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AC" w:rsidRDefault="00C059AC">
      <w:pPr>
        <w:pStyle w:val="2"/>
      </w:pPr>
      <w:r>
        <w:t>ГОСУДАРСТВЕННЫЙ КОМИТЕТ РОССИЙСКОЙ ФЕДЕРАЦИИ ПО РЫБОЛОВСТВУ</w:t>
      </w:r>
    </w:p>
    <w:p w:rsidR="00C059AC" w:rsidRDefault="00C059AC">
      <w:pPr>
        <w:pStyle w:val="8"/>
      </w:pPr>
    </w:p>
    <w:p w:rsidR="00C059AC" w:rsidRDefault="00C059AC">
      <w:pPr>
        <w:pStyle w:val="8"/>
      </w:pPr>
      <w:r>
        <w:t>КАМЧАТСКИЙ ГОСУДАРТСВЕННЫЙ ТЕХНИЧЕСКИЙ УНИВЕРСИТЕТ</w:t>
      </w:r>
    </w:p>
    <w:p w:rsidR="00C059AC" w:rsidRDefault="00C059AC">
      <w:pPr>
        <w:jc w:val="right"/>
        <w:rPr>
          <w:sz w:val="28"/>
        </w:rPr>
      </w:pPr>
      <w:r>
        <w:rPr>
          <w:sz w:val="28"/>
        </w:rPr>
        <w:t xml:space="preserve"> </w:t>
      </w:r>
    </w:p>
    <w:p w:rsidR="00C059AC" w:rsidRDefault="00C059AC">
      <w:pPr>
        <w:pStyle w:val="1"/>
        <w:spacing w:line="360" w:lineRule="auto"/>
      </w:pPr>
      <w:r>
        <w:t>КАФЕДРА ДОБЫЧИ И ОБРАБОТКИ МОРЕПРОДУКТОВ</w:t>
      </w:r>
    </w:p>
    <w:p w:rsidR="00C059AC" w:rsidRDefault="00C059AC">
      <w:r>
        <w:t>Специальность «Технология рыбы и рыбных продуктов»</w:t>
      </w:r>
    </w:p>
    <w:p w:rsidR="00C059AC" w:rsidRDefault="00C059AC">
      <w:pPr>
        <w:pStyle w:val="1"/>
        <w:spacing w:line="360" w:lineRule="auto"/>
        <w:rPr>
          <w:bCs w:val="0"/>
          <w:caps/>
          <w:sz w:val="32"/>
        </w:rPr>
      </w:pPr>
    </w:p>
    <w:p w:rsidR="00C059AC" w:rsidRDefault="00C059AC">
      <w:pPr>
        <w:pStyle w:val="1"/>
        <w:spacing w:line="360" w:lineRule="auto"/>
        <w:rPr>
          <w:bCs w:val="0"/>
          <w:caps/>
          <w:sz w:val="28"/>
        </w:rPr>
      </w:pPr>
      <w:r>
        <w:rPr>
          <w:bCs w:val="0"/>
          <w:caps/>
          <w:sz w:val="28"/>
        </w:rPr>
        <w:t>Дисциплина «Проектирование рыбопромышленных предприятий»</w:t>
      </w:r>
    </w:p>
    <w:p w:rsidR="00C059AC" w:rsidRDefault="00C059AC">
      <w:pPr>
        <w:pStyle w:val="1"/>
        <w:spacing w:line="360" w:lineRule="auto"/>
        <w:rPr>
          <w:bCs w:val="0"/>
          <w:caps/>
          <w:sz w:val="36"/>
        </w:rPr>
      </w:pPr>
    </w:p>
    <w:p w:rsidR="00C059AC" w:rsidRDefault="00C059AC">
      <w:pPr>
        <w:pStyle w:val="1"/>
        <w:spacing w:line="360" w:lineRule="auto"/>
        <w:rPr>
          <w:rFonts w:ascii="Arial" w:hAnsi="Arial" w:cs="Arial"/>
          <w:bCs w:val="0"/>
          <w:caps/>
          <w:sz w:val="56"/>
        </w:rPr>
      </w:pPr>
      <w:r>
        <w:rPr>
          <w:rFonts w:ascii="Arial" w:hAnsi="Arial" w:cs="Arial"/>
          <w:bCs w:val="0"/>
          <w:caps/>
          <w:sz w:val="56"/>
        </w:rPr>
        <w:t>проектирование промышленного здания</w:t>
      </w:r>
    </w:p>
    <w:p w:rsidR="00C059AC" w:rsidRDefault="00C059AC">
      <w:pPr>
        <w:pStyle w:val="8"/>
        <w:spacing w:line="360" w:lineRule="auto"/>
        <w:rPr>
          <w:rFonts w:ascii="Arial" w:hAnsi="Arial" w:cs="Arial"/>
          <w:b/>
          <w:caps w:val="0"/>
        </w:rPr>
      </w:pPr>
      <w:r>
        <w:rPr>
          <w:rFonts w:ascii="Arial" w:hAnsi="Arial" w:cs="Arial"/>
          <w:b/>
          <w:caps w:val="0"/>
        </w:rPr>
        <w:t>КУРСОВОЙ ПРОЕКТ</w:t>
      </w:r>
    </w:p>
    <w:p w:rsidR="00C059AC" w:rsidRDefault="00C059AC">
      <w:pPr>
        <w:pStyle w:val="8"/>
        <w:spacing w:line="360" w:lineRule="auto"/>
        <w:rPr>
          <w:b/>
          <w:i/>
          <w:iCs/>
          <w:caps w:val="0"/>
        </w:rPr>
      </w:pPr>
      <w:r>
        <w:rPr>
          <w:b/>
          <w:i/>
          <w:iCs/>
          <w:caps w:val="0"/>
        </w:rPr>
        <w:t>ДОМ ТР.04.01.00.00.ПЗ.</w:t>
      </w:r>
    </w:p>
    <w:p w:rsidR="00C059AC" w:rsidRDefault="00C059AC">
      <w:pPr>
        <w:pStyle w:val="8"/>
        <w:spacing w:line="360" w:lineRule="auto"/>
        <w:rPr>
          <w:bCs/>
          <w:caps w:val="0"/>
        </w:rPr>
      </w:pPr>
    </w:p>
    <w:p w:rsidR="00C059AC" w:rsidRDefault="00C059AC">
      <w:pPr>
        <w:spacing w:line="360" w:lineRule="auto"/>
        <w:rPr>
          <w:sz w:val="28"/>
        </w:rPr>
      </w:pPr>
    </w:p>
    <w:p w:rsidR="00C059AC" w:rsidRDefault="00C059AC">
      <w:pPr>
        <w:spacing w:line="360" w:lineRule="auto"/>
        <w:rPr>
          <w:sz w:val="28"/>
        </w:rPr>
      </w:pPr>
    </w:p>
    <w:p w:rsidR="00C059AC" w:rsidRDefault="00C059AC">
      <w:pPr>
        <w:spacing w:line="360" w:lineRule="auto"/>
        <w:rPr>
          <w:sz w:val="28"/>
        </w:rPr>
      </w:pPr>
      <w:r>
        <w:rPr>
          <w:sz w:val="28"/>
        </w:rPr>
        <w:t>Принял:                                                                         Выполнил:</w:t>
      </w:r>
    </w:p>
    <w:p w:rsidR="00C059AC" w:rsidRDefault="00C059AC">
      <w:pPr>
        <w:spacing w:line="360" w:lineRule="auto"/>
        <w:rPr>
          <w:sz w:val="28"/>
        </w:rPr>
      </w:pPr>
      <w:r>
        <w:rPr>
          <w:sz w:val="28"/>
        </w:rPr>
        <w:t>Преподаватель                                                              Студент 6-го курса</w:t>
      </w:r>
    </w:p>
    <w:p w:rsidR="00C059AC" w:rsidRDefault="00C059AC">
      <w:pPr>
        <w:spacing w:line="360" w:lineRule="auto"/>
        <w:rPr>
          <w:sz w:val="28"/>
        </w:rPr>
      </w:pPr>
      <w:r>
        <w:rPr>
          <w:sz w:val="28"/>
        </w:rPr>
        <w:t>________________ Чмехалова В.Б.                            ___________ О.В. Олейник</w:t>
      </w:r>
    </w:p>
    <w:p w:rsidR="00C059AC" w:rsidRDefault="00C059AC">
      <w:pPr>
        <w:spacing w:line="360" w:lineRule="auto"/>
        <w:rPr>
          <w:sz w:val="28"/>
        </w:rPr>
      </w:pPr>
      <w:r>
        <w:rPr>
          <w:sz w:val="28"/>
        </w:rPr>
        <w:t>«___»___________2002г.                                             «___»_____________2002г.</w:t>
      </w:r>
    </w:p>
    <w:p w:rsidR="00C059AC" w:rsidRDefault="00C059AC">
      <w:pPr>
        <w:spacing w:line="360" w:lineRule="auto"/>
        <w:rPr>
          <w:sz w:val="28"/>
        </w:rPr>
      </w:pPr>
    </w:p>
    <w:p w:rsidR="00C059AC" w:rsidRDefault="00C059AC">
      <w:pPr>
        <w:spacing w:line="360" w:lineRule="auto"/>
        <w:rPr>
          <w:sz w:val="28"/>
        </w:rPr>
      </w:pPr>
    </w:p>
    <w:p w:rsidR="00C059AC" w:rsidRDefault="00C059AC">
      <w:pPr>
        <w:spacing w:line="360" w:lineRule="auto"/>
        <w:rPr>
          <w:sz w:val="28"/>
        </w:rPr>
      </w:pPr>
    </w:p>
    <w:p w:rsidR="00C059AC" w:rsidRDefault="00C059AC">
      <w:pPr>
        <w:spacing w:line="360" w:lineRule="auto"/>
        <w:rPr>
          <w:sz w:val="28"/>
        </w:rPr>
      </w:pPr>
    </w:p>
    <w:p w:rsidR="00C059AC" w:rsidRDefault="00C059AC">
      <w:pPr>
        <w:spacing w:line="360" w:lineRule="auto"/>
        <w:jc w:val="center"/>
        <w:rPr>
          <w:sz w:val="28"/>
        </w:rPr>
      </w:pPr>
      <w:r>
        <w:rPr>
          <w:sz w:val="28"/>
        </w:rPr>
        <w:t>г. Петропавловск-Камчатский</w:t>
      </w:r>
    </w:p>
    <w:p w:rsidR="00C059AC" w:rsidRDefault="00C059AC">
      <w:pPr>
        <w:ind w:left="-360"/>
        <w:jc w:val="center"/>
        <w:rPr>
          <w:sz w:val="28"/>
        </w:rPr>
      </w:pPr>
      <w:r>
        <w:rPr>
          <w:sz w:val="28"/>
        </w:rPr>
        <w:t>2002 г.</w:t>
      </w:r>
    </w:p>
    <w:p w:rsidR="00C059AC" w:rsidRDefault="00C059AC">
      <w:pPr>
        <w:ind w:left="-360"/>
        <w:jc w:val="center"/>
        <w:rPr>
          <w:b/>
          <w:sz w:val="28"/>
        </w:rPr>
      </w:pPr>
    </w:p>
    <w:p w:rsidR="00C059AC" w:rsidRDefault="00C059AC">
      <w:pPr>
        <w:ind w:left="-360"/>
        <w:jc w:val="center"/>
        <w:rPr>
          <w:b/>
          <w:sz w:val="28"/>
        </w:rPr>
      </w:pPr>
      <w:r>
        <w:rPr>
          <w:b/>
          <w:sz w:val="28"/>
        </w:rPr>
        <w:t>КАМЧАТСКИЙ ГОСУДАРСТВЕННЫЙ ТЕХНИЧЕСКИЙ УНИВЕРСТИТЕТ</w:t>
      </w:r>
    </w:p>
    <w:p w:rsidR="00C059AC" w:rsidRDefault="00C059AC">
      <w:pPr>
        <w:pStyle w:val="8"/>
      </w:pPr>
    </w:p>
    <w:p w:rsidR="00C059AC" w:rsidRDefault="00C059AC">
      <w:pPr>
        <w:pStyle w:val="8"/>
      </w:pPr>
      <w:r>
        <w:t>ТЕХНОЛОГИЧЕСКИЙ ФАКУЛЬТЕТ</w:t>
      </w:r>
    </w:p>
    <w:p w:rsidR="00C059AC" w:rsidRDefault="00C059AC">
      <w:pPr>
        <w:jc w:val="right"/>
        <w:rPr>
          <w:sz w:val="28"/>
        </w:rPr>
      </w:pPr>
      <w:r>
        <w:rPr>
          <w:sz w:val="28"/>
        </w:rPr>
        <w:t xml:space="preserve"> </w:t>
      </w:r>
    </w:p>
    <w:p w:rsidR="00C059AC" w:rsidRDefault="00C059AC">
      <w:pPr>
        <w:pStyle w:val="8"/>
        <w:rPr>
          <w:bCs/>
          <w:caps w:val="0"/>
        </w:rPr>
      </w:pPr>
      <w:r>
        <w:rPr>
          <w:bCs/>
          <w:caps w:val="0"/>
        </w:rPr>
        <w:t>КАФЕДРА ДОБЫЧИ И ОБРАБОТКИ МОРЕПРОДУКТОВ</w:t>
      </w:r>
    </w:p>
    <w:p w:rsidR="00C059AC" w:rsidRDefault="00C059AC">
      <w:pPr>
        <w:jc w:val="center"/>
        <w:rPr>
          <w:b/>
          <w:sz w:val="28"/>
        </w:rPr>
      </w:pPr>
    </w:p>
    <w:p w:rsidR="00C059AC" w:rsidRDefault="00C059AC">
      <w:pPr>
        <w:jc w:val="center"/>
        <w:rPr>
          <w:b/>
          <w:sz w:val="28"/>
        </w:rPr>
      </w:pPr>
    </w:p>
    <w:p w:rsidR="00C059AC" w:rsidRDefault="00C059AC">
      <w:pPr>
        <w:jc w:val="center"/>
        <w:rPr>
          <w:b/>
          <w:sz w:val="28"/>
        </w:rPr>
      </w:pPr>
    </w:p>
    <w:p w:rsidR="00C059AC" w:rsidRDefault="00C059AC">
      <w:pPr>
        <w:jc w:val="center"/>
        <w:rPr>
          <w:b/>
          <w:sz w:val="28"/>
        </w:rPr>
      </w:pPr>
    </w:p>
    <w:p w:rsidR="00C059AC" w:rsidRDefault="00C059AC">
      <w:pPr>
        <w:jc w:val="center"/>
        <w:rPr>
          <w:b/>
          <w:sz w:val="28"/>
        </w:rPr>
      </w:pPr>
      <w:r>
        <w:rPr>
          <w:b/>
          <w:sz w:val="28"/>
        </w:rPr>
        <w:t>ЗАДАНИЕ</w:t>
      </w:r>
    </w:p>
    <w:p w:rsidR="00C059AC" w:rsidRDefault="00C059AC">
      <w:pPr>
        <w:jc w:val="center"/>
        <w:rPr>
          <w:b/>
          <w:sz w:val="28"/>
        </w:rPr>
      </w:pPr>
      <w:r>
        <w:rPr>
          <w:b/>
          <w:sz w:val="28"/>
        </w:rPr>
        <w:t>СОДЕРЖАНИЕ</w:t>
      </w:r>
    </w:p>
    <w:p w:rsidR="00C059AC" w:rsidRDefault="00C059AC">
      <w:pPr>
        <w:jc w:val="center"/>
        <w:rPr>
          <w:b/>
          <w:sz w:val="28"/>
        </w:rPr>
      </w:pPr>
      <w:r>
        <w:rPr>
          <w:b/>
          <w:sz w:val="28"/>
        </w:rPr>
        <w:t>ВВЕДЕНИЕ</w:t>
      </w:r>
    </w:p>
    <w:p w:rsidR="00C059AC" w:rsidRDefault="00C059AC" w:rsidP="00C059AC">
      <w:pPr>
        <w:numPr>
          <w:ilvl w:val="0"/>
          <w:numId w:val="11"/>
        </w:numPr>
        <w:spacing w:line="360" w:lineRule="auto"/>
        <w:jc w:val="both"/>
        <w:rPr>
          <w:sz w:val="28"/>
        </w:rPr>
      </w:pPr>
      <w:r>
        <w:rPr>
          <w:sz w:val="28"/>
        </w:rPr>
        <w:t>Технико-экономическое обоснование выбора типа здания.</w:t>
      </w:r>
    </w:p>
    <w:p w:rsidR="00C059AC" w:rsidRDefault="00C059AC" w:rsidP="00C059AC">
      <w:pPr>
        <w:numPr>
          <w:ilvl w:val="0"/>
          <w:numId w:val="11"/>
        </w:numPr>
        <w:spacing w:line="360" w:lineRule="auto"/>
        <w:jc w:val="both"/>
        <w:rPr>
          <w:sz w:val="28"/>
        </w:rPr>
      </w:pPr>
      <w:r>
        <w:rPr>
          <w:sz w:val="28"/>
        </w:rPr>
        <w:t>Характеристика местности строительства.</w:t>
      </w:r>
    </w:p>
    <w:p w:rsidR="00C059AC" w:rsidRDefault="00C059AC" w:rsidP="00C059AC">
      <w:pPr>
        <w:numPr>
          <w:ilvl w:val="0"/>
          <w:numId w:val="11"/>
        </w:numPr>
        <w:spacing w:line="360" w:lineRule="auto"/>
        <w:jc w:val="both"/>
        <w:rPr>
          <w:sz w:val="28"/>
        </w:rPr>
      </w:pPr>
      <w:r>
        <w:rPr>
          <w:sz w:val="28"/>
        </w:rPr>
        <w:t>Технологическая часть:</w:t>
      </w:r>
    </w:p>
    <w:p w:rsidR="00C059AC" w:rsidRDefault="00C059AC" w:rsidP="00C059AC">
      <w:pPr>
        <w:numPr>
          <w:ilvl w:val="1"/>
          <w:numId w:val="11"/>
        </w:numPr>
        <w:spacing w:line="360" w:lineRule="auto"/>
        <w:jc w:val="both"/>
        <w:rPr>
          <w:sz w:val="28"/>
        </w:rPr>
      </w:pPr>
      <w:r>
        <w:rPr>
          <w:sz w:val="28"/>
        </w:rPr>
        <w:t>Технологическая характеристика сырья и его качество.</w:t>
      </w:r>
    </w:p>
    <w:p w:rsidR="00C059AC" w:rsidRDefault="00C059AC" w:rsidP="00C059AC">
      <w:pPr>
        <w:numPr>
          <w:ilvl w:val="1"/>
          <w:numId w:val="11"/>
        </w:numPr>
        <w:spacing w:line="360" w:lineRule="auto"/>
        <w:jc w:val="both"/>
        <w:rPr>
          <w:sz w:val="28"/>
        </w:rPr>
      </w:pPr>
      <w:r>
        <w:rPr>
          <w:sz w:val="28"/>
        </w:rPr>
        <w:t>Выбор и обоснование технологической схемы.</w:t>
      </w:r>
    </w:p>
    <w:p w:rsidR="00C059AC" w:rsidRDefault="00C059AC" w:rsidP="00C059AC">
      <w:pPr>
        <w:numPr>
          <w:ilvl w:val="0"/>
          <w:numId w:val="11"/>
        </w:numPr>
        <w:spacing w:line="360" w:lineRule="auto"/>
        <w:jc w:val="both"/>
        <w:rPr>
          <w:sz w:val="28"/>
        </w:rPr>
      </w:pPr>
      <w:r>
        <w:rPr>
          <w:sz w:val="28"/>
        </w:rPr>
        <w:t>Материальный расчет:</w:t>
      </w:r>
    </w:p>
    <w:p w:rsidR="00C059AC" w:rsidRDefault="00C059AC" w:rsidP="00C059AC">
      <w:pPr>
        <w:numPr>
          <w:ilvl w:val="1"/>
          <w:numId w:val="11"/>
        </w:numPr>
        <w:spacing w:line="360" w:lineRule="auto"/>
        <w:jc w:val="both"/>
        <w:rPr>
          <w:sz w:val="28"/>
        </w:rPr>
      </w:pPr>
      <w:r>
        <w:rPr>
          <w:sz w:val="28"/>
        </w:rPr>
        <w:t>Продуктивные расчеты производства.</w:t>
      </w:r>
    </w:p>
    <w:p w:rsidR="00C059AC" w:rsidRDefault="00C059AC" w:rsidP="00C059AC">
      <w:pPr>
        <w:numPr>
          <w:ilvl w:val="1"/>
          <w:numId w:val="11"/>
        </w:numPr>
        <w:spacing w:line="360" w:lineRule="auto"/>
        <w:jc w:val="both"/>
        <w:rPr>
          <w:sz w:val="28"/>
        </w:rPr>
      </w:pPr>
      <w:r>
        <w:rPr>
          <w:sz w:val="28"/>
        </w:rPr>
        <w:t>Расчет и подбор оборудования.</w:t>
      </w:r>
    </w:p>
    <w:p w:rsidR="00C059AC" w:rsidRDefault="00C059AC" w:rsidP="00C059AC">
      <w:pPr>
        <w:numPr>
          <w:ilvl w:val="1"/>
          <w:numId w:val="11"/>
        </w:numPr>
        <w:spacing w:line="360" w:lineRule="auto"/>
        <w:jc w:val="both"/>
        <w:rPr>
          <w:sz w:val="28"/>
        </w:rPr>
      </w:pPr>
      <w:r>
        <w:rPr>
          <w:sz w:val="28"/>
        </w:rPr>
        <w:t>Расчет количества обслуживающего персонала.</w:t>
      </w:r>
    </w:p>
    <w:p w:rsidR="00C059AC" w:rsidRDefault="00C059AC" w:rsidP="00C059AC">
      <w:pPr>
        <w:numPr>
          <w:ilvl w:val="1"/>
          <w:numId w:val="11"/>
        </w:numPr>
        <w:spacing w:line="360" w:lineRule="auto"/>
        <w:jc w:val="both"/>
        <w:rPr>
          <w:sz w:val="28"/>
        </w:rPr>
      </w:pPr>
      <w:r>
        <w:rPr>
          <w:sz w:val="28"/>
        </w:rPr>
        <w:t>Расчет количества вспомогательных и бытовых помещений.</w:t>
      </w:r>
    </w:p>
    <w:p w:rsidR="00C059AC" w:rsidRDefault="00C059AC" w:rsidP="00C059AC">
      <w:pPr>
        <w:numPr>
          <w:ilvl w:val="0"/>
          <w:numId w:val="11"/>
        </w:numPr>
        <w:spacing w:line="360" w:lineRule="auto"/>
        <w:jc w:val="both"/>
        <w:rPr>
          <w:sz w:val="28"/>
        </w:rPr>
      </w:pPr>
      <w:r>
        <w:rPr>
          <w:sz w:val="28"/>
        </w:rPr>
        <w:t>Описание типа здания и его конструктивные особенности.</w:t>
      </w:r>
    </w:p>
    <w:p w:rsidR="00C059AC" w:rsidRDefault="00C059AC" w:rsidP="00C059AC">
      <w:pPr>
        <w:numPr>
          <w:ilvl w:val="0"/>
          <w:numId w:val="11"/>
        </w:numPr>
        <w:spacing w:line="360" w:lineRule="auto"/>
        <w:jc w:val="both"/>
        <w:rPr>
          <w:sz w:val="28"/>
        </w:rPr>
      </w:pPr>
      <w:r>
        <w:rPr>
          <w:sz w:val="28"/>
        </w:rPr>
        <w:t>Характеристика строительных материалов.</w:t>
      </w:r>
    </w:p>
    <w:p w:rsidR="00C059AC" w:rsidRDefault="00C059AC" w:rsidP="00C059AC">
      <w:pPr>
        <w:numPr>
          <w:ilvl w:val="0"/>
          <w:numId w:val="11"/>
        </w:numPr>
        <w:spacing w:line="360" w:lineRule="auto"/>
        <w:jc w:val="both"/>
        <w:rPr>
          <w:sz w:val="28"/>
        </w:rPr>
      </w:pPr>
      <w:r>
        <w:rPr>
          <w:sz w:val="28"/>
        </w:rPr>
        <w:t>Описание методов благоустройства территории.</w:t>
      </w:r>
    </w:p>
    <w:p w:rsidR="00C059AC" w:rsidRDefault="00C059AC" w:rsidP="00C059AC">
      <w:pPr>
        <w:numPr>
          <w:ilvl w:val="0"/>
          <w:numId w:val="11"/>
        </w:numPr>
        <w:spacing w:line="360" w:lineRule="auto"/>
        <w:jc w:val="both"/>
        <w:rPr>
          <w:sz w:val="28"/>
        </w:rPr>
      </w:pPr>
      <w:r>
        <w:rPr>
          <w:sz w:val="28"/>
        </w:rPr>
        <w:t>Аэрация, освещение, отопление, водоснабжение и канализация.</w:t>
      </w:r>
    </w:p>
    <w:p w:rsidR="00C059AC" w:rsidRDefault="00C059AC" w:rsidP="00C059AC">
      <w:pPr>
        <w:numPr>
          <w:ilvl w:val="0"/>
          <w:numId w:val="11"/>
        </w:numPr>
        <w:spacing w:line="360" w:lineRule="auto"/>
        <w:jc w:val="both"/>
        <w:rPr>
          <w:sz w:val="28"/>
        </w:rPr>
      </w:pPr>
      <w:r>
        <w:rPr>
          <w:sz w:val="28"/>
        </w:rPr>
        <w:t>Выводы по проекту.</w:t>
      </w:r>
    </w:p>
    <w:p w:rsidR="00C059AC" w:rsidRDefault="00C059AC" w:rsidP="00C059AC">
      <w:pPr>
        <w:numPr>
          <w:ilvl w:val="0"/>
          <w:numId w:val="11"/>
        </w:numPr>
        <w:spacing w:line="360" w:lineRule="auto"/>
        <w:jc w:val="both"/>
        <w:rPr>
          <w:sz w:val="28"/>
        </w:rPr>
      </w:pPr>
      <w:r>
        <w:rPr>
          <w:sz w:val="28"/>
        </w:rPr>
        <w:t>Литература.</w:t>
      </w:r>
    </w:p>
    <w:p w:rsidR="00C059AC" w:rsidRDefault="00C059AC" w:rsidP="00C059AC">
      <w:pPr>
        <w:numPr>
          <w:ilvl w:val="0"/>
          <w:numId w:val="11"/>
        </w:numPr>
        <w:spacing w:line="360" w:lineRule="auto"/>
        <w:jc w:val="both"/>
        <w:rPr>
          <w:sz w:val="28"/>
        </w:rPr>
      </w:pPr>
      <w:r>
        <w:rPr>
          <w:sz w:val="28"/>
        </w:rPr>
        <w:t>Графическая часть:</w:t>
      </w:r>
    </w:p>
    <w:p w:rsidR="00C059AC" w:rsidRDefault="00C059AC">
      <w:pPr>
        <w:spacing w:line="360" w:lineRule="auto"/>
        <w:ind w:left="709"/>
        <w:jc w:val="both"/>
        <w:rPr>
          <w:sz w:val="28"/>
        </w:rPr>
      </w:pPr>
      <w:r>
        <w:rPr>
          <w:sz w:val="28"/>
        </w:rPr>
        <w:t>а) Генеральный план территории                 1 лист</w:t>
      </w:r>
    </w:p>
    <w:p w:rsidR="00C059AC" w:rsidRDefault="00C059AC">
      <w:pPr>
        <w:spacing w:line="360" w:lineRule="auto"/>
        <w:ind w:left="709"/>
        <w:jc w:val="both"/>
        <w:rPr>
          <w:sz w:val="28"/>
        </w:rPr>
      </w:pPr>
      <w:r>
        <w:rPr>
          <w:sz w:val="28"/>
        </w:rPr>
        <w:t>б) План цеха                                                    1 лист</w:t>
      </w:r>
    </w:p>
    <w:p w:rsidR="00C059AC" w:rsidRDefault="00C059AC">
      <w:pPr>
        <w:spacing w:line="360" w:lineRule="auto"/>
        <w:ind w:left="709"/>
        <w:jc w:val="both"/>
        <w:rPr>
          <w:sz w:val="28"/>
        </w:rPr>
      </w:pPr>
      <w:r>
        <w:rPr>
          <w:sz w:val="28"/>
        </w:rPr>
        <w:t>в) Спецификация:</w:t>
      </w:r>
    </w:p>
    <w:p w:rsidR="00C059AC" w:rsidRDefault="00C059AC">
      <w:pPr>
        <w:spacing w:line="360" w:lineRule="auto"/>
        <w:ind w:left="709"/>
        <w:jc w:val="center"/>
        <w:rPr>
          <w:b/>
          <w:bCs/>
          <w:i/>
          <w:iCs/>
          <w:sz w:val="28"/>
        </w:rPr>
      </w:pPr>
    </w:p>
    <w:p w:rsidR="00C059AC" w:rsidRDefault="00C059AC">
      <w:pPr>
        <w:spacing w:line="360" w:lineRule="auto"/>
        <w:ind w:left="709"/>
        <w:jc w:val="center"/>
        <w:rPr>
          <w:b/>
          <w:bCs/>
          <w:i/>
          <w:iCs/>
          <w:sz w:val="28"/>
        </w:rPr>
      </w:pPr>
    </w:p>
    <w:p w:rsidR="00C059AC" w:rsidRDefault="00C059AC">
      <w:pPr>
        <w:spacing w:line="360" w:lineRule="auto"/>
        <w:ind w:left="709"/>
        <w:jc w:val="center"/>
        <w:rPr>
          <w:b/>
          <w:bCs/>
          <w:i/>
          <w:iCs/>
          <w:sz w:val="28"/>
        </w:rPr>
      </w:pPr>
      <w:r>
        <w:rPr>
          <w:b/>
          <w:bCs/>
          <w:i/>
          <w:iCs/>
          <w:sz w:val="28"/>
        </w:rPr>
        <w:t>ВВЕДЕНИЕ</w:t>
      </w:r>
    </w:p>
    <w:p w:rsidR="00C059AC" w:rsidRDefault="00C059AC">
      <w:pPr>
        <w:spacing w:line="360" w:lineRule="auto"/>
        <w:ind w:left="709"/>
        <w:jc w:val="center"/>
        <w:rPr>
          <w:b/>
          <w:bCs/>
          <w:i/>
          <w:iCs/>
          <w:sz w:val="28"/>
        </w:rPr>
      </w:pPr>
    </w:p>
    <w:p w:rsidR="00C059AC" w:rsidRDefault="00C059AC">
      <w:pPr>
        <w:spacing w:line="360" w:lineRule="auto"/>
        <w:ind w:firstLine="709"/>
        <w:jc w:val="both"/>
        <w:rPr>
          <w:sz w:val="28"/>
        </w:rPr>
      </w:pPr>
      <w:r>
        <w:rPr>
          <w:sz w:val="28"/>
        </w:rPr>
        <w:t>Пищевые предприятия играют важную роль в создании материальных ус</w:t>
      </w:r>
      <w:r>
        <w:rPr>
          <w:sz w:val="28"/>
        </w:rPr>
        <w:softHyphen/>
        <w:t>ловий, повышающих благосостояние государства. Поэтому требуется повы</w:t>
      </w:r>
      <w:r>
        <w:rPr>
          <w:sz w:val="28"/>
        </w:rPr>
        <w:softHyphen/>
        <w:t>шать качество проектирования промышленных предприятий, осуществлять строительство по более прогрессивным экономическим проектам.</w:t>
      </w:r>
    </w:p>
    <w:p w:rsidR="00C059AC" w:rsidRDefault="00C059AC">
      <w:pPr>
        <w:spacing w:line="360" w:lineRule="auto"/>
        <w:ind w:firstLine="709"/>
        <w:jc w:val="both"/>
        <w:rPr>
          <w:sz w:val="28"/>
        </w:rPr>
      </w:pPr>
      <w:r>
        <w:rPr>
          <w:sz w:val="28"/>
        </w:rPr>
        <w:t>Одна из важнейших задач в области проектирования - повышение уровня индустриализации строительства, широкое применение унифицированных конструкций и деталей заводского производства, изготовленных из эффек</w:t>
      </w:r>
      <w:r>
        <w:rPr>
          <w:sz w:val="28"/>
        </w:rPr>
        <w:softHyphen/>
        <w:t>тивных строительных материалов. Широко внедряются эффективные желе</w:t>
      </w:r>
      <w:r>
        <w:rPr>
          <w:sz w:val="28"/>
        </w:rPr>
        <w:softHyphen/>
        <w:t>зобетонные конструкции, в том числе предварительно напряженные, арми</w:t>
      </w:r>
      <w:r>
        <w:rPr>
          <w:sz w:val="28"/>
        </w:rPr>
        <w:softHyphen/>
        <w:t>рованные высокопрочной арматурой, конструкции в виде сводов и оболочек. Увеличилось использование металлоконструкций из качественных сталей.</w:t>
      </w:r>
    </w:p>
    <w:p w:rsidR="00C059AC" w:rsidRDefault="00C059AC">
      <w:pPr>
        <w:spacing w:line="360" w:lineRule="auto"/>
        <w:ind w:firstLine="709"/>
        <w:jc w:val="both"/>
        <w:rPr>
          <w:sz w:val="28"/>
        </w:rPr>
      </w:pPr>
      <w:r>
        <w:rPr>
          <w:sz w:val="28"/>
        </w:rPr>
        <w:t>Существенно улучшилось внутреннее оборудование промышленных зда</w:t>
      </w:r>
      <w:r>
        <w:rPr>
          <w:sz w:val="28"/>
        </w:rPr>
        <w:softHyphen/>
        <w:t>ний благодаря использованию совершенных отопительно-вентиляционных устройств, систем водоснабжения и канализации, в необходимых случаях применяется кондиционирование воздуха.</w:t>
      </w:r>
    </w:p>
    <w:p w:rsidR="00C059AC" w:rsidRDefault="00C059AC">
      <w:pPr>
        <w:spacing w:line="360" w:lineRule="auto"/>
        <w:ind w:firstLine="709"/>
        <w:jc w:val="both"/>
        <w:rPr>
          <w:sz w:val="28"/>
        </w:rPr>
      </w:pPr>
      <w:r>
        <w:rPr>
          <w:sz w:val="28"/>
        </w:rPr>
        <w:t>Основная задача технологов, принимающих участие в проектировании промышленных зданий совместно с архитекторами и конструкторами, заклю</w:t>
      </w:r>
      <w:r>
        <w:rPr>
          <w:sz w:val="28"/>
        </w:rPr>
        <w:softHyphen/>
        <w:t>чается в выборе таких планировочных схем, объемных решений и конструк</w:t>
      </w:r>
      <w:r>
        <w:rPr>
          <w:sz w:val="28"/>
        </w:rPr>
        <w:softHyphen/>
        <w:t>ций зданий, которые не только удовлетворяли бы требованиям современных технологических процессов, но и способствовать экономному расходованию денежных и материальных ресурсов в промышленном строительстве.</w:t>
      </w:r>
    </w:p>
    <w:p w:rsidR="00C059AC" w:rsidRDefault="00C059AC">
      <w:pPr>
        <w:spacing w:line="360" w:lineRule="auto"/>
        <w:ind w:firstLine="709"/>
        <w:jc w:val="both"/>
        <w:rPr>
          <w:sz w:val="28"/>
        </w:rPr>
      </w:pPr>
      <w:r>
        <w:rPr>
          <w:sz w:val="28"/>
        </w:rPr>
        <w:t>Перед технологами и механиками, занятыми проектированием промыш</w:t>
      </w:r>
      <w:r>
        <w:rPr>
          <w:sz w:val="28"/>
        </w:rPr>
        <w:softHyphen/>
        <w:t>ленных сооружений и комплексов, стоят задачи по внедрению новейших технологий производства, рациональных объемно-планировочных решений зданий, обеспечению нормативных санитарно-гигиенических условий в це</w:t>
      </w:r>
      <w:r>
        <w:rPr>
          <w:sz w:val="28"/>
        </w:rPr>
        <w:softHyphen/>
        <w:t>хах т на территориях предприятий и охране окружающей среды.</w:t>
      </w:r>
    </w:p>
    <w:p w:rsidR="00C059AC" w:rsidRDefault="00C059AC"/>
    <w:p w:rsidR="00C059AC" w:rsidRDefault="00C059AC"/>
    <w:p w:rsidR="00C059AC" w:rsidRDefault="00C059AC"/>
    <w:p w:rsidR="00C059AC" w:rsidRDefault="00C059AC"/>
    <w:p w:rsidR="00C059AC" w:rsidRDefault="00C059AC"/>
    <w:p w:rsidR="00C059AC" w:rsidRDefault="00C059AC" w:rsidP="00C059AC">
      <w:pPr>
        <w:numPr>
          <w:ilvl w:val="0"/>
          <w:numId w:val="12"/>
        </w:numPr>
        <w:spacing w:line="360" w:lineRule="auto"/>
        <w:jc w:val="both"/>
        <w:rPr>
          <w:b/>
          <w:bCs/>
          <w:i/>
          <w:iCs/>
          <w:sz w:val="28"/>
        </w:rPr>
      </w:pPr>
      <w:r>
        <w:rPr>
          <w:b/>
          <w:bCs/>
          <w:i/>
          <w:iCs/>
          <w:sz w:val="28"/>
        </w:rPr>
        <w:t>Технико-экономическое обоснование выбора типа здания.</w:t>
      </w:r>
    </w:p>
    <w:p w:rsidR="00C059AC" w:rsidRDefault="00C059AC">
      <w:pPr>
        <w:spacing w:line="360" w:lineRule="auto"/>
        <w:jc w:val="both"/>
        <w:rPr>
          <w:b/>
          <w:bCs/>
          <w:i/>
          <w:iCs/>
          <w:sz w:val="28"/>
        </w:rPr>
      </w:pPr>
    </w:p>
    <w:p w:rsidR="00C059AC" w:rsidRDefault="00C059AC">
      <w:pPr>
        <w:spacing w:line="360" w:lineRule="auto"/>
        <w:ind w:firstLine="709"/>
        <w:jc w:val="both"/>
        <w:rPr>
          <w:sz w:val="28"/>
        </w:rPr>
      </w:pPr>
      <w:r>
        <w:rPr>
          <w:sz w:val="28"/>
        </w:rPr>
        <w:t>Выполняя задание, я спроектировал линию производства по выпуску филе минтая и другой продукции таким образом, что строительство и эксплуатация здания не требует больших затрат. При этом выполнялись все строительные нормы. Ввиду небольших размеров здание не требует большой протяженности транспортных, санитарно-технических, энергетических и других инженерных коммуникаций.</w:t>
      </w:r>
    </w:p>
    <w:p w:rsidR="00C059AC" w:rsidRDefault="00C059AC">
      <w:pPr>
        <w:spacing w:line="360" w:lineRule="auto"/>
        <w:ind w:firstLine="709"/>
        <w:jc w:val="both"/>
        <w:rPr>
          <w:sz w:val="28"/>
        </w:rPr>
      </w:pPr>
      <w:r>
        <w:rPr>
          <w:sz w:val="28"/>
        </w:rPr>
        <w:t>На территории которого находится строящееся здание, имеет выгодное географическое расположение, которое делает возможным сообщение завода с сельскохозяйственным населенным пунктом области, аэропортом и основной автомагисталью. Кроме того, завод имеет прямой доступ к морю, т.к. находится на берегу Авачинской губы. Также при строительстве промышленных зданий отдают предпочтение конструкции с полным каркасом, т.к. она является более экономичной и эффективной из-за использования самонесущих стен. Строительство здания по такой схеме дает возможность широко применить сборные типовые конструкции заводского изготовления, что, в свою очередь, позволяет ускорить монтаж здания и снизить его стоимость. Исходя из вышесказанного, принято решение о проектировании здания со следующими данными:</w:t>
      </w:r>
    </w:p>
    <w:p w:rsidR="00C059AC" w:rsidRDefault="00C059AC">
      <w:pPr>
        <w:spacing w:line="360" w:lineRule="auto"/>
        <w:ind w:firstLine="709"/>
        <w:jc w:val="both"/>
        <w:rPr>
          <w:sz w:val="28"/>
        </w:rPr>
      </w:pPr>
      <w:r>
        <w:rPr>
          <w:sz w:val="28"/>
        </w:rPr>
        <w:t>Тип здания полнокаркасный</w:t>
      </w:r>
    </w:p>
    <w:p w:rsidR="00C059AC" w:rsidRDefault="00C059AC">
      <w:pPr>
        <w:spacing w:line="360" w:lineRule="auto"/>
        <w:ind w:firstLine="709"/>
        <w:jc w:val="both"/>
        <w:rPr>
          <w:sz w:val="28"/>
        </w:rPr>
      </w:pPr>
      <w:r>
        <w:rPr>
          <w:sz w:val="28"/>
        </w:rPr>
        <w:t>-сетка колонн – 12х24</w:t>
      </w:r>
    </w:p>
    <w:p w:rsidR="00C059AC" w:rsidRDefault="00C059AC">
      <w:pPr>
        <w:spacing w:line="360" w:lineRule="auto"/>
        <w:ind w:firstLine="709"/>
        <w:jc w:val="both"/>
        <w:rPr>
          <w:sz w:val="28"/>
        </w:rPr>
      </w:pPr>
      <w:r>
        <w:rPr>
          <w:sz w:val="28"/>
        </w:rPr>
        <w:t>-высота – 8000</w:t>
      </w:r>
    </w:p>
    <w:p w:rsidR="00C059AC" w:rsidRDefault="00C059AC">
      <w:pPr>
        <w:spacing w:line="360" w:lineRule="auto"/>
        <w:ind w:firstLine="709"/>
        <w:jc w:val="both"/>
        <w:rPr>
          <w:sz w:val="28"/>
        </w:rPr>
      </w:pPr>
      <w:r>
        <w:rPr>
          <w:sz w:val="28"/>
        </w:rPr>
        <w:t>-этажность – 1</w:t>
      </w:r>
    </w:p>
    <w:p w:rsidR="00C059AC" w:rsidRDefault="00C059AC">
      <w:pPr>
        <w:spacing w:line="360" w:lineRule="auto"/>
        <w:ind w:firstLine="709"/>
        <w:jc w:val="both"/>
        <w:rPr>
          <w:sz w:val="28"/>
        </w:rPr>
      </w:pPr>
      <w:r>
        <w:rPr>
          <w:sz w:val="28"/>
        </w:rPr>
        <w:t>-длина, ширина 48000х12000</w:t>
      </w:r>
    </w:p>
    <w:p w:rsidR="00C059AC" w:rsidRDefault="00C059AC">
      <w:pPr>
        <w:pStyle w:val="FR1"/>
        <w:spacing w:line="360" w:lineRule="auto"/>
        <w:ind w:firstLine="709"/>
        <w:rPr>
          <w:sz w:val="28"/>
        </w:rPr>
      </w:pPr>
    </w:p>
    <w:p w:rsidR="00C059AC" w:rsidRDefault="00C059AC">
      <w:pPr>
        <w:spacing w:line="360" w:lineRule="auto"/>
        <w:ind w:firstLine="709"/>
        <w:jc w:val="both"/>
      </w:pPr>
    </w:p>
    <w:p w:rsidR="00C059AC" w:rsidRDefault="00C059AC" w:rsidP="00C059AC">
      <w:pPr>
        <w:numPr>
          <w:ilvl w:val="0"/>
          <w:numId w:val="12"/>
        </w:numPr>
        <w:spacing w:line="360" w:lineRule="auto"/>
        <w:jc w:val="both"/>
        <w:rPr>
          <w:b/>
          <w:bCs/>
          <w:i/>
          <w:iCs/>
          <w:sz w:val="28"/>
        </w:rPr>
      </w:pPr>
      <w:r>
        <w:rPr>
          <w:b/>
          <w:bCs/>
          <w:i/>
          <w:iCs/>
          <w:sz w:val="28"/>
        </w:rPr>
        <w:t>Характеристика местности строительства.</w:t>
      </w:r>
    </w:p>
    <w:p w:rsidR="00C059AC" w:rsidRDefault="00C059AC">
      <w:pPr>
        <w:spacing w:line="360" w:lineRule="auto"/>
        <w:jc w:val="both"/>
        <w:rPr>
          <w:b/>
          <w:bCs/>
          <w:i/>
          <w:iCs/>
          <w:sz w:val="28"/>
        </w:rPr>
      </w:pPr>
    </w:p>
    <w:p w:rsidR="00C059AC" w:rsidRDefault="00C059AC">
      <w:pPr>
        <w:spacing w:line="360" w:lineRule="auto"/>
        <w:ind w:firstLine="709"/>
        <w:jc w:val="both"/>
        <w:rPr>
          <w:sz w:val="28"/>
        </w:rPr>
      </w:pPr>
      <w:r>
        <w:rPr>
          <w:sz w:val="28"/>
        </w:rPr>
        <w:t>Географическое расположение завода</w:t>
      </w:r>
    </w:p>
    <w:p w:rsidR="00C059AC" w:rsidRDefault="00C059AC">
      <w:pPr>
        <w:spacing w:line="360" w:lineRule="auto"/>
        <w:ind w:firstLine="709"/>
        <w:jc w:val="both"/>
        <w:rPr>
          <w:sz w:val="28"/>
        </w:rPr>
      </w:pPr>
      <w:r>
        <w:rPr>
          <w:sz w:val="28"/>
        </w:rPr>
        <w:t>Авачинская губа, на которой расположен Петропавловский рыбоконсерв</w:t>
      </w:r>
      <w:r>
        <w:rPr>
          <w:sz w:val="28"/>
        </w:rPr>
        <w:softHyphen/>
        <w:t>ный завод имеет географические координаты: 53º 00' северной широты и 158º 38' восточной долготы. Авачинская бухта простирается на протяжении 125 миль. Берега залива образованы острогами горных хребтов. Между острога</w:t>
      </w:r>
      <w:r>
        <w:rPr>
          <w:sz w:val="28"/>
        </w:rPr>
        <w:softHyphen/>
        <w:t>ми расположены речные долины, выходящие к морю. Здесь высокие обры</w:t>
      </w:r>
      <w:r>
        <w:rPr>
          <w:sz w:val="28"/>
        </w:rPr>
        <w:softHyphen/>
        <w:t>вистые участки чередуются с низменными. В берег вторгаются две бухты, разделенные мысом Сероглазка.</w:t>
      </w:r>
    </w:p>
    <w:p w:rsidR="00C059AC" w:rsidRDefault="00C059AC">
      <w:pPr>
        <w:spacing w:line="360" w:lineRule="auto"/>
        <w:ind w:firstLine="709"/>
        <w:jc w:val="both"/>
        <w:rPr>
          <w:sz w:val="28"/>
        </w:rPr>
      </w:pPr>
      <w:r>
        <w:rPr>
          <w:sz w:val="28"/>
        </w:rPr>
        <w:t>На берегах этих бухт расположены селения: Сероглазка (колхоз имени Ленина); Моховая (ПРКЗ); Авача (подсобное хозяйство колхоза имени Лени</w:t>
      </w:r>
      <w:r>
        <w:rPr>
          <w:sz w:val="28"/>
        </w:rPr>
        <w:softHyphen/>
        <w:t>на). Окружным контуром Авачинского залива является сопки: Мутновская, Вилюйская, Корякская, Авачинская, Козельская.</w:t>
      </w:r>
    </w:p>
    <w:p w:rsidR="00C059AC" w:rsidRDefault="00C059AC">
      <w:pPr>
        <w:spacing w:line="360" w:lineRule="auto"/>
        <w:ind w:firstLine="709"/>
        <w:jc w:val="both"/>
        <w:rPr>
          <w:sz w:val="28"/>
        </w:rPr>
      </w:pPr>
      <w:r>
        <w:rPr>
          <w:sz w:val="28"/>
        </w:rPr>
        <w:t>Район города Петропавловска и прилегающие к нему районы расположе</w:t>
      </w:r>
      <w:r>
        <w:rPr>
          <w:sz w:val="28"/>
        </w:rPr>
        <w:softHyphen/>
        <w:t>ны в девятибальной сейсмической зоне, подверженной землятресениям вул</w:t>
      </w:r>
      <w:r>
        <w:rPr>
          <w:sz w:val="28"/>
        </w:rPr>
        <w:softHyphen/>
        <w:t>канического и тектонического характера.</w:t>
      </w:r>
    </w:p>
    <w:p w:rsidR="00C059AC" w:rsidRDefault="00C059AC">
      <w:pPr>
        <w:spacing w:line="360" w:lineRule="auto"/>
        <w:ind w:firstLine="709"/>
        <w:jc w:val="both"/>
        <w:rPr>
          <w:sz w:val="28"/>
        </w:rPr>
      </w:pPr>
      <w:r>
        <w:rPr>
          <w:sz w:val="28"/>
        </w:rPr>
        <w:t>ПРКЗ расположен в районе поселка Моховая в северной части Авачин-ской губы, на прибрежной заболоченной полосе шириной до 150-180 метров, длиной до 600 метров. По своему расположению завод находится в наиболее благоприятных условиях по сравнению с другими РКЗ Камчатки.</w:t>
      </w:r>
    </w:p>
    <w:p w:rsidR="00C059AC" w:rsidRDefault="00C059AC">
      <w:pPr>
        <w:spacing w:line="360" w:lineRule="auto"/>
        <w:ind w:firstLine="709"/>
        <w:jc w:val="both"/>
        <w:rPr>
          <w:sz w:val="28"/>
        </w:rPr>
      </w:pPr>
      <w:r>
        <w:rPr>
          <w:sz w:val="28"/>
        </w:rPr>
        <w:t>В двух километрах от промышленной площадки проходит основная авто</w:t>
      </w:r>
      <w:r>
        <w:rPr>
          <w:sz w:val="28"/>
        </w:rPr>
        <w:softHyphen/>
        <w:t>магистраль, связывающая его с городом, сельскохозяйственным населенным пунктом области, аэропортом. Петропавловским рыбным портом. Акватория у бухты рыбоконсервного завода судоходна почти в течение всего года, даже в самые холодные зимы льды подвижны. Авачинская губа в районе завода имеет достаточную глубину для свободного подхода как рыбопромысловых, так и транспортных судов. Южнее территории ПРЗ находятся рыболовецкие базы, которые являются основными поставщиками рыбы-сырца на завод.</w:t>
      </w:r>
    </w:p>
    <w:p w:rsidR="00C059AC" w:rsidRDefault="00C059AC">
      <w:pPr>
        <w:spacing w:line="360" w:lineRule="auto"/>
        <w:ind w:firstLine="709"/>
        <w:jc w:val="both"/>
        <w:rPr>
          <w:sz w:val="28"/>
        </w:rPr>
      </w:pPr>
      <w:r>
        <w:rPr>
          <w:sz w:val="28"/>
        </w:rPr>
        <w:t>Площадка, на которой расположен ПРЗ, ограничена крутыми склонами, переходящими в каменистую обширную равнину, расчлененную густо сетью мелких ручьев. С юго-востока и северо-запада территория ограничена ска</w:t>
      </w:r>
      <w:r>
        <w:rPr>
          <w:sz w:val="28"/>
        </w:rPr>
        <w:softHyphen/>
        <w:t>листыми выступами, заканчивающимися у самого берега губы. До строи</w:t>
      </w:r>
      <w:r>
        <w:rPr>
          <w:sz w:val="28"/>
        </w:rPr>
        <w:softHyphen/>
        <w:t>тельства завода береговая линия имела подковообразную форму, образуя не</w:t>
      </w:r>
      <w:r>
        <w:rPr>
          <w:sz w:val="28"/>
        </w:rPr>
        <w:softHyphen/>
        <w:t>большую бухту. В процессе строительства бухта постепенно засыпалась и к настоящему времени береговая линия из криволинейной превратилась почти в прямую, за исключением небольшого участка. Площадь эта представляет собой низменные болота с торфяником глубиной примерно 4-5 метров, а в отдельных участках до 9 метров и более. Происхождение болота на промыш</w:t>
      </w:r>
      <w:r>
        <w:rPr>
          <w:sz w:val="28"/>
        </w:rPr>
        <w:softHyphen/>
        <w:t>ленной площадке связано с поднятием берега, в следствие чего произошло зарастание углублений болотистыми растениями, стал накапливаться торф. При освоении территории под строительство завода создавался современный фундамент и причал путем засыпки территории камнями с каменного карье</w:t>
      </w:r>
      <w:r>
        <w:rPr>
          <w:sz w:val="28"/>
        </w:rPr>
        <w:softHyphen/>
        <w:t>ра. Прибрежная часть акватории завода шириной до 50-70 метров и глубиной 3-4 метра до засыпки представляла дно, сложенное галичнековалунными отложениями. Морские насосы состоят из слабых илистых отложений. Пере</w:t>
      </w:r>
      <w:r>
        <w:rPr>
          <w:sz w:val="28"/>
        </w:rPr>
        <w:softHyphen/>
        <w:t>ход от мелководной прибрежной части к более глубокой происходит резко в виде уступа. В настоящее время при расширении территории завода и приращиванием береговой линии, значительная часть мелководья засыпана. 2.2. Климат</w:t>
      </w:r>
    </w:p>
    <w:p w:rsidR="00C059AC" w:rsidRDefault="00C059AC">
      <w:pPr>
        <w:spacing w:line="360" w:lineRule="auto"/>
        <w:ind w:firstLine="709"/>
        <w:jc w:val="both"/>
        <w:rPr>
          <w:sz w:val="28"/>
        </w:rPr>
      </w:pPr>
      <w:r>
        <w:rPr>
          <w:sz w:val="28"/>
        </w:rPr>
        <w:t>Район поселка Моховая находится на юго-восточном побережье Петропавловска-Камчатского. Этот район характеризуется наиболее мягкой зимой и солнечной осенью. Зима здесь длится с середины ноября по март включи</w:t>
      </w:r>
      <w:r>
        <w:rPr>
          <w:sz w:val="28"/>
        </w:rPr>
        <w:softHyphen/>
        <w:t>тельно. Средняя температура двух самых холодных месяцев (январь, февраль) не опускается ниже минус девяти градусов. Дней со среднемесячной температурой ниже минус двадцати градусов почти нет. Климат района морской, влажный. Скорость ветра до 5-8 м/с, максимальная скорость ветра превышает 40 м/с.</w:t>
      </w:r>
    </w:p>
    <w:p w:rsidR="00C059AC" w:rsidRDefault="00C059AC">
      <w:pPr>
        <w:spacing w:line="360" w:lineRule="auto"/>
        <w:ind w:firstLine="709"/>
        <w:jc w:val="both"/>
        <w:rPr>
          <w:sz w:val="28"/>
        </w:rPr>
      </w:pPr>
      <w:r>
        <w:rPr>
          <w:sz w:val="28"/>
        </w:rPr>
        <w:t>Переход от устойчивой солнечной, теплой осенней погоды происходит чаще всего резко и быстро. В зимнее время Камчатка находится под влияни</w:t>
      </w:r>
      <w:r>
        <w:rPr>
          <w:sz w:val="28"/>
        </w:rPr>
        <w:softHyphen/>
        <w:t>ем Алеутской депрессии, в которую часто входят циклоны. Летом большая часть времени на Камчатке и прилегающей акватории морей распространяет</w:t>
      </w:r>
      <w:r>
        <w:rPr>
          <w:sz w:val="28"/>
        </w:rPr>
        <w:softHyphen/>
        <w:t>ся гребень тихоокеанского антициклона. Средняя годовая скорость ветра со</w:t>
      </w:r>
      <w:r>
        <w:rPr>
          <w:sz w:val="28"/>
        </w:rPr>
        <w:softHyphen/>
        <w:t>ставляет 7 м/с, а наибольшее число дней с сильными ветрами - 170.</w:t>
      </w:r>
    </w:p>
    <w:p w:rsidR="00C059AC" w:rsidRDefault="00C059AC">
      <w:pPr>
        <w:spacing w:line="360" w:lineRule="auto"/>
        <w:ind w:firstLine="709"/>
        <w:jc w:val="both"/>
        <w:rPr>
          <w:sz w:val="28"/>
        </w:rPr>
      </w:pPr>
      <w:r>
        <w:rPr>
          <w:sz w:val="28"/>
        </w:rPr>
        <w:t>Относительная влажность воздуха характеризует степень насыщения воздуха водяным паром и меняется в течение года в широких пределах. Средняя влажность воздуха самого жаркого месяца в 13 часов - 67%.</w:t>
      </w:r>
    </w:p>
    <w:p w:rsidR="00C059AC" w:rsidRDefault="00C059AC">
      <w:pPr>
        <w:spacing w:line="360" w:lineRule="auto"/>
        <w:ind w:firstLine="709"/>
        <w:jc w:val="both"/>
        <w:rPr>
          <w:sz w:val="28"/>
        </w:rPr>
      </w:pPr>
      <w:r>
        <w:rPr>
          <w:sz w:val="28"/>
        </w:rPr>
        <w:t>Весьма характерным для района явлением являются чрезвычайно обиль</w:t>
      </w:r>
      <w:r>
        <w:rPr>
          <w:sz w:val="28"/>
        </w:rPr>
        <w:softHyphen/>
        <w:t>ные осадки в виде дождя и мокрого снега. Месячная сумма осадков достигает 1500-2000 мм, а с отдельные годы превышает 5000 мм.</w:t>
      </w:r>
    </w:p>
    <w:p w:rsidR="00C059AC" w:rsidRDefault="00C059AC">
      <w:pPr>
        <w:pStyle w:val="FR1"/>
        <w:spacing w:line="360" w:lineRule="auto"/>
        <w:ind w:firstLine="709"/>
        <w:rPr>
          <w:sz w:val="28"/>
        </w:rPr>
      </w:pPr>
    </w:p>
    <w:p w:rsidR="00C059AC" w:rsidRDefault="00C059AC">
      <w:pPr>
        <w:spacing w:line="360" w:lineRule="auto"/>
        <w:ind w:left="709"/>
        <w:jc w:val="both"/>
        <w:rPr>
          <w:sz w:val="28"/>
        </w:rPr>
      </w:pPr>
    </w:p>
    <w:p w:rsidR="00C059AC" w:rsidRDefault="00C059AC">
      <w:pPr>
        <w:pStyle w:val="FR1"/>
        <w:spacing w:line="360" w:lineRule="auto"/>
        <w:ind w:firstLine="709"/>
        <w:rPr>
          <w:sz w:val="28"/>
        </w:rPr>
      </w:pPr>
    </w:p>
    <w:p w:rsidR="00C059AC" w:rsidRDefault="00C059AC">
      <w:pPr>
        <w:pStyle w:val="FR1"/>
        <w:spacing w:line="360" w:lineRule="auto"/>
        <w:ind w:firstLine="709"/>
      </w:pPr>
    </w:p>
    <w:p w:rsidR="00C059AC" w:rsidRDefault="00C059AC">
      <w:pPr>
        <w:spacing w:line="360" w:lineRule="auto"/>
        <w:jc w:val="both"/>
      </w:pPr>
    </w:p>
    <w:p w:rsidR="00C059AC" w:rsidRDefault="00C059AC">
      <w:pPr>
        <w:pStyle w:val="8"/>
        <w:pageBreakBefore/>
        <w:spacing w:line="360" w:lineRule="auto"/>
        <w:rPr>
          <w:b/>
          <w:bCs/>
        </w:rPr>
      </w:pPr>
      <w:r>
        <w:rPr>
          <w:b/>
          <w:bCs/>
        </w:rPr>
        <w:t>3.1. ТЕХНОЛОГИЧЕСКАЯ ЧАСТЬ</w:t>
      </w:r>
    </w:p>
    <w:p w:rsidR="00C059AC" w:rsidRDefault="00C059AC" w:rsidP="00C059AC">
      <w:pPr>
        <w:numPr>
          <w:ilvl w:val="2"/>
          <w:numId w:val="9"/>
        </w:numPr>
        <w:spacing w:line="360" w:lineRule="auto"/>
        <w:rPr>
          <w:b/>
          <w:bCs/>
          <w:i/>
          <w:iCs/>
          <w:sz w:val="28"/>
        </w:rPr>
      </w:pPr>
      <w:r>
        <w:rPr>
          <w:b/>
          <w:bCs/>
          <w:i/>
          <w:iCs/>
          <w:sz w:val="28"/>
        </w:rPr>
        <w:t>Характеристика сырья</w:t>
      </w:r>
    </w:p>
    <w:p w:rsidR="00C059AC" w:rsidRDefault="00C059AC" w:rsidP="00C059AC">
      <w:pPr>
        <w:numPr>
          <w:ilvl w:val="3"/>
          <w:numId w:val="9"/>
        </w:numPr>
        <w:spacing w:line="360" w:lineRule="auto"/>
        <w:rPr>
          <w:b/>
          <w:bCs/>
          <w:i/>
          <w:iCs/>
          <w:sz w:val="28"/>
        </w:rPr>
      </w:pPr>
      <w:r>
        <w:rPr>
          <w:b/>
          <w:bCs/>
          <w:i/>
          <w:iCs/>
          <w:sz w:val="28"/>
        </w:rPr>
        <w:t>Биологическая характеристика сырья и его качество</w:t>
      </w:r>
    </w:p>
    <w:p w:rsidR="00C059AC" w:rsidRDefault="00C059AC"/>
    <w:p w:rsidR="00C059AC" w:rsidRDefault="00C059AC">
      <w:pPr>
        <w:spacing w:line="360" w:lineRule="auto"/>
        <w:ind w:firstLine="709"/>
        <w:jc w:val="both"/>
        <w:rPr>
          <w:sz w:val="28"/>
        </w:rPr>
      </w:pPr>
      <w:r>
        <w:rPr>
          <w:sz w:val="28"/>
        </w:rPr>
        <w:t>Подсемейство трески (</w:t>
      </w:r>
      <w:r>
        <w:rPr>
          <w:sz w:val="28"/>
          <w:lang w:val="en-US"/>
        </w:rPr>
        <w:t>Gadidae</w:t>
      </w:r>
      <w:r>
        <w:rPr>
          <w:sz w:val="28"/>
        </w:rPr>
        <w:t>). Минтай (</w:t>
      </w:r>
      <w:r>
        <w:rPr>
          <w:sz w:val="28"/>
          <w:lang w:val="en-US"/>
        </w:rPr>
        <w:t>Theragra</w:t>
      </w:r>
      <w:r>
        <w:rPr>
          <w:sz w:val="28"/>
        </w:rPr>
        <w:t xml:space="preserve"> </w:t>
      </w:r>
      <w:r>
        <w:rPr>
          <w:sz w:val="28"/>
          <w:lang w:val="en-US"/>
        </w:rPr>
        <w:t>chalcogramma</w:t>
      </w:r>
      <w:r>
        <w:rPr>
          <w:sz w:val="28"/>
        </w:rPr>
        <w:t>) является наиболее массовой промысловой рыбой в северной зоне Тихого океана. В период нереста (февраль-апрель) минтай образует большие скопления у берегов южного Приморья, Сахалина и Курильских островов, у западного и восточного побережья Камчатки, в восточной части Берингова моря, Анадырском заливе. Половой зрелости минтай достигает на третьем году.</w:t>
      </w:r>
    </w:p>
    <w:p w:rsidR="00C059AC" w:rsidRDefault="00C059AC">
      <w:pPr>
        <w:spacing w:line="360" w:lineRule="auto"/>
        <w:ind w:firstLine="709"/>
        <w:jc w:val="both"/>
        <w:rPr>
          <w:sz w:val="28"/>
        </w:rPr>
      </w:pPr>
      <w:r>
        <w:rPr>
          <w:sz w:val="28"/>
        </w:rPr>
        <w:t>В промысловых уловах вес и размер минтая в зависимости от района и сезона лова, а также от возрастного и полового состава облавливаемых скоплений, изменяются в значительных пределах (вес от 250 до 3500 г). в южных районах в уловах преобладает мелкий минтай (350 – 750 г), а в северных более крупный (900 – 1500 г).</w:t>
      </w:r>
    </w:p>
    <w:p w:rsidR="00C059AC" w:rsidRDefault="00C059AC">
      <w:pPr>
        <w:spacing w:line="360" w:lineRule="auto"/>
        <w:ind w:firstLine="709"/>
        <w:jc w:val="both"/>
        <w:rPr>
          <w:sz w:val="28"/>
        </w:rPr>
      </w:pPr>
      <w:r>
        <w:rPr>
          <w:sz w:val="28"/>
        </w:rPr>
        <w:t>Между длиной тела и весом минтая существует прямая связь, но коэффициенты корреляции в отдельных районах изменяются в зависимости от темпов роста.</w:t>
      </w:r>
    </w:p>
    <w:p w:rsidR="00C059AC" w:rsidRDefault="00C059AC">
      <w:pPr>
        <w:spacing w:line="360" w:lineRule="auto"/>
        <w:ind w:firstLine="709"/>
        <w:jc w:val="both"/>
        <w:rPr>
          <w:sz w:val="28"/>
        </w:rPr>
      </w:pPr>
      <w:r>
        <w:rPr>
          <w:sz w:val="28"/>
        </w:rPr>
        <w:t>У минтая прогонистое тонкое тело, поэтому коэффициент мясистости у него имеет низкие значения (5 – 12 г/см).</w:t>
      </w:r>
    </w:p>
    <w:p w:rsidR="00C059AC" w:rsidRDefault="00C059AC">
      <w:pPr>
        <w:spacing w:line="360" w:lineRule="auto"/>
        <w:ind w:firstLine="709"/>
      </w:pPr>
    </w:p>
    <w:p w:rsidR="00C059AC" w:rsidRDefault="00C059AC">
      <w:pPr>
        <w:spacing w:line="360" w:lineRule="auto"/>
        <w:ind w:firstLine="709"/>
      </w:pPr>
    </w:p>
    <w:p w:rsidR="00C059AC" w:rsidRDefault="00C059AC" w:rsidP="00C059AC">
      <w:pPr>
        <w:numPr>
          <w:ilvl w:val="3"/>
          <w:numId w:val="9"/>
        </w:numPr>
        <w:rPr>
          <w:b/>
          <w:bCs/>
          <w:i/>
          <w:iCs/>
          <w:sz w:val="28"/>
        </w:rPr>
      </w:pPr>
      <w:r>
        <w:rPr>
          <w:b/>
          <w:bCs/>
          <w:i/>
          <w:iCs/>
          <w:sz w:val="28"/>
        </w:rPr>
        <w:t>Технохимическая характеристика сырья</w:t>
      </w:r>
    </w:p>
    <w:p w:rsidR="00C059AC" w:rsidRDefault="00C059AC">
      <w:pPr>
        <w:spacing w:line="360" w:lineRule="auto"/>
        <w:ind w:left="709"/>
        <w:jc w:val="both"/>
      </w:pPr>
    </w:p>
    <w:p w:rsidR="00C059AC" w:rsidRDefault="00C059AC">
      <w:pPr>
        <w:spacing w:line="360" w:lineRule="auto"/>
        <w:ind w:firstLine="709"/>
        <w:jc w:val="both"/>
        <w:rPr>
          <w:sz w:val="28"/>
        </w:rPr>
      </w:pPr>
      <w:r>
        <w:rPr>
          <w:sz w:val="28"/>
        </w:rPr>
        <w:t>Удельный вес разделанного минтая изменяется в пределах от 0,004 до 1,034, а потрошеной рыбы – от 1,022 до 1,068. Насыпной вес разделанного минтая, в зависимости от размеров и состояния рыбы, а также от плотности укладки, изменяется от 800 до 889 кг/м</w:t>
      </w:r>
      <w:r>
        <w:rPr>
          <w:sz w:val="28"/>
          <w:vertAlign w:val="superscript"/>
        </w:rPr>
        <w:t>3</w:t>
      </w:r>
      <w:r>
        <w:rPr>
          <w:sz w:val="28"/>
        </w:rPr>
        <w:t>.</w:t>
      </w:r>
    </w:p>
    <w:p w:rsidR="00C059AC" w:rsidRDefault="00C059AC">
      <w:pPr>
        <w:spacing w:line="360" w:lineRule="auto"/>
        <w:ind w:right="88" w:firstLine="709"/>
        <w:jc w:val="both"/>
        <w:rPr>
          <w:sz w:val="28"/>
        </w:rPr>
      </w:pPr>
      <w:r>
        <w:rPr>
          <w:sz w:val="28"/>
        </w:rPr>
        <w:t>По данным А.Кривец, Ю.Семенова, Н.Степановой, углы скольжения по различным материалам имеют следующие средние значения: жесть луженая 10, алюминий листовой 13, железо оцинкованное 32, железо черное, резина гладкая 42, цемент железненый 45, дерево строганное 54.</w:t>
      </w:r>
    </w:p>
    <w:p w:rsidR="00C059AC" w:rsidRDefault="00C059AC">
      <w:pPr>
        <w:spacing w:line="360" w:lineRule="auto"/>
        <w:ind w:firstLine="709"/>
        <w:jc w:val="both"/>
        <w:rPr>
          <w:sz w:val="28"/>
        </w:rPr>
      </w:pPr>
      <w:r>
        <w:rPr>
          <w:sz w:val="28"/>
        </w:rPr>
        <w:t>Весовые соотношения частей тела у минтая непостоянны, особенно изменяется относительный вес внутренностей (табл. 1.1).</w:t>
      </w:r>
    </w:p>
    <w:p w:rsidR="00C059AC" w:rsidRDefault="00C059AC">
      <w:pPr>
        <w:spacing w:line="360" w:lineRule="auto"/>
        <w:ind w:firstLine="709"/>
        <w:jc w:val="both"/>
        <w:rPr>
          <w:sz w:val="28"/>
        </w:rPr>
      </w:pPr>
      <w:r>
        <w:rPr>
          <w:sz w:val="28"/>
        </w:rPr>
        <w:t>У рыб одного пола, имеющих половые железы на одинаковой стадии развития, относительный вес мяса практически не зависит от веса рыб. Но к периоду нереста относительная масса мяса снижается до минимума (35-38%) за счет значительного увеличения массы внутренностей. У неполовозрелых рыб. (возраст до 3 лет)   относительный   вес   внутренностей   не   имеет   сезонных изменений, а у половозрелых достигает максимума в преднерестовый период и минимума сразу же после нереста. Так, если у самок перед началом нереста относительный вес внутренностей достигает 24,6—31,6% к весу тела (в том числе ястыки с икрой 18,9 - 25,8%), то после вымётывания икры относительный вес внутренностей снижается до 10,8—12,4 % (ястыки 0,8-2). У самцов относительная масса внутренностей до нереста составляет 16,4 - 19,8% (в т.ч. молоки — 10 - 12,6%), а после нереста 12—16,3% (в т. ч. молоки 0,4—0,9%).</w:t>
      </w:r>
    </w:p>
    <w:p w:rsidR="00C059AC" w:rsidRDefault="00C059AC">
      <w:pPr>
        <w:pStyle w:val="4"/>
      </w:pPr>
      <w:r>
        <w:t>Таблица 1.1</w:t>
      </w:r>
    </w:p>
    <w:p w:rsidR="00C059AC" w:rsidRDefault="00C059AC">
      <w:pPr>
        <w:pStyle w:val="5"/>
      </w:pPr>
      <w:r>
        <w:t>Весовые соотношения частей тела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C059AC">
        <w:trPr>
          <w:cantSplit/>
        </w:trPr>
        <w:tc>
          <w:tcPr>
            <w:tcW w:w="3190" w:type="dxa"/>
            <w:vMerge w:val="restart"/>
          </w:tcPr>
          <w:p w:rsidR="00C059AC" w:rsidRDefault="00C059AC">
            <w:pPr>
              <w:spacing w:line="360" w:lineRule="auto"/>
              <w:jc w:val="both"/>
            </w:pPr>
            <w:r>
              <w:t>Части тела</w:t>
            </w:r>
          </w:p>
        </w:tc>
        <w:tc>
          <w:tcPr>
            <w:tcW w:w="3190" w:type="dxa"/>
          </w:tcPr>
          <w:p w:rsidR="00C059AC" w:rsidRDefault="00C059AC">
            <w:pPr>
              <w:spacing w:line="360" w:lineRule="auto"/>
              <w:jc w:val="both"/>
            </w:pPr>
            <w:r>
              <w:t>Зал. Петра Великого</w:t>
            </w:r>
          </w:p>
        </w:tc>
        <w:tc>
          <w:tcPr>
            <w:tcW w:w="3191" w:type="dxa"/>
          </w:tcPr>
          <w:p w:rsidR="00C059AC" w:rsidRDefault="00C059AC">
            <w:pPr>
              <w:spacing w:line="360" w:lineRule="auto"/>
              <w:jc w:val="both"/>
            </w:pPr>
            <w:r>
              <w:t>Берингово море</w:t>
            </w:r>
          </w:p>
        </w:tc>
      </w:tr>
      <w:tr w:rsidR="00C059AC">
        <w:trPr>
          <w:cantSplit/>
          <w:trHeight w:val="183"/>
        </w:trPr>
        <w:tc>
          <w:tcPr>
            <w:tcW w:w="3190" w:type="dxa"/>
            <w:vMerge/>
          </w:tcPr>
          <w:p w:rsidR="00C059AC" w:rsidRDefault="00C059AC">
            <w:pPr>
              <w:spacing w:line="360" w:lineRule="auto"/>
              <w:jc w:val="both"/>
            </w:pPr>
          </w:p>
        </w:tc>
        <w:tc>
          <w:tcPr>
            <w:tcW w:w="3190" w:type="dxa"/>
          </w:tcPr>
          <w:p w:rsidR="00C059AC" w:rsidRDefault="00C059AC">
            <w:pPr>
              <w:spacing w:line="360" w:lineRule="auto"/>
              <w:jc w:val="both"/>
            </w:pPr>
            <w:r>
              <w:t>Февраль-октябрь</w:t>
            </w:r>
          </w:p>
        </w:tc>
        <w:tc>
          <w:tcPr>
            <w:tcW w:w="3191" w:type="dxa"/>
          </w:tcPr>
          <w:p w:rsidR="00C059AC" w:rsidRDefault="00C059AC">
            <w:pPr>
              <w:spacing w:line="360" w:lineRule="auto"/>
              <w:jc w:val="both"/>
            </w:pPr>
            <w:r>
              <w:t>Май-октябрь</w:t>
            </w:r>
          </w:p>
        </w:tc>
      </w:tr>
      <w:tr w:rsidR="00C059AC">
        <w:trPr>
          <w:trHeight w:val="232"/>
        </w:trPr>
        <w:tc>
          <w:tcPr>
            <w:tcW w:w="3190" w:type="dxa"/>
          </w:tcPr>
          <w:p w:rsidR="00C059AC" w:rsidRDefault="00C059AC">
            <w:pPr>
              <w:spacing w:line="360" w:lineRule="auto"/>
              <w:jc w:val="center"/>
            </w:pPr>
            <w:r>
              <w:t>1</w:t>
            </w:r>
          </w:p>
        </w:tc>
        <w:tc>
          <w:tcPr>
            <w:tcW w:w="3190" w:type="dxa"/>
          </w:tcPr>
          <w:p w:rsidR="00C059AC" w:rsidRDefault="00C059AC">
            <w:pPr>
              <w:spacing w:line="360" w:lineRule="auto"/>
              <w:jc w:val="center"/>
            </w:pPr>
            <w:r>
              <w:t>2</w:t>
            </w:r>
          </w:p>
        </w:tc>
        <w:tc>
          <w:tcPr>
            <w:tcW w:w="3191" w:type="dxa"/>
          </w:tcPr>
          <w:p w:rsidR="00C059AC" w:rsidRDefault="00C059AC">
            <w:pPr>
              <w:spacing w:line="360" w:lineRule="auto"/>
              <w:jc w:val="center"/>
            </w:pPr>
            <w:r>
              <w:t>3</w:t>
            </w:r>
          </w:p>
        </w:tc>
      </w:tr>
      <w:tr w:rsidR="00C059AC">
        <w:tc>
          <w:tcPr>
            <w:tcW w:w="3190" w:type="dxa"/>
          </w:tcPr>
          <w:p w:rsidR="00C059AC" w:rsidRDefault="00C059AC">
            <w:pPr>
              <w:spacing w:line="360" w:lineRule="auto"/>
              <w:jc w:val="both"/>
            </w:pPr>
            <w:r>
              <w:t>Вес рыбы, г</w:t>
            </w:r>
          </w:p>
        </w:tc>
        <w:tc>
          <w:tcPr>
            <w:tcW w:w="3190" w:type="dxa"/>
          </w:tcPr>
          <w:p w:rsidR="00C059AC" w:rsidRDefault="00C059AC">
            <w:pPr>
              <w:spacing w:line="360" w:lineRule="auto"/>
              <w:jc w:val="center"/>
            </w:pPr>
            <w:r>
              <w:t>330-900</w:t>
            </w:r>
          </w:p>
        </w:tc>
        <w:tc>
          <w:tcPr>
            <w:tcW w:w="3191" w:type="dxa"/>
          </w:tcPr>
          <w:p w:rsidR="00C059AC" w:rsidRDefault="00C059AC">
            <w:pPr>
              <w:spacing w:line="360" w:lineRule="auto"/>
              <w:jc w:val="center"/>
            </w:pPr>
            <w:r>
              <w:t>640-2400</w:t>
            </w:r>
          </w:p>
        </w:tc>
      </w:tr>
      <w:tr w:rsidR="00C059AC">
        <w:tc>
          <w:tcPr>
            <w:tcW w:w="3190" w:type="dxa"/>
            <w:tcBorders>
              <w:bottom w:val="single" w:sz="4" w:space="0" w:color="auto"/>
            </w:tcBorders>
          </w:tcPr>
          <w:p w:rsidR="00C059AC" w:rsidRDefault="00C059AC">
            <w:pPr>
              <w:spacing w:line="360" w:lineRule="auto"/>
              <w:jc w:val="both"/>
            </w:pPr>
            <w:r>
              <w:t>В % к весу рыбы:</w:t>
            </w:r>
          </w:p>
          <w:p w:rsidR="00C059AC" w:rsidRDefault="00C059AC">
            <w:pPr>
              <w:spacing w:line="360" w:lineRule="auto"/>
              <w:jc w:val="both"/>
            </w:pPr>
            <w:r>
              <w:t>Голова с жабрами,</w:t>
            </w:r>
          </w:p>
          <w:p w:rsidR="00C059AC" w:rsidRDefault="00C059AC">
            <w:pPr>
              <w:spacing w:line="360" w:lineRule="auto"/>
              <w:jc w:val="both"/>
            </w:pPr>
            <w:r>
              <w:t>В т.ч. жабры</w:t>
            </w:r>
          </w:p>
          <w:p w:rsidR="00C059AC" w:rsidRDefault="00C059AC">
            <w:pPr>
              <w:spacing w:line="360" w:lineRule="auto"/>
              <w:jc w:val="both"/>
            </w:pPr>
            <w:r>
              <w:t>Внутренности,</w:t>
            </w:r>
          </w:p>
          <w:p w:rsidR="00C059AC" w:rsidRDefault="00C059AC">
            <w:pPr>
              <w:spacing w:line="360" w:lineRule="auto"/>
              <w:jc w:val="both"/>
            </w:pPr>
            <w:r>
              <w:t>В .т.ч. печень</w:t>
            </w:r>
          </w:p>
          <w:p w:rsidR="00C059AC" w:rsidRDefault="00C059AC">
            <w:pPr>
              <w:spacing w:line="360" w:lineRule="auto"/>
              <w:jc w:val="both"/>
            </w:pPr>
            <w:r>
              <w:t>Половые железы</w:t>
            </w:r>
          </w:p>
          <w:p w:rsidR="00C059AC" w:rsidRDefault="00C059AC">
            <w:pPr>
              <w:spacing w:line="360" w:lineRule="auto"/>
              <w:jc w:val="both"/>
            </w:pPr>
            <w:r>
              <w:t>Тушка,</w:t>
            </w:r>
          </w:p>
          <w:p w:rsidR="00C059AC" w:rsidRDefault="00C059AC">
            <w:pPr>
              <w:spacing w:line="360" w:lineRule="auto"/>
              <w:jc w:val="both"/>
            </w:pPr>
            <w:r>
              <w:t>В т.ч. плавники и хвост</w:t>
            </w:r>
          </w:p>
          <w:p w:rsidR="00C059AC" w:rsidRDefault="00C059AC">
            <w:pPr>
              <w:spacing w:line="360" w:lineRule="auto"/>
              <w:jc w:val="both"/>
            </w:pPr>
            <w:r>
              <w:t>Позвоночник</w:t>
            </w:r>
          </w:p>
          <w:p w:rsidR="00C059AC" w:rsidRDefault="00C059AC">
            <w:pPr>
              <w:spacing w:line="360" w:lineRule="auto"/>
              <w:jc w:val="both"/>
            </w:pPr>
            <w:r>
              <w:t>Мясо с кожей</w:t>
            </w:r>
          </w:p>
          <w:p w:rsidR="00C059AC" w:rsidRDefault="00C059AC">
            <w:pPr>
              <w:spacing w:line="360" w:lineRule="auto"/>
              <w:jc w:val="both"/>
            </w:pPr>
            <w:r>
              <w:t>Мясо без кожи</w:t>
            </w:r>
          </w:p>
        </w:tc>
        <w:tc>
          <w:tcPr>
            <w:tcW w:w="3190" w:type="dxa"/>
            <w:tcBorders>
              <w:bottom w:val="single" w:sz="4" w:space="0" w:color="auto"/>
            </w:tcBorders>
          </w:tcPr>
          <w:p w:rsidR="00C059AC" w:rsidRDefault="00C059AC">
            <w:pPr>
              <w:spacing w:line="360" w:lineRule="auto"/>
              <w:jc w:val="center"/>
            </w:pPr>
          </w:p>
          <w:p w:rsidR="00C059AC" w:rsidRDefault="00C059AC">
            <w:pPr>
              <w:spacing w:line="360" w:lineRule="auto"/>
              <w:jc w:val="center"/>
            </w:pPr>
            <w:r>
              <w:t>15,6-29,4</w:t>
            </w:r>
          </w:p>
          <w:p w:rsidR="00C059AC" w:rsidRDefault="00C059AC">
            <w:pPr>
              <w:spacing w:line="360" w:lineRule="auto"/>
              <w:jc w:val="center"/>
            </w:pPr>
            <w:r>
              <w:t>2,1-4,6</w:t>
            </w:r>
          </w:p>
          <w:p w:rsidR="00C059AC" w:rsidRDefault="00C059AC">
            <w:pPr>
              <w:spacing w:line="360" w:lineRule="auto"/>
              <w:jc w:val="center"/>
            </w:pPr>
            <w:r>
              <w:t>8,6-32,4</w:t>
            </w:r>
          </w:p>
          <w:p w:rsidR="00C059AC" w:rsidRDefault="00C059AC">
            <w:pPr>
              <w:spacing w:line="360" w:lineRule="auto"/>
              <w:jc w:val="center"/>
            </w:pPr>
            <w:r>
              <w:t>1,6-10,0</w:t>
            </w:r>
          </w:p>
          <w:p w:rsidR="00C059AC" w:rsidRDefault="00C059AC">
            <w:pPr>
              <w:spacing w:line="360" w:lineRule="auto"/>
              <w:jc w:val="center"/>
            </w:pPr>
            <w:r>
              <w:t>3,1-19,6</w:t>
            </w:r>
          </w:p>
          <w:p w:rsidR="00C059AC" w:rsidRDefault="00C059AC">
            <w:pPr>
              <w:spacing w:line="360" w:lineRule="auto"/>
              <w:jc w:val="center"/>
            </w:pPr>
            <w:r>
              <w:t>41,3-60,7</w:t>
            </w:r>
          </w:p>
          <w:p w:rsidR="00C059AC" w:rsidRDefault="00C059AC">
            <w:pPr>
              <w:spacing w:line="360" w:lineRule="auto"/>
              <w:jc w:val="center"/>
            </w:pPr>
            <w:r>
              <w:t>1,3-8,9</w:t>
            </w:r>
          </w:p>
          <w:p w:rsidR="00C059AC" w:rsidRDefault="00C059AC">
            <w:pPr>
              <w:spacing w:line="360" w:lineRule="auto"/>
              <w:jc w:val="center"/>
            </w:pPr>
            <w:r>
              <w:t>5,6-10,2</w:t>
            </w:r>
          </w:p>
          <w:p w:rsidR="00C059AC" w:rsidRDefault="00C059AC">
            <w:pPr>
              <w:spacing w:line="360" w:lineRule="auto"/>
              <w:jc w:val="center"/>
            </w:pPr>
            <w:r>
              <w:t>35,4-55,0</w:t>
            </w:r>
          </w:p>
          <w:p w:rsidR="00C059AC" w:rsidRDefault="00C059AC">
            <w:pPr>
              <w:spacing w:line="360" w:lineRule="auto"/>
              <w:jc w:val="center"/>
            </w:pPr>
            <w:r>
              <w:t>28,9-38,6</w:t>
            </w:r>
          </w:p>
        </w:tc>
        <w:tc>
          <w:tcPr>
            <w:tcW w:w="3191" w:type="dxa"/>
          </w:tcPr>
          <w:p w:rsidR="00C059AC" w:rsidRDefault="00C059AC">
            <w:pPr>
              <w:spacing w:line="360" w:lineRule="auto"/>
              <w:jc w:val="center"/>
            </w:pPr>
          </w:p>
          <w:p w:rsidR="00C059AC" w:rsidRDefault="00C059AC">
            <w:pPr>
              <w:spacing w:line="360" w:lineRule="auto"/>
              <w:jc w:val="center"/>
            </w:pPr>
            <w:r>
              <w:t>11,5-22,2</w:t>
            </w:r>
          </w:p>
          <w:p w:rsidR="00C059AC" w:rsidRDefault="00C059AC">
            <w:pPr>
              <w:spacing w:line="360" w:lineRule="auto"/>
              <w:jc w:val="center"/>
            </w:pPr>
            <w:r>
              <w:t>-</w:t>
            </w:r>
          </w:p>
          <w:p w:rsidR="00C059AC" w:rsidRDefault="00C059AC">
            <w:pPr>
              <w:spacing w:line="360" w:lineRule="auto"/>
              <w:jc w:val="center"/>
            </w:pPr>
            <w:r>
              <w:t>12,9-29,3</w:t>
            </w:r>
          </w:p>
          <w:p w:rsidR="00C059AC" w:rsidRDefault="00C059AC">
            <w:pPr>
              <w:spacing w:line="360" w:lineRule="auto"/>
              <w:jc w:val="center"/>
            </w:pPr>
            <w:r>
              <w:t>2,4-7,8</w:t>
            </w:r>
          </w:p>
          <w:p w:rsidR="00C059AC" w:rsidRDefault="00C059AC">
            <w:pPr>
              <w:spacing w:line="360" w:lineRule="auto"/>
              <w:jc w:val="center"/>
            </w:pPr>
            <w:r>
              <w:t>1,6-21,1</w:t>
            </w:r>
          </w:p>
          <w:p w:rsidR="00C059AC" w:rsidRDefault="00C059AC">
            <w:pPr>
              <w:spacing w:line="360" w:lineRule="auto"/>
              <w:jc w:val="center"/>
            </w:pPr>
            <w:r>
              <w:t>50,3-68,9</w:t>
            </w:r>
          </w:p>
          <w:p w:rsidR="00C059AC" w:rsidRDefault="00C059AC">
            <w:pPr>
              <w:spacing w:line="360" w:lineRule="auto"/>
              <w:jc w:val="center"/>
            </w:pPr>
            <w:r>
              <w:t>13,0-24,1</w:t>
            </w:r>
          </w:p>
          <w:p w:rsidR="00C059AC" w:rsidRDefault="00C059AC">
            <w:pPr>
              <w:spacing w:line="360" w:lineRule="auto"/>
              <w:jc w:val="center"/>
            </w:pPr>
            <w:r>
              <w:t>-</w:t>
            </w:r>
          </w:p>
          <w:p w:rsidR="00C059AC" w:rsidRDefault="00C059AC">
            <w:pPr>
              <w:spacing w:line="360" w:lineRule="auto"/>
              <w:jc w:val="center"/>
            </w:pPr>
            <w:r>
              <w:t>38,5-53,2</w:t>
            </w:r>
          </w:p>
          <w:p w:rsidR="00C059AC" w:rsidRDefault="00C059AC">
            <w:pPr>
              <w:spacing w:line="360" w:lineRule="auto"/>
              <w:jc w:val="center"/>
            </w:pPr>
            <w:r>
              <w:t>-</w:t>
            </w:r>
          </w:p>
        </w:tc>
      </w:tr>
    </w:tbl>
    <w:p w:rsidR="00C059AC" w:rsidRDefault="00C059AC">
      <w:pPr>
        <w:spacing w:line="360" w:lineRule="auto"/>
        <w:ind w:firstLine="709"/>
        <w:jc w:val="both"/>
      </w:pPr>
    </w:p>
    <w:p w:rsidR="00C059AC" w:rsidRDefault="00C059AC">
      <w:pPr>
        <w:spacing w:line="360" w:lineRule="auto"/>
        <w:ind w:firstLine="709"/>
        <w:jc w:val="both"/>
        <w:rPr>
          <w:sz w:val="28"/>
        </w:rPr>
      </w:pPr>
      <w:r>
        <w:rPr>
          <w:sz w:val="28"/>
        </w:rPr>
        <w:t>Относительный  вес  половых желез  к  весу  обезличенной  по  половому составу рыбы сильно зависит от соотношения в уловах самок и самцов и изменяется в очень широких пределах: ястыки с икрой 2,6—18,5, молоки 1,3—6,3%. Выход ястыков в производственных условиях зависит от качества сырца и способа разделки: с наступлением автолиза выход целых   ястыков очень уменьшается за счет их деформации, а потрошение минтая на станках, по сравнению с ручной разделкой, ведет к снижению выхода ястыков. При тщательной ручной разборке внутренностей можно собрать кишечник с желудком (2,5 - 4,5% к весу рыбы), пилорические придатки (1,2 - 1,8%) и желчный пузырь (0,1 - 0,2%). Результаты анализов В. Адистановой, Е. Клейе, Г. Долбиш, В Петроченко показывают, что мясо минтая имеет невысокое содержание жира и белковых веществ и большое количество влаги (табл. 1.2).</w:t>
      </w:r>
    </w:p>
    <w:p w:rsidR="00C059AC" w:rsidRDefault="00C059AC">
      <w:pPr>
        <w:pStyle w:val="4"/>
      </w:pPr>
      <w:r>
        <w:t>Таблица 1.2</w:t>
      </w:r>
    </w:p>
    <w:p w:rsidR="00C059AC" w:rsidRDefault="00C059AC">
      <w:pPr>
        <w:pStyle w:val="6"/>
        <w:jc w:val="both"/>
      </w:pPr>
      <w:r>
        <w:t>Химический состав мяса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C059AC">
        <w:trPr>
          <w:cantSplit/>
        </w:trPr>
        <w:tc>
          <w:tcPr>
            <w:tcW w:w="1367" w:type="dxa"/>
            <w:vMerge w:val="restart"/>
          </w:tcPr>
          <w:p w:rsidR="00C059AC" w:rsidRDefault="00C059AC">
            <w:pPr>
              <w:jc w:val="center"/>
            </w:pPr>
            <w:r>
              <w:t>Район лова</w:t>
            </w:r>
          </w:p>
        </w:tc>
        <w:tc>
          <w:tcPr>
            <w:tcW w:w="1367" w:type="dxa"/>
            <w:vMerge w:val="restart"/>
          </w:tcPr>
          <w:p w:rsidR="00C059AC" w:rsidRDefault="00C059AC">
            <w:pPr>
              <w:jc w:val="center"/>
            </w:pPr>
            <w:r>
              <w:t>Период лова</w:t>
            </w:r>
          </w:p>
        </w:tc>
        <w:tc>
          <w:tcPr>
            <w:tcW w:w="1367" w:type="dxa"/>
            <w:vMerge w:val="restart"/>
          </w:tcPr>
          <w:p w:rsidR="00C059AC" w:rsidRDefault="00C059AC">
            <w:pPr>
              <w:jc w:val="center"/>
            </w:pPr>
            <w:r>
              <w:t>Вес рыбы, г</w:t>
            </w:r>
          </w:p>
        </w:tc>
        <w:tc>
          <w:tcPr>
            <w:tcW w:w="5470" w:type="dxa"/>
            <w:gridSpan w:val="4"/>
          </w:tcPr>
          <w:p w:rsidR="00C059AC" w:rsidRDefault="00C059AC">
            <w:pPr>
              <w:jc w:val="center"/>
            </w:pPr>
            <w:r>
              <w:t>Пределы содержания, %</w:t>
            </w:r>
          </w:p>
        </w:tc>
      </w:tr>
      <w:tr w:rsidR="00C059AC">
        <w:trPr>
          <w:cantSplit/>
        </w:trPr>
        <w:tc>
          <w:tcPr>
            <w:tcW w:w="1367" w:type="dxa"/>
            <w:vMerge/>
          </w:tcPr>
          <w:p w:rsidR="00C059AC" w:rsidRDefault="00C059AC">
            <w:pPr>
              <w:jc w:val="center"/>
            </w:pPr>
          </w:p>
        </w:tc>
        <w:tc>
          <w:tcPr>
            <w:tcW w:w="1367" w:type="dxa"/>
            <w:vMerge/>
          </w:tcPr>
          <w:p w:rsidR="00C059AC" w:rsidRDefault="00C059AC">
            <w:pPr>
              <w:jc w:val="center"/>
            </w:pPr>
          </w:p>
        </w:tc>
        <w:tc>
          <w:tcPr>
            <w:tcW w:w="1367" w:type="dxa"/>
            <w:vMerge/>
          </w:tcPr>
          <w:p w:rsidR="00C059AC" w:rsidRDefault="00C059AC">
            <w:pPr>
              <w:jc w:val="center"/>
            </w:pPr>
          </w:p>
        </w:tc>
        <w:tc>
          <w:tcPr>
            <w:tcW w:w="1367" w:type="dxa"/>
          </w:tcPr>
          <w:p w:rsidR="00C059AC" w:rsidRDefault="00C059AC">
            <w:pPr>
              <w:jc w:val="center"/>
            </w:pPr>
            <w:r>
              <w:t>Влага</w:t>
            </w:r>
          </w:p>
        </w:tc>
        <w:tc>
          <w:tcPr>
            <w:tcW w:w="1367" w:type="dxa"/>
          </w:tcPr>
          <w:p w:rsidR="00C059AC" w:rsidRDefault="00C059AC">
            <w:pPr>
              <w:jc w:val="center"/>
            </w:pPr>
            <w:r>
              <w:t>Жир</w:t>
            </w:r>
          </w:p>
        </w:tc>
        <w:tc>
          <w:tcPr>
            <w:tcW w:w="1368" w:type="dxa"/>
          </w:tcPr>
          <w:p w:rsidR="00C059AC" w:rsidRDefault="00C059AC">
            <w:pPr>
              <w:jc w:val="center"/>
            </w:pPr>
            <w:r>
              <w:t>Белок</w:t>
            </w:r>
          </w:p>
        </w:tc>
        <w:tc>
          <w:tcPr>
            <w:tcW w:w="1368" w:type="dxa"/>
          </w:tcPr>
          <w:p w:rsidR="00C059AC" w:rsidRDefault="00C059AC">
            <w:pPr>
              <w:jc w:val="center"/>
            </w:pPr>
            <w:r>
              <w:t>Зола</w:t>
            </w:r>
          </w:p>
        </w:tc>
      </w:tr>
      <w:tr w:rsidR="00C059AC">
        <w:tc>
          <w:tcPr>
            <w:tcW w:w="1367" w:type="dxa"/>
          </w:tcPr>
          <w:p w:rsidR="00C059AC" w:rsidRDefault="00C059AC">
            <w:pPr>
              <w:jc w:val="center"/>
            </w:pPr>
            <w:r>
              <w:t>Восточно-Корейский залив</w:t>
            </w:r>
          </w:p>
        </w:tc>
        <w:tc>
          <w:tcPr>
            <w:tcW w:w="1367" w:type="dxa"/>
          </w:tcPr>
          <w:p w:rsidR="00C059AC" w:rsidRDefault="00C059AC">
            <w:pPr>
              <w:jc w:val="center"/>
            </w:pPr>
            <w:r>
              <w:t>Ноябрь-март</w:t>
            </w:r>
          </w:p>
        </w:tc>
        <w:tc>
          <w:tcPr>
            <w:tcW w:w="1367" w:type="dxa"/>
          </w:tcPr>
          <w:p w:rsidR="00C059AC" w:rsidRDefault="00C059AC">
            <w:pPr>
              <w:jc w:val="center"/>
            </w:pPr>
            <w:r>
              <w:t>320</w:t>
            </w:r>
          </w:p>
          <w:p w:rsidR="00C059AC" w:rsidRDefault="00C059AC">
            <w:pPr>
              <w:jc w:val="center"/>
            </w:pPr>
            <w:r>
              <w:t>970</w:t>
            </w:r>
          </w:p>
        </w:tc>
        <w:tc>
          <w:tcPr>
            <w:tcW w:w="1367" w:type="dxa"/>
          </w:tcPr>
          <w:p w:rsidR="00C059AC" w:rsidRDefault="00C059AC">
            <w:pPr>
              <w:jc w:val="center"/>
            </w:pPr>
            <w:r>
              <w:t>81,2</w:t>
            </w:r>
          </w:p>
          <w:p w:rsidR="00C059AC" w:rsidRDefault="00C059AC">
            <w:pPr>
              <w:jc w:val="center"/>
            </w:pPr>
            <w:r>
              <w:t>86,2</w:t>
            </w:r>
          </w:p>
        </w:tc>
        <w:tc>
          <w:tcPr>
            <w:tcW w:w="1367" w:type="dxa"/>
          </w:tcPr>
          <w:p w:rsidR="00C059AC" w:rsidRDefault="00C059AC">
            <w:pPr>
              <w:jc w:val="center"/>
            </w:pPr>
            <w:r>
              <w:t>0,2</w:t>
            </w:r>
          </w:p>
          <w:p w:rsidR="00C059AC" w:rsidRDefault="00C059AC">
            <w:pPr>
              <w:jc w:val="center"/>
            </w:pPr>
            <w:r>
              <w:t>1,1</w:t>
            </w:r>
          </w:p>
        </w:tc>
        <w:tc>
          <w:tcPr>
            <w:tcW w:w="1368" w:type="dxa"/>
          </w:tcPr>
          <w:p w:rsidR="00C059AC" w:rsidRDefault="00C059AC">
            <w:pPr>
              <w:jc w:val="center"/>
            </w:pPr>
            <w:r>
              <w:t>12,7</w:t>
            </w:r>
          </w:p>
          <w:p w:rsidR="00C059AC" w:rsidRDefault="00C059AC">
            <w:pPr>
              <w:jc w:val="center"/>
            </w:pPr>
            <w:r>
              <w:t>15,7</w:t>
            </w:r>
          </w:p>
        </w:tc>
        <w:tc>
          <w:tcPr>
            <w:tcW w:w="1368" w:type="dxa"/>
          </w:tcPr>
          <w:p w:rsidR="00C059AC" w:rsidRDefault="00C059AC">
            <w:pPr>
              <w:jc w:val="center"/>
            </w:pPr>
            <w:r>
              <w:t>1,1</w:t>
            </w:r>
          </w:p>
          <w:p w:rsidR="00C059AC" w:rsidRDefault="00C059AC">
            <w:pPr>
              <w:jc w:val="center"/>
            </w:pPr>
            <w:r>
              <w:t>1,7</w:t>
            </w:r>
          </w:p>
        </w:tc>
      </w:tr>
      <w:tr w:rsidR="00C059AC">
        <w:tc>
          <w:tcPr>
            <w:tcW w:w="1367" w:type="dxa"/>
          </w:tcPr>
          <w:p w:rsidR="00C059AC" w:rsidRDefault="00C059AC">
            <w:pPr>
              <w:jc w:val="center"/>
            </w:pPr>
            <w:r>
              <w:t>Зал. Петра Великого</w:t>
            </w:r>
          </w:p>
        </w:tc>
        <w:tc>
          <w:tcPr>
            <w:tcW w:w="1367" w:type="dxa"/>
          </w:tcPr>
          <w:p w:rsidR="00C059AC" w:rsidRDefault="00C059AC">
            <w:pPr>
              <w:jc w:val="center"/>
            </w:pPr>
            <w:r>
              <w:t>Январь-</w:t>
            </w:r>
          </w:p>
          <w:p w:rsidR="00C059AC" w:rsidRDefault="00C059AC">
            <w:pPr>
              <w:jc w:val="center"/>
            </w:pPr>
            <w:r>
              <w:t>Февраль</w:t>
            </w:r>
          </w:p>
          <w:p w:rsidR="00C059AC" w:rsidRDefault="00C059AC">
            <w:pPr>
              <w:jc w:val="center"/>
            </w:pPr>
            <w:r>
              <w:t>Июль-</w:t>
            </w:r>
          </w:p>
          <w:p w:rsidR="00C059AC" w:rsidRDefault="00C059AC">
            <w:pPr>
              <w:jc w:val="center"/>
            </w:pPr>
            <w:r>
              <w:t>Август</w:t>
            </w:r>
          </w:p>
          <w:p w:rsidR="00C059AC" w:rsidRDefault="00C059AC">
            <w:pPr>
              <w:jc w:val="center"/>
            </w:pPr>
            <w:r>
              <w:t>Сентябрь-</w:t>
            </w:r>
          </w:p>
          <w:p w:rsidR="00C059AC" w:rsidRDefault="00C059AC">
            <w:pPr>
              <w:jc w:val="center"/>
            </w:pPr>
            <w:r>
              <w:t>Октябрь</w:t>
            </w:r>
          </w:p>
        </w:tc>
        <w:tc>
          <w:tcPr>
            <w:tcW w:w="1367" w:type="dxa"/>
          </w:tcPr>
          <w:p w:rsidR="00C059AC" w:rsidRDefault="00C059AC">
            <w:pPr>
              <w:jc w:val="center"/>
            </w:pPr>
            <w:r>
              <w:t>610</w:t>
            </w:r>
          </w:p>
          <w:p w:rsidR="00C059AC" w:rsidRDefault="00C059AC">
            <w:pPr>
              <w:jc w:val="center"/>
            </w:pPr>
            <w:r>
              <w:t>1800</w:t>
            </w:r>
          </w:p>
          <w:p w:rsidR="00C059AC" w:rsidRDefault="00C059AC">
            <w:pPr>
              <w:jc w:val="center"/>
            </w:pPr>
            <w:r>
              <w:t>350</w:t>
            </w:r>
          </w:p>
          <w:p w:rsidR="00C059AC" w:rsidRDefault="00C059AC">
            <w:pPr>
              <w:jc w:val="center"/>
            </w:pPr>
            <w:r>
              <w:t>950</w:t>
            </w:r>
          </w:p>
          <w:p w:rsidR="00C059AC" w:rsidRDefault="00C059AC">
            <w:pPr>
              <w:jc w:val="center"/>
            </w:pPr>
            <w:r>
              <w:t>-</w:t>
            </w:r>
          </w:p>
          <w:p w:rsidR="00C059AC" w:rsidRDefault="00C059AC">
            <w:pPr>
              <w:jc w:val="center"/>
            </w:pPr>
            <w:r>
              <w:t>-</w:t>
            </w:r>
          </w:p>
        </w:tc>
        <w:tc>
          <w:tcPr>
            <w:tcW w:w="1367" w:type="dxa"/>
          </w:tcPr>
          <w:p w:rsidR="00C059AC" w:rsidRDefault="00C059AC">
            <w:pPr>
              <w:jc w:val="center"/>
            </w:pPr>
            <w:r>
              <w:t>82,4</w:t>
            </w:r>
          </w:p>
          <w:p w:rsidR="00C059AC" w:rsidRDefault="00C059AC">
            <w:pPr>
              <w:jc w:val="center"/>
            </w:pPr>
            <w:r>
              <w:t>85,2</w:t>
            </w:r>
          </w:p>
          <w:p w:rsidR="00C059AC" w:rsidRDefault="00C059AC">
            <w:pPr>
              <w:jc w:val="center"/>
            </w:pPr>
            <w:r>
              <w:t>82,3</w:t>
            </w:r>
          </w:p>
          <w:p w:rsidR="00C059AC" w:rsidRDefault="00C059AC">
            <w:pPr>
              <w:jc w:val="center"/>
            </w:pPr>
            <w:r>
              <w:t>83,5</w:t>
            </w:r>
          </w:p>
          <w:p w:rsidR="00C059AC" w:rsidRDefault="00C059AC">
            <w:pPr>
              <w:jc w:val="center"/>
            </w:pPr>
            <w:r>
              <w:t>81,1</w:t>
            </w:r>
          </w:p>
          <w:p w:rsidR="00C059AC" w:rsidRDefault="00C059AC">
            <w:pPr>
              <w:jc w:val="center"/>
            </w:pPr>
            <w:r>
              <w:t>84,2</w:t>
            </w:r>
          </w:p>
        </w:tc>
        <w:tc>
          <w:tcPr>
            <w:tcW w:w="1367" w:type="dxa"/>
          </w:tcPr>
          <w:p w:rsidR="00C059AC" w:rsidRDefault="00C059AC">
            <w:pPr>
              <w:jc w:val="center"/>
            </w:pPr>
            <w:r>
              <w:t>0,7</w:t>
            </w:r>
          </w:p>
          <w:p w:rsidR="00C059AC" w:rsidRDefault="00C059AC">
            <w:pPr>
              <w:jc w:val="center"/>
            </w:pPr>
            <w:r>
              <w:t>1,0</w:t>
            </w:r>
          </w:p>
          <w:p w:rsidR="00C059AC" w:rsidRDefault="00C059AC">
            <w:pPr>
              <w:jc w:val="center"/>
            </w:pPr>
            <w:r>
              <w:t>0,4</w:t>
            </w:r>
          </w:p>
          <w:p w:rsidR="00C059AC" w:rsidRDefault="00C059AC">
            <w:pPr>
              <w:jc w:val="center"/>
            </w:pPr>
            <w:r>
              <w:t>0,7</w:t>
            </w:r>
          </w:p>
          <w:p w:rsidR="00C059AC" w:rsidRDefault="00C059AC">
            <w:pPr>
              <w:jc w:val="center"/>
            </w:pPr>
            <w:r>
              <w:t>0,2</w:t>
            </w:r>
          </w:p>
          <w:p w:rsidR="00C059AC" w:rsidRDefault="00C059AC">
            <w:pPr>
              <w:jc w:val="center"/>
            </w:pPr>
            <w:r>
              <w:t>0,4</w:t>
            </w:r>
          </w:p>
        </w:tc>
        <w:tc>
          <w:tcPr>
            <w:tcW w:w="1368" w:type="dxa"/>
          </w:tcPr>
          <w:p w:rsidR="00C059AC" w:rsidRDefault="00C059AC">
            <w:pPr>
              <w:jc w:val="center"/>
            </w:pPr>
            <w:r>
              <w:t>14,6</w:t>
            </w:r>
          </w:p>
          <w:p w:rsidR="00C059AC" w:rsidRDefault="00C059AC">
            <w:pPr>
              <w:jc w:val="center"/>
            </w:pPr>
            <w:r>
              <w:t>15,5</w:t>
            </w:r>
          </w:p>
          <w:p w:rsidR="00C059AC" w:rsidRDefault="00C059AC">
            <w:pPr>
              <w:jc w:val="center"/>
            </w:pPr>
            <w:r>
              <w:t>14,5</w:t>
            </w:r>
          </w:p>
          <w:p w:rsidR="00C059AC" w:rsidRDefault="00C059AC">
            <w:pPr>
              <w:jc w:val="center"/>
            </w:pPr>
            <w:r>
              <w:t>16,3</w:t>
            </w:r>
          </w:p>
          <w:p w:rsidR="00C059AC" w:rsidRDefault="00C059AC">
            <w:pPr>
              <w:jc w:val="center"/>
            </w:pPr>
            <w:r>
              <w:t>14,3</w:t>
            </w:r>
          </w:p>
          <w:p w:rsidR="00C059AC" w:rsidRDefault="00C059AC">
            <w:pPr>
              <w:jc w:val="center"/>
            </w:pPr>
            <w:r>
              <w:t>17,4</w:t>
            </w:r>
          </w:p>
        </w:tc>
        <w:tc>
          <w:tcPr>
            <w:tcW w:w="1368" w:type="dxa"/>
          </w:tcPr>
          <w:p w:rsidR="00C059AC" w:rsidRDefault="00C059AC">
            <w:pPr>
              <w:jc w:val="center"/>
            </w:pPr>
            <w:r>
              <w:t>1,3</w:t>
            </w:r>
          </w:p>
          <w:p w:rsidR="00C059AC" w:rsidRDefault="00C059AC">
            <w:pPr>
              <w:jc w:val="center"/>
            </w:pPr>
            <w:r>
              <w:t>1,4</w:t>
            </w:r>
          </w:p>
          <w:p w:rsidR="00C059AC" w:rsidRDefault="00C059AC">
            <w:pPr>
              <w:jc w:val="center"/>
            </w:pPr>
            <w:r>
              <w:t>1,2</w:t>
            </w:r>
          </w:p>
          <w:p w:rsidR="00C059AC" w:rsidRDefault="00C059AC">
            <w:pPr>
              <w:jc w:val="center"/>
            </w:pPr>
            <w:r>
              <w:t>1,3</w:t>
            </w:r>
          </w:p>
          <w:p w:rsidR="00C059AC" w:rsidRDefault="00C059AC">
            <w:pPr>
              <w:jc w:val="center"/>
            </w:pPr>
            <w:r>
              <w:t>0,8</w:t>
            </w:r>
          </w:p>
          <w:p w:rsidR="00C059AC" w:rsidRDefault="00C059AC">
            <w:pPr>
              <w:jc w:val="center"/>
            </w:pPr>
            <w:r>
              <w:t>1,1</w:t>
            </w:r>
          </w:p>
        </w:tc>
      </w:tr>
      <w:tr w:rsidR="00C059AC">
        <w:tc>
          <w:tcPr>
            <w:tcW w:w="1367" w:type="dxa"/>
          </w:tcPr>
          <w:p w:rsidR="00C059AC" w:rsidRDefault="00C059AC">
            <w:pPr>
              <w:jc w:val="center"/>
            </w:pPr>
            <w:r>
              <w:t>Берингово море</w:t>
            </w:r>
          </w:p>
        </w:tc>
        <w:tc>
          <w:tcPr>
            <w:tcW w:w="1367" w:type="dxa"/>
          </w:tcPr>
          <w:p w:rsidR="00C059AC" w:rsidRDefault="00C059AC">
            <w:pPr>
              <w:jc w:val="center"/>
            </w:pPr>
            <w:r>
              <w:t>Июнь-</w:t>
            </w:r>
          </w:p>
          <w:p w:rsidR="00C059AC" w:rsidRDefault="00C059AC">
            <w:pPr>
              <w:jc w:val="center"/>
            </w:pPr>
            <w:r>
              <w:t>Июль</w:t>
            </w:r>
          </w:p>
          <w:p w:rsidR="00C059AC" w:rsidRDefault="00C059AC">
            <w:pPr>
              <w:jc w:val="center"/>
            </w:pPr>
            <w:r>
              <w:t>Август</w:t>
            </w:r>
          </w:p>
          <w:p w:rsidR="00C059AC" w:rsidRDefault="00C059AC">
            <w:pPr>
              <w:jc w:val="center"/>
            </w:pPr>
            <w:r>
              <w:t>Сентябрь-</w:t>
            </w:r>
          </w:p>
          <w:p w:rsidR="00C059AC" w:rsidRDefault="00C059AC">
            <w:pPr>
              <w:jc w:val="center"/>
            </w:pPr>
            <w:r>
              <w:t>Октябрь</w:t>
            </w:r>
          </w:p>
          <w:p w:rsidR="00C059AC" w:rsidRDefault="00C059AC">
            <w:pPr>
              <w:jc w:val="center"/>
            </w:pPr>
            <w:r>
              <w:t>Ноябрь</w:t>
            </w:r>
          </w:p>
          <w:p w:rsidR="00C059AC" w:rsidRDefault="00C059AC">
            <w:pPr>
              <w:jc w:val="center"/>
            </w:pPr>
            <w:r>
              <w:t>Декабрь</w:t>
            </w:r>
          </w:p>
          <w:p w:rsidR="00C059AC" w:rsidRDefault="00C059AC">
            <w:pPr>
              <w:jc w:val="center"/>
            </w:pPr>
            <w:r>
              <w:t>Январь-</w:t>
            </w:r>
          </w:p>
          <w:p w:rsidR="00C059AC" w:rsidRDefault="00C059AC">
            <w:pPr>
              <w:jc w:val="center"/>
            </w:pPr>
            <w:r>
              <w:t>Февраль</w:t>
            </w:r>
          </w:p>
        </w:tc>
        <w:tc>
          <w:tcPr>
            <w:tcW w:w="1367" w:type="dxa"/>
          </w:tcPr>
          <w:p w:rsidR="00C059AC" w:rsidRDefault="00C059AC">
            <w:pPr>
              <w:jc w:val="center"/>
            </w:pPr>
            <w:r>
              <w:t>1160</w:t>
            </w:r>
          </w:p>
          <w:p w:rsidR="00C059AC" w:rsidRDefault="00C059AC">
            <w:pPr>
              <w:jc w:val="center"/>
            </w:pPr>
            <w:r>
              <w:t>1200</w:t>
            </w:r>
          </w:p>
          <w:p w:rsidR="00C059AC" w:rsidRDefault="00C059AC">
            <w:pPr>
              <w:jc w:val="center"/>
            </w:pPr>
            <w:r>
              <w:t>1100</w:t>
            </w:r>
          </w:p>
          <w:p w:rsidR="00C059AC" w:rsidRDefault="00C059AC">
            <w:pPr>
              <w:jc w:val="center"/>
            </w:pPr>
            <w:r>
              <w:t>1200</w:t>
            </w:r>
          </w:p>
          <w:p w:rsidR="00C059AC" w:rsidRDefault="00C059AC">
            <w:pPr>
              <w:jc w:val="center"/>
            </w:pPr>
            <w:r>
              <w:t>-</w:t>
            </w:r>
          </w:p>
          <w:p w:rsidR="00C059AC" w:rsidRDefault="00C059AC">
            <w:pPr>
              <w:jc w:val="center"/>
            </w:pPr>
            <w:r>
              <w:t>1200</w:t>
            </w:r>
          </w:p>
          <w:p w:rsidR="00C059AC" w:rsidRDefault="00C059AC">
            <w:pPr>
              <w:jc w:val="center"/>
            </w:pPr>
            <w:r>
              <w:t>1500</w:t>
            </w:r>
          </w:p>
          <w:p w:rsidR="00C059AC" w:rsidRDefault="00C059AC">
            <w:pPr>
              <w:jc w:val="center"/>
            </w:pPr>
            <w:r>
              <w:t>900</w:t>
            </w:r>
          </w:p>
          <w:p w:rsidR="00C059AC" w:rsidRDefault="00C059AC">
            <w:pPr>
              <w:jc w:val="center"/>
            </w:pPr>
            <w:r>
              <w:t>910</w:t>
            </w:r>
          </w:p>
        </w:tc>
        <w:tc>
          <w:tcPr>
            <w:tcW w:w="1367" w:type="dxa"/>
          </w:tcPr>
          <w:p w:rsidR="00C059AC" w:rsidRDefault="00C059AC">
            <w:pPr>
              <w:jc w:val="center"/>
            </w:pPr>
            <w:r>
              <w:t>81,6</w:t>
            </w:r>
          </w:p>
          <w:p w:rsidR="00C059AC" w:rsidRDefault="00C059AC">
            <w:pPr>
              <w:jc w:val="center"/>
            </w:pPr>
            <w:r>
              <w:t>82,0</w:t>
            </w:r>
          </w:p>
          <w:p w:rsidR="00C059AC" w:rsidRDefault="00C059AC">
            <w:pPr>
              <w:jc w:val="center"/>
            </w:pPr>
            <w:r>
              <w:t>80,5</w:t>
            </w:r>
          </w:p>
          <w:p w:rsidR="00C059AC" w:rsidRDefault="00C059AC">
            <w:pPr>
              <w:jc w:val="center"/>
            </w:pPr>
            <w:r>
              <w:t>80,0</w:t>
            </w:r>
          </w:p>
          <w:p w:rsidR="00C059AC" w:rsidRDefault="00C059AC">
            <w:pPr>
              <w:jc w:val="center"/>
            </w:pPr>
            <w:r>
              <w:t>82,5</w:t>
            </w:r>
          </w:p>
          <w:p w:rsidR="00C059AC" w:rsidRDefault="00C059AC">
            <w:pPr>
              <w:jc w:val="center"/>
            </w:pPr>
            <w:r>
              <w:t>80,3</w:t>
            </w:r>
          </w:p>
          <w:p w:rsidR="00C059AC" w:rsidRDefault="00C059AC">
            <w:pPr>
              <w:jc w:val="center"/>
            </w:pPr>
            <w:r>
              <w:t>82,4</w:t>
            </w:r>
          </w:p>
          <w:p w:rsidR="00C059AC" w:rsidRDefault="00C059AC">
            <w:pPr>
              <w:jc w:val="center"/>
            </w:pPr>
            <w:r>
              <w:t>80,8</w:t>
            </w:r>
          </w:p>
          <w:p w:rsidR="00C059AC" w:rsidRDefault="00C059AC">
            <w:pPr>
              <w:jc w:val="center"/>
            </w:pPr>
            <w:r>
              <w:t>81,4</w:t>
            </w:r>
          </w:p>
        </w:tc>
        <w:tc>
          <w:tcPr>
            <w:tcW w:w="1367" w:type="dxa"/>
          </w:tcPr>
          <w:p w:rsidR="00C059AC" w:rsidRDefault="00C059AC">
            <w:pPr>
              <w:jc w:val="center"/>
            </w:pPr>
            <w:r>
              <w:t>0,5</w:t>
            </w:r>
          </w:p>
          <w:p w:rsidR="00C059AC" w:rsidRDefault="00C059AC">
            <w:pPr>
              <w:jc w:val="center"/>
            </w:pPr>
            <w:r>
              <w:t>0,6</w:t>
            </w:r>
          </w:p>
          <w:p w:rsidR="00C059AC" w:rsidRDefault="00C059AC">
            <w:pPr>
              <w:jc w:val="center"/>
            </w:pPr>
            <w:r>
              <w:t>1,0</w:t>
            </w:r>
          </w:p>
          <w:p w:rsidR="00C059AC" w:rsidRDefault="00C059AC">
            <w:pPr>
              <w:jc w:val="center"/>
            </w:pPr>
            <w:r>
              <w:t>0,2</w:t>
            </w:r>
          </w:p>
          <w:p w:rsidR="00C059AC" w:rsidRDefault="00C059AC">
            <w:pPr>
              <w:jc w:val="center"/>
            </w:pPr>
            <w:r>
              <w:t>0,32</w:t>
            </w:r>
          </w:p>
          <w:p w:rsidR="00C059AC" w:rsidRDefault="00C059AC">
            <w:pPr>
              <w:jc w:val="center"/>
            </w:pPr>
            <w:r>
              <w:t>0,16</w:t>
            </w:r>
          </w:p>
          <w:p w:rsidR="00C059AC" w:rsidRDefault="00C059AC">
            <w:pPr>
              <w:jc w:val="center"/>
            </w:pPr>
            <w:r>
              <w:t>0,31</w:t>
            </w:r>
          </w:p>
          <w:p w:rsidR="00C059AC" w:rsidRDefault="00C059AC">
            <w:pPr>
              <w:jc w:val="center"/>
            </w:pPr>
            <w:r>
              <w:t>0,19</w:t>
            </w:r>
          </w:p>
          <w:p w:rsidR="00C059AC" w:rsidRDefault="00C059AC">
            <w:pPr>
              <w:jc w:val="center"/>
            </w:pPr>
            <w:r>
              <w:t>0,23</w:t>
            </w:r>
          </w:p>
        </w:tc>
        <w:tc>
          <w:tcPr>
            <w:tcW w:w="1368" w:type="dxa"/>
          </w:tcPr>
          <w:p w:rsidR="00C059AC" w:rsidRDefault="00C059AC">
            <w:pPr>
              <w:jc w:val="center"/>
            </w:pPr>
            <w:r>
              <w:t>16,0</w:t>
            </w:r>
          </w:p>
          <w:p w:rsidR="00C059AC" w:rsidRDefault="00C059AC">
            <w:pPr>
              <w:jc w:val="center"/>
            </w:pPr>
            <w:r>
              <w:t>-</w:t>
            </w:r>
          </w:p>
          <w:p w:rsidR="00C059AC" w:rsidRDefault="00C059AC">
            <w:pPr>
              <w:jc w:val="center"/>
            </w:pPr>
            <w:r>
              <w:t>-</w:t>
            </w:r>
          </w:p>
          <w:p w:rsidR="00C059AC" w:rsidRDefault="00C059AC">
            <w:pPr>
              <w:jc w:val="center"/>
            </w:pPr>
            <w:r>
              <w:t>15,4</w:t>
            </w:r>
          </w:p>
          <w:p w:rsidR="00C059AC" w:rsidRDefault="00C059AC">
            <w:pPr>
              <w:jc w:val="center"/>
            </w:pPr>
            <w:r>
              <w:t>16,8</w:t>
            </w:r>
          </w:p>
          <w:p w:rsidR="00C059AC" w:rsidRDefault="00C059AC">
            <w:pPr>
              <w:jc w:val="center"/>
            </w:pPr>
            <w:r>
              <w:t>15,4</w:t>
            </w:r>
          </w:p>
          <w:p w:rsidR="00C059AC" w:rsidRDefault="00C059AC">
            <w:pPr>
              <w:jc w:val="center"/>
            </w:pPr>
            <w:r>
              <w:t>16,7</w:t>
            </w:r>
          </w:p>
          <w:p w:rsidR="00C059AC" w:rsidRDefault="00C059AC">
            <w:pPr>
              <w:jc w:val="center"/>
            </w:pPr>
            <w:r>
              <w:t>17,0</w:t>
            </w:r>
          </w:p>
          <w:p w:rsidR="00C059AC" w:rsidRDefault="00C059AC">
            <w:pPr>
              <w:jc w:val="center"/>
            </w:pPr>
            <w:r>
              <w:t>18,0</w:t>
            </w:r>
          </w:p>
        </w:tc>
        <w:tc>
          <w:tcPr>
            <w:tcW w:w="1368" w:type="dxa"/>
          </w:tcPr>
          <w:p w:rsidR="00C059AC" w:rsidRDefault="00C059AC">
            <w:pPr>
              <w:jc w:val="center"/>
            </w:pPr>
            <w:r>
              <w:t>1,0</w:t>
            </w:r>
          </w:p>
          <w:p w:rsidR="00C059AC" w:rsidRDefault="00C059AC">
            <w:pPr>
              <w:jc w:val="center"/>
            </w:pPr>
            <w:r>
              <w:t>1,2</w:t>
            </w:r>
          </w:p>
          <w:p w:rsidR="00C059AC" w:rsidRDefault="00C059AC">
            <w:pPr>
              <w:jc w:val="center"/>
            </w:pPr>
            <w:r>
              <w:t>1,3</w:t>
            </w:r>
          </w:p>
          <w:p w:rsidR="00C059AC" w:rsidRDefault="00C059AC">
            <w:pPr>
              <w:jc w:val="center"/>
            </w:pPr>
            <w:r>
              <w:t>1,0</w:t>
            </w:r>
          </w:p>
          <w:p w:rsidR="00C059AC" w:rsidRDefault="00C059AC">
            <w:pPr>
              <w:jc w:val="center"/>
            </w:pPr>
            <w:r>
              <w:t>1,5</w:t>
            </w:r>
          </w:p>
          <w:p w:rsidR="00C059AC" w:rsidRDefault="00C059AC">
            <w:pPr>
              <w:jc w:val="center"/>
            </w:pPr>
            <w:r>
              <w:t>1,1</w:t>
            </w:r>
          </w:p>
          <w:p w:rsidR="00C059AC" w:rsidRDefault="00C059AC">
            <w:pPr>
              <w:jc w:val="center"/>
            </w:pPr>
            <w:r>
              <w:t>2,2</w:t>
            </w:r>
          </w:p>
          <w:p w:rsidR="00C059AC" w:rsidRDefault="00C059AC">
            <w:pPr>
              <w:jc w:val="center"/>
            </w:pPr>
            <w:r>
              <w:t>1,1</w:t>
            </w:r>
          </w:p>
          <w:p w:rsidR="00C059AC" w:rsidRDefault="00C059AC">
            <w:pPr>
              <w:jc w:val="center"/>
            </w:pPr>
            <w:r>
              <w:t>1,4</w:t>
            </w:r>
          </w:p>
        </w:tc>
      </w:tr>
      <w:tr w:rsidR="00C059AC">
        <w:tc>
          <w:tcPr>
            <w:tcW w:w="1367" w:type="dxa"/>
          </w:tcPr>
          <w:p w:rsidR="00C059AC" w:rsidRDefault="00C059AC">
            <w:pPr>
              <w:jc w:val="center"/>
            </w:pPr>
            <w:r>
              <w:t>Западное побережье Камчатки</w:t>
            </w:r>
          </w:p>
        </w:tc>
        <w:tc>
          <w:tcPr>
            <w:tcW w:w="1367" w:type="dxa"/>
          </w:tcPr>
          <w:p w:rsidR="00C059AC" w:rsidRDefault="00C059AC">
            <w:pPr>
              <w:jc w:val="center"/>
            </w:pPr>
            <w:r>
              <w:t>Июль-</w:t>
            </w:r>
          </w:p>
          <w:p w:rsidR="00C059AC" w:rsidRDefault="00C059AC">
            <w:pPr>
              <w:jc w:val="center"/>
            </w:pPr>
            <w:r>
              <w:t>Август</w:t>
            </w:r>
          </w:p>
        </w:tc>
        <w:tc>
          <w:tcPr>
            <w:tcW w:w="1367" w:type="dxa"/>
          </w:tcPr>
          <w:p w:rsidR="00C059AC" w:rsidRDefault="00C059AC">
            <w:pPr>
              <w:jc w:val="center"/>
            </w:pPr>
            <w:r>
              <w:t>410</w:t>
            </w:r>
          </w:p>
          <w:p w:rsidR="00C059AC" w:rsidRDefault="00C059AC">
            <w:pPr>
              <w:jc w:val="center"/>
            </w:pPr>
            <w:r>
              <w:t>2820</w:t>
            </w:r>
          </w:p>
        </w:tc>
        <w:tc>
          <w:tcPr>
            <w:tcW w:w="1367" w:type="dxa"/>
          </w:tcPr>
          <w:p w:rsidR="00C059AC" w:rsidRDefault="00C059AC">
            <w:pPr>
              <w:jc w:val="center"/>
            </w:pPr>
            <w:r>
              <w:t>81,4</w:t>
            </w:r>
          </w:p>
          <w:p w:rsidR="00C059AC" w:rsidRDefault="00C059AC">
            <w:pPr>
              <w:jc w:val="center"/>
            </w:pPr>
            <w:r>
              <w:t>84,3</w:t>
            </w:r>
          </w:p>
        </w:tc>
        <w:tc>
          <w:tcPr>
            <w:tcW w:w="1367" w:type="dxa"/>
          </w:tcPr>
          <w:p w:rsidR="00C059AC" w:rsidRDefault="00C059AC">
            <w:pPr>
              <w:jc w:val="center"/>
            </w:pPr>
            <w:r>
              <w:t>0,6</w:t>
            </w:r>
          </w:p>
          <w:p w:rsidR="00C059AC" w:rsidRDefault="00C059AC">
            <w:pPr>
              <w:jc w:val="center"/>
            </w:pPr>
            <w:r>
              <w:t>1,1</w:t>
            </w:r>
          </w:p>
        </w:tc>
        <w:tc>
          <w:tcPr>
            <w:tcW w:w="1368" w:type="dxa"/>
          </w:tcPr>
          <w:p w:rsidR="00C059AC" w:rsidRDefault="00C059AC">
            <w:pPr>
              <w:jc w:val="center"/>
            </w:pPr>
            <w:r>
              <w:t>13,3</w:t>
            </w:r>
          </w:p>
          <w:p w:rsidR="00C059AC" w:rsidRDefault="00C059AC">
            <w:pPr>
              <w:jc w:val="center"/>
            </w:pPr>
            <w:r>
              <w:t>16,1</w:t>
            </w:r>
          </w:p>
        </w:tc>
        <w:tc>
          <w:tcPr>
            <w:tcW w:w="1368" w:type="dxa"/>
          </w:tcPr>
          <w:p w:rsidR="00C059AC" w:rsidRDefault="00C059AC">
            <w:pPr>
              <w:jc w:val="center"/>
            </w:pPr>
            <w:r>
              <w:t>1,2</w:t>
            </w:r>
          </w:p>
          <w:p w:rsidR="00C059AC" w:rsidRDefault="00C059AC">
            <w:pPr>
              <w:jc w:val="center"/>
            </w:pPr>
            <w:r>
              <w:t>1,9</w:t>
            </w:r>
          </w:p>
        </w:tc>
      </w:tr>
      <w:tr w:rsidR="00C059AC">
        <w:tc>
          <w:tcPr>
            <w:tcW w:w="1367" w:type="dxa"/>
          </w:tcPr>
          <w:p w:rsidR="00C059AC" w:rsidRDefault="00C059AC">
            <w:pPr>
              <w:jc w:val="center"/>
            </w:pPr>
            <w:r>
              <w:t>Западное побережье южного Сахалина</w:t>
            </w:r>
          </w:p>
        </w:tc>
        <w:tc>
          <w:tcPr>
            <w:tcW w:w="1367" w:type="dxa"/>
          </w:tcPr>
          <w:p w:rsidR="00C059AC" w:rsidRDefault="00C059AC">
            <w:pPr>
              <w:jc w:val="center"/>
            </w:pPr>
            <w:r>
              <w:t>Май</w:t>
            </w:r>
          </w:p>
        </w:tc>
        <w:tc>
          <w:tcPr>
            <w:tcW w:w="1367" w:type="dxa"/>
          </w:tcPr>
          <w:p w:rsidR="00C059AC" w:rsidRDefault="00C059AC">
            <w:pPr>
              <w:jc w:val="center"/>
            </w:pPr>
            <w:r>
              <w:t>-</w:t>
            </w:r>
          </w:p>
        </w:tc>
        <w:tc>
          <w:tcPr>
            <w:tcW w:w="1367" w:type="dxa"/>
          </w:tcPr>
          <w:p w:rsidR="00C059AC" w:rsidRDefault="00C059AC">
            <w:pPr>
              <w:jc w:val="center"/>
            </w:pPr>
            <w:r>
              <w:t>82,6</w:t>
            </w:r>
          </w:p>
        </w:tc>
        <w:tc>
          <w:tcPr>
            <w:tcW w:w="1367" w:type="dxa"/>
          </w:tcPr>
          <w:p w:rsidR="00C059AC" w:rsidRDefault="00C059AC">
            <w:pPr>
              <w:jc w:val="center"/>
            </w:pPr>
            <w:r>
              <w:t>0,3</w:t>
            </w:r>
          </w:p>
        </w:tc>
        <w:tc>
          <w:tcPr>
            <w:tcW w:w="1368" w:type="dxa"/>
          </w:tcPr>
          <w:p w:rsidR="00C059AC" w:rsidRDefault="00C059AC">
            <w:pPr>
              <w:jc w:val="center"/>
            </w:pPr>
            <w:r>
              <w:t>15,7</w:t>
            </w:r>
          </w:p>
        </w:tc>
        <w:tc>
          <w:tcPr>
            <w:tcW w:w="1368" w:type="dxa"/>
          </w:tcPr>
          <w:p w:rsidR="00C059AC" w:rsidRDefault="00C059AC">
            <w:pPr>
              <w:jc w:val="center"/>
            </w:pPr>
            <w:r>
              <w:t>1,0</w:t>
            </w:r>
          </w:p>
        </w:tc>
      </w:tr>
    </w:tbl>
    <w:p w:rsidR="00C059AC" w:rsidRDefault="00C059AC"/>
    <w:p w:rsidR="00C059AC" w:rsidRDefault="00C059AC">
      <w:pPr>
        <w:spacing w:line="360" w:lineRule="auto"/>
        <w:ind w:firstLine="709"/>
        <w:jc w:val="both"/>
        <w:rPr>
          <w:sz w:val="28"/>
        </w:rPr>
      </w:pPr>
      <w:r>
        <w:rPr>
          <w:sz w:val="28"/>
        </w:rPr>
        <w:t>В мясе более крупных экземпляров минтая содержится больше жира и меньше влаги, чем в мясе мелких, самцы несколько жирнее самок.</w:t>
      </w:r>
    </w:p>
    <w:p w:rsidR="00C059AC" w:rsidRDefault="00C059AC">
      <w:pPr>
        <w:spacing w:line="360" w:lineRule="auto"/>
        <w:ind w:firstLine="709"/>
        <w:jc w:val="both"/>
        <w:rPr>
          <w:color w:val="000000"/>
          <w:sz w:val="28"/>
          <w:szCs w:val="29"/>
        </w:rPr>
      </w:pPr>
      <w:r>
        <w:rPr>
          <w:sz w:val="28"/>
        </w:rPr>
        <w:t>В мясе минтая до нереста на каждую весовую часть белковых веществ приходится от 4,8 до 5,8 части воды, в нерестовый период показатель гидратации белков достигает 6—6,8. Наиболее высокое содержание влаги и наименьшее содержание жира и белков было в мясе нерестующей рыбы.</w:t>
      </w:r>
    </w:p>
    <w:p w:rsidR="00C059AC" w:rsidRDefault="00C059AC">
      <w:pPr>
        <w:spacing w:line="360" w:lineRule="auto"/>
        <w:ind w:firstLine="709"/>
        <w:jc w:val="both"/>
        <w:rPr>
          <w:sz w:val="28"/>
        </w:rPr>
      </w:pPr>
      <w:r>
        <w:rPr>
          <w:sz w:val="28"/>
        </w:rPr>
        <w:t>В. Симиду (1955), Е. Наседкина (1965) в мясе минтая обнаружили довольно высокое (300 - 470 мг%) содержание свободных аминокислот, однако на долю незаменимых аминокислот приходится менее половины этого количества (ПО -180 мг%). Среди незаменимых аминокислот преобладает лизин (до 37 мг%), лейцин (до 53 мг%), триптофан (до 60 мг%), среди заменимых аминокислот — аланин (до 60 мг%), глютаминовая кислота (до 70 мг%), тирозин (до 50 мг%), повышено также содержание аспаргиновой кислоты, аргинина (до35 мг%) и цистина (до 30 мг%). По составу свободных аминокислот мясо минтая отличается от мяса трески и наваги.</w:t>
      </w:r>
    </w:p>
    <w:p w:rsidR="00C059AC" w:rsidRDefault="00C059AC">
      <w:pPr>
        <w:spacing w:line="360" w:lineRule="auto"/>
        <w:ind w:firstLine="709"/>
        <w:jc w:val="both"/>
        <w:rPr>
          <w:sz w:val="28"/>
        </w:rPr>
      </w:pPr>
      <w:r>
        <w:rPr>
          <w:sz w:val="28"/>
        </w:rPr>
        <w:t>Исследование С.Конозу (1956), С.Катори и других авторов показали, что белки мяса минтая полноценны по содержанию незаменимых аминокислот, среди которых превалирует лейцин (15,5%) и лизин (11%), повышено также содержание фенилаланина и треонина. Среди заменимых аминокислот мало аргинина, но повышено содержание глютаминовой кислоты (табл. 1.3).</w:t>
      </w:r>
    </w:p>
    <w:p w:rsidR="00C059AC" w:rsidRDefault="00C059AC">
      <w:pPr>
        <w:spacing w:line="360" w:lineRule="auto"/>
        <w:ind w:firstLine="709"/>
        <w:jc w:val="both"/>
        <w:rPr>
          <w:sz w:val="28"/>
        </w:rPr>
      </w:pPr>
      <w:r>
        <w:rPr>
          <w:sz w:val="28"/>
        </w:rPr>
        <w:t xml:space="preserve">Результаты анализов М. Сыромятниковой и данные М. Ионазе (1956), X. Хигаши  (1958)  показывают,  что  в  мясе  минтая  присутствует  полноценный комплекс водорастворимых витаминов (в </w:t>
      </w:r>
      <w:r>
        <w:rPr>
          <w:sz w:val="28"/>
        </w:rPr>
        <w:sym w:font="Symbol" w:char="F067"/>
      </w:r>
      <w:r>
        <w:rPr>
          <w:sz w:val="28"/>
        </w:rPr>
        <w:t>%): Вз (150 -200), Вс(2,3 -11), РР (1100—1600), Biz (5,0—8,2), пантотеновая кислота (100—200).</w:t>
      </w:r>
    </w:p>
    <w:p w:rsidR="00C059AC" w:rsidRDefault="00C059AC">
      <w:pPr>
        <w:spacing w:line="360" w:lineRule="auto"/>
        <w:ind w:firstLine="709"/>
        <w:jc w:val="both"/>
        <w:rPr>
          <w:color w:val="000000"/>
          <w:sz w:val="29"/>
          <w:szCs w:val="29"/>
        </w:rPr>
      </w:pPr>
      <w:r>
        <w:rPr>
          <w:sz w:val="28"/>
        </w:rPr>
        <w:t xml:space="preserve">По литературным данным (Т. Ойя, 1930; К. Шимада, 1937 и др.) и анализам К. Мершиной и А. Красницкой видно, что в составе минеральных веществ мяса минтая присутствуют (в мг%); калий (280-290), фосфор (230—290), кальций (30—45), магний (80—90), железо (0,3-0,7), микроэлементы (в </w:t>
      </w:r>
      <w:r>
        <w:rPr>
          <w:sz w:val="28"/>
        </w:rPr>
        <w:sym w:font="Symbol" w:char="F067"/>
      </w:r>
      <w:r>
        <w:rPr>
          <w:sz w:val="28"/>
        </w:rPr>
        <w:t>%): йод (90—120), марганец (60—70), медь (90-100).</w:t>
      </w:r>
    </w:p>
    <w:p w:rsidR="00C059AC" w:rsidRDefault="00C059AC">
      <w:pPr>
        <w:pageBreakBefore/>
        <w:shd w:val="clear" w:color="auto" w:fill="FFFFFF"/>
        <w:jc w:val="right"/>
        <w:rPr>
          <w:color w:val="000000"/>
          <w:sz w:val="29"/>
          <w:szCs w:val="29"/>
        </w:rPr>
      </w:pPr>
      <w:r>
        <w:rPr>
          <w:color w:val="000000"/>
          <w:sz w:val="29"/>
          <w:szCs w:val="29"/>
        </w:rPr>
        <w:t>Таблица 1.3.</w:t>
      </w:r>
    </w:p>
    <w:p w:rsidR="00C059AC" w:rsidRDefault="00C059AC">
      <w:pPr>
        <w:pStyle w:val="7"/>
      </w:pPr>
      <w:r>
        <w:t>Содержание аминокислот в сухих беззольных белках мяса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3415"/>
        <w:gridCol w:w="3708"/>
      </w:tblGrid>
      <w:tr w:rsidR="00C059AC">
        <w:trPr>
          <w:cantSplit/>
        </w:trPr>
        <w:tc>
          <w:tcPr>
            <w:tcW w:w="2453" w:type="dxa"/>
            <w:vMerge w:val="restart"/>
          </w:tcPr>
          <w:p w:rsidR="00C059AC" w:rsidRDefault="00C059AC">
            <w:pPr>
              <w:jc w:val="both"/>
            </w:pPr>
            <w:r>
              <w:t>Аминокислоты</w:t>
            </w:r>
          </w:p>
        </w:tc>
        <w:tc>
          <w:tcPr>
            <w:tcW w:w="7123" w:type="dxa"/>
            <w:gridSpan w:val="2"/>
          </w:tcPr>
          <w:p w:rsidR="00C059AC" w:rsidRDefault="00C059AC">
            <w:pPr>
              <w:jc w:val="both"/>
            </w:pPr>
            <w:r>
              <w:t>Содержание в сухом белке, %</w:t>
            </w:r>
          </w:p>
        </w:tc>
      </w:tr>
      <w:tr w:rsidR="00C059AC">
        <w:trPr>
          <w:cantSplit/>
        </w:trPr>
        <w:tc>
          <w:tcPr>
            <w:tcW w:w="2453" w:type="dxa"/>
            <w:vMerge/>
          </w:tcPr>
          <w:p w:rsidR="00C059AC" w:rsidRDefault="00C059AC">
            <w:pPr>
              <w:jc w:val="both"/>
            </w:pPr>
          </w:p>
        </w:tc>
        <w:tc>
          <w:tcPr>
            <w:tcW w:w="3415" w:type="dxa"/>
          </w:tcPr>
          <w:p w:rsidR="00C059AC" w:rsidRDefault="00C059AC">
            <w:pPr>
              <w:jc w:val="both"/>
            </w:pPr>
            <w:r>
              <w:t>Незаменимые</w:t>
            </w:r>
          </w:p>
        </w:tc>
        <w:tc>
          <w:tcPr>
            <w:tcW w:w="3708" w:type="dxa"/>
          </w:tcPr>
          <w:p w:rsidR="00C059AC" w:rsidRDefault="00C059AC">
            <w:pPr>
              <w:jc w:val="both"/>
            </w:pPr>
            <w:r>
              <w:t>Заменимые</w:t>
            </w:r>
          </w:p>
        </w:tc>
      </w:tr>
      <w:tr w:rsidR="00C059AC">
        <w:trPr>
          <w:cantSplit/>
        </w:trPr>
        <w:tc>
          <w:tcPr>
            <w:tcW w:w="2453" w:type="dxa"/>
            <w:vMerge w:val="restart"/>
          </w:tcPr>
          <w:p w:rsidR="00C059AC" w:rsidRDefault="00C059AC">
            <w:pPr>
              <w:jc w:val="both"/>
            </w:pPr>
            <w:r>
              <w:t>Моноаминокислоты</w:t>
            </w:r>
          </w:p>
          <w:p w:rsidR="00C059AC" w:rsidRDefault="00C059AC">
            <w:pPr>
              <w:jc w:val="both"/>
            </w:pPr>
          </w:p>
          <w:p w:rsidR="00C059AC" w:rsidRDefault="00C059AC">
            <w:pPr>
              <w:jc w:val="both"/>
            </w:pPr>
          </w:p>
          <w:p w:rsidR="00C059AC" w:rsidRDefault="00C059AC">
            <w:pPr>
              <w:jc w:val="both"/>
            </w:pPr>
          </w:p>
          <w:p w:rsidR="00C059AC" w:rsidRDefault="00C059AC">
            <w:pPr>
              <w:jc w:val="both"/>
            </w:pPr>
          </w:p>
          <w:p w:rsidR="00C059AC" w:rsidRDefault="00C059AC">
            <w:pPr>
              <w:jc w:val="both"/>
            </w:pPr>
            <w:r>
              <w:t>Дикарбоновые</w:t>
            </w:r>
          </w:p>
          <w:p w:rsidR="00C059AC" w:rsidRDefault="00C059AC">
            <w:pPr>
              <w:jc w:val="both"/>
            </w:pPr>
          </w:p>
          <w:p w:rsidR="00C059AC" w:rsidRDefault="00C059AC">
            <w:pPr>
              <w:jc w:val="both"/>
            </w:pPr>
          </w:p>
          <w:p w:rsidR="00C059AC" w:rsidRDefault="00C059AC">
            <w:pPr>
              <w:jc w:val="both"/>
            </w:pPr>
            <w:r>
              <w:t>Серосодержащие</w:t>
            </w:r>
          </w:p>
        </w:tc>
        <w:tc>
          <w:tcPr>
            <w:tcW w:w="3415" w:type="dxa"/>
          </w:tcPr>
          <w:p w:rsidR="00C059AC" w:rsidRDefault="00C059AC">
            <w:pPr>
              <w:jc w:val="both"/>
            </w:pPr>
            <w:r>
              <w:t>Валин                               5,7</w:t>
            </w:r>
          </w:p>
          <w:p w:rsidR="00C059AC" w:rsidRDefault="00C059AC">
            <w:pPr>
              <w:jc w:val="both"/>
            </w:pPr>
            <w:r>
              <w:t>Лейцин                             8,3</w:t>
            </w:r>
          </w:p>
          <w:p w:rsidR="00C059AC" w:rsidRDefault="00C059AC">
            <w:pPr>
              <w:jc w:val="both"/>
            </w:pPr>
            <w:r>
              <w:t>Изолейцин                       7,2</w:t>
            </w:r>
          </w:p>
          <w:p w:rsidR="00C059AC" w:rsidRDefault="00C059AC">
            <w:pPr>
              <w:jc w:val="both"/>
            </w:pPr>
            <w:r>
              <w:t>Треонин                           5,8</w:t>
            </w:r>
          </w:p>
          <w:p w:rsidR="00C059AC" w:rsidRDefault="00C059AC">
            <w:pPr>
              <w:jc w:val="both"/>
            </w:pPr>
            <w:r>
              <w:t>Итого                               27,0</w:t>
            </w:r>
          </w:p>
        </w:tc>
        <w:tc>
          <w:tcPr>
            <w:tcW w:w="3708" w:type="dxa"/>
          </w:tcPr>
          <w:p w:rsidR="00C059AC" w:rsidRDefault="00C059AC">
            <w:pPr>
              <w:jc w:val="both"/>
            </w:pPr>
            <w:r>
              <w:t>Глицин                              5,0</w:t>
            </w:r>
          </w:p>
          <w:p w:rsidR="00C059AC" w:rsidRDefault="00C059AC">
            <w:pPr>
              <w:jc w:val="both"/>
            </w:pPr>
            <w:r>
              <w:t>Аланин                              5,9</w:t>
            </w:r>
          </w:p>
          <w:p w:rsidR="00C059AC" w:rsidRDefault="00C059AC">
            <w:pPr>
              <w:jc w:val="both"/>
            </w:pPr>
            <w:r>
              <w:t>Серин                                5,3</w:t>
            </w:r>
          </w:p>
          <w:p w:rsidR="00C059AC" w:rsidRDefault="00C059AC">
            <w:pPr>
              <w:jc w:val="both"/>
            </w:pPr>
          </w:p>
          <w:p w:rsidR="00C059AC" w:rsidRDefault="00C059AC">
            <w:pPr>
              <w:jc w:val="both"/>
            </w:pPr>
            <w:r>
              <w:t>Итого                                16,2</w:t>
            </w:r>
          </w:p>
        </w:tc>
      </w:tr>
      <w:tr w:rsidR="00C059AC">
        <w:trPr>
          <w:cantSplit/>
        </w:trPr>
        <w:tc>
          <w:tcPr>
            <w:tcW w:w="2453" w:type="dxa"/>
            <w:vMerge/>
          </w:tcPr>
          <w:p w:rsidR="00C059AC" w:rsidRDefault="00C059AC">
            <w:pPr>
              <w:jc w:val="both"/>
            </w:pPr>
          </w:p>
        </w:tc>
        <w:tc>
          <w:tcPr>
            <w:tcW w:w="3415" w:type="dxa"/>
          </w:tcPr>
          <w:p w:rsidR="00C059AC" w:rsidRDefault="00C059AC">
            <w:pPr>
              <w:jc w:val="both"/>
            </w:pPr>
            <w:r>
              <w:t>--</w:t>
            </w:r>
          </w:p>
        </w:tc>
        <w:tc>
          <w:tcPr>
            <w:tcW w:w="3708" w:type="dxa"/>
          </w:tcPr>
          <w:p w:rsidR="00C059AC" w:rsidRDefault="00C059AC">
            <w:pPr>
              <w:jc w:val="both"/>
            </w:pPr>
            <w:r>
              <w:t>Аспаргиновая кислота    6,3</w:t>
            </w:r>
          </w:p>
          <w:p w:rsidR="00C059AC" w:rsidRDefault="00C059AC">
            <w:pPr>
              <w:jc w:val="both"/>
            </w:pPr>
            <w:r>
              <w:t>Глютаминовая кислота   15,9</w:t>
            </w:r>
          </w:p>
          <w:p w:rsidR="00C059AC" w:rsidRDefault="00C059AC">
            <w:pPr>
              <w:jc w:val="both"/>
            </w:pPr>
            <w:r>
              <w:t>Итого                                22,2</w:t>
            </w:r>
          </w:p>
        </w:tc>
      </w:tr>
      <w:tr w:rsidR="00C059AC">
        <w:trPr>
          <w:cantSplit/>
          <w:trHeight w:val="673"/>
        </w:trPr>
        <w:tc>
          <w:tcPr>
            <w:tcW w:w="2453" w:type="dxa"/>
            <w:vMerge/>
            <w:tcBorders>
              <w:bottom w:val="single" w:sz="4" w:space="0" w:color="auto"/>
            </w:tcBorders>
          </w:tcPr>
          <w:p w:rsidR="00C059AC" w:rsidRDefault="00C059AC">
            <w:pPr>
              <w:jc w:val="both"/>
            </w:pPr>
          </w:p>
        </w:tc>
        <w:tc>
          <w:tcPr>
            <w:tcW w:w="3415" w:type="dxa"/>
            <w:tcBorders>
              <w:bottom w:val="single" w:sz="4" w:space="0" w:color="auto"/>
            </w:tcBorders>
          </w:tcPr>
          <w:p w:rsidR="00C059AC" w:rsidRDefault="00C059AC">
            <w:pPr>
              <w:jc w:val="both"/>
            </w:pPr>
            <w:r>
              <w:t>Метионин                         3,6</w:t>
            </w:r>
          </w:p>
          <w:p w:rsidR="00C059AC" w:rsidRDefault="00C059AC">
            <w:pPr>
              <w:jc w:val="both"/>
            </w:pPr>
            <w:r>
              <w:t>Итого                                30,6</w:t>
            </w:r>
          </w:p>
        </w:tc>
        <w:tc>
          <w:tcPr>
            <w:tcW w:w="3708" w:type="dxa"/>
            <w:tcBorders>
              <w:bottom w:val="single" w:sz="4" w:space="0" w:color="auto"/>
            </w:tcBorders>
          </w:tcPr>
          <w:p w:rsidR="00C059AC" w:rsidRDefault="00C059AC">
            <w:pPr>
              <w:jc w:val="both"/>
            </w:pPr>
          </w:p>
          <w:p w:rsidR="00C059AC" w:rsidRDefault="00C059AC">
            <w:pPr>
              <w:jc w:val="both"/>
            </w:pPr>
            <w:r>
              <w:t xml:space="preserve"> Итого                               38,4</w:t>
            </w:r>
          </w:p>
        </w:tc>
      </w:tr>
      <w:tr w:rsidR="00C059AC">
        <w:tc>
          <w:tcPr>
            <w:tcW w:w="2453" w:type="dxa"/>
          </w:tcPr>
          <w:p w:rsidR="00C059AC" w:rsidRDefault="00C059AC">
            <w:pPr>
              <w:jc w:val="both"/>
            </w:pPr>
            <w:r>
              <w:t>Диаминокислоты</w:t>
            </w:r>
          </w:p>
        </w:tc>
        <w:tc>
          <w:tcPr>
            <w:tcW w:w="3415" w:type="dxa"/>
          </w:tcPr>
          <w:p w:rsidR="00C059AC" w:rsidRDefault="00C059AC">
            <w:pPr>
              <w:jc w:val="both"/>
            </w:pPr>
            <w:r>
              <w:t xml:space="preserve">Лизин                               11,0       </w:t>
            </w:r>
          </w:p>
        </w:tc>
        <w:tc>
          <w:tcPr>
            <w:tcW w:w="3708" w:type="dxa"/>
          </w:tcPr>
          <w:p w:rsidR="00C059AC" w:rsidRDefault="00C059AC">
            <w:pPr>
              <w:jc w:val="both"/>
            </w:pPr>
            <w:r>
              <w:t>Аргинин                            7,0</w:t>
            </w:r>
          </w:p>
        </w:tc>
      </w:tr>
      <w:tr w:rsidR="00C059AC">
        <w:trPr>
          <w:trHeight w:val="1257"/>
        </w:trPr>
        <w:tc>
          <w:tcPr>
            <w:tcW w:w="2453" w:type="dxa"/>
          </w:tcPr>
          <w:p w:rsidR="00C059AC" w:rsidRDefault="00C059AC">
            <w:pPr>
              <w:jc w:val="both"/>
            </w:pPr>
            <w:r>
              <w:t>Циклические аминокислоты</w:t>
            </w:r>
          </w:p>
        </w:tc>
        <w:tc>
          <w:tcPr>
            <w:tcW w:w="3415" w:type="dxa"/>
          </w:tcPr>
          <w:p w:rsidR="00C059AC" w:rsidRDefault="00C059AC">
            <w:pPr>
              <w:jc w:val="both"/>
            </w:pPr>
            <w:r>
              <w:t>Фенилаланин                   4,3</w:t>
            </w:r>
          </w:p>
          <w:p w:rsidR="00C059AC" w:rsidRDefault="00C059AC">
            <w:pPr>
              <w:jc w:val="both"/>
            </w:pPr>
            <w:r>
              <w:t>Гистидин                          2,4</w:t>
            </w:r>
          </w:p>
          <w:p w:rsidR="00C059AC" w:rsidRDefault="00C059AC">
            <w:pPr>
              <w:jc w:val="both"/>
            </w:pPr>
            <w:r>
              <w:t>Триптофан                       1,2</w:t>
            </w:r>
          </w:p>
          <w:p w:rsidR="00C059AC" w:rsidRDefault="00C059AC">
            <w:pPr>
              <w:jc w:val="both"/>
            </w:pPr>
            <w:r>
              <w:t>Итого                                7,9</w:t>
            </w:r>
          </w:p>
        </w:tc>
        <w:tc>
          <w:tcPr>
            <w:tcW w:w="3708" w:type="dxa"/>
          </w:tcPr>
          <w:p w:rsidR="00C059AC" w:rsidRDefault="00C059AC">
            <w:pPr>
              <w:jc w:val="both"/>
            </w:pPr>
            <w:r>
              <w:t>Пролин                              3,8</w:t>
            </w:r>
          </w:p>
          <w:p w:rsidR="00C059AC" w:rsidRDefault="00C059AC">
            <w:pPr>
              <w:jc w:val="both"/>
            </w:pPr>
            <w:r>
              <w:t>Тирозин                             3,9</w:t>
            </w:r>
          </w:p>
          <w:p w:rsidR="00C059AC" w:rsidRDefault="00C059AC">
            <w:pPr>
              <w:jc w:val="both"/>
            </w:pPr>
          </w:p>
          <w:p w:rsidR="00C059AC" w:rsidRDefault="00C059AC">
            <w:pPr>
              <w:jc w:val="both"/>
            </w:pPr>
            <w:r>
              <w:t>Итого                                 7,7</w:t>
            </w:r>
          </w:p>
        </w:tc>
      </w:tr>
    </w:tbl>
    <w:p w:rsidR="00C059AC" w:rsidRDefault="00C059AC">
      <w:pPr>
        <w:shd w:val="clear" w:color="auto" w:fill="FFFFFF"/>
        <w:jc w:val="both"/>
      </w:pPr>
    </w:p>
    <w:p w:rsidR="00C059AC" w:rsidRDefault="00C059AC">
      <w:pPr>
        <w:spacing w:line="360" w:lineRule="auto"/>
        <w:ind w:firstLine="709"/>
        <w:jc w:val="both"/>
        <w:rPr>
          <w:sz w:val="28"/>
        </w:rPr>
      </w:pPr>
      <w:r>
        <w:rPr>
          <w:sz w:val="28"/>
        </w:rPr>
        <w:t>Ткани несъедобных частей тела минтая, за исключением печени, содержат мало жира (табл. 1.4).</w:t>
      </w:r>
    </w:p>
    <w:p w:rsidR="00C059AC" w:rsidRDefault="00C059AC">
      <w:pPr>
        <w:spacing w:line="360" w:lineRule="auto"/>
        <w:ind w:firstLine="709"/>
        <w:jc w:val="both"/>
        <w:rPr>
          <w:color w:val="000000"/>
          <w:sz w:val="28"/>
          <w:szCs w:val="29"/>
        </w:rPr>
      </w:pPr>
      <w:r>
        <w:rPr>
          <w:sz w:val="28"/>
        </w:rPr>
        <w:t>Из внутренних органов минтая большую ценность представляет печень, в которой накапливается много жира с весьма высоким содержанием витамина А.</w:t>
      </w:r>
    </w:p>
    <w:p w:rsidR="00C059AC" w:rsidRDefault="00C059AC">
      <w:pPr>
        <w:shd w:val="clear" w:color="auto" w:fill="FFFFFF"/>
        <w:jc w:val="right"/>
        <w:rPr>
          <w:color w:val="000000"/>
          <w:sz w:val="27"/>
          <w:szCs w:val="27"/>
        </w:rPr>
      </w:pPr>
      <w:r>
        <w:rPr>
          <w:color w:val="000000"/>
          <w:sz w:val="28"/>
          <w:szCs w:val="27"/>
        </w:rPr>
        <w:t>Таблица 1.4</w:t>
      </w:r>
    </w:p>
    <w:p w:rsidR="00C059AC" w:rsidRDefault="00C059AC">
      <w:pPr>
        <w:shd w:val="clear" w:color="auto" w:fill="FFFFFF"/>
        <w:jc w:val="both"/>
        <w:rPr>
          <w:b/>
          <w:bCs/>
          <w:color w:val="000000"/>
          <w:sz w:val="29"/>
          <w:szCs w:val="29"/>
        </w:rPr>
      </w:pPr>
      <w:r>
        <w:rPr>
          <w:b/>
          <w:bCs/>
          <w:color w:val="000000"/>
          <w:sz w:val="29"/>
          <w:szCs w:val="29"/>
        </w:rPr>
        <w:t>Состав съедобных и несъедобных частей тела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C059AC">
        <w:trPr>
          <w:cantSplit/>
        </w:trPr>
        <w:tc>
          <w:tcPr>
            <w:tcW w:w="1914" w:type="dxa"/>
            <w:vMerge w:val="restart"/>
          </w:tcPr>
          <w:p w:rsidR="00C059AC" w:rsidRDefault="00C059AC">
            <w:pPr>
              <w:jc w:val="both"/>
            </w:pPr>
            <w:r>
              <w:t>Части тела</w:t>
            </w:r>
          </w:p>
        </w:tc>
        <w:tc>
          <w:tcPr>
            <w:tcW w:w="7657" w:type="dxa"/>
            <w:gridSpan w:val="4"/>
          </w:tcPr>
          <w:p w:rsidR="00C059AC" w:rsidRDefault="00C059AC">
            <w:pPr>
              <w:jc w:val="center"/>
            </w:pPr>
            <w:r>
              <w:t>Пределы содержания, %</w:t>
            </w:r>
          </w:p>
        </w:tc>
      </w:tr>
      <w:tr w:rsidR="00C059AC">
        <w:trPr>
          <w:cantSplit/>
        </w:trPr>
        <w:tc>
          <w:tcPr>
            <w:tcW w:w="1914" w:type="dxa"/>
            <w:vMerge/>
          </w:tcPr>
          <w:p w:rsidR="00C059AC" w:rsidRDefault="00C059AC">
            <w:pPr>
              <w:jc w:val="both"/>
            </w:pPr>
          </w:p>
        </w:tc>
        <w:tc>
          <w:tcPr>
            <w:tcW w:w="1914" w:type="dxa"/>
          </w:tcPr>
          <w:p w:rsidR="00C059AC" w:rsidRDefault="00C059AC">
            <w:pPr>
              <w:jc w:val="both"/>
            </w:pPr>
            <w:r>
              <w:t>Влага</w:t>
            </w:r>
          </w:p>
        </w:tc>
        <w:tc>
          <w:tcPr>
            <w:tcW w:w="1914" w:type="dxa"/>
          </w:tcPr>
          <w:p w:rsidR="00C059AC" w:rsidRDefault="00C059AC">
            <w:pPr>
              <w:jc w:val="both"/>
            </w:pPr>
            <w:r>
              <w:t>Жир</w:t>
            </w:r>
          </w:p>
        </w:tc>
        <w:tc>
          <w:tcPr>
            <w:tcW w:w="1914" w:type="dxa"/>
          </w:tcPr>
          <w:p w:rsidR="00C059AC" w:rsidRDefault="00C059AC">
            <w:pPr>
              <w:jc w:val="both"/>
            </w:pPr>
            <w:r>
              <w:t>Белок</w:t>
            </w:r>
          </w:p>
        </w:tc>
        <w:tc>
          <w:tcPr>
            <w:tcW w:w="1915" w:type="dxa"/>
          </w:tcPr>
          <w:p w:rsidR="00C059AC" w:rsidRDefault="00C059AC">
            <w:pPr>
              <w:jc w:val="both"/>
            </w:pPr>
            <w:r>
              <w:t>Зола</w:t>
            </w:r>
          </w:p>
        </w:tc>
      </w:tr>
      <w:tr w:rsidR="00C059AC">
        <w:tc>
          <w:tcPr>
            <w:tcW w:w="1914" w:type="dxa"/>
          </w:tcPr>
          <w:p w:rsidR="00C059AC" w:rsidRDefault="00C059AC">
            <w:pPr>
              <w:jc w:val="both"/>
            </w:pPr>
            <w:r>
              <w:t>1</w:t>
            </w:r>
          </w:p>
        </w:tc>
        <w:tc>
          <w:tcPr>
            <w:tcW w:w="1914" w:type="dxa"/>
          </w:tcPr>
          <w:p w:rsidR="00C059AC" w:rsidRDefault="00C059AC">
            <w:pPr>
              <w:jc w:val="both"/>
            </w:pPr>
            <w:r>
              <w:t>2</w:t>
            </w:r>
          </w:p>
        </w:tc>
        <w:tc>
          <w:tcPr>
            <w:tcW w:w="1914" w:type="dxa"/>
          </w:tcPr>
          <w:p w:rsidR="00C059AC" w:rsidRDefault="00C059AC">
            <w:pPr>
              <w:jc w:val="both"/>
            </w:pPr>
            <w:r>
              <w:t>3</w:t>
            </w:r>
          </w:p>
        </w:tc>
        <w:tc>
          <w:tcPr>
            <w:tcW w:w="1914" w:type="dxa"/>
          </w:tcPr>
          <w:p w:rsidR="00C059AC" w:rsidRDefault="00C059AC">
            <w:pPr>
              <w:jc w:val="both"/>
            </w:pPr>
            <w:r>
              <w:t>4</w:t>
            </w:r>
          </w:p>
        </w:tc>
        <w:tc>
          <w:tcPr>
            <w:tcW w:w="1915" w:type="dxa"/>
          </w:tcPr>
          <w:p w:rsidR="00C059AC" w:rsidRDefault="00C059AC">
            <w:pPr>
              <w:jc w:val="both"/>
            </w:pPr>
            <w:r>
              <w:t>5</w:t>
            </w:r>
          </w:p>
        </w:tc>
      </w:tr>
      <w:tr w:rsidR="00C059AC">
        <w:tc>
          <w:tcPr>
            <w:tcW w:w="1914" w:type="dxa"/>
          </w:tcPr>
          <w:p w:rsidR="00C059AC" w:rsidRDefault="00C059AC">
            <w:pPr>
              <w:jc w:val="both"/>
            </w:pPr>
            <w:r>
              <w:t>Головы, плавники, хвосты</w:t>
            </w:r>
          </w:p>
        </w:tc>
        <w:tc>
          <w:tcPr>
            <w:tcW w:w="1914" w:type="dxa"/>
          </w:tcPr>
          <w:p w:rsidR="00C059AC" w:rsidRDefault="00C059AC">
            <w:pPr>
              <w:jc w:val="both"/>
            </w:pPr>
            <w:r>
              <w:t>66,7</w:t>
            </w:r>
          </w:p>
        </w:tc>
        <w:tc>
          <w:tcPr>
            <w:tcW w:w="1914" w:type="dxa"/>
          </w:tcPr>
          <w:p w:rsidR="00C059AC" w:rsidRDefault="00C059AC">
            <w:pPr>
              <w:jc w:val="both"/>
            </w:pPr>
            <w:r>
              <w:t>0,5</w:t>
            </w:r>
          </w:p>
        </w:tc>
        <w:tc>
          <w:tcPr>
            <w:tcW w:w="1914" w:type="dxa"/>
          </w:tcPr>
          <w:p w:rsidR="00C059AC" w:rsidRDefault="00C059AC">
            <w:pPr>
              <w:jc w:val="both"/>
            </w:pPr>
            <w:r>
              <w:t>15,4</w:t>
            </w:r>
          </w:p>
        </w:tc>
        <w:tc>
          <w:tcPr>
            <w:tcW w:w="1915" w:type="dxa"/>
          </w:tcPr>
          <w:p w:rsidR="00C059AC" w:rsidRDefault="00C059AC">
            <w:pPr>
              <w:jc w:val="both"/>
            </w:pPr>
            <w:r>
              <w:t>4,7</w:t>
            </w:r>
          </w:p>
        </w:tc>
      </w:tr>
      <w:tr w:rsidR="00C059AC">
        <w:tc>
          <w:tcPr>
            <w:tcW w:w="1914" w:type="dxa"/>
          </w:tcPr>
          <w:p w:rsidR="00C059AC" w:rsidRDefault="00C059AC">
            <w:pPr>
              <w:jc w:val="both"/>
            </w:pPr>
            <w:r>
              <w:t>Позвоночник</w:t>
            </w:r>
          </w:p>
        </w:tc>
        <w:tc>
          <w:tcPr>
            <w:tcW w:w="1914" w:type="dxa"/>
          </w:tcPr>
          <w:p w:rsidR="00C059AC" w:rsidRDefault="00C059AC">
            <w:pPr>
              <w:jc w:val="both"/>
            </w:pPr>
            <w:r>
              <w:t>81,8</w:t>
            </w:r>
          </w:p>
        </w:tc>
        <w:tc>
          <w:tcPr>
            <w:tcW w:w="1914" w:type="dxa"/>
          </w:tcPr>
          <w:p w:rsidR="00C059AC" w:rsidRDefault="00C059AC">
            <w:pPr>
              <w:jc w:val="both"/>
            </w:pPr>
            <w:r>
              <w:t>4,6</w:t>
            </w:r>
          </w:p>
        </w:tc>
        <w:tc>
          <w:tcPr>
            <w:tcW w:w="1914" w:type="dxa"/>
          </w:tcPr>
          <w:p w:rsidR="00C059AC" w:rsidRDefault="00C059AC">
            <w:pPr>
              <w:jc w:val="both"/>
            </w:pPr>
            <w:r>
              <w:t>19,8</w:t>
            </w:r>
          </w:p>
        </w:tc>
        <w:tc>
          <w:tcPr>
            <w:tcW w:w="1915" w:type="dxa"/>
          </w:tcPr>
          <w:p w:rsidR="00C059AC" w:rsidRDefault="00C059AC">
            <w:pPr>
              <w:jc w:val="both"/>
            </w:pPr>
            <w:r>
              <w:t>13,8</w:t>
            </w:r>
          </w:p>
        </w:tc>
      </w:tr>
      <w:tr w:rsidR="00C059AC">
        <w:tc>
          <w:tcPr>
            <w:tcW w:w="1914" w:type="dxa"/>
          </w:tcPr>
          <w:p w:rsidR="00C059AC" w:rsidRDefault="00C059AC">
            <w:pPr>
              <w:jc w:val="both"/>
            </w:pPr>
            <w:r>
              <w:t>Желудок и кишечник</w:t>
            </w:r>
          </w:p>
        </w:tc>
        <w:tc>
          <w:tcPr>
            <w:tcW w:w="1914" w:type="dxa"/>
          </w:tcPr>
          <w:p w:rsidR="00C059AC" w:rsidRDefault="00C059AC">
            <w:pPr>
              <w:jc w:val="both"/>
            </w:pPr>
            <w:r>
              <w:t>73,7-83,7</w:t>
            </w:r>
          </w:p>
        </w:tc>
        <w:tc>
          <w:tcPr>
            <w:tcW w:w="1914" w:type="dxa"/>
          </w:tcPr>
          <w:p w:rsidR="00C059AC" w:rsidRDefault="00C059AC">
            <w:pPr>
              <w:jc w:val="both"/>
            </w:pPr>
            <w:r>
              <w:t>1,8-6,2</w:t>
            </w:r>
          </w:p>
        </w:tc>
        <w:tc>
          <w:tcPr>
            <w:tcW w:w="1914" w:type="dxa"/>
          </w:tcPr>
          <w:p w:rsidR="00C059AC" w:rsidRDefault="00C059AC">
            <w:pPr>
              <w:jc w:val="both"/>
            </w:pPr>
            <w:r>
              <w:t>12,8-15,0</w:t>
            </w:r>
          </w:p>
        </w:tc>
        <w:tc>
          <w:tcPr>
            <w:tcW w:w="1915" w:type="dxa"/>
          </w:tcPr>
          <w:p w:rsidR="00C059AC" w:rsidRDefault="00C059AC">
            <w:pPr>
              <w:jc w:val="both"/>
            </w:pPr>
            <w:r>
              <w:t>1,2-2,0</w:t>
            </w:r>
          </w:p>
        </w:tc>
      </w:tr>
      <w:tr w:rsidR="00C059AC">
        <w:tc>
          <w:tcPr>
            <w:tcW w:w="1914" w:type="dxa"/>
          </w:tcPr>
          <w:p w:rsidR="00C059AC" w:rsidRDefault="00C059AC">
            <w:pPr>
              <w:jc w:val="both"/>
            </w:pPr>
            <w:r>
              <w:t>Печень</w:t>
            </w:r>
          </w:p>
        </w:tc>
        <w:tc>
          <w:tcPr>
            <w:tcW w:w="1914" w:type="dxa"/>
          </w:tcPr>
          <w:p w:rsidR="00C059AC" w:rsidRDefault="00C059AC">
            <w:pPr>
              <w:jc w:val="both"/>
            </w:pPr>
            <w:r>
              <w:t>34,3</w:t>
            </w:r>
          </w:p>
        </w:tc>
        <w:tc>
          <w:tcPr>
            <w:tcW w:w="1914" w:type="dxa"/>
          </w:tcPr>
          <w:p w:rsidR="00C059AC" w:rsidRDefault="00C059AC">
            <w:pPr>
              <w:jc w:val="both"/>
            </w:pPr>
            <w:r>
              <w:t>11,9</w:t>
            </w:r>
          </w:p>
        </w:tc>
        <w:tc>
          <w:tcPr>
            <w:tcW w:w="1914" w:type="dxa"/>
          </w:tcPr>
          <w:p w:rsidR="00C059AC" w:rsidRDefault="00C059AC">
            <w:pPr>
              <w:jc w:val="both"/>
            </w:pPr>
            <w:r>
              <w:t>10,3</w:t>
            </w:r>
          </w:p>
        </w:tc>
        <w:tc>
          <w:tcPr>
            <w:tcW w:w="1915" w:type="dxa"/>
          </w:tcPr>
          <w:p w:rsidR="00C059AC" w:rsidRDefault="00C059AC">
            <w:pPr>
              <w:jc w:val="both"/>
            </w:pPr>
            <w:r>
              <w:t>1,0</w:t>
            </w:r>
          </w:p>
        </w:tc>
      </w:tr>
      <w:tr w:rsidR="00C059AC">
        <w:tc>
          <w:tcPr>
            <w:tcW w:w="1914" w:type="dxa"/>
          </w:tcPr>
          <w:p w:rsidR="00C059AC" w:rsidRDefault="00C059AC">
            <w:pPr>
              <w:jc w:val="both"/>
            </w:pPr>
            <w:r>
              <w:t>Икра</w:t>
            </w:r>
          </w:p>
        </w:tc>
        <w:tc>
          <w:tcPr>
            <w:tcW w:w="1914" w:type="dxa"/>
          </w:tcPr>
          <w:p w:rsidR="00C059AC" w:rsidRDefault="00C059AC">
            <w:pPr>
              <w:jc w:val="both"/>
            </w:pPr>
            <w:r>
              <w:t>74,6-85,7</w:t>
            </w:r>
          </w:p>
        </w:tc>
        <w:tc>
          <w:tcPr>
            <w:tcW w:w="1914" w:type="dxa"/>
          </w:tcPr>
          <w:p w:rsidR="00C059AC" w:rsidRDefault="00C059AC">
            <w:pPr>
              <w:jc w:val="both"/>
            </w:pPr>
            <w:r>
              <w:t>0,4-2,5</w:t>
            </w:r>
          </w:p>
        </w:tc>
        <w:tc>
          <w:tcPr>
            <w:tcW w:w="1914" w:type="dxa"/>
          </w:tcPr>
          <w:p w:rsidR="00C059AC" w:rsidRDefault="00C059AC">
            <w:pPr>
              <w:jc w:val="both"/>
            </w:pPr>
            <w:r>
              <w:t>11,1-16,9</w:t>
            </w:r>
          </w:p>
        </w:tc>
        <w:tc>
          <w:tcPr>
            <w:tcW w:w="1915" w:type="dxa"/>
          </w:tcPr>
          <w:p w:rsidR="00C059AC" w:rsidRDefault="00C059AC">
            <w:pPr>
              <w:jc w:val="both"/>
            </w:pPr>
            <w:r>
              <w:t>1,0-1,9</w:t>
            </w:r>
          </w:p>
        </w:tc>
      </w:tr>
      <w:tr w:rsidR="00C059AC">
        <w:tc>
          <w:tcPr>
            <w:tcW w:w="1914" w:type="dxa"/>
          </w:tcPr>
          <w:p w:rsidR="00C059AC" w:rsidRDefault="00C059AC">
            <w:pPr>
              <w:jc w:val="both"/>
            </w:pPr>
            <w:r>
              <w:t>Молоки</w:t>
            </w:r>
          </w:p>
        </w:tc>
        <w:tc>
          <w:tcPr>
            <w:tcW w:w="1914" w:type="dxa"/>
          </w:tcPr>
          <w:p w:rsidR="00C059AC" w:rsidRDefault="00C059AC">
            <w:pPr>
              <w:jc w:val="both"/>
            </w:pPr>
            <w:r>
              <w:t>78,6-87,3</w:t>
            </w:r>
          </w:p>
        </w:tc>
        <w:tc>
          <w:tcPr>
            <w:tcW w:w="1914" w:type="dxa"/>
          </w:tcPr>
          <w:p w:rsidR="00C059AC" w:rsidRDefault="00C059AC">
            <w:pPr>
              <w:jc w:val="both"/>
            </w:pPr>
            <w:r>
              <w:t>0,1-0,6</w:t>
            </w:r>
          </w:p>
        </w:tc>
        <w:tc>
          <w:tcPr>
            <w:tcW w:w="1914" w:type="dxa"/>
          </w:tcPr>
          <w:p w:rsidR="00C059AC" w:rsidRDefault="00C059AC">
            <w:pPr>
              <w:jc w:val="both"/>
            </w:pPr>
            <w:r>
              <w:t>11,2-16,8</w:t>
            </w:r>
          </w:p>
        </w:tc>
        <w:tc>
          <w:tcPr>
            <w:tcW w:w="1915" w:type="dxa"/>
          </w:tcPr>
          <w:p w:rsidR="00C059AC" w:rsidRDefault="00C059AC">
            <w:pPr>
              <w:jc w:val="both"/>
            </w:pPr>
            <w:r>
              <w:t>1,0-2,3</w:t>
            </w:r>
          </w:p>
        </w:tc>
      </w:tr>
    </w:tbl>
    <w:p w:rsidR="00C059AC" w:rsidRDefault="00C059AC">
      <w:pPr>
        <w:shd w:val="clear" w:color="auto" w:fill="FFFFFF"/>
        <w:jc w:val="both"/>
      </w:pPr>
    </w:p>
    <w:p w:rsidR="00C059AC" w:rsidRDefault="00C059AC">
      <w:pPr>
        <w:shd w:val="clear" w:color="auto" w:fill="FFFFFF"/>
        <w:jc w:val="right"/>
        <w:rPr>
          <w:color w:val="000000"/>
          <w:sz w:val="27"/>
          <w:szCs w:val="27"/>
        </w:rPr>
      </w:pPr>
      <w:r>
        <w:rPr>
          <w:color w:val="000000"/>
          <w:sz w:val="27"/>
          <w:szCs w:val="27"/>
        </w:rPr>
        <w:t>Таблица 1.5.</w:t>
      </w:r>
    </w:p>
    <w:p w:rsidR="00C059AC" w:rsidRDefault="00C059AC">
      <w:pPr>
        <w:shd w:val="clear" w:color="auto" w:fill="FFFFFF"/>
        <w:jc w:val="both"/>
        <w:rPr>
          <w:b/>
          <w:bCs/>
          <w:color w:val="000000"/>
          <w:sz w:val="29"/>
          <w:szCs w:val="29"/>
        </w:rPr>
      </w:pPr>
      <w:r>
        <w:rPr>
          <w:b/>
          <w:bCs/>
          <w:color w:val="000000"/>
          <w:sz w:val="29"/>
          <w:szCs w:val="29"/>
        </w:rPr>
        <w:t>Содержание жира в печени минтая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C059AC">
        <w:trPr>
          <w:cantSplit/>
        </w:trPr>
        <w:tc>
          <w:tcPr>
            <w:tcW w:w="1595" w:type="dxa"/>
            <w:vMerge w:val="restart"/>
          </w:tcPr>
          <w:p w:rsidR="00C059AC" w:rsidRDefault="00C059AC">
            <w:pPr>
              <w:jc w:val="both"/>
            </w:pPr>
            <w:r>
              <w:t>Вес рыбы, г</w:t>
            </w:r>
          </w:p>
        </w:tc>
        <w:tc>
          <w:tcPr>
            <w:tcW w:w="4785" w:type="dxa"/>
            <w:gridSpan w:val="3"/>
          </w:tcPr>
          <w:p w:rsidR="00C059AC" w:rsidRDefault="00C059AC">
            <w:pPr>
              <w:jc w:val="both"/>
            </w:pPr>
            <w:r>
              <w:t>Зал. Петра Великого</w:t>
            </w:r>
          </w:p>
        </w:tc>
        <w:tc>
          <w:tcPr>
            <w:tcW w:w="3191" w:type="dxa"/>
            <w:gridSpan w:val="2"/>
          </w:tcPr>
          <w:p w:rsidR="00C059AC" w:rsidRDefault="00C059AC">
            <w:pPr>
              <w:jc w:val="both"/>
            </w:pPr>
            <w:r>
              <w:t>Берингово море</w:t>
            </w:r>
          </w:p>
        </w:tc>
      </w:tr>
      <w:tr w:rsidR="00C059AC">
        <w:trPr>
          <w:cantSplit/>
        </w:trPr>
        <w:tc>
          <w:tcPr>
            <w:tcW w:w="1595" w:type="dxa"/>
            <w:vMerge/>
          </w:tcPr>
          <w:p w:rsidR="00C059AC" w:rsidRDefault="00C059AC">
            <w:pPr>
              <w:jc w:val="both"/>
            </w:pPr>
          </w:p>
        </w:tc>
        <w:tc>
          <w:tcPr>
            <w:tcW w:w="1595" w:type="dxa"/>
          </w:tcPr>
          <w:p w:rsidR="00C059AC" w:rsidRDefault="00C059AC">
            <w:pPr>
              <w:jc w:val="both"/>
            </w:pPr>
            <w:r>
              <w:t>Январь-февраль</w:t>
            </w:r>
          </w:p>
        </w:tc>
        <w:tc>
          <w:tcPr>
            <w:tcW w:w="1595" w:type="dxa"/>
          </w:tcPr>
          <w:p w:rsidR="00C059AC" w:rsidRDefault="00C059AC">
            <w:pPr>
              <w:jc w:val="both"/>
            </w:pPr>
            <w:r>
              <w:t>Июль</w:t>
            </w:r>
          </w:p>
        </w:tc>
        <w:tc>
          <w:tcPr>
            <w:tcW w:w="1595" w:type="dxa"/>
          </w:tcPr>
          <w:p w:rsidR="00C059AC" w:rsidRDefault="00C059AC">
            <w:pPr>
              <w:jc w:val="both"/>
            </w:pPr>
            <w:r>
              <w:t>Октябрь-декабрь</w:t>
            </w:r>
          </w:p>
        </w:tc>
        <w:tc>
          <w:tcPr>
            <w:tcW w:w="1595" w:type="dxa"/>
          </w:tcPr>
          <w:p w:rsidR="00C059AC" w:rsidRDefault="00C059AC">
            <w:pPr>
              <w:jc w:val="both"/>
            </w:pPr>
            <w:r>
              <w:t>Сентябрь</w:t>
            </w:r>
          </w:p>
        </w:tc>
        <w:tc>
          <w:tcPr>
            <w:tcW w:w="1596" w:type="dxa"/>
          </w:tcPr>
          <w:p w:rsidR="00C059AC" w:rsidRDefault="00C059AC">
            <w:pPr>
              <w:jc w:val="both"/>
            </w:pPr>
            <w:r>
              <w:t>Октябрь</w:t>
            </w:r>
          </w:p>
        </w:tc>
      </w:tr>
      <w:tr w:rsidR="00C059AC">
        <w:tc>
          <w:tcPr>
            <w:tcW w:w="1595" w:type="dxa"/>
          </w:tcPr>
          <w:p w:rsidR="00C059AC" w:rsidRDefault="00C059AC">
            <w:pPr>
              <w:jc w:val="both"/>
            </w:pPr>
            <w:r>
              <w:t>1</w:t>
            </w:r>
          </w:p>
        </w:tc>
        <w:tc>
          <w:tcPr>
            <w:tcW w:w="1595" w:type="dxa"/>
          </w:tcPr>
          <w:p w:rsidR="00C059AC" w:rsidRDefault="00C059AC">
            <w:pPr>
              <w:jc w:val="both"/>
            </w:pPr>
            <w:r>
              <w:t>2</w:t>
            </w:r>
          </w:p>
        </w:tc>
        <w:tc>
          <w:tcPr>
            <w:tcW w:w="1595" w:type="dxa"/>
          </w:tcPr>
          <w:p w:rsidR="00C059AC" w:rsidRDefault="00C059AC">
            <w:pPr>
              <w:jc w:val="both"/>
            </w:pPr>
            <w:r>
              <w:t>3</w:t>
            </w:r>
          </w:p>
        </w:tc>
        <w:tc>
          <w:tcPr>
            <w:tcW w:w="1595" w:type="dxa"/>
          </w:tcPr>
          <w:p w:rsidR="00C059AC" w:rsidRDefault="00C059AC">
            <w:pPr>
              <w:jc w:val="both"/>
            </w:pPr>
            <w:r>
              <w:t>4</w:t>
            </w:r>
          </w:p>
        </w:tc>
        <w:tc>
          <w:tcPr>
            <w:tcW w:w="1595" w:type="dxa"/>
          </w:tcPr>
          <w:p w:rsidR="00C059AC" w:rsidRDefault="00C059AC">
            <w:pPr>
              <w:jc w:val="both"/>
            </w:pPr>
            <w:r>
              <w:t>5</w:t>
            </w:r>
          </w:p>
        </w:tc>
        <w:tc>
          <w:tcPr>
            <w:tcW w:w="1596" w:type="dxa"/>
          </w:tcPr>
          <w:p w:rsidR="00C059AC" w:rsidRDefault="00C059AC">
            <w:pPr>
              <w:jc w:val="both"/>
            </w:pPr>
            <w:r>
              <w:t>6</w:t>
            </w:r>
          </w:p>
        </w:tc>
      </w:tr>
      <w:tr w:rsidR="00C059AC">
        <w:tc>
          <w:tcPr>
            <w:tcW w:w="1595" w:type="dxa"/>
          </w:tcPr>
          <w:p w:rsidR="00C059AC" w:rsidRDefault="00C059AC">
            <w:pPr>
              <w:jc w:val="both"/>
            </w:pPr>
            <w:r>
              <w:t>300-400</w:t>
            </w:r>
          </w:p>
        </w:tc>
        <w:tc>
          <w:tcPr>
            <w:tcW w:w="1595" w:type="dxa"/>
          </w:tcPr>
          <w:p w:rsidR="00C059AC" w:rsidRDefault="00C059AC">
            <w:pPr>
              <w:jc w:val="both"/>
            </w:pPr>
            <w:r>
              <w:t>44,0-61,5</w:t>
            </w:r>
          </w:p>
        </w:tc>
        <w:tc>
          <w:tcPr>
            <w:tcW w:w="1595" w:type="dxa"/>
          </w:tcPr>
          <w:p w:rsidR="00C059AC" w:rsidRDefault="00C059AC">
            <w:pPr>
              <w:jc w:val="both"/>
            </w:pPr>
            <w:r>
              <w:t>12,7-51,7</w:t>
            </w:r>
          </w:p>
        </w:tc>
        <w:tc>
          <w:tcPr>
            <w:tcW w:w="1595" w:type="dxa"/>
          </w:tcPr>
          <w:p w:rsidR="00C059AC" w:rsidRDefault="00C059AC">
            <w:pPr>
              <w:jc w:val="both"/>
            </w:pPr>
            <w:r>
              <w:t>10,8-35,1</w:t>
            </w:r>
          </w:p>
        </w:tc>
        <w:tc>
          <w:tcPr>
            <w:tcW w:w="1595" w:type="dxa"/>
          </w:tcPr>
          <w:p w:rsidR="00C059AC" w:rsidRDefault="00C059AC">
            <w:pPr>
              <w:jc w:val="both"/>
            </w:pPr>
            <w:r>
              <w:t>-</w:t>
            </w:r>
          </w:p>
        </w:tc>
        <w:tc>
          <w:tcPr>
            <w:tcW w:w="1596" w:type="dxa"/>
          </w:tcPr>
          <w:p w:rsidR="00C059AC" w:rsidRDefault="00C059AC">
            <w:pPr>
              <w:jc w:val="both"/>
            </w:pPr>
            <w:r>
              <w:t>-</w:t>
            </w:r>
          </w:p>
        </w:tc>
      </w:tr>
      <w:tr w:rsidR="00C059AC">
        <w:tc>
          <w:tcPr>
            <w:tcW w:w="1595" w:type="dxa"/>
          </w:tcPr>
          <w:p w:rsidR="00C059AC" w:rsidRDefault="00C059AC">
            <w:pPr>
              <w:jc w:val="both"/>
            </w:pPr>
            <w:r>
              <w:t>400-480</w:t>
            </w:r>
          </w:p>
        </w:tc>
        <w:tc>
          <w:tcPr>
            <w:tcW w:w="1595" w:type="dxa"/>
          </w:tcPr>
          <w:p w:rsidR="00C059AC" w:rsidRDefault="00C059AC">
            <w:pPr>
              <w:jc w:val="both"/>
            </w:pPr>
            <w:r>
              <w:t>-</w:t>
            </w:r>
          </w:p>
        </w:tc>
        <w:tc>
          <w:tcPr>
            <w:tcW w:w="1595" w:type="dxa"/>
          </w:tcPr>
          <w:p w:rsidR="00C059AC" w:rsidRDefault="00C059AC">
            <w:pPr>
              <w:jc w:val="both"/>
            </w:pPr>
            <w:r>
              <w:t>32,8-41,3</w:t>
            </w:r>
          </w:p>
        </w:tc>
        <w:tc>
          <w:tcPr>
            <w:tcW w:w="1595" w:type="dxa"/>
          </w:tcPr>
          <w:p w:rsidR="00C059AC" w:rsidRDefault="00C059AC">
            <w:pPr>
              <w:jc w:val="both"/>
            </w:pPr>
            <w:r>
              <w:t>19,8-48,2</w:t>
            </w:r>
          </w:p>
        </w:tc>
        <w:tc>
          <w:tcPr>
            <w:tcW w:w="1595" w:type="dxa"/>
          </w:tcPr>
          <w:p w:rsidR="00C059AC" w:rsidRDefault="00C059AC">
            <w:pPr>
              <w:jc w:val="both"/>
            </w:pPr>
            <w:r>
              <w:t>40,5-50,6</w:t>
            </w:r>
          </w:p>
        </w:tc>
        <w:tc>
          <w:tcPr>
            <w:tcW w:w="1596" w:type="dxa"/>
          </w:tcPr>
          <w:p w:rsidR="00C059AC" w:rsidRDefault="00C059AC">
            <w:pPr>
              <w:jc w:val="both"/>
            </w:pPr>
            <w:r>
              <w:t>44,5-59,6</w:t>
            </w:r>
          </w:p>
        </w:tc>
      </w:tr>
      <w:tr w:rsidR="00C059AC">
        <w:tc>
          <w:tcPr>
            <w:tcW w:w="1595" w:type="dxa"/>
          </w:tcPr>
          <w:p w:rsidR="00C059AC" w:rsidRDefault="00C059AC">
            <w:pPr>
              <w:jc w:val="both"/>
            </w:pPr>
            <w:r>
              <w:t>1</w:t>
            </w:r>
          </w:p>
        </w:tc>
        <w:tc>
          <w:tcPr>
            <w:tcW w:w="1595" w:type="dxa"/>
          </w:tcPr>
          <w:p w:rsidR="00C059AC" w:rsidRDefault="00C059AC">
            <w:pPr>
              <w:jc w:val="both"/>
            </w:pPr>
            <w:r>
              <w:t>2</w:t>
            </w:r>
          </w:p>
        </w:tc>
        <w:tc>
          <w:tcPr>
            <w:tcW w:w="1595" w:type="dxa"/>
          </w:tcPr>
          <w:p w:rsidR="00C059AC" w:rsidRDefault="00C059AC">
            <w:pPr>
              <w:jc w:val="both"/>
            </w:pPr>
            <w:r>
              <w:t>3</w:t>
            </w:r>
          </w:p>
        </w:tc>
        <w:tc>
          <w:tcPr>
            <w:tcW w:w="1595" w:type="dxa"/>
          </w:tcPr>
          <w:p w:rsidR="00C059AC" w:rsidRDefault="00C059AC">
            <w:pPr>
              <w:jc w:val="both"/>
            </w:pPr>
            <w:r>
              <w:t>4</w:t>
            </w:r>
          </w:p>
        </w:tc>
        <w:tc>
          <w:tcPr>
            <w:tcW w:w="1595" w:type="dxa"/>
          </w:tcPr>
          <w:p w:rsidR="00C059AC" w:rsidRDefault="00C059AC">
            <w:pPr>
              <w:jc w:val="both"/>
            </w:pPr>
            <w:r>
              <w:t>5</w:t>
            </w:r>
          </w:p>
        </w:tc>
        <w:tc>
          <w:tcPr>
            <w:tcW w:w="1596" w:type="dxa"/>
          </w:tcPr>
          <w:p w:rsidR="00C059AC" w:rsidRDefault="00C059AC">
            <w:pPr>
              <w:jc w:val="both"/>
            </w:pPr>
            <w:r>
              <w:t>6</w:t>
            </w:r>
          </w:p>
        </w:tc>
      </w:tr>
      <w:tr w:rsidR="00C059AC">
        <w:tc>
          <w:tcPr>
            <w:tcW w:w="1595" w:type="dxa"/>
          </w:tcPr>
          <w:p w:rsidR="00C059AC" w:rsidRDefault="00C059AC">
            <w:pPr>
              <w:jc w:val="both"/>
            </w:pPr>
            <w:r>
              <w:t>470-550</w:t>
            </w:r>
          </w:p>
        </w:tc>
        <w:tc>
          <w:tcPr>
            <w:tcW w:w="1595" w:type="dxa"/>
          </w:tcPr>
          <w:p w:rsidR="00C059AC" w:rsidRDefault="00C059AC">
            <w:pPr>
              <w:jc w:val="both"/>
            </w:pPr>
            <w:r>
              <w:t>31,8-69,2</w:t>
            </w:r>
          </w:p>
        </w:tc>
        <w:tc>
          <w:tcPr>
            <w:tcW w:w="1595" w:type="dxa"/>
          </w:tcPr>
          <w:p w:rsidR="00C059AC" w:rsidRDefault="00C059AC">
            <w:pPr>
              <w:jc w:val="both"/>
            </w:pPr>
            <w:r>
              <w:t>21,3-43,1</w:t>
            </w:r>
          </w:p>
        </w:tc>
        <w:tc>
          <w:tcPr>
            <w:tcW w:w="1595" w:type="dxa"/>
          </w:tcPr>
          <w:p w:rsidR="00C059AC" w:rsidRDefault="00C059AC">
            <w:pPr>
              <w:jc w:val="both"/>
            </w:pPr>
            <w:r>
              <w:t>21,2-39,9</w:t>
            </w:r>
          </w:p>
        </w:tc>
        <w:tc>
          <w:tcPr>
            <w:tcW w:w="1595" w:type="dxa"/>
          </w:tcPr>
          <w:p w:rsidR="00C059AC" w:rsidRDefault="00C059AC">
            <w:pPr>
              <w:jc w:val="both"/>
            </w:pPr>
            <w:r>
              <w:t>-</w:t>
            </w:r>
          </w:p>
        </w:tc>
        <w:tc>
          <w:tcPr>
            <w:tcW w:w="1596" w:type="dxa"/>
          </w:tcPr>
          <w:p w:rsidR="00C059AC" w:rsidRDefault="00C059AC">
            <w:pPr>
              <w:jc w:val="both"/>
            </w:pPr>
            <w:r>
              <w:t>-</w:t>
            </w:r>
          </w:p>
        </w:tc>
      </w:tr>
      <w:tr w:rsidR="00C059AC">
        <w:tc>
          <w:tcPr>
            <w:tcW w:w="1595" w:type="dxa"/>
          </w:tcPr>
          <w:p w:rsidR="00C059AC" w:rsidRDefault="00C059AC">
            <w:pPr>
              <w:jc w:val="both"/>
            </w:pPr>
            <w:r>
              <w:t>600-780</w:t>
            </w:r>
          </w:p>
        </w:tc>
        <w:tc>
          <w:tcPr>
            <w:tcW w:w="1595" w:type="dxa"/>
          </w:tcPr>
          <w:p w:rsidR="00C059AC" w:rsidRDefault="00C059AC">
            <w:pPr>
              <w:jc w:val="both"/>
            </w:pPr>
            <w:r>
              <w:t>30,0-53,2</w:t>
            </w:r>
          </w:p>
        </w:tc>
        <w:tc>
          <w:tcPr>
            <w:tcW w:w="1595" w:type="dxa"/>
          </w:tcPr>
          <w:p w:rsidR="00C059AC" w:rsidRDefault="00C059AC">
            <w:pPr>
              <w:jc w:val="both"/>
            </w:pPr>
            <w:r>
              <w:t>-</w:t>
            </w:r>
          </w:p>
        </w:tc>
        <w:tc>
          <w:tcPr>
            <w:tcW w:w="1595" w:type="dxa"/>
          </w:tcPr>
          <w:p w:rsidR="00C059AC" w:rsidRDefault="00C059AC">
            <w:pPr>
              <w:jc w:val="both"/>
            </w:pPr>
            <w:r>
              <w:t>29,4-52,7</w:t>
            </w:r>
          </w:p>
        </w:tc>
        <w:tc>
          <w:tcPr>
            <w:tcW w:w="1595" w:type="dxa"/>
          </w:tcPr>
          <w:p w:rsidR="00C059AC" w:rsidRDefault="00C059AC">
            <w:pPr>
              <w:jc w:val="both"/>
            </w:pPr>
            <w:r>
              <w:t>-</w:t>
            </w:r>
          </w:p>
        </w:tc>
        <w:tc>
          <w:tcPr>
            <w:tcW w:w="1596" w:type="dxa"/>
          </w:tcPr>
          <w:p w:rsidR="00C059AC" w:rsidRDefault="00C059AC">
            <w:pPr>
              <w:jc w:val="both"/>
            </w:pPr>
            <w:r>
              <w:t>-</w:t>
            </w:r>
          </w:p>
        </w:tc>
      </w:tr>
      <w:tr w:rsidR="00C059AC">
        <w:tc>
          <w:tcPr>
            <w:tcW w:w="1595" w:type="dxa"/>
          </w:tcPr>
          <w:p w:rsidR="00C059AC" w:rsidRDefault="00C059AC">
            <w:pPr>
              <w:jc w:val="both"/>
            </w:pPr>
            <w:r>
              <w:t>1120-1260</w:t>
            </w:r>
          </w:p>
        </w:tc>
        <w:tc>
          <w:tcPr>
            <w:tcW w:w="1595" w:type="dxa"/>
          </w:tcPr>
          <w:p w:rsidR="00C059AC" w:rsidRDefault="00C059AC">
            <w:pPr>
              <w:jc w:val="both"/>
            </w:pPr>
            <w:r>
              <w:t>-</w:t>
            </w:r>
          </w:p>
        </w:tc>
        <w:tc>
          <w:tcPr>
            <w:tcW w:w="1595" w:type="dxa"/>
          </w:tcPr>
          <w:p w:rsidR="00C059AC" w:rsidRDefault="00C059AC">
            <w:pPr>
              <w:jc w:val="both"/>
            </w:pPr>
            <w:r>
              <w:t>-</w:t>
            </w:r>
          </w:p>
        </w:tc>
        <w:tc>
          <w:tcPr>
            <w:tcW w:w="1595" w:type="dxa"/>
          </w:tcPr>
          <w:p w:rsidR="00C059AC" w:rsidRDefault="00C059AC">
            <w:pPr>
              <w:jc w:val="both"/>
            </w:pPr>
            <w:r>
              <w:t>-</w:t>
            </w:r>
          </w:p>
        </w:tc>
        <w:tc>
          <w:tcPr>
            <w:tcW w:w="1595" w:type="dxa"/>
          </w:tcPr>
          <w:p w:rsidR="00C059AC" w:rsidRDefault="00C059AC">
            <w:pPr>
              <w:jc w:val="both"/>
            </w:pPr>
            <w:r>
              <w:t>52,0-53,1</w:t>
            </w:r>
          </w:p>
        </w:tc>
        <w:tc>
          <w:tcPr>
            <w:tcW w:w="1596" w:type="dxa"/>
          </w:tcPr>
          <w:p w:rsidR="00C059AC" w:rsidRDefault="00C059AC">
            <w:pPr>
              <w:jc w:val="both"/>
            </w:pPr>
            <w:r>
              <w:t>51,2-60,2</w:t>
            </w:r>
          </w:p>
        </w:tc>
      </w:tr>
      <w:tr w:rsidR="00C059AC">
        <w:tc>
          <w:tcPr>
            <w:tcW w:w="1595" w:type="dxa"/>
          </w:tcPr>
          <w:p w:rsidR="00C059AC" w:rsidRDefault="00C059AC">
            <w:pPr>
              <w:jc w:val="both"/>
            </w:pPr>
            <w:r>
              <w:t>1400-2050</w:t>
            </w:r>
          </w:p>
        </w:tc>
        <w:tc>
          <w:tcPr>
            <w:tcW w:w="1595" w:type="dxa"/>
          </w:tcPr>
          <w:p w:rsidR="00C059AC" w:rsidRDefault="00C059AC">
            <w:pPr>
              <w:jc w:val="both"/>
            </w:pPr>
            <w:r>
              <w:t>-</w:t>
            </w:r>
          </w:p>
        </w:tc>
        <w:tc>
          <w:tcPr>
            <w:tcW w:w="1595" w:type="dxa"/>
          </w:tcPr>
          <w:p w:rsidR="00C059AC" w:rsidRDefault="00C059AC">
            <w:pPr>
              <w:jc w:val="both"/>
            </w:pPr>
            <w:r>
              <w:t>-</w:t>
            </w:r>
          </w:p>
        </w:tc>
        <w:tc>
          <w:tcPr>
            <w:tcW w:w="1595" w:type="dxa"/>
          </w:tcPr>
          <w:p w:rsidR="00C059AC" w:rsidRDefault="00C059AC">
            <w:pPr>
              <w:jc w:val="both"/>
            </w:pPr>
            <w:r>
              <w:t>-</w:t>
            </w:r>
          </w:p>
        </w:tc>
        <w:tc>
          <w:tcPr>
            <w:tcW w:w="1595" w:type="dxa"/>
          </w:tcPr>
          <w:p w:rsidR="00C059AC" w:rsidRDefault="00C059AC">
            <w:pPr>
              <w:jc w:val="both"/>
            </w:pPr>
            <w:r>
              <w:t>41,4-47,1</w:t>
            </w:r>
          </w:p>
        </w:tc>
        <w:tc>
          <w:tcPr>
            <w:tcW w:w="1596" w:type="dxa"/>
          </w:tcPr>
          <w:p w:rsidR="00C059AC" w:rsidRDefault="00C059AC">
            <w:pPr>
              <w:jc w:val="both"/>
            </w:pPr>
            <w:r>
              <w:t>46,3-85,7</w:t>
            </w:r>
          </w:p>
        </w:tc>
      </w:tr>
    </w:tbl>
    <w:p w:rsidR="00C059AC" w:rsidRDefault="00C059AC">
      <w:pPr>
        <w:shd w:val="clear" w:color="auto" w:fill="FFFFFF"/>
        <w:jc w:val="both"/>
      </w:pPr>
    </w:p>
    <w:p w:rsidR="00C059AC" w:rsidRDefault="00C059AC">
      <w:pPr>
        <w:spacing w:line="360" w:lineRule="auto"/>
        <w:ind w:firstLine="709"/>
        <w:jc w:val="both"/>
        <w:rPr>
          <w:sz w:val="28"/>
        </w:rPr>
      </w:pPr>
      <w:r>
        <w:rPr>
          <w:sz w:val="28"/>
        </w:rPr>
        <w:t>Содержание жира в печени минтая изменяется в довольно значительных пределах, причем отчётливо выраженной зависимости содержание жира в печени от веса рыбы, сезона и района лова не имеется (табл. 1.5.).</w:t>
      </w:r>
    </w:p>
    <w:p w:rsidR="00C059AC" w:rsidRDefault="00C059AC">
      <w:pPr>
        <w:spacing w:line="360" w:lineRule="auto"/>
        <w:ind w:firstLine="709"/>
        <w:jc w:val="both"/>
        <w:rPr>
          <w:color w:val="000000"/>
          <w:sz w:val="29"/>
          <w:szCs w:val="29"/>
        </w:rPr>
      </w:pPr>
      <w:r>
        <w:rPr>
          <w:sz w:val="28"/>
        </w:rPr>
        <w:t>Такеи (1938) также установил, что в печени охотоморского минтая содержание жира колеблется от 2,6 до 77,8%,  но отчётливо выраженной зависимости между содержанием жира в печении весом рыбы он также не обнаружил.</w:t>
      </w:r>
    </w:p>
    <w:p w:rsidR="00C059AC" w:rsidRDefault="00C059AC">
      <w:pPr>
        <w:shd w:val="clear" w:color="auto" w:fill="FFFFFF"/>
        <w:jc w:val="both"/>
        <w:rPr>
          <w:color w:val="000000"/>
          <w:sz w:val="29"/>
          <w:szCs w:val="29"/>
        </w:rPr>
      </w:pPr>
    </w:p>
    <w:p w:rsidR="00C059AC" w:rsidRDefault="00C059AC">
      <w:pPr>
        <w:shd w:val="clear" w:color="auto" w:fill="FFFFFF"/>
        <w:jc w:val="both"/>
      </w:pPr>
    </w:p>
    <w:p w:rsidR="00C059AC" w:rsidRDefault="00C059AC">
      <w:pPr>
        <w:shd w:val="clear" w:color="auto" w:fill="FFFFFF"/>
        <w:jc w:val="both"/>
      </w:pPr>
    </w:p>
    <w:p w:rsidR="00C059AC" w:rsidRDefault="00C059AC" w:rsidP="00C059AC">
      <w:pPr>
        <w:pStyle w:val="8"/>
        <w:numPr>
          <w:ilvl w:val="1"/>
          <w:numId w:val="9"/>
        </w:numPr>
        <w:jc w:val="left"/>
        <w:rPr>
          <w:b/>
          <w:bCs/>
          <w:i/>
          <w:iCs/>
          <w:caps w:val="0"/>
        </w:rPr>
      </w:pPr>
      <w:r>
        <w:rPr>
          <w:b/>
          <w:bCs/>
          <w:i/>
          <w:iCs/>
          <w:caps w:val="0"/>
        </w:rPr>
        <w:t>Выбор технологической схемы.</w:t>
      </w:r>
    </w:p>
    <w:p w:rsidR="00C059AC" w:rsidRDefault="00C059AC">
      <w:pPr>
        <w:shd w:val="clear" w:color="auto" w:fill="FFFFFF"/>
        <w:rPr>
          <w:b/>
          <w:bCs/>
          <w:i/>
          <w:iCs/>
          <w:color w:val="000000"/>
          <w:sz w:val="28"/>
          <w:szCs w:val="29"/>
        </w:rPr>
      </w:pPr>
    </w:p>
    <w:p w:rsidR="00C059AC" w:rsidRDefault="00C059AC">
      <w:pPr>
        <w:spacing w:line="360" w:lineRule="auto"/>
        <w:ind w:firstLine="709"/>
        <w:jc w:val="both"/>
        <w:rPr>
          <w:sz w:val="28"/>
        </w:rPr>
      </w:pPr>
      <w:r>
        <w:rPr>
          <w:sz w:val="28"/>
        </w:rPr>
        <w:t>Линия производства филе из тресковых рыб на траулере «Горизонт».</w:t>
      </w:r>
    </w:p>
    <w:p w:rsidR="00C059AC" w:rsidRDefault="00C059AC">
      <w:pPr>
        <w:spacing w:line="360" w:lineRule="auto"/>
        <w:ind w:firstLine="709"/>
        <w:jc w:val="both"/>
        <w:rPr>
          <w:sz w:val="28"/>
        </w:rPr>
      </w:pPr>
      <w:r>
        <w:rPr>
          <w:sz w:val="28"/>
        </w:rPr>
        <w:t>В состав этой линии входит следующее оборудование: бункера-накопители; конвейер  для   ручной   разделки;   машина   ИТО   для   обезглавливания рыбы; филетировочная, шкуросъёмная машины; стол с весами для инспекции и укладки филе в противни. На этой линии производится обесшкуренное филе из тресковых рыб длиной 40 - 65 см. Вначале рыба обезглавливается, затем на, филетировочной машине срезается филе и передаётся на шкуросъёмную- машину. Обесшкуренное филе инспектируется, укладывается в противни и после взвешивания направляется в морозильный аппарат АМП-7, предназначенный для замораживания  филе. При необходимости на этой линии можно вручную филетировать рыбу. Для этого предусмотрено четыре рабочих места. Все машины линии и рабочие места связаны межоперационными транспортёрами.</w:t>
      </w:r>
    </w:p>
    <w:p w:rsidR="00C059AC" w:rsidRDefault="00C059AC">
      <w:pPr>
        <w:spacing w:line="360" w:lineRule="auto"/>
        <w:ind w:firstLine="709"/>
        <w:jc w:val="both"/>
        <w:rPr>
          <w:sz w:val="28"/>
        </w:rPr>
      </w:pPr>
      <w:r>
        <w:rPr>
          <w:sz w:val="28"/>
        </w:rPr>
        <w:t>Линия производства филе из тресковых рыб на Судах типа БМРТ.</w:t>
      </w:r>
    </w:p>
    <w:p w:rsidR="00C059AC" w:rsidRDefault="00C059AC">
      <w:pPr>
        <w:spacing w:line="360" w:lineRule="auto"/>
        <w:ind w:firstLine="709"/>
        <w:jc w:val="both"/>
        <w:rPr>
          <w:color w:val="000000"/>
          <w:sz w:val="29"/>
          <w:szCs w:val="29"/>
        </w:rPr>
      </w:pPr>
      <w:r>
        <w:rPr>
          <w:sz w:val="28"/>
        </w:rPr>
        <w:t>Выловленная рыба с палубы через люки поступает в бункер. Из бункера -рыба подаётся на стол для потрошения вручную, здесь из неё извлекают печень. Потрошённую рыбу по транспортёру направляют на головоотсекающую машину, а затем на филетирование. Полученные два филейчика, прошедшие шкуросъёмную машину, закрепляются в слабом растворе поваренной соли и передаются для укладки в противни. Закрытые крышкой противни загружают в клетях в туннельную морозильную установку. Замороженное филе выгружается на уборочные столы, а упакованная продукция элеваторами опускается в трюм для хранения. Примерная производительность линии 10 т филе в смену:</w:t>
      </w:r>
    </w:p>
    <w:p w:rsidR="00C059AC" w:rsidRDefault="00C059AC">
      <w:pPr>
        <w:shd w:val="clear" w:color="auto" w:fill="FFFFFF"/>
        <w:jc w:val="center"/>
        <w:rPr>
          <w:color w:val="000000"/>
          <w:sz w:val="28"/>
          <w:szCs w:val="29"/>
          <w:u w:val="single"/>
        </w:rPr>
      </w:pPr>
      <w:r>
        <w:rPr>
          <w:color w:val="000000"/>
          <w:sz w:val="28"/>
          <w:szCs w:val="29"/>
          <w:u w:val="single"/>
        </w:rPr>
        <w:t>Схема технологического процесса</w:t>
      </w:r>
    </w:p>
    <w:p w:rsidR="00C059AC" w:rsidRDefault="00C059AC">
      <w:pPr>
        <w:shd w:val="clear" w:color="auto" w:fill="FFFFFF"/>
        <w:jc w:val="center"/>
        <w:rPr>
          <w:color w:val="000000"/>
          <w:sz w:val="28"/>
          <w:szCs w:val="29"/>
        </w:rPr>
      </w:pPr>
      <w:r>
        <w:rPr>
          <w:color w:val="000000"/>
          <w:sz w:val="28"/>
          <w:szCs w:val="29"/>
        </w:rPr>
        <w:t>Приём сырья</w:t>
      </w:r>
    </w:p>
    <w:p w:rsidR="00C059AC" w:rsidRDefault="00C059AC">
      <w:pPr>
        <w:shd w:val="clear" w:color="auto" w:fill="FFFFFF"/>
        <w:jc w:val="center"/>
        <w:rPr>
          <w:sz w:val="28"/>
        </w:rPr>
      </w:pPr>
      <w:r>
        <w:rPr>
          <w:sz w:val="28"/>
        </w:rPr>
        <w:sym w:font="Symbol" w:char="F0AF"/>
      </w:r>
    </w:p>
    <w:p w:rsidR="00C059AC" w:rsidRDefault="00C059AC">
      <w:pPr>
        <w:shd w:val="clear" w:color="auto" w:fill="FFFFFF"/>
        <w:jc w:val="center"/>
        <w:rPr>
          <w:color w:val="000000"/>
          <w:sz w:val="28"/>
          <w:szCs w:val="29"/>
        </w:rPr>
      </w:pPr>
      <w:r>
        <w:rPr>
          <w:color w:val="000000"/>
          <w:sz w:val="28"/>
          <w:szCs w:val="29"/>
        </w:rPr>
        <w:t>Хранение до обработки</w:t>
      </w:r>
    </w:p>
    <w:p w:rsidR="00C059AC" w:rsidRDefault="00C059AC">
      <w:pPr>
        <w:shd w:val="clear" w:color="auto" w:fill="FFFFFF"/>
        <w:jc w:val="center"/>
        <w:rPr>
          <w:sz w:val="28"/>
        </w:rPr>
      </w:pPr>
      <w:r>
        <w:rPr>
          <w:sz w:val="28"/>
        </w:rPr>
        <w:sym w:font="Symbol" w:char="F0AF"/>
      </w:r>
    </w:p>
    <w:p w:rsidR="00C059AC" w:rsidRDefault="00C059AC">
      <w:pPr>
        <w:shd w:val="clear" w:color="auto" w:fill="FFFFFF"/>
        <w:jc w:val="center"/>
        <w:rPr>
          <w:color w:val="000000"/>
          <w:sz w:val="28"/>
          <w:szCs w:val="29"/>
        </w:rPr>
      </w:pPr>
      <w:r>
        <w:rPr>
          <w:color w:val="000000"/>
          <w:sz w:val="28"/>
          <w:szCs w:val="29"/>
        </w:rPr>
        <w:t>Разделка на филе и доработка</w:t>
      </w:r>
    </w:p>
    <w:p w:rsidR="00C059AC" w:rsidRDefault="00C059AC">
      <w:pPr>
        <w:shd w:val="clear" w:color="auto" w:fill="FFFFFF"/>
        <w:jc w:val="center"/>
        <w:rPr>
          <w:sz w:val="28"/>
        </w:rPr>
      </w:pPr>
      <w:r>
        <w:rPr>
          <w:sz w:val="28"/>
        </w:rPr>
        <w:sym w:font="Symbol" w:char="F0AF"/>
      </w:r>
    </w:p>
    <w:p w:rsidR="00C059AC" w:rsidRDefault="00C059AC">
      <w:pPr>
        <w:shd w:val="clear" w:color="auto" w:fill="FFFFFF"/>
        <w:jc w:val="center"/>
        <w:rPr>
          <w:color w:val="000000"/>
          <w:sz w:val="28"/>
          <w:szCs w:val="29"/>
        </w:rPr>
      </w:pPr>
      <w:r>
        <w:rPr>
          <w:color w:val="000000"/>
          <w:sz w:val="28"/>
          <w:szCs w:val="29"/>
        </w:rPr>
        <w:t>Обесшкуривание филейчиков</w:t>
      </w:r>
    </w:p>
    <w:p w:rsidR="00C059AC" w:rsidRDefault="00C059AC">
      <w:pPr>
        <w:shd w:val="clear" w:color="auto" w:fill="FFFFFF"/>
        <w:jc w:val="center"/>
        <w:rPr>
          <w:sz w:val="28"/>
        </w:rPr>
      </w:pPr>
      <w:r>
        <w:rPr>
          <w:sz w:val="28"/>
        </w:rPr>
        <w:sym w:font="Symbol" w:char="F0AF"/>
      </w:r>
    </w:p>
    <w:p w:rsidR="00C059AC" w:rsidRDefault="00C059AC">
      <w:pPr>
        <w:shd w:val="clear" w:color="auto" w:fill="FFFFFF"/>
        <w:jc w:val="center"/>
        <w:rPr>
          <w:color w:val="000000"/>
          <w:sz w:val="28"/>
          <w:szCs w:val="29"/>
        </w:rPr>
      </w:pPr>
      <w:r>
        <w:rPr>
          <w:color w:val="000000"/>
          <w:sz w:val="28"/>
          <w:szCs w:val="29"/>
        </w:rPr>
        <w:t>Зачистка</w:t>
      </w:r>
    </w:p>
    <w:p w:rsidR="00C059AC" w:rsidRDefault="00C059AC">
      <w:pPr>
        <w:shd w:val="clear" w:color="auto" w:fill="FFFFFF"/>
        <w:jc w:val="center"/>
        <w:rPr>
          <w:sz w:val="28"/>
        </w:rPr>
      </w:pPr>
      <w:r>
        <w:rPr>
          <w:sz w:val="28"/>
        </w:rPr>
        <w:sym w:font="Symbol" w:char="F0AF"/>
      </w:r>
    </w:p>
    <w:p w:rsidR="00C059AC" w:rsidRDefault="00C059AC">
      <w:pPr>
        <w:shd w:val="clear" w:color="auto" w:fill="FFFFFF"/>
        <w:jc w:val="center"/>
        <w:rPr>
          <w:color w:val="000000"/>
          <w:sz w:val="28"/>
          <w:szCs w:val="29"/>
        </w:rPr>
      </w:pPr>
      <w:r>
        <w:rPr>
          <w:color w:val="000000"/>
          <w:sz w:val="28"/>
          <w:szCs w:val="29"/>
        </w:rPr>
        <w:t>Мойка и закрепление филе</w:t>
      </w:r>
    </w:p>
    <w:p w:rsidR="00C059AC" w:rsidRDefault="00C059AC">
      <w:pPr>
        <w:shd w:val="clear" w:color="auto" w:fill="FFFFFF"/>
        <w:rPr>
          <w:sz w:val="28"/>
        </w:rPr>
      </w:pPr>
      <w:r>
        <w:rPr>
          <w:sz w:val="28"/>
        </w:rPr>
        <w:t xml:space="preserve">                                 Подготовка пакетов</w:t>
      </w:r>
      <w:r>
        <w:rPr>
          <w:sz w:val="28"/>
        </w:rPr>
        <w:sym w:font="Symbol" w:char="F0AF"/>
      </w:r>
      <w:r>
        <w:rPr>
          <w:sz w:val="28"/>
        </w:rPr>
        <w:t>Стекание</w:t>
      </w:r>
    </w:p>
    <w:p w:rsidR="00C059AC" w:rsidRDefault="00C059AC" w:rsidP="00C059AC">
      <w:pPr>
        <w:numPr>
          <w:ilvl w:val="0"/>
          <w:numId w:val="1"/>
        </w:numPr>
        <w:shd w:val="clear" w:color="auto" w:fill="FFFFFF"/>
        <w:jc w:val="center"/>
        <w:rPr>
          <w:sz w:val="28"/>
        </w:rPr>
      </w:pPr>
      <w:r>
        <w:rPr>
          <w:sz w:val="28"/>
        </w:rPr>
        <w:sym w:font="Symbol" w:char="F0AC"/>
      </w:r>
    </w:p>
    <w:p w:rsidR="00C059AC" w:rsidRDefault="00C059AC">
      <w:pPr>
        <w:shd w:val="clear" w:color="auto" w:fill="FFFFFF"/>
        <w:ind w:left="360"/>
        <w:rPr>
          <w:sz w:val="28"/>
        </w:rPr>
      </w:pPr>
      <w:r>
        <w:rPr>
          <w:sz w:val="28"/>
        </w:rPr>
        <w:t xml:space="preserve">                                                       Фасование</w:t>
      </w:r>
    </w:p>
    <w:p w:rsidR="00C059AC" w:rsidRDefault="00C059AC">
      <w:pPr>
        <w:shd w:val="clear" w:color="auto" w:fill="FFFFFF"/>
        <w:rPr>
          <w:sz w:val="28"/>
        </w:rPr>
      </w:pPr>
      <w:r>
        <w:rPr>
          <w:sz w:val="28"/>
        </w:rPr>
        <w:t xml:space="preserve">                                                                      </w:t>
      </w:r>
      <w:r>
        <w:rPr>
          <w:sz w:val="28"/>
        </w:rPr>
        <w:sym w:font="Symbol" w:char="F0AF"/>
      </w:r>
    </w:p>
    <w:p w:rsidR="00C059AC" w:rsidRDefault="00C059AC">
      <w:pPr>
        <w:shd w:val="clear" w:color="auto" w:fill="FFFFFF"/>
        <w:ind w:left="360"/>
        <w:rPr>
          <w:sz w:val="28"/>
        </w:rPr>
      </w:pPr>
      <w:r>
        <w:rPr>
          <w:sz w:val="28"/>
        </w:rPr>
        <w:t xml:space="preserve">                                                 Вакуумирование</w:t>
      </w:r>
    </w:p>
    <w:p w:rsidR="00C059AC" w:rsidRDefault="00C059AC">
      <w:pPr>
        <w:shd w:val="clear" w:color="auto" w:fill="FFFFFF"/>
        <w:rPr>
          <w:sz w:val="28"/>
        </w:rPr>
      </w:pPr>
      <w:r>
        <w:rPr>
          <w:sz w:val="28"/>
        </w:rPr>
        <w:t xml:space="preserve">                               Подготовка противней</w:t>
      </w:r>
      <w:r>
        <w:rPr>
          <w:sz w:val="28"/>
        </w:rPr>
        <w:sym w:font="Symbol" w:char="F0AF"/>
      </w:r>
    </w:p>
    <w:p w:rsidR="00C059AC" w:rsidRDefault="00C059AC">
      <w:pPr>
        <w:shd w:val="clear" w:color="auto" w:fill="FFFFFF"/>
        <w:ind w:left="360"/>
        <w:rPr>
          <w:sz w:val="28"/>
        </w:rPr>
      </w:pPr>
      <w:r>
        <w:rPr>
          <w:sz w:val="28"/>
        </w:rPr>
        <w:t xml:space="preserve">                                      </w:t>
      </w:r>
      <w:r>
        <w:rPr>
          <w:sz w:val="28"/>
        </w:rPr>
        <w:sym w:font="Symbol" w:char="F0AE"/>
      </w:r>
    </w:p>
    <w:p w:rsidR="00C059AC" w:rsidRDefault="00C059AC">
      <w:pPr>
        <w:shd w:val="clear" w:color="auto" w:fill="FFFFFF"/>
        <w:ind w:left="360"/>
        <w:rPr>
          <w:sz w:val="28"/>
        </w:rPr>
      </w:pPr>
      <w:r>
        <w:rPr>
          <w:sz w:val="28"/>
        </w:rPr>
        <w:t xml:space="preserve">                                                Укладка в противни</w:t>
      </w:r>
    </w:p>
    <w:p w:rsidR="00C059AC" w:rsidRDefault="00C059AC">
      <w:pPr>
        <w:shd w:val="clear" w:color="auto" w:fill="FFFFFF"/>
        <w:ind w:left="360"/>
        <w:jc w:val="center"/>
        <w:rPr>
          <w:sz w:val="28"/>
        </w:rPr>
      </w:pPr>
      <w:r>
        <w:rPr>
          <w:sz w:val="28"/>
        </w:rPr>
        <w:sym w:font="Symbol" w:char="F0AF"/>
      </w:r>
    </w:p>
    <w:p w:rsidR="00C059AC" w:rsidRDefault="00C059AC">
      <w:pPr>
        <w:shd w:val="clear" w:color="auto" w:fill="FFFFFF"/>
        <w:ind w:left="360"/>
        <w:jc w:val="center"/>
        <w:rPr>
          <w:sz w:val="28"/>
        </w:rPr>
      </w:pPr>
      <w:r>
        <w:rPr>
          <w:sz w:val="28"/>
        </w:rPr>
        <w:t>Загрузка аппарата и замораживание</w:t>
      </w:r>
    </w:p>
    <w:p w:rsidR="00C059AC" w:rsidRDefault="00C059AC">
      <w:pPr>
        <w:shd w:val="clear" w:color="auto" w:fill="FFFFFF"/>
        <w:ind w:left="360"/>
        <w:jc w:val="center"/>
        <w:rPr>
          <w:sz w:val="28"/>
        </w:rPr>
      </w:pPr>
      <w:r>
        <w:rPr>
          <w:sz w:val="28"/>
        </w:rPr>
        <w:sym w:font="Symbol" w:char="F0AF"/>
      </w:r>
    </w:p>
    <w:p w:rsidR="00C059AC" w:rsidRDefault="00C059AC">
      <w:pPr>
        <w:shd w:val="clear" w:color="auto" w:fill="FFFFFF"/>
        <w:ind w:left="360"/>
        <w:jc w:val="center"/>
        <w:rPr>
          <w:sz w:val="28"/>
        </w:rPr>
      </w:pPr>
      <w:r>
        <w:rPr>
          <w:sz w:val="28"/>
        </w:rPr>
        <w:t>Выгрузка аппарата и освобождение противней</w:t>
      </w:r>
    </w:p>
    <w:p w:rsidR="00C059AC" w:rsidRDefault="00C059AC">
      <w:pPr>
        <w:shd w:val="clear" w:color="auto" w:fill="FFFFFF"/>
        <w:ind w:left="360"/>
        <w:rPr>
          <w:sz w:val="28"/>
        </w:rPr>
      </w:pPr>
      <w:r>
        <w:rPr>
          <w:sz w:val="28"/>
        </w:rPr>
        <w:t xml:space="preserve">Сборка ящиков и наклейка ярлыков на них </w:t>
      </w:r>
      <w:r>
        <w:rPr>
          <w:sz w:val="28"/>
        </w:rPr>
        <w:sym w:font="Symbol" w:char="F0AF"/>
      </w:r>
    </w:p>
    <w:p w:rsidR="00C059AC" w:rsidRDefault="00C059AC">
      <w:pPr>
        <w:shd w:val="clear" w:color="auto" w:fill="FFFFFF"/>
        <w:ind w:left="360"/>
        <w:rPr>
          <w:sz w:val="28"/>
        </w:rPr>
      </w:pPr>
      <w:r>
        <w:rPr>
          <w:sz w:val="28"/>
        </w:rPr>
        <w:t xml:space="preserve">                              </w:t>
      </w:r>
      <w:r>
        <w:rPr>
          <w:sz w:val="28"/>
        </w:rPr>
        <w:sym w:font="Symbol" w:char="F0AE"/>
      </w:r>
      <w:r>
        <w:rPr>
          <w:sz w:val="28"/>
        </w:rPr>
        <w:t xml:space="preserve">                             </w:t>
      </w:r>
      <w:r>
        <w:rPr>
          <w:sz w:val="28"/>
        </w:rPr>
        <w:sym w:font="Symbol" w:char="F0AF"/>
      </w:r>
    </w:p>
    <w:p w:rsidR="00C059AC" w:rsidRDefault="00C059AC">
      <w:pPr>
        <w:shd w:val="clear" w:color="auto" w:fill="FFFFFF"/>
        <w:ind w:left="360"/>
        <w:jc w:val="center"/>
        <w:rPr>
          <w:sz w:val="28"/>
        </w:rPr>
      </w:pPr>
      <w:r>
        <w:rPr>
          <w:sz w:val="28"/>
        </w:rPr>
        <w:t>Укладка в ящики</w:t>
      </w:r>
    </w:p>
    <w:p w:rsidR="00C059AC" w:rsidRDefault="00C059AC">
      <w:pPr>
        <w:shd w:val="clear" w:color="auto" w:fill="FFFFFF"/>
        <w:ind w:left="360"/>
        <w:rPr>
          <w:sz w:val="28"/>
        </w:rPr>
      </w:pPr>
      <w:r>
        <w:rPr>
          <w:sz w:val="28"/>
        </w:rPr>
        <w:t xml:space="preserve">    Подготовка обвязочного материала</w:t>
      </w:r>
      <w:r>
        <w:rPr>
          <w:sz w:val="28"/>
        </w:rPr>
        <w:sym w:font="Symbol" w:char="F0AF"/>
      </w:r>
      <w:r>
        <w:rPr>
          <w:sz w:val="28"/>
        </w:rPr>
        <w:t>Закладка контрольных талонов</w:t>
      </w:r>
    </w:p>
    <w:p w:rsidR="00C059AC" w:rsidRDefault="00C059AC">
      <w:pPr>
        <w:shd w:val="clear" w:color="auto" w:fill="FFFFFF"/>
        <w:ind w:left="360"/>
        <w:jc w:val="center"/>
        <w:rPr>
          <w:sz w:val="28"/>
        </w:rPr>
      </w:pPr>
      <w:r>
        <w:rPr>
          <w:sz w:val="28"/>
        </w:rPr>
        <w:sym w:font="Symbol" w:char="F0AF"/>
      </w:r>
    </w:p>
    <w:p w:rsidR="00C059AC" w:rsidRDefault="00C059AC">
      <w:pPr>
        <w:shd w:val="clear" w:color="auto" w:fill="FFFFFF"/>
        <w:ind w:left="360"/>
        <w:jc w:val="center"/>
        <w:rPr>
          <w:color w:val="000000"/>
          <w:sz w:val="28"/>
          <w:szCs w:val="29"/>
        </w:rPr>
      </w:pPr>
      <w:r>
        <w:rPr>
          <w:color w:val="000000"/>
          <w:sz w:val="28"/>
          <w:szCs w:val="29"/>
        </w:rPr>
        <w:t>Обвязка ящиков</w:t>
      </w:r>
    </w:p>
    <w:p w:rsidR="00C059AC" w:rsidRDefault="00C059AC">
      <w:pPr>
        <w:shd w:val="clear" w:color="auto" w:fill="FFFFFF"/>
        <w:ind w:left="360"/>
        <w:jc w:val="center"/>
        <w:rPr>
          <w:sz w:val="28"/>
        </w:rPr>
      </w:pPr>
      <w:r>
        <w:rPr>
          <w:sz w:val="28"/>
        </w:rPr>
        <w:sym w:font="Symbol" w:char="F0AF"/>
      </w:r>
    </w:p>
    <w:p w:rsidR="00C059AC" w:rsidRDefault="00C059AC">
      <w:pPr>
        <w:shd w:val="clear" w:color="auto" w:fill="FFFFFF"/>
        <w:ind w:left="360"/>
        <w:jc w:val="center"/>
        <w:rPr>
          <w:color w:val="000000"/>
          <w:sz w:val="28"/>
          <w:szCs w:val="29"/>
        </w:rPr>
      </w:pPr>
      <w:r>
        <w:rPr>
          <w:color w:val="000000"/>
          <w:sz w:val="28"/>
          <w:szCs w:val="29"/>
        </w:rPr>
        <w:t>Хранение</w:t>
      </w:r>
    </w:p>
    <w:p w:rsidR="00C059AC" w:rsidRDefault="00C059AC">
      <w:pPr>
        <w:shd w:val="clear" w:color="auto" w:fill="FFFFFF"/>
        <w:ind w:left="360"/>
        <w:jc w:val="center"/>
        <w:rPr>
          <w:color w:val="000000"/>
          <w:sz w:val="28"/>
          <w:szCs w:val="29"/>
        </w:rPr>
      </w:pPr>
    </w:p>
    <w:p w:rsidR="00C059AC" w:rsidRDefault="00C059AC">
      <w:pPr>
        <w:spacing w:line="360" w:lineRule="auto"/>
        <w:ind w:firstLine="709"/>
        <w:jc w:val="both"/>
        <w:rPr>
          <w:sz w:val="28"/>
        </w:rPr>
      </w:pPr>
      <w:r>
        <w:rPr>
          <w:sz w:val="28"/>
        </w:rPr>
        <w:t>Принятая технологическая схема производства мороженого филе минтая обеспечивает поточность линии, минимальные затраты ручного труда в связи с высокой автоматизированностью и механизированностью данного производства, а также высокое качество готовой продукции. Данная технологическая схема предусматривает выпуск обесшкуренного филе минтая в мелкой расфасовке, что очень удобно для потребителя. Упаковка филе производится в полимерные пакеты под вакуумом, что увеличивает максимальные сроки хранения продукции с минимальными дефектами, возникающими при хранении. Дефекты разделки позволяет исключить тщательная доработка филе после филетирования. Совмещение таких операций как мойка и закрепление филе позволяет сэкономить рабочую площадь цеха и вообще принятая последовательность операций позволяет выпускать продукцию высшего качества.</w:t>
      </w:r>
    </w:p>
    <w:p w:rsidR="00C059AC" w:rsidRDefault="00C059AC">
      <w:pPr>
        <w:shd w:val="clear" w:color="auto" w:fill="FFFFFF"/>
        <w:ind w:left="360"/>
        <w:jc w:val="both"/>
        <w:rPr>
          <w:sz w:val="28"/>
        </w:rPr>
      </w:pPr>
    </w:p>
    <w:p w:rsidR="00C059AC" w:rsidRDefault="00C059AC">
      <w:pPr>
        <w:pStyle w:val="10"/>
        <w:spacing w:line="360" w:lineRule="auto"/>
        <w:ind w:left="708"/>
        <w:jc w:val="both"/>
        <w:rPr>
          <w:bCs/>
          <w:sz w:val="28"/>
        </w:rPr>
      </w:pPr>
    </w:p>
    <w:p w:rsidR="00C059AC" w:rsidRDefault="00C059AC" w:rsidP="00C059AC">
      <w:pPr>
        <w:pStyle w:val="8"/>
        <w:numPr>
          <w:ilvl w:val="0"/>
          <w:numId w:val="13"/>
        </w:numPr>
        <w:jc w:val="left"/>
        <w:rPr>
          <w:b/>
          <w:bCs/>
          <w:i/>
          <w:iCs/>
        </w:rPr>
      </w:pPr>
      <w:r>
        <w:rPr>
          <w:b/>
          <w:bCs/>
          <w:i/>
          <w:iCs/>
        </w:rPr>
        <w:t>Материальные расчеты.</w:t>
      </w:r>
    </w:p>
    <w:p w:rsidR="00C059AC" w:rsidRDefault="00C059AC" w:rsidP="00C059AC">
      <w:pPr>
        <w:pStyle w:val="10"/>
        <w:numPr>
          <w:ilvl w:val="1"/>
          <w:numId w:val="13"/>
        </w:numPr>
        <w:spacing w:line="360" w:lineRule="auto"/>
        <w:jc w:val="both"/>
        <w:rPr>
          <w:b/>
          <w:bCs/>
          <w:i/>
          <w:iCs/>
          <w:sz w:val="28"/>
        </w:rPr>
      </w:pPr>
      <w:r>
        <w:rPr>
          <w:b/>
          <w:bCs/>
          <w:i/>
          <w:iCs/>
          <w:sz w:val="28"/>
        </w:rPr>
        <w:t>Продуктовые расчеты производства.</w:t>
      </w:r>
    </w:p>
    <w:p w:rsidR="00C059AC" w:rsidRDefault="00C059AC">
      <w:pPr>
        <w:pStyle w:val="10"/>
        <w:spacing w:line="360" w:lineRule="auto"/>
        <w:jc w:val="both"/>
        <w:rPr>
          <w:sz w:val="28"/>
        </w:rPr>
      </w:pPr>
    </w:p>
    <w:p w:rsidR="00C059AC" w:rsidRDefault="00C059AC">
      <w:pPr>
        <w:pStyle w:val="10"/>
        <w:spacing w:line="360" w:lineRule="auto"/>
        <w:ind w:left="1080"/>
        <w:jc w:val="both"/>
        <w:rPr>
          <w:sz w:val="28"/>
        </w:rPr>
      </w:pPr>
      <w:r>
        <w:rPr>
          <w:sz w:val="28"/>
        </w:rPr>
        <w:t xml:space="preserve">Исходные данные: </w:t>
      </w:r>
    </w:p>
    <w:p w:rsidR="00C059AC" w:rsidRDefault="00C059AC" w:rsidP="00C059AC">
      <w:pPr>
        <w:pStyle w:val="10"/>
        <w:numPr>
          <w:ilvl w:val="1"/>
          <w:numId w:val="2"/>
        </w:numPr>
        <w:spacing w:line="360" w:lineRule="auto"/>
        <w:jc w:val="both"/>
        <w:rPr>
          <w:sz w:val="28"/>
        </w:rPr>
      </w:pPr>
      <w:r>
        <w:rPr>
          <w:sz w:val="28"/>
        </w:rPr>
        <w:t>Производительность – 25 т/сут.</w:t>
      </w:r>
    </w:p>
    <w:p w:rsidR="00C059AC" w:rsidRDefault="00C059AC" w:rsidP="00C059AC">
      <w:pPr>
        <w:pStyle w:val="10"/>
        <w:numPr>
          <w:ilvl w:val="1"/>
          <w:numId w:val="2"/>
        </w:numPr>
        <w:spacing w:line="360" w:lineRule="auto"/>
        <w:jc w:val="both"/>
        <w:rPr>
          <w:sz w:val="28"/>
        </w:rPr>
      </w:pPr>
      <w:r>
        <w:rPr>
          <w:sz w:val="28"/>
        </w:rPr>
        <w:t>Количество часов в сутки – 24</w:t>
      </w:r>
    </w:p>
    <w:p w:rsidR="00C059AC" w:rsidRDefault="00C059AC" w:rsidP="00C059AC">
      <w:pPr>
        <w:pStyle w:val="10"/>
        <w:numPr>
          <w:ilvl w:val="1"/>
          <w:numId w:val="2"/>
        </w:numPr>
        <w:spacing w:line="360" w:lineRule="auto"/>
        <w:jc w:val="both"/>
        <w:rPr>
          <w:sz w:val="28"/>
        </w:rPr>
      </w:pPr>
      <w:r>
        <w:rPr>
          <w:sz w:val="28"/>
        </w:rPr>
        <w:t>Количество смен в сутки – 3</w:t>
      </w:r>
    </w:p>
    <w:p w:rsidR="00C059AC" w:rsidRDefault="00C059AC" w:rsidP="00C059AC">
      <w:pPr>
        <w:pStyle w:val="10"/>
        <w:numPr>
          <w:ilvl w:val="1"/>
          <w:numId w:val="2"/>
        </w:numPr>
        <w:spacing w:line="360" w:lineRule="auto"/>
        <w:jc w:val="both"/>
        <w:rPr>
          <w:sz w:val="28"/>
        </w:rPr>
      </w:pPr>
      <w:r>
        <w:rPr>
          <w:sz w:val="28"/>
        </w:rPr>
        <w:t>Расчет производится на основании «Единые нормы отходов, потерь, выхода готовой продукции и расхода сырья при производстве пищевой продукции из морских гидробионтов» от 24.02.2000 года.</w:t>
      </w:r>
    </w:p>
    <w:p w:rsidR="00C059AC" w:rsidRDefault="00C059AC">
      <w:pPr>
        <w:pStyle w:val="10"/>
        <w:pageBreakBefore/>
        <w:spacing w:line="360" w:lineRule="auto"/>
        <w:ind w:left="1077"/>
        <w:jc w:val="right"/>
        <w:rPr>
          <w:sz w:val="28"/>
        </w:rPr>
      </w:pPr>
      <w:r>
        <w:rPr>
          <w:sz w:val="28"/>
        </w:rPr>
        <w:t>Таблица 4.1.</w:t>
      </w:r>
    </w:p>
    <w:p w:rsidR="00C059AC" w:rsidRDefault="00C059AC">
      <w:pPr>
        <w:pStyle w:val="10"/>
        <w:spacing w:line="360" w:lineRule="auto"/>
        <w:jc w:val="both"/>
        <w:rPr>
          <w:b/>
          <w:bCs/>
          <w:sz w:val="28"/>
        </w:rPr>
      </w:pPr>
      <w:r>
        <w:rPr>
          <w:b/>
          <w:bCs/>
          <w:sz w:val="28"/>
        </w:rPr>
        <w:t>Нормы отходов и потерь выхода готовой продукции и расхода сырья при производстве филе мороженого из минтая.</w:t>
      </w:r>
    </w:p>
    <w:tbl>
      <w:tblPr>
        <w:tblW w:w="84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454"/>
        <w:gridCol w:w="720"/>
        <w:gridCol w:w="720"/>
        <w:gridCol w:w="540"/>
        <w:gridCol w:w="540"/>
        <w:gridCol w:w="1260"/>
        <w:gridCol w:w="1620"/>
        <w:gridCol w:w="1800"/>
      </w:tblGrid>
      <w:tr w:rsidR="00C059AC">
        <w:trPr>
          <w:cantSplit/>
          <w:trHeight w:val="1793"/>
        </w:trPr>
        <w:tc>
          <w:tcPr>
            <w:tcW w:w="806" w:type="dxa"/>
            <w:vMerge w:val="restart"/>
            <w:textDirection w:val="btLr"/>
          </w:tcPr>
          <w:p w:rsidR="00C059AC" w:rsidRDefault="00C059AC">
            <w:pPr>
              <w:pStyle w:val="10"/>
              <w:ind w:left="113" w:right="113"/>
              <w:jc w:val="both"/>
              <w:rPr>
                <w:bCs/>
                <w:sz w:val="24"/>
              </w:rPr>
            </w:pPr>
            <w:r>
              <w:rPr>
                <w:bCs/>
                <w:sz w:val="24"/>
              </w:rPr>
              <w:t>Наименование вида рыбы,  характеристика сырья</w:t>
            </w:r>
          </w:p>
        </w:tc>
        <w:tc>
          <w:tcPr>
            <w:tcW w:w="454" w:type="dxa"/>
            <w:vMerge w:val="restart"/>
            <w:textDirection w:val="btLr"/>
          </w:tcPr>
          <w:p w:rsidR="00C059AC" w:rsidRDefault="00C059AC">
            <w:pPr>
              <w:pStyle w:val="10"/>
              <w:ind w:left="113" w:right="113"/>
              <w:jc w:val="both"/>
              <w:rPr>
                <w:bCs/>
                <w:sz w:val="24"/>
              </w:rPr>
            </w:pPr>
            <w:r>
              <w:rPr>
                <w:bCs/>
                <w:sz w:val="24"/>
              </w:rPr>
              <w:t>Вид разделки</w:t>
            </w:r>
          </w:p>
        </w:tc>
        <w:tc>
          <w:tcPr>
            <w:tcW w:w="2520" w:type="dxa"/>
            <w:gridSpan w:val="4"/>
          </w:tcPr>
          <w:p w:rsidR="00C059AC" w:rsidRDefault="00C059AC">
            <w:pPr>
              <w:pStyle w:val="10"/>
              <w:jc w:val="both"/>
              <w:rPr>
                <w:bCs/>
                <w:sz w:val="24"/>
              </w:rPr>
            </w:pPr>
            <w:r>
              <w:rPr>
                <w:bCs/>
                <w:sz w:val="24"/>
              </w:rPr>
              <w:t>Отходы и потери к массе сырья, поступившего на операцию, %</w:t>
            </w:r>
          </w:p>
        </w:tc>
        <w:tc>
          <w:tcPr>
            <w:tcW w:w="2880" w:type="dxa"/>
            <w:gridSpan w:val="2"/>
          </w:tcPr>
          <w:p w:rsidR="00C059AC" w:rsidRDefault="00C059AC">
            <w:pPr>
              <w:pStyle w:val="10"/>
              <w:jc w:val="both"/>
              <w:rPr>
                <w:bCs/>
                <w:sz w:val="24"/>
              </w:rPr>
            </w:pPr>
            <w:r>
              <w:rPr>
                <w:bCs/>
                <w:sz w:val="24"/>
              </w:rPr>
              <w:t>В % к массе рыбы-сырца</w:t>
            </w:r>
          </w:p>
        </w:tc>
        <w:tc>
          <w:tcPr>
            <w:tcW w:w="1800" w:type="dxa"/>
          </w:tcPr>
          <w:p w:rsidR="00C059AC" w:rsidRDefault="00C059AC">
            <w:pPr>
              <w:pStyle w:val="10"/>
              <w:jc w:val="both"/>
              <w:rPr>
                <w:bCs/>
                <w:sz w:val="24"/>
              </w:rPr>
            </w:pPr>
            <w:r>
              <w:rPr>
                <w:bCs/>
                <w:sz w:val="24"/>
              </w:rPr>
              <w:t>Коэффициент расхода</w:t>
            </w:r>
          </w:p>
        </w:tc>
      </w:tr>
      <w:tr w:rsidR="00C059AC">
        <w:trPr>
          <w:cantSplit/>
          <w:trHeight w:val="2040"/>
        </w:trPr>
        <w:tc>
          <w:tcPr>
            <w:tcW w:w="806" w:type="dxa"/>
            <w:vMerge/>
          </w:tcPr>
          <w:p w:rsidR="00C059AC" w:rsidRDefault="00C059AC">
            <w:pPr>
              <w:pStyle w:val="10"/>
              <w:jc w:val="both"/>
              <w:rPr>
                <w:bCs/>
                <w:sz w:val="24"/>
              </w:rPr>
            </w:pPr>
          </w:p>
        </w:tc>
        <w:tc>
          <w:tcPr>
            <w:tcW w:w="454" w:type="dxa"/>
            <w:vMerge/>
          </w:tcPr>
          <w:p w:rsidR="00C059AC" w:rsidRDefault="00C059AC">
            <w:pPr>
              <w:pStyle w:val="10"/>
              <w:jc w:val="both"/>
              <w:rPr>
                <w:bCs/>
                <w:sz w:val="24"/>
              </w:rPr>
            </w:pPr>
          </w:p>
        </w:tc>
        <w:tc>
          <w:tcPr>
            <w:tcW w:w="720" w:type="dxa"/>
            <w:textDirection w:val="btLr"/>
          </w:tcPr>
          <w:p w:rsidR="00C059AC" w:rsidRDefault="00C059AC">
            <w:pPr>
              <w:pStyle w:val="10"/>
              <w:ind w:left="113" w:right="113"/>
              <w:jc w:val="both"/>
              <w:rPr>
                <w:bCs/>
                <w:sz w:val="24"/>
              </w:rPr>
            </w:pPr>
            <w:r>
              <w:rPr>
                <w:bCs/>
                <w:sz w:val="24"/>
              </w:rPr>
              <w:t>Разделка</w:t>
            </w:r>
          </w:p>
        </w:tc>
        <w:tc>
          <w:tcPr>
            <w:tcW w:w="720" w:type="dxa"/>
            <w:textDirection w:val="btLr"/>
          </w:tcPr>
          <w:p w:rsidR="00C059AC" w:rsidRDefault="00C059AC">
            <w:pPr>
              <w:pStyle w:val="10"/>
              <w:ind w:left="113" w:right="113"/>
              <w:jc w:val="both"/>
              <w:rPr>
                <w:bCs/>
                <w:sz w:val="24"/>
              </w:rPr>
            </w:pPr>
            <w:r>
              <w:rPr>
                <w:bCs/>
                <w:sz w:val="24"/>
              </w:rPr>
              <w:t>обесшкуривание</w:t>
            </w:r>
          </w:p>
        </w:tc>
        <w:tc>
          <w:tcPr>
            <w:tcW w:w="540" w:type="dxa"/>
            <w:textDirection w:val="btLr"/>
          </w:tcPr>
          <w:p w:rsidR="00C059AC" w:rsidRDefault="00C059AC">
            <w:pPr>
              <w:pStyle w:val="10"/>
              <w:ind w:left="113" w:right="113"/>
              <w:jc w:val="both"/>
              <w:rPr>
                <w:bCs/>
                <w:sz w:val="24"/>
              </w:rPr>
            </w:pPr>
            <w:r>
              <w:rPr>
                <w:bCs/>
                <w:sz w:val="24"/>
              </w:rPr>
              <w:t>Мойка, зачистка</w:t>
            </w:r>
          </w:p>
        </w:tc>
        <w:tc>
          <w:tcPr>
            <w:tcW w:w="540" w:type="dxa"/>
            <w:textDirection w:val="btLr"/>
          </w:tcPr>
          <w:p w:rsidR="00C059AC" w:rsidRDefault="00C059AC">
            <w:pPr>
              <w:pStyle w:val="10"/>
              <w:ind w:left="113" w:right="113"/>
              <w:jc w:val="both"/>
              <w:rPr>
                <w:bCs/>
                <w:sz w:val="24"/>
              </w:rPr>
            </w:pPr>
            <w:r>
              <w:rPr>
                <w:bCs/>
                <w:sz w:val="24"/>
              </w:rPr>
              <w:t>Замораживание</w:t>
            </w:r>
          </w:p>
        </w:tc>
        <w:tc>
          <w:tcPr>
            <w:tcW w:w="1260" w:type="dxa"/>
          </w:tcPr>
          <w:p w:rsidR="00C059AC" w:rsidRDefault="00C059AC">
            <w:pPr>
              <w:pStyle w:val="10"/>
              <w:jc w:val="both"/>
              <w:rPr>
                <w:bCs/>
                <w:sz w:val="24"/>
              </w:rPr>
            </w:pPr>
            <w:r>
              <w:rPr>
                <w:bCs/>
                <w:sz w:val="24"/>
              </w:rPr>
              <w:t>Всего отходов</w:t>
            </w:r>
          </w:p>
        </w:tc>
        <w:tc>
          <w:tcPr>
            <w:tcW w:w="1620" w:type="dxa"/>
          </w:tcPr>
          <w:p w:rsidR="00C059AC" w:rsidRDefault="00C059AC">
            <w:pPr>
              <w:pStyle w:val="10"/>
              <w:jc w:val="both"/>
              <w:rPr>
                <w:bCs/>
                <w:sz w:val="24"/>
              </w:rPr>
            </w:pPr>
            <w:r>
              <w:rPr>
                <w:bCs/>
                <w:sz w:val="24"/>
              </w:rPr>
              <w:t>Выход готовой продукции</w:t>
            </w:r>
          </w:p>
        </w:tc>
        <w:tc>
          <w:tcPr>
            <w:tcW w:w="1800" w:type="dxa"/>
          </w:tcPr>
          <w:p w:rsidR="00C059AC" w:rsidRDefault="00C059AC">
            <w:pPr>
              <w:pStyle w:val="10"/>
              <w:jc w:val="both"/>
              <w:rPr>
                <w:bCs/>
                <w:sz w:val="24"/>
              </w:rPr>
            </w:pPr>
          </w:p>
        </w:tc>
      </w:tr>
      <w:tr w:rsidR="00C059AC">
        <w:tc>
          <w:tcPr>
            <w:tcW w:w="806" w:type="dxa"/>
          </w:tcPr>
          <w:p w:rsidR="00C059AC" w:rsidRDefault="00C059AC">
            <w:pPr>
              <w:pStyle w:val="10"/>
              <w:jc w:val="both"/>
              <w:rPr>
                <w:bCs/>
                <w:sz w:val="24"/>
              </w:rPr>
            </w:pPr>
            <w:r>
              <w:rPr>
                <w:bCs/>
                <w:sz w:val="24"/>
              </w:rPr>
              <w:t>1</w:t>
            </w:r>
          </w:p>
        </w:tc>
        <w:tc>
          <w:tcPr>
            <w:tcW w:w="454" w:type="dxa"/>
          </w:tcPr>
          <w:p w:rsidR="00C059AC" w:rsidRDefault="00C059AC">
            <w:pPr>
              <w:pStyle w:val="10"/>
              <w:jc w:val="both"/>
              <w:rPr>
                <w:bCs/>
                <w:sz w:val="24"/>
              </w:rPr>
            </w:pPr>
            <w:r>
              <w:rPr>
                <w:bCs/>
                <w:sz w:val="24"/>
              </w:rPr>
              <w:t>2</w:t>
            </w:r>
          </w:p>
        </w:tc>
        <w:tc>
          <w:tcPr>
            <w:tcW w:w="720" w:type="dxa"/>
          </w:tcPr>
          <w:p w:rsidR="00C059AC" w:rsidRDefault="00C059AC">
            <w:pPr>
              <w:pStyle w:val="10"/>
              <w:jc w:val="both"/>
              <w:rPr>
                <w:bCs/>
                <w:sz w:val="24"/>
              </w:rPr>
            </w:pPr>
            <w:r>
              <w:rPr>
                <w:bCs/>
                <w:sz w:val="24"/>
              </w:rPr>
              <w:t>3</w:t>
            </w:r>
          </w:p>
        </w:tc>
        <w:tc>
          <w:tcPr>
            <w:tcW w:w="720" w:type="dxa"/>
          </w:tcPr>
          <w:p w:rsidR="00C059AC" w:rsidRDefault="00C059AC">
            <w:pPr>
              <w:pStyle w:val="10"/>
              <w:jc w:val="both"/>
              <w:rPr>
                <w:bCs/>
                <w:sz w:val="24"/>
              </w:rPr>
            </w:pPr>
            <w:r>
              <w:rPr>
                <w:bCs/>
                <w:sz w:val="24"/>
              </w:rPr>
              <w:t>4</w:t>
            </w:r>
          </w:p>
        </w:tc>
        <w:tc>
          <w:tcPr>
            <w:tcW w:w="540" w:type="dxa"/>
          </w:tcPr>
          <w:p w:rsidR="00C059AC" w:rsidRDefault="00C059AC">
            <w:pPr>
              <w:pStyle w:val="10"/>
              <w:jc w:val="both"/>
              <w:rPr>
                <w:bCs/>
                <w:sz w:val="24"/>
              </w:rPr>
            </w:pPr>
            <w:r>
              <w:rPr>
                <w:bCs/>
                <w:sz w:val="24"/>
              </w:rPr>
              <w:t>5</w:t>
            </w:r>
          </w:p>
        </w:tc>
        <w:tc>
          <w:tcPr>
            <w:tcW w:w="540" w:type="dxa"/>
          </w:tcPr>
          <w:p w:rsidR="00C059AC" w:rsidRDefault="00C059AC">
            <w:pPr>
              <w:pStyle w:val="10"/>
              <w:jc w:val="both"/>
              <w:rPr>
                <w:bCs/>
                <w:sz w:val="24"/>
              </w:rPr>
            </w:pPr>
            <w:r>
              <w:rPr>
                <w:bCs/>
                <w:sz w:val="24"/>
              </w:rPr>
              <w:t>6</w:t>
            </w:r>
          </w:p>
        </w:tc>
        <w:tc>
          <w:tcPr>
            <w:tcW w:w="1260" w:type="dxa"/>
          </w:tcPr>
          <w:p w:rsidR="00C059AC" w:rsidRDefault="00C059AC">
            <w:pPr>
              <w:pStyle w:val="10"/>
              <w:jc w:val="both"/>
              <w:rPr>
                <w:bCs/>
                <w:sz w:val="24"/>
              </w:rPr>
            </w:pPr>
            <w:r>
              <w:rPr>
                <w:bCs/>
                <w:sz w:val="24"/>
              </w:rPr>
              <w:t>7</w:t>
            </w:r>
          </w:p>
        </w:tc>
        <w:tc>
          <w:tcPr>
            <w:tcW w:w="1620" w:type="dxa"/>
          </w:tcPr>
          <w:p w:rsidR="00C059AC" w:rsidRDefault="00C059AC">
            <w:pPr>
              <w:pStyle w:val="10"/>
              <w:jc w:val="both"/>
              <w:rPr>
                <w:bCs/>
                <w:sz w:val="24"/>
              </w:rPr>
            </w:pPr>
            <w:r>
              <w:rPr>
                <w:bCs/>
                <w:sz w:val="24"/>
              </w:rPr>
              <w:t>8</w:t>
            </w:r>
          </w:p>
        </w:tc>
        <w:tc>
          <w:tcPr>
            <w:tcW w:w="1800" w:type="dxa"/>
          </w:tcPr>
          <w:p w:rsidR="00C059AC" w:rsidRDefault="00C059AC">
            <w:pPr>
              <w:pStyle w:val="10"/>
              <w:jc w:val="both"/>
              <w:rPr>
                <w:bCs/>
                <w:sz w:val="24"/>
              </w:rPr>
            </w:pPr>
            <w:r>
              <w:rPr>
                <w:bCs/>
                <w:sz w:val="24"/>
              </w:rPr>
              <w:t>9</w:t>
            </w:r>
          </w:p>
        </w:tc>
      </w:tr>
      <w:tr w:rsidR="00C059AC">
        <w:trPr>
          <w:cantSplit/>
          <w:trHeight w:val="1862"/>
        </w:trPr>
        <w:tc>
          <w:tcPr>
            <w:tcW w:w="806" w:type="dxa"/>
            <w:textDirection w:val="btLr"/>
          </w:tcPr>
          <w:p w:rsidR="00C059AC" w:rsidRDefault="00C059AC">
            <w:pPr>
              <w:pStyle w:val="10"/>
              <w:ind w:left="113" w:right="113"/>
              <w:jc w:val="both"/>
              <w:rPr>
                <w:bCs/>
                <w:sz w:val="24"/>
              </w:rPr>
            </w:pPr>
            <w:r>
              <w:rPr>
                <w:bCs/>
                <w:sz w:val="24"/>
              </w:rPr>
              <w:t>Минтай-сырец</w:t>
            </w:r>
          </w:p>
        </w:tc>
        <w:tc>
          <w:tcPr>
            <w:tcW w:w="454" w:type="dxa"/>
            <w:textDirection w:val="btLr"/>
          </w:tcPr>
          <w:p w:rsidR="00C059AC" w:rsidRDefault="00C059AC">
            <w:pPr>
              <w:pStyle w:val="10"/>
              <w:ind w:left="113" w:right="113"/>
              <w:jc w:val="both"/>
              <w:rPr>
                <w:bCs/>
                <w:sz w:val="24"/>
              </w:rPr>
            </w:pPr>
            <w:r>
              <w:rPr>
                <w:bCs/>
                <w:sz w:val="24"/>
              </w:rPr>
              <w:t>Филе без кожи</w:t>
            </w:r>
          </w:p>
        </w:tc>
        <w:tc>
          <w:tcPr>
            <w:tcW w:w="720" w:type="dxa"/>
          </w:tcPr>
          <w:p w:rsidR="00C059AC" w:rsidRDefault="00C059AC">
            <w:pPr>
              <w:pStyle w:val="10"/>
              <w:jc w:val="both"/>
              <w:rPr>
                <w:bCs/>
                <w:sz w:val="24"/>
              </w:rPr>
            </w:pPr>
            <w:r>
              <w:rPr>
                <w:bCs/>
                <w:sz w:val="24"/>
              </w:rPr>
              <w:t>60,3</w:t>
            </w:r>
          </w:p>
        </w:tc>
        <w:tc>
          <w:tcPr>
            <w:tcW w:w="720" w:type="dxa"/>
          </w:tcPr>
          <w:p w:rsidR="00C059AC" w:rsidRDefault="00C059AC">
            <w:pPr>
              <w:pStyle w:val="10"/>
              <w:jc w:val="both"/>
              <w:rPr>
                <w:bCs/>
                <w:sz w:val="24"/>
              </w:rPr>
            </w:pPr>
            <w:r>
              <w:rPr>
                <w:bCs/>
                <w:sz w:val="24"/>
              </w:rPr>
              <w:t>17,8</w:t>
            </w:r>
          </w:p>
        </w:tc>
        <w:tc>
          <w:tcPr>
            <w:tcW w:w="540" w:type="dxa"/>
          </w:tcPr>
          <w:p w:rsidR="00C059AC" w:rsidRDefault="00C059AC">
            <w:pPr>
              <w:pStyle w:val="10"/>
              <w:jc w:val="both"/>
              <w:rPr>
                <w:bCs/>
                <w:sz w:val="24"/>
              </w:rPr>
            </w:pPr>
            <w:r>
              <w:rPr>
                <w:bCs/>
                <w:sz w:val="24"/>
              </w:rPr>
              <w:t>3,07</w:t>
            </w:r>
          </w:p>
        </w:tc>
        <w:tc>
          <w:tcPr>
            <w:tcW w:w="540" w:type="dxa"/>
          </w:tcPr>
          <w:p w:rsidR="00C059AC" w:rsidRDefault="00C059AC">
            <w:pPr>
              <w:pStyle w:val="10"/>
              <w:jc w:val="both"/>
              <w:rPr>
                <w:bCs/>
                <w:sz w:val="24"/>
              </w:rPr>
            </w:pPr>
            <w:r>
              <w:rPr>
                <w:bCs/>
                <w:sz w:val="24"/>
              </w:rPr>
              <w:t>0,5</w:t>
            </w:r>
          </w:p>
        </w:tc>
        <w:tc>
          <w:tcPr>
            <w:tcW w:w="1260" w:type="dxa"/>
          </w:tcPr>
          <w:p w:rsidR="00C059AC" w:rsidRDefault="00C059AC">
            <w:pPr>
              <w:pStyle w:val="10"/>
              <w:jc w:val="both"/>
              <w:rPr>
                <w:bCs/>
                <w:sz w:val="24"/>
              </w:rPr>
            </w:pPr>
            <w:r>
              <w:rPr>
                <w:bCs/>
                <w:sz w:val="24"/>
              </w:rPr>
              <w:t>68,56</w:t>
            </w:r>
          </w:p>
        </w:tc>
        <w:tc>
          <w:tcPr>
            <w:tcW w:w="1620" w:type="dxa"/>
          </w:tcPr>
          <w:p w:rsidR="00C059AC" w:rsidRDefault="00C059AC">
            <w:pPr>
              <w:pStyle w:val="10"/>
              <w:jc w:val="both"/>
              <w:rPr>
                <w:bCs/>
                <w:sz w:val="24"/>
              </w:rPr>
            </w:pPr>
            <w:r>
              <w:rPr>
                <w:bCs/>
                <w:sz w:val="24"/>
              </w:rPr>
              <w:t>31,44</w:t>
            </w:r>
          </w:p>
        </w:tc>
        <w:tc>
          <w:tcPr>
            <w:tcW w:w="1800" w:type="dxa"/>
          </w:tcPr>
          <w:p w:rsidR="00C059AC" w:rsidRDefault="00C059AC">
            <w:pPr>
              <w:pStyle w:val="10"/>
              <w:jc w:val="both"/>
              <w:rPr>
                <w:bCs/>
                <w:sz w:val="24"/>
              </w:rPr>
            </w:pPr>
            <w:r>
              <w:rPr>
                <w:bCs/>
                <w:sz w:val="24"/>
              </w:rPr>
              <w:t>3,18</w:t>
            </w:r>
          </w:p>
        </w:tc>
      </w:tr>
    </w:tbl>
    <w:p w:rsidR="00C059AC" w:rsidRDefault="00C059AC">
      <w:pPr>
        <w:pStyle w:val="10"/>
        <w:jc w:val="both"/>
        <w:rPr>
          <w:b/>
          <w:sz w:val="32"/>
        </w:rPr>
      </w:pPr>
    </w:p>
    <w:p w:rsidR="00C059AC" w:rsidRDefault="00C059AC">
      <w:pPr>
        <w:pStyle w:val="10"/>
        <w:jc w:val="right"/>
        <w:rPr>
          <w:b/>
          <w:sz w:val="28"/>
        </w:rPr>
      </w:pPr>
      <w:r>
        <w:rPr>
          <w:bCs/>
          <w:sz w:val="28"/>
        </w:rPr>
        <w:t>Таблица 4.2.</w:t>
      </w:r>
    </w:p>
    <w:p w:rsidR="00C059AC" w:rsidRDefault="00C059AC">
      <w:pPr>
        <w:pStyle w:val="10"/>
        <w:jc w:val="both"/>
        <w:rPr>
          <w:b/>
          <w:sz w:val="28"/>
        </w:rPr>
      </w:pPr>
    </w:p>
    <w:p w:rsidR="00C059AC" w:rsidRDefault="00C059AC">
      <w:pPr>
        <w:pStyle w:val="10"/>
        <w:jc w:val="both"/>
        <w:rPr>
          <w:b/>
          <w:sz w:val="28"/>
        </w:rPr>
      </w:pPr>
      <w:r>
        <w:rPr>
          <w:b/>
          <w:sz w:val="28"/>
        </w:rPr>
        <w:t>Движение сырья и полуфабрикатов</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605"/>
        <w:gridCol w:w="1019"/>
        <w:gridCol w:w="720"/>
        <w:gridCol w:w="900"/>
        <w:gridCol w:w="900"/>
        <w:gridCol w:w="1080"/>
        <w:gridCol w:w="900"/>
        <w:gridCol w:w="900"/>
        <w:gridCol w:w="1440"/>
        <w:gridCol w:w="540"/>
      </w:tblGrid>
      <w:tr w:rsidR="00C059AC">
        <w:trPr>
          <w:cantSplit/>
          <w:trHeight w:val="754"/>
        </w:trPr>
        <w:tc>
          <w:tcPr>
            <w:tcW w:w="464" w:type="dxa"/>
            <w:vMerge w:val="restart"/>
            <w:textDirection w:val="btLr"/>
          </w:tcPr>
          <w:p w:rsidR="00C059AC" w:rsidRDefault="00C059AC">
            <w:pPr>
              <w:pStyle w:val="10"/>
              <w:ind w:left="113" w:right="113"/>
              <w:jc w:val="both"/>
              <w:rPr>
                <w:bCs/>
                <w:sz w:val="24"/>
              </w:rPr>
            </w:pPr>
            <w:r>
              <w:rPr>
                <w:bCs/>
                <w:sz w:val="24"/>
              </w:rPr>
              <w:t>Технологические операции</w:t>
            </w:r>
          </w:p>
        </w:tc>
        <w:tc>
          <w:tcPr>
            <w:tcW w:w="1624" w:type="dxa"/>
            <w:gridSpan w:val="2"/>
          </w:tcPr>
          <w:p w:rsidR="00C059AC" w:rsidRDefault="00C059AC">
            <w:pPr>
              <w:pStyle w:val="10"/>
              <w:jc w:val="both"/>
              <w:rPr>
                <w:bCs/>
                <w:sz w:val="24"/>
              </w:rPr>
            </w:pPr>
            <w:r>
              <w:rPr>
                <w:bCs/>
                <w:sz w:val="24"/>
              </w:rPr>
              <w:t>Отходы и потери, %</w:t>
            </w:r>
          </w:p>
        </w:tc>
        <w:tc>
          <w:tcPr>
            <w:tcW w:w="7380" w:type="dxa"/>
            <w:gridSpan w:val="8"/>
          </w:tcPr>
          <w:p w:rsidR="00C059AC" w:rsidRDefault="00C059AC">
            <w:pPr>
              <w:pStyle w:val="10"/>
              <w:jc w:val="center"/>
              <w:rPr>
                <w:bCs/>
                <w:sz w:val="24"/>
              </w:rPr>
            </w:pPr>
            <w:r>
              <w:rPr>
                <w:bCs/>
                <w:sz w:val="24"/>
              </w:rPr>
              <w:t>Движение сырья, кг</w:t>
            </w:r>
          </w:p>
        </w:tc>
      </w:tr>
      <w:tr w:rsidR="00C059AC">
        <w:trPr>
          <w:cantSplit/>
          <w:trHeight w:val="522"/>
        </w:trPr>
        <w:tc>
          <w:tcPr>
            <w:tcW w:w="464" w:type="dxa"/>
            <w:vMerge/>
          </w:tcPr>
          <w:p w:rsidR="00C059AC" w:rsidRDefault="00C059AC">
            <w:pPr>
              <w:pStyle w:val="10"/>
              <w:jc w:val="both"/>
              <w:rPr>
                <w:bCs/>
                <w:sz w:val="24"/>
              </w:rPr>
            </w:pPr>
          </w:p>
        </w:tc>
        <w:tc>
          <w:tcPr>
            <w:tcW w:w="605" w:type="dxa"/>
            <w:vMerge w:val="restart"/>
            <w:textDirection w:val="btLr"/>
          </w:tcPr>
          <w:p w:rsidR="00C059AC" w:rsidRDefault="00C059AC">
            <w:pPr>
              <w:pStyle w:val="10"/>
              <w:ind w:left="113" w:right="113"/>
              <w:jc w:val="both"/>
              <w:rPr>
                <w:bCs/>
                <w:sz w:val="24"/>
              </w:rPr>
            </w:pPr>
            <w:r>
              <w:rPr>
                <w:bCs/>
                <w:sz w:val="24"/>
              </w:rPr>
              <w:t>К исх. массе</w:t>
            </w:r>
          </w:p>
        </w:tc>
        <w:tc>
          <w:tcPr>
            <w:tcW w:w="1019" w:type="dxa"/>
            <w:vMerge w:val="restart"/>
            <w:textDirection w:val="btLr"/>
          </w:tcPr>
          <w:p w:rsidR="00C059AC" w:rsidRDefault="00C059AC">
            <w:pPr>
              <w:pStyle w:val="10"/>
              <w:ind w:left="113" w:right="113"/>
              <w:jc w:val="both"/>
              <w:rPr>
                <w:bCs/>
                <w:sz w:val="24"/>
              </w:rPr>
            </w:pPr>
            <w:r>
              <w:rPr>
                <w:bCs/>
                <w:sz w:val="24"/>
              </w:rPr>
              <w:t>К пост. массе</w:t>
            </w:r>
          </w:p>
        </w:tc>
        <w:tc>
          <w:tcPr>
            <w:tcW w:w="1620" w:type="dxa"/>
            <w:gridSpan w:val="2"/>
          </w:tcPr>
          <w:p w:rsidR="00C059AC" w:rsidRDefault="00C059AC">
            <w:pPr>
              <w:pStyle w:val="10"/>
              <w:jc w:val="center"/>
              <w:rPr>
                <w:bCs/>
                <w:sz w:val="24"/>
              </w:rPr>
            </w:pPr>
            <w:r>
              <w:rPr>
                <w:bCs/>
                <w:sz w:val="24"/>
              </w:rPr>
              <w:t>На единицу продукции</w:t>
            </w:r>
          </w:p>
        </w:tc>
        <w:tc>
          <w:tcPr>
            <w:tcW w:w="1980" w:type="dxa"/>
            <w:gridSpan w:val="2"/>
          </w:tcPr>
          <w:p w:rsidR="00C059AC" w:rsidRDefault="00C059AC">
            <w:pPr>
              <w:pStyle w:val="10"/>
              <w:jc w:val="center"/>
              <w:rPr>
                <w:bCs/>
                <w:sz w:val="24"/>
              </w:rPr>
            </w:pPr>
            <w:r>
              <w:rPr>
                <w:bCs/>
                <w:sz w:val="24"/>
              </w:rPr>
              <w:t>В час</w:t>
            </w:r>
          </w:p>
        </w:tc>
        <w:tc>
          <w:tcPr>
            <w:tcW w:w="1800" w:type="dxa"/>
            <w:gridSpan w:val="2"/>
          </w:tcPr>
          <w:p w:rsidR="00C059AC" w:rsidRDefault="00C059AC">
            <w:pPr>
              <w:pStyle w:val="10"/>
              <w:jc w:val="center"/>
              <w:rPr>
                <w:bCs/>
                <w:sz w:val="24"/>
              </w:rPr>
            </w:pPr>
            <w:r>
              <w:rPr>
                <w:bCs/>
                <w:sz w:val="24"/>
              </w:rPr>
              <w:t>В смену</w:t>
            </w:r>
          </w:p>
        </w:tc>
        <w:tc>
          <w:tcPr>
            <w:tcW w:w="1980" w:type="dxa"/>
            <w:gridSpan w:val="2"/>
          </w:tcPr>
          <w:p w:rsidR="00C059AC" w:rsidRDefault="00C059AC">
            <w:pPr>
              <w:pStyle w:val="10"/>
              <w:jc w:val="center"/>
              <w:rPr>
                <w:bCs/>
                <w:sz w:val="24"/>
              </w:rPr>
            </w:pPr>
            <w:r>
              <w:rPr>
                <w:bCs/>
                <w:sz w:val="24"/>
              </w:rPr>
              <w:t>В сутки</w:t>
            </w:r>
          </w:p>
        </w:tc>
      </w:tr>
      <w:tr w:rsidR="00C059AC">
        <w:trPr>
          <w:cantSplit/>
          <w:trHeight w:val="1499"/>
        </w:trPr>
        <w:tc>
          <w:tcPr>
            <w:tcW w:w="464" w:type="dxa"/>
            <w:vMerge/>
          </w:tcPr>
          <w:p w:rsidR="00C059AC" w:rsidRDefault="00C059AC">
            <w:pPr>
              <w:pStyle w:val="10"/>
              <w:jc w:val="both"/>
              <w:rPr>
                <w:bCs/>
                <w:sz w:val="24"/>
              </w:rPr>
            </w:pPr>
          </w:p>
        </w:tc>
        <w:tc>
          <w:tcPr>
            <w:tcW w:w="605" w:type="dxa"/>
            <w:vMerge/>
          </w:tcPr>
          <w:p w:rsidR="00C059AC" w:rsidRDefault="00C059AC">
            <w:pPr>
              <w:pStyle w:val="10"/>
              <w:jc w:val="both"/>
              <w:rPr>
                <w:bCs/>
                <w:sz w:val="24"/>
              </w:rPr>
            </w:pPr>
          </w:p>
        </w:tc>
        <w:tc>
          <w:tcPr>
            <w:tcW w:w="1019" w:type="dxa"/>
            <w:vMerge/>
          </w:tcPr>
          <w:p w:rsidR="00C059AC" w:rsidRDefault="00C059AC">
            <w:pPr>
              <w:pStyle w:val="10"/>
              <w:jc w:val="both"/>
              <w:rPr>
                <w:bCs/>
                <w:sz w:val="24"/>
              </w:rPr>
            </w:pPr>
          </w:p>
        </w:tc>
        <w:tc>
          <w:tcPr>
            <w:tcW w:w="720" w:type="dxa"/>
            <w:textDirection w:val="btLr"/>
          </w:tcPr>
          <w:p w:rsidR="00C059AC" w:rsidRDefault="00C059AC">
            <w:pPr>
              <w:pStyle w:val="10"/>
              <w:ind w:left="113" w:right="113"/>
              <w:jc w:val="both"/>
              <w:rPr>
                <w:bCs/>
                <w:sz w:val="24"/>
              </w:rPr>
            </w:pPr>
            <w:r>
              <w:rPr>
                <w:bCs/>
                <w:sz w:val="24"/>
              </w:rPr>
              <w:t>поступ.</w:t>
            </w:r>
          </w:p>
        </w:tc>
        <w:tc>
          <w:tcPr>
            <w:tcW w:w="900" w:type="dxa"/>
            <w:textDirection w:val="btLr"/>
          </w:tcPr>
          <w:p w:rsidR="00C059AC" w:rsidRDefault="00C059AC">
            <w:pPr>
              <w:pStyle w:val="10"/>
              <w:ind w:left="113" w:right="113"/>
              <w:jc w:val="both"/>
              <w:rPr>
                <w:bCs/>
                <w:sz w:val="24"/>
              </w:rPr>
            </w:pPr>
            <w:r>
              <w:rPr>
                <w:bCs/>
                <w:sz w:val="24"/>
              </w:rPr>
              <w:t>отходы</w:t>
            </w:r>
          </w:p>
        </w:tc>
        <w:tc>
          <w:tcPr>
            <w:tcW w:w="900" w:type="dxa"/>
            <w:textDirection w:val="btLr"/>
          </w:tcPr>
          <w:p w:rsidR="00C059AC" w:rsidRDefault="00C059AC">
            <w:pPr>
              <w:pStyle w:val="10"/>
              <w:ind w:left="113" w:right="113"/>
              <w:jc w:val="both"/>
              <w:rPr>
                <w:bCs/>
                <w:sz w:val="24"/>
              </w:rPr>
            </w:pPr>
            <w:r>
              <w:rPr>
                <w:bCs/>
                <w:sz w:val="24"/>
              </w:rPr>
              <w:t>поступ.</w:t>
            </w:r>
          </w:p>
        </w:tc>
        <w:tc>
          <w:tcPr>
            <w:tcW w:w="1080" w:type="dxa"/>
            <w:textDirection w:val="btLr"/>
          </w:tcPr>
          <w:p w:rsidR="00C059AC" w:rsidRDefault="00C059AC">
            <w:pPr>
              <w:pStyle w:val="10"/>
              <w:ind w:left="113" w:right="113"/>
              <w:jc w:val="both"/>
              <w:rPr>
                <w:bCs/>
                <w:sz w:val="24"/>
              </w:rPr>
            </w:pPr>
            <w:r>
              <w:rPr>
                <w:bCs/>
                <w:sz w:val="24"/>
              </w:rPr>
              <w:t>отходы</w:t>
            </w:r>
          </w:p>
        </w:tc>
        <w:tc>
          <w:tcPr>
            <w:tcW w:w="900" w:type="dxa"/>
            <w:textDirection w:val="btLr"/>
          </w:tcPr>
          <w:p w:rsidR="00C059AC" w:rsidRDefault="00C059AC">
            <w:pPr>
              <w:pStyle w:val="10"/>
              <w:ind w:left="113" w:right="113"/>
              <w:jc w:val="both"/>
              <w:rPr>
                <w:bCs/>
                <w:sz w:val="24"/>
              </w:rPr>
            </w:pPr>
            <w:r>
              <w:rPr>
                <w:bCs/>
                <w:sz w:val="24"/>
              </w:rPr>
              <w:t>поступ.</w:t>
            </w:r>
          </w:p>
        </w:tc>
        <w:tc>
          <w:tcPr>
            <w:tcW w:w="900" w:type="dxa"/>
            <w:textDirection w:val="btLr"/>
          </w:tcPr>
          <w:p w:rsidR="00C059AC" w:rsidRDefault="00C059AC">
            <w:pPr>
              <w:pStyle w:val="10"/>
              <w:ind w:left="113" w:right="113"/>
              <w:jc w:val="both"/>
              <w:rPr>
                <w:bCs/>
                <w:sz w:val="24"/>
              </w:rPr>
            </w:pPr>
            <w:r>
              <w:rPr>
                <w:bCs/>
                <w:sz w:val="24"/>
              </w:rPr>
              <w:t>отходы</w:t>
            </w:r>
          </w:p>
        </w:tc>
        <w:tc>
          <w:tcPr>
            <w:tcW w:w="1440" w:type="dxa"/>
            <w:textDirection w:val="btLr"/>
          </w:tcPr>
          <w:p w:rsidR="00C059AC" w:rsidRDefault="00C059AC">
            <w:pPr>
              <w:pStyle w:val="10"/>
              <w:ind w:left="113" w:right="113"/>
              <w:jc w:val="both"/>
              <w:rPr>
                <w:bCs/>
                <w:sz w:val="24"/>
              </w:rPr>
            </w:pPr>
            <w:r>
              <w:rPr>
                <w:bCs/>
                <w:sz w:val="24"/>
              </w:rPr>
              <w:t>поступ.</w:t>
            </w:r>
          </w:p>
        </w:tc>
        <w:tc>
          <w:tcPr>
            <w:tcW w:w="540" w:type="dxa"/>
            <w:textDirection w:val="btLr"/>
          </w:tcPr>
          <w:p w:rsidR="00C059AC" w:rsidRDefault="00C059AC">
            <w:pPr>
              <w:pStyle w:val="10"/>
              <w:ind w:left="113" w:right="113"/>
              <w:jc w:val="both"/>
              <w:rPr>
                <w:bCs/>
                <w:sz w:val="24"/>
              </w:rPr>
            </w:pPr>
            <w:r>
              <w:rPr>
                <w:bCs/>
                <w:sz w:val="24"/>
              </w:rPr>
              <w:t>отходы</w:t>
            </w:r>
          </w:p>
        </w:tc>
      </w:tr>
      <w:tr w:rsidR="00C059AC">
        <w:tc>
          <w:tcPr>
            <w:tcW w:w="464" w:type="dxa"/>
          </w:tcPr>
          <w:p w:rsidR="00C059AC" w:rsidRDefault="00C059AC">
            <w:pPr>
              <w:pStyle w:val="10"/>
              <w:jc w:val="both"/>
              <w:rPr>
                <w:bCs/>
                <w:sz w:val="24"/>
              </w:rPr>
            </w:pPr>
            <w:r>
              <w:rPr>
                <w:bCs/>
                <w:sz w:val="24"/>
              </w:rPr>
              <w:t>1</w:t>
            </w:r>
          </w:p>
        </w:tc>
        <w:tc>
          <w:tcPr>
            <w:tcW w:w="605" w:type="dxa"/>
          </w:tcPr>
          <w:p w:rsidR="00C059AC" w:rsidRDefault="00C059AC">
            <w:pPr>
              <w:pStyle w:val="10"/>
              <w:jc w:val="both"/>
              <w:rPr>
                <w:bCs/>
                <w:sz w:val="24"/>
              </w:rPr>
            </w:pPr>
            <w:r>
              <w:rPr>
                <w:bCs/>
                <w:sz w:val="24"/>
              </w:rPr>
              <w:t>2</w:t>
            </w:r>
          </w:p>
        </w:tc>
        <w:tc>
          <w:tcPr>
            <w:tcW w:w="1019" w:type="dxa"/>
          </w:tcPr>
          <w:p w:rsidR="00C059AC" w:rsidRDefault="00C059AC">
            <w:pPr>
              <w:pStyle w:val="10"/>
              <w:jc w:val="both"/>
              <w:rPr>
                <w:bCs/>
                <w:sz w:val="24"/>
              </w:rPr>
            </w:pPr>
            <w:r>
              <w:rPr>
                <w:bCs/>
                <w:sz w:val="24"/>
              </w:rPr>
              <w:t>3</w:t>
            </w:r>
          </w:p>
        </w:tc>
        <w:tc>
          <w:tcPr>
            <w:tcW w:w="720" w:type="dxa"/>
          </w:tcPr>
          <w:p w:rsidR="00C059AC" w:rsidRDefault="00C059AC">
            <w:pPr>
              <w:pStyle w:val="10"/>
              <w:jc w:val="both"/>
              <w:rPr>
                <w:bCs/>
                <w:sz w:val="24"/>
              </w:rPr>
            </w:pPr>
            <w:r>
              <w:rPr>
                <w:bCs/>
                <w:sz w:val="24"/>
              </w:rPr>
              <w:t>4</w:t>
            </w:r>
          </w:p>
        </w:tc>
        <w:tc>
          <w:tcPr>
            <w:tcW w:w="900" w:type="dxa"/>
          </w:tcPr>
          <w:p w:rsidR="00C059AC" w:rsidRDefault="00C059AC">
            <w:pPr>
              <w:pStyle w:val="10"/>
              <w:jc w:val="both"/>
              <w:rPr>
                <w:bCs/>
                <w:sz w:val="24"/>
              </w:rPr>
            </w:pPr>
            <w:r>
              <w:rPr>
                <w:bCs/>
                <w:sz w:val="24"/>
              </w:rPr>
              <w:t>5</w:t>
            </w:r>
          </w:p>
        </w:tc>
        <w:tc>
          <w:tcPr>
            <w:tcW w:w="900" w:type="dxa"/>
          </w:tcPr>
          <w:p w:rsidR="00C059AC" w:rsidRDefault="00C059AC">
            <w:pPr>
              <w:pStyle w:val="10"/>
              <w:jc w:val="both"/>
              <w:rPr>
                <w:bCs/>
                <w:sz w:val="24"/>
              </w:rPr>
            </w:pPr>
            <w:r>
              <w:rPr>
                <w:bCs/>
                <w:sz w:val="24"/>
              </w:rPr>
              <w:t>6</w:t>
            </w:r>
          </w:p>
        </w:tc>
        <w:tc>
          <w:tcPr>
            <w:tcW w:w="1080" w:type="dxa"/>
          </w:tcPr>
          <w:p w:rsidR="00C059AC" w:rsidRDefault="00C059AC">
            <w:pPr>
              <w:pStyle w:val="10"/>
              <w:jc w:val="both"/>
              <w:rPr>
                <w:bCs/>
                <w:sz w:val="24"/>
              </w:rPr>
            </w:pPr>
            <w:r>
              <w:rPr>
                <w:bCs/>
                <w:sz w:val="24"/>
              </w:rPr>
              <w:t>7</w:t>
            </w:r>
          </w:p>
        </w:tc>
        <w:tc>
          <w:tcPr>
            <w:tcW w:w="900" w:type="dxa"/>
          </w:tcPr>
          <w:p w:rsidR="00C059AC" w:rsidRDefault="00C059AC">
            <w:pPr>
              <w:pStyle w:val="10"/>
              <w:jc w:val="both"/>
              <w:rPr>
                <w:bCs/>
                <w:sz w:val="24"/>
              </w:rPr>
            </w:pPr>
            <w:r>
              <w:rPr>
                <w:bCs/>
                <w:sz w:val="24"/>
              </w:rPr>
              <w:t>8</w:t>
            </w:r>
          </w:p>
        </w:tc>
        <w:tc>
          <w:tcPr>
            <w:tcW w:w="900" w:type="dxa"/>
          </w:tcPr>
          <w:p w:rsidR="00C059AC" w:rsidRDefault="00C059AC">
            <w:pPr>
              <w:pStyle w:val="10"/>
              <w:jc w:val="both"/>
              <w:rPr>
                <w:bCs/>
                <w:sz w:val="24"/>
              </w:rPr>
            </w:pPr>
            <w:r>
              <w:rPr>
                <w:bCs/>
                <w:sz w:val="24"/>
              </w:rPr>
              <w:t>9</w:t>
            </w:r>
          </w:p>
        </w:tc>
        <w:tc>
          <w:tcPr>
            <w:tcW w:w="1440" w:type="dxa"/>
          </w:tcPr>
          <w:p w:rsidR="00C059AC" w:rsidRDefault="00C059AC">
            <w:pPr>
              <w:pStyle w:val="10"/>
              <w:jc w:val="both"/>
              <w:rPr>
                <w:bCs/>
                <w:sz w:val="24"/>
              </w:rPr>
            </w:pPr>
            <w:r>
              <w:rPr>
                <w:bCs/>
                <w:sz w:val="24"/>
              </w:rPr>
              <w:t>10</w:t>
            </w:r>
          </w:p>
        </w:tc>
        <w:tc>
          <w:tcPr>
            <w:tcW w:w="540" w:type="dxa"/>
          </w:tcPr>
          <w:p w:rsidR="00C059AC" w:rsidRDefault="00C059AC">
            <w:pPr>
              <w:pStyle w:val="10"/>
              <w:jc w:val="both"/>
              <w:rPr>
                <w:bCs/>
                <w:sz w:val="24"/>
              </w:rPr>
            </w:pPr>
            <w:r>
              <w:rPr>
                <w:bCs/>
                <w:sz w:val="24"/>
              </w:rPr>
              <w:t>11</w:t>
            </w:r>
          </w:p>
        </w:tc>
      </w:tr>
      <w:tr w:rsidR="00C059AC">
        <w:trPr>
          <w:cantSplit/>
          <w:trHeight w:val="1134"/>
        </w:trPr>
        <w:tc>
          <w:tcPr>
            <w:tcW w:w="464" w:type="dxa"/>
            <w:textDirection w:val="btLr"/>
          </w:tcPr>
          <w:p w:rsidR="00C059AC" w:rsidRDefault="00C059AC">
            <w:pPr>
              <w:pStyle w:val="10"/>
              <w:ind w:left="113" w:right="113"/>
              <w:jc w:val="both"/>
              <w:rPr>
                <w:bCs/>
                <w:sz w:val="24"/>
              </w:rPr>
            </w:pPr>
            <w:r>
              <w:rPr>
                <w:bCs/>
                <w:sz w:val="24"/>
              </w:rPr>
              <w:t>Разделка</w:t>
            </w:r>
          </w:p>
        </w:tc>
        <w:tc>
          <w:tcPr>
            <w:tcW w:w="605" w:type="dxa"/>
            <w:textDirection w:val="btLr"/>
          </w:tcPr>
          <w:p w:rsidR="00C059AC" w:rsidRDefault="00C059AC">
            <w:pPr>
              <w:pStyle w:val="10"/>
              <w:ind w:left="113" w:right="113"/>
              <w:jc w:val="both"/>
              <w:rPr>
                <w:bCs/>
                <w:sz w:val="24"/>
              </w:rPr>
            </w:pPr>
            <w:r>
              <w:rPr>
                <w:bCs/>
                <w:sz w:val="24"/>
              </w:rPr>
              <w:t>60,3</w:t>
            </w:r>
          </w:p>
        </w:tc>
        <w:tc>
          <w:tcPr>
            <w:tcW w:w="1019" w:type="dxa"/>
            <w:textDirection w:val="btLr"/>
          </w:tcPr>
          <w:p w:rsidR="00C059AC" w:rsidRDefault="00C059AC">
            <w:pPr>
              <w:pStyle w:val="10"/>
              <w:ind w:left="113" w:right="113"/>
              <w:jc w:val="both"/>
              <w:rPr>
                <w:bCs/>
                <w:sz w:val="24"/>
              </w:rPr>
            </w:pPr>
            <w:r>
              <w:rPr>
                <w:bCs/>
                <w:sz w:val="24"/>
              </w:rPr>
              <w:t>60,3</w:t>
            </w:r>
          </w:p>
        </w:tc>
        <w:tc>
          <w:tcPr>
            <w:tcW w:w="720" w:type="dxa"/>
            <w:textDirection w:val="btLr"/>
          </w:tcPr>
          <w:p w:rsidR="00C059AC" w:rsidRDefault="00C059AC">
            <w:pPr>
              <w:pStyle w:val="10"/>
              <w:ind w:left="113" w:right="113"/>
              <w:jc w:val="both"/>
              <w:rPr>
                <w:bCs/>
                <w:sz w:val="24"/>
              </w:rPr>
            </w:pPr>
            <w:r>
              <w:rPr>
                <w:bCs/>
                <w:sz w:val="24"/>
              </w:rPr>
              <w:t>3180</w:t>
            </w:r>
          </w:p>
        </w:tc>
        <w:tc>
          <w:tcPr>
            <w:tcW w:w="900" w:type="dxa"/>
            <w:textDirection w:val="btLr"/>
          </w:tcPr>
          <w:p w:rsidR="00C059AC" w:rsidRDefault="00C059AC">
            <w:pPr>
              <w:pStyle w:val="10"/>
              <w:ind w:left="113" w:right="113"/>
              <w:jc w:val="both"/>
              <w:rPr>
                <w:bCs/>
                <w:sz w:val="24"/>
              </w:rPr>
            </w:pPr>
            <w:r>
              <w:rPr>
                <w:bCs/>
                <w:sz w:val="24"/>
              </w:rPr>
              <w:t>1917,54</w:t>
            </w:r>
          </w:p>
        </w:tc>
        <w:tc>
          <w:tcPr>
            <w:tcW w:w="900" w:type="dxa"/>
            <w:textDirection w:val="btLr"/>
          </w:tcPr>
          <w:p w:rsidR="00C059AC" w:rsidRDefault="00C059AC">
            <w:pPr>
              <w:pStyle w:val="10"/>
              <w:ind w:left="113" w:right="113"/>
              <w:jc w:val="both"/>
              <w:rPr>
                <w:bCs/>
                <w:sz w:val="24"/>
              </w:rPr>
            </w:pPr>
            <w:r>
              <w:rPr>
                <w:bCs/>
                <w:sz w:val="24"/>
              </w:rPr>
              <w:t>3300</w:t>
            </w:r>
          </w:p>
        </w:tc>
        <w:tc>
          <w:tcPr>
            <w:tcW w:w="1080" w:type="dxa"/>
            <w:textDirection w:val="btLr"/>
          </w:tcPr>
          <w:p w:rsidR="00C059AC" w:rsidRDefault="00C059AC">
            <w:pPr>
              <w:pStyle w:val="10"/>
              <w:ind w:left="113" w:right="113"/>
              <w:jc w:val="both"/>
              <w:rPr>
                <w:bCs/>
                <w:sz w:val="24"/>
              </w:rPr>
            </w:pPr>
            <w:r>
              <w:rPr>
                <w:bCs/>
                <w:sz w:val="24"/>
              </w:rPr>
              <w:t>1989,9</w:t>
            </w:r>
          </w:p>
        </w:tc>
        <w:tc>
          <w:tcPr>
            <w:tcW w:w="900" w:type="dxa"/>
            <w:textDirection w:val="btLr"/>
          </w:tcPr>
          <w:p w:rsidR="00C059AC" w:rsidRDefault="00C059AC">
            <w:pPr>
              <w:pStyle w:val="10"/>
              <w:ind w:left="113" w:right="113"/>
              <w:jc w:val="both"/>
              <w:rPr>
                <w:bCs/>
                <w:sz w:val="24"/>
              </w:rPr>
            </w:pPr>
            <w:r>
              <w:rPr>
                <w:bCs/>
                <w:sz w:val="24"/>
              </w:rPr>
              <w:t>26400</w:t>
            </w:r>
          </w:p>
        </w:tc>
        <w:tc>
          <w:tcPr>
            <w:tcW w:w="900" w:type="dxa"/>
            <w:textDirection w:val="btLr"/>
          </w:tcPr>
          <w:p w:rsidR="00C059AC" w:rsidRDefault="00C059AC">
            <w:pPr>
              <w:pStyle w:val="10"/>
              <w:ind w:left="113" w:right="113"/>
              <w:jc w:val="both"/>
              <w:rPr>
                <w:bCs/>
                <w:sz w:val="24"/>
              </w:rPr>
            </w:pPr>
            <w:r>
              <w:rPr>
                <w:bCs/>
                <w:sz w:val="24"/>
              </w:rPr>
              <w:t>15919,2</w:t>
            </w:r>
          </w:p>
        </w:tc>
        <w:tc>
          <w:tcPr>
            <w:tcW w:w="1440" w:type="dxa"/>
            <w:textDirection w:val="btLr"/>
          </w:tcPr>
          <w:p w:rsidR="00C059AC" w:rsidRDefault="00C059AC">
            <w:pPr>
              <w:pStyle w:val="10"/>
              <w:ind w:left="113" w:right="113"/>
              <w:jc w:val="both"/>
              <w:rPr>
                <w:bCs/>
                <w:sz w:val="24"/>
              </w:rPr>
            </w:pPr>
            <w:r>
              <w:rPr>
                <w:bCs/>
                <w:sz w:val="24"/>
              </w:rPr>
              <w:t>79200</w:t>
            </w:r>
          </w:p>
        </w:tc>
        <w:tc>
          <w:tcPr>
            <w:tcW w:w="540" w:type="dxa"/>
            <w:textDirection w:val="btLr"/>
          </w:tcPr>
          <w:p w:rsidR="00C059AC" w:rsidRDefault="00C059AC">
            <w:pPr>
              <w:pStyle w:val="10"/>
              <w:ind w:left="113" w:right="113"/>
              <w:jc w:val="both"/>
              <w:rPr>
                <w:bCs/>
                <w:sz w:val="24"/>
              </w:rPr>
            </w:pPr>
            <w:r>
              <w:rPr>
                <w:bCs/>
                <w:sz w:val="24"/>
              </w:rPr>
              <w:t>47757,6</w:t>
            </w:r>
          </w:p>
        </w:tc>
      </w:tr>
      <w:tr w:rsidR="00C059AC">
        <w:trPr>
          <w:cantSplit/>
          <w:trHeight w:val="522"/>
        </w:trPr>
        <w:tc>
          <w:tcPr>
            <w:tcW w:w="464" w:type="dxa"/>
          </w:tcPr>
          <w:p w:rsidR="00C059AC" w:rsidRDefault="00C059AC">
            <w:pPr>
              <w:pStyle w:val="10"/>
              <w:pageBreakBefore/>
              <w:jc w:val="both"/>
              <w:rPr>
                <w:bCs/>
                <w:sz w:val="24"/>
              </w:rPr>
            </w:pPr>
            <w:r>
              <w:rPr>
                <w:bCs/>
                <w:sz w:val="24"/>
              </w:rPr>
              <w:t>1</w:t>
            </w:r>
          </w:p>
        </w:tc>
        <w:tc>
          <w:tcPr>
            <w:tcW w:w="605" w:type="dxa"/>
          </w:tcPr>
          <w:p w:rsidR="00C059AC" w:rsidRDefault="00C059AC">
            <w:pPr>
              <w:pStyle w:val="10"/>
              <w:pageBreakBefore/>
              <w:jc w:val="both"/>
              <w:rPr>
                <w:bCs/>
                <w:sz w:val="24"/>
              </w:rPr>
            </w:pPr>
            <w:r>
              <w:rPr>
                <w:bCs/>
                <w:sz w:val="24"/>
              </w:rPr>
              <w:t>2</w:t>
            </w:r>
          </w:p>
        </w:tc>
        <w:tc>
          <w:tcPr>
            <w:tcW w:w="1019" w:type="dxa"/>
          </w:tcPr>
          <w:p w:rsidR="00C059AC" w:rsidRDefault="00C059AC">
            <w:pPr>
              <w:pStyle w:val="10"/>
              <w:pageBreakBefore/>
              <w:jc w:val="both"/>
              <w:rPr>
                <w:bCs/>
                <w:sz w:val="24"/>
              </w:rPr>
            </w:pPr>
            <w:r>
              <w:rPr>
                <w:bCs/>
                <w:sz w:val="24"/>
              </w:rPr>
              <w:t>3</w:t>
            </w:r>
          </w:p>
        </w:tc>
        <w:tc>
          <w:tcPr>
            <w:tcW w:w="720" w:type="dxa"/>
          </w:tcPr>
          <w:p w:rsidR="00C059AC" w:rsidRDefault="00C059AC">
            <w:pPr>
              <w:pStyle w:val="10"/>
              <w:pageBreakBefore/>
              <w:jc w:val="both"/>
              <w:rPr>
                <w:bCs/>
                <w:sz w:val="24"/>
              </w:rPr>
            </w:pPr>
            <w:r>
              <w:rPr>
                <w:bCs/>
                <w:sz w:val="24"/>
              </w:rPr>
              <w:t>4</w:t>
            </w:r>
          </w:p>
        </w:tc>
        <w:tc>
          <w:tcPr>
            <w:tcW w:w="900" w:type="dxa"/>
          </w:tcPr>
          <w:p w:rsidR="00C059AC" w:rsidRDefault="00C059AC">
            <w:pPr>
              <w:pStyle w:val="10"/>
              <w:pageBreakBefore/>
              <w:jc w:val="both"/>
              <w:rPr>
                <w:bCs/>
                <w:sz w:val="24"/>
              </w:rPr>
            </w:pPr>
            <w:r>
              <w:rPr>
                <w:bCs/>
                <w:sz w:val="24"/>
              </w:rPr>
              <w:t>5</w:t>
            </w:r>
          </w:p>
        </w:tc>
        <w:tc>
          <w:tcPr>
            <w:tcW w:w="900" w:type="dxa"/>
          </w:tcPr>
          <w:p w:rsidR="00C059AC" w:rsidRDefault="00C059AC">
            <w:pPr>
              <w:pStyle w:val="10"/>
              <w:pageBreakBefore/>
              <w:jc w:val="both"/>
              <w:rPr>
                <w:bCs/>
                <w:sz w:val="24"/>
              </w:rPr>
            </w:pPr>
            <w:r>
              <w:rPr>
                <w:bCs/>
                <w:sz w:val="24"/>
              </w:rPr>
              <w:t>6</w:t>
            </w:r>
          </w:p>
        </w:tc>
        <w:tc>
          <w:tcPr>
            <w:tcW w:w="1080" w:type="dxa"/>
          </w:tcPr>
          <w:p w:rsidR="00C059AC" w:rsidRDefault="00C059AC">
            <w:pPr>
              <w:pStyle w:val="10"/>
              <w:pageBreakBefore/>
              <w:jc w:val="both"/>
              <w:rPr>
                <w:bCs/>
                <w:sz w:val="24"/>
              </w:rPr>
            </w:pPr>
            <w:r>
              <w:rPr>
                <w:bCs/>
                <w:sz w:val="24"/>
              </w:rPr>
              <w:t>7</w:t>
            </w:r>
          </w:p>
        </w:tc>
        <w:tc>
          <w:tcPr>
            <w:tcW w:w="900" w:type="dxa"/>
          </w:tcPr>
          <w:p w:rsidR="00C059AC" w:rsidRDefault="00C059AC">
            <w:pPr>
              <w:pStyle w:val="10"/>
              <w:pageBreakBefore/>
              <w:jc w:val="both"/>
              <w:rPr>
                <w:bCs/>
                <w:sz w:val="24"/>
              </w:rPr>
            </w:pPr>
            <w:r>
              <w:rPr>
                <w:bCs/>
                <w:sz w:val="24"/>
              </w:rPr>
              <w:t>8</w:t>
            </w:r>
          </w:p>
        </w:tc>
        <w:tc>
          <w:tcPr>
            <w:tcW w:w="900" w:type="dxa"/>
          </w:tcPr>
          <w:p w:rsidR="00C059AC" w:rsidRDefault="00C059AC">
            <w:pPr>
              <w:pStyle w:val="10"/>
              <w:pageBreakBefore/>
              <w:jc w:val="both"/>
              <w:rPr>
                <w:bCs/>
                <w:sz w:val="24"/>
              </w:rPr>
            </w:pPr>
            <w:r>
              <w:rPr>
                <w:bCs/>
                <w:sz w:val="24"/>
              </w:rPr>
              <w:t>9</w:t>
            </w:r>
          </w:p>
        </w:tc>
        <w:tc>
          <w:tcPr>
            <w:tcW w:w="1440" w:type="dxa"/>
          </w:tcPr>
          <w:p w:rsidR="00C059AC" w:rsidRDefault="00C059AC">
            <w:pPr>
              <w:pStyle w:val="10"/>
              <w:pageBreakBefore/>
              <w:jc w:val="both"/>
              <w:rPr>
                <w:bCs/>
                <w:sz w:val="24"/>
              </w:rPr>
            </w:pPr>
            <w:r>
              <w:rPr>
                <w:bCs/>
                <w:sz w:val="24"/>
              </w:rPr>
              <w:t>10</w:t>
            </w:r>
          </w:p>
        </w:tc>
        <w:tc>
          <w:tcPr>
            <w:tcW w:w="540" w:type="dxa"/>
          </w:tcPr>
          <w:p w:rsidR="00C059AC" w:rsidRDefault="00C059AC">
            <w:pPr>
              <w:pStyle w:val="10"/>
              <w:pageBreakBefore/>
              <w:jc w:val="both"/>
              <w:rPr>
                <w:bCs/>
                <w:sz w:val="24"/>
              </w:rPr>
            </w:pPr>
            <w:r>
              <w:rPr>
                <w:bCs/>
                <w:sz w:val="24"/>
              </w:rPr>
              <w:t>11</w:t>
            </w:r>
          </w:p>
        </w:tc>
      </w:tr>
      <w:tr w:rsidR="00C059AC">
        <w:trPr>
          <w:cantSplit/>
          <w:trHeight w:val="2384"/>
        </w:trPr>
        <w:tc>
          <w:tcPr>
            <w:tcW w:w="464" w:type="dxa"/>
            <w:textDirection w:val="btLr"/>
          </w:tcPr>
          <w:p w:rsidR="00C059AC" w:rsidRDefault="00C059AC">
            <w:pPr>
              <w:pStyle w:val="10"/>
              <w:ind w:left="113" w:right="113"/>
              <w:jc w:val="both"/>
              <w:rPr>
                <w:bCs/>
                <w:sz w:val="24"/>
              </w:rPr>
            </w:pPr>
            <w:r>
              <w:rPr>
                <w:bCs/>
                <w:sz w:val="24"/>
              </w:rPr>
              <w:t>Обесшкуривание</w:t>
            </w:r>
          </w:p>
          <w:p w:rsidR="00C059AC" w:rsidRDefault="00C059AC">
            <w:pPr>
              <w:pStyle w:val="10"/>
              <w:ind w:left="113" w:right="113"/>
              <w:jc w:val="both"/>
              <w:rPr>
                <w:bCs/>
                <w:sz w:val="24"/>
              </w:rPr>
            </w:pPr>
            <w:r>
              <w:rPr>
                <w:bCs/>
                <w:sz w:val="24"/>
              </w:rPr>
              <w:t>шкуривани</w:t>
            </w:r>
          </w:p>
        </w:tc>
        <w:tc>
          <w:tcPr>
            <w:tcW w:w="605" w:type="dxa"/>
            <w:textDirection w:val="btLr"/>
          </w:tcPr>
          <w:p w:rsidR="00C059AC" w:rsidRDefault="00C059AC">
            <w:pPr>
              <w:pStyle w:val="10"/>
              <w:ind w:left="113" w:right="113"/>
              <w:jc w:val="both"/>
              <w:rPr>
                <w:bCs/>
                <w:sz w:val="24"/>
              </w:rPr>
            </w:pPr>
            <w:r>
              <w:rPr>
                <w:bCs/>
                <w:sz w:val="24"/>
              </w:rPr>
              <w:t>7,1</w:t>
            </w:r>
          </w:p>
        </w:tc>
        <w:tc>
          <w:tcPr>
            <w:tcW w:w="1019" w:type="dxa"/>
            <w:textDirection w:val="btLr"/>
          </w:tcPr>
          <w:p w:rsidR="00C059AC" w:rsidRDefault="00C059AC">
            <w:pPr>
              <w:pStyle w:val="10"/>
              <w:ind w:left="113" w:right="113"/>
              <w:jc w:val="both"/>
              <w:rPr>
                <w:bCs/>
                <w:sz w:val="24"/>
              </w:rPr>
            </w:pPr>
            <w:r>
              <w:rPr>
                <w:bCs/>
                <w:sz w:val="24"/>
              </w:rPr>
              <w:t>17,8</w:t>
            </w:r>
          </w:p>
        </w:tc>
        <w:tc>
          <w:tcPr>
            <w:tcW w:w="720" w:type="dxa"/>
            <w:textDirection w:val="btLr"/>
          </w:tcPr>
          <w:p w:rsidR="00C059AC" w:rsidRDefault="00C059AC">
            <w:pPr>
              <w:pStyle w:val="10"/>
              <w:ind w:left="113" w:right="113"/>
              <w:jc w:val="both"/>
              <w:rPr>
                <w:bCs/>
                <w:sz w:val="24"/>
              </w:rPr>
            </w:pPr>
            <w:r>
              <w:rPr>
                <w:bCs/>
                <w:sz w:val="24"/>
              </w:rPr>
              <w:t>1262,46</w:t>
            </w:r>
          </w:p>
        </w:tc>
        <w:tc>
          <w:tcPr>
            <w:tcW w:w="900" w:type="dxa"/>
            <w:textDirection w:val="btLr"/>
          </w:tcPr>
          <w:p w:rsidR="00C059AC" w:rsidRDefault="00C059AC">
            <w:pPr>
              <w:pStyle w:val="10"/>
              <w:ind w:left="113" w:right="113"/>
              <w:jc w:val="both"/>
              <w:rPr>
                <w:bCs/>
                <w:sz w:val="24"/>
              </w:rPr>
            </w:pPr>
            <w:r>
              <w:rPr>
                <w:bCs/>
                <w:sz w:val="24"/>
              </w:rPr>
              <w:t>225,78</w:t>
            </w:r>
          </w:p>
        </w:tc>
        <w:tc>
          <w:tcPr>
            <w:tcW w:w="900" w:type="dxa"/>
            <w:textDirection w:val="btLr"/>
          </w:tcPr>
          <w:p w:rsidR="00C059AC" w:rsidRDefault="00C059AC">
            <w:pPr>
              <w:pStyle w:val="10"/>
              <w:ind w:left="113" w:right="113"/>
              <w:jc w:val="both"/>
              <w:rPr>
                <w:bCs/>
                <w:sz w:val="24"/>
              </w:rPr>
            </w:pPr>
            <w:r>
              <w:rPr>
                <w:bCs/>
                <w:sz w:val="24"/>
              </w:rPr>
              <w:t>1310,1</w:t>
            </w:r>
          </w:p>
        </w:tc>
        <w:tc>
          <w:tcPr>
            <w:tcW w:w="1080" w:type="dxa"/>
            <w:textDirection w:val="btLr"/>
          </w:tcPr>
          <w:p w:rsidR="00C059AC" w:rsidRDefault="00C059AC">
            <w:pPr>
              <w:pStyle w:val="10"/>
              <w:ind w:left="113" w:right="113"/>
              <w:jc w:val="both"/>
              <w:rPr>
                <w:bCs/>
                <w:sz w:val="24"/>
              </w:rPr>
            </w:pPr>
            <w:r>
              <w:rPr>
                <w:bCs/>
                <w:sz w:val="24"/>
              </w:rPr>
              <w:t>226,65</w:t>
            </w:r>
          </w:p>
        </w:tc>
        <w:tc>
          <w:tcPr>
            <w:tcW w:w="900" w:type="dxa"/>
            <w:textDirection w:val="btLr"/>
          </w:tcPr>
          <w:p w:rsidR="00C059AC" w:rsidRDefault="00C059AC">
            <w:pPr>
              <w:pStyle w:val="10"/>
              <w:ind w:left="113" w:right="113"/>
              <w:jc w:val="both"/>
              <w:rPr>
                <w:bCs/>
                <w:sz w:val="24"/>
              </w:rPr>
            </w:pPr>
            <w:r>
              <w:rPr>
                <w:bCs/>
                <w:sz w:val="24"/>
              </w:rPr>
              <w:t>10480,8</w:t>
            </w:r>
          </w:p>
        </w:tc>
        <w:tc>
          <w:tcPr>
            <w:tcW w:w="900" w:type="dxa"/>
            <w:textDirection w:val="btLr"/>
          </w:tcPr>
          <w:p w:rsidR="00C059AC" w:rsidRDefault="00C059AC">
            <w:pPr>
              <w:pStyle w:val="10"/>
              <w:ind w:left="113" w:right="113"/>
              <w:jc w:val="both"/>
              <w:rPr>
                <w:bCs/>
                <w:sz w:val="24"/>
              </w:rPr>
            </w:pPr>
            <w:r>
              <w:rPr>
                <w:bCs/>
                <w:sz w:val="24"/>
              </w:rPr>
              <w:t>1813,2</w:t>
            </w:r>
          </w:p>
        </w:tc>
        <w:tc>
          <w:tcPr>
            <w:tcW w:w="1440" w:type="dxa"/>
            <w:textDirection w:val="btLr"/>
          </w:tcPr>
          <w:p w:rsidR="00C059AC" w:rsidRDefault="00C059AC">
            <w:pPr>
              <w:pStyle w:val="10"/>
              <w:ind w:left="113" w:right="113"/>
              <w:jc w:val="both"/>
              <w:rPr>
                <w:bCs/>
                <w:sz w:val="24"/>
              </w:rPr>
            </w:pPr>
            <w:r>
              <w:rPr>
                <w:bCs/>
                <w:sz w:val="24"/>
              </w:rPr>
              <w:t>31442,4</w:t>
            </w:r>
          </w:p>
        </w:tc>
        <w:tc>
          <w:tcPr>
            <w:tcW w:w="540" w:type="dxa"/>
            <w:textDirection w:val="btLr"/>
          </w:tcPr>
          <w:p w:rsidR="00C059AC" w:rsidRDefault="00C059AC">
            <w:pPr>
              <w:pStyle w:val="10"/>
              <w:ind w:left="113" w:right="113"/>
              <w:jc w:val="both"/>
              <w:rPr>
                <w:bCs/>
                <w:sz w:val="24"/>
              </w:rPr>
            </w:pPr>
            <w:r>
              <w:rPr>
                <w:bCs/>
                <w:sz w:val="24"/>
              </w:rPr>
              <w:t>5439,6</w:t>
            </w:r>
          </w:p>
        </w:tc>
      </w:tr>
      <w:tr w:rsidR="00C059AC">
        <w:trPr>
          <w:cantSplit/>
          <w:trHeight w:val="2153"/>
        </w:trPr>
        <w:tc>
          <w:tcPr>
            <w:tcW w:w="464" w:type="dxa"/>
            <w:textDirection w:val="btLr"/>
          </w:tcPr>
          <w:p w:rsidR="00C059AC" w:rsidRDefault="00C059AC">
            <w:pPr>
              <w:pStyle w:val="10"/>
              <w:ind w:left="113" w:right="113"/>
              <w:jc w:val="both"/>
              <w:rPr>
                <w:bCs/>
                <w:sz w:val="24"/>
              </w:rPr>
            </w:pPr>
            <w:r>
              <w:rPr>
                <w:bCs/>
                <w:sz w:val="24"/>
              </w:rPr>
              <w:t>Мойка, зачистка</w:t>
            </w:r>
          </w:p>
          <w:p w:rsidR="00C059AC" w:rsidRDefault="00C059AC">
            <w:pPr>
              <w:pStyle w:val="10"/>
              <w:ind w:left="113" w:right="113"/>
              <w:jc w:val="both"/>
              <w:rPr>
                <w:bCs/>
                <w:sz w:val="24"/>
              </w:rPr>
            </w:pPr>
            <w:r>
              <w:rPr>
                <w:bCs/>
                <w:sz w:val="24"/>
              </w:rPr>
              <w:t>зачистка</w:t>
            </w:r>
          </w:p>
        </w:tc>
        <w:tc>
          <w:tcPr>
            <w:tcW w:w="605" w:type="dxa"/>
            <w:textDirection w:val="btLr"/>
          </w:tcPr>
          <w:p w:rsidR="00C059AC" w:rsidRDefault="00C059AC">
            <w:pPr>
              <w:pStyle w:val="10"/>
              <w:ind w:left="113" w:right="113"/>
              <w:jc w:val="both"/>
              <w:rPr>
                <w:bCs/>
                <w:sz w:val="24"/>
              </w:rPr>
            </w:pPr>
            <w:r>
              <w:rPr>
                <w:bCs/>
                <w:sz w:val="24"/>
              </w:rPr>
              <w:t>1</w:t>
            </w:r>
          </w:p>
        </w:tc>
        <w:tc>
          <w:tcPr>
            <w:tcW w:w="1019" w:type="dxa"/>
            <w:textDirection w:val="btLr"/>
          </w:tcPr>
          <w:p w:rsidR="00C059AC" w:rsidRDefault="00C059AC">
            <w:pPr>
              <w:pStyle w:val="10"/>
              <w:ind w:left="113" w:right="113"/>
              <w:jc w:val="both"/>
              <w:rPr>
                <w:bCs/>
                <w:sz w:val="24"/>
              </w:rPr>
            </w:pPr>
            <w:r>
              <w:rPr>
                <w:bCs/>
                <w:sz w:val="24"/>
              </w:rPr>
              <w:t>3,07</w:t>
            </w:r>
          </w:p>
        </w:tc>
        <w:tc>
          <w:tcPr>
            <w:tcW w:w="720" w:type="dxa"/>
            <w:textDirection w:val="btLr"/>
          </w:tcPr>
          <w:p w:rsidR="00C059AC" w:rsidRDefault="00C059AC">
            <w:pPr>
              <w:pStyle w:val="10"/>
              <w:ind w:left="113" w:right="113"/>
              <w:jc w:val="both"/>
              <w:rPr>
                <w:bCs/>
                <w:sz w:val="24"/>
              </w:rPr>
            </w:pPr>
            <w:r>
              <w:rPr>
                <w:bCs/>
                <w:sz w:val="24"/>
              </w:rPr>
              <w:t>1036,68</w:t>
            </w:r>
          </w:p>
        </w:tc>
        <w:tc>
          <w:tcPr>
            <w:tcW w:w="900" w:type="dxa"/>
            <w:textDirection w:val="btLr"/>
          </w:tcPr>
          <w:p w:rsidR="00C059AC" w:rsidRDefault="00C059AC">
            <w:pPr>
              <w:pStyle w:val="10"/>
              <w:ind w:left="113" w:right="113"/>
              <w:jc w:val="both"/>
              <w:rPr>
                <w:bCs/>
                <w:sz w:val="24"/>
              </w:rPr>
            </w:pPr>
            <w:r>
              <w:rPr>
                <w:bCs/>
                <w:sz w:val="24"/>
              </w:rPr>
              <w:t>31,82</w:t>
            </w:r>
          </w:p>
        </w:tc>
        <w:tc>
          <w:tcPr>
            <w:tcW w:w="900" w:type="dxa"/>
            <w:textDirection w:val="btLr"/>
          </w:tcPr>
          <w:p w:rsidR="00C059AC" w:rsidRDefault="00C059AC">
            <w:pPr>
              <w:pStyle w:val="10"/>
              <w:ind w:left="113" w:right="113"/>
              <w:jc w:val="both"/>
              <w:rPr>
                <w:bCs/>
                <w:sz w:val="24"/>
              </w:rPr>
            </w:pPr>
            <w:r>
              <w:rPr>
                <w:bCs/>
                <w:sz w:val="24"/>
              </w:rPr>
              <w:t>1083,45</w:t>
            </w:r>
          </w:p>
        </w:tc>
        <w:tc>
          <w:tcPr>
            <w:tcW w:w="1080" w:type="dxa"/>
            <w:textDirection w:val="btLr"/>
          </w:tcPr>
          <w:p w:rsidR="00C059AC" w:rsidRDefault="00C059AC">
            <w:pPr>
              <w:pStyle w:val="10"/>
              <w:ind w:left="113" w:right="113"/>
              <w:jc w:val="both"/>
              <w:rPr>
                <w:bCs/>
                <w:sz w:val="24"/>
              </w:rPr>
            </w:pPr>
            <w:r>
              <w:rPr>
                <w:bCs/>
                <w:sz w:val="24"/>
              </w:rPr>
              <w:t>33,26</w:t>
            </w:r>
          </w:p>
        </w:tc>
        <w:tc>
          <w:tcPr>
            <w:tcW w:w="900" w:type="dxa"/>
            <w:textDirection w:val="btLr"/>
          </w:tcPr>
          <w:p w:rsidR="00C059AC" w:rsidRDefault="00C059AC">
            <w:pPr>
              <w:pStyle w:val="10"/>
              <w:ind w:left="113" w:right="113"/>
              <w:jc w:val="both"/>
              <w:rPr>
                <w:bCs/>
                <w:sz w:val="24"/>
              </w:rPr>
            </w:pPr>
            <w:r>
              <w:rPr>
                <w:bCs/>
                <w:sz w:val="24"/>
              </w:rPr>
              <w:t>8667,6</w:t>
            </w:r>
          </w:p>
        </w:tc>
        <w:tc>
          <w:tcPr>
            <w:tcW w:w="900" w:type="dxa"/>
            <w:textDirection w:val="btLr"/>
          </w:tcPr>
          <w:p w:rsidR="00C059AC" w:rsidRDefault="00C059AC">
            <w:pPr>
              <w:pStyle w:val="10"/>
              <w:ind w:left="113" w:right="113"/>
              <w:jc w:val="both"/>
              <w:rPr>
                <w:bCs/>
                <w:sz w:val="24"/>
              </w:rPr>
            </w:pPr>
            <w:r>
              <w:rPr>
                <w:bCs/>
                <w:sz w:val="24"/>
              </w:rPr>
              <w:t>266,08</w:t>
            </w:r>
          </w:p>
        </w:tc>
        <w:tc>
          <w:tcPr>
            <w:tcW w:w="1440" w:type="dxa"/>
            <w:textDirection w:val="btLr"/>
          </w:tcPr>
          <w:p w:rsidR="00C059AC" w:rsidRDefault="00C059AC">
            <w:pPr>
              <w:pStyle w:val="10"/>
              <w:ind w:left="113" w:right="113"/>
              <w:jc w:val="both"/>
              <w:rPr>
                <w:bCs/>
                <w:sz w:val="24"/>
              </w:rPr>
            </w:pPr>
            <w:r>
              <w:rPr>
                <w:bCs/>
                <w:sz w:val="24"/>
              </w:rPr>
              <w:t>26002,8</w:t>
            </w:r>
          </w:p>
        </w:tc>
        <w:tc>
          <w:tcPr>
            <w:tcW w:w="540" w:type="dxa"/>
            <w:textDirection w:val="btLr"/>
          </w:tcPr>
          <w:p w:rsidR="00C059AC" w:rsidRDefault="00C059AC">
            <w:pPr>
              <w:pStyle w:val="10"/>
              <w:ind w:left="113" w:right="113"/>
              <w:jc w:val="both"/>
              <w:rPr>
                <w:bCs/>
                <w:sz w:val="24"/>
              </w:rPr>
            </w:pPr>
            <w:r>
              <w:rPr>
                <w:bCs/>
                <w:sz w:val="24"/>
              </w:rPr>
              <w:t>798,24</w:t>
            </w:r>
          </w:p>
        </w:tc>
      </w:tr>
      <w:tr w:rsidR="00C059AC">
        <w:trPr>
          <w:cantSplit/>
          <w:trHeight w:val="1959"/>
        </w:trPr>
        <w:tc>
          <w:tcPr>
            <w:tcW w:w="464" w:type="dxa"/>
            <w:textDirection w:val="btLr"/>
          </w:tcPr>
          <w:p w:rsidR="00C059AC" w:rsidRDefault="00C059AC">
            <w:pPr>
              <w:pStyle w:val="10"/>
              <w:ind w:left="113" w:right="113"/>
              <w:jc w:val="both"/>
              <w:rPr>
                <w:bCs/>
                <w:sz w:val="24"/>
              </w:rPr>
            </w:pPr>
            <w:r>
              <w:rPr>
                <w:bCs/>
                <w:sz w:val="24"/>
              </w:rPr>
              <w:t>Замораживание</w:t>
            </w:r>
          </w:p>
          <w:p w:rsidR="00C059AC" w:rsidRDefault="00C059AC">
            <w:pPr>
              <w:pStyle w:val="10"/>
              <w:ind w:left="113" w:right="113"/>
              <w:jc w:val="both"/>
              <w:rPr>
                <w:bCs/>
                <w:sz w:val="24"/>
              </w:rPr>
            </w:pPr>
            <w:r>
              <w:rPr>
                <w:bCs/>
                <w:sz w:val="24"/>
              </w:rPr>
              <w:t>раживание</w:t>
            </w:r>
          </w:p>
        </w:tc>
        <w:tc>
          <w:tcPr>
            <w:tcW w:w="605" w:type="dxa"/>
            <w:textDirection w:val="btLr"/>
          </w:tcPr>
          <w:p w:rsidR="00C059AC" w:rsidRDefault="00C059AC">
            <w:pPr>
              <w:pStyle w:val="10"/>
              <w:ind w:left="113" w:right="113"/>
              <w:jc w:val="both"/>
              <w:rPr>
                <w:bCs/>
                <w:sz w:val="24"/>
              </w:rPr>
            </w:pPr>
            <w:r>
              <w:rPr>
                <w:bCs/>
                <w:sz w:val="24"/>
              </w:rPr>
              <w:t>0,16</w:t>
            </w:r>
          </w:p>
        </w:tc>
        <w:tc>
          <w:tcPr>
            <w:tcW w:w="1019" w:type="dxa"/>
            <w:textDirection w:val="btLr"/>
          </w:tcPr>
          <w:p w:rsidR="00C059AC" w:rsidRDefault="00C059AC">
            <w:pPr>
              <w:pStyle w:val="10"/>
              <w:ind w:left="113" w:right="113"/>
              <w:jc w:val="both"/>
              <w:rPr>
                <w:bCs/>
                <w:sz w:val="24"/>
              </w:rPr>
            </w:pPr>
            <w:r>
              <w:rPr>
                <w:bCs/>
                <w:sz w:val="24"/>
              </w:rPr>
              <w:t>0,5</w:t>
            </w:r>
          </w:p>
        </w:tc>
        <w:tc>
          <w:tcPr>
            <w:tcW w:w="720" w:type="dxa"/>
            <w:textDirection w:val="btLr"/>
          </w:tcPr>
          <w:p w:rsidR="00C059AC" w:rsidRDefault="00C059AC">
            <w:pPr>
              <w:pStyle w:val="10"/>
              <w:ind w:left="113" w:right="113"/>
              <w:jc w:val="both"/>
              <w:rPr>
                <w:bCs/>
                <w:sz w:val="24"/>
              </w:rPr>
            </w:pPr>
            <w:r>
              <w:rPr>
                <w:bCs/>
                <w:sz w:val="24"/>
              </w:rPr>
              <w:t>1004,86</w:t>
            </w:r>
          </w:p>
        </w:tc>
        <w:tc>
          <w:tcPr>
            <w:tcW w:w="900" w:type="dxa"/>
            <w:textDirection w:val="btLr"/>
          </w:tcPr>
          <w:p w:rsidR="00C059AC" w:rsidRDefault="00C059AC">
            <w:pPr>
              <w:pStyle w:val="10"/>
              <w:ind w:left="113" w:right="113"/>
              <w:jc w:val="both"/>
              <w:rPr>
                <w:bCs/>
                <w:sz w:val="24"/>
              </w:rPr>
            </w:pPr>
            <w:r>
              <w:rPr>
                <w:bCs/>
                <w:sz w:val="24"/>
              </w:rPr>
              <w:t>5,02</w:t>
            </w:r>
          </w:p>
        </w:tc>
        <w:tc>
          <w:tcPr>
            <w:tcW w:w="900" w:type="dxa"/>
            <w:textDirection w:val="btLr"/>
          </w:tcPr>
          <w:p w:rsidR="00C059AC" w:rsidRDefault="00C059AC">
            <w:pPr>
              <w:pStyle w:val="10"/>
              <w:ind w:left="113" w:right="113"/>
              <w:jc w:val="both"/>
              <w:rPr>
                <w:bCs/>
                <w:sz w:val="24"/>
              </w:rPr>
            </w:pPr>
            <w:r>
              <w:rPr>
                <w:bCs/>
                <w:sz w:val="24"/>
              </w:rPr>
              <w:t>1050,19</w:t>
            </w:r>
          </w:p>
        </w:tc>
        <w:tc>
          <w:tcPr>
            <w:tcW w:w="1080" w:type="dxa"/>
            <w:textDirection w:val="btLr"/>
          </w:tcPr>
          <w:p w:rsidR="00C059AC" w:rsidRDefault="00C059AC">
            <w:pPr>
              <w:pStyle w:val="10"/>
              <w:ind w:left="113" w:right="113"/>
              <w:jc w:val="both"/>
              <w:rPr>
                <w:bCs/>
                <w:sz w:val="24"/>
              </w:rPr>
            </w:pPr>
            <w:r>
              <w:rPr>
                <w:bCs/>
                <w:sz w:val="24"/>
              </w:rPr>
              <w:t>5,25</w:t>
            </w:r>
          </w:p>
        </w:tc>
        <w:tc>
          <w:tcPr>
            <w:tcW w:w="900" w:type="dxa"/>
            <w:textDirection w:val="btLr"/>
          </w:tcPr>
          <w:p w:rsidR="00C059AC" w:rsidRDefault="00C059AC">
            <w:pPr>
              <w:pStyle w:val="10"/>
              <w:ind w:left="113" w:right="113"/>
              <w:jc w:val="both"/>
              <w:rPr>
                <w:bCs/>
                <w:sz w:val="24"/>
              </w:rPr>
            </w:pPr>
            <w:r>
              <w:rPr>
                <w:bCs/>
                <w:sz w:val="24"/>
              </w:rPr>
              <w:t>8401,52</w:t>
            </w:r>
          </w:p>
        </w:tc>
        <w:tc>
          <w:tcPr>
            <w:tcW w:w="900" w:type="dxa"/>
            <w:textDirection w:val="btLr"/>
          </w:tcPr>
          <w:p w:rsidR="00C059AC" w:rsidRDefault="00C059AC">
            <w:pPr>
              <w:pStyle w:val="10"/>
              <w:ind w:left="113" w:right="113"/>
              <w:jc w:val="both"/>
              <w:rPr>
                <w:bCs/>
                <w:sz w:val="24"/>
              </w:rPr>
            </w:pPr>
            <w:r>
              <w:rPr>
                <w:bCs/>
                <w:sz w:val="24"/>
              </w:rPr>
              <w:t>42</w:t>
            </w:r>
          </w:p>
        </w:tc>
        <w:tc>
          <w:tcPr>
            <w:tcW w:w="1440" w:type="dxa"/>
            <w:textDirection w:val="btLr"/>
          </w:tcPr>
          <w:p w:rsidR="00C059AC" w:rsidRDefault="00C059AC">
            <w:pPr>
              <w:pStyle w:val="10"/>
              <w:ind w:left="113" w:right="113"/>
              <w:jc w:val="both"/>
              <w:rPr>
                <w:bCs/>
                <w:sz w:val="24"/>
              </w:rPr>
            </w:pPr>
            <w:r>
              <w:rPr>
                <w:bCs/>
                <w:sz w:val="24"/>
              </w:rPr>
              <w:t>25204,56</w:t>
            </w:r>
          </w:p>
        </w:tc>
        <w:tc>
          <w:tcPr>
            <w:tcW w:w="540" w:type="dxa"/>
            <w:textDirection w:val="btLr"/>
          </w:tcPr>
          <w:p w:rsidR="00C059AC" w:rsidRDefault="00C059AC">
            <w:pPr>
              <w:pStyle w:val="10"/>
              <w:ind w:left="113" w:right="113"/>
              <w:jc w:val="both"/>
              <w:rPr>
                <w:bCs/>
                <w:sz w:val="24"/>
              </w:rPr>
            </w:pPr>
            <w:r>
              <w:rPr>
                <w:bCs/>
                <w:sz w:val="24"/>
              </w:rPr>
              <w:t>126</w:t>
            </w:r>
          </w:p>
        </w:tc>
      </w:tr>
      <w:tr w:rsidR="00C059AC">
        <w:trPr>
          <w:cantSplit/>
          <w:trHeight w:val="1134"/>
        </w:trPr>
        <w:tc>
          <w:tcPr>
            <w:tcW w:w="464" w:type="dxa"/>
            <w:textDirection w:val="btLr"/>
          </w:tcPr>
          <w:p w:rsidR="00C059AC" w:rsidRDefault="00C059AC">
            <w:pPr>
              <w:pStyle w:val="10"/>
              <w:ind w:left="113" w:right="113"/>
              <w:jc w:val="both"/>
              <w:rPr>
                <w:bCs/>
                <w:sz w:val="24"/>
              </w:rPr>
            </w:pPr>
          </w:p>
        </w:tc>
        <w:tc>
          <w:tcPr>
            <w:tcW w:w="605" w:type="dxa"/>
            <w:textDirection w:val="btLr"/>
          </w:tcPr>
          <w:p w:rsidR="00C059AC" w:rsidRDefault="00C059AC">
            <w:pPr>
              <w:pStyle w:val="10"/>
              <w:ind w:left="113" w:right="113"/>
              <w:jc w:val="both"/>
              <w:rPr>
                <w:bCs/>
                <w:sz w:val="24"/>
              </w:rPr>
            </w:pPr>
            <w:r>
              <w:rPr>
                <w:bCs/>
                <w:sz w:val="24"/>
              </w:rPr>
              <w:t>68,56</w:t>
            </w:r>
          </w:p>
        </w:tc>
        <w:tc>
          <w:tcPr>
            <w:tcW w:w="1019" w:type="dxa"/>
            <w:textDirection w:val="btLr"/>
          </w:tcPr>
          <w:p w:rsidR="00C059AC" w:rsidRDefault="00C059AC">
            <w:pPr>
              <w:pStyle w:val="10"/>
              <w:ind w:left="113" w:right="113"/>
              <w:jc w:val="both"/>
              <w:rPr>
                <w:bCs/>
                <w:sz w:val="24"/>
              </w:rPr>
            </w:pPr>
          </w:p>
        </w:tc>
        <w:tc>
          <w:tcPr>
            <w:tcW w:w="720" w:type="dxa"/>
            <w:textDirection w:val="btLr"/>
          </w:tcPr>
          <w:p w:rsidR="00C059AC" w:rsidRDefault="00C059AC">
            <w:pPr>
              <w:pStyle w:val="10"/>
              <w:ind w:left="113" w:right="113"/>
              <w:jc w:val="both"/>
              <w:rPr>
                <w:bCs/>
                <w:sz w:val="24"/>
              </w:rPr>
            </w:pPr>
            <w:r>
              <w:rPr>
                <w:bCs/>
                <w:sz w:val="24"/>
              </w:rPr>
              <w:t>999,83</w:t>
            </w:r>
          </w:p>
        </w:tc>
        <w:tc>
          <w:tcPr>
            <w:tcW w:w="900" w:type="dxa"/>
            <w:textDirection w:val="btLr"/>
          </w:tcPr>
          <w:p w:rsidR="00C059AC" w:rsidRDefault="00C059AC">
            <w:pPr>
              <w:pStyle w:val="10"/>
              <w:ind w:left="113" w:right="113"/>
              <w:jc w:val="both"/>
              <w:rPr>
                <w:bCs/>
                <w:sz w:val="24"/>
              </w:rPr>
            </w:pPr>
          </w:p>
        </w:tc>
        <w:tc>
          <w:tcPr>
            <w:tcW w:w="900" w:type="dxa"/>
            <w:textDirection w:val="btLr"/>
          </w:tcPr>
          <w:p w:rsidR="00C059AC" w:rsidRDefault="00C059AC">
            <w:pPr>
              <w:pStyle w:val="10"/>
              <w:ind w:left="113" w:right="113"/>
              <w:jc w:val="both"/>
              <w:rPr>
                <w:bCs/>
                <w:sz w:val="24"/>
              </w:rPr>
            </w:pPr>
            <w:r>
              <w:rPr>
                <w:bCs/>
                <w:sz w:val="24"/>
              </w:rPr>
              <w:t>1045</w:t>
            </w:r>
          </w:p>
        </w:tc>
        <w:tc>
          <w:tcPr>
            <w:tcW w:w="1080" w:type="dxa"/>
            <w:textDirection w:val="btLr"/>
          </w:tcPr>
          <w:p w:rsidR="00C059AC" w:rsidRDefault="00C059AC">
            <w:pPr>
              <w:pStyle w:val="10"/>
              <w:ind w:left="113" w:right="113"/>
              <w:jc w:val="both"/>
              <w:rPr>
                <w:bCs/>
                <w:sz w:val="24"/>
              </w:rPr>
            </w:pPr>
          </w:p>
        </w:tc>
        <w:tc>
          <w:tcPr>
            <w:tcW w:w="900" w:type="dxa"/>
            <w:textDirection w:val="btLr"/>
          </w:tcPr>
          <w:p w:rsidR="00C059AC" w:rsidRDefault="00C059AC">
            <w:pPr>
              <w:pStyle w:val="10"/>
              <w:ind w:left="113" w:right="113"/>
              <w:jc w:val="both"/>
              <w:rPr>
                <w:bCs/>
                <w:sz w:val="24"/>
              </w:rPr>
            </w:pPr>
            <w:r>
              <w:rPr>
                <w:bCs/>
                <w:sz w:val="24"/>
              </w:rPr>
              <w:t>8360</w:t>
            </w:r>
          </w:p>
        </w:tc>
        <w:tc>
          <w:tcPr>
            <w:tcW w:w="900" w:type="dxa"/>
            <w:textDirection w:val="btLr"/>
          </w:tcPr>
          <w:p w:rsidR="00C059AC" w:rsidRDefault="00C059AC">
            <w:pPr>
              <w:pStyle w:val="10"/>
              <w:ind w:left="113" w:right="113"/>
              <w:jc w:val="both"/>
              <w:rPr>
                <w:bCs/>
                <w:sz w:val="24"/>
              </w:rPr>
            </w:pPr>
          </w:p>
        </w:tc>
        <w:tc>
          <w:tcPr>
            <w:tcW w:w="1440" w:type="dxa"/>
            <w:textDirection w:val="btLr"/>
          </w:tcPr>
          <w:p w:rsidR="00C059AC" w:rsidRDefault="00C059AC">
            <w:pPr>
              <w:pStyle w:val="10"/>
              <w:ind w:left="113" w:right="113"/>
              <w:jc w:val="both"/>
              <w:rPr>
                <w:bCs/>
                <w:sz w:val="24"/>
              </w:rPr>
            </w:pPr>
            <w:r>
              <w:rPr>
                <w:bCs/>
                <w:sz w:val="24"/>
              </w:rPr>
              <w:t>25078</w:t>
            </w:r>
          </w:p>
        </w:tc>
        <w:tc>
          <w:tcPr>
            <w:tcW w:w="540" w:type="dxa"/>
            <w:textDirection w:val="btLr"/>
          </w:tcPr>
          <w:p w:rsidR="00C059AC" w:rsidRDefault="00C059AC">
            <w:pPr>
              <w:pStyle w:val="10"/>
              <w:ind w:left="113" w:right="113"/>
              <w:jc w:val="both"/>
              <w:rPr>
                <w:bCs/>
                <w:sz w:val="24"/>
              </w:rPr>
            </w:pPr>
          </w:p>
        </w:tc>
      </w:tr>
    </w:tbl>
    <w:p w:rsidR="00C059AC" w:rsidRDefault="00C059AC">
      <w:pPr>
        <w:pStyle w:val="10"/>
        <w:jc w:val="both"/>
        <w:rPr>
          <w:bCs/>
          <w:sz w:val="24"/>
        </w:rPr>
      </w:pPr>
    </w:p>
    <w:p w:rsidR="00C059AC" w:rsidRDefault="00C059AC">
      <w:pPr>
        <w:pStyle w:val="10"/>
        <w:spacing w:line="360" w:lineRule="auto"/>
        <w:ind w:firstLine="709"/>
        <w:jc w:val="both"/>
        <w:rPr>
          <w:bCs/>
          <w:sz w:val="28"/>
        </w:rPr>
      </w:pPr>
      <w:r>
        <w:rPr>
          <w:bCs/>
          <w:sz w:val="28"/>
        </w:rPr>
        <w:t>К таблице 4.2.</w:t>
      </w:r>
    </w:p>
    <w:p w:rsidR="00C059AC" w:rsidRDefault="00C059AC">
      <w:pPr>
        <w:pStyle w:val="10"/>
        <w:spacing w:line="360" w:lineRule="auto"/>
        <w:ind w:firstLine="709"/>
        <w:jc w:val="both"/>
        <w:rPr>
          <w:bCs/>
          <w:sz w:val="28"/>
        </w:rPr>
      </w:pPr>
      <w:r>
        <w:rPr>
          <w:bCs/>
          <w:sz w:val="28"/>
        </w:rPr>
        <w:t>Расчет:</w:t>
      </w:r>
    </w:p>
    <w:p w:rsidR="00C059AC" w:rsidRDefault="00C059AC" w:rsidP="00C059AC">
      <w:pPr>
        <w:pStyle w:val="10"/>
        <w:numPr>
          <w:ilvl w:val="1"/>
          <w:numId w:val="8"/>
        </w:numPr>
        <w:spacing w:line="360" w:lineRule="auto"/>
        <w:jc w:val="both"/>
        <w:rPr>
          <w:bCs/>
          <w:sz w:val="28"/>
        </w:rPr>
      </w:pPr>
      <w:r>
        <w:rPr>
          <w:bCs/>
          <w:sz w:val="28"/>
        </w:rPr>
        <w:t xml:space="preserve">Расход сырья на смену = 1000 </w:t>
      </w:r>
      <w:r>
        <w:rPr>
          <w:bCs/>
          <w:sz w:val="28"/>
        </w:rPr>
        <w:sym w:font="Symbol" w:char="F0B7"/>
      </w:r>
      <w:r>
        <w:rPr>
          <w:bCs/>
          <w:sz w:val="28"/>
        </w:rPr>
        <w:t xml:space="preserve"> 3,18 = 3180 кг.</w:t>
      </w:r>
    </w:p>
    <w:p w:rsidR="00C059AC" w:rsidRDefault="00C059AC" w:rsidP="00C059AC">
      <w:pPr>
        <w:pStyle w:val="10"/>
        <w:numPr>
          <w:ilvl w:val="1"/>
          <w:numId w:val="8"/>
        </w:numPr>
        <w:spacing w:line="360" w:lineRule="auto"/>
        <w:jc w:val="both"/>
        <w:rPr>
          <w:bCs/>
          <w:sz w:val="28"/>
        </w:rPr>
      </w:pPr>
      <w:r>
        <w:rPr>
          <w:bCs/>
          <w:sz w:val="28"/>
        </w:rPr>
        <w:t xml:space="preserve">Потери при разделке = 3180 </w:t>
      </w:r>
      <w:r>
        <w:rPr>
          <w:bCs/>
          <w:sz w:val="28"/>
        </w:rPr>
        <w:sym w:font="Symbol" w:char="F0B7"/>
      </w:r>
      <w:r>
        <w:rPr>
          <w:bCs/>
          <w:sz w:val="28"/>
        </w:rPr>
        <w:t xml:space="preserve"> 0,603 = 1917,54 кг.</w:t>
      </w:r>
    </w:p>
    <w:p w:rsidR="00C059AC" w:rsidRDefault="00C059AC" w:rsidP="00C059AC">
      <w:pPr>
        <w:pStyle w:val="10"/>
        <w:numPr>
          <w:ilvl w:val="1"/>
          <w:numId w:val="8"/>
        </w:numPr>
        <w:spacing w:line="360" w:lineRule="auto"/>
        <w:jc w:val="both"/>
        <w:rPr>
          <w:bCs/>
          <w:sz w:val="28"/>
        </w:rPr>
      </w:pPr>
      <w:r>
        <w:rPr>
          <w:bCs/>
          <w:sz w:val="28"/>
        </w:rPr>
        <w:t>Поступило на обесшкуривание = 3180 – 1917,54 = 1262,46 кг.</w:t>
      </w:r>
    </w:p>
    <w:p w:rsidR="00C059AC" w:rsidRDefault="00C059AC" w:rsidP="00C059AC">
      <w:pPr>
        <w:pStyle w:val="10"/>
        <w:numPr>
          <w:ilvl w:val="1"/>
          <w:numId w:val="8"/>
        </w:numPr>
        <w:spacing w:line="360" w:lineRule="auto"/>
        <w:jc w:val="both"/>
        <w:rPr>
          <w:bCs/>
          <w:sz w:val="28"/>
        </w:rPr>
      </w:pPr>
      <w:r>
        <w:rPr>
          <w:bCs/>
          <w:sz w:val="28"/>
        </w:rPr>
        <w:t xml:space="preserve">Потери при обесшкуривании = 1262,46 </w:t>
      </w:r>
      <w:r>
        <w:rPr>
          <w:bCs/>
          <w:sz w:val="28"/>
        </w:rPr>
        <w:sym w:font="Symbol" w:char="F0B7"/>
      </w:r>
      <w:r>
        <w:rPr>
          <w:bCs/>
          <w:sz w:val="28"/>
        </w:rPr>
        <w:t xml:space="preserve"> 0,178 = 225,78 кг.</w:t>
      </w:r>
    </w:p>
    <w:p w:rsidR="00C059AC" w:rsidRDefault="00C059AC" w:rsidP="00C059AC">
      <w:pPr>
        <w:pStyle w:val="10"/>
        <w:numPr>
          <w:ilvl w:val="1"/>
          <w:numId w:val="8"/>
        </w:numPr>
        <w:spacing w:line="360" w:lineRule="auto"/>
        <w:jc w:val="both"/>
        <w:rPr>
          <w:bCs/>
          <w:sz w:val="28"/>
        </w:rPr>
      </w:pPr>
      <w:r>
        <w:rPr>
          <w:bCs/>
          <w:sz w:val="28"/>
        </w:rPr>
        <w:t>Поступило на зачистку, мойку = 1262,46 – 225,78 = 1036,68 кг.</w:t>
      </w:r>
    </w:p>
    <w:p w:rsidR="00C059AC" w:rsidRDefault="00C059AC" w:rsidP="00C059AC">
      <w:pPr>
        <w:pStyle w:val="10"/>
        <w:numPr>
          <w:ilvl w:val="1"/>
          <w:numId w:val="8"/>
        </w:numPr>
        <w:spacing w:line="360" w:lineRule="auto"/>
        <w:jc w:val="both"/>
        <w:rPr>
          <w:bCs/>
          <w:sz w:val="28"/>
        </w:rPr>
      </w:pPr>
      <w:r>
        <w:rPr>
          <w:bCs/>
          <w:sz w:val="28"/>
        </w:rPr>
        <w:t xml:space="preserve">Потери при зачистке, мойке = 1036,68 </w:t>
      </w:r>
      <w:r>
        <w:rPr>
          <w:bCs/>
          <w:sz w:val="28"/>
        </w:rPr>
        <w:sym w:font="Symbol" w:char="F0B7"/>
      </w:r>
      <w:r>
        <w:rPr>
          <w:bCs/>
          <w:sz w:val="28"/>
        </w:rPr>
        <w:t xml:space="preserve"> 0,0307 = 31,82 кг.</w:t>
      </w:r>
    </w:p>
    <w:p w:rsidR="00C059AC" w:rsidRDefault="00C059AC" w:rsidP="00C059AC">
      <w:pPr>
        <w:pStyle w:val="10"/>
        <w:numPr>
          <w:ilvl w:val="1"/>
          <w:numId w:val="8"/>
        </w:numPr>
        <w:spacing w:line="360" w:lineRule="auto"/>
        <w:jc w:val="both"/>
        <w:rPr>
          <w:bCs/>
          <w:sz w:val="28"/>
        </w:rPr>
      </w:pPr>
      <w:r>
        <w:rPr>
          <w:bCs/>
          <w:sz w:val="28"/>
        </w:rPr>
        <w:t>Поступило на замораживание = 1036,68 – 31,82 = 1004,86 кг.</w:t>
      </w:r>
    </w:p>
    <w:p w:rsidR="00C059AC" w:rsidRDefault="00C059AC" w:rsidP="00C059AC">
      <w:pPr>
        <w:pStyle w:val="10"/>
        <w:numPr>
          <w:ilvl w:val="1"/>
          <w:numId w:val="8"/>
        </w:numPr>
        <w:spacing w:line="360" w:lineRule="auto"/>
        <w:jc w:val="both"/>
        <w:rPr>
          <w:bCs/>
          <w:sz w:val="28"/>
        </w:rPr>
      </w:pPr>
      <w:r>
        <w:rPr>
          <w:bCs/>
          <w:sz w:val="28"/>
        </w:rPr>
        <w:t xml:space="preserve">Потери при размораживании = 1004,86 </w:t>
      </w:r>
      <w:r>
        <w:rPr>
          <w:bCs/>
          <w:sz w:val="28"/>
        </w:rPr>
        <w:sym w:font="Symbol" w:char="F0B7"/>
      </w:r>
      <w:r>
        <w:rPr>
          <w:bCs/>
          <w:sz w:val="28"/>
        </w:rPr>
        <w:t xml:space="preserve"> 0,005 = 5,02 кг.</w:t>
      </w:r>
    </w:p>
    <w:p w:rsidR="00C059AC" w:rsidRDefault="00C059AC" w:rsidP="00C059AC">
      <w:pPr>
        <w:pStyle w:val="10"/>
        <w:numPr>
          <w:ilvl w:val="1"/>
          <w:numId w:val="8"/>
        </w:numPr>
        <w:spacing w:line="360" w:lineRule="auto"/>
        <w:jc w:val="both"/>
        <w:rPr>
          <w:bCs/>
          <w:sz w:val="28"/>
        </w:rPr>
      </w:pPr>
      <w:r>
        <w:rPr>
          <w:bCs/>
          <w:sz w:val="28"/>
        </w:rPr>
        <w:t>Выход замороженной продукции = 1004,86 – 5,02 = 999,84 кг.</w:t>
      </w:r>
    </w:p>
    <w:p w:rsidR="00C059AC" w:rsidRDefault="00C059AC">
      <w:pPr>
        <w:pStyle w:val="10"/>
        <w:pageBreakBefore/>
        <w:spacing w:line="360" w:lineRule="auto"/>
        <w:ind w:left="1429"/>
        <w:jc w:val="right"/>
        <w:rPr>
          <w:bCs/>
          <w:sz w:val="24"/>
        </w:rPr>
      </w:pPr>
      <w:r>
        <w:rPr>
          <w:bCs/>
          <w:sz w:val="28"/>
        </w:rPr>
        <w:t>Таблица 4.3.</w:t>
      </w:r>
    </w:p>
    <w:p w:rsidR="00C059AC" w:rsidRDefault="00C059AC">
      <w:pPr>
        <w:pStyle w:val="10"/>
        <w:spacing w:line="360" w:lineRule="auto"/>
        <w:ind w:left="1429"/>
        <w:jc w:val="both"/>
        <w:rPr>
          <w:b/>
          <w:sz w:val="28"/>
        </w:rPr>
      </w:pPr>
      <w:r>
        <w:rPr>
          <w:b/>
          <w:sz w:val="28"/>
        </w:rPr>
        <w:t>Баланс сырья и п/ф.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00"/>
        <w:gridCol w:w="720"/>
        <w:gridCol w:w="2700"/>
        <w:gridCol w:w="1080"/>
        <w:gridCol w:w="900"/>
      </w:tblGrid>
      <w:tr w:rsidR="00C059AC">
        <w:tc>
          <w:tcPr>
            <w:tcW w:w="1620" w:type="dxa"/>
          </w:tcPr>
          <w:p w:rsidR="00C059AC" w:rsidRDefault="00C059AC">
            <w:pPr>
              <w:pStyle w:val="10"/>
              <w:spacing w:line="360" w:lineRule="auto"/>
              <w:jc w:val="both"/>
              <w:rPr>
                <w:bCs/>
                <w:sz w:val="24"/>
              </w:rPr>
            </w:pPr>
            <w:r>
              <w:rPr>
                <w:bCs/>
                <w:sz w:val="24"/>
              </w:rPr>
              <w:t>Поступило в производство</w:t>
            </w:r>
          </w:p>
        </w:tc>
        <w:tc>
          <w:tcPr>
            <w:tcW w:w="900" w:type="dxa"/>
          </w:tcPr>
          <w:p w:rsidR="00C059AC" w:rsidRDefault="00C059AC">
            <w:pPr>
              <w:pStyle w:val="10"/>
              <w:spacing w:line="360" w:lineRule="auto"/>
              <w:jc w:val="both"/>
              <w:rPr>
                <w:bCs/>
                <w:sz w:val="24"/>
              </w:rPr>
            </w:pPr>
            <w:r>
              <w:rPr>
                <w:bCs/>
                <w:sz w:val="24"/>
              </w:rPr>
              <w:t>Кг</w:t>
            </w:r>
          </w:p>
        </w:tc>
        <w:tc>
          <w:tcPr>
            <w:tcW w:w="720" w:type="dxa"/>
          </w:tcPr>
          <w:p w:rsidR="00C059AC" w:rsidRDefault="00C059AC">
            <w:pPr>
              <w:pStyle w:val="10"/>
              <w:spacing w:line="360" w:lineRule="auto"/>
              <w:jc w:val="both"/>
              <w:rPr>
                <w:bCs/>
                <w:sz w:val="24"/>
              </w:rPr>
            </w:pPr>
            <w:r>
              <w:rPr>
                <w:bCs/>
                <w:sz w:val="24"/>
              </w:rPr>
              <w:t>%</w:t>
            </w:r>
          </w:p>
        </w:tc>
        <w:tc>
          <w:tcPr>
            <w:tcW w:w="2700" w:type="dxa"/>
          </w:tcPr>
          <w:p w:rsidR="00C059AC" w:rsidRDefault="00C059AC">
            <w:pPr>
              <w:pStyle w:val="10"/>
              <w:spacing w:line="360" w:lineRule="auto"/>
              <w:jc w:val="both"/>
              <w:rPr>
                <w:bCs/>
                <w:sz w:val="24"/>
              </w:rPr>
            </w:pPr>
            <w:r>
              <w:rPr>
                <w:bCs/>
                <w:sz w:val="24"/>
              </w:rPr>
              <w:t>Вышло из производства</w:t>
            </w:r>
          </w:p>
        </w:tc>
        <w:tc>
          <w:tcPr>
            <w:tcW w:w="1080" w:type="dxa"/>
          </w:tcPr>
          <w:p w:rsidR="00C059AC" w:rsidRDefault="00C059AC">
            <w:pPr>
              <w:pStyle w:val="10"/>
              <w:spacing w:line="360" w:lineRule="auto"/>
              <w:jc w:val="both"/>
              <w:rPr>
                <w:bCs/>
                <w:sz w:val="24"/>
              </w:rPr>
            </w:pPr>
            <w:r>
              <w:rPr>
                <w:bCs/>
                <w:sz w:val="24"/>
              </w:rPr>
              <w:t>Кг</w:t>
            </w:r>
          </w:p>
        </w:tc>
        <w:tc>
          <w:tcPr>
            <w:tcW w:w="900" w:type="dxa"/>
          </w:tcPr>
          <w:p w:rsidR="00C059AC" w:rsidRDefault="00C059AC">
            <w:pPr>
              <w:pStyle w:val="10"/>
              <w:spacing w:line="360" w:lineRule="auto"/>
              <w:jc w:val="both"/>
              <w:rPr>
                <w:bCs/>
                <w:sz w:val="24"/>
              </w:rPr>
            </w:pPr>
            <w:r>
              <w:rPr>
                <w:bCs/>
                <w:sz w:val="24"/>
              </w:rPr>
              <w:t>%</w:t>
            </w:r>
          </w:p>
        </w:tc>
      </w:tr>
      <w:tr w:rsidR="00C059AC">
        <w:tc>
          <w:tcPr>
            <w:tcW w:w="1620" w:type="dxa"/>
          </w:tcPr>
          <w:p w:rsidR="00C059AC" w:rsidRDefault="00C059AC">
            <w:pPr>
              <w:pStyle w:val="10"/>
              <w:spacing w:line="360" w:lineRule="auto"/>
              <w:jc w:val="both"/>
              <w:rPr>
                <w:bCs/>
                <w:sz w:val="24"/>
              </w:rPr>
            </w:pPr>
            <w:r>
              <w:rPr>
                <w:bCs/>
                <w:sz w:val="24"/>
              </w:rPr>
              <w:t>1</w:t>
            </w:r>
          </w:p>
        </w:tc>
        <w:tc>
          <w:tcPr>
            <w:tcW w:w="900" w:type="dxa"/>
          </w:tcPr>
          <w:p w:rsidR="00C059AC" w:rsidRDefault="00C059AC">
            <w:pPr>
              <w:pStyle w:val="10"/>
              <w:spacing w:line="360" w:lineRule="auto"/>
              <w:jc w:val="both"/>
              <w:rPr>
                <w:bCs/>
                <w:sz w:val="24"/>
              </w:rPr>
            </w:pPr>
            <w:r>
              <w:rPr>
                <w:bCs/>
                <w:sz w:val="24"/>
              </w:rPr>
              <w:t>2</w:t>
            </w:r>
          </w:p>
        </w:tc>
        <w:tc>
          <w:tcPr>
            <w:tcW w:w="720" w:type="dxa"/>
          </w:tcPr>
          <w:p w:rsidR="00C059AC" w:rsidRDefault="00C059AC">
            <w:pPr>
              <w:pStyle w:val="10"/>
              <w:spacing w:line="360" w:lineRule="auto"/>
              <w:jc w:val="both"/>
              <w:rPr>
                <w:bCs/>
                <w:sz w:val="24"/>
              </w:rPr>
            </w:pPr>
            <w:r>
              <w:rPr>
                <w:bCs/>
                <w:sz w:val="24"/>
              </w:rPr>
              <w:t>3</w:t>
            </w:r>
          </w:p>
        </w:tc>
        <w:tc>
          <w:tcPr>
            <w:tcW w:w="2700" w:type="dxa"/>
          </w:tcPr>
          <w:p w:rsidR="00C059AC" w:rsidRDefault="00C059AC">
            <w:pPr>
              <w:pStyle w:val="10"/>
              <w:spacing w:line="360" w:lineRule="auto"/>
              <w:jc w:val="both"/>
              <w:rPr>
                <w:bCs/>
                <w:sz w:val="24"/>
              </w:rPr>
            </w:pPr>
            <w:r>
              <w:rPr>
                <w:bCs/>
                <w:sz w:val="24"/>
              </w:rPr>
              <w:t>4</w:t>
            </w:r>
          </w:p>
        </w:tc>
        <w:tc>
          <w:tcPr>
            <w:tcW w:w="1080" w:type="dxa"/>
          </w:tcPr>
          <w:p w:rsidR="00C059AC" w:rsidRDefault="00C059AC">
            <w:pPr>
              <w:pStyle w:val="10"/>
              <w:spacing w:line="360" w:lineRule="auto"/>
              <w:jc w:val="both"/>
              <w:rPr>
                <w:bCs/>
                <w:sz w:val="24"/>
              </w:rPr>
            </w:pPr>
            <w:r>
              <w:rPr>
                <w:bCs/>
                <w:sz w:val="24"/>
              </w:rPr>
              <w:t>5</w:t>
            </w:r>
          </w:p>
        </w:tc>
        <w:tc>
          <w:tcPr>
            <w:tcW w:w="900" w:type="dxa"/>
          </w:tcPr>
          <w:p w:rsidR="00C059AC" w:rsidRDefault="00C059AC">
            <w:pPr>
              <w:pStyle w:val="10"/>
              <w:spacing w:line="360" w:lineRule="auto"/>
              <w:jc w:val="both"/>
              <w:rPr>
                <w:bCs/>
                <w:sz w:val="24"/>
              </w:rPr>
            </w:pPr>
            <w:r>
              <w:rPr>
                <w:bCs/>
                <w:sz w:val="24"/>
              </w:rPr>
              <w:t>6</w:t>
            </w:r>
          </w:p>
        </w:tc>
      </w:tr>
      <w:tr w:rsidR="00C059AC">
        <w:tc>
          <w:tcPr>
            <w:tcW w:w="1620" w:type="dxa"/>
          </w:tcPr>
          <w:p w:rsidR="00C059AC" w:rsidRDefault="00C059AC">
            <w:pPr>
              <w:pStyle w:val="10"/>
              <w:spacing w:line="360" w:lineRule="auto"/>
              <w:jc w:val="both"/>
              <w:rPr>
                <w:bCs/>
                <w:sz w:val="24"/>
              </w:rPr>
            </w:pPr>
            <w:r>
              <w:rPr>
                <w:bCs/>
                <w:sz w:val="24"/>
              </w:rPr>
              <w:t>Рыба-сырец</w:t>
            </w:r>
          </w:p>
        </w:tc>
        <w:tc>
          <w:tcPr>
            <w:tcW w:w="900" w:type="dxa"/>
          </w:tcPr>
          <w:p w:rsidR="00C059AC" w:rsidRDefault="00C059AC">
            <w:pPr>
              <w:pStyle w:val="10"/>
              <w:spacing w:line="360" w:lineRule="auto"/>
              <w:jc w:val="both"/>
              <w:rPr>
                <w:bCs/>
                <w:sz w:val="24"/>
              </w:rPr>
            </w:pPr>
            <w:r>
              <w:rPr>
                <w:bCs/>
                <w:sz w:val="24"/>
              </w:rPr>
              <w:t>3180</w:t>
            </w:r>
          </w:p>
        </w:tc>
        <w:tc>
          <w:tcPr>
            <w:tcW w:w="720" w:type="dxa"/>
          </w:tcPr>
          <w:p w:rsidR="00C059AC" w:rsidRDefault="00C059AC">
            <w:pPr>
              <w:pStyle w:val="10"/>
              <w:spacing w:line="360" w:lineRule="auto"/>
              <w:jc w:val="both"/>
              <w:rPr>
                <w:bCs/>
                <w:sz w:val="24"/>
              </w:rPr>
            </w:pPr>
            <w:r>
              <w:rPr>
                <w:bCs/>
                <w:sz w:val="24"/>
              </w:rPr>
              <w:t>100</w:t>
            </w:r>
          </w:p>
        </w:tc>
        <w:tc>
          <w:tcPr>
            <w:tcW w:w="2700" w:type="dxa"/>
          </w:tcPr>
          <w:p w:rsidR="00C059AC" w:rsidRDefault="00C059AC">
            <w:pPr>
              <w:pStyle w:val="10"/>
              <w:spacing w:line="360" w:lineRule="auto"/>
              <w:jc w:val="both"/>
              <w:rPr>
                <w:bCs/>
                <w:sz w:val="24"/>
              </w:rPr>
            </w:pPr>
            <w:r>
              <w:rPr>
                <w:bCs/>
                <w:sz w:val="24"/>
              </w:rPr>
              <w:t>Готовая продукция</w:t>
            </w:r>
          </w:p>
          <w:p w:rsidR="00C059AC" w:rsidRDefault="00C059AC">
            <w:pPr>
              <w:pStyle w:val="10"/>
              <w:spacing w:line="360" w:lineRule="auto"/>
              <w:jc w:val="both"/>
              <w:rPr>
                <w:bCs/>
                <w:sz w:val="24"/>
              </w:rPr>
            </w:pPr>
            <w:r>
              <w:rPr>
                <w:bCs/>
                <w:sz w:val="24"/>
              </w:rPr>
              <w:t>Отходы и потери</w:t>
            </w:r>
          </w:p>
        </w:tc>
        <w:tc>
          <w:tcPr>
            <w:tcW w:w="1080" w:type="dxa"/>
          </w:tcPr>
          <w:p w:rsidR="00C059AC" w:rsidRDefault="00C059AC">
            <w:pPr>
              <w:pStyle w:val="10"/>
              <w:spacing w:line="360" w:lineRule="auto"/>
              <w:jc w:val="both"/>
              <w:rPr>
                <w:bCs/>
                <w:sz w:val="24"/>
              </w:rPr>
            </w:pPr>
            <w:r>
              <w:rPr>
                <w:bCs/>
                <w:sz w:val="24"/>
              </w:rPr>
              <w:t>999,84</w:t>
            </w:r>
          </w:p>
          <w:p w:rsidR="00C059AC" w:rsidRDefault="00C059AC">
            <w:pPr>
              <w:pStyle w:val="10"/>
              <w:spacing w:line="360" w:lineRule="auto"/>
              <w:jc w:val="both"/>
              <w:rPr>
                <w:bCs/>
                <w:sz w:val="24"/>
              </w:rPr>
            </w:pPr>
            <w:r>
              <w:rPr>
                <w:bCs/>
                <w:sz w:val="24"/>
              </w:rPr>
              <w:t>2180,16</w:t>
            </w:r>
          </w:p>
        </w:tc>
        <w:tc>
          <w:tcPr>
            <w:tcW w:w="900" w:type="dxa"/>
          </w:tcPr>
          <w:p w:rsidR="00C059AC" w:rsidRDefault="00C059AC">
            <w:pPr>
              <w:pStyle w:val="10"/>
              <w:spacing w:line="360" w:lineRule="auto"/>
              <w:jc w:val="both"/>
              <w:rPr>
                <w:bCs/>
                <w:sz w:val="24"/>
              </w:rPr>
            </w:pPr>
            <w:r>
              <w:rPr>
                <w:bCs/>
                <w:sz w:val="24"/>
              </w:rPr>
              <w:t>31,44</w:t>
            </w:r>
          </w:p>
          <w:p w:rsidR="00C059AC" w:rsidRDefault="00C059AC">
            <w:pPr>
              <w:pStyle w:val="10"/>
              <w:spacing w:line="360" w:lineRule="auto"/>
              <w:jc w:val="both"/>
              <w:rPr>
                <w:bCs/>
                <w:sz w:val="24"/>
              </w:rPr>
            </w:pPr>
            <w:r>
              <w:rPr>
                <w:bCs/>
                <w:sz w:val="24"/>
              </w:rPr>
              <w:t>68,56</w:t>
            </w:r>
          </w:p>
        </w:tc>
      </w:tr>
      <w:tr w:rsidR="00C059AC">
        <w:tc>
          <w:tcPr>
            <w:tcW w:w="1620" w:type="dxa"/>
          </w:tcPr>
          <w:p w:rsidR="00C059AC" w:rsidRDefault="00C059AC">
            <w:pPr>
              <w:pStyle w:val="10"/>
              <w:spacing w:line="360" w:lineRule="auto"/>
              <w:jc w:val="both"/>
              <w:rPr>
                <w:bCs/>
                <w:sz w:val="24"/>
              </w:rPr>
            </w:pPr>
            <w:r>
              <w:rPr>
                <w:bCs/>
                <w:sz w:val="24"/>
              </w:rPr>
              <w:t>Итого</w:t>
            </w:r>
          </w:p>
        </w:tc>
        <w:tc>
          <w:tcPr>
            <w:tcW w:w="900" w:type="dxa"/>
          </w:tcPr>
          <w:p w:rsidR="00C059AC" w:rsidRDefault="00C059AC">
            <w:pPr>
              <w:pStyle w:val="10"/>
              <w:spacing w:line="360" w:lineRule="auto"/>
              <w:jc w:val="both"/>
              <w:rPr>
                <w:bCs/>
                <w:sz w:val="24"/>
              </w:rPr>
            </w:pPr>
            <w:r>
              <w:rPr>
                <w:bCs/>
                <w:sz w:val="24"/>
              </w:rPr>
              <w:t>3180</w:t>
            </w:r>
          </w:p>
        </w:tc>
        <w:tc>
          <w:tcPr>
            <w:tcW w:w="720" w:type="dxa"/>
          </w:tcPr>
          <w:p w:rsidR="00C059AC" w:rsidRDefault="00C059AC">
            <w:pPr>
              <w:pStyle w:val="10"/>
              <w:spacing w:line="360" w:lineRule="auto"/>
              <w:jc w:val="both"/>
              <w:rPr>
                <w:bCs/>
                <w:sz w:val="24"/>
              </w:rPr>
            </w:pPr>
            <w:r>
              <w:rPr>
                <w:bCs/>
                <w:sz w:val="24"/>
              </w:rPr>
              <w:t>100</w:t>
            </w:r>
          </w:p>
        </w:tc>
        <w:tc>
          <w:tcPr>
            <w:tcW w:w="2700" w:type="dxa"/>
          </w:tcPr>
          <w:p w:rsidR="00C059AC" w:rsidRDefault="00C059AC">
            <w:pPr>
              <w:pStyle w:val="10"/>
              <w:spacing w:line="360" w:lineRule="auto"/>
              <w:jc w:val="both"/>
              <w:rPr>
                <w:bCs/>
                <w:sz w:val="24"/>
              </w:rPr>
            </w:pPr>
            <w:r>
              <w:rPr>
                <w:bCs/>
                <w:sz w:val="24"/>
              </w:rPr>
              <w:t>Итого</w:t>
            </w:r>
          </w:p>
        </w:tc>
        <w:tc>
          <w:tcPr>
            <w:tcW w:w="1080" w:type="dxa"/>
          </w:tcPr>
          <w:p w:rsidR="00C059AC" w:rsidRDefault="00C059AC">
            <w:pPr>
              <w:pStyle w:val="10"/>
              <w:spacing w:line="360" w:lineRule="auto"/>
              <w:jc w:val="both"/>
              <w:rPr>
                <w:bCs/>
                <w:sz w:val="24"/>
              </w:rPr>
            </w:pPr>
            <w:r>
              <w:rPr>
                <w:bCs/>
                <w:sz w:val="24"/>
              </w:rPr>
              <w:t>3180</w:t>
            </w:r>
          </w:p>
        </w:tc>
        <w:tc>
          <w:tcPr>
            <w:tcW w:w="900" w:type="dxa"/>
          </w:tcPr>
          <w:p w:rsidR="00C059AC" w:rsidRDefault="00C059AC">
            <w:pPr>
              <w:pStyle w:val="10"/>
              <w:spacing w:line="360" w:lineRule="auto"/>
              <w:jc w:val="both"/>
              <w:rPr>
                <w:bCs/>
                <w:sz w:val="24"/>
              </w:rPr>
            </w:pPr>
            <w:r>
              <w:rPr>
                <w:bCs/>
                <w:sz w:val="24"/>
              </w:rPr>
              <w:t>100</w:t>
            </w:r>
          </w:p>
        </w:tc>
      </w:tr>
    </w:tbl>
    <w:p w:rsidR="00C059AC" w:rsidRDefault="00C059AC">
      <w:pPr>
        <w:pStyle w:val="10"/>
        <w:spacing w:line="360" w:lineRule="auto"/>
        <w:ind w:left="1429"/>
        <w:jc w:val="both"/>
        <w:rPr>
          <w:bCs/>
          <w:sz w:val="24"/>
        </w:rPr>
      </w:pPr>
    </w:p>
    <w:p w:rsidR="00C059AC" w:rsidRDefault="00C059AC">
      <w:pPr>
        <w:pStyle w:val="10"/>
        <w:spacing w:line="360" w:lineRule="auto"/>
        <w:ind w:left="1429"/>
        <w:jc w:val="right"/>
        <w:rPr>
          <w:bCs/>
          <w:sz w:val="28"/>
        </w:rPr>
      </w:pPr>
      <w:r>
        <w:rPr>
          <w:bCs/>
          <w:sz w:val="28"/>
        </w:rPr>
        <w:t>Таблица .</w:t>
      </w:r>
    </w:p>
    <w:p w:rsidR="00C059AC" w:rsidRDefault="00C059AC">
      <w:pPr>
        <w:pStyle w:val="10"/>
        <w:spacing w:line="360" w:lineRule="auto"/>
        <w:ind w:left="1429"/>
        <w:jc w:val="both"/>
        <w:rPr>
          <w:bCs/>
          <w:sz w:val="24"/>
        </w:rPr>
      </w:pPr>
      <w:r>
        <w:rPr>
          <w:b/>
          <w:sz w:val="28"/>
        </w:rPr>
        <w:t>Расход вспомогательных и тарных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9"/>
        <w:gridCol w:w="1011"/>
        <w:gridCol w:w="1597"/>
        <w:gridCol w:w="1185"/>
        <w:gridCol w:w="1207"/>
        <w:gridCol w:w="1257"/>
      </w:tblGrid>
      <w:tr w:rsidR="00C059AC">
        <w:trPr>
          <w:cantSplit/>
        </w:trPr>
        <w:tc>
          <w:tcPr>
            <w:tcW w:w="3489" w:type="dxa"/>
            <w:vMerge w:val="restart"/>
          </w:tcPr>
          <w:p w:rsidR="00C059AC" w:rsidRDefault="00C059AC">
            <w:pPr>
              <w:pStyle w:val="10"/>
              <w:spacing w:line="360" w:lineRule="auto"/>
              <w:jc w:val="both"/>
              <w:rPr>
                <w:bCs/>
                <w:sz w:val="24"/>
              </w:rPr>
            </w:pPr>
            <w:r>
              <w:rPr>
                <w:bCs/>
                <w:sz w:val="24"/>
              </w:rPr>
              <w:t>Материалы</w:t>
            </w:r>
          </w:p>
        </w:tc>
        <w:tc>
          <w:tcPr>
            <w:tcW w:w="1011" w:type="dxa"/>
            <w:vMerge w:val="restart"/>
          </w:tcPr>
          <w:p w:rsidR="00C059AC" w:rsidRDefault="00C059AC">
            <w:pPr>
              <w:pStyle w:val="10"/>
              <w:spacing w:line="360" w:lineRule="auto"/>
              <w:jc w:val="both"/>
              <w:rPr>
                <w:bCs/>
                <w:sz w:val="24"/>
              </w:rPr>
            </w:pPr>
            <w:r>
              <w:rPr>
                <w:bCs/>
                <w:sz w:val="24"/>
              </w:rPr>
              <w:t>Ед.изм.</w:t>
            </w:r>
          </w:p>
        </w:tc>
        <w:tc>
          <w:tcPr>
            <w:tcW w:w="5246" w:type="dxa"/>
            <w:gridSpan w:val="4"/>
          </w:tcPr>
          <w:p w:rsidR="00C059AC" w:rsidRDefault="00C059AC">
            <w:pPr>
              <w:pStyle w:val="10"/>
              <w:spacing w:line="360" w:lineRule="auto"/>
              <w:jc w:val="center"/>
              <w:rPr>
                <w:bCs/>
                <w:sz w:val="24"/>
              </w:rPr>
            </w:pPr>
            <w:r>
              <w:rPr>
                <w:bCs/>
                <w:sz w:val="24"/>
              </w:rPr>
              <w:t>Расход материала</w:t>
            </w:r>
          </w:p>
        </w:tc>
      </w:tr>
      <w:tr w:rsidR="00C059AC">
        <w:trPr>
          <w:cantSplit/>
        </w:trPr>
        <w:tc>
          <w:tcPr>
            <w:tcW w:w="3489" w:type="dxa"/>
            <w:vMerge/>
          </w:tcPr>
          <w:p w:rsidR="00C059AC" w:rsidRDefault="00C059AC">
            <w:pPr>
              <w:pStyle w:val="10"/>
              <w:spacing w:line="360" w:lineRule="auto"/>
              <w:jc w:val="both"/>
              <w:rPr>
                <w:bCs/>
                <w:sz w:val="24"/>
              </w:rPr>
            </w:pPr>
          </w:p>
        </w:tc>
        <w:tc>
          <w:tcPr>
            <w:tcW w:w="1011" w:type="dxa"/>
            <w:vMerge/>
          </w:tcPr>
          <w:p w:rsidR="00C059AC" w:rsidRDefault="00C059AC">
            <w:pPr>
              <w:pStyle w:val="10"/>
              <w:spacing w:line="360" w:lineRule="auto"/>
              <w:jc w:val="both"/>
              <w:rPr>
                <w:bCs/>
                <w:sz w:val="24"/>
              </w:rPr>
            </w:pPr>
          </w:p>
        </w:tc>
        <w:tc>
          <w:tcPr>
            <w:tcW w:w="1597" w:type="dxa"/>
          </w:tcPr>
          <w:p w:rsidR="00C059AC" w:rsidRDefault="00C059AC">
            <w:pPr>
              <w:pStyle w:val="10"/>
              <w:spacing w:line="360" w:lineRule="auto"/>
              <w:jc w:val="both"/>
              <w:rPr>
                <w:bCs/>
                <w:sz w:val="24"/>
              </w:rPr>
            </w:pPr>
            <w:r>
              <w:rPr>
                <w:bCs/>
                <w:sz w:val="24"/>
              </w:rPr>
              <w:t>Норма расхода на ед-цу готовой продукции</w:t>
            </w:r>
          </w:p>
        </w:tc>
        <w:tc>
          <w:tcPr>
            <w:tcW w:w="1185" w:type="dxa"/>
          </w:tcPr>
          <w:p w:rsidR="00C059AC" w:rsidRDefault="00C059AC">
            <w:pPr>
              <w:pStyle w:val="10"/>
              <w:spacing w:line="360" w:lineRule="auto"/>
              <w:jc w:val="both"/>
              <w:rPr>
                <w:bCs/>
                <w:sz w:val="24"/>
              </w:rPr>
            </w:pPr>
            <w:r>
              <w:rPr>
                <w:bCs/>
                <w:sz w:val="24"/>
              </w:rPr>
              <w:t>В час</w:t>
            </w:r>
          </w:p>
        </w:tc>
        <w:tc>
          <w:tcPr>
            <w:tcW w:w="1207" w:type="dxa"/>
          </w:tcPr>
          <w:p w:rsidR="00C059AC" w:rsidRDefault="00C059AC">
            <w:pPr>
              <w:pStyle w:val="10"/>
              <w:spacing w:line="360" w:lineRule="auto"/>
              <w:jc w:val="both"/>
              <w:rPr>
                <w:bCs/>
                <w:sz w:val="24"/>
              </w:rPr>
            </w:pPr>
            <w:r>
              <w:rPr>
                <w:bCs/>
                <w:sz w:val="24"/>
              </w:rPr>
              <w:t>В смену</w:t>
            </w:r>
          </w:p>
        </w:tc>
        <w:tc>
          <w:tcPr>
            <w:tcW w:w="1257" w:type="dxa"/>
          </w:tcPr>
          <w:p w:rsidR="00C059AC" w:rsidRDefault="00C059AC">
            <w:pPr>
              <w:pStyle w:val="10"/>
              <w:spacing w:line="360" w:lineRule="auto"/>
              <w:jc w:val="both"/>
              <w:rPr>
                <w:bCs/>
                <w:sz w:val="24"/>
              </w:rPr>
            </w:pPr>
            <w:r>
              <w:rPr>
                <w:bCs/>
                <w:sz w:val="24"/>
              </w:rPr>
              <w:t>В сутки</w:t>
            </w:r>
          </w:p>
        </w:tc>
      </w:tr>
      <w:tr w:rsidR="00C059AC">
        <w:trPr>
          <w:cantSplit/>
        </w:trPr>
        <w:tc>
          <w:tcPr>
            <w:tcW w:w="3489" w:type="dxa"/>
          </w:tcPr>
          <w:p w:rsidR="00C059AC" w:rsidRDefault="00C059AC">
            <w:pPr>
              <w:pStyle w:val="10"/>
              <w:spacing w:line="360" w:lineRule="auto"/>
              <w:jc w:val="both"/>
              <w:rPr>
                <w:bCs/>
                <w:sz w:val="24"/>
              </w:rPr>
            </w:pPr>
            <w:r>
              <w:rPr>
                <w:bCs/>
                <w:sz w:val="24"/>
              </w:rPr>
              <w:t>1</w:t>
            </w:r>
          </w:p>
        </w:tc>
        <w:tc>
          <w:tcPr>
            <w:tcW w:w="1011" w:type="dxa"/>
          </w:tcPr>
          <w:p w:rsidR="00C059AC" w:rsidRDefault="00C059AC">
            <w:pPr>
              <w:pStyle w:val="10"/>
              <w:spacing w:line="360" w:lineRule="auto"/>
              <w:jc w:val="both"/>
              <w:rPr>
                <w:bCs/>
                <w:sz w:val="24"/>
              </w:rPr>
            </w:pPr>
            <w:r>
              <w:rPr>
                <w:bCs/>
                <w:sz w:val="24"/>
              </w:rPr>
              <w:t>2</w:t>
            </w:r>
          </w:p>
        </w:tc>
        <w:tc>
          <w:tcPr>
            <w:tcW w:w="1597" w:type="dxa"/>
          </w:tcPr>
          <w:p w:rsidR="00C059AC" w:rsidRDefault="00C059AC">
            <w:pPr>
              <w:pStyle w:val="10"/>
              <w:spacing w:line="360" w:lineRule="auto"/>
              <w:jc w:val="both"/>
              <w:rPr>
                <w:bCs/>
                <w:sz w:val="24"/>
              </w:rPr>
            </w:pPr>
            <w:r>
              <w:rPr>
                <w:bCs/>
                <w:sz w:val="24"/>
              </w:rPr>
              <w:t>3</w:t>
            </w:r>
          </w:p>
        </w:tc>
        <w:tc>
          <w:tcPr>
            <w:tcW w:w="1185" w:type="dxa"/>
          </w:tcPr>
          <w:p w:rsidR="00C059AC" w:rsidRDefault="00C059AC">
            <w:pPr>
              <w:pStyle w:val="10"/>
              <w:spacing w:line="360" w:lineRule="auto"/>
              <w:jc w:val="both"/>
              <w:rPr>
                <w:bCs/>
                <w:sz w:val="24"/>
              </w:rPr>
            </w:pPr>
            <w:r>
              <w:rPr>
                <w:bCs/>
                <w:sz w:val="24"/>
              </w:rPr>
              <w:t>4</w:t>
            </w:r>
          </w:p>
        </w:tc>
        <w:tc>
          <w:tcPr>
            <w:tcW w:w="1207" w:type="dxa"/>
          </w:tcPr>
          <w:p w:rsidR="00C059AC" w:rsidRDefault="00C059AC">
            <w:pPr>
              <w:pStyle w:val="10"/>
              <w:spacing w:line="360" w:lineRule="auto"/>
              <w:jc w:val="both"/>
              <w:rPr>
                <w:bCs/>
                <w:sz w:val="24"/>
              </w:rPr>
            </w:pPr>
            <w:r>
              <w:rPr>
                <w:bCs/>
                <w:sz w:val="24"/>
              </w:rPr>
              <w:t>5</w:t>
            </w:r>
          </w:p>
        </w:tc>
        <w:tc>
          <w:tcPr>
            <w:tcW w:w="1257" w:type="dxa"/>
          </w:tcPr>
          <w:p w:rsidR="00C059AC" w:rsidRDefault="00C059AC">
            <w:pPr>
              <w:pStyle w:val="10"/>
              <w:spacing w:line="360" w:lineRule="auto"/>
              <w:jc w:val="both"/>
              <w:rPr>
                <w:bCs/>
                <w:sz w:val="24"/>
              </w:rPr>
            </w:pPr>
            <w:r>
              <w:rPr>
                <w:bCs/>
                <w:sz w:val="24"/>
              </w:rPr>
              <w:t>6</w:t>
            </w:r>
          </w:p>
        </w:tc>
      </w:tr>
      <w:tr w:rsidR="00C059AC">
        <w:trPr>
          <w:cantSplit/>
        </w:trPr>
        <w:tc>
          <w:tcPr>
            <w:tcW w:w="3489" w:type="dxa"/>
          </w:tcPr>
          <w:p w:rsidR="00C059AC" w:rsidRDefault="00C059AC">
            <w:pPr>
              <w:pStyle w:val="10"/>
              <w:spacing w:line="360" w:lineRule="auto"/>
              <w:jc w:val="both"/>
              <w:rPr>
                <w:bCs/>
                <w:sz w:val="24"/>
              </w:rPr>
            </w:pPr>
            <w:r>
              <w:rPr>
                <w:bCs/>
                <w:sz w:val="24"/>
              </w:rPr>
              <w:t>Пикетки и ярлыки бумажные</w:t>
            </w:r>
          </w:p>
        </w:tc>
        <w:tc>
          <w:tcPr>
            <w:tcW w:w="1011" w:type="dxa"/>
          </w:tcPr>
          <w:p w:rsidR="00C059AC" w:rsidRDefault="00C059AC">
            <w:pPr>
              <w:pStyle w:val="10"/>
              <w:spacing w:line="360" w:lineRule="auto"/>
              <w:jc w:val="both"/>
              <w:rPr>
                <w:bCs/>
                <w:sz w:val="24"/>
              </w:rPr>
            </w:pPr>
            <w:r>
              <w:rPr>
                <w:bCs/>
                <w:sz w:val="24"/>
              </w:rPr>
              <w:t>Шт.</w:t>
            </w:r>
          </w:p>
        </w:tc>
        <w:tc>
          <w:tcPr>
            <w:tcW w:w="1597" w:type="dxa"/>
          </w:tcPr>
          <w:p w:rsidR="00C059AC" w:rsidRDefault="00C059AC">
            <w:pPr>
              <w:pStyle w:val="10"/>
              <w:spacing w:line="360" w:lineRule="auto"/>
              <w:jc w:val="both"/>
              <w:rPr>
                <w:bCs/>
                <w:sz w:val="24"/>
              </w:rPr>
            </w:pPr>
            <w:r>
              <w:rPr>
                <w:bCs/>
                <w:sz w:val="24"/>
              </w:rPr>
              <w:t>101</w:t>
            </w:r>
          </w:p>
        </w:tc>
        <w:tc>
          <w:tcPr>
            <w:tcW w:w="1185" w:type="dxa"/>
          </w:tcPr>
          <w:p w:rsidR="00C059AC" w:rsidRDefault="00C059AC">
            <w:pPr>
              <w:pStyle w:val="10"/>
              <w:spacing w:line="360" w:lineRule="auto"/>
              <w:jc w:val="both"/>
              <w:rPr>
                <w:bCs/>
                <w:sz w:val="24"/>
              </w:rPr>
            </w:pPr>
            <w:r>
              <w:rPr>
                <w:bCs/>
                <w:sz w:val="24"/>
              </w:rPr>
              <w:t>105,5</w:t>
            </w:r>
          </w:p>
        </w:tc>
        <w:tc>
          <w:tcPr>
            <w:tcW w:w="1207" w:type="dxa"/>
          </w:tcPr>
          <w:p w:rsidR="00C059AC" w:rsidRDefault="00C059AC">
            <w:pPr>
              <w:pStyle w:val="10"/>
              <w:spacing w:line="360" w:lineRule="auto"/>
              <w:jc w:val="both"/>
              <w:rPr>
                <w:bCs/>
                <w:sz w:val="24"/>
              </w:rPr>
            </w:pPr>
            <w:r>
              <w:rPr>
                <w:bCs/>
                <w:sz w:val="24"/>
              </w:rPr>
              <w:t>844</w:t>
            </w:r>
          </w:p>
        </w:tc>
        <w:tc>
          <w:tcPr>
            <w:tcW w:w="1257" w:type="dxa"/>
          </w:tcPr>
          <w:p w:rsidR="00C059AC" w:rsidRDefault="00C059AC">
            <w:pPr>
              <w:pStyle w:val="10"/>
              <w:spacing w:line="360" w:lineRule="auto"/>
              <w:jc w:val="both"/>
              <w:rPr>
                <w:bCs/>
                <w:sz w:val="24"/>
              </w:rPr>
            </w:pPr>
            <w:r>
              <w:rPr>
                <w:bCs/>
                <w:sz w:val="24"/>
              </w:rPr>
              <w:t>2532</w:t>
            </w:r>
          </w:p>
        </w:tc>
      </w:tr>
      <w:tr w:rsidR="00C059AC">
        <w:trPr>
          <w:cantSplit/>
        </w:trPr>
        <w:tc>
          <w:tcPr>
            <w:tcW w:w="3489" w:type="dxa"/>
          </w:tcPr>
          <w:p w:rsidR="00C059AC" w:rsidRDefault="00C059AC">
            <w:pPr>
              <w:pStyle w:val="10"/>
              <w:spacing w:line="360" w:lineRule="auto"/>
              <w:jc w:val="both"/>
              <w:rPr>
                <w:bCs/>
                <w:sz w:val="24"/>
              </w:rPr>
            </w:pPr>
            <w:r>
              <w:rPr>
                <w:bCs/>
                <w:sz w:val="24"/>
              </w:rPr>
              <w:t>Декстрин</w:t>
            </w:r>
          </w:p>
        </w:tc>
        <w:tc>
          <w:tcPr>
            <w:tcW w:w="1011" w:type="dxa"/>
          </w:tcPr>
          <w:p w:rsidR="00C059AC" w:rsidRDefault="00C059AC">
            <w:pPr>
              <w:pStyle w:val="10"/>
              <w:spacing w:line="360" w:lineRule="auto"/>
              <w:jc w:val="both"/>
              <w:rPr>
                <w:bCs/>
                <w:sz w:val="24"/>
              </w:rPr>
            </w:pPr>
          </w:p>
        </w:tc>
        <w:tc>
          <w:tcPr>
            <w:tcW w:w="1597" w:type="dxa"/>
          </w:tcPr>
          <w:p w:rsidR="00C059AC" w:rsidRDefault="00C059AC">
            <w:pPr>
              <w:pStyle w:val="10"/>
              <w:spacing w:line="360" w:lineRule="auto"/>
              <w:jc w:val="both"/>
              <w:rPr>
                <w:bCs/>
                <w:sz w:val="24"/>
              </w:rPr>
            </w:pPr>
            <w:r>
              <w:rPr>
                <w:bCs/>
                <w:sz w:val="24"/>
              </w:rPr>
              <w:t>0,22</w:t>
            </w:r>
          </w:p>
        </w:tc>
        <w:tc>
          <w:tcPr>
            <w:tcW w:w="1185" w:type="dxa"/>
          </w:tcPr>
          <w:p w:rsidR="00C059AC" w:rsidRDefault="00C059AC">
            <w:pPr>
              <w:pStyle w:val="10"/>
              <w:spacing w:line="360" w:lineRule="auto"/>
              <w:jc w:val="both"/>
              <w:rPr>
                <w:bCs/>
                <w:sz w:val="24"/>
              </w:rPr>
            </w:pPr>
            <w:r>
              <w:rPr>
                <w:bCs/>
                <w:sz w:val="24"/>
              </w:rPr>
              <w:t>0,23</w:t>
            </w:r>
          </w:p>
        </w:tc>
        <w:tc>
          <w:tcPr>
            <w:tcW w:w="1207" w:type="dxa"/>
          </w:tcPr>
          <w:p w:rsidR="00C059AC" w:rsidRDefault="00C059AC">
            <w:pPr>
              <w:pStyle w:val="10"/>
              <w:spacing w:line="360" w:lineRule="auto"/>
              <w:jc w:val="both"/>
              <w:rPr>
                <w:bCs/>
                <w:sz w:val="24"/>
              </w:rPr>
            </w:pPr>
            <w:r>
              <w:rPr>
                <w:bCs/>
                <w:sz w:val="24"/>
              </w:rPr>
              <w:t>1,84</w:t>
            </w:r>
          </w:p>
        </w:tc>
        <w:tc>
          <w:tcPr>
            <w:tcW w:w="1257" w:type="dxa"/>
          </w:tcPr>
          <w:p w:rsidR="00C059AC" w:rsidRDefault="00C059AC">
            <w:pPr>
              <w:pStyle w:val="10"/>
              <w:spacing w:line="360" w:lineRule="auto"/>
              <w:jc w:val="both"/>
              <w:rPr>
                <w:bCs/>
                <w:sz w:val="24"/>
              </w:rPr>
            </w:pPr>
            <w:r>
              <w:rPr>
                <w:bCs/>
                <w:sz w:val="24"/>
              </w:rPr>
              <w:t>5,52</w:t>
            </w:r>
          </w:p>
        </w:tc>
      </w:tr>
      <w:tr w:rsidR="00C059AC">
        <w:trPr>
          <w:cantSplit/>
        </w:trPr>
        <w:tc>
          <w:tcPr>
            <w:tcW w:w="3489" w:type="dxa"/>
          </w:tcPr>
          <w:p w:rsidR="00C059AC" w:rsidRDefault="00C059AC">
            <w:pPr>
              <w:pStyle w:val="10"/>
              <w:spacing w:line="360" w:lineRule="auto"/>
              <w:jc w:val="both"/>
              <w:rPr>
                <w:bCs/>
                <w:sz w:val="24"/>
              </w:rPr>
            </w:pPr>
            <w:r>
              <w:rPr>
                <w:bCs/>
                <w:sz w:val="24"/>
              </w:rPr>
              <w:t>Ящики из гофрированного картона ОСТ 15-395</w:t>
            </w:r>
          </w:p>
        </w:tc>
        <w:tc>
          <w:tcPr>
            <w:tcW w:w="1011" w:type="dxa"/>
          </w:tcPr>
          <w:p w:rsidR="00C059AC" w:rsidRDefault="00C059AC">
            <w:pPr>
              <w:pStyle w:val="10"/>
              <w:spacing w:line="360" w:lineRule="auto"/>
              <w:jc w:val="both"/>
              <w:rPr>
                <w:bCs/>
                <w:sz w:val="24"/>
              </w:rPr>
            </w:pPr>
            <w:r>
              <w:rPr>
                <w:bCs/>
                <w:sz w:val="24"/>
              </w:rPr>
              <w:t>Шт.</w:t>
            </w:r>
          </w:p>
        </w:tc>
        <w:tc>
          <w:tcPr>
            <w:tcW w:w="1597" w:type="dxa"/>
          </w:tcPr>
          <w:p w:rsidR="00C059AC" w:rsidRDefault="00C059AC">
            <w:pPr>
              <w:pStyle w:val="10"/>
              <w:spacing w:line="360" w:lineRule="auto"/>
              <w:jc w:val="both"/>
              <w:rPr>
                <w:bCs/>
                <w:sz w:val="24"/>
              </w:rPr>
            </w:pPr>
            <w:r>
              <w:rPr>
                <w:bCs/>
                <w:sz w:val="24"/>
              </w:rPr>
              <w:t>33</w:t>
            </w:r>
          </w:p>
        </w:tc>
        <w:tc>
          <w:tcPr>
            <w:tcW w:w="1185" w:type="dxa"/>
          </w:tcPr>
          <w:p w:rsidR="00C059AC" w:rsidRDefault="00C059AC">
            <w:pPr>
              <w:pStyle w:val="10"/>
              <w:spacing w:line="360" w:lineRule="auto"/>
              <w:jc w:val="both"/>
              <w:rPr>
                <w:bCs/>
                <w:sz w:val="24"/>
              </w:rPr>
            </w:pPr>
            <w:r>
              <w:rPr>
                <w:bCs/>
                <w:sz w:val="24"/>
              </w:rPr>
              <w:t>34</w:t>
            </w:r>
          </w:p>
        </w:tc>
        <w:tc>
          <w:tcPr>
            <w:tcW w:w="1207" w:type="dxa"/>
          </w:tcPr>
          <w:p w:rsidR="00C059AC" w:rsidRDefault="00C059AC">
            <w:pPr>
              <w:pStyle w:val="10"/>
              <w:spacing w:line="360" w:lineRule="auto"/>
              <w:jc w:val="both"/>
              <w:rPr>
                <w:bCs/>
                <w:sz w:val="24"/>
              </w:rPr>
            </w:pPr>
            <w:r>
              <w:rPr>
                <w:bCs/>
                <w:sz w:val="24"/>
              </w:rPr>
              <w:t>272</w:t>
            </w:r>
          </w:p>
        </w:tc>
        <w:tc>
          <w:tcPr>
            <w:tcW w:w="1257" w:type="dxa"/>
          </w:tcPr>
          <w:p w:rsidR="00C059AC" w:rsidRDefault="00C059AC">
            <w:pPr>
              <w:pStyle w:val="10"/>
              <w:spacing w:line="360" w:lineRule="auto"/>
              <w:jc w:val="both"/>
              <w:rPr>
                <w:bCs/>
                <w:sz w:val="24"/>
              </w:rPr>
            </w:pPr>
            <w:r>
              <w:rPr>
                <w:bCs/>
                <w:sz w:val="24"/>
              </w:rPr>
              <w:t>816</w:t>
            </w:r>
          </w:p>
        </w:tc>
      </w:tr>
      <w:tr w:rsidR="00C059AC">
        <w:trPr>
          <w:cantSplit/>
        </w:trPr>
        <w:tc>
          <w:tcPr>
            <w:tcW w:w="3489" w:type="dxa"/>
          </w:tcPr>
          <w:p w:rsidR="00C059AC" w:rsidRDefault="00C059AC">
            <w:pPr>
              <w:pStyle w:val="10"/>
              <w:spacing w:line="360" w:lineRule="auto"/>
              <w:jc w:val="both"/>
              <w:rPr>
                <w:bCs/>
                <w:sz w:val="24"/>
              </w:rPr>
            </w:pPr>
            <w:r>
              <w:rPr>
                <w:bCs/>
                <w:sz w:val="24"/>
              </w:rPr>
              <w:t>Пакеты полиэтиленовые</w:t>
            </w:r>
          </w:p>
        </w:tc>
        <w:tc>
          <w:tcPr>
            <w:tcW w:w="1011" w:type="dxa"/>
          </w:tcPr>
          <w:p w:rsidR="00C059AC" w:rsidRDefault="00C059AC">
            <w:pPr>
              <w:pStyle w:val="10"/>
              <w:spacing w:line="360" w:lineRule="auto"/>
              <w:jc w:val="both"/>
              <w:rPr>
                <w:bCs/>
                <w:sz w:val="24"/>
              </w:rPr>
            </w:pPr>
            <w:r>
              <w:rPr>
                <w:bCs/>
                <w:sz w:val="24"/>
              </w:rPr>
              <w:t>Шт.</w:t>
            </w:r>
          </w:p>
        </w:tc>
        <w:tc>
          <w:tcPr>
            <w:tcW w:w="1597" w:type="dxa"/>
          </w:tcPr>
          <w:p w:rsidR="00C059AC" w:rsidRDefault="00C059AC">
            <w:pPr>
              <w:pStyle w:val="10"/>
              <w:spacing w:line="360" w:lineRule="auto"/>
              <w:jc w:val="both"/>
              <w:rPr>
                <w:bCs/>
                <w:sz w:val="24"/>
              </w:rPr>
            </w:pPr>
            <w:r>
              <w:rPr>
                <w:bCs/>
                <w:sz w:val="24"/>
              </w:rPr>
              <w:t>1020</w:t>
            </w:r>
          </w:p>
        </w:tc>
        <w:tc>
          <w:tcPr>
            <w:tcW w:w="1185" w:type="dxa"/>
          </w:tcPr>
          <w:p w:rsidR="00C059AC" w:rsidRDefault="00C059AC">
            <w:pPr>
              <w:pStyle w:val="10"/>
              <w:spacing w:line="360" w:lineRule="auto"/>
              <w:jc w:val="both"/>
              <w:rPr>
                <w:bCs/>
                <w:sz w:val="24"/>
              </w:rPr>
            </w:pPr>
            <w:r>
              <w:rPr>
                <w:bCs/>
                <w:sz w:val="24"/>
              </w:rPr>
              <w:t>1066</w:t>
            </w:r>
          </w:p>
        </w:tc>
        <w:tc>
          <w:tcPr>
            <w:tcW w:w="1207" w:type="dxa"/>
          </w:tcPr>
          <w:p w:rsidR="00C059AC" w:rsidRDefault="00C059AC">
            <w:pPr>
              <w:pStyle w:val="10"/>
              <w:spacing w:line="360" w:lineRule="auto"/>
              <w:jc w:val="both"/>
              <w:rPr>
                <w:bCs/>
                <w:sz w:val="24"/>
              </w:rPr>
            </w:pPr>
            <w:r>
              <w:rPr>
                <w:bCs/>
                <w:sz w:val="24"/>
              </w:rPr>
              <w:t>8528</w:t>
            </w:r>
          </w:p>
        </w:tc>
        <w:tc>
          <w:tcPr>
            <w:tcW w:w="1257" w:type="dxa"/>
          </w:tcPr>
          <w:p w:rsidR="00C059AC" w:rsidRDefault="00C059AC">
            <w:pPr>
              <w:pStyle w:val="10"/>
              <w:spacing w:line="360" w:lineRule="auto"/>
              <w:jc w:val="both"/>
              <w:rPr>
                <w:bCs/>
                <w:sz w:val="24"/>
              </w:rPr>
            </w:pPr>
            <w:r>
              <w:rPr>
                <w:bCs/>
                <w:sz w:val="24"/>
              </w:rPr>
              <w:t>25584</w:t>
            </w:r>
          </w:p>
        </w:tc>
      </w:tr>
      <w:tr w:rsidR="00C059AC">
        <w:trPr>
          <w:cantSplit/>
        </w:trPr>
        <w:tc>
          <w:tcPr>
            <w:tcW w:w="3489" w:type="dxa"/>
          </w:tcPr>
          <w:p w:rsidR="00C059AC" w:rsidRDefault="00C059AC">
            <w:pPr>
              <w:pStyle w:val="10"/>
              <w:spacing w:line="360" w:lineRule="auto"/>
              <w:jc w:val="both"/>
              <w:rPr>
                <w:bCs/>
                <w:sz w:val="24"/>
              </w:rPr>
            </w:pPr>
            <w:r>
              <w:rPr>
                <w:bCs/>
                <w:sz w:val="24"/>
              </w:rPr>
              <w:t>Проволока стальная низкоуглеродистая</w:t>
            </w:r>
          </w:p>
        </w:tc>
        <w:tc>
          <w:tcPr>
            <w:tcW w:w="1011" w:type="dxa"/>
          </w:tcPr>
          <w:p w:rsidR="00C059AC" w:rsidRDefault="00C059AC">
            <w:pPr>
              <w:pStyle w:val="10"/>
              <w:spacing w:line="360" w:lineRule="auto"/>
              <w:jc w:val="both"/>
              <w:rPr>
                <w:bCs/>
                <w:sz w:val="24"/>
              </w:rPr>
            </w:pPr>
            <w:r>
              <w:rPr>
                <w:bCs/>
                <w:sz w:val="24"/>
              </w:rPr>
              <w:t>Кг</w:t>
            </w:r>
          </w:p>
        </w:tc>
        <w:tc>
          <w:tcPr>
            <w:tcW w:w="1597" w:type="dxa"/>
          </w:tcPr>
          <w:p w:rsidR="00C059AC" w:rsidRDefault="00C059AC">
            <w:pPr>
              <w:pStyle w:val="10"/>
              <w:spacing w:line="360" w:lineRule="auto"/>
              <w:jc w:val="both"/>
              <w:rPr>
                <w:bCs/>
                <w:sz w:val="24"/>
              </w:rPr>
            </w:pPr>
            <w:r>
              <w:rPr>
                <w:bCs/>
                <w:sz w:val="24"/>
              </w:rPr>
              <w:t>1,74</w:t>
            </w:r>
          </w:p>
        </w:tc>
        <w:tc>
          <w:tcPr>
            <w:tcW w:w="1185" w:type="dxa"/>
          </w:tcPr>
          <w:p w:rsidR="00C059AC" w:rsidRDefault="00C059AC">
            <w:pPr>
              <w:pStyle w:val="10"/>
              <w:spacing w:line="360" w:lineRule="auto"/>
              <w:jc w:val="both"/>
              <w:rPr>
                <w:bCs/>
                <w:sz w:val="24"/>
              </w:rPr>
            </w:pPr>
            <w:r>
              <w:rPr>
                <w:bCs/>
                <w:sz w:val="24"/>
              </w:rPr>
              <w:t>1,82</w:t>
            </w:r>
          </w:p>
        </w:tc>
        <w:tc>
          <w:tcPr>
            <w:tcW w:w="1207" w:type="dxa"/>
          </w:tcPr>
          <w:p w:rsidR="00C059AC" w:rsidRDefault="00C059AC">
            <w:pPr>
              <w:pStyle w:val="10"/>
              <w:spacing w:line="360" w:lineRule="auto"/>
              <w:jc w:val="both"/>
              <w:rPr>
                <w:bCs/>
                <w:sz w:val="24"/>
              </w:rPr>
            </w:pPr>
            <w:r>
              <w:rPr>
                <w:bCs/>
                <w:sz w:val="24"/>
              </w:rPr>
              <w:t>14,56</w:t>
            </w:r>
          </w:p>
        </w:tc>
        <w:tc>
          <w:tcPr>
            <w:tcW w:w="1257" w:type="dxa"/>
          </w:tcPr>
          <w:p w:rsidR="00C059AC" w:rsidRDefault="00C059AC">
            <w:pPr>
              <w:pStyle w:val="10"/>
              <w:spacing w:line="360" w:lineRule="auto"/>
              <w:jc w:val="both"/>
              <w:rPr>
                <w:bCs/>
                <w:sz w:val="24"/>
              </w:rPr>
            </w:pPr>
            <w:r>
              <w:rPr>
                <w:bCs/>
                <w:sz w:val="24"/>
              </w:rPr>
              <w:t>43,68</w:t>
            </w:r>
          </w:p>
        </w:tc>
      </w:tr>
      <w:tr w:rsidR="00C059AC">
        <w:trPr>
          <w:cantSplit/>
        </w:trPr>
        <w:tc>
          <w:tcPr>
            <w:tcW w:w="3489" w:type="dxa"/>
          </w:tcPr>
          <w:p w:rsidR="00C059AC" w:rsidRDefault="00C059AC">
            <w:pPr>
              <w:pStyle w:val="10"/>
              <w:spacing w:line="360" w:lineRule="auto"/>
              <w:jc w:val="both"/>
              <w:rPr>
                <w:bCs/>
                <w:sz w:val="24"/>
              </w:rPr>
            </w:pPr>
            <w:r>
              <w:rPr>
                <w:bCs/>
                <w:sz w:val="24"/>
              </w:rPr>
              <w:t>Соль</w:t>
            </w:r>
          </w:p>
        </w:tc>
        <w:tc>
          <w:tcPr>
            <w:tcW w:w="1011" w:type="dxa"/>
          </w:tcPr>
          <w:p w:rsidR="00C059AC" w:rsidRDefault="00C059AC">
            <w:pPr>
              <w:pStyle w:val="10"/>
              <w:spacing w:line="360" w:lineRule="auto"/>
              <w:jc w:val="both"/>
              <w:rPr>
                <w:bCs/>
                <w:sz w:val="24"/>
              </w:rPr>
            </w:pPr>
            <w:r>
              <w:rPr>
                <w:bCs/>
                <w:sz w:val="24"/>
              </w:rPr>
              <w:t>Кг</w:t>
            </w:r>
          </w:p>
        </w:tc>
        <w:tc>
          <w:tcPr>
            <w:tcW w:w="1597" w:type="dxa"/>
          </w:tcPr>
          <w:p w:rsidR="00C059AC" w:rsidRDefault="00C059AC">
            <w:pPr>
              <w:pStyle w:val="10"/>
              <w:spacing w:line="360" w:lineRule="auto"/>
              <w:jc w:val="both"/>
              <w:rPr>
                <w:bCs/>
                <w:sz w:val="24"/>
              </w:rPr>
            </w:pPr>
            <w:r>
              <w:rPr>
                <w:bCs/>
                <w:sz w:val="24"/>
              </w:rPr>
              <w:t>0,43</w:t>
            </w:r>
          </w:p>
        </w:tc>
        <w:tc>
          <w:tcPr>
            <w:tcW w:w="1185" w:type="dxa"/>
          </w:tcPr>
          <w:p w:rsidR="00C059AC" w:rsidRDefault="00C059AC">
            <w:pPr>
              <w:pStyle w:val="10"/>
              <w:spacing w:line="360" w:lineRule="auto"/>
              <w:jc w:val="both"/>
              <w:rPr>
                <w:bCs/>
                <w:sz w:val="24"/>
              </w:rPr>
            </w:pPr>
            <w:r>
              <w:rPr>
                <w:bCs/>
                <w:sz w:val="24"/>
              </w:rPr>
              <w:t>0,45</w:t>
            </w:r>
          </w:p>
        </w:tc>
        <w:tc>
          <w:tcPr>
            <w:tcW w:w="1207" w:type="dxa"/>
          </w:tcPr>
          <w:p w:rsidR="00C059AC" w:rsidRDefault="00C059AC">
            <w:pPr>
              <w:pStyle w:val="10"/>
              <w:spacing w:line="360" w:lineRule="auto"/>
              <w:jc w:val="both"/>
              <w:rPr>
                <w:bCs/>
                <w:sz w:val="24"/>
              </w:rPr>
            </w:pPr>
            <w:r>
              <w:rPr>
                <w:bCs/>
                <w:sz w:val="24"/>
              </w:rPr>
              <w:t>3,6</w:t>
            </w:r>
          </w:p>
        </w:tc>
        <w:tc>
          <w:tcPr>
            <w:tcW w:w="1257" w:type="dxa"/>
          </w:tcPr>
          <w:p w:rsidR="00C059AC" w:rsidRDefault="00C059AC">
            <w:pPr>
              <w:pStyle w:val="10"/>
              <w:spacing w:line="360" w:lineRule="auto"/>
              <w:jc w:val="both"/>
              <w:rPr>
                <w:bCs/>
                <w:sz w:val="24"/>
              </w:rPr>
            </w:pPr>
            <w:r>
              <w:rPr>
                <w:bCs/>
                <w:sz w:val="24"/>
              </w:rPr>
              <w:t>10,8</w:t>
            </w:r>
          </w:p>
        </w:tc>
      </w:tr>
    </w:tbl>
    <w:p w:rsidR="00C059AC" w:rsidRDefault="00C059AC">
      <w:pPr>
        <w:pStyle w:val="10"/>
        <w:spacing w:line="360" w:lineRule="auto"/>
        <w:ind w:left="1429"/>
        <w:jc w:val="both"/>
        <w:rPr>
          <w:bCs/>
          <w:sz w:val="24"/>
        </w:rPr>
      </w:pPr>
    </w:p>
    <w:p w:rsidR="00C059AC" w:rsidRDefault="00C059AC">
      <w:pPr>
        <w:pStyle w:val="10"/>
        <w:spacing w:line="360" w:lineRule="auto"/>
        <w:ind w:left="1429"/>
        <w:jc w:val="both"/>
        <w:rPr>
          <w:bCs/>
          <w:sz w:val="24"/>
        </w:rPr>
      </w:pPr>
    </w:p>
    <w:p w:rsidR="00C059AC" w:rsidRDefault="00C059AC">
      <w:pPr>
        <w:pStyle w:val="10"/>
        <w:spacing w:line="360" w:lineRule="auto"/>
        <w:ind w:left="1429"/>
        <w:jc w:val="both"/>
        <w:rPr>
          <w:bCs/>
          <w:sz w:val="24"/>
        </w:rPr>
      </w:pPr>
    </w:p>
    <w:p w:rsidR="00C059AC" w:rsidRDefault="00C059AC" w:rsidP="00C059AC">
      <w:pPr>
        <w:pStyle w:val="10"/>
        <w:numPr>
          <w:ilvl w:val="1"/>
          <w:numId w:val="13"/>
        </w:numPr>
        <w:spacing w:line="360" w:lineRule="auto"/>
        <w:jc w:val="both"/>
        <w:rPr>
          <w:b/>
          <w:i/>
          <w:iCs/>
          <w:sz w:val="28"/>
        </w:rPr>
      </w:pPr>
      <w:r>
        <w:rPr>
          <w:b/>
          <w:i/>
          <w:iCs/>
          <w:sz w:val="28"/>
        </w:rPr>
        <w:t>Подбор и расчет оборудования.</w:t>
      </w:r>
    </w:p>
    <w:p w:rsidR="00C059AC" w:rsidRDefault="00C059AC" w:rsidP="00C059AC">
      <w:pPr>
        <w:pStyle w:val="10"/>
        <w:numPr>
          <w:ilvl w:val="2"/>
          <w:numId w:val="13"/>
        </w:numPr>
        <w:spacing w:line="360" w:lineRule="auto"/>
        <w:jc w:val="both"/>
        <w:rPr>
          <w:b/>
          <w:bCs/>
          <w:i/>
          <w:iCs/>
          <w:sz w:val="28"/>
        </w:rPr>
      </w:pPr>
      <w:r>
        <w:rPr>
          <w:b/>
          <w:bCs/>
          <w:i/>
          <w:iCs/>
          <w:sz w:val="28"/>
        </w:rPr>
        <w:t>Бункер для хранения сырья.</w:t>
      </w:r>
    </w:p>
    <w:p w:rsidR="00C059AC" w:rsidRDefault="00C059AC">
      <w:pPr>
        <w:pStyle w:val="10"/>
        <w:spacing w:line="360" w:lineRule="auto"/>
        <w:ind w:left="360"/>
        <w:jc w:val="both"/>
        <w:rPr>
          <w:b/>
          <w:bCs/>
          <w:i/>
          <w:iCs/>
          <w:sz w:val="28"/>
        </w:rPr>
      </w:pPr>
    </w:p>
    <w:p w:rsidR="00C059AC" w:rsidRDefault="00C059AC">
      <w:pPr>
        <w:pStyle w:val="10"/>
        <w:spacing w:line="360" w:lineRule="auto"/>
        <w:ind w:firstLine="709"/>
        <w:jc w:val="both"/>
        <w:rPr>
          <w:bCs/>
          <w:sz w:val="28"/>
        </w:rPr>
      </w:pPr>
      <w:r>
        <w:rPr>
          <w:bCs/>
          <w:sz w:val="28"/>
        </w:rPr>
        <w:t>Рыбу до обработки будут хранить в воде в соотношении ¼ соответственно. Тогда объем бункера будет складываться из объема рыбы и объема воды с учетом коэффициента использования бункера (0,8). Время хранения рыбы-сырца в бункере 2,5 часа.</w:t>
      </w:r>
    </w:p>
    <w:p w:rsidR="00C059AC" w:rsidRDefault="00C059AC">
      <w:pPr>
        <w:pStyle w:val="10"/>
        <w:spacing w:line="360" w:lineRule="auto"/>
        <w:ind w:firstLine="709"/>
        <w:jc w:val="both"/>
        <w:rPr>
          <w:bCs/>
          <w:sz w:val="28"/>
        </w:rPr>
      </w:pPr>
      <w:r>
        <w:rPr>
          <w:bCs/>
          <w:sz w:val="28"/>
        </w:rPr>
        <w:sym w:font="Symbol" w:char="F06D"/>
      </w:r>
      <w:r>
        <w:rPr>
          <w:bCs/>
          <w:sz w:val="28"/>
          <w:vertAlign w:val="subscript"/>
        </w:rPr>
        <w:t>р.Н.</w:t>
      </w:r>
      <w:r>
        <w:rPr>
          <w:bCs/>
          <w:sz w:val="28"/>
        </w:rPr>
        <w:t>=844,5 кг/м</w:t>
      </w:r>
      <w:r>
        <w:rPr>
          <w:bCs/>
          <w:sz w:val="28"/>
          <w:vertAlign w:val="superscript"/>
        </w:rPr>
        <w:t>3</w:t>
      </w:r>
      <w:r>
        <w:rPr>
          <w:bCs/>
          <w:sz w:val="28"/>
        </w:rPr>
        <w:t xml:space="preserve"> – средняя насыпная масса рыбы-сырца.</w:t>
      </w:r>
    </w:p>
    <w:p w:rsidR="00C059AC" w:rsidRDefault="00C059AC">
      <w:pPr>
        <w:pStyle w:val="10"/>
        <w:spacing w:line="360" w:lineRule="auto"/>
        <w:ind w:firstLine="709"/>
        <w:jc w:val="both"/>
        <w:rPr>
          <w:bCs/>
          <w:sz w:val="28"/>
        </w:rPr>
      </w:pPr>
      <w:r>
        <w:rPr>
          <w:bCs/>
          <w:sz w:val="28"/>
          <w:lang w:val="en-US"/>
        </w:rPr>
        <w:t>V</w:t>
      </w:r>
      <w:r>
        <w:rPr>
          <w:bCs/>
          <w:sz w:val="28"/>
          <w:vertAlign w:val="subscript"/>
          <w:lang w:val="en-US"/>
        </w:rPr>
        <w:t>p</w:t>
      </w:r>
      <w:r>
        <w:rPr>
          <w:bCs/>
          <w:sz w:val="28"/>
        </w:rPr>
        <w:t>=</w:t>
      </w:r>
      <w:r>
        <w:rPr>
          <w:bCs/>
          <w:sz w:val="28"/>
          <w:lang w:val="en-US"/>
        </w:rPr>
        <w:t>m</w:t>
      </w:r>
      <w:r>
        <w:rPr>
          <w:bCs/>
          <w:sz w:val="28"/>
          <w:vertAlign w:val="subscript"/>
          <w:lang w:val="en-US"/>
        </w:rPr>
        <w:t>p</w:t>
      </w:r>
      <w:r>
        <w:rPr>
          <w:bCs/>
          <w:sz w:val="28"/>
          <w:vertAlign w:val="subscript"/>
        </w:rPr>
        <w:t>/</w:t>
      </w:r>
      <w:r>
        <w:rPr>
          <w:bCs/>
          <w:sz w:val="28"/>
        </w:rPr>
        <w:sym w:font="Symbol" w:char="F06D"/>
      </w:r>
      <w:r>
        <w:rPr>
          <w:bCs/>
          <w:sz w:val="28"/>
          <w:vertAlign w:val="subscript"/>
        </w:rPr>
        <w:t>р.Н.</w:t>
      </w:r>
      <w:r>
        <w:rPr>
          <w:bCs/>
          <w:sz w:val="28"/>
        </w:rPr>
        <w:t>=11925/844.5=14,12 м</w:t>
      </w:r>
      <w:r>
        <w:rPr>
          <w:bCs/>
          <w:sz w:val="28"/>
          <w:vertAlign w:val="superscript"/>
        </w:rPr>
        <w:t xml:space="preserve">3 </w:t>
      </w:r>
      <w:r>
        <w:rPr>
          <w:bCs/>
          <w:sz w:val="28"/>
        </w:rPr>
        <w:t>– объем рыбы-сырца.</w:t>
      </w:r>
    </w:p>
    <w:p w:rsidR="00C059AC" w:rsidRDefault="00C059AC">
      <w:pPr>
        <w:pStyle w:val="10"/>
        <w:spacing w:line="360" w:lineRule="auto"/>
        <w:ind w:firstLine="709"/>
        <w:jc w:val="both"/>
        <w:rPr>
          <w:bCs/>
          <w:sz w:val="28"/>
        </w:rPr>
      </w:pPr>
      <w:r>
        <w:rPr>
          <w:bCs/>
          <w:sz w:val="28"/>
          <w:lang w:val="en-US"/>
        </w:rPr>
        <w:t>m</w:t>
      </w:r>
      <w:r>
        <w:rPr>
          <w:bCs/>
          <w:sz w:val="28"/>
          <w:vertAlign w:val="subscript"/>
          <w:lang w:val="en-US"/>
        </w:rPr>
        <w:t>p</w:t>
      </w:r>
      <w:r>
        <w:rPr>
          <w:bCs/>
          <w:sz w:val="28"/>
          <w:vertAlign w:val="subscript"/>
        </w:rPr>
        <w:t xml:space="preserve"> </w:t>
      </w:r>
      <w:r>
        <w:rPr>
          <w:bCs/>
          <w:sz w:val="28"/>
        </w:rPr>
        <w:t>– масса рыбы-сырца.</w:t>
      </w:r>
    </w:p>
    <w:p w:rsidR="00C059AC" w:rsidRDefault="00C059AC">
      <w:pPr>
        <w:pStyle w:val="10"/>
        <w:spacing w:line="360" w:lineRule="auto"/>
        <w:ind w:firstLine="709"/>
        <w:jc w:val="both"/>
        <w:rPr>
          <w:bCs/>
          <w:sz w:val="28"/>
        </w:rPr>
      </w:pPr>
      <w:r>
        <w:rPr>
          <w:bCs/>
          <w:sz w:val="28"/>
        </w:rPr>
        <w:t>р</w:t>
      </w:r>
      <w:r>
        <w:rPr>
          <w:bCs/>
          <w:sz w:val="28"/>
          <w:vertAlign w:val="subscript"/>
        </w:rPr>
        <w:t>в</w:t>
      </w:r>
      <w:r>
        <w:rPr>
          <w:bCs/>
          <w:sz w:val="28"/>
        </w:rPr>
        <w:t>=999,8 кг/м</w:t>
      </w:r>
      <w:r>
        <w:rPr>
          <w:bCs/>
          <w:sz w:val="28"/>
          <w:vertAlign w:val="superscript"/>
        </w:rPr>
        <w:t>3</w:t>
      </w:r>
      <w:r>
        <w:rPr>
          <w:bCs/>
          <w:sz w:val="28"/>
        </w:rPr>
        <w:t xml:space="preserve"> – плотность воды.</w:t>
      </w:r>
    </w:p>
    <w:p w:rsidR="00C059AC" w:rsidRDefault="00C059AC">
      <w:pPr>
        <w:pStyle w:val="10"/>
        <w:spacing w:line="360" w:lineRule="auto"/>
        <w:ind w:firstLine="709"/>
        <w:jc w:val="both"/>
        <w:rPr>
          <w:bCs/>
          <w:sz w:val="28"/>
        </w:rPr>
      </w:pPr>
      <w:r>
        <w:rPr>
          <w:bCs/>
          <w:sz w:val="28"/>
          <w:lang w:val="en-US"/>
        </w:rPr>
        <w:t>V</w:t>
      </w:r>
      <w:r>
        <w:rPr>
          <w:bCs/>
          <w:sz w:val="28"/>
          <w:vertAlign w:val="subscript"/>
          <w:lang w:val="en-US"/>
        </w:rPr>
        <w:t>p</w:t>
      </w:r>
      <w:r>
        <w:rPr>
          <w:bCs/>
          <w:sz w:val="28"/>
        </w:rPr>
        <w:t>=</w:t>
      </w:r>
      <w:r>
        <w:rPr>
          <w:bCs/>
          <w:sz w:val="28"/>
          <w:lang w:val="en-US"/>
        </w:rPr>
        <w:t>m</w:t>
      </w:r>
      <w:r>
        <w:rPr>
          <w:bCs/>
          <w:sz w:val="28"/>
          <w:vertAlign w:val="subscript"/>
        </w:rPr>
        <w:t>в/</w:t>
      </w:r>
      <w:r>
        <w:rPr>
          <w:bCs/>
          <w:sz w:val="28"/>
        </w:rPr>
        <w:t xml:space="preserve"> р</w:t>
      </w:r>
      <w:r>
        <w:rPr>
          <w:bCs/>
          <w:sz w:val="28"/>
          <w:vertAlign w:val="subscript"/>
        </w:rPr>
        <w:t>в</w:t>
      </w:r>
      <w:r>
        <w:rPr>
          <w:bCs/>
          <w:sz w:val="28"/>
        </w:rPr>
        <w:t>=79200/999,8=79,2 – объем воды.</w:t>
      </w:r>
    </w:p>
    <w:p w:rsidR="00C059AC" w:rsidRDefault="00C059AC">
      <w:pPr>
        <w:pStyle w:val="10"/>
        <w:spacing w:line="360" w:lineRule="auto"/>
        <w:ind w:firstLine="709"/>
        <w:jc w:val="both"/>
        <w:rPr>
          <w:bCs/>
          <w:sz w:val="28"/>
        </w:rPr>
      </w:pPr>
      <w:r>
        <w:rPr>
          <w:bCs/>
          <w:sz w:val="28"/>
          <w:lang w:val="en-US"/>
        </w:rPr>
        <w:t>m</w:t>
      </w:r>
      <w:r>
        <w:rPr>
          <w:bCs/>
          <w:sz w:val="28"/>
          <w:vertAlign w:val="subscript"/>
        </w:rPr>
        <w:t>в</w:t>
      </w:r>
      <w:r>
        <w:rPr>
          <w:bCs/>
          <w:sz w:val="28"/>
        </w:rPr>
        <w:t xml:space="preserve"> – масса воды.</w:t>
      </w:r>
    </w:p>
    <w:p w:rsidR="00C059AC" w:rsidRDefault="00C059AC">
      <w:pPr>
        <w:pStyle w:val="10"/>
        <w:spacing w:line="360" w:lineRule="auto"/>
        <w:ind w:firstLine="709"/>
        <w:jc w:val="both"/>
        <w:rPr>
          <w:bCs/>
          <w:sz w:val="28"/>
        </w:rPr>
      </w:pPr>
      <w:r>
        <w:rPr>
          <w:bCs/>
          <w:sz w:val="28"/>
          <w:lang w:val="en-US"/>
        </w:rPr>
        <w:t>V</w:t>
      </w:r>
      <w:r>
        <w:rPr>
          <w:bCs/>
          <w:sz w:val="28"/>
          <w:vertAlign w:val="subscript"/>
        </w:rPr>
        <w:t>б</w:t>
      </w:r>
      <w:r>
        <w:rPr>
          <w:bCs/>
          <w:sz w:val="28"/>
        </w:rPr>
        <w:t xml:space="preserve">= ( </w:t>
      </w:r>
      <w:r>
        <w:rPr>
          <w:bCs/>
          <w:sz w:val="28"/>
          <w:lang w:val="en-US"/>
        </w:rPr>
        <w:t>V</w:t>
      </w:r>
      <w:r>
        <w:rPr>
          <w:bCs/>
          <w:sz w:val="28"/>
          <w:vertAlign w:val="subscript"/>
        </w:rPr>
        <w:t>р</w:t>
      </w:r>
      <w:r>
        <w:rPr>
          <w:bCs/>
          <w:sz w:val="28"/>
        </w:rPr>
        <w:t xml:space="preserve">+ </w:t>
      </w:r>
      <w:r>
        <w:rPr>
          <w:bCs/>
          <w:sz w:val="28"/>
          <w:lang w:val="en-US"/>
        </w:rPr>
        <w:t>V</w:t>
      </w:r>
      <w:r>
        <w:rPr>
          <w:bCs/>
          <w:sz w:val="28"/>
          <w:vertAlign w:val="subscript"/>
        </w:rPr>
        <w:t>в</w:t>
      </w:r>
      <w:r>
        <w:rPr>
          <w:bCs/>
          <w:sz w:val="28"/>
        </w:rPr>
        <w:t xml:space="preserve">) </w:t>
      </w:r>
      <w:r>
        <w:rPr>
          <w:bCs/>
          <w:sz w:val="28"/>
          <w:lang w:val="en-US"/>
        </w:rPr>
        <w:sym w:font="Symbol" w:char="F0B7"/>
      </w:r>
      <w:r>
        <w:rPr>
          <w:bCs/>
          <w:sz w:val="28"/>
        </w:rPr>
        <w:t xml:space="preserve">1,2=(14,12+79) </w:t>
      </w:r>
      <w:r>
        <w:rPr>
          <w:bCs/>
          <w:sz w:val="28"/>
          <w:lang w:val="en-US"/>
        </w:rPr>
        <w:sym w:font="Symbol" w:char="F0B7"/>
      </w:r>
      <w:r>
        <w:rPr>
          <w:bCs/>
          <w:sz w:val="28"/>
        </w:rPr>
        <w:t xml:space="preserve"> 1,2 = 111,5 м</w:t>
      </w:r>
      <w:r>
        <w:rPr>
          <w:bCs/>
          <w:sz w:val="28"/>
          <w:vertAlign w:val="superscript"/>
        </w:rPr>
        <w:t>3</w:t>
      </w:r>
      <w:r>
        <w:rPr>
          <w:bCs/>
          <w:sz w:val="28"/>
        </w:rPr>
        <w:t xml:space="preserve"> – объем бункера для хранения рыбы-сырца.</w:t>
      </w:r>
    </w:p>
    <w:p w:rsidR="00C059AC" w:rsidRDefault="00C059AC">
      <w:pPr>
        <w:pStyle w:val="10"/>
        <w:spacing w:line="360" w:lineRule="auto"/>
        <w:ind w:firstLine="709"/>
        <w:jc w:val="both"/>
        <w:rPr>
          <w:bCs/>
          <w:sz w:val="28"/>
        </w:rPr>
      </w:pPr>
      <w:r>
        <w:rPr>
          <w:bCs/>
          <w:sz w:val="28"/>
          <w:lang w:val="en-US"/>
        </w:rPr>
        <w:t>l</w:t>
      </w:r>
      <w:r>
        <w:rPr>
          <w:bCs/>
          <w:sz w:val="28"/>
          <w:vertAlign w:val="subscript"/>
        </w:rPr>
        <w:t>б</w:t>
      </w:r>
      <w:r>
        <w:rPr>
          <w:bCs/>
          <w:sz w:val="28"/>
        </w:rPr>
        <w:t xml:space="preserve"> = 8,6 м – длина бункера.</w:t>
      </w:r>
    </w:p>
    <w:p w:rsidR="00C059AC" w:rsidRDefault="00C059AC">
      <w:pPr>
        <w:pStyle w:val="10"/>
        <w:spacing w:line="360" w:lineRule="auto"/>
        <w:ind w:firstLine="709"/>
        <w:jc w:val="both"/>
        <w:rPr>
          <w:bCs/>
          <w:sz w:val="28"/>
        </w:rPr>
      </w:pPr>
      <w:r>
        <w:rPr>
          <w:bCs/>
          <w:sz w:val="28"/>
          <w:lang w:val="en-US"/>
        </w:rPr>
        <w:t>h</w:t>
      </w:r>
      <w:r>
        <w:rPr>
          <w:bCs/>
          <w:sz w:val="28"/>
          <w:vertAlign w:val="subscript"/>
        </w:rPr>
        <w:t>б</w:t>
      </w:r>
      <w:r>
        <w:rPr>
          <w:bCs/>
          <w:sz w:val="28"/>
        </w:rPr>
        <w:t xml:space="preserve"> = 3.6 м – высота бункера.</w:t>
      </w:r>
    </w:p>
    <w:p w:rsidR="00C059AC" w:rsidRDefault="00C059AC">
      <w:pPr>
        <w:pStyle w:val="10"/>
        <w:spacing w:line="360" w:lineRule="auto"/>
        <w:ind w:firstLine="709"/>
        <w:jc w:val="both"/>
        <w:rPr>
          <w:bCs/>
          <w:sz w:val="28"/>
        </w:rPr>
      </w:pPr>
      <w:r>
        <w:rPr>
          <w:bCs/>
          <w:sz w:val="28"/>
          <w:lang w:val="en-US"/>
        </w:rPr>
        <w:t>a</w:t>
      </w:r>
      <w:r>
        <w:rPr>
          <w:bCs/>
          <w:sz w:val="28"/>
          <w:vertAlign w:val="subscript"/>
        </w:rPr>
        <w:t>б</w:t>
      </w:r>
      <w:r>
        <w:rPr>
          <w:bCs/>
          <w:sz w:val="28"/>
        </w:rPr>
        <w:t xml:space="preserve"> = 3,6 м – ширина бункера.</w:t>
      </w:r>
    </w:p>
    <w:p w:rsidR="00C059AC" w:rsidRDefault="00C059AC">
      <w:pPr>
        <w:pStyle w:val="10"/>
        <w:spacing w:line="360" w:lineRule="auto"/>
        <w:rPr>
          <w:bCs/>
          <w:sz w:val="24"/>
        </w:rPr>
      </w:pPr>
    </w:p>
    <w:p w:rsidR="00C059AC" w:rsidRDefault="00C059AC">
      <w:pPr>
        <w:pStyle w:val="10"/>
        <w:spacing w:line="360" w:lineRule="auto"/>
        <w:rPr>
          <w:bCs/>
          <w:sz w:val="24"/>
        </w:rPr>
      </w:pPr>
    </w:p>
    <w:p w:rsidR="00C059AC" w:rsidRDefault="00C059AC" w:rsidP="00C059AC">
      <w:pPr>
        <w:pStyle w:val="10"/>
        <w:numPr>
          <w:ilvl w:val="2"/>
          <w:numId w:val="13"/>
        </w:numPr>
        <w:spacing w:line="360" w:lineRule="auto"/>
        <w:rPr>
          <w:b/>
          <w:i/>
          <w:iCs/>
          <w:sz w:val="28"/>
        </w:rPr>
      </w:pPr>
      <w:r>
        <w:rPr>
          <w:b/>
          <w:i/>
          <w:iCs/>
          <w:sz w:val="28"/>
        </w:rPr>
        <w:t>Филетировочная машина ИФА – 101</w:t>
      </w:r>
    </w:p>
    <w:p w:rsidR="00C059AC" w:rsidRDefault="00C059AC">
      <w:pPr>
        <w:pStyle w:val="10"/>
        <w:spacing w:line="360" w:lineRule="auto"/>
        <w:ind w:left="360"/>
        <w:rPr>
          <w:b/>
          <w:i/>
          <w:iCs/>
          <w:sz w:val="28"/>
        </w:rPr>
      </w:pPr>
    </w:p>
    <w:p w:rsidR="00C059AC" w:rsidRDefault="00C059AC">
      <w:pPr>
        <w:pStyle w:val="10"/>
        <w:spacing w:line="360" w:lineRule="auto"/>
        <w:rPr>
          <w:b/>
          <w:sz w:val="32"/>
        </w:rPr>
      </w:pPr>
    </w:p>
    <w:p w:rsidR="00C059AC" w:rsidRDefault="00C059AC">
      <w:pPr>
        <w:pStyle w:val="10"/>
        <w:spacing w:line="360" w:lineRule="auto"/>
        <w:ind w:firstLine="709"/>
        <w:jc w:val="both"/>
        <w:rPr>
          <w:bCs/>
          <w:sz w:val="28"/>
        </w:rPr>
      </w:pPr>
      <w:r>
        <w:rPr>
          <w:bCs/>
          <w:sz w:val="28"/>
        </w:rPr>
        <w:t>Технические характеристики:</w:t>
      </w:r>
    </w:p>
    <w:p w:rsidR="00C059AC" w:rsidRDefault="00C059AC" w:rsidP="00C059AC">
      <w:pPr>
        <w:pStyle w:val="10"/>
        <w:numPr>
          <w:ilvl w:val="1"/>
          <w:numId w:val="2"/>
        </w:numPr>
        <w:spacing w:line="360" w:lineRule="auto"/>
        <w:jc w:val="both"/>
        <w:rPr>
          <w:bCs/>
          <w:sz w:val="28"/>
        </w:rPr>
      </w:pPr>
      <w:r>
        <w:rPr>
          <w:bCs/>
          <w:sz w:val="28"/>
        </w:rPr>
        <w:t>размеры обрабатываемой рыбы, мм: 280-700</w:t>
      </w:r>
    </w:p>
    <w:p w:rsidR="00C059AC" w:rsidRDefault="00C059AC" w:rsidP="00C059AC">
      <w:pPr>
        <w:pStyle w:val="10"/>
        <w:numPr>
          <w:ilvl w:val="1"/>
          <w:numId w:val="2"/>
        </w:numPr>
        <w:spacing w:line="360" w:lineRule="auto"/>
        <w:jc w:val="both"/>
        <w:rPr>
          <w:bCs/>
          <w:sz w:val="28"/>
        </w:rPr>
      </w:pPr>
      <w:r>
        <w:rPr>
          <w:bCs/>
          <w:sz w:val="28"/>
        </w:rPr>
        <w:t>производительность, рыб/мин: 20-25</w:t>
      </w:r>
    </w:p>
    <w:p w:rsidR="00C059AC" w:rsidRDefault="00C059AC" w:rsidP="00C059AC">
      <w:pPr>
        <w:pStyle w:val="10"/>
        <w:numPr>
          <w:ilvl w:val="1"/>
          <w:numId w:val="2"/>
        </w:numPr>
        <w:spacing w:line="360" w:lineRule="auto"/>
        <w:jc w:val="both"/>
        <w:rPr>
          <w:bCs/>
          <w:sz w:val="28"/>
        </w:rPr>
      </w:pPr>
      <w:r>
        <w:rPr>
          <w:bCs/>
          <w:sz w:val="28"/>
        </w:rPr>
        <w:t>мощность электродвигателя, кВт: 1,35</w:t>
      </w:r>
    </w:p>
    <w:p w:rsidR="00C059AC" w:rsidRDefault="00C059AC" w:rsidP="00C059AC">
      <w:pPr>
        <w:pStyle w:val="10"/>
        <w:numPr>
          <w:ilvl w:val="1"/>
          <w:numId w:val="2"/>
        </w:numPr>
        <w:spacing w:line="360" w:lineRule="auto"/>
        <w:jc w:val="both"/>
        <w:rPr>
          <w:bCs/>
          <w:sz w:val="28"/>
        </w:rPr>
      </w:pPr>
      <w:r>
        <w:rPr>
          <w:bCs/>
          <w:sz w:val="28"/>
        </w:rPr>
        <w:t>габариты, мм: 2070х2000х1620</w:t>
      </w:r>
    </w:p>
    <w:p w:rsidR="00C059AC" w:rsidRDefault="00C059AC" w:rsidP="00C059AC">
      <w:pPr>
        <w:pStyle w:val="10"/>
        <w:numPr>
          <w:ilvl w:val="1"/>
          <w:numId w:val="2"/>
        </w:numPr>
        <w:spacing w:line="360" w:lineRule="auto"/>
        <w:jc w:val="both"/>
        <w:rPr>
          <w:bCs/>
          <w:sz w:val="28"/>
        </w:rPr>
      </w:pPr>
      <w:r>
        <w:rPr>
          <w:bCs/>
          <w:sz w:val="28"/>
        </w:rPr>
        <w:t>масса, кг: 700</w:t>
      </w:r>
    </w:p>
    <w:p w:rsidR="00C059AC" w:rsidRDefault="00C059AC" w:rsidP="00C059AC">
      <w:pPr>
        <w:pStyle w:val="10"/>
        <w:numPr>
          <w:ilvl w:val="1"/>
          <w:numId w:val="2"/>
        </w:numPr>
        <w:spacing w:line="360" w:lineRule="auto"/>
        <w:jc w:val="both"/>
        <w:rPr>
          <w:bCs/>
          <w:sz w:val="28"/>
        </w:rPr>
      </w:pPr>
      <w:r>
        <w:rPr>
          <w:bCs/>
          <w:sz w:val="28"/>
        </w:rPr>
        <w:t>обслуживающий персонал, человек: 1</w:t>
      </w:r>
    </w:p>
    <w:p w:rsidR="00C059AC" w:rsidRDefault="00C059AC" w:rsidP="00C059AC">
      <w:pPr>
        <w:pStyle w:val="10"/>
        <w:numPr>
          <w:ilvl w:val="1"/>
          <w:numId w:val="2"/>
        </w:numPr>
        <w:spacing w:line="360" w:lineRule="auto"/>
        <w:jc w:val="both"/>
        <w:rPr>
          <w:b/>
          <w:sz w:val="28"/>
        </w:rPr>
      </w:pPr>
      <w:r>
        <w:rPr>
          <w:bCs/>
          <w:sz w:val="28"/>
        </w:rPr>
        <w:t xml:space="preserve">20-25 рыб/мин = (20-25) </w:t>
      </w:r>
      <w:r>
        <w:rPr>
          <w:bCs/>
          <w:sz w:val="28"/>
          <w:lang w:val="en-US"/>
        </w:rPr>
        <w:sym w:font="Symbol" w:char="F0B7"/>
      </w:r>
      <w:r>
        <w:rPr>
          <w:bCs/>
          <w:sz w:val="28"/>
        </w:rPr>
        <w:t xml:space="preserve"> 2 </w:t>
      </w:r>
      <w:r>
        <w:rPr>
          <w:bCs/>
          <w:sz w:val="28"/>
          <w:lang w:val="en-US"/>
        </w:rPr>
        <w:sym w:font="Symbol" w:char="F0B7"/>
      </w:r>
      <w:r>
        <w:rPr>
          <w:bCs/>
          <w:sz w:val="28"/>
        </w:rPr>
        <w:t xml:space="preserve"> 60 = 2400-3000 кг/ч.</w:t>
      </w:r>
    </w:p>
    <w:p w:rsidR="00C059AC" w:rsidRDefault="00C059AC">
      <w:pPr>
        <w:pStyle w:val="10"/>
        <w:spacing w:line="360" w:lineRule="auto"/>
        <w:ind w:left="1080"/>
        <w:jc w:val="both"/>
        <w:rPr>
          <w:bCs/>
          <w:sz w:val="28"/>
        </w:rPr>
      </w:pPr>
      <w:r>
        <w:rPr>
          <w:bCs/>
          <w:sz w:val="28"/>
          <w:lang w:val="en-US"/>
        </w:rPr>
        <w:t>n</w:t>
      </w:r>
      <w:r>
        <w:rPr>
          <w:bCs/>
          <w:sz w:val="28"/>
        </w:rPr>
        <w:t xml:space="preserve"> = </w:t>
      </w:r>
      <w:r>
        <w:rPr>
          <w:bCs/>
          <w:sz w:val="28"/>
          <w:lang w:val="en-US"/>
        </w:rPr>
        <w:t>Q</w:t>
      </w:r>
      <w:r>
        <w:rPr>
          <w:bCs/>
          <w:sz w:val="28"/>
          <w:vertAlign w:val="subscript"/>
          <w:lang w:val="en-US"/>
        </w:rPr>
        <w:t>a</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3300/(0.9 </w:t>
      </w:r>
      <w:r>
        <w:rPr>
          <w:bCs/>
          <w:sz w:val="28"/>
          <w:lang w:val="en-US"/>
        </w:rPr>
        <w:sym w:font="Symbol" w:char="F0B7"/>
      </w:r>
      <w:r>
        <w:rPr>
          <w:bCs/>
          <w:sz w:val="28"/>
        </w:rPr>
        <w:t xml:space="preserve"> 2760) = 1.3 </w:t>
      </w:r>
      <w:r>
        <w:rPr>
          <w:bCs/>
          <w:sz w:val="28"/>
          <w:lang w:val="en-US"/>
        </w:rPr>
        <w:sym w:font="Symbol" w:char="F0AE"/>
      </w:r>
      <w:r>
        <w:rPr>
          <w:bCs/>
          <w:sz w:val="28"/>
        </w:rPr>
        <w:t xml:space="preserve"> принимаем 2 машины.</w:t>
      </w:r>
    </w:p>
    <w:p w:rsidR="00C059AC" w:rsidRDefault="00C059AC">
      <w:pPr>
        <w:pStyle w:val="10"/>
        <w:spacing w:line="360" w:lineRule="auto"/>
        <w:ind w:left="1080"/>
        <w:jc w:val="both"/>
        <w:rPr>
          <w:bCs/>
          <w:sz w:val="28"/>
        </w:rPr>
      </w:pPr>
    </w:p>
    <w:p w:rsidR="00C059AC" w:rsidRDefault="00C059AC">
      <w:pPr>
        <w:pStyle w:val="10"/>
        <w:spacing w:line="360" w:lineRule="auto"/>
        <w:ind w:left="1080"/>
        <w:jc w:val="both"/>
        <w:rPr>
          <w:bCs/>
          <w:sz w:val="28"/>
        </w:rPr>
      </w:pPr>
    </w:p>
    <w:p w:rsidR="00C059AC" w:rsidRDefault="00C059AC" w:rsidP="00C059AC">
      <w:pPr>
        <w:pStyle w:val="10"/>
        <w:numPr>
          <w:ilvl w:val="2"/>
          <w:numId w:val="13"/>
        </w:numPr>
        <w:spacing w:line="360" w:lineRule="auto"/>
        <w:rPr>
          <w:b/>
          <w:i/>
          <w:iCs/>
          <w:sz w:val="28"/>
        </w:rPr>
      </w:pPr>
      <w:r>
        <w:rPr>
          <w:b/>
          <w:i/>
          <w:iCs/>
          <w:sz w:val="28"/>
        </w:rPr>
        <w:t>Шкуросъемная машина BAADER – 52</w:t>
      </w:r>
    </w:p>
    <w:p w:rsidR="00C059AC" w:rsidRDefault="00C059AC">
      <w:pPr>
        <w:pStyle w:val="10"/>
        <w:spacing w:line="360" w:lineRule="auto"/>
        <w:jc w:val="both"/>
        <w:rPr>
          <w:bCs/>
          <w:sz w:val="28"/>
        </w:rPr>
      </w:pPr>
    </w:p>
    <w:p w:rsidR="00C059AC" w:rsidRDefault="00C059AC">
      <w:pPr>
        <w:pStyle w:val="10"/>
        <w:spacing w:line="360" w:lineRule="auto"/>
        <w:ind w:firstLine="709"/>
        <w:jc w:val="both"/>
        <w:rPr>
          <w:bCs/>
          <w:sz w:val="28"/>
        </w:rPr>
      </w:pPr>
      <w:r>
        <w:rPr>
          <w:bCs/>
          <w:sz w:val="28"/>
        </w:rPr>
        <w:t>Техническая характеристика:</w:t>
      </w:r>
    </w:p>
    <w:p w:rsidR="00C059AC" w:rsidRDefault="00C059AC" w:rsidP="00C059AC">
      <w:pPr>
        <w:pStyle w:val="10"/>
        <w:numPr>
          <w:ilvl w:val="1"/>
          <w:numId w:val="2"/>
        </w:numPr>
        <w:spacing w:line="360" w:lineRule="auto"/>
        <w:jc w:val="both"/>
        <w:rPr>
          <w:bCs/>
          <w:sz w:val="28"/>
        </w:rPr>
      </w:pPr>
      <w:r>
        <w:rPr>
          <w:bCs/>
          <w:sz w:val="28"/>
        </w:rPr>
        <w:t>производительность, филе/мин.: 30-150</w:t>
      </w:r>
    </w:p>
    <w:p w:rsidR="00C059AC" w:rsidRDefault="00C059AC" w:rsidP="00C059AC">
      <w:pPr>
        <w:pStyle w:val="10"/>
        <w:numPr>
          <w:ilvl w:val="1"/>
          <w:numId w:val="2"/>
        </w:numPr>
        <w:spacing w:line="360" w:lineRule="auto"/>
        <w:jc w:val="both"/>
        <w:rPr>
          <w:b/>
          <w:sz w:val="28"/>
        </w:rPr>
      </w:pPr>
      <w:r>
        <w:rPr>
          <w:bCs/>
          <w:sz w:val="28"/>
        </w:rPr>
        <w:t>мощность электродвигателя, кВт: 1,5</w:t>
      </w:r>
    </w:p>
    <w:p w:rsidR="00C059AC" w:rsidRDefault="00C059AC" w:rsidP="00C059AC">
      <w:pPr>
        <w:pStyle w:val="10"/>
        <w:numPr>
          <w:ilvl w:val="1"/>
          <w:numId w:val="2"/>
        </w:numPr>
        <w:spacing w:line="360" w:lineRule="auto"/>
        <w:jc w:val="both"/>
        <w:rPr>
          <w:b/>
          <w:sz w:val="28"/>
        </w:rPr>
      </w:pPr>
      <w:r>
        <w:rPr>
          <w:bCs/>
          <w:sz w:val="28"/>
        </w:rPr>
        <w:t>габариты, мм: 2150х850х1120</w:t>
      </w:r>
    </w:p>
    <w:p w:rsidR="00C059AC" w:rsidRDefault="00C059AC" w:rsidP="00C059AC">
      <w:pPr>
        <w:pStyle w:val="10"/>
        <w:numPr>
          <w:ilvl w:val="1"/>
          <w:numId w:val="2"/>
        </w:numPr>
        <w:spacing w:line="360" w:lineRule="auto"/>
        <w:jc w:val="both"/>
        <w:rPr>
          <w:b/>
          <w:sz w:val="28"/>
        </w:rPr>
      </w:pPr>
      <w:r>
        <w:rPr>
          <w:bCs/>
          <w:sz w:val="28"/>
        </w:rPr>
        <w:t>масса, кг: 320</w:t>
      </w:r>
    </w:p>
    <w:p w:rsidR="00C059AC" w:rsidRDefault="00C059AC">
      <w:pPr>
        <w:pStyle w:val="10"/>
        <w:spacing w:line="360" w:lineRule="auto"/>
        <w:ind w:firstLine="709"/>
        <w:jc w:val="both"/>
        <w:rPr>
          <w:bCs/>
          <w:sz w:val="28"/>
        </w:rPr>
      </w:pPr>
      <w:r>
        <w:rPr>
          <w:bCs/>
          <w:sz w:val="28"/>
        </w:rPr>
        <w:t xml:space="preserve">30-150 филе/мин. = (30-150) </w:t>
      </w:r>
      <w:r>
        <w:rPr>
          <w:bCs/>
          <w:sz w:val="28"/>
          <w:lang w:val="en-US"/>
        </w:rPr>
        <w:sym w:font="Symbol" w:char="F0B7"/>
      </w:r>
      <w:r>
        <w:rPr>
          <w:bCs/>
          <w:sz w:val="28"/>
        </w:rPr>
        <w:t xml:space="preserve"> 0,79 </w:t>
      </w:r>
      <w:r>
        <w:rPr>
          <w:bCs/>
          <w:sz w:val="28"/>
          <w:lang w:val="en-US"/>
        </w:rPr>
        <w:sym w:font="Symbol" w:char="F0B7"/>
      </w:r>
      <w:r>
        <w:rPr>
          <w:bCs/>
          <w:sz w:val="28"/>
        </w:rPr>
        <w:t>60 = 1422 – 7110 кг/ч.</w:t>
      </w:r>
    </w:p>
    <w:p w:rsidR="00C059AC" w:rsidRDefault="00C059AC">
      <w:pPr>
        <w:pStyle w:val="10"/>
        <w:spacing w:line="360" w:lineRule="auto"/>
        <w:ind w:firstLine="709"/>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1262,46/(0,9 </w:t>
      </w:r>
      <w:r>
        <w:rPr>
          <w:bCs/>
          <w:sz w:val="28"/>
          <w:lang w:val="en-US"/>
        </w:rPr>
        <w:sym w:font="Symbol" w:char="F0B7"/>
      </w:r>
      <w:r>
        <w:rPr>
          <w:bCs/>
          <w:sz w:val="28"/>
        </w:rPr>
        <w:t xml:space="preserve"> 1516,8) = 0,9 </w:t>
      </w:r>
      <w:r>
        <w:rPr>
          <w:bCs/>
          <w:sz w:val="28"/>
        </w:rPr>
        <w:sym w:font="Symbol" w:char="F0AE"/>
      </w:r>
      <w:r>
        <w:rPr>
          <w:bCs/>
          <w:sz w:val="28"/>
        </w:rPr>
        <w:t xml:space="preserve"> принимаем 1 машину.</w:t>
      </w:r>
    </w:p>
    <w:p w:rsidR="00C059AC" w:rsidRDefault="00C059AC">
      <w:pPr>
        <w:pStyle w:val="10"/>
        <w:spacing w:line="360" w:lineRule="auto"/>
        <w:ind w:firstLine="709"/>
        <w:jc w:val="both"/>
        <w:rPr>
          <w:bCs/>
          <w:sz w:val="28"/>
        </w:rPr>
      </w:pPr>
      <w:r>
        <w:rPr>
          <w:bCs/>
          <w:sz w:val="28"/>
        </w:rPr>
        <w:t>Для обслуживания машины необходимо 1-</w:t>
      </w:r>
      <w:r>
        <w:rPr>
          <w:bCs/>
          <w:sz w:val="28"/>
          <w:vertAlign w:val="superscript"/>
        </w:rPr>
        <w:t>го</w:t>
      </w:r>
      <w:r>
        <w:rPr>
          <w:bCs/>
          <w:sz w:val="28"/>
        </w:rPr>
        <w:t xml:space="preserve"> рабочего.</w:t>
      </w:r>
    </w:p>
    <w:p w:rsidR="00C059AC" w:rsidRDefault="00C059AC">
      <w:pPr>
        <w:pStyle w:val="10"/>
        <w:spacing w:line="360" w:lineRule="auto"/>
        <w:ind w:firstLine="709"/>
        <w:jc w:val="both"/>
        <w:rPr>
          <w:bCs/>
          <w:sz w:val="24"/>
        </w:rPr>
      </w:pPr>
    </w:p>
    <w:p w:rsidR="00C059AC" w:rsidRDefault="00C059AC">
      <w:pPr>
        <w:pStyle w:val="10"/>
        <w:spacing w:line="360" w:lineRule="auto"/>
        <w:ind w:firstLine="709"/>
        <w:jc w:val="both"/>
        <w:rPr>
          <w:bCs/>
          <w:sz w:val="24"/>
        </w:rPr>
      </w:pPr>
    </w:p>
    <w:p w:rsidR="00C059AC" w:rsidRDefault="00C059AC">
      <w:pPr>
        <w:pStyle w:val="10"/>
        <w:spacing w:line="360" w:lineRule="auto"/>
        <w:ind w:firstLine="709"/>
        <w:jc w:val="both"/>
        <w:rPr>
          <w:b/>
          <w:i/>
          <w:iCs/>
          <w:sz w:val="28"/>
        </w:rPr>
      </w:pPr>
      <w:r>
        <w:rPr>
          <w:b/>
          <w:i/>
          <w:iCs/>
          <w:sz w:val="28"/>
        </w:rPr>
        <w:t>4.2.4. Рыбомойка универсальная модернизированная В5-ИРМ</w:t>
      </w:r>
    </w:p>
    <w:p w:rsidR="00C059AC" w:rsidRDefault="00C059AC">
      <w:pPr>
        <w:pStyle w:val="10"/>
        <w:spacing w:line="360" w:lineRule="auto"/>
        <w:ind w:firstLine="709"/>
        <w:jc w:val="both"/>
        <w:rPr>
          <w:bCs/>
          <w:sz w:val="24"/>
        </w:rPr>
      </w:pPr>
    </w:p>
    <w:p w:rsidR="00C059AC" w:rsidRDefault="00C059AC">
      <w:pPr>
        <w:pStyle w:val="10"/>
        <w:spacing w:line="360" w:lineRule="auto"/>
        <w:ind w:firstLine="709"/>
        <w:jc w:val="both"/>
        <w:rPr>
          <w:bCs/>
          <w:sz w:val="28"/>
        </w:rPr>
      </w:pPr>
      <w:r>
        <w:rPr>
          <w:bCs/>
          <w:sz w:val="28"/>
        </w:rPr>
        <w:t>Техническая характеристика:</w:t>
      </w:r>
    </w:p>
    <w:p w:rsidR="00C059AC" w:rsidRDefault="00C059AC" w:rsidP="00C059AC">
      <w:pPr>
        <w:pStyle w:val="10"/>
        <w:numPr>
          <w:ilvl w:val="1"/>
          <w:numId w:val="2"/>
        </w:numPr>
        <w:spacing w:line="360" w:lineRule="auto"/>
        <w:jc w:val="both"/>
        <w:rPr>
          <w:bCs/>
          <w:sz w:val="28"/>
        </w:rPr>
      </w:pPr>
      <w:r>
        <w:rPr>
          <w:bCs/>
          <w:sz w:val="28"/>
        </w:rPr>
        <w:t>производительность, тн/ч: 1,5</w:t>
      </w:r>
    </w:p>
    <w:p w:rsidR="00C059AC" w:rsidRDefault="00C059AC" w:rsidP="00C059AC">
      <w:pPr>
        <w:pStyle w:val="10"/>
        <w:numPr>
          <w:ilvl w:val="1"/>
          <w:numId w:val="2"/>
        </w:numPr>
        <w:spacing w:line="360" w:lineRule="auto"/>
        <w:jc w:val="both"/>
        <w:rPr>
          <w:b/>
          <w:sz w:val="28"/>
        </w:rPr>
      </w:pPr>
      <w:r>
        <w:rPr>
          <w:bCs/>
          <w:sz w:val="28"/>
        </w:rPr>
        <w:t>частота вращения барабана, об/мин: 14,5</w:t>
      </w:r>
    </w:p>
    <w:p w:rsidR="00C059AC" w:rsidRDefault="00C059AC" w:rsidP="00C059AC">
      <w:pPr>
        <w:pStyle w:val="10"/>
        <w:numPr>
          <w:ilvl w:val="1"/>
          <w:numId w:val="2"/>
        </w:numPr>
        <w:spacing w:line="360" w:lineRule="auto"/>
        <w:jc w:val="both"/>
        <w:rPr>
          <w:b/>
          <w:sz w:val="28"/>
        </w:rPr>
      </w:pPr>
      <w:r>
        <w:rPr>
          <w:bCs/>
          <w:sz w:val="28"/>
        </w:rPr>
        <w:t>расход воды, м</w:t>
      </w:r>
      <w:r>
        <w:rPr>
          <w:bCs/>
          <w:sz w:val="28"/>
          <w:vertAlign w:val="superscript"/>
        </w:rPr>
        <w:t>3</w:t>
      </w:r>
      <w:r>
        <w:rPr>
          <w:bCs/>
          <w:sz w:val="28"/>
        </w:rPr>
        <w:t>/ч: 2-2,5</w:t>
      </w:r>
    </w:p>
    <w:p w:rsidR="00C059AC" w:rsidRDefault="00C059AC" w:rsidP="00C059AC">
      <w:pPr>
        <w:pStyle w:val="10"/>
        <w:numPr>
          <w:ilvl w:val="1"/>
          <w:numId w:val="2"/>
        </w:numPr>
        <w:spacing w:line="360" w:lineRule="auto"/>
        <w:jc w:val="both"/>
        <w:rPr>
          <w:b/>
          <w:sz w:val="28"/>
        </w:rPr>
      </w:pPr>
      <w:r>
        <w:rPr>
          <w:bCs/>
          <w:sz w:val="28"/>
        </w:rPr>
        <w:t>мощность электродвигателя, кВт: 3-4</w:t>
      </w:r>
    </w:p>
    <w:p w:rsidR="00C059AC" w:rsidRDefault="00C059AC" w:rsidP="00C059AC">
      <w:pPr>
        <w:pStyle w:val="10"/>
        <w:numPr>
          <w:ilvl w:val="1"/>
          <w:numId w:val="2"/>
        </w:numPr>
        <w:spacing w:line="360" w:lineRule="auto"/>
        <w:jc w:val="both"/>
        <w:rPr>
          <w:b/>
          <w:sz w:val="28"/>
        </w:rPr>
      </w:pPr>
      <w:r>
        <w:rPr>
          <w:bCs/>
          <w:sz w:val="28"/>
        </w:rPr>
        <w:t>габариты, мм: 2300х910х1665</w:t>
      </w:r>
    </w:p>
    <w:p w:rsidR="00C059AC" w:rsidRDefault="00C059AC" w:rsidP="00C059AC">
      <w:pPr>
        <w:pStyle w:val="10"/>
        <w:numPr>
          <w:ilvl w:val="1"/>
          <w:numId w:val="2"/>
        </w:numPr>
        <w:spacing w:line="360" w:lineRule="auto"/>
        <w:jc w:val="both"/>
        <w:rPr>
          <w:b/>
          <w:sz w:val="28"/>
        </w:rPr>
      </w:pPr>
      <w:r>
        <w:rPr>
          <w:bCs/>
          <w:sz w:val="28"/>
        </w:rPr>
        <w:t>масса, кг: 680</w:t>
      </w:r>
    </w:p>
    <w:p w:rsidR="00C059AC" w:rsidRDefault="00C059AC">
      <w:pPr>
        <w:pStyle w:val="10"/>
        <w:spacing w:line="360" w:lineRule="auto"/>
        <w:ind w:left="1080"/>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1083,45/(1500 </w:t>
      </w:r>
      <w:r>
        <w:rPr>
          <w:bCs/>
          <w:sz w:val="28"/>
          <w:lang w:val="en-US"/>
        </w:rPr>
        <w:sym w:font="Symbol" w:char="F0B7"/>
      </w:r>
      <w:r>
        <w:rPr>
          <w:bCs/>
          <w:sz w:val="28"/>
        </w:rPr>
        <w:t xml:space="preserve"> 0,8) = 0,8 </w:t>
      </w:r>
      <w:r>
        <w:rPr>
          <w:bCs/>
          <w:sz w:val="28"/>
        </w:rPr>
        <w:sym w:font="Symbol" w:char="F0AE"/>
      </w:r>
      <w:r>
        <w:rPr>
          <w:bCs/>
          <w:sz w:val="28"/>
        </w:rPr>
        <w:t xml:space="preserve"> принимаем 1 машину.</w:t>
      </w:r>
    </w:p>
    <w:p w:rsidR="00C059AC" w:rsidRDefault="00C059AC">
      <w:pPr>
        <w:pStyle w:val="10"/>
        <w:spacing w:line="360" w:lineRule="auto"/>
        <w:ind w:left="1080"/>
        <w:jc w:val="both"/>
        <w:rPr>
          <w:bCs/>
          <w:sz w:val="28"/>
        </w:rPr>
      </w:pPr>
    </w:p>
    <w:p w:rsidR="00C059AC" w:rsidRDefault="00C059AC">
      <w:pPr>
        <w:pStyle w:val="10"/>
        <w:spacing w:line="360" w:lineRule="auto"/>
        <w:ind w:left="1080"/>
        <w:jc w:val="both"/>
        <w:rPr>
          <w:bCs/>
          <w:sz w:val="28"/>
        </w:rPr>
      </w:pPr>
    </w:p>
    <w:p w:rsidR="00C059AC" w:rsidRDefault="00C059AC">
      <w:pPr>
        <w:pStyle w:val="10"/>
        <w:spacing w:line="360" w:lineRule="auto"/>
        <w:ind w:left="1080"/>
        <w:jc w:val="both"/>
        <w:rPr>
          <w:b/>
          <w:i/>
          <w:iCs/>
          <w:sz w:val="28"/>
        </w:rPr>
      </w:pPr>
      <w:r>
        <w:rPr>
          <w:b/>
          <w:i/>
          <w:iCs/>
          <w:sz w:val="28"/>
        </w:rPr>
        <w:t>4.2.5. Весы «Вега» модель «920»</w:t>
      </w:r>
    </w:p>
    <w:p w:rsidR="00C059AC" w:rsidRDefault="00C059AC">
      <w:pPr>
        <w:pStyle w:val="10"/>
        <w:spacing w:line="360" w:lineRule="auto"/>
        <w:ind w:left="1080"/>
        <w:jc w:val="both"/>
        <w:rPr>
          <w:bCs/>
          <w:sz w:val="28"/>
        </w:rPr>
      </w:pPr>
    </w:p>
    <w:p w:rsidR="00C059AC" w:rsidRDefault="00C059AC">
      <w:pPr>
        <w:pStyle w:val="10"/>
        <w:spacing w:line="360" w:lineRule="auto"/>
        <w:ind w:firstLine="709"/>
        <w:jc w:val="both"/>
        <w:rPr>
          <w:bCs/>
          <w:sz w:val="28"/>
        </w:rPr>
      </w:pPr>
      <w:r>
        <w:rPr>
          <w:bCs/>
          <w:sz w:val="28"/>
        </w:rPr>
        <w:t>Техническая характеристика:</w:t>
      </w:r>
    </w:p>
    <w:p w:rsidR="00C059AC" w:rsidRDefault="00C059AC" w:rsidP="00C059AC">
      <w:pPr>
        <w:pStyle w:val="10"/>
        <w:numPr>
          <w:ilvl w:val="1"/>
          <w:numId w:val="2"/>
        </w:numPr>
        <w:spacing w:line="360" w:lineRule="auto"/>
        <w:jc w:val="both"/>
        <w:rPr>
          <w:bCs/>
          <w:sz w:val="28"/>
        </w:rPr>
      </w:pPr>
      <w:r>
        <w:rPr>
          <w:bCs/>
          <w:sz w:val="28"/>
        </w:rPr>
        <w:t>пределы взвешивания:</w:t>
      </w:r>
    </w:p>
    <w:p w:rsidR="00C059AC" w:rsidRDefault="00C059AC">
      <w:pPr>
        <w:pStyle w:val="10"/>
        <w:spacing w:line="360" w:lineRule="auto"/>
        <w:ind w:left="1080"/>
        <w:jc w:val="both"/>
        <w:rPr>
          <w:bCs/>
          <w:sz w:val="28"/>
        </w:rPr>
      </w:pPr>
      <w:r>
        <w:rPr>
          <w:bCs/>
          <w:sz w:val="28"/>
        </w:rPr>
        <w:t>а) минимальный, г – 10</w:t>
      </w:r>
    </w:p>
    <w:p w:rsidR="00C059AC" w:rsidRDefault="00C059AC">
      <w:pPr>
        <w:pStyle w:val="10"/>
        <w:spacing w:line="360" w:lineRule="auto"/>
        <w:ind w:left="1080"/>
        <w:jc w:val="both"/>
        <w:rPr>
          <w:bCs/>
          <w:sz w:val="28"/>
        </w:rPr>
      </w:pPr>
      <w:r>
        <w:rPr>
          <w:bCs/>
          <w:sz w:val="28"/>
        </w:rPr>
        <w:t>б) максимальный, г – 10000</w:t>
      </w:r>
    </w:p>
    <w:p w:rsidR="00C059AC" w:rsidRDefault="00C059AC" w:rsidP="00C059AC">
      <w:pPr>
        <w:pStyle w:val="10"/>
        <w:numPr>
          <w:ilvl w:val="1"/>
          <w:numId w:val="2"/>
        </w:numPr>
        <w:spacing w:line="360" w:lineRule="auto"/>
        <w:jc w:val="both"/>
        <w:rPr>
          <w:bCs/>
          <w:sz w:val="28"/>
        </w:rPr>
      </w:pPr>
      <w:r>
        <w:rPr>
          <w:bCs/>
          <w:sz w:val="28"/>
        </w:rPr>
        <w:t>размеры платформы, мм: 350х280</w:t>
      </w:r>
    </w:p>
    <w:p w:rsidR="00C059AC" w:rsidRDefault="00C059AC" w:rsidP="00C059AC">
      <w:pPr>
        <w:pStyle w:val="10"/>
        <w:numPr>
          <w:ilvl w:val="1"/>
          <w:numId w:val="2"/>
        </w:numPr>
        <w:spacing w:line="360" w:lineRule="auto"/>
        <w:jc w:val="both"/>
        <w:rPr>
          <w:b/>
          <w:sz w:val="28"/>
        </w:rPr>
      </w:pPr>
      <w:r>
        <w:rPr>
          <w:bCs/>
          <w:sz w:val="28"/>
        </w:rPr>
        <w:t>принимаем 6 весов в соответствии с количеством столов для взвешивания.</w:t>
      </w:r>
    </w:p>
    <w:p w:rsidR="00C059AC" w:rsidRDefault="00C059AC">
      <w:pPr>
        <w:pStyle w:val="10"/>
        <w:spacing w:line="360" w:lineRule="auto"/>
        <w:jc w:val="both"/>
        <w:rPr>
          <w:bCs/>
          <w:sz w:val="28"/>
        </w:rPr>
      </w:pPr>
    </w:p>
    <w:p w:rsidR="00C059AC" w:rsidRDefault="00C059AC">
      <w:pPr>
        <w:pStyle w:val="10"/>
        <w:spacing w:line="360" w:lineRule="auto"/>
        <w:jc w:val="both"/>
        <w:rPr>
          <w:bCs/>
          <w:sz w:val="28"/>
        </w:rPr>
      </w:pPr>
    </w:p>
    <w:p w:rsidR="00C059AC" w:rsidRDefault="00C059AC" w:rsidP="00C059AC">
      <w:pPr>
        <w:pStyle w:val="10"/>
        <w:numPr>
          <w:ilvl w:val="2"/>
          <w:numId w:val="15"/>
        </w:numPr>
        <w:spacing w:line="360" w:lineRule="auto"/>
        <w:jc w:val="both"/>
        <w:rPr>
          <w:b/>
          <w:i/>
          <w:iCs/>
          <w:sz w:val="28"/>
        </w:rPr>
      </w:pPr>
      <w:r>
        <w:rPr>
          <w:b/>
          <w:i/>
          <w:iCs/>
          <w:sz w:val="28"/>
        </w:rPr>
        <w:t>Машина упаковочная Н30-ИУП-3.</w:t>
      </w:r>
    </w:p>
    <w:p w:rsidR="00C059AC" w:rsidRDefault="00C059AC">
      <w:pPr>
        <w:pStyle w:val="10"/>
        <w:spacing w:line="360" w:lineRule="auto"/>
        <w:jc w:val="both"/>
        <w:rPr>
          <w:bCs/>
          <w:sz w:val="28"/>
        </w:rPr>
      </w:pPr>
    </w:p>
    <w:p w:rsidR="00C059AC" w:rsidRDefault="00C059AC">
      <w:pPr>
        <w:pStyle w:val="10"/>
        <w:spacing w:line="360" w:lineRule="auto"/>
        <w:ind w:firstLine="709"/>
        <w:jc w:val="both"/>
        <w:rPr>
          <w:bCs/>
          <w:sz w:val="28"/>
        </w:rPr>
      </w:pPr>
      <w:r>
        <w:rPr>
          <w:bCs/>
          <w:sz w:val="28"/>
        </w:rPr>
        <w:t>Техническая характеристика:</w:t>
      </w:r>
    </w:p>
    <w:p w:rsidR="00C059AC" w:rsidRDefault="00C059AC" w:rsidP="00C059AC">
      <w:pPr>
        <w:pStyle w:val="10"/>
        <w:numPr>
          <w:ilvl w:val="1"/>
          <w:numId w:val="7"/>
        </w:numPr>
        <w:spacing w:line="360" w:lineRule="auto"/>
        <w:jc w:val="both"/>
        <w:rPr>
          <w:bCs/>
          <w:sz w:val="28"/>
        </w:rPr>
      </w:pPr>
      <w:r>
        <w:rPr>
          <w:bCs/>
          <w:sz w:val="28"/>
        </w:rPr>
        <w:t>Производительность техническая, упаковок/мин.: 10</w:t>
      </w:r>
    </w:p>
    <w:p w:rsidR="00C059AC" w:rsidRDefault="00C059AC" w:rsidP="00C059AC">
      <w:pPr>
        <w:pStyle w:val="10"/>
        <w:numPr>
          <w:ilvl w:val="1"/>
          <w:numId w:val="7"/>
        </w:numPr>
        <w:spacing w:line="360" w:lineRule="auto"/>
        <w:jc w:val="both"/>
        <w:rPr>
          <w:bCs/>
          <w:sz w:val="28"/>
        </w:rPr>
      </w:pPr>
      <w:r>
        <w:rPr>
          <w:bCs/>
          <w:sz w:val="28"/>
        </w:rPr>
        <w:t>Номинальная мощность электродвигателя, кВт: 23</w:t>
      </w:r>
    </w:p>
    <w:p w:rsidR="00C059AC" w:rsidRDefault="00C059AC" w:rsidP="00C059AC">
      <w:pPr>
        <w:pStyle w:val="10"/>
        <w:numPr>
          <w:ilvl w:val="1"/>
          <w:numId w:val="7"/>
        </w:numPr>
        <w:spacing w:line="360" w:lineRule="auto"/>
        <w:jc w:val="both"/>
        <w:rPr>
          <w:bCs/>
          <w:sz w:val="28"/>
        </w:rPr>
      </w:pPr>
      <w:r>
        <w:rPr>
          <w:bCs/>
          <w:sz w:val="28"/>
        </w:rPr>
        <w:t>Нагревательный элемент:</w:t>
      </w:r>
    </w:p>
    <w:p w:rsidR="00C059AC" w:rsidRDefault="00C059AC">
      <w:pPr>
        <w:pStyle w:val="10"/>
        <w:spacing w:line="360" w:lineRule="auto"/>
        <w:ind w:left="1429"/>
        <w:jc w:val="both"/>
        <w:rPr>
          <w:bCs/>
          <w:sz w:val="28"/>
        </w:rPr>
      </w:pPr>
      <w:r>
        <w:rPr>
          <w:bCs/>
          <w:sz w:val="28"/>
        </w:rPr>
        <w:t>Вид – нихромовая лента сечением, мм: 2,0-1,5х0,2-0,3</w:t>
      </w:r>
    </w:p>
    <w:p w:rsidR="00C059AC" w:rsidRDefault="00C059AC">
      <w:pPr>
        <w:pStyle w:val="10"/>
        <w:spacing w:line="360" w:lineRule="auto"/>
        <w:ind w:left="1429"/>
        <w:jc w:val="both"/>
        <w:rPr>
          <w:bCs/>
          <w:sz w:val="28"/>
        </w:rPr>
      </w:pPr>
      <w:r>
        <w:rPr>
          <w:bCs/>
          <w:sz w:val="28"/>
        </w:rPr>
        <w:t>Длина, мм – 850</w:t>
      </w:r>
    </w:p>
    <w:p w:rsidR="00C059AC" w:rsidRDefault="00C059AC" w:rsidP="00C059AC">
      <w:pPr>
        <w:pStyle w:val="10"/>
        <w:numPr>
          <w:ilvl w:val="1"/>
          <w:numId w:val="7"/>
        </w:numPr>
        <w:spacing w:line="360" w:lineRule="auto"/>
        <w:jc w:val="both"/>
        <w:rPr>
          <w:bCs/>
          <w:sz w:val="28"/>
        </w:rPr>
      </w:pPr>
      <w:r>
        <w:rPr>
          <w:bCs/>
          <w:sz w:val="28"/>
        </w:rPr>
        <w:t>Максимальная длина свариваемого шва, мм: 500</w:t>
      </w:r>
    </w:p>
    <w:p w:rsidR="00C059AC" w:rsidRDefault="00C059AC" w:rsidP="00C059AC">
      <w:pPr>
        <w:pStyle w:val="10"/>
        <w:numPr>
          <w:ilvl w:val="1"/>
          <w:numId w:val="7"/>
        </w:numPr>
        <w:spacing w:line="360" w:lineRule="auto"/>
        <w:jc w:val="both"/>
        <w:rPr>
          <w:bCs/>
          <w:sz w:val="28"/>
        </w:rPr>
      </w:pPr>
      <w:r>
        <w:rPr>
          <w:bCs/>
          <w:sz w:val="28"/>
        </w:rPr>
        <w:t>Максимальная толщина свариваемого материала, мм: 2х100</w:t>
      </w:r>
    </w:p>
    <w:p w:rsidR="00C059AC" w:rsidRDefault="00C059AC" w:rsidP="00C059AC">
      <w:pPr>
        <w:pStyle w:val="10"/>
        <w:numPr>
          <w:ilvl w:val="1"/>
          <w:numId w:val="7"/>
        </w:numPr>
        <w:spacing w:line="360" w:lineRule="auto"/>
        <w:jc w:val="both"/>
        <w:rPr>
          <w:bCs/>
          <w:sz w:val="28"/>
        </w:rPr>
      </w:pPr>
      <w:r>
        <w:rPr>
          <w:bCs/>
          <w:sz w:val="28"/>
        </w:rPr>
        <w:t>Потребляемая мощность во время импульсной сварки, кВт: 11</w:t>
      </w:r>
    </w:p>
    <w:p w:rsidR="00C059AC" w:rsidRDefault="00C059AC" w:rsidP="00C059AC">
      <w:pPr>
        <w:pStyle w:val="10"/>
        <w:numPr>
          <w:ilvl w:val="1"/>
          <w:numId w:val="7"/>
        </w:numPr>
        <w:spacing w:line="360" w:lineRule="auto"/>
        <w:jc w:val="both"/>
        <w:rPr>
          <w:bCs/>
          <w:sz w:val="28"/>
        </w:rPr>
      </w:pPr>
      <w:r>
        <w:rPr>
          <w:bCs/>
          <w:sz w:val="28"/>
        </w:rPr>
        <w:t>Время сварки, с: 0-180</w:t>
      </w:r>
    </w:p>
    <w:p w:rsidR="00C059AC" w:rsidRDefault="00C059AC" w:rsidP="00C059AC">
      <w:pPr>
        <w:pStyle w:val="10"/>
        <w:numPr>
          <w:ilvl w:val="1"/>
          <w:numId w:val="7"/>
        </w:numPr>
        <w:spacing w:line="360" w:lineRule="auto"/>
        <w:jc w:val="both"/>
        <w:rPr>
          <w:bCs/>
          <w:sz w:val="28"/>
        </w:rPr>
      </w:pPr>
      <w:r>
        <w:rPr>
          <w:bCs/>
          <w:sz w:val="28"/>
        </w:rPr>
        <w:t xml:space="preserve">Вакуум, Па: -0,934 </w:t>
      </w:r>
      <w:r>
        <w:rPr>
          <w:bCs/>
          <w:sz w:val="28"/>
          <w:lang w:val="en-US"/>
        </w:rPr>
        <w:sym w:font="Symbol" w:char="F0B7"/>
      </w:r>
      <w:r>
        <w:rPr>
          <w:bCs/>
          <w:sz w:val="28"/>
        </w:rPr>
        <w:t xml:space="preserve"> 10</w:t>
      </w:r>
      <w:r>
        <w:rPr>
          <w:bCs/>
          <w:sz w:val="28"/>
          <w:vertAlign w:val="superscript"/>
        </w:rPr>
        <w:t>5</w:t>
      </w:r>
    </w:p>
    <w:p w:rsidR="00C059AC" w:rsidRDefault="00C059AC" w:rsidP="00C059AC">
      <w:pPr>
        <w:pStyle w:val="10"/>
        <w:numPr>
          <w:ilvl w:val="1"/>
          <w:numId w:val="7"/>
        </w:numPr>
        <w:spacing w:line="360" w:lineRule="auto"/>
        <w:jc w:val="both"/>
        <w:rPr>
          <w:bCs/>
          <w:sz w:val="28"/>
        </w:rPr>
      </w:pPr>
      <w:r>
        <w:rPr>
          <w:bCs/>
          <w:sz w:val="28"/>
        </w:rPr>
        <w:t>Габариты, мм:</w:t>
      </w:r>
    </w:p>
    <w:p w:rsidR="00C059AC" w:rsidRDefault="00C059AC">
      <w:pPr>
        <w:pStyle w:val="10"/>
        <w:spacing w:line="360" w:lineRule="auto"/>
        <w:ind w:left="1429"/>
        <w:jc w:val="both"/>
        <w:rPr>
          <w:bCs/>
          <w:sz w:val="28"/>
        </w:rPr>
      </w:pPr>
      <w:r>
        <w:rPr>
          <w:bCs/>
          <w:sz w:val="28"/>
        </w:rPr>
        <w:t>Машины: 1373х976х1465</w:t>
      </w:r>
    </w:p>
    <w:p w:rsidR="00C059AC" w:rsidRDefault="00C059AC">
      <w:pPr>
        <w:pStyle w:val="10"/>
        <w:spacing w:line="360" w:lineRule="auto"/>
        <w:ind w:left="1429"/>
        <w:jc w:val="both"/>
        <w:rPr>
          <w:bCs/>
          <w:sz w:val="28"/>
        </w:rPr>
      </w:pPr>
      <w:r>
        <w:rPr>
          <w:bCs/>
          <w:sz w:val="28"/>
        </w:rPr>
        <w:t>Щита управления: 1175х460х265</w:t>
      </w:r>
    </w:p>
    <w:p w:rsidR="00C059AC" w:rsidRDefault="00C059AC" w:rsidP="00C059AC">
      <w:pPr>
        <w:pStyle w:val="10"/>
        <w:numPr>
          <w:ilvl w:val="1"/>
          <w:numId w:val="7"/>
        </w:numPr>
        <w:spacing w:line="360" w:lineRule="auto"/>
        <w:jc w:val="both"/>
        <w:rPr>
          <w:bCs/>
          <w:sz w:val="28"/>
        </w:rPr>
      </w:pPr>
      <w:r>
        <w:rPr>
          <w:bCs/>
          <w:sz w:val="28"/>
        </w:rPr>
        <w:t>Масса, кг: 500</w:t>
      </w:r>
    </w:p>
    <w:p w:rsidR="00C059AC" w:rsidRDefault="00C059AC" w:rsidP="00C059AC">
      <w:pPr>
        <w:pStyle w:val="10"/>
        <w:numPr>
          <w:ilvl w:val="1"/>
          <w:numId w:val="7"/>
        </w:numPr>
        <w:spacing w:line="360" w:lineRule="auto"/>
        <w:jc w:val="both"/>
        <w:rPr>
          <w:bCs/>
          <w:sz w:val="28"/>
        </w:rPr>
      </w:pPr>
      <w:r>
        <w:rPr>
          <w:bCs/>
          <w:sz w:val="28"/>
        </w:rPr>
        <w:t>Обслуживающий персонал, человек: 1</w:t>
      </w:r>
    </w:p>
    <w:p w:rsidR="00C059AC" w:rsidRDefault="00C059AC">
      <w:pPr>
        <w:pStyle w:val="10"/>
        <w:spacing w:line="360" w:lineRule="auto"/>
        <w:ind w:left="1429"/>
        <w:jc w:val="both"/>
        <w:rPr>
          <w:bCs/>
          <w:sz w:val="28"/>
        </w:rPr>
      </w:pPr>
      <w:r>
        <w:rPr>
          <w:bCs/>
          <w:sz w:val="28"/>
        </w:rPr>
        <w:t xml:space="preserve">10 упаковок/мин.: 10 </w:t>
      </w:r>
      <w:r>
        <w:rPr>
          <w:bCs/>
          <w:sz w:val="28"/>
          <w:lang w:val="en-US"/>
        </w:rPr>
        <w:sym w:font="Symbol" w:char="F0B7"/>
      </w:r>
      <w:r>
        <w:rPr>
          <w:bCs/>
          <w:sz w:val="28"/>
        </w:rPr>
        <w:t xml:space="preserve"> 1 </w:t>
      </w:r>
      <w:r>
        <w:rPr>
          <w:bCs/>
          <w:sz w:val="28"/>
          <w:lang w:val="en-US"/>
        </w:rPr>
        <w:sym w:font="Symbol" w:char="F0B7"/>
      </w:r>
      <w:r>
        <w:rPr>
          <w:bCs/>
          <w:sz w:val="28"/>
        </w:rPr>
        <w:t xml:space="preserve"> 60 = 600 кг/ч</w:t>
      </w:r>
    </w:p>
    <w:p w:rsidR="00C059AC" w:rsidRDefault="00C059AC">
      <w:pPr>
        <w:pStyle w:val="10"/>
        <w:spacing w:line="360" w:lineRule="auto"/>
        <w:ind w:left="1429"/>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1045/(0,85 </w:t>
      </w:r>
      <w:r>
        <w:rPr>
          <w:bCs/>
          <w:sz w:val="28"/>
          <w:lang w:val="en-US"/>
        </w:rPr>
        <w:sym w:font="Symbol" w:char="F0B7"/>
      </w:r>
      <w:r>
        <w:rPr>
          <w:bCs/>
          <w:sz w:val="28"/>
        </w:rPr>
        <w:t xml:space="preserve"> 600) = 2,05 </w:t>
      </w:r>
      <w:r>
        <w:rPr>
          <w:bCs/>
          <w:sz w:val="28"/>
        </w:rPr>
        <w:sym w:font="Symbol" w:char="F0AE"/>
      </w:r>
      <w:r>
        <w:rPr>
          <w:bCs/>
          <w:sz w:val="28"/>
        </w:rPr>
        <w:t xml:space="preserve"> 3 машины.</w:t>
      </w:r>
    </w:p>
    <w:p w:rsidR="00C059AC" w:rsidRDefault="00C059AC">
      <w:pPr>
        <w:pStyle w:val="10"/>
        <w:spacing w:line="360" w:lineRule="auto"/>
        <w:ind w:left="1429"/>
        <w:jc w:val="both"/>
        <w:rPr>
          <w:bCs/>
          <w:sz w:val="28"/>
        </w:rPr>
      </w:pPr>
    </w:p>
    <w:p w:rsidR="00C059AC" w:rsidRDefault="00C059AC">
      <w:pPr>
        <w:pStyle w:val="10"/>
        <w:spacing w:line="360" w:lineRule="auto"/>
        <w:ind w:left="1429"/>
        <w:jc w:val="both"/>
        <w:rPr>
          <w:bCs/>
          <w:sz w:val="28"/>
        </w:rPr>
      </w:pPr>
    </w:p>
    <w:p w:rsidR="00C059AC" w:rsidRDefault="00C059AC" w:rsidP="00C059AC">
      <w:pPr>
        <w:pStyle w:val="10"/>
        <w:numPr>
          <w:ilvl w:val="2"/>
          <w:numId w:val="14"/>
        </w:numPr>
        <w:spacing w:line="360" w:lineRule="auto"/>
        <w:jc w:val="both"/>
        <w:rPr>
          <w:b/>
          <w:i/>
          <w:iCs/>
          <w:sz w:val="28"/>
        </w:rPr>
      </w:pPr>
      <w:r>
        <w:rPr>
          <w:b/>
          <w:i/>
          <w:iCs/>
          <w:sz w:val="28"/>
        </w:rPr>
        <w:t>Морозильный аппарат ГКА-4-12.</w:t>
      </w:r>
    </w:p>
    <w:p w:rsidR="00C059AC" w:rsidRDefault="00C059AC">
      <w:pPr>
        <w:pStyle w:val="10"/>
        <w:spacing w:line="360" w:lineRule="auto"/>
        <w:jc w:val="both"/>
        <w:rPr>
          <w:bCs/>
          <w:sz w:val="28"/>
        </w:rPr>
      </w:pPr>
    </w:p>
    <w:p w:rsidR="00C059AC" w:rsidRDefault="00C059AC">
      <w:pPr>
        <w:pStyle w:val="10"/>
        <w:spacing w:line="360" w:lineRule="auto"/>
        <w:ind w:firstLine="709"/>
        <w:jc w:val="both"/>
        <w:rPr>
          <w:bCs/>
          <w:sz w:val="28"/>
        </w:rPr>
      </w:pPr>
      <w:r>
        <w:rPr>
          <w:bCs/>
          <w:sz w:val="28"/>
        </w:rPr>
        <w:t>Техническая характеристика:</w:t>
      </w:r>
    </w:p>
    <w:p w:rsidR="00C059AC" w:rsidRDefault="00C059AC" w:rsidP="00C059AC">
      <w:pPr>
        <w:pStyle w:val="10"/>
        <w:numPr>
          <w:ilvl w:val="1"/>
          <w:numId w:val="6"/>
        </w:numPr>
        <w:spacing w:line="360" w:lineRule="auto"/>
        <w:jc w:val="both"/>
        <w:rPr>
          <w:bCs/>
          <w:sz w:val="28"/>
        </w:rPr>
      </w:pPr>
      <w:r>
        <w:rPr>
          <w:bCs/>
          <w:sz w:val="28"/>
        </w:rPr>
        <w:t>производительность, т/сут.: 22</w:t>
      </w:r>
    </w:p>
    <w:p w:rsidR="00C059AC" w:rsidRDefault="00C059AC" w:rsidP="00C059AC">
      <w:pPr>
        <w:pStyle w:val="10"/>
        <w:numPr>
          <w:ilvl w:val="1"/>
          <w:numId w:val="6"/>
        </w:numPr>
        <w:spacing w:line="360" w:lineRule="auto"/>
        <w:jc w:val="both"/>
        <w:rPr>
          <w:bCs/>
          <w:sz w:val="28"/>
        </w:rPr>
      </w:pPr>
      <w:r>
        <w:rPr>
          <w:bCs/>
          <w:sz w:val="28"/>
        </w:rPr>
        <w:t>продолжительность замораживания, мин</w:t>
      </w:r>
    </w:p>
    <w:p w:rsidR="00C059AC" w:rsidRDefault="00C059AC" w:rsidP="00C059AC">
      <w:pPr>
        <w:pStyle w:val="10"/>
        <w:numPr>
          <w:ilvl w:val="1"/>
          <w:numId w:val="2"/>
        </w:numPr>
        <w:spacing w:line="360" w:lineRule="auto"/>
        <w:jc w:val="both"/>
        <w:rPr>
          <w:bCs/>
          <w:sz w:val="28"/>
        </w:rPr>
      </w:pPr>
      <w:r>
        <w:rPr>
          <w:bCs/>
          <w:sz w:val="28"/>
        </w:rPr>
        <w:t>максимальная: 361</w:t>
      </w:r>
    </w:p>
    <w:p w:rsidR="00C059AC" w:rsidRDefault="00C059AC" w:rsidP="00C059AC">
      <w:pPr>
        <w:pStyle w:val="10"/>
        <w:numPr>
          <w:ilvl w:val="1"/>
          <w:numId w:val="2"/>
        </w:numPr>
        <w:spacing w:line="360" w:lineRule="auto"/>
        <w:jc w:val="both"/>
        <w:rPr>
          <w:bCs/>
          <w:sz w:val="28"/>
        </w:rPr>
      </w:pPr>
      <w:r>
        <w:rPr>
          <w:bCs/>
          <w:sz w:val="28"/>
        </w:rPr>
        <w:t>минимальная: 35</w:t>
      </w:r>
    </w:p>
    <w:p w:rsidR="00C059AC" w:rsidRDefault="00C059AC" w:rsidP="00C059AC">
      <w:pPr>
        <w:pStyle w:val="10"/>
        <w:numPr>
          <w:ilvl w:val="1"/>
          <w:numId w:val="6"/>
        </w:numPr>
        <w:spacing w:line="360" w:lineRule="auto"/>
        <w:jc w:val="both"/>
        <w:rPr>
          <w:bCs/>
          <w:sz w:val="28"/>
        </w:rPr>
      </w:pPr>
      <w:r>
        <w:rPr>
          <w:bCs/>
          <w:sz w:val="28"/>
        </w:rPr>
        <w:t>число молок: 12</w:t>
      </w:r>
    </w:p>
    <w:p w:rsidR="00C059AC" w:rsidRDefault="00C059AC" w:rsidP="00C059AC">
      <w:pPr>
        <w:pStyle w:val="10"/>
        <w:numPr>
          <w:ilvl w:val="1"/>
          <w:numId w:val="6"/>
        </w:numPr>
        <w:spacing w:line="360" w:lineRule="auto"/>
        <w:jc w:val="both"/>
        <w:rPr>
          <w:bCs/>
          <w:sz w:val="28"/>
        </w:rPr>
      </w:pPr>
      <w:r>
        <w:rPr>
          <w:bCs/>
          <w:sz w:val="28"/>
        </w:rPr>
        <w:t>число противней, находящихся одновременно в аппарате: 186</w:t>
      </w:r>
    </w:p>
    <w:p w:rsidR="00C059AC" w:rsidRDefault="00C059AC" w:rsidP="00C059AC">
      <w:pPr>
        <w:pStyle w:val="10"/>
        <w:numPr>
          <w:ilvl w:val="1"/>
          <w:numId w:val="6"/>
        </w:numPr>
        <w:spacing w:line="360" w:lineRule="auto"/>
        <w:jc w:val="both"/>
        <w:rPr>
          <w:bCs/>
          <w:sz w:val="28"/>
        </w:rPr>
      </w:pPr>
      <w:r>
        <w:rPr>
          <w:bCs/>
          <w:sz w:val="28"/>
        </w:rPr>
        <w:t>мощность электропривода аппарата, кВт: 23,2</w:t>
      </w:r>
    </w:p>
    <w:p w:rsidR="00C059AC" w:rsidRDefault="00C059AC" w:rsidP="00C059AC">
      <w:pPr>
        <w:pStyle w:val="10"/>
        <w:numPr>
          <w:ilvl w:val="1"/>
          <w:numId w:val="6"/>
        </w:numPr>
        <w:spacing w:line="360" w:lineRule="auto"/>
        <w:jc w:val="both"/>
        <w:rPr>
          <w:bCs/>
          <w:sz w:val="28"/>
        </w:rPr>
      </w:pPr>
      <w:r>
        <w:rPr>
          <w:bCs/>
          <w:sz w:val="28"/>
        </w:rPr>
        <w:t>габариты, мм: 9840х3500х3230</w:t>
      </w:r>
    </w:p>
    <w:p w:rsidR="00C059AC" w:rsidRDefault="00C059AC" w:rsidP="00C059AC">
      <w:pPr>
        <w:pStyle w:val="10"/>
        <w:numPr>
          <w:ilvl w:val="1"/>
          <w:numId w:val="6"/>
        </w:numPr>
        <w:spacing w:line="360" w:lineRule="auto"/>
        <w:jc w:val="both"/>
        <w:rPr>
          <w:bCs/>
          <w:sz w:val="28"/>
        </w:rPr>
      </w:pPr>
      <w:r>
        <w:rPr>
          <w:bCs/>
          <w:sz w:val="28"/>
        </w:rPr>
        <w:t>масса, кг: 21500</w:t>
      </w:r>
    </w:p>
    <w:p w:rsidR="00C059AC" w:rsidRDefault="00C059AC">
      <w:pPr>
        <w:pStyle w:val="10"/>
        <w:spacing w:line="360" w:lineRule="auto"/>
        <w:ind w:left="1429"/>
        <w:jc w:val="both"/>
        <w:rPr>
          <w:bCs/>
          <w:sz w:val="28"/>
        </w:rPr>
      </w:pPr>
      <w:r>
        <w:rPr>
          <w:bCs/>
          <w:sz w:val="28"/>
        </w:rPr>
        <w:t xml:space="preserve">22 т/сут. = 22 </w:t>
      </w:r>
      <w:r>
        <w:rPr>
          <w:bCs/>
          <w:sz w:val="28"/>
          <w:lang w:val="en-US"/>
        </w:rPr>
        <w:sym w:font="Symbol" w:char="F0B7"/>
      </w:r>
      <w:r>
        <w:rPr>
          <w:bCs/>
          <w:sz w:val="28"/>
        </w:rPr>
        <w:t xml:space="preserve"> 1000/24 = 916,6 кг/ч</w:t>
      </w:r>
    </w:p>
    <w:p w:rsidR="00C059AC" w:rsidRDefault="00C059AC">
      <w:pPr>
        <w:pStyle w:val="10"/>
        <w:spacing w:line="360" w:lineRule="auto"/>
        <w:ind w:left="1429"/>
        <w:jc w:val="both"/>
        <w:rPr>
          <w:bCs/>
          <w:sz w:val="28"/>
        </w:rPr>
      </w:pPr>
      <w:r>
        <w:rPr>
          <w:bCs/>
          <w:sz w:val="28"/>
          <w:lang w:val="en-US"/>
        </w:rPr>
        <w:t>n</w:t>
      </w:r>
      <w:r>
        <w:rPr>
          <w:bCs/>
          <w:sz w:val="28"/>
        </w:rPr>
        <w:t xml:space="preserve"> = </w:t>
      </w:r>
      <w:r>
        <w:rPr>
          <w:bCs/>
          <w:sz w:val="28"/>
          <w:lang w:val="en-US"/>
        </w:rPr>
        <w:t>Q</w:t>
      </w:r>
      <w:r>
        <w:rPr>
          <w:bCs/>
          <w:sz w:val="28"/>
          <w:vertAlign w:val="subscript"/>
        </w:rPr>
        <w:t>л</w:t>
      </w:r>
      <w:r>
        <w:rPr>
          <w:bCs/>
          <w:sz w:val="28"/>
        </w:rPr>
        <w:t>/(</w:t>
      </w:r>
      <w:r>
        <w:rPr>
          <w:bCs/>
          <w:sz w:val="28"/>
          <w:lang w:val="en-US"/>
        </w:rPr>
        <w:t>k</w:t>
      </w:r>
      <w:r>
        <w:rPr>
          <w:bCs/>
          <w:sz w:val="28"/>
        </w:rPr>
        <w:t xml:space="preserve"> </w:t>
      </w:r>
      <w:r>
        <w:rPr>
          <w:bCs/>
          <w:sz w:val="28"/>
          <w:lang w:val="en-US"/>
        </w:rPr>
        <w:sym w:font="Symbol" w:char="F0B7"/>
      </w:r>
      <w:r>
        <w:rPr>
          <w:bCs/>
          <w:sz w:val="28"/>
        </w:rPr>
        <w:t xml:space="preserve"> </w:t>
      </w:r>
      <w:r>
        <w:rPr>
          <w:bCs/>
          <w:sz w:val="28"/>
          <w:lang w:val="en-US"/>
        </w:rPr>
        <w:t>Q</w:t>
      </w:r>
      <w:r>
        <w:rPr>
          <w:bCs/>
          <w:sz w:val="28"/>
          <w:vertAlign w:val="subscript"/>
          <w:lang w:val="en-US"/>
        </w:rPr>
        <w:sym w:font="Symbol" w:char="F06D"/>
      </w:r>
      <w:r>
        <w:rPr>
          <w:bCs/>
          <w:sz w:val="28"/>
        </w:rPr>
        <w:t xml:space="preserve">) = 1050,19/(0,8 </w:t>
      </w:r>
      <w:r>
        <w:rPr>
          <w:bCs/>
          <w:sz w:val="28"/>
          <w:lang w:val="en-US"/>
        </w:rPr>
        <w:sym w:font="Symbol" w:char="F0B7"/>
      </w:r>
      <w:r>
        <w:rPr>
          <w:bCs/>
          <w:sz w:val="28"/>
        </w:rPr>
        <w:t xml:space="preserve"> 916,6) = 1,4 </w:t>
      </w:r>
      <w:r>
        <w:rPr>
          <w:bCs/>
          <w:sz w:val="28"/>
        </w:rPr>
        <w:sym w:font="Symbol" w:char="F0AE"/>
      </w:r>
      <w:r>
        <w:rPr>
          <w:bCs/>
          <w:sz w:val="28"/>
        </w:rPr>
        <w:t>принимаем  аппарата.</w:t>
      </w:r>
    </w:p>
    <w:p w:rsidR="00C059AC" w:rsidRDefault="00C059AC">
      <w:pPr>
        <w:pStyle w:val="10"/>
        <w:spacing w:line="360" w:lineRule="auto"/>
        <w:ind w:left="360"/>
        <w:jc w:val="both"/>
        <w:rPr>
          <w:bCs/>
          <w:sz w:val="28"/>
        </w:rPr>
      </w:pPr>
      <w:r>
        <w:rPr>
          <w:bCs/>
          <w:sz w:val="28"/>
        </w:rPr>
        <w:t>Для обслуживания 1 аппарата требуется 1 рабочий.</w:t>
      </w:r>
    </w:p>
    <w:p w:rsidR="00C059AC" w:rsidRDefault="00C059AC">
      <w:pPr>
        <w:pStyle w:val="10"/>
        <w:spacing w:line="360" w:lineRule="auto"/>
        <w:ind w:left="360"/>
        <w:jc w:val="both"/>
        <w:rPr>
          <w:bCs/>
          <w:sz w:val="28"/>
        </w:rPr>
      </w:pPr>
    </w:p>
    <w:p w:rsidR="00C059AC" w:rsidRDefault="00C059AC" w:rsidP="00C059AC">
      <w:pPr>
        <w:pStyle w:val="10"/>
        <w:numPr>
          <w:ilvl w:val="3"/>
          <w:numId w:val="10"/>
        </w:numPr>
        <w:spacing w:line="360" w:lineRule="auto"/>
        <w:jc w:val="both"/>
        <w:rPr>
          <w:b/>
          <w:sz w:val="28"/>
        </w:rPr>
      </w:pPr>
      <w:r>
        <w:rPr>
          <w:b/>
          <w:i/>
          <w:iCs/>
          <w:sz w:val="28"/>
        </w:rPr>
        <w:t>Гидротранспортер.</w:t>
      </w:r>
    </w:p>
    <w:p w:rsidR="00C059AC" w:rsidRDefault="00C059AC">
      <w:pPr>
        <w:pStyle w:val="10"/>
        <w:spacing w:line="360" w:lineRule="auto"/>
        <w:jc w:val="both"/>
        <w:rPr>
          <w:bCs/>
          <w:sz w:val="28"/>
        </w:rPr>
      </w:pPr>
    </w:p>
    <w:p w:rsidR="00C059AC" w:rsidRDefault="00C059AC">
      <w:pPr>
        <w:pStyle w:val="10"/>
        <w:spacing w:line="360" w:lineRule="auto"/>
        <w:ind w:firstLine="709"/>
        <w:jc w:val="both"/>
        <w:rPr>
          <w:bCs/>
          <w:sz w:val="28"/>
        </w:rPr>
      </w:pPr>
      <w:r>
        <w:rPr>
          <w:bCs/>
          <w:sz w:val="28"/>
        </w:rPr>
        <w:t>Определяют площадь сечения полукруглого гидротранспортера, его диаметр и перепад уровня, если производительность гидротранспортера по средней рыбе.</w:t>
      </w:r>
    </w:p>
    <w:p w:rsidR="00C059AC" w:rsidRDefault="00C059AC">
      <w:pPr>
        <w:pStyle w:val="10"/>
        <w:spacing w:line="360" w:lineRule="auto"/>
        <w:ind w:firstLine="709"/>
        <w:jc w:val="both"/>
        <w:rPr>
          <w:bCs/>
          <w:sz w:val="28"/>
        </w:rPr>
      </w:pPr>
      <w:r>
        <w:rPr>
          <w:bCs/>
          <w:sz w:val="28"/>
          <w:lang w:val="en-US"/>
        </w:rPr>
        <w:t>Q</w:t>
      </w:r>
      <w:r>
        <w:rPr>
          <w:bCs/>
          <w:sz w:val="28"/>
        </w:rPr>
        <w:t xml:space="preserve"> = 3300 кг/ч, длина транспортера 3 м.</w:t>
      </w:r>
    </w:p>
    <w:p w:rsidR="00C059AC" w:rsidRDefault="00C059AC" w:rsidP="00C059AC">
      <w:pPr>
        <w:pStyle w:val="10"/>
        <w:numPr>
          <w:ilvl w:val="1"/>
          <w:numId w:val="2"/>
        </w:numPr>
        <w:spacing w:line="360" w:lineRule="auto"/>
        <w:jc w:val="both"/>
        <w:rPr>
          <w:bCs/>
          <w:sz w:val="28"/>
        </w:rPr>
      </w:pPr>
      <w:r>
        <w:rPr>
          <w:bCs/>
          <w:sz w:val="28"/>
        </w:rPr>
        <w:t xml:space="preserve">принимаем коэффициент неравномерности загрузки </w:t>
      </w:r>
      <w:r>
        <w:rPr>
          <w:bCs/>
          <w:sz w:val="28"/>
          <w:lang w:val="en-US"/>
        </w:rPr>
        <w:t>n</w:t>
      </w:r>
      <w:r>
        <w:rPr>
          <w:bCs/>
          <w:sz w:val="28"/>
        </w:rPr>
        <w:t xml:space="preserve"> – 1,5 тогда расчетная производительность транспортера:</w:t>
      </w:r>
    </w:p>
    <w:p w:rsidR="00C059AC" w:rsidRDefault="00C059AC">
      <w:pPr>
        <w:pStyle w:val="10"/>
        <w:spacing w:line="360" w:lineRule="auto"/>
        <w:ind w:left="1080"/>
        <w:jc w:val="both"/>
        <w:rPr>
          <w:bCs/>
          <w:sz w:val="28"/>
        </w:rPr>
      </w:pPr>
      <w:r>
        <w:rPr>
          <w:bCs/>
          <w:sz w:val="28"/>
          <w:lang w:val="en-US"/>
        </w:rPr>
        <w:t>Q</w:t>
      </w:r>
      <w:r>
        <w:rPr>
          <w:bCs/>
          <w:sz w:val="28"/>
          <w:vertAlign w:val="subscript"/>
        </w:rPr>
        <w:t>1</w:t>
      </w:r>
      <w:r>
        <w:rPr>
          <w:bCs/>
          <w:sz w:val="28"/>
        </w:rPr>
        <w:t xml:space="preserve"> = </w:t>
      </w:r>
      <w:r>
        <w:rPr>
          <w:bCs/>
          <w:sz w:val="28"/>
          <w:lang w:val="en-US"/>
        </w:rPr>
        <w:t>n</w:t>
      </w:r>
      <w:r>
        <w:rPr>
          <w:bCs/>
          <w:sz w:val="28"/>
        </w:rPr>
        <w:t xml:space="preserve"> </w:t>
      </w:r>
      <w:r>
        <w:rPr>
          <w:bCs/>
          <w:sz w:val="28"/>
          <w:lang w:val="en-US"/>
        </w:rPr>
        <w:sym w:font="Symbol" w:char="F0B7"/>
      </w:r>
      <w:r>
        <w:rPr>
          <w:bCs/>
          <w:sz w:val="28"/>
        </w:rPr>
        <w:t xml:space="preserve"> </w:t>
      </w:r>
      <w:r>
        <w:rPr>
          <w:bCs/>
          <w:sz w:val="28"/>
          <w:lang w:val="en-US"/>
        </w:rPr>
        <w:t>Q</w:t>
      </w:r>
      <w:r>
        <w:rPr>
          <w:bCs/>
          <w:sz w:val="28"/>
        </w:rPr>
        <w:t xml:space="preserve"> = 1.5 </w:t>
      </w:r>
      <w:r>
        <w:rPr>
          <w:bCs/>
          <w:sz w:val="28"/>
          <w:lang w:val="en-US"/>
        </w:rPr>
        <w:sym w:font="Symbol" w:char="F0B7"/>
      </w:r>
      <w:r>
        <w:rPr>
          <w:bCs/>
          <w:sz w:val="28"/>
        </w:rPr>
        <w:t xml:space="preserve"> 3300 = 4950 кг/ч</w:t>
      </w:r>
    </w:p>
    <w:p w:rsidR="00C059AC" w:rsidRDefault="00C059AC" w:rsidP="00C059AC">
      <w:pPr>
        <w:pStyle w:val="10"/>
        <w:numPr>
          <w:ilvl w:val="1"/>
          <w:numId w:val="2"/>
        </w:numPr>
        <w:spacing w:line="360" w:lineRule="auto"/>
        <w:jc w:val="both"/>
        <w:rPr>
          <w:bCs/>
          <w:sz w:val="28"/>
        </w:rPr>
      </w:pPr>
      <w:r>
        <w:rPr>
          <w:bCs/>
          <w:sz w:val="28"/>
        </w:rPr>
        <w:t xml:space="preserve">коэффициент расхода воды для средней рыбы принимаем </w:t>
      </w:r>
      <w:r>
        <w:rPr>
          <w:bCs/>
          <w:sz w:val="28"/>
          <w:lang w:val="en-US"/>
        </w:rPr>
        <w:t>m</w:t>
      </w:r>
      <w:r>
        <w:rPr>
          <w:bCs/>
          <w:sz w:val="28"/>
        </w:rPr>
        <w:t xml:space="preserve"> = 6, следовательно, расход воды в час составляет:</w:t>
      </w:r>
    </w:p>
    <w:p w:rsidR="00C059AC" w:rsidRDefault="00C059AC">
      <w:pPr>
        <w:pStyle w:val="10"/>
        <w:spacing w:line="360" w:lineRule="auto"/>
        <w:ind w:left="1080"/>
        <w:jc w:val="both"/>
        <w:rPr>
          <w:bCs/>
          <w:sz w:val="28"/>
        </w:rPr>
      </w:pPr>
      <w:r>
        <w:rPr>
          <w:bCs/>
          <w:sz w:val="28"/>
          <w:lang w:val="en-US"/>
        </w:rPr>
        <w:t>k</w:t>
      </w:r>
      <w:r>
        <w:rPr>
          <w:bCs/>
          <w:sz w:val="28"/>
        </w:rPr>
        <w:t xml:space="preserve"> = 6 </w:t>
      </w:r>
      <w:r>
        <w:rPr>
          <w:bCs/>
          <w:sz w:val="28"/>
          <w:lang w:val="en-US"/>
        </w:rPr>
        <w:sym w:font="Symbol" w:char="F0B7"/>
      </w:r>
      <w:r>
        <w:rPr>
          <w:bCs/>
          <w:sz w:val="28"/>
        </w:rPr>
        <w:t xml:space="preserve"> 4950 = 29700 кг/ч</w:t>
      </w:r>
    </w:p>
    <w:p w:rsidR="00C059AC" w:rsidRDefault="00C059AC">
      <w:pPr>
        <w:pStyle w:val="10"/>
        <w:spacing w:line="360" w:lineRule="auto"/>
        <w:ind w:left="1080"/>
        <w:jc w:val="both"/>
        <w:rPr>
          <w:bCs/>
          <w:sz w:val="28"/>
        </w:rPr>
      </w:pPr>
      <w:r>
        <w:rPr>
          <w:bCs/>
          <w:sz w:val="28"/>
        </w:rPr>
        <w:t xml:space="preserve">принимаем плотность воды </w:t>
      </w:r>
      <w:r>
        <w:rPr>
          <w:bCs/>
          <w:sz w:val="28"/>
          <w:lang w:val="en-US"/>
        </w:rPr>
        <w:t>p</w:t>
      </w:r>
      <w:r>
        <w:rPr>
          <w:bCs/>
          <w:sz w:val="28"/>
          <w:vertAlign w:val="subscript"/>
        </w:rPr>
        <w:t>в</w:t>
      </w:r>
      <w:r>
        <w:rPr>
          <w:bCs/>
          <w:sz w:val="28"/>
        </w:rPr>
        <w:t xml:space="preserve"> = 1000 кг/м</w:t>
      </w:r>
      <w:r>
        <w:rPr>
          <w:bCs/>
          <w:sz w:val="28"/>
          <w:vertAlign w:val="superscript"/>
        </w:rPr>
        <w:t>3</w:t>
      </w:r>
      <w:r>
        <w:rPr>
          <w:bCs/>
          <w:sz w:val="28"/>
        </w:rPr>
        <w:t>, найдем часовой объемный расход воды:</w:t>
      </w:r>
    </w:p>
    <w:p w:rsidR="00C059AC" w:rsidRDefault="00C059AC">
      <w:pPr>
        <w:pStyle w:val="10"/>
        <w:spacing w:line="360" w:lineRule="auto"/>
        <w:ind w:left="1080"/>
        <w:jc w:val="both"/>
        <w:rPr>
          <w:bCs/>
          <w:sz w:val="28"/>
        </w:rPr>
      </w:pPr>
      <w:r>
        <w:rPr>
          <w:bCs/>
          <w:sz w:val="28"/>
          <w:lang w:val="en-US"/>
        </w:rPr>
        <w:t>W</w:t>
      </w:r>
      <w:r>
        <w:rPr>
          <w:bCs/>
          <w:sz w:val="28"/>
        </w:rPr>
        <w:t xml:space="preserve"> = </w:t>
      </w:r>
      <w:r>
        <w:rPr>
          <w:bCs/>
          <w:sz w:val="28"/>
          <w:lang w:val="en-US"/>
        </w:rPr>
        <w:t>k</w:t>
      </w:r>
      <w:r>
        <w:rPr>
          <w:bCs/>
          <w:sz w:val="28"/>
        </w:rPr>
        <w:t>/</w:t>
      </w:r>
      <w:r>
        <w:rPr>
          <w:bCs/>
          <w:sz w:val="28"/>
          <w:lang w:val="en-US"/>
        </w:rPr>
        <w:t>p</w:t>
      </w:r>
      <w:r>
        <w:rPr>
          <w:bCs/>
          <w:sz w:val="28"/>
        </w:rPr>
        <w:t xml:space="preserve"> = 29700/1000 = 29,7 м</w:t>
      </w:r>
      <w:r>
        <w:rPr>
          <w:bCs/>
          <w:sz w:val="28"/>
          <w:vertAlign w:val="superscript"/>
        </w:rPr>
        <w:t>3</w:t>
      </w:r>
      <w:r>
        <w:rPr>
          <w:bCs/>
          <w:sz w:val="28"/>
        </w:rPr>
        <w:t>/с.</w:t>
      </w:r>
    </w:p>
    <w:p w:rsidR="00C059AC" w:rsidRDefault="00C059AC">
      <w:pPr>
        <w:pStyle w:val="10"/>
        <w:spacing w:line="360" w:lineRule="auto"/>
        <w:ind w:left="1080"/>
        <w:jc w:val="both"/>
        <w:rPr>
          <w:bCs/>
          <w:sz w:val="28"/>
        </w:rPr>
      </w:pPr>
      <w:r>
        <w:rPr>
          <w:bCs/>
          <w:sz w:val="28"/>
        </w:rPr>
        <w:t>При той же плотности часовой расход воды</w:t>
      </w:r>
    </w:p>
    <w:p w:rsidR="00C059AC" w:rsidRDefault="00C059AC">
      <w:pPr>
        <w:pStyle w:val="10"/>
        <w:spacing w:line="360" w:lineRule="auto"/>
        <w:ind w:left="1080"/>
        <w:jc w:val="both"/>
        <w:rPr>
          <w:bCs/>
          <w:sz w:val="28"/>
        </w:rPr>
      </w:pPr>
      <w:r>
        <w:rPr>
          <w:bCs/>
          <w:sz w:val="28"/>
          <w:lang w:val="en-US"/>
        </w:rPr>
        <w:t>W</w:t>
      </w:r>
      <w:r>
        <w:rPr>
          <w:bCs/>
          <w:sz w:val="28"/>
          <w:vertAlign w:val="subscript"/>
        </w:rPr>
        <w:t>1</w:t>
      </w:r>
      <w:r>
        <w:rPr>
          <w:bCs/>
          <w:sz w:val="28"/>
        </w:rPr>
        <w:t xml:space="preserve"> = (</w:t>
      </w:r>
      <w:r>
        <w:rPr>
          <w:bCs/>
          <w:sz w:val="28"/>
          <w:lang w:val="en-US"/>
        </w:rPr>
        <w:t>Q</w:t>
      </w:r>
      <w:r>
        <w:rPr>
          <w:bCs/>
          <w:sz w:val="28"/>
          <w:vertAlign w:val="subscript"/>
        </w:rPr>
        <w:t>1</w:t>
      </w:r>
      <w:r>
        <w:rPr>
          <w:bCs/>
          <w:sz w:val="28"/>
        </w:rPr>
        <w:t>+</w:t>
      </w:r>
      <w:r>
        <w:rPr>
          <w:bCs/>
          <w:sz w:val="28"/>
          <w:lang w:val="en-US"/>
        </w:rPr>
        <w:t>k</w:t>
      </w:r>
      <w:r>
        <w:rPr>
          <w:bCs/>
          <w:sz w:val="28"/>
        </w:rPr>
        <w:t>)/</w:t>
      </w:r>
      <w:r>
        <w:rPr>
          <w:bCs/>
          <w:sz w:val="28"/>
          <w:lang w:val="en-US"/>
        </w:rPr>
        <w:t>p</w:t>
      </w:r>
      <w:r>
        <w:rPr>
          <w:bCs/>
          <w:sz w:val="28"/>
          <w:vertAlign w:val="subscript"/>
        </w:rPr>
        <w:t>в</w:t>
      </w:r>
      <w:r>
        <w:rPr>
          <w:bCs/>
          <w:sz w:val="28"/>
        </w:rPr>
        <w:t xml:space="preserve"> = (4950+29700)/1000 = 34,65 м</w:t>
      </w:r>
      <w:r>
        <w:rPr>
          <w:bCs/>
          <w:sz w:val="28"/>
          <w:vertAlign w:val="superscript"/>
        </w:rPr>
        <w:t>3</w:t>
      </w:r>
      <w:r>
        <w:rPr>
          <w:bCs/>
          <w:sz w:val="28"/>
        </w:rPr>
        <w:t>/ч = 0,0139 м</w:t>
      </w:r>
      <w:r>
        <w:rPr>
          <w:bCs/>
          <w:sz w:val="28"/>
          <w:vertAlign w:val="superscript"/>
        </w:rPr>
        <w:t>3</w:t>
      </w:r>
      <w:r>
        <w:rPr>
          <w:bCs/>
          <w:sz w:val="28"/>
        </w:rPr>
        <w:t>/с.</w:t>
      </w:r>
    </w:p>
    <w:p w:rsidR="00C059AC" w:rsidRDefault="00C059AC">
      <w:pPr>
        <w:pStyle w:val="10"/>
        <w:spacing w:line="360" w:lineRule="auto"/>
        <w:ind w:left="1080"/>
        <w:jc w:val="both"/>
        <w:rPr>
          <w:bCs/>
          <w:sz w:val="28"/>
        </w:rPr>
      </w:pPr>
      <w:r>
        <w:rPr>
          <w:bCs/>
          <w:sz w:val="28"/>
        </w:rPr>
        <w:t>Известно, что</w:t>
      </w:r>
    </w:p>
    <w:p w:rsidR="00C059AC" w:rsidRDefault="00C059AC">
      <w:pPr>
        <w:pStyle w:val="10"/>
        <w:spacing w:line="360" w:lineRule="auto"/>
        <w:ind w:left="1080"/>
        <w:jc w:val="both"/>
        <w:rPr>
          <w:bCs/>
          <w:sz w:val="28"/>
        </w:rPr>
      </w:pPr>
      <w:r>
        <w:rPr>
          <w:bCs/>
          <w:sz w:val="28"/>
          <w:lang w:val="en-US"/>
        </w:rPr>
        <w:t>W</w:t>
      </w:r>
      <w:r>
        <w:rPr>
          <w:bCs/>
          <w:sz w:val="28"/>
        </w:rPr>
        <w:t xml:space="preserve"> = </w:t>
      </w:r>
      <w:r>
        <w:rPr>
          <w:bCs/>
          <w:sz w:val="28"/>
          <w:lang w:val="en-US"/>
        </w:rPr>
        <w:t>F</w:t>
      </w:r>
      <w:r>
        <w:rPr>
          <w:bCs/>
          <w:sz w:val="28"/>
        </w:rPr>
        <w:t xml:space="preserve"> </w:t>
      </w:r>
      <w:r>
        <w:rPr>
          <w:bCs/>
          <w:sz w:val="28"/>
          <w:lang w:val="en-US"/>
        </w:rPr>
        <w:sym w:font="Symbol" w:char="F0B7"/>
      </w:r>
      <w:r>
        <w:rPr>
          <w:bCs/>
          <w:sz w:val="28"/>
        </w:rPr>
        <w:t xml:space="preserve"> </w:t>
      </w:r>
      <w:r>
        <w:rPr>
          <w:bCs/>
          <w:sz w:val="28"/>
          <w:lang w:val="en-US"/>
        </w:rPr>
        <w:t>V</w:t>
      </w:r>
      <w:r>
        <w:rPr>
          <w:bCs/>
          <w:sz w:val="28"/>
        </w:rPr>
        <w:t xml:space="preserve">, отсюда </w:t>
      </w:r>
      <w:r>
        <w:rPr>
          <w:bCs/>
          <w:sz w:val="28"/>
          <w:lang w:val="en-US"/>
        </w:rPr>
        <w:t>F</w:t>
      </w:r>
      <w:r>
        <w:rPr>
          <w:bCs/>
          <w:sz w:val="28"/>
        </w:rPr>
        <w:t xml:space="preserve"> = 0,0139/1 = 0,0139 м</w:t>
      </w:r>
      <w:r>
        <w:rPr>
          <w:bCs/>
          <w:sz w:val="28"/>
          <w:vertAlign w:val="superscript"/>
        </w:rPr>
        <w:t>2</w:t>
      </w:r>
      <w:r>
        <w:rPr>
          <w:bCs/>
          <w:sz w:val="28"/>
        </w:rPr>
        <w:t>,</w:t>
      </w:r>
    </w:p>
    <w:p w:rsidR="00C059AC" w:rsidRDefault="00C059AC">
      <w:pPr>
        <w:pStyle w:val="10"/>
        <w:spacing w:line="360" w:lineRule="auto"/>
        <w:ind w:left="1080"/>
        <w:jc w:val="both"/>
        <w:rPr>
          <w:bCs/>
          <w:sz w:val="28"/>
        </w:rPr>
      </w:pPr>
      <w:r>
        <w:rPr>
          <w:bCs/>
          <w:sz w:val="28"/>
          <w:lang w:val="en-US"/>
        </w:rPr>
        <w:t>V</w:t>
      </w:r>
      <w:r>
        <w:rPr>
          <w:bCs/>
          <w:sz w:val="28"/>
        </w:rPr>
        <w:t xml:space="preserve"> – скорость смеси.</w:t>
      </w:r>
    </w:p>
    <w:p w:rsidR="00C059AC" w:rsidRDefault="00C059AC" w:rsidP="00C059AC">
      <w:pPr>
        <w:pStyle w:val="10"/>
        <w:numPr>
          <w:ilvl w:val="1"/>
          <w:numId w:val="2"/>
        </w:numPr>
        <w:spacing w:line="360" w:lineRule="auto"/>
        <w:jc w:val="both"/>
        <w:rPr>
          <w:bCs/>
          <w:sz w:val="28"/>
        </w:rPr>
      </w:pPr>
      <w:r>
        <w:rPr>
          <w:bCs/>
          <w:sz w:val="28"/>
        </w:rPr>
        <w:t>из уравнения 2</w:t>
      </w:r>
      <w:r>
        <w:rPr>
          <w:bCs/>
          <w:sz w:val="28"/>
        </w:rPr>
        <w:sym w:font="Symbol" w:char="F070"/>
      </w:r>
      <w:r>
        <w:rPr>
          <w:bCs/>
          <w:sz w:val="28"/>
          <w:lang w:val="en-US"/>
        </w:rPr>
        <w:t>r</w:t>
      </w:r>
      <w:r>
        <w:rPr>
          <w:bCs/>
          <w:sz w:val="28"/>
        </w:rPr>
        <w:t xml:space="preserve"> = 2</w:t>
      </w:r>
      <w:r>
        <w:rPr>
          <w:bCs/>
          <w:sz w:val="28"/>
          <w:lang w:val="en-US"/>
        </w:rPr>
        <w:t>F</w:t>
      </w:r>
      <w:r>
        <w:rPr>
          <w:bCs/>
          <w:sz w:val="28"/>
        </w:rPr>
        <w:t xml:space="preserve"> находим </w:t>
      </w:r>
      <w:r>
        <w:rPr>
          <w:bCs/>
          <w:sz w:val="28"/>
          <w:lang w:val="en-US"/>
        </w:rPr>
        <w:t>r</w:t>
      </w:r>
      <w:r>
        <w:rPr>
          <w:bCs/>
          <w:sz w:val="28"/>
        </w:rPr>
        <w:t xml:space="preserve"> =</w:t>
      </w:r>
      <w:r w:rsidR="004164D0">
        <w:rPr>
          <w:bCs/>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1.75pt">
            <v:imagedata r:id="rId7" o:title=""/>
          </v:shape>
        </w:pict>
      </w:r>
      <w:r>
        <w:rPr>
          <w:bCs/>
          <w:sz w:val="28"/>
        </w:rPr>
        <w:t xml:space="preserve">= </w:t>
      </w:r>
      <w:r w:rsidR="004164D0">
        <w:rPr>
          <w:bCs/>
          <w:position w:val="-12"/>
          <w:sz w:val="28"/>
        </w:rPr>
        <w:pict>
          <v:shape id="_x0000_i1026" type="#_x0000_t75" style="width:89.25pt;height:20.25pt">
            <v:imagedata r:id="rId8" o:title=""/>
          </v:shape>
        </w:pict>
      </w:r>
      <w:r>
        <w:rPr>
          <w:bCs/>
          <w:sz w:val="28"/>
        </w:rPr>
        <w:t>= 0,094</w:t>
      </w:r>
      <w:r>
        <w:rPr>
          <w:bCs/>
          <w:sz w:val="28"/>
          <w:vertAlign w:val="subscript"/>
          <w:lang w:val="en-US"/>
        </w:rPr>
        <w:sym w:font="Symbol" w:char="F06D"/>
      </w:r>
      <w:r>
        <w:rPr>
          <w:bCs/>
          <w:sz w:val="28"/>
        </w:rPr>
        <w:t xml:space="preserve"> = 94 мм.</w:t>
      </w:r>
    </w:p>
    <w:p w:rsidR="00C059AC" w:rsidRDefault="00C059AC">
      <w:pPr>
        <w:pStyle w:val="10"/>
        <w:spacing w:line="360" w:lineRule="auto"/>
        <w:ind w:left="1080"/>
        <w:jc w:val="both"/>
        <w:rPr>
          <w:bCs/>
          <w:sz w:val="28"/>
        </w:rPr>
      </w:pPr>
      <w:r>
        <w:rPr>
          <w:bCs/>
          <w:sz w:val="28"/>
        </w:rPr>
        <w:t>Гидравлический радиус</w:t>
      </w:r>
    </w:p>
    <w:p w:rsidR="00C059AC" w:rsidRDefault="00C059AC">
      <w:pPr>
        <w:pStyle w:val="10"/>
        <w:spacing w:line="360" w:lineRule="auto"/>
        <w:ind w:left="1080"/>
        <w:jc w:val="both"/>
        <w:rPr>
          <w:bCs/>
          <w:sz w:val="28"/>
        </w:rPr>
      </w:pPr>
      <w:r>
        <w:rPr>
          <w:bCs/>
          <w:sz w:val="28"/>
          <w:lang w:val="en-US"/>
        </w:rPr>
        <w:t>R</w:t>
      </w:r>
      <w:r>
        <w:rPr>
          <w:bCs/>
          <w:sz w:val="28"/>
        </w:rPr>
        <w:t xml:space="preserve"> = </w:t>
      </w:r>
      <w:r>
        <w:rPr>
          <w:bCs/>
          <w:sz w:val="28"/>
          <w:lang w:val="en-US"/>
        </w:rPr>
        <w:t>r</w:t>
      </w:r>
      <w:r>
        <w:rPr>
          <w:bCs/>
          <w:sz w:val="28"/>
        </w:rPr>
        <w:t>/2 = 0,094/2 = 0,047</w:t>
      </w:r>
      <w:r>
        <w:rPr>
          <w:bCs/>
          <w:sz w:val="28"/>
          <w:vertAlign w:val="subscript"/>
          <w:lang w:val="en-US"/>
        </w:rPr>
        <w:sym w:font="Symbol" w:char="F06D"/>
      </w:r>
      <w:r>
        <w:rPr>
          <w:bCs/>
          <w:sz w:val="28"/>
        </w:rPr>
        <w:t>,</w:t>
      </w:r>
    </w:p>
    <w:p w:rsidR="00C059AC" w:rsidRDefault="00C059AC">
      <w:pPr>
        <w:pStyle w:val="10"/>
        <w:spacing w:line="360" w:lineRule="auto"/>
        <w:ind w:left="1080"/>
        <w:jc w:val="both"/>
        <w:rPr>
          <w:bCs/>
          <w:sz w:val="28"/>
        </w:rPr>
      </w:pPr>
      <w:r>
        <w:rPr>
          <w:bCs/>
          <w:sz w:val="28"/>
        </w:rPr>
        <w:t>Уклон гидротранспортера</w:t>
      </w:r>
    </w:p>
    <w:p w:rsidR="00C059AC" w:rsidRDefault="00C059AC">
      <w:pPr>
        <w:pStyle w:val="10"/>
        <w:spacing w:line="360" w:lineRule="auto"/>
        <w:ind w:left="1080"/>
        <w:jc w:val="both"/>
        <w:rPr>
          <w:bCs/>
          <w:sz w:val="28"/>
        </w:rPr>
      </w:pPr>
      <w:r>
        <w:rPr>
          <w:bCs/>
          <w:sz w:val="28"/>
          <w:lang w:val="en-US"/>
        </w:rPr>
        <w:t>i</w:t>
      </w:r>
      <w:r>
        <w:rPr>
          <w:bCs/>
          <w:sz w:val="28"/>
        </w:rPr>
        <w:t xml:space="preserve"> = </w:t>
      </w:r>
      <w:r>
        <w:rPr>
          <w:bCs/>
          <w:sz w:val="28"/>
          <w:lang w:val="en-US"/>
        </w:rPr>
        <w:t>aV</w:t>
      </w:r>
      <w:r>
        <w:rPr>
          <w:bCs/>
          <w:sz w:val="28"/>
          <w:vertAlign w:val="superscript"/>
        </w:rPr>
        <w:t>2</w:t>
      </w:r>
      <w:r>
        <w:rPr>
          <w:bCs/>
          <w:sz w:val="28"/>
        </w:rPr>
        <w:t>/(2</w:t>
      </w:r>
      <w:r>
        <w:rPr>
          <w:bCs/>
          <w:sz w:val="28"/>
          <w:lang w:val="en-US"/>
        </w:rPr>
        <w:t>gR</w:t>
      </w:r>
      <w:r>
        <w:rPr>
          <w:bCs/>
          <w:sz w:val="28"/>
        </w:rPr>
        <w:t xml:space="preserve">) = 0,037 </w:t>
      </w:r>
      <w:r>
        <w:rPr>
          <w:bCs/>
          <w:sz w:val="28"/>
        </w:rPr>
        <w:sym w:font="Symbol" w:char="F0B7"/>
      </w:r>
      <w:r>
        <w:rPr>
          <w:bCs/>
          <w:sz w:val="28"/>
        </w:rPr>
        <w:t xml:space="preserve"> 1</w:t>
      </w:r>
      <w:r>
        <w:rPr>
          <w:bCs/>
          <w:sz w:val="28"/>
          <w:vertAlign w:val="superscript"/>
        </w:rPr>
        <w:t>2</w:t>
      </w:r>
      <w:r>
        <w:rPr>
          <w:bCs/>
          <w:sz w:val="28"/>
        </w:rPr>
        <w:t xml:space="preserve">/(2 </w:t>
      </w:r>
      <w:r>
        <w:rPr>
          <w:bCs/>
          <w:sz w:val="28"/>
        </w:rPr>
        <w:sym w:font="Symbol" w:char="F0B7"/>
      </w:r>
      <w:r>
        <w:rPr>
          <w:bCs/>
          <w:sz w:val="28"/>
        </w:rPr>
        <w:t xml:space="preserve"> 9,81 </w:t>
      </w:r>
      <w:r>
        <w:rPr>
          <w:bCs/>
          <w:sz w:val="28"/>
        </w:rPr>
        <w:sym w:font="Symbol" w:char="F0B7"/>
      </w:r>
      <w:r>
        <w:rPr>
          <w:bCs/>
          <w:sz w:val="28"/>
        </w:rPr>
        <w:t xml:space="preserve"> 0,047) = 0,04, где</w:t>
      </w:r>
    </w:p>
    <w:p w:rsidR="00C059AC" w:rsidRDefault="00C059AC">
      <w:pPr>
        <w:pStyle w:val="10"/>
        <w:spacing w:line="360" w:lineRule="auto"/>
        <w:ind w:left="1080"/>
        <w:jc w:val="both"/>
        <w:rPr>
          <w:bCs/>
          <w:sz w:val="28"/>
        </w:rPr>
      </w:pPr>
      <w:r>
        <w:rPr>
          <w:bCs/>
          <w:sz w:val="28"/>
        </w:rPr>
        <w:t>а – эмпирический коэффициент</w:t>
      </w:r>
    </w:p>
    <w:p w:rsidR="00C059AC" w:rsidRDefault="00C059AC">
      <w:pPr>
        <w:pStyle w:val="10"/>
        <w:spacing w:line="360" w:lineRule="auto"/>
        <w:ind w:left="1080"/>
        <w:jc w:val="both"/>
        <w:rPr>
          <w:bCs/>
          <w:sz w:val="28"/>
        </w:rPr>
      </w:pPr>
      <w:r>
        <w:rPr>
          <w:bCs/>
          <w:sz w:val="28"/>
        </w:rPr>
        <w:t>(а = 0,037).</w:t>
      </w:r>
    </w:p>
    <w:p w:rsidR="00C059AC" w:rsidRDefault="00C059AC">
      <w:pPr>
        <w:pStyle w:val="10"/>
        <w:spacing w:line="360" w:lineRule="auto"/>
        <w:ind w:left="1080"/>
        <w:jc w:val="both"/>
        <w:rPr>
          <w:bCs/>
          <w:sz w:val="28"/>
        </w:rPr>
      </w:pPr>
      <w:r>
        <w:rPr>
          <w:bCs/>
          <w:sz w:val="28"/>
          <w:lang w:val="en-US"/>
        </w:rPr>
        <w:t>g</w:t>
      </w:r>
      <w:r>
        <w:rPr>
          <w:bCs/>
          <w:sz w:val="28"/>
        </w:rPr>
        <w:t xml:space="preserve"> – ускорение силы тяжести (</w:t>
      </w:r>
      <w:r>
        <w:rPr>
          <w:bCs/>
          <w:sz w:val="28"/>
          <w:lang w:val="en-US"/>
        </w:rPr>
        <w:t>g</w:t>
      </w:r>
      <w:r>
        <w:rPr>
          <w:bCs/>
          <w:sz w:val="28"/>
        </w:rPr>
        <w:t xml:space="preserve"> = 9,81 м/с</w:t>
      </w:r>
      <w:r>
        <w:rPr>
          <w:bCs/>
          <w:sz w:val="28"/>
          <w:vertAlign w:val="superscript"/>
        </w:rPr>
        <w:t>2</w:t>
      </w:r>
      <w:r>
        <w:rPr>
          <w:bCs/>
          <w:sz w:val="28"/>
        </w:rPr>
        <w:t>).</w:t>
      </w:r>
    </w:p>
    <w:p w:rsidR="00C059AC" w:rsidRDefault="00C059AC">
      <w:pPr>
        <w:pStyle w:val="10"/>
        <w:spacing w:line="360" w:lineRule="auto"/>
        <w:ind w:firstLine="709"/>
        <w:jc w:val="both"/>
        <w:rPr>
          <w:bCs/>
          <w:sz w:val="28"/>
        </w:rPr>
      </w:pPr>
      <w:r>
        <w:rPr>
          <w:bCs/>
          <w:sz w:val="28"/>
        </w:rPr>
        <w:t>Таким образом, при длине гидротранспортера 3 м переход уровня составит</w:t>
      </w:r>
    </w:p>
    <w:p w:rsidR="00C059AC" w:rsidRDefault="00C059AC">
      <w:pPr>
        <w:pStyle w:val="10"/>
        <w:spacing w:line="360" w:lineRule="auto"/>
        <w:ind w:left="1080"/>
        <w:jc w:val="both"/>
        <w:rPr>
          <w:bCs/>
          <w:sz w:val="28"/>
          <w:lang w:val="en-US"/>
        </w:rPr>
      </w:pPr>
      <w:r>
        <w:rPr>
          <w:bCs/>
          <w:sz w:val="28"/>
          <w:lang w:val="en-US"/>
        </w:rPr>
        <w:t xml:space="preserve">H = l </w:t>
      </w:r>
      <w:r>
        <w:rPr>
          <w:bCs/>
          <w:sz w:val="28"/>
        </w:rPr>
        <w:sym w:font="Symbol" w:char="F0B7"/>
      </w:r>
      <w:r>
        <w:rPr>
          <w:bCs/>
          <w:sz w:val="28"/>
          <w:lang w:val="en-US"/>
        </w:rPr>
        <w:t xml:space="preserve"> i = 3 </w:t>
      </w:r>
      <w:r>
        <w:rPr>
          <w:bCs/>
          <w:sz w:val="28"/>
        </w:rPr>
        <w:sym w:font="Symbol" w:char="F0B7"/>
      </w:r>
      <w:r>
        <w:rPr>
          <w:bCs/>
          <w:sz w:val="28"/>
          <w:lang w:val="en-US"/>
        </w:rPr>
        <w:t xml:space="preserve"> 0.04 = 0,12 </w:t>
      </w:r>
      <w:r>
        <w:rPr>
          <w:bCs/>
          <w:sz w:val="28"/>
        </w:rPr>
        <w:t>м</w:t>
      </w:r>
      <w:r>
        <w:rPr>
          <w:bCs/>
          <w:sz w:val="28"/>
          <w:lang w:val="en-US"/>
        </w:rPr>
        <w:t>.</w:t>
      </w:r>
    </w:p>
    <w:p w:rsidR="00C059AC" w:rsidRDefault="00C059AC">
      <w:pPr>
        <w:pStyle w:val="10"/>
        <w:spacing w:line="360" w:lineRule="auto"/>
        <w:ind w:left="1080"/>
        <w:jc w:val="both"/>
        <w:rPr>
          <w:bCs/>
          <w:sz w:val="28"/>
          <w:lang w:val="en-US"/>
        </w:rPr>
      </w:pPr>
    </w:p>
    <w:p w:rsidR="00C059AC" w:rsidRDefault="00C059AC" w:rsidP="00C059AC">
      <w:pPr>
        <w:pStyle w:val="10"/>
        <w:numPr>
          <w:ilvl w:val="3"/>
          <w:numId w:val="10"/>
        </w:numPr>
        <w:spacing w:line="360" w:lineRule="auto"/>
        <w:jc w:val="both"/>
        <w:rPr>
          <w:b/>
          <w:i/>
          <w:iCs/>
          <w:sz w:val="28"/>
        </w:rPr>
      </w:pPr>
      <w:r>
        <w:rPr>
          <w:b/>
          <w:i/>
          <w:iCs/>
          <w:sz w:val="28"/>
        </w:rPr>
        <w:t>Ленточный транспортер для подачи филейчиков на доработку</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 xml:space="preserve">Определяют длину транспортера,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2000 кг/ч = 0,555 кг/с, средняя навеска филейчиков 0,8 кг, скорость ленчатого транспортера 0,5 м/с.</w:t>
      </w:r>
    </w:p>
    <w:p w:rsidR="00C059AC" w:rsidRDefault="00C059AC">
      <w:pPr>
        <w:pStyle w:val="10"/>
        <w:spacing w:line="360" w:lineRule="auto"/>
        <w:ind w:left="91" w:firstLine="709"/>
        <w:jc w:val="both"/>
        <w:rPr>
          <w:bCs/>
          <w:sz w:val="28"/>
        </w:rPr>
      </w:pPr>
      <w:r>
        <w:rPr>
          <w:bCs/>
          <w:sz w:val="28"/>
        </w:rPr>
        <w:t xml:space="preserve">При штучной массе филейчиков 0,8 кг удельная нагрузка по табл. 1 литературы [30] составит </w:t>
      </w:r>
      <w:r>
        <w:rPr>
          <w:bCs/>
          <w:sz w:val="28"/>
          <w:lang w:val="en-US"/>
        </w:rPr>
        <w:t>q</w:t>
      </w:r>
      <w:r>
        <w:rPr>
          <w:bCs/>
          <w:sz w:val="28"/>
        </w:rPr>
        <w:t xml:space="preserve"> = 28,4 кг/м</w:t>
      </w:r>
      <w:r>
        <w:rPr>
          <w:bCs/>
          <w:sz w:val="28"/>
          <w:vertAlign w:val="superscript"/>
        </w:rPr>
        <w:t>2</w:t>
      </w:r>
      <w:r>
        <w:rPr>
          <w:bCs/>
          <w:sz w:val="28"/>
        </w:rPr>
        <w:t>.</w:t>
      </w:r>
    </w:p>
    <w:p w:rsidR="00C059AC" w:rsidRDefault="00C059AC">
      <w:pPr>
        <w:pStyle w:val="10"/>
        <w:spacing w:line="360" w:lineRule="auto"/>
        <w:ind w:left="91" w:firstLine="709"/>
        <w:jc w:val="both"/>
        <w:rPr>
          <w:bCs/>
          <w:sz w:val="28"/>
        </w:rPr>
      </w:pPr>
      <w:r>
        <w:rPr>
          <w:bCs/>
          <w:sz w:val="28"/>
        </w:rPr>
        <w:t>Ширина ленты</w:t>
      </w:r>
    </w:p>
    <w:p w:rsidR="00C059AC" w:rsidRDefault="00C059AC">
      <w:pPr>
        <w:pStyle w:val="10"/>
        <w:spacing w:line="360" w:lineRule="auto"/>
        <w:ind w:left="91" w:firstLine="709"/>
        <w:jc w:val="both"/>
        <w:rPr>
          <w:bCs/>
          <w:sz w:val="28"/>
        </w:rPr>
      </w:pPr>
      <w:r>
        <w:rPr>
          <w:bCs/>
          <w:sz w:val="28"/>
          <w:lang w:val="en-US"/>
        </w:rPr>
        <w:t>B</w:t>
      </w:r>
      <w:r>
        <w:rPr>
          <w:bCs/>
          <w:sz w:val="28"/>
        </w:rPr>
        <w:t xml:space="preserve"> = </w:t>
      </w:r>
      <w:r>
        <w:rPr>
          <w:bCs/>
          <w:sz w:val="28"/>
          <w:lang w:val="en-US"/>
        </w:rPr>
        <w:t>G</w:t>
      </w:r>
      <w:r>
        <w:rPr>
          <w:bCs/>
          <w:sz w:val="28"/>
        </w:rPr>
        <w:t>/(3,6*</w:t>
      </w:r>
      <w:r>
        <w:rPr>
          <w:bCs/>
          <w:sz w:val="28"/>
          <w:lang w:val="en-US"/>
        </w:rPr>
        <w:t>V</w:t>
      </w:r>
      <w:r>
        <w:rPr>
          <w:bCs/>
          <w:sz w:val="28"/>
        </w:rPr>
        <w:t>*</w:t>
      </w:r>
      <w:r>
        <w:rPr>
          <w:bCs/>
          <w:sz w:val="28"/>
          <w:lang w:val="en-US"/>
        </w:rPr>
        <w:t>q</w:t>
      </w:r>
      <w:r>
        <w:rPr>
          <w:bCs/>
          <w:sz w:val="28"/>
        </w:rPr>
        <w:t>) = 0,555/(3,6*0,5*28,22) = 0.01м. Учитывая, что средняя длина филейчика при штучной массе 0,8 кг равна около 300 мм, принимают ширину ленты равной 300 мм, что дает возможность разворачиваться филейчикам на ленте.</w:t>
      </w:r>
    </w:p>
    <w:p w:rsidR="00C059AC" w:rsidRDefault="00C059AC">
      <w:pPr>
        <w:pStyle w:val="10"/>
        <w:spacing w:line="360" w:lineRule="auto"/>
        <w:ind w:left="91" w:firstLine="709"/>
        <w:jc w:val="both"/>
        <w:rPr>
          <w:bCs/>
          <w:sz w:val="28"/>
        </w:rPr>
      </w:pPr>
      <w:r>
        <w:rPr>
          <w:bCs/>
          <w:sz w:val="28"/>
        </w:rPr>
        <w:t>Принимают рабочую длину транспортера равную 4,3 м (из конструктивных соображений), тогда полная длина транспортера,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w:t>
      </w:r>
    </w:p>
    <w:p w:rsidR="00C059AC" w:rsidRDefault="00C059AC">
      <w:pPr>
        <w:pStyle w:val="10"/>
        <w:spacing w:line="360" w:lineRule="auto"/>
        <w:ind w:left="91" w:firstLine="709"/>
        <w:jc w:val="both"/>
        <w:rPr>
          <w:bCs/>
          <w:sz w:val="28"/>
        </w:rPr>
      </w:pPr>
      <w:r>
        <w:rPr>
          <w:bCs/>
          <w:sz w:val="28"/>
        </w:rPr>
        <w:t>Мощность электродвигателя для привода транспортера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0,555*4,3*0,8*1,5/(102*0,65) = 0,043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left="91" w:firstLine="709"/>
        <w:jc w:val="both"/>
        <w:rPr>
          <w:bCs/>
          <w:sz w:val="28"/>
        </w:rPr>
      </w:pPr>
      <w:r>
        <w:rPr>
          <w:bCs/>
          <w:sz w:val="28"/>
        </w:rPr>
        <w:t>Габариты – 7000х300х900 мм</w:t>
      </w:r>
    </w:p>
    <w:p w:rsidR="00C059AC" w:rsidRDefault="00C059AC">
      <w:pPr>
        <w:pStyle w:val="10"/>
        <w:spacing w:line="360" w:lineRule="auto"/>
        <w:ind w:left="91" w:firstLine="709"/>
        <w:jc w:val="both"/>
        <w:rPr>
          <w:bCs/>
          <w:sz w:val="28"/>
        </w:rPr>
      </w:pPr>
      <w:r>
        <w:rPr>
          <w:bCs/>
          <w:sz w:val="28"/>
        </w:rPr>
        <w:t>Принимают два транспортера, так как имеют две филетировочные машины.</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Ленточный двухъярусный конвейер для доработки филейчиков и подачи их на обесшкуривание</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 xml:space="preserve">Определяют длину конвейера,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2000 кг/ч = 0,555 кг/с, средняя навеска филейчиков 0,8 кг, скорость ленчатого конвейера 0,25 м/с.</w:t>
      </w:r>
    </w:p>
    <w:p w:rsidR="00C059AC" w:rsidRDefault="00C059AC">
      <w:pPr>
        <w:pStyle w:val="10"/>
        <w:spacing w:line="360" w:lineRule="auto"/>
        <w:ind w:left="91" w:firstLine="709"/>
        <w:jc w:val="both"/>
        <w:rPr>
          <w:bCs/>
          <w:sz w:val="28"/>
        </w:rPr>
      </w:pPr>
      <w:r>
        <w:rPr>
          <w:bCs/>
          <w:sz w:val="28"/>
        </w:rPr>
        <w:t xml:space="preserve">При штучной массе филейчиков 0,8 кг удельная нагрузка по табл. 1 литературы [30] составит </w:t>
      </w:r>
      <w:r>
        <w:rPr>
          <w:bCs/>
          <w:sz w:val="28"/>
          <w:lang w:val="en-US"/>
        </w:rPr>
        <w:t>q</w:t>
      </w:r>
      <w:r>
        <w:rPr>
          <w:bCs/>
          <w:sz w:val="28"/>
        </w:rPr>
        <w:t xml:space="preserve"> = 28,4 кг/м</w:t>
      </w:r>
      <w:r>
        <w:rPr>
          <w:bCs/>
          <w:sz w:val="28"/>
          <w:vertAlign w:val="superscript"/>
        </w:rPr>
        <w:t>2</w:t>
      </w:r>
      <w:r>
        <w:rPr>
          <w:bCs/>
          <w:sz w:val="28"/>
        </w:rPr>
        <w:t>.</w:t>
      </w:r>
    </w:p>
    <w:p w:rsidR="00C059AC" w:rsidRDefault="00C059AC">
      <w:pPr>
        <w:pStyle w:val="10"/>
        <w:spacing w:line="360" w:lineRule="auto"/>
        <w:ind w:left="91" w:firstLine="709"/>
        <w:jc w:val="both"/>
        <w:rPr>
          <w:bCs/>
          <w:sz w:val="28"/>
        </w:rPr>
      </w:pPr>
      <w:r>
        <w:rPr>
          <w:bCs/>
          <w:sz w:val="28"/>
        </w:rPr>
        <w:t>Ширина ленты</w:t>
      </w:r>
    </w:p>
    <w:p w:rsidR="00C059AC" w:rsidRDefault="00C059AC">
      <w:pPr>
        <w:pStyle w:val="10"/>
        <w:spacing w:line="360" w:lineRule="auto"/>
        <w:ind w:left="91" w:firstLine="709"/>
        <w:jc w:val="both"/>
        <w:rPr>
          <w:bCs/>
          <w:sz w:val="28"/>
        </w:rPr>
      </w:pPr>
      <w:r>
        <w:rPr>
          <w:bCs/>
          <w:sz w:val="28"/>
        </w:rPr>
        <w:t xml:space="preserve">B = </w:t>
      </w:r>
      <w:r>
        <w:rPr>
          <w:bCs/>
          <w:sz w:val="28"/>
          <w:lang w:val="en-US"/>
        </w:rPr>
        <w:t>G</w:t>
      </w:r>
      <w:r>
        <w:rPr>
          <w:bCs/>
          <w:sz w:val="28"/>
        </w:rPr>
        <w:t>/(3,6*</w:t>
      </w:r>
      <w:r>
        <w:rPr>
          <w:bCs/>
          <w:sz w:val="28"/>
          <w:lang w:val="en-US"/>
        </w:rPr>
        <w:t>V</w:t>
      </w:r>
      <w:r>
        <w:rPr>
          <w:bCs/>
          <w:sz w:val="28"/>
        </w:rPr>
        <w:t>*</w:t>
      </w:r>
      <w:r>
        <w:rPr>
          <w:bCs/>
          <w:sz w:val="28"/>
          <w:lang w:val="en-US"/>
        </w:rPr>
        <w:t>q</w:t>
      </w:r>
      <w:r>
        <w:rPr>
          <w:bCs/>
          <w:sz w:val="28"/>
        </w:rPr>
        <w:t>) = 0,555/(3,6*0,25*28,4) = 0,02 м. Учитывая, что средняя длина филейчика при штучной массе 0,8 кг равна около 300 мм, принимают ширину ленты равной 300 мм, что дает возможность разворачиваться филейчикам на ленте.</w:t>
      </w:r>
    </w:p>
    <w:p w:rsidR="00C059AC" w:rsidRDefault="00C059AC">
      <w:pPr>
        <w:pStyle w:val="10"/>
        <w:spacing w:line="360" w:lineRule="auto"/>
        <w:ind w:left="91" w:firstLine="709"/>
        <w:jc w:val="both"/>
        <w:rPr>
          <w:bCs/>
          <w:sz w:val="28"/>
        </w:rPr>
      </w:pPr>
      <w:r>
        <w:rPr>
          <w:bCs/>
          <w:sz w:val="28"/>
        </w:rPr>
        <w:t>Количество рабочих мест на конвейере равно 8, так как для доработки филейчиков по технической характеристике машины ИФА-101 необходимо 4 человека.</w:t>
      </w:r>
    </w:p>
    <w:p w:rsidR="00C059AC" w:rsidRDefault="00C059AC">
      <w:pPr>
        <w:pStyle w:val="10"/>
        <w:spacing w:line="360" w:lineRule="auto"/>
        <w:ind w:left="91" w:firstLine="709"/>
        <w:jc w:val="both"/>
        <w:rPr>
          <w:bCs/>
          <w:sz w:val="28"/>
        </w:rPr>
      </w:pPr>
      <w:r>
        <w:rPr>
          <w:bCs/>
          <w:sz w:val="28"/>
        </w:rPr>
        <w:t>Принимая длину рабочего места 1 м и полагая, что рабочие места располагаются по обеим сторонам конвейера определяют длину рабочей части конвейера</w:t>
      </w:r>
    </w:p>
    <w:p w:rsidR="00C059AC" w:rsidRDefault="00C059AC">
      <w:pPr>
        <w:pStyle w:val="10"/>
        <w:spacing w:line="360" w:lineRule="auto"/>
        <w:ind w:left="91" w:firstLine="709"/>
        <w:jc w:val="both"/>
        <w:rPr>
          <w:bCs/>
          <w:sz w:val="28"/>
        </w:rPr>
      </w:pPr>
      <w:r>
        <w:rPr>
          <w:bCs/>
          <w:sz w:val="28"/>
          <w:lang w:val="en-US"/>
        </w:rPr>
        <w:t>L</w:t>
      </w:r>
      <w:r>
        <w:rPr>
          <w:bCs/>
          <w:sz w:val="28"/>
        </w:rPr>
        <w:t xml:space="preserve"> = 8/(2*1) = 4 м, при этом полная длина конвейера,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 но из конструктивных соображений принимают 10 метров.</w:t>
      </w:r>
    </w:p>
    <w:p w:rsidR="00C059AC" w:rsidRDefault="00C059AC">
      <w:pPr>
        <w:pStyle w:val="10"/>
        <w:spacing w:line="360" w:lineRule="auto"/>
        <w:ind w:left="91" w:firstLine="709"/>
        <w:jc w:val="both"/>
        <w:rPr>
          <w:bCs/>
          <w:sz w:val="28"/>
        </w:rPr>
      </w:pPr>
      <w:r>
        <w:rPr>
          <w:bCs/>
          <w:sz w:val="28"/>
        </w:rPr>
        <w:t>Мощность электродвигателя для привода конвейера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2*</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2*0,555*10*0,8*1,5/(102*0,65) = 0,2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left="91" w:firstLine="709"/>
        <w:jc w:val="both"/>
        <w:rPr>
          <w:bCs/>
          <w:sz w:val="28"/>
        </w:rPr>
      </w:pPr>
      <w:r>
        <w:rPr>
          <w:bCs/>
          <w:sz w:val="28"/>
        </w:rPr>
        <w:t>Габариты – 10000х1100х800 мм.</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Ленточный конвейер для зачистки и инспектирования филейчиков</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 xml:space="preserve">Определяют длину конвейера,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1600 кг/ч = 0,444 кг/с, средняя навеска филейчиков 0,65 кг, скорость ленчатого конвейера 0,25 м/с, часовая норма зачистки филе на одного рабочего 520 кг.</w:t>
      </w:r>
    </w:p>
    <w:p w:rsidR="00C059AC" w:rsidRDefault="00C059AC">
      <w:pPr>
        <w:pStyle w:val="10"/>
        <w:spacing w:line="360" w:lineRule="auto"/>
        <w:ind w:left="91" w:firstLine="709"/>
        <w:jc w:val="both"/>
        <w:rPr>
          <w:bCs/>
          <w:sz w:val="28"/>
        </w:rPr>
      </w:pPr>
      <w:r>
        <w:rPr>
          <w:bCs/>
          <w:sz w:val="28"/>
        </w:rPr>
        <w:t xml:space="preserve">При штучной массе филейчиков 0,65 кг удельная нагрузка по табл. 1 литературы [30] составит </w:t>
      </w:r>
      <w:r>
        <w:rPr>
          <w:bCs/>
          <w:sz w:val="28"/>
          <w:lang w:val="en-US"/>
        </w:rPr>
        <w:t>q</w:t>
      </w:r>
      <w:r>
        <w:rPr>
          <w:bCs/>
          <w:sz w:val="28"/>
        </w:rPr>
        <w:t xml:space="preserve"> = 25,7 кг/м</w:t>
      </w:r>
      <w:r>
        <w:rPr>
          <w:bCs/>
          <w:sz w:val="28"/>
          <w:vertAlign w:val="superscript"/>
        </w:rPr>
        <w:t>2</w:t>
      </w:r>
      <w:r>
        <w:rPr>
          <w:bCs/>
          <w:sz w:val="28"/>
        </w:rPr>
        <w:t>.</w:t>
      </w:r>
    </w:p>
    <w:p w:rsidR="00C059AC" w:rsidRDefault="00C059AC">
      <w:pPr>
        <w:pStyle w:val="10"/>
        <w:spacing w:line="360" w:lineRule="auto"/>
        <w:ind w:left="91" w:firstLine="709"/>
        <w:jc w:val="both"/>
        <w:rPr>
          <w:bCs/>
          <w:sz w:val="28"/>
        </w:rPr>
      </w:pPr>
      <w:r>
        <w:rPr>
          <w:bCs/>
          <w:sz w:val="28"/>
        </w:rPr>
        <w:t>Ширина ленты</w:t>
      </w:r>
    </w:p>
    <w:p w:rsidR="00C059AC" w:rsidRDefault="00C059AC">
      <w:pPr>
        <w:pStyle w:val="10"/>
        <w:spacing w:line="360" w:lineRule="auto"/>
        <w:ind w:left="91" w:firstLine="709"/>
        <w:jc w:val="both"/>
        <w:rPr>
          <w:bCs/>
          <w:sz w:val="28"/>
        </w:rPr>
      </w:pPr>
      <w:r>
        <w:rPr>
          <w:bCs/>
          <w:sz w:val="28"/>
        </w:rPr>
        <w:t xml:space="preserve">B = </w:t>
      </w:r>
      <w:r>
        <w:rPr>
          <w:bCs/>
          <w:sz w:val="28"/>
          <w:lang w:val="en-US"/>
        </w:rPr>
        <w:t>G</w:t>
      </w:r>
      <w:r>
        <w:rPr>
          <w:bCs/>
          <w:sz w:val="28"/>
        </w:rPr>
        <w:t>/(3,6*</w:t>
      </w:r>
      <w:r>
        <w:rPr>
          <w:bCs/>
          <w:sz w:val="28"/>
          <w:lang w:val="en-US"/>
        </w:rPr>
        <w:t>V</w:t>
      </w:r>
      <w:r>
        <w:rPr>
          <w:bCs/>
          <w:sz w:val="28"/>
        </w:rPr>
        <w:t>*</w:t>
      </w:r>
      <w:r>
        <w:rPr>
          <w:bCs/>
          <w:sz w:val="28"/>
          <w:lang w:val="en-US"/>
        </w:rPr>
        <w:t>q</w:t>
      </w:r>
      <w:r>
        <w:rPr>
          <w:bCs/>
          <w:sz w:val="28"/>
        </w:rPr>
        <w:t>) = 0,444/(3,6*0,25*25,7) = 0,019 м. Учитывая, что средняя длина филейчика при штучной массе 0,65 кг равна около 300 мм, принимают ширину одной ленты равной 300 мм, что дает возможность разворачиваться филейчикам на ленте. Поскольку конвейер состоит из двух параллельных лент, то его общая ширина будет равна 600 мм.</w:t>
      </w:r>
    </w:p>
    <w:p w:rsidR="00C059AC" w:rsidRDefault="00C059AC">
      <w:pPr>
        <w:pStyle w:val="10"/>
        <w:spacing w:line="360" w:lineRule="auto"/>
        <w:ind w:left="91" w:firstLine="709"/>
        <w:jc w:val="both"/>
        <w:rPr>
          <w:bCs/>
          <w:sz w:val="28"/>
        </w:rPr>
      </w:pPr>
      <w:r>
        <w:rPr>
          <w:bCs/>
          <w:sz w:val="28"/>
        </w:rPr>
        <w:t>Количество рабочих мест на конвейере</w:t>
      </w:r>
    </w:p>
    <w:p w:rsidR="00C059AC" w:rsidRDefault="00C059AC">
      <w:pPr>
        <w:pStyle w:val="10"/>
        <w:spacing w:line="360" w:lineRule="auto"/>
        <w:ind w:left="91" w:firstLine="709"/>
        <w:jc w:val="both"/>
        <w:rPr>
          <w:bCs/>
          <w:sz w:val="28"/>
        </w:rPr>
      </w:pPr>
      <w:r>
        <w:rPr>
          <w:bCs/>
          <w:sz w:val="28"/>
          <w:lang w:val="en-US"/>
        </w:rPr>
        <w:t>n</w:t>
      </w:r>
      <w:r>
        <w:rPr>
          <w:bCs/>
          <w:sz w:val="28"/>
        </w:rPr>
        <w:t xml:space="preserve"> = 1555,02/520 = 2,9 </w:t>
      </w:r>
      <w:r>
        <w:rPr>
          <w:bCs/>
          <w:sz w:val="28"/>
        </w:rPr>
        <w:sym w:font="Symbol" w:char="F0AE"/>
      </w:r>
      <w:r>
        <w:rPr>
          <w:bCs/>
          <w:sz w:val="28"/>
        </w:rPr>
        <w:t xml:space="preserve"> принимают 3 рабочих места.</w:t>
      </w:r>
    </w:p>
    <w:p w:rsidR="00C059AC" w:rsidRDefault="00C059AC">
      <w:pPr>
        <w:pStyle w:val="10"/>
        <w:spacing w:line="360" w:lineRule="auto"/>
        <w:ind w:left="91" w:firstLine="709"/>
        <w:jc w:val="both"/>
        <w:rPr>
          <w:bCs/>
          <w:sz w:val="28"/>
        </w:rPr>
      </w:pPr>
      <w:r>
        <w:rPr>
          <w:bCs/>
          <w:sz w:val="28"/>
        </w:rPr>
        <w:t>Принимая длину рабочего места 1 м и полагая, что рабочие места располагаются по одной стороне конвейера, определяют длину рабочей части конвейера</w:t>
      </w:r>
    </w:p>
    <w:p w:rsidR="00C059AC" w:rsidRDefault="00C059AC">
      <w:pPr>
        <w:pStyle w:val="10"/>
        <w:spacing w:line="360" w:lineRule="auto"/>
        <w:ind w:left="91" w:firstLine="709"/>
        <w:jc w:val="both"/>
        <w:rPr>
          <w:bCs/>
          <w:sz w:val="28"/>
        </w:rPr>
      </w:pPr>
      <w:r>
        <w:rPr>
          <w:bCs/>
          <w:sz w:val="28"/>
          <w:lang w:val="en-US"/>
        </w:rPr>
        <w:t>L</w:t>
      </w:r>
      <w:r>
        <w:rPr>
          <w:bCs/>
          <w:sz w:val="28"/>
        </w:rPr>
        <w:t xml:space="preserve"> = 3*1 = 3 м, но принимают длину 4,8 м из конструктивных соображений, при этом полная длина конвейера,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w:t>
      </w:r>
    </w:p>
    <w:p w:rsidR="00C059AC" w:rsidRDefault="00C059AC">
      <w:pPr>
        <w:pStyle w:val="10"/>
        <w:spacing w:line="360" w:lineRule="auto"/>
        <w:ind w:left="91" w:firstLine="709"/>
        <w:jc w:val="both"/>
        <w:rPr>
          <w:bCs/>
          <w:sz w:val="28"/>
        </w:rPr>
      </w:pPr>
      <w:r>
        <w:rPr>
          <w:bCs/>
          <w:sz w:val="28"/>
        </w:rPr>
        <w:t>Мощность электродвигателя для привода конвейера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2*</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2*0,444*4,8*0,8*1,5/(102*0,65) = 0,076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left="91" w:firstLine="709"/>
        <w:jc w:val="both"/>
        <w:rPr>
          <w:bCs/>
          <w:sz w:val="28"/>
        </w:rPr>
      </w:pPr>
      <w:r>
        <w:rPr>
          <w:bCs/>
          <w:sz w:val="28"/>
        </w:rPr>
        <w:t>Габариты – 7000х1000х800 мм.</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Скребковый транспортер</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 xml:space="preserve">Определяют длину транспортера, ширину полотна и мощность электродвигателя для его привода, если производительность транспортера </w:t>
      </w:r>
      <w:r>
        <w:rPr>
          <w:bCs/>
          <w:sz w:val="28"/>
          <w:lang w:val="en-US"/>
        </w:rPr>
        <w:t>G</w:t>
      </w:r>
      <w:r>
        <w:rPr>
          <w:bCs/>
          <w:sz w:val="28"/>
        </w:rPr>
        <w:t xml:space="preserve"> = 1600 кг/ч = 0,444 кг/с, скорость ленчатого транспортера 0,5 м/с.</w:t>
      </w:r>
    </w:p>
    <w:p w:rsidR="00C059AC" w:rsidRDefault="00C059AC">
      <w:pPr>
        <w:pStyle w:val="10"/>
        <w:spacing w:line="360" w:lineRule="auto"/>
        <w:ind w:left="91" w:firstLine="709"/>
        <w:jc w:val="both"/>
        <w:rPr>
          <w:bCs/>
          <w:sz w:val="28"/>
        </w:rPr>
      </w:pPr>
      <w:r>
        <w:rPr>
          <w:bCs/>
          <w:sz w:val="28"/>
        </w:rPr>
        <w:t>Ширина ленты</w:t>
      </w:r>
    </w:p>
    <w:p w:rsidR="00C059AC" w:rsidRDefault="00C059AC">
      <w:pPr>
        <w:pStyle w:val="10"/>
        <w:spacing w:line="360" w:lineRule="auto"/>
        <w:ind w:left="91" w:firstLine="709"/>
        <w:jc w:val="both"/>
        <w:rPr>
          <w:bCs/>
          <w:sz w:val="28"/>
        </w:rPr>
      </w:pPr>
      <w:r>
        <w:rPr>
          <w:bCs/>
          <w:sz w:val="28"/>
        </w:rPr>
        <w:t>Принимают ширину полотна равной 300 мм, что дает возможность размещаться филейчикам на полотне поперек.</w:t>
      </w:r>
    </w:p>
    <w:p w:rsidR="00C059AC" w:rsidRDefault="00C059AC">
      <w:pPr>
        <w:pStyle w:val="10"/>
        <w:spacing w:line="360" w:lineRule="auto"/>
        <w:ind w:left="91" w:firstLine="709"/>
        <w:jc w:val="both"/>
        <w:rPr>
          <w:bCs/>
          <w:sz w:val="28"/>
        </w:rPr>
      </w:pPr>
      <w:r>
        <w:rPr>
          <w:bCs/>
          <w:sz w:val="28"/>
        </w:rPr>
        <w:t>Длину транспортера принимают равную 2 метра из конструктивных соображений.</w:t>
      </w:r>
    </w:p>
    <w:p w:rsidR="00C059AC" w:rsidRDefault="00C059AC">
      <w:pPr>
        <w:pStyle w:val="10"/>
        <w:spacing w:line="360" w:lineRule="auto"/>
        <w:ind w:left="91" w:firstLine="709"/>
        <w:jc w:val="both"/>
        <w:rPr>
          <w:bCs/>
          <w:sz w:val="28"/>
        </w:rPr>
      </w:pPr>
      <w:r>
        <w:rPr>
          <w:bCs/>
          <w:sz w:val="28"/>
        </w:rPr>
        <w:t>Мощность электродвигателя для привода транспортера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H</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0.444*(1,7+2*0,8)*1,5/(102*0,65) = 0,033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left="91" w:firstLine="709"/>
        <w:jc w:val="both"/>
        <w:rPr>
          <w:bCs/>
          <w:sz w:val="28"/>
        </w:rPr>
      </w:pPr>
      <w:r>
        <w:rPr>
          <w:bCs/>
          <w:sz w:val="28"/>
        </w:rPr>
        <w:t>Габариты – 2000х350х1700 мм.</w:t>
      </w:r>
    </w:p>
    <w:p w:rsidR="00C059AC" w:rsidRDefault="00C059AC">
      <w:pPr>
        <w:pStyle w:val="10"/>
        <w:spacing w:line="360" w:lineRule="auto"/>
        <w:ind w:left="91" w:firstLine="709"/>
        <w:jc w:val="both"/>
        <w:rPr>
          <w:bCs/>
          <w:sz w:val="28"/>
        </w:rPr>
      </w:pPr>
      <w:r>
        <w:rPr>
          <w:bCs/>
          <w:sz w:val="28"/>
        </w:rPr>
        <w:t>Принимают два транспортера для двух подобных операций.</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Ленточный конвейер для фасования и взвешивания филе</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 xml:space="preserve">Определяют длину конвейера, ширину ленты и мощность электродвигателя для его привода, если производительность конвейера </w:t>
      </w:r>
      <w:r>
        <w:rPr>
          <w:bCs/>
          <w:sz w:val="28"/>
          <w:lang w:val="en-US"/>
        </w:rPr>
        <w:t>G</w:t>
      </w:r>
      <w:r>
        <w:rPr>
          <w:bCs/>
          <w:sz w:val="28"/>
        </w:rPr>
        <w:t xml:space="preserve"> = 1600 кг/ч = 0,444 кг/с, средняя навеска филейчиков 0,65 кг, скорость ленчатого конвейера 0,25 м/с, часовая норма зачистки филе на одного рабочего 200 кг.</w:t>
      </w:r>
    </w:p>
    <w:p w:rsidR="00C059AC" w:rsidRDefault="00C059AC">
      <w:pPr>
        <w:pStyle w:val="10"/>
        <w:spacing w:line="360" w:lineRule="auto"/>
        <w:ind w:left="91" w:firstLine="709"/>
        <w:jc w:val="both"/>
        <w:rPr>
          <w:bCs/>
          <w:sz w:val="28"/>
        </w:rPr>
      </w:pPr>
      <w:r>
        <w:rPr>
          <w:bCs/>
          <w:sz w:val="28"/>
        </w:rPr>
        <w:t xml:space="preserve">При штучной массе пакетов с филе 1 кг удельная нагрузка по табл. 1 литературы [30] составит </w:t>
      </w:r>
      <w:r>
        <w:rPr>
          <w:bCs/>
          <w:sz w:val="28"/>
          <w:lang w:val="en-US"/>
        </w:rPr>
        <w:t>q</w:t>
      </w:r>
      <w:r>
        <w:rPr>
          <w:bCs/>
          <w:sz w:val="28"/>
        </w:rPr>
        <w:t xml:space="preserve"> = 32 кг/м</w:t>
      </w:r>
      <w:r>
        <w:rPr>
          <w:bCs/>
          <w:sz w:val="28"/>
          <w:vertAlign w:val="superscript"/>
        </w:rPr>
        <w:t>2</w:t>
      </w:r>
      <w:r>
        <w:rPr>
          <w:bCs/>
          <w:sz w:val="28"/>
        </w:rPr>
        <w:t>.</w:t>
      </w:r>
    </w:p>
    <w:p w:rsidR="00C059AC" w:rsidRDefault="00C059AC">
      <w:pPr>
        <w:pStyle w:val="10"/>
        <w:spacing w:line="360" w:lineRule="auto"/>
        <w:ind w:left="91" w:firstLine="709"/>
        <w:jc w:val="both"/>
        <w:rPr>
          <w:bCs/>
          <w:sz w:val="28"/>
        </w:rPr>
      </w:pPr>
      <w:r>
        <w:rPr>
          <w:bCs/>
          <w:sz w:val="28"/>
        </w:rPr>
        <w:t>Ширина ленты</w:t>
      </w:r>
    </w:p>
    <w:p w:rsidR="00C059AC" w:rsidRDefault="00C059AC">
      <w:pPr>
        <w:pStyle w:val="10"/>
        <w:spacing w:line="360" w:lineRule="auto"/>
        <w:ind w:left="91" w:firstLine="709"/>
        <w:jc w:val="both"/>
        <w:rPr>
          <w:bCs/>
          <w:sz w:val="28"/>
        </w:rPr>
      </w:pPr>
      <w:r>
        <w:rPr>
          <w:bCs/>
          <w:sz w:val="28"/>
        </w:rPr>
        <w:t xml:space="preserve">B = </w:t>
      </w:r>
      <w:r>
        <w:rPr>
          <w:bCs/>
          <w:sz w:val="28"/>
          <w:lang w:val="en-US"/>
        </w:rPr>
        <w:t>G</w:t>
      </w:r>
      <w:r>
        <w:rPr>
          <w:bCs/>
          <w:sz w:val="28"/>
        </w:rPr>
        <w:t>/(3,6*</w:t>
      </w:r>
      <w:r>
        <w:rPr>
          <w:bCs/>
          <w:sz w:val="28"/>
          <w:lang w:val="en-US"/>
        </w:rPr>
        <w:t>V</w:t>
      </w:r>
      <w:r>
        <w:rPr>
          <w:bCs/>
          <w:sz w:val="28"/>
        </w:rPr>
        <w:t>*</w:t>
      </w:r>
      <w:r>
        <w:rPr>
          <w:bCs/>
          <w:sz w:val="28"/>
          <w:lang w:val="en-US"/>
        </w:rPr>
        <w:t>q</w:t>
      </w:r>
      <w:r>
        <w:rPr>
          <w:bCs/>
          <w:sz w:val="28"/>
        </w:rPr>
        <w:t>) = 0,444/(3,6*0,25*32) = 0,015 м. Учитывая, что средняя длина филейчика при штучной массе 0,65 кг равна около 300 мм, принимают ширину ленты равной 400 мм, что дает возможность разворачиваться филейчикам на ленте.</w:t>
      </w:r>
    </w:p>
    <w:p w:rsidR="00C059AC" w:rsidRDefault="00C059AC">
      <w:pPr>
        <w:pStyle w:val="10"/>
        <w:spacing w:line="360" w:lineRule="auto"/>
        <w:ind w:left="91" w:firstLine="709"/>
        <w:jc w:val="both"/>
        <w:rPr>
          <w:bCs/>
          <w:sz w:val="28"/>
        </w:rPr>
      </w:pPr>
      <w:r>
        <w:rPr>
          <w:bCs/>
          <w:sz w:val="28"/>
        </w:rPr>
        <w:t>Количество рабочих мест на конвейере</w:t>
      </w:r>
    </w:p>
    <w:p w:rsidR="00C059AC" w:rsidRDefault="00C059AC">
      <w:pPr>
        <w:pStyle w:val="10"/>
        <w:spacing w:line="360" w:lineRule="auto"/>
        <w:ind w:left="91" w:firstLine="709"/>
        <w:jc w:val="both"/>
        <w:rPr>
          <w:bCs/>
          <w:sz w:val="28"/>
        </w:rPr>
      </w:pPr>
      <w:r>
        <w:rPr>
          <w:bCs/>
          <w:sz w:val="28"/>
          <w:lang w:val="en-US"/>
        </w:rPr>
        <w:t>n</w:t>
      </w:r>
      <w:r>
        <w:rPr>
          <w:bCs/>
          <w:sz w:val="28"/>
        </w:rPr>
        <w:t xml:space="preserve"> = 1507,28/520 = 7,5 </w:t>
      </w:r>
      <w:r>
        <w:rPr>
          <w:bCs/>
          <w:sz w:val="28"/>
        </w:rPr>
        <w:sym w:font="Symbol" w:char="F0AE"/>
      </w:r>
      <w:r>
        <w:rPr>
          <w:bCs/>
          <w:sz w:val="28"/>
        </w:rPr>
        <w:t xml:space="preserve"> принимают 8 рабочих мест.</w:t>
      </w:r>
    </w:p>
    <w:p w:rsidR="00C059AC" w:rsidRDefault="00C059AC">
      <w:pPr>
        <w:pStyle w:val="10"/>
        <w:spacing w:line="360" w:lineRule="auto"/>
        <w:ind w:left="91" w:firstLine="709"/>
        <w:jc w:val="both"/>
        <w:rPr>
          <w:bCs/>
          <w:sz w:val="28"/>
        </w:rPr>
      </w:pPr>
      <w:r>
        <w:rPr>
          <w:bCs/>
          <w:sz w:val="28"/>
        </w:rPr>
        <w:t>Принимая длину рабочего места 1 м и полагая, что рабочие места располагаются по обе стороны конвейера определяют длину рабочей части конвейера</w:t>
      </w:r>
    </w:p>
    <w:p w:rsidR="00C059AC" w:rsidRDefault="00C059AC">
      <w:pPr>
        <w:pStyle w:val="10"/>
        <w:spacing w:line="360" w:lineRule="auto"/>
        <w:ind w:left="91" w:firstLine="709"/>
        <w:jc w:val="both"/>
        <w:rPr>
          <w:bCs/>
          <w:sz w:val="28"/>
        </w:rPr>
      </w:pPr>
      <w:r>
        <w:rPr>
          <w:bCs/>
          <w:sz w:val="28"/>
          <w:lang w:val="en-US"/>
        </w:rPr>
        <w:t>L</w:t>
      </w:r>
      <w:r>
        <w:rPr>
          <w:bCs/>
          <w:sz w:val="28"/>
        </w:rPr>
        <w:t xml:space="preserve"> = 8/(2*1) = 4 м, но принимают 5 м конструктивно, при этом полная длина конвейера, с учетом длины приводной и натяжной станции, а также расстояния, обеспечивающего безопасность при обслуживании конвейера ориентировочно составит около 7 метров.</w:t>
      </w:r>
    </w:p>
    <w:p w:rsidR="00C059AC" w:rsidRDefault="00C059AC">
      <w:pPr>
        <w:pStyle w:val="10"/>
        <w:spacing w:line="360" w:lineRule="auto"/>
        <w:ind w:left="91" w:firstLine="709"/>
        <w:jc w:val="both"/>
        <w:rPr>
          <w:bCs/>
          <w:sz w:val="28"/>
        </w:rPr>
      </w:pPr>
      <w:r>
        <w:rPr>
          <w:bCs/>
          <w:sz w:val="28"/>
        </w:rPr>
        <w:t>Мощность электродвигателя для привода конвейера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0,444*5*0,8*1,5/(102*0,65) = 0,04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left="91" w:firstLine="709"/>
        <w:jc w:val="both"/>
        <w:rPr>
          <w:bCs/>
          <w:sz w:val="28"/>
        </w:rPr>
      </w:pPr>
      <w:r>
        <w:rPr>
          <w:bCs/>
          <w:sz w:val="28"/>
        </w:rPr>
        <w:t>Габариты – 7000х1300х800 мм.</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Пластинчатый транспортер для подачи противней на заморозку</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Техническая характеристика:</w:t>
      </w:r>
    </w:p>
    <w:p w:rsidR="00C059AC" w:rsidRDefault="00C059AC" w:rsidP="00C059AC">
      <w:pPr>
        <w:pStyle w:val="10"/>
        <w:numPr>
          <w:ilvl w:val="1"/>
          <w:numId w:val="4"/>
        </w:numPr>
        <w:spacing w:line="360" w:lineRule="auto"/>
        <w:jc w:val="both"/>
        <w:rPr>
          <w:bCs/>
          <w:sz w:val="28"/>
        </w:rPr>
      </w:pPr>
      <w:r>
        <w:rPr>
          <w:bCs/>
          <w:sz w:val="28"/>
        </w:rPr>
        <w:t>Удельная нагрузка на 1 пог.м. полотна, кг………………………100</w:t>
      </w:r>
    </w:p>
    <w:p w:rsidR="00C059AC" w:rsidRDefault="00C059AC" w:rsidP="00C059AC">
      <w:pPr>
        <w:pStyle w:val="10"/>
        <w:numPr>
          <w:ilvl w:val="1"/>
          <w:numId w:val="4"/>
        </w:numPr>
        <w:spacing w:line="360" w:lineRule="auto"/>
        <w:jc w:val="both"/>
        <w:rPr>
          <w:bCs/>
          <w:sz w:val="28"/>
        </w:rPr>
      </w:pPr>
      <w:r>
        <w:rPr>
          <w:bCs/>
          <w:sz w:val="28"/>
        </w:rPr>
        <w:t>Скорость движения полотна, м/сек……………………………….0,4</w:t>
      </w:r>
    </w:p>
    <w:p w:rsidR="00C059AC" w:rsidRDefault="00C059AC" w:rsidP="00C059AC">
      <w:pPr>
        <w:pStyle w:val="10"/>
        <w:numPr>
          <w:ilvl w:val="1"/>
          <w:numId w:val="4"/>
        </w:numPr>
        <w:spacing w:line="360" w:lineRule="auto"/>
        <w:jc w:val="both"/>
        <w:rPr>
          <w:bCs/>
          <w:sz w:val="28"/>
        </w:rPr>
      </w:pPr>
      <w:r>
        <w:rPr>
          <w:bCs/>
          <w:sz w:val="28"/>
        </w:rPr>
        <w:t>Ширина пластинчатой части транспортера, мм…………………660</w:t>
      </w:r>
    </w:p>
    <w:p w:rsidR="00C059AC" w:rsidRDefault="00C059AC" w:rsidP="00C059AC">
      <w:pPr>
        <w:pStyle w:val="10"/>
        <w:numPr>
          <w:ilvl w:val="1"/>
          <w:numId w:val="4"/>
        </w:numPr>
        <w:spacing w:line="360" w:lineRule="auto"/>
        <w:jc w:val="both"/>
        <w:rPr>
          <w:bCs/>
          <w:sz w:val="28"/>
        </w:rPr>
      </w:pPr>
      <w:r>
        <w:rPr>
          <w:bCs/>
          <w:sz w:val="28"/>
        </w:rPr>
        <w:t>Шаг между поддерживающими роликами полотна, мм………247,5</w:t>
      </w:r>
    </w:p>
    <w:p w:rsidR="00C059AC" w:rsidRDefault="00C059AC" w:rsidP="00C059AC">
      <w:pPr>
        <w:pStyle w:val="10"/>
        <w:numPr>
          <w:ilvl w:val="1"/>
          <w:numId w:val="4"/>
        </w:numPr>
        <w:spacing w:line="360" w:lineRule="auto"/>
        <w:jc w:val="both"/>
        <w:rPr>
          <w:bCs/>
          <w:sz w:val="28"/>
        </w:rPr>
      </w:pPr>
      <w:r>
        <w:rPr>
          <w:bCs/>
          <w:sz w:val="28"/>
        </w:rPr>
        <w:t>Шаг цепи, мм………………….………………………………….41,52</w:t>
      </w:r>
    </w:p>
    <w:p w:rsidR="00C059AC" w:rsidRDefault="00C059AC" w:rsidP="00C059AC">
      <w:pPr>
        <w:pStyle w:val="10"/>
        <w:numPr>
          <w:ilvl w:val="1"/>
          <w:numId w:val="4"/>
        </w:numPr>
        <w:spacing w:line="360" w:lineRule="auto"/>
        <w:jc w:val="both"/>
        <w:rPr>
          <w:bCs/>
          <w:sz w:val="28"/>
        </w:rPr>
      </w:pPr>
      <w:r>
        <w:rPr>
          <w:bCs/>
          <w:sz w:val="28"/>
        </w:rPr>
        <w:t>Габариты, мм………………………………………....12500х1025х610</w:t>
      </w:r>
    </w:p>
    <w:p w:rsidR="00C059AC" w:rsidRDefault="00C059AC">
      <w:pPr>
        <w:pStyle w:val="10"/>
        <w:spacing w:line="360" w:lineRule="auto"/>
        <w:ind w:firstLine="709"/>
        <w:jc w:val="both"/>
        <w:rPr>
          <w:bCs/>
          <w:sz w:val="28"/>
        </w:rPr>
      </w:pPr>
      <w:r>
        <w:rPr>
          <w:bCs/>
          <w:sz w:val="28"/>
        </w:rPr>
        <w:t>Принимают длину транспортировки 6 м (из конструктивных соображений).</w:t>
      </w:r>
    </w:p>
    <w:p w:rsidR="00C059AC" w:rsidRDefault="00C059AC">
      <w:pPr>
        <w:pStyle w:val="10"/>
        <w:spacing w:line="360" w:lineRule="auto"/>
        <w:ind w:firstLine="709"/>
        <w:jc w:val="both"/>
        <w:rPr>
          <w:bCs/>
          <w:sz w:val="28"/>
        </w:rPr>
      </w:pPr>
      <w:r>
        <w:rPr>
          <w:bCs/>
          <w:sz w:val="28"/>
        </w:rPr>
        <w:t>Мощность электродвигателя для привода транспортера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2,2*12,5*0,8*1,2/(102*0,65) = 0,395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firstLine="709"/>
        <w:jc w:val="both"/>
        <w:rPr>
          <w:bCs/>
          <w:sz w:val="28"/>
        </w:rPr>
      </w:pPr>
    </w:p>
    <w:p w:rsidR="00C059AC" w:rsidRDefault="00C059AC">
      <w:pPr>
        <w:pStyle w:val="10"/>
        <w:spacing w:line="360" w:lineRule="auto"/>
        <w:ind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Пластинчатый транспортер для подачи противней на выбивку</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Техническая характеристика:</w:t>
      </w:r>
    </w:p>
    <w:p w:rsidR="00C059AC" w:rsidRDefault="00C059AC" w:rsidP="00C059AC">
      <w:pPr>
        <w:pStyle w:val="10"/>
        <w:numPr>
          <w:ilvl w:val="1"/>
          <w:numId w:val="3"/>
        </w:numPr>
        <w:spacing w:line="360" w:lineRule="auto"/>
        <w:jc w:val="both"/>
        <w:rPr>
          <w:bCs/>
          <w:sz w:val="28"/>
        </w:rPr>
      </w:pPr>
      <w:r>
        <w:rPr>
          <w:bCs/>
          <w:sz w:val="28"/>
        </w:rPr>
        <w:t>Удельная нагрузка на 1 пог.м. полотна, кг………………………100</w:t>
      </w:r>
    </w:p>
    <w:p w:rsidR="00C059AC" w:rsidRDefault="00C059AC" w:rsidP="00C059AC">
      <w:pPr>
        <w:pStyle w:val="10"/>
        <w:numPr>
          <w:ilvl w:val="1"/>
          <w:numId w:val="3"/>
        </w:numPr>
        <w:spacing w:line="360" w:lineRule="auto"/>
        <w:jc w:val="both"/>
        <w:rPr>
          <w:bCs/>
          <w:sz w:val="28"/>
        </w:rPr>
      </w:pPr>
      <w:r>
        <w:rPr>
          <w:bCs/>
          <w:sz w:val="28"/>
        </w:rPr>
        <w:t>Скорость движения полотна, м/сек……………………………….0,4</w:t>
      </w:r>
    </w:p>
    <w:p w:rsidR="00C059AC" w:rsidRDefault="00C059AC" w:rsidP="00C059AC">
      <w:pPr>
        <w:pStyle w:val="10"/>
        <w:numPr>
          <w:ilvl w:val="1"/>
          <w:numId w:val="3"/>
        </w:numPr>
        <w:spacing w:line="360" w:lineRule="auto"/>
        <w:jc w:val="both"/>
        <w:rPr>
          <w:bCs/>
          <w:sz w:val="28"/>
        </w:rPr>
      </w:pPr>
      <w:r>
        <w:rPr>
          <w:bCs/>
          <w:sz w:val="28"/>
        </w:rPr>
        <w:t>Ширина пластинчатой части транспортера, мм…………………660</w:t>
      </w:r>
    </w:p>
    <w:p w:rsidR="00C059AC" w:rsidRDefault="00C059AC" w:rsidP="00C059AC">
      <w:pPr>
        <w:pStyle w:val="10"/>
        <w:numPr>
          <w:ilvl w:val="1"/>
          <w:numId w:val="3"/>
        </w:numPr>
        <w:spacing w:line="360" w:lineRule="auto"/>
        <w:jc w:val="both"/>
        <w:rPr>
          <w:bCs/>
          <w:sz w:val="28"/>
        </w:rPr>
      </w:pPr>
      <w:r>
        <w:rPr>
          <w:bCs/>
          <w:sz w:val="28"/>
        </w:rPr>
        <w:t>Шаг между поддерживающими роликами полотна, мм………247,5</w:t>
      </w:r>
    </w:p>
    <w:p w:rsidR="00C059AC" w:rsidRDefault="00C059AC" w:rsidP="00C059AC">
      <w:pPr>
        <w:pStyle w:val="10"/>
        <w:numPr>
          <w:ilvl w:val="1"/>
          <w:numId w:val="3"/>
        </w:numPr>
        <w:spacing w:line="360" w:lineRule="auto"/>
        <w:jc w:val="both"/>
        <w:rPr>
          <w:bCs/>
          <w:sz w:val="28"/>
        </w:rPr>
      </w:pPr>
      <w:r>
        <w:rPr>
          <w:bCs/>
          <w:sz w:val="28"/>
        </w:rPr>
        <w:t>Шаг цепи, мм………………….………………………………….41,52</w:t>
      </w:r>
    </w:p>
    <w:p w:rsidR="00C059AC" w:rsidRDefault="00C059AC" w:rsidP="00C059AC">
      <w:pPr>
        <w:pStyle w:val="10"/>
        <w:numPr>
          <w:ilvl w:val="1"/>
          <w:numId w:val="3"/>
        </w:numPr>
        <w:spacing w:line="360" w:lineRule="auto"/>
        <w:jc w:val="both"/>
        <w:rPr>
          <w:bCs/>
          <w:sz w:val="28"/>
        </w:rPr>
      </w:pPr>
      <w:r>
        <w:rPr>
          <w:bCs/>
          <w:sz w:val="28"/>
        </w:rPr>
        <w:t>Габариты, мм…………………………………………..7700х1025х610</w:t>
      </w:r>
    </w:p>
    <w:p w:rsidR="00C059AC" w:rsidRDefault="00C059AC">
      <w:pPr>
        <w:pStyle w:val="10"/>
        <w:spacing w:line="360" w:lineRule="auto"/>
        <w:ind w:firstLine="709"/>
        <w:jc w:val="both"/>
        <w:rPr>
          <w:bCs/>
          <w:sz w:val="28"/>
        </w:rPr>
      </w:pPr>
      <w:r>
        <w:rPr>
          <w:bCs/>
          <w:sz w:val="28"/>
        </w:rPr>
        <w:t>Принимают длину транспортировки 9 м (из конструктивных соображений).</w:t>
      </w:r>
    </w:p>
    <w:p w:rsidR="00C059AC" w:rsidRDefault="00C059AC">
      <w:pPr>
        <w:pStyle w:val="10"/>
        <w:spacing w:line="360" w:lineRule="auto"/>
        <w:ind w:firstLine="709"/>
        <w:jc w:val="both"/>
        <w:rPr>
          <w:bCs/>
          <w:sz w:val="28"/>
        </w:rPr>
      </w:pPr>
      <w:r>
        <w:rPr>
          <w:bCs/>
          <w:sz w:val="28"/>
        </w:rPr>
        <w:t>Мощность электродвигателя для привода транспортера</w:t>
      </w:r>
    </w:p>
    <w:p w:rsidR="00C059AC" w:rsidRDefault="00C059AC">
      <w:pPr>
        <w:pStyle w:val="10"/>
        <w:spacing w:line="360" w:lineRule="auto"/>
        <w:ind w:left="91" w:firstLine="709"/>
        <w:jc w:val="both"/>
        <w:rPr>
          <w:bCs/>
          <w:sz w:val="28"/>
        </w:rPr>
      </w:pPr>
      <w:r>
        <w:rPr>
          <w:bCs/>
          <w:sz w:val="28"/>
          <w:lang w:val="en-US"/>
        </w:rPr>
        <w:t>N</w:t>
      </w:r>
      <w:r>
        <w:rPr>
          <w:bCs/>
          <w:sz w:val="28"/>
        </w:rPr>
        <w:t xml:space="preserve"> = </w:t>
      </w:r>
      <w:r>
        <w:rPr>
          <w:bCs/>
          <w:sz w:val="28"/>
          <w:lang w:val="en-US"/>
        </w:rPr>
        <w:t>G</w:t>
      </w:r>
      <w:r>
        <w:rPr>
          <w:bCs/>
          <w:sz w:val="28"/>
        </w:rPr>
        <w:t>*</w:t>
      </w:r>
      <w:r>
        <w:rPr>
          <w:bCs/>
          <w:sz w:val="28"/>
          <w:lang w:val="en-US"/>
        </w:rPr>
        <w:t>L</w:t>
      </w:r>
      <w:r>
        <w:rPr>
          <w:bCs/>
          <w:sz w:val="28"/>
        </w:rPr>
        <w:t>*</w:t>
      </w:r>
      <w:r>
        <w:rPr>
          <w:bCs/>
          <w:sz w:val="28"/>
          <w:lang w:val="en-US"/>
        </w:rPr>
        <w:sym w:font="Symbol" w:char="F077"/>
      </w:r>
      <w:r>
        <w:rPr>
          <w:bCs/>
          <w:sz w:val="28"/>
        </w:rPr>
        <w:t>*</w:t>
      </w:r>
      <w:r>
        <w:rPr>
          <w:bCs/>
          <w:sz w:val="28"/>
          <w:lang w:val="en-US"/>
        </w:rPr>
        <w:t>k</w:t>
      </w:r>
      <w:r>
        <w:rPr>
          <w:bCs/>
          <w:sz w:val="28"/>
          <w:vertAlign w:val="subscript"/>
        </w:rPr>
        <w:t>3</w:t>
      </w:r>
      <w:r>
        <w:rPr>
          <w:bCs/>
          <w:sz w:val="28"/>
        </w:rPr>
        <w:t>/(102*</w:t>
      </w:r>
      <w:r>
        <w:rPr>
          <w:bCs/>
          <w:sz w:val="28"/>
          <w:lang w:val="en-US"/>
        </w:rPr>
        <w:sym w:font="Symbol" w:char="F068"/>
      </w:r>
      <w:r>
        <w:rPr>
          <w:bCs/>
          <w:sz w:val="28"/>
        </w:rPr>
        <w:t>) = 2,2*7,7*0,8*1,2/(102*0,65) = 0,243 кВт, где</w:t>
      </w:r>
    </w:p>
    <w:p w:rsidR="00C059AC" w:rsidRDefault="00C059AC">
      <w:pPr>
        <w:pStyle w:val="10"/>
        <w:spacing w:line="360" w:lineRule="auto"/>
        <w:ind w:left="91" w:firstLine="709"/>
        <w:jc w:val="both"/>
        <w:rPr>
          <w:bCs/>
          <w:sz w:val="28"/>
        </w:rPr>
      </w:pPr>
      <w:r>
        <w:rPr>
          <w:bCs/>
          <w:sz w:val="28"/>
          <w:lang w:val="en-US"/>
        </w:rPr>
        <w:sym w:font="Symbol" w:char="F077"/>
      </w:r>
      <w:r>
        <w:rPr>
          <w:bCs/>
          <w:sz w:val="28"/>
        </w:rPr>
        <w:t xml:space="preserve"> - коэффициент сопротивления при роликовых опорах (</w:t>
      </w:r>
      <w:r>
        <w:rPr>
          <w:bCs/>
          <w:sz w:val="28"/>
          <w:lang w:val="en-US"/>
        </w:rPr>
        <w:sym w:font="Symbol" w:char="F077"/>
      </w:r>
      <w:r>
        <w:rPr>
          <w:bCs/>
          <w:sz w:val="28"/>
        </w:rPr>
        <w:t xml:space="preserve"> = 0,8).</w:t>
      </w:r>
    </w:p>
    <w:p w:rsidR="00C059AC" w:rsidRDefault="00C059AC">
      <w:pPr>
        <w:pStyle w:val="10"/>
        <w:spacing w:line="360" w:lineRule="auto"/>
        <w:ind w:left="91" w:firstLine="709"/>
        <w:jc w:val="both"/>
        <w:rPr>
          <w:bCs/>
          <w:sz w:val="28"/>
        </w:rPr>
      </w:pPr>
      <w:r>
        <w:rPr>
          <w:bCs/>
          <w:sz w:val="28"/>
          <w:lang w:val="en-US"/>
        </w:rPr>
        <w:t>k</w:t>
      </w:r>
      <w:r>
        <w:rPr>
          <w:bCs/>
          <w:sz w:val="28"/>
          <w:vertAlign w:val="subscript"/>
        </w:rPr>
        <w:t>3</w:t>
      </w:r>
      <w:r>
        <w:rPr>
          <w:bCs/>
          <w:sz w:val="28"/>
        </w:rPr>
        <w:t xml:space="preserve"> – коэффициент запаса (</w:t>
      </w:r>
      <w:r>
        <w:rPr>
          <w:bCs/>
          <w:sz w:val="28"/>
          <w:lang w:val="en-US"/>
        </w:rPr>
        <w:t>k</w:t>
      </w:r>
      <w:r>
        <w:rPr>
          <w:bCs/>
          <w:sz w:val="28"/>
          <w:vertAlign w:val="subscript"/>
        </w:rPr>
        <w:t>3</w:t>
      </w:r>
      <w:r>
        <w:rPr>
          <w:bCs/>
          <w:sz w:val="28"/>
        </w:rPr>
        <w:t xml:space="preserve"> до 5).</w:t>
      </w:r>
    </w:p>
    <w:p w:rsidR="00C059AC" w:rsidRDefault="00C059AC">
      <w:pPr>
        <w:pStyle w:val="10"/>
        <w:spacing w:line="360" w:lineRule="auto"/>
        <w:ind w:left="91" w:firstLine="709"/>
        <w:jc w:val="both"/>
        <w:rPr>
          <w:bCs/>
          <w:sz w:val="28"/>
        </w:rPr>
      </w:pPr>
      <w:r>
        <w:rPr>
          <w:bCs/>
          <w:sz w:val="28"/>
          <w:lang w:val="en-US"/>
        </w:rPr>
        <w:sym w:font="Symbol" w:char="F068"/>
      </w:r>
      <w:r>
        <w:rPr>
          <w:bCs/>
          <w:sz w:val="28"/>
        </w:rPr>
        <w:t xml:space="preserve"> - к.п.д. привода (</w:t>
      </w:r>
      <w:r>
        <w:rPr>
          <w:bCs/>
          <w:sz w:val="28"/>
          <w:lang w:val="en-US"/>
        </w:rPr>
        <w:sym w:font="Symbol" w:char="F068"/>
      </w:r>
      <w:r>
        <w:rPr>
          <w:bCs/>
          <w:sz w:val="28"/>
        </w:rPr>
        <w:t xml:space="preserve"> = 0,65).</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Стол для накопления пакетов с филе перед вакуумированием</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С учетом размеров упаковочных машин Н30-ИУП-3 и проходов между ними, а также высоты конвейера габариты стола будут – 2000х1000х800 мм.</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Стол для укладки пакетов в противни</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Габариты стола принимают с учетом размеров противней 2000х1000х800 мм.</w:t>
      </w:r>
    </w:p>
    <w:p w:rsidR="00C059AC" w:rsidRDefault="00C059AC">
      <w:pPr>
        <w:pStyle w:val="10"/>
        <w:spacing w:line="360" w:lineRule="auto"/>
        <w:ind w:left="91" w:firstLine="709"/>
        <w:jc w:val="both"/>
        <w:rPr>
          <w:bCs/>
          <w:sz w:val="28"/>
        </w:rPr>
      </w:pPr>
    </w:p>
    <w:p w:rsidR="00C059AC" w:rsidRDefault="00C059AC">
      <w:pPr>
        <w:pStyle w:val="10"/>
        <w:spacing w:line="360" w:lineRule="auto"/>
        <w:ind w:left="91" w:firstLine="709"/>
        <w:jc w:val="both"/>
        <w:rPr>
          <w:bCs/>
          <w:sz w:val="28"/>
        </w:rPr>
      </w:pPr>
    </w:p>
    <w:p w:rsidR="00C059AC" w:rsidRDefault="00C059AC" w:rsidP="00C059AC">
      <w:pPr>
        <w:pStyle w:val="10"/>
        <w:numPr>
          <w:ilvl w:val="3"/>
          <w:numId w:val="10"/>
        </w:numPr>
        <w:spacing w:line="360" w:lineRule="auto"/>
        <w:jc w:val="both"/>
        <w:rPr>
          <w:b/>
          <w:i/>
          <w:iCs/>
          <w:sz w:val="28"/>
        </w:rPr>
      </w:pPr>
      <w:r>
        <w:rPr>
          <w:b/>
          <w:i/>
          <w:iCs/>
          <w:sz w:val="28"/>
        </w:rPr>
        <w:t>Расчет габаритных размеров стола упаковки</w:t>
      </w:r>
    </w:p>
    <w:p w:rsidR="00C059AC" w:rsidRDefault="00C059AC">
      <w:pPr>
        <w:pStyle w:val="10"/>
        <w:spacing w:line="360" w:lineRule="auto"/>
        <w:ind w:left="90"/>
        <w:jc w:val="both"/>
        <w:rPr>
          <w:bCs/>
          <w:sz w:val="28"/>
        </w:rPr>
      </w:pPr>
    </w:p>
    <w:p w:rsidR="00C059AC" w:rsidRDefault="00C059AC">
      <w:pPr>
        <w:pStyle w:val="10"/>
        <w:spacing w:line="360" w:lineRule="auto"/>
        <w:ind w:left="91" w:firstLine="709"/>
        <w:jc w:val="both"/>
        <w:rPr>
          <w:bCs/>
          <w:sz w:val="28"/>
        </w:rPr>
      </w:pPr>
      <w:r>
        <w:rPr>
          <w:bCs/>
          <w:sz w:val="28"/>
        </w:rPr>
        <w:t>Этот расчет производится с учетом количества рабочих, работающих на данной операции:</w:t>
      </w:r>
    </w:p>
    <w:p w:rsidR="00C059AC" w:rsidRDefault="00C059AC">
      <w:pPr>
        <w:pStyle w:val="10"/>
        <w:spacing w:line="360" w:lineRule="auto"/>
        <w:ind w:left="91" w:firstLine="709"/>
        <w:jc w:val="both"/>
        <w:rPr>
          <w:bCs/>
          <w:sz w:val="28"/>
        </w:rPr>
      </w:pPr>
      <w:r>
        <w:rPr>
          <w:bCs/>
          <w:sz w:val="28"/>
        </w:rPr>
        <w:t>Сборка картонных ящиков и наклейка этикеток.</w:t>
      </w:r>
    </w:p>
    <w:p w:rsidR="00C059AC" w:rsidRDefault="00C059AC">
      <w:pPr>
        <w:pStyle w:val="10"/>
        <w:spacing w:line="360" w:lineRule="auto"/>
        <w:ind w:left="91" w:firstLine="709"/>
        <w:jc w:val="both"/>
        <w:rPr>
          <w:bCs/>
          <w:sz w:val="28"/>
        </w:rPr>
      </w:pPr>
      <w:r>
        <w:rPr>
          <w:bCs/>
          <w:sz w:val="28"/>
        </w:rPr>
        <w:t>100 ящ. – 1 чел/ч</w:t>
      </w:r>
    </w:p>
    <w:p w:rsidR="00C059AC" w:rsidRDefault="00C059AC">
      <w:pPr>
        <w:pStyle w:val="10"/>
        <w:spacing w:line="360" w:lineRule="auto"/>
        <w:ind w:left="91" w:firstLine="709"/>
        <w:jc w:val="both"/>
        <w:rPr>
          <w:bCs/>
          <w:sz w:val="28"/>
        </w:rPr>
      </w:pPr>
      <w:r>
        <w:rPr>
          <w:bCs/>
          <w:sz w:val="28"/>
        </w:rPr>
        <w:t xml:space="preserve">50 ящ. – х чел./ч; х = 25/100 = 0,5 чел/ч </w:t>
      </w:r>
      <w:r>
        <w:rPr>
          <w:bCs/>
          <w:sz w:val="28"/>
        </w:rPr>
        <w:sym w:font="Symbol" w:char="F0AE"/>
      </w:r>
      <w:r>
        <w:rPr>
          <w:bCs/>
          <w:sz w:val="28"/>
        </w:rPr>
        <w:t xml:space="preserve"> необходим 1 рабочий.</w:t>
      </w:r>
    </w:p>
    <w:p w:rsidR="00C059AC" w:rsidRDefault="00C059AC">
      <w:pPr>
        <w:pStyle w:val="10"/>
        <w:spacing w:line="360" w:lineRule="auto"/>
        <w:ind w:left="91" w:firstLine="709"/>
        <w:jc w:val="both"/>
        <w:rPr>
          <w:bCs/>
          <w:sz w:val="28"/>
        </w:rPr>
      </w:pPr>
      <w:r>
        <w:rPr>
          <w:bCs/>
          <w:sz w:val="28"/>
        </w:rPr>
        <w:t>Заполнение контрольных талонов и укладка их в ящик</w:t>
      </w:r>
    </w:p>
    <w:p w:rsidR="00C059AC" w:rsidRDefault="00C059AC">
      <w:pPr>
        <w:pStyle w:val="10"/>
        <w:spacing w:line="360" w:lineRule="auto"/>
        <w:ind w:left="91" w:firstLine="709"/>
        <w:jc w:val="both"/>
        <w:rPr>
          <w:bCs/>
          <w:sz w:val="28"/>
        </w:rPr>
      </w:pPr>
      <w:r>
        <w:rPr>
          <w:bCs/>
          <w:sz w:val="28"/>
        </w:rPr>
        <w:t>100 шт. – 1,8 чел/ч</w:t>
      </w:r>
    </w:p>
    <w:p w:rsidR="00C059AC" w:rsidRDefault="00C059AC">
      <w:pPr>
        <w:pStyle w:val="10"/>
        <w:spacing w:line="360" w:lineRule="auto"/>
        <w:ind w:left="91" w:firstLine="709"/>
        <w:jc w:val="both"/>
        <w:rPr>
          <w:bCs/>
          <w:sz w:val="28"/>
        </w:rPr>
      </w:pPr>
      <w:r>
        <w:rPr>
          <w:bCs/>
          <w:sz w:val="28"/>
        </w:rPr>
        <w:t xml:space="preserve">50 шт. – х чел/ч; х = 0,9 чел/ч </w:t>
      </w:r>
      <w:r>
        <w:rPr>
          <w:bCs/>
          <w:sz w:val="28"/>
        </w:rPr>
        <w:sym w:font="Symbol" w:char="F0AE"/>
      </w:r>
      <w:r>
        <w:rPr>
          <w:bCs/>
          <w:sz w:val="28"/>
        </w:rPr>
        <w:t xml:space="preserve"> необходим 1 рабочий.</w:t>
      </w:r>
    </w:p>
    <w:p w:rsidR="00C059AC" w:rsidRDefault="00C059AC">
      <w:pPr>
        <w:pStyle w:val="10"/>
        <w:spacing w:line="360" w:lineRule="auto"/>
        <w:ind w:left="91" w:firstLine="709"/>
        <w:jc w:val="both"/>
        <w:rPr>
          <w:bCs/>
          <w:sz w:val="28"/>
        </w:rPr>
      </w:pPr>
      <w:r>
        <w:rPr>
          <w:bCs/>
          <w:sz w:val="28"/>
        </w:rPr>
        <w:t>Укладка пакетов в ящики</w:t>
      </w:r>
    </w:p>
    <w:p w:rsidR="00C059AC" w:rsidRDefault="00C059AC">
      <w:pPr>
        <w:pStyle w:val="10"/>
        <w:spacing w:line="360" w:lineRule="auto"/>
        <w:ind w:left="91" w:firstLine="709"/>
        <w:jc w:val="both"/>
        <w:rPr>
          <w:bCs/>
          <w:sz w:val="28"/>
        </w:rPr>
      </w:pPr>
      <w:r>
        <w:rPr>
          <w:bCs/>
          <w:sz w:val="28"/>
        </w:rPr>
        <w:t>1000 п. – 0,66 чел/ч</w:t>
      </w:r>
    </w:p>
    <w:p w:rsidR="00C059AC" w:rsidRDefault="00C059AC">
      <w:pPr>
        <w:pStyle w:val="10"/>
        <w:spacing w:line="360" w:lineRule="auto"/>
        <w:ind w:left="91" w:firstLine="709"/>
        <w:jc w:val="both"/>
        <w:rPr>
          <w:bCs/>
          <w:sz w:val="28"/>
        </w:rPr>
      </w:pPr>
      <w:r>
        <w:rPr>
          <w:bCs/>
          <w:sz w:val="28"/>
        </w:rPr>
        <w:t xml:space="preserve">1500 п. – х чел/ч; х = 0,99 чел/ч </w:t>
      </w:r>
      <w:r>
        <w:rPr>
          <w:bCs/>
          <w:sz w:val="28"/>
        </w:rPr>
        <w:sym w:font="Symbol" w:char="F0AE"/>
      </w:r>
      <w:r>
        <w:rPr>
          <w:bCs/>
          <w:sz w:val="28"/>
        </w:rPr>
        <w:t xml:space="preserve"> необходим 1 рабочий.</w:t>
      </w:r>
    </w:p>
    <w:p w:rsidR="00C059AC" w:rsidRDefault="00C059AC">
      <w:pPr>
        <w:pStyle w:val="10"/>
        <w:spacing w:line="360" w:lineRule="auto"/>
        <w:ind w:left="91" w:firstLine="709"/>
        <w:jc w:val="both"/>
        <w:rPr>
          <w:bCs/>
          <w:sz w:val="28"/>
        </w:rPr>
      </w:pPr>
      <w:r>
        <w:rPr>
          <w:bCs/>
          <w:sz w:val="28"/>
        </w:rPr>
        <w:t>Обвязка картонных ящиков проволокой с помощью ручной проволокообвязывающей машины РПОМ-С1 – 1 рабочий.</w:t>
      </w:r>
    </w:p>
    <w:p w:rsidR="00C059AC" w:rsidRDefault="00C059AC">
      <w:pPr>
        <w:pStyle w:val="10"/>
        <w:spacing w:line="360" w:lineRule="auto"/>
        <w:ind w:left="91" w:firstLine="709"/>
        <w:jc w:val="both"/>
        <w:rPr>
          <w:bCs/>
          <w:sz w:val="28"/>
        </w:rPr>
      </w:pPr>
      <w:r>
        <w:rPr>
          <w:bCs/>
          <w:sz w:val="28"/>
        </w:rPr>
        <w:t>Освобождение противней – рабочий.</w:t>
      </w:r>
    </w:p>
    <w:p w:rsidR="00C059AC" w:rsidRDefault="00C059AC">
      <w:pPr>
        <w:pStyle w:val="10"/>
        <w:spacing w:line="360" w:lineRule="auto"/>
        <w:jc w:val="both"/>
        <w:rPr>
          <w:b/>
          <w:i/>
          <w:iCs/>
          <w:sz w:val="28"/>
        </w:rPr>
      </w:pPr>
      <w:r>
        <w:rPr>
          <w:bCs/>
          <w:sz w:val="28"/>
        </w:rPr>
        <w:t>Общее количество рабочих по уборке пакетов филе в ящик 5 человек. С учетом этого устанавливаем стол размером 3000х1600х800 мм.</w:t>
      </w:r>
    </w:p>
    <w:p w:rsidR="00C059AC" w:rsidRDefault="00C059AC">
      <w:pPr>
        <w:pStyle w:val="10"/>
        <w:spacing w:line="360" w:lineRule="auto"/>
        <w:jc w:val="both"/>
        <w:rPr>
          <w:b/>
          <w:i/>
          <w:iCs/>
          <w:sz w:val="28"/>
        </w:rPr>
      </w:pPr>
    </w:p>
    <w:p w:rsidR="00C059AC" w:rsidRDefault="00C059AC">
      <w:pPr>
        <w:pStyle w:val="10"/>
        <w:spacing w:line="360" w:lineRule="auto"/>
        <w:ind w:left="360"/>
        <w:jc w:val="both"/>
        <w:rPr>
          <w:bCs/>
          <w:sz w:val="24"/>
        </w:rPr>
      </w:pPr>
    </w:p>
    <w:p w:rsidR="00C059AC" w:rsidRDefault="00C059AC">
      <w:pPr>
        <w:pStyle w:val="8"/>
        <w:ind w:left="30"/>
        <w:jc w:val="left"/>
        <w:rPr>
          <w:b/>
          <w:bCs/>
          <w:i/>
          <w:iCs/>
        </w:rPr>
      </w:pPr>
      <w:r>
        <w:rPr>
          <w:b/>
          <w:bCs/>
          <w:i/>
          <w:iCs/>
        </w:rPr>
        <w:t>4.3. расчет КОЛИЧЕСТВА ОБСЛУЖИВАЮЩЕГО ПЕРСОНАЛА.</w:t>
      </w:r>
    </w:p>
    <w:p w:rsidR="00C059AC" w:rsidRDefault="00C059AC">
      <w:pPr>
        <w:ind w:left="30"/>
      </w:pPr>
    </w:p>
    <w:p w:rsidR="00C059AC" w:rsidRDefault="00C059AC">
      <w:pPr>
        <w:pStyle w:val="10"/>
        <w:spacing w:line="360" w:lineRule="auto"/>
        <w:ind w:left="30"/>
        <w:jc w:val="both"/>
        <w:rPr>
          <w:bCs/>
          <w:sz w:val="24"/>
        </w:rPr>
      </w:pPr>
    </w:p>
    <w:p w:rsidR="00C059AC" w:rsidRDefault="00C059AC">
      <w:pPr>
        <w:pStyle w:val="10"/>
        <w:spacing w:line="360" w:lineRule="auto"/>
        <w:ind w:firstLine="709"/>
        <w:jc w:val="both"/>
        <w:rPr>
          <w:bCs/>
          <w:sz w:val="28"/>
        </w:rPr>
      </w:pPr>
      <w:r>
        <w:rPr>
          <w:bCs/>
          <w:sz w:val="28"/>
        </w:rPr>
        <w:t>Объем производственного помещения каждого работающего составляет не менее 15 м</w:t>
      </w:r>
      <w:r>
        <w:rPr>
          <w:bCs/>
          <w:sz w:val="28"/>
          <w:vertAlign w:val="superscript"/>
        </w:rPr>
        <w:t>3</w:t>
      </w:r>
      <w:r>
        <w:rPr>
          <w:bCs/>
          <w:sz w:val="28"/>
        </w:rPr>
        <w:t>, площадь не менее 4,5 м</w:t>
      </w:r>
      <w:r>
        <w:rPr>
          <w:bCs/>
          <w:sz w:val="28"/>
          <w:vertAlign w:val="superscript"/>
        </w:rPr>
        <w:t>2</w:t>
      </w:r>
      <w:r>
        <w:rPr>
          <w:bCs/>
          <w:sz w:val="28"/>
        </w:rPr>
        <w:t>. при организации работ необходимо обеспечить работающим удобную позу и удобные сидения.</w:t>
      </w:r>
    </w:p>
    <w:p w:rsidR="00C059AC" w:rsidRDefault="00C059AC">
      <w:pPr>
        <w:pStyle w:val="10"/>
        <w:spacing w:line="360" w:lineRule="auto"/>
        <w:ind w:firstLine="709"/>
        <w:jc w:val="both"/>
        <w:rPr>
          <w:bCs/>
          <w:sz w:val="28"/>
        </w:rPr>
      </w:pPr>
      <w:r>
        <w:rPr>
          <w:bCs/>
          <w:sz w:val="28"/>
        </w:rPr>
        <w:t>Расчет обслуживающего персонала представляет табл. 3.16.</w:t>
      </w:r>
    </w:p>
    <w:p w:rsidR="00C059AC" w:rsidRDefault="00C059AC">
      <w:pPr>
        <w:pStyle w:val="10"/>
        <w:spacing w:line="360" w:lineRule="auto"/>
        <w:ind w:firstLine="709"/>
        <w:jc w:val="right"/>
        <w:rPr>
          <w:bCs/>
          <w:sz w:val="28"/>
        </w:rPr>
      </w:pPr>
      <w:r>
        <w:rPr>
          <w:bCs/>
          <w:sz w:val="28"/>
        </w:rPr>
        <w:t>Таблица 4.3.1.</w:t>
      </w:r>
    </w:p>
    <w:p w:rsidR="00C059AC" w:rsidRDefault="00C059AC">
      <w:pPr>
        <w:pStyle w:val="10"/>
        <w:spacing w:line="360" w:lineRule="auto"/>
        <w:ind w:firstLine="709"/>
        <w:jc w:val="both"/>
        <w:rPr>
          <w:b/>
          <w:sz w:val="28"/>
        </w:rPr>
      </w:pPr>
      <w:r>
        <w:rPr>
          <w:b/>
          <w:sz w:val="28"/>
        </w:rPr>
        <w:t>Расчет рабочей силы.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980"/>
        <w:gridCol w:w="3266"/>
      </w:tblGrid>
      <w:tr w:rsidR="00C059AC">
        <w:tc>
          <w:tcPr>
            <w:tcW w:w="4608" w:type="dxa"/>
          </w:tcPr>
          <w:p w:rsidR="00C059AC" w:rsidRDefault="00C059AC">
            <w:pPr>
              <w:pStyle w:val="10"/>
              <w:spacing w:line="360" w:lineRule="auto"/>
              <w:jc w:val="both"/>
              <w:rPr>
                <w:bCs/>
                <w:sz w:val="24"/>
              </w:rPr>
            </w:pPr>
            <w:r>
              <w:rPr>
                <w:bCs/>
                <w:sz w:val="24"/>
              </w:rPr>
              <w:t>Наименование операции</w:t>
            </w:r>
          </w:p>
        </w:tc>
        <w:tc>
          <w:tcPr>
            <w:tcW w:w="1980" w:type="dxa"/>
          </w:tcPr>
          <w:p w:rsidR="00C059AC" w:rsidRDefault="00C059AC">
            <w:pPr>
              <w:pStyle w:val="10"/>
              <w:spacing w:line="360" w:lineRule="auto"/>
              <w:jc w:val="both"/>
              <w:rPr>
                <w:bCs/>
                <w:sz w:val="24"/>
              </w:rPr>
            </w:pPr>
            <w:r>
              <w:rPr>
                <w:bCs/>
                <w:sz w:val="24"/>
              </w:rPr>
              <w:t>Количество машин в линии</w:t>
            </w:r>
          </w:p>
        </w:tc>
        <w:tc>
          <w:tcPr>
            <w:tcW w:w="3266" w:type="dxa"/>
          </w:tcPr>
          <w:p w:rsidR="00C059AC" w:rsidRDefault="00C059AC">
            <w:pPr>
              <w:pStyle w:val="10"/>
              <w:spacing w:line="360" w:lineRule="auto"/>
              <w:jc w:val="both"/>
              <w:rPr>
                <w:bCs/>
                <w:sz w:val="24"/>
              </w:rPr>
            </w:pPr>
            <w:r>
              <w:rPr>
                <w:bCs/>
                <w:sz w:val="24"/>
              </w:rPr>
              <w:t>Общее количество обслуживающего персонала</w:t>
            </w:r>
          </w:p>
        </w:tc>
      </w:tr>
      <w:tr w:rsidR="00C059AC">
        <w:tc>
          <w:tcPr>
            <w:tcW w:w="4608" w:type="dxa"/>
          </w:tcPr>
          <w:p w:rsidR="00C059AC" w:rsidRDefault="00C059AC">
            <w:pPr>
              <w:pStyle w:val="10"/>
              <w:spacing w:line="360" w:lineRule="auto"/>
              <w:jc w:val="both"/>
              <w:rPr>
                <w:bCs/>
                <w:sz w:val="24"/>
              </w:rPr>
            </w:pPr>
            <w:r>
              <w:rPr>
                <w:bCs/>
                <w:sz w:val="24"/>
              </w:rPr>
              <w:t>1</w:t>
            </w:r>
          </w:p>
        </w:tc>
        <w:tc>
          <w:tcPr>
            <w:tcW w:w="1980" w:type="dxa"/>
          </w:tcPr>
          <w:p w:rsidR="00C059AC" w:rsidRDefault="00C059AC">
            <w:pPr>
              <w:pStyle w:val="10"/>
              <w:spacing w:line="360" w:lineRule="auto"/>
              <w:jc w:val="both"/>
              <w:rPr>
                <w:bCs/>
                <w:sz w:val="24"/>
              </w:rPr>
            </w:pPr>
            <w:r>
              <w:rPr>
                <w:bCs/>
                <w:sz w:val="24"/>
              </w:rPr>
              <w:t>2</w:t>
            </w:r>
          </w:p>
        </w:tc>
        <w:tc>
          <w:tcPr>
            <w:tcW w:w="3266" w:type="dxa"/>
          </w:tcPr>
          <w:p w:rsidR="00C059AC" w:rsidRDefault="00C059AC">
            <w:pPr>
              <w:pStyle w:val="10"/>
              <w:spacing w:line="360" w:lineRule="auto"/>
              <w:jc w:val="both"/>
              <w:rPr>
                <w:bCs/>
                <w:sz w:val="24"/>
              </w:rPr>
            </w:pPr>
            <w:r>
              <w:rPr>
                <w:bCs/>
                <w:sz w:val="24"/>
              </w:rPr>
              <w:t>3</w:t>
            </w:r>
          </w:p>
        </w:tc>
      </w:tr>
      <w:tr w:rsidR="00C059AC">
        <w:tc>
          <w:tcPr>
            <w:tcW w:w="4608" w:type="dxa"/>
          </w:tcPr>
          <w:p w:rsidR="00C059AC" w:rsidRDefault="00C059AC">
            <w:pPr>
              <w:pStyle w:val="10"/>
              <w:spacing w:line="360" w:lineRule="auto"/>
              <w:jc w:val="both"/>
              <w:rPr>
                <w:bCs/>
                <w:sz w:val="24"/>
              </w:rPr>
            </w:pPr>
            <w:r>
              <w:rPr>
                <w:bCs/>
                <w:sz w:val="24"/>
              </w:rPr>
              <w:t>- Гидротранспортирование</w:t>
            </w:r>
          </w:p>
        </w:tc>
        <w:tc>
          <w:tcPr>
            <w:tcW w:w="1980" w:type="dxa"/>
          </w:tcPr>
          <w:p w:rsidR="00C059AC" w:rsidRDefault="00C059AC">
            <w:pPr>
              <w:pStyle w:val="10"/>
              <w:spacing w:line="360" w:lineRule="auto"/>
              <w:jc w:val="both"/>
              <w:rPr>
                <w:bCs/>
                <w:sz w:val="24"/>
              </w:rPr>
            </w:pPr>
            <w:r>
              <w:rPr>
                <w:bCs/>
                <w:sz w:val="24"/>
              </w:rPr>
              <w:t>2</w:t>
            </w:r>
          </w:p>
        </w:tc>
        <w:tc>
          <w:tcPr>
            <w:tcW w:w="3266" w:type="dxa"/>
          </w:tcPr>
          <w:p w:rsidR="00C059AC" w:rsidRDefault="00C059AC">
            <w:pPr>
              <w:pStyle w:val="10"/>
              <w:spacing w:line="360" w:lineRule="auto"/>
              <w:jc w:val="both"/>
              <w:rPr>
                <w:bCs/>
                <w:sz w:val="24"/>
              </w:rPr>
            </w:pPr>
            <w:r>
              <w:rPr>
                <w:bCs/>
                <w:sz w:val="24"/>
              </w:rPr>
              <w:t>2</w:t>
            </w:r>
          </w:p>
        </w:tc>
      </w:tr>
      <w:tr w:rsidR="00C059AC">
        <w:tc>
          <w:tcPr>
            <w:tcW w:w="4608" w:type="dxa"/>
          </w:tcPr>
          <w:p w:rsidR="00C059AC" w:rsidRDefault="00C059AC">
            <w:pPr>
              <w:pStyle w:val="10"/>
              <w:spacing w:line="360" w:lineRule="auto"/>
              <w:jc w:val="both"/>
              <w:rPr>
                <w:bCs/>
                <w:sz w:val="24"/>
              </w:rPr>
            </w:pPr>
            <w:r>
              <w:rPr>
                <w:bCs/>
                <w:sz w:val="24"/>
              </w:rPr>
              <w:t>- Филетирование</w:t>
            </w:r>
          </w:p>
        </w:tc>
        <w:tc>
          <w:tcPr>
            <w:tcW w:w="1980" w:type="dxa"/>
          </w:tcPr>
          <w:p w:rsidR="00C059AC" w:rsidRDefault="00C059AC">
            <w:pPr>
              <w:pStyle w:val="10"/>
              <w:spacing w:line="360" w:lineRule="auto"/>
              <w:jc w:val="both"/>
              <w:rPr>
                <w:bCs/>
                <w:sz w:val="24"/>
              </w:rPr>
            </w:pPr>
            <w:r>
              <w:rPr>
                <w:bCs/>
                <w:sz w:val="24"/>
              </w:rPr>
              <w:t>1</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Доработка</w:t>
            </w:r>
          </w:p>
        </w:tc>
        <w:tc>
          <w:tcPr>
            <w:tcW w:w="1980" w:type="dxa"/>
          </w:tcPr>
          <w:p w:rsidR="00C059AC" w:rsidRDefault="00C059AC">
            <w:pPr>
              <w:pStyle w:val="10"/>
              <w:spacing w:line="360" w:lineRule="auto"/>
              <w:jc w:val="both"/>
              <w:rPr>
                <w:bCs/>
                <w:sz w:val="24"/>
              </w:rPr>
            </w:pPr>
            <w:r>
              <w:rPr>
                <w:bCs/>
                <w:sz w:val="24"/>
              </w:rPr>
              <w:t>2</w:t>
            </w:r>
          </w:p>
        </w:tc>
        <w:tc>
          <w:tcPr>
            <w:tcW w:w="3266" w:type="dxa"/>
          </w:tcPr>
          <w:p w:rsidR="00C059AC" w:rsidRDefault="00C059AC">
            <w:pPr>
              <w:pStyle w:val="10"/>
              <w:spacing w:line="360" w:lineRule="auto"/>
              <w:jc w:val="both"/>
              <w:rPr>
                <w:bCs/>
                <w:sz w:val="24"/>
              </w:rPr>
            </w:pPr>
            <w:r>
              <w:rPr>
                <w:bCs/>
                <w:sz w:val="24"/>
              </w:rPr>
              <w:t>6</w:t>
            </w:r>
          </w:p>
        </w:tc>
      </w:tr>
      <w:tr w:rsidR="00C059AC">
        <w:tc>
          <w:tcPr>
            <w:tcW w:w="4608" w:type="dxa"/>
          </w:tcPr>
          <w:p w:rsidR="00C059AC" w:rsidRDefault="00C059AC">
            <w:pPr>
              <w:pStyle w:val="10"/>
              <w:spacing w:line="360" w:lineRule="auto"/>
              <w:jc w:val="both"/>
              <w:rPr>
                <w:bCs/>
                <w:sz w:val="24"/>
              </w:rPr>
            </w:pPr>
            <w:r>
              <w:rPr>
                <w:bCs/>
                <w:sz w:val="24"/>
              </w:rPr>
              <w:t>- Обесшкуривание</w:t>
            </w:r>
          </w:p>
        </w:tc>
        <w:tc>
          <w:tcPr>
            <w:tcW w:w="1980" w:type="dxa"/>
          </w:tcPr>
          <w:p w:rsidR="00C059AC" w:rsidRDefault="00C059AC">
            <w:pPr>
              <w:pStyle w:val="10"/>
              <w:spacing w:line="360" w:lineRule="auto"/>
              <w:jc w:val="both"/>
              <w:rPr>
                <w:bCs/>
                <w:sz w:val="24"/>
              </w:rPr>
            </w:pPr>
            <w:r>
              <w:rPr>
                <w:bCs/>
                <w:sz w:val="24"/>
              </w:rPr>
              <w:t>1</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Зачистка и инспектирование</w:t>
            </w:r>
          </w:p>
        </w:tc>
        <w:tc>
          <w:tcPr>
            <w:tcW w:w="1980" w:type="dxa"/>
          </w:tcPr>
          <w:p w:rsidR="00C059AC" w:rsidRDefault="00C059AC">
            <w:pPr>
              <w:pStyle w:val="10"/>
              <w:spacing w:line="360" w:lineRule="auto"/>
              <w:jc w:val="both"/>
              <w:rPr>
                <w:bCs/>
                <w:sz w:val="24"/>
              </w:rPr>
            </w:pPr>
            <w:r>
              <w:rPr>
                <w:bCs/>
                <w:sz w:val="24"/>
              </w:rPr>
              <w:t>1</w:t>
            </w:r>
          </w:p>
        </w:tc>
        <w:tc>
          <w:tcPr>
            <w:tcW w:w="3266" w:type="dxa"/>
          </w:tcPr>
          <w:p w:rsidR="00C059AC" w:rsidRDefault="00C059AC">
            <w:pPr>
              <w:pStyle w:val="10"/>
              <w:spacing w:line="360" w:lineRule="auto"/>
              <w:jc w:val="both"/>
              <w:rPr>
                <w:bCs/>
                <w:sz w:val="24"/>
              </w:rPr>
            </w:pPr>
            <w:r>
              <w:rPr>
                <w:bCs/>
                <w:sz w:val="24"/>
              </w:rPr>
              <w:t>2</w:t>
            </w:r>
          </w:p>
        </w:tc>
      </w:tr>
      <w:tr w:rsidR="00C059AC">
        <w:tc>
          <w:tcPr>
            <w:tcW w:w="4608" w:type="dxa"/>
          </w:tcPr>
          <w:p w:rsidR="00C059AC" w:rsidRDefault="00C059AC">
            <w:pPr>
              <w:pStyle w:val="10"/>
              <w:spacing w:line="360" w:lineRule="auto"/>
              <w:jc w:val="both"/>
              <w:rPr>
                <w:bCs/>
                <w:sz w:val="24"/>
              </w:rPr>
            </w:pPr>
            <w:r>
              <w:rPr>
                <w:bCs/>
                <w:sz w:val="24"/>
              </w:rPr>
              <w:t>- Мойка</w:t>
            </w:r>
          </w:p>
        </w:tc>
        <w:tc>
          <w:tcPr>
            <w:tcW w:w="1980" w:type="dxa"/>
          </w:tcPr>
          <w:p w:rsidR="00C059AC" w:rsidRDefault="00C059AC">
            <w:pPr>
              <w:pStyle w:val="10"/>
              <w:spacing w:line="360" w:lineRule="auto"/>
              <w:jc w:val="both"/>
              <w:rPr>
                <w:bCs/>
                <w:sz w:val="24"/>
              </w:rPr>
            </w:pPr>
            <w:r>
              <w:rPr>
                <w:bCs/>
                <w:sz w:val="24"/>
              </w:rPr>
              <w:t>1</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Фасовка и взвешивание</w:t>
            </w:r>
          </w:p>
        </w:tc>
        <w:tc>
          <w:tcPr>
            <w:tcW w:w="1980" w:type="dxa"/>
          </w:tcPr>
          <w:p w:rsidR="00C059AC" w:rsidRDefault="00C059AC">
            <w:pPr>
              <w:pStyle w:val="10"/>
              <w:spacing w:line="360" w:lineRule="auto"/>
              <w:jc w:val="both"/>
              <w:rPr>
                <w:bCs/>
                <w:sz w:val="24"/>
              </w:rPr>
            </w:pPr>
            <w:r>
              <w:rPr>
                <w:bCs/>
                <w:sz w:val="24"/>
              </w:rPr>
              <w:t>1</w:t>
            </w:r>
          </w:p>
        </w:tc>
        <w:tc>
          <w:tcPr>
            <w:tcW w:w="3266" w:type="dxa"/>
          </w:tcPr>
          <w:p w:rsidR="00C059AC" w:rsidRDefault="00C059AC">
            <w:pPr>
              <w:pStyle w:val="10"/>
              <w:spacing w:line="360" w:lineRule="auto"/>
              <w:jc w:val="both"/>
              <w:rPr>
                <w:bCs/>
                <w:sz w:val="24"/>
              </w:rPr>
            </w:pPr>
            <w:r>
              <w:rPr>
                <w:bCs/>
                <w:sz w:val="24"/>
              </w:rPr>
              <w:t>6</w:t>
            </w:r>
          </w:p>
        </w:tc>
      </w:tr>
      <w:tr w:rsidR="00C059AC">
        <w:tc>
          <w:tcPr>
            <w:tcW w:w="4608" w:type="dxa"/>
          </w:tcPr>
          <w:p w:rsidR="00C059AC" w:rsidRDefault="00C059AC">
            <w:pPr>
              <w:pStyle w:val="10"/>
              <w:spacing w:line="360" w:lineRule="auto"/>
              <w:jc w:val="both"/>
              <w:rPr>
                <w:bCs/>
                <w:sz w:val="24"/>
              </w:rPr>
            </w:pPr>
            <w:r>
              <w:rPr>
                <w:bCs/>
                <w:sz w:val="24"/>
              </w:rPr>
              <w:t>- Вакуумирование</w:t>
            </w:r>
          </w:p>
        </w:tc>
        <w:tc>
          <w:tcPr>
            <w:tcW w:w="1980" w:type="dxa"/>
          </w:tcPr>
          <w:p w:rsidR="00C059AC" w:rsidRDefault="00C059AC">
            <w:pPr>
              <w:pStyle w:val="10"/>
              <w:spacing w:line="360" w:lineRule="auto"/>
              <w:jc w:val="both"/>
              <w:rPr>
                <w:bCs/>
                <w:sz w:val="24"/>
              </w:rPr>
            </w:pPr>
            <w:r>
              <w:rPr>
                <w:bCs/>
                <w:sz w:val="24"/>
              </w:rPr>
              <w:t>3</w:t>
            </w:r>
          </w:p>
        </w:tc>
        <w:tc>
          <w:tcPr>
            <w:tcW w:w="3266" w:type="dxa"/>
          </w:tcPr>
          <w:p w:rsidR="00C059AC" w:rsidRDefault="00C059AC">
            <w:pPr>
              <w:pStyle w:val="10"/>
              <w:spacing w:line="360" w:lineRule="auto"/>
              <w:jc w:val="both"/>
              <w:rPr>
                <w:bCs/>
                <w:sz w:val="24"/>
              </w:rPr>
            </w:pPr>
            <w:r>
              <w:rPr>
                <w:bCs/>
                <w:sz w:val="24"/>
              </w:rPr>
              <w:t>3</w:t>
            </w:r>
          </w:p>
        </w:tc>
      </w:tr>
      <w:tr w:rsidR="00C059AC">
        <w:tc>
          <w:tcPr>
            <w:tcW w:w="4608" w:type="dxa"/>
          </w:tcPr>
          <w:p w:rsidR="00C059AC" w:rsidRDefault="00C059AC">
            <w:pPr>
              <w:pStyle w:val="10"/>
              <w:spacing w:line="360" w:lineRule="auto"/>
              <w:jc w:val="both"/>
              <w:rPr>
                <w:bCs/>
                <w:sz w:val="24"/>
              </w:rPr>
            </w:pPr>
            <w:r>
              <w:rPr>
                <w:bCs/>
                <w:sz w:val="24"/>
              </w:rPr>
              <w:t>- Упаковка в противни</w:t>
            </w:r>
          </w:p>
        </w:tc>
        <w:tc>
          <w:tcPr>
            <w:tcW w:w="1980" w:type="dxa"/>
          </w:tcPr>
          <w:p w:rsidR="00C059AC" w:rsidRDefault="00C059AC">
            <w:pPr>
              <w:pStyle w:val="10"/>
              <w:spacing w:line="360" w:lineRule="auto"/>
              <w:jc w:val="both"/>
              <w:rPr>
                <w:bCs/>
                <w:sz w:val="24"/>
              </w:rPr>
            </w:pPr>
            <w:r>
              <w:rPr>
                <w:bCs/>
                <w:sz w:val="24"/>
              </w:rPr>
              <w:t>-</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Забивка морозильного аппарата</w:t>
            </w:r>
          </w:p>
        </w:tc>
        <w:tc>
          <w:tcPr>
            <w:tcW w:w="1980" w:type="dxa"/>
          </w:tcPr>
          <w:p w:rsidR="00C059AC" w:rsidRDefault="00C059AC">
            <w:pPr>
              <w:pStyle w:val="10"/>
              <w:spacing w:line="360" w:lineRule="auto"/>
              <w:jc w:val="both"/>
              <w:rPr>
                <w:bCs/>
                <w:sz w:val="24"/>
              </w:rPr>
            </w:pPr>
            <w:r>
              <w:rPr>
                <w:bCs/>
                <w:sz w:val="24"/>
              </w:rPr>
              <w:t>2</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Освобождение противней</w:t>
            </w:r>
          </w:p>
        </w:tc>
        <w:tc>
          <w:tcPr>
            <w:tcW w:w="1980" w:type="dxa"/>
          </w:tcPr>
          <w:p w:rsidR="00C059AC" w:rsidRDefault="00C059AC">
            <w:pPr>
              <w:pStyle w:val="10"/>
              <w:spacing w:line="360" w:lineRule="auto"/>
              <w:jc w:val="both"/>
              <w:rPr>
                <w:bCs/>
                <w:sz w:val="24"/>
              </w:rPr>
            </w:pPr>
            <w:r>
              <w:rPr>
                <w:bCs/>
                <w:sz w:val="24"/>
              </w:rPr>
              <w:t>-</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Сборка картонных ящиков и наклейка этикеток</w:t>
            </w:r>
          </w:p>
        </w:tc>
        <w:tc>
          <w:tcPr>
            <w:tcW w:w="1980" w:type="dxa"/>
          </w:tcPr>
          <w:p w:rsidR="00C059AC" w:rsidRDefault="00C059AC">
            <w:pPr>
              <w:pStyle w:val="10"/>
              <w:spacing w:line="360" w:lineRule="auto"/>
              <w:jc w:val="both"/>
              <w:rPr>
                <w:bCs/>
                <w:sz w:val="24"/>
              </w:rPr>
            </w:pPr>
            <w:r>
              <w:rPr>
                <w:bCs/>
                <w:sz w:val="24"/>
              </w:rPr>
              <w:t>-</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Заполнение контрольных талонов и укладка их в ящик</w:t>
            </w:r>
          </w:p>
        </w:tc>
        <w:tc>
          <w:tcPr>
            <w:tcW w:w="1980" w:type="dxa"/>
          </w:tcPr>
          <w:p w:rsidR="00C059AC" w:rsidRDefault="00C059AC">
            <w:pPr>
              <w:pStyle w:val="10"/>
              <w:spacing w:line="360" w:lineRule="auto"/>
              <w:jc w:val="both"/>
              <w:rPr>
                <w:bCs/>
                <w:sz w:val="24"/>
              </w:rPr>
            </w:pPr>
            <w:r>
              <w:rPr>
                <w:bCs/>
                <w:sz w:val="24"/>
              </w:rPr>
              <w:t>-</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Укладка пакетов в ящик</w:t>
            </w:r>
          </w:p>
        </w:tc>
        <w:tc>
          <w:tcPr>
            <w:tcW w:w="1980" w:type="dxa"/>
          </w:tcPr>
          <w:p w:rsidR="00C059AC" w:rsidRDefault="00C059AC">
            <w:pPr>
              <w:pStyle w:val="10"/>
              <w:spacing w:line="360" w:lineRule="auto"/>
              <w:jc w:val="both"/>
              <w:rPr>
                <w:bCs/>
                <w:sz w:val="24"/>
              </w:rPr>
            </w:pPr>
            <w:r>
              <w:rPr>
                <w:bCs/>
                <w:sz w:val="24"/>
              </w:rPr>
              <w:t>-</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 Обвязка картонных ящиков проволокой</w:t>
            </w:r>
          </w:p>
        </w:tc>
        <w:tc>
          <w:tcPr>
            <w:tcW w:w="1980" w:type="dxa"/>
          </w:tcPr>
          <w:p w:rsidR="00C059AC" w:rsidRDefault="00C059AC">
            <w:pPr>
              <w:pStyle w:val="10"/>
              <w:spacing w:line="360" w:lineRule="auto"/>
              <w:jc w:val="both"/>
              <w:rPr>
                <w:bCs/>
                <w:sz w:val="24"/>
              </w:rPr>
            </w:pPr>
            <w:r>
              <w:rPr>
                <w:bCs/>
                <w:sz w:val="24"/>
              </w:rPr>
              <w:t>-</w:t>
            </w:r>
          </w:p>
        </w:tc>
        <w:tc>
          <w:tcPr>
            <w:tcW w:w="3266" w:type="dxa"/>
          </w:tcPr>
          <w:p w:rsidR="00C059AC" w:rsidRDefault="00C059AC">
            <w:pPr>
              <w:pStyle w:val="10"/>
              <w:spacing w:line="360" w:lineRule="auto"/>
              <w:jc w:val="both"/>
              <w:rPr>
                <w:bCs/>
                <w:sz w:val="24"/>
              </w:rPr>
            </w:pPr>
            <w:r>
              <w:rPr>
                <w:bCs/>
                <w:sz w:val="24"/>
              </w:rPr>
              <w:t>1</w:t>
            </w:r>
          </w:p>
        </w:tc>
      </w:tr>
      <w:tr w:rsidR="00C059AC">
        <w:tc>
          <w:tcPr>
            <w:tcW w:w="4608" w:type="dxa"/>
          </w:tcPr>
          <w:p w:rsidR="00C059AC" w:rsidRDefault="00C059AC">
            <w:pPr>
              <w:pStyle w:val="10"/>
              <w:spacing w:line="360" w:lineRule="auto"/>
              <w:jc w:val="both"/>
              <w:rPr>
                <w:bCs/>
                <w:sz w:val="24"/>
              </w:rPr>
            </w:pPr>
            <w:r>
              <w:rPr>
                <w:bCs/>
                <w:sz w:val="24"/>
              </w:rPr>
              <w:t>Итого</w:t>
            </w:r>
          </w:p>
        </w:tc>
        <w:tc>
          <w:tcPr>
            <w:tcW w:w="1980" w:type="dxa"/>
          </w:tcPr>
          <w:p w:rsidR="00C059AC" w:rsidRDefault="00C059AC">
            <w:pPr>
              <w:pStyle w:val="10"/>
              <w:spacing w:line="360" w:lineRule="auto"/>
              <w:jc w:val="both"/>
              <w:rPr>
                <w:bCs/>
                <w:sz w:val="24"/>
              </w:rPr>
            </w:pPr>
          </w:p>
        </w:tc>
        <w:tc>
          <w:tcPr>
            <w:tcW w:w="3266" w:type="dxa"/>
          </w:tcPr>
          <w:p w:rsidR="00C059AC" w:rsidRDefault="00C059AC">
            <w:pPr>
              <w:pStyle w:val="10"/>
              <w:spacing w:line="360" w:lineRule="auto"/>
              <w:jc w:val="both"/>
              <w:rPr>
                <w:bCs/>
                <w:sz w:val="24"/>
              </w:rPr>
            </w:pPr>
            <w:r>
              <w:rPr>
                <w:bCs/>
                <w:sz w:val="24"/>
              </w:rPr>
              <w:t>29 чел.</w:t>
            </w:r>
          </w:p>
        </w:tc>
      </w:tr>
    </w:tbl>
    <w:p w:rsidR="00C059AC" w:rsidRDefault="00C059AC">
      <w:pPr>
        <w:pStyle w:val="10"/>
        <w:spacing w:line="360" w:lineRule="auto"/>
        <w:ind w:left="1429"/>
        <w:jc w:val="both"/>
        <w:rPr>
          <w:bCs/>
          <w:sz w:val="24"/>
        </w:rPr>
      </w:pPr>
    </w:p>
    <w:p w:rsidR="00C059AC" w:rsidRDefault="00C059AC">
      <w:pPr>
        <w:pStyle w:val="8"/>
        <w:jc w:val="left"/>
        <w:rPr>
          <w:bCs/>
        </w:rPr>
      </w:pPr>
    </w:p>
    <w:p w:rsidR="00C059AC" w:rsidRDefault="00C059AC">
      <w:pPr>
        <w:pStyle w:val="10"/>
        <w:spacing w:line="360" w:lineRule="auto"/>
        <w:ind w:left="1080"/>
        <w:jc w:val="both"/>
        <w:rPr>
          <w:bCs/>
          <w:sz w:val="24"/>
        </w:rPr>
      </w:pPr>
    </w:p>
    <w:p w:rsidR="00C059AC" w:rsidRDefault="00C059AC">
      <w:pPr>
        <w:spacing w:line="360" w:lineRule="auto"/>
        <w:ind w:firstLine="720"/>
        <w:rPr>
          <w:b/>
          <w:bCs/>
          <w:i/>
          <w:iCs/>
          <w:sz w:val="28"/>
        </w:rPr>
      </w:pPr>
      <w:r>
        <w:rPr>
          <w:b/>
          <w:bCs/>
          <w:i/>
          <w:iCs/>
          <w:sz w:val="28"/>
        </w:rPr>
        <w:t>4.4. Расчет количества вспомогательных и бытовых помещений</w:t>
      </w:r>
    </w:p>
    <w:p w:rsidR="00C059AC" w:rsidRDefault="00C059AC">
      <w:pPr>
        <w:spacing w:line="360" w:lineRule="auto"/>
        <w:ind w:firstLine="720"/>
        <w:rPr>
          <w:b/>
          <w:bCs/>
          <w:i/>
          <w:iCs/>
          <w:sz w:val="28"/>
        </w:rPr>
      </w:pPr>
    </w:p>
    <w:p w:rsidR="00C059AC" w:rsidRDefault="00C059AC">
      <w:pPr>
        <w:pStyle w:val="10"/>
        <w:spacing w:line="360" w:lineRule="auto"/>
        <w:ind w:left="91" w:firstLine="709"/>
        <w:jc w:val="both"/>
        <w:rPr>
          <w:bCs/>
          <w:sz w:val="28"/>
        </w:rPr>
      </w:pPr>
      <w:r>
        <w:rPr>
          <w:bCs/>
          <w:sz w:val="28"/>
        </w:rPr>
        <w:t>Расчет ведется по имеющемуся персоналу.</w:t>
      </w:r>
    </w:p>
    <w:p w:rsidR="00C059AC" w:rsidRDefault="00C059AC">
      <w:pPr>
        <w:pStyle w:val="10"/>
        <w:spacing w:line="360" w:lineRule="auto"/>
        <w:ind w:left="91" w:firstLine="709"/>
        <w:jc w:val="both"/>
        <w:rPr>
          <w:bCs/>
          <w:sz w:val="28"/>
        </w:rPr>
      </w:pPr>
      <w:r>
        <w:rPr>
          <w:bCs/>
          <w:sz w:val="28"/>
        </w:rPr>
        <w:t>Процентное соотношение мужчин и женщин 20:80. Следовательно:</w:t>
      </w:r>
    </w:p>
    <w:p w:rsidR="00C059AC" w:rsidRDefault="00C059AC" w:rsidP="00C059AC">
      <w:pPr>
        <w:pStyle w:val="10"/>
        <w:numPr>
          <w:ilvl w:val="1"/>
          <w:numId w:val="2"/>
        </w:numPr>
        <w:spacing w:line="360" w:lineRule="auto"/>
        <w:jc w:val="both"/>
        <w:rPr>
          <w:bCs/>
          <w:sz w:val="28"/>
        </w:rPr>
      </w:pPr>
      <w:r>
        <w:rPr>
          <w:bCs/>
          <w:sz w:val="28"/>
        </w:rPr>
        <w:t>мужчины = 15 чел.</w:t>
      </w:r>
    </w:p>
    <w:p w:rsidR="00C059AC" w:rsidRDefault="00C059AC" w:rsidP="00C059AC">
      <w:pPr>
        <w:pStyle w:val="10"/>
        <w:numPr>
          <w:ilvl w:val="1"/>
          <w:numId w:val="2"/>
        </w:numPr>
        <w:spacing w:line="360" w:lineRule="auto"/>
        <w:jc w:val="both"/>
        <w:rPr>
          <w:sz w:val="32"/>
        </w:rPr>
      </w:pPr>
      <w:r>
        <w:rPr>
          <w:bCs/>
          <w:sz w:val="28"/>
        </w:rPr>
        <w:t>женщины = 12 чел.</w:t>
      </w:r>
    </w:p>
    <w:p w:rsidR="00C059AC" w:rsidRDefault="00C059AC" w:rsidP="00C059AC">
      <w:pPr>
        <w:pStyle w:val="10"/>
        <w:numPr>
          <w:ilvl w:val="1"/>
          <w:numId w:val="5"/>
        </w:numPr>
        <w:spacing w:line="360" w:lineRule="auto"/>
        <w:jc w:val="both"/>
        <w:rPr>
          <w:bCs/>
          <w:sz w:val="28"/>
        </w:rPr>
      </w:pPr>
      <w:r>
        <w:rPr>
          <w:bCs/>
          <w:sz w:val="28"/>
        </w:rPr>
        <w:t>Гардеробные предусматривают по количеству работающих в самой многочисленной смене:</w:t>
      </w:r>
    </w:p>
    <w:p w:rsidR="00C059AC" w:rsidRDefault="00C059AC">
      <w:pPr>
        <w:pStyle w:val="10"/>
        <w:spacing w:line="360" w:lineRule="auto"/>
        <w:ind w:left="1429"/>
        <w:jc w:val="both"/>
        <w:rPr>
          <w:bCs/>
          <w:sz w:val="28"/>
        </w:rPr>
      </w:pPr>
      <w:r>
        <w:rPr>
          <w:bCs/>
          <w:sz w:val="28"/>
        </w:rPr>
        <w:t>Размеры шкафа, м:</w:t>
      </w:r>
    </w:p>
    <w:p w:rsidR="00C059AC" w:rsidRDefault="00C059AC">
      <w:pPr>
        <w:pStyle w:val="10"/>
        <w:spacing w:line="360" w:lineRule="auto"/>
        <w:ind w:left="1429"/>
        <w:jc w:val="both"/>
        <w:rPr>
          <w:bCs/>
          <w:sz w:val="28"/>
        </w:rPr>
      </w:pPr>
      <w:r>
        <w:rPr>
          <w:bCs/>
          <w:sz w:val="28"/>
        </w:rPr>
        <w:t>Глубина = 0,50</w:t>
      </w:r>
    </w:p>
    <w:p w:rsidR="00C059AC" w:rsidRDefault="00C059AC">
      <w:pPr>
        <w:pStyle w:val="10"/>
        <w:spacing w:line="360" w:lineRule="auto"/>
        <w:ind w:left="1429"/>
        <w:jc w:val="both"/>
        <w:rPr>
          <w:bCs/>
          <w:sz w:val="28"/>
        </w:rPr>
      </w:pPr>
      <w:r>
        <w:rPr>
          <w:bCs/>
          <w:sz w:val="28"/>
        </w:rPr>
        <w:t>Ширина = 0,33</w:t>
      </w:r>
    </w:p>
    <w:p w:rsidR="00C059AC" w:rsidRDefault="00C059AC">
      <w:pPr>
        <w:pStyle w:val="10"/>
        <w:spacing w:line="360" w:lineRule="auto"/>
        <w:ind w:left="1429"/>
        <w:jc w:val="both"/>
        <w:rPr>
          <w:bCs/>
          <w:sz w:val="28"/>
        </w:rPr>
      </w:pPr>
      <w:r>
        <w:rPr>
          <w:bCs/>
          <w:sz w:val="28"/>
        </w:rPr>
        <w:t>Высота = 1,65</w:t>
      </w:r>
    </w:p>
    <w:p w:rsidR="00C059AC" w:rsidRDefault="00C059AC">
      <w:pPr>
        <w:pStyle w:val="10"/>
        <w:spacing w:line="360" w:lineRule="auto"/>
        <w:ind w:left="1429"/>
        <w:jc w:val="both"/>
        <w:rPr>
          <w:bCs/>
          <w:sz w:val="28"/>
        </w:rPr>
      </w:pPr>
      <w:r>
        <w:rPr>
          <w:bCs/>
          <w:sz w:val="28"/>
        </w:rPr>
        <w:t>Для мужчин = 15</w:t>
      </w:r>
    </w:p>
    <w:p w:rsidR="00C059AC" w:rsidRDefault="00C059AC">
      <w:pPr>
        <w:pStyle w:val="10"/>
        <w:spacing w:line="360" w:lineRule="auto"/>
        <w:ind w:left="1429"/>
        <w:jc w:val="both"/>
        <w:rPr>
          <w:bCs/>
          <w:sz w:val="28"/>
        </w:rPr>
      </w:pPr>
      <w:r>
        <w:rPr>
          <w:bCs/>
          <w:sz w:val="28"/>
        </w:rPr>
        <w:t>Для женщин = 12</w:t>
      </w:r>
    </w:p>
    <w:p w:rsidR="00C059AC" w:rsidRDefault="00C059AC" w:rsidP="00C059AC">
      <w:pPr>
        <w:pStyle w:val="10"/>
        <w:numPr>
          <w:ilvl w:val="1"/>
          <w:numId w:val="5"/>
        </w:numPr>
        <w:spacing w:line="360" w:lineRule="auto"/>
        <w:jc w:val="both"/>
        <w:rPr>
          <w:bCs/>
          <w:sz w:val="28"/>
        </w:rPr>
      </w:pPr>
      <w:r>
        <w:rPr>
          <w:bCs/>
          <w:sz w:val="28"/>
        </w:rPr>
        <w:t>Уборные рассчитывают из расчета 1 кабинка на 5 женщин или на 15 мужчин.</w:t>
      </w:r>
    </w:p>
    <w:p w:rsidR="00C059AC" w:rsidRDefault="00C059AC">
      <w:pPr>
        <w:pStyle w:val="10"/>
        <w:spacing w:line="360" w:lineRule="auto"/>
        <w:ind w:left="1429"/>
        <w:jc w:val="both"/>
        <w:rPr>
          <w:bCs/>
          <w:sz w:val="28"/>
        </w:rPr>
      </w:pPr>
      <w:r>
        <w:rPr>
          <w:bCs/>
          <w:sz w:val="28"/>
        </w:rPr>
        <w:t>Размеры кабинки, м:</w:t>
      </w:r>
    </w:p>
    <w:p w:rsidR="00C059AC" w:rsidRDefault="00C059AC">
      <w:pPr>
        <w:pStyle w:val="10"/>
        <w:spacing w:line="360" w:lineRule="auto"/>
        <w:ind w:left="1429"/>
        <w:jc w:val="both"/>
        <w:rPr>
          <w:bCs/>
          <w:sz w:val="28"/>
        </w:rPr>
      </w:pPr>
      <w:r>
        <w:rPr>
          <w:bCs/>
          <w:sz w:val="28"/>
        </w:rPr>
        <w:t>Глубина 1,2</w:t>
      </w:r>
    </w:p>
    <w:p w:rsidR="00C059AC" w:rsidRDefault="00C059AC">
      <w:pPr>
        <w:pStyle w:val="10"/>
        <w:spacing w:line="360" w:lineRule="auto"/>
        <w:ind w:left="1429"/>
        <w:jc w:val="both"/>
        <w:rPr>
          <w:bCs/>
          <w:sz w:val="28"/>
        </w:rPr>
      </w:pPr>
      <w:r>
        <w:rPr>
          <w:bCs/>
          <w:sz w:val="28"/>
        </w:rPr>
        <w:t>Ширина 0,9</w:t>
      </w:r>
    </w:p>
    <w:p w:rsidR="00C059AC" w:rsidRDefault="00C059AC">
      <w:pPr>
        <w:pStyle w:val="10"/>
        <w:spacing w:line="360" w:lineRule="auto"/>
        <w:ind w:left="1429"/>
        <w:jc w:val="both"/>
        <w:rPr>
          <w:bCs/>
          <w:sz w:val="28"/>
        </w:rPr>
      </w:pPr>
      <w:r>
        <w:rPr>
          <w:bCs/>
          <w:sz w:val="28"/>
        </w:rPr>
        <w:t>Высота 1,8</w:t>
      </w:r>
    </w:p>
    <w:p w:rsidR="00C059AC" w:rsidRDefault="00C059AC">
      <w:pPr>
        <w:pStyle w:val="10"/>
        <w:spacing w:line="360" w:lineRule="auto"/>
        <w:ind w:left="1429"/>
        <w:jc w:val="both"/>
        <w:rPr>
          <w:bCs/>
          <w:sz w:val="28"/>
        </w:rPr>
      </w:pPr>
      <w:r>
        <w:rPr>
          <w:bCs/>
          <w:sz w:val="28"/>
        </w:rPr>
        <w:t>Для мужчин – 3</w:t>
      </w:r>
    </w:p>
    <w:p w:rsidR="00C059AC" w:rsidRDefault="00C059AC">
      <w:pPr>
        <w:pStyle w:val="10"/>
        <w:spacing w:line="360" w:lineRule="auto"/>
        <w:ind w:left="1429"/>
        <w:jc w:val="both"/>
        <w:rPr>
          <w:bCs/>
          <w:sz w:val="28"/>
        </w:rPr>
      </w:pPr>
      <w:r>
        <w:rPr>
          <w:bCs/>
          <w:sz w:val="28"/>
        </w:rPr>
        <w:t>Для женщин – 1</w:t>
      </w:r>
    </w:p>
    <w:p w:rsidR="00C059AC" w:rsidRDefault="00C059AC" w:rsidP="00C059AC">
      <w:pPr>
        <w:pStyle w:val="10"/>
        <w:numPr>
          <w:ilvl w:val="1"/>
          <w:numId w:val="5"/>
        </w:numPr>
        <w:spacing w:line="360" w:lineRule="auto"/>
        <w:jc w:val="both"/>
        <w:rPr>
          <w:bCs/>
          <w:sz w:val="28"/>
        </w:rPr>
      </w:pPr>
      <w:r>
        <w:rPr>
          <w:bCs/>
          <w:sz w:val="28"/>
        </w:rPr>
        <w:t>душевые – из расчета 1 сетка душа на 5 чел.</w:t>
      </w:r>
    </w:p>
    <w:p w:rsidR="00C059AC" w:rsidRDefault="00C059AC">
      <w:pPr>
        <w:pStyle w:val="10"/>
        <w:spacing w:line="360" w:lineRule="auto"/>
        <w:ind w:left="1429"/>
        <w:jc w:val="both"/>
        <w:rPr>
          <w:sz w:val="32"/>
        </w:rPr>
      </w:pPr>
      <w:r>
        <w:rPr>
          <w:bCs/>
          <w:sz w:val="28"/>
        </w:rPr>
        <w:t>Габаритные размеры, м:</w:t>
      </w:r>
    </w:p>
    <w:p w:rsidR="00C059AC" w:rsidRDefault="00C059AC">
      <w:pPr>
        <w:pStyle w:val="10"/>
        <w:spacing w:line="360" w:lineRule="auto"/>
        <w:ind w:left="1429"/>
        <w:jc w:val="both"/>
        <w:rPr>
          <w:sz w:val="32"/>
        </w:rPr>
      </w:pPr>
      <w:r>
        <w:rPr>
          <w:bCs/>
          <w:sz w:val="28"/>
        </w:rPr>
        <w:t>Глубина – 0,9</w:t>
      </w:r>
    </w:p>
    <w:p w:rsidR="00C059AC" w:rsidRDefault="00C059AC">
      <w:pPr>
        <w:pStyle w:val="10"/>
        <w:spacing w:line="360" w:lineRule="auto"/>
        <w:ind w:left="1429"/>
        <w:jc w:val="both"/>
        <w:rPr>
          <w:sz w:val="32"/>
        </w:rPr>
      </w:pPr>
      <w:r>
        <w:rPr>
          <w:bCs/>
          <w:sz w:val="28"/>
        </w:rPr>
        <w:t>Ширина – 0,9</w:t>
      </w:r>
    </w:p>
    <w:p w:rsidR="00C059AC" w:rsidRDefault="00C059AC">
      <w:pPr>
        <w:pStyle w:val="10"/>
        <w:spacing w:line="360" w:lineRule="auto"/>
        <w:ind w:left="1429"/>
        <w:jc w:val="both"/>
        <w:rPr>
          <w:sz w:val="32"/>
        </w:rPr>
      </w:pPr>
      <w:r>
        <w:rPr>
          <w:bCs/>
          <w:sz w:val="28"/>
        </w:rPr>
        <w:t>Для мужчин – 3</w:t>
      </w:r>
    </w:p>
    <w:p w:rsidR="00C059AC" w:rsidRDefault="00C059AC">
      <w:pPr>
        <w:pStyle w:val="10"/>
        <w:spacing w:line="360" w:lineRule="auto"/>
        <w:ind w:left="1429"/>
        <w:jc w:val="both"/>
        <w:rPr>
          <w:sz w:val="32"/>
        </w:rPr>
      </w:pPr>
      <w:r>
        <w:rPr>
          <w:sz w:val="32"/>
        </w:rPr>
        <w:t>Для женщин – 3</w:t>
      </w:r>
    </w:p>
    <w:p w:rsidR="00C059AC" w:rsidRDefault="00C059AC" w:rsidP="00C059AC">
      <w:pPr>
        <w:pStyle w:val="10"/>
        <w:numPr>
          <w:ilvl w:val="1"/>
          <w:numId w:val="5"/>
        </w:numPr>
        <w:spacing w:line="360" w:lineRule="auto"/>
        <w:jc w:val="both"/>
        <w:rPr>
          <w:sz w:val="28"/>
        </w:rPr>
      </w:pPr>
      <w:r>
        <w:rPr>
          <w:sz w:val="28"/>
        </w:rPr>
        <w:t>Количество умывальников из расчета 1 кран на 15 чел.</w:t>
      </w:r>
    </w:p>
    <w:p w:rsidR="00C059AC" w:rsidRDefault="00C059AC">
      <w:pPr>
        <w:pStyle w:val="10"/>
        <w:spacing w:line="360" w:lineRule="auto"/>
        <w:ind w:left="1429"/>
        <w:jc w:val="both"/>
        <w:rPr>
          <w:sz w:val="28"/>
        </w:rPr>
      </w:pPr>
      <w:r>
        <w:rPr>
          <w:sz w:val="28"/>
        </w:rPr>
        <w:t>Для мужчин – 1</w:t>
      </w:r>
    </w:p>
    <w:p w:rsidR="00C059AC" w:rsidRDefault="00C059AC">
      <w:pPr>
        <w:pStyle w:val="10"/>
        <w:spacing w:line="360" w:lineRule="auto"/>
        <w:ind w:left="1429"/>
        <w:jc w:val="both"/>
        <w:rPr>
          <w:sz w:val="28"/>
        </w:rPr>
      </w:pPr>
      <w:r>
        <w:rPr>
          <w:sz w:val="28"/>
        </w:rPr>
        <w:t>Для женщин – 2</w:t>
      </w:r>
    </w:p>
    <w:p w:rsidR="00C059AC" w:rsidRDefault="00C059AC" w:rsidP="00C059AC">
      <w:pPr>
        <w:pStyle w:val="10"/>
        <w:numPr>
          <w:ilvl w:val="1"/>
          <w:numId w:val="5"/>
        </w:numPr>
        <w:spacing w:line="360" w:lineRule="auto"/>
        <w:jc w:val="both"/>
        <w:rPr>
          <w:sz w:val="28"/>
        </w:rPr>
      </w:pPr>
      <w:r>
        <w:rPr>
          <w:sz w:val="28"/>
        </w:rPr>
        <w:t>Столовая из расчета 1 стол на 4 человека при количестве работающих на 30 чел.</w:t>
      </w:r>
    </w:p>
    <w:p w:rsidR="00C059AC" w:rsidRDefault="00C059AC">
      <w:pPr>
        <w:pStyle w:val="10"/>
        <w:spacing w:line="360" w:lineRule="auto"/>
        <w:ind w:left="1429"/>
        <w:jc w:val="both"/>
        <w:rPr>
          <w:sz w:val="28"/>
        </w:rPr>
      </w:pPr>
      <w:r>
        <w:rPr>
          <w:sz w:val="28"/>
        </w:rPr>
        <w:t>Минимальная площадь столовой не менее 12 м</w:t>
      </w:r>
      <w:r>
        <w:rPr>
          <w:sz w:val="28"/>
          <w:vertAlign w:val="superscript"/>
        </w:rPr>
        <w:t>2</w:t>
      </w:r>
      <w:r>
        <w:rPr>
          <w:sz w:val="28"/>
        </w:rPr>
        <w:t>.</w:t>
      </w:r>
    </w:p>
    <w:p w:rsidR="00C059AC" w:rsidRDefault="00C059AC">
      <w:pPr>
        <w:pStyle w:val="10"/>
        <w:spacing w:line="360" w:lineRule="auto"/>
        <w:ind w:left="1429"/>
        <w:jc w:val="both"/>
        <w:rPr>
          <w:sz w:val="28"/>
        </w:rPr>
      </w:pPr>
      <w:r>
        <w:rPr>
          <w:sz w:val="28"/>
        </w:rPr>
        <w:t>Количество столов – 6.</w:t>
      </w:r>
    </w:p>
    <w:p w:rsidR="00C059AC" w:rsidRDefault="00C059AC" w:rsidP="00C059AC">
      <w:pPr>
        <w:pStyle w:val="10"/>
        <w:numPr>
          <w:ilvl w:val="1"/>
          <w:numId w:val="5"/>
        </w:numPr>
        <w:spacing w:line="360" w:lineRule="auto"/>
        <w:jc w:val="both"/>
        <w:rPr>
          <w:sz w:val="28"/>
        </w:rPr>
      </w:pPr>
      <w:r>
        <w:rPr>
          <w:sz w:val="28"/>
        </w:rPr>
        <w:t>Помещение для отдыха в рабочее время имеет площадь 0,2 м</w:t>
      </w:r>
      <w:r>
        <w:rPr>
          <w:sz w:val="28"/>
          <w:vertAlign w:val="superscript"/>
        </w:rPr>
        <w:t>2</w:t>
      </w:r>
      <w:r>
        <w:rPr>
          <w:sz w:val="28"/>
        </w:rPr>
        <w:t xml:space="preserve"> на 1-го человека, но не менее 18 м</w:t>
      </w:r>
      <w:r>
        <w:rPr>
          <w:sz w:val="28"/>
          <w:vertAlign w:val="superscript"/>
        </w:rPr>
        <w:t>2</w:t>
      </w:r>
      <w:r>
        <w:rPr>
          <w:sz w:val="28"/>
        </w:rPr>
        <w:t>.</w:t>
      </w:r>
    </w:p>
    <w:p w:rsidR="00C059AC" w:rsidRDefault="00C059AC">
      <w:pPr>
        <w:pStyle w:val="10"/>
        <w:spacing w:line="360" w:lineRule="auto"/>
        <w:jc w:val="both"/>
        <w:rPr>
          <w:sz w:val="32"/>
        </w:rPr>
      </w:pPr>
    </w:p>
    <w:p w:rsidR="00C059AC" w:rsidRDefault="00C059AC">
      <w:pPr>
        <w:shd w:val="clear" w:color="auto" w:fill="FFFFFF"/>
        <w:spacing w:line="360" w:lineRule="auto"/>
        <w:ind w:firstLine="709"/>
        <w:rPr>
          <w:b/>
          <w:bCs/>
          <w:i/>
          <w:iCs/>
          <w:sz w:val="28"/>
        </w:rPr>
      </w:pPr>
      <w:r>
        <w:rPr>
          <w:b/>
          <w:bCs/>
          <w:i/>
          <w:iCs/>
          <w:sz w:val="28"/>
        </w:rPr>
        <w:t>5.0. Описание типа здания и его конструктивных особенностей.</w:t>
      </w:r>
    </w:p>
    <w:p w:rsidR="00C059AC" w:rsidRDefault="00C059AC">
      <w:pPr>
        <w:shd w:val="clear" w:color="auto" w:fill="FFFFFF"/>
        <w:spacing w:line="360" w:lineRule="auto"/>
        <w:ind w:firstLine="709"/>
        <w:rPr>
          <w:sz w:val="28"/>
        </w:rPr>
      </w:pPr>
    </w:p>
    <w:p w:rsidR="00C059AC" w:rsidRDefault="00C059AC">
      <w:pPr>
        <w:spacing w:line="360" w:lineRule="auto"/>
        <w:ind w:firstLine="720"/>
      </w:pPr>
      <w:r>
        <w:rPr>
          <w:bCs/>
          <w:sz w:val="28"/>
          <w:szCs w:val="20"/>
        </w:rPr>
        <w:t>Здание одноэтажное и имеет сетку колонн 12х24 м, полнокаркасное из сборных</w:t>
      </w:r>
      <w:r>
        <w:t xml:space="preserve"> </w:t>
      </w:r>
      <w:r>
        <w:rPr>
          <w:bCs/>
          <w:sz w:val="28"/>
          <w:szCs w:val="20"/>
        </w:rPr>
        <w:t>железобетонных элементов. Высота этажа 8 метров.</w:t>
      </w:r>
    </w:p>
    <w:p w:rsidR="00C059AC" w:rsidRDefault="00C059AC">
      <w:pPr>
        <w:spacing w:line="360" w:lineRule="auto"/>
        <w:ind w:firstLine="720"/>
        <w:jc w:val="both"/>
        <w:rPr>
          <w:bCs/>
          <w:sz w:val="28"/>
          <w:szCs w:val="20"/>
        </w:rPr>
      </w:pPr>
      <w:r>
        <w:rPr>
          <w:bCs/>
          <w:sz w:val="28"/>
          <w:szCs w:val="20"/>
        </w:rPr>
        <w:t>Каркас является основой здания и воспринимает все нагрузки. Основ</w:t>
      </w:r>
      <w:r>
        <w:rPr>
          <w:bCs/>
          <w:sz w:val="28"/>
          <w:szCs w:val="20"/>
        </w:rPr>
        <w:softHyphen/>
        <w:t>ные элементы железобетонного сборного каркаса одноэтажных промышлен</w:t>
      </w:r>
      <w:r>
        <w:rPr>
          <w:bCs/>
          <w:sz w:val="28"/>
          <w:szCs w:val="20"/>
        </w:rPr>
        <w:softHyphen/>
        <w:t>ных зданий: фундаменты, фундаментные балки (рандбалки), колонны, несущие элементы покрытия и связи. Все элементы каркасов унифицированны. Для соединения сборных железобетонных элементов между собой, а так</w:t>
      </w:r>
      <w:r>
        <w:rPr>
          <w:bCs/>
          <w:sz w:val="28"/>
          <w:szCs w:val="20"/>
        </w:rPr>
        <w:softHyphen/>
        <w:t>же для крепления стен, покрытий и других элементов зданий они имеют за</w:t>
      </w:r>
      <w:r>
        <w:rPr>
          <w:bCs/>
          <w:sz w:val="28"/>
          <w:szCs w:val="20"/>
        </w:rPr>
        <w:softHyphen/>
        <w:t>кладные стальные детали. Сборку каркасов производят путем сварки сталь</w:t>
      </w:r>
      <w:r>
        <w:rPr>
          <w:bCs/>
          <w:sz w:val="28"/>
          <w:szCs w:val="20"/>
        </w:rPr>
        <w:softHyphen/>
        <w:t>ных закладных деталей.</w:t>
      </w:r>
    </w:p>
    <w:p w:rsidR="00C059AC" w:rsidRDefault="00C059AC">
      <w:pPr>
        <w:spacing w:line="360" w:lineRule="auto"/>
        <w:ind w:firstLine="720"/>
        <w:jc w:val="both"/>
        <w:rPr>
          <w:bCs/>
          <w:sz w:val="28"/>
          <w:szCs w:val="20"/>
        </w:rPr>
      </w:pPr>
      <w:r>
        <w:rPr>
          <w:bCs/>
          <w:sz w:val="28"/>
          <w:szCs w:val="20"/>
        </w:rPr>
        <w:t>Фундаменты. Под сборные железобетонные колонны применяют железобе</w:t>
      </w:r>
      <w:r>
        <w:rPr>
          <w:bCs/>
          <w:sz w:val="28"/>
          <w:szCs w:val="20"/>
        </w:rPr>
        <w:softHyphen/>
        <w:t>тонные сборные фундаменты типа стакан. Данный тип фундамента позволяет обеспечить наиболее устойчивое состояние здания, он также имеет преиму</w:t>
      </w:r>
      <w:r>
        <w:rPr>
          <w:bCs/>
          <w:sz w:val="28"/>
          <w:szCs w:val="20"/>
        </w:rPr>
        <w:softHyphen/>
        <w:t>щество перед другими типами фундаментов к состоянию грунта на строи</w:t>
      </w:r>
      <w:r>
        <w:rPr>
          <w:bCs/>
          <w:sz w:val="28"/>
          <w:szCs w:val="20"/>
        </w:rPr>
        <w:softHyphen/>
        <w:t>тельной площадке.</w:t>
      </w:r>
    </w:p>
    <w:p w:rsidR="00C059AC" w:rsidRDefault="00C059AC">
      <w:pPr>
        <w:spacing w:line="360" w:lineRule="auto"/>
        <w:ind w:firstLine="720"/>
        <w:jc w:val="both"/>
        <w:rPr>
          <w:bCs/>
          <w:sz w:val="28"/>
          <w:szCs w:val="20"/>
        </w:rPr>
      </w:pPr>
      <w:r>
        <w:rPr>
          <w:bCs/>
          <w:sz w:val="28"/>
          <w:szCs w:val="20"/>
        </w:rPr>
        <w:t>Фундаментные балки. Служат для опирания на них самонесущих стен и передачи от них нагрузок на фундаменты. Балки имеют тавровое поперечное сечение.</w:t>
      </w:r>
    </w:p>
    <w:p w:rsidR="00C059AC" w:rsidRDefault="00C059AC">
      <w:pPr>
        <w:spacing w:line="360" w:lineRule="auto"/>
        <w:ind w:firstLine="720"/>
        <w:jc w:val="both"/>
        <w:rPr>
          <w:bCs/>
          <w:sz w:val="28"/>
          <w:szCs w:val="20"/>
        </w:rPr>
      </w:pPr>
      <w:r>
        <w:rPr>
          <w:bCs/>
          <w:sz w:val="28"/>
          <w:szCs w:val="20"/>
        </w:rPr>
        <w:t>Колонны. Применяем сборные железобетонные колонны сплошные прямоу</w:t>
      </w:r>
      <w:r>
        <w:rPr>
          <w:bCs/>
          <w:sz w:val="28"/>
          <w:szCs w:val="20"/>
        </w:rPr>
        <w:softHyphen/>
        <w:t>гольного сечения. Для выверки положения колонн при их монтаже предусмот</w:t>
      </w:r>
      <w:r>
        <w:rPr>
          <w:bCs/>
          <w:sz w:val="28"/>
          <w:szCs w:val="20"/>
        </w:rPr>
        <w:softHyphen/>
        <w:t>рены риски в виде вертикальных канавок треугольного профиля. Их наносят на четырех гранях колонн (вверху и внизу), а также на боковых гранях консолей колонн.</w:t>
      </w:r>
    </w:p>
    <w:p w:rsidR="00C059AC" w:rsidRDefault="00C059AC">
      <w:pPr>
        <w:spacing w:line="360" w:lineRule="auto"/>
        <w:ind w:firstLine="720"/>
        <w:jc w:val="both"/>
        <w:rPr>
          <w:bCs/>
          <w:sz w:val="28"/>
          <w:szCs w:val="20"/>
        </w:rPr>
      </w:pPr>
      <w:r>
        <w:rPr>
          <w:bCs/>
          <w:sz w:val="28"/>
          <w:szCs w:val="20"/>
        </w:rPr>
        <w:t>Стропильные балки. Длина балки соответствует пролету, высота ее 1500 мм, сечение тавровое с полкой внизу. В опорных узлах и в середине нижний пояс имеет утолщение для установки концов строительных балок. К колоннам балки покрытия прикрепляют анкерными болтами, выпущенными из колонн и проходящими через опорный лист, приваренный к закладной детали балки.</w:t>
      </w:r>
    </w:p>
    <w:p w:rsidR="00C059AC" w:rsidRDefault="00C059AC">
      <w:pPr>
        <w:spacing w:line="360" w:lineRule="auto"/>
        <w:ind w:firstLine="720"/>
        <w:jc w:val="both"/>
        <w:rPr>
          <w:bCs/>
          <w:sz w:val="28"/>
          <w:szCs w:val="20"/>
        </w:rPr>
      </w:pPr>
      <w:r>
        <w:rPr>
          <w:bCs/>
          <w:sz w:val="28"/>
          <w:szCs w:val="20"/>
        </w:rPr>
        <w:t>Опорный лист балки прикреплен к листу, заложенному в колонну.</w:t>
      </w:r>
    </w:p>
    <w:p w:rsidR="00C059AC" w:rsidRDefault="00C059AC">
      <w:pPr>
        <w:spacing w:line="360" w:lineRule="auto"/>
        <w:ind w:firstLine="720"/>
        <w:jc w:val="both"/>
        <w:rPr>
          <w:bCs/>
          <w:sz w:val="28"/>
          <w:szCs w:val="20"/>
        </w:rPr>
      </w:pPr>
      <w:r>
        <w:rPr>
          <w:bCs/>
          <w:sz w:val="28"/>
          <w:szCs w:val="20"/>
        </w:rPr>
        <w:t>Связи. Все связи между строительными элементами выполняются с помощью сварки, что позволяет придать жесткость и прочность пространственной конструкции проектируемого объекта.</w:t>
      </w:r>
    </w:p>
    <w:p w:rsidR="00C059AC" w:rsidRDefault="00C059AC">
      <w:pPr>
        <w:spacing w:line="360" w:lineRule="auto"/>
        <w:ind w:firstLine="720"/>
        <w:rPr>
          <w:bCs/>
          <w:sz w:val="28"/>
          <w:szCs w:val="20"/>
        </w:rPr>
      </w:pPr>
      <w:r>
        <w:rPr>
          <w:bCs/>
          <w:sz w:val="28"/>
          <w:szCs w:val="20"/>
        </w:rPr>
        <w:t>Стены. Применяют самонесущие, которые опираются на фундаменты и</w:t>
      </w:r>
    </w:p>
    <w:p w:rsidR="00C059AC" w:rsidRDefault="00C059AC">
      <w:pPr>
        <w:spacing w:line="360" w:lineRule="auto"/>
        <w:jc w:val="both"/>
        <w:rPr>
          <w:bCs/>
          <w:sz w:val="28"/>
          <w:szCs w:val="20"/>
        </w:rPr>
      </w:pPr>
      <w:r>
        <w:rPr>
          <w:bCs/>
          <w:sz w:val="28"/>
          <w:szCs w:val="20"/>
        </w:rPr>
        <w:t>несут нагрузку только от собственной массы по всей своей высоте. Они крепятся к колоннам каркаса. Стены сделаны из железобетонных панелей.</w:t>
      </w:r>
    </w:p>
    <w:p w:rsidR="00C059AC" w:rsidRDefault="00C059AC">
      <w:pPr>
        <w:spacing w:line="360" w:lineRule="auto"/>
        <w:ind w:firstLine="720"/>
        <w:jc w:val="both"/>
        <w:rPr>
          <w:bCs/>
          <w:sz w:val="28"/>
          <w:szCs w:val="20"/>
        </w:rPr>
      </w:pPr>
      <w:r>
        <w:rPr>
          <w:bCs/>
          <w:sz w:val="28"/>
          <w:szCs w:val="20"/>
        </w:rPr>
        <w:t>Утепленные панели применяют для устройства стен отапливаемых зданий с шагом пристенных колонн 24 и 12м.</w:t>
      </w:r>
    </w:p>
    <w:p w:rsidR="00C059AC" w:rsidRDefault="00C059AC">
      <w:pPr>
        <w:spacing w:line="360" w:lineRule="auto"/>
        <w:ind w:firstLine="720"/>
        <w:jc w:val="both"/>
        <w:rPr>
          <w:bCs/>
          <w:sz w:val="28"/>
          <w:szCs w:val="20"/>
        </w:rPr>
      </w:pPr>
      <w:r>
        <w:rPr>
          <w:bCs/>
          <w:sz w:val="28"/>
          <w:szCs w:val="20"/>
        </w:rPr>
        <w:t>Перегородки. Это внутренние самонесущие стены, опирающиеся на перекры</w:t>
      </w:r>
      <w:r>
        <w:rPr>
          <w:bCs/>
          <w:sz w:val="28"/>
          <w:szCs w:val="20"/>
        </w:rPr>
        <w:softHyphen/>
        <w:t xml:space="preserve">тия и разделяющие пространство этажа здания на отдельные помещения. </w:t>
      </w:r>
    </w:p>
    <w:p w:rsidR="00C059AC" w:rsidRDefault="00C059AC">
      <w:pPr>
        <w:spacing w:line="360" w:lineRule="auto"/>
        <w:ind w:firstLine="720"/>
        <w:jc w:val="both"/>
        <w:rPr>
          <w:bCs/>
          <w:sz w:val="28"/>
          <w:szCs w:val="20"/>
        </w:rPr>
      </w:pPr>
      <w:r>
        <w:rPr>
          <w:bCs/>
          <w:sz w:val="28"/>
          <w:szCs w:val="20"/>
        </w:rPr>
        <w:t>Полы. Основанием под полы в одноэтажных промышленных зданиях служит грунт, исключающий неравномерную осадку пола и обладающий достаточной прочностью. С грунта снимается растительный слой. Конструкция химически стойкого пола включает следующие элементы: бетонное основание (по грунту); стяжку (выравнивающий слой); непроницаемый подслой (гидроизоляцию); покрытие (верхний элемент пола)</w:t>
      </w:r>
    </w:p>
    <w:p w:rsidR="00C059AC" w:rsidRDefault="00C059AC">
      <w:pPr>
        <w:spacing w:line="360" w:lineRule="auto"/>
        <w:ind w:firstLine="720"/>
        <w:jc w:val="both"/>
        <w:rPr>
          <w:bCs/>
          <w:sz w:val="28"/>
          <w:szCs w:val="20"/>
        </w:rPr>
      </w:pPr>
      <w:r>
        <w:rPr>
          <w:bCs/>
          <w:sz w:val="28"/>
          <w:szCs w:val="20"/>
        </w:rPr>
        <w:t xml:space="preserve">Уровень пола, укладываемого по грунту, поднимают не менее, чем на 150 мм выше уровня прилегающей территории. Чтобы обеспечить хороший водосток, при уборке пола и не допустить на полу застоя воды, устраивают уклоны, которые выполняют за счет бетонного основания и стяжки. </w:t>
      </w:r>
    </w:p>
    <w:p w:rsidR="00C059AC" w:rsidRDefault="00C059AC">
      <w:pPr>
        <w:spacing w:line="360" w:lineRule="auto"/>
        <w:ind w:firstLine="720"/>
        <w:jc w:val="both"/>
        <w:rPr>
          <w:bCs/>
          <w:sz w:val="28"/>
          <w:szCs w:val="20"/>
        </w:rPr>
      </w:pPr>
      <w:r>
        <w:rPr>
          <w:bCs/>
          <w:sz w:val="28"/>
          <w:szCs w:val="20"/>
        </w:rPr>
        <w:t>Гидроизоляция. Один из наиболее ответственных элементов строения пола. Нарушение непроницаемости подслоя может привести к проникновению агрессивной жидкости в грунт, в основание и в дальнейшем к разрушению покрытия независимо от качества его выполнения. Для непроницаемого подслоя чаще всего используют изоляцию на битумной основе. Для утепления здания применяем полимерные материалы на основе эпоксидных смол, которые вспениваются на воздухе и образуют мелкопористую структуру с низким коэффициентом теплопроводности. Кроме того, данный материал играет роль гидроизоляции придает аккуратный внешний вид зданию.</w:t>
      </w:r>
    </w:p>
    <w:p w:rsidR="00C059AC" w:rsidRDefault="00C059AC">
      <w:pPr>
        <w:spacing w:line="360" w:lineRule="auto"/>
        <w:ind w:firstLine="720"/>
        <w:jc w:val="both"/>
        <w:rPr>
          <w:bCs/>
          <w:sz w:val="28"/>
          <w:szCs w:val="20"/>
        </w:rPr>
      </w:pPr>
      <w:r>
        <w:rPr>
          <w:bCs/>
          <w:sz w:val="28"/>
          <w:szCs w:val="20"/>
        </w:rPr>
        <w:t>Крыша. Покрытие двускатное, пятислойное, теплое, с наружным водостоком с целью предотвращения таяния снега и образования наледей. Крыша здания состоит из стропил, подстропильных конструкций и панелей покрытия. Несущие конструкции покрытий, при шаге колонн 24 м применяют подстропильной конструкции, располагаемые продольно, они служат опорами для строительных конструкций. Подстропильные балки: длина балки соответствует пролету, высота ее 1500мм, сечение тавровое с полкой внизу.</w:t>
      </w:r>
    </w:p>
    <w:p w:rsidR="00C059AC" w:rsidRDefault="00C059AC">
      <w:pPr>
        <w:spacing w:line="360" w:lineRule="auto"/>
        <w:ind w:firstLine="720"/>
        <w:jc w:val="both"/>
        <w:rPr>
          <w:bCs/>
          <w:sz w:val="28"/>
          <w:szCs w:val="20"/>
        </w:rPr>
      </w:pPr>
      <w:r>
        <w:rPr>
          <w:bCs/>
          <w:sz w:val="28"/>
          <w:szCs w:val="20"/>
        </w:rPr>
        <w:t xml:space="preserve">Окна. Заполнение оконного проема состоит из оконных коробок, оконных переплетов и подоконной доски. Оконные проемы заполняют переплетами с двойным остеклением. Высота подоконников от пола 2,4 - 3,6 м. Металлические переплеты изготавливают из алюминиевых прокатных профилей. Стекла вставляют с внутренней стороны. Высота - 1,2 м и ширина 2 м. </w:t>
      </w:r>
    </w:p>
    <w:p w:rsidR="00C059AC" w:rsidRDefault="00C059AC">
      <w:pPr>
        <w:spacing w:line="360" w:lineRule="auto"/>
        <w:ind w:firstLine="720"/>
        <w:jc w:val="both"/>
        <w:rPr>
          <w:bCs/>
          <w:sz w:val="28"/>
          <w:szCs w:val="20"/>
        </w:rPr>
      </w:pPr>
      <w:r>
        <w:rPr>
          <w:bCs/>
          <w:sz w:val="28"/>
          <w:szCs w:val="20"/>
        </w:rPr>
        <w:t xml:space="preserve">Подоконники устраивают с уклоном внутрь помещения. Оконные переплеты изготовлены из дерева, они менее долговечны в эксплуатации, но просты в устройстве и обладают небольшой стоимостью. </w:t>
      </w:r>
    </w:p>
    <w:p w:rsidR="00C059AC" w:rsidRDefault="00C059AC">
      <w:pPr>
        <w:spacing w:line="360" w:lineRule="auto"/>
        <w:ind w:firstLine="720"/>
        <w:jc w:val="both"/>
        <w:rPr>
          <w:bCs/>
          <w:sz w:val="28"/>
          <w:szCs w:val="20"/>
        </w:rPr>
      </w:pPr>
      <w:r>
        <w:rPr>
          <w:bCs/>
          <w:sz w:val="28"/>
          <w:szCs w:val="20"/>
        </w:rPr>
        <w:t xml:space="preserve">Двери. Изготавливают по размерам, предусмотренным ГОСТ 6629-64, в виде блоков, входные двери двустворчатые, ширина - 700 мм, высота - 2000 мм. </w:t>
      </w:r>
    </w:p>
    <w:p w:rsidR="00C059AC" w:rsidRDefault="00C059AC">
      <w:pPr>
        <w:spacing w:line="360" w:lineRule="auto"/>
        <w:ind w:firstLine="720"/>
        <w:rPr>
          <w:bCs/>
          <w:sz w:val="28"/>
          <w:szCs w:val="20"/>
        </w:rPr>
      </w:pPr>
      <w:r>
        <w:rPr>
          <w:bCs/>
          <w:sz w:val="28"/>
          <w:szCs w:val="20"/>
        </w:rPr>
        <w:t>Ворота. Предусматриваются для въезда автопогрузчиков. Размеры ворот:</w:t>
      </w:r>
    </w:p>
    <w:p w:rsidR="00C059AC" w:rsidRDefault="00C059AC">
      <w:pPr>
        <w:spacing w:line="360" w:lineRule="auto"/>
        <w:ind w:firstLine="720"/>
        <w:rPr>
          <w:bCs/>
          <w:sz w:val="28"/>
          <w:szCs w:val="20"/>
        </w:rPr>
      </w:pPr>
      <w:r>
        <w:rPr>
          <w:bCs/>
          <w:sz w:val="28"/>
          <w:szCs w:val="20"/>
        </w:rPr>
        <w:t>ширина - 2м, высота -2м.</w:t>
      </w:r>
    </w:p>
    <w:p w:rsidR="00C059AC" w:rsidRDefault="00C059AC">
      <w:pPr>
        <w:spacing w:line="360" w:lineRule="auto"/>
        <w:ind w:firstLine="720"/>
        <w:rPr>
          <w:bCs/>
          <w:sz w:val="28"/>
          <w:szCs w:val="20"/>
        </w:rPr>
      </w:pPr>
      <w:r>
        <w:rPr>
          <w:bCs/>
          <w:sz w:val="28"/>
          <w:szCs w:val="20"/>
        </w:rPr>
        <w:t>Материал дверей – дерево, согласно ГОСТ 475-?.</w:t>
      </w:r>
    </w:p>
    <w:p w:rsidR="00C059AC" w:rsidRDefault="00C059AC">
      <w:pPr>
        <w:spacing w:line="360" w:lineRule="auto"/>
        <w:ind w:firstLine="720"/>
        <w:rPr>
          <w:bCs/>
          <w:sz w:val="28"/>
          <w:szCs w:val="20"/>
        </w:rPr>
      </w:pPr>
      <w:r>
        <w:rPr>
          <w:bCs/>
          <w:sz w:val="28"/>
          <w:szCs w:val="20"/>
        </w:rPr>
        <w:t>Ворота распашные деревянные, согласно ГОСТ 18853-73.</w:t>
      </w:r>
    </w:p>
    <w:p w:rsidR="00C059AC" w:rsidRDefault="00C059AC">
      <w:pPr>
        <w:spacing w:line="360" w:lineRule="auto"/>
        <w:ind w:firstLine="720"/>
        <w:rPr>
          <w:bCs/>
          <w:sz w:val="28"/>
          <w:szCs w:val="20"/>
        </w:rPr>
      </w:pPr>
    </w:p>
    <w:p w:rsidR="00C059AC" w:rsidRDefault="00C059AC">
      <w:pPr>
        <w:rPr>
          <w:i/>
          <w:iCs/>
          <w:sz w:val="28"/>
        </w:rPr>
      </w:pPr>
      <w:r>
        <w:rPr>
          <w:b/>
          <w:bCs/>
          <w:i/>
          <w:iCs/>
          <w:sz w:val="28"/>
        </w:rPr>
        <w:t>6. ХАРАКТЕРИСТИКА СТРОИТЕЛЬНЫХ МАТЕРИАЛОВ</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r>
        <w:rPr>
          <w:bCs/>
          <w:sz w:val="28"/>
          <w:szCs w:val="20"/>
        </w:rPr>
        <w:t>6.1.Фундамент. ТУ ГОСТ 1897 9-90</w:t>
      </w:r>
    </w:p>
    <w:p w:rsidR="00C059AC" w:rsidRDefault="00C059AC">
      <w:pPr>
        <w:spacing w:line="360" w:lineRule="auto"/>
        <w:ind w:firstLine="720"/>
        <w:jc w:val="both"/>
        <w:rPr>
          <w:bCs/>
          <w:sz w:val="28"/>
          <w:szCs w:val="20"/>
        </w:rPr>
      </w:pPr>
      <w:r>
        <w:rPr>
          <w:bCs/>
          <w:sz w:val="28"/>
          <w:szCs w:val="20"/>
        </w:rPr>
        <w:t xml:space="preserve">Фундамент состоит из фундаментной плиты и подколенника. Отношение вылета фундаментной плиты к ее полной высоте не превышает 2/1. Фундаменты выполняются из бетона марки 400, арматура принята из стали класса А—1. Размеры подколенников определены исходя из условия заделки в стаканы типовых колонн прямоугольного сечения (серии КЭ-01-49). Зазор между колонной и стенками стакана составляют на каждой стороне 50 мм внизу и 75 мм вверху, торец колонны не доходит до дна стакана на 50 мм. Эти размеры учитывают необходимость замоноличивания колонны в стакане и допуске на изготовление и монтаж (сечение колонны в мм 400х400, размер стакана: глубина - 800 мм, в плане - -550х550). </w:t>
      </w:r>
    </w:p>
    <w:p w:rsidR="00C059AC" w:rsidRDefault="00C059AC">
      <w:pPr>
        <w:spacing w:line="360" w:lineRule="auto"/>
        <w:ind w:firstLine="720"/>
        <w:jc w:val="both"/>
        <w:rPr>
          <w:bCs/>
          <w:sz w:val="28"/>
          <w:szCs w:val="20"/>
        </w:rPr>
      </w:pPr>
      <w:r>
        <w:rPr>
          <w:bCs/>
          <w:sz w:val="28"/>
          <w:szCs w:val="20"/>
        </w:rPr>
        <w:t>6.2. Фундаментные балки. ТУ ГОСТ 1879-90 .</w:t>
      </w:r>
    </w:p>
    <w:p w:rsidR="00C059AC" w:rsidRDefault="00C059AC">
      <w:pPr>
        <w:spacing w:line="360" w:lineRule="auto"/>
        <w:ind w:firstLine="720"/>
        <w:jc w:val="both"/>
        <w:rPr>
          <w:bCs/>
          <w:sz w:val="28"/>
          <w:szCs w:val="20"/>
        </w:rPr>
      </w:pPr>
      <w:r>
        <w:rPr>
          <w:bCs/>
          <w:sz w:val="28"/>
          <w:szCs w:val="20"/>
        </w:rPr>
        <w:t xml:space="preserve"> Фундаментные балки для шага колони 12-24 м.</w:t>
      </w:r>
    </w:p>
    <w:p w:rsidR="00C059AC" w:rsidRDefault="00C059AC">
      <w:pPr>
        <w:spacing w:line="360" w:lineRule="auto"/>
        <w:ind w:firstLine="720"/>
        <w:jc w:val="both"/>
        <w:rPr>
          <w:bCs/>
          <w:sz w:val="28"/>
          <w:szCs w:val="20"/>
        </w:rPr>
      </w:pPr>
      <w:r>
        <w:rPr>
          <w:bCs/>
          <w:sz w:val="28"/>
          <w:szCs w:val="20"/>
        </w:rPr>
        <w:t>Фундаментные балки применяют под наружные и внутренние стены при отдельно стоящих фундаментах. Балки армируют ненапрягаемой арматурой в виде сварных каркасов и изготавливаются из обычного бетона. В связи со спецификой устройства полов в цехах размещение верха фундамента принято на 150 мм ниже отметки чистого пола, т. е. фундаментные балки не». могут быть уложены по верху фундаментов, поэтому их опирают на бетонные столбики либо из торцов балок выпускают арматурные стержни, которыми балка опирается на фундамент.</w:t>
      </w:r>
    </w:p>
    <w:p w:rsidR="00C059AC" w:rsidRDefault="00C059AC">
      <w:pPr>
        <w:spacing w:line="360" w:lineRule="auto"/>
        <w:ind w:firstLine="720"/>
        <w:jc w:val="both"/>
        <w:rPr>
          <w:bCs/>
          <w:sz w:val="28"/>
          <w:szCs w:val="20"/>
        </w:rPr>
      </w:pPr>
      <w:r>
        <w:rPr>
          <w:bCs/>
          <w:sz w:val="28"/>
          <w:szCs w:val="20"/>
        </w:rPr>
        <w:t>Балки разработаны для самонесущих панельных стен толщиной 300 мм. Принимаем балку ФБ6-1, длинна 5950 мм, марка бетона 400, арматура А-1. Покрытие изготовлено из ребристых железобетонных плит размерами 3х6 м. Плиты укладываются на верхний пояс стропильных конструкций и приваривают к нему. Плиты изготовляют из бетона марки 400 с предварительно напряженной арматурой.</w:t>
      </w:r>
    </w:p>
    <w:p w:rsidR="00C059AC" w:rsidRDefault="00C059AC">
      <w:pPr>
        <w:spacing w:line="360" w:lineRule="auto"/>
        <w:ind w:firstLine="720"/>
        <w:jc w:val="both"/>
        <w:rPr>
          <w:bCs/>
          <w:sz w:val="28"/>
          <w:szCs w:val="20"/>
        </w:rPr>
      </w:pPr>
      <w:r>
        <w:rPr>
          <w:bCs/>
          <w:sz w:val="28"/>
          <w:szCs w:val="20"/>
        </w:rPr>
        <w:t>6.3. Колонны железобетонные. ТУ ГОСТ 18979-90.</w:t>
      </w:r>
    </w:p>
    <w:p w:rsidR="00C059AC" w:rsidRDefault="00C059AC">
      <w:pPr>
        <w:spacing w:line="360" w:lineRule="auto"/>
        <w:ind w:firstLine="720"/>
        <w:jc w:val="both"/>
        <w:rPr>
          <w:bCs/>
          <w:sz w:val="28"/>
          <w:szCs w:val="20"/>
        </w:rPr>
      </w:pPr>
      <w:r>
        <w:rPr>
          <w:bCs/>
          <w:sz w:val="28"/>
          <w:szCs w:val="20"/>
        </w:rPr>
        <w:t>Колонны следует изготовлять по рабочим чертежам предприятий-проектировщиков. Колонны делят на типы: 1 - одноэтажные, 2 - двухэтаж</w:t>
      </w:r>
      <w:r>
        <w:rPr>
          <w:bCs/>
          <w:sz w:val="28"/>
          <w:szCs w:val="20"/>
        </w:rPr>
        <w:softHyphen/>
        <w:t>ные, 3 - трехэтажные, KB - верхние, КС - средние, КН - нижние, КБ - на всю высоту зданий (бесстыковые). О — одно-консольные, Д — двух консольные.</w:t>
      </w:r>
    </w:p>
    <w:p w:rsidR="00C059AC" w:rsidRDefault="00C059AC">
      <w:pPr>
        <w:spacing w:line="360" w:lineRule="auto"/>
        <w:ind w:firstLine="720"/>
        <w:jc w:val="both"/>
        <w:rPr>
          <w:bCs/>
          <w:sz w:val="28"/>
          <w:szCs w:val="20"/>
        </w:rPr>
      </w:pPr>
      <w:r>
        <w:rPr>
          <w:bCs/>
          <w:sz w:val="28"/>
          <w:szCs w:val="20"/>
        </w:rPr>
        <w:t>Колонные обозначают марками по ГОСТ 23009. 1-400х40.0, 2-400х600 мм. Колонны первого этажа, размеры: высота 6900 мм, сечение 400х400.</w:t>
      </w:r>
    </w:p>
    <w:p w:rsidR="00C059AC" w:rsidRDefault="00C059AC">
      <w:pPr>
        <w:spacing w:line="360" w:lineRule="auto"/>
        <w:ind w:firstLine="720"/>
        <w:jc w:val="both"/>
        <w:rPr>
          <w:bCs/>
          <w:sz w:val="28"/>
          <w:szCs w:val="20"/>
        </w:rPr>
      </w:pPr>
      <w:r>
        <w:rPr>
          <w:bCs/>
          <w:sz w:val="28"/>
          <w:szCs w:val="20"/>
        </w:rPr>
        <w:t>Колонны изготавливаются из бетона марки 400, армируется сварным каркасом из горячекатаной стали периодического профиля класса A3. Колонны следует изготовлять из тяжелого бетона по ГОСТу 26633. Для армирования колонн следует применять арматурную сталь: A-I1I, A-I по ГОСТ 5781. Ат- IIIC и Ат- IVC по ГОСТ 10884.</w:t>
      </w:r>
    </w:p>
    <w:p w:rsidR="00C059AC" w:rsidRDefault="00C059AC">
      <w:pPr>
        <w:spacing w:line="360" w:lineRule="auto"/>
        <w:ind w:firstLine="720"/>
        <w:jc w:val="both"/>
        <w:rPr>
          <w:bCs/>
          <w:sz w:val="28"/>
          <w:szCs w:val="20"/>
        </w:rPr>
      </w:pPr>
      <w:r>
        <w:rPr>
          <w:bCs/>
          <w:sz w:val="28"/>
          <w:szCs w:val="20"/>
        </w:rPr>
        <w:t>Качество - на боковых гранях должны быть нанесены установочные риски по ГОСТ 13015.2.</w:t>
      </w:r>
    </w:p>
    <w:p w:rsidR="00C059AC" w:rsidRDefault="00C059AC">
      <w:pPr>
        <w:spacing w:line="360" w:lineRule="auto"/>
        <w:ind w:firstLine="720"/>
        <w:jc w:val="both"/>
        <w:rPr>
          <w:bCs/>
          <w:sz w:val="28"/>
          <w:szCs w:val="20"/>
        </w:rPr>
      </w:pPr>
      <w:r>
        <w:rPr>
          <w:bCs/>
          <w:sz w:val="28"/>
          <w:szCs w:val="20"/>
        </w:rPr>
        <w:t>6.4. Плиты перекрытий железобетонные многопустотные для зданий и сооружений ТУ ГОСТ 9561-91. Типы.</w:t>
      </w:r>
    </w:p>
    <w:p w:rsidR="00C059AC" w:rsidRDefault="00C059AC">
      <w:pPr>
        <w:spacing w:line="360" w:lineRule="auto"/>
        <w:ind w:firstLine="720"/>
        <w:jc w:val="both"/>
        <w:rPr>
          <w:bCs/>
          <w:sz w:val="28"/>
          <w:szCs w:val="20"/>
        </w:rPr>
      </w:pPr>
      <w:r>
        <w:rPr>
          <w:bCs/>
          <w:sz w:val="28"/>
          <w:szCs w:val="20"/>
          <w:lang w:val="en-US"/>
        </w:rPr>
        <w:t>I</w:t>
      </w:r>
      <w:r>
        <w:rPr>
          <w:bCs/>
          <w:sz w:val="28"/>
          <w:szCs w:val="20"/>
        </w:rPr>
        <w:t xml:space="preserve">ПК - 220 мм с круглыми пустотами диаметром 159 мм для опоры по двум сторонам. </w:t>
      </w:r>
    </w:p>
    <w:p w:rsidR="00C059AC" w:rsidRDefault="00C059AC">
      <w:pPr>
        <w:spacing w:line="360" w:lineRule="auto"/>
        <w:ind w:firstLine="720"/>
        <w:jc w:val="both"/>
        <w:rPr>
          <w:bCs/>
          <w:sz w:val="28"/>
          <w:szCs w:val="20"/>
        </w:rPr>
      </w:pPr>
      <w:r>
        <w:rPr>
          <w:bCs/>
          <w:sz w:val="28"/>
          <w:szCs w:val="20"/>
        </w:rPr>
        <w:t>IПКТ - по трем сторонам</w:t>
      </w:r>
    </w:p>
    <w:p w:rsidR="00C059AC" w:rsidRDefault="00C059AC">
      <w:pPr>
        <w:spacing w:line="360" w:lineRule="auto"/>
        <w:ind w:firstLine="720"/>
        <w:jc w:val="both"/>
        <w:rPr>
          <w:bCs/>
          <w:sz w:val="28"/>
          <w:szCs w:val="20"/>
          <w:lang w:val="en-US"/>
        </w:rPr>
      </w:pPr>
      <w:r>
        <w:rPr>
          <w:bCs/>
          <w:sz w:val="28"/>
          <w:szCs w:val="20"/>
        </w:rPr>
        <w:t xml:space="preserve">IПКК-по четырем </w:t>
      </w:r>
    </w:p>
    <w:p w:rsidR="00C059AC" w:rsidRDefault="00C059AC">
      <w:pPr>
        <w:spacing w:line="360" w:lineRule="auto"/>
        <w:ind w:firstLine="720"/>
        <w:jc w:val="both"/>
        <w:rPr>
          <w:bCs/>
          <w:sz w:val="28"/>
          <w:szCs w:val="20"/>
        </w:rPr>
      </w:pPr>
      <w:r>
        <w:rPr>
          <w:bCs/>
          <w:sz w:val="28"/>
          <w:szCs w:val="20"/>
        </w:rPr>
        <w:t xml:space="preserve">IПК - 220 диаметром 140 2м и т.д. </w:t>
      </w:r>
    </w:p>
    <w:p w:rsidR="00C059AC" w:rsidRDefault="00C059AC">
      <w:pPr>
        <w:spacing w:line="360" w:lineRule="auto"/>
        <w:ind w:firstLine="720"/>
        <w:jc w:val="both"/>
        <w:rPr>
          <w:bCs/>
          <w:sz w:val="28"/>
          <w:szCs w:val="20"/>
          <w:lang w:val="en-US"/>
        </w:rPr>
      </w:pPr>
      <w:r>
        <w:rPr>
          <w:bCs/>
          <w:sz w:val="28"/>
          <w:szCs w:val="20"/>
        </w:rPr>
        <w:t>Арматура – Ат-</w:t>
      </w:r>
      <w:r>
        <w:rPr>
          <w:bCs/>
          <w:sz w:val="28"/>
          <w:szCs w:val="20"/>
          <w:lang w:val="en-US"/>
        </w:rPr>
        <w:t>IV</w:t>
      </w:r>
      <w:r>
        <w:rPr>
          <w:bCs/>
          <w:sz w:val="28"/>
          <w:szCs w:val="20"/>
        </w:rPr>
        <w:t>, Ат-</w:t>
      </w:r>
      <w:r>
        <w:rPr>
          <w:bCs/>
          <w:sz w:val="28"/>
          <w:szCs w:val="20"/>
          <w:lang w:val="en-US"/>
        </w:rPr>
        <w:t>V</w:t>
      </w:r>
      <w:r>
        <w:rPr>
          <w:bCs/>
          <w:sz w:val="28"/>
          <w:szCs w:val="20"/>
        </w:rPr>
        <w:t>, Ат-</w:t>
      </w:r>
      <w:r>
        <w:rPr>
          <w:bCs/>
          <w:sz w:val="28"/>
          <w:szCs w:val="20"/>
          <w:lang w:val="en-US"/>
        </w:rPr>
        <w:t>VI</w:t>
      </w:r>
      <w:r>
        <w:rPr>
          <w:bCs/>
          <w:sz w:val="28"/>
          <w:szCs w:val="20"/>
        </w:rPr>
        <w:t xml:space="preserve"> ГОСТ 10884. </w:t>
      </w:r>
    </w:p>
    <w:p w:rsidR="00C059AC" w:rsidRDefault="00C059AC">
      <w:pPr>
        <w:spacing w:line="360" w:lineRule="auto"/>
        <w:ind w:firstLine="720"/>
        <w:jc w:val="both"/>
        <w:rPr>
          <w:bCs/>
          <w:sz w:val="28"/>
          <w:szCs w:val="20"/>
          <w:lang w:val="en-US"/>
        </w:rPr>
      </w:pPr>
      <w:r>
        <w:rPr>
          <w:bCs/>
          <w:sz w:val="28"/>
          <w:szCs w:val="20"/>
        </w:rPr>
        <w:t>Из тяжелого бетона по ГОСТ 26633. Плотность равна 1400 м/на метр кубиче</w:t>
      </w:r>
      <w:r>
        <w:rPr>
          <w:bCs/>
          <w:sz w:val="28"/>
          <w:szCs w:val="20"/>
        </w:rPr>
        <w:softHyphen/>
        <w:t xml:space="preserve">ский. Требования к качеству внешнего вида по ГОСТ 13015.0. </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Cs/>
          <w:sz w:val="28"/>
          <w:szCs w:val="20"/>
        </w:rPr>
        <w:t xml:space="preserve">6.5. </w:t>
      </w:r>
      <w:r>
        <w:rPr>
          <w:b/>
          <w:i/>
          <w:iCs/>
          <w:sz w:val="28"/>
          <w:szCs w:val="20"/>
        </w:rPr>
        <w:t>Конструкции и изделия бетонные и железобетонные сборные. ГОСТ 13015.0-83.</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rPr>
      </w:pPr>
      <w:r>
        <w:rPr>
          <w:bCs/>
          <w:sz w:val="28"/>
          <w:szCs w:val="20"/>
        </w:rPr>
        <w:t>Требования к отпускной прочности бетонов — на сжатие при поставке конструкций должна соответствовать назначенной проектной организацией, осуществляющей разработку проекта.</w:t>
      </w:r>
    </w:p>
    <w:p w:rsidR="00C059AC" w:rsidRDefault="00C059AC">
      <w:pPr>
        <w:spacing w:line="360" w:lineRule="auto"/>
        <w:ind w:firstLine="720"/>
        <w:jc w:val="both"/>
        <w:rPr>
          <w:bCs/>
          <w:sz w:val="28"/>
          <w:szCs w:val="20"/>
        </w:rPr>
      </w:pPr>
      <w:r>
        <w:rPr>
          <w:bCs/>
          <w:sz w:val="28"/>
          <w:szCs w:val="20"/>
        </w:rPr>
        <w:t>Морозостойкость и водонепроницаемость,, устанавливается проектной документацией в зависимости от режимов эксплуатации здания. Теплопроводность не более 10% от установленной проектной документацией. Истираемость - 0,7-0,9 г/см2.</w:t>
      </w:r>
    </w:p>
    <w:p w:rsidR="00C059AC" w:rsidRDefault="00C059AC">
      <w:pPr>
        <w:spacing w:line="360" w:lineRule="auto"/>
        <w:ind w:firstLine="720"/>
        <w:jc w:val="both"/>
        <w:rPr>
          <w:bCs/>
          <w:sz w:val="28"/>
          <w:szCs w:val="20"/>
          <w:lang w:val="en-US"/>
        </w:rPr>
      </w:pPr>
      <w:r>
        <w:rPr>
          <w:bCs/>
          <w:sz w:val="28"/>
          <w:szCs w:val="20"/>
        </w:rPr>
        <w:t>Требования к арматурным сталям, изделиям - применяется сталь классов  Ат-</w:t>
      </w:r>
      <w:r>
        <w:rPr>
          <w:bCs/>
          <w:sz w:val="28"/>
          <w:szCs w:val="20"/>
          <w:lang w:val="en-US"/>
        </w:rPr>
        <w:t>VI</w:t>
      </w:r>
      <w:r>
        <w:rPr>
          <w:bCs/>
          <w:sz w:val="28"/>
          <w:szCs w:val="20"/>
        </w:rPr>
        <w:t xml:space="preserve"> и Ат-</w:t>
      </w:r>
      <w:r>
        <w:rPr>
          <w:bCs/>
          <w:sz w:val="28"/>
          <w:szCs w:val="20"/>
          <w:lang w:val="en-US"/>
        </w:rPr>
        <w:t>V</w:t>
      </w:r>
      <w:r>
        <w:rPr>
          <w:bCs/>
          <w:sz w:val="28"/>
          <w:szCs w:val="20"/>
        </w:rPr>
        <w:t xml:space="preserve"> по ГОСТ 10884-81. Сварные арматурные изделия по ГОСТ 10922-75. </w:t>
      </w:r>
    </w:p>
    <w:p w:rsidR="00C059AC" w:rsidRDefault="00C059AC">
      <w:pPr>
        <w:spacing w:line="360" w:lineRule="auto"/>
        <w:ind w:firstLine="720"/>
        <w:jc w:val="both"/>
        <w:rPr>
          <w:bCs/>
          <w:sz w:val="28"/>
          <w:szCs w:val="20"/>
          <w:lang w:val="en-US"/>
        </w:rPr>
      </w:pPr>
      <w:r>
        <w:rPr>
          <w:bCs/>
          <w:sz w:val="28"/>
          <w:szCs w:val="20"/>
        </w:rPr>
        <w:t xml:space="preserve">Требования к прочности - по ГОСТ 21779-82. Требования к качеству поверхности и внешнему виду - трещины не допускаются. </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6.6. Окна деревянные для производственных зданий: ГОСТ 12506-81.</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r>
        <w:rPr>
          <w:bCs/>
          <w:sz w:val="28"/>
          <w:szCs w:val="20"/>
        </w:rPr>
        <w:t xml:space="preserve">В зависимости от способа открытия, делят на серии: </w:t>
      </w:r>
    </w:p>
    <w:p w:rsidR="00C059AC" w:rsidRDefault="00C059AC">
      <w:pPr>
        <w:spacing w:line="360" w:lineRule="auto"/>
        <w:ind w:firstLine="720"/>
        <w:jc w:val="both"/>
        <w:rPr>
          <w:bCs/>
          <w:sz w:val="28"/>
          <w:szCs w:val="20"/>
          <w:lang w:val="en-US"/>
        </w:rPr>
      </w:pPr>
      <w:r>
        <w:rPr>
          <w:bCs/>
          <w:sz w:val="28"/>
          <w:szCs w:val="20"/>
        </w:rPr>
        <w:t xml:space="preserve">В - открываются внутрь помещения </w:t>
      </w:r>
    </w:p>
    <w:p w:rsidR="00C059AC" w:rsidRDefault="00C059AC">
      <w:pPr>
        <w:spacing w:line="360" w:lineRule="auto"/>
        <w:ind w:firstLine="720"/>
        <w:jc w:val="both"/>
        <w:rPr>
          <w:bCs/>
          <w:sz w:val="28"/>
          <w:szCs w:val="20"/>
          <w:lang w:val="en-US"/>
        </w:rPr>
      </w:pPr>
      <w:r>
        <w:rPr>
          <w:bCs/>
          <w:sz w:val="28"/>
          <w:szCs w:val="20"/>
        </w:rPr>
        <w:t xml:space="preserve">Н - открываются наружу </w:t>
      </w:r>
    </w:p>
    <w:p w:rsidR="00C059AC" w:rsidRDefault="00C059AC">
      <w:pPr>
        <w:spacing w:line="360" w:lineRule="auto"/>
        <w:ind w:firstLine="720"/>
        <w:jc w:val="both"/>
        <w:rPr>
          <w:bCs/>
          <w:sz w:val="28"/>
          <w:szCs w:val="20"/>
        </w:rPr>
      </w:pPr>
      <w:r>
        <w:rPr>
          <w:bCs/>
          <w:sz w:val="28"/>
          <w:szCs w:val="20"/>
        </w:rPr>
        <w:t>Г- глухие — из коробок и остекления.</w:t>
      </w:r>
    </w:p>
    <w:p w:rsidR="00C059AC" w:rsidRDefault="00C059AC">
      <w:pPr>
        <w:spacing w:line="360" w:lineRule="auto"/>
        <w:ind w:firstLine="720"/>
        <w:jc w:val="both"/>
        <w:rPr>
          <w:bCs/>
          <w:sz w:val="28"/>
          <w:szCs w:val="20"/>
        </w:rPr>
      </w:pPr>
      <w:r>
        <w:rPr>
          <w:bCs/>
          <w:sz w:val="28"/>
          <w:szCs w:val="20"/>
        </w:rPr>
        <w:t>Петли, угольники, запорные приборы и винтовые стяжки окон должны удовлетворять ГОСТ 5088-78, ГОСТ 5091-78 и ГОСТ 5090-79.</w:t>
      </w:r>
    </w:p>
    <w:p w:rsidR="00C059AC" w:rsidRDefault="00C059AC">
      <w:pPr>
        <w:spacing w:line="360" w:lineRule="auto"/>
        <w:ind w:firstLine="720"/>
        <w:jc w:val="both"/>
        <w:rPr>
          <w:bCs/>
          <w:sz w:val="28"/>
          <w:szCs w:val="20"/>
        </w:rPr>
      </w:pPr>
      <w:r>
        <w:rPr>
          <w:bCs/>
          <w:sz w:val="28"/>
          <w:szCs w:val="20"/>
        </w:rPr>
        <w:t>Уплотнение притворов окон должны производиться неполиуретановыми прокладками по ГОСТ 101-72.</w:t>
      </w:r>
    </w:p>
    <w:p w:rsidR="00C059AC" w:rsidRDefault="00C059AC">
      <w:pPr>
        <w:spacing w:line="360" w:lineRule="auto"/>
        <w:ind w:firstLine="720"/>
        <w:jc w:val="both"/>
        <w:rPr>
          <w:bCs/>
          <w:sz w:val="28"/>
          <w:szCs w:val="20"/>
        </w:rPr>
      </w:pPr>
      <w:r>
        <w:rPr>
          <w:bCs/>
          <w:sz w:val="28"/>
          <w:szCs w:val="20"/>
        </w:rPr>
        <w:t>В. шипах брусков коробок окон серии В спаренной конструкции должны устраиваться впереди для отверстия дождевой воды, располагаемые на расстоянии 50 мм от вертикальных брусков коробки.</w:t>
      </w:r>
    </w:p>
    <w:p w:rsidR="00C059AC" w:rsidRDefault="00C059AC">
      <w:pPr>
        <w:spacing w:line="360" w:lineRule="auto"/>
        <w:ind w:firstLine="720"/>
        <w:jc w:val="both"/>
        <w:rPr>
          <w:bCs/>
          <w:sz w:val="28"/>
          <w:szCs w:val="20"/>
          <w:lang w:val="en-US"/>
        </w:rPr>
      </w:pPr>
      <w:r>
        <w:rPr>
          <w:bCs/>
          <w:sz w:val="28"/>
          <w:szCs w:val="20"/>
        </w:rPr>
        <w:t xml:space="preserve">Для остекления следует применять стекло по ГОСТ III-78. </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6.7. Двери деревянные общие ГОСТ 475-78.</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rPr>
      </w:pPr>
      <w:r>
        <w:rPr>
          <w:bCs/>
          <w:sz w:val="28"/>
          <w:szCs w:val="20"/>
        </w:rPr>
        <w:t>Двери, их сборочные единицы и детали должны иметь правильную геометрическую форму. Допускаются отклонения по длине, ширине и диаго</w:t>
      </w:r>
      <w:r>
        <w:rPr>
          <w:bCs/>
          <w:sz w:val="28"/>
          <w:szCs w:val="20"/>
        </w:rPr>
        <w:softHyphen/>
        <w:t>нали — 2мм. Для изготовления применяют натуральную древесину, древесные плиты, фанеру, полимерные материалы и другие материалы, удовлетворяю</w:t>
      </w:r>
      <w:r>
        <w:rPr>
          <w:bCs/>
          <w:sz w:val="28"/>
          <w:szCs w:val="20"/>
        </w:rPr>
        <w:softHyphen/>
        <w:t>щие требованиям ТУ на них. Допустимая влажность - 12±3%.</w:t>
      </w:r>
    </w:p>
    <w:p w:rsidR="00C059AC" w:rsidRDefault="00C059AC">
      <w:pPr>
        <w:spacing w:line="360" w:lineRule="auto"/>
        <w:ind w:firstLine="720"/>
        <w:jc w:val="both"/>
        <w:rPr>
          <w:bCs/>
          <w:sz w:val="28"/>
          <w:szCs w:val="20"/>
        </w:rPr>
      </w:pPr>
      <w:r>
        <w:rPr>
          <w:bCs/>
          <w:sz w:val="28"/>
          <w:szCs w:val="20"/>
        </w:rPr>
        <w:t>Сучки, смолянистые кармашки, червоточина, пробки и планки — не допускаются. Детали дверей допускается изготовлять клееными по толщине, ширине и длине допускается соединение шипом.</w:t>
      </w:r>
    </w:p>
    <w:p w:rsidR="00C059AC" w:rsidRDefault="00C059AC">
      <w:pPr>
        <w:spacing w:line="360" w:lineRule="auto"/>
        <w:ind w:firstLine="720"/>
        <w:jc w:val="both"/>
        <w:rPr>
          <w:bCs/>
          <w:sz w:val="28"/>
          <w:szCs w:val="20"/>
        </w:rPr>
      </w:pPr>
      <w:r>
        <w:rPr>
          <w:bCs/>
          <w:sz w:val="28"/>
          <w:szCs w:val="20"/>
        </w:rPr>
        <w:t>6. Ворота деревянные распашные для производственных зданий и сооружений. ГОСТ 18853-73.</w:t>
      </w:r>
    </w:p>
    <w:p w:rsidR="00C059AC" w:rsidRDefault="00C059AC">
      <w:pPr>
        <w:spacing w:line="360" w:lineRule="auto"/>
        <w:ind w:firstLine="720"/>
        <w:jc w:val="both"/>
        <w:rPr>
          <w:bCs/>
          <w:sz w:val="28"/>
          <w:szCs w:val="20"/>
        </w:rPr>
      </w:pPr>
      <w:r>
        <w:rPr>
          <w:bCs/>
          <w:sz w:val="28"/>
          <w:szCs w:val="20"/>
        </w:rPr>
        <w:t>Глухие, полотна ворот из деревянных каркасов, обшитых с двух сторон по вертикали строганными досками толщиной 16 мм и шириной 50-120 мм соединяются между собой по ГОСТ 9330-76 по кромке в четверть или паз и гребень.</w:t>
      </w:r>
    </w:p>
    <w:p w:rsidR="00C059AC" w:rsidRDefault="00C059AC">
      <w:pPr>
        <w:spacing w:line="360" w:lineRule="auto"/>
        <w:ind w:firstLine="720"/>
        <w:jc w:val="both"/>
        <w:rPr>
          <w:bCs/>
          <w:sz w:val="28"/>
          <w:szCs w:val="20"/>
          <w:lang w:val="en-US"/>
        </w:rPr>
      </w:pPr>
      <w:r>
        <w:rPr>
          <w:bCs/>
          <w:sz w:val="28"/>
          <w:szCs w:val="20"/>
        </w:rPr>
        <w:t xml:space="preserve">Можно обшивать фанерой 6 мм. В качестве </w:t>
      </w:r>
      <w:r>
        <w:rPr>
          <w:bCs/>
          <w:sz w:val="28"/>
          <w:szCs w:val="20"/>
          <w:lang w:val="en-US"/>
        </w:rPr>
        <w:t xml:space="preserve">- </w:t>
      </w:r>
      <w:r>
        <w:rPr>
          <w:bCs/>
          <w:sz w:val="28"/>
          <w:szCs w:val="20"/>
        </w:rPr>
        <w:t xml:space="preserve">изоляционной древесноволокнистой плиты толщиной 12,5 мм по ГОСТ 4598-74. Детали полотен ворот и калиток должны изготовляться из пиломатериалов, хвойных пород, но не ниже 3 сорта по ГОСТ 8486-66. </w:t>
      </w:r>
    </w:p>
    <w:p w:rsidR="00C059AC" w:rsidRDefault="00C059AC">
      <w:pPr>
        <w:spacing w:line="360" w:lineRule="auto"/>
        <w:ind w:firstLine="720"/>
        <w:jc w:val="both"/>
        <w:rPr>
          <w:bCs/>
          <w:sz w:val="28"/>
          <w:szCs w:val="20"/>
          <w:lang w:val="en-US"/>
        </w:rPr>
      </w:pPr>
      <w:r>
        <w:rPr>
          <w:bCs/>
          <w:sz w:val="28"/>
          <w:szCs w:val="20"/>
        </w:rPr>
        <w:t xml:space="preserve">На лицевых сторонах обзол не допускается. </w:t>
      </w:r>
    </w:p>
    <w:p w:rsidR="00C059AC" w:rsidRDefault="00C059AC">
      <w:pPr>
        <w:spacing w:line="360" w:lineRule="auto"/>
        <w:ind w:firstLine="720"/>
        <w:jc w:val="both"/>
        <w:rPr>
          <w:bCs/>
          <w:sz w:val="28"/>
          <w:szCs w:val="20"/>
          <w:lang w:val="en-US"/>
        </w:rPr>
      </w:pPr>
      <w:r>
        <w:rPr>
          <w:bCs/>
          <w:sz w:val="28"/>
          <w:szCs w:val="20"/>
        </w:rPr>
        <w:t xml:space="preserve">Влажность не более 18 абсолютных процентов. </w:t>
      </w:r>
    </w:p>
    <w:p w:rsidR="00C059AC" w:rsidRDefault="00C059AC">
      <w:pPr>
        <w:spacing w:line="360" w:lineRule="auto"/>
        <w:ind w:firstLine="720"/>
        <w:jc w:val="both"/>
        <w:rPr>
          <w:bCs/>
          <w:sz w:val="28"/>
          <w:szCs w:val="20"/>
          <w:lang w:val="en-US"/>
        </w:rPr>
      </w:pPr>
      <w:r>
        <w:rPr>
          <w:bCs/>
          <w:sz w:val="28"/>
          <w:szCs w:val="20"/>
        </w:rPr>
        <w:t xml:space="preserve">Детали ворот могут быть клееными по сечению и длине на клее х повышенной водостойкости, соединения должны быть по ГОСТ 933-76. Плотных ворот должны быть проолифлены </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6.9. Цемент.</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rPr>
      </w:pPr>
      <w:r>
        <w:rPr>
          <w:bCs/>
          <w:sz w:val="28"/>
          <w:szCs w:val="20"/>
        </w:rPr>
        <w:t>Цемент   для   строительных   растворов   представляет   собой гидравлическое вяжущее, получаемое измельчением клинкера, гипса и минеральных добавок. Предназначается для приготовления кладочных и штукатурных растворов.</w:t>
      </w:r>
    </w:p>
    <w:p w:rsidR="00C059AC" w:rsidRDefault="00C059AC">
      <w:pPr>
        <w:spacing w:line="360" w:lineRule="auto"/>
        <w:ind w:firstLine="720"/>
        <w:jc w:val="both"/>
        <w:rPr>
          <w:bCs/>
          <w:sz w:val="28"/>
          <w:szCs w:val="20"/>
          <w:lang w:val="en-US"/>
        </w:rPr>
      </w:pPr>
      <w:r>
        <w:rPr>
          <w:bCs/>
          <w:sz w:val="28"/>
          <w:szCs w:val="20"/>
        </w:rPr>
        <w:t xml:space="preserve">Портландцемент белый 2-400-Д20-ГОСТ 965-89. Для производства применяют белый портландцементный клинкер, соответствующий: гипсовый камень по ГОСТ 4013. Допускается применение фосфогипса, борогипса, фторогипса. </w:t>
      </w:r>
    </w:p>
    <w:p w:rsidR="00C059AC" w:rsidRDefault="00C059AC">
      <w:pPr>
        <w:spacing w:line="360" w:lineRule="auto"/>
        <w:ind w:firstLine="720"/>
        <w:jc w:val="both"/>
        <w:rPr>
          <w:bCs/>
          <w:sz w:val="28"/>
          <w:szCs w:val="20"/>
        </w:rPr>
      </w:pPr>
      <w:r>
        <w:rPr>
          <w:bCs/>
          <w:sz w:val="28"/>
          <w:szCs w:val="20"/>
        </w:rPr>
        <w:t>В белом портландцементе не допускается содержание активных минеральных добавок и добавок-наполнителей, а в белом портландцементе с добавками допускается их суммарное содержание до 20% массы цемента, в том числе активных минеральных добавок осадочного происхождения не более 10%, допускается введение специальных добавок не более 2% массы цемента. Предел прочности при сжатии в возрасте 28 сут должен быть не менее:</w:t>
      </w:r>
    </w:p>
    <w:p w:rsidR="00C059AC" w:rsidRDefault="00C059AC">
      <w:pPr>
        <w:spacing w:line="360" w:lineRule="auto"/>
        <w:ind w:firstLine="720"/>
        <w:jc w:val="both"/>
      </w:pPr>
      <w:r>
        <w:rPr>
          <w:bCs/>
          <w:sz w:val="28"/>
          <w:szCs w:val="20"/>
        </w:rPr>
        <w:t>39,2 МПа-марка 400;</w:t>
      </w:r>
    </w:p>
    <w:p w:rsidR="00C059AC" w:rsidRDefault="00C059AC">
      <w:pPr>
        <w:spacing w:line="360" w:lineRule="auto"/>
        <w:ind w:firstLine="720"/>
        <w:jc w:val="both"/>
        <w:rPr>
          <w:bCs/>
          <w:sz w:val="28"/>
          <w:szCs w:val="20"/>
        </w:rPr>
      </w:pPr>
      <w:r>
        <w:rPr>
          <w:bCs/>
          <w:sz w:val="28"/>
          <w:szCs w:val="20"/>
        </w:rPr>
        <w:t>49,0 МПа - марка 500.</w:t>
      </w:r>
    </w:p>
    <w:p w:rsidR="00C059AC" w:rsidRDefault="00C059AC">
      <w:pPr>
        <w:spacing w:line="360" w:lineRule="auto"/>
        <w:ind w:firstLine="720"/>
        <w:jc w:val="both"/>
        <w:rPr>
          <w:bCs/>
          <w:sz w:val="28"/>
          <w:szCs w:val="20"/>
        </w:rPr>
      </w:pPr>
      <w:r>
        <w:rPr>
          <w:bCs/>
          <w:sz w:val="28"/>
          <w:szCs w:val="20"/>
        </w:rPr>
        <w:t>Начало схватывания должно наступать не ранее 45 мин, а конец - не позднее 10 ч., от начала затвердевания.</w:t>
      </w:r>
    </w:p>
    <w:p w:rsidR="00C059AC" w:rsidRDefault="00C059AC">
      <w:pPr>
        <w:spacing w:line="360" w:lineRule="auto"/>
        <w:ind w:firstLine="720"/>
        <w:jc w:val="both"/>
        <w:rPr>
          <w:bCs/>
          <w:sz w:val="28"/>
          <w:szCs w:val="20"/>
        </w:rPr>
      </w:pPr>
      <w:r>
        <w:rPr>
          <w:bCs/>
          <w:sz w:val="28"/>
          <w:szCs w:val="20"/>
        </w:rPr>
        <w:t>Тонкость помола должна быть такой, чтобы остаток на сите с размером ячеи 0,08 мм по ГОСТ 6613 был не более 12% от просеиваемой массы. . Портландцемент - гидравлическое вяжущее вещество, твердеющее в воде и на воздухе получаемое путем измельчения клинкера и гипса.</w:t>
      </w:r>
    </w:p>
    <w:p w:rsidR="00C059AC" w:rsidRDefault="00C059AC">
      <w:pPr>
        <w:spacing w:line="360" w:lineRule="auto"/>
        <w:ind w:firstLine="720"/>
        <w:jc w:val="both"/>
        <w:rPr>
          <w:bCs/>
          <w:sz w:val="28"/>
          <w:szCs w:val="20"/>
          <w:lang w:val="en-US"/>
        </w:rPr>
      </w:pPr>
      <w:r>
        <w:rPr>
          <w:bCs/>
          <w:sz w:val="28"/>
          <w:szCs w:val="20"/>
        </w:rPr>
        <w:t xml:space="preserve"> Шлакопортландцемент - гидравлическое вяжущее твердеющее в воде и на воздухе, получаемое путем измельчения клинкера, гипса и шлака.</w:t>
      </w:r>
    </w:p>
    <w:p w:rsidR="00C059AC" w:rsidRDefault="00C059AC">
      <w:pPr>
        <w:spacing w:line="360" w:lineRule="auto"/>
        <w:ind w:firstLine="720"/>
        <w:jc w:val="both"/>
        <w:rPr>
          <w:bCs/>
          <w:sz w:val="28"/>
          <w:szCs w:val="20"/>
        </w:rPr>
      </w:pPr>
      <w:r>
        <w:rPr>
          <w:bCs/>
          <w:sz w:val="28"/>
          <w:szCs w:val="20"/>
        </w:rPr>
        <w:t>Характеристика бетонов.</w:t>
      </w:r>
    </w:p>
    <w:p w:rsidR="00C059AC" w:rsidRDefault="00C059AC">
      <w:pPr>
        <w:spacing w:line="360" w:lineRule="auto"/>
        <w:ind w:firstLine="720"/>
        <w:jc w:val="both"/>
        <w:rPr>
          <w:bCs/>
          <w:sz w:val="28"/>
          <w:szCs w:val="20"/>
        </w:rPr>
      </w:pPr>
      <w:r>
        <w:rPr>
          <w:bCs/>
          <w:sz w:val="28"/>
          <w:szCs w:val="20"/>
        </w:rPr>
        <w:t>Применяемый бетон марки 400 относится к тяжелым бетонам. Тяжелый бетон, применяется для сборных и монолитных бетонных и железобетонных конструкций и деталей промышленных, жилых и общественных зданий и, сооружений, должны приобрести определенную прочность в заданный срок твердения, а бетонная смесь должна быть удобно укладываемой и экономичной. При использовании бетона в незащищенных от внешней среды, конструкциях к нему предъявляют требования повышенной плотности морозостойкости и коррозионной стойкости.</w:t>
      </w:r>
    </w:p>
    <w:p w:rsidR="00C059AC" w:rsidRDefault="00C059AC">
      <w:pPr>
        <w:spacing w:line="360" w:lineRule="auto"/>
        <w:ind w:firstLine="720"/>
        <w:jc w:val="both"/>
        <w:rPr>
          <w:bCs/>
          <w:sz w:val="28"/>
          <w:szCs w:val="20"/>
        </w:rPr>
      </w:pPr>
      <w:r>
        <w:rPr>
          <w:bCs/>
          <w:sz w:val="28"/>
          <w:szCs w:val="20"/>
        </w:rPr>
        <w:t>Плотность бетона марки 400 составляет 1800-2500 кг/м3.Прочность бетона характеризуется пределом прочности на сжатие образцов в виде кубиков с размером ребра 20х20х20 см. выдержанных в течении 28 суток в нормальных условиях при температуре 15-20°С и относительной влажности 90-100%. Отклонение от заданной марки допускается только в сторону увеличения, но не больше чем на 10%.</w:t>
      </w:r>
    </w:p>
    <w:p w:rsidR="00C059AC" w:rsidRDefault="00C059AC">
      <w:pPr>
        <w:spacing w:line="360" w:lineRule="auto"/>
        <w:ind w:firstLine="720"/>
        <w:jc w:val="both"/>
        <w:rPr>
          <w:bCs/>
          <w:sz w:val="28"/>
          <w:szCs w:val="20"/>
        </w:rPr>
      </w:pPr>
      <w:r>
        <w:rPr>
          <w:bCs/>
          <w:sz w:val="28"/>
          <w:szCs w:val="20"/>
        </w:rPr>
        <w:t>Водонепроницаемость зависит от его плотности и структуры. Бетон мелкопористый и однородного состава, тщательна уплотненный и достаточно затвердевший,  практически . водонепроницаем  в слоях значительной толщины (выше 4-6 см).</w:t>
      </w:r>
    </w:p>
    <w:p w:rsidR="00C059AC" w:rsidRDefault="00C059AC">
      <w:pPr>
        <w:spacing w:line="360" w:lineRule="auto"/>
        <w:ind w:firstLine="720"/>
        <w:jc w:val="both"/>
        <w:rPr>
          <w:bCs/>
          <w:sz w:val="28"/>
          <w:szCs w:val="20"/>
        </w:rPr>
      </w:pPr>
      <w:r>
        <w:rPr>
          <w:bCs/>
          <w:sz w:val="28"/>
          <w:szCs w:val="20"/>
        </w:rPr>
        <w:t>Морозостойкость бетона выражается марками, которые колеблются в пределах от 50 до 300. Особенно морозостойким должен быть бетон, работающий в условиях систематического переменного увлажнения и замораживания (фундаменты, колодцы, трубопроводы).</w:t>
      </w:r>
    </w:p>
    <w:p w:rsidR="00C059AC" w:rsidRDefault="00C059AC">
      <w:pPr>
        <w:spacing w:line="360" w:lineRule="auto"/>
        <w:ind w:firstLine="720"/>
        <w:jc w:val="both"/>
        <w:rPr>
          <w:bCs/>
          <w:sz w:val="28"/>
          <w:szCs w:val="20"/>
        </w:rPr>
      </w:pPr>
      <w:r>
        <w:rPr>
          <w:bCs/>
          <w:sz w:val="28"/>
          <w:szCs w:val="20"/>
        </w:rPr>
        <w:t>Коррозионная стойкость бетона в обычной среде является достаточной. Для защиты бетона от коррозии ему придают повышенную плотность, поверхность бетонных конструкций покрывают битумными и другими материалами.</w:t>
      </w:r>
    </w:p>
    <w:p w:rsidR="00C059AC" w:rsidRDefault="00C059AC">
      <w:pPr>
        <w:spacing w:line="360" w:lineRule="auto"/>
        <w:ind w:firstLine="720"/>
        <w:jc w:val="both"/>
        <w:rPr>
          <w:bCs/>
          <w:sz w:val="28"/>
          <w:szCs w:val="20"/>
        </w:rPr>
      </w:pPr>
      <w:r>
        <w:rPr>
          <w:bCs/>
          <w:sz w:val="28"/>
          <w:szCs w:val="20"/>
        </w:rPr>
        <w:t>Теплопроводность бетона является значительной и характеризуется коэффициентом теплопроводности, который в среднем равен А =1,5 Вт/мК</w:t>
      </w:r>
    </w:p>
    <w:p w:rsidR="00C059AC" w:rsidRDefault="00C059AC">
      <w:pPr>
        <w:spacing w:line="360" w:lineRule="auto"/>
        <w:ind w:firstLine="720"/>
        <w:jc w:val="both"/>
        <w:rPr>
          <w:bCs/>
          <w:sz w:val="28"/>
          <w:szCs w:val="20"/>
          <w:lang w:val="en-US"/>
        </w:rPr>
      </w:pPr>
      <w:r>
        <w:rPr>
          <w:bCs/>
          <w:sz w:val="28"/>
          <w:szCs w:val="20"/>
        </w:rPr>
        <w:t>Керамзитобетон, это бетон с пористым заполнителем - керамзитовым гравием. Он относится к легкому бетону. Керамзитовый гравий это пористый гранулированный материал ячеистого сечения с закрытыми мелкими порами,' получаемый путем обжига, сопровождающегося вспучиванием легкоплавкой глинистой массы. Объемная масса 800 - 1200кг/м3. По размеру зерен керамзитовый гравий делятся на 3 фракции: 5 - 10, 10 -2.</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6.10. Вата минеральная ТУ ГОСТ 4640-93.</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r>
        <w:rPr>
          <w:bCs/>
          <w:sz w:val="28"/>
          <w:szCs w:val="20"/>
        </w:rPr>
        <w:t xml:space="preserve">Типы ваты А, Б, В. </w:t>
      </w:r>
    </w:p>
    <w:p w:rsidR="00C059AC" w:rsidRDefault="00C059AC">
      <w:pPr>
        <w:spacing w:line="360" w:lineRule="auto"/>
        <w:ind w:firstLine="720"/>
        <w:jc w:val="both"/>
        <w:rPr>
          <w:bCs/>
          <w:sz w:val="28"/>
          <w:szCs w:val="20"/>
          <w:lang w:val="en-US"/>
        </w:rPr>
      </w:pPr>
      <w:r>
        <w:rPr>
          <w:bCs/>
          <w:sz w:val="28"/>
          <w:szCs w:val="20"/>
        </w:rPr>
        <w:t xml:space="preserve">Водостойкость, РН не более 4 </w:t>
      </w:r>
    </w:p>
    <w:p w:rsidR="00C059AC" w:rsidRDefault="00C059AC">
      <w:pPr>
        <w:spacing w:line="360" w:lineRule="auto"/>
        <w:ind w:firstLine="720"/>
        <w:jc w:val="both"/>
        <w:rPr>
          <w:bCs/>
          <w:sz w:val="28"/>
          <w:szCs w:val="20"/>
          <w:lang w:val="en-US"/>
        </w:rPr>
      </w:pPr>
      <w:r>
        <w:rPr>
          <w:bCs/>
          <w:sz w:val="28"/>
          <w:szCs w:val="20"/>
        </w:rPr>
        <w:t xml:space="preserve">Средний диаметр волокна, мкм не более 6 </w:t>
      </w:r>
    </w:p>
    <w:p w:rsidR="00C059AC" w:rsidRDefault="00C059AC">
      <w:pPr>
        <w:spacing w:line="360" w:lineRule="auto"/>
        <w:ind w:firstLine="720"/>
        <w:jc w:val="both"/>
        <w:rPr>
          <w:bCs/>
          <w:sz w:val="28"/>
          <w:szCs w:val="20"/>
          <w:lang w:val="en-US"/>
        </w:rPr>
      </w:pPr>
      <w:r>
        <w:rPr>
          <w:bCs/>
          <w:sz w:val="28"/>
          <w:szCs w:val="20"/>
        </w:rPr>
        <w:t>Содержание неволокнистых включений 0,25 мм, процент не более 12</w:t>
      </w:r>
    </w:p>
    <w:p w:rsidR="00C059AC" w:rsidRDefault="00C059AC">
      <w:pPr>
        <w:spacing w:line="360" w:lineRule="auto"/>
        <w:ind w:firstLine="720"/>
        <w:jc w:val="both"/>
        <w:rPr>
          <w:bCs/>
          <w:sz w:val="28"/>
          <w:szCs w:val="20"/>
          <w:lang w:val="en-US"/>
        </w:rPr>
      </w:pPr>
      <w:r>
        <w:rPr>
          <w:bCs/>
          <w:sz w:val="28"/>
          <w:szCs w:val="20"/>
        </w:rPr>
        <w:t xml:space="preserve">Плотность, кг на метр кубический не более 80 </w:t>
      </w:r>
    </w:p>
    <w:p w:rsidR="00C059AC" w:rsidRDefault="00C059AC">
      <w:pPr>
        <w:spacing w:line="360" w:lineRule="auto"/>
        <w:ind w:firstLine="720"/>
        <w:jc w:val="both"/>
        <w:rPr>
          <w:bCs/>
          <w:sz w:val="28"/>
          <w:szCs w:val="20"/>
          <w:lang w:val="en-US"/>
        </w:rPr>
      </w:pPr>
      <w:r>
        <w:rPr>
          <w:bCs/>
          <w:sz w:val="28"/>
          <w:szCs w:val="20"/>
        </w:rPr>
        <w:t xml:space="preserve">Теплопроводность, Вт не более 0,045 </w:t>
      </w:r>
    </w:p>
    <w:p w:rsidR="00C059AC" w:rsidRDefault="00C059AC">
      <w:pPr>
        <w:spacing w:line="360" w:lineRule="auto"/>
        <w:ind w:firstLine="720"/>
        <w:jc w:val="both"/>
        <w:rPr>
          <w:bCs/>
          <w:sz w:val="28"/>
          <w:szCs w:val="20"/>
          <w:lang w:val="en-US"/>
        </w:rPr>
      </w:pPr>
      <w:r>
        <w:rPr>
          <w:bCs/>
          <w:sz w:val="28"/>
          <w:szCs w:val="20"/>
        </w:rPr>
        <w:t xml:space="preserve">Влажность, процент по массе не более 1 </w:t>
      </w:r>
    </w:p>
    <w:p w:rsidR="00C059AC" w:rsidRDefault="00C059AC">
      <w:pPr>
        <w:spacing w:line="360" w:lineRule="auto"/>
        <w:ind w:firstLine="720"/>
        <w:jc w:val="both"/>
        <w:rPr>
          <w:bCs/>
          <w:sz w:val="28"/>
          <w:szCs w:val="20"/>
          <w:lang w:val="en-US"/>
        </w:rPr>
      </w:pPr>
      <w:r>
        <w:rPr>
          <w:bCs/>
          <w:sz w:val="28"/>
          <w:szCs w:val="20"/>
        </w:rPr>
        <w:t xml:space="preserve">Содержание неорганических веществ, процент не более 2 </w:t>
      </w:r>
    </w:p>
    <w:p w:rsidR="00C059AC" w:rsidRDefault="00C059AC">
      <w:pPr>
        <w:spacing w:line="360" w:lineRule="auto"/>
        <w:ind w:firstLine="720"/>
        <w:jc w:val="both"/>
        <w:rPr>
          <w:bCs/>
          <w:sz w:val="28"/>
          <w:szCs w:val="20"/>
          <w:lang w:val="en-US"/>
        </w:rPr>
      </w:pPr>
      <w:r>
        <w:rPr>
          <w:bCs/>
          <w:sz w:val="28"/>
          <w:szCs w:val="20"/>
        </w:rPr>
        <w:t xml:space="preserve">Концентрация вредных веществ 0,4 метр в квадрате на метр кубический. </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6.11. Герметизирующие материалы.</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rPr>
      </w:pPr>
      <w:r>
        <w:rPr>
          <w:bCs/>
          <w:sz w:val="28"/>
          <w:szCs w:val="20"/>
        </w:rPr>
        <w:t>Этими материалами заполняют швы между элементами сборных конструкций здания с целью тепло- , гидро- и звукоизоляции. К таким относятся эластичные прокладки и различные герметизирующие мастики -резинобитумные, полисульфидные каучуки и др. Гидроизоляцию покрытий делают из битумных мастик с прокладками стеклохолста, В качестве герметика применяем полиизобутиленовые мастики. Они представляют собой однокомпонентную систему, состоящую из 2 фаз жидкоэластичной и твердой. В зависимости от температуры, ниже которой эластичность значительно уменьшается, полиизобутиленовые мастики делятся на 3 марки:</w:t>
      </w:r>
    </w:p>
    <w:p w:rsidR="00C059AC" w:rsidRDefault="00C059AC">
      <w:pPr>
        <w:spacing w:line="360" w:lineRule="auto"/>
        <w:ind w:firstLine="720"/>
        <w:jc w:val="both"/>
        <w:rPr>
          <w:bCs/>
          <w:sz w:val="28"/>
          <w:szCs w:val="20"/>
        </w:rPr>
      </w:pPr>
      <w:r>
        <w:rPr>
          <w:bCs/>
          <w:sz w:val="28"/>
          <w:szCs w:val="20"/>
        </w:rPr>
        <w:t>УМ-20, УМ-40, УМ-60.</w:t>
      </w:r>
    </w:p>
    <w:p w:rsidR="00C059AC" w:rsidRDefault="00C059AC">
      <w:pPr>
        <w:spacing w:line="360" w:lineRule="auto"/>
        <w:ind w:firstLine="720"/>
        <w:jc w:val="both"/>
        <w:rPr>
          <w:bCs/>
          <w:sz w:val="28"/>
          <w:szCs w:val="20"/>
          <w:lang w:val="en-US"/>
        </w:rPr>
      </w:pPr>
      <w:r>
        <w:rPr>
          <w:bCs/>
          <w:sz w:val="28"/>
          <w:szCs w:val="20"/>
        </w:rPr>
        <w:t xml:space="preserve">В строительстве кроме указанных применяют полиизобутиленовую мастику УМС-50. Полиизобутиленовые мастики отличаются высокой эластичностью, атмосферостойкостью, хорошей адгезией к основанию, обладают  абсолютной влаго-, паро- и воздухонепроницамостью. Поставляются мастики на объект в готовом для употребления виде в бумажных или металических патронах и применяются для заполнения полости стыков любой конфигурации. </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6.11 Песок для строительных работ. ТУ ГОСТ 8736-93.</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rPr>
      </w:pPr>
      <w:r>
        <w:rPr>
          <w:bCs/>
          <w:sz w:val="28"/>
          <w:szCs w:val="20"/>
        </w:rPr>
        <w:t>Песок в зависимости от зернового состава делят на группы по крупности: 1 класс - очень крупный (песок из отсевов дробления), повышенной крупности, крупный, средний, мелкий; 2 класс - очень крупный (песок из отсевов дробления), повышенной крупности, крупный, средний, мелкий, тонкий и очень тонкий. Пески из отсевов дробления в зависимости от прочности горной породы и гравия делят на марки. Изверженные и метаморфические горные породы должны иметь предел прочности при сжатии не менее 60 МПа, осадочные породы - не менее 40 МПа.</w:t>
      </w:r>
    </w:p>
    <w:p w:rsidR="00C059AC" w:rsidRDefault="00C059AC">
      <w:pPr>
        <w:spacing w:line="360" w:lineRule="auto"/>
        <w:ind w:firstLine="720"/>
        <w:jc w:val="both"/>
        <w:rPr>
          <w:bCs/>
          <w:sz w:val="28"/>
          <w:szCs w:val="20"/>
          <w:lang w:val="en-US"/>
        </w:rPr>
      </w:pPr>
      <w:r>
        <w:rPr>
          <w:bCs/>
          <w:sz w:val="28"/>
          <w:szCs w:val="20"/>
        </w:rPr>
        <w:t>Песок предназначен для применения в качестве заполнителя для бетонов, должны обладать стойкостью к химическому воздействию щелочей цемента.</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6.13. Рубероид.</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r>
        <w:rPr>
          <w:bCs/>
          <w:sz w:val="28"/>
          <w:szCs w:val="20"/>
        </w:rPr>
        <w:t xml:space="preserve">Согласно ГОСТ 10923-82. РПК-350А, РПК-350Б Рубероид кровельный с пылевидной посыпкой. Для верхнего слоя кровельного ковра с защитным слоем. Марка картона - А-350, Б-350, вид посыпки - пылевидная с обеих сторон полотна. </w:t>
      </w:r>
    </w:p>
    <w:p w:rsidR="00C059AC" w:rsidRDefault="00C059AC">
      <w:pPr>
        <w:spacing w:line="360" w:lineRule="auto"/>
        <w:ind w:firstLine="720"/>
        <w:jc w:val="both"/>
        <w:rPr>
          <w:bCs/>
          <w:sz w:val="28"/>
          <w:szCs w:val="20"/>
          <w:lang w:val="en-US"/>
        </w:rPr>
      </w:pPr>
      <w:r>
        <w:rPr>
          <w:bCs/>
          <w:sz w:val="28"/>
          <w:szCs w:val="20"/>
        </w:rPr>
        <w:t xml:space="preserve">РПЭ-300 </w:t>
      </w:r>
      <w:r>
        <w:rPr>
          <w:bCs/>
          <w:sz w:val="28"/>
          <w:szCs w:val="20"/>
          <w:lang w:val="en-US"/>
        </w:rPr>
        <w:t xml:space="preserve">- </w:t>
      </w:r>
      <w:r>
        <w:rPr>
          <w:bCs/>
          <w:sz w:val="28"/>
          <w:szCs w:val="20"/>
        </w:rPr>
        <w:t xml:space="preserve">Рубероид подкладочный с пылевидной посыпкой эластичный. Для нижних слоев кровельного ковра в районах крайнего севера. Марка картона А-300, вид посыпки - пылевидная с обеих сторон полотна. </w:t>
      </w:r>
    </w:p>
    <w:p w:rsidR="00C059AC" w:rsidRDefault="00C059AC">
      <w:pPr>
        <w:spacing w:line="360" w:lineRule="auto"/>
        <w:ind w:firstLine="720"/>
        <w:jc w:val="both"/>
        <w:rPr>
          <w:bCs/>
          <w:sz w:val="28"/>
          <w:szCs w:val="20"/>
          <w:lang w:val="en-US"/>
        </w:rPr>
      </w:pPr>
      <w:r>
        <w:rPr>
          <w:bCs/>
          <w:sz w:val="28"/>
          <w:szCs w:val="20"/>
        </w:rPr>
        <w:t>Рубероид должен быть теплостойким. При нагревании в вертикальном положении в течение 2 ч при температуре 80 °С посыпка не должна сползать и не должно появляться вздутий и других дефектов покровного слоя. Потеря массы при этом не должна быть более 0,5 %. Он должен быть водонепроницаемым, картонная основа должна быть равномерно пропитана по всей толщине полотна. Покровный состав должен быть нанесен на обе стороны рубероида. Содержание наполнителя по отношению к общей массе покровного битума Должно быть не менее: пылевидного - 20%, волокнистого - 10%, комбинированного - 15%. Полотно рубероида должно быть плотно намотано в рулон. Кровельный картон, применяемый для изготовления рубероида, должен соответствовать требованию ГОСТ 3135-82, нефтяные битумы - ГОСТ 12871-67, пылевидный наполнитель - ГОСТ 21235-75, а посыпочные материалы - ГОСТ 21235-75 или ТУ.</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
          <w:i/>
          <w:iCs/>
          <w:sz w:val="28"/>
          <w:szCs w:val="20"/>
          <w:lang w:val="en-US"/>
        </w:rPr>
      </w:pPr>
      <w:r>
        <w:rPr>
          <w:b/>
          <w:i/>
          <w:iCs/>
          <w:sz w:val="28"/>
          <w:szCs w:val="20"/>
        </w:rPr>
        <w:t>6.14. Краски цветные.</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rPr>
      </w:pPr>
      <w:r>
        <w:rPr>
          <w:bCs/>
          <w:sz w:val="28"/>
          <w:szCs w:val="20"/>
        </w:rPr>
        <w:t>ГОСТ 10503-71. МА-11,15, ПФ-14.</w:t>
      </w:r>
    </w:p>
    <w:p w:rsidR="00C059AC" w:rsidRDefault="00C059AC">
      <w:pPr>
        <w:spacing w:line="360" w:lineRule="auto"/>
        <w:ind w:firstLine="720"/>
        <w:jc w:val="both"/>
        <w:rPr>
          <w:bCs/>
          <w:sz w:val="28"/>
          <w:szCs w:val="20"/>
        </w:rPr>
      </w:pPr>
      <w:r>
        <w:rPr>
          <w:bCs/>
          <w:sz w:val="28"/>
          <w:szCs w:val="20"/>
        </w:rPr>
        <w:t>1. Цвет пленки должен находиться в пределах цветов следующих номеров краски.</w:t>
      </w:r>
    </w:p>
    <w:p w:rsidR="00C059AC" w:rsidRDefault="00C059AC">
      <w:pPr>
        <w:spacing w:line="360" w:lineRule="auto"/>
        <w:ind w:firstLine="720"/>
        <w:jc w:val="both"/>
        <w:rPr>
          <w:bCs/>
          <w:sz w:val="28"/>
          <w:szCs w:val="20"/>
        </w:rPr>
      </w:pPr>
      <w:r>
        <w:rPr>
          <w:bCs/>
          <w:sz w:val="28"/>
          <w:szCs w:val="20"/>
        </w:rPr>
        <w:t>Картотека цветовых салонов.</w:t>
      </w:r>
    </w:p>
    <w:p w:rsidR="00C059AC" w:rsidRDefault="00C059AC">
      <w:pPr>
        <w:spacing w:line="360" w:lineRule="auto"/>
        <w:ind w:firstLine="720"/>
        <w:jc w:val="both"/>
        <w:rPr>
          <w:bCs/>
          <w:sz w:val="28"/>
          <w:szCs w:val="20"/>
        </w:rPr>
      </w:pPr>
      <w:r>
        <w:rPr>
          <w:bCs/>
          <w:sz w:val="28"/>
          <w:szCs w:val="20"/>
        </w:rPr>
        <w:t>а) Зеленый-304;316</w:t>
      </w:r>
    </w:p>
    <w:p w:rsidR="00C059AC" w:rsidRDefault="00C059AC">
      <w:pPr>
        <w:spacing w:line="360" w:lineRule="auto"/>
        <w:ind w:firstLine="720"/>
        <w:jc w:val="both"/>
        <w:rPr>
          <w:bCs/>
          <w:sz w:val="28"/>
          <w:szCs w:val="20"/>
        </w:rPr>
      </w:pPr>
      <w:r>
        <w:rPr>
          <w:bCs/>
          <w:sz w:val="28"/>
          <w:szCs w:val="20"/>
        </w:rPr>
        <w:t>б) Голубой-433:424</w:t>
      </w:r>
    </w:p>
    <w:p w:rsidR="00C059AC" w:rsidRDefault="00C059AC">
      <w:pPr>
        <w:spacing w:line="360" w:lineRule="auto"/>
        <w:ind w:firstLine="720"/>
        <w:jc w:val="both"/>
        <w:rPr>
          <w:bCs/>
          <w:sz w:val="28"/>
          <w:szCs w:val="20"/>
        </w:rPr>
      </w:pPr>
      <w:r>
        <w:rPr>
          <w:bCs/>
          <w:sz w:val="28"/>
          <w:szCs w:val="20"/>
        </w:rPr>
        <w:t>в) Бежевый- 923 ;945</w:t>
      </w:r>
    </w:p>
    <w:p w:rsidR="00C059AC" w:rsidRDefault="00C059AC">
      <w:pPr>
        <w:spacing w:line="360" w:lineRule="auto"/>
        <w:ind w:firstLine="720"/>
        <w:jc w:val="both"/>
        <w:rPr>
          <w:bCs/>
          <w:sz w:val="28"/>
          <w:szCs w:val="20"/>
        </w:rPr>
      </w:pPr>
      <w:r>
        <w:rPr>
          <w:bCs/>
          <w:sz w:val="28"/>
          <w:szCs w:val="20"/>
        </w:rPr>
        <w:t>г) Слоновая кость - 912,913</w:t>
      </w:r>
    </w:p>
    <w:p w:rsidR="00C059AC" w:rsidRDefault="00C059AC">
      <w:pPr>
        <w:spacing w:line="360" w:lineRule="auto"/>
        <w:ind w:firstLine="720"/>
        <w:jc w:val="both"/>
        <w:rPr>
          <w:bCs/>
          <w:sz w:val="28"/>
          <w:szCs w:val="20"/>
        </w:rPr>
      </w:pPr>
      <w:r>
        <w:rPr>
          <w:bCs/>
          <w:sz w:val="28"/>
          <w:szCs w:val="20"/>
        </w:rPr>
        <w:t>2. Массовая доля пленкообразующего вещества, % не менее - 28;26;23</w:t>
      </w:r>
    </w:p>
    <w:p w:rsidR="00C059AC" w:rsidRDefault="00C059AC">
      <w:pPr>
        <w:spacing w:line="360" w:lineRule="auto"/>
        <w:ind w:firstLine="720"/>
        <w:jc w:val="both"/>
        <w:rPr>
          <w:bCs/>
          <w:sz w:val="28"/>
          <w:szCs w:val="20"/>
        </w:rPr>
      </w:pPr>
      <w:r>
        <w:rPr>
          <w:bCs/>
          <w:sz w:val="28"/>
          <w:szCs w:val="20"/>
        </w:rPr>
        <w:t>3. Массовая доля летучего вещества, % не более - 5;12;24</w:t>
      </w:r>
    </w:p>
    <w:p w:rsidR="00C059AC" w:rsidRDefault="00C059AC">
      <w:pPr>
        <w:spacing w:line="360" w:lineRule="auto"/>
        <w:ind w:firstLine="720"/>
        <w:jc w:val="both"/>
        <w:rPr>
          <w:bCs/>
          <w:sz w:val="28"/>
          <w:szCs w:val="20"/>
        </w:rPr>
      </w:pPr>
      <w:r>
        <w:rPr>
          <w:bCs/>
          <w:sz w:val="28"/>
          <w:szCs w:val="20"/>
        </w:rPr>
        <w:t>4. Условная вязкость при (20±5°С) по вязкозиметру - 5; 12:24</w:t>
      </w:r>
    </w:p>
    <w:p w:rsidR="00C059AC" w:rsidRDefault="00C059AC">
      <w:pPr>
        <w:spacing w:line="360" w:lineRule="auto"/>
        <w:ind w:firstLine="720"/>
        <w:jc w:val="both"/>
        <w:rPr>
          <w:bCs/>
          <w:sz w:val="28"/>
          <w:szCs w:val="20"/>
        </w:rPr>
      </w:pPr>
      <w:r>
        <w:rPr>
          <w:bCs/>
          <w:sz w:val="28"/>
          <w:szCs w:val="20"/>
        </w:rPr>
        <w:t>5. Степень перетира, МКМ, не более - 90</w:t>
      </w:r>
    </w:p>
    <w:p w:rsidR="00C059AC" w:rsidRDefault="00C059AC">
      <w:pPr>
        <w:spacing w:line="360" w:lineRule="auto"/>
        <w:ind w:firstLine="720"/>
        <w:jc w:val="both"/>
        <w:rPr>
          <w:bCs/>
          <w:sz w:val="28"/>
          <w:szCs w:val="20"/>
        </w:rPr>
      </w:pPr>
      <w:r>
        <w:rPr>
          <w:bCs/>
          <w:sz w:val="28"/>
          <w:szCs w:val="20"/>
        </w:rPr>
        <w:t>6. Время высыхания (20±2°С) до степени 3 ч, не более - а) 80; б) 100; в) 85; г) 210.</w:t>
      </w:r>
    </w:p>
    <w:p w:rsidR="00C059AC" w:rsidRDefault="00C059AC">
      <w:pPr>
        <w:spacing w:line="360" w:lineRule="auto"/>
        <w:ind w:firstLine="720"/>
        <w:jc w:val="both"/>
        <w:rPr>
          <w:bCs/>
          <w:sz w:val="28"/>
          <w:szCs w:val="20"/>
        </w:rPr>
      </w:pPr>
      <w:r>
        <w:rPr>
          <w:bCs/>
          <w:sz w:val="28"/>
          <w:szCs w:val="20"/>
        </w:rPr>
        <w:t>7. Твердость пленки по маятниковому прибору, у.е., не менее - 0,13</w:t>
      </w:r>
    </w:p>
    <w:p w:rsidR="00C059AC" w:rsidRDefault="00C059AC">
      <w:pPr>
        <w:spacing w:line="360" w:lineRule="auto"/>
        <w:ind w:firstLine="720"/>
        <w:jc w:val="both"/>
        <w:rPr>
          <w:bCs/>
          <w:sz w:val="28"/>
          <w:szCs w:val="20"/>
        </w:rPr>
      </w:pPr>
      <w:r>
        <w:rPr>
          <w:bCs/>
          <w:sz w:val="28"/>
          <w:szCs w:val="20"/>
        </w:rPr>
        <w:t>8. Условная светостойкость, п, не менее-2</w:t>
      </w:r>
    </w:p>
    <w:p w:rsidR="00C059AC" w:rsidRDefault="00C059AC">
      <w:pPr>
        <w:spacing w:line="360" w:lineRule="auto"/>
        <w:ind w:firstLine="720"/>
        <w:jc w:val="both"/>
        <w:rPr>
          <w:bCs/>
          <w:sz w:val="28"/>
          <w:szCs w:val="20"/>
          <w:lang w:val="en-US"/>
        </w:rPr>
      </w:pPr>
      <w:r>
        <w:rPr>
          <w:bCs/>
          <w:sz w:val="28"/>
          <w:szCs w:val="20"/>
        </w:rPr>
        <w:t>Стойкость пленки к воздействию воды при (20±2°С), п, не менее - 0,5</w:t>
      </w: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pPr>
        <w:spacing w:line="360" w:lineRule="auto"/>
        <w:ind w:firstLine="720"/>
        <w:jc w:val="both"/>
        <w:rPr>
          <w:bCs/>
          <w:sz w:val="28"/>
          <w:szCs w:val="20"/>
          <w:lang w:val="en-US"/>
        </w:rPr>
      </w:pPr>
    </w:p>
    <w:p w:rsidR="00C059AC" w:rsidRDefault="00C059AC" w:rsidP="00C059AC">
      <w:pPr>
        <w:numPr>
          <w:ilvl w:val="1"/>
          <w:numId w:val="6"/>
        </w:numPr>
        <w:tabs>
          <w:tab w:val="clear" w:pos="1789"/>
          <w:tab w:val="num" w:pos="1260"/>
        </w:tabs>
        <w:spacing w:line="360" w:lineRule="auto"/>
        <w:ind w:hanging="1429"/>
        <w:jc w:val="both"/>
        <w:rPr>
          <w:b/>
          <w:i/>
          <w:iCs/>
          <w:sz w:val="28"/>
          <w:szCs w:val="20"/>
          <w:lang w:val="en-US"/>
        </w:rPr>
      </w:pPr>
      <w:r>
        <w:rPr>
          <w:b/>
          <w:i/>
          <w:iCs/>
          <w:sz w:val="28"/>
          <w:szCs w:val="20"/>
        </w:rPr>
        <w:t>ОПИСАНИЕ МЕТОДОВ БЛАГОУСТРОЙСТВА ТЕРРИТОРИИ</w:t>
      </w:r>
    </w:p>
    <w:p w:rsidR="00C059AC" w:rsidRDefault="00C059AC">
      <w:pPr>
        <w:spacing w:line="360" w:lineRule="auto"/>
        <w:ind w:left="1429"/>
        <w:jc w:val="both"/>
        <w:rPr>
          <w:bCs/>
          <w:sz w:val="28"/>
          <w:szCs w:val="20"/>
          <w:lang w:val="en-US"/>
        </w:rPr>
      </w:pPr>
    </w:p>
    <w:p w:rsidR="00C059AC" w:rsidRDefault="00C059AC">
      <w:pPr>
        <w:spacing w:line="360" w:lineRule="auto"/>
        <w:ind w:firstLine="720"/>
        <w:jc w:val="both"/>
        <w:rPr>
          <w:bCs/>
          <w:sz w:val="28"/>
          <w:szCs w:val="20"/>
        </w:rPr>
      </w:pPr>
      <w:r>
        <w:rPr>
          <w:bCs/>
          <w:sz w:val="28"/>
          <w:szCs w:val="20"/>
        </w:rPr>
        <w:t>Благоустройство территории промышленного предприятия является обязательным требованием при проектировании. В благоустройство территории входит решение комплекса вопросов, направленных на создание необходимых санитарно-гигиенических и эстетических условий для работающих. Основными элементами благоустройства являются устройство дорог, тротуаров, стоянок автомобилей с покрытиями, обеспечивающими качественную их уборку, а также создание площадок и зон отдыха. Большое внимание должно уделяться оформлению различных сооружений и элементов: лестниц, вентиляционных шахт, противопожарных и других водоемов и прочее.</w:t>
      </w:r>
    </w:p>
    <w:p w:rsidR="00C059AC" w:rsidRDefault="00C059AC">
      <w:pPr>
        <w:spacing w:line="360" w:lineRule="auto"/>
        <w:ind w:firstLine="720"/>
        <w:jc w:val="both"/>
        <w:rPr>
          <w:bCs/>
          <w:sz w:val="28"/>
          <w:szCs w:val="20"/>
        </w:rPr>
      </w:pPr>
      <w:r>
        <w:rPr>
          <w:bCs/>
          <w:sz w:val="28"/>
          <w:szCs w:val="20"/>
        </w:rPr>
        <w:t>Заводская территория должна быть ограждена забором высотой 2,4 метра. Площадь заводского двора выравнивается так, чтобы на ней не было рытвин и ям. На территории завода устраивают стоки для атмосферных осадков, тротуары, настилы, дорожки, а также обеспечивают ночное освещение.</w:t>
      </w:r>
      <w:r>
        <w:rPr>
          <w:bCs/>
          <w:sz w:val="28"/>
          <w:szCs w:val="20"/>
          <w:lang w:val="en-US"/>
        </w:rPr>
        <w:t xml:space="preserve"> </w:t>
      </w:r>
      <w:r>
        <w:rPr>
          <w:bCs/>
          <w:sz w:val="28"/>
          <w:szCs w:val="20"/>
        </w:rPr>
        <w:t>Мусорные ящики и сборники для отходов делают закрытого типа.</w:t>
      </w:r>
    </w:p>
    <w:p w:rsidR="00C059AC" w:rsidRDefault="00C059AC">
      <w:pPr>
        <w:spacing w:line="360" w:lineRule="auto"/>
        <w:ind w:firstLine="720"/>
        <w:jc w:val="both"/>
        <w:rPr>
          <w:bCs/>
          <w:sz w:val="28"/>
          <w:szCs w:val="20"/>
        </w:rPr>
      </w:pPr>
      <w:r>
        <w:rPr>
          <w:bCs/>
          <w:sz w:val="28"/>
          <w:szCs w:val="20"/>
        </w:rPr>
        <w:t>Подъездные и внутризаводские дороги для автотранспорта, которые служат для доставки сырья, материалов и тары, проектируют с асфальтированным покрытием, остальные дороги - улучшенного типа. Подъездные дороги могут быть с кюветами, внутризаводские - с бордюрами.</w:t>
      </w:r>
    </w:p>
    <w:p w:rsidR="00C059AC" w:rsidRDefault="00C059AC">
      <w:pPr>
        <w:spacing w:line="360" w:lineRule="auto"/>
        <w:ind w:firstLine="720"/>
        <w:jc w:val="both"/>
        <w:rPr>
          <w:bCs/>
          <w:sz w:val="28"/>
          <w:szCs w:val="20"/>
        </w:rPr>
      </w:pPr>
      <w:r>
        <w:rPr>
          <w:bCs/>
          <w:sz w:val="28"/>
          <w:szCs w:val="20"/>
        </w:rPr>
        <w:t>Ширина проезжей части дороги на заводе принимается б метров, при одностороннем движении машин - 3,5 метров. Ширина пешеходных дорожек — 1,5 — 2 м. Автомобильные дороги на территории завода могут быть кольцевыми, тупиковыми или смешенными. Дорога должна отстоять от наружных стен здания и быть по возможности прямолинейными. Расстояние от дороги до ворот не больше 50 метров.</w:t>
      </w:r>
    </w:p>
    <w:p w:rsidR="00C059AC" w:rsidRDefault="00C059AC">
      <w:pPr>
        <w:spacing w:line="360" w:lineRule="auto"/>
        <w:ind w:firstLine="720"/>
        <w:jc w:val="both"/>
        <w:rPr>
          <w:bCs/>
          <w:sz w:val="28"/>
          <w:szCs w:val="20"/>
        </w:rPr>
      </w:pPr>
      <w:r>
        <w:rPr>
          <w:bCs/>
          <w:sz w:val="28"/>
          <w:szCs w:val="20"/>
        </w:rPr>
        <w:t>Озеленение территории является важным элементом благоустройства, обеспечивающим необходимую чистоту воздуха, защищая здания от ветра, пыли, копоти. Площадь участков насаждений в среднем должна составлять от 10 до 15 % площади территории. При этом следует соблюдать нормативные расстояния приближений насаждений к зданиям и сооружениям.</w:t>
      </w:r>
    </w:p>
    <w:p w:rsidR="00C059AC" w:rsidRDefault="00C059AC">
      <w:pPr>
        <w:spacing w:line="360" w:lineRule="auto"/>
        <w:ind w:firstLine="720"/>
        <w:jc w:val="both"/>
        <w:rPr>
          <w:bCs/>
          <w:sz w:val="28"/>
          <w:szCs w:val="20"/>
        </w:rPr>
      </w:pPr>
      <w:r>
        <w:rPr>
          <w:bCs/>
          <w:sz w:val="28"/>
          <w:szCs w:val="20"/>
        </w:rPr>
        <w:t>Так расстояние до осей стволов деревьев и до кустарников должно составлять, м:</w:t>
      </w:r>
    </w:p>
    <w:p w:rsidR="00C059AC" w:rsidRDefault="00C059AC">
      <w:pPr>
        <w:spacing w:line="360" w:lineRule="auto"/>
        <w:ind w:firstLine="720"/>
        <w:jc w:val="both"/>
        <w:rPr>
          <w:bCs/>
          <w:sz w:val="28"/>
          <w:szCs w:val="20"/>
          <w:lang w:val="en-US"/>
        </w:rPr>
      </w:pPr>
      <w:r>
        <w:rPr>
          <w:bCs/>
          <w:sz w:val="28"/>
          <w:szCs w:val="20"/>
        </w:rPr>
        <w:t xml:space="preserve">От наружнах стен зданий-5; 15 </w:t>
      </w:r>
    </w:p>
    <w:p w:rsidR="00C059AC" w:rsidRDefault="00C059AC">
      <w:pPr>
        <w:spacing w:line="360" w:lineRule="auto"/>
        <w:ind w:firstLine="720"/>
        <w:jc w:val="both"/>
        <w:rPr>
          <w:bCs/>
          <w:sz w:val="28"/>
          <w:szCs w:val="20"/>
          <w:lang w:val="en-US"/>
        </w:rPr>
      </w:pPr>
      <w:r>
        <w:rPr>
          <w:bCs/>
          <w:sz w:val="28"/>
          <w:szCs w:val="20"/>
        </w:rPr>
        <w:t xml:space="preserve">От края проезжей части автомобильной дороги-1 ;0,5 </w:t>
      </w:r>
    </w:p>
    <w:p w:rsidR="00C059AC" w:rsidRDefault="00C059AC">
      <w:pPr>
        <w:spacing w:line="360" w:lineRule="auto"/>
        <w:ind w:firstLine="720"/>
        <w:jc w:val="both"/>
        <w:rPr>
          <w:bCs/>
          <w:sz w:val="28"/>
          <w:szCs w:val="20"/>
          <w:lang w:val="en-US"/>
        </w:rPr>
      </w:pPr>
      <w:r>
        <w:rPr>
          <w:bCs/>
          <w:sz w:val="28"/>
          <w:szCs w:val="20"/>
        </w:rPr>
        <w:t xml:space="preserve">От оград высотой 2 м и более-4; 1 </w:t>
      </w:r>
    </w:p>
    <w:p w:rsidR="00C059AC" w:rsidRDefault="00C059AC">
      <w:pPr>
        <w:spacing w:line="360" w:lineRule="auto"/>
        <w:ind w:firstLine="720"/>
        <w:jc w:val="both"/>
        <w:rPr>
          <w:bCs/>
          <w:sz w:val="28"/>
          <w:szCs w:val="20"/>
          <w:lang w:val="en-US"/>
        </w:rPr>
      </w:pPr>
      <w:r>
        <w:rPr>
          <w:bCs/>
          <w:sz w:val="28"/>
          <w:szCs w:val="20"/>
        </w:rPr>
        <w:t xml:space="preserve">От оснований колонн, галерей, эстокад-2 </w:t>
      </w:r>
    </w:p>
    <w:p w:rsidR="00C059AC" w:rsidRDefault="00C059AC">
      <w:pPr>
        <w:spacing w:line="360" w:lineRule="auto"/>
        <w:ind w:firstLine="720"/>
        <w:jc w:val="both"/>
        <w:rPr>
          <w:bCs/>
          <w:sz w:val="28"/>
          <w:szCs w:val="20"/>
          <w:lang w:val="en-US"/>
        </w:rPr>
      </w:pPr>
      <w:r>
        <w:rPr>
          <w:bCs/>
          <w:sz w:val="28"/>
          <w:szCs w:val="20"/>
        </w:rPr>
        <w:t xml:space="preserve">От грузопровода- 2; 2 </w:t>
      </w:r>
    </w:p>
    <w:p w:rsidR="00C059AC" w:rsidRDefault="00C059AC">
      <w:pPr>
        <w:spacing w:line="360" w:lineRule="auto"/>
        <w:ind w:firstLine="720"/>
        <w:jc w:val="both"/>
        <w:rPr>
          <w:bCs/>
          <w:sz w:val="28"/>
          <w:szCs w:val="20"/>
          <w:lang w:val="en-US"/>
        </w:rPr>
      </w:pPr>
      <w:r>
        <w:rPr>
          <w:bCs/>
          <w:sz w:val="28"/>
          <w:szCs w:val="20"/>
        </w:rPr>
        <w:t xml:space="preserve">От теплопровода-2; 1 </w:t>
      </w:r>
    </w:p>
    <w:p w:rsidR="00C059AC" w:rsidRDefault="00C059AC">
      <w:pPr>
        <w:spacing w:line="360" w:lineRule="auto"/>
        <w:ind w:firstLine="720"/>
        <w:jc w:val="both"/>
        <w:rPr>
          <w:bCs/>
          <w:sz w:val="28"/>
          <w:szCs w:val="20"/>
          <w:lang w:val="en-US"/>
        </w:rPr>
      </w:pPr>
      <w:r>
        <w:rPr>
          <w:bCs/>
          <w:sz w:val="28"/>
          <w:szCs w:val="20"/>
        </w:rPr>
        <w:t xml:space="preserve">От водопровода и канализации-1.5 </w:t>
      </w:r>
    </w:p>
    <w:p w:rsidR="00C059AC" w:rsidRDefault="00C059AC">
      <w:pPr>
        <w:spacing w:line="360" w:lineRule="auto"/>
        <w:ind w:firstLine="720"/>
        <w:jc w:val="both"/>
        <w:rPr>
          <w:bCs/>
          <w:sz w:val="28"/>
          <w:szCs w:val="20"/>
          <w:lang w:val="en-US"/>
        </w:rPr>
      </w:pPr>
      <w:r>
        <w:rPr>
          <w:bCs/>
          <w:sz w:val="28"/>
          <w:szCs w:val="20"/>
        </w:rPr>
        <w:t xml:space="preserve">От электрического кабеля-2; 0,5 </w:t>
      </w:r>
    </w:p>
    <w:p w:rsidR="00C059AC" w:rsidRDefault="00C059AC">
      <w:pPr>
        <w:spacing w:line="360" w:lineRule="auto"/>
        <w:ind w:firstLine="720"/>
        <w:jc w:val="both"/>
        <w:rPr>
          <w:bCs/>
          <w:sz w:val="28"/>
          <w:szCs w:val="20"/>
        </w:rPr>
      </w:pPr>
      <w:r>
        <w:rPr>
          <w:bCs/>
          <w:sz w:val="28"/>
          <w:szCs w:val="20"/>
        </w:rPr>
        <w:t xml:space="preserve">При проектировании озеленения не следует превышать нормативные площадки и не увлекаться, чрезмерными и хаотическими посадками, так как это приводит к нежелательным последствиям. </w:t>
      </w:r>
    </w:p>
    <w:p w:rsidR="00C059AC" w:rsidRDefault="00C059AC" w:rsidP="00C059AC">
      <w:pPr>
        <w:numPr>
          <w:ilvl w:val="2"/>
          <w:numId w:val="2"/>
        </w:numPr>
        <w:spacing w:line="360" w:lineRule="auto"/>
        <w:jc w:val="both"/>
        <w:rPr>
          <w:b/>
          <w:i/>
          <w:iCs/>
          <w:sz w:val="28"/>
          <w:szCs w:val="20"/>
        </w:rPr>
      </w:pPr>
      <w:r>
        <w:rPr>
          <w:b/>
          <w:i/>
          <w:iCs/>
          <w:sz w:val="28"/>
          <w:szCs w:val="20"/>
        </w:rPr>
        <w:t>АЭРАЦИЯ, ОСВЕЩЕНИЕ, ОТОПЛЕНИЕ, ВОДОСНАБЖЕНИЕ И КАНАЛИЗАЦИЯ ЗДАНИЯ</w:t>
      </w:r>
    </w:p>
    <w:p w:rsidR="00C059AC" w:rsidRDefault="00C059AC">
      <w:pPr>
        <w:spacing w:line="360" w:lineRule="auto"/>
        <w:ind w:firstLine="720"/>
        <w:jc w:val="both"/>
        <w:rPr>
          <w:b/>
          <w:i/>
          <w:iCs/>
          <w:sz w:val="28"/>
          <w:szCs w:val="20"/>
        </w:rPr>
      </w:pPr>
      <w:r>
        <w:rPr>
          <w:b/>
          <w:i/>
          <w:iCs/>
          <w:sz w:val="28"/>
          <w:szCs w:val="20"/>
        </w:rPr>
        <w:t>8.1. Аэрация здания.</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r>
        <w:rPr>
          <w:bCs/>
          <w:sz w:val="28"/>
          <w:szCs w:val="20"/>
        </w:rPr>
        <w:t>Аэрация является самым простым видом общественной приточно-вытяжной вентиляции с естественным побуждением, в которой воздух поступает и удаляется через регулируемые отверстия в наружных ограждениях. Действие этой системы происходит вследствие разности температур, а следовательно, и плотностей более теплого и легкого воздуха и наружного, более холодного или тяжелого воздуха.</w:t>
      </w:r>
    </w:p>
    <w:p w:rsidR="00C059AC" w:rsidRDefault="00C059AC">
      <w:pPr>
        <w:spacing w:line="360" w:lineRule="auto"/>
        <w:ind w:firstLine="720"/>
        <w:jc w:val="both"/>
        <w:rPr>
          <w:bCs/>
          <w:sz w:val="28"/>
          <w:szCs w:val="20"/>
        </w:rPr>
      </w:pPr>
      <w:r>
        <w:rPr>
          <w:bCs/>
          <w:sz w:val="28"/>
          <w:szCs w:val="20"/>
        </w:rPr>
        <w:t>Наружный воздух поступает в помещение через расположенные внизу приточные аэрационные приемы, опускается в рабочую зону, ассимилирует выделяемые в помещении избытки тепла и вредные вещества и, нагревшись, поднимается кверху, где удаляется через вытяжные аэрационные проемы (открывающиеся окна и створки окон).</w:t>
      </w:r>
    </w:p>
    <w:p w:rsidR="00C059AC" w:rsidRDefault="00C059AC">
      <w:pPr>
        <w:spacing w:line="360" w:lineRule="auto"/>
        <w:ind w:firstLine="720"/>
        <w:jc w:val="both"/>
        <w:rPr>
          <w:bCs/>
          <w:sz w:val="28"/>
          <w:szCs w:val="20"/>
        </w:rPr>
      </w:pPr>
      <w:r>
        <w:rPr>
          <w:bCs/>
          <w:sz w:val="28"/>
          <w:szCs w:val="20"/>
        </w:rPr>
        <w:t>Оборудование, работа которого связана со значительными тепло- и влаговыделениями, должно быть укрыто. Укрытия соединяют с вытяжными трубами, заканчивающимися дефлекторами. Радиус действия вытяжной системы с естественным побуждением составляет 6-8 метров.</w:t>
      </w:r>
    </w:p>
    <w:p w:rsidR="00C059AC" w:rsidRDefault="00C059AC">
      <w:pPr>
        <w:spacing w:line="360" w:lineRule="auto"/>
        <w:ind w:firstLine="720"/>
        <w:jc w:val="both"/>
        <w:rPr>
          <w:bCs/>
          <w:sz w:val="28"/>
          <w:szCs w:val="20"/>
        </w:rPr>
      </w:pPr>
      <w:r>
        <w:rPr>
          <w:bCs/>
          <w:sz w:val="28"/>
          <w:szCs w:val="20"/>
        </w:rPr>
        <w:t>Наиболее комфортные условия могут быть созданы путем централизо</w:t>
      </w:r>
      <w:r>
        <w:rPr>
          <w:bCs/>
          <w:sz w:val="28"/>
          <w:szCs w:val="20"/>
        </w:rPr>
        <w:softHyphen/>
        <w:t>ванного кондиционирования воздуха.</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p>
    <w:p w:rsidR="00C059AC" w:rsidRDefault="00C059AC">
      <w:pPr>
        <w:spacing w:line="360" w:lineRule="auto"/>
        <w:ind w:firstLine="720"/>
        <w:jc w:val="both"/>
        <w:rPr>
          <w:b/>
          <w:i/>
          <w:iCs/>
          <w:sz w:val="28"/>
          <w:szCs w:val="20"/>
        </w:rPr>
      </w:pPr>
      <w:r>
        <w:rPr>
          <w:b/>
          <w:i/>
          <w:iCs/>
          <w:sz w:val="28"/>
          <w:szCs w:val="20"/>
        </w:rPr>
        <w:t>8.2. Освещение здания</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r>
        <w:rPr>
          <w:bCs/>
          <w:sz w:val="28"/>
          <w:szCs w:val="20"/>
        </w:rPr>
        <w:t>Освещение производственных помещений должно соответствовать СниП «Естественное и искусственное освещение. Нормы проектирования».</w:t>
      </w:r>
    </w:p>
    <w:p w:rsidR="00C059AC" w:rsidRDefault="00C059AC">
      <w:pPr>
        <w:spacing w:line="360" w:lineRule="auto"/>
        <w:ind w:firstLine="720"/>
        <w:jc w:val="both"/>
        <w:rPr>
          <w:bCs/>
          <w:sz w:val="28"/>
          <w:szCs w:val="20"/>
        </w:rPr>
      </w:pPr>
      <w:r>
        <w:rPr>
          <w:bCs/>
          <w:sz w:val="28"/>
          <w:szCs w:val="20"/>
        </w:rPr>
        <w:t>В производственных помещениях, как правило, предусматривают общее рабочее освещение. В отдельных случаях дополнительно устраивают местное освещение на рабочих местах.</w:t>
      </w:r>
    </w:p>
    <w:p w:rsidR="00C059AC" w:rsidRDefault="00C059AC">
      <w:pPr>
        <w:spacing w:line="360" w:lineRule="auto"/>
        <w:ind w:firstLine="720"/>
        <w:jc w:val="both"/>
        <w:rPr>
          <w:bCs/>
          <w:sz w:val="28"/>
          <w:szCs w:val="20"/>
        </w:rPr>
      </w:pPr>
      <w:r>
        <w:rPr>
          <w:bCs/>
          <w:sz w:val="28"/>
          <w:szCs w:val="20"/>
        </w:rPr>
        <w:t>Сеть общего освещения включают под напряжением 220 В. Сеть ремонтного освещения включают через специальные понижающие трансформаторы под напряжением 12 - 36 В; в котельных и других помещениях с повышенной влажностью и большими массами металла - 12 В. Кроме рабочего и ремонтного освещения в производственных помещениях предусматривают аварийное освещение, которое должно обеспечивать надлежащую освещенность подходов для эвакуации рабочих из цеха при пожарах, авариях и других особых случаях.</w:t>
      </w:r>
    </w:p>
    <w:p w:rsidR="00C059AC" w:rsidRDefault="00C059AC">
      <w:pPr>
        <w:spacing w:line="360" w:lineRule="auto"/>
        <w:ind w:firstLine="720"/>
        <w:jc w:val="both"/>
        <w:rPr>
          <w:bCs/>
          <w:sz w:val="28"/>
          <w:szCs w:val="20"/>
        </w:rPr>
      </w:pPr>
      <w:r>
        <w:rPr>
          <w:bCs/>
          <w:sz w:val="28"/>
          <w:szCs w:val="20"/>
        </w:rPr>
        <w:t>В настоящее время широко применяется люминисцентное освещение, при котором значительно снижается расход электроэнергии и в 2 - 3 раза возрастает освещенность. Санитарная обработка светильников проводится не реже 1 раза в квартал.</w:t>
      </w:r>
    </w:p>
    <w:p w:rsidR="00C059AC" w:rsidRDefault="00C059AC">
      <w:pPr>
        <w:spacing w:line="360" w:lineRule="auto"/>
        <w:ind w:firstLine="720"/>
        <w:jc w:val="both"/>
        <w:rPr>
          <w:bCs/>
          <w:sz w:val="28"/>
          <w:szCs w:val="20"/>
        </w:rPr>
      </w:pPr>
      <w:r>
        <w:rPr>
          <w:bCs/>
          <w:sz w:val="28"/>
          <w:szCs w:val="20"/>
        </w:rPr>
        <w:t>Площадь окон в основных производственных цехах должна составлять не менее 30 % от площади пола. Для предупреждения излишней яркости окна должны выходить на северную сторону. Наилучшая освещенность достигается расположением нижнего края окна на высоте 800 - 900 мм от пола, а верхнего -на расстояние 200 - 300 мм от уровня потолка.</w:t>
      </w:r>
    </w:p>
    <w:p w:rsidR="00C059AC" w:rsidRDefault="00C059AC">
      <w:pPr>
        <w:spacing w:line="360" w:lineRule="auto"/>
        <w:ind w:firstLine="720"/>
        <w:jc w:val="both"/>
        <w:rPr>
          <w:bCs/>
          <w:sz w:val="28"/>
          <w:szCs w:val="20"/>
        </w:rPr>
      </w:pPr>
      <w:r>
        <w:rPr>
          <w:bCs/>
          <w:sz w:val="28"/>
          <w:szCs w:val="20"/>
        </w:rPr>
        <w:t>Расстановка машин и оборудования в помещении должна производится с учетом максимального попадания светового потока на рабочие места, но исключается попадание прямых солнечных лучей.</w:t>
      </w:r>
    </w:p>
    <w:p w:rsidR="00C059AC" w:rsidRDefault="00C059AC">
      <w:pPr>
        <w:spacing w:line="360" w:lineRule="auto"/>
        <w:ind w:firstLine="720"/>
        <w:jc w:val="both"/>
        <w:rPr>
          <w:bCs/>
          <w:sz w:val="28"/>
          <w:szCs w:val="20"/>
        </w:rPr>
      </w:pPr>
      <w:r>
        <w:rPr>
          <w:bCs/>
          <w:sz w:val="28"/>
          <w:szCs w:val="20"/>
        </w:rPr>
        <w:t>На территориях предприятий предусматривают общее освещение проездов и пешеходных дорожек, а также охранное освещение по периметру территории. Источником энергоснабжения является ТЭЦ-2.</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p>
    <w:p w:rsidR="00C059AC" w:rsidRDefault="00C059AC">
      <w:pPr>
        <w:spacing w:line="360" w:lineRule="auto"/>
        <w:ind w:firstLine="720"/>
        <w:jc w:val="both"/>
        <w:rPr>
          <w:b/>
          <w:i/>
          <w:iCs/>
          <w:sz w:val="28"/>
          <w:szCs w:val="20"/>
        </w:rPr>
      </w:pPr>
      <w:r>
        <w:rPr>
          <w:b/>
          <w:i/>
          <w:iCs/>
          <w:sz w:val="28"/>
          <w:szCs w:val="20"/>
        </w:rPr>
        <w:t>8.3. Отопление здания</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r>
        <w:rPr>
          <w:bCs/>
          <w:sz w:val="28"/>
          <w:szCs w:val="20"/>
        </w:rPr>
        <w:t>Организм человека постоянно выделяет в окружающую среду тепло, количество которого зависит от возраста и выполняемой работы.</w:t>
      </w:r>
    </w:p>
    <w:p w:rsidR="00C059AC" w:rsidRDefault="00C059AC">
      <w:pPr>
        <w:spacing w:line="360" w:lineRule="auto"/>
        <w:ind w:firstLine="720"/>
        <w:jc w:val="both"/>
        <w:rPr>
          <w:bCs/>
          <w:sz w:val="28"/>
          <w:szCs w:val="20"/>
        </w:rPr>
      </w:pPr>
      <w:r>
        <w:rPr>
          <w:bCs/>
          <w:sz w:val="28"/>
          <w:szCs w:val="20"/>
        </w:rPr>
        <w:t>При сооружении зданий на вечномерзлых грунтах, покрывающих в России 49 % суши, для обеспечения устойчивости оснований необходимо сохранение мерзлого состояния грунтов. В этих случаях между полом первого этажа и поверхностью земли принято устраивать проветриваемое пространство, пол же для поддержания на его поверхности требуемой температуры приходится отапливать, повышая сопротивление его теплоотдаче.</w:t>
      </w:r>
    </w:p>
    <w:p w:rsidR="00C059AC" w:rsidRDefault="00C059AC">
      <w:pPr>
        <w:spacing w:line="360" w:lineRule="auto"/>
        <w:ind w:firstLine="720"/>
        <w:jc w:val="both"/>
        <w:rPr>
          <w:bCs/>
          <w:sz w:val="28"/>
          <w:szCs w:val="20"/>
        </w:rPr>
      </w:pPr>
      <w:r>
        <w:rPr>
          <w:bCs/>
          <w:sz w:val="28"/>
          <w:szCs w:val="20"/>
        </w:rPr>
        <w:t>Производственные помещения загруженные в течение всего года, должны быть оборудованы системой централизованного отопления. Оптимальные метеорологические условия в цехах установлены в зависимости от избытка тепла и характера работы: температура в холодное время года 16 - 22°, в теплое 18 - 25°; относительная влажность воздуха 60 - 30 %, скорость движения воздуха 0,2 - 0,3 м/с летом, 0,2 - 0,7 м/с зимой.</w:t>
      </w:r>
    </w:p>
    <w:p w:rsidR="00C059AC" w:rsidRDefault="00C059AC">
      <w:pPr>
        <w:spacing w:line="360" w:lineRule="auto"/>
        <w:ind w:firstLine="720"/>
        <w:jc w:val="both"/>
        <w:rPr>
          <w:bCs/>
          <w:sz w:val="28"/>
          <w:szCs w:val="20"/>
        </w:rPr>
      </w:pPr>
      <w:r>
        <w:rPr>
          <w:bCs/>
          <w:sz w:val="28"/>
          <w:szCs w:val="20"/>
        </w:rPr>
        <w:t>В качестве отопительных приборов использованы -чугунные радиаторы. Отопительная система должна компенсировать потери тепла через наружные ограждения (стены, полы, перекрытия, окна, двери).</w:t>
      </w:r>
    </w:p>
    <w:p w:rsidR="00C059AC" w:rsidRDefault="00C059AC">
      <w:pPr>
        <w:spacing w:line="360" w:lineRule="auto"/>
        <w:ind w:firstLine="720"/>
        <w:jc w:val="both"/>
        <w:rPr>
          <w:bCs/>
          <w:sz w:val="28"/>
          <w:szCs w:val="20"/>
        </w:rPr>
      </w:pPr>
      <w:r>
        <w:rPr>
          <w:bCs/>
          <w:sz w:val="28"/>
          <w:szCs w:val="20"/>
        </w:rPr>
        <w:t>На ПРКЗ отопление и пароснабжение осуществляется за счет котельной, которая расположена на территории завода.</w:t>
      </w:r>
    </w:p>
    <w:p w:rsidR="00C059AC" w:rsidRDefault="00C059AC">
      <w:pPr>
        <w:spacing w:line="360" w:lineRule="auto"/>
        <w:ind w:firstLine="720"/>
        <w:jc w:val="both"/>
        <w:rPr>
          <w:bCs/>
          <w:sz w:val="28"/>
          <w:szCs w:val="20"/>
        </w:rPr>
      </w:pPr>
      <w:r>
        <w:rPr>
          <w:bCs/>
          <w:sz w:val="28"/>
          <w:szCs w:val="20"/>
        </w:rPr>
        <w:t xml:space="preserve">Горячая вода с температурой не более 75° С подается к потребителям по закольцованной сети. В точке водосбора температура воды должна быть не выше 60° С, в этом случае к кранам, где используется горячая вода, также подводится горячая вода через смесители. Горячая вода, идущая на бытовые нужды (в душевые умывальники и др.) должна соответствовать требованиям СаНПиН «Вода питьевая». </w:t>
      </w:r>
    </w:p>
    <w:p w:rsidR="00C059AC" w:rsidRDefault="00C059AC">
      <w:pPr>
        <w:spacing w:line="360" w:lineRule="auto"/>
        <w:ind w:firstLine="720"/>
        <w:jc w:val="both"/>
        <w:rPr>
          <w:bCs/>
          <w:sz w:val="28"/>
          <w:szCs w:val="20"/>
        </w:rPr>
      </w:pPr>
      <w:r>
        <w:rPr>
          <w:bCs/>
          <w:sz w:val="28"/>
          <w:szCs w:val="20"/>
        </w:rPr>
        <w:t>8.4. Водоснабжение здания</w:t>
      </w:r>
    </w:p>
    <w:p w:rsidR="00C059AC" w:rsidRDefault="00C059AC">
      <w:pPr>
        <w:spacing w:line="360" w:lineRule="auto"/>
        <w:ind w:firstLine="720"/>
        <w:jc w:val="both"/>
        <w:rPr>
          <w:bCs/>
          <w:sz w:val="28"/>
          <w:szCs w:val="20"/>
        </w:rPr>
      </w:pPr>
      <w:r>
        <w:rPr>
          <w:bCs/>
          <w:sz w:val="28"/>
          <w:szCs w:val="20"/>
        </w:rPr>
        <w:t>Водоснабжение представляет собой систему сложных сооружений для забора воды из природных источников, очистки ее, хранения необходимых запасов и подачи потребителю воды соответствующего качества.</w:t>
      </w:r>
    </w:p>
    <w:p w:rsidR="00C059AC" w:rsidRDefault="00C059AC">
      <w:pPr>
        <w:spacing w:line="360" w:lineRule="auto"/>
        <w:ind w:firstLine="720"/>
        <w:jc w:val="both"/>
        <w:rPr>
          <w:bCs/>
          <w:sz w:val="28"/>
          <w:szCs w:val="20"/>
        </w:rPr>
      </w:pPr>
      <w:r>
        <w:rPr>
          <w:bCs/>
          <w:sz w:val="28"/>
          <w:szCs w:val="20"/>
        </w:rPr>
        <w:t>Промышленные предприятия обеспечиваются водой от городского водопровода или от собственной системы водоснабжения. Системы водоснабжения по назначению различают следующие: хозяйственные - для удовлетворения питьевых и хозяйственно-бытовых нужд; производственные - для обеспечения водой предприятия; противопожарные - для подачи воды на тушение пожара и объединенные для удовлетворения водой различных нужд. Последние устраива</w:t>
      </w:r>
      <w:r>
        <w:rPr>
          <w:bCs/>
          <w:sz w:val="28"/>
          <w:szCs w:val="20"/>
        </w:rPr>
        <w:softHyphen/>
        <w:t>ются наиболее часто.                .</w:t>
      </w:r>
    </w:p>
    <w:p w:rsidR="00C059AC" w:rsidRDefault="00C059AC">
      <w:pPr>
        <w:spacing w:line="360" w:lineRule="auto"/>
        <w:ind w:firstLine="720"/>
        <w:jc w:val="both"/>
        <w:rPr>
          <w:bCs/>
          <w:sz w:val="28"/>
          <w:szCs w:val="20"/>
        </w:rPr>
      </w:pPr>
      <w:r>
        <w:rPr>
          <w:bCs/>
          <w:sz w:val="28"/>
          <w:szCs w:val="20"/>
        </w:rPr>
        <w:t>Система водоснабжения состоит из головных сооружений водопровода, наружной водопроводной сети и внутренних водопроводных сетей.</w:t>
      </w:r>
    </w:p>
    <w:p w:rsidR="00C059AC" w:rsidRDefault="00C059AC">
      <w:pPr>
        <w:spacing w:line="360" w:lineRule="auto"/>
        <w:ind w:firstLine="720"/>
        <w:jc w:val="both"/>
        <w:rPr>
          <w:bCs/>
          <w:sz w:val="28"/>
          <w:szCs w:val="20"/>
        </w:rPr>
      </w:pPr>
      <w:r>
        <w:rPr>
          <w:bCs/>
          <w:sz w:val="28"/>
          <w:szCs w:val="20"/>
        </w:rPr>
        <w:t>Внутренний водопровод закольцован, служит одновременно для хозяйственных, производственных и противопожарных нужд. Он проложен из стальных цельнотянутых труб диаметром 50 мм. Диаметр внутреннего водопровода для противопожарных целей имеет диаметр 50 мм при расходе на одну струю не менее 2,5 л/с.</w:t>
      </w:r>
    </w:p>
    <w:p w:rsidR="00C059AC" w:rsidRDefault="00C059AC">
      <w:pPr>
        <w:spacing w:line="360" w:lineRule="auto"/>
        <w:ind w:firstLine="720"/>
        <w:jc w:val="both"/>
        <w:rPr>
          <w:bCs/>
          <w:sz w:val="28"/>
          <w:szCs w:val="20"/>
        </w:rPr>
      </w:pPr>
      <w:r>
        <w:rPr>
          <w:bCs/>
          <w:sz w:val="28"/>
          <w:szCs w:val="20"/>
        </w:rPr>
        <w:t>Для мытья оборудования и полов пользуются водой из кранов, снабженных резиновыми шлангами. Во всех производственных помещениях установлены краны диаметром 25 мм. Для питьевых, хозяйственных и производственных нужд потребляется вода питьевого качества, отвечающая требованиям СаНПиН «Вода питьевая». Колититр воды должен быть не менее 33, общая жесткость воды не более 7 мг-экв/литр. Запах, цветность, привкус воды и содержание в ней примесей нормируется. Напор воды в водопроводе должен быть не менее 245 кПа.</w:t>
      </w:r>
    </w:p>
    <w:p w:rsidR="00C059AC" w:rsidRDefault="00C059AC">
      <w:pPr>
        <w:spacing w:line="360" w:lineRule="auto"/>
        <w:ind w:firstLine="720"/>
        <w:jc w:val="both"/>
        <w:rPr>
          <w:bCs/>
          <w:sz w:val="28"/>
          <w:szCs w:val="20"/>
        </w:rPr>
      </w:pPr>
      <w:r>
        <w:rPr>
          <w:bCs/>
          <w:sz w:val="28"/>
          <w:szCs w:val="20"/>
        </w:rPr>
        <w:t>Для прокладки наружной водопроводной сети использованы металлические чугунные трубы. Водопроводная сеть проложена над землей и изолирована, что позволяет воде не промерзать в холодное время года. Для прокладки наружной водопроводной сети использованы металлические трубы.</w:t>
      </w:r>
    </w:p>
    <w:p w:rsidR="00C059AC" w:rsidRDefault="00C059AC">
      <w:pPr>
        <w:spacing w:line="360" w:lineRule="auto"/>
        <w:ind w:firstLine="720"/>
        <w:jc w:val="both"/>
        <w:rPr>
          <w:bCs/>
          <w:sz w:val="28"/>
          <w:szCs w:val="20"/>
        </w:rPr>
      </w:pPr>
      <w:r>
        <w:rPr>
          <w:bCs/>
          <w:sz w:val="28"/>
          <w:szCs w:val="20"/>
        </w:rPr>
        <w:t>83. Канализация здания</w:t>
      </w:r>
    </w:p>
    <w:p w:rsidR="00C059AC" w:rsidRDefault="00C059AC">
      <w:pPr>
        <w:spacing w:line="360" w:lineRule="auto"/>
        <w:ind w:firstLine="720"/>
        <w:jc w:val="both"/>
        <w:rPr>
          <w:bCs/>
          <w:sz w:val="28"/>
          <w:szCs w:val="20"/>
        </w:rPr>
      </w:pPr>
      <w:r>
        <w:rPr>
          <w:bCs/>
          <w:sz w:val="28"/>
          <w:szCs w:val="20"/>
        </w:rPr>
        <w:t>Канализация представляет собой систему устройств и сооружений, предназначенных для приема, отведения, очистки и сбора в водоемы сточных (канализационных и ливневых) вод.</w:t>
      </w:r>
    </w:p>
    <w:p w:rsidR="00C059AC" w:rsidRDefault="00C059AC">
      <w:pPr>
        <w:spacing w:line="360" w:lineRule="auto"/>
        <w:ind w:firstLine="720"/>
        <w:jc w:val="both"/>
        <w:rPr>
          <w:bCs/>
          <w:sz w:val="28"/>
          <w:szCs w:val="20"/>
        </w:rPr>
      </w:pPr>
      <w:r>
        <w:rPr>
          <w:bCs/>
          <w:sz w:val="28"/>
          <w:szCs w:val="20"/>
        </w:rPr>
        <w:t>Система канализации состоит из внутренней канализации, включающей приемники сточных вод и внутренние сети; наружной сети, включающей дворовую и внутриквартальную; очистных сооружений и водосбора.</w:t>
      </w:r>
    </w:p>
    <w:p w:rsidR="00C059AC" w:rsidRDefault="00C059AC">
      <w:pPr>
        <w:spacing w:line="360" w:lineRule="auto"/>
        <w:ind w:firstLine="720"/>
        <w:jc w:val="both"/>
        <w:rPr>
          <w:bCs/>
          <w:sz w:val="28"/>
          <w:szCs w:val="20"/>
        </w:rPr>
      </w:pPr>
      <w:r>
        <w:rPr>
          <w:bCs/>
          <w:sz w:val="28"/>
          <w:szCs w:val="20"/>
        </w:rPr>
        <w:t>Различают общесплавные, раздельные и полураздельные системы канализации. Более часто в нашей стране устраивают раздельные системы, которые позволяют быстро улучшить санитарные условия на канализуемых территориях при меньших затратах.                                                  .</w:t>
      </w:r>
    </w:p>
    <w:p w:rsidR="00C059AC" w:rsidRDefault="00C059AC">
      <w:pPr>
        <w:spacing w:line="360" w:lineRule="auto"/>
        <w:ind w:firstLine="720"/>
        <w:jc w:val="both"/>
        <w:rPr>
          <w:bCs/>
          <w:sz w:val="28"/>
          <w:szCs w:val="20"/>
        </w:rPr>
      </w:pPr>
      <w:r>
        <w:rPr>
          <w:bCs/>
          <w:sz w:val="28"/>
          <w:szCs w:val="20"/>
        </w:rPr>
        <w:t>Раздельная канализация имеет две сети: ливневую, которая принимает атмосферные и условно чистые производственные сточные воды, не требующие специальной очистки перед сбросом в водоем; хозяйственно-бытовую, собирающие остальные сточные воды, включая производственные сточные воды.</w:t>
      </w:r>
    </w:p>
    <w:p w:rsidR="00C059AC" w:rsidRDefault="00C059AC">
      <w:pPr>
        <w:spacing w:line="360" w:lineRule="auto"/>
        <w:ind w:firstLine="720"/>
        <w:jc w:val="both"/>
        <w:rPr>
          <w:bCs/>
          <w:sz w:val="28"/>
          <w:szCs w:val="20"/>
        </w:rPr>
      </w:pPr>
      <w:r>
        <w:rPr>
          <w:bCs/>
          <w:sz w:val="28"/>
          <w:szCs w:val="20"/>
        </w:rPr>
        <w:t>Сточные воды на заводе подразделяют на незагрязненные и загрязненные. К первым относятся стоки от холодильной, силовой и котельной установок, конденсаторов, водонапорных баков. Загрязненными являются хозяйственно-фекаль</w:t>
      </w:r>
      <w:r>
        <w:rPr>
          <w:bCs/>
          <w:sz w:val="28"/>
          <w:szCs w:val="20"/>
        </w:rPr>
        <w:softHyphen/>
        <w:t>ные и душевые воды, а также производственные стоки, в которых содержаться механические частицы и органические примеси (сахар, жир и пр.).</w:t>
      </w:r>
    </w:p>
    <w:p w:rsidR="00C059AC" w:rsidRDefault="00C059AC">
      <w:pPr>
        <w:spacing w:line="360" w:lineRule="auto"/>
        <w:ind w:firstLine="720"/>
        <w:jc w:val="both"/>
        <w:rPr>
          <w:bCs/>
          <w:sz w:val="28"/>
          <w:szCs w:val="20"/>
        </w:rPr>
      </w:pPr>
      <w:r>
        <w:rPr>
          <w:bCs/>
          <w:sz w:val="28"/>
          <w:szCs w:val="20"/>
        </w:rPr>
        <w:t>Стоки загрязненные и незагрязненные отводятся раздельно. Незагрязненные применяют для хозяйственно-бытовых нужд. Загрязненные стоки после механической очистки спускают в городскую канализацию. Сточные воды не должны придавать воде водоема никаких привкусов и окраски; они не должны содержать масел, жиров, нефтепродуктов в количествах, образующих в водоеме пленки.</w:t>
      </w:r>
    </w:p>
    <w:p w:rsidR="00C059AC" w:rsidRDefault="00C059AC">
      <w:pPr>
        <w:spacing w:line="360" w:lineRule="auto"/>
        <w:ind w:firstLine="720"/>
        <w:jc w:val="both"/>
        <w:rPr>
          <w:bCs/>
          <w:sz w:val="28"/>
          <w:szCs w:val="20"/>
        </w:rPr>
      </w:pPr>
      <w:r>
        <w:rPr>
          <w:bCs/>
          <w:sz w:val="28"/>
          <w:szCs w:val="20"/>
        </w:rPr>
        <w:t>Канализационная сеть должна иметь минимальную протяженность. Уклон труб дворовой канализации составляет 0,006 -.0,008 м/пог.м.</w:t>
      </w:r>
    </w:p>
    <w:p w:rsidR="00C059AC" w:rsidRDefault="00C059AC">
      <w:pPr>
        <w:spacing w:line="360" w:lineRule="auto"/>
        <w:ind w:firstLine="720"/>
        <w:jc w:val="both"/>
        <w:rPr>
          <w:bCs/>
          <w:sz w:val="28"/>
          <w:szCs w:val="20"/>
        </w:rPr>
      </w:pPr>
      <w:r>
        <w:rPr>
          <w:bCs/>
          <w:sz w:val="28"/>
          <w:szCs w:val="20"/>
        </w:rPr>
        <w:t>Канализацией обслуживаются все объекты генерального плана, к которым подведена вода. Трубы укладывают на глубине, на которой не происходит промерзание грунта. Глубина заводской канализационной сети должна сочетаться с глубиной городской канализации. Цеховую канализацию закладывают так, чтобы обеспечить сток отработавших вод в заводскую канализацию.</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p>
    <w:p w:rsidR="00C059AC" w:rsidRDefault="00C059AC" w:rsidP="00C059AC">
      <w:pPr>
        <w:numPr>
          <w:ilvl w:val="2"/>
          <w:numId w:val="2"/>
        </w:numPr>
        <w:spacing w:line="360" w:lineRule="auto"/>
        <w:jc w:val="both"/>
        <w:rPr>
          <w:b/>
          <w:i/>
          <w:iCs/>
          <w:sz w:val="28"/>
          <w:szCs w:val="20"/>
        </w:rPr>
      </w:pPr>
      <w:r>
        <w:rPr>
          <w:b/>
          <w:i/>
          <w:iCs/>
          <w:sz w:val="28"/>
          <w:szCs w:val="20"/>
        </w:rPr>
        <w:t>ВЫВОДЫ ПО ПРОЕКТУ</w:t>
      </w:r>
    </w:p>
    <w:p w:rsidR="00C059AC" w:rsidRDefault="00C059AC">
      <w:pPr>
        <w:spacing w:line="360" w:lineRule="auto"/>
        <w:ind w:left="1980"/>
        <w:jc w:val="both"/>
        <w:rPr>
          <w:bCs/>
          <w:sz w:val="28"/>
          <w:szCs w:val="20"/>
        </w:rPr>
      </w:pPr>
    </w:p>
    <w:p w:rsidR="00C059AC" w:rsidRDefault="00C059AC">
      <w:pPr>
        <w:spacing w:line="360" w:lineRule="auto"/>
        <w:ind w:firstLine="720"/>
        <w:jc w:val="both"/>
        <w:rPr>
          <w:bCs/>
          <w:sz w:val="28"/>
          <w:szCs w:val="20"/>
        </w:rPr>
      </w:pPr>
      <w:r>
        <w:rPr>
          <w:bCs/>
          <w:sz w:val="28"/>
          <w:szCs w:val="20"/>
        </w:rPr>
        <w:t>В результате разработки курсового проекта я спроектировала промышленное здание, полнокаркасное, которое имеет сетку колонн 24х12.  В здании располагаются три производственные линии: линия производства камбалы мороженой обезглавленной, линия производства камбалы вяленой неразделанной, линия производства кормовой муки методом прямой сушки. Данное здание спроектировано таким образом, что в нем можно произвести переоборудование для выпуска любой другой продукции, что также удачно сочетается с выгодным месторасположением здания в г. Петропавловске-Камчатском. Кроме того, мне удалось уменьшить этажность здания, что способствует уменьшению материальных и производственных затрат на его строительство и эксплуатацию. Данный проект выполнен в соответствии с требованиями нормативно-технической документации.</w:t>
      </w: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p>
    <w:p w:rsidR="00C059AC" w:rsidRDefault="00C059AC">
      <w:pPr>
        <w:spacing w:line="360" w:lineRule="auto"/>
        <w:ind w:firstLine="720"/>
        <w:jc w:val="both"/>
        <w:rPr>
          <w:bCs/>
          <w:sz w:val="28"/>
          <w:szCs w:val="20"/>
        </w:rPr>
      </w:pPr>
    </w:p>
    <w:p w:rsidR="00C059AC" w:rsidRDefault="00C059AC" w:rsidP="00C059AC">
      <w:pPr>
        <w:pageBreakBefore/>
        <w:numPr>
          <w:ilvl w:val="2"/>
          <w:numId w:val="2"/>
        </w:numPr>
        <w:spacing w:line="360" w:lineRule="auto"/>
        <w:ind w:left="2336" w:hanging="357"/>
        <w:jc w:val="both"/>
        <w:rPr>
          <w:b/>
          <w:i/>
          <w:iCs/>
          <w:sz w:val="28"/>
          <w:szCs w:val="20"/>
        </w:rPr>
      </w:pPr>
      <w:r>
        <w:rPr>
          <w:b/>
          <w:i/>
          <w:iCs/>
          <w:sz w:val="28"/>
          <w:szCs w:val="20"/>
        </w:rPr>
        <w:t>ЛИТЕРАТУРА</w:t>
      </w:r>
    </w:p>
    <w:p w:rsidR="00C059AC" w:rsidRDefault="00C059AC">
      <w:pPr>
        <w:spacing w:line="360" w:lineRule="auto"/>
        <w:ind w:left="1980"/>
        <w:jc w:val="both"/>
        <w:rPr>
          <w:b/>
          <w:i/>
          <w:iCs/>
          <w:sz w:val="28"/>
          <w:szCs w:val="20"/>
        </w:rPr>
      </w:pPr>
    </w:p>
    <w:p w:rsidR="00C059AC" w:rsidRDefault="00C059AC">
      <w:pPr>
        <w:spacing w:line="360" w:lineRule="auto"/>
        <w:ind w:firstLine="720"/>
        <w:jc w:val="both"/>
        <w:rPr>
          <w:bCs/>
          <w:sz w:val="28"/>
          <w:szCs w:val="20"/>
        </w:rPr>
      </w:pPr>
      <w:r>
        <w:rPr>
          <w:bCs/>
          <w:sz w:val="28"/>
          <w:szCs w:val="20"/>
        </w:rPr>
        <w:t>10.1. Буренин В.А. «Основы промышленного строительства». - Москва:</w:t>
      </w:r>
    </w:p>
    <w:p w:rsidR="00C059AC" w:rsidRDefault="00C059AC">
      <w:pPr>
        <w:spacing w:line="360" w:lineRule="auto"/>
        <w:ind w:firstLine="720"/>
        <w:jc w:val="both"/>
        <w:rPr>
          <w:bCs/>
          <w:sz w:val="28"/>
          <w:szCs w:val="20"/>
        </w:rPr>
      </w:pPr>
      <w:r>
        <w:rPr>
          <w:bCs/>
          <w:sz w:val="28"/>
          <w:szCs w:val="20"/>
        </w:rPr>
        <w:t>Высшая школа, 1984г.</w:t>
      </w:r>
    </w:p>
    <w:p w:rsidR="00C059AC" w:rsidRDefault="00C059AC">
      <w:pPr>
        <w:spacing w:line="360" w:lineRule="auto"/>
        <w:ind w:firstLine="720"/>
        <w:jc w:val="both"/>
        <w:rPr>
          <w:bCs/>
          <w:sz w:val="28"/>
          <w:szCs w:val="20"/>
        </w:rPr>
      </w:pPr>
      <w:r>
        <w:rPr>
          <w:bCs/>
          <w:sz w:val="28"/>
          <w:szCs w:val="20"/>
        </w:rPr>
        <w:t>10.2. ГОСТ 12506-81 «Окна деревянные для строительства зданий». - Москва</w:t>
      </w:r>
    </w:p>
    <w:p w:rsidR="00C059AC" w:rsidRDefault="00C059AC">
      <w:pPr>
        <w:spacing w:line="360" w:lineRule="auto"/>
        <w:ind w:firstLine="720"/>
        <w:jc w:val="both"/>
        <w:rPr>
          <w:bCs/>
          <w:sz w:val="28"/>
          <w:szCs w:val="20"/>
        </w:rPr>
      </w:pPr>
      <w:r>
        <w:rPr>
          <w:bCs/>
          <w:sz w:val="28"/>
          <w:szCs w:val="20"/>
        </w:rPr>
        <w:t>10.3. ГОСТ 4640 - 93 ТУ «Вата минеральная»</w:t>
      </w:r>
    </w:p>
    <w:p w:rsidR="00C059AC" w:rsidRDefault="00C059AC">
      <w:pPr>
        <w:spacing w:line="360" w:lineRule="auto"/>
        <w:ind w:firstLine="720"/>
        <w:jc w:val="both"/>
        <w:rPr>
          <w:bCs/>
          <w:sz w:val="28"/>
          <w:szCs w:val="20"/>
        </w:rPr>
      </w:pPr>
      <w:r>
        <w:rPr>
          <w:bCs/>
          <w:sz w:val="28"/>
          <w:szCs w:val="20"/>
        </w:rPr>
        <w:t>10.4. ГОСТ 18853 - 73 «Ворота деревянные распашные»</w:t>
      </w:r>
    </w:p>
    <w:p w:rsidR="00C059AC" w:rsidRDefault="00C059AC">
      <w:pPr>
        <w:spacing w:line="360" w:lineRule="auto"/>
        <w:ind w:firstLine="720"/>
        <w:jc w:val="both"/>
        <w:rPr>
          <w:bCs/>
          <w:sz w:val="28"/>
          <w:szCs w:val="20"/>
        </w:rPr>
      </w:pPr>
      <w:r>
        <w:rPr>
          <w:bCs/>
          <w:sz w:val="28"/>
          <w:szCs w:val="20"/>
        </w:rPr>
        <w:t>10.5. ГОСТ 9561 - 91 ТУ «Плиты перекрытий»</w:t>
      </w:r>
    </w:p>
    <w:p w:rsidR="00C059AC" w:rsidRDefault="00C059AC">
      <w:pPr>
        <w:spacing w:line="360" w:lineRule="auto"/>
        <w:ind w:firstLine="720"/>
        <w:jc w:val="both"/>
        <w:rPr>
          <w:bCs/>
          <w:sz w:val="28"/>
          <w:szCs w:val="20"/>
        </w:rPr>
      </w:pPr>
      <w:r>
        <w:rPr>
          <w:bCs/>
          <w:sz w:val="28"/>
          <w:szCs w:val="20"/>
        </w:rPr>
        <w:t>10.6. ГОСТ 475 - 78 ТУ «Двери деревянные»</w:t>
      </w:r>
    </w:p>
    <w:p w:rsidR="00C059AC" w:rsidRDefault="00C059AC">
      <w:pPr>
        <w:spacing w:line="360" w:lineRule="auto"/>
        <w:ind w:firstLine="720"/>
        <w:jc w:val="both"/>
        <w:rPr>
          <w:bCs/>
          <w:sz w:val="28"/>
          <w:szCs w:val="20"/>
        </w:rPr>
      </w:pPr>
      <w:r>
        <w:rPr>
          <w:bCs/>
          <w:sz w:val="28"/>
          <w:szCs w:val="20"/>
        </w:rPr>
        <w:t>10.7. ГОСТ 18979 - 90 ТУ «Колонны железобетонные»</w:t>
      </w:r>
    </w:p>
    <w:p w:rsidR="00C059AC" w:rsidRDefault="00C059AC">
      <w:pPr>
        <w:spacing w:line="360" w:lineRule="auto"/>
        <w:ind w:firstLine="720"/>
        <w:jc w:val="both"/>
        <w:rPr>
          <w:bCs/>
          <w:sz w:val="28"/>
          <w:szCs w:val="20"/>
        </w:rPr>
      </w:pPr>
      <w:r>
        <w:rPr>
          <w:bCs/>
          <w:sz w:val="28"/>
          <w:szCs w:val="20"/>
        </w:rPr>
        <w:t>10.8. ГОСТ 9818 - 85 ТУ «Песок для строительных работ»</w:t>
      </w:r>
    </w:p>
    <w:p w:rsidR="00C059AC" w:rsidRDefault="00C059AC">
      <w:pPr>
        <w:spacing w:line="360" w:lineRule="auto"/>
        <w:ind w:firstLine="720"/>
        <w:jc w:val="both"/>
        <w:rPr>
          <w:bCs/>
          <w:sz w:val="28"/>
          <w:szCs w:val="20"/>
        </w:rPr>
      </w:pPr>
      <w:r>
        <w:rPr>
          <w:bCs/>
          <w:sz w:val="28"/>
          <w:szCs w:val="20"/>
        </w:rPr>
        <w:t>10.9. ГОСТ 13015.0 - 83 «Конструкции и изделия бетонные»</w:t>
      </w:r>
    </w:p>
    <w:p w:rsidR="00C059AC" w:rsidRDefault="00C059AC">
      <w:pPr>
        <w:spacing w:line="360" w:lineRule="auto"/>
        <w:ind w:firstLine="720"/>
        <w:jc w:val="both"/>
        <w:rPr>
          <w:bCs/>
          <w:sz w:val="28"/>
          <w:szCs w:val="20"/>
        </w:rPr>
      </w:pPr>
      <w:r>
        <w:rPr>
          <w:bCs/>
          <w:sz w:val="28"/>
          <w:szCs w:val="20"/>
        </w:rPr>
        <w:t>10.10. ГОСТ 10503 - 71 «Краски цветные»</w:t>
      </w:r>
    </w:p>
    <w:p w:rsidR="00C059AC" w:rsidRDefault="00C059AC">
      <w:pPr>
        <w:spacing w:line="360" w:lineRule="auto"/>
        <w:ind w:firstLine="720"/>
        <w:jc w:val="both"/>
        <w:rPr>
          <w:bCs/>
          <w:sz w:val="28"/>
          <w:szCs w:val="20"/>
        </w:rPr>
      </w:pPr>
      <w:r>
        <w:rPr>
          <w:bCs/>
          <w:sz w:val="28"/>
          <w:szCs w:val="20"/>
        </w:rPr>
        <w:t>10.11. Дегтярев В.Н. «Механизация обработки камбаловых рыб». - Москва: Пищевая промышленность, 1976г.</w:t>
      </w:r>
    </w:p>
    <w:p w:rsidR="00C059AC" w:rsidRDefault="00C059AC">
      <w:pPr>
        <w:spacing w:line="360" w:lineRule="auto"/>
        <w:ind w:firstLine="720"/>
        <w:jc w:val="both"/>
        <w:rPr>
          <w:bCs/>
          <w:sz w:val="28"/>
          <w:szCs w:val="20"/>
        </w:rPr>
      </w:pPr>
      <w:r>
        <w:rPr>
          <w:bCs/>
          <w:sz w:val="28"/>
          <w:szCs w:val="20"/>
        </w:rPr>
        <w:t>10.12. Коровников Б.Д. «Строительные материалы». - Москва: Высшая школа, 1974г.</w:t>
      </w:r>
    </w:p>
    <w:p w:rsidR="00C059AC" w:rsidRDefault="00C059AC">
      <w:pPr>
        <w:spacing w:line="360" w:lineRule="auto"/>
        <w:ind w:firstLine="720"/>
        <w:jc w:val="both"/>
        <w:rPr>
          <w:bCs/>
          <w:sz w:val="28"/>
          <w:szCs w:val="20"/>
        </w:rPr>
      </w:pPr>
      <w:r>
        <w:rPr>
          <w:bCs/>
          <w:sz w:val="28"/>
          <w:szCs w:val="20"/>
        </w:rPr>
        <w:t>10.13. Ливчак И.Ф., Иванова Н.В. «Основы санитарной техники». - Москва: Высшая школа, 1984г.</w:t>
      </w:r>
    </w:p>
    <w:p w:rsidR="00C059AC" w:rsidRDefault="00C059AC">
      <w:pPr>
        <w:spacing w:line="360" w:lineRule="auto"/>
        <w:ind w:firstLine="720"/>
        <w:jc w:val="both"/>
        <w:rPr>
          <w:bCs/>
          <w:sz w:val="28"/>
          <w:szCs w:val="20"/>
        </w:rPr>
      </w:pPr>
      <w:r>
        <w:rPr>
          <w:bCs/>
          <w:sz w:val="28"/>
          <w:szCs w:val="20"/>
        </w:rPr>
        <w:t>10.14. Ломакин В.А. «Основы строительного дела». - Москва: Высшая шко</w:t>
      </w:r>
      <w:r>
        <w:rPr>
          <w:bCs/>
          <w:sz w:val="28"/>
          <w:szCs w:val="20"/>
        </w:rPr>
        <w:softHyphen/>
        <w:t>ла. 1976г.</w:t>
      </w:r>
    </w:p>
    <w:p w:rsidR="00C059AC" w:rsidRDefault="00C059AC">
      <w:pPr>
        <w:spacing w:line="360" w:lineRule="auto"/>
        <w:ind w:firstLine="720"/>
        <w:jc w:val="both"/>
        <w:rPr>
          <w:bCs/>
          <w:sz w:val="28"/>
          <w:szCs w:val="20"/>
        </w:rPr>
      </w:pPr>
      <w:r>
        <w:rPr>
          <w:bCs/>
          <w:sz w:val="28"/>
          <w:szCs w:val="20"/>
        </w:rPr>
        <w:t>10.15. Романов А.А. «Справочник по технологическому оборудованию рыбообрабатывающих производств». - Москва: Пищевая промышленность, 1979г., Т.1.2.</w:t>
      </w:r>
    </w:p>
    <w:p w:rsidR="00C059AC" w:rsidRDefault="00C059AC">
      <w:pPr>
        <w:spacing w:line="360" w:lineRule="auto"/>
        <w:ind w:firstLine="720"/>
        <w:jc w:val="both"/>
        <w:rPr>
          <w:bCs/>
          <w:sz w:val="28"/>
          <w:szCs w:val="20"/>
        </w:rPr>
      </w:pPr>
      <w:r>
        <w:rPr>
          <w:bCs/>
          <w:sz w:val="28"/>
          <w:szCs w:val="20"/>
        </w:rPr>
        <w:t>10.16. Стронгин С.Г. «Строительные конструкции». - Москва: Стройиздат</w:t>
      </w:r>
    </w:p>
    <w:p w:rsidR="00C059AC" w:rsidRDefault="00C059AC">
      <w:pPr>
        <w:spacing w:line="360" w:lineRule="auto"/>
        <w:ind w:firstLine="720"/>
        <w:jc w:val="both"/>
        <w:rPr>
          <w:bCs/>
          <w:sz w:val="28"/>
          <w:szCs w:val="20"/>
        </w:rPr>
      </w:pPr>
      <w:r>
        <w:rPr>
          <w:bCs/>
          <w:sz w:val="28"/>
          <w:szCs w:val="20"/>
        </w:rPr>
        <w:t>10.17. Уваров Н.В. «Судовые рыбомучные установки» - Москва: Пищевая промышленность, 1980г.</w:t>
      </w:r>
    </w:p>
    <w:p w:rsidR="00C059AC" w:rsidRDefault="00C059AC">
      <w:pPr>
        <w:spacing w:line="360" w:lineRule="auto"/>
        <w:ind w:firstLine="720"/>
        <w:jc w:val="both"/>
        <w:rPr>
          <w:bCs/>
          <w:sz w:val="28"/>
          <w:szCs w:val="20"/>
        </w:rPr>
      </w:pPr>
      <w:r>
        <w:rPr>
          <w:bCs/>
          <w:sz w:val="28"/>
          <w:szCs w:val="20"/>
        </w:rPr>
        <w:t>10.18. Фан - Юнг А.Ф. «Проектирование консервных заводов». - Москва:</w:t>
      </w:r>
    </w:p>
    <w:p w:rsidR="00C059AC" w:rsidRDefault="00C059AC">
      <w:pPr>
        <w:spacing w:line="360" w:lineRule="auto"/>
        <w:ind w:firstLine="720"/>
        <w:jc w:val="both"/>
        <w:rPr>
          <w:bCs/>
          <w:sz w:val="28"/>
          <w:szCs w:val="20"/>
        </w:rPr>
      </w:pPr>
      <w:r>
        <w:rPr>
          <w:bCs/>
          <w:sz w:val="28"/>
          <w:szCs w:val="20"/>
        </w:rPr>
        <w:t>Пищевая промышленность, 1976г.</w:t>
      </w:r>
      <w:bookmarkStart w:id="0" w:name="_GoBack"/>
      <w:bookmarkEnd w:id="0"/>
    </w:p>
    <w:sectPr w:rsidR="00C059AC">
      <w:footerReference w:type="default" r:id="rId9"/>
      <w:footerReference w:type="first" r:id="rId10"/>
      <w:pgSz w:w="11906" w:h="16838" w:code="9"/>
      <w:pgMar w:top="567" w:right="567" w:bottom="680" w:left="1701" w:header="0" w:footer="170" w:gutter="0"/>
      <w:pgBorders>
        <w:top w:val="single" w:sz="4" w:space="1" w:color="auto"/>
        <w:left w:val="single" w:sz="4" w:space="28" w:color="auto"/>
        <w:bottom w:val="single" w:sz="4" w:space="0" w:color="auto"/>
        <w:right w:val="single" w:sz="4" w:space="7"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AC" w:rsidRDefault="00C059AC">
      <w:r>
        <w:separator/>
      </w:r>
    </w:p>
  </w:endnote>
  <w:endnote w:type="continuationSeparator" w:id="0">
    <w:p w:rsidR="00C059AC" w:rsidRDefault="00C0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464"/>
      <w:gridCol w:w="1417"/>
      <w:gridCol w:w="851"/>
      <w:gridCol w:w="567"/>
      <w:gridCol w:w="6095"/>
      <w:gridCol w:w="567"/>
    </w:tblGrid>
    <w:tr w:rsidR="00C059AC">
      <w:trPr>
        <w:cantSplit/>
        <w:trHeight w:val="296"/>
      </w:trPr>
      <w:tc>
        <w:tcPr>
          <w:tcW w:w="387" w:type="dxa"/>
          <w:tcBorders>
            <w:top w:val="single" w:sz="4" w:space="0" w:color="auto"/>
            <w:left w:val="single" w:sz="4" w:space="0" w:color="auto"/>
          </w:tcBorders>
        </w:tcPr>
        <w:p w:rsidR="00C059AC" w:rsidRDefault="00C059AC">
          <w:pPr>
            <w:rPr>
              <w:sz w:val="18"/>
            </w:rPr>
          </w:pPr>
        </w:p>
      </w:tc>
      <w:tc>
        <w:tcPr>
          <w:tcW w:w="464" w:type="dxa"/>
          <w:tcBorders>
            <w:top w:val="single" w:sz="4" w:space="0" w:color="auto"/>
          </w:tcBorders>
        </w:tcPr>
        <w:p w:rsidR="00C059AC" w:rsidRDefault="00C059AC">
          <w:pPr>
            <w:rPr>
              <w:sz w:val="18"/>
            </w:rPr>
          </w:pPr>
        </w:p>
      </w:tc>
      <w:tc>
        <w:tcPr>
          <w:tcW w:w="1417" w:type="dxa"/>
          <w:tcBorders>
            <w:top w:val="single" w:sz="4" w:space="0" w:color="auto"/>
          </w:tcBorders>
        </w:tcPr>
        <w:p w:rsidR="00C059AC" w:rsidRDefault="00C059AC"/>
      </w:tc>
      <w:tc>
        <w:tcPr>
          <w:tcW w:w="851" w:type="dxa"/>
          <w:tcBorders>
            <w:top w:val="single" w:sz="4" w:space="0" w:color="auto"/>
          </w:tcBorders>
        </w:tcPr>
        <w:p w:rsidR="00C059AC" w:rsidRDefault="00C059AC"/>
      </w:tc>
      <w:tc>
        <w:tcPr>
          <w:tcW w:w="567" w:type="dxa"/>
          <w:tcBorders>
            <w:top w:val="single" w:sz="4" w:space="0" w:color="auto"/>
          </w:tcBorders>
        </w:tcPr>
        <w:p w:rsidR="00C059AC" w:rsidRDefault="00C059AC"/>
      </w:tc>
      <w:tc>
        <w:tcPr>
          <w:tcW w:w="6095" w:type="dxa"/>
          <w:vMerge w:val="restart"/>
          <w:tcBorders>
            <w:top w:val="single" w:sz="4" w:space="0" w:color="auto"/>
            <w:right w:val="single" w:sz="4" w:space="0" w:color="auto"/>
          </w:tcBorders>
          <w:vAlign w:val="center"/>
        </w:tcPr>
        <w:p w:rsidR="00C059AC" w:rsidRDefault="00C059AC">
          <w:pPr>
            <w:pStyle w:val="2"/>
            <w:rPr>
              <w:b w:val="0"/>
              <w:sz w:val="36"/>
            </w:rPr>
          </w:pPr>
          <w:r>
            <w:rPr>
              <w:b w:val="0"/>
              <w:sz w:val="36"/>
            </w:rPr>
            <w:t>ДОМ ТР. 04. 0 . 0 . 0 .ПЗ</w:t>
          </w:r>
        </w:p>
      </w:tc>
      <w:tc>
        <w:tcPr>
          <w:tcW w:w="567" w:type="dxa"/>
          <w:tcBorders>
            <w:top w:val="single" w:sz="4" w:space="0" w:color="auto"/>
            <w:right w:val="single" w:sz="4" w:space="0" w:color="auto"/>
          </w:tcBorders>
          <w:vAlign w:val="center"/>
        </w:tcPr>
        <w:p w:rsidR="00C059AC" w:rsidRDefault="00C059AC">
          <w:pPr>
            <w:pStyle w:val="2"/>
            <w:ind w:right="-108" w:hanging="84"/>
            <w:rPr>
              <w:sz w:val="20"/>
            </w:rPr>
          </w:pPr>
          <w:r>
            <w:rPr>
              <w:sz w:val="20"/>
            </w:rPr>
            <w:t>Лист</w:t>
          </w:r>
        </w:p>
      </w:tc>
    </w:tr>
    <w:tr w:rsidR="00C059AC">
      <w:trPr>
        <w:cantSplit/>
        <w:trHeight w:val="297"/>
      </w:trPr>
      <w:tc>
        <w:tcPr>
          <w:tcW w:w="387" w:type="dxa"/>
          <w:tcBorders>
            <w:left w:val="single" w:sz="4" w:space="0" w:color="auto"/>
            <w:bottom w:val="single" w:sz="4" w:space="0" w:color="auto"/>
          </w:tcBorders>
        </w:tcPr>
        <w:p w:rsidR="00C059AC" w:rsidRDefault="00C059AC">
          <w:pPr>
            <w:rPr>
              <w:sz w:val="18"/>
            </w:rPr>
          </w:pPr>
        </w:p>
      </w:tc>
      <w:tc>
        <w:tcPr>
          <w:tcW w:w="464" w:type="dxa"/>
          <w:tcBorders>
            <w:bottom w:val="single" w:sz="4" w:space="0" w:color="auto"/>
          </w:tcBorders>
        </w:tcPr>
        <w:p w:rsidR="00C059AC" w:rsidRDefault="00C059AC">
          <w:pPr>
            <w:rPr>
              <w:sz w:val="18"/>
            </w:rPr>
          </w:pPr>
        </w:p>
      </w:tc>
      <w:tc>
        <w:tcPr>
          <w:tcW w:w="1417" w:type="dxa"/>
          <w:tcBorders>
            <w:bottom w:val="single" w:sz="4" w:space="0" w:color="auto"/>
          </w:tcBorders>
        </w:tcPr>
        <w:p w:rsidR="00C059AC" w:rsidRDefault="00C059AC"/>
      </w:tc>
      <w:tc>
        <w:tcPr>
          <w:tcW w:w="851" w:type="dxa"/>
          <w:tcBorders>
            <w:bottom w:val="single" w:sz="4" w:space="0" w:color="auto"/>
          </w:tcBorders>
        </w:tcPr>
        <w:p w:rsidR="00C059AC" w:rsidRDefault="00C059AC"/>
      </w:tc>
      <w:tc>
        <w:tcPr>
          <w:tcW w:w="567" w:type="dxa"/>
          <w:tcBorders>
            <w:bottom w:val="single" w:sz="4" w:space="0" w:color="auto"/>
          </w:tcBorders>
        </w:tcPr>
        <w:p w:rsidR="00C059AC" w:rsidRDefault="00C059AC"/>
      </w:tc>
      <w:tc>
        <w:tcPr>
          <w:tcW w:w="6095" w:type="dxa"/>
          <w:vMerge/>
          <w:tcBorders>
            <w:right w:val="single" w:sz="4" w:space="0" w:color="auto"/>
          </w:tcBorders>
        </w:tcPr>
        <w:p w:rsidR="00C059AC" w:rsidRDefault="00C059AC"/>
      </w:tc>
      <w:tc>
        <w:tcPr>
          <w:tcW w:w="567" w:type="dxa"/>
          <w:vMerge w:val="restart"/>
          <w:tcBorders>
            <w:right w:val="single" w:sz="4" w:space="0" w:color="auto"/>
          </w:tcBorders>
        </w:tcPr>
        <w:p w:rsidR="00C059AC" w:rsidRDefault="00C059AC"/>
      </w:tc>
    </w:tr>
    <w:tr w:rsidR="00C059AC">
      <w:trPr>
        <w:cantSplit/>
        <w:trHeight w:val="296"/>
      </w:trPr>
      <w:tc>
        <w:tcPr>
          <w:tcW w:w="387" w:type="dxa"/>
          <w:tcBorders>
            <w:top w:val="single" w:sz="4" w:space="0" w:color="auto"/>
            <w:left w:val="single" w:sz="4" w:space="0" w:color="auto"/>
            <w:bottom w:val="single" w:sz="4" w:space="0" w:color="auto"/>
          </w:tcBorders>
        </w:tcPr>
        <w:p w:rsidR="00C059AC" w:rsidRDefault="00C059AC">
          <w:pPr>
            <w:pStyle w:val="3"/>
            <w:ind w:left="-81" w:right="-108"/>
            <w:rPr>
              <w:b w:val="0"/>
              <w:sz w:val="18"/>
            </w:rPr>
          </w:pPr>
          <w:r>
            <w:rPr>
              <w:sz w:val="18"/>
            </w:rPr>
            <w:t>Изм</w:t>
          </w:r>
          <w:r>
            <w:rPr>
              <w:b w:val="0"/>
              <w:sz w:val="18"/>
            </w:rPr>
            <w:t>.</w:t>
          </w:r>
        </w:p>
      </w:tc>
      <w:tc>
        <w:tcPr>
          <w:tcW w:w="464" w:type="dxa"/>
          <w:tcBorders>
            <w:top w:val="single" w:sz="4" w:space="0" w:color="auto"/>
            <w:bottom w:val="single" w:sz="4" w:space="0" w:color="auto"/>
          </w:tcBorders>
        </w:tcPr>
        <w:p w:rsidR="00C059AC" w:rsidRDefault="00C059AC">
          <w:pPr>
            <w:pStyle w:val="4"/>
            <w:ind w:left="-709" w:right="-184" w:firstLine="601"/>
            <w:rPr>
              <w:b/>
              <w:sz w:val="18"/>
            </w:rPr>
          </w:pPr>
          <w:r>
            <w:rPr>
              <w:b/>
              <w:i/>
              <w:iCs/>
              <w:sz w:val="18"/>
            </w:rPr>
            <w:t>Лист</w:t>
          </w:r>
          <w:r>
            <w:rPr>
              <w:b/>
              <w:sz w:val="18"/>
            </w:rPr>
            <w:t>т</w:t>
          </w:r>
        </w:p>
      </w:tc>
      <w:tc>
        <w:tcPr>
          <w:tcW w:w="1417" w:type="dxa"/>
          <w:tcBorders>
            <w:top w:val="single" w:sz="4" w:space="0" w:color="auto"/>
            <w:bottom w:val="single" w:sz="4" w:space="0" w:color="auto"/>
          </w:tcBorders>
        </w:tcPr>
        <w:p w:rsidR="00C059AC" w:rsidRDefault="00C059AC">
          <w:pPr>
            <w:jc w:val="center"/>
            <w:rPr>
              <w:rFonts w:ascii="Garamond" w:hAnsi="Garamond"/>
              <w:b/>
              <w:i/>
              <w:sz w:val="18"/>
            </w:rPr>
          </w:pPr>
          <w:r>
            <w:rPr>
              <w:rFonts w:ascii="Garamond" w:hAnsi="Garamond"/>
              <w:b/>
              <w:i/>
              <w:sz w:val="18"/>
            </w:rPr>
            <w:t>№ докум.</w:t>
          </w:r>
        </w:p>
      </w:tc>
      <w:tc>
        <w:tcPr>
          <w:tcW w:w="851" w:type="dxa"/>
          <w:tcBorders>
            <w:top w:val="single" w:sz="4" w:space="0" w:color="auto"/>
            <w:bottom w:val="single" w:sz="4" w:space="0" w:color="auto"/>
          </w:tcBorders>
        </w:tcPr>
        <w:p w:rsidR="00C059AC" w:rsidRDefault="00C059AC">
          <w:pPr>
            <w:jc w:val="center"/>
            <w:rPr>
              <w:rFonts w:ascii="Garamond" w:hAnsi="Garamond"/>
              <w:b/>
              <w:i/>
              <w:sz w:val="18"/>
            </w:rPr>
          </w:pPr>
          <w:r>
            <w:rPr>
              <w:rFonts w:ascii="Garamond" w:hAnsi="Garamond"/>
              <w:b/>
              <w:i/>
              <w:sz w:val="18"/>
            </w:rPr>
            <w:t>Подп.</w:t>
          </w:r>
        </w:p>
      </w:tc>
      <w:tc>
        <w:tcPr>
          <w:tcW w:w="567" w:type="dxa"/>
          <w:tcBorders>
            <w:top w:val="single" w:sz="4" w:space="0" w:color="auto"/>
            <w:bottom w:val="single" w:sz="4" w:space="0" w:color="auto"/>
          </w:tcBorders>
        </w:tcPr>
        <w:p w:rsidR="00C059AC" w:rsidRDefault="00C059AC">
          <w:pPr>
            <w:ind w:left="-108" w:right="-42"/>
            <w:jc w:val="center"/>
            <w:rPr>
              <w:rFonts w:ascii="Garamond" w:hAnsi="Garamond"/>
              <w:b/>
              <w:i/>
              <w:sz w:val="18"/>
            </w:rPr>
          </w:pPr>
          <w:r>
            <w:rPr>
              <w:rFonts w:ascii="Garamond" w:hAnsi="Garamond"/>
              <w:b/>
              <w:i/>
              <w:sz w:val="18"/>
            </w:rPr>
            <w:t>Дата</w:t>
          </w:r>
        </w:p>
      </w:tc>
      <w:tc>
        <w:tcPr>
          <w:tcW w:w="6095" w:type="dxa"/>
          <w:vMerge/>
          <w:tcBorders>
            <w:bottom w:val="single" w:sz="4" w:space="0" w:color="auto"/>
            <w:right w:val="single" w:sz="4" w:space="0" w:color="auto"/>
          </w:tcBorders>
        </w:tcPr>
        <w:p w:rsidR="00C059AC" w:rsidRDefault="00C059AC">
          <w:pPr>
            <w:rPr>
              <w:rFonts w:ascii="Garamond" w:hAnsi="Garamond"/>
            </w:rPr>
          </w:pPr>
        </w:p>
      </w:tc>
      <w:tc>
        <w:tcPr>
          <w:tcW w:w="567" w:type="dxa"/>
          <w:vMerge/>
          <w:tcBorders>
            <w:bottom w:val="single" w:sz="4" w:space="0" w:color="auto"/>
            <w:right w:val="single" w:sz="4" w:space="0" w:color="auto"/>
          </w:tcBorders>
        </w:tcPr>
        <w:p w:rsidR="00C059AC" w:rsidRDefault="00C059AC">
          <w:pPr>
            <w:rPr>
              <w:rFonts w:ascii="Garamond" w:hAnsi="Garamond"/>
            </w:rPr>
          </w:pPr>
        </w:p>
      </w:tc>
    </w:tr>
  </w:tbl>
  <w:p w:rsidR="00C059AC" w:rsidRDefault="00C059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4"/>
      <w:gridCol w:w="1417"/>
      <w:gridCol w:w="851"/>
      <w:gridCol w:w="688"/>
      <w:gridCol w:w="3706"/>
      <w:gridCol w:w="256"/>
      <w:gridCol w:w="318"/>
      <w:gridCol w:w="339"/>
      <w:gridCol w:w="932"/>
      <w:gridCol w:w="1019"/>
    </w:tblGrid>
    <w:tr w:rsidR="00C059AC">
      <w:trPr>
        <w:cantSplit/>
        <w:trHeight w:val="296"/>
      </w:trPr>
      <w:tc>
        <w:tcPr>
          <w:tcW w:w="567" w:type="dxa"/>
          <w:tcBorders>
            <w:top w:val="single" w:sz="4" w:space="0" w:color="auto"/>
            <w:left w:val="single" w:sz="4" w:space="0" w:color="auto"/>
          </w:tcBorders>
          <w:vAlign w:val="center"/>
        </w:tcPr>
        <w:p w:rsidR="00C059AC" w:rsidRDefault="00C059AC">
          <w:pPr>
            <w:jc w:val="center"/>
            <w:rPr>
              <w:rFonts w:ascii="Garamond" w:hAnsi="Garamond"/>
            </w:rPr>
          </w:pPr>
        </w:p>
      </w:tc>
      <w:tc>
        <w:tcPr>
          <w:tcW w:w="284" w:type="dxa"/>
          <w:tcBorders>
            <w:top w:val="single" w:sz="4" w:space="0" w:color="auto"/>
          </w:tcBorders>
          <w:vAlign w:val="center"/>
        </w:tcPr>
        <w:p w:rsidR="00C059AC" w:rsidRDefault="00C059AC">
          <w:pPr>
            <w:jc w:val="center"/>
            <w:rPr>
              <w:rFonts w:ascii="Garamond" w:hAnsi="Garamond"/>
            </w:rPr>
          </w:pPr>
        </w:p>
      </w:tc>
      <w:tc>
        <w:tcPr>
          <w:tcW w:w="1417" w:type="dxa"/>
          <w:tcBorders>
            <w:top w:val="single" w:sz="4" w:space="0" w:color="auto"/>
          </w:tcBorders>
          <w:vAlign w:val="center"/>
        </w:tcPr>
        <w:p w:rsidR="00C059AC" w:rsidRDefault="00C059AC">
          <w:pPr>
            <w:jc w:val="center"/>
            <w:rPr>
              <w:rFonts w:ascii="Garamond" w:hAnsi="Garamond"/>
            </w:rPr>
          </w:pPr>
        </w:p>
      </w:tc>
      <w:tc>
        <w:tcPr>
          <w:tcW w:w="851" w:type="dxa"/>
          <w:tcBorders>
            <w:top w:val="single" w:sz="4" w:space="0" w:color="auto"/>
          </w:tcBorders>
          <w:vAlign w:val="center"/>
        </w:tcPr>
        <w:p w:rsidR="00C059AC" w:rsidRDefault="00C059AC">
          <w:pPr>
            <w:jc w:val="center"/>
            <w:rPr>
              <w:rFonts w:ascii="Garamond" w:hAnsi="Garamond"/>
            </w:rPr>
          </w:pPr>
        </w:p>
      </w:tc>
      <w:tc>
        <w:tcPr>
          <w:tcW w:w="688" w:type="dxa"/>
          <w:tcBorders>
            <w:top w:val="single" w:sz="4" w:space="0" w:color="auto"/>
          </w:tcBorders>
          <w:vAlign w:val="center"/>
        </w:tcPr>
        <w:p w:rsidR="00C059AC" w:rsidRDefault="00C059AC">
          <w:pPr>
            <w:jc w:val="center"/>
            <w:rPr>
              <w:rFonts w:ascii="Garamond" w:hAnsi="Garamond"/>
            </w:rPr>
          </w:pPr>
        </w:p>
      </w:tc>
      <w:tc>
        <w:tcPr>
          <w:tcW w:w="6570" w:type="dxa"/>
          <w:gridSpan w:val="6"/>
          <w:vMerge w:val="restart"/>
          <w:tcBorders>
            <w:top w:val="single" w:sz="4" w:space="0" w:color="auto"/>
            <w:right w:val="single" w:sz="4" w:space="0" w:color="auto"/>
          </w:tcBorders>
          <w:vAlign w:val="center"/>
        </w:tcPr>
        <w:p w:rsidR="00C059AC" w:rsidRDefault="00C059AC">
          <w:pPr>
            <w:pStyle w:val="2"/>
            <w:rPr>
              <w:b w:val="0"/>
              <w:sz w:val="36"/>
            </w:rPr>
          </w:pPr>
          <w:r>
            <w:rPr>
              <w:b w:val="0"/>
              <w:sz w:val="36"/>
            </w:rPr>
            <w:t>ДОМ ТР. 04. 0 . 0 . 0 .ПЗ</w:t>
          </w:r>
        </w:p>
      </w:tc>
    </w:tr>
    <w:tr w:rsidR="00C059AC">
      <w:trPr>
        <w:cantSplit/>
        <w:trHeight w:val="284"/>
      </w:trPr>
      <w:tc>
        <w:tcPr>
          <w:tcW w:w="567" w:type="dxa"/>
          <w:tcBorders>
            <w:left w:val="single" w:sz="4" w:space="0" w:color="auto"/>
            <w:bottom w:val="single" w:sz="4" w:space="0" w:color="auto"/>
          </w:tcBorders>
          <w:vAlign w:val="center"/>
        </w:tcPr>
        <w:p w:rsidR="00C059AC" w:rsidRDefault="00C059AC">
          <w:pPr>
            <w:jc w:val="center"/>
            <w:rPr>
              <w:rFonts w:ascii="Garamond" w:hAnsi="Garamond"/>
            </w:rPr>
          </w:pPr>
        </w:p>
      </w:tc>
      <w:tc>
        <w:tcPr>
          <w:tcW w:w="284" w:type="dxa"/>
          <w:tcBorders>
            <w:bottom w:val="single" w:sz="4" w:space="0" w:color="auto"/>
          </w:tcBorders>
          <w:vAlign w:val="center"/>
        </w:tcPr>
        <w:p w:rsidR="00C059AC" w:rsidRDefault="00C059AC">
          <w:pPr>
            <w:jc w:val="center"/>
            <w:rPr>
              <w:rFonts w:ascii="Garamond" w:hAnsi="Garamond"/>
            </w:rPr>
          </w:pPr>
        </w:p>
      </w:tc>
      <w:tc>
        <w:tcPr>
          <w:tcW w:w="1417" w:type="dxa"/>
          <w:tcBorders>
            <w:bottom w:val="single" w:sz="4" w:space="0" w:color="auto"/>
          </w:tcBorders>
          <w:vAlign w:val="center"/>
        </w:tcPr>
        <w:p w:rsidR="00C059AC" w:rsidRDefault="00C059AC">
          <w:pPr>
            <w:jc w:val="center"/>
            <w:rPr>
              <w:rFonts w:ascii="Garamond" w:hAnsi="Garamond"/>
            </w:rPr>
          </w:pPr>
        </w:p>
      </w:tc>
      <w:tc>
        <w:tcPr>
          <w:tcW w:w="851" w:type="dxa"/>
          <w:tcBorders>
            <w:bottom w:val="single" w:sz="4" w:space="0" w:color="auto"/>
          </w:tcBorders>
          <w:vAlign w:val="center"/>
        </w:tcPr>
        <w:p w:rsidR="00C059AC" w:rsidRDefault="00C059AC">
          <w:pPr>
            <w:jc w:val="center"/>
            <w:rPr>
              <w:rFonts w:ascii="Garamond" w:hAnsi="Garamond"/>
            </w:rPr>
          </w:pPr>
        </w:p>
      </w:tc>
      <w:tc>
        <w:tcPr>
          <w:tcW w:w="688" w:type="dxa"/>
          <w:tcBorders>
            <w:bottom w:val="single" w:sz="4" w:space="0" w:color="auto"/>
          </w:tcBorders>
          <w:vAlign w:val="center"/>
        </w:tcPr>
        <w:p w:rsidR="00C059AC" w:rsidRDefault="00C059AC">
          <w:pPr>
            <w:jc w:val="center"/>
            <w:rPr>
              <w:rFonts w:ascii="Garamond" w:hAnsi="Garamond"/>
            </w:rPr>
          </w:pPr>
        </w:p>
      </w:tc>
      <w:tc>
        <w:tcPr>
          <w:tcW w:w="6570" w:type="dxa"/>
          <w:gridSpan w:val="6"/>
          <w:vMerge/>
          <w:tcBorders>
            <w:right w:val="single" w:sz="4" w:space="0" w:color="auto"/>
          </w:tcBorders>
          <w:vAlign w:val="center"/>
        </w:tcPr>
        <w:p w:rsidR="00C059AC" w:rsidRDefault="00C059AC">
          <w:pPr>
            <w:jc w:val="center"/>
          </w:pPr>
        </w:p>
      </w:tc>
    </w:tr>
    <w:tr w:rsidR="00C059AC">
      <w:trPr>
        <w:cantSplit/>
        <w:trHeight w:hRule="exact" w:val="284"/>
      </w:trPr>
      <w:tc>
        <w:tcPr>
          <w:tcW w:w="567" w:type="dxa"/>
          <w:tcBorders>
            <w:top w:val="single" w:sz="4" w:space="0" w:color="auto"/>
            <w:left w:val="single" w:sz="4" w:space="0" w:color="auto"/>
            <w:bottom w:val="single" w:sz="4" w:space="0" w:color="auto"/>
          </w:tcBorders>
          <w:vAlign w:val="center"/>
        </w:tcPr>
        <w:p w:rsidR="00C059AC" w:rsidRDefault="00C059AC">
          <w:pPr>
            <w:pStyle w:val="3"/>
            <w:ind w:right="-108"/>
            <w:rPr>
              <w:rFonts w:ascii="Garamond" w:hAnsi="Garamond"/>
              <w:bCs w:val="0"/>
              <w:iCs w:val="0"/>
              <w:sz w:val="18"/>
            </w:rPr>
          </w:pPr>
          <w:r>
            <w:rPr>
              <w:rFonts w:ascii="Garamond" w:hAnsi="Garamond"/>
              <w:bCs w:val="0"/>
              <w:iCs w:val="0"/>
              <w:sz w:val="18"/>
            </w:rPr>
            <w:t>Изм.</w:t>
          </w:r>
        </w:p>
      </w:tc>
      <w:tc>
        <w:tcPr>
          <w:tcW w:w="284" w:type="dxa"/>
          <w:tcBorders>
            <w:top w:val="single" w:sz="4" w:space="0" w:color="auto"/>
            <w:bottom w:val="single" w:sz="4" w:space="0" w:color="auto"/>
          </w:tcBorders>
          <w:vAlign w:val="center"/>
        </w:tcPr>
        <w:p w:rsidR="00C059AC" w:rsidRDefault="00C059AC">
          <w:pPr>
            <w:pStyle w:val="4"/>
            <w:jc w:val="center"/>
            <w:rPr>
              <w:rFonts w:ascii="Garamond" w:hAnsi="Garamond"/>
              <w:b/>
              <w:i/>
              <w:color w:val="auto"/>
              <w:sz w:val="18"/>
              <w:szCs w:val="24"/>
            </w:rPr>
          </w:pPr>
          <w:r>
            <w:rPr>
              <w:rFonts w:ascii="Garamond" w:hAnsi="Garamond"/>
              <w:b/>
              <w:i/>
              <w:color w:val="auto"/>
              <w:sz w:val="18"/>
              <w:szCs w:val="24"/>
            </w:rPr>
            <w:t>Лист</w:t>
          </w:r>
        </w:p>
      </w:tc>
      <w:tc>
        <w:tcPr>
          <w:tcW w:w="1417" w:type="dxa"/>
          <w:tcBorders>
            <w:top w:val="single" w:sz="4" w:space="0" w:color="auto"/>
            <w:bottom w:val="single" w:sz="4" w:space="0" w:color="auto"/>
          </w:tcBorders>
          <w:vAlign w:val="center"/>
        </w:tcPr>
        <w:p w:rsidR="00C059AC" w:rsidRDefault="00C059AC">
          <w:pPr>
            <w:jc w:val="center"/>
            <w:rPr>
              <w:rFonts w:ascii="Garamond" w:hAnsi="Garamond"/>
              <w:b/>
              <w:i/>
            </w:rPr>
          </w:pPr>
          <w:r>
            <w:rPr>
              <w:rFonts w:ascii="Garamond" w:hAnsi="Garamond"/>
              <w:b/>
              <w:i/>
            </w:rPr>
            <w:t>№ докум.</w:t>
          </w:r>
        </w:p>
      </w:tc>
      <w:tc>
        <w:tcPr>
          <w:tcW w:w="851" w:type="dxa"/>
          <w:tcBorders>
            <w:top w:val="single" w:sz="4" w:space="0" w:color="auto"/>
            <w:bottom w:val="single" w:sz="4" w:space="0" w:color="auto"/>
          </w:tcBorders>
          <w:vAlign w:val="center"/>
        </w:tcPr>
        <w:p w:rsidR="00C059AC" w:rsidRDefault="00C059AC">
          <w:pPr>
            <w:jc w:val="center"/>
            <w:rPr>
              <w:rFonts w:ascii="Garamond" w:hAnsi="Garamond"/>
              <w:b/>
              <w:i/>
            </w:rPr>
          </w:pPr>
          <w:r>
            <w:rPr>
              <w:rFonts w:ascii="Garamond" w:hAnsi="Garamond"/>
              <w:b/>
              <w:i/>
            </w:rPr>
            <w:t>Подп.</w:t>
          </w:r>
        </w:p>
      </w:tc>
      <w:tc>
        <w:tcPr>
          <w:tcW w:w="688" w:type="dxa"/>
          <w:tcBorders>
            <w:top w:val="single" w:sz="4" w:space="0" w:color="auto"/>
            <w:bottom w:val="single" w:sz="4" w:space="0" w:color="auto"/>
          </w:tcBorders>
          <w:vAlign w:val="center"/>
        </w:tcPr>
        <w:p w:rsidR="00C059AC" w:rsidRDefault="00C059AC">
          <w:pPr>
            <w:ind w:left="-108" w:right="-42"/>
            <w:jc w:val="center"/>
            <w:rPr>
              <w:rFonts w:ascii="Garamond" w:hAnsi="Garamond"/>
              <w:b/>
              <w:i/>
            </w:rPr>
          </w:pPr>
          <w:r>
            <w:rPr>
              <w:rFonts w:ascii="Garamond" w:hAnsi="Garamond"/>
              <w:b/>
              <w:i/>
            </w:rPr>
            <w:t>Дата</w:t>
          </w:r>
        </w:p>
      </w:tc>
      <w:tc>
        <w:tcPr>
          <w:tcW w:w="6570" w:type="dxa"/>
          <w:gridSpan w:val="6"/>
          <w:vMerge/>
          <w:tcBorders>
            <w:bottom w:val="single" w:sz="4" w:space="0" w:color="auto"/>
            <w:right w:val="single" w:sz="4" w:space="0" w:color="auto"/>
          </w:tcBorders>
          <w:vAlign w:val="center"/>
        </w:tcPr>
        <w:p w:rsidR="00C059AC" w:rsidRDefault="00C059AC">
          <w:pPr>
            <w:jc w:val="center"/>
            <w:rPr>
              <w:rFonts w:ascii="Garamond" w:hAnsi="Garamond"/>
            </w:rPr>
          </w:pPr>
        </w:p>
      </w:tc>
    </w:tr>
    <w:tr w:rsidR="00C059AC">
      <w:trPr>
        <w:cantSplit/>
        <w:trHeight w:val="297"/>
      </w:trPr>
      <w:tc>
        <w:tcPr>
          <w:tcW w:w="851" w:type="dxa"/>
          <w:gridSpan w:val="2"/>
          <w:tcBorders>
            <w:top w:val="single" w:sz="4" w:space="0" w:color="auto"/>
            <w:left w:val="single" w:sz="4" w:space="0" w:color="auto"/>
          </w:tcBorders>
          <w:vAlign w:val="center"/>
        </w:tcPr>
        <w:p w:rsidR="00C059AC" w:rsidRDefault="00C059AC">
          <w:pPr>
            <w:jc w:val="center"/>
            <w:rPr>
              <w:rFonts w:ascii="Garamond" w:hAnsi="Garamond"/>
              <w:b/>
              <w:i/>
              <w:sz w:val="18"/>
            </w:rPr>
          </w:pPr>
          <w:r>
            <w:rPr>
              <w:rFonts w:ascii="Garamond" w:hAnsi="Garamond"/>
              <w:b/>
              <w:i/>
              <w:sz w:val="18"/>
            </w:rPr>
            <w:t>Разраб.</w:t>
          </w:r>
        </w:p>
      </w:tc>
      <w:tc>
        <w:tcPr>
          <w:tcW w:w="1417" w:type="dxa"/>
          <w:tcBorders>
            <w:top w:val="single" w:sz="4" w:space="0" w:color="auto"/>
          </w:tcBorders>
          <w:vAlign w:val="center"/>
        </w:tcPr>
        <w:p w:rsidR="00C059AC" w:rsidRDefault="00C059AC">
          <w:pPr>
            <w:jc w:val="center"/>
            <w:rPr>
              <w:rFonts w:ascii="Garamond" w:hAnsi="Garamond"/>
              <w:b/>
              <w:i/>
              <w:sz w:val="18"/>
            </w:rPr>
          </w:pPr>
          <w:r>
            <w:rPr>
              <w:rFonts w:ascii="Garamond" w:hAnsi="Garamond"/>
              <w:b/>
              <w:i/>
              <w:sz w:val="18"/>
            </w:rPr>
            <w:t>Олейник</w:t>
          </w:r>
        </w:p>
      </w:tc>
      <w:tc>
        <w:tcPr>
          <w:tcW w:w="851" w:type="dxa"/>
          <w:tcBorders>
            <w:top w:val="single" w:sz="4" w:space="0" w:color="auto"/>
          </w:tcBorders>
          <w:vAlign w:val="center"/>
        </w:tcPr>
        <w:p w:rsidR="00C059AC" w:rsidRDefault="00C059AC">
          <w:pPr>
            <w:jc w:val="center"/>
            <w:rPr>
              <w:rFonts w:ascii="Garamond" w:hAnsi="Garamond"/>
            </w:rPr>
          </w:pPr>
        </w:p>
      </w:tc>
      <w:tc>
        <w:tcPr>
          <w:tcW w:w="688" w:type="dxa"/>
          <w:tcBorders>
            <w:top w:val="single" w:sz="4" w:space="0" w:color="auto"/>
          </w:tcBorders>
          <w:vAlign w:val="center"/>
        </w:tcPr>
        <w:p w:rsidR="00C059AC" w:rsidRDefault="00C059AC">
          <w:pPr>
            <w:jc w:val="center"/>
            <w:rPr>
              <w:rFonts w:ascii="Garamond" w:hAnsi="Garamond"/>
            </w:rPr>
          </w:pPr>
        </w:p>
      </w:tc>
      <w:tc>
        <w:tcPr>
          <w:tcW w:w="3706" w:type="dxa"/>
          <w:vMerge w:val="restart"/>
          <w:tcBorders>
            <w:top w:val="single" w:sz="4" w:space="0" w:color="auto"/>
            <w:bottom w:val="nil"/>
            <w:right w:val="single" w:sz="4" w:space="0" w:color="auto"/>
          </w:tcBorders>
          <w:vAlign w:val="center"/>
        </w:tcPr>
        <w:p w:rsidR="00C059AC" w:rsidRDefault="00C059AC">
          <w:pPr>
            <w:pStyle w:val="6"/>
            <w:jc w:val="left"/>
            <w:rPr>
              <w:rFonts w:ascii="Garamond" w:hAnsi="Garamond"/>
              <w:b w:val="0"/>
              <w:sz w:val="32"/>
            </w:rPr>
          </w:pPr>
        </w:p>
      </w:tc>
      <w:tc>
        <w:tcPr>
          <w:tcW w:w="913" w:type="dxa"/>
          <w:gridSpan w:val="3"/>
          <w:tcBorders>
            <w:top w:val="single" w:sz="4" w:space="0" w:color="auto"/>
            <w:left w:val="nil"/>
            <w:bottom w:val="single" w:sz="4" w:space="0" w:color="auto"/>
          </w:tcBorders>
          <w:vAlign w:val="center"/>
        </w:tcPr>
        <w:p w:rsidR="00C059AC" w:rsidRDefault="00C059AC">
          <w:pPr>
            <w:jc w:val="center"/>
            <w:rPr>
              <w:rFonts w:ascii="Garamond" w:hAnsi="Garamond"/>
              <w:b/>
              <w:i/>
              <w:sz w:val="18"/>
            </w:rPr>
          </w:pPr>
        </w:p>
      </w:tc>
      <w:tc>
        <w:tcPr>
          <w:tcW w:w="932" w:type="dxa"/>
          <w:tcBorders>
            <w:top w:val="single" w:sz="4" w:space="0" w:color="auto"/>
            <w:bottom w:val="single" w:sz="4" w:space="0" w:color="auto"/>
          </w:tcBorders>
          <w:vAlign w:val="center"/>
        </w:tcPr>
        <w:p w:rsidR="00C059AC" w:rsidRDefault="00C059AC">
          <w:pPr>
            <w:jc w:val="center"/>
            <w:rPr>
              <w:rFonts w:ascii="Garamond" w:hAnsi="Garamond"/>
              <w:b/>
              <w:i/>
              <w:sz w:val="18"/>
            </w:rPr>
          </w:pPr>
        </w:p>
      </w:tc>
      <w:tc>
        <w:tcPr>
          <w:tcW w:w="1019" w:type="dxa"/>
          <w:tcBorders>
            <w:top w:val="single" w:sz="4" w:space="0" w:color="auto"/>
            <w:bottom w:val="single" w:sz="4" w:space="0" w:color="auto"/>
            <w:right w:val="single" w:sz="4" w:space="0" w:color="auto"/>
          </w:tcBorders>
          <w:vAlign w:val="center"/>
        </w:tcPr>
        <w:p w:rsidR="00C059AC" w:rsidRDefault="00C059AC">
          <w:pPr>
            <w:jc w:val="center"/>
            <w:rPr>
              <w:rFonts w:ascii="Garamond" w:hAnsi="Garamond"/>
              <w:b/>
              <w:i/>
              <w:sz w:val="18"/>
            </w:rPr>
          </w:pPr>
        </w:p>
      </w:tc>
    </w:tr>
    <w:tr w:rsidR="00C059AC">
      <w:trPr>
        <w:cantSplit/>
        <w:trHeight w:val="296"/>
      </w:trPr>
      <w:tc>
        <w:tcPr>
          <w:tcW w:w="851" w:type="dxa"/>
          <w:gridSpan w:val="2"/>
          <w:tcBorders>
            <w:left w:val="single" w:sz="4" w:space="0" w:color="auto"/>
          </w:tcBorders>
          <w:vAlign w:val="center"/>
        </w:tcPr>
        <w:p w:rsidR="00C059AC" w:rsidRDefault="00C059AC">
          <w:pPr>
            <w:jc w:val="center"/>
            <w:rPr>
              <w:rFonts w:ascii="Garamond" w:hAnsi="Garamond"/>
              <w:b/>
              <w:i/>
              <w:sz w:val="18"/>
            </w:rPr>
          </w:pPr>
          <w:r>
            <w:rPr>
              <w:rFonts w:ascii="Garamond" w:hAnsi="Garamond"/>
              <w:b/>
              <w:i/>
              <w:sz w:val="18"/>
            </w:rPr>
            <w:t>Пров.</w:t>
          </w:r>
        </w:p>
      </w:tc>
      <w:tc>
        <w:tcPr>
          <w:tcW w:w="1417" w:type="dxa"/>
          <w:vAlign w:val="center"/>
        </w:tcPr>
        <w:p w:rsidR="00C059AC" w:rsidRDefault="00C059AC">
          <w:pPr>
            <w:jc w:val="center"/>
            <w:rPr>
              <w:rFonts w:ascii="Garamond" w:hAnsi="Garamond"/>
              <w:b/>
              <w:i/>
            </w:rPr>
          </w:pPr>
          <w:r>
            <w:rPr>
              <w:rFonts w:ascii="Garamond" w:hAnsi="Garamond"/>
              <w:b/>
              <w:i/>
              <w:sz w:val="18"/>
            </w:rPr>
            <w:t>Чмехалова</w:t>
          </w:r>
        </w:p>
      </w:tc>
      <w:tc>
        <w:tcPr>
          <w:tcW w:w="851" w:type="dxa"/>
          <w:vAlign w:val="center"/>
        </w:tcPr>
        <w:p w:rsidR="00C059AC" w:rsidRDefault="00C059AC">
          <w:pPr>
            <w:jc w:val="center"/>
            <w:rPr>
              <w:rFonts w:ascii="Garamond" w:hAnsi="Garamond"/>
            </w:rPr>
          </w:pPr>
        </w:p>
      </w:tc>
      <w:tc>
        <w:tcPr>
          <w:tcW w:w="688" w:type="dxa"/>
          <w:vAlign w:val="center"/>
        </w:tcPr>
        <w:p w:rsidR="00C059AC" w:rsidRDefault="00C059AC">
          <w:pPr>
            <w:jc w:val="center"/>
            <w:rPr>
              <w:rFonts w:ascii="Garamond" w:hAnsi="Garamond"/>
            </w:rPr>
          </w:pPr>
        </w:p>
      </w:tc>
      <w:tc>
        <w:tcPr>
          <w:tcW w:w="3706" w:type="dxa"/>
          <w:vMerge/>
          <w:tcBorders>
            <w:top w:val="nil"/>
            <w:right w:val="single" w:sz="4" w:space="0" w:color="auto"/>
          </w:tcBorders>
          <w:vAlign w:val="center"/>
        </w:tcPr>
        <w:p w:rsidR="00C059AC" w:rsidRDefault="00C059AC">
          <w:pPr>
            <w:jc w:val="center"/>
            <w:rPr>
              <w:rFonts w:ascii="Garamond" w:hAnsi="Garamond"/>
            </w:rPr>
          </w:pPr>
        </w:p>
      </w:tc>
      <w:tc>
        <w:tcPr>
          <w:tcW w:w="256" w:type="dxa"/>
          <w:tcBorders>
            <w:top w:val="single" w:sz="4" w:space="0" w:color="auto"/>
            <w:left w:val="nil"/>
            <w:bottom w:val="single" w:sz="4" w:space="0" w:color="auto"/>
            <w:right w:val="nil"/>
          </w:tcBorders>
          <w:vAlign w:val="center"/>
        </w:tcPr>
        <w:p w:rsidR="00C059AC" w:rsidRDefault="00C059AC">
          <w:pPr>
            <w:jc w:val="center"/>
            <w:rPr>
              <w:rFonts w:ascii="Garamond" w:hAnsi="Garamond"/>
            </w:rPr>
          </w:pPr>
        </w:p>
      </w:tc>
      <w:tc>
        <w:tcPr>
          <w:tcW w:w="318" w:type="dxa"/>
          <w:tcBorders>
            <w:top w:val="single" w:sz="4" w:space="0" w:color="auto"/>
            <w:bottom w:val="single" w:sz="4" w:space="0" w:color="auto"/>
            <w:right w:val="nil"/>
          </w:tcBorders>
          <w:vAlign w:val="center"/>
        </w:tcPr>
        <w:p w:rsidR="00C059AC" w:rsidRDefault="00C059AC">
          <w:pPr>
            <w:ind w:left="-80" w:right="-101" w:firstLine="80"/>
            <w:rPr>
              <w:rFonts w:ascii="Garamond" w:hAnsi="Garamond"/>
              <w:b/>
              <w:sz w:val="18"/>
            </w:rPr>
          </w:pPr>
        </w:p>
      </w:tc>
      <w:tc>
        <w:tcPr>
          <w:tcW w:w="339" w:type="dxa"/>
          <w:tcBorders>
            <w:top w:val="single" w:sz="4" w:space="0" w:color="auto"/>
            <w:bottom w:val="single" w:sz="4" w:space="0" w:color="auto"/>
            <w:right w:val="nil"/>
          </w:tcBorders>
          <w:vAlign w:val="center"/>
        </w:tcPr>
        <w:p w:rsidR="00C059AC" w:rsidRDefault="00C059AC">
          <w:pPr>
            <w:ind w:left="-80" w:right="-101" w:firstLine="80"/>
            <w:jc w:val="center"/>
            <w:rPr>
              <w:rFonts w:ascii="Garamond" w:hAnsi="Garamond"/>
            </w:rPr>
          </w:pPr>
        </w:p>
      </w:tc>
      <w:tc>
        <w:tcPr>
          <w:tcW w:w="932" w:type="dxa"/>
          <w:tcBorders>
            <w:top w:val="single" w:sz="4" w:space="0" w:color="auto"/>
            <w:bottom w:val="single" w:sz="4" w:space="0" w:color="auto"/>
          </w:tcBorders>
          <w:vAlign w:val="center"/>
        </w:tcPr>
        <w:p w:rsidR="00C059AC" w:rsidRDefault="00C059AC">
          <w:pPr>
            <w:jc w:val="center"/>
            <w:rPr>
              <w:rFonts w:ascii="Garamond" w:hAnsi="Garamond"/>
            </w:rPr>
          </w:pPr>
        </w:p>
      </w:tc>
      <w:tc>
        <w:tcPr>
          <w:tcW w:w="1019" w:type="dxa"/>
          <w:tcBorders>
            <w:top w:val="single" w:sz="4" w:space="0" w:color="auto"/>
            <w:left w:val="nil"/>
            <w:bottom w:val="single" w:sz="4" w:space="0" w:color="auto"/>
            <w:right w:val="single" w:sz="4" w:space="0" w:color="auto"/>
          </w:tcBorders>
          <w:vAlign w:val="center"/>
        </w:tcPr>
        <w:p w:rsidR="00C059AC" w:rsidRDefault="00C059AC">
          <w:pPr>
            <w:jc w:val="center"/>
            <w:rPr>
              <w:rFonts w:ascii="Garamond" w:hAnsi="Garamond"/>
            </w:rPr>
          </w:pPr>
        </w:p>
      </w:tc>
    </w:tr>
    <w:tr w:rsidR="00C059AC">
      <w:trPr>
        <w:cantSplit/>
        <w:trHeight w:val="297"/>
      </w:trPr>
      <w:tc>
        <w:tcPr>
          <w:tcW w:w="851" w:type="dxa"/>
          <w:gridSpan w:val="2"/>
          <w:tcBorders>
            <w:left w:val="single" w:sz="4" w:space="0" w:color="auto"/>
          </w:tcBorders>
          <w:vAlign w:val="center"/>
        </w:tcPr>
        <w:p w:rsidR="00C059AC" w:rsidRDefault="00C059AC">
          <w:pPr>
            <w:ind w:right="-108"/>
            <w:jc w:val="center"/>
            <w:rPr>
              <w:rFonts w:ascii="Garamond" w:hAnsi="Garamond"/>
              <w:b/>
              <w:i/>
              <w:sz w:val="18"/>
            </w:rPr>
          </w:pPr>
        </w:p>
      </w:tc>
      <w:tc>
        <w:tcPr>
          <w:tcW w:w="1417" w:type="dxa"/>
          <w:vAlign w:val="center"/>
        </w:tcPr>
        <w:p w:rsidR="00C059AC" w:rsidRDefault="00C059AC">
          <w:pPr>
            <w:jc w:val="center"/>
            <w:rPr>
              <w:rFonts w:ascii="Garamond" w:hAnsi="Garamond"/>
              <w:b/>
              <w:i/>
            </w:rPr>
          </w:pPr>
        </w:p>
      </w:tc>
      <w:tc>
        <w:tcPr>
          <w:tcW w:w="851" w:type="dxa"/>
          <w:vAlign w:val="center"/>
        </w:tcPr>
        <w:p w:rsidR="00C059AC" w:rsidRDefault="00C059AC">
          <w:pPr>
            <w:jc w:val="center"/>
            <w:rPr>
              <w:rFonts w:ascii="Garamond" w:hAnsi="Garamond"/>
            </w:rPr>
          </w:pPr>
        </w:p>
      </w:tc>
      <w:tc>
        <w:tcPr>
          <w:tcW w:w="688" w:type="dxa"/>
          <w:vAlign w:val="center"/>
        </w:tcPr>
        <w:p w:rsidR="00C059AC" w:rsidRDefault="00C059AC">
          <w:pPr>
            <w:jc w:val="center"/>
            <w:rPr>
              <w:rFonts w:ascii="Garamond" w:hAnsi="Garamond"/>
            </w:rPr>
          </w:pPr>
        </w:p>
      </w:tc>
      <w:tc>
        <w:tcPr>
          <w:tcW w:w="3706" w:type="dxa"/>
          <w:vMerge/>
          <w:tcBorders>
            <w:top w:val="nil"/>
            <w:right w:val="single" w:sz="4" w:space="0" w:color="auto"/>
          </w:tcBorders>
          <w:vAlign w:val="center"/>
        </w:tcPr>
        <w:p w:rsidR="00C059AC" w:rsidRDefault="00C059AC">
          <w:pPr>
            <w:jc w:val="center"/>
            <w:rPr>
              <w:rFonts w:ascii="Garamond" w:hAnsi="Garamond"/>
            </w:rPr>
          </w:pPr>
        </w:p>
      </w:tc>
      <w:tc>
        <w:tcPr>
          <w:tcW w:w="2864" w:type="dxa"/>
          <w:gridSpan w:val="5"/>
          <w:tcBorders>
            <w:top w:val="single" w:sz="4" w:space="0" w:color="auto"/>
            <w:left w:val="nil"/>
            <w:right w:val="single" w:sz="4" w:space="0" w:color="auto"/>
          </w:tcBorders>
          <w:vAlign w:val="center"/>
        </w:tcPr>
        <w:p w:rsidR="00C059AC" w:rsidRDefault="00C059AC">
          <w:pPr>
            <w:jc w:val="center"/>
            <w:rPr>
              <w:rFonts w:ascii="Garamond" w:hAnsi="Garamond"/>
              <w:i/>
            </w:rPr>
          </w:pPr>
          <w:r>
            <w:rPr>
              <w:rFonts w:ascii="Garamond" w:hAnsi="Garamond"/>
              <w:i/>
            </w:rPr>
            <w:t>КГТУ</w:t>
          </w:r>
        </w:p>
      </w:tc>
    </w:tr>
    <w:tr w:rsidR="00C059AC">
      <w:trPr>
        <w:cantSplit/>
        <w:trHeight w:val="297"/>
      </w:trPr>
      <w:tc>
        <w:tcPr>
          <w:tcW w:w="851" w:type="dxa"/>
          <w:gridSpan w:val="2"/>
          <w:tcBorders>
            <w:left w:val="single" w:sz="4" w:space="0" w:color="auto"/>
          </w:tcBorders>
          <w:vAlign w:val="center"/>
        </w:tcPr>
        <w:p w:rsidR="00C059AC" w:rsidRDefault="00C059AC">
          <w:pPr>
            <w:ind w:right="-108"/>
            <w:jc w:val="center"/>
            <w:rPr>
              <w:rFonts w:ascii="Garamond" w:hAnsi="Garamond"/>
              <w:b/>
              <w:i/>
              <w:sz w:val="18"/>
            </w:rPr>
          </w:pPr>
        </w:p>
      </w:tc>
      <w:tc>
        <w:tcPr>
          <w:tcW w:w="1417" w:type="dxa"/>
          <w:vAlign w:val="center"/>
        </w:tcPr>
        <w:p w:rsidR="00C059AC" w:rsidRDefault="00C059AC">
          <w:pPr>
            <w:jc w:val="center"/>
            <w:rPr>
              <w:rFonts w:ascii="Garamond" w:hAnsi="Garamond"/>
              <w:b/>
              <w:i/>
            </w:rPr>
          </w:pPr>
        </w:p>
      </w:tc>
      <w:tc>
        <w:tcPr>
          <w:tcW w:w="851" w:type="dxa"/>
          <w:vAlign w:val="center"/>
        </w:tcPr>
        <w:p w:rsidR="00C059AC" w:rsidRDefault="00C059AC">
          <w:pPr>
            <w:jc w:val="center"/>
            <w:rPr>
              <w:rFonts w:ascii="Garamond" w:hAnsi="Garamond"/>
            </w:rPr>
          </w:pPr>
        </w:p>
      </w:tc>
      <w:tc>
        <w:tcPr>
          <w:tcW w:w="688" w:type="dxa"/>
          <w:vAlign w:val="center"/>
        </w:tcPr>
        <w:p w:rsidR="00C059AC" w:rsidRDefault="00C059AC">
          <w:pPr>
            <w:jc w:val="center"/>
            <w:rPr>
              <w:rFonts w:ascii="Garamond" w:hAnsi="Garamond"/>
            </w:rPr>
          </w:pPr>
        </w:p>
      </w:tc>
      <w:tc>
        <w:tcPr>
          <w:tcW w:w="3706" w:type="dxa"/>
          <w:tcBorders>
            <w:top w:val="nil"/>
            <w:right w:val="single" w:sz="4" w:space="0" w:color="auto"/>
          </w:tcBorders>
          <w:vAlign w:val="center"/>
        </w:tcPr>
        <w:p w:rsidR="00C059AC" w:rsidRDefault="00C059AC">
          <w:pPr>
            <w:jc w:val="center"/>
            <w:rPr>
              <w:rFonts w:ascii="Garamond" w:hAnsi="Garamond"/>
            </w:rPr>
          </w:pPr>
        </w:p>
      </w:tc>
      <w:tc>
        <w:tcPr>
          <w:tcW w:w="2864" w:type="dxa"/>
          <w:gridSpan w:val="5"/>
          <w:tcBorders>
            <w:top w:val="single" w:sz="4" w:space="0" w:color="auto"/>
            <w:left w:val="nil"/>
            <w:right w:val="single" w:sz="4" w:space="0" w:color="auto"/>
          </w:tcBorders>
          <w:vAlign w:val="center"/>
        </w:tcPr>
        <w:p w:rsidR="00C059AC" w:rsidRDefault="00C059AC">
          <w:pPr>
            <w:jc w:val="center"/>
            <w:rPr>
              <w:rFonts w:ascii="Garamond" w:hAnsi="Garamond"/>
              <w:i/>
            </w:rPr>
          </w:pPr>
        </w:p>
      </w:tc>
    </w:tr>
    <w:tr w:rsidR="00C059AC">
      <w:trPr>
        <w:cantSplit/>
        <w:trHeight w:val="73"/>
      </w:trPr>
      <w:tc>
        <w:tcPr>
          <w:tcW w:w="851" w:type="dxa"/>
          <w:gridSpan w:val="2"/>
          <w:tcBorders>
            <w:left w:val="single" w:sz="4" w:space="0" w:color="auto"/>
          </w:tcBorders>
          <w:vAlign w:val="center"/>
        </w:tcPr>
        <w:p w:rsidR="00C059AC" w:rsidRDefault="00C059AC">
          <w:pPr>
            <w:jc w:val="center"/>
            <w:rPr>
              <w:rFonts w:ascii="Garamond" w:hAnsi="Garamond"/>
              <w:b/>
              <w:i/>
              <w:sz w:val="18"/>
            </w:rPr>
          </w:pPr>
        </w:p>
      </w:tc>
      <w:tc>
        <w:tcPr>
          <w:tcW w:w="1417" w:type="dxa"/>
          <w:vAlign w:val="center"/>
        </w:tcPr>
        <w:p w:rsidR="00C059AC" w:rsidRDefault="00C059AC">
          <w:pPr>
            <w:jc w:val="center"/>
            <w:rPr>
              <w:rFonts w:ascii="Garamond" w:hAnsi="Garamond"/>
              <w:b/>
              <w:i/>
            </w:rPr>
          </w:pPr>
        </w:p>
      </w:tc>
      <w:tc>
        <w:tcPr>
          <w:tcW w:w="851" w:type="dxa"/>
          <w:vAlign w:val="center"/>
        </w:tcPr>
        <w:p w:rsidR="00C059AC" w:rsidRDefault="00C059AC">
          <w:pPr>
            <w:jc w:val="center"/>
            <w:rPr>
              <w:rFonts w:ascii="Garamond" w:hAnsi="Garamond"/>
            </w:rPr>
          </w:pPr>
        </w:p>
      </w:tc>
      <w:tc>
        <w:tcPr>
          <w:tcW w:w="688" w:type="dxa"/>
          <w:vAlign w:val="center"/>
        </w:tcPr>
        <w:p w:rsidR="00C059AC" w:rsidRDefault="00C059AC">
          <w:pPr>
            <w:jc w:val="center"/>
            <w:rPr>
              <w:rFonts w:ascii="Garamond" w:hAnsi="Garamond"/>
            </w:rPr>
          </w:pPr>
        </w:p>
      </w:tc>
      <w:tc>
        <w:tcPr>
          <w:tcW w:w="3706" w:type="dxa"/>
          <w:tcBorders>
            <w:top w:val="nil"/>
            <w:right w:val="single" w:sz="4" w:space="0" w:color="auto"/>
          </w:tcBorders>
          <w:vAlign w:val="center"/>
        </w:tcPr>
        <w:p w:rsidR="00C059AC" w:rsidRDefault="00C059AC">
          <w:pPr>
            <w:jc w:val="center"/>
            <w:rPr>
              <w:rFonts w:ascii="Garamond" w:hAnsi="Garamond"/>
            </w:rPr>
          </w:pPr>
        </w:p>
      </w:tc>
      <w:tc>
        <w:tcPr>
          <w:tcW w:w="2864" w:type="dxa"/>
          <w:gridSpan w:val="5"/>
          <w:tcBorders>
            <w:top w:val="single" w:sz="4" w:space="0" w:color="auto"/>
            <w:left w:val="nil"/>
            <w:right w:val="single" w:sz="4" w:space="0" w:color="auto"/>
          </w:tcBorders>
          <w:vAlign w:val="center"/>
        </w:tcPr>
        <w:p w:rsidR="00C059AC" w:rsidRDefault="00C059AC">
          <w:pPr>
            <w:jc w:val="center"/>
            <w:rPr>
              <w:rFonts w:ascii="Garamond" w:hAnsi="Garamond"/>
              <w:i/>
            </w:rPr>
          </w:pPr>
        </w:p>
      </w:tc>
    </w:tr>
  </w:tbl>
  <w:p w:rsidR="00C059AC" w:rsidRDefault="00C059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AC" w:rsidRDefault="00C059AC">
      <w:r>
        <w:separator/>
      </w:r>
    </w:p>
  </w:footnote>
  <w:footnote w:type="continuationSeparator" w:id="0">
    <w:p w:rsidR="00C059AC" w:rsidRDefault="00C05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048E1"/>
    <w:multiLevelType w:val="hybridMultilevel"/>
    <w:tmpl w:val="35464A8C"/>
    <w:lvl w:ilvl="0" w:tplc="9C0C1A02">
      <w:start w:val="1"/>
      <w:numFmt w:val="decimal"/>
      <w:lvlText w:val="%1)"/>
      <w:lvlJc w:val="left"/>
      <w:pPr>
        <w:tabs>
          <w:tab w:val="num" w:pos="1069"/>
        </w:tabs>
        <w:ind w:left="1069" w:hanging="360"/>
      </w:pPr>
      <w:rPr>
        <w:rFonts w:hint="default"/>
      </w:rPr>
    </w:lvl>
    <w:lvl w:ilvl="1" w:tplc="2EEA124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AAF5A4A"/>
    <w:multiLevelType w:val="multilevel"/>
    <w:tmpl w:val="29A06BC8"/>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876"/>
        </w:tabs>
        <w:ind w:left="876" w:hanging="720"/>
      </w:pPr>
      <w:rPr>
        <w:rFonts w:hint="default"/>
      </w:rPr>
    </w:lvl>
    <w:lvl w:ilvl="2">
      <w:start w:val="6"/>
      <w:numFmt w:val="decimal"/>
      <w:lvlText w:val="%1.%2.%3."/>
      <w:lvlJc w:val="left"/>
      <w:pPr>
        <w:tabs>
          <w:tab w:val="num" w:pos="1032"/>
        </w:tabs>
        <w:ind w:left="1032" w:hanging="720"/>
      </w:pPr>
      <w:rPr>
        <w:rFonts w:hint="default"/>
      </w:rPr>
    </w:lvl>
    <w:lvl w:ilvl="3">
      <w:start w:val="1"/>
      <w:numFmt w:val="decimal"/>
      <w:lvlText w:val="%1.%2.%3.%4."/>
      <w:lvlJc w:val="left"/>
      <w:pPr>
        <w:tabs>
          <w:tab w:val="num" w:pos="1548"/>
        </w:tabs>
        <w:ind w:left="1548" w:hanging="108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2220"/>
        </w:tabs>
        <w:ind w:left="2220" w:hanging="1440"/>
      </w:pPr>
      <w:rPr>
        <w:rFonts w:hint="default"/>
      </w:rPr>
    </w:lvl>
    <w:lvl w:ilvl="6">
      <w:start w:val="1"/>
      <w:numFmt w:val="decimal"/>
      <w:lvlText w:val="%1.%2.%3.%4.%5.%6.%7."/>
      <w:lvlJc w:val="left"/>
      <w:pPr>
        <w:tabs>
          <w:tab w:val="num" w:pos="2736"/>
        </w:tabs>
        <w:ind w:left="2736" w:hanging="1800"/>
      </w:pPr>
      <w:rPr>
        <w:rFonts w:hint="default"/>
      </w:rPr>
    </w:lvl>
    <w:lvl w:ilvl="7">
      <w:start w:val="1"/>
      <w:numFmt w:val="decimal"/>
      <w:lvlText w:val="%1.%2.%3.%4.%5.%6.%7.%8."/>
      <w:lvlJc w:val="left"/>
      <w:pPr>
        <w:tabs>
          <w:tab w:val="num" w:pos="2892"/>
        </w:tabs>
        <w:ind w:left="2892" w:hanging="1800"/>
      </w:pPr>
      <w:rPr>
        <w:rFonts w:hint="default"/>
      </w:rPr>
    </w:lvl>
    <w:lvl w:ilvl="8">
      <w:start w:val="1"/>
      <w:numFmt w:val="decimal"/>
      <w:lvlText w:val="%1.%2.%3.%4.%5.%6.%7.%8.%9."/>
      <w:lvlJc w:val="left"/>
      <w:pPr>
        <w:tabs>
          <w:tab w:val="num" w:pos="3408"/>
        </w:tabs>
        <w:ind w:left="3408" w:hanging="2160"/>
      </w:pPr>
      <w:rPr>
        <w:rFonts w:hint="default"/>
      </w:rPr>
    </w:lvl>
  </w:abstractNum>
  <w:abstractNum w:abstractNumId="2">
    <w:nsid w:val="232154F8"/>
    <w:multiLevelType w:val="hybridMultilevel"/>
    <w:tmpl w:val="9FF87D4C"/>
    <w:lvl w:ilvl="0" w:tplc="AF503244">
      <w:start w:val="1"/>
      <w:numFmt w:val="bullet"/>
      <w:lvlText w:val=""/>
      <w:lvlJc w:val="left"/>
      <w:pPr>
        <w:tabs>
          <w:tab w:val="num" w:pos="1380"/>
        </w:tabs>
        <w:ind w:left="1380" w:hanging="10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E109F4"/>
    <w:multiLevelType w:val="hybridMultilevel"/>
    <w:tmpl w:val="6B701D0A"/>
    <w:lvl w:ilvl="0" w:tplc="03F2BBCE">
      <w:start w:val="1"/>
      <w:numFmt w:val="decimal"/>
      <w:lvlText w:val="%1)"/>
      <w:lvlJc w:val="left"/>
      <w:pPr>
        <w:tabs>
          <w:tab w:val="num" w:pos="714"/>
        </w:tabs>
        <w:ind w:left="714" w:hanging="360"/>
      </w:pPr>
      <w:rPr>
        <w:rFonts w:hint="default"/>
      </w:rPr>
    </w:lvl>
    <w:lvl w:ilvl="1" w:tplc="4DC27A7C">
      <w:start w:val="1"/>
      <w:numFmt w:val="decimal"/>
      <w:lvlText w:val="%2)"/>
      <w:lvlJc w:val="left"/>
      <w:pPr>
        <w:tabs>
          <w:tab w:val="num" w:pos="1434"/>
        </w:tabs>
        <w:ind w:left="1434" w:hanging="360"/>
      </w:pPr>
      <w:rPr>
        <w:rFonts w:hint="default"/>
      </w:rPr>
    </w:lvl>
    <w:lvl w:ilvl="2" w:tplc="0419001B" w:tentative="1">
      <w:start w:val="1"/>
      <w:numFmt w:val="lowerRoman"/>
      <w:lvlText w:val="%3."/>
      <w:lvlJc w:val="right"/>
      <w:pPr>
        <w:tabs>
          <w:tab w:val="num" w:pos="2154"/>
        </w:tabs>
        <w:ind w:left="2154" w:hanging="180"/>
      </w:pPr>
    </w:lvl>
    <w:lvl w:ilvl="3" w:tplc="0419000F" w:tentative="1">
      <w:start w:val="1"/>
      <w:numFmt w:val="decimal"/>
      <w:lvlText w:val="%4."/>
      <w:lvlJc w:val="left"/>
      <w:pPr>
        <w:tabs>
          <w:tab w:val="num" w:pos="2874"/>
        </w:tabs>
        <w:ind w:left="2874" w:hanging="360"/>
      </w:pPr>
    </w:lvl>
    <w:lvl w:ilvl="4" w:tplc="04190019" w:tentative="1">
      <w:start w:val="1"/>
      <w:numFmt w:val="lowerLetter"/>
      <w:lvlText w:val="%5."/>
      <w:lvlJc w:val="left"/>
      <w:pPr>
        <w:tabs>
          <w:tab w:val="num" w:pos="3594"/>
        </w:tabs>
        <w:ind w:left="3594" w:hanging="360"/>
      </w:pPr>
    </w:lvl>
    <w:lvl w:ilvl="5" w:tplc="0419001B" w:tentative="1">
      <w:start w:val="1"/>
      <w:numFmt w:val="lowerRoman"/>
      <w:lvlText w:val="%6."/>
      <w:lvlJc w:val="right"/>
      <w:pPr>
        <w:tabs>
          <w:tab w:val="num" w:pos="4314"/>
        </w:tabs>
        <w:ind w:left="4314" w:hanging="180"/>
      </w:pPr>
    </w:lvl>
    <w:lvl w:ilvl="6" w:tplc="0419000F" w:tentative="1">
      <w:start w:val="1"/>
      <w:numFmt w:val="decimal"/>
      <w:lvlText w:val="%7."/>
      <w:lvlJc w:val="left"/>
      <w:pPr>
        <w:tabs>
          <w:tab w:val="num" w:pos="5034"/>
        </w:tabs>
        <w:ind w:left="5034" w:hanging="360"/>
      </w:pPr>
    </w:lvl>
    <w:lvl w:ilvl="7" w:tplc="04190019" w:tentative="1">
      <w:start w:val="1"/>
      <w:numFmt w:val="lowerLetter"/>
      <w:lvlText w:val="%8."/>
      <w:lvlJc w:val="left"/>
      <w:pPr>
        <w:tabs>
          <w:tab w:val="num" w:pos="5754"/>
        </w:tabs>
        <w:ind w:left="5754" w:hanging="360"/>
      </w:pPr>
    </w:lvl>
    <w:lvl w:ilvl="8" w:tplc="0419001B" w:tentative="1">
      <w:start w:val="1"/>
      <w:numFmt w:val="lowerRoman"/>
      <w:lvlText w:val="%9."/>
      <w:lvlJc w:val="right"/>
      <w:pPr>
        <w:tabs>
          <w:tab w:val="num" w:pos="6474"/>
        </w:tabs>
        <w:ind w:left="6474" w:hanging="180"/>
      </w:pPr>
    </w:lvl>
  </w:abstractNum>
  <w:abstractNum w:abstractNumId="4">
    <w:nsid w:val="306D0BC1"/>
    <w:multiLevelType w:val="multilevel"/>
    <w:tmpl w:val="444444E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30C235E1"/>
    <w:multiLevelType w:val="multilevel"/>
    <w:tmpl w:val="5F906A14"/>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4112D7B"/>
    <w:multiLevelType w:val="hybridMultilevel"/>
    <w:tmpl w:val="894A6DBE"/>
    <w:lvl w:ilvl="0" w:tplc="A8CE76FA">
      <w:start w:val="1"/>
      <w:numFmt w:val="decimal"/>
      <w:lvlText w:val="%1)"/>
      <w:lvlJc w:val="left"/>
      <w:pPr>
        <w:tabs>
          <w:tab w:val="num" w:pos="1069"/>
        </w:tabs>
        <w:ind w:left="1069" w:hanging="360"/>
      </w:pPr>
      <w:rPr>
        <w:rFonts w:hint="default"/>
      </w:rPr>
    </w:lvl>
    <w:lvl w:ilvl="1" w:tplc="8A38210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70D135C"/>
    <w:multiLevelType w:val="hybridMultilevel"/>
    <w:tmpl w:val="47225392"/>
    <w:lvl w:ilvl="0" w:tplc="69066ABA">
      <w:start w:val="1"/>
      <w:numFmt w:val="decimal"/>
      <w:lvlText w:val="%1)"/>
      <w:lvlJc w:val="left"/>
      <w:pPr>
        <w:tabs>
          <w:tab w:val="num" w:pos="1837"/>
        </w:tabs>
        <w:ind w:left="1837" w:hanging="1128"/>
      </w:pPr>
      <w:rPr>
        <w:rFonts w:hint="default"/>
      </w:rPr>
    </w:lvl>
    <w:lvl w:ilvl="1" w:tplc="71DECC68">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57454182"/>
    <w:multiLevelType w:val="multilevel"/>
    <w:tmpl w:val="B5BA1C4C"/>
    <w:lvl w:ilvl="0">
      <w:start w:val="4"/>
      <w:numFmt w:val="decimal"/>
      <w:lvlText w:val="%1."/>
      <w:lvlJc w:val="left"/>
      <w:pPr>
        <w:tabs>
          <w:tab w:val="num" w:pos="645"/>
        </w:tabs>
        <w:ind w:left="645" w:hanging="645"/>
      </w:pPr>
      <w:rPr>
        <w:rFonts w:hint="default"/>
      </w:rPr>
    </w:lvl>
    <w:lvl w:ilvl="1">
      <w:start w:val="2"/>
      <w:numFmt w:val="decimal"/>
      <w:lvlText w:val="%1.%2."/>
      <w:lvlJc w:val="left"/>
      <w:pPr>
        <w:tabs>
          <w:tab w:val="num" w:pos="876"/>
        </w:tabs>
        <w:ind w:left="876" w:hanging="720"/>
      </w:pPr>
      <w:rPr>
        <w:rFonts w:hint="default"/>
      </w:rPr>
    </w:lvl>
    <w:lvl w:ilvl="2">
      <w:start w:val="6"/>
      <w:numFmt w:val="decimal"/>
      <w:lvlText w:val="%1.%2.%3."/>
      <w:lvlJc w:val="left"/>
      <w:pPr>
        <w:tabs>
          <w:tab w:val="num" w:pos="1032"/>
        </w:tabs>
        <w:ind w:left="1032" w:hanging="720"/>
      </w:pPr>
      <w:rPr>
        <w:rFonts w:hint="default"/>
      </w:rPr>
    </w:lvl>
    <w:lvl w:ilvl="3">
      <w:start w:val="1"/>
      <w:numFmt w:val="decimal"/>
      <w:lvlText w:val="%1.%2.%3.%4."/>
      <w:lvlJc w:val="left"/>
      <w:pPr>
        <w:tabs>
          <w:tab w:val="num" w:pos="1548"/>
        </w:tabs>
        <w:ind w:left="1548" w:hanging="1080"/>
      </w:pPr>
      <w:rPr>
        <w:rFonts w:hint="default"/>
      </w:rPr>
    </w:lvl>
    <w:lvl w:ilvl="4">
      <w:start w:val="1"/>
      <w:numFmt w:val="decimal"/>
      <w:lvlText w:val="%1.%2.%3.%4.%5."/>
      <w:lvlJc w:val="left"/>
      <w:pPr>
        <w:tabs>
          <w:tab w:val="num" w:pos="1704"/>
        </w:tabs>
        <w:ind w:left="1704" w:hanging="1080"/>
      </w:pPr>
      <w:rPr>
        <w:rFonts w:hint="default"/>
      </w:rPr>
    </w:lvl>
    <w:lvl w:ilvl="5">
      <w:start w:val="1"/>
      <w:numFmt w:val="decimal"/>
      <w:lvlText w:val="%1.%2.%3.%4.%5.%6."/>
      <w:lvlJc w:val="left"/>
      <w:pPr>
        <w:tabs>
          <w:tab w:val="num" w:pos="2220"/>
        </w:tabs>
        <w:ind w:left="2220" w:hanging="1440"/>
      </w:pPr>
      <w:rPr>
        <w:rFonts w:hint="default"/>
      </w:rPr>
    </w:lvl>
    <w:lvl w:ilvl="6">
      <w:start w:val="1"/>
      <w:numFmt w:val="decimal"/>
      <w:lvlText w:val="%1.%2.%3.%4.%5.%6.%7."/>
      <w:lvlJc w:val="left"/>
      <w:pPr>
        <w:tabs>
          <w:tab w:val="num" w:pos="2736"/>
        </w:tabs>
        <w:ind w:left="2736" w:hanging="1800"/>
      </w:pPr>
      <w:rPr>
        <w:rFonts w:hint="default"/>
      </w:rPr>
    </w:lvl>
    <w:lvl w:ilvl="7">
      <w:start w:val="1"/>
      <w:numFmt w:val="decimal"/>
      <w:lvlText w:val="%1.%2.%3.%4.%5.%6.%7.%8."/>
      <w:lvlJc w:val="left"/>
      <w:pPr>
        <w:tabs>
          <w:tab w:val="num" w:pos="2892"/>
        </w:tabs>
        <w:ind w:left="2892" w:hanging="1800"/>
      </w:pPr>
      <w:rPr>
        <w:rFonts w:hint="default"/>
      </w:rPr>
    </w:lvl>
    <w:lvl w:ilvl="8">
      <w:start w:val="1"/>
      <w:numFmt w:val="decimal"/>
      <w:lvlText w:val="%1.%2.%3.%4.%5.%6.%7.%8.%9."/>
      <w:lvlJc w:val="left"/>
      <w:pPr>
        <w:tabs>
          <w:tab w:val="num" w:pos="3408"/>
        </w:tabs>
        <w:ind w:left="3408" w:hanging="2160"/>
      </w:pPr>
      <w:rPr>
        <w:rFonts w:hint="default"/>
      </w:rPr>
    </w:lvl>
  </w:abstractNum>
  <w:abstractNum w:abstractNumId="9">
    <w:nsid w:val="57E366A0"/>
    <w:multiLevelType w:val="hybridMultilevel"/>
    <w:tmpl w:val="4306988E"/>
    <w:lvl w:ilvl="0" w:tplc="04190011">
      <w:start w:val="1"/>
      <w:numFmt w:val="decimal"/>
      <w:lvlText w:val="%1)"/>
      <w:lvlJc w:val="left"/>
      <w:pPr>
        <w:tabs>
          <w:tab w:val="num" w:pos="720"/>
        </w:tabs>
        <w:ind w:left="720" w:hanging="360"/>
      </w:pPr>
      <w:rPr>
        <w:rFonts w:hint="default"/>
      </w:rPr>
    </w:lvl>
    <w:lvl w:ilvl="1" w:tplc="0DD6299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28022F1"/>
    <w:multiLevelType w:val="hybridMultilevel"/>
    <w:tmpl w:val="A14C8A14"/>
    <w:lvl w:ilvl="0" w:tplc="0CC07FA4">
      <w:start w:val="1"/>
      <w:numFmt w:val="decimal"/>
      <w:lvlText w:val="%1)"/>
      <w:lvlJc w:val="left"/>
      <w:pPr>
        <w:tabs>
          <w:tab w:val="num" w:pos="1069"/>
        </w:tabs>
        <w:ind w:left="1069" w:hanging="360"/>
      </w:pPr>
      <w:rPr>
        <w:rFonts w:hint="default"/>
      </w:rPr>
    </w:lvl>
    <w:lvl w:ilvl="1" w:tplc="958CC08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8E32AB3"/>
    <w:multiLevelType w:val="multilevel"/>
    <w:tmpl w:val="D7545E1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2">
    <w:nsid w:val="7A2709E6"/>
    <w:multiLevelType w:val="hybridMultilevel"/>
    <w:tmpl w:val="1708F120"/>
    <w:lvl w:ilvl="0" w:tplc="04190011">
      <w:start w:val="1"/>
      <w:numFmt w:val="decimal"/>
      <w:lvlText w:val="%1)"/>
      <w:lvlJc w:val="left"/>
      <w:pPr>
        <w:tabs>
          <w:tab w:val="num" w:pos="720"/>
        </w:tabs>
        <w:ind w:left="720" w:hanging="360"/>
      </w:pPr>
      <w:rPr>
        <w:rFonts w:hint="default"/>
      </w:rPr>
    </w:lvl>
    <w:lvl w:ilvl="1" w:tplc="85A8FEC6">
      <w:start w:val="3"/>
      <w:numFmt w:val="bullet"/>
      <w:lvlText w:val="-"/>
      <w:lvlJc w:val="left"/>
      <w:pPr>
        <w:tabs>
          <w:tab w:val="num" w:pos="1440"/>
        </w:tabs>
        <w:ind w:left="1440" w:hanging="360"/>
      </w:pPr>
      <w:rPr>
        <w:rFonts w:ascii="Times New Roman" w:eastAsia="Times New Roman" w:hAnsi="Times New Roman" w:cs="Times New Roman" w:hint="default"/>
      </w:rPr>
    </w:lvl>
    <w:lvl w:ilvl="2" w:tplc="121C24DC">
      <w:start w:val="8"/>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B36758"/>
    <w:multiLevelType w:val="multilevel"/>
    <w:tmpl w:val="BDDC4F48"/>
    <w:lvl w:ilvl="0">
      <w:start w:val="3"/>
      <w:numFmt w:val="decimal"/>
      <w:lvlText w:val="%1."/>
      <w:lvlJc w:val="left"/>
      <w:pPr>
        <w:tabs>
          <w:tab w:val="num" w:pos="855"/>
        </w:tabs>
        <w:ind w:left="855" w:hanging="855"/>
      </w:pPr>
      <w:rPr>
        <w:rFonts w:hint="default"/>
        <w:b/>
        <w:i/>
        <w:sz w:val="28"/>
      </w:rPr>
    </w:lvl>
    <w:lvl w:ilvl="1">
      <w:start w:val="3"/>
      <w:numFmt w:val="decimal"/>
      <w:lvlText w:val="%1.%2."/>
      <w:lvlJc w:val="left"/>
      <w:pPr>
        <w:tabs>
          <w:tab w:val="num" w:pos="885"/>
        </w:tabs>
        <w:ind w:left="885" w:hanging="855"/>
      </w:pPr>
      <w:rPr>
        <w:rFonts w:hint="default"/>
        <w:b/>
        <w:i/>
        <w:sz w:val="28"/>
      </w:rPr>
    </w:lvl>
    <w:lvl w:ilvl="2">
      <w:start w:val="8"/>
      <w:numFmt w:val="decimal"/>
      <w:lvlText w:val="%1.%2.%3."/>
      <w:lvlJc w:val="left"/>
      <w:pPr>
        <w:tabs>
          <w:tab w:val="num" w:pos="915"/>
        </w:tabs>
        <w:ind w:left="915" w:hanging="855"/>
      </w:pPr>
      <w:rPr>
        <w:rFonts w:hint="default"/>
        <w:b/>
        <w:i/>
        <w:sz w:val="28"/>
      </w:rPr>
    </w:lvl>
    <w:lvl w:ilvl="3">
      <w:start w:val="1"/>
      <w:numFmt w:val="decimal"/>
      <w:lvlText w:val="%1.%2.%3.%4."/>
      <w:lvlJc w:val="left"/>
      <w:pPr>
        <w:tabs>
          <w:tab w:val="num" w:pos="945"/>
        </w:tabs>
        <w:ind w:left="945" w:hanging="855"/>
      </w:pPr>
      <w:rPr>
        <w:rFonts w:hint="default"/>
        <w:b/>
        <w:i/>
        <w:sz w:val="28"/>
      </w:rPr>
    </w:lvl>
    <w:lvl w:ilvl="4">
      <w:start w:val="1"/>
      <w:numFmt w:val="decimal"/>
      <w:lvlText w:val="%1.%2.%3.%4.%5."/>
      <w:lvlJc w:val="left"/>
      <w:pPr>
        <w:tabs>
          <w:tab w:val="num" w:pos="1200"/>
        </w:tabs>
        <w:ind w:left="1200" w:hanging="1080"/>
      </w:pPr>
      <w:rPr>
        <w:rFonts w:hint="default"/>
        <w:b/>
        <w:i/>
        <w:sz w:val="28"/>
      </w:rPr>
    </w:lvl>
    <w:lvl w:ilvl="5">
      <w:start w:val="1"/>
      <w:numFmt w:val="decimal"/>
      <w:lvlText w:val="%1.%2.%3.%4.%5.%6."/>
      <w:lvlJc w:val="left"/>
      <w:pPr>
        <w:tabs>
          <w:tab w:val="num" w:pos="1230"/>
        </w:tabs>
        <w:ind w:left="1230" w:hanging="1080"/>
      </w:pPr>
      <w:rPr>
        <w:rFonts w:hint="default"/>
        <w:b/>
        <w:i/>
        <w:sz w:val="28"/>
      </w:rPr>
    </w:lvl>
    <w:lvl w:ilvl="6">
      <w:start w:val="1"/>
      <w:numFmt w:val="decimal"/>
      <w:lvlText w:val="%1.%2.%3.%4.%5.%6.%7."/>
      <w:lvlJc w:val="left"/>
      <w:pPr>
        <w:tabs>
          <w:tab w:val="num" w:pos="1620"/>
        </w:tabs>
        <w:ind w:left="1620" w:hanging="1440"/>
      </w:pPr>
      <w:rPr>
        <w:rFonts w:hint="default"/>
        <w:b/>
        <w:i/>
        <w:sz w:val="28"/>
      </w:rPr>
    </w:lvl>
    <w:lvl w:ilvl="7">
      <w:start w:val="1"/>
      <w:numFmt w:val="decimal"/>
      <w:lvlText w:val="%1.%2.%3.%4.%5.%6.%7.%8."/>
      <w:lvlJc w:val="left"/>
      <w:pPr>
        <w:tabs>
          <w:tab w:val="num" w:pos="1650"/>
        </w:tabs>
        <w:ind w:left="1650" w:hanging="1440"/>
      </w:pPr>
      <w:rPr>
        <w:rFonts w:hint="default"/>
        <w:b/>
        <w:i/>
        <w:sz w:val="28"/>
      </w:rPr>
    </w:lvl>
    <w:lvl w:ilvl="8">
      <w:start w:val="1"/>
      <w:numFmt w:val="decimal"/>
      <w:lvlText w:val="%1.%2.%3.%4.%5.%6.%7.%8.%9."/>
      <w:lvlJc w:val="left"/>
      <w:pPr>
        <w:tabs>
          <w:tab w:val="num" w:pos="2040"/>
        </w:tabs>
        <w:ind w:left="2040" w:hanging="1800"/>
      </w:pPr>
      <w:rPr>
        <w:rFonts w:hint="default"/>
        <w:b/>
        <w:i/>
        <w:sz w:val="28"/>
      </w:rPr>
    </w:lvl>
  </w:abstractNum>
  <w:abstractNum w:abstractNumId="14">
    <w:nsid w:val="7BB64185"/>
    <w:multiLevelType w:val="hybridMultilevel"/>
    <w:tmpl w:val="90D60982"/>
    <w:lvl w:ilvl="0" w:tplc="855E0D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2"/>
  </w:num>
  <w:num w:numId="3">
    <w:abstractNumId w:val="9"/>
  </w:num>
  <w:num w:numId="4">
    <w:abstractNumId w:val="3"/>
  </w:num>
  <w:num w:numId="5">
    <w:abstractNumId w:val="7"/>
  </w:num>
  <w:num w:numId="6">
    <w:abstractNumId w:val="6"/>
  </w:num>
  <w:num w:numId="7">
    <w:abstractNumId w:val="0"/>
  </w:num>
  <w:num w:numId="8">
    <w:abstractNumId w:val="10"/>
  </w:num>
  <w:num w:numId="9">
    <w:abstractNumId w:val="5"/>
  </w:num>
  <w:num w:numId="10">
    <w:abstractNumId w:val="13"/>
  </w:num>
  <w:num w:numId="11">
    <w:abstractNumId w:val="11"/>
  </w:num>
  <w:num w:numId="12">
    <w:abstractNumId w:val="14"/>
  </w:num>
  <w:num w:numId="13">
    <w:abstractNumId w:val="4"/>
  </w:num>
  <w:num w:numId="14">
    <w:abstractNumId w:val="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Footer/>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175"/>
    <w:rsid w:val="00022175"/>
    <w:rsid w:val="00325D6D"/>
    <w:rsid w:val="004164D0"/>
    <w:rsid w:val="00C05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29555AF-36D6-4D03-8A6E-6931A6AD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jc w:val="center"/>
      <w:outlineLvl w:val="2"/>
    </w:pPr>
    <w:rPr>
      <w:b/>
      <w:bCs/>
      <w:i/>
      <w:iCs/>
      <w:sz w:val="28"/>
    </w:rPr>
  </w:style>
  <w:style w:type="paragraph" w:styleId="4">
    <w:name w:val="heading 4"/>
    <w:basedOn w:val="a"/>
    <w:next w:val="a"/>
    <w:qFormat/>
    <w:pPr>
      <w:keepNext/>
      <w:spacing w:line="360" w:lineRule="auto"/>
      <w:ind w:firstLine="709"/>
      <w:jc w:val="right"/>
      <w:outlineLvl w:val="3"/>
    </w:pPr>
    <w:rPr>
      <w:color w:val="000000"/>
      <w:sz w:val="29"/>
      <w:szCs w:val="29"/>
    </w:rPr>
  </w:style>
  <w:style w:type="paragraph" w:styleId="5">
    <w:name w:val="heading 5"/>
    <w:basedOn w:val="a"/>
    <w:next w:val="a"/>
    <w:qFormat/>
    <w:pPr>
      <w:keepNext/>
      <w:spacing w:line="360" w:lineRule="auto"/>
      <w:ind w:firstLine="709"/>
      <w:jc w:val="both"/>
      <w:outlineLvl w:val="4"/>
    </w:pPr>
    <w:rPr>
      <w:b/>
      <w:bCs/>
      <w:color w:val="000000"/>
      <w:sz w:val="29"/>
      <w:szCs w:val="29"/>
    </w:rPr>
  </w:style>
  <w:style w:type="paragraph" w:styleId="6">
    <w:name w:val="heading 6"/>
    <w:basedOn w:val="a"/>
    <w:next w:val="a"/>
    <w:qFormat/>
    <w:pPr>
      <w:keepNext/>
      <w:spacing w:line="360" w:lineRule="auto"/>
      <w:ind w:firstLine="709"/>
      <w:jc w:val="center"/>
      <w:outlineLvl w:val="5"/>
    </w:pPr>
    <w:rPr>
      <w:b/>
      <w:bCs/>
      <w:color w:val="000000"/>
      <w:sz w:val="29"/>
      <w:szCs w:val="29"/>
    </w:rPr>
  </w:style>
  <w:style w:type="paragraph" w:styleId="7">
    <w:name w:val="heading 7"/>
    <w:basedOn w:val="a"/>
    <w:next w:val="a"/>
    <w:qFormat/>
    <w:pPr>
      <w:keepNext/>
      <w:shd w:val="clear" w:color="auto" w:fill="FFFFFF"/>
      <w:jc w:val="both"/>
      <w:outlineLvl w:val="6"/>
    </w:pPr>
    <w:rPr>
      <w:b/>
      <w:bCs/>
      <w:color w:val="000000"/>
      <w:sz w:val="29"/>
      <w:szCs w:val="29"/>
    </w:rPr>
  </w:style>
  <w:style w:type="paragraph" w:styleId="8">
    <w:name w:val="heading 8"/>
    <w:basedOn w:val="a"/>
    <w:next w:val="a"/>
    <w:qFormat/>
    <w:pPr>
      <w:keepNext/>
      <w:jc w:val="center"/>
      <w:outlineLvl w:val="7"/>
    </w:pPr>
    <w:rPr>
      <w:caps/>
      <w:sz w:val="28"/>
    </w:rPr>
  </w:style>
  <w:style w:type="paragraph" w:styleId="9">
    <w:name w:val="heading 9"/>
    <w:basedOn w:val="10"/>
    <w:next w:val="10"/>
    <w:qFormat/>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900" w:firstLine="709"/>
      <w:jc w:val="center"/>
    </w:pPr>
    <w:rPr>
      <w:sz w:val="28"/>
    </w:rPr>
  </w:style>
  <w:style w:type="paragraph" w:styleId="20">
    <w:name w:val="Body Text Indent 2"/>
    <w:basedOn w:val="a"/>
    <w:semiHidden/>
    <w:pPr>
      <w:spacing w:line="360" w:lineRule="auto"/>
      <w:ind w:firstLine="709"/>
      <w:jc w:val="both"/>
    </w:pPr>
  </w:style>
  <w:style w:type="paragraph" w:styleId="30">
    <w:name w:val="Body Text Indent 3"/>
    <w:basedOn w:val="a"/>
    <w:semiHidden/>
    <w:pPr>
      <w:shd w:val="clear" w:color="auto" w:fill="FFFFFF"/>
      <w:ind w:firstLine="720"/>
      <w:jc w:val="both"/>
    </w:pPr>
    <w:rPr>
      <w:color w:val="000000"/>
      <w:sz w:val="29"/>
      <w:szCs w:val="29"/>
    </w:rPr>
  </w:style>
  <w:style w:type="paragraph" w:styleId="a4">
    <w:name w:val="Body Text"/>
    <w:basedOn w:val="a"/>
    <w:semiHidden/>
    <w:pPr>
      <w:shd w:val="clear" w:color="auto" w:fill="FFFFFF"/>
      <w:jc w:val="both"/>
    </w:pPr>
    <w:rPr>
      <w:b/>
      <w:bCs/>
      <w:color w:val="000000"/>
      <w:sz w:val="29"/>
      <w:szCs w:val="29"/>
    </w:rPr>
  </w:style>
  <w:style w:type="paragraph" w:styleId="a5">
    <w:name w:val="Title"/>
    <w:basedOn w:val="a"/>
    <w:qFormat/>
    <w:pPr>
      <w:jc w:val="center"/>
    </w:pPr>
    <w:rPr>
      <w:b/>
      <w:sz w:val="32"/>
      <w:szCs w:val="20"/>
    </w:rPr>
  </w:style>
  <w:style w:type="paragraph" w:customStyle="1" w:styleId="10">
    <w:name w:val="Звичайний1"/>
  </w:style>
  <w:style w:type="paragraph" w:styleId="31">
    <w:name w:val="Body Text 3"/>
    <w:basedOn w:val="a"/>
    <w:semiHidden/>
    <w:pPr>
      <w:jc w:val="both"/>
    </w:pPr>
    <w:rPr>
      <w:b/>
      <w:sz w:val="28"/>
      <w:szCs w:val="20"/>
    </w:rPr>
  </w:style>
  <w:style w:type="paragraph" w:styleId="a6">
    <w:name w:val="Plain Text"/>
    <w:basedOn w:val="a"/>
    <w:semiHidden/>
    <w:rPr>
      <w:rFonts w:ascii="Courier New" w:hAnsi="Courier New"/>
      <w:sz w:val="20"/>
      <w:szCs w:val="20"/>
    </w:rPr>
  </w:style>
  <w:style w:type="paragraph" w:customStyle="1" w:styleId="21">
    <w:name w:val="Основний текст 21"/>
    <w:basedOn w:val="10"/>
    <w:rPr>
      <w:sz w:val="28"/>
    </w:rPr>
  </w:style>
  <w:style w:type="paragraph" w:styleId="22">
    <w:name w:val="Body Text 2"/>
    <w:basedOn w:val="a"/>
    <w:semiHidden/>
    <w:pPr>
      <w:shd w:val="clear" w:color="auto" w:fill="FFFFFF"/>
      <w:spacing w:line="360" w:lineRule="auto"/>
    </w:pPr>
    <w:rPr>
      <w:color w:val="000000"/>
      <w:szCs w:val="29"/>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paragraph" w:customStyle="1" w:styleId="FR1">
    <w:name w:val="FR1"/>
    <w:pPr>
      <w:widowControl w:val="0"/>
      <w:autoSpaceDE w:val="0"/>
      <w:autoSpaceDN w:val="0"/>
      <w:adjustRightInd w:val="0"/>
      <w:spacing w:line="480" w:lineRule="auto"/>
      <w:ind w:firstLine="420"/>
    </w:pPr>
    <w:rPr>
      <w:sz w:val="24"/>
      <w:szCs w:val="24"/>
    </w:rPr>
  </w:style>
  <w:style w:type="paragraph" w:customStyle="1" w:styleId="FR2">
    <w:name w:val="FR2"/>
    <w:pPr>
      <w:widowControl w:val="0"/>
      <w:autoSpaceDE w:val="0"/>
      <w:autoSpaceDN w:val="0"/>
      <w:adjustRightInd w:val="0"/>
      <w:jc w:val="right"/>
    </w:pPr>
    <w:rPr>
      <w:rFonts w:ascii="Arial" w:hAnsi="Arial" w:cs="Arial"/>
      <w:sz w:val="24"/>
      <w:szCs w:val="24"/>
    </w:rPr>
  </w:style>
  <w:style w:type="paragraph" w:customStyle="1" w:styleId="FR3">
    <w:name w:val="FR3"/>
    <w:pPr>
      <w:widowControl w:val="0"/>
      <w:autoSpaceDE w:val="0"/>
      <w:autoSpaceDN w:val="0"/>
      <w:adjustRightInd w:val="0"/>
      <w:spacing w:before="60"/>
      <w:ind w:left="5000"/>
    </w:pPr>
    <w:rPr>
      <w:rFonts w:ascii="Arial" w:hAnsi="Arial" w:cs="Arial"/>
      <w:noProo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10697</Words>
  <Characters>60977</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КАМЧАТСКИЙ ГОСУДАРСТВЕННЫЙ ТЕХНИЧЕСКИЙ УНИВЕРСИТЕТ</vt:lpstr>
    </vt:vector>
  </TitlesOfParts>
  <Company>home</Company>
  <LinksUpToDate>false</LinksUpToDate>
  <CharactersWithSpaces>71531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ГОСУДАРСТВЕННЫЙ ТЕХНИЧЕСКИЙ УНИВЕРСИТЕТ</dc:title>
  <dc:subject/>
  <dc:creator>Anisimov D.A.</dc:creator>
  <cp:keywords/>
  <dc:description/>
  <cp:lastModifiedBy>Irina</cp:lastModifiedBy>
  <cp:revision>2</cp:revision>
  <cp:lastPrinted>2002-04-05T18:32:00Z</cp:lastPrinted>
  <dcterms:created xsi:type="dcterms:W3CDTF">2014-09-05T12:41:00Z</dcterms:created>
  <dcterms:modified xsi:type="dcterms:W3CDTF">2014-09-05T12:41:00Z</dcterms:modified>
</cp:coreProperties>
</file>