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42" w:rsidRPr="00181715" w:rsidRDefault="00D86D42" w:rsidP="00181715">
      <w:pPr>
        <w:pStyle w:val="afd"/>
      </w:pPr>
      <w:r w:rsidRPr="00181715">
        <w:t>Министерство</w:t>
      </w:r>
      <w:r w:rsidR="00181715" w:rsidRPr="00181715">
        <w:t xml:space="preserve"> </w:t>
      </w:r>
      <w:r w:rsidRPr="00181715">
        <w:t>Образования</w:t>
      </w:r>
      <w:r w:rsidR="00181715" w:rsidRPr="00181715">
        <w:t xml:space="preserve"> </w:t>
      </w:r>
      <w:r w:rsidRPr="00181715">
        <w:t>Российской</w:t>
      </w:r>
      <w:r w:rsidR="00181715" w:rsidRPr="00181715">
        <w:t xml:space="preserve"> </w:t>
      </w:r>
      <w:r w:rsidRPr="00181715">
        <w:t>Федерации</w:t>
      </w:r>
    </w:p>
    <w:p w:rsidR="00D86D42" w:rsidRPr="00181715" w:rsidRDefault="00D86D42" w:rsidP="00181715">
      <w:pPr>
        <w:pStyle w:val="afd"/>
      </w:pPr>
      <w:r w:rsidRPr="00181715">
        <w:t>Рязанская</w:t>
      </w:r>
      <w:r w:rsidR="00181715" w:rsidRPr="00181715">
        <w:t xml:space="preserve"> </w:t>
      </w:r>
      <w:r w:rsidRPr="00181715">
        <w:t>Государственная</w:t>
      </w:r>
      <w:r w:rsidR="00181715" w:rsidRPr="00181715">
        <w:t xml:space="preserve"> </w:t>
      </w:r>
      <w:r w:rsidRPr="00181715">
        <w:t>Радиотехническая</w:t>
      </w:r>
      <w:r w:rsidR="00181715" w:rsidRPr="00181715">
        <w:t xml:space="preserve"> </w:t>
      </w:r>
      <w:r w:rsidRPr="00181715">
        <w:t>Академия</w:t>
      </w:r>
    </w:p>
    <w:p w:rsidR="00181715" w:rsidRDefault="00D86D42" w:rsidP="00181715">
      <w:pPr>
        <w:pStyle w:val="afd"/>
      </w:pPr>
      <w:r w:rsidRPr="00181715">
        <w:t>Кафедра</w:t>
      </w:r>
      <w:r w:rsidR="00181715" w:rsidRPr="00181715">
        <w:t xml:space="preserve"> </w:t>
      </w:r>
      <w:r w:rsidRPr="00181715">
        <w:t>ТРЭА</w:t>
      </w:r>
    </w:p>
    <w:p w:rsidR="00181715" w:rsidRPr="00181715" w:rsidRDefault="00D86D42" w:rsidP="00181715">
      <w:pPr>
        <w:pStyle w:val="afd"/>
      </w:pPr>
      <w:r w:rsidRPr="00181715">
        <w:t>Станочное</w:t>
      </w:r>
      <w:r w:rsidR="00181715" w:rsidRPr="00181715">
        <w:t xml:space="preserve"> </w:t>
      </w:r>
      <w:r w:rsidRPr="00181715">
        <w:t>приспособление</w:t>
      </w:r>
    </w:p>
    <w:p w:rsidR="00181715" w:rsidRDefault="00181715" w:rsidP="00181715">
      <w:pPr>
        <w:pStyle w:val="afd"/>
      </w:pPr>
    </w:p>
    <w:p w:rsidR="00181715" w:rsidRDefault="00181715" w:rsidP="00181715">
      <w:pPr>
        <w:pStyle w:val="afd"/>
      </w:pPr>
    </w:p>
    <w:p w:rsidR="00181715" w:rsidRDefault="00181715" w:rsidP="00181715">
      <w:pPr>
        <w:pStyle w:val="afd"/>
      </w:pPr>
    </w:p>
    <w:p w:rsidR="00181715" w:rsidRDefault="00181715" w:rsidP="00181715">
      <w:pPr>
        <w:pStyle w:val="afd"/>
      </w:pPr>
    </w:p>
    <w:p w:rsidR="00181715" w:rsidRDefault="00181715" w:rsidP="00181715">
      <w:pPr>
        <w:pStyle w:val="afd"/>
      </w:pPr>
    </w:p>
    <w:p w:rsidR="00181715" w:rsidRDefault="00181715" w:rsidP="00181715">
      <w:pPr>
        <w:pStyle w:val="afd"/>
      </w:pPr>
    </w:p>
    <w:p w:rsidR="00181715" w:rsidRDefault="00181715" w:rsidP="00181715">
      <w:pPr>
        <w:pStyle w:val="afd"/>
      </w:pPr>
    </w:p>
    <w:p w:rsidR="00D86D42" w:rsidRPr="00181715" w:rsidRDefault="00AF5520" w:rsidP="00181715">
      <w:pPr>
        <w:pStyle w:val="afd"/>
      </w:pPr>
      <w:r>
        <w:t>Реферат</w:t>
      </w:r>
    </w:p>
    <w:p w:rsidR="00181715" w:rsidRPr="00181715" w:rsidRDefault="00D86D42" w:rsidP="00181715">
      <w:pPr>
        <w:pStyle w:val="afd"/>
      </w:pPr>
      <w:r w:rsidRPr="00181715">
        <w:t>по</w:t>
      </w:r>
      <w:r w:rsidR="00181715" w:rsidRPr="00181715">
        <w:t xml:space="preserve"> </w:t>
      </w:r>
      <w:r w:rsidRPr="00181715">
        <w:t>курсу</w:t>
      </w:r>
    </w:p>
    <w:p w:rsidR="00181715" w:rsidRDefault="00181715" w:rsidP="00181715">
      <w:pPr>
        <w:pStyle w:val="afd"/>
      </w:pPr>
      <w:r>
        <w:t>"</w:t>
      </w:r>
      <w:r w:rsidR="00D86D42" w:rsidRPr="00181715">
        <w:t>Проектирование</w:t>
      </w:r>
      <w:r w:rsidRPr="00181715">
        <w:t xml:space="preserve"> </w:t>
      </w:r>
      <w:r w:rsidR="00D86D42" w:rsidRPr="00181715">
        <w:t>технологической</w:t>
      </w:r>
      <w:r w:rsidRPr="00181715">
        <w:t xml:space="preserve"> </w:t>
      </w:r>
      <w:r w:rsidR="00D86D42" w:rsidRPr="00181715">
        <w:t>оснастки</w:t>
      </w:r>
      <w:r>
        <w:t>"</w:t>
      </w:r>
    </w:p>
    <w:p w:rsidR="00181715" w:rsidRDefault="00181715" w:rsidP="00181715">
      <w:pPr>
        <w:pStyle w:val="afd"/>
      </w:pPr>
    </w:p>
    <w:p w:rsidR="00181715" w:rsidRDefault="00181715" w:rsidP="00181715">
      <w:pPr>
        <w:pStyle w:val="afd"/>
      </w:pPr>
    </w:p>
    <w:p w:rsidR="00181715" w:rsidRPr="00181715" w:rsidRDefault="00181715" w:rsidP="00181715">
      <w:pPr>
        <w:pStyle w:val="afd"/>
      </w:pPr>
    </w:p>
    <w:p w:rsidR="00181715" w:rsidRPr="00181715" w:rsidRDefault="00D86D42" w:rsidP="00181715">
      <w:pPr>
        <w:pStyle w:val="afd"/>
        <w:jc w:val="left"/>
      </w:pPr>
      <w:r w:rsidRPr="00181715">
        <w:t>Выполнил</w:t>
      </w:r>
      <w:r w:rsidR="00181715" w:rsidRPr="00181715">
        <w:t xml:space="preserve">: </w:t>
      </w:r>
      <w:r w:rsidRPr="00181715">
        <w:t>Соловьев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. </w:t>
      </w:r>
      <w:r w:rsidRPr="00181715">
        <w:t>А</w:t>
      </w:r>
      <w:r w:rsidR="00181715" w:rsidRPr="00181715">
        <w:t>.</w:t>
      </w:r>
    </w:p>
    <w:p w:rsidR="00181715" w:rsidRPr="00181715" w:rsidRDefault="00D86D42" w:rsidP="00181715">
      <w:pPr>
        <w:pStyle w:val="afd"/>
        <w:jc w:val="left"/>
      </w:pPr>
      <w:r w:rsidRPr="00181715">
        <w:t>студент</w:t>
      </w:r>
      <w:r w:rsidR="00181715" w:rsidRPr="00181715">
        <w:t xml:space="preserve"> </w:t>
      </w:r>
      <w:r w:rsidRPr="00181715">
        <w:t>гр</w:t>
      </w:r>
      <w:r w:rsidR="00181715">
        <w:t>.0</w:t>
      </w:r>
      <w:r w:rsidRPr="00181715">
        <w:t>50</w:t>
      </w:r>
    </w:p>
    <w:p w:rsidR="00181715" w:rsidRPr="00181715" w:rsidRDefault="00D86D42" w:rsidP="00181715">
      <w:pPr>
        <w:pStyle w:val="afd"/>
        <w:jc w:val="left"/>
      </w:pPr>
      <w:r w:rsidRPr="00181715">
        <w:t>Проверил</w:t>
      </w:r>
      <w:r w:rsidR="00181715" w:rsidRPr="00181715">
        <w:t xml:space="preserve">: </w:t>
      </w:r>
      <w:r w:rsidRPr="00181715">
        <w:t>Коваленко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. </w:t>
      </w:r>
      <w:r w:rsidRPr="00181715">
        <w:t>В</w:t>
      </w:r>
      <w:r w:rsidR="00181715" w:rsidRPr="00181715">
        <w:t>.</w:t>
      </w:r>
    </w:p>
    <w:p w:rsidR="00181715" w:rsidRDefault="00D86D42" w:rsidP="00181715">
      <w:pPr>
        <w:pStyle w:val="afd"/>
        <w:jc w:val="left"/>
      </w:pPr>
      <w:r w:rsidRPr="00181715">
        <w:t>доцент</w:t>
      </w:r>
      <w:r w:rsidR="00181715" w:rsidRPr="00181715">
        <w:t xml:space="preserve"> </w:t>
      </w:r>
      <w:r w:rsidRPr="00181715">
        <w:t>каф</w:t>
      </w:r>
      <w:r w:rsidR="00181715" w:rsidRPr="00181715">
        <w:t xml:space="preserve">. </w:t>
      </w:r>
      <w:r w:rsidRPr="00181715">
        <w:t>ТРЭА</w:t>
      </w:r>
    </w:p>
    <w:p w:rsidR="00181715" w:rsidRDefault="00181715" w:rsidP="00181715">
      <w:pPr>
        <w:pStyle w:val="afd"/>
      </w:pPr>
    </w:p>
    <w:p w:rsidR="00181715" w:rsidRDefault="00181715" w:rsidP="00181715">
      <w:pPr>
        <w:pStyle w:val="afd"/>
      </w:pPr>
    </w:p>
    <w:p w:rsidR="00181715" w:rsidRDefault="00181715" w:rsidP="00181715">
      <w:pPr>
        <w:pStyle w:val="afd"/>
      </w:pPr>
    </w:p>
    <w:p w:rsidR="00181715" w:rsidRDefault="00181715" w:rsidP="00181715">
      <w:pPr>
        <w:pStyle w:val="afd"/>
      </w:pPr>
    </w:p>
    <w:p w:rsidR="00181715" w:rsidRDefault="00181715" w:rsidP="00181715">
      <w:pPr>
        <w:pStyle w:val="afd"/>
      </w:pPr>
    </w:p>
    <w:p w:rsidR="00181715" w:rsidRDefault="00181715" w:rsidP="00181715">
      <w:pPr>
        <w:pStyle w:val="afd"/>
      </w:pPr>
    </w:p>
    <w:p w:rsidR="00181715" w:rsidRDefault="00181715" w:rsidP="00181715">
      <w:pPr>
        <w:pStyle w:val="afd"/>
      </w:pPr>
    </w:p>
    <w:p w:rsidR="00181715" w:rsidRPr="00181715" w:rsidRDefault="00D86D42" w:rsidP="00181715">
      <w:pPr>
        <w:pStyle w:val="afd"/>
      </w:pPr>
      <w:r w:rsidRPr="00181715">
        <w:t>Рязань,</w:t>
      </w:r>
      <w:r w:rsidR="00181715" w:rsidRPr="00181715">
        <w:t xml:space="preserve"> </w:t>
      </w:r>
      <w:r w:rsidRPr="00181715">
        <w:t>2003</w:t>
      </w:r>
    </w:p>
    <w:p w:rsidR="00181715" w:rsidRDefault="00181715" w:rsidP="00181715">
      <w:pPr>
        <w:pStyle w:val="af6"/>
      </w:pPr>
      <w:r>
        <w:br w:type="page"/>
      </w:r>
      <w:r w:rsidR="00D86D42" w:rsidRPr="00181715">
        <w:t>Содержание</w:t>
      </w:r>
    </w:p>
    <w:p w:rsidR="00181715" w:rsidRDefault="00181715" w:rsidP="00181715">
      <w:pPr>
        <w:pStyle w:val="af6"/>
      </w:pPr>
    </w:p>
    <w:p w:rsidR="00AF5520" w:rsidRDefault="00AF552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C5DAD">
        <w:rPr>
          <w:rStyle w:val="ab"/>
          <w:noProof/>
        </w:rPr>
        <w:t>Введение</w:t>
      </w:r>
    </w:p>
    <w:p w:rsidR="00AF5520" w:rsidRDefault="00AF552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C5DAD">
        <w:rPr>
          <w:rStyle w:val="ab"/>
          <w:noProof/>
        </w:rPr>
        <w:t>Основные элементы приспособлений</w:t>
      </w:r>
    </w:p>
    <w:p w:rsidR="00AF5520" w:rsidRDefault="00AF552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C5DAD">
        <w:rPr>
          <w:rStyle w:val="ab"/>
          <w:noProof/>
        </w:rPr>
        <w:t>Типовые базирующие элементы приспособлений</w:t>
      </w:r>
    </w:p>
    <w:p w:rsidR="00AF5520" w:rsidRDefault="00AF552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C5DAD">
        <w:rPr>
          <w:rStyle w:val="ab"/>
          <w:noProof/>
        </w:rPr>
        <w:t>Данные по проектированию технологической оснастки</w:t>
      </w:r>
    </w:p>
    <w:p w:rsidR="00AF5520" w:rsidRDefault="00AF552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C5DAD">
        <w:rPr>
          <w:rStyle w:val="ab"/>
          <w:noProof/>
        </w:rPr>
        <w:t>Принципы установки заготовок к установочным элементам</w:t>
      </w:r>
    </w:p>
    <w:p w:rsidR="00AF5520" w:rsidRDefault="00AF552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C5DAD">
        <w:rPr>
          <w:rStyle w:val="ab"/>
          <w:noProof/>
        </w:rPr>
        <w:t>Погрешности установки заготовок в приспособлениях</w:t>
      </w:r>
    </w:p>
    <w:p w:rsidR="00AF5520" w:rsidRDefault="00AF552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C5DAD">
        <w:rPr>
          <w:rStyle w:val="ab"/>
          <w:noProof/>
        </w:rPr>
        <w:t>Требования, предъявляемые к зажимным устройствам</w:t>
      </w:r>
    </w:p>
    <w:p w:rsidR="00AF5520" w:rsidRDefault="00AF552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C5DAD">
        <w:rPr>
          <w:rStyle w:val="ab"/>
          <w:noProof/>
        </w:rPr>
        <w:t>Корпусы приспособлений</w:t>
      </w:r>
    </w:p>
    <w:p w:rsidR="00AF5520" w:rsidRDefault="00AF552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C5DAD">
        <w:rPr>
          <w:rStyle w:val="ab"/>
          <w:noProof/>
        </w:rPr>
        <w:t>Заключение</w:t>
      </w:r>
    </w:p>
    <w:p w:rsidR="00AF5520" w:rsidRDefault="00AF552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C5DAD">
        <w:rPr>
          <w:rStyle w:val="ab"/>
          <w:noProof/>
        </w:rPr>
        <w:t>Список литературы</w:t>
      </w:r>
    </w:p>
    <w:p w:rsidR="00181715" w:rsidRPr="00181715" w:rsidRDefault="00181715" w:rsidP="00181715">
      <w:pPr>
        <w:pStyle w:val="11"/>
        <w:tabs>
          <w:tab w:val="right" w:leader="dot" w:pos="9345"/>
        </w:tabs>
      </w:pPr>
    </w:p>
    <w:p w:rsidR="00181715" w:rsidRDefault="00181715" w:rsidP="00181715">
      <w:pPr>
        <w:pStyle w:val="1"/>
      </w:pPr>
      <w:r>
        <w:br w:type="page"/>
      </w:r>
      <w:bookmarkStart w:id="0" w:name="_Toc287254451"/>
      <w:r w:rsidR="00D86D42" w:rsidRPr="00181715">
        <w:t>Введение</w:t>
      </w:r>
      <w:bookmarkEnd w:id="0"/>
    </w:p>
    <w:p w:rsidR="00181715" w:rsidRPr="00181715" w:rsidRDefault="00181715" w:rsidP="00181715">
      <w:pPr>
        <w:rPr>
          <w:lang w:eastAsia="en-US"/>
        </w:rPr>
      </w:pPr>
    </w:p>
    <w:p w:rsidR="00181715" w:rsidRPr="00181715" w:rsidRDefault="00D86D42" w:rsidP="00181715">
      <w:pPr>
        <w:pStyle w:val="a4"/>
        <w:tabs>
          <w:tab w:val="left" w:pos="726"/>
        </w:tabs>
        <w:spacing w:before="0"/>
        <w:ind w:right="0" w:firstLine="709"/>
      </w:pPr>
      <w:r w:rsidRPr="00181715">
        <w:t>Технологическая</w:t>
      </w:r>
      <w:r w:rsidR="00181715" w:rsidRPr="00181715">
        <w:t xml:space="preserve"> </w:t>
      </w:r>
      <w:r w:rsidRPr="00181715">
        <w:t>оснастка</w:t>
      </w:r>
      <w:r w:rsidR="00181715" w:rsidRPr="00181715">
        <w:t xml:space="preserve"> </w:t>
      </w:r>
      <w:r w:rsidRPr="00181715">
        <w:t>является</w:t>
      </w:r>
      <w:r w:rsidR="00181715" w:rsidRPr="00181715">
        <w:t xml:space="preserve"> </w:t>
      </w:r>
      <w:r w:rsidRPr="00181715">
        <w:t>важнейшим</w:t>
      </w:r>
      <w:r w:rsidR="00181715" w:rsidRPr="00181715">
        <w:t xml:space="preserve"> </w:t>
      </w:r>
      <w:r w:rsidRPr="00181715">
        <w:t>фактором</w:t>
      </w:r>
      <w:r w:rsidR="00181715" w:rsidRPr="00181715">
        <w:t xml:space="preserve"> </w:t>
      </w:r>
      <w:r w:rsidRPr="00181715">
        <w:t>успешного</w:t>
      </w:r>
      <w:r w:rsidR="00181715" w:rsidRPr="00181715">
        <w:t xml:space="preserve"> </w:t>
      </w:r>
      <w:r w:rsidRPr="00181715">
        <w:t>осуществления</w:t>
      </w:r>
      <w:r w:rsidR="00181715" w:rsidRPr="00181715">
        <w:t xml:space="preserve"> </w:t>
      </w:r>
      <w:r w:rsidRPr="00181715">
        <w:t>технического</w:t>
      </w:r>
      <w:r w:rsidR="00181715" w:rsidRPr="00181715">
        <w:t xml:space="preserve"> </w:t>
      </w:r>
      <w:r w:rsidRPr="00181715">
        <w:t>прогресса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машиностроении</w:t>
      </w:r>
      <w:r w:rsidR="00181715" w:rsidRPr="00181715">
        <w:t xml:space="preserve">. </w:t>
      </w:r>
      <w:r w:rsidRPr="00181715">
        <w:t>Затраты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изготовление</w:t>
      </w:r>
      <w:r w:rsidR="00181715" w:rsidRPr="00181715">
        <w:t xml:space="preserve"> </w:t>
      </w:r>
      <w:r w:rsidRPr="00181715">
        <w:t>технологической</w:t>
      </w:r>
      <w:r w:rsidR="00181715" w:rsidRPr="00181715">
        <w:t xml:space="preserve"> </w:t>
      </w:r>
      <w:r w:rsidRPr="00181715">
        <w:t>оснастки</w:t>
      </w:r>
      <w:r w:rsidR="00181715" w:rsidRPr="00181715">
        <w:t xml:space="preserve"> </w:t>
      </w:r>
      <w:r w:rsidRPr="00181715">
        <w:t>приблизились</w:t>
      </w:r>
      <w:r w:rsidR="00181715" w:rsidRPr="00181715">
        <w:t xml:space="preserve"> </w:t>
      </w:r>
      <w:r w:rsidRPr="00181715">
        <w:t>к</w:t>
      </w:r>
      <w:r w:rsidR="00181715" w:rsidRPr="00181715">
        <w:t xml:space="preserve"> </w:t>
      </w:r>
      <w:r w:rsidRPr="00181715">
        <w:t>затратам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производство</w:t>
      </w:r>
      <w:r w:rsidR="00181715" w:rsidRPr="00181715">
        <w:t xml:space="preserve"> </w:t>
      </w:r>
      <w:r w:rsidRPr="00181715">
        <w:t>металлорежущих</w:t>
      </w:r>
      <w:r w:rsidR="00181715" w:rsidRPr="00181715">
        <w:t xml:space="preserve"> </w:t>
      </w:r>
      <w:r w:rsidRPr="00181715">
        <w:t>станков</w:t>
      </w:r>
      <w:r w:rsidR="00181715" w:rsidRPr="00181715">
        <w:t xml:space="preserve">. </w:t>
      </w:r>
      <w:r w:rsidRPr="00181715">
        <w:t>Задача</w:t>
      </w:r>
      <w:r w:rsidR="00181715" w:rsidRPr="00181715">
        <w:t xml:space="preserve"> </w:t>
      </w:r>
      <w:r w:rsidRPr="00181715">
        <w:t>повышения</w:t>
      </w:r>
      <w:r w:rsidR="00181715" w:rsidRPr="00181715">
        <w:t xml:space="preserve"> </w:t>
      </w:r>
      <w:r w:rsidRPr="00181715">
        <w:t>эффективности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качества</w:t>
      </w:r>
      <w:r w:rsidR="00181715" w:rsidRPr="00181715">
        <w:t xml:space="preserve"> </w:t>
      </w:r>
      <w:r w:rsidRPr="00181715">
        <w:t>технологической</w:t>
      </w:r>
      <w:r w:rsidR="00181715" w:rsidRPr="00181715">
        <w:t xml:space="preserve"> </w:t>
      </w:r>
      <w:r w:rsidRPr="00181715">
        <w:t>оснастки</w:t>
      </w:r>
      <w:r w:rsidR="00181715" w:rsidRPr="00181715">
        <w:t xml:space="preserve"> </w:t>
      </w:r>
      <w:r w:rsidRPr="00181715">
        <w:t>стала</w:t>
      </w:r>
      <w:r w:rsidR="00181715" w:rsidRPr="00181715">
        <w:t xml:space="preserve"> </w:t>
      </w:r>
      <w:r w:rsidRPr="00181715">
        <w:t>одной</w:t>
      </w:r>
      <w:r w:rsidR="00181715" w:rsidRPr="00181715">
        <w:t xml:space="preserve"> </w:t>
      </w:r>
      <w:r w:rsidRPr="00181715">
        <w:t>из</w:t>
      </w:r>
      <w:r w:rsidR="00181715" w:rsidRPr="00181715">
        <w:t xml:space="preserve"> </w:t>
      </w:r>
      <w:r w:rsidRPr="00181715">
        <w:t>важнейших</w:t>
      </w:r>
      <w:r w:rsidR="00181715" w:rsidRPr="00181715">
        <w:t xml:space="preserve"> </w:t>
      </w:r>
      <w:r w:rsidRPr="00181715">
        <w:t>народнохозяйственных</w:t>
      </w:r>
      <w:r w:rsidR="00181715" w:rsidRPr="00181715">
        <w:t xml:space="preserve"> </w:t>
      </w:r>
      <w:r w:rsidRPr="00181715">
        <w:t>проблем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Значительные</w:t>
      </w:r>
      <w:r w:rsidR="00181715" w:rsidRPr="00181715">
        <w:t xml:space="preserve"> </w:t>
      </w:r>
      <w:r w:rsidRPr="00181715">
        <w:t>трудовые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материальные</w:t>
      </w:r>
      <w:r w:rsidR="00181715" w:rsidRPr="00181715">
        <w:t xml:space="preserve"> </w:t>
      </w:r>
      <w:r w:rsidRPr="00181715">
        <w:t>затраты</w:t>
      </w:r>
      <w:r w:rsidR="00181715" w:rsidRPr="00181715">
        <w:t xml:space="preserve"> </w:t>
      </w:r>
      <w:r w:rsidRPr="00181715">
        <w:t>определяются</w:t>
      </w:r>
      <w:r w:rsidR="00181715" w:rsidRPr="00181715">
        <w:t xml:space="preserve"> </w:t>
      </w:r>
      <w:r w:rsidRPr="00181715">
        <w:t>тем,</w:t>
      </w:r>
      <w:r w:rsidR="00181715" w:rsidRPr="00181715">
        <w:t xml:space="preserve"> </w:t>
      </w:r>
      <w:r w:rsidRPr="00181715">
        <w:t>что</w:t>
      </w:r>
      <w:r w:rsidR="00181715" w:rsidRPr="00181715">
        <w:t xml:space="preserve"> </w:t>
      </w:r>
      <w:r w:rsidRPr="00181715">
        <w:t>технологическая</w:t>
      </w:r>
      <w:r w:rsidR="00181715" w:rsidRPr="00181715">
        <w:t xml:space="preserve"> </w:t>
      </w:r>
      <w:r w:rsidRPr="00181715">
        <w:t>оснастка</w:t>
      </w:r>
      <w:r w:rsidR="00181715" w:rsidRPr="00181715">
        <w:t xml:space="preserve"> </w:t>
      </w:r>
      <w:r w:rsidRPr="00181715">
        <w:t>оказывает</w:t>
      </w:r>
      <w:r w:rsidR="00181715" w:rsidRPr="00181715">
        <w:t xml:space="preserve"> </w:t>
      </w:r>
      <w:r w:rsidRPr="00181715">
        <w:t>влияние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производительность</w:t>
      </w:r>
      <w:r w:rsidR="00181715" w:rsidRPr="00181715">
        <w:t xml:space="preserve"> </w:t>
      </w:r>
      <w:r w:rsidRPr="00181715">
        <w:t>труда,</w:t>
      </w:r>
      <w:r w:rsidR="00181715" w:rsidRPr="00181715">
        <w:t xml:space="preserve"> </w:t>
      </w:r>
      <w:r w:rsidRPr="00181715">
        <w:t>качество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сокращение</w:t>
      </w:r>
      <w:r w:rsidR="00181715" w:rsidRPr="00181715">
        <w:t xml:space="preserve"> </w:t>
      </w:r>
      <w:r w:rsidRPr="00181715">
        <w:t>сроков</w:t>
      </w:r>
      <w:r w:rsidR="00181715" w:rsidRPr="00181715">
        <w:t xml:space="preserve"> </w:t>
      </w:r>
      <w:r w:rsidRPr="00181715">
        <w:t>освоения</w:t>
      </w:r>
      <w:r w:rsidR="00181715" w:rsidRPr="00181715">
        <w:t xml:space="preserve"> </w:t>
      </w:r>
      <w:r w:rsidRPr="00181715">
        <w:t>производства</w:t>
      </w:r>
      <w:r w:rsidR="00181715" w:rsidRPr="00181715">
        <w:t xml:space="preserve"> </w:t>
      </w:r>
      <w:r w:rsidRPr="00181715">
        <w:t>новых</w:t>
      </w:r>
      <w:r w:rsidR="00181715" w:rsidRPr="00181715">
        <w:t xml:space="preserve"> </w:t>
      </w:r>
      <w:r w:rsidRPr="00181715">
        <w:t>изделий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Технологическая</w:t>
      </w:r>
      <w:r w:rsidR="00181715" w:rsidRPr="00181715">
        <w:t xml:space="preserve"> </w:t>
      </w:r>
      <w:r w:rsidRPr="00181715">
        <w:t>оснастка</w:t>
      </w:r>
      <w:r w:rsidR="00181715" w:rsidRPr="00181715">
        <w:t xml:space="preserve"> </w:t>
      </w:r>
      <w:r w:rsidRPr="00181715">
        <w:t>способствует</w:t>
      </w:r>
      <w:r w:rsidR="00181715" w:rsidRPr="00181715">
        <w:t xml:space="preserve"> </w:t>
      </w:r>
      <w:r w:rsidRPr="00181715">
        <w:t>повышению</w:t>
      </w:r>
      <w:r w:rsidR="00181715" w:rsidRPr="00181715">
        <w:t xml:space="preserve"> </w:t>
      </w:r>
      <w:r w:rsidRPr="00181715">
        <w:t>производительности</w:t>
      </w:r>
      <w:r w:rsidR="00181715" w:rsidRPr="00181715">
        <w:t xml:space="preserve"> </w:t>
      </w:r>
      <w:r w:rsidRPr="00181715">
        <w:t>труда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машиностроении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ориентирует</w:t>
      </w:r>
      <w:r w:rsidR="00181715" w:rsidRPr="00181715">
        <w:t xml:space="preserve"> </w:t>
      </w:r>
      <w:r w:rsidRPr="00181715">
        <w:t>производство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интенсивные</w:t>
      </w:r>
      <w:r w:rsidR="00181715" w:rsidRPr="00181715">
        <w:t xml:space="preserve"> </w:t>
      </w:r>
      <w:r w:rsidRPr="00181715">
        <w:t>методы</w:t>
      </w:r>
      <w:r w:rsidR="00181715" w:rsidRPr="00181715">
        <w:t xml:space="preserve"> </w:t>
      </w:r>
      <w:r w:rsidRPr="00181715">
        <w:t>его</w:t>
      </w:r>
      <w:r w:rsidR="00181715" w:rsidRPr="00181715">
        <w:t xml:space="preserve"> </w:t>
      </w:r>
      <w:r w:rsidRPr="00181715">
        <w:t>ведения</w:t>
      </w:r>
      <w:r w:rsidR="00181715" w:rsidRPr="00181715">
        <w:t xml:space="preserve">. </w:t>
      </w:r>
      <w:r w:rsidRPr="00181715">
        <w:t>На</w:t>
      </w:r>
      <w:r w:rsidR="00181715" w:rsidRPr="00181715">
        <w:t xml:space="preserve"> </w:t>
      </w:r>
      <w:r w:rsidRPr="00181715">
        <w:t>предприятиях</w:t>
      </w:r>
      <w:r w:rsidR="00181715" w:rsidRPr="00181715">
        <w:t xml:space="preserve"> </w:t>
      </w:r>
      <w:r w:rsidRPr="00181715">
        <w:t>машиностроения</w:t>
      </w:r>
      <w:r w:rsidR="00181715" w:rsidRPr="00181715">
        <w:t xml:space="preserve"> </w:t>
      </w:r>
      <w:r w:rsidRPr="00181715">
        <w:t>до</w:t>
      </w:r>
      <w:r w:rsidR="00181715" w:rsidRPr="00181715">
        <w:t xml:space="preserve"> </w:t>
      </w:r>
      <w:r w:rsidRPr="00181715">
        <w:t>90%</w:t>
      </w:r>
      <w:r w:rsidR="00181715" w:rsidRPr="00181715">
        <w:t xml:space="preserve"> </w:t>
      </w:r>
      <w:r w:rsidRPr="00181715">
        <w:t>организационно-технологических</w:t>
      </w:r>
      <w:r w:rsidR="00181715" w:rsidRPr="00181715">
        <w:t xml:space="preserve"> </w:t>
      </w:r>
      <w:r w:rsidRPr="00181715">
        <w:t>мероприятий,</w:t>
      </w:r>
      <w:r w:rsidR="00181715" w:rsidRPr="00181715">
        <w:t xml:space="preserve"> </w:t>
      </w:r>
      <w:r w:rsidRPr="00181715">
        <w:t>направленных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обеспечение</w:t>
      </w:r>
      <w:r w:rsidR="00181715" w:rsidRPr="00181715">
        <w:t xml:space="preserve"> </w:t>
      </w:r>
      <w:r w:rsidRPr="00181715">
        <w:t>роста</w:t>
      </w:r>
      <w:r w:rsidR="00181715" w:rsidRPr="00181715">
        <w:t xml:space="preserve"> </w:t>
      </w:r>
      <w:r w:rsidRPr="00181715">
        <w:t>производительности</w:t>
      </w:r>
      <w:r w:rsidR="00181715" w:rsidRPr="00181715">
        <w:t xml:space="preserve"> </w:t>
      </w:r>
      <w:r w:rsidRPr="00181715">
        <w:t>труда</w:t>
      </w:r>
      <w:r w:rsidR="00181715" w:rsidRPr="00181715">
        <w:t xml:space="preserve"> </w:t>
      </w:r>
      <w:r w:rsidRPr="00181715">
        <w:t>рабочих-станочников,</w:t>
      </w:r>
      <w:r w:rsidR="00181715" w:rsidRPr="00181715">
        <w:t xml:space="preserve"> </w:t>
      </w:r>
      <w:r w:rsidRPr="00181715">
        <w:t>связано</w:t>
      </w:r>
      <w:r w:rsidR="00181715" w:rsidRPr="00181715">
        <w:t xml:space="preserve"> </w:t>
      </w:r>
      <w:r w:rsidRPr="00181715">
        <w:t>либо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изменением</w:t>
      </w:r>
      <w:r w:rsidR="00181715" w:rsidRPr="00181715">
        <w:t xml:space="preserve"> </w:t>
      </w:r>
      <w:r w:rsidRPr="00181715">
        <w:t>конструкций,</w:t>
      </w:r>
      <w:r w:rsidR="00181715" w:rsidRPr="00181715">
        <w:t xml:space="preserve"> </w:t>
      </w:r>
      <w:r w:rsidRPr="00181715">
        <w:t>либо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изготовлением</w:t>
      </w:r>
      <w:r w:rsidR="00181715" w:rsidRPr="00181715">
        <w:t xml:space="preserve"> </w:t>
      </w:r>
      <w:r w:rsidRPr="00181715">
        <w:t>новых</w:t>
      </w:r>
      <w:r w:rsidR="00181715" w:rsidRPr="00181715">
        <w:t xml:space="preserve"> </w:t>
      </w:r>
      <w:r w:rsidRPr="00181715">
        <w:t>видов</w:t>
      </w:r>
      <w:r w:rsidR="00181715" w:rsidRPr="00181715">
        <w:t xml:space="preserve"> </w:t>
      </w:r>
      <w:r w:rsidRPr="00181715">
        <w:t>инструментов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приспособлений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Применение</w:t>
      </w:r>
      <w:r w:rsidR="00181715" w:rsidRPr="00181715">
        <w:t xml:space="preserve"> </w:t>
      </w:r>
      <w:r w:rsidRPr="00181715">
        <w:t>технологической</w:t>
      </w:r>
      <w:r w:rsidR="00181715" w:rsidRPr="00181715">
        <w:t xml:space="preserve"> </w:t>
      </w:r>
      <w:r w:rsidRPr="00181715">
        <w:t>оснастки,</w:t>
      </w:r>
      <w:r w:rsidR="00181715" w:rsidRPr="00181715">
        <w:t xml:space="preserve"> </w:t>
      </w:r>
      <w:r w:rsidRPr="00181715">
        <w:t>особенно</w:t>
      </w:r>
      <w:r w:rsidR="00181715" w:rsidRPr="00181715">
        <w:t xml:space="preserve"> </w:t>
      </w:r>
      <w:r w:rsidRPr="00181715">
        <w:t>переналаживаемого</w:t>
      </w:r>
      <w:r w:rsidR="00181715" w:rsidRPr="00181715">
        <w:t xml:space="preserve"> </w:t>
      </w:r>
      <w:r w:rsidRPr="00181715">
        <w:t>типа</w:t>
      </w:r>
      <w:r w:rsidR="00181715" w:rsidRPr="00181715">
        <w:t xml:space="preserve"> </w:t>
      </w:r>
      <w:r w:rsidRPr="00181715">
        <w:t>не</w:t>
      </w:r>
      <w:r w:rsidR="00181715" w:rsidRPr="00181715">
        <w:t xml:space="preserve"> </w:t>
      </w:r>
      <w:r w:rsidRPr="00181715">
        <w:t>только</w:t>
      </w:r>
      <w:r w:rsidR="00181715" w:rsidRPr="00181715">
        <w:t xml:space="preserve"> </w:t>
      </w:r>
      <w:r w:rsidRPr="00181715">
        <w:t>обеспечивает,</w:t>
      </w:r>
      <w:r w:rsidR="00181715" w:rsidRPr="00181715">
        <w:t xml:space="preserve"> </w:t>
      </w:r>
      <w:r w:rsidRPr="00181715">
        <w:t>но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расширяет</w:t>
      </w:r>
      <w:r w:rsidR="00181715" w:rsidRPr="00181715">
        <w:t xml:space="preserve"> </w:t>
      </w:r>
      <w:r w:rsidRPr="00181715">
        <w:t>технологические</w:t>
      </w:r>
      <w:r w:rsidR="00181715" w:rsidRPr="00181715">
        <w:t xml:space="preserve"> </w:t>
      </w:r>
      <w:r w:rsidRPr="00181715">
        <w:t>возможности</w:t>
      </w:r>
      <w:r w:rsidR="00181715" w:rsidRPr="00181715">
        <w:t xml:space="preserve"> </w:t>
      </w:r>
      <w:r w:rsidRPr="00181715">
        <w:t>как</w:t>
      </w:r>
      <w:r w:rsidR="00181715" w:rsidRPr="00181715">
        <w:t xml:space="preserve"> </w:t>
      </w:r>
      <w:r w:rsidRPr="00181715">
        <w:t>универсальных,</w:t>
      </w:r>
      <w:r w:rsidR="00181715" w:rsidRPr="00181715">
        <w:t xml:space="preserve"> </w:t>
      </w:r>
      <w:r w:rsidRPr="00181715">
        <w:t>так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станков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ЧПУ,</w:t>
      </w:r>
      <w:r w:rsidR="00181715" w:rsidRPr="00181715">
        <w:t xml:space="preserve"> </w:t>
      </w:r>
      <w:r w:rsidRPr="00181715">
        <w:t>гибких</w:t>
      </w:r>
      <w:r w:rsidR="00181715" w:rsidRPr="00181715">
        <w:t xml:space="preserve"> </w:t>
      </w:r>
      <w:r w:rsidRPr="00181715">
        <w:t>производственных</w:t>
      </w:r>
      <w:r w:rsidR="00181715" w:rsidRPr="00181715">
        <w:t xml:space="preserve"> </w:t>
      </w:r>
      <w:r w:rsidRPr="00181715">
        <w:t>модулей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робототехнических</w:t>
      </w:r>
      <w:r w:rsidR="00181715" w:rsidRPr="00181715">
        <w:t xml:space="preserve"> </w:t>
      </w:r>
      <w:r w:rsidRPr="00181715">
        <w:t>систем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Повышение</w:t>
      </w:r>
      <w:r w:rsidR="00181715" w:rsidRPr="00181715">
        <w:t xml:space="preserve"> </w:t>
      </w:r>
      <w:r w:rsidRPr="00181715">
        <w:t>производительности</w:t>
      </w:r>
      <w:r w:rsidR="00181715" w:rsidRPr="00181715">
        <w:t xml:space="preserve"> </w:t>
      </w:r>
      <w:r w:rsidRPr="00181715">
        <w:t>труда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применении</w:t>
      </w:r>
      <w:r w:rsidR="00181715" w:rsidRPr="00181715">
        <w:t xml:space="preserve"> </w:t>
      </w:r>
      <w:r w:rsidRPr="00181715">
        <w:t>технологической</w:t>
      </w:r>
      <w:r w:rsidR="00181715" w:rsidRPr="00181715">
        <w:t xml:space="preserve"> </w:t>
      </w:r>
      <w:r w:rsidRPr="00181715">
        <w:t>оснастки</w:t>
      </w:r>
      <w:r w:rsidR="00181715" w:rsidRPr="00181715">
        <w:t xml:space="preserve"> </w:t>
      </w:r>
      <w:r w:rsidRPr="00181715">
        <w:t>обеспечивается</w:t>
      </w:r>
      <w:r w:rsidR="00181715" w:rsidRPr="00181715">
        <w:t xml:space="preserve"> </w:t>
      </w:r>
      <w:r w:rsidRPr="00181715">
        <w:t>следующим</w:t>
      </w:r>
      <w:r w:rsidR="00181715" w:rsidRPr="00181715">
        <w:t>:</w:t>
      </w:r>
    </w:p>
    <w:p w:rsidR="00181715" w:rsidRPr="00181715" w:rsidRDefault="00D86D42" w:rsidP="00181715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181715">
        <w:t>сокращением</w:t>
      </w:r>
      <w:r w:rsidR="00181715" w:rsidRPr="00181715">
        <w:t xml:space="preserve"> </w:t>
      </w:r>
      <w:r w:rsidRPr="00181715">
        <w:t>вспомогательного</w:t>
      </w:r>
      <w:r w:rsidR="00181715" w:rsidRPr="00181715">
        <w:t xml:space="preserve"> </w:t>
      </w:r>
      <w:r w:rsidRPr="00181715">
        <w:t>времени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установку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закрепление</w:t>
      </w:r>
      <w:r w:rsidR="00181715" w:rsidRPr="00181715">
        <w:t xml:space="preserve"> </w:t>
      </w:r>
      <w:r w:rsidRPr="00181715">
        <w:t>заготовки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приспособлении</w:t>
      </w:r>
      <w:r w:rsidR="00181715" w:rsidRPr="00181715">
        <w:t>;</w:t>
      </w:r>
    </w:p>
    <w:p w:rsidR="00181715" w:rsidRDefault="00D86D42" w:rsidP="00181715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181715">
        <w:t>интенсификацией</w:t>
      </w:r>
      <w:r w:rsidR="00181715" w:rsidRPr="00181715">
        <w:t xml:space="preserve"> </w:t>
      </w:r>
      <w:r w:rsidRPr="00181715">
        <w:t>режимов</w:t>
      </w:r>
      <w:r w:rsidR="00181715" w:rsidRPr="00181715">
        <w:t xml:space="preserve"> </w:t>
      </w:r>
      <w:r w:rsidRPr="00181715">
        <w:t>резания</w:t>
      </w:r>
      <w:r w:rsidR="00181715" w:rsidRPr="00181715">
        <w:t xml:space="preserve"> </w:t>
      </w:r>
      <w:r w:rsidRPr="00181715">
        <w:t>за</w:t>
      </w:r>
      <w:r w:rsidR="00181715" w:rsidRPr="00181715">
        <w:t xml:space="preserve"> </w:t>
      </w:r>
      <w:r w:rsidRPr="00181715">
        <w:t>счет</w:t>
      </w:r>
      <w:r w:rsidR="00181715" w:rsidRPr="00181715">
        <w:t xml:space="preserve"> </w:t>
      </w:r>
      <w:r w:rsidRPr="00181715">
        <w:t>увеличения</w:t>
      </w:r>
      <w:r w:rsidR="00181715" w:rsidRPr="00181715">
        <w:t xml:space="preserve"> </w:t>
      </w:r>
      <w:r w:rsidRPr="00181715">
        <w:t>прочности,</w:t>
      </w:r>
      <w:r w:rsidR="00181715" w:rsidRPr="00181715">
        <w:t xml:space="preserve"> </w:t>
      </w:r>
      <w:r w:rsidRPr="00181715">
        <w:t>жесткости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виброустойчивости</w:t>
      </w:r>
      <w:r w:rsidR="00181715" w:rsidRPr="00181715">
        <w:t xml:space="preserve"> </w:t>
      </w:r>
      <w:r w:rsidRPr="00181715">
        <w:t>приспособлений</w:t>
      </w:r>
      <w:r w:rsidR="00181715" w:rsidRPr="00181715">
        <w:t>;</w:t>
      </w:r>
    </w:p>
    <w:p w:rsidR="00AF5520" w:rsidRPr="00181715" w:rsidRDefault="00AF5520" w:rsidP="00AF5520">
      <w:pPr>
        <w:pStyle w:val="af5"/>
      </w:pPr>
      <w:r w:rsidRPr="00AF5520">
        <w:t>станочное приспособление зажимное устройство</w:t>
      </w:r>
    </w:p>
    <w:p w:rsidR="00181715" w:rsidRPr="00181715" w:rsidRDefault="00D86D42" w:rsidP="00181715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181715">
        <w:t>сокращением</w:t>
      </w:r>
      <w:r w:rsidR="00181715" w:rsidRPr="00181715">
        <w:t xml:space="preserve"> </w:t>
      </w:r>
      <w:r w:rsidRPr="00181715">
        <w:t>объема</w:t>
      </w:r>
      <w:r w:rsidR="00181715" w:rsidRPr="00181715">
        <w:t xml:space="preserve"> </w:t>
      </w:r>
      <w:r w:rsidRPr="00181715">
        <w:t>пригоночно-слесарных</w:t>
      </w:r>
      <w:r w:rsidR="00181715" w:rsidRPr="00181715">
        <w:t xml:space="preserve"> </w:t>
      </w:r>
      <w:r w:rsidRPr="00181715">
        <w:t>работ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сборке</w:t>
      </w:r>
      <w:r w:rsidR="00181715" w:rsidRPr="00181715">
        <w:t xml:space="preserve"> </w:t>
      </w:r>
      <w:r w:rsidRPr="00181715">
        <w:t>изделий</w:t>
      </w:r>
      <w:r w:rsidR="00181715" w:rsidRPr="00181715">
        <w:t xml:space="preserve"> </w:t>
      </w:r>
      <w:r w:rsidRPr="00181715">
        <w:t>за</w:t>
      </w:r>
      <w:r w:rsidR="00181715" w:rsidRPr="00181715">
        <w:t xml:space="preserve"> </w:t>
      </w:r>
      <w:r w:rsidRPr="00181715">
        <w:t>счет</w:t>
      </w:r>
      <w:r w:rsidR="00181715" w:rsidRPr="00181715">
        <w:t xml:space="preserve"> </w:t>
      </w:r>
      <w:r w:rsidRPr="00181715">
        <w:t>применения</w:t>
      </w:r>
      <w:r w:rsidR="00181715" w:rsidRPr="00181715">
        <w:t xml:space="preserve"> </w:t>
      </w:r>
      <w:r w:rsidRPr="00181715">
        <w:t>технологической</w:t>
      </w:r>
      <w:r w:rsidR="00181715" w:rsidRPr="00181715">
        <w:t xml:space="preserve"> </w:t>
      </w:r>
      <w:r w:rsidRPr="00181715">
        <w:t>оснастки</w:t>
      </w:r>
      <w:r w:rsidR="00181715" w:rsidRPr="00181715">
        <w:t xml:space="preserve"> </w:t>
      </w:r>
      <w:r w:rsidRPr="00181715">
        <w:t>повышенной</w:t>
      </w:r>
      <w:r w:rsidR="00181715" w:rsidRPr="00181715">
        <w:t xml:space="preserve"> </w:t>
      </w:r>
      <w:r w:rsidRPr="00181715">
        <w:t>точности</w:t>
      </w:r>
      <w:r w:rsidR="00181715" w:rsidRPr="00181715">
        <w:t>;</w:t>
      </w:r>
    </w:p>
    <w:p w:rsidR="00181715" w:rsidRPr="00181715" w:rsidRDefault="00D86D42" w:rsidP="00181715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181715">
        <w:t>расширением</w:t>
      </w:r>
      <w:r w:rsidR="00181715" w:rsidRPr="00181715">
        <w:t xml:space="preserve"> </w:t>
      </w:r>
      <w:r w:rsidRPr="00181715">
        <w:t>многостаночного</w:t>
      </w:r>
      <w:r w:rsidR="00181715" w:rsidRPr="00181715">
        <w:t xml:space="preserve"> </w:t>
      </w:r>
      <w:r w:rsidRPr="00181715">
        <w:t>обслуживания</w:t>
      </w:r>
      <w:r w:rsidR="00181715" w:rsidRPr="00181715">
        <w:t xml:space="preserve"> </w:t>
      </w:r>
      <w:r w:rsidRPr="00181715">
        <w:t>станков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ЧПУ</w:t>
      </w:r>
      <w:r w:rsidR="00181715" w:rsidRPr="00181715">
        <w:t xml:space="preserve"> </w:t>
      </w:r>
      <w:r w:rsidRPr="00181715">
        <w:t>путем</w:t>
      </w:r>
      <w:r w:rsidR="00181715" w:rsidRPr="00181715">
        <w:t xml:space="preserve"> </w:t>
      </w:r>
      <w:r w:rsidRPr="00181715">
        <w:t>обработки</w:t>
      </w:r>
      <w:r w:rsidR="00181715" w:rsidRPr="00181715">
        <w:t xml:space="preserve"> </w:t>
      </w:r>
      <w:r w:rsidRPr="00181715">
        <w:t>группы</w:t>
      </w:r>
      <w:r w:rsidR="00181715" w:rsidRPr="00181715">
        <w:t xml:space="preserve"> </w:t>
      </w:r>
      <w:r w:rsidRPr="00181715">
        <w:t>деталей,</w:t>
      </w:r>
      <w:r w:rsidR="00181715" w:rsidRPr="00181715">
        <w:t xml:space="preserve"> </w:t>
      </w:r>
      <w:r w:rsidRPr="00181715">
        <w:t>установленной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многоместном</w:t>
      </w:r>
      <w:r w:rsidR="00181715" w:rsidRPr="00181715">
        <w:t xml:space="preserve"> </w:t>
      </w:r>
      <w:r w:rsidRPr="00181715">
        <w:t>приспособлении</w:t>
      </w:r>
      <w:r w:rsidR="00181715" w:rsidRPr="00181715">
        <w:t xml:space="preserve">. </w:t>
      </w:r>
      <w:r w:rsidRPr="00181715">
        <w:t>Многостаночное</w:t>
      </w:r>
      <w:r w:rsidR="00181715" w:rsidRPr="00181715">
        <w:t xml:space="preserve"> </w:t>
      </w:r>
      <w:r w:rsidRPr="00181715">
        <w:t>обслуживание</w:t>
      </w:r>
      <w:r w:rsidR="00181715" w:rsidRPr="00181715">
        <w:t xml:space="preserve"> </w:t>
      </w:r>
      <w:r w:rsidRPr="00181715">
        <w:t>применяют,</w:t>
      </w:r>
      <w:r w:rsidR="00181715" w:rsidRPr="00181715">
        <w:t xml:space="preserve"> </w:t>
      </w:r>
      <w:r w:rsidRPr="00181715">
        <w:t>как</w:t>
      </w:r>
      <w:r w:rsidR="00181715" w:rsidRPr="00181715">
        <w:t xml:space="preserve"> </w:t>
      </w:r>
      <w:r w:rsidRPr="00181715">
        <w:t>правило,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операциях,</w:t>
      </w:r>
      <w:r w:rsidR="00181715" w:rsidRPr="00181715">
        <w:t xml:space="preserve"> </w:t>
      </w:r>
      <w:r w:rsidRPr="00181715">
        <w:t>имеющих</w:t>
      </w:r>
      <w:r w:rsidR="00181715" w:rsidRPr="00181715">
        <w:t xml:space="preserve"> </w:t>
      </w:r>
      <w:r w:rsidRPr="00181715">
        <w:t>длительный</w:t>
      </w:r>
      <w:r w:rsidR="00181715" w:rsidRPr="00181715">
        <w:t xml:space="preserve"> </w:t>
      </w:r>
      <w:r w:rsidRPr="00181715">
        <w:t>цикл,</w:t>
      </w:r>
      <w:r w:rsidR="00181715" w:rsidRPr="00181715">
        <w:t xml:space="preserve"> </w:t>
      </w:r>
      <w:r w:rsidRPr="00181715">
        <w:t>осуществляемый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автоматическом</w:t>
      </w:r>
      <w:r w:rsidR="00181715" w:rsidRPr="00181715">
        <w:t xml:space="preserve"> </w:t>
      </w:r>
      <w:r w:rsidRPr="00181715">
        <w:t>режиме</w:t>
      </w:r>
      <w:r w:rsidR="00181715" w:rsidRPr="00181715">
        <w:t xml:space="preserve">. </w:t>
      </w:r>
      <w:r w:rsidRPr="00181715">
        <w:t>При</w:t>
      </w:r>
      <w:r w:rsidR="00181715" w:rsidRPr="00181715">
        <w:t xml:space="preserve"> </w:t>
      </w:r>
      <w:r w:rsidRPr="00181715">
        <w:t>изготовлении</w:t>
      </w:r>
      <w:r w:rsidR="00181715" w:rsidRPr="00181715">
        <w:t xml:space="preserve"> </w:t>
      </w:r>
      <w:r w:rsidRPr="00181715">
        <w:t>деталей,</w:t>
      </w:r>
      <w:r w:rsidR="00181715" w:rsidRPr="00181715">
        <w:t xml:space="preserve"> </w:t>
      </w:r>
      <w:r w:rsidRPr="00181715">
        <w:t>имеющих</w:t>
      </w:r>
      <w:r w:rsidR="00181715" w:rsidRPr="00181715">
        <w:t xml:space="preserve"> </w:t>
      </w:r>
      <w:r w:rsidRPr="00181715">
        <w:t>короткое</w:t>
      </w:r>
      <w:r w:rsidR="00181715" w:rsidRPr="00181715">
        <w:t xml:space="preserve"> </w:t>
      </w:r>
      <w:r w:rsidRPr="00181715">
        <w:t>время</w:t>
      </w:r>
      <w:r w:rsidR="00181715" w:rsidRPr="00181715">
        <w:t xml:space="preserve"> </w:t>
      </w:r>
      <w:r w:rsidRPr="00181715">
        <w:t>обработки,</w:t>
      </w:r>
      <w:r w:rsidR="00181715" w:rsidRPr="00181715">
        <w:t xml:space="preserve"> </w:t>
      </w:r>
      <w:r w:rsidRPr="00181715">
        <w:t>целесообразно</w:t>
      </w:r>
      <w:r w:rsidR="00181715" w:rsidRPr="00181715">
        <w:t xml:space="preserve"> </w:t>
      </w:r>
      <w:r w:rsidRPr="00181715">
        <w:t>применять</w:t>
      </w:r>
      <w:r w:rsidR="00181715" w:rsidRPr="00181715">
        <w:t xml:space="preserve"> </w:t>
      </w:r>
      <w:r w:rsidRPr="00181715">
        <w:t>многоместные</w:t>
      </w:r>
      <w:r w:rsidR="00181715" w:rsidRPr="00181715">
        <w:t xml:space="preserve"> </w:t>
      </w:r>
      <w:r w:rsidRPr="00181715">
        <w:t>приспособления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станках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ЧПУ</w:t>
      </w:r>
      <w:r w:rsidR="00181715" w:rsidRPr="00181715">
        <w:t>.</w:t>
      </w:r>
    </w:p>
    <w:p w:rsidR="00181715" w:rsidRPr="00181715" w:rsidRDefault="00D86D42" w:rsidP="00181715">
      <w:pPr>
        <w:pStyle w:val="a4"/>
        <w:tabs>
          <w:tab w:val="left" w:pos="726"/>
        </w:tabs>
        <w:spacing w:before="0"/>
        <w:ind w:right="0" w:firstLine="709"/>
      </w:pPr>
      <w:r w:rsidRPr="00181715">
        <w:t>Длительность</w:t>
      </w:r>
      <w:r w:rsidR="00181715" w:rsidRPr="00181715">
        <w:t xml:space="preserve"> </w:t>
      </w:r>
      <w:r w:rsidRPr="00181715">
        <w:t>цикла</w:t>
      </w:r>
      <w:r w:rsidR="00181715" w:rsidRPr="00181715">
        <w:t xml:space="preserve"> </w:t>
      </w:r>
      <w:r w:rsidRPr="00181715">
        <w:t>изготовления</w:t>
      </w:r>
      <w:r w:rsidR="00181715" w:rsidRPr="00181715">
        <w:t xml:space="preserve"> </w:t>
      </w:r>
      <w:r w:rsidRPr="00181715">
        <w:t>оснастки</w:t>
      </w:r>
      <w:r w:rsidR="00181715" w:rsidRPr="00181715">
        <w:t xml:space="preserve"> </w:t>
      </w:r>
      <w:r w:rsidRPr="00181715">
        <w:t>средней</w:t>
      </w:r>
      <w:r w:rsidR="00181715" w:rsidRPr="00181715">
        <w:t xml:space="preserve"> </w:t>
      </w:r>
      <w:r w:rsidRPr="00181715">
        <w:t>сложности</w:t>
      </w:r>
      <w:r w:rsidR="00181715" w:rsidRPr="00181715">
        <w:t xml:space="preserve"> </w:t>
      </w:r>
      <w:r w:rsidRPr="00181715">
        <w:t>достигает</w:t>
      </w:r>
      <w:r w:rsidR="00181715" w:rsidRPr="00181715">
        <w:t xml:space="preserve"> </w:t>
      </w:r>
      <w:r w:rsidRPr="00181715">
        <w:t>75</w:t>
      </w:r>
      <w:r w:rsidR="00181715" w:rsidRPr="00181715">
        <w:t xml:space="preserve"> </w:t>
      </w:r>
      <w:r w:rsidRPr="00181715">
        <w:t>дней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Повышение</w:t>
      </w:r>
      <w:r w:rsidR="00181715" w:rsidRPr="00181715">
        <w:t xml:space="preserve"> </w:t>
      </w:r>
      <w:r w:rsidRPr="00181715">
        <w:t>режимов</w:t>
      </w:r>
      <w:r w:rsidR="00181715" w:rsidRPr="00181715">
        <w:t xml:space="preserve"> </w:t>
      </w:r>
      <w:r w:rsidRPr="00181715">
        <w:t>работы</w:t>
      </w:r>
      <w:r w:rsidR="00181715" w:rsidRPr="00181715">
        <w:t xml:space="preserve"> </w:t>
      </w:r>
      <w:r w:rsidRPr="00181715">
        <w:t>современных</w:t>
      </w:r>
      <w:r w:rsidR="00181715" w:rsidRPr="00181715">
        <w:t xml:space="preserve"> </w:t>
      </w:r>
      <w:r w:rsidRPr="00181715">
        <w:t>станков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механизмов,</w:t>
      </w:r>
      <w:r w:rsidR="00181715" w:rsidRPr="00181715">
        <w:t xml:space="preserve"> </w:t>
      </w:r>
      <w:r w:rsidRPr="00181715">
        <w:t>их</w:t>
      </w:r>
      <w:r w:rsidR="00181715" w:rsidRPr="00181715">
        <w:t xml:space="preserve"> </w:t>
      </w:r>
      <w:r w:rsidRPr="00181715">
        <w:t>качества,</w:t>
      </w:r>
      <w:r w:rsidR="00181715" w:rsidRPr="00181715">
        <w:t xml:space="preserve"> </w:t>
      </w:r>
      <w:r w:rsidRPr="00181715">
        <w:t>надежности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долговечности</w:t>
      </w:r>
      <w:r w:rsidR="00181715" w:rsidRPr="00181715">
        <w:t xml:space="preserve"> </w:t>
      </w:r>
      <w:r w:rsidRPr="00181715">
        <w:t>связано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ужесточением</w:t>
      </w:r>
      <w:r w:rsidR="00181715" w:rsidRPr="00181715">
        <w:t xml:space="preserve"> </w:t>
      </w:r>
      <w:r w:rsidRPr="00181715">
        <w:t>требований</w:t>
      </w:r>
      <w:r w:rsidR="00181715" w:rsidRPr="00181715">
        <w:t xml:space="preserve"> </w:t>
      </w:r>
      <w:r w:rsidRPr="00181715">
        <w:t>к</w:t>
      </w:r>
      <w:r w:rsidR="00181715" w:rsidRPr="00181715">
        <w:t xml:space="preserve"> </w:t>
      </w:r>
      <w:r w:rsidRPr="00181715">
        <w:t>точности</w:t>
      </w:r>
      <w:r w:rsidR="00181715" w:rsidRPr="00181715">
        <w:t xml:space="preserve"> </w:t>
      </w:r>
      <w:r w:rsidRPr="00181715">
        <w:t>деталей</w:t>
      </w:r>
      <w:r w:rsidR="00181715" w:rsidRPr="00181715">
        <w:t xml:space="preserve"> </w:t>
      </w:r>
      <w:r w:rsidRPr="00181715">
        <w:t>машин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механизмов</w:t>
      </w:r>
      <w:r w:rsidR="00181715" w:rsidRPr="00181715">
        <w:t>.</w:t>
      </w:r>
    </w:p>
    <w:p w:rsidR="00181715" w:rsidRDefault="00D86D42" w:rsidP="00181715">
      <w:pPr>
        <w:tabs>
          <w:tab w:val="left" w:pos="726"/>
        </w:tabs>
      </w:pPr>
      <w:r w:rsidRPr="00181715">
        <w:t>Точность</w:t>
      </w:r>
      <w:r w:rsidR="00181715" w:rsidRPr="00181715">
        <w:t xml:space="preserve"> </w:t>
      </w:r>
      <w:r w:rsidRPr="00181715">
        <w:t>механической</w:t>
      </w:r>
      <w:r w:rsidR="00181715" w:rsidRPr="00181715">
        <w:t xml:space="preserve"> </w:t>
      </w:r>
      <w:r w:rsidRPr="00181715">
        <w:t>обработки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значительной</w:t>
      </w:r>
      <w:r w:rsidR="00181715" w:rsidRPr="00181715">
        <w:t xml:space="preserve"> </w:t>
      </w:r>
      <w:r w:rsidRPr="00181715">
        <w:t>степени</w:t>
      </w:r>
      <w:r w:rsidR="00181715" w:rsidRPr="00181715">
        <w:t xml:space="preserve"> </w:t>
      </w:r>
      <w:r w:rsidRPr="00181715">
        <w:t>зависит</w:t>
      </w:r>
      <w:r w:rsidR="00181715" w:rsidRPr="00181715">
        <w:t xml:space="preserve"> </w:t>
      </w:r>
      <w:r w:rsidRPr="00181715">
        <w:t>от</w:t>
      </w:r>
      <w:r w:rsidR="00181715" w:rsidRPr="00181715">
        <w:t xml:space="preserve"> </w:t>
      </w:r>
      <w:r w:rsidRPr="00181715">
        <w:t>станочной</w:t>
      </w:r>
      <w:r w:rsidR="00181715" w:rsidRPr="00181715">
        <w:t xml:space="preserve"> </w:t>
      </w:r>
      <w:r w:rsidRPr="00181715">
        <w:t>оснастки</w:t>
      </w:r>
      <w:r w:rsidR="00181715" w:rsidRPr="00181715">
        <w:t xml:space="preserve">. </w:t>
      </w:r>
      <w:r w:rsidRPr="00181715">
        <w:t>При</w:t>
      </w:r>
      <w:r w:rsidR="00181715" w:rsidRPr="00181715">
        <w:t xml:space="preserve"> </w:t>
      </w:r>
      <w:r w:rsidRPr="00181715">
        <w:t>обработке</w:t>
      </w:r>
      <w:r w:rsidR="00181715" w:rsidRPr="00181715">
        <w:t xml:space="preserve"> </w:t>
      </w:r>
      <w:r w:rsidRPr="00181715">
        <w:t>заготовки</w:t>
      </w:r>
      <w:r w:rsidR="00181715" w:rsidRPr="00181715">
        <w:t xml:space="preserve"> </w:t>
      </w:r>
      <w:r w:rsidRPr="00181715">
        <w:t>методом</w:t>
      </w:r>
      <w:r w:rsidR="00181715" w:rsidRPr="00181715">
        <w:t xml:space="preserve"> </w:t>
      </w:r>
      <w:r w:rsidRPr="00181715">
        <w:t>пробных</w:t>
      </w:r>
      <w:r w:rsidR="00181715" w:rsidRPr="00181715">
        <w:t xml:space="preserve"> </w:t>
      </w:r>
      <w:r w:rsidRPr="00181715">
        <w:t>проходов</w:t>
      </w:r>
      <w:r w:rsidR="00181715" w:rsidRPr="00181715">
        <w:t xml:space="preserve"> </w:t>
      </w:r>
      <w:r w:rsidRPr="00181715">
        <w:t>точность</w:t>
      </w:r>
      <w:r w:rsidR="00181715" w:rsidRPr="00181715">
        <w:t xml:space="preserve"> </w:t>
      </w:r>
      <w:r w:rsidRPr="00181715">
        <w:t>детали</w:t>
      </w:r>
      <w:r w:rsidR="00181715" w:rsidRPr="00181715">
        <w:t xml:space="preserve"> </w:t>
      </w:r>
      <w:r w:rsidRPr="00181715">
        <w:t>зависит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основном</w:t>
      </w:r>
      <w:r w:rsidR="00181715" w:rsidRPr="00181715">
        <w:t xml:space="preserve"> </w:t>
      </w:r>
      <w:r w:rsidRPr="00181715">
        <w:t>от</w:t>
      </w:r>
      <w:r w:rsidR="00181715" w:rsidRPr="00181715">
        <w:t xml:space="preserve"> </w:t>
      </w:r>
      <w:r w:rsidRPr="00181715">
        <w:t>квалификации</w:t>
      </w:r>
      <w:r w:rsidR="00181715" w:rsidRPr="00181715">
        <w:t xml:space="preserve"> </w:t>
      </w:r>
      <w:r w:rsidRPr="00181715">
        <w:t>рабочих</w:t>
      </w:r>
      <w:r w:rsidR="00181715" w:rsidRPr="00181715">
        <w:t>.</w:t>
      </w:r>
    </w:p>
    <w:p w:rsidR="00181715" w:rsidRDefault="00181715" w:rsidP="00181715">
      <w:pPr>
        <w:pStyle w:val="1"/>
      </w:pPr>
      <w:r>
        <w:br w:type="page"/>
      </w:r>
      <w:bookmarkStart w:id="1" w:name="_Toc287254452"/>
      <w:r w:rsidR="00D86D42" w:rsidRPr="00181715">
        <w:t>Основные</w:t>
      </w:r>
      <w:r w:rsidRPr="00181715">
        <w:t xml:space="preserve"> </w:t>
      </w:r>
      <w:r w:rsidR="00D86D42" w:rsidRPr="00181715">
        <w:t>элементы</w:t>
      </w:r>
      <w:r w:rsidRPr="00181715">
        <w:t xml:space="preserve"> </w:t>
      </w:r>
      <w:r w:rsidR="00D86D42" w:rsidRPr="00181715">
        <w:t>приспособлений</w:t>
      </w:r>
      <w:bookmarkEnd w:id="1"/>
    </w:p>
    <w:p w:rsidR="00181715" w:rsidRPr="00181715" w:rsidRDefault="00181715" w:rsidP="00181715">
      <w:pPr>
        <w:rPr>
          <w:lang w:eastAsia="en-US"/>
        </w:rPr>
      </w:pPr>
    </w:p>
    <w:p w:rsidR="00181715" w:rsidRPr="00181715" w:rsidRDefault="00D86D42" w:rsidP="00181715">
      <w:pPr>
        <w:pStyle w:val="a4"/>
        <w:tabs>
          <w:tab w:val="left" w:pos="726"/>
        </w:tabs>
        <w:spacing w:before="0"/>
        <w:ind w:right="0" w:firstLine="709"/>
      </w:pPr>
      <w:r w:rsidRPr="00181715">
        <w:t>Конструкции</w:t>
      </w:r>
      <w:r w:rsidR="00181715" w:rsidRPr="00181715">
        <w:t xml:space="preserve"> </w:t>
      </w:r>
      <w:r w:rsidRPr="00181715">
        <w:t>всех</w:t>
      </w:r>
      <w:r w:rsidR="00181715" w:rsidRPr="00181715">
        <w:t xml:space="preserve"> </w:t>
      </w:r>
      <w:r w:rsidRPr="00181715">
        <w:t>станочных</w:t>
      </w:r>
      <w:r w:rsidR="00181715" w:rsidRPr="00181715">
        <w:t xml:space="preserve"> </w:t>
      </w:r>
      <w:r w:rsidRPr="00181715">
        <w:t>приспособлений</w:t>
      </w:r>
      <w:r w:rsidR="00181715" w:rsidRPr="00181715">
        <w:t xml:space="preserve"> </w:t>
      </w:r>
      <w:r w:rsidRPr="00181715">
        <w:t>основываются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использовании</w:t>
      </w:r>
      <w:r w:rsidR="00181715" w:rsidRPr="00181715">
        <w:t xml:space="preserve"> </w:t>
      </w:r>
      <w:r w:rsidRPr="00181715">
        <w:t>типовых</w:t>
      </w:r>
      <w:r w:rsidR="00181715" w:rsidRPr="00181715">
        <w:t xml:space="preserve"> </w:t>
      </w:r>
      <w:r w:rsidRPr="00181715">
        <w:t>элементов,</w:t>
      </w:r>
      <w:r w:rsidR="00181715" w:rsidRPr="00181715">
        <w:t xml:space="preserve"> </w:t>
      </w:r>
      <w:r w:rsidRPr="00181715">
        <w:t>которые</w:t>
      </w:r>
      <w:r w:rsidR="00181715" w:rsidRPr="00181715">
        <w:t xml:space="preserve"> </w:t>
      </w:r>
      <w:r w:rsidRPr="00181715">
        <w:t>можно</w:t>
      </w:r>
      <w:r w:rsidR="00181715" w:rsidRPr="00181715">
        <w:t xml:space="preserve"> </w:t>
      </w:r>
      <w:r w:rsidRPr="00181715">
        <w:t>разделить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следующие</w:t>
      </w:r>
      <w:r w:rsidR="00181715" w:rsidRPr="00181715">
        <w:t xml:space="preserve"> </w:t>
      </w:r>
      <w:r w:rsidRPr="00181715">
        <w:t>группы</w:t>
      </w:r>
      <w:r w:rsidR="00181715" w:rsidRPr="00181715">
        <w:t>:</w:t>
      </w:r>
    </w:p>
    <w:p w:rsidR="00181715" w:rsidRPr="00181715" w:rsidRDefault="00D86D42" w:rsidP="00181715">
      <w:pPr>
        <w:numPr>
          <w:ilvl w:val="1"/>
          <w:numId w:val="2"/>
        </w:numPr>
        <w:tabs>
          <w:tab w:val="clear" w:pos="1620"/>
          <w:tab w:val="left" w:pos="726"/>
        </w:tabs>
        <w:ind w:left="0" w:firstLine="709"/>
      </w:pPr>
      <w:r w:rsidRPr="00181715">
        <w:t>установочные</w:t>
      </w:r>
      <w:r w:rsidR="00181715" w:rsidRPr="00181715">
        <w:t xml:space="preserve"> </w:t>
      </w:r>
      <w:r w:rsidRPr="00181715">
        <w:t>элементы,</w:t>
      </w:r>
      <w:r w:rsidR="00181715" w:rsidRPr="00181715">
        <w:t xml:space="preserve"> </w:t>
      </w:r>
      <w:r w:rsidRPr="00181715">
        <w:t>определяющие</w:t>
      </w:r>
      <w:r w:rsidR="00181715" w:rsidRPr="00181715">
        <w:t xml:space="preserve"> </w:t>
      </w:r>
      <w:r w:rsidRPr="00181715">
        <w:t>положение</w:t>
      </w:r>
      <w:r w:rsidR="00181715" w:rsidRPr="00181715">
        <w:t xml:space="preserve"> </w:t>
      </w:r>
      <w:r w:rsidRPr="00181715">
        <w:t>детали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приспособлении</w:t>
      </w:r>
      <w:r w:rsidR="00181715" w:rsidRPr="00181715">
        <w:t>;</w:t>
      </w:r>
    </w:p>
    <w:p w:rsidR="00181715" w:rsidRPr="00181715" w:rsidRDefault="00D86D42" w:rsidP="00181715">
      <w:pPr>
        <w:numPr>
          <w:ilvl w:val="1"/>
          <w:numId w:val="2"/>
        </w:numPr>
        <w:tabs>
          <w:tab w:val="clear" w:pos="1620"/>
          <w:tab w:val="left" w:pos="726"/>
        </w:tabs>
        <w:ind w:left="0" w:firstLine="709"/>
      </w:pPr>
      <w:r w:rsidRPr="00181715">
        <w:t>зажимные</w:t>
      </w:r>
      <w:r w:rsidR="00181715" w:rsidRPr="00181715">
        <w:t xml:space="preserve"> </w:t>
      </w:r>
      <w:r w:rsidRPr="00181715">
        <w:t>элементы</w:t>
      </w:r>
      <w:r w:rsidR="00181715" w:rsidRPr="00181715">
        <w:t xml:space="preserve"> - </w:t>
      </w:r>
      <w:r w:rsidRPr="00181715">
        <w:t>устройства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механизмы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крепления</w:t>
      </w:r>
      <w:r w:rsidR="00181715" w:rsidRPr="00181715">
        <w:t xml:space="preserve"> </w:t>
      </w:r>
      <w:r w:rsidRPr="00181715">
        <w:t>деталей</w:t>
      </w:r>
      <w:r w:rsidR="00181715" w:rsidRPr="00181715">
        <w:t xml:space="preserve"> </w:t>
      </w:r>
      <w:r w:rsidRPr="00181715">
        <w:t>или</w:t>
      </w:r>
      <w:r w:rsidR="00181715" w:rsidRPr="00181715">
        <w:t xml:space="preserve"> </w:t>
      </w:r>
      <w:r w:rsidRPr="00181715">
        <w:t>подвижных</w:t>
      </w:r>
      <w:r w:rsidR="00181715" w:rsidRPr="00181715">
        <w:t xml:space="preserve"> </w:t>
      </w:r>
      <w:r w:rsidRPr="00181715">
        <w:t>частей</w:t>
      </w:r>
      <w:r w:rsidR="00181715" w:rsidRPr="00181715">
        <w:t xml:space="preserve"> </w:t>
      </w:r>
      <w:r w:rsidRPr="00181715">
        <w:t>приспособлений</w:t>
      </w:r>
      <w:r w:rsidR="00181715" w:rsidRPr="00181715">
        <w:t>;</w:t>
      </w:r>
    </w:p>
    <w:p w:rsidR="00181715" w:rsidRPr="00181715" w:rsidRDefault="00D86D42" w:rsidP="00181715">
      <w:pPr>
        <w:numPr>
          <w:ilvl w:val="1"/>
          <w:numId w:val="2"/>
        </w:numPr>
        <w:tabs>
          <w:tab w:val="clear" w:pos="1620"/>
          <w:tab w:val="left" w:pos="726"/>
        </w:tabs>
        <w:ind w:left="0" w:firstLine="709"/>
      </w:pPr>
      <w:r w:rsidRPr="00181715">
        <w:t>элементы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направления</w:t>
      </w:r>
      <w:r w:rsidR="00181715" w:rsidRPr="00181715">
        <w:t xml:space="preserve"> </w:t>
      </w:r>
      <w:r w:rsidRPr="00181715">
        <w:t>режущего</w:t>
      </w:r>
      <w:r w:rsidR="00181715" w:rsidRPr="00181715">
        <w:t xml:space="preserve"> </w:t>
      </w:r>
      <w:r w:rsidRPr="00181715">
        <w:t>инструмента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контроля</w:t>
      </w:r>
      <w:r w:rsidR="00181715" w:rsidRPr="00181715">
        <w:t xml:space="preserve"> </w:t>
      </w:r>
      <w:r w:rsidRPr="00181715">
        <w:t>его</w:t>
      </w:r>
      <w:r w:rsidR="00181715" w:rsidRPr="00181715">
        <w:t xml:space="preserve"> </w:t>
      </w:r>
      <w:r w:rsidRPr="00181715">
        <w:t>положения</w:t>
      </w:r>
      <w:r w:rsidR="00181715" w:rsidRPr="00181715">
        <w:t>;</w:t>
      </w:r>
    </w:p>
    <w:p w:rsidR="00181715" w:rsidRPr="00181715" w:rsidRDefault="00D86D42" w:rsidP="00181715">
      <w:pPr>
        <w:numPr>
          <w:ilvl w:val="1"/>
          <w:numId w:val="2"/>
        </w:numPr>
        <w:tabs>
          <w:tab w:val="clear" w:pos="1620"/>
          <w:tab w:val="left" w:pos="726"/>
        </w:tabs>
        <w:ind w:left="0" w:firstLine="709"/>
      </w:pPr>
      <w:r w:rsidRPr="00181715">
        <w:t>силовые</w:t>
      </w:r>
      <w:r w:rsidR="00181715" w:rsidRPr="00181715">
        <w:t xml:space="preserve"> </w:t>
      </w:r>
      <w:r w:rsidRPr="00181715">
        <w:t>устройства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приведения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действие</w:t>
      </w:r>
      <w:r w:rsidR="00181715" w:rsidRPr="00181715">
        <w:t xml:space="preserve"> </w:t>
      </w:r>
      <w:r w:rsidRPr="00181715">
        <w:t>зажимных</w:t>
      </w:r>
      <w:r w:rsidR="00181715" w:rsidRPr="00181715">
        <w:t xml:space="preserve"> </w:t>
      </w:r>
      <w:r w:rsidRPr="00181715">
        <w:t>элементов</w:t>
      </w:r>
      <w:r w:rsidR="00181715">
        <w:t xml:space="preserve"> (</w:t>
      </w:r>
      <w:r w:rsidRPr="00181715">
        <w:t>механические,</w:t>
      </w:r>
      <w:r w:rsidR="00181715" w:rsidRPr="00181715">
        <w:t xml:space="preserve"> </w:t>
      </w:r>
      <w:r w:rsidRPr="00181715">
        <w:t>электрические,</w:t>
      </w:r>
      <w:r w:rsidR="00181715" w:rsidRPr="00181715">
        <w:t xml:space="preserve"> </w:t>
      </w:r>
      <w:r w:rsidRPr="00181715">
        <w:t>пневматические,</w:t>
      </w:r>
      <w:r w:rsidR="00181715" w:rsidRPr="00181715">
        <w:t xml:space="preserve"> </w:t>
      </w:r>
      <w:r w:rsidRPr="00181715">
        <w:t>гидравлические</w:t>
      </w:r>
      <w:r w:rsidR="00181715" w:rsidRPr="00181715">
        <w:t>);</w:t>
      </w:r>
    </w:p>
    <w:p w:rsidR="00181715" w:rsidRPr="00181715" w:rsidRDefault="00D86D42" w:rsidP="00181715">
      <w:pPr>
        <w:numPr>
          <w:ilvl w:val="1"/>
          <w:numId w:val="2"/>
        </w:numPr>
        <w:tabs>
          <w:tab w:val="clear" w:pos="1620"/>
          <w:tab w:val="left" w:pos="726"/>
        </w:tabs>
        <w:ind w:left="0" w:firstLine="709"/>
      </w:pPr>
      <w:r w:rsidRPr="00181715">
        <w:t>корпуса</w:t>
      </w:r>
      <w:r w:rsidR="00181715" w:rsidRPr="00181715">
        <w:t xml:space="preserve"> </w:t>
      </w:r>
      <w:r w:rsidRPr="00181715">
        <w:t>приспособлений,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которых</w:t>
      </w:r>
      <w:r w:rsidR="00181715" w:rsidRPr="00181715">
        <w:t xml:space="preserve"> </w:t>
      </w:r>
      <w:r w:rsidRPr="00181715">
        <w:t>крепят</w:t>
      </w:r>
      <w:r w:rsidR="00181715" w:rsidRPr="00181715">
        <w:t xml:space="preserve"> </w:t>
      </w:r>
      <w:r w:rsidRPr="00181715">
        <w:t>все</w:t>
      </w:r>
      <w:r w:rsidR="00181715" w:rsidRPr="00181715">
        <w:t xml:space="preserve"> </w:t>
      </w:r>
      <w:r w:rsidRPr="00181715">
        <w:t>остальные</w:t>
      </w:r>
      <w:r w:rsidR="00181715" w:rsidRPr="00181715">
        <w:t xml:space="preserve"> </w:t>
      </w:r>
      <w:r w:rsidRPr="00181715">
        <w:t>элементы</w:t>
      </w:r>
      <w:r w:rsidR="00181715" w:rsidRPr="00181715">
        <w:t>;</w:t>
      </w:r>
    </w:p>
    <w:p w:rsidR="00181715" w:rsidRPr="00181715" w:rsidRDefault="00D86D42" w:rsidP="00181715">
      <w:pPr>
        <w:numPr>
          <w:ilvl w:val="1"/>
          <w:numId w:val="2"/>
        </w:numPr>
        <w:tabs>
          <w:tab w:val="clear" w:pos="1620"/>
          <w:tab w:val="left" w:pos="726"/>
        </w:tabs>
        <w:ind w:left="0" w:firstLine="709"/>
      </w:pPr>
      <w:r w:rsidRPr="00181715">
        <w:t>вспомогательные</w:t>
      </w:r>
      <w:r w:rsidR="00181715" w:rsidRPr="00181715">
        <w:t xml:space="preserve"> </w:t>
      </w:r>
      <w:r w:rsidRPr="00181715">
        <w:t>элементы,</w:t>
      </w:r>
      <w:r w:rsidR="00181715" w:rsidRPr="00181715">
        <w:t xml:space="preserve"> </w:t>
      </w:r>
      <w:r w:rsidRPr="00181715">
        <w:t>служащие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изменения</w:t>
      </w:r>
      <w:r w:rsidR="00181715" w:rsidRPr="00181715">
        <w:t xml:space="preserve"> </w:t>
      </w:r>
      <w:r w:rsidRPr="00181715">
        <w:t>положения</w:t>
      </w:r>
      <w:r w:rsidR="00181715" w:rsidRPr="00181715">
        <w:t xml:space="preserve"> </w:t>
      </w:r>
      <w:r w:rsidRPr="00181715">
        <w:t>детали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приспособлении</w:t>
      </w:r>
      <w:r w:rsidR="00181715" w:rsidRPr="00181715">
        <w:t xml:space="preserve"> </w:t>
      </w:r>
      <w:r w:rsidRPr="00181715">
        <w:t>относительно</w:t>
      </w:r>
      <w:r w:rsidR="00181715" w:rsidRPr="00181715">
        <w:t xml:space="preserve"> </w:t>
      </w:r>
      <w:r w:rsidRPr="00181715">
        <w:t>инструмента,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соединения</w:t>
      </w:r>
      <w:r w:rsidR="00181715" w:rsidRPr="00181715">
        <w:t xml:space="preserve"> </w:t>
      </w:r>
      <w:r w:rsidRPr="00181715">
        <w:t>между</w:t>
      </w:r>
      <w:r w:rsidR="00181715" w:rsidRPr="00181715">
        <w:t xml:space="preserve"> </w:t>
      </w:r>
      <w:r w:rsidRPr="00181715">
        <w:t>собой</w:t>
      </w:r>
      <w:r w:rsidR="00181715" w:rsidRPr="00181715">
        <w:t xml:space="preserve"> </w:t>
      </w:r>
      <w:r w:rsidRPr="00181715">
        <w:t>элементов</w:t>
      </w:r>
      <w:r w:rsidR="00181715" w:rsidRPr="00181715">
        <w:t xml:space="preserve"> </w:t>
      </w:r>
      <w:r w:rsidRPr="00181715">
        <w:t>приспособлений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регулирования</w:t>
      </w:r>
      <w:r w:rsidR="00181715" w:rsidRPr="00181715">
        <w:t xml:space="preserve"> </w:t>
      </w:r>
      <w:r w:rsidRPr="00181715">
        <w:t>их</w:t>
      </w:r>
      <w:r w:rsidR="00181715" w:rsidRPr="00181715">
        <w:t xml:space="preserve"> </w:t>
      </w:r>
      <w:r w:rsidRPr="00181715">
        <w:t>взаимного</w:t>
      </w:r>
      <w:r w:rsidR="00181715" w:rsidRPr="00181715">
        <w:t xml:space="preserve"> </w:t>
      </w:r>
      <w:r w:rsidRPr="00181715">
        <w:t>положения</w:t>
      </w:r>
      <w:r w:rsidR="00181715" w:rsidRPr="00181715">
        <w:t>.</w:t>
      </w:r>
    </w:p>
    <w:p w:rsidR="00181715" w:rsidRPr="00181715" w:rsidRDefault="00D86D42" w:rsidP="00181715">
      <w:pPr>
        <w:pStyle w:val="2"/>
        <w:keepNext w:val="0"/>
        <w:tabs>
          <w:tab w:val="left" w:pos="726"/>
        </w:tabs>
        <w:ind w:firstLine="709"/>
        <w:jc w:val="both"/>
        <w:rPr>
          <w:b w:val="0"/>
          <w:smallCaps w:val="0"/>
        </w:rPr>
      </w:pPr>
      <w:r w:rsidRPr="00181715">
        <w:rPr>
          <w:smallCaps w:val="0"/>
        </w:rPr>
        <w:t>Установочные</w:t>
      </w:r>
      <w:r w:rsidR="00181715" w:rsidRPr="00181715">
        <w:rPr>
          <w:smallCaps w:val="0"/>
        </w:rPr>
        <w:t xml:space="preserve"> </w:t>
      </w:r>
      <w:r w:rsidRPr="00181715">
        <w:rPr>
          <w:smallCaps w:val="0"/>
        </w:rPr>
        <w:t>детали</w:t>
      </w:r>
      <w:r w:rsidR="00181715" w:rsidRPr="00181715">
        <w:rPr>
          <w:smallCaps w:val="0"/>
        </w:rPr>
        <w:t xml:space="preserve"> </w:t>
      </w:r>
      <w:r w:rsidRPr="00181715">
        <w:rPr>
          <w:b w:val="0"/>
          <w:smallCaps w:val="0"/>
        </w:rPr>
        <w:t>приспособлений,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несущие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установочные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поверхности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заготовок,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применяются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в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виде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опорных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штырей,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пластин,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призм,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установочных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пальцев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и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др</w:t>
      </w:r>
      <w:r w:rsidR="00181715" w:rsidRPr="00181715">
        <w:rPr>
          <w:b w:val="0"/>
          <w:smallCaps w:val="0"/>
        </w:rPr>
        <w:t xml:space="preserve">. </w:t>
      </w:r>
      <w:r w:rsidRPr="00181715">
        <w:rPr>
          <w:b w:val="0"/>
          <w:smallCaps w:val="0"/>
        </w:rPr>
        <w:t>В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установочную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систему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приспособлений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входят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также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ориентирующие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или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центрирующие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устройства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и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механизмы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опор</w:t>
      </w:r>
      <w:r w:rsidR="00181715" w:rsidRPr="00181715">
        <w:rPr>
          <w:b w:val="0"/>
          <w:smallCaps w:val="0"/>
        </w:rPr>
        <w:t>.</w:t>
      </w:r>
    </w:p>
    <w:p w:rsidR="00181715" w:rsidRPr="00181715" w:rsidRDefault="00D86D42" w:rsidP="00181715">
      <w:pPr>
        <w:pStyle w:val="a4"/>
        <w:tabs>
          <w:tab w:val="left" w:pos="726"/>
        </w:tabs>
        <w:spacing w:before="0"/>
        <w:ind w:right="0" w:firstLine="709"/>
      </w:pPr>
      <w:r w:rsidRPr="00181715">
        <w:t>При</w:t>
      </w:r>
      <w:r w:rsidR="00181715" w:rsidRPr="00181715">
        <w:t xml:space="preserve"> </w:t>
      </w:r>
      <w:r w:rsidRPr="00181715">
        <w:t>базировании</w:t>
      </w:r>
      <w:r w:rsidR="00181715" w:rsidRPr="00181715">
        <w:t xml:space="preserve"> </w:t>
      </w:r>
      <w:r w:rsidRPr="00181715">
        <w:t>заготовок</w:t>
      </w:r>
      <w:r w:rsidR="00181715" w:rsidRPr="00181715">
        <w:t xml:space="preserve"> </w:t>
      </w:r>
      <w:r w:rsidRPr="00181715">
        <w:t>плоскими</w:t>
      </w:r>
      <w:r w:rsidR="00181715" w:rsidRPr="00181715">
        <w:t xml:space="preserve"> </w:t>
      </w:r>
      <w:r w:rsidRPr="00181715">
        <w:t>поверхностями</w:t>
      </w:r>
      <w:r w:rsidR="00181715" w:rsidRPr="00181715">
        <w:t xml:space="preserve"> </w:t>
      </w:r>
      <w:r w:rsidRPr="00181715">
        <w:t>установочные</w:t>
      </w:r>
      <w:r w:rsidR="00181715" w:rsidRPr="00181715">
        <w:t xml:space="preserve"> </w:t>
      </w:r>
      <w:r w:rsidRPr="00181715">
        <w:t>элементы</w:t>
      </w:r>
      <w:r w:rsidR="00181715" w:rsidRPr="00181715">
        <w:t xml:space="preserve"> </w:t>
      </w:r>
      <w:r w:rsidRPr="00181715">
        <w:t>выполняются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виде</w:t>
      </w:r>
      <w:r w:rsidR="00181715" w:rsidRPr="00181715">
        <w:t xml:space="preserve"> </w:t>
      </w:r>
      <w:r w:rsidRPr="00181715">
        <w:t>опорных</w:t>
      </w:r>
      <w:r w:rsidR="00181715" w:rsidRPr="00181715">
        <w:t xml:space="preserve"> </w:t>
      </w:r>
      <w:r w:rsidRPr="00181715">
        <w:t>штырей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пластин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Для</w:t>
      </w:r>
      <w:r w:rsidR="00181715" w:rsidRPr="00181715">
        <w:t xml:space="preserve"> </w:t>
      </w:r>
      <w:r w:rsidRPr="00181715">
        <w:t>базирования</w:t>
      </w:r>
      <w:r w:rsidR="00181715" w:rsidRPr="00181715">
        <w:t xml:space="preserve"> </w:t>
      </w:r>
      <w:r w:rsidRPr="00181715">
        <w:t>заготовок</w:t>
      </w:r>
      <w:r w:rsidR="00181715" w:rsidRPr="00181715">
        <w:t xml:space="preserve"> </w:t>
      </w:r>
      <w:r w:rsidRPr="00181715">
        <w:t>цилиндрической</w:t>
      </w:r>
      <w:r w:rsidR="00181715" w:rsidRPr="00181715">
        <w:t xml:space="preserve"> </w:t>
      </w:r>
      <w:r w:rsidRPr="00181715">
        <w:t>формы</w:t>
      </w:r>
      <w:r w:rsidR="00181715" w:rsidRPr="00181715">
        <w:t xml:space="preserve"> </w:t>
      </w:r>
      <w:r w:rsidRPr="00181715">
        <w:t>применяют</w:t>
      </w:r>
      <w:r w:rsidR="00181715" w:rsidRPr="00181715">
        <w:t xml:space="preserve"> </w:t>
      </w:r>
      <w:r w:rsidRPr="00181715">
        <w:t>установочные</w:t>
      </w:r>
      <w:r w:rsidR="00181715" w:rsidRPr="00181715">
        <w:t xml:space="preserve"> </w:t>
      </w:r>
      <w:r w:rsidRPr="00181715">
        <w:t>призмы,</w:t>
      </w:r>
      <w:r w:rsidR="00181715" w:rsidRPr="00181715">
        <w:t xml:space="preserve"> </w:t>
      </w:r>
      <w:r w:rsidRPr="00181715">
        <w:t>а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базировании</w:t>
      </w:r>
      <w:r w:rsidR="00181715" w:rsidRPr="00181715">
        <w:t xml:space="preserve"> </w:t>
      </w:r>
      <w:r w:rsidRPr="00181715">
        <w:t>по</w:t>
      </w:r>
      <w:r w:rsidR="00181715" w:rsidRPr="00181715">
        <w:t xml:space="preserve"> </w:t>
      </w:r>
      <w:r w:rsidRPr="00181715">
        <w:t>отверстию</w:t>
      </w:r>
      <w:r w:rsidR="00181715" w:rsidRPr="00181715">
        <w:t xml:space="preserve"> - </w:t>
      </w:r>
      <w:r w:rsidRPr="00181715">
        <w:t>установочные</w:t>
      </w:r>
      <w:r w:rsidR="00181715" w:rsidRPr="00181715">
        <w:t xml:space="preserve"> </w:t>
      </w:r>
      <w:r w:rsidRPr="00181715">
        <w:t>пальцы</w:t>
      </w:r>
      <w:r w:rsidR="00181715" w:rsidRPr="00181715">
        <w:t>.</w:t>
      </w:r>
    </w:p>
    <w:p w:rsidR="00181715" w:rsidRPr="00181715" w:rsidRDefault="00D86D42" w:rsidP="00181715">
      <w:pPr>
        <w:pStyle w:val="2"/>
        <w:keepNext w:val="0"/>
        <w:tabs>
          <w:tab w:val="left" w:pos="726"/>
        </w:tabs>
        <w:ind w:firstLine="709"/>
        <w:jc w:val="both"/>
        <w:rPr>
          <w:b w:val="0"/>
          <w:smallCaps w:val="0"/>
        </w:rPr>
      </w:pPr>
      <w:r w:rsidRPr="00181715">
        <w:rPr>
          <w:smallCaps w:val="0"/>
        </w:rPr>
        <w:t>Ориентирующие</w:t>
      </w:r>
      <w:r w:rsidR="00181715" w:rsidRPr="00181715">
        <w:rPr>
          <w:smallCaps w:val="0"/>
        </w:rPr>
        <w:t xml:space="preserve"> </w:t>
      </w:r>
      <w:r w:rsidRPr="00181715">
        <w:rPr>
          <w:smallCaps w:val="0"/>
        </w:rPr>
        <w:t>и</w:t>
      </w:r>
      <w:r w:rsidR="00181715" w:rsidRPr="00181715">
        <w:rPr>
          <w:smallCaps w:val="0"/>
        </w:rPr>
        <w:t xml:space="preserve"> </w:t>
      </w:r>
      <w:r w:rsidRPr="00181715">
        <w:rPr>
          <w:smallCaps w:val="0"/>
        </w:rPr>
        <w:t>самоцентрирующие</w:t>
      </w:r>
      <w:r w:rsidR="00181715" w:rsidRPr="00181715">
        <w:rPr>
          <w:smallCaps w:val="0"/>
        </w:rPr>
        <w:t xml:space="preserve"> </w:t>
      </w:r>
      <w:r w:rsidRPr="00181715">
        <w:rPr>
          <w:smallCaps w:val="0"/>
        </w:rPr>
        <w:t>устройства</w:t>
      </w:r>
      <w:r w:rsidR="00181715" w:rsidRPr="00181715">
        <w:rPr>
          <w:smallCaps w:val="0"/>
        </w:rPr>
        <w:t xml:space="preserve"> </w:t>
      </w:r>
      <w:r w:rsidRPr="00181715">
        <w:rPr>
          <w:b w:val="0"/>
          <w:smallCaps w:val="0"/>
        </w:rPr>
        <w:t>позволяют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при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установке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в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приспособлении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заготовок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ориентировать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их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по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плоскостям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симметрии</w:t>
      </w:r>
      <w:r w:rsidR="00181715" w:rsidRPr="00181715">
        <w:rPr>
          <w:b w:val="0"/>
          <w:smallCaps w:val="0"/>
        </w:rPr>
        <w:t xml:space="preserve">. </w:t>
      </w:r>
      <w:r w:rsidRPr="00181715">
        <w:rPr>
          <w:b w:val="0"/>
          <w:smallCaps w:val="0"/>
        </w:rPr>
        <w:t>В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этих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случаях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приспособления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имеют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не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только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центрирующие,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но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и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зажимные</w:t>
      </w:r>
      <w:r w:rsidR="00181715" w:rsidRPr="00181715">
        <w:rPr>
          <w:b w:val="0"/>
          <w:smallCaps w:val="0"/>
        </w:rPr>
        <w:t xml:space="preserve"> </w:t>
      </w:r>
      <w:r w:rsidRPr="00181715">
        <w:rPr>
          <w:b w:val="0"/>
          <w:smallCaps w:val="0"/>
        </w:rPr>
        <w:t>устройства</w:t>
      </w:r>
      <w:r w:rsidR="00181715" w:rsidRPr="00181715">
        <w:rPr>
          <w:b w:val="0"/>
          <w:smallCaps w:val="0"/>
        </w:rPr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rPr>
          <w:b/>
        </w:rPr>
        <w:t>Зажимные</w:t>
      </w:r>
      <w:r w:rsidR="00181715" w:rsidRPr="00181715">
        <w:rPr>
          <w:b/>
        </w:rPr>
        <w:t xml:space="preserve"> </w:t>
      </w:r>
      <w:r w:rsidRPr="00181715">
        <w:rPr>
          <w:b/>
        </w:rPr>
        <w:t>элементы</w:t>
      </w:r>
      <w:r w:rsidR="00181715" w:rsidRPr="00181715">
        <w:t xml:space="preserve"> </w:t>
      </w:r>
      <w:r w:rsidRPr="00181715">
        <w:t>должны</w:t>
      </w:r>
      <w:r w:rsidR="00181715" w:rsidRPr="00181715">
        <w:t xml:space="preserve"> </w:t>
      </w:r>
      <w:r w:rsidRPr="00181715">
        <w:t>обеспечивать</w:t>
      </w:r>
      <w:r w:rsidR="00181715" w:rsidRPr="00181715">
        <w:t xml:space="preserve"> </w:t>
      </w:r>
      <w:r w:rsidRPr="00181715">
        <w:t>надежный</w:t>
      </w:r>
      <w:r w:rsidR="00181715" w:rsidRPr="00181715">
        <w:t xml:space="preserve"> </w:t>
      </w:r>
      <w:r w:rsidRPr="00181715">
        <w:t>контакт</w:t>
      </w:r>
      <w:r w:rsidR="00181715" w:rsidRPr="00181715">
        <w:t xml:space="preserve"> </w:t>
      </w:r>
      <w:r w:rsidRPr="00181715">
        <w:t>обрабатываемой</w:t>
      </w:r>
      <w:r w:rsidR="00181715" w:rsidRPr="00181715">
        <w:t xml:space="preserve"> </w:t>
      </w:r>
      <w:r w:rsidRPr="00181715">
        <w:t>заготовки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установочными</w:t>
      </w:r>
      <w:r w:rsidR="00181715" w:rsidRPr="00181715">
        <w:t xml:space="preserve"> </w:t>
      </w:r>
      <w:r w:rsidRPr="00181715">
        <w:t>элементами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препятствовать</w:t>
      </w:r>
      <w:r w:rsidR="00181715" w:rsidRPr="00181715">
        <w:t xml:space="preserve"> </w:t>
      </w:r>
      <w:r w:rsidRPr="00181715">
        <w:t>ее</w:t>
      </w:r>
      <w:r w:rsidR="00181715" w:rsidRPr="00181715">
        <w:t xml:space="preserve"> </w:t>
      </w:r>
      <w:r w:rsidRPr="00181715">
        <w:t>смещению</w:t>
      </w:r>
      <w:r w:rsidR="00181715" w:rsidRPr="00181715">
        <w:t xml:space="preserve"> </w:t>
      </w:r>
      <w:r w:rsidRPr="00181715">
        <w:t>под</w:t>
      </w:r>
      <w:r w:rsidR="00181715" w:rsidRPr="00181715">
        <w:t xml:space="preserve"> </w:t>
      </w:r>
      <w:r w:rsidRPr="00181715">
        <w:t>действием</w:t>
      </w:r>
      <w:r w:rsidR="00181715" w:rsidRPr="00181715">
        <w:t xml:space="preserve"> </w:t>
      </w:r>
      <w:r w:rsidRPr="00181715">
        <w:t>возникающих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обработке</w:t>
      </w:r>
      <w:r w:rsidR="00181715" w:rsidRPr="00181715">
        <w:t xml:space="preserve"> </w:t>
      </w:r>
      <w:r w:rsidRPr="00181715">
        <w:t>усилий</w:t>
      </w:r>
      <w:r w:rsidR="00181715" w:rsidRPr="00181715">
        <w:t xml:space="preserve">. </w:t>
      </w:r>
      <w:r w:rsidRPr="00181715">
        <w:t>Они</w:t>
      </w:r>
      <w:r w:rsidR="00181715" w:rsidRPr="00181715">
        <w:t xml:space="preserve"> </w:t>
      </w:r>
      <w:r w:rsidRPr="00181715">
        <w:t>не</w:t>
      </w:r>
      <w:r w:rsidR="00181715" w:rsidRPr="00181715">
        <w:t xml:space="preserve"> </w:t>
      </w:r>
      <w:r w:rsidRPr="00181715">
        <w:t>должны</w:t>
      </w:r>
      <w:r w:rsidR="00181715" w:rsidRPr="00181715">
        <w:t xml:space="preserve"> </w:t>
      </w:r>
      <w:r w:rsidRPr="00181715">
        <w:t>вызывать</w:t>
      </w:r>
      <w:r w:rsidR="00181715" w:rsidRPr="00181715">
        <w:t xml:space="preserve"> </w:t>
      </w:r>
      <w:r w:rsidRPr="00181715">
        <w:t>деформации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порчи</w:t>
      </w:r>
      <w:r w:rsidR="00181715" w:rsidRPr="00181715">
        <w:t xml:space="preserve"> </w:t>
      </w:r>
      <w:r w:rsidRPr="00181715">
        <w:t>поверхности</w:t>
      </w:r>
      <w:r w:rsidR="00181715" w:rsidRPr="00181715">
        <w:t xml:space="preserve"> </w:t>
      </w:r>
      <w:r w:rsidRPr="00181715">
        <w:t>деталей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Элементы,</w:t>
      </w:r>
      <w:r w:rsidR="00181715" w:rsidRPr="00181715">
        <w:t xml:space="preserve"> </w:t>
      </w:r>
      <w:r w:rsidRPr="00181715">
        <w:t>основанные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использовании</w:t>
      </w:r>
      <w:r w:rsidR="00181715" w:rsidRPr="00181715">
        <w:t xml:space="preserve"> </w:t>
      </w:r>
      <w:r w:rsidRPr="00181715">
        <w:t>клина,</w:t>
      </w:r>
      <w:r w:rsidR="00181715" w:rsidRPr="00181715">
        <w:t xml:space="preserve"> </w:t>
      </w:r>
      <w:r w:rsidRPr="00181715">
        <w:t>винта,</w:t>
      </w:r>
      <w:r w:rsidR="00181715" w:rsidRPr="00181715">
        <w:t xml:space="preserve"> </w:t>
      </w:r>
      <w:r w:rsidRPr="00181715">
        <w:t>эксцентрика,</w:t>
      </w:r>
      <w:r w:rsidR="00181715" w:rsidRPr="00181715">
        <w:t xml:space="preserve"> </w:t>
      </w:r>
      <w:r w:rsidRPr="00181715">
        <w:t>рычага</w:t>
      </w:r>
      <w:r w:rsidR="00181715" w:rsidRPr="00181715">
        <w:t xml:space="preserve"> </w:t>
      </w:r>
      <w:r w:rsidRPr="00181715">
        <w:t>шарнира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="00181715">
        <w:t>т.п.</w:t>
      </w:r>
      <w:r w:rsidR="00181715" w:rsidRPr="00181715">
        <w:t xml:space="preserve"> </w:t>
      </w:r>
      <w:r w:rsidRPr="00181715">
        <w:t>называют</w:t>
      </w:r>
      <w:r w:rsidR="00181715" w:rsidRPr="00181715">
        <w:t xml:space="preserve"> </w:t>
      </w:r>
      <w:r w:rsidRPr="00181715">
        <w:t>зажимами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Применяют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комбинированные</w:t>
      </w:r>
      <w:r w:rsidR="00181715" w:rsidRPr="00181715">
        <w:t xml:space="preserve"> </w:t>
      </w:r>
      <w:r w:rsidRPr="00181715">
        <w:t>зажимные</w:t>
      </w:r>
      <w:r w:rsidR="00181715" w:rsidRPr="00181715">
        <w:t xml:space="preserve"> </w:t>
      </w:r>
      <w:r w:rsidRPr="00181715">
        <w:t>механизмы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rPr>
          <w:b/>
        </w:rPr>
        <w:t>Элементы</w:t>
      </w:r>
      <w:r w:rsidR="00181715" w:rsidRPr="00181715">
        <w:rPr>
          <w:b/>
        </w:rPr>
        <w:t xml:space="preserve"> </w:t>
      </w:r>
      <w:r w:rsidRPr="00181715">
        <w:rPr>
          <w:b/>
        </w:rPr>
        <w:t>для</w:t>
      </w:r>
      <w:r w:rsidR="00181715" w:rsidRPr="00181715">
        <w:rPr>
          <w:b/>
        </w:rPr>
        <w:t xml:space="preserve"> </w:t>
      </w:r>
      <w:r w:rsidRPr="00181715">
        <w:rPr>
          <w:b/>
        </w:rPr>
        <w:t>направления</w:t>
      </w:r>
      <w:r w:rsidR="00181715" w:rsidRPr="00181715">
        <w:rPr>
          <w:b/>
        </w:rPr>
        <w:t xml:space="preserve"> </w:t>
      </w:r>
      <w:r w:rsidRPr="00181715">
        <w:rPr>
          <w:b/>
        </w:rPr>
        <w:t>режущего</w:t>
      </w:r>
      <w:r w:rsidR="00181715" w:rsidRPr="00181715">
        <w:rPr>
          <w:b/>
        </w:rPr>
        <w:t xml:space="preserve"> </w:t>
      </w:r>
      <w:r w:rsidRPr="00181715">
        <w:rPr>
          <w:b/>
        </w:rPr>
        <w:t>инструмента</w:t>
      </w:r>
      <w:r w:rsidR="00181715" w:rsidRPr="00181715">
        <w:t xml:space="preserve"> </w:t>
      </w:r>
      <w:r w:rsidRPr="00181715">
        <w:t>используются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изготовлении</w:t>
      </w:r>
      <w:r w:rsidR="00181715" w:rsidRPr="00181715">
        <w:t xml:space="preserve"> </w:t>
      </w:r>
      <w:r w:rsidRPr="00181715">
        <w:t>деталей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сверлильных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расточных</w:t>
      </w:r>
      <w:r w:rsidR="00181715" w:rsidRPr="00181715">
        <w:t xml:space="preserve"> </w:t>
      </w:r>
      <w:r w:rsidRPr="00181715">
        <w:t>станках</w:t>
      </w:r>
      <w:r w:rsidR="00181715" w:rsidRPr="00181715">
        <w:t xml:space="preserve">. </w:t>
      </w:r>
      <w:r w:rsidRPr="00181715">
        <w:t>Направление</w:t>
      </w:r>
      <w:r w:rsidR="00181715" w:rsidRPr="00181715">
        <w:t xml:space="preserve"> </w:t>
      </w:r>
      <w:r w:rsidRPr="00181715">
        <w:t>инструмента</w:t>
      </w:r>
      <w:r w:rsidR="00181715" w:rsidRPr="00181715">
        <w:t xml:space="preserve"> </w:t>
      </w:r>
      <w:r w:rsidRPr="00181715">
        <w:t>обеспечивается</w:t>
      </w:r>
      <w:r w:rsidR="00181715" w:rsidRPr="00181715">
        <w:t xml:space="preserve"> </w:t>
      </w:r>
      <w:r w:rsidRPr="00181715">
        <w:t>неподвижными</w:t>
      </w:r>
      <w:r w:rsidR="00181715" w:rsidRPr="00181715">
        <w:t xml:space="preserve"> </w:t>
      </w:r>
      <w:r w:rsidRPr="00181715">
        <w:t>или</w:t>
      </w:r>
      <w:r w:rsidR="00181715" w:rsidRPr="00181715">
        <w:t xml:space="preserve"> </w:t>
      </w:r>
      <w:r w:rsidRPr="00181715">
        <w:t>вращающимися</w:t>
      </w:r>
      <w:r w:rsidR="00181715" w:rsidRPr="00181715">
        <w:t xml:space="preserve"> </w:t>
      </w:r>
      <w:r w:rsidRPr="00181715">
        <w:t>кондукторными</w:t>
      </w:r>
      <w:r w:rsidR="00181715" w:rsidRPr="00181715">
        <w:t xml:space="preserve"> </w:t>
      </w:r>
      <w:r w:rsidRPr="00181715">
        <w:t>втулками</w:t>
      </w:r>
      <w:r w:rsidR="00181715" w:rsidRPr="00181715">
        <w:t xml:space="preserve">. </w:t>
      </w:r>
      <w:r w:rsidRPr="00181715">
        <w:t>Неподвижные</w:t>
      </w:r>
      <w:r w:rsidR="00181715" w:rsidRPr="00181715">
        <w:t xml:space="preserve"> </w:t>
      </w:r>
      <w:r w:rsidRPr="00181715">
        <w:t>кондукторные</w:t>
      </w:r>
      <w:r w:rsidR="00181715" w:rsidRPr="00181715">
        <w:t xml:space="preserve"> </w:t>
      </w:r>
      <w:r w:rsidRPr="00181715">
        <w:t>втулки</w:t>
      </w:r>
      <w:r w:rsidR="00181715" w:rsidRPr="00181715">
        <w:t xml:space="preserve"> </w:t>
      </w:r>
      <w:r w:rsidRPr="00181715">
        <w:t>бывают</w:t>
      </w:r>
      <w:r w:rsidR="00181715" w:rsidRPr="00181715">
        <w:t xml:space="preserve"> </w:t>
      </w:r>
      <w:r w:rsidRPr="00181715">
        <w:t>постоянные,</w:t>
      </w:r>
      <w:r w:rsidR="00181715" w:rsidRPr="00181715">
        <w:t xml:space="preserve"> </w:t>
      </w:r>
      <w:r w:rsidRPr="00181715">
        <w:t>сменные,</w:t>
      </w:r>
      <w:r w:rsidR="00181715" w:rsidRPr="00181715">
        <w:t xml:space="preserve"> </w:t>
      </w:r>
      <w:r w:rsidRPr="00181715">
        <w:t>быстросменные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специальные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rPr>
          <w:b/>
        </w:rPr>
        <w:t>Силовые</w:t>
      </w:r>
      <w:r w:rsidR="00181715" w:rsidRPr="00181715">
        <w:rPr>
          <w:b/>
        </w:rPr>
        <w:t xml:space="preserve"> </w:t>
      </w:r>
      <w:r w:rsidRPr="00181715">
        <w:rPr>
          <w:b/>
        </w:rPr>
        <w:t>устройства</w:t>
      </w:r>
      <w:r w:rsidR="00181715" w:rsidRPr="00181715">
        <w:t xml:space="preserve"> </w:t>
      </w:r>
      <w:r w:rsidRPr="00181715">
        <w:t>служат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качестве</w:t>
      </w:r>
      <w:r w:rsidR="00181715" w:rsidRPr="00181715">
        <w:t xml:space="preserve"> </w:t>
      </w:r>
      <w:r w:rsidRPr="00181715">
        <w:t>усилительных</w:t>
      </w:r>
      <w:r w:rsidR="00181715" w:rsidRPr="00181715">
        <w:t xml:space="preserve"> </w:t>
      </w:r>
      <w:r w:rsidRPr="00181715">
        <w:t>звеньев</w:t>
      </w:r>
      <w:r w:rsidR="00181715" w:rsidRPr="00181715">
        <w:t xml:space="preserve"> </w:t>
      </w:r>
      <w:r w:rsidRPr="00181715">
        <w:t>зажимных</w:t>
      </w:r>
      <w:r w:rsidR="00181715" w:rsidRPr="00181715">
        <w:t xml:space="preserve"> </w:t>
      </w:r>
      <w:r w:rsidRPr="00181715">
        <w:t>механизмов</w:t>
      </w:r>
      <w:r w:rsidR="00181715" w:rsidRPr="00181715">
        <w:t xml:space="preserve">. </w:t>
      </w:r>
      <w:r w:rsidRPr="00181715">
        <w:t>Силовые</w:t>
      </w:r>
      <w:r w:rsidR="00181715" w:rsidRPr="00181715">
        <w:t xml:space="preserve"> </w:t>
      </w:r>
      <w:r w:rsidRPr="00181715">
        <w:t>устройства</w:t>
      </w:r>
      <w:r w:rsidR="00181715" w:rsidRPr="00181715">
        <w:t xml:space="preserve"> </w:t>
      </w:r>
      <w:r w:rsidRPr="00181715">
        <w:t>бывают</w:t>
      </w:r>
      <w:r w:rsidR="00181715" w:rsidRPr="00181715">
        <w:t xml:space="preserve"> </w:t>
      </w:r>
      <w:r w:rsidRPr="00181715">
        <w:t>пневматического,</w:t>
      </w:r>
      <w:r w:rsidR="00181715" w:rsidRPr="00181715">
        <w:t xml:space="preserve"> </w:t>
      </w:r>
      <w:r w:rsidRPr="00181715">
        <w:t>гидравлического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магнитного</w:t>
      </w:r>
      <w:r w:rsidR="00181715" w:rsidRPr="00181715">
        <w:t xml:space="preserve"> </w:t>
      </w:r>
      <w:r w:rsidRPr="00181715">
        <w:t>действия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rPr>
          <w:b/>
        </w:rPr>
        <w:t>Делительные,</w:t>
      </w:r>
      <w:r w:rsidR="00181715" w:rsidRPr="00181715">
        <w:rPr>
          <w:b/>
        </w:rPr>
        <w:t xml:space="preserve"> </w:t>
      </w:r>
      <w:r w:rsidRPr="00181715">
        <w:rPr>
          <w:b/>
        </w:rPr>
        <w:t>фиксирующие</w:t>
      </w:r>
      <w:r w:rsidR="00181715" w:rsidRPr="00181715">
        <w:rPr>
          <w:b/>
        </w:rPr>
        <w:t xml:space="preserve"> </w:t>
      </w:r>
      <w:r w:rsidRPr="00181715">
        <w:rPr>
          <w:b/>
        </w:rPr>
        <w:t>и</w:t>
      </w:r>
      <w:r w:rsidR="00181715" w:rsidRPr="00181715">
        <w:rPr>
          <w:b/>
        </w:rPr>
        <w:t xml:space="preserve"> </w:t>
      </w:r>
      <w:r w:rsidRPr="00181715">
        <w:rPr>
          <w:b/>
        </w:rPr>
        <w:t>вспомогательные</w:t>
      </w:r>
      <w:r w:rsidR="00181715" w:rsidRPr="00181715">
        <w:rPr>
          <w:b/>
        </w:rPr>
        <w:t xml:space="preserve"> </w:t>
      </w:r>
      <w:r w:rsidRPr="00181715">
        <w:rPr>
          <w:b/>
        </w:rPr>
        <w:t>элементы</w:t>
      </w:r>
      <w:r w:rsidR="00181715" w:rsidRPr="00181715">
        <w:t xml:space="preserve"> </w:t>
      </w:r>
      <w:r w:rsidRPr="00181715">
        <w:t>используются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приспособлении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правильного</w:t>
      </w:r>
      <w:r w:rsidR="00181715" w:rsidRPr="00181715">
        <w:t xml:space="preserve"> </w:t>
      </w:r>
      <w:r w:rsidRPr="00181715">
        <w:t>углового</w:t>
      </w:r>
      <w:r w:rsidR="00181715" w:rsidRPr="00181715">
        <w:t xml:space="preserve"> </w:t>
      </w:r>
      <w:r w:rsidRPr="00181715">
        <w:t>или</w:t>
      </w:r>
      <w:r w:rsidR="00181715" w:rsidRPr="00181715">
        <w:t xml:space="preserve"> </w:t>
      </w:r>
      <w:r w:rsidRPr="00181715">
        <w:t>линейного</w:t>
      </w:r>
      <w:r w:rsidR="00181715" w:rsidRPr="00181715">
        <w:t xml:space="preserve"> </w:t>
      </w:r>
      <w:r w:rsidRPr="00181715">
        <w:t>перемещения</w:t>
      </w:r>
      <w:r w:rsidR="00181715" w:rsidRPr="00181715">
        <w:t xml:space="preserve"> </w:t>
      </w:r>
      <w:r w:rsidRPr="00181715">
        <w:t>деталей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их</w:t>
      </w:r>
      <w:r w:rsidR="00181715" w:rsidRPr="00181715">
        <w:t xml:space="preserve"> </w:t>
      </w:r>
      <w:r w:rsidRPr="00181715">
        <w:t>фиксации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rPr>
          <w:b/>
        </w:rPr>
        <w:t>К</w:t>
      </w:r>
      <w:r w:rsidR="00181715" w:rsidRPr="00181715">
        <w:rPr>
          <w:b/>
        </w:rPr>
        <w:t xml:space="preserve"> </w:t>
      </w:r>
      <w:r w:rsidRPr="00181715">
        <w:rPr>
          <w:b/>
        </w:rPr>
        <w:t>вспомогательным</w:t>
      </w:r>
      <w:r w:rsidR="00181715" w:rsidRPr="00181715">
        <w:rPr>
          <w:b/>
        </w:rPr>
        <w:t xml:space="preserve"> </w:t>
      </w:r>
      <w:r w:rsidRPr="00181715">
        <w:rPr>
          <w:b/>
        </w:rPr>
        <w:t>элементам</w:t>
      </w:r>
      <w:r w:rsidR="00181715" w:rsidRPr="00181715">
        <w:t xml:space="preserve"> </w:t>
      </w:r>
      <w:r w:rsidRPr="00181715">
        <w:t>приспособлений</w:t>
      </w:r>
      <w:r w:rsidR="00181715" w:rsidRPr="00181715">
        <w:t xml:space="preserve"> </w:t>
      </w:r>
      <w:r w:rsidRPr="00181715">
        <w:t>относят</w:t>
      </w:r>
      <w:r w:rsidR="00181715" w:rsidRPr="00181715">
        <w:t xml:space="preserve"> </w:t>
      </w:r>
      <w:r w:rsidRPr="00181715">
        <w:t>выталкиватели,</w:t>
      </w:r>
      <w:r w:rsidR="00181715" w:rsidRPr="00181715">
        <w:t xml:space="preserve"> </w:t>
      </w:r>
      <w:r w:rsidRPr="00181715">
        <w:t>защелки,</w:t>
      </w:r>
      <w:r w:rsidR="00181715" w:rsidRPr="00181715">
        <w:t xml:space="preserve"> </w:t>
      </w:r>
      <w:r w:rsidRPr="00181715">
        <w:t>замки,</w:t>
      </w:r>
      <w:r w:rsidR="00181715" w:rsidRPr="00181715">
        <w:t xml:space="preserve"> </w:t>
      </w:r>
      <w:r w:rsidRPr="00181715">
        <w:t>ручки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="00181715">
        <w:t>т.п.</w:t>
      </w:r>
      <w:r w:rsidR="00181715" w:rsidRPr="00181715">
        <w:t xml:space="preserve"> </w:t>
      </w:r>
      <w:r w:rsidRPr="00181715">
        <w:t>части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rPr>
          <w:b/>
        </w:rPr>
        <w:t>Корпусные</w:t>
      </w:r>
      <w:r w:rsidR="00181715" w:rsidRPr="00181715">
        <w:rPr>
          <w:b/>
        </w:rPr>
        <w:t xml:space="preserve"> </w:t>
      </w:r>
      <w:r w:rsidRPr="00181715">
        <w:rPr>
          <w:b/>
        </w:rPr>
        <w:t>элементы</w:t>
      </w:r>
      <w:r w:rsidR="00181715" w:rsidRPr="00181715">
        <w:t xml:space="preserve"> </w:t>
      </w:r>
      <w:r w:rsidRPr="00181715">
        <w:t>приспособлений</w:t>
      </w:r>
      <w:r w:rsidR="00181715" w:rsidRPr="00181715">
        <w:t xml:space="preserve"> </w:t>
      </w:r>
      <w:r w:rsidRPr="00181715">
        <w:t>являются</w:t>
      </w:r>
      <w:r w:rsidR="00181715" w:rsidRPr="00181715">
        <w:t xml:space="preserve"> </w:t>
      </w:r>
      <w:r w:rsidRPr="00181715">
        <w:t>основной</w:t>
      </w:r>
      <w:r w:rsidR="00181715" w:rsidRPr="00181715">
        <w:t xml:space="preserve"> </w:t>
      </w:r>
      <w:r w:rsidRPr="00181715">
        <w:t>частью</w:t>
      </w:r>
      <w:r w:rsidR="00181715" w:rsidRPr="00181715">
        <w:t xml:space="preserve"> </w:t>
      </w:r>
      <w:r w:rsidRPr="00181715">
        <w:t>приспособлений,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которой</w:t>
      </w:r>
      <w:r w:rsidR="00181715" w:rsidRPr="00181715">
        <w:t xml:space="preserve"> </w:t>
      </w:r>
      <w:r w:rsidRPr="00181715">
        <w:t>крепят</w:t>
      </w:r>
      <w:r w:rsidR="00181715" w:rsidRPr="00181715">
        <w:t xml:space="preserve"> </w:t>
      </w:r>
      <w:r w:rsidRPr="00181715">
        <w:t>все</w:t>
      </w:r>
      <w:r w:rsidR="00181715" w:rsidRPr="00181715">
        <w:t xml:space="preserve"> </w:t>
      </w:r>
      <w:r w:rsidRPr="00181715">
        <w:t>остальные</w:t>
      </w:r>
      <w:r w:rsidR="00181715" w:rsidRPr="00181715">
        <w:t xml:space="preserve"> </w:t>
      </w:r>
      <w:r w:rsidRPr="00181715">
        <w:t>элементы</w:t>
      </w:r>
      <w:r w:rsidR="00181715" w:rsidRPr="00181715">
        <w:t xml:space="preserve">. </w:t>
      </w:r>
      <w:r w:rsidRPr="00181715">
        <w:t>Они</w:t>
      </w:r>
      <w:r w:rsidR="00181715" w:rsidRPr="00181715">
        <w:t xml:space="preserve"> </w:t>
      </w:r>
      <w:r w:rsidRPr="00181715">
        <w:t>воспринимают</w:t>
      </w:r>
      <w:r w:rsidR="00181715" w:rsidRPr="00181715">
        <w:t xml:space="preserve"> </w:t>
      </w:r>
      <w:r w:rsidRPr="00181715">
        <w:t>все</w:t>
      </w:r>
      <w:r w:rsidR="00181715" w:rsidRPr="00181715">
        <w:t xml:space="preserve"> </w:t>
      </w:r>
      <w:r w:rsidRPr="00181715">
        <w:t>усилия,</w:t>
      </w:r>
      <w:r w:rsidR="00181715" w:rsidRPr="00181715">
        <w:t xml:space="preserve"> </w:t>
      </w:r>
      <w:r w:rsidRPr="00181715">
        <w:t>действующие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деталь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ее</w:t>
      </w:r>
      <w:r w:rsidR="00181715" w:rsidRPr="00181715">
        <w:t xml:space="preserve"> </w:t>
      </w:r>
      <w:r w:rsidRPr="00181715">
        <w:t>закреплении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обработке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При</w:t>
      </w:r>
      <w:r w:rsidR="00181715" w:rsidRPr="00181715">
        <w:t xml:space="preserve"> </w:t>
      </w:r>
      <w:r w:rsidRPr="00181715">
        <w:t>конструировании</w:t>
      </w:r>
      <w:r w:rsidR="00181715" w:rsidRPr="00181715">
        <w:t xml:space="preserve"> </w:t>
      </w:r>
      <w:r w:rsidRPr="00181715">
        <w:t>корпусов</w:t>
      </w:r>
      <w:r w:rsidR="00181715" w:rsidRPr="00181715">
        <w:t xml:space="preserve"> </w:t>
      </w:r>
      <w:r w:rsidRPr="00181715">
        <w:t>приспособлений</w:t>
      </w:r>
      <w:r w:rsidR="00181715" w:rsidRPr="00181715">
        <w:t xml:space="preserve"> </w:t>
      </w:r>
      <w:r w:rsidRPr="00181715">
        <w:t>учитывают</w:t>
      </w:r>
      <w:r w:rsidR="00181715" w:rsidRPr="00181715">
        <w:t xml:space="preserve"> </w:t>
      </w:r>
      <w:r w:rsidRPr="00181715">
        <w:t>удобства</w:t>
      </w:r>
      <w:r w:rsidR="00181715" w:rsidRPr="00181715">
        <w:t xml:space="preserve"> </w:t>
      </w:r>
      <w:r w:rsidRPr="00181715">
        <w:t>установки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зажима</w:t>
      </w:r>
      <w:r w:rsidR="00181715" w:rsidRPr="00181715">
        <w:t xml:space="preserve"> </w:t>
      </w:r>
      <w:r w:rsidRPr="00181715">
        <w:t>обрабатываемой</w:t>
      </w:r>
      <w:r w:rsidR="00181715" w:rsidRPr="00181715">
        <w:t xml:space="preserve"> </w:t>
      </w:r>
      <w:r w:rsidRPr="00181715">
        <w:t>детали,</w:t>
      </w:r>
      <w:r w:rsidR="00181715" w:rsidRPr="00181715">
        <w:t xml:space="preserve"> </w:t>
      </w:r>
      <w:r w:rsidRPr="00181715">
        <w:t>удобство</w:t>
      </w:r>
      <w:r w:rsidR="00181715" w:rsidRPr="00181715">
        <w:t xml:space="preserve"> </w:t>
      </w:r>
      <w:r w:rsidRPr="00181715">
        <w:t>подвода</w:t>
      </w:r>
      <w:r w:rsidR="00181715" w:rsidRPr="00181715">
        <w:t xml:space="preserve"> </w:t>
      </w:r>
      <w:r w:rsidRPr="00181715">
        <w:t>инструментов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удаления</w:t>
      </w:r>
      <w:r w:rsidR="00181715" w:rsidRPr="00181715">
        <w:t xml:space="preserve"> </w:t>
      </w:r>
      <w:r w:rsidRPr="00181715">
        <w:t>стружки,</w:t>
      </w:r>
      <w:r w:rsidR="00181715" w:rsidRPr="00181715">
        <w:t xml:space="preserve"> </w:t>
      </w:r>
      <w:r w:rsidRPr="00181715">
        <w:t>а</w:t>
      </w:r>
      <w:r w:rsidR="00181715" w:rsidRPr="00181715">
        <w:t xml:space="preserve"> </w:t>
      </w:r>
      <w:r w:rsidRPr="00181715">
        <w:t>также</w:t>
      </w:r>
      <w:r w:rsidR="00181715" w:rsidRPr="00181715">
        <w:t xml:space="preserve"> </w:t>
      </w:r>
      <w:r w:rsidRPr="00181715">
        <w:t>условия,</w:t>
      </w:r>
      <w:r w:rsidR="00181715" w:rsidRPr="00181715">
        <w:t xml:space="preserve"> </w:t>
      </w:r>
      <w:r w:rsidRPr="00181715">
        <w:t>обеспечивающие</w:t>
      </w:r>
      <w:r w:rsidR="00181715" w:rsidRPr="00181715">
        <w:t xml:space="preserve"> </w:t>
      </w:r>
      <w:r w:rsidRPr="00181715">
        <w:t>точность</w:t>
      </w:r>
      <w:r w:rsidR="00181715" w:rsidRPr="00181715">
        <w:t xml:space="preserve"> </w:t>
      </w:r>
      <w:r w:rsidRPr="00181715">
        <w:t>их</w:t>
      </w:r>
      <w:r w:rsidR="00181715" w:rsidRPr="00181715">
        <w:t xml:space="preserve"> </w:t>
      </w:r>
      <w:r w:rsidRPr="00181715">
        <w:t>установки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закрепления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станке</w:t>
      </w:r>
      <w:r w:rsidR="00181715" w:rsidRPr="00181715">
        <w:t>.</w:t>
      </w:r>
    </w:p>
    <w:p w:rsidR="00181715" w:rsidRDefault="00D86D42" w:rsidP="00181715">
      <w:pPr>
        <w:tabs>
          <w:tab w:val="left" w:pos="726"/>
        </w:tabs>
      </w:pPr>
      <w:r w:rsidRPr="00181715">
        <w:t>Корпуса</w:t>
      </w:r>
      <w:r w:rsidR="00181715" w:rsidRPr="00181715">
        <w:t xml:space="preserve"> </w:t>
      </w:r>
      <w:r w:rsidRPr="00181715">
        <w:t>приспособлений</w:t>
      </w:r>
      <w:r w:rsidR="00181715" w:rsidRPr="00181715">
        <w:t xml:space="preserve"> </w:t>
      </w:r>
      <w:r w:rsidRPr="00181715">
        <w:t>делают</w:t>
      </w:r>
      <w:r w:rsidR="00181715" w:rsidRPr="00181715">
        <w:t xml:space="preserve"> </w:t>
      </w:r>
      <w:r w:rsidRPr="00181715">
        <w:t>литыми</w:t>
      </w:r>
      <w:r w:rsidR="00181715" w:rsidRPr="00181715">
        <w:t xml:space="preserve"> </w:t>
      </w:r>
      <w:r w:rsidRPr="00181715">
        <w:t>из</w:t>
      </w:r>
      <w:r w:rsidR="00181715" w:rsidRPr="00181715">
        <w:t xml:space="preserve"> </w:t>
      </w:r>
      <w:r w:rsidRPr="00181715">
        <w:t>чугуна,</w:t>
      </w:r>
      <w:r w:rsidR="00181715" w:rsidRPr="00181715">
        <w:t xml:space="preserve"> </w:t>
      </w:r>
      <w:r w:rsidRPr="00181715">
        <w:t>сварными</w:t>
      </w:r>
      <w:r w:rsidR="00181715" w:rsidRPr="00181715">
        <w:t xml:space="preserve"> </w:t>
      </w:r>
      <w:r w:rsidRPr="00181715">
        <w:t>из</w:t>
      </w:r>
      <w:r w:rsidR="00181715" w:rsidRPr="00181715">
        <w:t xml:space="preserve"> </w:t>
      </w:r>
      <w:r w:rsidRPr="00181715">
        <w:t>стали</w:t>
      </w:r>
      <w:r w:rsidR="00181715" w:rsidRPr="00181715">
        <w:t xml:space="preserve"> </w:t>
      </w:r>
      <w:r w:rsidRPr="00181715">
        <w:t>или</w:t>
      </w:r>
      <w:r w:rsidR="00181715" w:rsidRPr="00181715">
        <w:t xml:space="preserve"> </w:t>
      </w:r>
      <w:r w:rsidRPr="00181715">
        <w:t>сборными</w:t>
      </w:r>
      <w:r w:rsidR="00181715" w:rsidRPr="00181715">
        <w:t xml:space="preserve"> </w:t>
      </w:r>
      <w:r w:rsidRPr="00181715">
        <w:t>из</w:t>
      </w:r>
      <w:r w:rsidR="00181715" w:rsidRPr="00181715">
        <w:t xml:space="preserve"> </w:t>
      </w:r>
      <w:r w:rsidRPr="00181715">
        <w:t>отдельных</w:t>
      </w:r>
      <w:r w:rsidR="00181715" w:rsidRPr="00181715">
        <w:t xml:space="preserve"> </w:t>
      </w:r>
      <w:r w:rsidRPr="00181715">
        <w:t>элементов,</w:t>
      </w:r>
      <w:r w:rsidR="00181715" w:rsidRPr="00181715">
        <w:t xml:space="preserve"> </w:t>
      </w:r>
      <w:r w:rsidRPr="00181715">
        <w:t>скрепляемых</w:t>
      </w:r>
      <w:r w:rsidR="00181715" w:rsidRPr="00181715">
        <w:t xml:space="preserve"> </w:t>
      </w:r>
      <w:r w:rsidRPr="00181715">
        <w:t>болтами</w:t>
      </w:r>
      <w:r w:rsidR="00181715" w:rsidRPr="00181715">
        <w:t>.</w:t>
      </w:r>
    </w:p>
    <w:p w:rsidR="00AF5520" w:rsidRDefault="00AF5520" w:rsidP="00181715">
      <w:pPr>
        <w:pStyle w:val="3"/>
        <w:tabs>
          <w:tab w:val="left" w:pos="726"/>
        </w:tabs>
        <w:rPr>
          <w:color w:val="000000"/>
        </w:rPr>
      </w:pPr>
    </w:p>
    <w:p w:rsidR="00181715" w:rsidRPr="00181715" w:rsidRDefault="00D86D42" w:rsidP="00AF5520">
      <w:pPr>
        <w:pStyle w:val="1"/>
      </w:pPr>
      <w:bookmarkStart w:id="2" w:name="_Toc287254453"/>
      <w:r w:rsidRPr="00181715">
        <w:t>Типовые</w:t>
      </w:r>
      <w:r w:rsidR="00181715" w:rsidRPr="00181715">
        <w:t xml:space="preserve"> </w:t>
      </w:r>
      <w:r w:rsidRPr="00181715">
        <w:t>базирующие</w:t>
      </w:r>
      <w:r w:rsidR="00181715" w:rsidRPr="00181715">
        <w:t xml:space="preserve"> </w:t>
      </w:r>
      <w:r w:rsidRPr="00181715">
        <w:t>элементы</w:t>
      </w:r>
      <w:r w:rsidR="00181715" w:rsidRPr="00181715">
        <w:t xml:space="preserve"> </w:t>
      </w:r>
      <w:r w:rsidRPr="00181715">
        <w:t>приспособлений</w:t>
      </w:r>
      <w:bookmarkEnd w:id="2"/>
    </w:p>
    <w:p w:rsidR="00AF5520" w:rsidRDefault="00AF5520" w:rsidP="00181715">
      <w:pPr>
        <w:pStyle w:val="a4"/>
        <w:tabs>
          <w:tab w:val="left" w:pos="726"/>
        </w:tabs>
        <w:spacing w:before="0"/>
        <w:ind w:right="0" w:firstLine="709"/>
      </w:pPr>
    </w:p>
    <w:p w:rsidR="00181715" w:rsidRPr="00181715" w:rsidRDefault="00D86D42" w:rsidP="00181715">
      <w:pPr>
        <w:pStyle w:val="a4"/>
        <w:tabs>
          <w:tab w:val="left" w:pos="726"/>
        </w:tabs>
        <w:spacing w:before="0"/>
        <w:ind w:right="0" w:firstLine="709"/>
      </w:pPr>
      <w:r w:rsidRPr="00181715">
        <w:t>Базирующими</w:t>
      </w:r>
      <w:r w:rsidR="00181715" w:rsidRPr="00181715">
        <w:t xml:space="preserve"> </w:t>
      </w:r>
      <w:r w:rsidRPr="00181715">
        <w:t>элементами</w:t>
      </w:r>
      <w:r w:rsidR="00181715" w:rsidRPr="00181715">
        <w:t xml:space="preserve"> </w:t>
      </w:r>
      <w:r w:rsidRPr="00181715">
        <w:t>приспособлений</w:t>
      </w:r>
      <w:r w:rsidR="00181715" w:rsidRPr="00181715">
        <w:t xml:space="preserve"> </w:t>
      </w:r>
      <w:r w:rsidRPr="00181715">
        <w:t>называются</w:t>
      </w:r>
      <w:r w:rsidR="00181715" w:rsidRPr="00181715">
        <w:t xml:space="preserve"> </w:t>
      </w:r>
      <w:r w:rsidRPr="00181715">
        <w:t>детали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механизмы,</w:t>
      </w:r>
      <w:r w:rsidR="00181715" w:rsidRPr="00181715">
        <w:t xml:space="preserve"> </w:t>
      </w:r>
      <w:r w:rsidRPr="00181715">
        <w:t>обеспечивающие</w:t>
      </w:r>
      <w:r w:rsidR="00181715" w:rsidRPr="00181715">
        <w:t xml:space="preserve"> </w:t>
      </w:r>
      <w:r w:rsidRPr="00181715">
        <w:t>правильное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однообразное</w:t>
      </w:r>
      <w:r w:rsidR="00181715" w:rsidRPr="00181715">
        <w:t xml:space="preserve"> </w:t>
      </w:r>
      <w:r w:rsidRPr="00181715">
        <w:t>расположение</w:t>
      </w:r>
      <w:r w:rsidR="00181715" w:rsidRPr="00181715">
        <w:t xml:space="preserve"> </w:t>
      </w:r>
      <w:r w:rsidRPr="00181715">
        <w:t>заготовок</w:t>
      </w:r>
      <w:r w:rsidR="00181715" w:rsidRPr="00181715">
        <w:t xml:space="preserve"> </w:t>
      </w:r>
      <w:r w:rsidRPr="00181715">
        <w:t>относительно</w:t>
      </w:r>
      <w:r w:rsidR="00181715" w:rsidRPr="00181715">
        <w:t xml:space="preserve"> </w:t>
      </w:r>
      <w:r w:rsidRPr="00181715">
        <w:t>инструмента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Длительное</w:t>
      </w:r>
      <w:r w:rsidR="00181715" w:rsidRPr="00181715">
        <w:t xml:space="preserve"> </w:t>
      </w:r>
      <w:r w:rsidRPr="00181715">
        <w:t>сохранение</w:t>
      </w:r>
      <w:r w:rsidR="00181715" w:rsidRPr="00181715">
        <w:t xml:space="preserve"> </w:t>
      </w:r>
      <w:r w:rsidRPr="00181715">
        <w:t>точности</w:t>
      </w:r>
      <w:r w:rsidR="00181715" w:rsidRPr="00181715">
        <w:t xml:space="preserve"> </w:t>
      </w:r>
      <w:r w:rsidRPr="00181715">
        <w:t>размеров</w:t>
      </w:r>
      <w:r w:rsidR="00181715" w:rsidRPr="00181715">
        <w:t xml:space="preserve"> </w:t>
      </w:r>
      <w:r w:rsidRPr="00181715">
        <w:t>этих</w:t>
      </w:r>
      <w:r w:rsidR="00181715" w:rsidRPr="00181715">
        <w:t xml:space="preserve"> </w:t>
      </w:r>
      <w:r w:rsidRPr="00181715">
        <w:t>элементов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их</w:t>
      </w:r>
      <w:r w:rsidR="00181715" w:rsidRPr="00181715">
        <w:t xml:space="preserve"> </w:t>
      </w:r>
      <w:r w:rsidRPr="00181715">
        <w:t>взаимного</w:t>
      </w:r>
      <w:r w:rsidR="00181715" w:rsidRPr="00181715">
        <w:t xml:space="preserve"> </w:t>
      </w:r>
      <w:r w:rsidRPr="00181715">
        <w:t>расположения</w:t>
      </w:r>
      <w:r w:rsidR="00181715" w:rsidRPr="00181715">
        <w:t xml:space="preserve"> </w:t>
      </w:r>
      <w:r w:rsidRPr="00181715">
        <w:t>является</w:t>
      </w:r>
      <w:r w:rsidR="00181715" w:rsidRPr="00181715">
        <w:t xml:space="preserve"> </w:t>
      </w:r>
      <w:r w:rsidRPr="00181715">
        <w:t>важнейшим</w:t>
      </w:r>
      <w:r w:rsidR="00181715" w:rsidRPr="00181715">
        <w:t xml:space="preserve"> </w:t>
      </w:r>
      <w:r w:rsidRPr="00181715">
        <w:t>требованием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конструировании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изготовлении</w:t>
      </w:r>
      <w:r w:rsidR="00181715" w:rsidRPr="00181715">
        <w:t xml:space="preserve"> </w:t>
      </w:r>
      <w:r w:rsidRPr="00181715">
        <w:t>приспособлений</w:t>
      </w:r>
      <w:r w:rsidR="00181715" w:rsidRPr="00181715">
        <w:t xml:space="preserve">. </w:t>
      </w:r>
      <w:r w:rsidRPr="00181715">
        <w:t>Соблюдение</w:t>
      </w:r>
      <w:r w:rsidR="00181715" w:rsidRPr="00181715">
        <w:t xml:space="preserve"> </w:t>
      </w:r>
      <w:r w:rsidRPr="00181715">
        <w:t>этих</w:t>
      </w:r>
      <w:r w:rsidR="00181715" w:rsidRPr="00181715">
        <w:t xml:space="preserve"> </w:t>
      </w:r>
      <w:r w:rsidRPr="00181715">
        <w:t>требований</w:t>
      </w:r>
      <w:r w:rsidR="00181715" w:rsidRPr="00181715">
        <w:t xml:space="preserve"> </w:t>
      </w:r>
      <w:r w:rsidRPr="00181715">
        <w:t>предохраняет</w:t>
      </w:r>
      <w:r w:rsidR="00181715" w:rsidRPr="00181715">
        <w:t xml:space="preserve"> </w:t>
      </w:r>
      <w:r w:rsidRPr="00181715">
        <w:t>от</w:t>
      </w:r>
      <w:r w:rsidR="00181715" w:rsidRPr="00181715">
        <w:t xml:space="preserve"> </w:t>
      </w:r>
      <w:r w:rsidRPr="00181715">
        <w:t>брака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обработке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сокращает</w:t>
      </w:r>
      <w:r w:rsidR="00181715" w:rsidRPr="00181715">
        <w:t xml:space="preserve"> </w:t>
      </w:r>
      <w:r w:rsidRPr="00181715">
        <w:t>время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средства,</w:t>
      </w:r>
      <w:r w:rsidR="00181715" w:rsidRPr="00181715">
        <w:t xml:space="preserve"> </w:t>
      </w:r>
      <w:r w:rsidRPr="00181715">
        <w:t>затрачиваемые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ремонт</w:t>
      </w:r>
      <w:r w:rsidR="00181715" w:rsidRPr="00181715">
        <w:t xml:space="preserve"> </w:t>
      </w:r>
      <w:r w:rsidRPr="00181715">
        <w:t>приспособления</w:t>
      </w:r>
      <w:r w:rsidR="00181715" w:rsidRPr="00181715">
        <w:t xml:space="preserve">. </w:t>
      </w:r>
      <w:r w:rsidRPr="00181715">
        <w:t>Поэтому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установки</w:t>
      </w:r>
      <w:r w:rsidR="00181715" w:rsidRPr="00181715">
        <w:t xml:space="preserve"> </w:t>
      </w:r>
      <w:r w:rsidRPr="00181715">
        <w:t>заготовок</w:t>
      </w:r>
      <w:r w:rsidR="00181715" w:rsidRPr="00181715">
        <w:t xml:space="preserve"> </w:t>
      </w:r>
      <w:r w:rsidRPr="00181715">
        <w:t>не</w:t>
      </w:r>
      <w:r w:rsidR="00181715" w:rsidRPr="00181715">
        <w:t xml:space="preserve"> </w:t>
      </w:r>
      <w:r w:rsidRPr="00181715">
        <w:t>допускается</w:t>
      </w:r>
      <w:r w:rsidR="00181715" w:rsidRPr="00181715">
        <w:t xml:space="preserve"> </w:t>
      </w:r>
      <w:r w:rsidRPr="00181715">
        <w:t>непосредственное</w:t>
      </w:r>
      <w:r w:rsidR="00181715" w:rsidRPr="00181715">
        <w:t xml:space="preserve"> </w:t>
      </w:r>
      <w:r w:rsidRPr="00181715">
        <w:t>использование</w:t>
      </w:r>
      <w:r w:rsidR="00181715" w:rsidRPr="00181715">
        <w:t xml:space="preserve"> </w:t>
      </w:r>
      <w:r w:rsidRPr="00181715">
        <w:t>корпуса</w:t>
      </w:r>
      <w:r w:rsidR="00181715" w:rsidRPr="00181715">
        <w:t xml:space="preserve"> </w:t>
      </w:r>
      <w:r w:rsidRPr="00181715">
        <w:t>приспособления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Базирующие</w:t>
      </w:r>
      <w:r w:rsidR="00181715" w:rsidRPr="00181715">
        <w:t xml:space="preserve"> </w:t>
      </w:r>
      <w:r w:rsidRPr="00181715">
        <w:t>или</w:t>
      </w:r>
      <w:r w:rsidR="00181715" w:rsidRPr="00181715">
        <w:t xml:space="preserve"> </w:t>
      </w:r>
      <w:r w:rsidRPr="00181715">
        <w:t>установочные</w:t>
      </w:r>
      <w:r w:rsidR="00181715" w:rsidRPr="00181715">
        <w:t xml:space="preserve"> </w:t>
      </w:r>
      <w:r w:rsidRPr="00181715">
        <w:t>элементы</w:t>
      </w:r>
      <w:r w:rsidR="00181715" w:rsidRPr="00181715">
        <w:t xml:space="preserve"> </w:t>
      </w:r>
      <w:r w:rsidRPr="00181715">
        <w:t>приспособления</w:t>
      </w:r>
      <w:r w:rsidR="00181715" w:rsidRPr="00181715">
        <w:t xml:space="preserve"> </w:t>
      </w:r>
      <w:r w:rsidRPr="00181715">
        <w:t>должны</w:t>
      </w:r>
      <w:r w:rsidR="00181715" w:rsidRPr="00181715">
        <w:t xml:space="preserve"> </w:t>
      </w:r>
      <w:r w:rsidRPr="00181715">
        <w:t>обладать</w:t>
      </w:r>
      <w:r w:rsidR="00181715" w:rsidRPr="00181715">
        <w:t xml:space="preserve"> </w:t>
      </w:r>
      <w:r w:rsidRPr="00181715">
        <w:t>высокой</w:t>
      </w:r>
      <w:r w:rsidR="00181715" w:rsidRPr="00181715">
        <w:t xml:space="preserve"> </w:t>
      </w:r>
      <w:r w:rsidRPr="00181715">
        <w:t>износоустойчивостью</w:t>
      </w:r>
      <w:r w:rsidR="00181715" w:rsidRPr="00181715">
        <w:t xml:space="preserve"> </w:t>
      </w:r>
      <w:r w:rsidRPr="00181715">
        <w:t>рабочих</w:t>
      </w:r>
      <w:r w:rsidR="00181715" w:rsidRPr="00181715">
        <w:t xml:space="preserve"> </w:t>
      </w:r>
      <w:r w:rsidRPr="00181715">
        <w:t>поверхностей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поэтому</w:t>
      </w:r>
      <w:r w:rsidR="00181715" w:rsidRPr="00181715">
        <w:t xml:space="preserve"> </w:t>
      </w:r>
      <w:r w:rsidRPr="00181715">
        <w:t>изготовляются</w:t>
      </w:r>
      <w:r w:rsidR="00181715" w:rsidRPr="00181715">
        <w:t xml:space="preserve"> </w:t>
      </w:r>
      <w:r w:rsidRPr="00181715">
        <w:t>из</w:t>
      </w:r>
      <w:r w:rsidR="00181715" w:rsidRPr="00181715">
        <w:t xml:space="preserve"> </w:t>
      </w:r>
      <w:r w:rsidRPr="00181715">
        <w:t>стали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подвергаются</w:t>
      </w:r>
      <w:r w:rsidR="00181715" w:rsidRPr="00181715">
        <w:t xml:space="preserve"> </w:t>
      </w:r>
      <w:r w:rsidRPr="00181715">
        <w:t>термической</w:t>
      </w:r>
      <w:r w:rsidR="00181715" w:rsidRPr="00181715">
        <w:t xml:space="preserve"> </w:t>
      </w:r>
      <w:r w:rsidRPr="00181715">
        <w:t>обработке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достижения</w:t>
      </w:r>
      <w:r w:rsidR="00181715" w:rsidRPr="00181715">
        <w:t xml:space="preserve"> </w:t>
      </w:r>
      <w:r w:rsidRPr="00181715">
        <w:t>необходимой</w:t>
      </w:r>
      <w:r w:rsidR="00181715" w:rsidRPr="00181715">
        <w:t xml:space="preserve"> </w:t>
      </w:r>
      <w:r w:rsidRPr="00181715">
        <w:t>поверхностной</w:t>
      </w:r>
      <w:r w:rsidR="00181715" w:rsidRPr="00181715">
        <w:t xml:space="preserve"> </w:t>
      </w:r>
      <w:r w:rsidRPr="00181715">
        <w:t>твердости</w:t>
      </w:r>
      <w:r w:rsidR="00181715" w:rsidRPr="00181715">
        <w:t xml:space="preserve">. </w:t>
      </w:r>
      <w:r w:rsidRPr="00181715">
        <w:t>В</w:t>
      </w:r>
      <w:r w:rsidR="00181715" w:rsidRPr="00181715">
        <w:t xml:space="preserve"> </w:t>
      </w:r>
      <w:r w:rsidRPr="00181715">
        <w:t>частности</w:t>
      </w:r>
      <w:r w:rsidR="00181715" w:rsidRPr="00181715">
        <w:t xml:space="preserve"> </w:t>
      </w:r>
      <w:r w:rsidRPr="00181715">
        <w:t>могут</w:t>
      </w:r>
      <w:r w:rsidR="00181715" w:rsidRPr="00181715">
        <w:t xml:space="preserve"> </w:t>
      </w:r>
      <w:r w:rsidRPr="00181715">
        <w:t>быть</w:t>
      </w:r>
      <w:r w:rsidR="00181715" w:rsidRPr="00181715">
        <w:t xml:space="preserve"> </w:t>
      </w:r>
      <w:r w:rsidRPr="00181715">
        <w:t>рекомендованы</w:t>
      </w:r>
      <w:r w:rsidR="00181715" w:rsidRPr="00181715">
        <w:t xml:space="preserve"> </w:t>
      </w:r>
      <w:r w:rsidRPr="00181715">
        <w:t>хромистая</w:t>
      </w:r>
      <w:r w:rsidR="00181715" w:rsidRPr="00181715">
        <w:t xml:space="preserve"> </w:t>
      </w:r>
      <w:r w:rsidRPr="00181715">
        <w:t>сталь</w:t>
      </w:r>
      <w:r w:rsidR="00181715" w:rsidRPr="00181715">
        <w:t xml:space="preserve"> </w:t>
      </w:r>
      <w:r w:rsidRPr="00181715">
        <w:t>20Х</w:t>
      </w:r>
      <w:r w:rsidR="00181715" w:rsidRPr="00181715">
        <w:t xml:space="preserve"> </w:t>
      </w:r>
      <w:r w:rsidRPr="00181715">
        <w:t>или</w:t>
      </w:r>
      <w:r w:rsidR="00181715" w:rsidRPr="00181715">
        <w:t xml:space="preserve"> </w:t>
      </w:r>
      <w:r w:rsidRPr="00181715">
        <w:t>конструкционная</w:t>
      </w:r>
      <w:r w:rsidR="00181715" w:rsidRPr="00181715">
        <w:t xml:space="preserve"> </w:t>
      </w:r>
      <w:r w:rsidRPr="00181715">
        <w:t>углеродистая</w:t>
      </w:r>
      <w:r w:rsidR="00181715" w:rsidRPr="00181715">
        <w:t xml:space="preserve"> </w:t>
      </w:r>
      <w:r w:rsidRPr="00181715">
        <w:t>сталь</w:t>
      </w:r>
      <w:r w:rsidR="00181715" w:rsidRPr="00181715">
        <w:t xml:space="preserve"> </w:t>
      </w:r>
      <w:r w:rsidRPr="00181715">
        <w:t>20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цементацией</w:t>
      </w:r>
      <w:r w:rsidR="00181715" w:rsidRPr="00181715">
        <w:t xml:space="preserve"> </w:t>
      </w:r>
      <w:r w:rsidRPr="00181715">
        <w:t>рабочих</w:t>
      </w:r>
      <w:r w:rsidR="00181715" w:rsidRPr="00181715">
        <w:t xml:space="preserve"> </w:t>
      </w:r>
      <w:r w:rsidRPr="00181715">
        <w:t>поверхностей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глубину</w:t>
      </w:r>
      <w:r w:rsidR="00181715" w:rsidRPr="00181715">
        <w:t xml:space="preserve"> </w:t>
      </w:r>
      <w:r w:rsidRPr="00181715">
        <w:t>0,8-</w:t>
      </w:r>
      <w:smartTag w:uri="urn:schemas-microsoft-com:office:smarttags" w:element="metricconverter">
        <w:smartTagPr>
          <w:attr w:name="ProductID" w:val="1,2 мм"/>
        </w:smartTagPr>
        <w:r w:rsidRPr="00181715">
          <w:t>1,2</w:t>
        </w:r>
        <w:r w:rsidR="00181715" w:rsidRPr="00181715">
          <w:t xml:space="preserve"> </w:t>
        </w:r>
        <w:r w:rsidRPr="00181715">
          <w:t>мм</w:t>
        </w:r>
      </w:smartTag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последующей</w:t>
      </w:r>
      <w:r w:rsidR="00181715" w:rsidRPr="00181715">
        <w:t xml:space="preserve"> </w:t>
      </w:r>
      <w:r w:rsidRPr="00181715">
        <w:t>закалкой</w:t>
      </w:r>
      <w:r w:rsidR="00181715" w:rsidRPr="00181715">
        <w:t xml:space="preserve"> </w:t>
      </w:r>
      <w:r w:rsidRPr="00181715">
        <w:t>до</w:t>
      </w:r>
      <w:r w:rsidR="00181715" w:rsidRPr="00181715">
        <w:t xml:space="preserve"> </w:t>
      </w:r>
      <w:r w:rsidRPr="00181715">
        <w:t>твердости</w:t>
      </w:r>
      <w:r w:rsidR="00181715" w:rsidRPr="00181715">
        <w:t xml:space="preserve"> </w:t>
      </w:r>
      <w:r w:rsidRPr="00181715">
        <w:rPr>
          <w:lang w:val="en-US"/>
        </w:rPr>
        <w:t>HRC</w:t>
      </w:r>
      <w:r w:rsidR="00181715" w:rsidRPr="00181715">
        <w:t xml:space="preserve"> </w:t>
      </w:r>
      <w:r w:rsidRPr="00181715">
        <w:t>58-62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В</w:t>
      </w:r>
      <w:r w:rsidR="00181715" w:rsidRPr="00181715">
        <w:t xml:space="preserve"> </w:t>
      </w:r>
      <w:r w:rsidRPr="00181715">
        <w:t>корпусе</w:t>
      </w:r>
      <w:r w:rsidR="00181715" w:rsidRPr="00181715">
        <w:t xml:space="preserve"> </w:t>
      </w:r>
      <w:r w:rsidRPr="00181715">
        <w:t>приспособления</w:t>
      </w:r>
      <w:r w:rsidR="00181715" w:rsidRPr="00181715">
        <w:t xml:space="preserve"> </w:t>
      </w:r>
      <w:r w:rsidRPr="00181715">
        <w:t>эти</w:t>
      </w:r>
      <w:r w:rsidR="00181715" w:rsidRPr="00181715">
        <w:t xml:space="preserve"> </w:t>
      </w:r>
      <w:r w:rsidRPr="00181715">
        <w:t>элементы</w:t>
      </w:r>
      <w:r w:rsidR="00181715" w:rsidRPr="00181715">
        <w:t xml:space="preserve"> </w:t>
      </w:r>
      <w:r w:rsidRPr="00181715">
        <w:t>должны</w:t>
      </w:r>
      <w:r w:rsidR="00181715" w:rsidRPr="00181715">
        <w:t xml:space="preserve"> </w:t>
      </w:r>
      <w:r w:rsidRPr="00181715">
        <w:t>располагаться</w:t>
      </w:r>
      <w:r w:rsidR="00181715" w:rsidRPr="00181715">
        <w:t xml:space="preserve"> </w:t>
      </w:r>
      <w:r w:rsidRPr="00181715">
        <w:t>так,</w:t>
      </w:r>
      <w:r w:rsidR="00181715" w:rsidRPr="00181715">
        <w:t xml:space="preserve"> </w:t>
      </w:r>
      <w:r w:rsidRPr="00181715">
        <w:t>чтобы</w:t>
      </w:r>
      <w:r w:rsidR="00181715" w:rsidRPr="00181715">
        <w:t xml:space="preserve"> </w:t>
      </w:r>
      <w:r w:rsidRPr="00181715">
        <w:t>обеспечивалась</w:t>
      </w:r>
      <w:r w:rsidR="00181715" w:rsidRPr="00181715">
        <w:t xml:space="preserve"> </w:t>
      </w:r>
      <w:r w:rsidRPr="00181715">
        <w:t>возможность</w:t>
      </w:r>
      <w:r w:rsidR="00181715" w:rsidRPr="00181715">
        <w:t xml:space="preserve"> </w:t>
      </w:r>
      <w:r w:rsidRPr="00181715">
        <w:t>легкой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быстрой</w:t>
      </w:r>
      <w:r w:rsidR="00181715" w:rsidRPr="00181715">
        <w:t xml:space="preserve"> </w:t>
      </w:r>
      <w:r w:rsidRPr="00181715">
        <w:t>замены</w:t>
      </w:r>
      <w:r w:rsidR="00181715" w:rsidRPr="00181715">
        <w:t xml:space="preserve"> </w:t>
      </w:r>
      <w:r w:rsidRPr="00181715">
        <w:t>их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случае</w:t>
      </w:r>
      <w:r w:rsidR="00181715" w:rsidRPr="00181715">
        <w:t xml:space="preserve"> </w:t>
      </w:r>
      <w:r w:rsidRPr="00181715">
        <w:t>износа</w:t>
      </w:r>
      <w:r w:rsidR="00181715" w:rsidRPr="00181715">
        <w:t xml:space="preserve"> </w:t>
      </w:r>
      <w:r w:rsidRPr="00181715">
        <w:t>или</w:t>
      </w:r>
      <w:r w:rsidR="00181715" w:rsidRPr="00181715">
        <w:t xml:space="preserve"> </w:t>
      </w:r>
      <w:r w:rsidRPr="00181715">
        <w:t>повреждения</w:t>
      </w:r>
      <w:r w:rsidR="00181715" w:rsidRPr="00181715">
        <w:t xml:space="preserve">. </w:t>
      </w:r>
      <w:r w:rsidRPr="00181715">
        <w:t>Рабочие</w:t>
      </w:r>
      <w:r w:rsidR="00181715" w:rsidRPr="00181715">
        <w:t xml:space="preserve"> </w:t>
      </w:r>
      <w:r w:rsidRPr="00181715">
        <w:t>поверхности</w:t>
      </w:r>
      <w:r w:rsidR="00181715" w:rsidRPr="00181715">
        <w:t xml:space="preserve"> </w:t>
      </w:r>
      <w:r w:rsidRPr="00181715">
        <w:t>базирующих</w:t>
      </w:r>
      <w:r w:rsidR="00181715" w:rsidRPr="00181715">
        <w:t xml:space="preserve"> </w:t>
      </w:r>
      <w:r w:rsidRPr="00181715">
        <w:t>деталей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сохранения</w:t>
      </w:r>
      <w:r w:rsidR="00181715" w:rsidRPr="00181715">
        <w:t xml:space="preserve"> </w:t>
      </w:r>
      <w:r w:rsidRPr="00181715">
        <w:t>их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чистоте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целях</w:t>
      </w:r>
      <w:r w:rsidR="00181715" w:rsidRPr="00181715">
        <w:t xml:space="preserve"> </w:t>
      </w:r>
      <w:r w:rsidRPr="00181715">
        <w:t>более</w:t>
      </w:r>
      <w:r w:rsidR="00181715" w:rsidRPr="00181715">
        <w:t xml:space="preserve"> </w:t>
      </w:r>
      <w:r w:rsidRPr="00181715">
        <w:t>надежного</w:t>
      </w:r>
      <w:r w:rsidR="00181715" w:rsidRPr="00181715">
        <w:t xml:space="preserve"> </w:t>
      </w:r>
      <w:r w:rsidRPr="00181715">
        <w:t>прилегания</w:t>
      </w:r>
      <w:r w:rsidR="00181715" w:rsidRPr="00181715">
        <w:t xml:space="preserve"> </w:t>
      </w:r>
      <w:r w:rsidRPr="00181715">
        <w:t>к</w:t>
      </w:r>
      <w:r w:rsidR="00181715" w:rsidRPr="00181715">
        <w:t xml:space="preserve"> </w:t>
      </w:r>
      <w:r w:rsidRPr="00181715">
        <w:t>ним</w:t>
      </w:r>
      <w:r w:rsidR="00181715" w:rsidRPr="00181715">
        <w:t xml:space="preserve"> </w:t>
      </w:r>
      <w:r w:rsidRPr="00181715">
        <w:t>заготовок</w:t>
      </w:r>
      <w:r w:rsidR="00181715" w:rsidRPr="00181715">
        <w:t xml:space="preserve"> </w:t>
      </w:r>
      <w:r w:rsidRPr="00181715">
        <w:t>должны</w:t>
      </w:r>
      <w:r w:rsidR="00181715" w:rsidRPr="00181715">
        <w:t xml:space="preserve"> </w:t>
      </w:r>
      <w:r w:rsidRPr="00181715">
        <w:t>быть</w:t>
      </w:r>
      <w:r w:rsidR="00181715" w:rsidRPr="00181715">
        <w:t xml:space="preserve"> </w:t>
      </w:r>
      <w:r w:rsidRPr="00181715">
        <w:t>сплошными</w:t>
      </w:r>
      <w:r w:rsidR="00181715" w:rsidRPr="00181715">
        <w:t xml:space="preserve"> </w:t>
      </w:r>
      <w:r w:rsidRPr="00181715">
        <w:t>по</w:t>
      </w:r>
      <w:r w:rsidR="00181715" w:rsidRPr="00181715">
        <w:t xml:space="preserve"> </w:t>
      </w:r>
      <w:r w:rsidRPr="00181715">
        <w:t>всей</w:t>
      </w:r>
      <w:r w:rsidR="00181715" w:rsidRPr="00181715">
        <w:t xml:space="preserve"> </w:t>
      </w:r>
      <w:r w:rsidRPr="00181715">
        <w:t>установочной</w:t>
      </w:r>
      <w:r w:rsidR="00181715" w:rsidRPr="00181715">
        <w:t xml:space="preserve"> </w:t>
      </w:r>
      <w:r w:rsidRPr="00181715">
        <w:t>поверхности</w:t>
      </w:r>
      <w:r w:rsidR="00181715" w:rsidRPr="00181715">
        <w:t xml:space="preserve"> </w:t>
      </w:r>
      <w:r w:rsidRPr="00181715">
        <w:t>обрабатываемой</w:t>
      </w:r>
      <w:r w:rsidR="00181715" w:rsidRPr="00181715">
        <w:t xml:space="preserve"> </w:t>
      </w:r>
      <w:r w:rsidRPr="00181715">
        <w:t>детали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При</w:t>
      </w:r>
      <w:r w:rsidR="00181715" w:rsidRPr="00181715">
        <w:t xml:space="preserve"> </w:t>
      </w:r>
      <w:r w:rsidRPr="00181715">
        <w:t>установке</w:t>
      </w:r>
      <w:r w:rsidR="00181715" w:rsidRPr="00181715">
        <w:t xml:space="preserve"> </w:t>
      </w:r>
      <w:r w:rsidRPr="00181715">
        <w:t>заготовка</w:t>
      </w:r>
      <w:r w:rsidR="00181715" w:rsidRPr="00181715">
        <w:t xml:space="preserve"> </w:t>
      </w:r>
      <w:r w:rsidRPr="00181715">
        <w:t>опирается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установочные</w:t>
      </w:r>
      <w:r w:rsidR="00181715" w:rsidRPr="00181715">
        <w:t xml:space="preserve"> </w:t>
      </w:r>
      <w:r w:rsidRPr="00181715">
        <w:t>элементы</w:t>
      </w:r>
      <w:r w:rsidR="00181715" w:rsidRPr="00181715">
        <w:t xml:space="preserve"> </w:t>
      </w:r>
      <w:r w:rsidRPr="00181715">
        <w:t>приспособлений,</w:t>
      </w:r>
      <w:r w:rsidR="00181715" w:rsidRPr="00181715">
        <w:t xml:space="preserve"> </w:t>
      </w:r>
      <w:r w:rsidRPr="00181715">
        <w:t>поэтому</w:t>
      </w:r>
      <w:r w:rsidR="00181715" w:rsidRPr="00181715">
        <w:t xml:space="preserve"> </w:t>
      </w:r>
      <w:r w:rsidRPr="00181715">
        <w:t>эти</w:t>
      </w:r>
      <w:r w:rsidR="00181715" w:rsidRPr="00181715">
        <w:t xml:space="preserve"> </w:t>
      </w:r>
      <w:r w:rsidRPr="00181715">
        <w:t>элементы</w:t>
      </w:r>
      <w:r w:rsidR="00181715" w:rsidRPr="00181715">
        <w:t xml:space="preserve"> </w:t>
      </w:r>
      <w:r w:rsidRPr="00181715">
        <w:t>называют</w:t>
      </w:r>
      <w:r w:rsidR="00181715" w:rsidRPr="00181715">
        <w:t xml:space="preserve"> </w:t>
      </w:r>
      <w:r w:rsidRPr="00181715">
        <w:t>опорами</w:t>
      </w:r>
      <w:r w:rsidR="00181715" w:rsidRPr="00181715">
        <w:t xml:space="preserve">. </w:t>
      </w:r>
      <w:r w:rsidRPr="00181715">
        <w:t>Опоры</w:t>
      </w:r>
      <w:r w:rsidR="00181715" w:rsidRPr="00181715">
        <w:t xml:space="preserve"> </w:t>
      </w:r>
      <w:r w:rsidRPr="00181715">
        <w:t>можно</w:t>
      </w:r>
      <w:r w:rsidR="00181715" w:rsidRPr="00181715">
        <w:t xml:space="preserve"> </w:t>
      </w:r>
      <w:r w:rsidRPr="00181715">
        <w:t>разделить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две</w:t>
      </w:r>
      <w:r w:rsidR="00181715" w:rsidRPr="00181715">
        <w:t xml:space="preserve"> </w:t>
      </w:r>
      <w:r w:rsidRPr="00181715">
        <w:t>группы</w:t>
      </w:r>
      <w:r w:rsidR="00181715" w:rsidRPr="00181715">
        <w:t xml:space="preserve">: </w:t>
      </w:r>
      <w:r w:rsidRPr="00181715">
        <w:t>группу</w:t>
      </w:r>
      <w:r w:rsidR="00181715" w:rsidRPr="00181715">
        <w:t xml:space="preserve"> </w:t>
      </w:r>
      <w:r w:rsidRPr="00181715">
        <w:t>основных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группу</w:t>
      </w:r>
      <w:r w:rsidR="00181715" w:rsidRPr="00181715">
        <w:t xml:space="preserve"> </w:t>
      </w:r>
      <w:r w:rsidRPr="00181715">
        <w:t>вспомогательных</w:t>
      </w:r>
      <w:r w:rsidR="00181715" w:rsidRPr="00181715">
        <w:t xml:space="preserve"> </w:t>
      </w:r>
      <w:r w:rsidRPr="00181715">
        <w:t>опор</w:t>
      </w:r>
      <w:r w:rsidR="00181715" w:rsidRPr="00181715">
        <w:t>.</w:t>
      </w:r>
    </w:p>
    <w:p w:rsidR="00D86D42" w:rsidRPr="00181715" w:rsidRDefault="00D86D42" w:rsidP="00181715">
      <w:pPr>
        <w:tabs>
          <w:tab w:val="left" w:pos="726"/>
        </w:tabs>
      </w:pPr>
      <w:r w:rsidRPr="00181715">
        <w:t>Основными</w:t>
      </w:r>
      <w:r w:rsidR="00181715" w:rsidRPr="00181715">
        <w:t xml:space="preserve"> </w:t>
      </w:r>
      <w:r w:rsidRPr="00181715">
        <w:t>опорами</w:t>
      </w:r>
      <w:r w:rsidR="00181715" w:rsidRPr="00181715">
        <w:t xml:space="preserve"> </w:t>
      </w:r>
      <w:r w:rsidRPr="00181715">
        <w:t>называются</w:t>
      </w:r>
      <w:r w:rsidR="00181715" w:rsidRPr="00181715">
        <w:t xml:space="preserve"> </w:t>
      </w:r>
      <w:r w:rsidRPr="00181715">
        <w:t>установочные</w:t>
      </w:r>
      <w:r w:rsidR="00181715" w:rsidRPr="00181715">
        <w:t xml:space="preserve"> </w:t>
      </w:r>
      <w:r w:rsidRPr="00181715">
        <w:t>или</w:t>
      </w:r>
      <w:r w:rsidR="00181715" w:rsidRPr="00181715">
        <w:t xml:space="preserve"> </w:t>
      </w:r>
      <w:r w:rsidRPr="00181715">
        <w:t>базирующие</w:t>
      </w:r>
      <w:r w:rsidR="00181715" w:rsidRPr="00181715">
        <w:t xml:space="preserve"> </w:t>
      </w:r>
      <w:r w:rsidRPr="00181715">
        <w:t>элементы,</w:t>
      </w:r>
      <w:r w:rsidR="00181715" w:rsidRPr="00181715">
        <w:t xml:space="preserve"> </w:t>
      </w:r>
      <w:r w:rsidRPr="00181715">
        <w:t>лишающие</w:t>
      </w:r>
      <w:r w:rsidR="00181715" w:rsidRPr="00181715">
        <w:t xml:space="preserve"> </w:t>
      </w:r>
      <w:r w:rsidRPr="00181715">
        <w:t>заготовку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обработке</w:t>
      </w:r>
      <w:r w:rsidR="00181715" w:rsidRPr="00181715">
        <w:t xml:space="preserve"> </w:t>
      </w:r>
      <w:r w:rsidRPr="00181715">
        <w:t>всех</w:t>
      </w:r>
      <w:r w:rsidR="00181715" w:rsidRPr="00181715">
        <w:t xml:space="preserve"> </w:t>
      </w:r>
      <w:r w:rsidRPr="00181715">
        <w:t>или</w:t>
      </w:r>
      <w:r w:rsidR="00181715" w:rsidRPr="00181715">
        <w:t xml:space="preserve"> </w:t>
      </w:r>
      <w:r w:rsidRPr="00181715">
        <w:t>нескольких</w:t>
      </w:r>
      <w:r w:rsidR="00181715" w:rsidRPr="00181715">
        <w:t xml:space="preserve"> </w:t>
      </w:r>
      <w:r w:rsidRPr="00181715">
        <w:t>степеней</w:t>
      </w:r>
      <w:r w:rsidR="00181715" w:rsidRPr="00181715">
        <w:t xml:space="preserve"> </w:t>
      </w:r>
      <w:r w:rsidRPr="00181715">
        <w:t>свободы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соответствии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требованиями</w:t>
      </w:r>
      <w:r w:rsidR="00181715" w:rsidRPr="00181715">
        <w:t xml:space="preserve"> </w:t>
      </w:r>
      <w:r w:rsidRPr="00181715">
        <w:t>к</w:t>
      </w:r>
      <w:r w:rsidR="00181715" w:rsidRPr="00181715">
        <w:t xml:space="preserve"> </w:t>
      </w:r>
      <w:r w:rsidRPr="00181715">
        <w:t>обработке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Для</w:t>
      </w:r>
      <w:r w:rsidR="00181715" w:rsidRPr="00181715">
        <w:t xml:space="preserve"> </w:t>
      </w:r>
      <w:r w:rsidRPr="00181715">
        <w:t>придания</w:t>
      </w:r>
      <w:r w:rsidR="00181715" w:rsidRPr="00181715">
        <w:t xml:space="preserve"> </w:t>
      </w:r>
      <w:r w:rsidRPr="00181715">
        <w:t>заготовке</w:t>
      </w:r>
      <w:r w:rsidR="00181715" w:rsidRPr="00181715">
        <w:t xml:space="preserve"> </w:t>
      </w:r>
      <w:r w:rsidRPr="00181715">
        <w:t>по</w:t>
      </w:r>
      <w:r w:rsidR="00181715" w:rsidRPr="00181715">
        <w:t xml:space="preserve"> </w:t>
      </w:r>
      <w:r w:rsidRPr="00181715">
        <w:t>возможности</w:t>
      </w:r>
      <w:r w:rsidR="00181715" w:rsidRPr="00181715">
        <w:t xml:space="preserve"> </w:t>
      </w:r>
      <w:r w:rsidRPr="00181715">
        <w:t>устойчивого</w:t>
      </w:r>
      <w:r w:rsidR="00181715" w:rsidRPr="00181715">
        <w:t xml:space="preserve"> </w:t>
      </w:r>
      <w:r w:rsidRPr="00181715">
        <w:t>положения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основных</w:t>
      </w:r>
      <w:r w:rsidR="00181715" w:rsidRPr="00181715">
        <w:t xml:space="preserve"> </w:t>
      </w:r>
      <w:r w:rsidRPr="00181715">
        <w:t>опорах,</w:t>
      </w:r>
      <w:r w:rsidR="00181715" w:rsidRPr="00181715">
        <w:t xml:space="preserve"> </w:t>
      </w:r>
      <w:r w:rsidRPr="00181715">
        <w:t>последние</w:t>
      </w:r>
      <w:r w:rsidR="00181715" w:rsidRPr="00181715">
        <w:t xml:space="preserve"> </w:t>
      </w:r>
      <w:r w:rsidRPr="00181715">
        <w:t>следует</w:t>
      </w:r>
      <w:r w:rsidR="00181715" w:rsidRPr="00181715">
        <w:t xml:space="preserve"> </w:t>
      </w:r>
      <w:r w:rsidRPr="00181715">
        <w:t>располагать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максимальном</w:t>
      </w:r>
      <w:r w:rsidR="00181715" w:rsidRPr="00181715">
        <w:t xml:space="preserve"> </w:t>
      </w:r>
      <w:r w:rsidRPr="00181715">
        <w:t>расстоянии</w:t>
      </w:r>
      <w:r w:rsidR="00181715" w:rsidRPr="00181715">
        <w:t xml:space="preserve"> </w:t>
      </w:r>
      <w:r w:rsidRPr="00181715">
        <w:t>друг</w:t>
      </w:r>
      <w:r w:rsidR="00181715" w:rsidRPr="00181715">
        <w:t xml:space="preserve"> </w:t>
      </w:r>
      <w:r w:rsidRPr="00181715">
        <w:t>от</w:t>
      </w:r>
      <w:r w:rsidR="00181715" w:rsidRPr="00181715">
        <w:t xml:space="preserve"> </w:t>
      </w:r>
      <w:r w:rsidRPr="00181715">
        <w:t>друга,</w:t>
      </w:r>
      <w:r w:rsidR="00181715" w:rsidRPr="00181715">
        <w:t xml:space="preserve"> </w:t>
      </w:r>
      <w:r w:rsidRPr="00181715">
        <w:t>причем</w:t>
      </w:r>
      <w:r w:rsidR="00181715" w:rsidRPr="00181715">
        <w:t xml:space="preserve"> </w:t>
      </w:r>
      <w:r w:rsidRPr="00181715">
        <w:t>так,</w:t>
      </w:r>
      <w:r w:rsidR="00181715" w:rsidRPr="00181715">
        <w:t xml:space="preserve"> </w:t>
      </w:r>
      <w:r w:rsidRPr="00181715">
        <w:t>чтобы</w:t>
      </w:r>
      <w:r w:rsidR="00181715" w:rsidRPr="00181715">
        <w:t xml:space="preserve"> </w:t>
      </w:r>
      <w:r w:rsidRPr="00181715">
        <w:t>силы</w:t>
      </w:r>
      <w:r w:rsidR="00181715" w:rsidRPr="00181715">
        <w:t xml:space="preserve"> </w:t>
      </w:r>
      <w:r w:rsidRPr="00181715">
        <w:t>резания</w:t>
      </w:r>
      <w:r w:rsidR="00181715" w:rsidRPr="00181715">
        <w:t xml:space="preserve"> </w:t>
      </w:r>
      <w:r w:rsidRPr="00181715">
        <w:t>или</w:t>
      </w:r>
      <w:r w:rsidR="00181715" w:rsidRPr="00181715">
        <w:t xml:space="preserve"> </w:t>
      </w:r>
      <w:r w:rsidRPr="00181715">
        <w:t>зажима</w:t>
      </w:r>
      <w:r w:rsidR="00181715" w:rsidRPr="00181715">
        <w:t xml:space="preserve"> </w:t>
      </w:r>
      <w:r w:rsidRPr="00181715">
        <w:t>приходились</w:t>
      </w:r>
      <w:r w:rsidR="00181715" w:rsidRPr="00181715">
        <w:t xml:space="preserve"> </w:t>
      </w:r>
      <w:r w:rsidRPr="00181715">
        <w:t>либо</w:t>
      </w:r>
      <w:r w:rsidR="00181715" w:rsidRPr="00181715">
        <w:t xml:space="preserve"> </w:t>
      </w:r>
      <w:r w:rsidRPr="00181715">
        <w:t>против</w:t>
      </w:r>
      <w:r w:rsidR="00181715" w:rsidRPr="00181715">
        <w:t xml:space="preserve"> </w:t>
      </w:r>
      <w:r w:rsidRPr="00181715">
        <w:t>опор,</w:t>
      </w:r>
      <w:r w:rsidR="00181715" w:rsidRPr="00181715">
        <w:t xml:space="preserve"> </w:t>
      </w:r>
      <w:r w:rsidRPr="00181715">
        <w:t>либо</w:t>
      </w:r>
      <w:r w:rsidR="00181715" w:rsidRPr="00181715">
        <w:t xml:space="preserve"> </w:t>
      </w:r>
      <w:r w:rsidRPr="00181715">
        <w:t>между</w:t>
      </w:r>
      <w:r w:rsidR="00181715" w:rsidRPr="00181715">
        <w:t xml:space="preserve"> </w:t>
      </w:r>
      <w:r w:rsidRPr="00181715">
        <w:t>ними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Во</w:t>
      </w:r>
      <w:r w:rsidR="00181715" w:rsidRPr="00181715">
        <w:t xml:space="preserve"> </w:t>
      </w:r>
      <w:r w:rsidRPr="00181715">
        <w:t>избежание</w:t>
      </w:r>
      <w:r w:rsidR="00181715" w:rsidRPr="00181715">
        <w:t xml:space="preserve"> </w:t>
      </w:r>
      <w:r w:rsidRPr="00181715">
        <w:t>деформаций</w:t>
      </w:r>
      <w:r w:rsidR="00181715" w:rsidRPr="00181715">
        <w:t xml:space="preserve"> </w:t>
      </w:r>
      <w:r w:rsidRPr="00181715">
        <w:t>заготовок,</w:t>
      </w:r>
      <w:r w:rsidR="00181715" w:rsidRPr="00181715">
        <w:t xml:space="preserve"> </w:t>
      </w:r>
      <w:r w:rsidRPr="00181715">
        <w:t>закрепленных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приспособлении,</w:t>
      </w:r>
      <w:r w:rsidR="00181715" w:rsidRPr="00181715">
        <w:t xml:space="preserve"> </w:t>
      </w:r>
      <w:r w:rsidRPr="00181715">
        <w:t>к</w:t>
      </w:r>
      <w:r w:rsidR="00181715" w:rsidRPr="00181715">
        <w:t xml:space="preserve"> </w:t>
      </w:r>
      <w:r w:rsidRPr="00181715">
        <w:t>основным</w:t>
      </w:r>
      <w:r w:rsidR="00181715" w:rsidRPr="00181715">
        <w:t xml:space="preserve"> </w:t>
      </w:r>
      <w:r w:rsidRPr="00181715">
        <w:t>опорам</w:t>
      </w:r>
      <w:r w:rsidR="00181715" w:rsidRPr="00181715">
        <w:t xml:space="preserve"> </w:t>
      </w:r>
      <w:r w:rsidRPr="00181715">
        <w:t>применяют</w:t>
      </w:r>
      <w:r w:rsidR="00181715" w:rsidRPr="00181715">
        <w:t xml:space="preserve"> </w:t>
      </w:r>
      <w:r w:rsidRPr="00181715">
        <w:t>еще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дополнительные,</w:t>
      </w:r>
      <w:r w:rsidR="00181715" w:rsidRPr="00181715">
        <w:t xml:space="preserve"> </w:t>
      </w:r>
      <w:r w:rsidRPr="00181715">
        <w:t>вспомогательные</w:t>
      </w:r>
      <w:r w:rsidR="00181715" w:rsidRPr="00181715">
        <w:t xml:space="preserve"> </w:t>
      </w:r>
      <w:r w:rsidRPr="00181715">
        <w:t>опоры</w:t>
      </w:r>
      <w:r w:rsidR="00181715" w:rsidRPr="00181715">
        <w:t xml:space="preserve">. </w:t>
      </w:r>
      <w:r w:rsidRPr="00181715">
        <w:t>Количество</w:t>
      </w:r>
      <w:r w:rsidR="00181715" w:rsidRPr="00181715">
        <w:t xml:space="preserve"> </w:t>
      </w:r>
      <w:r w:rsidRPr="00181715">
        <w:t>их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конструкции</w:t>
      </w:r>
      <w:r w:rsidR="00181715" w:rsidRPr="00181715">
        <w:t xml:space="preserve"> </w:t>
      </w:r>
      <w:r w:rsidRPr="00181715">
        <w:t>может</w:t>
      </w:r>
      <w:r w:rsidR="00181715" w:rsidRPr="00181715">
        <w:t xml:space="preserve"> </w:t>
      </w:r>
      <w:r w:rsidRPr="00181715">
        <w:t>быть</w:t>
      </w:r>
      <w:r w:rsidR="00181715" w:rsidRPr="00181715">
        <w:t xml:space="preserve"> </w:t>
      </w:r>
      <w:r w:rsidRPr="00181715">
        <w:t>самим</w:t>
      </w:r>
      <w:r w:rsidR="00181715" w:rsidRPr="00181715">
        <w:t xml:space="preserve"> </w:t>
      </w:r>
      <w:r w:rsidRPr="00181715">
        <w:t>разнообразным,</w:t>
      </w:r>
      <w:r w:rsidR="00181715" w:rsidRPr="00181715">
        <w:t xml:space="preserve"> </w:t>
      </w:r>
      <w:r w:rsidRPr="00181715">
        <w:t>так</w:t>
      </w:r>
      <w:r w:rsidR="00181715" w:rsidRPr="00181715">
        <w:t xml:space="preserve"> </w:t>
      </w:r>
      <w:r w:rsidRPr="00181715">
        <w:t>как</w:t>
      </w:r>
      <w:r w:rsidR="00181715" w:rsidRPr="00181715">
        <w:t xml:space="preserve"> </w:t>
      </w:r>
      <w:r w:rsidRPr="00181715">
        <w:t>определяется</w:t>
      </w:r>
      <w:r w:rsidR="00181715" w:rsidRPr="00181715">
        <w:t xml:space="preserve"> </w:t>
      </w:r>
      <w:r w:rsidRPr="00181715">
        <w:t>оно</w:t>
      </w:r>
      <w:r w:rsidR="00181715" w:rsidRPr="00181715">
        <w:t xml:space="preserve"> </w:t>
      </w:r>
      <w:r w:rsidRPr="00181715">
        <w:t>условиями</w:t>
      </w:r>
      <w:r w:rsidR="00181715" w:rsidRPr="00181715">
        <w:t xml:space="preserve"> </w:t>
      </w:r>
      <w:r w:rsidRPr="00181715">
        <w:t>обработки,</w:t>
      </w:r>
      <w:r w:rsidR="00181715" w:rsidRPr="00181715">
        <w:t xml:space="preserve"> </w:t>
      </w:r>
      <w:r w:rsidRPr="00181715">
        <w:t>жесткостью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конфигурацией</w:t>
      </w:r>
      <w:r w:rsidR="00181715" w:rsidRPr="00181715">
        <w:t xml:space="preserve"> </w:t>
      </w:r>
      <w:r w:rsidRPr="00181715">
        <w:t>детали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В</w:t>
      </w:r>
      <w:r w:rsidR="00181715" w:rsidRPr="00181715">
        <w:t xml:space="preserve"> </w:t>
      </w:r>
      <w:r w:rsidRPr="00181715">
        <w:t>качестве</w:t>
      </w:r>
      <w:r w:rsidR="00181715" w:rsidRPr="00181715">
        <w:t xml:space="preserve"> </w:t>
      </w:r>
      <w:r w:rsidRPr="00181715">
        <w:t>основных</w:t>
      </w:r>
      <w:r w:rsidR="00181715" w:rsidRPr="00181715">
        <w:t xml:space="preserve"> </w:t>
      </w:r>
      <w:r w:rsidRPr="00181715">
        <w:t>опор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установки</w:t>
      </w:r>
      <w:r w:rsidR="00181715" w:rsidRPr="00181715">
        <w:t xml:space="preserve"> </w:t>
      </w:r>
      <w:r w:rsidRPr="00181715">
        <w:t>заготовок</w:t>
      </w:r>
      <w:r w:rsidR="00181715" w:rsidRPr="00181715">
        <w:t xml:space="preserve"> </w:t>
      </w:r>
      <w:r w:rsidRPr="00181715">
        <w:t>плоскими</w:t>
      </w:r>
      <w:r w:rsidR="00181715" w:rsidRPr="00181715">
        <w:t xml:space="preserve"> </w:t>
      </w:r>
      <w:r w:rsidRPr="00181715">
        <w:t>поверхностями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приспособлениях</w:t>
      </w:r>
      <w:r w:rsidR="00181715" w:rsidRPr="00181715">
        <w:t xml:space="preserve"> </w:t>
      </w:r>
      <w:r w:rsidRPr="00181715">
        <w:t>часто</w:t>
      </w:r>
      <w:r w:rsidR="00181715" w:rsidRPr="00181715">
        <w:t xml:space="preserve"> </w:t>
      </w:r>
      <w:r w:rsidRPr="00181715">
        <w:t>используются</w:t>
      </w:r>
      <w:r w:rsidR="00181715" w:rsidRPr="00181715">
        <w:t xml:space="preserve"> </w:t>
      </w:r>
      <w:r w:rsidRPr="00181715">
        <w:t>штыри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пластины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Штыри</w:t>
      </w:r>
      <w:r w:rsidR="00181715" w:rsidRPr="00181715">
        <w:t xml:space="preserve"> </w:t>
      </w:r>
      <w:r w:rsidRPr="00181715">
        <w:t>применяются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плоской,</w:t>
      </w:r>
      <w:r w:rsidR="00181715" w:rsidRPr="00181715">
        <w:t xml:space="preserve"> </w:t>
      </w:r>
      <w:r w:rsidRPr="00181715">
        <w:t>сферической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насеченной</w:t>
      </w:r>
      <w:r w:rsidR="00181715" w:rsidRPr="00181715">
        <w:t xml:space="preserve"> </w:t>
      </w:r>
      <w:r w:rsidRPr="00181715">
        <w:t>головкой</w:t>
      </w:r>
      <w:r w:rsidR="00181715" w:rsidRPr="00181715">
        <w:t xml:space="preserve">. </w:t>
      </w:r>
      <w:r w:rsidRPr="00181715">
        <w:t>Штыри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плоской</w:t>
      </w:r>
      <w:r w:rsidR="00181715" w:rsidRPr="00181715">
        <w:t xml:space="preserve"> </w:t>
      </w:r>
      <w:r w:rsidRPr="00181715">
        <w:t>головкой</w:t>
      </w:r>
      <w:r w:rsidR="00181715" w:rsidRPr="00181715">
        <w:t xml:space="preserve"> </w:t>
      </w:r>
      <w:r w:rsidRPr="00181715">
        <w:t>предназначены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установки</w:t>
      </w:r>
      <w:r w:rsidR="00181715" w:rsidRPr="00181715">
        <w:t xml:space="preserve"> </w:t>
      </w:r>
      <w:r w:rsidRPr="00181715">
        <w:t>заготовок</w:t>
      </w:r>
      <w:r w:rsidR="00181715" w:rsidRPr="00181715">
        <w:t xml:space="preserve"> </w:t>
      </w:r>
      <w:r w:rsidRPr="00181715">
        <w:t>обработанными</w:t>
      </w:r>
      <w:r w:rsidR="00181715" w:rsidRPr="00181715">
        <w:t xml:space="preserve"> </w:t>
      </w:r>
      <w:r w:rsidRPr="00181715">
        <w:t>плоскостями,</w:t>
      </w:r>
      <w:r w:rsidR="00181715" w:rsidRPr="00181715">
        <w:t xml:space="preserve"> </w:t>
      </w:r>
      <w:r w:rsidRPr="00181715">
        <w:t>вторые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третьи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установки</w:t>
      </w:r>
      <w:r w:rsidR="00181715" w:rsidRPr="00181715">
        <w:t xml:space="preserve"> </w:t>
      </w:r>
      <w:r w:rsidRPr="00181715">
        <w:t>необработанными</w:t>
      </w:r>
      <w:r w:rsidR="00181715" w:rsidRPr="00181715">
        <w:t xml:space="preserve"> </w:t>
      </w:r>
      <w:r w:rsidRPr="00181715">
        <w:t>поверхностями,</w:t>
      </w:r>
      <w:r w:rsidR="00181715" w:rsidRPr="00181715">
        <w:t xml:space="preserve"> </w:t>
      </w:r>
      <w:r w:rsidRPr="00181715">
        <w:t>причем</w:t>
      </w:r>
      <w:r w:rsidR="00181715" w:rsidRPr="00181715">
        <w:t xml:space="preserve"> </w:t>
      </w:r>
      <w:r w:rsidRPr="00181715">
        <w:t>штыри</w:t>
      </w:r>
      <w:r w:rsidR="00181715" w:rsidRPr="00181715">
        <w:t xml:space="preserve"> </w:t>
      </w:r>
      <w:r w:rsidRPr="00181715">
        <w:t>со</w:t>
      </w:r>
      <w:r w:rsidR="00181715" w:rsidRPr="00181715">
        <w:t xml:space="preserve"> </w:t>
      </w:r>
      <w:r w:rsidRPr="00181715">
        <w:t>сферической</w:t>
      </w:r>
      <w:r w:rsidR="00181715" w:rsidRPr="00181715">
        <w:t xml:space="preserve"> </w:t>
      </w:r>
      <w:r w:rsidRPr="00181715">
        <w:t>головкой,</w:t>
      </w:r>
      <w:r w:rsidR="00181715" w:rsidRPr="00181715">
        <w:t xml:space="preserve"> </w:t>
      </w:r>
      <w:r w:rsidRPr="00181715">
        <w:t>как</w:t>
      </w:r>
      <w:r w:rsidR="00181715" w:rsidRPr="00181715">
        <w:t xml:space="preserve"> </w:t>
      </w:r>
      <w:r w:rsidRPr="00181715">
        <w:t>более</w:t>
      </w:r>
      <w:r w:rsidR="00181715" w:rsidRPr="00181715">
        <w:t xml:space="preserve"> </w:t>
      </w:r>
      <w:r w:rsidRPr="00181715">
        <w:t>изнашивающиеся,</w:t>
      </w:r>
      <w:r w:rsidR="00181715" w:rsidRPr="00181715">
        <w:t xml:space="preserve"> </w:t>
      </w:r>
      <w:r w:rsidRPr="00181715">
        <w:t>применяются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случаях</w:t>
      </w:r>
      <w:r w:rsidR="00181715" w:rsidRPr="00181715">
        <w:t xml:space="preserve"> </w:t>
      </w:r>
      <w:r w:rsidRPr="00181715">
        <w:t>особой</w:t>
      </w:r>
      <w:r w:rsidR="00181715" w:rsidRPr="00181715">
        <w:t xml:space="preserve"> </w:t>
      </w:r>
      <w:r w:rsidRPr="00181715">
        <w:t>необходимости,</w:t>
      </w:r>
      <w:r w:rsidR="00181715" w:rsidRPr="00181715">
        <w:t xml:space="preserve"> </w:t>
      </w:r>
      <w:r w:rsidRPr="00181715">
        <w:t>например,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установке</w:t>
      </w:r>
      <w:r w:rsidR="00181715" w:rsidRPr="00181715">
        <w:t xml:space="preserve"> </w:t>
      </w:r>
      <w:r w:rsidRPr="00181715">
        <w:t>заготовок</w:t>
      </w:r>
      <w:r w:rsidR="00181715" w:rsidRPr="00181715">
        <w:t xml:space="preserve"> </w:t>
      </w:r>
      <w:r w:rsidRPr="00181715">
        <w:t>узких</w:t>
      </w:r>
      <w:r w:rsidR="00181715" w:rsidRPr="00181715">
        <w:t xml:space="preserve"> </w:t>
      </w:r>
      <w:r w:rsidRPr="00181715">
        <w:t>деталей</w:t>
      </w:r>
      <w:r w:rsidR="00181715" w:rsidRPr="00181715">
        <w:t xml:space="preserve"> </w:t>
      </w:r>
      <w:r w:rsidRPr="00181715">
        <w:t>необработанной</w:t>
      </w:r>
      <w:r w:rsidR="00181715" w:rsidRPr="00181715">
        <w:t xml:space="preserve"> </w:t>
      </w:r>
      <w:r w:rsidRPr="00181715">
        <w:t>поверхностью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получения</w:t>
      </w:r>
      <w:r w:rsidR="00181715" w:rsidRPr="00181715">
        <w:t xml:space="preserve"> </w:t>
      </w:r>
      <w:r w:rsidRPr="00181715">
        <w:t>максимального</w:t>
      </w:r>
      <w:r w:rsidR="00181715" w:rsidRPr="00181715">
        <w:t xml:space="preserve"> </w:t>
      </w:r>
      <w:r w:rsidRPr="00181715">
        <w:t>расстояния</w:t>
      </w:r>
      <w:r w:rsidR="00181715" w:rsidRPr="00181715">
        <w:t xml:space="preserve"> </w:t>
      </w:r>
      <w:r w:rsidRPr="00181715">
        <w:t>между</w:t>
      </w:r>
      <w:r w:rsidR="00181715" w:rsidRPr="00181715">
        <w:t xml:space="preserve"> </w:t>
      </w:r>
      <w:r w:rsidRPr="00181715">
        <w:t>опорными</w:t>
      </w:r>
      <w:r w:rsidR="00181715" w:rsidRPr="00181715">
        <w:t xml:space="preserve"> </w:t>
      </w:r>
      <w:r w:rsidRPr="00181715">
        <w:t>точками</w:t>
      </w:r>
      <w:r w:rsidR="00181715" w:rsidRPr="00181715">
        <w:t xml:space="preserve">. </w:t>
      </w:r>
      <w:r w:rsidRPr="00181715">
        <w:t>Штыри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насеченной</w:t>
      </w:r>
      <w:r w:rsidR="00181715" w:rsidRPr="00181715">
        <w:t xml:space="preserve"> </w:t>
      </w:r>
      <w:r w:rsidRPr="00181715">
        <w:t>головкой</w:t>
      </w:r>
      <w:r w:rsidR="00181715" w:rsidRPr="00181715">
        <w:t xml:space="preserve"> </w:t>
      </w:r>
      <w:r w:rsidRPr="00181715">
        <w:t>используют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установки</w:t>
      </w:r>
      <w:r w:rsidR="00181715" w:rsidRPr="00181715">
        <w:t xml:space="preserve"> </w:t>
      </w:r>
      <w:r w:rsidRPr="00181715">
        <w:t>деталей</w:t>
      </w:r>
      <w:r w:rsidR="00181715" w:rsidRPr="00181715">
        <w:t xml:space="preserve"> </w:t>
      </w:r>
      <w:r w:rsidRPr="00181715">
        <w:t>по</w:t>
      </w:r>
      <w:r w:rsidR="00181715" w:rsidRPr="00181715">
        <w:t xml:space="preserve"> </w:t>
      </w:r>
      <w:r w:rsidRPr="00181715">
        <w:t>необработанным</w:t>
      </w:r>
      <w:r w:rsidR="00181715" w:rsidRPr="00181715">
        <w:t xml:space="preserve"> </w:t>
      </w:r>
      <w:r w:rsidRPr="00181715">
        <w:t>боковым</w:t>
      </w:r>
      <w:r w:rsidR="00181715" w:rsidRPr="00181715">
        <w:t xml:space="preserve"> </w:t>
      </w:r>
      <w:r w:rsidRPr="00181715">
        <w:t>поверхностям,</w:t>
      </w:r>
      <w:r w:rsidR="00181715" w:rsidRPr="00181715">
        <w:t xml:space="preserve"> </w:t>
      </w:r>
      <w:r w:rsidRPr="00181715">
        <w:t>вследствие</w:t>
      </w:r>
      <w:r w:rsidR="00181715" w:rsidRPr="00181715">
        <w:t xml:space="preserve"> </w:t>
      </w:r>
      <w:r w:rsidRPr="00181715">
        <w:t>того,</w:t>
      </w:r>
      <w:r w:rsidR="00181715" w:rsidRPr="00181715">
        <w:t xml:space="preserve"> </w:t>
      </w:r>
      <w:r w:rsidRPr="00181715">
        <w:t>что</w:t>
      </w:r>
      <w:r w:rsidR="00181715" w:rsidRPr="00181715">
        <w:t xml:space="preserve"> </w:t>
      </w:r>
      <w:r w:rsidRPr="00181715">
        <w:t>они</w:t>
      </w:r>
      <w:r w:rsidR="00181715" w:rsidRPr="00181715">
        <w:t xml:space="preserve"> </w:t>
      </w:r>
      <w:r w:rsidRPr="00181715">
        <w:t>обеспечивают</w:t>
      </w:r>
      <w:r w:rsidR="00181715" w:rsidRPr="00181715">
        <w:t xml:space="preserve"> </w:t>
      </w:r>
      <w:r w:rsidRPr="00181715">
        <w:t>более</w:t>
      </w:r>
      <w:r w:rsidR="00181715" w:rsidRPr="00181715">
        <w:t xml:space="preserve"> </w:t>
      </w:r>
      <w:r w:rsidRPr="00181715">
        <w:t>устойчивое</w:t>
      </w:r>
      <w:r w:rsidR="00181715" w:rsidRPr="00181715">
        <w:t xml:space="preserve"> </w:t>
      </w:r>
      <w:r w:rsidRPr="00181715">
        <w:t>положение</w:t>
      </w:r>
      <w:r w:rsidR="00181715" w:rsidRPr="00181715">
        <w:t xml:space="preserve"> </w:t>
      </w:r>
      <w:r w:rsidRPr="00181715">
        <w:t>заготовки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поэтому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некоторых</w:t>
      </w:r>
      <w:r w:rsidR="00181715" w:rsidRPr="00181715">
        <w:t xml:space="preserve"> </w:t>
      </w:r>
      <w:r w:rsidRPr="00181715">
        <w:t>случаях</w:t>
      </w:r>
      <w:r w:rsidR="00181715" w:rsidRPr="00181715">
        <w:t xml:space="preserve"> </w:t>
      </w:r>
      <w:r w:rsidRPr="00181715">
        <w:t>позволяют</w:t>
      </w:r>
      <w:r w:rsidR="00181715" w:rsidRPr="00181715">
        <w:t xml:space="preserve"> </w:t>
      </w:r>
      <w:r w:rsidRPr="00181715">
        <w:t>использовать</w:t>
      </w:r>
      <w:r w:rsidR="00181715" w:rsidRPr="00181715">
        <w:t xml:space="preserve"> </w:t>
      </w:r>
      <w:r w:rsidRPr="00181715">
        <w:t>меньшее</w:t>
      </w:r>
      <w:r w:rsidR="00181715" w:rsidRPr="00181715">
        <w:t xml:space="preserve"> </w:t>
      </w:r>
      <w:r w:rsidRPr="00181715">
        <w:t>усилие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ее</w:t>
      </w:r>
      <w:r w:rsidR="00181715" w:rsidRPr="00181715">
        <w:t xml:space="preserve"> </w:t>
      </w:r>
      <w:r w:rsidRPr="00181715">
        <w:t>зажима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При</w:t>
      </w:r>
      <w:r w:rsidR="00181715" w:rsidRPr="00181715">
        <w:t xml:space="preserve"> </w:t>
      </w:r>
      <w:r w:rsidRPr="00181715">
        <w:t>использовании</w:t>
      </w:r>
      <w:r w:rsidR="00181715" w:rsidRPr="00181715">
        <w:t xml:space="preserve"> </w:t>
      </w:r>
      <w:r w:rsidRPr="00181715">
        <w:t>таких</w:t>
      </w:r>
      <w:r w:rsidR="00181715" w:rsidRPr="00181715">
        <w:t xml:space="preserve"> </w:t>
      </w:r>
      <w:r w:rsidRPr="00181715">
        <w:t>штырей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качестве</w:t>
      </w:r>
      <w:r w:rsidR="00181715" w:rsidRPr="00181715">
        <w:t xml:space="preserve"> </w:t>
      </w:r>
      <w:r w:rsidRPr="00181715">
        <w:t>горизонтальных</w:t>
      </w:r>
      <w:r w:rsidR="00181715" w:rsidRPr="00181715">
        <w:t xml:space="preserve"> </w:t>
      </w:r>
      <w:r w:rsidRPr="00181715">
        <w:t>опор</w:t>
      </w:r>
      <w:r w:rsidR="00181715" w:rsidRPr="00181715">
        <w:t xml:space="preserve"> </w:t>
      </w:r>
      <w:r w:rsidRPr="00181715">
        <w:t>следует</w:t>
      </w:r>
      <w:r w:rsidR="00181715" w:rsidRPr="00181715">
        <w:t xml:space="preserve"> </w:t>
      </w:r>
      <w:r w:rsidRPr="00181715">
        <w:t>учитывать</w:t>
      </w:r>
      <w:r w:rsidR="00181715" w:rsidRPr="00181715">
        <w:t xml:space="preserve"> </w:t>
      </w:r>
      <w:r w:rsidRPr="00181715">
        <w:t>трудности</w:t>
      </w:r>
      <w:r w:rsidR="00181715" w:rsidRPr="00181715">
        <w:t xml:space="preserve"> </w:t>
      </w:r>
      <w:r w:rsidRPr="00181715">
        <w:t>их</w:t>
      </w:r>
      <w:r w:rsidR="00181715" w:rsidRPr="00181715">
        <w:t xml:space="preserve"> </w:t>
      </w:r>
      <w:r w:rsidRPr="00181715">
        <w:t>очистки</w:t>
      </w:r>
      <w:r w:rsidR="00181715" w:rsidRPr="00181715">
        <w:t xml:space="preserve"> </w:t>
      </w:r>
      <w:r w:rsidRPr="00181715">
        <w:t>от</w:t>
      </w:r>
      <w:r w:rsidR="00181715" w:rsidRPr="00181715">
        <w:t xml:space="preserve"> </w:t>
      </w:r>
      <w:r w:rsidRPr="00181715">
        <w:t>стружки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В</w:t>
      </w:r>
      <w:r w:rsidR="00181715" w:rsidRPr="00181715">
        <w:t xml:space="preserve"> </w:t>
      </w:r>
      <w:r w:rsidRPr="00181715">
        <w:t>приспособлении</w:t>
      </w:r>
      <w:r w:rsidR="00181715" w:rsidRPr="00181715">
        <w:t xml:space="preserve"> </w:t>
      </w:r>
      <w:r w:rsidRPr="00181715">
        <w:t>штыри</w:t>
      </w:r>
      <w:r w:rsidR="00181715" w:rsidRPr="00181715">
        <w:t xml:space="preserve"> </w:t>
      </w:r>
      <w:r w:rsidRPr="00181715">
        <w:t>обычно</w:t>
      </w:r>
      <w:r w:rsidR="00181715" w:rsidRPr="00181715">
        <w:t xml:space="preserve"> </w:t>
      </w:r>
      <w:r w:rsidRPr="00181715">
        <w:t>устанавливают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посадкой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натягом</w:t>
      </w:r>
      <w:r w:rsidR="00181715" w:rsidRPr="00181715">
        <w:t xml:space="preserve"> </w:t>
      </w:r>
      <w:r w:rsidRPr="00181715">
        <w:t>по</w:t>
      </w:r>
      <w:r w:rsidR="00181715" w:rsidRPr="00181715">
        <w:t xml:space="preserve"> </w:t>
      </w:r>
      <w:r w:rsidRPr="00181715">
        <w:t>7</w:t>
      </w:r>
      <w:r w:rsidR="00181715" w:rsidRPr="00181715">
        <w:t xml:space="preserve"> </w:t>
      </w:r>
      <w:r w:rsidRPr="00181715">
        <w:t>квалитету</w:t>
      </w:r>
      <w:r w:rsidR="00181715" w:rsidRPr="00181715">
        <w:t xml:space="preserve"> </w:t>
      </w:r>
      <w:r w:rsidRPr="00181715">
        <w:t>точности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отверстия,</w:t>
      </w:r>
      <w:r w:rsidR="00181715" w:rsidRPr="00181715">
        <w:t xml:space="preserve"> </w:t>
      </w:r>
      <w:r w:rsidRPr="00181715">
        <w:t>обработанные</w:t>
      </w:r>
      <w:r w:rsidR="00181715" w:rsidRPr="00181715">
        <w:t xml:space="preserve"> </w:t>
      </w:r>
      <w:r w:rsidRPr="00181715">
        <w:t>непосредственно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корпусе,</w:t>
      </w:r>
      <w:r w:rsidR="00181715" w:rsidRPr="00181715">
        <w:t xml:space="preserve"> </w:t>
      </w:r>
      <w:r w:rsidRPr="00181715">
        <w:t>опорные</w:t>
      </w:r>
      <w:r w:rsidR="00181715" w:rsidRPr="00181715">
        <w:t xml:space="preserve"> </w:t>
      </w:r>
      <w:r w:rsidRPr="00181715">
        <w:t>площадки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корпусе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головок</w:t>
      </w:r>
      <w:r w:rsidR="00181715" w:rsidRPr="00181715">
        <w:t xml:space="preserve"> </w:t>
      </w:r>
      <w:r w:rsidRPr="00181715">
        <w:t>штырей</w:t>
      </w:r>
      <w:r w:rsidR="00181715" w:rsidRPr="00181715">
        <w:t xml:space="preserve"> </w:t>
      </w:r>
      <w:r w:rsidRPr="00181715">
        <w:t>делают</w:t>
      </w:r>
      <w:r w:rsidR="00181715" w:rsidRPr="00181715">
        <w:t xml:space="preserve"> </w:t>
      </w:r>
      <w:r w:rsidRPr="00181715">
        <w:t>слегка</w:t>
      </w:r>
      <w:r w:rsidR="00181715" w:rsidRPr="00181715">
        <w:t xml:space="preserve"> </w:t>
      </w:r>
      <w:r w:rsidRPr="00181715">
        <w:t>выступающими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обеспечения</w:t>
      </w:r>
      <w:r w:rsidR="00181715" w:rsidRPr="00181715">
        <w:t xml:space="preserve"> </w:t>
      </w:r>
      <w:r w:rsidRPr="00181715">
        <w:t>возможности</w:t>
      </w:r>
      <w:r w:rsidR="00181715" w:rsidRPr="00181715">
        <w:t xml:space="preserve"> </w:t>
      </w:r>
      <w:r w:rsidRPr="00181715">
        <w:t>одновременной</w:t>
      </w:r>
      <w:r w:rsidR="00181715" w:rsidRPr="00181715">
        <w:t xml:space="preserve"> </w:t>
      </w:r>
      <w:r w:rsidRPr="00181715">
        <w:t>их</w:t>
      </w:r>
      <w:r w:rsidR="00181715" w:rsidRPr="00181715">
        <w:t xml:space="preserve"> </w:t>
      </w:r>
      <w:r w:rsidRPr="00181715">
        <w:t>обработки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одной</w:t>
      </w:r>
      <w:r w:rsidR="00181715" w:rsidRPr="00181715">
        <w:t xml:space="preserve"> </w:t>
      </w:r>
      <w:r w:rsidRPr="00181715">
        <w:t>плоскости</w:t>
      </w:r>
      <w:r w:rsidR="00181715" w:rsidRPr="00181715">
        <w:t xml:space="preserve">. </w:t>
      </w:r>
      <w:r w:rsidRPr="00181715">
        <w:t>Иногда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отверстие</w:t>
      </w:r>
      <w:r w:rsidR="00181715" w:rsidRPr="00181715">
        <w:t xml:space="preserve"> </w:t>
      </w:r>
      <w:r w:rsidRPr="00181715">
        <w:t>корпуса</w:t>
      </w:r>
      <w:r w:rsidR="00181715" w:rsidRPr="00181715">
        <w:t xml:space="preserve"> </w:t>
      </w:r>
      <w:r w:rsidRPr="00181715">
        <w:t>приспособления</w:t>
      </w:r>
      <w:r w:rsidR="00181715" w:rsidRPr="00181715">
        <w:t xml:space="preserve"> </w:t>
      </w:r>
      <w:r w:rsidRPr="00181715">
        <w:t>запрессовывают</w:t>
      </w:r>
      <w:r w:rsidR="00181715" w:rsidRPr="00181715">
        <w:t xml:space="preserve"> </w:t>
      </w:r>
      <w:r w:rsidRPr="00181715">
        <w:t>переходные</w:t>
      </w:r>
      <w:r w:rsidR="00181715" w:rsidRPr="00181715">
        <w:t xml:space="preserve"> </w:t>
      </w:r>
      <w:r w:rsidRPr="00181715">
        <w:t>закаленные</w:t>
      </w:r>
      <w:r w:rsidR="00181715" w:rsidRPr="00181715">
        <w:t xml:space="preserve"> </w:t>
      </w:r>
      <w:r w:rsidRPr="00181715">
        <w:t>втулки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которые</w:t>
      </w:r>
      <w:r w:rsidR="00181715" w:rsidRPr="00181715">
        <w:t xml:space="preserve"> </w:t>
      </w:r>
      <w:r w:rsidRPr="00181715">
        <w:t>штыри</w:t>
      </w:r>
      <w:r w:rsidR="00181715" w:rsidRPr="00181715">
        <w:t xml:space="preserve"> </w:t>
      </w:r>
      <w:r w:rsidRPr="00181715">
        <w:t>входят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посадкой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небольшим</w:t>
      </w:r>
      <w:r w:rsidR="00181715" w:rsidRPr="00181715">
        <w:t xml:space="preserve"> </w:t>
      </w:r>
      <w:r w:rsidRPr="00181715">
        <w:t>зазором</w:t>
      </w:r>
      <w:r w:rsidR="00181715" w:rsidRPr="00181715">
        <w:t xml:space="preserve"> </w:t>
      </w:r>
      <w:r w:rsidRPr="00181715">
        <w:t>по</w:t>
      </w:r>
      <w:r w:rsidR="00181715" w:rsidRPr="00181715">
        <w:t xml:space="preserve"> </w:t>
      </w:r>
      <w:r w:rsidRPr="00181715">
        <w:t>7</w:t>
      </w:r>
      <w:r w:rsidR="00181715" w:rsidRPr="00181715">
        <w:t xml:space="preserve"> </w:t>
      </w:r>
      <w:r w:rsidRPr="00181715">
        <w:t>квалитету</w:t>
      </w:r>
      <w:r w:rsidR="00181715" w:rsidRPr="00181715">
        <w:t xml:space="preserve">. </w:t>
      </w:r>
      <w:r w:rsidRPr="00181715">
        <w:t>Применение</w:t>
      </w:r>
      <w:r w:rsidR="00181715" w:rsidRPr="00181715">
        <w:t xml:space="preserve"> </w:t>
      </w:r>
      <w:r w:rsidRPr="00181715">
        <w:t>переходных</w:t>
      </w:r>
      <w:r w:rsidR="00181715" w:rsidRPr="00181715">
        <w:t xml:space="preserve"> </w:t>
      </w:r>
      <w:r w:rsidRPr="00181715">
        <w:t>втулок</w:t>
      </w:r>
      <w:r w:rsidR="00181715" w:rsidRPr="00181715">
        <w:t xml:space="preserve"> </w:t>
      </w:r>
      <w:r w:rsidRPr="00181715">
        <w:t>вызывается</w:t>
      </w:r>
      <w:r w:rsidR="00181715" w:rsidRPr="00181715">
        <w:t xml:space="preserve"> </w:t>
      </w:r>
      <w:r w:rsidRPr="00181715">
        <w:t>стремлением</w:t>
      </w:r>
      <w:r w:rsidR="00181715" w:rsidRPr="00181715">
        <w:t xml:space="preserve"> </w:t>
      </w:r>
      <w:r w:rsidRPr="00181715">
        <w:t>свести</w:t>
      </w:r>
      <w:r w:rsidR="00181715" w:rsidRPr="00181715">
        <w:t xml:space="preserve"> </w:t>
      </w:r>
      <w:r w:rsidRPr="00181715">
        <w:t>до</w:t>
      </w:r>
      <w:r w:rsidR="00181715" w:rsidRPr="00181715">
        <w:t xml:space="preserve"> </w:t>
      </w:r>
      <w:r w:rsidRPr="00181715">
        <w:t>минимума</w:t>
      </w:r>
      <w:r w:rsidR="00181715" w:rsidRPr="00181715">
        <w:t xml:space="preserve"> </w:t>
      </w:r>
      <w:r w:rsidRPr="00181715">
        <w:t>время,</w:t>
      </w:r>
      <w:r w:rsidR="00181715" w:rsidRPr="00181715">
        <w:t xml:space="preserve"> </w:t>
      </w:r>
      <w:r w:rsidRPr="00181715">
        <w:t>потребное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ремонт</w:t>
      </w:r>
      <w:r w:rsidR="00181715" w:rsidRPr="00181715">
        <w:t xml:space="preserve"> </w:t>
      </w:r>
      <w:r w:rsidRPr="00181715">
        <w:t>приспособления,</w:t>
      </w:r>
      <w:r w:rsidR="00181715" w:rsidRPr="00181715">
        <w:t xml:space="preserve"> </w:t>
      </w:r>
      <w:r w:rsidRPr="00181715">
        <w:t>путем</w:t>
      </w:r>
      <w:r w:rsidR="00181715" w:rsidRPr="00181715">
        <w:t xml:space="preserve"> </w:t>
      </w:r>
      <w:r w:rsidRPr="00181715">
        <w:t>использования</w:t>
      </w:r>
      <w:r w:rsidR="00181715" w:rsidRPr="00181715">
        <w:t xml:space="preserve"> </w:t>
      </w:r>
      <w:r w:rsidRPr="00181715">
        <w:t>взаимозаменяемых</w:t>
      </w:r>
      <w:r w:rsidR="00181715" w:rsidRPr="00181715">
        <w:t xml:space="preserve"> </w:t>
      </w:r>
      <w:r w:rsidRPr="00181715">
        <w:t>опор</w:t>
      </w:r>
      <w:r w:rsidR="00181715" w:rsidRPr="00181715">
        <w:t xml:space="preserve"> </w:t>
      </w:r>
      <w:r w:rsidRPr="00181715">
        <w:t>без</w:t>
      </w:r>
      <w:r w:rsidR="00181715" w:rsidRPr="00181715">
        <w:t xml:space="preserve"> </w:t>
      </w:r>
      <w:r w:rsidRPr="00181715">
        <w:t>шлифования</w:t>
      </w:r>
      <w:r w:rsidR="00181715" w:rsidRPr="00181715">
        <w:t xml:space="preserve"> </w:t>
      </w:r>
      <w:r w:rsidRPr="00181715">
        <w:t>их</w:t>
      </w:r>
      <w:r w:rsidR="00181715" w:rsidRPr="00181715">
        <w:t xml:space="preserve"> </w:t>
      </w:r>
      <w:r w:rsidRPr="00181715">
        <w:t>торцов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сборке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Для</w:t>
      </w:r>
      <w:r w:rsidR="00181715" w:rsidRPr="00181715">
        <w:t xml:space="preserve"> </w:t>
      </w:r>
      <w:r w:rsidRPr="00181715">
        <w:t>облегчения</w:t>
      </w:r>
      <w:r w:rsidR="00181715" w:rsidRPr="00181715">
        <w:t xml:space="preserve"> </w:t>
      </w:r>
      <w:r w:rsidRPr="00181715">
        <w:t>передвижения</w:t>
      </w:r>
      <w:r w:rsidR="00181715" w:rsidRPr="00181715">
        <w:t xml:space="preserve"> </w:t>
      </w:r>
      <w:r w:rsidRPr="00181715">
        <w:t>заготовки</w:t>
      </w:r>
      <w:r w:rsidR="00181715" w:rsidRPr="00181715">
        <w:t xml:space="preserve"> </w:t>
      </w:r>
      <w:r w:rsidRPr="00181715">
        <w:t>по</w:t>
      </w:r>
      <w:r w:rsidR="00181715" w:rsidRPr="00181715">
        <w:t xml:space="preserve"> </w:t>
      </w:r>
      <w:r w:rsidRPr="00181715">
        <w:t>штырям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плоской</w:t>
      </w:r>
      <w:r w:rsidR="00181715" w:rsidRPr="00181715">
        <w:t xml:space="preserve"> </w:t>
      </w:r>
      <w:r w:rsidRPr="00181715">
        <w:t>головкой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безопасности</w:t>
      </w:r>
      <w:r w:rsidR="00181715" w:rsidRPr="00181715">
        <w:t xml:space="preserve"> </w:t>
      </w:r>
      <w:r w:rsidRPr="00181715">
        <w:t>удаления</w:t>
      </w:r>
      <w:r w:rsidR="00181715" w:rsidRPr="00181715">
        <w:t xml:space="preserve"> </w:t>
      </w:r>
      <w:r w:rsidRPr="00181715">
        <w:t>стружки</w:t>
      </w:r>
      <w:r w:rsidR="00181715" w:rsidRPr="00181715">
        <w:t xml:space="preserve"> </w:t>
      </w:r>
      <w:r w:rsidRPr="00181715">
        <w:t>вручную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головке</w:t>
      </w:r>
      <w:r w:rsidR="00181715" w:rsidRPr="00181715">
        <w:t xml:space="preserve"> </w:t>
      </w:r>
      <w:r w:rsidRPr="00181715">
        <w:t>такого</w:t>
      </w:r>
      <w:r w:rsidR="00181715" w:rsidRPr="00181715">
        <w:t xml:space="preserve"> </w:t>
      </w:r>
      <w:r w:rsidRPr="00181715">
        <w:t>штыря</w:t>
      </w:r>
      <w:r w:rsidR="00181715" w:rsidRPr="00181715">
        <w:t xml:space="preserve"> </w:t>
      </w:r>
      <w:r w:rsidRPr="00181715">
        <w:t>делают</w:t>
      </w:r>
      <w:r w:rsidR="00181715" w:rsidRPr="00181715">
        <w:t xml:space="preserve"> </w:t>
      </w:r>
      <w:r w:rsidRPr="00181715">
        <w:t>фаску</w:t>
      </w:r>
      <w:r w:rsidR="00181715" w:rsidRPr="00181715">
        <w:t xml:space="preserve"> </w:t>
      </w:r>
      <w:r w:rsidRPr="00181715">
        <w:t>под</w:t>
      </w:r>
      <w:r w:rsidR="00181715" w:rsidRPr="00181715">
        <w:t xml:space="preserve"> </w:t>
      </w:r>
      <w:r w:rsidRPr="00181715">
        <w:t>углом</w:t>
      </w:r>
      <w:r w:rsidR="00181715" w:rsidRPr="00181715">
        <w:t xml:space="preserve"> </w:t>
      </w:r>
      <w:r w:rsidRPr="00181715">
        <w:t>45</w:t>
      </w:r>
      <w:r w:rsidRPr="00181715">
        <w:rPr>
          <w:vertAlign w:val="superscript"/>
        </w:rPr>
        <w:t>0</w:t>
      </w:r>
      <w:r w:rsidR="00181715" w:rsidRPr="00181715">
        <w:t xml:space="preserve">. </w:t>
      </w:r>
      <w:r w:rsidRPr="00181715">
        <w:t>Такая</w:t>
      </w:r>
      <w:r w:rsidR="00181715" w:rsidRPr="00181715">
        <w:t xml:space="preserve"> </w:t>
      </w:r>
      <w:r w:rsidRPr="00181715">
        <w:t>же</w:t>
      </w:r>
      <w:r w:rsidR="00181715" w:rsidRPr="00181715">
        <w:t xml:space="preserve"> </w:t>
      </w:r>
      <w:r w:rsidRPr="00181715">
        <w:t>фаска</w:t>
      </w:r>
      <w:r w:rsidR="00181715" w:rsidRPr="00181715">
        <w:t xml:space="preserve"> </w:t>
      </w:r>
      <w:r w:rsidRPr="00181715">
        <w:t>должна</w:t>
      </w:r>
      <w:r w:rsidR="00181715" w:rsidRPr="00181715">
        <w:t xml:space="preserve"> </w:t>
      </w:r>
      <w:r w:rsidRPr="00181715">
        <w:t>быть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нижнем</w:t>
      </w:r>
      <w:r w:rsidR="00181715" w:rsidRPr="00181715">
        <w:t xml:space="preserve"> </w:t>
      </w:r>
      <w:r w:rsidRPr="00181715">
        <w:t>торце</w:t>
      </w:r>
      <w:r w:rsidR="00181715" w:rsidRPr="00181715">
        <w:t xml:space="preserve"> </w:t>
      </w:r>
      <w:r w:rsidRPr="00181715">
        <w:t>любого</w:t>
      </w:r>
      <w:r w:rsidR="00181715" w:rsidRPr="00181715">
        <w:t xml:space="preserve"> </w:t>
      </w:r>
      <w:r w:rsidRPr="00181715">
        <w:t>штыря,</w:t>
      </w:r>
      <w:r w:rsidR="00181715" w:rsidRPr="00181715">
        <w:t xml:space="preserve"> </w:t>
      </w:r>
      <w:r w:rsidRPr="00181715">
        <w:t>чтобы</w:t>
      </w:r>
      <w:r w:rsidR="00181715" w:rsidRPr="00181715">
        <w:t xml:space="preserve"> </w:t>
      </w:r>
      <w:r w:rsidRPr="00181715">
        <w:t>облегчить</w:t>
      </w:r>
      <w:r w:rsidR="00181715" w:rsidRPr="00181715">
        <w:t xml:space="preserve"> </w:t>
      </w:r>
      <w:r w:rsidRPr="00181715">
        <w:t>посадку</w:t>
      </w:r>
      <w:r w:rsidR="00181715" w:rsidRPr="00181715">
        <w:t xml:space="preserve"> </w:t>
      </w:r>
      <w:r w:rsidRPr="00181715">
        <w:t>его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отверстие</w:t>
      </w:r>
      <w:r w:rsidR="00181715" w:rsidRPr="00181715">
        <w:t xml:space="preserve"> </w:t>
      </w:r>
      <w:r w:rsidRPr="00181715">
        <w:t>корпуса</w:t>
      </w:r>
      <w:r w:rsidR="00181715" w:rsidRPr="00181715">
        <w:t>.</w:t>
      </w:r>
    </w:p>
    <w:p w:rsidR="00181715" w:rsidRDefault="00181715" w:rsidP="00181715">
      <w:pPr>
        <w:pStyle w:val="1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mallCaps w:val="0"/>
          <w:color w:val="000000"/>
        </w:rPr>
      </w:pPr>
    </w:p>
    <w:p w:rsidR="00181715" w:rsidRDefault="00D86D42" w:rsidP="00181715">
      <w:pPr>
        <w:pStyle w:val="1"/>
      </w:pPr>
      <w:bookmarkStart w:id="3" w:name="_Toc287254454"/>
      <w:r w:rsidRPr="00181715">
        <w:t>Данные</w:t>
      </w:r>
      <w:r w:rsidR="00181715" w:rsidRPr="00181715">
        <w:t xml:space="preserve"> </w:t>
      </w:r>
      <w:r w:rsidRPr="00181715">
        <w:t>по</w:t>
      </w:r>
      <w:r w:rsidR="00181715" w:rsidRPr="00181715">
        <w:t xml:space="preserve"> </w:t>
      </w:r>
      <w:r w:rsidRPr="00181715">
        <w:t>проектированию</w:t>
      </w:r>
      <w:r w:rsidR="00181715" w:rsidRPr="00181715">
        <w:t xml:space="preserve"> </w:t>
      </w:r>
      <w:r w:rsidRPr="00181715">
        <w:t>технологической</w:t>
      </w:r>
      <w:r w:rsidR="00181715" w:rsidRPr="00181715">
        <w:t xml:space="preserve"> </w:t>
      </w:r>
      <w:r w:rsidRPr="00181715">
        <w:t>оснастки</w:t>
      </w:r>
      <w:bookmarkEnd w:id="3"/>
    </w:p>
    <w:p w:rsidR="00181715" w:rsidRPr="00181715" w:rsidRDefault="00181715" w:rsidP="00181715">
      <w:pPr>
        <w:rPr>
          <w:lang w:eastAsia="en-US"/>
        </w:rPr>
      </w:pPr>
    </w:p>
    <w:p w:rsidR="00181715" w:rsidRPr="00181715" w:rsidRDefault="00D86D42" w:rsidP="00181715">
      <w:pPr>
        <w:tabs>
          <w:tab w:val="left" w:pos="726"/>
        </w:tabs>
      </w:pPr>
      <w:r w:rsidRPr="00181715">
        <w:t>Наименование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заводской</w:t>
      </w:r>
      <w:r w:rsidR="00181715" w:rsidRPr="00181715">
        <w:t xml:space="preserve"> </w:t>
      </w:r>
      <w:r w:rsidRPr="00181715">
        <w:t>номер</w:t>
      </w:r>
      <w:r w:rsidR="00181715" w:rsidRPr="00181715">
        <w:t xml:space="preserve"> </w:t>
      </w:r>
      <w:r w:rsidRPr="00181715">
        <w:t>детали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которой</w:t>
      </w:r>
      <w:r w:rsidR="00181715" w:rsidRPr="00181715">
        <w:t xml:space="preserve"> </w:t>
      </w:r>
      <w:r w:rsidRPr="00181715">
        <w:t>проектируется</w:t>
      </w:r>
      <w:r w:rsidR="00181715" w:rsidRPr="00181715">
        <w:t xml:space="preserve"> </w:t>
      </w:r>
      <w:r w:rsidRPr="00181715">
        <w:t>приспособление</w:t>
      </w:r>
      <w:r w:rsidR="00181715" w:rsidRPr="00181715">
        <w:t xml:space="preserve">: </w:t>
      </w:r>
      <w:r w:rsidRPr="00181715">
        <w:t>735321,</w:t>
      </w:r>
      <w:r w:rsidR="00181715" w:rsidRPr="00181715">
        <w:t xml:space="preserve"> </w:t>
      </w:r>
      <w:r w:rsidRPr="00181715">
        <w:t>корпус</w:t>
      </w:r>
      <w:r w:rsidR="00181715" w:rsidRPr="00181715">
        <w:t>;</w:t>
      </w:r>
    </w:p>
    <w:p w:rsidR="00181715" w:rsidRPr="00181715" w:rsidRDefault="00D86D42" w:rsidP="00181715">
      <w:pPr>
        <w:pStyle w:val="a6"/>
        <w:tabs>
          <w:tab w:val="left" w:pos="726"/>
        </w:tabs>
      </w:pPr>
      <w:r w:rsidRPr="00181715">
        <w:t>Назначение</w:t>
      </w:r>
      <w:r w:rsidR="00181715" w:rsidRPr="00181715">
        <w:t xml:space="preserve"> </w:t>
      </w:r>
      <w:r w:rsidRPr="00181715">
        <w:t>детали</w:t>
      </w:r>
      <w:r w:rsidR="00181715" w:rsidRPr="00181715">
        <w:t xml:space="preserve">: </w:t>
      </w:r>
      <w:r w:rsidRPr="00181715">
        <w:t>применяется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станках,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приспособлениях,</w:t>
      </w:r>
      <w:r w:rsidR="00181715" w:rsidRPr="00181715">
        <w:t xml:space="preserve"> </w:t>
      </w:r>
      <w:r w:rsidRPr="00181715">
        <w:t>различных</w:t>
      </w:r>
      <w:r w:rsidR="00181715" w:rsidRPr="00181715">
        <w:t xml:space="preserve"> </w:t>
      </w:r>
      <w:r w:rsidRPr="00181715">
        <w:t>механических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электронных</w:t>
      </w:r>
      <w:r w:rsidR="00181715" w:rsidRPr="00181715">
        <w:t xml:space="preserve"> </w:t>
      </w:r>
      <w:r w:rsidRPr="00181715">
        <w:t>устройствах</w:t>
      </w:r>
      <w:r w:rsidR="00181715" w:rsidRPr="00181715">
        <w:t>;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Содержание</w:t>
      </w:r>
      <w:r w:rsidR="00181715" w:rsidRPr="00181715">
        <w:t xml:space="preserve"> </w:t>
      </w:r>
      <w:r w:rsidRPr="00181715">
        <w:t>обработки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приспособлении</w:t>
      </w:r>
      <w:r w:rsidR="00181715" w:rsidRPr="00181715">
        <w:t xml:space="preserve">: </w:t>
      </w:r>
      <w:r w:rsidRPr="00181715">
        <w:t>фрезеровать</w:t>
      </w:r>
      <w:r w:rsidR="00181715" w:rsidRPr="00181715">
        <w:t xml:space="preserve"> </w:t>
      </w:r>
      <w:r w:rsidRPr="00181715">
        <w:t>верхнюю</w:t>
      </w:r>
      <w:r w:rsidR="00181715" w:rsidRPr="00181715">
        <w:t xml:space="preserve"> </w:t>
      </w:r>
      <w:r w:rsidRPr="00181715">
        <w:t>кромку</w:t>
      </w:r>
      <w:r w:rsidR="00181715" w:rsidRPr="00181715">
        <w:t>;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Годовой</w:t>
      </w:r>
      <w:r w:rsidR="00181715" w:rsidRPr="00181715">
        <w:t xml:space="preserve"> </w:t>
      </w:r>
      <w:r w:rsidRPr="00181715">
        <w:t>объем</w:t>
      </w:r>
      <w:r w:rsidR="00181715" w:rsidRPr="00181715">
        <w:t xml:space="preserve"> </w:t>
      </w:r>
      <w:r w:rsidRPr="00181715">
        <w:t>выпуска</w:t>
      </w:r>
      <w:r w:rsidR="00181715" w:rsidRPr="00181715">
        <w:t xml:space="preserve"> </w:t>
      </w:r>
      <w:r w:rsidRPr="00181715">
        <w:t>продукции</w:t>
      </w:r>
      <w:r w:rsidR="00181715" w:rsidRPr="00181715">
        <w:t xml:space="preserve">: </w:t>
      </w:r>
      <w:r w:rsidRPr="00181715">
        <w:t>2000000</w:t>
      </w:r>
      <w:r w:rsidR="00181715" w:rsidRPr="00181715">
        <w:t>;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Сведения</w:t>
      </w:r>
      <w:r w:rsidR="00181715" w:rsidRPr="00181715">
        <w:t xml:space="preserve"> </w:t>
      </w:r>
      <w:r w:rsidRPr="00181715">
        <w:t>о</w:t>
      </w:r>
      <w:r w:rsidR="00181715" w:rsidRPr="00181715">
        <w:t xml:space="preserve"> </w:t>
      </w:r>
      <w:r w:rsidRPr="00181715">
        <w:t>характере</w:t>
      </w:r>
      <w:r w:rsidR="00181715" w:rsidRPr="00181715">
        <w:t xml:space="preserve"> </w:t>
      </w:r>
      <w:r w:rsidRPr="00181715">
        <w:t>производства</w:t>
      </w:r>
      <w:r w:rsidR="00181715" w:rsidRPr="00181715">
        <w:t xml:space="preserve">: </w:t>
      </w:r>
      <w:r w:rsidRPr="00181715">
        <w:t>массовое</w:t>
      </w:r>
      <w:r w:rsidR="00181715" w:rsidRPr="00181715">
        <w:t>;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Наименование</w:t>
      </w:r>
      <w:r w:rsidR="00181715" w:rsidRPr="00181715">
        <w:t xml:space="preserve"> </w:t>
      </w:r>
      <w:r w:rsidRPr="00181715">
        <w:t>предприятия,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котором</w:t>
      </w:r>
      <w:r w:rsidR="00181715" w:rsidRPr="00181715">
        <w:t xml:space="preserve"> </w:t>
      </w:r>
      <w:r w:rsidRPr="00181715">
        <w:t>выполняется</w:t>
      </w:r>
      <w:r w:rsidR="00181715" w:rsidRPr="00181715">
        <w:t xml:space="preserve"> </w:t>
      </w:r>
      <w:r w:rsidRPr="00181715">
        <w:t>обработка</w:t>
      </w:r>
      <w:r w:rsidR="00181715" w:rsidRPr="00181715">
        <w:t xml:space="preserve">: </w:t>
      </w:r>
      <w:r w:rsidRPr="00181715">
        <w:t>Рязанский</w:t>
      </w:r>
      <w:r w:rsidR="00181715" w:rsidRPr="00181715">
        <w:t xml:space="preserve"> </w:t>
      </w:r>
      <w:r w:rsidRPr="00181715">
        <w:t>станкостроительный</w:t>
      </w:r>
      <w:r w:rsidR="00181715" w:rsidRPr="00181715">
        <w:t xml:space="preserve"> </w:t>
      </w:r>
      <w:r w:rsidRPr="00181715">
        <w:t>завод</w:t>
      </w:r>
      <w:r w:rsidR="00181715">
        <w:t xml:space="preserve"> (</w:t>
      </w:r>
      <w:r w:rsidRPr="00181715">
        <w:t>РСЗ</w:t>
      </w:r>
      <w:r w:rsidR="00181715" w:rsidRPr="00181715">
        <w:t>);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Краткий</w:t>
      </w:r>
      <w:r w:rsidR="00181715" w:rsidRPr="00181715">
        <w:t xml:space="preserve"> </w:t>
      </w:r>
      <w:r w:rsidRPr="00181715">
        <w:t>обзор</w:t>
      </w:r>
      <w:r w:rsidR="00181715" w:rsidRPr="00181715">
        <w:t xml:space="preserve"> </w:t>
      </w:r>
      <w:r w:rsidRPr="00181715">
        <w:t>приспособления</w:t>
      </w:r>
      <w:r w:rsidR="00181715" w:rsidRPr="00181715">
        <w:t xml:space="preserve">: </w:t>
      </w:r>
      <w:r w:rsidRPr="00181715">
        <w:t>горизонтальный</w:t>
      </w:r>
      <w:r w:rsidR="00181715" w:rsidRPr="00181715">
        <w:t xml:space="preserve"> </w:t>
      </w:r>
      <w:r w:rsidRPr="00181715">
        <w:t>фрезерующий</w:t>
      </w:r>
      <w:r w:rsidR="00181715" w:rsidRPr="00181715">
        <w:t xml:space="preserve"> </w:t>
      </w:r>
      <w:r w:rsidRPr="00181715">
        <w:t>станок</w:t>
      </w:r>
      <w:r w:rsidR="00181715">
        <w:t xml:space="preserve"> (</w:t>
      </w:r>
      <w:r w:rsidRPr="00181715">
        <w:t>аналог</w:t>
      </w:r>
      <w:r w:rsidR="00181715" w:rsidRPr="00181715">
        <w:t xml:space="preserve"> </w:t>
      </w:r>
      <w:r w:rsidRPr="00181715">
        <w:t>консольно-фрезерного</w:t>
      </w:r>
      <w:r w:rsidR="00181715" w:rsidRPr="00181715">
        <w:t xml:space="preserve"> </w:t>
      </w:r>
      <w:r w:rsidRPr="00181715">
        <w:t>станка</w:t>
      </w:r>
      <w:r w:rsidR="00181715" w:rsidRPr="00181715">
        <w:t xml:space="preserve">) </w:t>
      </w:r>
      <w:r w:rsidRPr="00181715">
        <w:t>модель</w:t>
      </w:r>
      <w:r w:rsidR="00181715" w:rsidRPr="00181715">
        <w:t xml:space="preserve"> </w:t>
      </w:r>
      <w:r w:rsidRPr="00181715">
        <w:t>6Р82Ш,</w:t>
      </w:r>
      <w:r w:rsidR="00181715" w:rsidRPr="00181715">
        <w:t xml:space="preserve"> </w:t>
      </w:r>
      <w:r w:rsidRPr="00181715">
        <w:t>но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закрепленным</w:t>
      </w:r>
      <w:r w:rsidR="00181715" w:rsidRPr="00181715">
        <w:t xml:space="preserve"> </w:t>
      </w:r>
      <w:r w:rsidRPr="00181715">
        <w:t>фрезером</w:t>
      </w:r>
      <w:r w:rsidR="00181715" w:rsidRPr="00181715">
        <w:t xml:space="preserve"> </w:t>
      </w:r>
      <w:r w:rsidRPr="00181715">
        <w:t>внизу</w:t>
      </w:r>
      <w:r w:rsidR="00181715">
        <w:t xml:space="preserve"> (</w:t>
      </w:r>
      <w:r w:rsidRPr="00181715">
        <w:t>под</w:t>
      </w:r>
      <w:r w:rsidR="00181715" w:rsidRPr="00181715">
        <w:t xml:space="preserve"> </w:t>
      </w:r>
      <w:r w:rsidRPr="00181715">
        <w:t>закрепляющим</w:t>
      </w:r>
      <w:r w:rsidR="00181715" w:rsidRPr="00181715">
        <w:t xml:space="preserve"> </w:t>
      </w:r>
      <w:r w:rsidRPr="00181715">
        <w:t>деталь</w:t>
      </w:r>
      <w:r w:rsidR="00181715" w:rsidRPr="00181715">
        <w:t xml:space="preserve"> </w:t>
      </w:r>
      <w:r w:rsidRPr="00181715">
        <w:t>столом</w:t>
      </w:r>
      <w:r w:rsidR="00181715" w:rsidRPr="00181715">
        <w:t xml:space="preserve">). </w:t>
      </w:r>
      <w:r w:rsidRPr="00181715">
        <w:t>Так</w:t>
      </w:r>
      <w:r w:rsidR="00181715" w:rsidRPr="00181715">
        <w:t xml:space="preserve"> </w:t>
      </w:r>
      <w:r w:rsidRPr="00181715">
        <w:t>деталь</w:t>
      </w:r>
      <w:r w:rsidR="00181715" w:rsidRPr="00181715">
        <w:t xml:space="preserve"> </w:t>
      </w:r>
      <w:r w:rsidRPr="00181715">
        <w:t>представляет</w:t>
      </w:r>
      <w:r w:rsidR="00181715" w:rsidRPr="00181715">
        <w:t xml:space="preserve"> </w:t>
      </w:r>
      <w:r w:rsidRPr="00181715">
        <w:t>собой</w:t>
      </w:r>
      <w:r w:rsidR="00181715" w:rsidRPr="00181715">
        <w:t xml:space="preserve"> </w:t>
      </w:r>
      <w:r w:rsidRPr="00181715">
        <w:t>ленту,</w:t>
      </w:r>
      <w:r w:rsidR="00181715" w:rsidRPr="00181715">
        <w:t xml:space="preserve"> </w:t>
      </w:r>
      <w:r w:rsidRPr="00181715">
        <w:t>спаянную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форме</w:t>
      </w:r>
      <w:r w:rsidR="00181715" w:rsidRPr="00181715">
        <w:t xml:space="preserve"> </w:t>
      </w:r>
      <w:r w:rsidRPr="00181715">
        <w:t>прямоугольника,</w:t>
      </w:r>
      <w:r w:rsidR="00181715" w:rsidRPr="00181715">
        <w:t xml:space="preserve"> </w:t>
      </w:r>
      <w:r w:rsidRPr="00181715">
        <w:t>то</w:t>
      </w:r>
      <w:r w:rsidR="00181715" w:rsidRPr="00181715">
        <w:t xml:space="preserve"> </w:t>
      </w:r>
      <w:r w:rsidRPr="00181715">
        <w:t>базовая</w:t>
      </w:r>
      <w:r w:rsidR="00181715" w:rsidRPr="00181715">
        <w:t xml:space="preserve"> </w:t>
      </w:r>
      <w:r w:rsidRPr="00181715">
        <w:t>закрепляющая</w:t>
      </w:r>
      <w:r w:rsidR="00181715" w:rsidRPr="00181715">
        <w:t xml:space="preserve"> </w:t>
      </w:r>
      <w:r w:rsidRPr="00181715">
        <w:t>поверхность</w:t>
      </w:r>
      <w:r w:rsidR="00181715" w:rsidRPr="00181715">
        <w:t xml:space="preserve"> </w:t>
      </w:r>
      <w:r w:rsidRPr="00181715">
        <w:t>огибает</w:t>
      </w:r>
      <w:r w:rsidR="00181715" w:rsidRPr="00181715">
        <w:t xml:space="preserve"> </w:t>
      </w:r>
      <w:r w:rsidRPr="00181715">
        <w:t>всю</w:t>
      </w:r>
      <w:r w:rsidR="00181715" w:rsidRPr="00181715">
        <w:t xml:space="preserve"> </w:t>
      </w:r>
      <w:r w:rsidRPr="00181715">
        <w:t>поверхность</w:t>
      </w:r>
      <w:r w:rsidR="00181715" w:rsidRPr="00181715">
        <w:t xml:space="preserve"> </w:t>
      </w:r>
      <w:r w:rsidRPr="00181715">
        <w:t>детали,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большом</w:t>
      </w:r>
      <w:r w:rsidR="00181715" w:rsidRPr="00181715">
        <w:t xml:space="preserve"> </w:t>
      </w:r>
      <w:r w:rsidRPr="00181715">
        <w:t>выпуске</w:t>
      </w:r>
      <w:r w:rsidR="00181715" w:rsidRPr="00181715">
        <w:t xml:space="preserve"> </w:t>
      </w:r>
      <w:r w:rsidRPr="00181715">
        <w:t>деталей,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положении</w:t>
      </w:r>
      <w:r w:rsidR="00181715" w:rsidRPr="00181715">
        <w:t xml:space="preserve"> </w:t>
      </w:r>
      <w:r w:rsidRPr="00181715">
        <w:t>ее</w:t>
      </w:r>
      <w:r w:rsidR="00181715" w:rsidRPr="00181715">
        <w:t xml:space="preserve"> </w:t>
      </w:r>
      <w:r w:rsidRPr="00181715">
        <w:t>под</w:t>
      </w:r>
      <w:r w:rsidR="00181715" w:rsidRPr="00181715">
        <w:t xml:space="preserve"> </w:t>
      </w:r>
      <w:r w:rsidRPr="00181715">
        <w:t>фрезером</w:t>
      </w:r>
      <w:r w:rsidR="00181715" w:rsidRPr="00181715">
        <w:t xml:space="preserve"> </w:t>
      </w:r>
      <w:r w:rsidRPr="00181715">
        <w:t>базовые</w:t>
      </w:r>
      <w:r w:rsidR="00181715" w:rsidRPr="00181715">
        <w:t xml:space="preserve"> </w:t>
      </w:r>
      <w:r w:rsidRPr="00181715">
        <w:t>колодки</w:t>
      </w:r>
      <w:r w:rsidR="00181715" w:rsidRPr="00181715">
        <w:t xml:space="preserve"> </w:t>
      </w:r>
      <w:r w:rsidRPr="00181715">
        <w:t>будут</w:t>
      </w:r>
      <w:r w:rsidR="00181715" w:rsidRPr="00181715">
        <w:t xml:space="preserve"> </w:t>
      </w:r>
      <w:r w:rsidRPr="00181715">
        <w:t>быстро</w:t>
      </w:r>
      <w:r w:rsidR="00181715" w:rsidRPr="00181715">
        <w:t xml:space="preserve"> </w:t>
      </w:r>
      <w:r w:rsidRPr="00181715">
        <w:t>засоряться</w:t>
      </w:r>
      <w:r w:rsidR="00181715" w:rsidRPr="00181715">
        <w:t>;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Исходные</w:t>
      </w:r>
      <w:r w:rsidR="00181715" w:rsidRPr="00181715">
        <w:t xml:space="preserve"> </w:t>
      </w:r>
      <w:r w:rsidRPr="00181715">
        <w:t>данные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проектировании</w:t>
      </w:r>
      <w:r w:rsidR="00181715" w:rsidRPr="00181715">
        <w:t>: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Материал,</w:t>
      </w:r>
      <w:r w:rsidR="00181715" w:rsidRPr="00181715">
        <w:t xml:space="preserve"> </w:t>
      </w:r>
      <w:r w:rsidRPr="00181715">
        <w:t>вид</w:t>
      </w:r>
      <w:r w:rsidR="00181715" w:rsidRPr="00181715">
        <w:t xml:space="preserve"> </w:t>
      </w:r>
      <w:r w:rsidRPr="00181715">
        <w:t>термической</w:t>
      </w:r>
      <w:r w:rsidR="00181715" w:rsidRPr="00181715">
        <w:t xml:space="preserve"> </w:t>
      </w:r>
      <w:r w:rsidRPr="00181715">
        <w:t>обработки,</w:t>
      </w:r>
      <w:r w:rsidR="00181715" w:rsidRPr="00181715">
        <w:t xml:space="preserve"> </w:t>
      </w:r>
      <w:r w:rsidRPr="00181715">
        <w:t>твердость</w:t>
      </w:r>
      <w:r w:rsidR="00181715" w:rsidRPr="00181715">
        <w:t xml:space="preserve"> </w:t>
      </w:r>
      <w:r w:rsidRPr="00181715">
        <w:t>обрабатываемых</w:t>
      </w:r>
      <w:r w:rsidR="00181715" w:rsidRPr="00181715">
        <w:t xml:space="preserve"> </w:t>
      </w:r>
      <w:r w:rsidRPr="00181715">
        <w:t>поверхностей</w:t>
      </w:r>
      <w:r w:rsidR="00181715" w:rsidRPr="00181715">
        <w:t xml:space="preserve"> </w:t>
      </w:r>
      <w:r w:rsidRPr="00181715">
        <w:t>детали</w:t>
      </w:r>
      <w:r w:rsidR="00181715" w:rsidRPr="00181715">
        <w:t xml:space="preserve">: </w:t>
      </w:r>
      <w:r w:rsidRPr="00181715">
        <w:t>среднеуглеродистая</w:t>
      </w:r>
      <w:r w:rsidR="00181715" w:rsidRPr="00181715">
        <w:t xml:space="preserve"> </w:t>
      </w:r>
      <w:r w:rsidRPr="00181715">
        <w:t>сталь</w:t>
      </w:r>
      <w:r w:rsidR="00181715" w:rsidRPr="00181715">
        <w:t xml:space="preserve"> </w:t>
      </w:r>
      <w:r w:rsidRPr="00181715">
        <w:t>45</w:t>
      </w:r>
      <w:r w:rsidR="00181715" w:rsidRPr="00181715">
        <w:t xml:space="preserve"> </w:t>
      </w:r>
      <w:r w:rsidRPr="00181715">
        <w:t>применяют</w:t>
      </w:r>
      <w:r w:rsidR="00181715" w:rsidRPr="00181715">
        <w:t xml:space="preserve"> </w:t>
      </w:r>
      <w:r w:rsidRPr="00181715">
        <w:t>после</w:t>
      </w:r>
      <w:r w:rsidR="00181715" w:rsidRPr="00181715">
        <w:t xml:space="preserve"> </w:t>
      </w:r>
      <w:r w:rsidRPr="00181715">
        <w:t>нормализации,</w:t>
      </w:r>
      <w:r w:rsidR="00181715" w:rsidRPr="00181715">
        <w:t xml:space="preserve"> </w:t>
      </w:r>
      <w:r w:rsidRPr="00181715">
        <w:t>улучшении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поверхностной</w:t>
      </w:r>
      <w:r w:rsidR="00181715" w:rsidRPr="00181715">
        <w:t xml:space="preserve"> </w:t>
      </w:r>
      <w:r w:rsidRPr="00181715">
        <w:t>закалки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самых</w:t>
      </w:r>
      <w:r w:rsidR="00181715" w:rsidRPr="00181715">
        <w:t xml:space="preserve"> </w:t>
      </w:r>
      <w:r w:rsidRPr="00181715">
        <w:t>разнообразных</w:t>
      </w:r>
      <w:r w:rsidR="00181715" w:rsidRPr="00181715">
        <w:t xml:space="preserve"> </w:t>
      </w:r>
      <w:r w:rsidRPr="00181715">
        <w:t>деталей</w:t>
      </w:r>
      <w:r w:rsidR="00181715" w:rsidRPr="00181715">
        <w:t xml:space="preserve"> </w:t>
      </w:r>
      <w:r w:rsidRPr="00181715">
        <w:t>во</w:t>
      </w:r>
      <w:r w:rsidR="00181715" w:rsidRPr="00181715">
        <w:t xml:space="preserve"> </w:t>
      </w:r>
      <w:r w:rsidRPr="00181715">
        <w:t>всех</w:t>
      </w:r>
      <w:r w:rsidR="00181715" w:rsidRPr="00181715">
        <w:t xml:space="preserve"> </w:t>
      </w:r>
      <w:r w:rsidRPr="00181715">
        <w:t>отраслях</w:t>
      </w:r>
      <w:r w:rsidR="00181715" w:rsidRPr="00181715">
        <w:t xml:space="preserve"> </w:t>
      </w:r>
      <w:r w:rsidRPr="00181715">
        <w:t>машиностроения</w:t>
      </w:r>
      <w:r w:rsidR="00181715">
        <w:t xml:space="preserve"> (</w:t>
      </w:r>
      <w:r w:rsidRPr="00181715">
        <w:t>распределительных</w:t>
      </w:r>
      <w:r w:rsidR="00181715" w:rsidRPr="00181715">
        <w:t xml:space="preserve"> </w:t>
      </w:r>
      <w:r w:rsidRPr="00181715">
        <w:t>валов,</w:t>
      </w:r>
      <w:r w:rsidR="00181715" w:rsidRPr="00181715">
        <w:t xml:space="preserve"> </w:t>
      </w:r>
      <w:r w:rsidRPr="00181715">
        <w:t>шпинделей,</w:t>
      </w:r>
      <w:r w:rsidR="00181715" w:rsidRPr="00181715">
        <w:t xml:space="preserve"> </w:t>
      </w:r>
      <w:r w:rsidRPr="00181715">
        <w:t>фрикционных</w:t>
      </w:r>
      <w:r w:rsidR="00181715" w:rsidRPr="00181715">
        <w:t xml:space="preserve"> </w:t>
      </w:r>
      <w:r w:rsidRPr="00181715">
        <w:t>дисков,</w:t>
      </w:r>
      <w:r w:rsidR="00181715" w:rsidRPr="00181715">
        <w:t xml:space="preserve"> </w:t>
      </w:r>
      <w:r w:rsidRPr="00181715">
        <w:t>штоков,</w:t>
      </w:r>
      <w:r w:rsidR="00181715" w:rsidRPr="00181715">
        <w:t xml:space="preserve"> </w:t>
      </w:r>
      <w:r w:rsidRPr="00181715">
        <w:t>траверс,</w:t>
      </w:r>
      <w:r w:rsidR="00181715" w:rsidRPr="00181715">
        <w:t xml:space="preserve"> </w:t>
      </w:r>
      <w:r w:rsidRPr="00181715">
        <w:t>плунжеров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="00181715">
        <w:t>т.д.</w:t>
      </w:r>
      <w:r w:rsidR="00181715" w:rsidRPr="00181715">
        <w:t xml:space="preserve">). </w:t>
      </w:r>
      <w:r w:rsidRPr="00181715">
        <w:t>Это</w:t>
      </w:r>
      <w:r w:rsidR="00181715" w:rsidRPr="00181715">
        <w:t xml:space="preserve"> </w:t>
      </w:r>
      <w:r w:rsidRPr="00181715">
        <w:t>сталь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нормализованном</w:t>
      </w:r>
      <w:r w:rsidR="00181715" w:rsidRPr="00181715">
        <w:t xml:space="preserve"> </w:t>
      </w:r>
      <w:r w:rsidRPr="00181715">
        <w:t>состоянии</w:t>
      </w:r>
      <w:r w:rsidR="00181715" w:rsidRPr="00181715">
        <w:t xml:space="preserve"> </w:t>
      </w:r>
      <w:r w:rsidRPr="00181715">
        <w:t>по</w:t>
      </w:r>
      <w:r w:rsidR="00181715" w:rsidRPr="00181715">
        <w:t xml:space="preserve"> </w:t>
      </w:r>
      <w:r w:rsidRPr="00181715">
        <w:t>сравнению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низкоуглеродистыми</w:t>
      </w:r>
      <w:r w:rsidR="00181715" w:rsidRPr="00181715">
        <w:t xml:space="preserve"> </w:t>
      </w:r>
      <w:r w:rsidRPr="00181715">
        <w:t>имеют</w:t>
      </w:r>
      <w:r w:rsidR="00181715" w:rsidRPr="00181715">
        <w:t xml:space="preserve"> </w:t>
      </w:r>
      <w:r w:rsidRPr="00181715">
        <w:t>более</w:t>
      </w:r>
      <w:r w:rsidR="00181715" w:rsidRPr="00181715">
        <w:t xml:space="preserve"> </w:t>
      </w:r>
      <w:r w:rsidRPr="00181715">
        <w:t>высокую</w:t>
      </w:r>
      <w:r w:rsidR="00181715" w:rsidRPr="00181715">
        <w:t xml:space="preserve"> </w:t>
      </w:r>
      <w:r w:rsidRPr="00181715">
        <w:t>прочность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более</w:t>
      </w:r>
      <w:r w:rsidR="00181715" w:rsidRPr="00181715">
        <w:t xml:space="preserve"> </w:t>
      </w:r>
      <w:r w:rsidRPr="00181715">
        <w:t>низкой</w:t>
      </w:r>
      <w:r w:rsidR="00181715" w:rsidRPr="00181715">
        <w:t xml:space="preserve"> </w:t>
      </w:r>
      <w:r w:rsidRPr="00181715">
        <w:t>пластичности</w:t>
      </w:r>
      <w:r w:rsidR="00181715" w:rsidRPr="00181715">
        <w:t xml:space="preserve">. </w:t>
      </w:r>
      <w:r w:rsidRPr="00181715">
        <w:t>Сталь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отожженном</w:t>
      </w:r>
      <w:r w:rsidR="00181715" w:rsidRPr="00181715">
        <w:t xml:space="preserve"> </w:t>
      </w:r>
      <w:r w:rsidRPr="00181715">
        <w:t>состоянии</w:t>
      </w:r>
      <w:r w:rsidR="00181715" w:rsidRPr="00181715">
        <w:t xml:space="preserve"> </w:t>
      </w:r>
      <w:r w:rsidRPr="00181715">
        <w:t>достаточно</w:t>
      </w:r>
      <w:r w:rsidR="00181715" w:rsidRPr="00181715">
        <w:t xml:space="preserve"> </w:t>
      </w:r>
      <w:r w:rsidRPr="00181715">
        <w:t>хорошо</w:t>
      </w:r>
      <w:r w:rsidR="00181715" w:rsidRPr="00181715">
        <w:t xml:space="preserve"> </w:t>
      </w:r>
      <w:r w:rsidRPr="00181715">
        <w:t>обрабатывается</w:t>
      </w:r>
      <w:r w:rsidR="00181715" w:rsidRPr="00181715">
        <w:t xml:space="preserve"> </w:t>
      </w:r>
      <w:r w:rsidRPr="00181715">
        <w:t>резанием</w:t>
      </w:r>
      <w:r w:rsidR="00181715" w:rsidRPr="00181715">
        <w:t xml:space="preserve">. </w:t>
      </w:r>
      <w:r w:rsidRPr="00181715">
        <w:t>Прокаливаемость</w:t>
      </w:r>
      <w:r w:rsidR="00181715" w:rsidRPr="00181715">
        <w:t xml:space="preserve"> </w:t>
      </w:r>
      <w:r w:rsidRPr="00181715">
        <w:t>стали</w:t>
      </w:r>
      <w:r w:rsidR="00181715" w:rsidRPr="00181715">
        <w:t xml:space="preserve"> </w:t>
      </w:r>
      <w:r w:rsidRPr="00181715">
        <w:t>невелика</w:t>
      </w:r>
      <w:r w:rsidR="00181715" w:rsidRPr="00181715">
        <w:t xml:space="preserve">. </w:t>
      </w:r>
      <w:r w:rsidRPr="00181715">
        <w:t>В</w:t>
      </w:r>
      <w:r w:rsidR="00181715" w:rsidRPr="00181715">
        <w:t xml:space="preserve"> </w:t>
      </w:r>
      <w:r w:rsidRPr="00181715">
        <w:t>таблице</w:t>
      </w:r>
      <w:r w:rsidR="00181715" w:rsidRPr="00181715">
        <w:t xml:space="preserve"> </w:t>
      </w:r>
      <w:r w:rsidRPr="00181715">
        <w:t>1</w:t>
      </w:r>
      <w:r w:rsidR="00181715" w:rsidRPr="00181715">
        <w:t xml:space="preserve"> </w:t>
      </w:r>
      <w:r w:rsidRPr="00181715">
        <w:t>приведены</w:t>
      </w:r>
      <w:r w:rsidR="00181715" w:rsidRPr="00181715">
        <w:t xml:space="preserve"> </w:t>
      </w:r>
      <w:r w:rsidRPr="00181715">
        <w:t>различные</w:t>
      </w:r>
      <w:r w:rsidR="00181715" w:rsidRPr="00181715">
        <w:t xml:space="preserve"> </w:t>
      </w:r>
      <w:r w:rsidRPr="00181715">
        <w:t>характеристики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этой</w:t>
      </w:r>
      <w:r w:rsidR="00181715" w:rsidRPr="00181715">
        <w:t xml:space="preserve"> </w:t>
      </w:r>
      <w:r w:rsidRPr="00181715">
        <w:t>стали</w:t>
      </w:r>
      <w:r w:rsidR="00181715" w:rsidRPr="00181715">
        <w:t>:</w:t>
      </w:r>
    </w:p>
    <w:p w:rsidR="00181715" w:rsidRDefault="00181715" w:rsidP="00181715">
      <w:pPr>
        <w:tabs>
          <w:tab w:val="left" w:pos="726"/>
        </w:tabs>
      </w:pPr>
    </w:p>
    <w:p w:rsidR="00D86D42" w:rsidRPr="00181715" w:rsidRDefault="00D86D42" w:rsidP="00181715">
      <w:pPr>
        <w:tabs>
          <w:tab w:val="left" w:pos="726"/>
        </w:tabs>
      </w:pPr>
      <w:r w:rsidRPr="00181715">
        <w:t>Таблица</w:t>
      </w:r>
      <w:r w:rsidR="00181715" w:rsidRPr="00181715">
        <w:t xml:space="preserve"> </w:t>
      </w:r>
      <w:r w:rsidRPr="00181715">
        <w:t>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5"/>
        <w:gridCol w:w="1515"/>
        <w:gridCol w:w="1515"/>
        <w:gridCol w:w="1515"/>
        <w:gridCol w:w="1516"/>
      </w:tblGrid>
      <w:tr w:rsidR="00D86D42" w:rsidRPr="00181715" w:rsidTr="003604B9">
        <w:trPr>
          <w:jc w:val="center"/>
        </w:trPr>
        <w:tc>
          <w:tcPr>
            <w:tcW w:w="1595" w:type="dxa"/>
            <w:shd w:val="clear" w:color="auto" w:fill="auto"/>
          </w:tcPr>
          <w:p w:rsidR="00D86D42" w:rsidRPr="00181715" w:rsidRDefault="00D86D42" w:rsidP="00181715">
            <w:pPr>
              <w:pStyle w:val="af8"/>
            </w:pPr>
            <w:r w:rsidRPr="00181715">
              <w:t>Марка</w:t>
            </w:r>
            <w:r w:rsidR="00181715" w:rsidRPr="00181715">
              <w:t xml:space="preserve"> </w:t>
            </w:r>
            <w:r w:rsidRPr="00181715">
              <w:t>стали</w:t>
            </w:r>
          </w:p>
        </w:tc>
        <w:tc>
          <w:tcPr>
            <w:tcW w:w="1595" w:type="dxa"/>
            <w:shd w:val="clear" w:color="auto" w:fill="auto"/>
          </w:tcPr>
          <w:p w:rsidR="00D86D42" w:rsidRPr="00181715" w:rsidRDefault="00D86D42" w:rsidP="00181715">
            <w:pPr>
              <w:pStyle w:val="af8"/>
            </w:pPr>
            <w:r w:rsidRPr="00181715">
              <w:t>Содержание</w:t>
            </w:r>
            <w:r w:rsidR="00181715" w:rsidRPr="00181715">
              <w:t xml:space="preserve"> </w:t>
            </w:r>
            <w:r w:rsidRPr="00181715">
              <w:t>углерода,</w:t>
            </w:r>
            <w:r w:rsidR="00181715" w:rsidRPr="00181715">
              <w:t xml:space="preserve"> </w:t>
            </w:r>
            <w:r w:rsidRPr="00181715">
              <w:t>%</w:t>
            </w:r>
          </w:p>
        </w:tc>
        <w:tc>
          <w:tcPr>
            <w:tcW w:w="6381" w:type="dxa"/>
            <w:gridSpan w:val="4"/>
            <w:shd w:val="clear" w:color="auto" w:fill="auto"/>
          </w:tcPr>
          <w:p w:rsidR="00D86D42" w:rsidRPr="00181715" w:rsidRDefault="00181715" w:rsidP="00181715">
            <w:pPr>
              <w:pStyle w:val="af8"/>
            </w:pPr>
            <w:r w:rsidRPr="00181715">
              <w:t xml:space="preserve"> </w:t>
            </w:r>
            <w:r w:rsidR="00D86D42" w:rsidRPr="00181715">
              <w:t>Механические</w:t>
            </w:r>
            <w:r w:rsidRPr="00181715">
              <w:t xml:space="preserve"> </w:t>
            </w:r>
            <w:r w:rsidR="00D86D42" w:rsidRPr="00181715">
              <w:t>свойства</w:t>
            </w:r>
            <w:r>
              <w:t xml:space="preserve"> (</w:t>
            </w:r>
            <w:r w:rsidR="00D86D42" w:rsidRPr="00181715">
              <w:t>не</w:t>
            </w:r>
            <w:r w:rsidRPr="00181715">
              <w:t xml:space="preserve"> </w:t>
            </w:r>
            <w:r w:rsidR="00D86D42" w:rsidRPr="00181715">
              <w:t>менее</w:t>
            </w:r>
            <w:r w:rsidRPr="00181715">
              <w:t xml:space="preserve">) </w:t>
            </w:r>
          </w:p>
        </w:tc>
      </w:tr>
      <w:tr w:rsidR="00D86D42" w:rsidRPr="00181715" w:rsidTr="003604B9">
        <w:trPr>
          <w:jc w:val="center"/>
        </w:trPr>
        <w:tc>
          <w:tcPr>
            <w:tcW w:w="1595" w:type="dxa"/>
            <w:vMerge w:val="restart"/>
            <w:shd w:val="clear" w:color="auto" w:fill="auto"/>
          </w:tcPr>
          <w:p w:rsidR="00D86D42" w:rsidRPr="00181715" w:rsidRDefault="00D86D42" w:rsidP="00181715">
            <w:pPr>
              <w:pStyle w:val="af8"/>
            </w:pPr>
            <w:r w:rsidRPr="00181715">
              <w:t>45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D86D42" w:rsidRPr="00181715" w:rsidRDefault="00D86D42" w:rsidP="00181715">
            <w:pPr>
              <w:pStyle w:val="af8"/>
            </w:pPr>
            <w:r w:rsidRPr="00181715">
              <w:t>0,42-0,5</w:t>
            </w:r>
          </w:p>
        </w:tc>
        <w:tc>
          <w:tcPr>
            <w:tcW w:w="1595" w:type="dxa"/>
            <w:shd w:val="clear" w:color="auto" w:fill="auto"/>
          </w:tcPr>
          <w:p w:rsidR="00D86D42" w:rsidRPr="00181715" w:rsidRDefault="00181715" w:rsidP="00181715">
            <w:pPr>
              <w:pStyle w:val="af8"/>
            </w:pPr>
            <w:r w:rsidRPr="00181715">
              <w:t xml:space="preserve"> </w:t>
            </w:r>
            <w:r w:rsidR="00D86D42" w:rsidRPr="003604B9">
              <w:sym w:font="Symbol" w:char="F073"/>
            </w:r>
            <w:r w:rsidR="00D86D42" w:rsidRPr="003604B9">
              <w:rPr>
                <w:vertAlign w:val="subscript"/>
              </w:rPr>
              <w:t>в</w:t>
            </w:r>
            <w:r w:rsidRPr="00181715"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D86D42" w:rsidRPr="003604B9" w:rsidRDefault="00181715" w:rsidP="00181715">
            <w:pPr>
              <w:pStyle w:val="af8"/>
              <w:rPr>
                <w:vertAlign w:val="subscript"/>
              </w:rPr>
            </w:pPr>
            <w:r w:rsidRPr="00181715">
              <w:t xml:space="preserve"> </w:t>
            </w:r>
            <w:r w:rsidR="00D86D42" w:rsidRPr="003604B9">
              <w:sym w:font="Symbol" w:char="F073"/>
            </w:r>
            <w:r w:rsidR="00D86D42" w:rsidRPr="003604B9">
              <w:rPr>
                <w:vertAlign w:val="subscript"/>
              </w:rPr>
              <w:t>0,2</w:t>
            </w:r>
          </w:p>
        </w:tc>
        <w:tc>
          <w:tcPr>
            <w:tcW w:w="1595" w:type="dxa"/>
            <w:shd w:val="clear" w:color="auto" w:fill="auto"/>
          </w:tcPr>
          <w:p w:rsidR="00D86D42" w:rsidRPr="00181715" w:rsidRDefault="00181715" w:rsidP="00181715">
            <w:pPr>
              <w:pStyle w:val="af8"/>
            </w:pPr>
            <w:r w:rsidRPr="00181715">
              <w:t xml:space="preserve"> </w:t>
            </w:r>
            <w:r w:rsidR="00D86D42" w:rsidRPr="003604B9">
              <w:sym w:font="Symbol" w:char="F064"/>
            </w:r>
          </w:p>
        </w:tc>
        <w:tc>
          <w:tcPr>
            <w:tcW w:w="1596" w:type="dxa"/>
            <w:shd w:val="clear" w:color="auto" w:fill="auto"/>
          </w:tcPr>
          <w:p w:rsidR="00D86D42" w:rsidRPr="00181715" w:rsidRDefault="00181715" w:rsidP="00181715">
            <w:pPr>
              <w:pStyle w:val="af8"/>
            </w:pPr>
            <w:r w:rsidRPr="00181715">
              <w:t xml:space="preserve"> </w:t>
            </w:r>
            <w:r w:rsidR="00D86D42" w:rsidRPr="003604B9">
              <w:sym w:font="Symbol" w:char="F079"/>
            </w:r>
          </w:p>
        </w:tc>
      </w:tr>
      <w:tr w:rsidR="00D86D42" w:rsidRPr="00181715" w:rsidTr="003604B9">
        <w:trPr>
          <w:jc w:val="center"/>
        </w:trPr>
        <w:tc>
          <w:tcPr>
            <w:tcW w:w="1595" w:type="dxa"/>
            <w:vMerge/>
            <w:shd w:val="clear" w:color="auto" w:fill="auto"/>
          </w:tcPr>
          <w:p w:rsidR="00D86D42" w:rsidRPr="00181715" w:rsidRDefault="00D86D42" w:rsidP="00181715">
            <w:pPr>
              <w:pStyle w:val="af8"/>
            </w:pPr>
          </w:p>
        </w:tc>
        <w:tc>
          <w:tcPr>
            <w:tcW w:w="1595" w:type="dxa"/>
            <w:vMerge/>
            <w:shd w:val="clear" w:color="auto" w:fill="auto"/>
          </w:tcPr>
          <w:p w:rsidR="00D86D42" w:rsidRPr="00181715" w:rsidRDefault="00D86D42" w:rsidP="00181715">
            <w:pPr>
              <w:pStyle w:val="af8"/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D86D42" w:rsidRPr="00181715" w:rsidRDefault="00181715" w:rsidP="00181715">
            <w:pPr>
              <w:pStyle w:val="af8"/>
            </w:pPr>
            <w:r w:rsidRPr="00181715">
              <w:t xml:space="preserve"> </w:t>
            </w:r>
            <w:r w:rsidR="00D86D42" w:rsidRPr="00181715">
              <w:t>Кгс/мм</w:t>
            </w:r>
            <w:r w:rsidR="00D86D42" w:rsidRPr="003604B9">
              <w:rPr>
                <w:vertAlign w:val="superscript"/>
              </w:rPr>
              <w:t>2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D86D42" w:rsidRPr="00181715" w:rsidRDefault="00D86D42" w:rsidP="00181715">
            <w:pPr>
              <w:pStyle w:val="af8"/>
            </w:pPr>
            <w:r w:rsidRPr="00181715">
              <w:t>%</w:t>
            </w:r>
          </w:p>
        </w:tc>
      </w:tr>
      <w:tr w:rsidR="00D86D42" w:rsidRPr="00181715" w:rsidTr="003604B9">
        <w:trPr>
          <w:trHeight w:val="266"/>
          <w:jc w:val="center"/>
        </w:trPr>
        <w:tc>
          <w:tcPr>
            <w:tcW w:w="1595" w:type="dxa"/>
            <w:vMerge/>
            <w:shd w:val="clear" w:color="auto" w:fill="auto"/>
          </w:tcPr>
          <w:p w:rsidR="00D86D42" w:rsidRPr="00181715" w:rsidRDefault="00D86D42" w:rsidP="00181715">
            <w:pPr>
              <w:pStyle w:val="af8"/>
            </w:pPr>
          </w:p>
        </w:tc>
        <w:tc>
          <w:tcPr>
            <w:tcW w:w="1595" w:type="dxa"/>
            <w:vMerge/>
            <w:shd w:val="clear" w:color="auto" w:fill="auto"/>
          </w:tcPr>
          <w:p w:rsidR="00D86D42" w:rsidRPr="00181715" w:rsidRDefault="00D86D42" w:rsidP="00181715">
            <w:pPr>
              <w:pStyle w:val="af8"/>
            </w:pPr>
          </w:p>
        </w:tc>
        <w:tc>
          <w:tcPr>
            <w:tcW w:w="1595" w:type="dxa"/>
            <w:shd w:val="clear" w:color="auto" w:fill="auto"/>
          </w:tcPr>
          <w:p w:rsidR="00D86D42" w:rsidRPr="00181715" w:rsidRDefault="00D86D42" w:rsidP="00181715">
            <w:pPr>
              <w:pStyle w:val="af8"/>
            </w:pPr>
            <w:r w:rsidRPr="00181715">
              <w:t>61</w:t>
            </w:r>
          </w:p>
        </w:tc>
        <w:tc>
          <w:tcPr>
            <w:tcW w:w="1595" w:type="dxa"/>
            <w:shd w:val="clear" w:color="auto" w:fill="auto"/>
          </w:tcPr>
          <w:p w:rsidR="00D86D42" w:rsidRPr="00181715" w:rsidRDefault="00D86D42" w:rsidP="00181715">
            <w:pPr>
              <w:pStyle w:val="af8"/>
            </w:pPr>
            <w:r w:rsidRPr="00181715">
              <w:t>36</w:t>
            </w:r>
          </w:p>
        </w:tc>
        <w:tc>
          <w:tcPr>
            <w:tcW w:w="1595" w:type="dxa"/>
            <w:shd w:val="clear" w:color="auto" w:fill="auto"/>
          </w:tcPr>
          <w:p w:rsidR="00D86D42" w:rsidRPr="00181715" w:rsidRDefault="00D86D42" w:rsidP="00181715">
            <w:pPr>
              <w:pStyle w:val="af8"/>
            </w:pPr>
            <w:r w:rsidRPr="00181715">
              <w:t>16</w:t>
            </w:r>
          </w:p>
        </w:tc>
        <w:tc>
          <w:tcPr>
            <w:tcW w:w="1596" w:type="dxa"/>
            <w:shd w:val="clear" w:color="auto" w:fill="auto"/>
          </w:tcPr>
          <w:p w:rsidR="00D86D42" w:rsidRPr="00181715" w:rsidRDefault="00D86D42" w:rsidP="00181715">
            <w:pPr>
              <w:pStyle w:val="af8"/>
            </w:pPr>
            <w:r w:rsidRPr="00181715">
              <w:t>40</w:t>
            </w:r>
          </w:p>
        </w:tc>
      </w:tr>
    </w:tbl>
    <w:p w:rsidR="00181715" w:rsidRPr="00181715" w:rsidRDefault="00181715" w:rsidP="00181715">
      <w:pPr>
        <w:tabs>
          <w:tab w:val="left" w:pos="726"/>
        </w:tabs>
      </w:pPr>
    </w:p>
    <w:p w:rsidR="00181715" w:rsidRPr="00181715" w:rsidRDefault="00D86D42" w:rsidP="00181715">
      <w:pPr>
        <w:tabs>
          <w:tab w:val="left" w:pos="726"/>
        </w:tabs>
      </w:pPr>
      <w:r w:rsidRPr="00181715">
        <w:t>Характеристика</w:t>
      </w:r>
      <w:r w:rsidR="00181715" w:rsidRPr="00181715">
        <w:t xml:space="preserve"> </w:t>
      </w:r>
      <w:r w:rsidRPr="00181715">
        <w:t>обрабатываемых</w:t>
      </w:r>
      <w:r w:rsidR="00181715" w:rsidRPr="00181715">
        <w:t xml:space="preserve"> </w:t>
      </w:r>
      <w:r w:rsidRPr="00181715">
        <w:t>поверхностей</w:t>
      </w:r>
      <w:r w:rsidR="00181715" w:rsidRPr="00181715">
        <w:t xml:space="preserve">: </w:t>
      </w:r>
      <w:r w:rsidRPr="00181715">
        <w:t>протяженность,</w:t>
      </w:r>
      <w:r w:rsidR="00181715" w:rsidRPr="00181715">
        <w:t xml:space="preserve"> </w:t>
      </w:r>
      <w:r w:rsidRPr="00181715">
        <w:t>размеры,</w:t>
      </w:r>
      <w:r w:rsidR="00181715" w:rsidRPr="00181715">
        <w:t xml:space="preserve"> </w:t>
      </w:r>
      <w:r w:rsidRPr="00181715">
        <w:t>расположение</w:t>
      </w:r>
      <w:r w:rsidR="00181715" w:rsidRPr="00181715">
        <w:t xml:space="preserve"> </w:t>
      </w:r>
      <w:r w:rsidRPr="00181715">
        <w:t>см</w:t>
      </w:r>
      <w:r w:rsidR="00181715" w:rsidRPr="00181715">
        <w:t xml:space="preserve">. </w:t>
      </w:r>
      <w:r w:rsidRPr="00181715">
        <w:t>в</w:t>
      </w:r>
      <w:r w:rsidR="00181715" w:rsidRPr="00181715">
        <w:t xml:space="preserve"> </w:t>
      </w:r>
      <w:r w:rsidRPr="00181715">
        <w:t>задание</w:t>
      </w:r>
      <w:r w:rsidR="00181715" w:rsidRPr="00181715">
        <w:t xml:space="preserve"> </w:t>
      </w:r>
      <w:r w:rsidRPr="00181715">
        <w:t>курсового</w:t>
      </w:r>
      <w:r w:rsidR="00181715" w:rsidRPr="00181715">
        <w:t xml:space="preserve"> </w:t>
      </w:r>
      <w:r w:rsidRPr="00181715">
        <w:t>проекта</w:t>
      </w:r>
      <w:r w:rsidR="00181715" w:rsidRPr="00181715">
        <w:t>;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Требование</w:t>
      </w:r>
      <w:r w:rsidR="00181715" w:rsidRPr="00181715">
        <w:t xml:space="preserve"> </w:t>
      </w:r>
      <w:r w:rsidRPr="00181715">
        <w:t>к</w:t>
      </w:r>
      <w:r w:rsidR="00181715" w:rsidRPr="00181715">
        <w:t xml:space="preserve"> </w:t>
      </w:r>
      <w:r w:rsidRPr="00181715">
        <w:t>точности</w:t>
      </w:r>
      <w:r w:rsidR="00181715" w:rsidRPr="00181715">
        <w:t xml:space="preserve">: </w:t>
      </w:r>
      <w:r w:rsidRPr="00181715">
        <w:sym w:font="Symbol" w:char="F0B1"/>
      </w:r>
      <w:r w:rsidRPr="00181715">
        <w:t>0,1</w:t>
      </w:r>
      <w:r w:rsidR="00181715" w:rsidRPr="00181715">
        <w:t>;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Требование</w:t>
      </w:r>
      <w:r w:rsidR="00181715" w:rsidRPr="00181715">
        <w:t xml:space="preserve"> </w:t>
      </w:r>
      <w:r w:rsidRPr="00181715">
        <w:t>к</w:t>
      </w:r>
      <w:r w:rsidR="00181715" w:rsidRPr="00181715">
        <w:t xml:space="preserve"> </w:t>
      </w:r>
      <w:r w:rsidRPr="00181715">
        <w:t>шероховатости</w:t>
      </w:r>
      <w:r w:rsidR="00181715" w:rsidRPr="00181715">
        <w:t xml:space="preserve">: </w:t>
      </w:r>
      <w:r w:rsidRPr="00181715">
        <w:t>0,8</w:t>
      </w:r>
      <w:r w:rsidR="00181715" w:rsidRPr="00181715">
        <w:t>;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Масса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габаритные</w:t>
      </w:r>
      <w:r w:rsidR="00181715" w:rsidRPr="00181715">
        <w:t xml:space="preserve"> </w:t>
      </w:r>
      <w:r w:rsidRPr="00181715">
        <w:t>размеры</w:t>
      </w:r>
      <w:r w:rsidR="00181715" w:rsidRPr="00181715">
        <w:t xml:space="preserve"> </w:t>
      </w:r>
      <w:r w:rsidRPr="00181715">
        <w:t>детали</w:t>
      </w:r>
      <w:r w:rsidR="00181715" w:rsidRPr="00181715">
        <w:t xml:space="preserve">: </w:t>
      </w:r>
      <w:r w:rsidRPr="00181715">
        <w:t>100*80*40</w:t>
      </w:r>
      <w:r w:rsidR="00181715" w:rsidRPr="00181715">
        <w:t>;</w:t>
      </w:r>
    </w:p>
    <w:p w:rsidR="00D86D42" w:rsidRPr="00181715" w:rsidRDefault="00D86D42" w:rsidP="00181715">
      <w:pPr>
        <w:tabs>
          <w:tab w:val="left" w:pos="726"/>
        </w:tabs>
      </w:pPr>
      <w:r w:rsidRPr="00181715">
        <w:t>Сведения</w:t>
      </w:r>
      <w:r w:rsidR="00181715" w:rsidRPr="00181715">
        <w:t xml:space="preserve"> </w:t>
      </w:r>
      <w:r w:rsidRPr="00181715">
        <w:t>о</w:t>
      </w:r>
      <w:r w:rsidR="00181715" w:rsidRPr="00181715">
        <w:t xml:space="preserve"> </w:t>
      </w:r>
      <w:r w:rsidRPr="00181715">
        <w:t>заготовке,</w:t>
      </w:r>
      <w:r w:rsidR="00181715" w:rsidRPr="00181715">
        <w:t xml:space="preserve"> </w:t>
      </w:r>
      <w:r w:rsidRPr="00181715">
        <w:t>поступившей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данную</w:t>
      </w:r>
      <w:r w:rsidR="00181715" w:rsidRPr="00181715">
        <w:t xml:space="preserve"> </w:t>
      </w:r>
      <w:r w:rsidRPr="00181715">
        <w:t>операцию</w:t>
      </w:r>
      <w:r w:rsidR="00181715" w:rsidRPr="00181715">
        <w:t xml:space="preserve"> </w:t>
      </w:r>
      <w:r w:rsidRPr="00181715">
        <w:t>механической</w:t>
      </w:r>
      <w:r w:rsidR="00181715" w:rsidRPr="00181715">
        <w:t xml:space="preserve"> </w:t>
      </w:r>
      <w:r w:rsidRPr="00181715">
        <w:t>обработки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Виды</w:t>
      </w:r>
      <w:r w:rsidR="00181715" w:rsidRPr="00181715">
        <w:t xml:space="preserve"> </w:t>
      </w:r>
      <w:r w:rsidRPr="00181715">
        <w:t>предшествующей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предстоящей</w:t>
      </w:r>
      <w:r w:rsidR="00181715" w:rsidRPr="00181715">
        <w:t xml:space="preserve"> </w:t>
      </w:r>
      <w:r w:rsidRPr="00181715">
        <w:t>обработки</w:t>
      </w:r>
      <w:r w:rsidR="00181715" w:rsidRPr="00181715">
        <w:t xml:space="preserve">: </w:t>
      </w:r>
      <w:r w:rsidRPr="00181715">
        <w:t>разрезание</w:t>
      </w:r>
      <w:r w:rsidR="00181715" w:rsidRPr="00181715">
        <w:t xml:space="preserve"> </w:t>
      </w:r>
      <w:r w:rsidRPr="00181715">
        <w:t>прутка</w:t>
      </w:r>
      <w:r w:rsidR="00181715" w:rsidRPr="00181715">
        <w:t xml:space="preserve"> </w:t>
      </w:r>
      <w:r w:rsidRPr="00181715">
        <w:t>прямоугольного</w:t>
      </w:r>
      <w:r w:rsidR="00181715" w:rsidRPr="00181715">
        <w:t xml:space="preserve"> </w:t>
      </w:r>
      <w:r w:rsidRPr="00181715">
        <w:t>сечения</w:t>
      </w:r>
      <w:r w:rsidR="00181715" w:rsidRPr="00181715">
        <w:t xml:space="preserve"> </w:t>
      </w:r>
      <w:r w:rsidRPr="00181715">
        <w:t>80*100</w:t>
      </w:r>
      <w:r w:rsidR="00181715" w:rsidRPr="00181715">
        <w:t xml:space="preserve"> </w:t>
      </w:r>
      <w:r w:rsidRPr="00181715">
        <w:t>толщиной</w:t>
      </w:r>
      <w:r w:rsidR="00181715" w:rsidRPr="00181715"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181715">
          <w:t>5</w:t>
        </w:r>
        <w:r w:rsidR="00181715" w:rsidRPr="00181715">
          <w:t xml:space="preserve"> </w:t>
        </w:r>
        <w:r w:rsidRPr="00181715">
          <w:t>мм</w:t>
        </w:r>
      </w:smartTag>
      <w:r w:rsidR="00181715" w:rsidRPr="00181715">
        <w:t>;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Базы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их</w:t>
      </w:r>
      <w:r w:rsidR="00181715" w:rsidRPr="00181715">
        <w:t xml:space="preserve"> </w:t>
      </w:r>
      <w:r w:rsidRPr="00181715">
        <w:t>состояние</w:t>
      </w:r>
      <w:r w:rsidR="00181715" w:rsidRPr="00181715">
        <w:t xml:space="preserve">: </w:t>
      </w:r>
      <w:r w:rsidRPr="00181715">
        <w:t>базовой</w:t>
      </w:r>
      <w:r w:rsidR="00181715" w:rsidRPr="00181715">
        <w:t xml:space="preserve"> </w:t>
      </w:r>
      <w:r w:rsidRPr="00181715">
        <w:t>поверхностью</w:t>
      </w:r>
      <w:r w:rsidR="00181715" w:rsidRPr="00181715">
        <w:t xml:space="preserve"> </w:t>
      </w:r>
      <w:r w:rsidRPr="00181715">
        <w:t>является</w:t>
      </w:r>
      <w:r w:rsidR="00181715" w:rsidRPr="00181715">
        <w:t xml:space="preserve"> </w:t>
      </w:r>
      <w:r w:rsidRPr="00181715">
        <w:t>поверхность</w:t>
      </w:r>
      <w:r w:rsidR="00181715" w:rsidRPr="00181715">
        <w:t xml:space="preserve"> </w:t>
      </w:r>
      <w:r w:rsidRPr="00181715">
        <w:t>по</w:t>
      </w:r>
      <w:r w:rsidR="00181715" w:rsidRPr="00181715">
        <w:t xml:space="preserve"> </w:t>
      </w:r>
      <w:r w:rsidRPr="00181715">
        <w:t>которой</w:t>
      </w:r>
      <w:r w:rsidR="00181715" w:rsidRPr="00181715">
        <w:t xml:space="preserve"> </w:t>
      </w:r>
      <w:r w:rsidRPr="00181715">
        <w:t>осуществляется</w:t>
      </w:r>
      <w:r w:rsidR="00181715" w:rsidRPr="00181715">
        <w:t xml:space="preserve"> </w:t>
      </w:r>
      <w:r w:rsidRPr="00181715">
        <w:t>резание</w:t>
      </w:r>
      <w:r w:rsidR="00181715" w:rsidRPr="00181715">
        <w:t xml:space="preserve"> </w:t>
      </w:r>
      <w:r w:rsidRPr="00181715">
        <w:t>прутка</w:t>
      </w:r>
      <w:r w:rsidR="00181715" w:rsidRPr="00181715">
        <w:t>;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Величины</w:t>
      </w:r>
      <w:r w:rsidR="00181715" w:rsidRPr="00181715">
        <w:t xml:space="preserve"> </w:t>
      </w:r>
      <w:r w:rsidRPr="00181715">
        <w:t>припусков</w:t>
      </w:r>
      <w:r w:rsidR="00181715" w:rsidRPr="00181715">
        <w:t xml:space="preserve">: </w:t>
      </w:r>
      <w:smartTag w:uri="urn:schemas-microsoft-com:office:smarttags" w:element="metricconverter">
        <w:smartTagPr>
          <w:attr w:name="ProductID" w:val="0,5 мм"/>
        </w:smartTagPr>
        <w:r w:rsidRPr="00181715">
          <w:t>0,5</w:t>
        </w:r>
        <w:r w:rsidR="00181715" w:rsidRPr="00181715">
          <w:t xml:space="preserve"> </w:t>
        </w:r>
        <w:r w:rsidRPr="00181715">
          <w:t>мм</w:t>
        </w:r>
      </w:smartTag>
      <w:r w:rsidR="00181715" w:rsidRPr="00181715">
        <w:t>;</w:t>
      </w:r>
    </w:p>
    <w:p w:rsidR="00D86D42" w:rsidRPr="00181715" w:rsidRDefault="00D86D42" w:rsidP="00181715">
      <w:pPr>
        <w:pStyle w:val="4"/>
        <w:keepNext w:val="0"/>
        <w:tabs>
          <w:tab w:val="left" w:pos="726"/>
        </w:tabs>
        <w:rPr>
          <w:color w:val="000000"/>
        </w:rPr>
      </w:pPr>
      <w:r w:rsidRPr="00181715">
        <w:rPr>
          <w:color w:val="000000"/>
        </w:rPr>
        <w:t>Сведения</w:t>
      </w:r>
      <w:r w:rsidR="00181715" w:rsidRPr="00181715">
        <w:rPr>
          <w:color w:val="000000"/>
        </w:rPr>
        <w:t xml:space="preserve"> </w:t>
      </w:r>
      <w:r w:rsidRPr="00181715">
        <w:rPr>
          <w:color w:val="000000"/>
        </w:rPr>
        <w:t>о</w:t>
      </w:r>
      <w:r w:rsidR="00181715" w:rsidRPr="00181715">
        <w:rPr>
          <w:color w:val="000000"/>
        </w:rPr>
        <w:t xml:space="preserve"> </w:t>
      </w:r>
      <w:r w:rsidRPr="00181715">
        <w:rPr>
          <w:color w:val="000000"/>
        </w:rPr>
        <w:t>станке,</w:t>
      </w:r>
      <w:r w:rsidR="00181715" w:rsidRPr="00181715">
        <w:rPr>
          <w:color w:val="000000"/>
        </w:rPr>
        <w:t xml:space="preserve"> </w:t>
      </w:r>
      <w:r w:rsidRPr="00181715">
        <w:rPr>
          <w:color w:val="000000"/>
        </w:rPr>
        <w:t>на</w:t>
      </w:r>
      <w:r w:rsidR="00181715" w:rsidRPr="00181715">
        <w:rPr>
          <w:color w:val="000000"/>
        </w:rPr>
        <w:t xml:space="preserve"> </w:t>
      </w:r>
      <w:r w:rsidRPr="00181715">
        <w:rPr>
          <w:color w:val="000000"/>
        </w:rPr>
        <w:t>котором</w:t>
      </w:r>
      <w:r w:rsidR="00181715" w:rsidRPr="00181715">
        <w:rPr>
          <w:color w:val="000000"/>
        </w:rPr>
        <w:t xml:space="preserve"> </w:t>
      </w:r>
      <w:r w:rsidRPr="00181715">
        <w:rPr>
          <w:color w:val="000000"/>
        </w:rPr>
        <w:t>выполняется</w:t>
      </w:r>
      <w:r w:rsidR="00181715" w:rsidRPr="00181715">
        <w:rPr>
          <w:color w:val="000000"/>
        </w:rPr>
        <w:t xml:space="preserve"> </w:t>
      </w:r>
      <w:r w:rsidRPr="00181715">
        <w:rPr>
          <w:color w:val="000000"/>
        </w:rPr>
        <w:t>обработка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Модель</w:t>
      </w:r>
      <w:r w:rsidR="00181715" w:rsidRPr="00181715">
        <w:t xml:space="preserve"> </w:t>
      </w:r>
      <w:r w:rsidRPr="00181715">
        <w:t>станка</w:t>
      </w:r>
      <w:r w:rsidR="00181715" w:rsidRPr="00181715">
        <w:t xml:space="preserve">: </w:t>
      </w:r>
      <w:r w:rsidRPr="00181715">
        <w:t>6РШ82</w:t>
      </w:r>
      <w:r w:rsidR="00181715" w:rsidRPr="00181715">
        <w:t>;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Присоединительные</w:t>
      </w:r>
      <w:r w:rsidR="00181715" w:rsidRPr="00181715">
        <w:t xml:space="preserve"> </w:t>
      </w:r>
      <w:r w:rsidRPr="00181715">
        <w:t>размеры</w:t>
      </w:r>
      <w:r w:rsidR="00181715" w:rsidRPr="00181715">
        <w:t xml:space="preserve"> </w:t>
      </w:r>
      <w:r w:rsidRPr="00181715">
        <w:t>поверхности,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которую</w:t>
      </w:r>
      <w:r w:rsidR="00181715" w:rsidRPr="00181715">
        <w:t xml:space="preserve"> </w:t>
      </w:r>
      <w:r w:rsidRPr="00181715">
        <w:t>будет</w:t>
      </w:r>
      <w:r w:rsidR="00181715" w:rsidRPr="00181715">
        <w:t xml:space="preserve"> </w:t>
      </w:r>
      <w:r w:rsidRPr="00181715">
        <w:t>установлено</w:t>
      </w:r>
      <w:r w:rsidR="00181715" w:rsidRPr="00181715">
        <w:t xml:space="preserve"> </w:t>
      </w:r>
      <w:r w:rsidRPr="00181715">
        <w:t>приспособление</w:t>
      </w:r>
      <w:r w:rsidR="00181715" w:rsidRPr="00181715">
        <w:t xml:space="preserve">: </w:t>
      </w:r>
      <w:r w:rsidRPr="00181715">
        <w:t>стол</w:t>
      </w:r>
      <w:r w:rsidR="00181715" w:rsidRPr="00181715">
        <w:t xml:space="preserve"> </w:t>
      </w:r>
      <w:r w:rsidRPr="00181715">
        <w:t>размером</w:t>
      </w:r>
      <w:r w:rsidR="00181715" w:rsidRPr="00181715">
        <w:t xml:space="preserve"> </w:t>
      </w:r>
      <w:r w:rsidRPr="00181715">
        <w:t>800*300</w:t>
      </w:r>
      <w:r w:rsidR="00181715" w:rsidRPr="00181715">
        <w:t>;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Направление</w:t>
      </w:r>
      <w:r w:rsidR="00181715" w:rsidRPr="00181715">
        <w:t xml:space="preserve"> </w:t>
      </w:r>
      <w:r w:rsidRPr="00181715">
        <w:t>фрезера</w:t>
      </w:r>
      <w:r w:rsidR="00181715" w:rsidRPr="00181715">
        <w:t xml:space="preserve">: </w:t>
      </w:r>
      <w:r w:rsidRPr="00181715">
        <w:t>горизонтальное</w:t>
      </w:r>
      <w:r w:rsidR="00181715" w:rsidRPr="00181715">
        <w:t>;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Мощность</w:t>
      </w:r>
      <w:r w:rsidR="00181715" w:rsidRPr="00181715">
        <w:t xml:space="preserve"> </w:t>
      </w:r>
      <w:r w:rsidRPr="00181715">
        <w:t>привода</w:t>
      </w:r>
      <w:r w:rsidR="00181715" w:rsidRPr="00181715">
        <w:t xml:space="preserve"> </w:t>
      </w:r>
      <w:r w:rsidRPr="00181715">
        <w:t>главного</w:t>
      </w:r>
      <w:r w:rsidR="00181715" w:rsidRPr="00181715">
        <w:t xml:space="preserve"> </w:t>
      </w:r>
      <w:r w:rsidRPr="00181715">
        <w:t>движения</w:t>
      </w:r>
      <w:r w:rsidR="00181715" w:rsidRPr="00181715">
        <w:t xml:space="preserve">: </w:t>
      </w:r>
      <w:r w:rsidRPr="00181715">
        <w:t>2000</w:t>
      </w:r>
      <w:r w:rsidR="00181715" w:rsidRPr="00181715">
        <w:t xml:space="preserve"> </w:t>
      </w:r>
      <w:r w:rsidRPr="00181715">
        <w:t>Вт,</w:t>
      </w:r>
      <w:r w:rsidR="00181715" w:rsidRPr="00181715">
        <w:t xml:space="preserve"> </w:t>
      </w:r>
      <w:r w:rsidRPr="00181715">
        <w:t>1430</w:t>
      </w:r>
      <w:r w:rsidR="00181715" w:rsidRPr="00181715">
        <w:t xml:space="preserve"> </w:t>
      </w:r>
      <w:r w:rsidRPr="00181715">
        <w:t>об/мин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Материал</w:t>
      </w:r>
      <w:r w:rsidR="00181715" w:rsidRPr="00181715">
        <w:t xml:space="preserve"> </w:t>
      </w:r>
      <w:r w:rsidRPr="00181715">
        <w:t>корпуса</w:t>
      </w:r>
      <w:r w:rsidR="00181715" w:rsidRPr="00181715">
        <w:t xml:space="preserve">: </w:t>
      </w:r>
      <w:r w:rsidRPr="00181715">
        <w:t>сталь</w:t>
      </w:r>
      <w:r w:rsidR="00181715" w:rsidRPr="00181715">
        <w:t xml:space="preserve"> </w:t>
      </w:r>
      <w:r w:rsidRPr="00181715">
        <w:t>20Х</w:t>
      </w:r>
      <w:r w:rsidR="00181715" w:rsidRPr="00181715">
        <w:t xml:space="preserve"> - </w:t>
      </w:r>
      <w:r w:rsidRPr="00181715">
        <w:t>сварной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Требуемая</w:t>
      </w:r>
      <w:r w:rsidR="00181715" w:rsidRPr="00181715">
        <w:t xml:space="preserve"> </w:t>
      </w:r>
      <w:r w:rsidRPr="00181715">
        <w:t>точность</w:t>
      </w:r>
      <w:r w:rsidR="00181715" w:rsidRPr="00181715">
        <w:t xml:space="preserve"> </w:t>
      </w:r>
      <w:r w:rsidRPr="00181715">
        <w:t>обработки</w:t>
      </w:r>
      <w:r w:rsidR="00181715" w:rsidRPr="00181715">
        <w:t xml:space="preserve"> </w:t>
      </w:r>
      <w:r w:rsidRPr="00181715">
        <w:t>обеспечивается</w:t>
      </w:r>
      <w:r w:rsidR="00181715" w:rsidRPr="00181715">
        <w:t xml:space="preserve"> </w:t>
      </w:r>
      <w:r w:rsidRPr="00181715">
        <w:t>определенным</w:t>
      </w:r>
      <w:r w:rsidR="00181715" w:rsidRPr="00181715">
        <w:t xml:space="preserve"> </w:t>
      </w:r>
      <w:r w:rsidRPr="00181715">
        <w:t>положением</w:t>
      </w:r>
      <w:r w:rsidR="00181715" w:rsidRPr="00181715">
        <w:t xml:space="preserve"> </w:t>
      </w:r>
      <w:r w:rsidRPr="00181715">
        <w:t>заготовки</w:t>
      </w:r>
      <w:r w:rsidR="00181715" w:rsidRPr="00181715">
        <w:t xml:space="preserve"> </w:t>
      </w:r>
      <w:r w:rsidRPr="00181715">
        <w:t>относительно</w:t>
      </w:r>
      <w:r w:rsidR="00181715" w:rsidRPr="00181715">
        <w:t xml:space="preserve"> </w:t>
      </w:r>
      <w:r w:rsidRPr="00181715">
        <w:t>режущего</w:t>
      </w:r>
      <w:r w:rsidR="00181715" w:rsidRPr="00181715">
        <w:t xml:space="preserve"> </w:t>
      </w:r>
      <w:r w:rsidRPr="00181715">
        <w:t>инструмента</w:t>
      </w:r>
      <w:r w:rsidR="00181715" w:rsidRPr="00181715">
        <w:t xml:space="preserve">. </w:t>
      </w:r>
      <w:r w:rsidRPr="00181715">
        <w:t>Положение</w:t>
      </w:r>
      <w:r w:rsidR="00181715" w:rsidRPr="00181715">
        <w:t xml:space="preserve"> </w:t>
      </w:r>
      <w:r w:rsidRPr="00181715">
        <w:t>заготовки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обработке,</w:t>
      </w:r>
      <w:r w:rsidR="00181715" w:rsidRPr="00181715">
        <w:t xml:space="preserve"> </w:t>
      </w:r>
      <w:r w:rsidRPr="00181715">
        <w:t>как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любого</w:t>
      </w:r>
      <w:r w:rsidR="00181715" w:rsidRPr="00181715">
        <w:t xml:space="preserve"> </w:t>
      </w:r>
      <w:r w:rsidRPr="00181715">
        <w:t>твердого</w:t>
      </w:r>
      <w:r w:rsidR="00181715" w:rsidRPr="00181715">
        <w:t xml:space="preserve"> </w:t>
      </w:r>
      <w:r w:rsidRPr="00181715">
        <w:t>тела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пространстве,</w:t>
      </w:r>
      <w:r w:rsidR="00181715" w:rsidRPr="00181715">
        <w:t xml:space="preserve"> </w:t>
      </w:r>
      <w:r w:rsidRPr="00181715">
        <w:t>характеризуется</w:t>
      </w:r>
      <w:r w:rsidR="00181715" w:rsidRPr="00181715">
        <w:t xml:space="preserve"> </w:t>
      </w:r>
      <w:r w:rsidRPr="00181715">
        <w:t>шестью</w:t>
      </w:r>
      <w:r w:rsidR="00181715" w:rsidRPr="00181715">
        <w:t xml:space="preserve"> </w:t>
      </w:r>
      <w:r w:rsidRPr="00181715">
        <w:t>степенями</w:t>
      </w:r>
      <w:r w:rsidR="00181715" w:rsidRPr="00181715">
        <w:t xml:space="preserve"> </w:t>
      </w:r>
      <w:r w:rsidRPr="00181715">
        <w:t>свободы,</w:t>
      </w:r>
      <w:r w:rsidR="00181715" w:rsidRPr="00181715">
        <w:t xml:space="preserve"> </w:t>
      </w:r>
      <w:r w:rsidRPr="00181715">
        <w:t>определяющими</w:t>
      </w:r>
      <w:r w:rsidR="00181715" w:rsidRPr="00181715">
        <w:t xml:space="preserve"> </w:t>
      </w:r>
      <w:r w:rsidRPr="00181715">
        <w:t>возможность</w:t>
      </w:r>
      <w:r w:rsidR="00181715" w:rsidRPr="00181715">
        <w:t xml:space="preserve"> </w:t>
      </w:r>
      <w:r w:rsidRPr="00181715">
        <w:t>перемещения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поворота</w:t>
      </w:r>
      <w:r w:rsidR="00181715" w:rsidRPr="00181715">
        <w:t xml:space="preserve"> </w:t>
      </w:r>
      <w:r w:rsidRPr="00181715">
        <w:t>заготовки</w:t>
      </w:r>
      <w:r w:rsidR="00181715" w:rsidRPr="00181715">
        <w:t xml:space="preserve"> </w:t>
      </w:r>
      <w:r w:rsidRPr="00181715">
        <w:t>относительно</w:t>
      </w:r>
      <w:r w:rsidR="00181715" w:rsidRPr="00181715">
        <w:t xml:space="preserve"> </w:t>
      </w:r>
      <w:r w:rsidRPr="00181715">
        <w:t>трех</w:t>
      </w:r>
      <w:r w:rsidR="00181715" w:rsidRPr="00181715">
        <w:t xml:space="preserve"> </w:t>
      </w:r>
      <w:r w:rsidRPr="00181715">
        <w:t>координатных</w:t>
      </w:r>
      <w:r w:rsidR="00181715" w:rsidRPr="00181715">
        <w:t xml:space="preserve"> </w:t>
      </w:r>
      <w:r w:rsidRPr="00181715">
        <w:t>осей</w:t>
      </w:r>
      <w:r w:rsidR="00181715" w:rsidRPr="00181715">
        <w:t xml:space="preserve">. </w:t>
      </w:r>
      <w:r w:rsidRPr="00181715">
        <w:t>При</w:t>
      </w:r>
      <w:r w:rsidR="00181715" w:rsidRPr="00181715">
        <w:t xml:space="preserve"> </w:t>
      </w:r>
      <w:r w:rsidRPr="00181715">
        <w:t>полном</w:t>
      </w:r>
      <w:r w:rsidR="00181715" w:rsidRPr="00181715">
        <w:t xml:space="preserve"> </w:t>
      </w:r>
      <w:r w:rsidRPr="00181715">
        <w:t>ориентировании</w:t>
      </w:r>
      <w:r w:rsidR="00181715" w:rsidRPr="00181715">
        <w:t xml:space="preserve"> </w:t>
      </w:r>
      <w:r w:rsidRPr="00181715">
        <w:t>заготовка</w:t>
      </w:r>
      <w:r w:rsidR="00181715" w:rsidRPr="00181715">
        <w:t xml:space="preserve"> </w:t>
      </w:r>
      <w:r w:rsidRPr="00181715">
        <w:t>лишается</w:t>
      </w:r>
      <w:r w:rsidR="00181715" w:rsidRPr="00181715">
        <w:t xml:space="preserve"> </w:t>
      </w:r>
      <w:r w:rsidRPr="00181715">
        <w:t>всех</w:t>
      </w:r>
      <w:r w:rsidR="00181715" w:rsidRPr="00181715">
        <w:t xml:space="preserve"> </w:t>
      </w:r>
      <w:r w:rsidRPr="00181715">
        <w:t>степеней</w:t>
      </w:r>
      <w:r w:rsidR="00181715" w:rsidRPr="00181715">
        <w:t xml:space="preserve"> </w:t>
      </w:r>
      <w:r w:rsidRPr="00181715">
        <w:t>свободы</w:t>
      </w:r>
      <w:r w:rsidR="00181715" w:rsidRPr="00181715">
        <w:t xml:space="preserve">; </w:t>
      </w:r>
      <w:r w:rsidRPr="00181715">
        <w:t>при</w:t>
      </w:r>
      <w:r w:rsidR="00181715" w:rsidRPr="00181715">
        <w:t xml:space="preserve"> </w:t>
      </w:r>
      <w:r w:rsidRPr="00181715">
        <w:t>неполном</w:t>
      </w:r>
      <w:r w:rsidR="00181715" w:rsidRPr="00181715">
        <w:t xml:space="preserve"> - </w:t>
      </w:r>
      <w:r w:rsidRPr="00181715">
        <w:t>числа</w:t>
      </w:r>
      <w:r w:rsidR="00181715" w:rsidRPr="00181715">
        <w:t xml:space="preserve"> </w:t>
      </w:r>
      <w:r w:rsidRPr="00181715">
        <w:t>степеней</w:t>
      </w:r>
      <w:r w:rsidR="00181715" w:rsidRPr="00181715">
        <w:t xml:space="preserve"> </w:t>
      </w:r>
      <w:r w:rsidRPr="00181715">
        <w:t>свободы</w:t>
      </w:r>
      <w:r w:rsidR="00181715" w:rsidRPr="00181715">
        <w:t xml:space="preserve"> </w:t>
      </w:r>
      <w:r w:rsidRPr="00181715">
        <w:t>меньше</w:t>
      </w:r>
      <w:r w:rsidR="00181715" w:rsidRPr="00181715">
        <w:t xml:space="preserve"> </w:t>
      </w:r>
      <w:r w:rsidRPr="00181715">
        <w:t>шести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Установку</w:t>
      </w:r>
      <w:r w:rsidR="00181715" w:rsidRPr="00181715">
        <w:t xml:space="preserve"> </w:t>
      </w:r>
      <w:r w:rsidRPr="00181715">
        <w:t>заготовок</w:t>
      </w:r>
      <w:r w:rsidR="00181715" w:rsidRPr="00181715">
        <w:t xml:space="preserve"> </w:t>
      </w:r>
      <w:r w:rsidRPr="00181715">
        <w:t>выполняют,</w:t>
      </w:r>
      <w:r w:rsidR="00181715" w:rsidRPr="00181715">
        <w:t xml:space="preserve"> </w:t>
      </w:r>
      <w:r w:rsidRPr="00181715">
        <w:t>осуществляя</w:t>
      </w:r>
      <w:r w:rsidR="00181715" w:rsidRPr="00181715">
        <w:t xml:space="preserve"> </w:t>
      </w:r>
      <w:r w:rsidRPr="00181715">
        <w:t>плотный</w:t>
      </w:r>
      <w:r w:rsidR="00181715" w:rsidRPr="00181715">
        <w:t xml:space="preserve"> </w:t>
      </w:r>
      <w:r w:rsidRPr="00181715">
        <w:t>контакт</w:t>
      </w:r>
      <w:r w:rsidR="00181715" w:rsidRPr="00181715">
        <w:t xml:space="preserve"> </w:t>
      </w:r>
      <w:r w:rsidRPr="00181715">
        <w:t>базовых</w:t>
      </w:r>
      <w:r w:rsidR="00181715" w:rsidRPr="00181715">
        <w:t xml:space="preserve"> </w:t>
      </w:r>
      <w:r w:rsidRPr="00181715">
        <w:t>поверхностей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установочными</w:t>
      </w:r>
      <w:r w:rsidR="00181715" w:rsidRPr="00181715">
        <w:t xml:space="preserve"> </w:t>
      </w:r>
      <w:r w:rsidRPr="00181715">
        <w:t>элементами</w:t>
      </w:r>
      <w:r w:rsidR="00181715" w:rsidRPr="00181715">
        <w:t xml:space="preserve"> </w:t>
      </w:r>
      <w:r w:rsidRPr="00181715">
        <w:t>приспособления,</w:t>
      </w:r>
      <w:r w:rsidR="00181715" w:rsidRPr="00181715">
        <w:t xml:space="preserve"> </w:t>
      </w:r>
      <w:r w:rsidRPr="00181715">
        <w:t>жестко</w:t>
      </w:r>
      <w:r w:rsidR="00181715" w:rsidRPr="00181715">
        <w:t xml:space="preserve"> </w:t>
      </w:r>
      <w:r w:rsidRPr="00181715">
        <w:t>закрепленными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его</w:t>
      </w:r>
      <w:r w:rsidR="00181715" w:rsidRPr="00181715">
        <w:t xml:space="preserve"> </w:t>
      </w:r>
      <w:r w:rsidRPr="00181715">
        <w:t>корпусе</w:t>
      </w:r>
      <w:r w:rsidR="00181715" w:rsidRPr="00181715">
        <w:t xml:space="preserve">. </w:t>
      </w:r>
      <w:r w:rsidRPr="00181715">
        <w:t>Это</w:t>
      </w:r>
      <w:r w:rsidR="00181715" w:rsidRPr="00181715">
        <w:t xml:space="preserve"> </w:t>
      </w:r>
      <w:r w:rsidRPr="00181715">
        <w:t>обеспечивается</w:t>
      </w:r>
      <w:r w:rsidR="00181715" w:rsidRPr="00181715">
        <w:t xml:space="preserve"> </w:t>
      </w:r>
      <w:r w:rsidRPr="00181715">
        <w:t>приложением</w:t>
      </w:r>
      <w:r w:rsidR="00181715" w:rsidRPr="00181715">
        <w:t xml:space="preserve"> </w:t>
      </w:r>
      <w:r w:rsidRPr="00181715">
        <w:t>к</w:t>
      </w:r>
      <w:r w:rsidR="00181715" w:rsidRPr="00181715">
        <w:t xml:space="preserve"> </w:t>
      </w:r>
      <w:r w:rsidRPr="00181715">
        <w:t>заготовке</w:t>
      </w:r>
      <w:r w:rsidR="00181715" w:rsidRPr="00181715">
        <w:t xml:space="preserve"> </w:t>
      </w:r>
      <w:r w:rsidRPr="00181715">
        <w:t>соответствующих</w:t>
      </w:r>
      <w:r w:rsidR="00181715" w:rsidRPr="00181715">
        <w:t xml:space="preserve"> </w:t>
      </w:r>
      <w:r w:rsidRPr="00181715">
        <w:t>сил</w:t>
      </w:r>
      <w:r w:rsidR="00181715" w:rsidRPr="00181715">
        <w:t xml:space="preserve"> </w:t>
      </w:r>
      <w:r w:rsidRPr="00181715">
        <w:t>закрепления</w:t>
      </w:r>
      <w:r w:rsidR="00181715" w:rsidRPr="00181715">
        <w:t xml:space="preserve">. </w:t>
      </w:r>
      <w:r w:rsidRPr="00181715">
        <w:t>Для</w:t>
      </w:r>
      <w:r w:rsidR="00181715" w:rsidRPr="00181715">
        <w:t xml:space="preserve"> </w:t>
      </w:r>
      <w:r w:rsidRPr="00181715">
        <w:t>полной</w:t>
      </w:r>
      <w:r w:rsidR="00181715" w:rsidRPr="00181715">
        <w:t xml:space="preserve"> </w:t>
      </w:r>
      <w:r w:rsidRPr="00181715">
        <w:t>ориентации</w:t>
      </w:r>
      <w:r w:rsidR="00181715" w:rsidRPr="00181715">
        <w:t xml:space="preserve"> </w:t>
      </w:r>
      <w:r w:rsidRPr="00181715">
        <w:t>заготовки</w:t>
      </w:r>
      <w:r w:rsidR="00181715" w:rsidRPr="00181715">
        <w:t xml:space="preserve"> </w:t>
      </w:r>
      <w:r w:rsidRPr="00181715">
        <w:t>число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расположение</w:t>
      </w:r>
      <w:r w:rsidR="00181715" w:rsidRPr="00181715">
        <w:t xml:space="preserve"> </w:t>
      </w:r>
      <w:r w:rsidRPr="00181715">
        <w:t>опор</w:t>
      </w:r>
      <w:r w:rsidR="00181715" w:rsidRPr="00181715">
        <w:t xml:space="preserve"> </w:t>
      </w:r>
      <w:r w:rsidRPr="00181715">
        <w:t>должно</w:t>
      </w:r>
      <w:r w:rsidR="00181715" w:rsidRPr="00181715">
        <w:t xml:space="preserve"> </w:t>
      </w:r>
      <w:r w:rsidRPr="00181715">
        <w:t>быть</w:t>
      </w:r>
      <w:r w:rsidR="00181715" w:rsidRPr="00181715">
        <w:t xml:space="preserve"> </w:t>
      </w:r>
      <w:r w:rsidRPr="00181715">
        <w:t>таким,</w:t>
      </w:r>
      <w:r w:rsidR="00181715" w:rsidRPr="00181715">
        <w:t xml:space="preserve"> </w:t>
      </w:r>
      <w:r w:rsidRPr="00181715">
        <w:t>чтобы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соблюдении</w:t>
      </w:r>
      <w:r w:rsidR="00181715" w:rsidRPr="00181715">
        <w:t xml:space="preserve"> </w:t>
      </w:r>
      <w:r w:rsidRPr="00181715">
        <w:t>условия</w:t>
      </w:r>
      <w:r w:rsidR="00181715" w:rsidRPr="00181715">
        <w:t xml:space="preserve"> </w:t>
      </w:r>
      <w:r w:rsidRPr="00181715">
        <w:t>неотрывности</w:t>
      </w:r>
      <w:r w:rsidR="00181715" w:rsidRPr="00181715">
        <w:t xml:space="preserve"> </w:t>
      </w:r>
      <w:r w:rsidRPr="00181715">
        <w:t>баз</w:t>
      </w:r>
      <w:r w:rsidR="00181715" w:rsidRPr="00181715">
        <w:t xml:space="preserve"> </w:t>
      </w:r>
      <w:r w:rsidRPr="00181715">
        <w:t>от</w:t>
      </w:r>
      <w:r w:rsidR="00181715" w:rsidRPr="00181715">
        <w:t xml:space="preserve"> </w:t>
      </w:r>
      <w:r w:rsidRPr="00181715">
        <w:t>опор</w:t>
      </w:r>
      <w:r w:rsidR="00181715">
        <w:t xml:space="preserve"> (т.е.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сохранении</w:t>
      </w:r>
      <w:r w:rsidR="00181715" w:rsidRPr="00181715">
        <w:t xml:space="preserve"> </w:t>
      </w:r>
      <w:r w:rsidRPr="00181715">
        <w:t>плотного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неподвижного</w:t>
      </w:r>
      <w:r w:rsidR="00181715" w:rsidRPr="00181715">
        <w:t xml:space="preserve"> </w:t>
      </w:r>
      <w:r w:rsidRPr="00181715">
        <w:t>контакта</w:t>
      </w:r>
      <w:r w:rsidR="00181715" w:rsidRPr="00181715">
        <w:t xml:space="preserve"> </w:t>
      </w:r>
      <w:r w:rsidRPr="00181715">
        <w:t>между</w:t>
      </w:r>
      <w:r w:rsidR="00181715" w:rsidRPr="00181715">
        <w:t xml:space="preserve"> </w:t>
      </w:r>
      <w:r w:rsidRPr="00181715">
        <w:t>ними</w:t>
      </w:r>
      <w:r w:rsidR="00181715" w:rsidRPr="00181715">
        <w:t xml:space="preserve">) </w:t>
      </w:r>
      <w:r w:rsidRPr="00181715">
        <w:t>заготовка</w:t>
      </w:r>
      <w:r w:rsidR="00181715" w:rsidRPr="00181715">
        <w:t xml:space="preserve"> </w:t>
      </w:r>
      <w:r w:rsidRPr="00181715">
        <w:t>не</w:t>
      </w:r>
      <w:r w:rsidR="00181715" w:rsidRPr="00181715">
        <w:t xml:space="preserve"> </w:t>
      </w:r>
      <w:r w:rsidRPr="00181715">
        <w:t>могла</w:t>
      </w:r>
      <w:r w:rsidR="00181715" w:rsidRPr="00181715">
        <w:t xml:space="preserve"> </w:t>
      </w:r>
      <w:r w:rsidRPr="00181715">
        <w:t>сдвигаться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поворачиваться</w:t>
      </w:r>
      <w:r w:rsidR="00181715" w:rsidRPr="00181715">
        <w:t xml:space="preserve"> </w:t>
      </w:r>
      <w:r w:rsidRPr="00181715">
        <w:t>относительно</w:t>
      </w:r>
      <w:r w:rsidR="00181715" w:rsidRPr="00181715">
        <w:t xml:space="preserve"> </w:t>
      </w:r>
      <w:r w:rsidRPr="00181715">
        <w:t>координатных</w:t>
      </w:r>
      <w:r w:rsidR="00181715" w:rsidRPr="00181715">
        <w:t xml:space="preserve"> </w:t>
      </w:r>
      <w:r w:rsidRPr="00181715">
        <w:t>осей</w:t>
      </w:r>
      <w:r w:rsidR="00181715" w:rsidRPr="00181715">
        <w:t xml:space="preserve">. </w:t>
      </w:r>
      <w:r w:rsidRPr="00181715">
        <w:t>При</w:t>
      </w:r>
      <w:r w:rsidR="00181715" w:rsidRPr="00181715">
        <w:t xml:space="preserve"> </w:t>
      </w:r>
      <w:r w:rsidRPr="00181715">
        <w:t>выполнении</w:t>
      </w:r>
      <w:r w:rsidR="00181715" w:rsidRPr="00181715">
        <w:t xml:space="preserve"> </w:t>
      </w:r>
      <w:r w:rsidRPr="00181715">
        <w:t>условия</w:t>
      </w:r>
      <w:r w:rsidR="00181715" w:rsidRPr="00181715">
        <w:t xml:space="preserve"> </w:t>
      </w:r>
      <w:r w:rsidRPr="00181715">
        <w:t>неотрывности</w:t>
      </w:r>
      <w:r w:rsidR="00181715" w:rsidRPr="00181715">
        <w:t xml:space="preserve"> </w:t>
      </w:r>
      <w:r w:rsidRPr="00181715">
        <w:t>заготовка</w:t>
      </w:r>
      <w:r w:rsidR="00181715" w:rsidRPr="00181715">
        <w:t xml:space="preserve"> </w:t>
      </w:r>
      <w:r w:rsidRPr="00181715">
        <w:t>лишается</w:t>
      </w:r>
      <w:r w:rsidR="00181715" w:rsidRPr="00181715">
        <w:t xml:space="preserve"> </w:t>
      </w:r>
      <w:r w:rsidRPr="00181715">
        <w:t>всех</w:t>
      </w:r>
      <w:r w:rsidR="00181715" w:rsidRPr="00181715">
        <w:t xml:space="preserve"> </w:t>
      </w:r>
      <w:r w:rsidRPr="00181715">
        <w:t>степеней</w:t>
      </w:r>
      <w:r w:rsidR="00181715" w:rsidRPr="00181715">
        <w:t xml:space="preserve"> </w:t>
      </w:r>
      <w:r w:rsidRPr="00181715">
        <w:t>свободы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Число</w:t>
      </w:r>
      <w:r w:rsidR="00181715" w:rsidRPr="00181715">
        <w:t xml:space="preserve"> </w:t>
      </w:r>
      <w:r w:rsidRPr="00181715">
        <w:t>опор</w:t>
      </w:r>
      <w:r w:rsidR="00181715">
        <w:t xml:space="preserve"> (</w:t>
      </w:r>
      <w:r w:rsidRPr="00181715">
        <w:t>точек</w:t>
      </w:r>
      <w:r w:rsidR="00181715" w:rsidRPr="00181715">
        <w:t xml:space="preserve">), </w:t>
      </w:r>
      <w:r w:rsidRPr="00181715">
        <w:t>на</w:t>
      </w:r>
      <w:r w:rsidR="00181715" w:rsidRPr="00181715">
        <w:t xml:space="preserve"> </w:t>
      </w:r>
      <w:r w:rsidRPr="00181715">
        <w:t>которые</w:t>
      </w:r>
      <w:r w:rsidR="00181715" w:rsidRPr="00181715">
        <w:t xml:space="preserve"> </w:t>
      </w:r>
      <w:r w:rsidRPr="00181715">
        <w:t>устанавливают</w:t>
      </w:r>
      <w:r w:rsidR="00181715" w:rsidRPr="00181715">
        <w:t xml:space="preserve"> </w:t>
      </w:r>
      <w:r w:rsidRPr="00181715">
        <w:t>заготовку,</w:t>
      </w:r>
      <w:r w:rsidR="00181715" w:rsidRPr="00181715">
        <w:t xml:space="preserve"> </w:t>
      </w:r>
      <w:r w:rsidRPr="00181715">
        <w:t>не</w:t>
      </w:r>
      <w:r w:rsidR="00181715" w:rsidRPr="00181715">
        <w:t xml:space="preserve"> </w:t>
      </w:r>
      <w:r w:rsidRPr="00181715">
        <w:t>должно</w:t>
      </w:r>
      <w:r w:rsidR="00181715" w:rsidRPr="00181715">
        <w:t xml:space="preserve"> </w:t>
      </w:r>
      <w:r w:rsidRPr="00181715">
        <w:t>быть</w:t>
      </w:r>
      <w:r w:rsidR="00181715" w:rsidRPr="00181715">
        <w:t xml:space="preserve"> </w:t>
      </w:r>
      <w:r w:rsidRPr="00181715">
        <w:t>больше</w:t>
      </w:r>
      <w:r w:rsidR="00181715" w:rsidRPr="00181715">
        <w:t xml:space="preserve"> </w:t>
      </w:r>
      <w:r w:rsidRPr="00181715">
        <w:t>шести</w:t>
      </w:r>
      <w:r w:rsidR="00181715">
        <w:t xml:space="preserve"> (</w:t>
      </w:r>
      <w:r w:rsidRPr="00181715">
        <w:t>правило</w:t>
      </w:r>
      <w:r w:rsidR="00181715" w:rsidRPr="00181715">
        <w:t xml:space="preserve"> </w:t>
      </w:r>
      <w:r w:rsidRPr="00181715">
        <w:t>6</w:t>
      </w:r>
      <w:r w:rsidR="00181715" w:rsidRPr="00181715">
        <w:t xml:space="preserve"> </w:t>
      </w:r>
      <w:r w:rsidRPr="00181715">
        <w:t>точек</w:t>
      </w:r>
      <w:r w:rsidR="00181715" w:rsidRPr="00181715">
        <w:t xml:space="preserve">). </w:t>
      </w:r>
      <w:r w:rsidRPr="00181715">
        <w:t>Для</w:t>
      </w:r>
      <w:r w:rsidR="00181715" w:rsidRPr="00181715">
        <w:t xml:space="preserve"> </w:t>
      </w:r>
      <w:r w:rsidRPr="00181715">
        <w:t>обеспечения</w:t>
      </w:r>
      <w:r w:rsidR="00181715" w:rsidRPr="00181715">
        <w:t xml:space="preserve"> </w:t>
      </w:r>
      <w:r w:rsidRPr="00181715">
        <w:t>устойчивого</w:t>
      </w:r>
      <w:r w:rsidR="00181715" w:rsidRPr="00181715">
        <w:t xml:space="preserve"> </w:t>
      </w:r>
      <w:r w:rsidRPr="00181715">
        <w:t>положения</w:t>
      </w:r>
      <w:r w:rsidR="00181715" w:rsidRPr="00181715">
        <w:t xml:space="preserve"> </w:t>
      </w:r>
      <w:r w:rsidRPr="00181715">
        <w:t>заготовки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приспособлении</w:t>
      </w:r>
      <w:r w:rsidR="00181715" w:rsidRPr="00181715">
        <w:t xml:space="preserve"> </w:t>
      </w:r>
      <w:r w:rsidRPr="00181715">
        <w:t>расстояние</w:t>
      </w:r>
      <w:r w:rsidR="00181715" w:rsidRPr="00181715">
        <w:t xml:space="preserve"> </w:t>
      </w:r>
      <w:r w:rsidRPr="00181715">
        <w:t>между</w:t>
      </w:r>
      <w:r w:rsidR="00181715" w:rsidRPr="00181715">
        <w:t xml:space="preserve"> </w:t>
      </w:r>
      <w:r w:rsidRPr="00181715">
        <w:t>опорами</w:t>
      </w:r>
      <w:r w:rsidR="00181715" w:rsidRPr="00181715">
        <w:t xml:space="preserve"> </w:t>
      </w:r>
      <w:r w:rsidRPr="00181715">
        <w:t>следует</w:t>
      </w:r>
      <w:r w:rsidR="00181715" w:rsidRPr="00181715">
        <w:t xml:space="preserve"> </w:t>
      </w:r>
      <w:r w:rsidRPr="00181715">
        <w:t>выбирать</w:t>
      </w:r>
      <w:r w:rsidR="00181715" w:rsidRPr="00181715">
        <w:t xml:space="preserve"> </w:t>
      </w:r>
      <w:r w:rsidRPr="00181715">
        <w:t>возможно</w:t>
      </w:r>
      <w:r w:rsidR="00181715" w:rsidRPr="00181715">
        <w:t xml:space="preserve"> </w:t>
      </w:r>
      <w:r w:rsidRPr="00181715">
        <w:t>большим</w:t>
      </w:r>
      <w:r w:rsidR="00181715" w:rsidRPr="00181715">
        <w:t xml:space="preserve">; </w:t>
      </w:r>
      <w:r w:rsidRPr="00181715">
        <w:t>при</w:t>
      </w:r>
      <w:r w:rsidR="00181715" w:rsidRPr="00181715">
        <w:t xml:space="preserve"> </w:t>
      </w:r>
      <w:r w:rsidRPr="00181715">
        <w:t>установке</w:t>
      </w:r>
      <w:r w:rsidR="00181715" w:rsidRPr="00181715">
        <w:t xml:space="preserve"> </w:t>
      </w:r>
      <w:r w:rsidRPr="00181715">
        <w:t>заготовки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опоры</w:t>
      </w:r>
      <w:r w:rsidR="00181715" w:rsidRPr="00181715">
        <w:t xml:space="preserve"> </w:t>
      </w:r>
      <w:r w:rsidRPr="00181715">
        <w:t>не</w:t>
      </w:r>
      <w:r w:rsidR="00181715" w:rsidRPr="00181715">
        <w:t xml:space="preserve"> </w:t>
      </w:r>
      <w:r w:rsidRPr="00181715">
        <w:t>должен</w:t>
      </w:r>
      <w:r w:rsidR="00181715" w:rsidRPr="00181715">
        <w:t xml:space="preserve"> </w:t>
      </w:r>
      <w:r w:rsidRPr="00181715">
        <w:t>возникать</w:t>
      </w:r>
      <w:r w:rsidR="00181715" w:rsidRPr="00181715">
        <w:t xml:space="preserve"> </w:t>
      </w:r>
      <w:r w:rsidRPr="00181715">
        <w:t>опрокидывающий</w:t>
      </w:r>
      <w:r w:rsidR="00181715" w:rsidRPr="00181715">
        <w:t xml:space="preserve"> </w:t>
      </w:r>
      <w:r w:rsidRPr="00181715">
        <w:t>момент</w:t>
      </w:r>
      <w:r w:rsidR="00181715" w:rsidRPr="00181715">
        <w:t xml:space="preserve">. </w:t>
      </w:r>
      <w:r w:rsidRPr="00181715">
        <w:t>С</w:t>
      </w:r>
      <w:r w:rsidR="00181715" w:rsidRPr="00181715">
        <w:t xml:space="preserve"> </w:t>
      </w:r>
      <w:r w:rsidRPr="00181715">
        <w:t>увеличением</w:t>
      </w:r>
      <w:r w:rsidR="00181715" w:rsidRPr="00181715">
        <w:t xml:space="preserve"> </w:t>
      </w:r>
      <w:r w:rsidRPr="00181715">
        <w:t>расстояния</w:t>
      </w:r>
      <w:r w:rsidR="00181715" w:rsidRPr="00181715">
        <w:t xml:space="preserve"> </w:t>
      </w:r>
      <w:r w:rsidRPr="00181715">
        <w:t>между</w:t>
      </w:r>
      <w:r w:rsidR="00181715" w:rsidRPr="00181715">
        <w:t xml:space="preserve"> </w:t>
      </w:r>
      <w:r w:rsidRPr="00181715">
        <w:t>опорами</w:t>
      </w:r>
      <w:r w:rsidR="00181715" w:rsidRPr="00181715">
        <w:t xml:space="preserve"> </w:t>
      </w:r>
      <w:r w:rsidRPr="00181715">
        <w:t>уменьшается</w:t>
      </w:r>
      <w:r w:rsidR="00181715" w:rsidRPr="00181715">
        <w:t xml:space="preserve"> </w:t>
      </w:r>
      <w:r w:rsidRPr="00181715">
        <w:t>влияние</w:t>
      </w:r>
      <w:r w:rsidR="00181715" w:rsidRPr="00181715">
        <w:t xml:space="preserve"> </w:t>
      </w:r>
      <w:r w:rsidRPr="00181715">
        <w:t>погрешностей</w:t>
      </w:r>
      <w:r w:rsidR="00181715" w:rsidRPr="00181715">
        <w:t xml:space="preserve"> </w:t>
      </w:r>
      <w:r w:rsidRPr="00181715">
        <w:t>формы</w:t>
      </w:r>
      <w:r w:rsidR="00181715" w:rsidRPr="00181715">
        <w:t xml:space="preserve"> </w:t>
      </w:r>
      <w:r w:rsidRPr="00181715">
        <w:t>базовых</w:t>
      </w:r>
      <w:r w:rsidR="00181715" w:rsidRPr="00181715">
        <w:t xml:space="preserve"> </w:t>
      </w:r>
      <w:r w:rsidRPr="00181715">
        <w:t>поверхностей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положение</w:t>
      </w:r>
      <w:r w:rsidR="00181715" w:rsidRPr="00181715">
        <w:t xml:space="preserve"> </w:t>
      </w:r>
      <w:r w:rsidRPr="00181715">
        <w:t>заготовки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приспособлении</w:t>
      </w:r>
      <w:r w:rsidR="00181715" w:rsidRPr="00181715">
        <w:t>.</w:t>
      </w:r>
    </w:p>
    <w:p w:rsidR="00181715" w:rsidRDefault="00181715" w:rsidP="00181715">
      <w:pPr>
        <w:pStyle w:val="1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mallCaps w:val="0"/>
          <w:color w:val="000000"/>
        </w:rPr>
      </w:pPr>
    </w:p>
    <w:p w:rsidR="00D86D42" w:rsidRDefault="00D86D42" w:rsidP="00181715">
      <w:pPr>
        <w:pStyle w:val="1"/>
      </w:pPr>
      <w:bookmarkStart w:id="4" w:name="_Toc287254455"/>
      <w:r w:rsidRPr="00181715">
        <w:t>Принципы</w:t>
      </w:r>
      <w:r w:rsidR="00181715" w:rsidRPr="00181715">
        <w:t xml:space="preserve"> </w:t>
      </w:r>
      <w:r w:rsidRPr="00181715">
        <w:t>установки</w:t>
      </w:r>
      <w:r w:rsidR="00181715" w:rsidRPr="00181715">
        <w:t xml:space="preserve"> </w:t>
      </w:r>
      <w:r w:rsidRPr="00181715">
        <w:t>заготовок</w:t>
      </w:r>
      <w:r w:rsidR="00181715" w:rsidRPr="00181715">
        <w:t xml:space="preserve"> </w:t>
      </w:r>
      <w:r w:rsidRPr="00181715">
        <w:t>к</w:t>
      </w:r>
      <w:r w:rsidR="00181715" w:rsidRPr="00181715">
        <w:t xml:space="preserve"> </w:t>
      </w:r>
      <w:r w:rsidRPr="00181715">
        <w:t>установочным</w:t>
      </w:r>
      <w:r w:rsidR="00181715" w:rsidRPr="00181715">
        <w:t xml:space="preserve"> </w:t>
      </w:r>
      <w:r w:rsidRPr="00181715">
        <w:t>элементам</w:t>
      </w:r>
      <w:bookmarkEnd w:id="4"/>
    </w:p>
    <w:p w:rsidR="00181715" w:rsidRPr="00181715" w:rsidRDefault="00181715" w:rsidP="00181715">
      <w:pPr>
        <w:rPr>
          <w:lang w:eastAsia="en-US"/>
        </w:rPr>
      </w:pPr>
    </w:p>
    <w:p w:rsidR="00181715" w:rsidRPr="00181715" w:rsidRDefault="00D86D42" w:rsidP="00181715">
      <w:pPr>
        <w:tabs>
          <w:tab w:val="left" w:pos="726"/>
        </w:tabs>
      </w:pPr>
      <w:r w:rsidRPr="00181715">
        <w:t>Число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расположение</w:t>
      </w:r>
      <w:r w:rsidR="00181715" w:rsidRPr="00181715">
        <w:t xml:space="preserve"> </w:t>
      </w:r>
      <w:r w:rsidRPr="00181715">
        <w:t>элементов</w:t>
      </w:r>
      <w:r w:rsidR="00181715" w:rsidRPr="00181715">
        <w:t xml:space="preserve"> </w:t>
      </w:r>
      <w:r w:rsidRPr="00181715">
        <w:t>должно</w:t>
      </w:r>
      <w:r w:rsidR="00181715" w:rsidRPr="00181715">
        <w:t xml:space="preserve"> </w:t>
      </w:r>
      <w:r w:rsidRPr="00181715">
        <w:t>обеспечить</w:t>
      </w:r>
      <w:r w:rsidR="00181715" w:rsidRPr="00181715">
        <w:t xml:space="preserve"> </w:t>
      </w:r>
      <w:r w:rsidRPr="00181715">
        <w:t>ориентацию</w:t>
      </w:r>
      <w:r w:rsidR="00181715" w:rsidRPr="00181715">
        <w:t xml:space="preserve"> </w:t>
      </w:r>
      <w:r w:rsidRPr="00181715">
        <w:t>заготовки</w:t>
      </w:r>
      <w:r w:rsidR="00181715" w:rsidRPr="00181715">
        <w:t xml:space="preserve"> </w:t>
      </w:r>
      <w:r w:rsidRPr="00181715">
        <w:t>согласно</w:t>
      </w:r>
      <w:r w:rsidR="00181715" w:rsidRPr="00181715">
        <w:t xml:space="preserve"> </w:t>
      </w:r>
      <w:r w:rsidRPr="00181715">
        <w:t>принятой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технологическом</w:t>
      </w:r>
      <w:r w:rsidR="00181715" w:rsidRPr="00181715">
        <w:t xml:space="preserve"> </w:t>
      </w:r>
      <w:r w:rsidRPr="00181715">
        <w:t>процессе</w:t>
      </w:r>
      <w:r w:rsidR="00181715" w:rsidRPr="00181715">
        <w:t xml:space="preserve"> </w:t>
      </w:r>
      <w:r w:rsidRPr="00181715">
        <w:t>схеме</w:t>
      </w:r>
      <w:r w:rsidR="00181715" w:rsidRPr="00181715">
        <w:t xml:space="preserve"> </w:t>
      </w:r>
      <w:r w:rsidRPr="00181715">
        <w:t>базирования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достаточную</w:t>
      </w:r>
      <w:r w:rsidR="00181715" w:rsidRPr="00181715">
        <w:t xml:space="preserve"> </w:t>
      </w:r>
      <w:r w:rsidRPr="00181715">
        <w:t>ее</w:t>
      </w:r>
      <w:r w:rsidR="00181715" w:rsidRPr="00181715">
        <w:t xml:space="preserve"> </w:t>
      </w:r>
      <w:r w:rsidRPr="00181715">
        <w:t>устойчивость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приспособлении</w:t>
      </w:r>
      <w:r w:rsidR="00181715" w:rsidRPr="00181715">
        <w:t xml:space="preserve">. </w:t>
      </w:r>
      <w:r w:rsidRPr="00181715">
        <w:t>При</w:t>
      </w:r>
      <w:r w:rsidR="00181715" w:rsidRPr="00181715">
        <w:t xml:space="preserve"> </w:t>
      </w:r>
      <w:r w:rsidRPr="00181715">
        <w:t>использовании</w:t>
      </w:r>
      <w:r w:rsidR="00181715" w:rsidRPr="00181715">
        <w:t xml:space="preserve"> </w:t>
      </w:r>
      <w:r w:rsidRPr="00181715">
        <w:t>необходимых</w:t>
      </w:r>
      <w:r w:rsidR="00181715" w:rsidRPr="00181715">
        <w:t xml:space="preserve"> </w:t>
      </w:r>
      <w:r w:rsidRPr="00181715">
        <w:t>баз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параметром</w:t>
      </w:r>
      <w:r w:rsidR="00181715" w:rsidRPr="00181715">
        <w:t xml:space="preserve"> </w:t>
      </w:r>
      <w:r w:rsidRPr="00181715">
        <w:t>шероховатости</w:t>
      </w:r>
      <w:r w:rsidR="00181715" w:rsidRPr="00181715">
        <w:t xml:space="preserve"> </w:t>
      </w:r>
      <w:r w:rsidRPr="00181715">
        <w:t>поверхности</w:t>
      </w:r>
      <w:r w:rsidR="00181715" w:rsidRPr="00181715">
        <w:t xml:space="preserve"> </w:t>
      </w:r>
      <w:r w:rsidRPr="00181715">
        <w:rPr>
          <w:lang w:val="en-US"/>
        </w:rPr>
        <w:t>R</w:t>
      </w:r>
      <w:r w:rsidRPr="00181715">
        <w:rPr>
          <w:vertAlign w:val="subscript"/>
        </w:rPr>
        <w:t>а</w:t>
      </w:r>
      <w:r w:rsidRPr="00181715">
        <w:t>&gt;20мкм</w:t>
      </w:r>
      <w:r w:rsidR="00181715" w:rsidRPr="00181715">
        <w:t xml:space="preserve"> </w:t>
      </w:r>
      <w:r w:rsidRPr="00181715">
        <w:t>установочные</w:t>
      </w:r>
      <w:r w:rsidR="00181715" w:rsidRPr="00181715">
        <w:t xml:space="preserve"> </w:t>
      </w:r>
      <w:r w:rsidRPr="00181715">
        <w:t>элементы</w:t>
      </w:r>
      <w:r w:rsidR="00181715" w:rsidRPr="00181715">
        <w:t xml:space="preserve"> </w:t>
      </w:r>
      <w:r w:rsidRPr="00181715">
        <w:t>следует</w:t>
      </w:r>
      <w:r w:rsidR="00181715" w:rsidRPr="00181715">
        <w:t xml:space="preserve"> </w:t>
      </w:r>
      <w:r w:rsidRPr="00181715">
        <w:t>выполнять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ограниченной</w:t>
      </w:r>
      <w:r w:rsidR="00181715" w:rsidRPr="00181715">
        <w:t xml:space="preserve"> </w:t>
      </w:r>
      <w:r w:rsidRPr="00181715">
        <w:t>опорной</w:t>
      </w:r>
      <w:r w:rsidR="00181715" w:rsidRPr="00181715">
        <w:t xml:space="preserve"> </w:t>
      </w:r>
      <w:r w:rsidRPr="00181715">
        <w:t>поверхностью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уменьшения</w:t>
      </w:r>
      <w:r w:rsidR="00181715" w:rsidRPr="00181715">
        <w:t xml:space="preserve"> </w:t>
      </w:r>
      <w:r w:rsidRPr="00181715">
        <w:t>влияния</w:t>
      </w:r>
      <w:r w:rsidR="00181715" w:rsidRPr="00181715">
        <w:t xml:space="preserve"> </w:t>
      </w:r>
      <w:r w:rsidRPr="00181715">
        <w:t>неровностей</w:t>
      </w:r>
      <w:r w:rsidR="00181715" w:rsidRPr="00181715">
        <w:t xml:space="preserve"> </w:t>
      </w:r>
      <w:r w:rsidRPr="00181715">
        <w:t>этих</w:t>
      </w:r>
      <w:r w:rsidR="00181715" w:rsidRPr="00181715">
        <w:t xml:space="preserve"> </w:t>
      </w:r>
      <w:r w:rsidRPr="00181715">
        <w:t>баз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устойчивость</w:t>
      </w:r>
      <w:r w:rsidR="00181715" w:rsidRPr="00181715">
        <w:t xml:space="preserve"> </w:t>
      </w:r>
      <w:r w:rsidRPr="00181715">
        <w:t>заготовки</w:t>
      </w:r>
      <w:r w:rsidR="00181715" w:rsidRPr="00181715">
        <w:t xml:space="preserve">. </w:t>
      </w:r>
      <w:r w:rsidRPr="00181715">
        <w:t>Установочные</w:t>
      </w:r>
      <w:r w:rsidR="00181715" w:rsidRPr="00181715">
        <w:t xml:space="preserve"> </w:t>
      </w:r>
      <w:r w:rsidRPr="00181715">
        <w:t>элементы</w:t>
      </w:r>
      <w:r w:rsidR="00181715" w:rsidRPr="00181715">
        <w:t xml:space="preserve"> </w:t>
      </w:r>
      <w:r w:rsidRPr="00181715">
        <w:t>не</w:t>
      </w:r>
      <w:r w:rsidR="00181715" w:rsidRPr="00181715">
        <w:t xml:space="preserve"> </w:t>
      </w:r>
      <w:r w:rsidRPr="00181715">
        <w:t>должны</w:t>
      </w:r>
      <w:r w:rsidR="00181715" w:rsidRPr="00181715">
        <w:t xml:space="preserve"> </w:t>
      </w:r>
      <w:r w:rsidRPr="00181715">
        <w:t>портить</w:t>
      </w:r>
      <w:r w:rsidR="00181715" w:rsidRPr="00181715">
        <w:t xml:space="preserve"> </w:t>
      </w:r>
      <w:r w:rsidRPr="00181715">
        <w:t>базовые</w:t>
      </w:r>
      <w:r w:rsidR="00181715" w:rsidRPr="00181715">
        <w:t xml:space="preserve"> </w:t>
      </w:r>
      <w:r w:rsidRPr="00181715">
        <w:t>поверхности,</w:t>
      </w:r>
      <w:r w:rsidR="00181715" w:rsidRPr="00181715">
        <w:t xml:space="preserve"> </w:t>
      </w:r>
      <w:r w:rsidRPr="00181715">
        <w:t>особенно</w:t>
      </w:r>
      <w:r w:rsidR="00181715" w:rsidRPr="00181715">
        <w:t xml:space="preserve"> </w:t>
      </w:r>
      <w:r w:rsidRPr="00181715">
        <w:t>те,</w:t>
      </w:r>
      <w:r w:rsidR="00181715" w:rsidRPr="00181715">
        <w:t xml:space="preserve"> </w:t>
      </w:r>
      <w:r w:rsidRPr="00181715">
        <w:t>которые</w:t>
      </w:r>
      <w:r w:rsidR="00181715" w:rsidRPr="00181715">
        <w:t xml:space="preserve"> </w:t>
      </w:r>
      <w:r w:rsidRPr="00181715">
        <w:t>не</w:t>
      </w:r>
      <w:r w:rsidR="00181715" w:rsidRPr="00181715">
        <w:t xml:space="preserve"> </w:t>
      </w:r>
      <w:r w:rsidRPr="00181715">
        <w:t>подвергаются</w:t>
      </w:r>
      <w:r w:rsidR="00181715" w:rsidRPr="00181715">
        <w:t xml:space="preserve"> </w:t>
      </w:r>
      <w:r w:rsidRPr="00181715">
        <w:t>повторной</w:t>
      </w:r>
      <w:r w:rsidR="00181715" w:rsidRPr="00181715">
        <w:t xml:space="preserve"> </w:t>
      </w:r>
      <w:r w:rsidRPr="00181715">
        <w:t>обработке</w:t>
      </w:r>
      <w:r w:rsidR="00181715" w:rsidRPr="00181715">
        <w:t xml:space="preserve">. </w:t>
      </w:r>
      <w:r w:rsidRPr="00181715">
        <w:t>Установочные</w:t>
      </w:r>
      <w:r w:rsidR="00181715" w:rsidRPr="00181715">
        <w:t xml:space="preserve"> </w:t>
      </w:r>
      <w:r w:rsidRPr="00181715">
        <w:t>элементы</w:t>
      </w:r>
      <w:r w:rsidR="00181715" w:rsidRPr="00181715">
        <w:t xml:space="preserve"> </w:t>
      </w:r>
      <w:r w:rsidRPr="00181715">
        <w:t>должны</w:t>
      </w:r>
      <w:r w:rsidR="00181715" w:rsidRPr="00181715">
        <w:t xml:space="preserve"> </w:t>
      </w:r>
      <w:r w:rsidRPr="00181715">
        <w:t>быть</w:t>
      </w:r>
      <w:r w:rsidR="00181715" w:rsidRPr="00181715">
        <w:t xml:space="preserve"> </w:t>
      </w:r>
      <w:r w:rsidRPr="00181715">
        <w:t>жесткими</w:t>
      </w:r>
      <w:r w:rsidR="00181715" w:rsidRPr="00181715">
        <w:t xml:space="preserve">. </w:t>
      </w:r>
      <w:r w:rsidRPr="00181715">
        <w:t>Их</w:t>
      </w:r>
      <w:r w:rsidR="00181715" w:rsidRPr="00181715">
        <w:t xml:space="preserve"> </w:t>
      </w:r>
      <w:r w:rsidRPr="00181715">
        <w:t>жесткость</w:t>
      </w:r>
      <w:r w:rsidR="00181715" w:rsidRPr="00181715">
        <w:t xml:space="preserve"> </w:t>
      </w:r>
      <w:r w:rsidRPr="00181715">
        <w:t>повышают,</w:t>
      </w:r>
      <w:r w:rsidR="00181715" w:rsidRPr="00181715">
        <w:t xml:space="preserve"> </w:t>
      </w:r>
      <w:r w:rsidRPr="00181715">
        <w:t>улучшая</w:t>
      </w:r>
      <w:r w:rsidR="00181715" w:rsidRPr="00181715">
        <w:t xml:space="preserve"> </w:t>
      </w:r>
      <w:r w:rsidRPr="00181715">
        <w:t>качество</w:t>
      </w:r>
      <w:r w:rsidR="00181715" w:rsidRPr="00181715">
        <w:t xml:space="preserve"> </w:t>
      </w:r>
      <w:r w:rsidRPr="00181715">
        <w:t>сопряжения</w:t>
      </w:r>
      <w:r w:rsidR="00181715" w:rsidRPr="00181715">
        <w:t xml:space="preserve"> </w:t>
      </w:r>
      <w:r w:rsidRPr="00181715">
        <w:t>элементов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корпусом</w:t>
      </w:r>
      <w:r w:rsidR="00181715" w:rsidRPr="00181715">
        <w:t xml:space="preserve"> </w:t>
      </w:r>
      <w:r w:rsidRPr="00181715">
        <w:t>приспособления,</w:t>
      </w:r>
      <w:r w:rsidR="00181715" w:rsidRPr="00181715">
        <w:t xml:space="preserve"> </w:t>
      </w:r>
      <w:r w:rsidRPr="00181715">
        <w:t>применяя</w:t>
      </w:r>
      <w:r w:rsidR="00181715" w:rsidRPr="00181715">
        <w:t xml:space="preserve"> </w:t>
      </w:r>
      <w:r w:rsidRPr="00181715">
        <w:t>шабрение</w:t>
      </w:r>
      <w:r w:rsidR="00181715" w:rsidRPr="00181715">
        <w:t xml:space="preserve"> </w:t>
      </w:r>
      <w:r w:rsidRPr="00181715">
        <w:t>или</w:t>
      </w:r>
      <w:r w:rsidR="00181715" w:rsidRPr="00181715">
        <w:t xml:space="preserve"> </w:t>
      </w:r>
      <w:r w:rsidRPr="00181715">
        <w:t>шлифование</w:t>
      </w:r>
      <w:r w:rsidR="00181715" w:rsidRPr="00181715">
        <w:t xml:space="preserve"> </w:t>
      </w:r>
      <w:r w:rsidRPr="00181715">
        <w:t>поверхностей</w:t>
      </w:r>
      <w:r w:rsidR="00181715" w:rsidRPr="00181715">
        <w:t xml:space="preserve"> </w:t>
      </w:r>
      <w:r w:rsidRPr="00181715">
        <w:t>стыков,</w:t>
      </w:r>
      <w:r w:rsidR="00181715" w:rsidRPr="00181715">
        <w:t xml:space="preserve"> </w:t>
      </w:r>
      <w:r w:rsidRPr="00181715">
        <w:t>а</w:t>
      </w:r>
      <w:r w:rsidR="00181715" w:rsidRPr="00181715">
        <w:t xml:space="preserve"> </w:t>
      </w:r>
      <w:r w:rsidRPr="00181715">
        <w:t>также</w:t>
      </w:r>
      <w:r w:rsidR="00181715" w:rsidRPr="00181715">
        <w:t xml:space="preserve"> </w:t>
      </w:r>
      <w:r w:rsidRPr="00181715">
        <w:t>сильно</w:t>
      </w:r>
      <w:r w:rsidR="00181715" w:rsidRPr="00181715">
        <w:t xml:space="preserve"> </w:t>
      </w:r>
      <w:r w:rsidRPr="00181715">
        <w:t>прижимая</w:t>
      </w:r>
      <w:r w:rsidR="00181715" w:rsidRPr="00181715">
        <w:t xml:space="preserve"> </w:t>
      </w:r>
      <w:r w:rsidRPr="00181715">
        <w:t>элементы</w:t>
      </w:r>
      <w:r w:rsidR="00181715" w:rsidRPr="00181715">
        <w:t xml:space="preserve"> </w:t>
      </w:r>
      <w:r w:rsidRPr="00181715">
        <w:t>к</w:t>
      </w:r>
      <w:r w:rsidR="00181715" w:rsidRPr="00181715">
        <w:t xml:space="preserve"> </w:t>
      </w:r>
      <w:r w:rsidRPr="00181715">
        <w:t>корпусу</w:t>
      </w:r>
      <w:r w:rsidR="00181715" w:rsidRPr="00181715">
        <w:t xml:space="preserve"> </w:t>
      </w:r>
      <w:r w:rsidRPr="00181715">
        <w:t>приспособления</w:t>
      </w:r>
      <w:r w:rsidR="00181715" w:rsidRPr="00181715">
        <w:t xml:space="preserve"> </w:t>
      </w:r>
      <w:r w:rsidRPr="00181715">
        <w:t>крепежными</w:t>
      </w:r>
      <w:r w:rsidR="00181715" w:rsidRPr="00181715">
        <w:t xml:space="preserve"> </w:t>
      </w:r>
      <w:r w:rsidRPr="00181715">
        <w:t>деталями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Износостойкость</w:t>
      </w:r>
      <w:r w:rsidR="00181715" w:rsidRPr="00181715">
        <w:t xml:space="preserve"> </w:t>
      </w:r>
      <w:r w:rsidRPr="00181715">
        <w:t>опор</w:t>
      </w:r>
      <w:r w:rsidR="00181715" w:rsidRPr="00181715">
        <w:t xml:space="preserve"> </w:t>
      </w:r>
      <w:r w:rsidRPr="00181715">
        <w:t>повышают,</w:t>
      </w:r>
      <w:r w:rsidR="00181715" w:rsidRPr="00181715">
        <w:t xml:space="preserve"> </w:t>
      </w:r>
      <w:r w:rsidRPr="00181715">
        <w:t>изготовляя</w:t>
      </w:r>
      <w:r w:rsidR="00181715" w:rsidRPr="00181715">
        <w:t xml:space="preserve"> </w:t>
      </w:r>
      <w:r w:rsidRPr="00181715">
        <w:t>их</w:t>
      </w:r>
      <w:r w:rsidR="00181715" w:rsidRPr="00181715">
        <w:t xml:space="preserve"> </w:t>
      </w:r>
      <w:r w:rsidRPr="00181715">
        <w:t>из</w:t>
      </w:r>
      <w:r w:rsidR="00181715" w:rsidRPr="00181715">
        <w:t xml:space="preserve"> </w:t>
      </w:r>
      <w:r w:rsidRPr="00181715">
        <w:t>сталей</w:t>
      </w:r>
      <w:r w:rsidR="00181715">
        <w:t xml:space="preserve"> (</w:t>
      </w:r>
      <w:r w:rsidRPr="00181715">
        <w:t>У8А,</w:t>
      </w:r>
      <w:r w:rsidR="00181715" w:rsidRPr="00181715">
        <w:t xml:space="preserve"> </w:t>
      </w:r>
      <w:r w:rsidRPr="00181715">
        <w:t>45,</w:t>
      </w:r>
      <w:r w:rsidR="00181715" w:rsidRPr="00181715">
        <w:t xml:space="preserve"> </w:t>
      </w:r>
      <w:r w:rsidRPr="00181715">
        <w:t>20,</w:t>
      </w:r>
      <w:r w:rsidR="00181715" w:rsidRPr="00181715">
        <w:t xml:space="preserve"> </w:t>
      </w:r>
      <w:r w:rsidRPr="00181715">
        <w:t>20Х</w:t>
      </w:r>
      <w:r w:rsidR="00181715" w:rsidRPr="00181715">
        <w:t xml:space="preserve">) </w:t>
      </w:r>
      <w:r w:rsidRPr="00181715">
        <w:t>с</w:t>
      </w:r>
      <w:r w:rsidR="00181715" w:rsidRPr="00181715">
        <w:t xml:space="preserve"> </w:t>
      </w:r>
      <w:r w:rsidRPr="00181715">
        <w:t>последующей</w:t>
      </w:r>
      <w:r w:rsidR="00181715" w:rsidRPr="00181715">
        <w:t xml:space="preserve"> </w:t>
      </w:r>
      <w:r w:rsidRPr="00181715">
        <w:t>термической</w:t>
      </w:r>
      <w:r w:rsidR="00181715" w:rsidRPr="00181715">
        <w:t xml:space="preserve"> </w:t>
      </w:r>
      <w:r w:rsidRPr="00181715">
        <w:t>обработкой</w:t>
      </w:r>
      <w:r w:rsidR="00181715" w:rsidRPr="00181715">
        <w:t xml:space="preserve"> </w:t>
      </w:r>
      <w:r w:rsidRPr="00181715">
        <w:t>до</w:t>
      </w:r>
      <w:r w:rsidR="00181715" w:rsidRPr="00181715">
        <w:t xml:space="preserve"> </w:t>
      </w:r>
      <w:r w:rsidRPr="00181715">
        <w:t>твердости</w:t>
      </w:r>
      <w:r w:rsidR="00181715" w:rsidRPr="00181715">
        <w:t xml:space="preserve"> </w:t>
      </w:r>
      <w:r w:rsidRPr="00181715">
        <w:rPr>
          <w:lang w:val="en-US"/>
        </w:rPr>
        <w:t>HRC</w:t>
      </w:r>
      <w:r w:rsidR="00181715" w:rsidRPr="00181715">
        <w:t xml:space="preserve"> </w:t>
      </w:r>
      <w:r w:rsidRPr="00181715">
        <w:t>55-60</w:t>
      </w:r>
      <w:r w:rsidR="00181715" w:rsidRPr="00181715">
        <w:t xml:space="preserve">. </w:t>
      </w:r>
      <w:r w:rsidRPr="00181715">
        <w:t>Изнашивание</w:t>
      </w:r>
      <w:r w:rsidR="00181715" w:rsidRPr="00181715">
        <w:t xml:space="preserve"> </w:t>
      </w:r>
      <w:r w:rsidRPr="00181715">
        <w:t>опор</w:t>
      </w:r>
      <w:r w:rsidR="00181715" w:rsidRPr="00181715">
        <w:t xml:space="preserve"> </w:t>
      </w:r>
      <w:r w:rsidRPr="00181715">
        <w:t>можно</w:t>
      </w:r>
      <w:r w:rsidR="00181715" w:rsidRPr="00181715">
        <w:t xml:space="preserve"> </w:t>
      </w:r>
      <w:r w:rsidRPr="00181715">
        <w:t>уменьшить</w:t>
      </w:r>
      <w:r w:rsidR="00181715" w:rsidRPr="00181715">
        <w:t xml:space="preserve"> </w:t>
      </w:r>
      <w:r w:rsidRPr="00181715">
        <w:t>хромированием</w:t>
      </w:r>
      <w:r w:rsidR="00181715" w:rsidRPr="00181715">
        <w:t xml:space="preserve"> </w:t>
      </w:r>
      <w:r w:rsidRPr="00181715">
        <w:t>их</w:t>
      </w:r>
      <w:r w:rsidR="00181715" w:rsidRPr="00181715">
        <w:t xml:space="preserve"> </w:t>
      </w:r>
      <w:r w:rsidRPr="00181715">
        <w:t>несущих</w:t>
      </w:r>
      <w:r w:rsidR="00181715" w:rsidRPr="00181715">
        <w:t xml:space="preserve"> </w:t>
      </w:r>
      <w:r w:rsidRPr="00181715">
        <w:t>поверхностей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наплавкой</w:t>
      </w:r>
      <w:r w:rsidR="00181715" w:rsidRPr="00181715">
        <w:t xml:space="preserve"> </w:t>
      </w:r>
      <w:r w:rsidRPr="00181715">
        <w:t>твердым</w:t>
      </w:r>
      <w:r w:rsidR="00181715" w:rsidRPr="00181715">
        <w:t xml:space="preserve"> </w:t>
      </w:r>
      <w:r w:rsidRPr="00181715">
        <w:t>сплавом,</w:t>
      </w:r>
      <w:r w:rsidR="00181715" w:rsidRPr="00181715">
        <w:t xml:space="preserve"> </w:t>
      </w:r>
      <w:r w:rsidRPr="00181715">
        <w:t>а</w:t>
      </w:r>
      <w:r w:rsidR="00181715" w:rsidRPr="00181715">
        <w:t xml:space="preserve"> </w:t>
      </w:r>
      <w:r w:rsidRPr="00181715">
        <w:t>также</w:t>
      </w:r>
      <w:r w:rsidR="00181715" w:rsidRPr="00181715">
        <w:t xml:space="preserve"> </w:t>
      </w:r>
      <w:r w:rsidRPr="00181715">
        <w:t>шлифованием</w:t>
      </w:r>
      <w:r w:rsidR="00181715" w:rsidRPr="00181715">
        <w:t xml:space="preserve"> </w:t>
      </w:r>
      <w:r w:rsidRPr="00181715">
        <w:t>поверхностей</w:t>
      </w:r>
      <w:r w:rsidR="00181715" w:rsidRPr="00181715">
        <w:t xml:space="preserve"> </w:t>
      </w:r>
      <w:r w:rsidRPr="00181715">
        <w:t>до</w:t>
      </w:r>
      <w:r w:rsidR="00181715" w:rsidRPr="00181715">
        <w:t xml:space="preserve"> </w:t>
      </w:r>
      <w:r w:rsidRPr="00181715">
        <w:t>получения</w:t>
      </w:r>
      <w:r w:rsidR="00181715" w:rsidRPr="00181715">
        <w:t xml:space="preserve"> </w:t>
      </w:r>
      <w:r w:rsidRPr="00181715">
        <w:rPr>
          <w:lang w:val="en-US"/>
        </w:rPr>
        <w:t>R</w:t>
      </w:r>
      <w:r w:rsidRPr="00181715">
        <w:rPr>
          <w:vertAlign w:val="subscript"/>
        </w:rPr>
        <w:t>а</w:t>
      </w:r>
      <w:r w:rsidRPr="00181715">
        <w:t>=0,63</w:t>
      </w:r>
      <w:r w:rsidRPr="00181715">
        <w:sym w:font="Symbol" w:char="F0B8"/>
      </w:r>
      <w:r w:rsidRPr="00181715">
        <w:t>0,32</w:t>
      </w:r>
      <w:r w:rsidR="00181715" w:rsidRPr="00181715">
        <w:t xml:space="preserve"> </w:t>
      </w:r>
      <w:r w:rsidRPr="00181715">
        <w:t>мкм</w:t>
      </w:r>
      <w:r w:rsidR="00181715" w:rsidRPr="00181715">
        <w:t xml:space="preserve">. </w:t>
      </w:r>
      <w:r w:rsidRPr="00181715">
        <w:t>Для</w:t>
      </w:r>
      <w:r w:rsidR="00181715" w:rsidRPr="00181715">
        <w:t xml:space="preserve"> </w:t>
      </w:r>
      <w:r w:rsidRPr="00181715">
        <w:t>ускорения</w:t>
      </w:r>
      <w:r w:rsidR="00181715" w:rsidRPr="00181715">
        <w:t xml:space="preserve"> </w:t>
      </w:r>
      <w:r w:rsidRPr="00181715">
        <w:t>ремонта</w:t>
      </w:r>
      <w:r w:rsidR="00181715" w:rsidRPr="00181715">
        <w:t xml:space="preserve"> </w:t>
      </w:r>
      <w:r w:rsidRPr="00181715">
        <w:t>приспособления</w:t>
      </w:r>
      <w:r w:rsidR="00181715" w:rsidRPr="00181715">
        <w:t xml:space="preserve"> </w:t>
      </w:r>
      <w:r w:rsidRPr="00181715">
        <w:t>установочные</w:t>
      </w:r>
      <w:r w:rsidR="00181715" w:rsidRPr="00181715">
        <w:t xml:space="preserve"> </w:t>
      </w:r>
      <w:r w:rsidRPr="00181715">
        <w:t>элементы</w:t>
      </w:r>
      <w:r w:rsidR="00181715" w:rsidRPr="00181715">
        <w:t xml:space="preserve"> </w:t>
      </w:r>
      <w:r w:rsidRPr="00181715">
        <w:t>выполняют</w:t>
      </w:r>
      <w:r w:rsidR="00181715" w:rsidRPr="00181715">
        <w:t xml:space="preserve"> </w:t>
      </w:r>
      <w:r w:rsidRPr="00181715">
        <w:t>легкосменными,</w:t>
      </w:r>
      <w:r w:rsidR="00181715" w:rsidRPr="00181715">
        <w:t xml:space="preserve"> </w:t>
      </w:r>
      <w:r w:rsidRPr="00181715">
        <w:t>что</w:t>
      </w:r>
      <w:r w:rsidR="00181715" w:rsidRPr="00181715">
        <w:t xml:space="preserve"> </w:t>
      </w:r>
      <w:r w:rsidRPr="00181715">
        <w:t>особенно</w:t>
      </w:r>
      <w:r w:rsidR="00181715" w:rsidRPr="00181715">
        <w:t xml:space="preserve"> </w:t>
      </w:r>
      <w:r w:rsidRPr="00181715">
        <w:t>важно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массовом</w:t>
      </w:r>
      <w:r w:rsidR="00181715" w:rsidRPr="00181715">
        <w:t xml:space="preserve"> </w:t>
      </w:r>
      <w:r w:rsidRPr="00181715">
        <w:t>производстве</w:t>
      </w:r>
      <w:r w:rsidR="00181715" w:rsidRPr="00181715">
        <w:t>.</w:t>
      </w:r>
    </w:p>
    <w:p w:rsidR="00181715" w:rsidRDefault="00181715" w:rsidP="00181715">
      <w:pPr>
        <w:pStyle w:val="1"/>
      </w:pPr>
      <w:r>
        <w:br w:type="page"/>
      </w:r>
      <w:bookmarkStart w:id="5" w:name="_Toc287254456"/>
      <w:r w:rsidR="00D86D42" w:rsidRPr="00181715">
        <w:t>Погрешности</w:t>
      </w:r>
      <w:r w:rsidRPr="00181715">
        <w:t xml:space="preserve"> </w:t>
      </w:r>
      <w:r w:rsidR="00D86D42" w:rsidRPr="00181715">
        <w:t>установки</w:t>
      </w:r>
      <w:r w:rsidRPr="00181715">
        <w:t xml:space="preserve"> </w:t>
      </w:r>
      <w:r w:rsidR="00D86D42" w:rsidRPr="00181715">
        <w:t>заготовок</w:t>
      </w:r>
      <w:r w:rsidRPr="00181715">
        <w:t xml:space="preserve"> </w:t>
      </w:r>
      <w:r w:rsidR="00D86D42" w:rsidRPr="00181715">
        <w:t>в</w:t>
      </w:r>
      <w:r w:rsidRPr="00181715">
        <w:t xml:space="preserve"> </w:t>
      </w:r>
      <w:r w:rsidR="00D86D42" w:rsidRPr="00181715">
        <w:t>приспособлениях</w:t>
      </w:r>
      <w:bookmarkEnd w:id="5"/>
    </w:p>
    <w:p w:rsidR="00181715" w:rsidRPr="00181715" w:rsidRDefault="00181715" w:rsidP="00181715">
      <w:pPr>
        <w:rPr>
          <w:lang w:eastAsia="en-US"/>
        </w:rPr>
      </w:pPr>
    </w:p>
    <w:p w:rsidR="00181715" w:rsidRPr="00181715" w:rsidRDefault="00D86D42" w:rsidP="00181715">
      <w:pPr>
        <w:tabs>
          <w:tab w:val="left" w:pos="726"/>
        </w:tabs>
      </w:pPr>
      <w:r w:rsidRPr="00181715">
        <w:t>Погрешность</w:t>
      </w:r>
      <w:r w:rsidR="00181715" w:rsidRPr="00181715">
        <w:t xml:space="preserve"> </w:t>
      </w:r>
      <w:r w:rsidRPr="00181715">
        <w:t>установки</w:t>
      </w:r>
      <w:r w:rsidR="00181715" w:rsidRPr="00181715">
        <w:t xml:space="preserve"> </w:t>
      </w:r>
      <w:r w:rsidRPr="00181715">
        <w:rPr>
          <w:lang w:val="en-US"/>
        </w:rPr>
        <w:sym w:font="Symbol" w:char="F065"/>
      </w:r>
      <w:r w:rsidRPr="00181715">
        <w:t>,</w:t>
      </w:r>
      <w:r w:rsidR="00181715" w:rsidRPr="00181715">
        <w:t xml:space="preserve"> </w:t>
      </w:r>
      <w:r w:rsidRPr="00181715">
        <w:t>как</w:t>
      </w:r>
      <w:r w:rsidR="00181715" w:rsidRPr="00181715">
        <w:t xml:space="preserve"> </w:t>
      </w:r>
      <w:r w:rsidRPr="00181715">
        <w:t>одна</w:t>
      </w:r>
      <w:r w:rsidR="00181715" w:rsidRPr="00181715">
        <w:t xml:space="preserve"> </w:t>
      </w:r>
      <w:r w:rsidRPr="00181715">
        <w:t>из</w:t>
      </w:r>
      <w:r w:rsidR="00181715" w:rsidRPr="00181715">
        <w:t xml:space="preserve"> </w:t>
      </w:r>
      <w:r w:rsidRPr="00181715">
        <w:t>составляющих</w:t>
      </w:r>
      <w:r w:rsidR="00181715" w:rsidRPr="00181715">
        <w:t xml:space="preserve"> </w:t>
      </w:r>
      <w:r w:rsidRPr="00181715">
        <w:t>общей</w:t>
      </w:r>
      <w:r w:rsidR="00181715" w:rsidRPr="00181715">
        <w:t xml:space="preserve"> </w:t>
      </w:r>
      <w:r w:rsidRPr="00181715">
        <w:t>погрешности</w:t>
      </w:r>
      <w:r w:rsidR="00181715" w:rsidRPr="00181715">
        <w:t xml:space="preserve"> </w:t>
      </w:r>
      <w:r w:rsidRPr="00181715">
        <w:t>выполняемого</w:t>
      </w:r>
      <w:r w:rsidR="00181715" w:rsidRPr="00181715">
        <w:t xml:space="preserve"> </w:t>
      </w:r>
      <w:r w:rsidRPr="00181715">
        <w:t>размера,</w:t>
      </w:r>
      <w:r w:rsidR="00181715" w:rsidRPr="00181715">
        <w:t xml:space="preserve"> </w:t>
      </w:r>
      <w:r w:rsidRPr="00181715">
        <w:t>суммируется</w:t>
      </w:r>
      <w:r w:rsidR="00181715" w:rsidRPr="00181715">
        <w:t xml:space="preserve"> </w:t>
      </w:r>
      <w:r w:rsidRPr="00181715">
        <w:t>из</w:t>
      </w:r>
      <w:r w:rsidR="00181715" w:rsidRPr="00181715">
        <w:t xml:space="preserve"> </w:t>
      </w:r>
      <w:r w:rsidRPr="00181715">
        <w:t>погрешностей</w:t>
      </w:r>
      <w:r w:rsidR="00181715" w:rsidRPr="00181715">
        <w:t xml:space="preserve"> </w:t>
      </w:r>
      <w:r w:rsidRPr="00181715">
        <w:t>базирования</w:t>
      </w:r>
      <w:r w:rsidR="00181715" w:rsidRPr="00181715">
        <w:t xml:space="preserve"> </w:t>
      </w:r>
      <w:r w:rsidRPr="00181715">
        <w:rPr>
          <w:lang w:val="en-US"/>
        </w:rPr>
        <w:sym w:font="Symbol" w:char="F065"/>
      </w:r>
      <w:r w:rsidRPr="00181715">
        <w:rPr>
          <w:vertAlign w:val="subscript"/>
        </w:rPr>
        <w:t>б</w:t>
      </w:r>
      <w:r w:rsidRPr="00181715">
        <w:t>,</w:t>
      </w:r>
      <w:r w:rsidR="00181715" w:rsidRPr="00181715">
        <w:t xml:space="preserve"> </w:t>
      </w:r>
      <w:r w:rsidRPr="00181715">
        <w:t>закрепления</w:t>
      </w:r>
      <w:r w:rsidR="00181715" w:rsidRPr="00181715">
        <w:t xml:space="preserve"> </w:t>
      </w:r>
      <w:r w:rsidRPr="00181715">
        <w:rPr>
          <w:lang w:val="en-US"/>
        </w:rPr>
        <w:sym w:font="Symbol" w:char="F065"/>
      </w:r>
      <w:r w:rsidRPr="00181715">
        <w:rPr>
          <w:vertAlign w:val="subscript"/>
        </w:rPr>
        <w:t>з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погрешности</w:t>
      </w:r>
      <w:r w:rsidR="00181715" w:rsidRPr="00181715">
        <w:t xml:space="preserve"> </w:t>
      </w:r>
      <w:r w:rsidRPr="00181715">
        <w:t>положения</w:t>
      </w:r>
      <w:r w:rsidR="00181715" w:rsidRPr="00181715">
        <w:t xml:space="preserve"> </w:t>
      </w:r>
      <w:r w:rsidRPr="00181715">
        <w:t>заготовки,</w:t>
      </w:r>
      <w:r w:rsidR="00181715" w:rsidRPr="00181715">
        <w:t xml:space="preserve"> </w:t>
      </w:r>
      <w:r w:rsidRPr="00181715">
        <w:t>вызываемой</w:t>
      </w:r>
      <w:r w:rsidR="00181715" w:rsidRPr="00181715">
        <w:t xml:space="preserve"> </w:t>
      </w:r>
      <w:r w:rsidRPr="00181715">
        <w:t>неточностью</w:t>
      </w:r>
      <w:r w:rsidR="00181715" w:rsidRPr="00181715">
        <w:t xml:space="preserve"> </w:t>
      </w:r>
      <w:r w:rsidRPr="00181715">
        <w:t>приспособления</w:t>
      </w:r>
      <w:r w:rsidR="00181715" w:rsidRPr="00181715">
        <w:t xml:space="preserve"> </w:t>
      </w:r>
      <w:r w:rsidRPr="00181715">
        <w:rPr>
          <w:lang w:val="en-US"/>
        </w:rPr>
        <w:sym w:font="Symbol" w:char="F065"/>
      </w:r>
      <w:r w:rsidRPr="00181715">
        <w:rPr>
          <w:vertAlign w:val="subscript"/>
        </w:rPr>
        <w:t>пр</w:t>
      </w:r>
      <w:r w:rsidR="00181715" w:rsidRPr="00181715">
        <w:t xml:space="preserve">. </w:t>
      </w:r>
      <w:r w:rsidRPr="00181715">
        <w:t>По</w:t>
      </w:r>
      <w:r w:rsidR="00181715" w:rsidRPr="00181715">
        <w:t xml:space="preserve"> </w:t>
      </w:r>
      <w:r w:rsidRPr="00181715">
        <w:t>своему</w:t>
      </w:r>
      <w:r w:rsidR="00181715" w:rsidRPr="00181715">
        <w:t xml:space="preserve"> </w:t>
      </w:r>
      <w:r w:rsidRPr="00181715">
        <w:t>физическому</w:t>
      </w:r>
      <w:r w:rsidR="00181715" w:rsidRPr="00181715">
        <w:t xml:space="preserve"> </w:t>
      </w:r>
      <w:r w:rsidRPr="00181715">
        <w:t>смыслу</w:t>
      </w:r>
      <w:r w:rsidR="00181715" w:rsidRPr="00181715">
        <w:t xml:space="preserve"> </w:t>
      </w:r>
      <w:r w:rsidRPr="00181715">
        <w:t>величина</w:t>
      </w:r>
      <w:r w:rsidR="00181715" w:rsidRPr="00181715">
        <w:t xml:space="preserve"> </w:t>
      </w:r>
      <w:r w:rsidRPr="00181715">
        <w:rPr>
          <w:lang w:val="en-US"/>
        </w:rPr>
        <w:sym w:font="Symbol" w:char="F065"/>
      </w:r>
      <w:r w:rsidR="00181715" w:rsidRPr="00181715">
        <w:t xml:space="preserve"> </w:t>
      </w:r>
      <w:r w:rsidRPr="00181715">
        <w:t>выражает</w:t>
      </w:r>
      <w:r w:rsidR="00181715" w:rsidRPr="00181715">
        <w:t xml:space="preserve"> </w:t>
      </w:r>
      <w:r w:rsidRPr="00181715">
        <w:t>погрешность</w:t>
      </w:r>
      <w:r w:rsidR="00181715" w:rsidRPr="00181715">
        <w:t xml:space="preserve"> </w:t>
      </w:r>
      <w:r w:rsidRPr="00181715">
        <w:t>положения</w:t>
      </w:r>
      <w:r w:rsidR="00181715" w:rsidRPr="00181715">
        <w:t xml:space="preserve"> </w:t>
      </w:r>
      <w:r w:rsidRPr="00181715">
        <w:t>заготовки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Погрешность</w:t>
      </w:r>
      <w:r w:rsidR="00181715" w:rsidRPr="00181715">
        <w:t xml:space="preserve"> </w:t>
      </w:r>
      <w:r w:rsidRPr="00181715">
        <w:t>базирования</w:t>
      </w:r>
      <w:r w:rsidR="00181715" w:rsidRPr="00181715">
        <w:t xml:space="preserve">: </w:t>
      </w:r>
      <w:r w:rsidRPr="00181715">
        <w:t>называют</w:t>
      </w:r>
      <w:r w:rsidR="00181715" w:rsidRPr="00181715">
        <w:t xml:space="preserve"> </w:t>
      </w:r>
      <w:r w:rsidRPr="00181715">
        <w:t>отклонение</w:t>
      </w:r>
      <w:r w:rsidR="00181715" w:rsidRPr="00181715">
        <w:t xml:space="preserve"> </w:t>
      </w:r>
      <w:r w:rsidRPr="00181715">
        <w:t>фактического</w:t>
      </w:r>
      <w:r w:rsidR="00181715" w:rsidRPr="00181715">
        <w:t xml:space="preserve"> </w:t>
      </w:r>
      <w:r w:rsidRPr="00181715">
        <w:t>положения</w:t>
      </w:r>
      <w:r w:rsidR="00181715" w:rsidRPr="00181715">
        <w:t xml:space="preserve"> </w:t>
      </w:r>
      <w:r w:rsidRPr="00181715">
        <w:t>заготовки</w:t>
      </w:r>
      <w:r w:rsidR="00181715" w:rsidRPr="00181715">
        <w:t xml:space="preserve"> </w:t>
      </w:r>
      <w:r w:rsidRPr="00181715">
        <w:t>от</w:t>
      </w:r>
      <w:r w:rsidR="00181715" w:rsidRPr="00181715">
        <w:t xml:space="preserve"> </w:t>
      </w:r>
      <w:r w:rsidRPr="00181715">
        <w:t>требуемого</w:t>
      </w:r>
      <w:r w:rsidR="00181715" w:rsidRPr="00181715">
        <w:t xml:space="preserve">. </w:t>
      </w:r>
      <w:r w:rsidRPr="00181715">
        <w:t>Оно</w:t>
      </w:r>
      <w:r w:rsidR="00181715" w:rsidRPr="00181715">
        <w:t xml:space="preserve"> </w:t>
      </w:r>
      <w:r w:rsidRPr="00181715">
        <w:t>возникает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несовмещении</w:t>
      </w:r>
      <w:r w:rsidR="00181715" w:rsidRPr="00181715">
        <w:t xml:space="preserve"> </w:t>
      </w:r>
      <w:r w:rsidRPr="00181715">
        <w:t>измерительной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технологической</w:t>
      </w:r>
      <w:r w:rsidR="00181715" w:rsidRPr="00181715">
        <w:t xml:space="preserve"> </w:t>
      </w:r>
      <w:r w:rsidRPr="00181715">
        <w:t>баз</w:t>
      </w:r>
      <w:r w:rsidR="00181715" w:rsidRPr="00181715">
        <w:t xml:space="preserve"> </w:t>
      </w:r>
      <w:r w:rsidRPr="00181715">
        <w:t>заготовки</w:t>
      </w:r>
      <w:r w:rsidR="00181715" w:rsidRPr="00181715">
        <w:t xml:space="preserve">: </w:t>
      </w:r>
      <w:r w:rsidRPr="00181715">
        <w:t>положение</w:t>
      </w:r>
      <w:r w:rsidR="00181715" w:rsidRPr="00181715">
        <w:t xml:space="preserve"> </w:t>
      </w:r>
      <w:r w:rsidRPr="00181715">
        <w:t>измерительных</w:t>
      </w:r>
      <w:r w:rsidR="00181715" w:rsidRPr="00181715">
        <w:t xml:space="preserve"> </w:t>
      </w:r>
      <w:r w:rsidRPr="00181715">
        <w:t>баз</w:t>
      </w:r>
      <w:r w:rsidR="00181715" w:rsidRPr="00181715">
        <w:t xml:space="preserve"> </w:t>
      </w:r>
      <w:r w:rsidRPr="00181715">
        <w:t>отдельных</w:t>
      </w:r>
      <w:r w:rsidR="00181715" w:rsidRPr="00181715">
        <w:t xml:space="preserve"> </w:t>
      </w:r>
      <w:r w:rsidRPr="00181715">
        <w:t>заготовок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партии</w:t>
      </w:r>
      <w:r w:rsidR="00181715" w:rsidRPr="00181715">
        <w:t xml:space="preserve"> </w:t>
      </w:r>
      <w:r w:rsidRPr="00181715">
        <w:t>будет</w:t>
      </w:r>
      <w:r w:rsidR="00181715" w:rsidRPr="00181715">
        <w:t xml:space="preserve"> </w:t>
      </w:r>
      <w:r w:rsidRPr="00181715">
        <w:t>различным</w:t>
      </w:r>
      <w:r w:rsidR="00181715" w:rsidRPr="00181715">
        <w:t xml:space="preserve"> </w:t>
      </w:r>
      <w:r w:rsidRPr="00181715">
        <w:t>относительно</w:t>
      </w:r>
      <w:r w:rsidR="00181715" w:rsidRPr="00181715">
        <w:t xml:space="preserve"> </w:t>
      </w:r>
      <w:r w:rsidRPr="00181715">
        <w:t>обрабатываемой</w:t>
      </w:r>
      <w:r w:rsidR="00181715" w:rsidRPr="00181715">
        <w:t xml:space="preserve"> </w:t>
      </w:r>
      <w:r w:rsidRPr="00181715">
        <w:t>поверхности</w:t>
      </w:r>
      <w:r w:rsidR="00181715" w:rsidRPr="00181715">
        <w:t xml:space="preserve">. </w:t>
      </w:r>
      <w:r w:rsidRPr="00181715">
        <w:t>Погрешность</w:t>
      </w:r>
      <w:r w:rsidR="00181715" w:rsidRPr="00181715">
        <w:t xml:space="preserve"> </w:t>
      </w:r>
      <w:r w:rsidRPr="00181715">
        <w:t>базирования</w:t>
      </w:r>
      <w:r w:rsidR="00181715" w:rsidRPr="00181715">
        <w:t xml:space="preserve"> </w:t>
      </w:r>
      <w:r w:rsidRPr="00181715">
        <w:t>представляет</w:t>
      </w:r>
      <w:r w:rsidR="00181715" w:rsidRPr="00181715">
        <w:t xml:space="preserve"> </w:t>
      </w:r>
      <w:r w:rsidRPr="00181715">
        <w:t>собой</w:t>
      </w:r>
      <w:r w:rsidR="00181715" w:rsidRPr="00181715">
        <w:t xml:space="preserve"> </w:t>
      </w:r>
      <w:r w:rsidRPr="00181715">
        <w:t>расстояние</w:t>
      </w:r>
      <w:r w:rsidR="00181715" w:rsidRPr="00181715">
        <w:t xml:space="preserve"> </w:t>
      </w:r>
      <w:r w:rsidRPr="00181715">
        <w:t>между</w:t>
      </w:r>
      <w:r w:rsidR="00181715" w:rsidRPr="00181715">
        <w:t xml:space="preserve"> </w:t>
      </w:r>
      <w:r w:rsidRPr="00181715">
        <w:t>предельными</w:t>
      </w:r>
      <w:r w:rsidR="00181715" w:rsidRPr="00181715">
        <w:t xml:space="preserve"> </w:t>
      </w:r>
      <w:r w:rsidRPr="00181715">
        <w:t>положениями</w:t>
      </w:r>
      <w:r w:rsidR="00181715" w:rsidRPr="00181715">
        <w:t xml:space="preserve"> </w:t>
      </w:r>
      <w:r w:rsidRPr="00181715">
        <w:t>проекций</w:t>
      </w:r>
      <w:r w:rsidR="00181715" w:rsidRPr="00181715">
        <w:t xml:space="preserve"> </w:t>
      </w:r>
      <w:r w:rsidRPr="00181715">
        <w:t>измерительной</w:t>
      </w:r>
      <w:r w:rsidR="00181715" w:rsidRPr="00181715">
        <w:t xml:space="preserve"> </w:t>
      </w:r>
      <w:r w:rsidRPr="00181715">
        <w:t>базы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направление</w:t>
      </w:r>
      <w:r w:rsidR="00181715" w:rsidRPr="00181715">
        <w:t xml:space="preserve"> </w:t>
      </w:r>
      <w:r w:rsidRPr="00181715">
        <w:t>выполняемого</w:t>
      </w:r>
      <w:r w:rsidR="00181715" w:rsidRPr="00181715">
        <w:t xml:space="preserve"> </w:t>
      </w:r>
      <w:r w:rsidRPr="00181715">
        <w:t>размера</w:t>
      </w:r>
      <w:r w:rsidR="00181715" w:rsidRPr="00181715">
        <w:t xml:space="preserve">. </w:t>
      </w:r>
      <w:r w:rsidRPr="00181715">
        <w:t>Величина</w:t>
      </w:r>
      <w:r w:rsidR="00181715" w:rsidRPr="00181715">
        <w:t xml:space="preserve"> </w:t>
      </w:r>
      <w:r w:rsidRPr="00181715">
        <w:rPr>
          <w:lang w:val="en-US"/>
        </w:rPr>
        <w:sym w:font="Symbol" w:char="F065"/>
      </w:r>
      <w:r w:rsidR="00181715" w:rsidRPr="00181715">
        <w:t xml:space="preserve"> </w:t>
      </w:r>
      <w:r w:rsidRPr="00181715">
        <w:t>не</w:t>
      </w:r>
      <w:r w:rsidR="00181715" w:rsidRPr="00181715">
        <w:t xml:space="preserve"> </w:t>
      </w:r>
      <w:r w:rsidRPr="00181715">
        <w:t>является</w:t>
      </w:r>
      <w:r w:rsidR="00181715" w:rsidRPr="00181715">
        <w:t xml:space="preserve"> </w:t>
      </w:r>
      <w:r w:rsidRPr="00181715">
        <w:t>абстрактной,</w:t>
      </w:r>
      <w:r w:rsidR="00181715" w:rsidRPr="00181715">
        <w:t xml:space="preserve"> </w:t>
      </w:r>
      <w:r w:rsidRPr="00181715">
        <w:t>она</w:t>
      </w:r>
      <w:r w:rsidR="00181715" w:rsidRPr="00181715">
        <w:t xml:space="preserve"> </w:t>
      </w:r>
      <w:r w:rsidRPr="00181715">
        <w:t>относится</w:t>
      </w:r>
      <w:r w:rsidR="00181715" w:rsidRPr="00181715">
        <w:t xml:space="preserve"> </w:t>
      </w:r>
      <w:r w:rsidRPr="00181715">
        <w:t>к</w:t>
      </w:r>
      <w:r w:rsidR="00181715" w:rsidRPr="00181715">
        <w:t xml:space="preserve"> </w:t>
      </w:r>
      <w:r w:rsidRPr="00181715">
        <w:t>выполняемому</w:t>
      </w:r>
      <w:r w:rsidR="00181715" w:rsidRPr="00181715">
        <w:t xml:space="preserve"> </w:t>
      </w:r>
      <w:r w:rsidRPr="00181715">
        <w:t>размеру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данной</w:t>
      </w:r>
      <w:r w:rsidR="00181715" w:rsidRPr="00181715">
        <w:t xml:space="preserve"> </w:t>
      </w:r>
      <w:r w:rsidRPr="00181715">
        <w:t>схеме</w:t>
      </w:r>
      <w:r w:rsidR="00181715" w:rsidRPr="00181715">
        <w:t xml:space="preserve"> </w:t>
      </w:r>
      <w:r w:rsidRPr="00181715">
        <w:t>установки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поэтому</w:t>
      </w:r>
      <w:r w:rsidR="00181715" w:rsidRPr="00181715">
        <w:t xml:space="preserve"> </w:t>
      </w:r>
      <w:r w:rsidRPr="00181715">
        <w:t>должна</w:t>
      </w:r>
      <w:r w:rsidR="00181715" w:rsidRPr="00181715">
        <w:t xml:space="preserve"> </w:t>
      </w:r>
      <w:r w:rsidRPr="00181715">
        <w:t>иметь</w:t>
      </w:r>
      <w:r w:rsidR="00181715" w:rsidRPr="00181715">
        <w:t xml:space="preserve"> </w:t>
      </w:r>
      <w:r w:rsidRPr="00181715">
        <w:t>индекс</w:t>
      </w:r>
      <w:r w:rsidR="00181715" w:rsidRPr="00181715">
        <w:t xml:space="preserve"> </w:t>
      </w:r>
      <w:r w:rsidRPr="00181715">
        <w:t>соответствующего</w:t>
      </w:r>
      <w:r w:rsidR="00181715" w:rsidRPr="00181715">
        <w:t xml:space="preserve"> </w:t>
      </w:r>
      <w:r w:rsidRPr="00181715">
        <w:t>размера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Погрешность</w:t>
      </w:r>
      <w:r w:rsidR="00181715" w:rsidRPr="00181715">
        <w:t xml:space="preserve"> </w:t>
      </w:r>
      <w:r w:rsidRPr="00181715">
        <w:t>базирования</w:t>
      </w:r>
      <w:r w:rsidR="00181715" w:rsidRPr="00181715">
        <w:t xml:space="preserve"> </w:t>
      </w:r>
      <w:r w:rsidRPr="00181715">
        <w:t>влияет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точность</w:t>
      </w:r>
      <w:r w:rsidR="00181715" w:rsidRPr="00181715">
        <w:t xml:space="preserve"> </w:t>
      </w:r>
      <w:r w:rsidRPr="00181715">
        <w:t>выполнения</w:t>
      </w:r>
      <w:r w:rsidR="00181715" w:rsidRPr="00181715">
        <w:t xml:space="preserve"> </w:t>
      </w:r>
      <w:r w:rsidRPr="00181715">
        <w:t>размеров</w:t>
      </w:r>
      <w:r w:rsidR="00181715">
        <w:t xml:space="preserve"> (</w:t>
      </w:r>
      <w:r w:rsidRPr="00181715">
        <w:t>кроме</w:t>
      </w:r>
      <w:r w:rsidR="00181715" w:rsidRPr="00181715">
        <w:t xml:space="preserve"> </w:t>
      </w:r>
      <w:r w:rsidRPr="00181715">
        <w:t>диаметральных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размеров,</w:t>
      </w:r>
      <w:r w:rsidR="00181715" w:rsidRPr="00181715">
        <w:t xml:space="preserve"> </w:t>
      </w:r>
      <w:r w:rsidRPr="00181715">
        <w:t>связывающих</w:t>
      </w:r>
      <w:r w:rsidR="00181715" w:rsidRPr="00181715">
        <w:t xml:space="preserve"> </w:t>
      </w:r>
      <w:r w:rsidRPr="00181715">
        <w:t>поверхности,</w:t>
      </w:r>
      <w:r w:rsidR="00181715" w:rsidRPr="00181715">
        <w:t xml:space="preserve"> </w:t>
      </w:r>
      <w:r w:rsidRPr="00181715">
        <w:t>одновременно</w:t>
      </w:r>
      <w:r w:rsidR="00181715" w:rsidRPr="00181715">
        <w:t xml:space="preserve"> </w:t>
      </w:r>
      <w:r w:rsidRPr="00181715">
        <w:t>обрабатываемые</w:t>
      </w:r>
      <w:r w:rsidR="00181715" w:rsidRPr="00181715">
        <w:t xml:space="preserve"> </w:t>
      </w:r>
      <w:r w:rsidRPr="00181715">
        <w:t>одним</w:t>
      </w:r>
      <w:r w:rsidR="00181715" w:rsidRPr="00181715">
        <w:t xml:space="preserve"> </w:t>
      </w:r>
      <w:r w:rsidRPr="00181715">
        <w:t>инструментом</w:t>
      </w:r>
      <w:r w:rsidR="00181715" w:rsidRPr="00181715">
        <w:t xml:space="preserve"> </w:t>
      </w:r>
      <w:r w:rsidRPr="00181715">
        <w:t>или</w:t>
      </w:r>
      <w:r w:rsidR="00181715" w:rsidRPr="00181715">
        <w:t xml:space="preserve"> </w:t>
      </w:r>
      <w:r w:rsidRPr="00181715">
        <w:t>одной</w:t>
      </w:r>
      <w:r w:rsidR="00181715" w:rsidRPr="00181715">
        <w:t xml:space="preserve"> </w:t>
      </w:r>
      <w:r w:rsidRPr="00181715">
        <w:t>инструментальной</w:t>
      </w:r>
      <w:r w:rsidR="00181715" w:rsidRPr="00181715">
        <w:t xml:space="preserve"> </w:t>
      </w:r>
      <w:r w:rsidRPr="00181715">
        <w:t>наладкой</w:t>
      </w:r>
      <w:r w:rsidR="00181715" w:rsidRPr="00181715">
        <w:t xml:space="preserve">), </w:t>
      </w:r>
      <w:r w:rsidRPr="00181715">
        <w:t>на</w:t>
      </w:r>
      <w:r w:rsidR="00181715" w:rsidRPr="00181715">
        <w:t xml:space="preserve"> </w:t>
      </w:r>
      <w:r w:rsidRPr="00181715">
        <w:t>точность</w:t>
      </w:r>
      <w:r w:rsidR="00181715" w:rsidRPr="00181715">
        <w:t xml:space="preserve"> </w:t>
      </w:r>
      <w:r w:rsidRPr="00181715">
        <w:t>взаимного</w:t>
      </w:r>
      <w:r w:rsidR="00181715" w:rsidRPr="00181715">
        <w:t xml:space="preserve"> </w:t>
      </w:r>
      <w:r w:rsidRPr="00181715">
        <w:t>положения</w:t>
      </w:r>
      <w:r w:rsidR="00181715" w:rsidRPr="00181715">
        <w:t xml:space="preserve"> </w:t>
      </w:r>
      <w:r w:rsidRPr="00181715">
        <w:t>поверхностей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не</w:t>
      </w:r>
      <w:r w:rsidR="00181715" w:rsidRPr="00181715">
        <w:t xml:space="preserve"> </w:t>
      </w:r>
      <w:r w:rsidRPr="00181715">
        <w:t>влияет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точность</w:t>
      </w:r>
      <w:r w:rsidR="00181715" w:rsidRPr="00181715">
        <w:t xml:space="preserve"> </w:t>
      </w:r>
      <w:r w:rsidRPr="00181715">
        <w:t>формы</w:t>
      </w:r>
      <w:r w:rsidR="00181715" w:rsidRPr="00181715">
        <w:t xml:space="preserve"> </w:t>
      </w:r>
      <w:r w:rsidRPr="00181715">
        <w:t>последних</w:t>
      </w:r>
      <w:r w:rsidR="00181715" w:rsidRPr="00181715">
        <w:t xml:space="preserve">. </w:t>
      </w:r>
      <w:r w:rsidRPr="00181715">
        <w:t>Для</w:t>
      </w:r>
      <w:r w:rsidR="00181715" w:rsidRPr="00181715">
        <w:t xml:space="preserve"> </w:t>
      </w:r>
      <w:r w:rsidRPr="00181715">
        <w:t>уменьшения</w:t>
      </w:r>
      <w:r w:rsidR="00181715" w:rsidRPr="00181715">
        <w:t xml:space="preserve"> </w:t>
      </w:r>
      <w:r w:rsidRPr="00181715">
        <w:t>погрешности</w:t>
      </w:r>
      <w:r w:rsidR="00181715" w:rsidRPr="00181715">
        <w:t xml:space="preserve"> </w:t>
      </w:r>
      <w:r w:rsidRPr="00181715">
        <w:t>базирования</w:t>
      </w:r>
      <w:r w:rsidR="00181715" w:rsidRPr="00181715">
        <w:t xml:space="preserve"> </w:t>
      </w:r>
      <w:r w:rsidRPr="00181715">
        <w:t>следует</w:t>
      </w:r>
      <w:r w:rsidR="00181715" w:rsidRPr="00181715">
        <w:t xml:space="preserve"> </w:t>
      </w:r>
      <w:r w:rsidRPr="00181715">
        <w:t>совмещать</w:t>
      </w:r>
      <w:r w:rsidR="00181715" w:rsidRPr="00181715">
        <w:t xml:space="preserve"> </w:t>
      </w:r>
      <w:r w:rsidRPr="00181715">
        <w:t>технологические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измерительные</w:t>
      </w:r>
      <w:r w:rsidR="00181715" w:rsidRPr="00181715">
        <w:t xml:space="preserve"> </w:t>
      </w:r>
      <w:r w:rsidRPr="00181715">
        <w:t>базы,</w:t>
      </w:r>
      <w:r w:rsidR="00181715" w:rsidRPr="00181715">
        <w:t xml:space="preserve"> </w:t>
      </w:r>
      <w:r w:rsidRPr="00181715">
        <w:t>выбирать</w:t>
      </w:r>
      <w:r w:rsidR="00181715" w:rsidRPr="00181715">
        <w:t xml:space="preserve"> </w:t>
      </w:r>
      <w:r w:rsidRPr="00181715">
        <w:t>рациональные</w:t>
      </w:r>
      <w:r w:rsidR="00181715" w:rsidRPr="00181715">
        <w:t xml:space="preserve"> </w:t>
      </w:r>
      <w:r w:rsidRPr="00181715">
        <w:t>размеры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расположение</w:t>
      </w:r>
      <w:r w:rsidR="00181715" w:rsidRPr="00181715">
        <w:t xml:space="preserve"> </w:t>
      </w:r>
      <w:r w:rsidRPr="00181715">
        <w:t>установочных</w:t>
      </w:r>
      <w:r w:rsidR="00181715" w:rsidRPr="00181715">
        <w:t xml:space="preserve"> </w:t>
      </w:r>
      <w:r w:rsidRPr="00181715">
        <w:t>элементов,</w:t>
      </w:r>
      <w:r w:rsidR="00181715" w:rsidRPr="00181715">
        <w:t xml:space="preserve"> </w:t>
      </w:r>
      <w:r w:rsidRPr="00181715">
        <w:t>устранять</w:t>
      </w:r>
      <w:r w:rsidR="00181715" w:rsidRPr="00181715">
        <w:t xml:space="preserve"> </w:t>
      </w:r>
      <w:r w:rsidRPr="00181715">
        <w:t>или</w:t>
      </w:r>
      <w:r w:rsidR="00181715" w:rsidRPr="00181715">
        <w:t xml:space="preserve"> </w:t>
      </w:r>
      <w:r w:rsidRPr="00181715">
        <w:t>уменьшать</w:t>
      </w:r>
      <w:r w:rsidR="00181715" w:rsidRPr="00181715">
        <w:t xml:space="preserve"> </w:t>
      </w:r>
      <w:r w:rsidRPr="00181715">
        <w:t>зазоры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посадке</w:t>
      </w:r>
      <w:r w:rsidR="00181715" w:rsidRPr="00181715">
        <w:t xml:space="preserve"> </w:t>
      </w:r>
      <w:r w:rsidRPr="00181715">
        <w:t>заготовки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охватываемые</w:t>
      </w:r>
      <w:r w:rsidR="00181715" w:rsidRPr="00181715">
        <w:t xml:space="preserve"> </w:t>
      </w:r>
      <w:r w:rsidRPr="00181715">
        <w:t>или</w:t>
      </w:r>
      <w:r w:rsidR="00181715" w:rsidRPr="00181715">
        <w:t xml:space="preserve"> </w:t>
      </w:r>
      <w:r w:rsidRPr="00181715">
        <w:t>охватывающие</w:t>
      </w:r>
      <w:r w:rsidR="00181715" w:rsidRPr="00181715">
        <w:t xml:space="preserve"> </w:t>
      </w:r>
      <w:r w:rsidRPr="00181715">
        <w:t>установочные</w:t>
      </w:r>
      <w:r w:rsidR="00181715" w:rsidRPr="00181715">
        <w:t xml:space="preserve"> </w:t>
      </w:r>
      <w:r w:rsidRPr="00181715">
        <w:t>элементы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Погрешность</w:t>
      </w:r>
      <w:r w:rsidR="00181715" w:rsidRPr="00181715">
        <w:t xml:space="preserve"> </w:t>
      </w:r>
      <w:r w:rsidRPr="00181715">
        <w:t>закрепления</w:t>
      </w:r>
      <w:r w:rsidR="00181715" w:rsidRPr="00181715">
        <w:t xml:space="preserve">: </w:t>
      </w:r>
      <w:r w:rsidRPr="00181715">
        <w:t>заготовки</w:t>
      </w:r>
      <w:r w:rsidR="00181715" w:rsidRPr="00181715">
        <w:t xml:space="preserve"> </w:t>
      </w:r>
      <w:r w:rsidRPr="00181715">
        <w:rPr>
          <w:lang w:val="en-US"/>
        </w:rPr>
        <w:sym w:font="Symbol" w:char="F065"/>
      </w:r>
      <w:r w:rsidRPr="00181715">
        <w:rPr>
          <w:vertAlign w:val="subscript"/>
        </w:rPr>
        <w:t>з</w:t>
      </w:r>
      <w:r w:rsidR="00181715" w:rsidRPr="00181715">
        <w:t xml:space="preserve"> </w:t>
      </w:r>
      <w:r w:rsidRPr="00181715">
        <w:t>представляет</w:t>
      </w:r>
      <w:r w:rsidR="00181715" w:rsidRPr="00181715">
        <w:t xml:space="preserve"> </w:t>
      </w:r>
      <w:r w:rsidRPr="00181715">
        <w:t>собой</w:t>
      </w:r>
      <w:r w:rsidR="00181715" w:rsidRPr="00181715">
        <w:t xml:space="preserve"> </w:t>
      </w:r>
      <w:r w:rsidRPr="00181715">
        <w:t>разность</w:t>
      </w:r>
      <w:r w:rsidR="00181715" w:rsidRPr="00181715">
        <w:t xml:space="preserve"> </w:t>
      </w:r>
      <w:r w:rsidRPr="00181715">
        <w:t>наибольшей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наименьшей</w:t>
      </w:r>
      <w:r w:rsidR="00181715" w:rsidRPr="00181715">
        <w:t xml:space="preserve"> </w:t>
      </w:r>
      <w:r w:rsidRPr="00181715">
        <w:t>проекций</w:t>
      </w:r>
      <w:r w:rsidR="00181715" w:rsidRPr="00181715">
        <w:t xml:space="preserve"> </w:t>
      </w:r>
      <w:r w:rsidRPr="00181715">
        <w:t>смещения</w:t>
      </w:r>
      <w:r w:rsidR="00181715" w:rsidRPr="00181715">
        <w:t xml:space="preserve"> </w:t>
      </w:r>
      <w:r w:rsidRPr="00181715">
        <w:t>измерительной</w:t>
      </w:r>
      <w:r w:rsidR="00181715" w:rsidRPr="00181715">
        <w:t xml:space="preserve"> </w:t>
      </w:r>
      <w:r w:rsidRPr="00181715">
        <w:t>базы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направление</w:t>
      </w:r>
      <w:r w:rsidR="00181715" w:rsidRPr="00181715">
        <w:t xml:space="preserve"> </w:t>
      </w:r>
      <w:r w:rsidRPr="00181715">
        <w:t>выполняемого</w:t>
      </w:r>
      <w:r w:rsidR="00181715" w:rsidRPr="00181715">
        <w:t xml:space="preserve"> </w:t>
      </w:r>
      <w:r w:rsidRPr="00181715">
        <w:t>размера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приложении</w:t>
      </w:r>
      <w:r w:rsidR="00181715" w:rsidRPr="00181715">
        <w:t xml:space="preserve"> </w:t>
      </w:r>
      <w:r w:rsidRPr="00181715">
        <w:t>к</w:t>
      </w:r>
      <w:r w:rsidR="00181715" w:rsidRPr="00181715">
        <w:t xml:space="preserve"> </w:t>
      </w:r>
      <w:r w:rsidRPr="00181715">
        <w:t>заготовке</w:t>
      </w:r>
      <w:r w:rsidR="00181715" w:rsidRPr="00181715">
        <w:t xml:space="preserve"> </w:t>
      </w:r>
      <w:r w:rsidRPr="00181715">
        <w:t>силы</w:t>
      </w:r>
      <w:r w:rsidR="00181715" w:rsidRPr="00181715">
        <w:t xml:space="preserve"> </w:t>
      </w:r>
      <w:r w:rsidRPr="00181715">
        <w:t>закрепления</w:t>
      </w:r>
      <w:r w:rsidR="00181715" w:rsidRPr="00181715">
        <w:t xml:space="preserve">. </w:t>
      </w:r>
      <w:r w:rsidRPr="00181715">
        <w:t>Для</w:t>
      </w:r>
      <w:r w:rsidR="00181715" w:rsidRPr="00181715">
        <w:t xml:space="preserve"> </w:t>
      </w:r>
      <w:r w:rsidRPr="00181715">
        <w:t>партии</w:t>
      </w:r>
      <w:r w:rsidR="00181715" w:rsidRPr="00181715">
        <w:t xml:space="preserve"> </w:t>
      </w:r>
      <w:r w:rsidRPr="00181715">
        <w:t>заготовок</w:t>
      </w:r>
      <w:r w:rsidR="00181715" w:rsidRPr="00181715">
        <w:t xml:space="preserve"> </w:t>
      </w:r>
      <w:r w:rsidRPr="00181715">
        <w:t>погрешность</w:t>
      </w:r>
      <w:r w:rsidR="00181715" w:rsidRPr="00181715">
        <w:t xml:space="preserve"> </w:t>
      </w:r>
      <w:r w:rsidRPr="00181715">
        <w:t>закрепления</w:t>
      </w:r>
      <w:r w:rsidR="00181715" w:rsidRPr="00181715">
        <w:t xml:space="preserve"> </w:t>
      </w:r>
      <w:r w:rsidRPr="00181715">
        <w:t>равна</w:t>
      </w:r>
      <w:r w:rsidR="00181715" w:rsidRPr="00181715">
        <w:t xml:space="preserve"> </w:t>
      </w:r>
      <w:r w:rsidRPr="00181715">
        <w:t>нулю,</w:t>
      </w:r>
      <w:r w:rsidR="00181715" w:rsidRPr="00181715">
        <w:t xml:space="preserve"> </w:t>
      </w:r>
      <w:r w:rsidRPr="00181715">
        <w:t>если</w:t>
      </w:r>
      <w:r w:rsidR="00181715" w:rsidRPr="00181715">
        <w:t xml:space="preserve"> </w:t>
      </w:r>
      <w:r w:rsidRPr="00181715">
        <w:t>величина</w:t>
      </w:r>
      <w:r w:rsidR="00181715" w:rsidRPr="00181715">
        <w:t xml:space="preserve"> </w:t>
      </w:r>
      <w:r w:rsidRPr="00181715">
        <w:t>смещения</w:t>
      </w:r>
      <w:r w:rsidR="00181715" w:rsidRPr="00181715">
        <w:t xml:space="preserve"> </w:t>
      </w:r>
      <w:r w:rsidRPr="00181715">
        <w:t>постоянна</w:t>
      </w:r>
      <w:r w:rsidR="00181715" w:rsidRPr="00181715">
        <w:t xml:space="preserve">; </w:t>
      </w:r>
      <w:r w:rsidRPr="00181715">
        <w:t>при</w:t>
      </w:r>
      <w:r w:rsidR="00181715" w:rsidRPr="00181715">
        <w:t xml:space="preserve"> </w:t>
      </w:r>
      <w:r w:rsidRPr="00181715">
        <w:t>этом</w:t>
      </w:r>
      <w:r w:rsidR="00181715" w:rsidRPr="00181715">
        <w:t xml:space="preserve"> </w:t>
      </w:r>
      <w:r w:rsidRPr="00181715">
        <w:t>поле</w:t>
      </w:r>
      <w:r w:rsidR="00181715" w:rsidRPr="00181715">
        <w:t xml:space="preserve"> </w:t>
      </w:r>
      <w:r w:rsidRPr="00181715">
        <w:t>допуска</w:t>
      </w:r>
      <w:r w:rsidR="00181715" w:rsidRPr="00181715">
        <w:t xml:space="preserve"> </w:t>
      </w:r>
      <w:r w:rsidRPr="00181715">
        <w:t>выполняемого</w:t>
      </w:r>
      <w:r w:rsidR="00181715" w:rsidRPr="00181715">
        <w:t xml:space="preserve"> </w:t>
      </w:r>
      <w:r w:rsidRPr="00181715">
        <w:t>размера</w:t>
      </w:r>
      <w:r w:rsidR="00181715" w:rsidRPr="00181715">
        <w:t xml:space="preserve"> </w:t>
      </w:r>
      <w:r w:rsidRPr="00181715">
        <w:t>не</w:t>
      </w:r>
      <w:r w:rsidR="00181715" w:rsidRPr="00181715">
        <w:t xml:space="preserve"> </w:t>
      </w:r>
      <w:r w:rsidRPr="00181715">
        <w:t>изменяется,</w:t>
      </w:r>
      <w:r w:rsidR="00181715" w:rsidRPr="00181715">
        <w:t xml:space="preserve"> </w:t>
      </w:r>
      <w:r w:rsidRPr="00181715">
        <w:t>его</w:t>
      </w:r>
      <w:r w:rsidR="00181715" w:rsidRPr="00181715">
        <w:t xml:space="preserve"> </w:t>
      </w:r>
      <w:r w:rsidRPr="00181715">
        <w:t>положение</w:t>
      </w:r>
      <w:r w:rsidR="00181715" w:rsidRPr="00181715">
        <w:t xml:space="preserve"> </w:t>
      </w:r>
      <w:r w:rsidRPr="00181715">
        <w:t>корректирует</w:t>
      </w:r>
      <w:r w:rsidR="00181715" w:rsidRPr="00181715">
        <w:t xml:space="preserve"> </w:t>
      </w:r>
      <w:r w:rsidRPr="00181715">
        <w:t>настройкой</w:t>
      </w:r>
      <w:r w:rsidR="00181715" w:rsidRPr="00181715">
        <w:t xml:space="preserve"> </w:t>
      </w:r>
      <w:r w:rsidRPr="00181715">
        <w:t>станка</w:t>
      </w:r>
      <w:r w:rsidR="00181715" w:rsidRPr="00181715">
        <w:t>.</w:t>
      </w:r>
    </w:p>
    <w:p w:rsidR="00D86D42" w:rsidRPr="00181715" w:rsidRDefault="00D86D42" w:rsidP="00181715">
      <w:pPr>
        <w:tabs>
          <w:tab w:val="left" w:pos="726"/>
        </w:tabs>
      </w:pPr>
      <w:r w:rsidRPr="00181715">
        <w:t>Сила</w:t>
      </w:r>
      <w:r w:rsidR="00181715" w:rsidRPr="00181715">
        <w:t xml:space="preserve"> </w:t>
      </w:r>
      <w:r w:rsidRPr="00181715">
        <w:t>закрепления</w:t>
      </w:r>
      <w:r w:rsidR="00181715" w:rsidRPr="00181715">
        <w:t xml:space="preserve"> </w:t>
      </w:r>
      <w:r w:rsidRPr="00181715">
        <w:t>должна</w:t>
      </w:r>
      <w:r w:rsidR="00181715" w:rsidRPr="00181715">
        <w:t xml:space="preserve"> </w:t>
      </w:r>
      <w:r w:rsidRPr="00181715">
        <w:t>надежно</w:t>
      </w:r>
      <w:r w:rsidR="00181715" w:rsidRPr="00181715">
        <w:t xml:space="preserve"> </w:t>
      </w:r>
      <w:r w:rsidRPr="00181715">
        <w:t>прижимать</w:t>
      </w:r>
      <w:r w:rsidR="00181715" w:rsidRPr="00181715">
        <w:t xml:space="preserve"> </w:t>
      </w:r>
      <w:r w:rsidRPr="00181715">
        <w:t>заготовку</w:t>
      </w:r>
      <w:r w:rsidR="00181715" w:rsidRPr="00181715">
        <w:t xml:space="preserve"> </w:t>
      </w:r>
      <w:r w:rsidRPr="00181715">
        <w:t>к</w:t>
      </w:r>
      <w:r w:rsidR="00181715" w:rsidRPr="00181715">
        <w:t xml:space="preserve"> </w:t>
      </w:r>
      <w:r w:rsidRPr="00181715">
        <w:t>опорам</w:t>
      </w:r>
      <w:r w:rsidR="00181715" w:rsidRPr="00181715">
        <w:t xml:space="preserve"> </w:t>
      </w:r>
      <w:r w:rsidRPr="00181715">
        <w:t>приспособления</w:t>
      </w:r>
      <w:r w:rsidR="00181715" w:rsidRPr="00181715">
        <w:t xml:space="preserve">. </w:t>
      </w:r>
      <w:r w:rsidRPr="00181715">
        <w:t>При</w:t>
      </w:r>
      <w:r w:rsidR="00181715" w:rsidRPr="00181715">
        <w:t xml:space="preserve"> </w:t>
      </w:r>
      <w:r w:rsidRPr="00181715">
        <w:t>неправильной</w:t>
      </w:r>
      <w:r w:rsidR="00181715" w:rsidRPr="00181715">
        <w:t xml:space="preserve"> </w:t>
      </w:r>
      <w:r w:rsidRPr="00181715">
        <w:t>схеме</w:t>
      </w:r>
      <w:r w:rsidR="00181715" w:rsidRPr="00181715">
        <w:t xml:space="preserve"> </w:t>
      </w:r>
      <w:r w:rsidRPr="00181715">
        <w:t>закрепления,</w:t>
      </w:r>
      <w:r w:rsidR="00181715" w:rsidRPr="00181715">
        <w:t xml:space="preserve"> </w:t>
      </w:r>
      <w:r w:rsidRPr="00181715">
        <w:t>когда</w:t>
      </w:r>
      <w:r w:rsidR="00181715" w:rsidRPr="00181715">
        <w:t xml:space="preserve"> </w:t>
      </w:r>
      <w:r w:rsidRPr="00181715">
        <w:t>это</w:t>
      </w:r>
      <w:r w:rsidR="00181715" w:rsidRPr="00181715">
        <w:t xml:space="preserve"> </w:t>
      </w:r>
      <w:r w:rsidRPr="00181715">
        <w:t>условие</w:t>
      </w:r>
      <w:r w:rsidR="00181715" w:rsidRPr="00181715">
        <w:t xml:space="preserve"> </w:t>
      </w:r>
      <w:r w:rsidRPr="00181715">
        <w:t>не</w:t>
      </w:r>
      <w:r w:rsidR="00181715" w:rsidRPr="00181715">
        <w:t xml:space="preserve"> </w:t>
      </w:r>
      <w:r w:rsidRPr="00181715">
        <w:t>обеспечивается,</w:t>
      </w:r>
      <w:r w:rsidR="00181715" w:rsidRPr="00181715">
        <w:t xml:space="preserve"> </w:t>
      </w:r>
      <w:r w:rsidRPr="00181715">
        <w:t>часто</w:t>
      </w:r>
      <w:r w:rsidR="00181715" w:rsidRPr="00181715">
        <w:t xml:space="preserve"> </w:t>
      </w:r>
      <w:r w:rsidRPr="00181715">
        <w:t>происходит</w:t>
      </w:r>
      <w:r w:rsidR="00181715" w:rsidRPr="00181715">
        <w:t xml:space="preserve"> </w:t>
      </w:r>
      <w:r w:rsidRPr="00181715">
        <w:t>поворот</w:t>
      </w:r>
      <w:r w:rsidR="00181715" w:rsidRPr="00181715">
        <w:t xml:space="preserve"> </w:t>
      </w:r>
      <w:r w:rsidRPr="00181715">
        <w:t>или</w:t>
      </w:r>
      <w:r w:rsidR="00181715" w:rsidRPr="00181715">
        <w:t xml:space="preserve"> </w:t>
      </w:r>
      <w:r w:rsidRPr="00181715">
        <w:t>смещение</w:t>
      </w:r>
      <w:r w:rsidR="00181715" w:rsidRPr="00181715">
        <w:t xml:space="preserve"> </w:t>
      </w:r>
      <w:r w:rsidRPr="00181715">
        <w:t>заготовки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значительную</w:t>
      </w:r>
      <w:r w:rsidR="00181715" w:rsidRPr="00181715">
        <w:t xml:space="preserve"> </w:t>
      </w:r>
      <w:r w:rsidRPr="00181715">
        <w:t>величину</w:t>
      </w:r>
      <w:r w:rsidR="00181715" w:rsidRPr="00181715">
        <w:t xml:space="preserve"> </w:t>
      </w:r>
      <w:r w:rsidRPr="00181715">
        <w:t>от</w:t>
      </w:r>
      <w:r w:rsidR="00181715" w:rsidRPr="00181715">
        <w:t xml:space="preserve"> </w:t>
      </w:r>
      <w:r w:rsidRPr="00181715">
        <w:t>исходного</w:t>
      </w:r>
      <w:r w:rsidR="00181715" w:rsidRPr="00181715">
        <w:t xml:space="preserve"> </w:t>
      </w:r>
      <w:r w:rsidRPr="00181715">
        <w:t>положения</w:t>
      </w:r>
      <w:r w:rsidR="00181715" w:rsidRPr="00181715">
        <w:t xml:space="preserve">. </w:t>
      </w:r>
      <w:r w:rsidRPr="00181715">
        <w:t>Такое</w:t>
      </w:r>
      <w:r w:rsidR="00181715" w:rsidRPr="00181715">
        <w:t xml:space="preserve"> </w:t>
      </w:r>
      <w:r w:rsidRPr="00181715">
        <w:t>смещение</w:t>
      </w:r>
      <w:r w:rsidR="00181715" w:rsidRPr="00181715">
        <w:t xml:space="preserve"> </w:t>
      </w:r>
      <w:r w:rsidRPr="00181715">
        <w:t>вызывается</w:t>
      </w:r>
      <w:r w:rsidR="00181715" w:rsidRPr="00181715">
        <w:t xml:space="preserve"> </w:t>
      </w:r>
      <w:r w:rsidRPr="00181715">
        <w:t>неправильной</w:t>
      </w:r>
      <w:r w:rsidR="00181715" w:rsidRPr="00181715">
        <w:t xml:space="preserve"> </w:t>
      </w:r>
      <w:r w:rsidRPr="00181715">
        <w:t>схемой</w:t>
      </w:r>
      <w:r w:rsidR="00181715" w:rsidRPr="00181715">
        <w:t xml:space="preserve"> </w:t>
      </w:r>
      <w:r w:rsidRPr="00181715">
        <w:t>установки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Погрешность</w:t>
      </w:r>
      <w:r w:rsidR="00181715" w:rsidRPr="00181715">
        <w:t xml:space="preserve"> </w:t>
      </w:r>
      <w:r w:rsidRPr="00181715">
        <w:t>закрепления,</w:t>
      </w:r>
      <w:r w:rsidR="00181715" w:rsidRPr="00181715">
        <w:t xml:space="preserve"> </w:t>
      </w:r>
      <w:r w:rsidRPr="00181715">
        <w:t>как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погрешность</w:t>
      </w:r>
      <w:r w:rsidR="00181715" w:rsidRPr="00181715">
        <w:t xml:space="preserve"> </w:t>
      </w:r>
      <w:r w:rsidRPr="00181715">
        <w:t>базирования,</w:t>
      </w:r>
      <w:r w:rsidR="00181715" w:rsidRPr="00181715">
        <w:t xml:space="preserve"> </w:t>
      </w:r>
      <w:r w:rsidRPr="00181715">
        <w:t>не</w:t>
      </w:r>
      <w:r w:rsidR="00181715" w:rsidRPr="00181715">
        <w:t xml:space="preserve"> </w:t>
      </w:r>
      <w:r w:rsidRPr="00181715">
        <w:t>влияет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точность</w:t>
      </w:r>
      <w:r w:rsidR="00181715" w:rsidRPr="00181715">
        <w:t xml:space="preserve"> </w:t>
      </w:r>
      <w:r w:rsidRPr="00181715">
        <w:t>диаметров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размеров,</w:t>
      </w:r>
      <w:r w:rsidR="00181715" w:rsidRPr="00181715">
        <w:t xml:space="preserve"> </w:t>
      </w:r>
      <w:r w:rsidRPr="00181715">
        <w:t>связывающих</w:t>
      </w:r>
      <w:r w:rsidR="00181715" w:rsidRPr="00181715">
        <w:t xml:space="preserve"> </w:t>
      </w:r>
      <w:r w:rsidRPr="00181715">
        <w:t>обрабатываемые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данном</w:t>
      </w:r>
      <w:r w:rsidR="00181715" w:rsidRPr="00181715">
        <w:t xml:space="preserve"> </w:t>
      </w:r>
      <w:r w:rsidRPr="00181715">
        <w:t>установе</w:t>
      </w:r>
      <w:r w:rsidR="00181715" w:rsidRPr="00181715">
        <w:t xml:space="preserve"> </w:t>
      </w:r>
      <w:r w:rsidRPr="00181715">
        <w:t>поверхности,</w:t>
      </w:r>
      <w:r w:rsidR="00181715" w:rsidRPr="00181715">
        <w:t xml:space="preserve"> </w:t>
      </w:r>
      <w:r w:rsidRPr="00181715">
        <w:t>а</w:t>
      </w:r>
      <w:r w:rsidR="00181715" w:rsidRPr="00181715">
        <w:t xml:space="preserve"> </w:t>
      </w:r>
      <w:r w:rsidRPr="00181715">
        <w:t>также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точность</w:t>
      </w:r>
      <w:r w:rsidR="00181715" w:rsidRPr="00181715">
        <w:t xml:space="preserve"> </w:t>
      </w:r>
      <w:r w:rsidRPr="00181715">
        <w:t>формы</w:t>
      </w:r>
      <w:r w:rsidR="00181715" w:rsidRPr="00181715">
        <w:t xml:space="preserve"> </w:t>
      </w:r>
      <w:r w:rsidRPr="00181715">
        <w:t>обрабатываемых</w:t>
      </w:r>
      <w:r w:rsidR="00181715" w:rsidRPr="00181715">
        <w:t xml:space="preserve"> </w:t>
      </w:r>
      <w:r w:rsidRPr="00181715">
        <w:t>поверхностей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Погрешность</w:t>
      </w:r>
      <w:r w:rsidR="00181715" w:rsidRPr="00181715">
        <w:t xml:space="preserve"> </w:t>
      </w:r>
      <w:r w:rsidRPr="00181715">
        <w:t>положения</w:t>
      </w:r>
      <w:r w:rsidR="00181715" w:rsidRPr="00181715">
        <w:t xml:space="preserve"> </w:t>
      </w:r>
      <w:r w:rsidRPr="00181715">
        <w:t>заготовки</w:t>
      </w:r>
      <w:r w:rsidR="00181715" w:rsidRPr="00181715">
        <w:t xml:space="preserve">: </w:t>
      </w:r>
      <w:r w:rsidRPr="00181715">
        <w:rPr>
          <w:lang w:val="en-US"/>
        </w:rPr>
        <w:sym w:font="Symbol" w:char="F065"/>
      </w:r>
      <w:r w:rsidRPr="00181715">
        <w:rPr>
          <w:vertAlign w:val="subscript"/>
        </w:rPr>
        <w:t>пр</w:t>
      </w:r>
      <w:r w:rsidR="00181715" w:rsidRPr="00181715">
        <w:rPr>
          <w:vertAlign w:val="subscript"/>
        </w:rPr>
        <w:t xml:space="preserve"> </w:t>
      </w:r>
      <w:r w:rsidRPr="00181715">
        <w:t>вызываемая</w:t>
      </w:r>
      <w:r w:rsidR="00181715" w:rsidRPr="00181715">
        <w:t xml:space="preserve"> </w:t>
      </w:r>
      <w:r w:rsidRPr="00181715">
        <w:t>неточностью</w:t>
      </w:r>
      <w:r w:rsidR="00181715" w:rsidRPr="00181715">
        <w:t xml:space="preserve"> </w:t>
      </w:r>
      <w:r w:rsidRPr="00181715">
        <w:t>приспособления,</w:t>
      </w:r>
      <w:r w:rsidR="00181715" w:rsidRPr="00181715">
        <w:t xml:space="preserve"> </w:t>
      </w:r>
      <w:r w:rsidRPr="00181715">
        <w:t>определяется</w:t>
      </w:r>
      <w:r w:rsidR="00181715" w:rsidRPr="00181715">
        <w:t xml:space="preserve"> </w:t>
      </w:r>
      <w:r w:rsidRPr="00181715">
        <w:t>погрешностями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изготовлении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сборке</w:t>
      </w:r>
      <w:r w:rsidR="00181715" w:rsidRPr="00181715">
        <w:t xml:space="preserve"> </w:t>
      </w:r>
      <w:r w:rsidRPr="00181715">
        <w:t>его</w:t>
      </w:r>
      <w:r w:rsidR="00181715" w:rsidRPr="00181715">
        <w:t xml:space="preserve"> </w:t>
      </w:r>
      <w:r w:rsidRPr="00181715">
        <w:t>установочных</w:t>
      </w:r>
      <w:r w:rsidR="00181715" w:rsidRPr="00181715">
        <w:t xml:space="preserve"> </w:t>
      </w:r>
      <w:r w:rsidRPr="00181715">
        <w:t>элементов</w:t>
      </w:r>
      <w:r w:rsidR="00181715" w:rsidRPr="00181715">
        <w:t xml:space="preserve"> </w:t>
      </w:r>
      <w:r w:rsidRPr="00181715">
        <w:rPr>
          <w:lang w:val="en-US"/>
        </w:rPr>
        <w:sym w:font="Symbol" w:char="F065"/>
      </w:r>
      <w:r w:rsidRPr="00181715">
        <w:rPr>
          <w:vertAlign w:val="subscript"/>
        </w:rPr>
        <w:t>ус</w:t>
      </w:r>
      <w:r w:rsidRPr="00181715">
        <w:t>,</w:t>
      </w:r>
      <w:r w:rsidR="00181715" w:rsidRPr="00181715">
        <w:t xml:space="preserve"> </w:t>
      </w:r>
      <w:r w:rsidRPr="00181715">
        <w:t>износом</w:t>
      </w:r>
      <w:r w:rsidR="00181715" w:rsidRPr="00181715">
        <w:t xml:space="preserve"> </w:t>
      </w:r>
      <w:r w:rsidRPr="00181715">
        <w:t>последних</w:t>
      </w:r>
      <w:r w:rsidR="00181715" w:rsidRPr="00181715">
        <w:t xml:space="preserve"> </w:t>
      </w:r>
      <w:r w:rsidRPr="00181715">
        <w:rPr>
          <w:lang w:val="en-US"/>
        </w:rPr>
        <w:sym w:font="Symbol" w:char="F065"/>
      </w:r>
      <w:r w:rsidRPr="00181715">
        <w:rPr>
          <w:vertAlign w:val="subscript"/>
        </w:rPr>
        <w:t>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ошибками</w:t>
      </w:r>
      <w:r w:rsidR="00181715" w:rsidRPr="00181715">
        <w:t xml:space="preserve"> </w:t>
      </w:r>
      <w:r w:rsidRPr="00181715">
        <w:t>установки</w:t>
      </w:r>
      <w:r w:rsidR="00181715" w:rsidRPr="00181715">
        <w:t xml:space="preserve"> </w:t>
      </w:r>
      <w:r w:rsidRPr="00181715">
        <w:t>приспособления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станке</w:t>
      </w:r>
      <w:r w:rsidR="00181715" w:rsidRPr="00181715">
        <w:t xml:space="preserve"> </w:t>
      </w:r>
      <w:r w:rsidRPr="00181715">
        <w:rPr>
          <w:lang w:val="en-US"/>
        </w:rPr>
        <w:sym w:font="Symbol" w:char="F065"/>
      </w:r>
      <w:r w:rsidRPr="00181715">
        <w:rPr>
          <w:vertAlign w:val="subscript"/>
        </w:rPr>
        <w:t>с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Составляющая</w:t>
      </w:r>
      <w:r w:rsidR="00181715" w:rsidRPr="00181715">
        <w:t xml:space="preserve"> </w:t>
      </w:r>
      <w:r w:rsidRPr="00181715">
        <w:rPr>
          <w:lang w:val="en-US"/>
        </w:rPr>
        <w:sym w:font="Symbol" w:char="F065"/>
      </w:r>
      <w:r w:rsidRPr="00181715">
        <w:rPr>
          <w:vertAlign w:val="subscript"/>
        </w:rPr>
        <w:t>ус</w:t>
      </w:r>
      <w:r w:rsidR="00181715" w:rsidRPr="00181715">
        <w:t xml:space="preserve"> </w:t>
      </w:r>
      <w:r w:rsidRPr="00181715">
        <w:t>характеризует</w:t>
      </w:r>
      <w:r w:rsidR="00181715" w:rsidRPr="00181715">
        <w:t xml:space="preserve"> </w:t>
      </w:r>
      <w:r w:rsidRPr="00181715">
        <w:t>неточность</w:t>
      </w:r>
      <w:r w:rsidR="00181715" w:rsidRPr="00181715">
        <w:t xml:space="preserve"> </w:t>
      </w:r>
      <w:r w:rsidRPr="00181715">
        <w:t>положения</w:t>
      </w:r>
      <w:r w:rsidR="00181715" w:rsidRPr="00181715">
        <w:t xml:space="preserve"> </w:t>
      </w:r>
      <w:r w:rsidRPr="00181715">
        <w:t>установочных</w:t>
      </w:r>
      <w:r w:rsidR="00181715" w:rsidRPr="00181715">
        <w:t xml:space="preserve"> </w:t>
      </w:r>
      <w:r w:rsidRPr="00181715">
        <w:t>элементов</w:t>
      </w:r>
      <w:r w:rsidR="00181715" w:rsidRPr="00181715">
        <w:t xml:space="preserve"> </w:t>
      </w:r>
      <w:r w:rsidRPr="00181715">
        <w:t>приспособления</w:t>
      </w:r>
      <w:r w:rsidR="00181715" w:rsidRPr="00181715">
        <w:t xml:space="preserve">. </w:t>
      </w:r>
      <w:r w:rsidRPr="00181715">
        <w:t>При</w:t>
      </w:r>
      <w:r w:rsidR="00181715" w:rsidRPr="00181715">
        <w:t xml:space="preserve"> </w:t>
      </w:r>
      <w:r w:rsidRPr="00181715">
        <w:t>использовании</w:t>
      </w:r>
      <w:r w:rsidR="00181715" w:rsidRPr="00181715">
        <w:t xml:space="preserve"> </w:t>
      </w:r>
      <w:r w:rsidRPr="00181715">
        <w:t>одного</w:t>
      </w:r>
      <w:r w:rsidR="00181715" w:rsidRPr="00181715">
        <w:t xml:space="preserve"> </w:t>
      </w:r>
      <w:r w:rsidRPr="00181715">
        <w:t>приспособления</w:t>
      </w:r>
      <w:r w:rsidR="00181715" w:rsidRPr="00181715">
        <w:t xml:space="preserve"> </w:t>
      </w:r>
      <w:r w:rsidRPr="00181715">
        <w:t>это</w:t>
      </w:r>
      <w:r w:rsidR="00181715" w:rsidRPr="00181715">
        <w:t xml:space="preserve"> - </w:t>
      </w:r>
      <w:r w:rsidRPr="00181715">
        <w:t>систематическая</w:t>
      </w:r>
      <w:r w:rsidR="00181715" w:rsidRPr="00181715">
        <w:t xml:space="preserve"> </w:t>
      </w:r>
      <w:r w:rsidRPr="00181715">
        <w:t>постоянная</w:t>
      </w:r>
      <w:r w:rsidR="00181715" w:rsidRPr="00181715">
        <w:t xml:space="preserve"> </w:t>
      </w:r>
      <w:r w:rsidRPr="00181715">
        <w:t>погрешность,</w:t>
      </w:r>
      <w:r w:rsidR="00181715" w:rsidRPr="00181715">
        <w:t xml:space="preserve"> </w:t>
      </w:r>
      <w:r w:rsidRPr="00181715">
        <w:t>которую</w:t>
      </w:r>
      <w:r w:rsidR="00181715" w:rsidRPr="00181715">
        <w:t xml:space="preserve"> </w:t>
      </w:r>
      <w:r w:rsidRPr="00181715">
        <w:t>частично</w:t>
      </w:r>
      <w:r w:rsidR="00181715" w:rsidRPr="00181715">
        <w:t xml:space="preserve"> </w:t>
      </w:r>
      <w:r w:rsidRPr="00181715">
        <w:t>или</w:t>
      </w:r>
      <w:r w:rsidR="00181715" w:rsidRPr="00181715">
        <w:t xml:space="preserve"> </w:t>
      </w:r>
      <w:r w:rsidRPr="00181715">
        <w:t>полностью</w:t>
      </w:r>
      <w:r w:rsidR="00181715" w:rsidRPr="00181715">
        <w:t xml:space="preserve"> </w:t>
      </w:r>
      <w:r w:rsidRPr="00181715">
        <w:t>устраняют</w:t>
      </w:r>
      <w:r w:rsidR="00181715" w:rsidRPr="00181715">
        <w:t xml:space="preserve"> </w:t>
      </w:r>
      <w:r w:rsidRPr="00181715">
        <w:t>настройкой</w:t>
      </w:r>
      <w:r w:rsidR="00181715" w:rsidRPr="00181715">
        <w:t xml:space="preserve"> </w:t>
      </w:r>
      <w:r w:rsidRPr="00181715">
        <w:t>станка</w:t>
      </w:r>
      <w:r w:rsidR="00181715" w:rsidRPr="00181715">
        <w:t>.</w:t>
      </w:r>
    </w:p>
    <w:p w:rsidR="00181715" w:rsidRDefault="00181715" w:rsidP="00181715">
      <w:pPr>
        <w:tabs>
          <w:tab w:val="left" w:pos="726"/>
        </w:tabs>
        <w:rPr>
          <w:b/>
        </w:rPr>
      </w:pPr>
    </w:p>
    <w:p w:rsidR="00D86D42" w:rsidRDefault="00D86D42" w:rsidP="00181715">
      <w:pPr>
        <w:pStyle w:val="1"/>
      </w:pPr>
      <w:bookmarkStart w:id="6" w:name="_Toc287254457"/>
      <w:r w:rsidRPr="00181715">
        <w:t>Требования,</w:t>
      </w:r>
      <w:r w:rsidR="00181715" w:rsidRPr="00181715">
        <w:t xml:space="preserve"> </w:t>
      </w:r>
      <w:r w:rsidRPr="00181715">
        <w:t>предъявляемые</w:t>
      </w:r>
      <w:r w:rsidR="00181715" w:rsidRPr="00181715">
        <w:t xml:space="preserve"> </w:t>
      </w:r>
      <w:r w:rsidRPr="00181715">
        <w:t>к</w:t>
      </w:r>
      <w:r w:rsidR="00181715" w:rsidRPr="00181715">
        <w:t xml:space="preserve"> </w:t>
      </w:r>
      <w:r w:rsidRPr="00181715">
        <w:t>зажимным</w:t>
      </w:r>
      <w:r w:rsidR="00181715" w:rsidRPr="00181715">
        <w:t xml:space="preserve"> </w:t>
      </w:r>
      <w:r w:rsidRPr="00181715">
        <w:t>устройствам</w:t>
      </w:r>
      <w:bookmarkEnd w:id="6"/>
    </w:p>
    <w:p w:rsidR="00181715" w:rsidRPr="00181715" w:rsidRDefault="00181715" w:rsidP="00181715">
      <w:pPr>
        <w:rPr>
          <w:lang w:eastAsia="en-US"/>
        </w:rPr>
      </w:pPr>
    </w:p>
    <w:p w:rsidR="00181715" w:rsidRPr="00181715" w:rsidRDefault="00D86D42" w:rsidP="00181715">
      <w:pPr>
        <w:tabs>
          <w:tab w:val="left" w:pos="726"/>
        </w:tabs>
      </w:pPr>
      <w:r w:rsidRPr="00181715">
        <w:t>Эти</w:t>
      </w:r>
      <w:r w:rsidR="00181715" w:rsidRPr="00181715">
        <w:t xml:space="preserve"> </w:t>
      </w:r>
      <w:r w:rsidRPr="00181715">
        <w:t>устройства</w:t>
      </w:r>
      <w:r w:rsidR="00181715" w:rsidRPr="00181715">
        <w:t xml:space="preserve"> </w:t>
      </w:r>
      <w:r w:rsidRPr="00181715">
        <w:t>должна</w:t>
      </w:r>
      <w:r w:rsidR="00181715" w:rsidRPr="00181715">
        <w:t xml:space="preserve"> </w:t>
      </w:r>
      <w:r w:rsidRPr="00181715">
        <w:t>быть</w:t>
      </w:r>
      <w:r w:rsidR="00181715" w:rsidRPr="00181715">
        <w:t xml:space="preserve"> </w:t>
      </w:r>
      <w:r w:rsidRPr="00181715">
        <w:t>надежными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работе,</w:t>
      </w:r>
      <w:r w:rsidR="00181715" w:rsidRPr="00181715">
        <w:t xml:space="preserve"> </w:t>
      </w:r>
      <w:r w:rsidRPr="00181715">
        <w:t>просты</w:t>
      </w:r>
      <w:r w:rsidR="00181715" w:rsidRPr="00181715">
        <w:t xml:space="preserve"> </w:t>
      </w:r>
      <w:r w:rsidRPr="00181715">
        <w:t>по</w:t>
      </w:r>
      <w:r w:rsidR="00181715" w:rsidRPr="00181715">
        <w:t xml:space="preserve"> </w:t>
      </w:r>
      <w:r w:rsidRPr="00181715">
        <w:t>конструкции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удобны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обслуживании</w:t>
      </w:r>
      <w:r w:rsidR="00181715" w:rsidRPr="00181715">
        <w:t xml:space="preserve">; </w:t>
      </w:r>
      <w:r w:rsidRPr="00181715">
        <w:t>не</w:t>
      </w:r>
      <w:r w:rsidR="00181715" w:rsidRPr="00181715">
        <w:t xml:space="preserve"> </w:t>
      </w:r>
      <w:r w:rsidRPr="00181715">
        <w:t>должны</w:t>
      </w:r>
      <w:r w:rsidR="00181715" w:rsidRPr="00181715">
        <w:t xml:space="preserve"> </w:t>
      </w:r>
      <w:r w:rsidRPr="00181715">
        <w:t>деформировать</w:t>
      </w:r>
      <w:r w:rsidR="00181715" w:rsidRPr="00181715">
        <w:t xml:space="preserve"> </w:t>
      </w:r>
      <w:r w:rsidRPr="00181715">
        <w:t>закрепляемые</w:t>
      </w:r>
      <w:r w:rsidR="00181715" w:rsidRPr="00181715">
        <w:t xml:space="preserve"> </w:t>
      </w:r>
      <w:r w:rsidRPr="00181715">
        <w:t>заготовки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портить</w:t>
      </w:r>
      <w:r w:rsidR="00181715" w:rsidRPr="00181715">
        <w:t xml:space="preserve"> </w:t>
      </w:r>
      <w:r w:rsidRPr="00181715">
        <w:t>их</w:t>
      </w:r>
      <w:r w:rsidR="00181715" w:rsidRPr="00181715">
        <w:t xml:space="preserve"> </w:t>
      </w:r>
      <w:r w:rsidRPr="00181715">
        <w:t>поверхности</w:t>
      </w:r>
      <w:r w:rsidR="00181715" w:rsidRPr="00181715">
        <w:t xml:space="preserve">; </w:t>
      </w:r>
      <w:r w:rsidRPr="00181715">
        <w:t>закрепление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открепление</w:t>
      </w:r>
      <w:r w:rsidR="00181715" w:rsidRPr="00181715">
        <w:t xml:space="preserve"> </w:t>
      </w:r>
      <w:r w:rsidRPr="00181715">
        <w:t>заготовок</w:t>
      </w:r>
      <w:r w:rsidR="00181715" w:rsidRPr="00181715">
        <w:t xml:space="preserve"> </w:t>
      </w:r>
      <w:r w:rsidRPr="00181715">
        <w:t>должно</w:t>
      </w:r>
      <w:r w:rsidR="00181715" w:rsidRPr="00181715">
        <w:t xml:space="preserve"> </w:t>
      </w:r>
      <w:r w:rsidRPr="00181715">
        <w:t>быть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минимальной</w:t>
      </w:r>
      <w:r w:rsidR="00181715" w:rsidRPr="00181715">
        <w:t xml:space="preserve"> </w:t>
      </w:r>
      <w:r w:rsidRPr="00181715">
        <w:t>затратой</w:t>
      </w:r>
      <w:r w:rsidR="00181715" w:rsidRPr="00181715">
        <w:t xml:space="preserve"> </w:t>
      </w:r>
      <w:r w:rsidRPr="00181715">
        <w:t>сил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времени</w:t>
      </w:r>
      <w:r w:rsidR="00181715" w:rsidRPr="00181715">
        <w:t xml:space="preserve">; </w:t>
      </w:r>
      <w:r w:rsidRPr="00181715">
        <w:t>они</w:t>
      </w:r>
      <w:r w:rsidR="00181715" w:rsidRPr="00181715">
        <w:t xml:space="preserve"> </w:t>
      </w:r>
      <w:r w:rsidRPr="00181715">
        <w:t>должны</w:t>
      </w:r>
      <w:r w:rsidR="00181715" w:rsidRPr="00181715">
        <w:t xml:space="preserve"> </w:t>
      </w:r>
      <w:r w:rsidRPr="00181715">
        <w:t>обеспечивать</w:t>
      </w:r>
      <w:r w:rsidR="00181715" w:rsidRPr="00181715">
        <w:t xml:space="preserve"> </w:t>
      </w:r>
      <w:r w:rsidRPr="00181715">
        <w:t>равномерный</w:t>
      </w:r>
      <w:r w:rsidR="00181715" w:rsidRPr="00181715">
        <w:t xml:space="preserve"> </w:t>
      </w:r>
      <w:r w:rsidRPr="00181715">
        <w:t>зажим</w:t>
      </w:r>
      <w:r w:rsidR="00181715" w:rsidRPr="00181715">
        <w:t xml:space="preserve"> </w:t>
      </w:r>
      <w:r w:rsidRPr="00181715">
        <w:t>заготовок,</w:t>
      </w:r>
      <w:r w:rsidR="00181715" w:rsidRPr="00181715">
        <w:t xml:space="preserve"> </w:t>
      </w:r>
      <w:r w:rsidRPr="00181715">
        <w:t>особенно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многоместных</w:t>
      </w:r>
      <w:r w:rsidR="00181715" w:rsidRPr="00181715">
        <w:t xml:space="preserve"> </w:t>
      </w:r>
      <w:r w:rsidRPr="00181715">
        <w:t>приспособлениях</w:t>
      </w:r>
      <w:r w:rsidR="00181715" w:rsidRPr="00181715">
        <w:t xml:space="preserve">; </w:t>
      </w:r>
      <w:r w:rsidRPr="00181715">
        <w:t>зажимные</w:t>
      </w:r>
      <w:r w:rsidR="00181715" w:rsidRPr="00181715">
        <w:t xml:space="preserve"> </w:t>
      </w:r>
      <w:r w:rsidRPr="00181715">
        <w:t>устройства</w:t>
      </w:r>
      <w:r w:rsidR="00181715" w:rsidRPr="00181715">
        <w:t xml:space="preserve"> </w:t>
      </w:r>
      <w:r w:rsidRPr="00181715">
        <w:t>не</w:t>
      </w:r>
      <w:r w:rsidR="00181715" w:rsidRPr="00181715">
        <w:t xml:space="preserve"> </w:t>
      </w:r>
      <w:r w:rsidRPr="00181715">
        <w:t>должны</w:t>
      </w:r>
      <w:r w:rsidR="00181715" w:rsidRPr="00181715">
        <w:t xml:space="preserve"> </w:t>
      </w:r>
      <w:r w:rsidRPr="00181715">
        <w:t>сдвигать</w:t>
      </w:r>
      <w:r w:rsidR="00181715" w:rsidRPr="00181715">
        <w:t xml:space="preserve"> </w:t>
      </w:r>
      <w:r w:rsidRPr="00181715">
        <w:t>заготовку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ее</w:t>
      </w:r>
      <w:r w:rsidR="00181715" w:rsidRPr="00181715">
        <w:t xml:space="preserve"> </w:t>
      </w:r>
      <w:r w:rsidRPr="00181715">
        <w:t>закреплении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по</w:t>
      </w:r>
      <w:r w:rsidR="00181715" w:rsidRPr="00181715">
        <w:t xml:space="preserve"> </w:t>
      </w:r>
      <w:r w:rsidRPr="00181715">
        <w:t>возможности</w:t>
      </w:r>
      <w:r w:rsidR="00181715" w:rsidRPr="00181715">
        <w:t xml:space="preserve"> </w:t>
      </w:r>
      <w:r w:rsidRPr="00181715">
        <w:t>воспринимать</w:t>
      </w:r>
      <w:r w:rsidR="00181715" w:rsidRPr="00181715">
        <w:t xml:space="preserve"> </w:t>
      </w:r>
      <w:r w:rsidRPr="00181715">
        <w:t>силы</w:t>
      </w:r>
      <w:r w:rsidR="00181715" w:rsidRPr="00181715">
        <w:t xml:space="preserve"> </w:t>
      </w:r>
      <w:r w:rsidRPr="00181715">
        <w:t>резания</w:t>
      </w:r>
      <w:r w:rsidR="00181715" w:rsidRPr="00181715">
        <w:t xml:space="preserve">. </w:t>
      </w:r>
      <w:r w:rsidRPr="00181715">
        <w:t>Последним</w:t>
      </w:r>
      <w:r w:rsidR="00181715" w:rsidRPr="00181715">
        <w:t xml:space="preserve"> </w:t>
      </w:r>
      <w:r w:rsidRPr="00181715">
        <w:t>следует</w:t>
      </w:r>
      <w:r w:rsidR="00181715" w:rsidRPr="00181715">
        <w:t xml:space="preserve"> </w:t>
      </w:r>
      <w:r w:rsidRPr="00181715">
        <w:t>противопоставлять</w:t>
      </w:r>
      <w:r w:rsidR="00181715" w:rsidRPr="00181715">
        <w:t xml:space="preserve"> </w:t>
      </w:r>
      <w:r w:rsidRPr="00181715">
        <w:t>жесткие</w:t>
      </w:r>
      <w:r w:rsidR="00181715" w:rsidRPr="00181715">
        <w:t xml:space="preserve"> </w:t>
      </w:r>
      <w:r w:rsidRPr="00181715">
        <w:t>установочные</w:t>
      </w:r>
      <w:r w:rsidR="00181715" w:rsidRPr="00181715">
        <w:t xml:space="preserve"> </w:t>
      </w:r>
      <w:r w:rsidRPr="00181715">
        <w:t>элементы</w:t>
      </w:r>
      <w:r w:rsidR="00181715" w:rsidRPr="00181715">
        <w:t xml:space="preserve"> </w:t>
      </w:r>
      <w:r w:rsidRPr="00181715">
        <w:t>приспособления</w:t>
      </w:r>
      <w:r w:rsidR="00181715" w:rsidRPr="00181715">
        <w:t xml:space="preserve">. </w:t>
      </w:r>
      <w:r w:rsidRPr="00181715">
        <w:t>Место</w:t>
      </w:r>
      <w:r w:rsidR="00181715" w:rsidRPr="00181715">
        <w:t xml:space="preserve"> </w:t>
      </w:r>
      <w:r w:rsidRPr="00181715">
        <w:t>приложения</w:t>
      </w:r>
      <w:r w:rsidR="00181715" w:rsidRPr="00181715">
        <w:t xml:space="preserve"> </w:t>
      </w:r>
      <w:r w:rsidRPr="00181715">
        <w:t>сил</w:t>
      </w:r>
      <w:r w:rsidR="00181715" w:rsidRPr="00181715">
        <w:t xml:space="preserve"> </w:t>
      </w:r>
      <w:r w:rsidRPr="00181715">
        <w:t>закрепления</w:t>
      </w:r>
      <w:r w:rsidR="00181715" w:rsidRPr="00181715">
        <w:t xml:space="preserve"> </w:t>
      </w:r>
      <w:r w:rsidRPr="00181715">
        <w:t>выбирают</w:t>
      </w:r>
      <w:r w:rsidR="00181715" w:rsidRPr="00181715">
        <w:t xml:space="preserve"> </w:t>
      </w:r>
      <w:r w:rsidRPr="00181715">
        <w:t>по</w:t>
      </w:r>
      <w:r w:rsidR="00181715" w:rsidRPr="00181715">
        <w:t xml:space="preserve"> </w:t>
      </w:r>
      <w:r w:rsidRPr="00181715">
        <w:t>условию</w:t>
      </w:r>
      <w:r w:rsidR="00181715" w:rsidRPr="00181715">
        <w:t xml:space="preserve"> </w:t>
      </w:r>
      <w:r w:rsidRPr="00181715">
        <w:t>наибольшей</w:t>
      </w:r>
      <w:r w:rsidR="00181715" w:rsidRPr="00181715">
        <w:t xml:space="preserve"> </w:t>
      </w:r>
      <w:r w:rsidRPr="00181715">
        <w:t>жесткости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устойчивости</w:t>
      </w:r>
      <w:r w:rsidR="00181715" w:rsidRPr="00181715">
        <w:t xml:space="preserve"> </w:t>
      </w:r>
      <w:r w:rsidRPr="00181715">
        <w:t>крепления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минимальной</w:t>
      </w:r>
      <w:r w:rsidR="00181715" w:rsidRPr="00181715">
        <w:t xml:space="preserve"> </w:t>
      </w:r>
      <w:r w:rsidRPr="00181715">
        <w:t>деформации</w:t>
      </w:r>
      <w:r w:rsidR="00181715" w:rsidRPr="00181715">
        <w:t xml:space="preserve"> </w:t>
      </w:r>
      <w:r w:rsidRPr="00181715">
        <w:t>заготовки</w:t>
      </w:r>
      <w:r w:rsidR="00181715" w:rsidRPr="00181715">
        <w:t xml:space="preserve">. </w:t>
      </w:r>
      <w:r w:rsidRPr="00181715">
        <w:t>Для</w:t>
      </w:r>
      <w:r w:rsidR="00181715" w:rsidRPr="00181715">
        <w:t xml:space="preserve"> </w:t>
      </w:r>
      <w:r w:rsidRPr="00181715">
        <w:t>повышения</w:t>
      </w:r>
      <w:r w:rsidR="00181715" w:rsidRPr="00181715">
        <w:t xml:space="preserve"> </w:t>
      </w:r>
      <w:r w:rsidRPr="00181715">
        <w:t>точности</w:t>
      </w:r>
      <w:r w:rsidR="00181715" w:rsidRPr="00181715">
        <w:t xml:space="preserve"> </w:t>
      </w:r>
      <w:r w:rsidRPr="00181715">
        <w:t>обработки</w:t>
      </w:r>
      <w:r w:rsidR="00181715" w:rsidRPr="00181715">
        <w:t xml:space="preserve"> </w:t>
      </w:r>
      <w:r w:rsidRPr="00181715">
        <w:t>предпочтительны</w:t>
      </w:r>
      <w:r w:rsidR="00181715" w:rsidRPr="00181715">
        <w:t xml:space="preserve"> </w:t>
      </w:r>
      <w:r w:rsidRPr="00181715">
        <w:t>устройства,</w:t>
      </w:r>
      <w:r w:rsidR="00181715" w:rsidRPr="00181715">
        <w:t xml:space="preserve"> </w:t>
      </w:r>
      <w:r w:rsidRPr="00181715">
        <w:t>обеспечивающие</w:t>
      </w:r>
      <w:r w:rsidR="00181715" w:rsidRPr="00181715">
        <w:t xml:space="preserve"> </w:t>
      </w:r>
      <w:r w:rsidRPr="00181715">
        <w:t>постоянную</w:t>
      </w:r>
      <w:r w:rsidR="00181715" w:rsidRPr="00181715">
        <w:t xml:space="preserve"> </w:t>
      </w:r>
      <w:r w:rsidRPr="00181715">
        <w:t>силу</w:t>
      </w:r>
      <w:r w:rsidR="00181715" w:rsidRPr="00181715">
        <w:t xml:space="preserve"> </w:t>
      </w:r>
      <w:r w:rsidRPr="00181715">
        <w:t>закрепления</w:t>
      </w:r>
      <w:r w:rsidR="00181715" w:rsidRPr="00181715">
        <w:t>.</w:t>
      </w:r>
    </w:p>
    <w:p w:rsidR="00181715" w:rsidRPr="00181715" w:rsidRDefault="00181715" w:rsidP="00181715">
      <w:pPr>
        <w:tabs>
          <w:tab w:val="left" w:pos="726"/>
        </w:tabs>
      </w:pPr>
    </w:p>
    <w:p w:rsidR="00D86D42" w:rsidRDefault="00D86D42" w:rsidP="00181715">
      <w:pPr>
        <w:pStyle w:val="1"/>
      </w:pPr>
      <w:bookmarkStart w:id="7" w:name="_Toc287254458"/>
      <w:r w:rsidRPr="00181715">
        <w:t>Корпусы</w:t>
      </w:r>
      <w:r w:rsidR="00181715" w:rsidRPr="00181715">
        <w:t xml:space="preserve"> </w:t>
      </w:r>
      <w:r w:rsidRPr="00181715">
        <w:t>приспособлений</w:t>
      </w:r>
      <w:bookmarkEnd w:id="7"/>
    </w:p>
    <w:p w:rsidR="00181715" w:rsidRPr="00181715" w:rsidRDefault="00181715" w:rsidP="00181715">
      <w:pPr>
        <w:rPr>
          <w:lang w:eastAsia="en-US"/>
        </w:rPr>
      </w:pPr>
    </w:p>
    <w:p w:rsidR="00181715" w:rsidRPr="00181715" w:rsidRDefault="00D86D42" w:rsidP="00181715">
      <w:pPr>
        <w:tabs>
          <w:tab w:val="left" w:pos="726"/>
        </w:tabs>
      </w:pPr>
      <w:r w:rsidRPr="00181715">
        <w:t>Корпус</w:t>
      </w:r>
      <w:r w:rsidR="00181715" w:rsidRPr="00181715">
        <w:t xml:space="preserve"> </w:t>
      </w:r>
      <w:r w:rsidRPr="00181715">
        <w:t>является</w:t>
      </w:r>
      <w:r w:rsidR="00181715" w:rsidRPr="00181715">
        <w:t xml:space="preserve"> </w:t>
      </w:r>
      <w:r w:rsidRPr="00181715">
        <w:t>базовой</w:t>
      </w:r>
      <w:r w:rsidR="00181715" w:rsidRPr="00181715">
        <w:t xml:space="preserve"> </w:t>
      </w:r>
      <w:r w:rsidRPr="00181715">
        <w:t>деталью,</w:t>
      </w:r>
      <w:r w:rsidR="00181715" w:rsidRPr="00181715">
        <w:t xml:space="preserve"> </w:t>
      </w:r>
      <w:r w:rsidRPr="00181715">
        <w:t>объединяющей</w:t>
      </w:r>
      <w:r w:rsidR="00181715" w:rsidRPr="00181715">
        <w:t xml:space="preserve"> </w:t>
      </w:r>
      <w:r w:rsidRPr="00181715">
        <w:t>элементы</w:t>
      </w:r>
      <w:r w:rsidR="00181715" w:rsidRPr="00181715">
        <w:t xml:space="preserve"> </w:t>
      </w:r>
      <w:r w:rsidRPr="00181715">
        <w:t>приспособления</w:t>
      </w:r>
      <w:r w:rsidR="00181715" w:rsidRPr="00181715">
        <w:t xml:space="preserve">; </w:t>
      </w:r>
      <w:r w:rsidRPr="00181715">
        <w:t>на</w:t>
      </w:r>
      <w:r w:rsidR="00181715" w:rsidRPr="00181715">
        <w:t xml:space="preserve"> </w:t>
      </w:r>
      <w:r w:rsidRPr="00181715">
        <w:t>корпусе</w:t>
      </w:r>
      <w:r w:rsidR="00181715" w:rsidRPr="00181715">
        <w:t xml:space="preserve"> </w:t>
      </w:r>
      <w:r w:rsidRPr="00181715">
        <w:t>монтируют</w:t>
      </w:r>
      <w:r w:rsidR="00181715" w:rsidRPr="00181715">
        <w:t xml:space="preserve"> </w:t>
      </w:r>
      <w:r w:rsidRPr="00181715">
        <w:t>установочные</w:t>
      </w:r>
      <w:r w:rsidR="00181715" w:rsidRPr="00181715">
        <w:t xml:space="preserve"> </w:t>
      </w:r>
      <w:r w:rsidRPr="00181715">
        <w:t>элементы,</w:t>
      </w:r>
      <w:r w:rsidR="00181715" w:rsidRPr="00181715">
        <w:t xml:space="preserve"> </w:t>
      </w:r>
      <w:r w:rsidRPr="00181715">
        <w:t>зажимные</w:t>
      </w:r>
      <w:r w:rsidR="00181715" w:rsidRPr="00181715">
        <w:t xml:space="preserve"> </w:t>
      </w:r>
      <w:r w:rsidRPr="00181715">
        <w:t>устройства,</w:t>
      </w:r>
      <w:r w:rsidR="00181715" w:rsidRPr="00181715">
        <w:t xml:space="preserve"> </w:t>
      </w:r>
      <w:r w:rsidRPr="00181715">
        <w:t>детали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направления</w:t>
      </w:r>
      <w:r w:rsidR="00181715" w:rsidRPr="00181715">
        <w:t xml:space="preserve"> </w:t>
      </w:r>
      <w:r w:rsidRPr="00181715">
        <w:t>инструмента,</w:t>
      </w:r>
      <w:r w:rsidR="00181715" w:rsidRPr="00181715">
        <w:t xml:space="preserve"> </w:t>
      </w:r>
      <w:r w:rsidRPr="00181715">
        <w:t>а</w:t>
      </w:r>
      <w:r w:rsidR="00181715" w:rsidRPr="00181715">
        <w:t xml:space="preserve"> </w:t>
      </w:r>
      <w:r w:rsidRPr="00181715">
        <w:t>также</w:t>
      </w:r>
      <w:r w:rsidR="00181715" w:rsidRPr="00181715">
        <w:t xml:space="preserve"> </w:t>
      </w:r>
      <w:r w:rsidRPr="00181715">
        <w:t>вспомогательные</w:t>
      </w:r>
      <w:r w:rsidR="00181715" w:rsidRPr="00181715">
        <w:t xml:space="preserve"> </w:t>
      </w:r>
      <w:r w:rsidRPr="00181715">
        <w:t>детали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механизмы</w:t>
      </w:r>
      <w:r w:rsidR="00181715" w:rsidRPr="00181715">
        <w:t xml:space="preserve">. </w:t>
      </w:r>
      <w:r w:rsidRPr="00181715">
        <w:t>Корпус</w:t>
      </w:r>
      <w:r w:rsidR="00181715" w:rsidRPr="00181715">
        <w:t xml:space="preserve"> </w:t>
      </w:r>
      <w:r w:rsidRPr="00181715">
        <w:t>воспринимает</w:t>
      </w:r>
      <w:r w:rsidR="00181715" w:rsidRPr="00181715">
        <w:t xml:space="preserve"> </w:t>
      </w:r>
      <w:r w:rsidRPr="00181715">
        <w:t>силы</w:t>
      </w:r>
      <w:r w:rsidR="00181715" w:rsidRPr="00181715">
        <w:t xml:space="preserve"> </w:t>
      </w:r>
      <w:r w:rsidRPr="00181715">
        <w:t>обработки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закрепления</w:t>
      </w:r>
      <w:r w:rsidR="00181715" w:rsidRPr="00181715">
        <w:t xml:space="preserve"> </w:t>
      </w:r>
      <w:r w:rsidRPr="00181715">
        <w:t>заготовки</w:t>
      </w:r>
      <w:r w:rsidR="00181715" w:rsidRPr="00181715">
        <w:t xml:space="preserve">. </w:t>
      </w:r>
      <w:r w:rsidRPr="00181715">
        <w:t>Корпус</w:t>
      </w:r>
      <w:r w:rsidR="00181715" w:rsidRPr="00181715">
        <w:t xml:space="preserve"> </w:t>
      </w:r>
      <w:r w:rsidRPr="00181715">
        <w:t>приспособления</w:t>
      </w:r>
      <w:r w:rsidR="00181715" w:rsidRPr="00181715">
        <w:t xml:space="preserve"> </w:t>
      </w:r>
      <w:r w:rsidRPr="00181715">
        <w:t>должен</w:t>
      </w:r>
      <w:r w:rsidR="00181715" w:rsidRPr="00181715">
        <w:t xml:space="preserve"> </w:t>
      </w:r>
      <w:r w:rsidRPr="00181715">
        <w:t>быть</w:t>
      </w:r>
      <w:r w:rsidR="00181715" w:rsidRPr="00181715">
        <w:t xml:space="preserve"> </w:t>
      </w:r>
      <w:r w:rsidRPr="00181715">
        <w:t>жестким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прочным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минимальной</w:t>
      </w:r>
      <w:r w:rsidR="00181715" w:rsidRPr="00181715">
        <w:t xml:space="preserve"> </w:t>
      </w:r>
      <w:r w:rsidRPr="00181715">
        <w:t>массе,</w:t>
      </w:r>
      <w:r w:rsidR="00181715" w:rsidRPr="00181715">
        <w:t xml:space="preserve"> </w:t>
      </w:r>
      <w:r w:rsidRPr="00181715">
        <w:t>удобным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очистки</w:t>
      </w:r>
      <w:r w:rsidR="00181715" w:rsidRPr="00181715">
        <w:t xml:space="preserve"> </w:t>
      </w:r>
      <w:r w:rsidRPr="00181715">
        <w:t>от</w:t>
      </w:r>
      <w:r w:rsidR="00181715" w:rsidRPr="00181715">
        <w:t xml:space="preserve"> </w:t>
      </w:r>
      <w:r w:rsidRPr="00181715">
        <w:t>стружки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отвода</w:t>
      </w:r>
      <w:r w:rsidR="00181715" w:rsidRPr="00181715">
        <w:t xml:space="preserve"> </w:t>
      </w:r>
      <w:r w:rsidRPr="00181715">
        <w:t>охлаждающей</w:t>
      </w:r>
      <w:r w:rsidR="00181715" w:rsidRPr="00181715">
        <w:t xml:space="preserve"> </w:t>
      </w:r>
      <w:r w:rsidRPr="00181715">
        <w:t>жидкости</w:t>
      </w:r>
      <w:r w:rsidR="00181715" w:rsidRPr="00181715">
        <w:t xml:space="preserve">; </w:t>
      </w:r>
      <w:r w:rsidRPr="00181715">
        <w:t>обеспечивать</w:t>
      </w:r>
      <w:r w:rsidR="00181715" w:rsidRPr="00181715">
        <w:t xml:space="preserve"> </w:t>
      </w:r>
      <w:r w:rsidRPr="00181715">
        <w:t>быструю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удобную</w:t>
      </w:r>
      <w:r w:rsidR="00181715" w:rsidRPr="00181715">
        <w:t xml:space="preserve"> </w:t>
      </w:r>
      <w:r w:rsidRPr="00181715">
        <w:t>установку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съем</w:t>
      </w:r>
      <w:r w:rsidR="00181715" w:rsidRPr="00181715">
        <w:t xml:space="preserve"> </w:t>
      </w:r>
      <w:r w:rsidRPr="00181715">
        <w:t>заготовок</w:t>
      </w:r>
      <w:r w:rsidR="00181715" w:rsidRPr="00181715">
        <w:t xml:space="preserve">; </w:t>
      </w:r>
      <w:r w:rsidRPr="00181715">
        <w:t>обеспечивать</w:t>
      </w:r>
      <w:r w:rsidR="00181715" w:rsidRPr="00181715">
        <w:t xml:space="preserve"> </w:t>
      </w:r>
      <w:r w:rsidRPr="00181715">
        <w:t>установку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закрепление</w:t>
      </w:r>
      <w:r w:rsidR="00181715" w:rsidRPr="00181715">
        <w:t xml:space="preserve"> </w:t>
      </w:r>
      <w:r w:rsidRPr="00181715">
        <w:t>приспособления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станке</w:t>
      </w:r>
      <w:r w:rsidR="00181715" w:rsidRPr="00181715">
        <w:t xml:space="preserve"> </w:t>
      </w:r>
      <w:r w:rsidRPr="00181715">
        <w:t>без</w:t>
      </w:r>
      <w:r w:rsidR="00181715" w:rsidRPr="00181715">
        <w:t xml:space="preserve"> </w:t>
      </w:r>
      <w:r w:rsidRPr="00181715">
        <w:t>выверки</w:t>
      </w:r>
      <w:r w:rsidR="00181715">
        <w:t xml:space="preserve"> (</w:t>
      </w:r>
      <w:r w:rsidRPr="00181715">
        <w:t>для</w:t>
      </w:r>
      <w:r w:rsidR="00181715" w:rsidRPr="00181715">
        <w:t xml:space="preserve"> </w:t>
      </w:r>
      <w:r w:rsidRPr="00181715">
        <w:t>этого</w:t>
      </w:r>
      <w:r w:rsidR="00181715" w:rsidRPr="00181715">
        <w:t xml:space="preserve"> </w:t>
      </w:r>
      <w:r w:rsidRPr="00181715">
        <w:t>предусматривают</w:t>
      </w:r>
      <w:r w:rsidR="00181715" w:rsidRPr="00181715">
        <w:t xml:space="preserve"> </w:t>
      </w:r>
      <w:r w:rsidRPr="00181715">
        <w:t>направляющие</w:t>
      </w:r>
      <w:r w:rsidR="00181715" w:rsidRPr="00181715">
        <w:t xml:space="preserve"> </w:t>
      </w:r>
      <w:r w:rsidRPr="00181715">
        <w:t>элементы</w:t>
      </w:r>
      <w:r w:rsidR="00181715" w:rsidRPr="00181715">
        <w:t xml:space="preserve"> - </w:t>
      </w:r>
      <w:r w:rsidRPr="00181715">
        <w:t>пазовые</w:t>
      </w:r>
      <w:r w:rsidR="00181715" w:rsidRPr="00181715">
        <w:t xml:space="preserve"> </w:t>
      </w:r>
      <w:r w:rsidRPr="00181715">
        <w:t>шпонки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центрирующие</w:t>
      </w:r>
      <w:r w:rsidR="00181715" w:rsidRPr="00181715">
        <w:t xml:space="preserve"> </w:t>
      </w:r>
      <w:r w:rsidRPr="00181715">
        <w:t>бурты</w:t>
      </w:r>
      <w:r w:rsidR="00181715" w:rsidRPr="00181715">
        <w:t xml:space="preserve">). </w:t>
      </w:r>
      <w:r w:rsidRPr="00181715">
        <w:t>Корпус</w:t>
      </w:r>
      <w:r w:rsidR="00181715" w:rsidRPr="00181715">
        <w:t xml:space="preserve"> </w:t>
      </w:r>
      <w:r w:rsidRPr="00181715">
        <w:t>должен</w:t>
      </w:r>
      <w:r w:rsidR="00181715" w:rsidRPr="00181715">
        <w:t xml:space="preserve"> </w:t>
      </w:r>
      <w:r w:rsidRPr="00181715">
        <w:t>быть</w:t>
      </w:r>
      <w:r w:rsidR="00181715" w:rsidRPr="00181715">
        <w:t xml:space="preserve"> </w:t>
      </w:r>
      <w:r w:rsidRPr="00181715">
        <w:t>прост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изготовлении,</w:t>
      </w:r>
      <w:r w:rsidR="00181715" w:rsidRPr="00181715">
        <w:t xml:space="preserve"> </w:t>
      </w:r>
      <w:r w:rsidRPr="00181715">
        <w:t>обеспечивать</w:t>
      </w:r>
      <w:r w:rsidR="00181715" w:rsidRPr="00181715">
        <w:t xml:space="preserve"> </w:t>
      </w:r>
      <w:r w:rsidRPr="00181715">
        <w:t>безопасность</w:t>
      </w:r>
      <w:r w:rsidR="00181715" w:rsidRPr="00181715">
        <w:t xml:space="preserve"> </w:t>
      </w:r>
      <w:r w:rsidRPr="00181715">
        <w:t>работы</w:t>
      </w:r>
      <w:r w:rsidR="00181715">
        <w:t xml:space="preserve"> (</w:t>
      </w:r>
      <w:r w:rsidRPr="00181715">
        <w:t>недопустимы</w:t>
      </w:r>
      <w:r w:rsidR="00181715" w:rsidRPr="00181715">
        <w:t xml:space="preserve"> </w:t>
      </w:r>
      <w:r w:rsidRPr="00181715">
        <w:t>острые</w:t>
      </w:r>
      <w:r w:rsidR="00181715" w:rsidRPr="00181715">
        <w:t xml:space="preserve"> </w:t>
      </w:r>
      <w:r w:rsidRPr="00181715">
        <w:t>углы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малые</w:t>
      </w:r>
      <w:r w:rsidR="00181715" w:rsidRPr="00181715">
        <w:t xml:space="preserve"> </w:t>
      </w:r>
      <w:r w:rsidRPr="00181715">
        <w:t>просветы</w:t>
      </w:r>
      <w:r w:rsidR="00181715" w:rsidRPr="00181715">
        <w:t xml:space="preserve"> </w:t>
      </w:r>
      <w:r w:rsidRPr="00181715">
        <w:t>между</w:t>
      </w:r>
      <w:r w:rsidR="00181715" w:rsidRPr="00181715">
        <w:t xml:space="preserve"> </w:t>
      </w:r>
      <w:r w:rsidRPr="00181715">
        <w:t>рукоятками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корпусом,</w:t>
      </w:r>
      <w:r w:rsidR="00181715" w:rsidRPr="00181715">
        <w:t xml:space="preserve"> </w:t>
      </w:r>
      <w:r w:rsidRPr="00181715">
        <w:t>могущие</w:t>
      </w:r>
      <w:r w:rsidR="00181715" w:rsidRPr="00181715">
        <w:t xml:space="preserve"> </w:t>
      </w:r>
      <w:r w:rsidRPr="00181715">
        <w:t>вызвать</w:t>
      </w:r>
      <w:r w:rsidR="00181715" w:rsidRPr="00181715">
        <w:t xml:space="preserve"> </w:t>
      </w:r>
      <w:r w:rsidRPr="00181715">
        <w:t>защемление</w:t>
      </w:r>
      <w:r w:rsidR="00181715" w:rsidRPr="00181715">
        <w:t xml:space="preserve"> </w:t>
      </w:r>
      <w:r w:rsidRPr="00181715">
        <w:t>рук</w:t>
      </w:r>
      <w:r w:rsidR="00181715" w:rsidRPr="00181715">
        <w:t xml:space="preserve"> </w:t>
      </w:r>
      <w:r w:rsidRPr="00181715">
        <w:t>рабочего</w:t>
      </w:r>
      <w:r w:rsidR="00181715" w:rsidRPr="00181715">
        <w:t>).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Корпусы</w:t>
      </w:r>
      <w:r w:rsidR="00181715" w:rsidRPr="00181715">
        <w:t xml:space="preserve"> </w:t>
      </w:r>
      <w:r w:rsidRPr="00181715">
        <w:t>передвижных</w:t>
      </w:r>
      <w:r w:rsidR="00181715" w:rsidRPr="00181715">
        <w:t xml:space="preserve"> </w:t>
      </w:r>
      <w:r w:rsidRPr="00181715">
        <w:t>или</w:t>
      </w:r>
      <w:r w:rsidR="00181715" w:rsidRPr="00181715">
        <w:t xml:space="preserve"> </w:t>
      </w:r>
      <w:r w:rsidRPr="00181715">
        <w:t>кантуемых</w:t>
      </w:r>
      <w:r w:rsidR="00181715" w:rsidRPr="00181715">
        <w:t xml:space="preserve"> </w:t>
      </w:r>
      <w:r w:rsidRPr="00181715">
        <w:t>приспособлений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сверления</w:t>
      </w:r>
      <w:r w:rsidR="00181715" w:rsidRPr="00181715">
        <w:t xml:space="preserve"> </w:t>
      </w:r>
      <w:r w:rsidRPr="00181715">
        <w:t>должны</w:t>
      </w:r>
      <w:r w:rsidR="00181715" w:rsidRPr="00181715">
        <w:t xml:space="preserve"> </w:t>
      </w:r>
      <w:r w:rsidRPr="00181715">
        <w:t>быть</w:t>
      </w:r>
      <w:r w:rsidR="00181715" w:rsidRPr="00181715">
        <w:t xml:space="preserve"> </w:t>
      </w:r>
      <w:r w:rsidRPr="00181715">
        <w:t>устойчивыми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разных</w:t>
      </w:r>
      <w:r w:rsidR="00181715" w:rsidRPr="00181715">
        <w:t xml:space="preserve"> </w:t>
      </w:r>
      <w:r w:rsidRPr="00181715">
        <w:t>положениях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столе</w:t>
      </w:r>
      <w:r w:rsidR="00181715" w:rsidRPr="00181715">
        <w:t xml:space="preserve"> </w:t>
      </w:r>
      <w:r w:rsidRPr="00181715">
        <w:t>станка</w:t>
      </w:r>
      <w:r w:rsidR="00181715" w:rsidRPr="00181715">
        <w:t xml:space="preserve">: </w:t>
      </w:r>
      <w:r w:rsidRPr="00181715">
        <w:t>на</w:t>
      </w:r>
      <w:r w:rsidR="00181715" w:rsidRPr="00181715">
        <w:t xml:space="preserve"> </w:t>
      </w:r>
      <w:r w:rsidRPr="00181715">
        <w:t>всех</w:t>
      </w:r>
      <w:r w:rsidR="00181715" w:rsidRPr="00181715">
        <w:t xml:space="preserve"> </w:t>
      </w:r>
      <w:r w:rsidRPr="00181715">
        <w:t>позициях</w:t>
      </w:r>
      <w:r w:rsidR="00181715" w:rsidRPr="00181715">
        <w:t xml:space="preserve"> </w:t>
      </w:r>
      <w:r w:rsidRPr="00181715">
        <w:t>обработки</w:t>
      </w:r>
      <w:r w:rsidR="00181715" w:rsidRPr="00181715">
        <w:t xml:space="preserve"> </w:t>
      </w:r>
      <w:r w:rsidRPr="00181715">
        <w:t>центр</w:t>
      </w:r>
      <w:r w:rsidR="00181715" w:rsidRPr="00181715">
        <w:t xml:space="preserve"> </w:t>
      </w:r>
      <w:r w:rsidRPr="00181715">
        <w:t>тяжести</w:t>
      </w:r>
      <w:r w:rsidR="00181715" w:rsidRPr="00181715">
        <w:t xml:space="preserve"> </w:t>
      </w:r>
      <w:r w:rsidRPr="00181715">
        <w:t>приспособления</w:t>
      </w:r>
      <w:r w:rsidR="00181715" w:rsidRPr="00181715">
        <w:t xml:space="preserve"> </w:t>
      </w:r>
      <w:r w:rsidRPr="00181715">
        <w:t>не</w:t>
      </w:r>
      <w:r w:rsidR="00181715" w:rsidRPr="00181715">
        <w:t xml:space="preserve"> </w:t>
      </w:r>
      <w:r w:rsidRPr="00181715">
        <w:t>должен</w:t>
      </w:r>
      <w:r w:rsidR="00181715" w:rsidRPr="00181715">
        <w:t xml:space="preserve"> </w:t>
      </w:r>
      <w:r w:rsidRPr="00181715">
        <w:t>выходить</w:t>
      </w:r>
      <w:r w:rsidR="00181715" w:rsidRPr="00181715">
        <w:t xml:space="preserve"> </w:t>
      </w:r>
      <w:r w:rsidRPr="00181715">
        <w:t>за</w:t>
      </w:r>
      <w:r w:rsidR="00181715" w:rsidRPr="00181715">
        <w:t xml:space="preserve"> </w:t>
      </w:r>
      <w:r w:rsidRPr="00181715">
        <w:t>пределы</w:t>
      </w:r>
      <w:r w:rsidR="00181715" w:rsidRPr="00181715">
        <w:t xml:space="preserve"> </w:t>
      </w:r>
      <w:r w:rsidRPr="00181715">
        <w:t>опорных</w:t>
      </w:r>
      <w:r w:rsidR="00181715" w:rsidRPr="00181715">
        <w:t xml:space="preserve"> </w:t>
      </w:r>
      <w:r w:rsidRPr="00181715">
        <w:t>элементов</w:t>
      </w:r>
      <w:r w:rsidR="00181715" w:rsidRPr="00181715">
        <w:t xml:space="preserve"> </w:t>
      </w:r>
      <w:r w:rsidRPr="00181715">
        <w:t>корпуса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Передвижные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кантуемые</w:t>
      </w:r>
      <w:r w:rsidR="00181715" w:rsidRPr="00181715">
        <w:t xml:space="preserve"> </w:t>
      </w:r>
      <w:r w:rsidRPr="00181715">
        <w:t>корпусы</w:t>
      </w:r>
      <w:r w:rsidR="00181715" w:rsidRPr="00181715">
        <w:t xml:space="preserve"> </w:t>
      </w:r>
      <w:r w:rsidRPr="00181715">
        <w:t>выполняют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литыми</w:t>
      </w:r>
      <w:r w:rsidR="00181715" w:rsidRPr="00181715">
        <w:t xml:space="preserve"> </w:t>
      </w:r>
      <w:r w:rsidRPr="00181715">
        <w:t>или</w:t>
      </w:r>
      <w:r w:rsidR="00181715" w:rsidRPr="00181715">
        <w:t xml:space="preserve"> </w:t>
      </w:r>
      <w:r w:rsidRPr="00181715">
        <w:t>вставными</w:t>
      </w:r>
      <w:r w:rsidR="00181715" w:rsidRPr="00181715">
        <w:t xml:space="preserve"> </w:t>
      </w:r>
      <w:r w:rsidRPr="00181715">
        <w:t>ножками,</w:t>
      </w:r>
      <w:r w:rsidR="00181715" w:rsidRPr="00181715">
        <w:t xml:space="preserve"> </w:t>
      </w:r>
      <w:r w:rsidRPr="00181715">
        <w:t>ограничивающими</w:t>
      </w:r>
      <w:r w:rsidR="00181715" w:rsidRPr="00181715">
        <w:t xml:space="preserve"> </w:t>
      </w:r>
      <w:r w:rsidRPr="00181715">
        <w:t>контакт</w:t>
      </w:r>
      <w:r w:rsidR="00181715" w:rsidRPr="00181715">
        <w:t xml:space="preserve"> </w:t>
      </w:r>
      <w:r w:rsidRPr="00181715">
        <w:t>со</w:t>
      </w:r>
      <w:r w:rsidR="00181715" w:rsidRPr="00181715">
        <w:t xml:space="preserve"> </w:t>
      </w:r>
      <w:r w:rsidRPr="00181715">
        <w:t>столом</w:t>
      </w:r>
      <w:r w:rsidR="00181715" w:rsidRPr="00181715">
        <w:t xml:space="preserve"> </w:t>
      </w:r>
      <w:r w:rsidRPr="00181715">
        <w:t>станка</w:t>
      </w:r>
      <w:r w:rsidR="00181715" w:rsidRPr="00181715">
        <w:t xml:space="preserve">. </w:t>
      </w:r>
      <w:r w:rsidRPr="00181715">
        <w:t>Размеры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конфигурация</w:t>
      </w:r>
      <w:r w:rsidR="00181715" w:rsidRPr="00181715">
        <w:t xml:space="preserve"> </w:t>
      </w:r>
      <w:r w:rsidRPr="00181715">
        <w:t>ножек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плане</w:t>
      </w:r>
      <w:r w:rsidR="00181715" w:rsidRPr="00181715">
        <w:t xml:space="preserve"> </w:t>
      </w:r>
      <w:r w:rsidRPr="00181715">
        <w:t>должны</w:t>
      </w:r>
      <w:r w:rsidR="00181715" w:rsidRPr="00181715">
        <w:t xml:space="preserve"> </w:t>
      </w:r>
      <w:r w:rsidRPr="00181715">
        <w:t>быть</w:t>
      </w:r>
      <w:r w:rsidR="00181715" w:rsidRPr="00181715">
        <w:t xml:space="preserve"> </w:t>
      </w:r>
      <w:r w:rsidRPr="00181715">
        <w:t>такими,</w:t>
      </w:r>
      <w:r w:rsidR="00181715" w:rsidRPr="00181715">
        <w:t xml:space="preserve"> </w:t>
      </w:r>
      <w:r w:rsidRPr="00181715">
        <w:t>чтобы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любом</w:t>
      </w:r>
      <w:r w:rsidR="00181715" w:rsidRPr="00181715">
        <w:t xml:space="preserve"> </w:t>
      </w:r>
      <w:r w:rsidRPr="00181715">
        <w:t>положении</w:t>
      </w:r>
      <w:r w:rsidR="00181715" w:rsidRPr="00181715">
        <w:t xml:space="preserve"> </w:t>
      </w:r>
      <w:r w:rsidRPr="00181715">
        <w:t>корпуса</w:t>
      </w:r>
      <w:r w:rsidR="00181715" w:rsidRPr="00181715">
        <w:t xml:space="preserve"> </w:t>
      </w:r>
      <w:r w:rsidRPr="00181715">
        <w:t>они</w:t>
      </w:r>
      <w:r w:rsidR="00181715" w:rsidRPr="00181715">
        <w:t xml:space="preserve"> </w:t>
      </w:r>
      <w:r w:rsidRPr="00181715">
        <w:t>перекрывали</w:t>
      </w:r>
      <w:r w:rsidR="00181715" w:rsidRPr="00181715">
        <w:t xml:space="preserve"> </w:t>
      </w:r>
      <w:r w:rsidRPr="00181715">
        <w:t>Т-образные</w:t>
      </w:r>
      <w:r w:rsidR="00181715" w:rsidRPr="00181715">
        <w:t xml:space="preserve"> </w:t>
      </w:r>
      <w:r w:rsidRPr="00181715">
        <w:t>пазы</w:t>
      </w:r>
      <w:r w:rsidR="00181715" w:rsidRPr="00181715">
        <w:t xml:space="preserve"> </w:t>
      </w:r>
      <w:r w:rsidRPr="00181715">
        <w:t>стола</w:t>
      </w:r>
      <w:r w:rsidR="00181715" w:rsidRPr="00181715">
        <w:t xml:space="preserve">. </w:t>
      </w:r>
      <w:r w:rsidRPr="00181715">
        <w:t>Для</w:t>
      </w:r>
      <w:r w:rsidR="00181715" w:rsidRPr="00181715">
        <w:t xml:space="preserve"> </w:t>
      </w:r>
      <w:r w:rsidRPr="00181715">
        <w:t>лучшего</w:t>
      </w:r>
      <w:r w:rsidR="00181715" w:rsidRPr="00181715">
        <w:t xml:space="preserve"> </w:t>
      </w:r>
      <w:r w:rsidRPr="00181715">
        <w:t>отвода</w:t>
      </w:r>
      <w:r w:rsidR="00181715" w:rsidRPr="00181715">
        <w:t xml:space="preserve"> </w:t>
      </w:r>
      <w:r w:rsidRPr="00181715">
        <w:t>охлаждающей</w:t>
      </w:r>
      <w:r w:rsidR="00181715" w:rsidRPr="00181715">
        <w:t xml:space="preserve"> </w:t>
      </w:r>
      <w:r w:rsidRPr="00181715">
        <w:t>жидкости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удаления</w:t>
      </w:r>
      <w:r w:rsidR="00181715" w:rsidRPr="00181715">
        <w:t xml:space="preserve"> </w:t>
      </w:r>
      <w:r w:rsidRPr="00181715">
        <w:t>стружки</w:t>
      </w:r>
      <w:r w:rsidR="00181715" w:rsidRPr="00181715">
        <w:t xml:space="preserve"> </w:t>
      </w:r>
      <w:r w:rsidRPr="00181715">
        <w:t>необходимо</w:t>
      </w:r>
      <w:r w:rsidR="00181715" w:rsidRPr="00181715">
        <w:t xml:space="preserve"> </w:t>
      </w:r>
      <w:r w:rsidRPr="00181715">
        <w:t>предусматривать</w:t>
      </w:r>
      <w:r w:rsidR="00181715" w:rsidRPr="00181715">
        <w:t xml:space="preserve"> </w:t>
      </w:r>
      <w:r w:rsidRPr="00181715">
        <w:t>наклонные</w:t>
      </w:r>
      <w:r w:rsidR="00181715" w:rsidRPr="00181715">
        <w:t xml:space="preserve"> </w:t>
      </w:r>
      <w:r w:rsidRPr="00181715">
        <w:t>поверхности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избегать</w:t>
      </w:r>
      <w:r w:rsidR="00181715" w:rsidRPr="00181715">
        <w:t xml:space="preserve"> </w:t>
      </w:r>
      <w:r w:rsidRPr="00181715">
        <w:t>углублений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труднодоступных</w:t>
      </w:r>
      <w:r w:rsidR="00181715" w:rsidRPr="00181715">
        <w:t xml:space="preserve"> </w:t>
      </w:r>
      <w:r w:rsidRPr="00181715">
        <w:t>мест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Корпус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столе</w:t>
      </w:r>
      <w:r w:rsidR="00181715" w:rsidRPr="00181715">
        <w:t xml:space="preserve"> </w:t>
      </w:r>
      <w:r w:rsidRPr="00181715">
        <w:t>станка</w:t>
      </w:r>
      <w:r w:rsidR="00181715" w:rsidRPr="00181715">
        <w:t xml:space="preserve"> </w:t>
      </w:r>
      <w:r w:rsidRPr="00181715">
        <w:t>крепят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помощью</w:t>
      </w:r>
      <w:r w:rsidR="00181715" w:rsidRPr="00181715">
        <w:t xml:space="preserve"> </w:t>
      </w:r>
      <w:r w:rsidRPr="00181715">
        <w:t>болтов,</w:t>
      </w:r>
      <w:r w:rsidR="00181715" w:rsidRPr="00181715">
        <w:t xml:space="preserve"> </w:t>
      </w:r>
      <w:r w:rsidRPr="00181715">
        <w:t>заводимых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Т-образные</w:t>
      </w:r>
      <w:r w:rsidR="00181715" w:rsidRPr="00181715">
        <w:t xml:space="preserve"> </w:t>
      </w:r>
      <w:r w:rsidRPr="00181715">
        <w:t>пазы</w:t>
      </w:r>
      <w:r w:rsidR="00181715" w:rsidRPr="00181715">
        <w:t xml:space="preserve"> </w:t>
      </w:r>
      <w:r w:rsidRPr="00181715">
        <w:t>стола</w:t>
      </w:r>
      <w:r w:rsidR="00181715" w:rsidRPr="00181715">
        <w:t xml:space="preserve">. </w:t>
      </w:r>
      <w:r w:rsidRPr="00181715">
        <w:t>В</w:t>
      </w:r>
      <w:r w:rsidR="00181715" w:rsidRPr="00181715">
        <w:t xml:space="preserve"> </w:t>
      </w:r>
      <w:r w:rsidRPr="00181715">
        <w:t>серийном</w:t>
      </w:r>
      <w:r w:rsidR="00181715" w:rsidRPr="00181715">
        <w:t xml:space="preserve"> </w:t>
      </w:r>
      <w:r w:rsidRPr="00181715">
        <w:t>производстве,</w:t>
      </w:r>
      <w:r w:rsidR="00181715" w:rsidRPr="00181715">
        <w:t xml:space="preserve"> </w:t>
      </w:r>
      <w:r w:rsidRPr="00181715">
        <w:t>когда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одном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том</w:t>
      </w:r>
      <w:r w:rsidR="00181715" w:rsidRPr="00181715">
        <w:t xml:space="preserve"> </w:t>
      </w:r>
      <w:r w:rsidRPr="00181715">
        <w:t>же</w:t>
      </w:r>
      <w:r w:rsidR="00181715" w:rsidRPr="00181715">
        <w:t xml:space="preserve"> </w:t>
      </w:r>
      <w:r w:rsidRPr="00181715">
        <w:t>станке</w:t>
      </w:r>
      <w:r w:rsidR="00181715" w:rsidRPr="00181715">
        <w:t xml:space="preserve"> </w:t>
      </w:r>
      <w:r w:rsidRPr="00181715">
        <w:t>периодически</w:t>
      </w:r>
      <w:r w:rsidR="00181715" w:rsidRPr="00181715">
        <w:t xml:space="preserve"> </w:t>
      </w:r>
      <w:r w:rsidRPr="00181715">
        <w:t>выполняют</w:t>
      </w:r>
      <w:r w:rsidR="00181715" w:rsidRPr="00181715">
        <w:t xml:space="preserve"> </w:t>
      </w:r>
      <w:r w:rsidRPr="00181715">
        <w:t>различные</w:t>
      </w:r>
      <w:r w:rsidR="00181715" w:rsidRPr="00181715">
        <w:t xml:space="preserve"> </w:t>
      </w:r>
      <w:r w:rsidRPr="00181715">
        <w:t>операции,</w:t>
      </w:r>
      <w:r w:rsidR="00181715" w:rsidRPr="00181715">
        <w:t xml:space="preserve"> </w:t>
      </w:r>
      <w:r w:rsidRPr="00181715">
        <w:t>крепление</w:t>
      </w:r>
      <w:r w:rsidR="00181715" w:rsidRPr="00181715">
        <w:t xml:space="preserve"> </w:t>
      </w:r>
      <w:r w:rsidRPr="00181715">
        <w:t>корпуса</w:t>
      </w:r>
      <w:r w:rsidR="00181715" w:rsidRPr="00181715">
        <w:t xml:space="preserve"> </w:t>
      </w:r>
      <w:r w:rsidRPr="00181715">
        <w:t>должно</w:t>
      </w:r>
      <w:r w:rsidR="00181715" w:rsidRPr="00181715">
        <w:t xml:space="preserve"> </w:t>
      </w:r>
      <w:r w:rsidRPr="00181715">
        <w:t>быть</w:t>
      </w:r>
      <w:r w:rsidR="00181715" w:rsidRPr="00181715">
        <w:t xml:space="preserve"> </w:t>
      </w:r>
      <w:r w:rsidRPr="00181715">
        <w:t>удобным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быстродействующим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В</w:t>
      </w:r>
      <w:r w:rsidR="00181715" w:rsidRPr="00181715">
        <w:t xml:space="preserve"> </w:t>
      </w:r>
      <w:r w:rsidRPr="00181715">
        <w:t>приспособлениях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сверления</w:t>
      </w:r>
      <w:r w:rsidR="00181715" w:rsidRPr="00181715">
        <w:t xml:space="preserve"> </w:t>
      </w:r>
      <w:r w:rsidRPr="00181715">
        <w:t>заготовок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нескольких</w:t>
      </w:r>
      <w:r w:rsidR="00181715" w:rsidRPr="00181715">
        <w:t xml:space="preserve"> </w:t>
      </w:r>
      <w:r w:rsidRPr="00181715">
        <w:t>сторон</w:t>
      </w:r>
      <w:r w:rsidR="00181715" w:rsidRPr="00181715">
        <w:t xml:space="preserve"> </w:t>
      </w:r>
      <w:r w:rsidRPr="00181715">
        <w:t>корпус</w:t>
      </w:r>
      <w:r w:rsidR="00181715" w:rsidRPr="00181715">
        <w:t xml:space="preserve"> </w:t>
      </w:r>
      <w:r w:rsidRPr="00181715">
        <w:t>нередко</w:t>
      </w:r>
      <w:r w:rsidR="00181715" w:rsidRPr="00181715">
        <w:t xml:space="preserve"> </w:t>
      </w:r>
      <w:r w:rsidRPr="00181715">
        <w:t>выполняют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виде</w:t>
      </w:r>
      <w:r w:rsidR="00181715" w:rsidRPr="00181715">
        <w:t xml:space="preserve"> </w:t>
      </w:r>
      <w:r w:rsidRPr="00181715">
        <w:t>коробки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Для</w:t>
      </w:r>
      <w:r w:rsidR="00181715" w:rsidRPr="00181715">
        <w:t xml:space="preserve"> </w:t>
      </w:r>
      <w:r w:rsidRPr="00181715">
        <w:t>изготовления</w:t>
      </w:r>
      <w:r w:rsidR="00181715" w:rsidRPr="00181715">
        <w:t xml:space="preserve"> </w:t>
      </w:r>
      <w:r w:rsidRPr="00181715">
        <w:t>корпусов</w:t>
      </w:r>
      <w:r w:rsidR="00181715" w:rsidRPr="00181715">
        <w:t xml:space="preserve"> </w:t>
      </w:r>
      <w:r w:rsidRPr="00181715">
        <w:t>обычно</w:t>
      </w:r>
      <w:r w:rsidR="00181715" w:rsidRPr="00181715">
        <w:t xml:space="preserve"> </w:t>
      </w:r>
      <w:r w:rsidRPr="00181715">
        <w:t>применяют</w:t>
      </w:r>
      <w:r w:rsidR="00181715" w:rsidRPr="00181715">
        <w:t xml:space="preserve"> </w:t>
      </w:r>
      <w:r w:rsidRPr="00181715">
        <w:t>серый</w:t>
      </w:r>
      <w:r w:rsidR="00181715" w:rsidRPr="00181715">
        <w:t xml:space="preserve"> </w:t>
      </w:r>
      <w:r w:rsidRPr="00181715">
        <w:t>чугун</w:t>
      </w:r>
      <w:r w:rsidR="00181715" w:rsidRPr="00181715">
        <w:t xml:space="preserve"> </w:t>
      </w:r>
      <w:r w:rsidRPr="00181715">
        <w:t>СЧ12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сталь</w:t>
      </w:r>
      <w:r w:rsidR="00181715" w:rsidRPr="00181715">
        <w:t xml:space="preserve"> </w:t>
      </w:r>
      <w:r w:rsidRPr="00181715">
        <w:t>Ст3,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отдельных</w:t>
      </w:r>
      <w:r w:rsidR="00181715" w:rsidRPr="00181715">
        <w:t xml:space="preserve"> </w:t>
      </w:r>
      <w:r w:rsidRPr="00181715">
        <w:t>случаях</w:t>
      </w:r>
      <w:r w:rsidR="00181715">
        <w:t xml:space="preserve"> (</w:t>
      </w:r>
      <w:r w:rsidRPr="00181715">
        <w:t>для</w:t>
      </w:r>
      <w:r w:rsidR="00181715" w:rsidRPr="00181715">
        <w:t xml:space="preserve"> </w:t>
      </w:r>
      <w:r w:rsidRPr="00181715">
        <w:t>корпусов</w:t>
      </w:r>
      <w:r w:rsidR="00181715" w:rsidRPr="00181715">
        <w:t xml:space="preserve"> </w:t>
      </w:r>
      <w:r w:rsidRPr="00181715">
        <w:t>поворотных</w:t>
      </w:r>
      <w:r w:rsidR="00181715" w:rsidRPr="00181715">
        <w:t xml:space="preserve"> </w:t>
      </w:r>
      <w:r w:rsidRPr="00181715">
        <w:t>приспособлений</w:t>
      </w:r>
      <w:r w:rsidR="00181715" w:rsidRPr="00181715">
        <w:t xml:space="preserve">) - </w:t>
      </w:r>
      <w:r w:rsidRPr="00181715">
        <w:t>легкие</w:t>
      </w:r>
      <w:r w:rsidR="00181715" w:rsidRPr="00181715">
        <w:t xml:space="preserve"> </w:t>
      </w:r>
      <w:r w:rsidRPr="00181715">
        <w:t>сплавы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алюминиевой</w:t>
      </w:r>
      <w:r w:rsidR="00181715" w:rsidRPr="00181715">
        <w:t xml:space="preserve"> </w:t>
      </w:r>
      <w:r w:rsidRPr="00181715">
        <w:t>основе,</w:t>
      </w:r>
      <w:r w:rsidR="00181715" w:rsidRPr="00181715">
        <w:t xml:space="preserve"> </w:t>
      </w:r>
      <w:r w:rsidRPr="00181715">
        <w:t>а</w:t>
      </w:r>
      <w:r w:rsidR="00181715" w:rsidRPr="00181715">
        <w:t xml:space="preserve"> </w:t>
      </w:r>
      <w:r w:rsidRPr="00181715">
        <w:t>также</w:t>
      </w:r>
      <w:r w:rsidR="00181715" w:rsidRPr="00181715">
        <w:t xml:space="preserve"> </w:t>
      </w:r>
      <w:r w:rsidRPr="00181715">
        <w:t>магниевые</w:t>
      </w:r>
      <w:r w:rsidR="00181715" w:rsidRPr="00181715">
        <w:t xml:space="preserve"> </w:t>
      </w:r>
      <w:r w:rsidRPr="00181715">
        <w:t>сплавы,</w:t>
      </w:r>
      <w:r w:rsidR="00181715" w:rsidRPr="00181715">
        <w:t xml:space="preserve"> </w:t>
      </w:r>
      <w:r w:rsidRPr="00181715">
        <w:t>имеющие</w:t>
      </w:r>
      <w:r w:rsidR="00181715" w:rsidRPr="00181715">
        <w:t xml:space="preserve"> </w:t>
      </w:r>
      <w:r w:rsidRPr="00181715">
        <w:t>малую</w:t>
      </w:r>
      <w:r w:rsidR="00181715" w:rsidRPr="00181715">
        <w:t xml:space="preserve"> </w:t>
      </w:r>
      <w:r w:rsidRPr="00181715">
        <w:t>плотность</w:t>
      </w:r>
      <w:r w:rsidR="00181715" w:rsidRPr="00181715">
        <w:t xml:space="preserve"> </w:t>
      </w:r>
      <w:r w:rsidRPr="00181715">
        <w:t>1,8,</w:t>
      </w:r>
      <w:r w:rsidR="00181715" w:rsidRPr="00181715">
        <w:t xml:space="preserve"> </w:t>
      </w:r>
      <w:r w:rsidRPr="00181715">
        <w:t>что</w:t>
      </w:r>
      <w:r w:rsidR="00181715" w:rsidRPr="00181715">
        <w:t xml:space="preserve"> </w:t>
      </w:r>
      <w:r w:rsidRPr="00181715">
        <w:t>облегчает</w:t>
      </w:r>
      <w:r w:rsidR="00181715" w:rsidRPr="00181715">
        <w:t xml:space="preserve"> </w:t>
      </w:r>
      <w:r w:rsidRPr="00181715">
        <w:t>перемещение</w:t>
      </w:r>
      <w:r w:rsidR="00181715" w:rsidRPr="00181715">
        <w:t xml:space="preserve"> </w:t>
      </w:r>
      <w:r w:rsidRPr="00181715">
        <w:t>тяжелых</w:t>
      </w:r>
      <w:r w:rsidR="00181715" w:rsidRPr="00181715">
        <w:t xml:space="preserve"> </w:t>
      </w:r>
      <w:r w:rsidRPr="00181715">
        <w:t>или</w:t>
      </w:r>
      <w:r w:rsidR="00181715" w:rsidRPr="00181715">
        <w:t xml:space="preserve"> </w:t>
      </w:r>
      <w:r w:rsidRPr="00181715">
        <w:t>поворотных</w:t>
      </w:r>
      <w:r w:rsidR="00181715" w:rsidRPr="00181715">
        <w:t xml:space="preserve"> </w:t>
      </w:r>
      <w:r w:rsidRPr="00181715">
        <w:t>приспособлений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Корпусы</w:t>
      </w:r>
      <w:r w:rsidR="00181715" w:rsidRPr="00181715">
        <w:t xml:space="preserve"> </w:t>
      </w:r>
      <w:r w:rsidRPr="00181715">
        <w:t>приспособлений</w:t>
      </w:r>
      <w:r w:rsidR="00181715" w:rsidRPr="00181715">
        <w:t xml:space="preserve"> </w:t>
      </w:r>
      <w:r w:rsidRPr="00181715">
        <w:t>изготовляют</w:t>
      </w:r>
      <w:r w:rsidR="00181715" w:rsidRPr="00181715">
        <w:t xml:space="preserve"> </w:t>
      </w:r>
      <w:r w:rsidRPr="00181715">
        <w:t>литьем,</w:t>
      </w:r>
      <w:r w:rsidR="00181715" w:rsidRPr="00181715">
        <w:t xml:space="preserve"> </w:t>
      </w:r>
      <w:r w:rsidRPr="00181715">
        <w:t>сваркой,</w:t>
      </w:r>
      <w:r w:rsidR="00181715" w:rsidRPr="00181715">
        <w:t xml:space="preserve"> </w:t>
      </w:r>
      <w:r w:rsidRPr="00181715">
        <w:t>ковкой,</w:t>
      </w:r>
      <w:r w:rsidR="00181715" w:rsidRPr="00181715">
        <w:t xml:space="preserve"> </w:t>
      </w:r>
      <w:r w:rsidRPr="00181715">
        <w:t>резкой,</w:t>
      </w:r>
      <w:r w:rsidR="00181715" w:rsidRPr="00181715">
        <w:t xml:space="preserve"> </w:t>
      </w:r>
      <w:r w:rsidRPr="00181715">
        <w:t>используя</w:t>
      </w:r>
      <w:r w:rsidR="00181715" w:rsidRPr="00181715">
        <w:t xml:space="preserve"> </w:t>
      </w:r>
      <w:r w:rsidRPr="00181715">
        <w:t>сортовой</w:t>
      </w:r>
      <w:r w:rsidR="00181715" w:rsidRPr="00181715">
        <w:t xml:space="preserve"> </w:t>
      </w:r>
      <w:r w:rsidRPr="00181715">
        <w:t>материал</w:t>
      </w:r>
      <w:r w:rsidR="00181715">
        <w:t xml:space="preserve"> (</w:t>
      </w:r>
      <w:r w:rsidRPr="00181715">
        <w:t>прокат</w:t>
      </w:r>
      <w:r w:rsidR="00181715" w:rsidRPr="00181715">
        <w:t xml:space="preserve">), </w:t>
      </w:r>
      <w:r w:rsidRPr="00181715">
        <w:t>а</w:t>
      </w:r>
      <w:r w:rsidR="00181715" w:rsidRPr="00181715">
        <w:t xml:space="preserve"> </w:t>
      </w:r>
      <w:r w:rsidRPr="00181715">
        <w:t>также</w:t>
      </w:r>
      <w:r w:rsidR="00181715" w:rsidRPr="00181715">
        <w:t xml:space="preserve"> </w:t>
      </w:r>
      <w:r w:rsidRPr="00181715">
        <w:t>сборкой</w:t>
      </w:r>
      <w:r w:rsidR="00181715" w:rsidRPr="00181715">
        <w:t xml:space="preserve"> </w:t>
      </w:r>
      <w:r w:rsidRPr="00181715">
        <w:t>из</w:t>
      </w:r>
      <w:r w:rsidR="00181715" w:rsidRPr="00181715">
        <w:t xml:space="preserve"> </w:t>
      </w:r>
      <w:r w:rsidRPr="00181715">
        <w:t>элементов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винтах</w:t>
      </w:r>
      <w:r w:rsidR="00181715" w:rsidRPr="00181715">
        <w:t xml:space="preserve"> </w:t>
      </w:r>
      <w:r w:rsidRPr="00181715">
        <w:t>или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гарантированным</w:t>
      </w:r>
      <w:r w:rsidR="00181715" w:rsidRPr="00181715">
        <w:t xml:space="preserve"> </w:t>
      </w:r>
      <w:r w:rsidRPr="00181715">
        <w:t>натягом</w:t>
      </w:r>
      <w:r w:rsidR="00181715" w:rsidRPr="00181715">
        <w:t xml:space="preserve">. </w:t>
      </w:r>
      <w:r w:rsidRPr="00181715">
        <w:t>Литьем</w:t>
      </w:r>
      <w:r w:rsidR="00181715" w:rsidRPr="00181715">
        <w:t xml:space="preserve"> </w:t>
      </w:r>
      <w:r w:rsidRPr="00181715">
        <w:t>выполняют</w:t>
      </w:r>
      <w:r w:rsidR="00181715" w:rsidRPr="00181715">
        <w:t xml:space="preserve"> </w:t>
      </w:r>
      <w:r w:rsidRPr="00181715">
        <w:t>преимущественно</w:t>
      </w:r>
      <w:r w:rsidR="00181715" w:rsidRPr="00181715">
        <w:t xml:space="preserve"> </w:t>
      </w:r>
      <w:r w:rsidRPr="00181715">
        <w:t>корпусы</w:t>
      </w:r>
      <w:r w:rsidR="00181715" w:rsidRPr="00181715">
        <w:t xml:space="preserve"> </w:t>
      </w:r>
      <w:r w:rsidRPr="00181715">
        <w:t>сложной</w:t>
      </w:r>
      <w:r w:rsidR="00181715" w:rsidRPr="00181715">
        <w:t xml:space="preserve"> </w:t>
      </w:r>
      <w:r w:rsidRPr="00181715">
        <w:t>конфигурации</w:t>
      </w:r>
      <w:r w:rsidR="00181715" w:rsidRPr="00181715">
        <w:t xml:space="preserve">; </w:t>
      </w:r>
      <w:r w:rsidRPr="00181715">
        <w:t>сроки</w:t>
      </w:r>
      <w:r w:rsidR="00181715" w:rsidRPr="00181715">
        <w:t xml:space="preserve"> </w:t>
      </w:r>
      <w:r w:rsidRPr="00181715">
        <w:t>их</w:t>
      </w:r>
      <w:r w:rsidR="00181715" w:rsidRPr="00181715">
        <w:t xml:space="preserve"> </w:t>
      </w:r>
      <w:r w:rsidRPr="00181715">
        <w:t>изготовления</w:t>
      </w:r>
      <w:r w:rsidR="00181715" w:rsidRPr="00181715">
        <w:t xml:space="preserve"> </w:t>
      </w:r>
      <w:r w:rsidRPr="00181715">
        <w:t>довольно</w:t>
      </w:r>
      <w:r w:rsidR="00181715" w:rsidRPr="00181715">
        <w:t xml:space="preserve"> </w:t>
      </w:r>
      <w:r w:rsidRPr="00181715">
        <w:t>длительны</w:t>
      </w:r>
      <w:r w:rsidR="00181715" w:rsidRPr="00181715">
        <w:t xml:space="preserve">. </w:t>
      </w:r>
      <w:r w:rsidRPr="00181715">
        <w:t>Сваркой</w:t>
      </w:r>
      <w:r w:rsidR="00181715" w:rsidRPr="00181715">
        <w:t xml:space="preserve"> </w:t>
      </w:r>
      <w:r w:rsidRPr="00181715">
        <w:t>также</w:t>
      </w:r>
      <w:r w:rsidR="00181715" w:rsidRPr="00181715">
        <w:t xml:space="preserve"> </w:t>
      </w:r>
      <w:r w:rsidRPr="00181715">
        <w:t>можно</w:t>
      </w:r>
      <w:r w:rsidR="00181715" w:rsidRPr="00181715">
        <w:t xml:space="preserve"> </w:t>
      </w:r>
      <w:r w:rsidRPr="00181715">
        <w:t>получать</w:t>
      </w:r>
      <w:r w:rsidR="00181715" w:rsidRPr="00181715">
        <w:t xml:space="preserve"> </w:t>
      </w:r>
      <w:r w:rsidRPr="00181715">
        <w:t>корпусы</w:t>
      </w:r>
      <w:r w:rsidR="00181715" w:rsidRPr="00181715">
        <w:t xml:space="preserve"> </w:t>
      </w:r>
      <w:r w:rsidRPr="00181715">
        <w:t>сложных</w:t>
      </w:r>
      <w:r w:rsidR="00181715" w:rsidRPr="00181715">
        <w:t xml:space="preserve"> </w:t>
      </w:r>
      <w:r w:rsidRPr="00181715">
        <w:t>конфигураций,</w:t>
      </w:r>
      <w:r w:rsidR="00181715" w:rsidRPr="00181715">
        <w:t xml:space="preserve"> </w:t>
      </w:r>
      <w:r w:rsidRPr="00181715">
        <w:t>сроки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стоимость</w:t>
      </w:r>
      <w:r w:rsidR="00181715" w:rsidRPr="00181715">
        <w:t xml:space="preserve"> </w:t>
      </w:r>
      <w:r w:rsidRPr="00181715">
        <w:t>их</w:t>
      </w:r>
      <w:r w:rsidR="00181715" w:rsidRPr="00181715">
        <w:t xml:space="preserve"> </w:t>
      </w:r>
      <w:r w:rsidRPr="00181715">
        <w:t>изготовления</w:t>
      </w:r>
      <w:r w:rsidR="00181715" w:rsidRPr="00181715">
        <w:t xml:space="preserve"> </w:t>
      </w:r>
      <w:r w:rsidRPr="00181715">
        <w:t>могут</w:t>
      </w:r>
      <w:r w:rsidR="00181715" w:rsidRPr="00181715">
        <w:t xml:space="preserve"> </w:t>
      </w:r>
      <w:r w:rsidRPr="00181715">
        <w:t>быть</w:t>
      </w:r>
      <w:r w:rsidR="00181715" w:rsidRPr="00181715">
        <w:t xml:space="preserve"> </w:t>
      </w:r>
      <w:r w:rsidRPr="00181715">
        <w:t>значительно</w:t>
      </w:r>
      <w:r w:rsidR="00181715" w:rsidRPr="00181715">
        <w:t xml:space="preserve"> </w:t>
      </w:r>
      <w:r w:rsidRPr="00181715">
        <w:t>снижены</w:t>
      </w:r>
      <w:r w:rsidR="00181715" w:rsidRPr="00181715">
        <w:t xml:space="preserve">. </w:t>
      </w:r>
      <w:r w:rsidRPr="00181715">
        <w:t>Применяя</w:t>
      </w:r>
      <w:r w:rsidR="00181715" w:rsidRPr="00181715">
        <w:t xml:space="preserve"> </w:t>
      </w:r>
      <w:r w:rsidRPr="00181715">
        <w:t>усиливающие</w:t>
      </w:r>
      <w:r w:rsidR="00181715" w:rsidRPr="00181715">
        <w:t xml:space="preserve"> </w:t>
      </w:r>
      <w:r w:rsidRPr="00181715">
        <w:t>ребра,</w:t>
      </w:r>
      <w:r w:rsidR="00181715" w:rsidRPr="00181715">
        <w:t xml:space="preserve"> </w:t>
      </w:r>
      <w:r w:rsidRPr="00181715">
        <w:t>уголки,</w:t>
      </w:r>
      <w:r w:rsidR="00181715" w:rsidRPr="00181715">
        <w:t xml:space="preserve"> </w:t>
      </w:r>
      <w:r w:rsidRPr="00181715">
        <w:t>косынки,</w:t>
      </w:r>
      <w:r w:rsidR="00181715" w:rsidRPr="00181715">
        <w:t xml:space="preserve"> </w:t>
      </w:r>
      <w:r w:rsidRPr="00181715">
        <w:t>можно</w:t>
      </w:r>
      <w:r w:rsidR="00181715" w:rsidRPr="00181715">
        <w:t xml:space="preserve"> </w:t>
      </w:r>
      <w:r w:rsidRPr="00181715">
        <w:t>получать</w:t>
      </w:r>
      <w:r w:rsidR="00181715" w:rsidRPr="00181715">
        <w:t xml:space="preserve"> </w:t>
      </w:r>
      <w:r w:rsidRPr="00181715">
        <w:t>вполне</w:t>
      </w:r>
      <w:r w:rsidR="00181715" w:rsidRPr="00181715">
        <w:t xml:space="preserve"> </w:t>
      </w:r>
      <w:r w:rsidRPr="00181715">
        <w:t>жесткие</w:t>
      </w:r>
      <w:r w:rsidR="00181715" w:rsidRPr="00181715">
        <w:t xml:space="preserve"> </w:t>
      </w:r>
      <w:r w:rsidRPr="00181715">
        <w:t>корпусы</w:t>
      </w:r>
      <w:r w:rsidR="00181715" w:rsidRPr="00181715">
        <w:t xml:space="preserve">. </w:t>
      </w:r>
      <w:r w:rsidRPr="00181715">
        <w:t>Стоимость</w:t>
      </w:r>
      <w:r w:rsidR="00181715" w:rsidRPr="00181715">
        <w:t xml:space="preserve"> </w:t>
      </w:r>
      <w:r w:rsidRPr="00181715">
        <w:t>сварных</w:t>
      </w:r>
      <w:r w:rsidR="00181715" w:rsidRPr="00181715">
        <w:t xml:space="preserve"> </w:t>
      </w:r>
      <w:r w:rsidRPr="00181715">
        <w:t>корпусов</w:t>
      </w:r>
      <w:r w:rsidR="00181715" w:rsidRPr="00181715">
        <w:t xml:space="preserve"> </w:t>
      </w:r>
      <w:r w:rsidRPr="00181715">
        <w:t>может</w:t>
      </w:r>
      <w:r w:rsidR="00181715" w:rsidRPr="00181715">
        <w:t xml:space="preserve"> </w:t>
      </w:r>
      <w:r w:rsidRPr="00181715">
        <w:t>быть</w:t>
      </w:r>
      <w:r w:rsidR="00181715" w:rsidRPr="00181715">
        <w:t xml:space="preserve"> </w:t>
      </w:r>
      <w:r w:rsidRPr="00181715">
        <w:t>вдвое</w:t>
      </w:r>
      <w:r w:rsidR="00181715" w:rsidRPr="00181715">
        <w:t xml:space="preserve"> </w:t>
      </w:r>
      <w:r w:rsidRPr="00181715">
        <w:t>ниже</w:t>
      </w:r>
      <w:r w:rsidR="00181715" w:rsidRPr="00181715">
        <w:t xml:space="preserve"> </w:t>
      </w:r>
      <w:r w:rsidRPr="00181715">
        <w:t>стоимости</w:t>
      </w:r>
      <w:r w:rsidR="00181715" w:rsidRPr="00181715">
        <w:t xml:space="preserve"> </w:t>
      </w:r>
      <w:r w:rsidRPr="00181715">
        <w:t>литых,</w:t>
      </w:r>
      <w:r w:rsidR="00181715" w:rsidRPr="00181715">
        <w:t xml:space="preserve"> </w:t>
      </w:r>
      <w:r w:rsidRPr="00181715">
        <w:t>а</w:t>
      </w:r>
      <w:r w:rsidR="00181715" w:rsidRPr="00181715">
        <w:t xml:space="preserve"> </w:t>
      </w:r>
      <w:r w:rsidRPr="00181715">
        <w:t>масса</w:t>
      </w:r>
      <w:r w:rsidR="00181715" w:rsidRPr="00181715">
        <w:t xml:space="preserve"> </w:t>
      </w:r>
      <w:r w:rsidRPr="00181715">
        <w:t>их</w:t>
      </w:r>
      <w:r w:rsidR="00181715" w:rsidRPr="00181715">
        <w:t xml:space="preserve"> </w:t>
      </w:r>
      <w:r w:rsidRPr="00181715">
        <w:t>уменьшена</w:t>
      </w:r>
      <w:r w:rsidR="00181715" w:rsidRPr="00181715">
        <w:t xml:space="preserve"> </w:t>
      </w:r>
      <w:r w:rsidRPr="00181715">
        <w:t>до</w:t>
      </w:r>
      <w:r w:rsidR="00181715" w:rsidRPr="00181715">
        <w:t xml:space="preserve"> </w:t>
      </w:r>
      <w:r w:rsidRPr="00181715">
        <w:t>40%</w:t>
      </w:r>
      <w:r w:rsidR="00181715" w:rsidRPr="00181715">
        <w:t xml:space="preserve">. </w:t>
      </w:r>
      <w:r w:rsidRPr="00181715">
        <w:t>Элементы</w:t>
      </w:r>
      <w:r w:rsidR="00181715" w:rsidRPr="00181715">
        <w:t xml:space="preserve"> </w:t>
      </w:r>
      <w:r w:rsidRPr="00181715">
        <w:t>сварного</w:t>
      </w:r>
      <w:r w:rsidR="00181715" w:rsidRPr="00181715">
        <w:t xml:space="preserve"> </w:t>
      </w:r>
      <w:r w:rsidRPr="00181715">
        <w:t>корпуса</w:t>
      </w:r>
      <w:r w:rsidR="00181715" w:rsidRPr="00181715">
        <w:t xml:space="preserve"> </w:t>
      </w:r>
      <w:r w:rsidRPr="00181715">
        <w:t>размечают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вырезают</w:t>
      </w:r>
      <w:r w:rsidR="00181715" w:rsidRPr="00181715">
        <w:t xml:space="preserve"> </w:t>
      </w:r>
      <w:r w:rsidRPr="00181715">
        <w:t>из</w:t>
      </w:r>
      <w:r w:rsidR="00181715" w:rsidRPr="00181715">
        <w:t xml:space="preserve"> </w:t>
      </w:r>
      <w:r w:rsidRPr="00181715">
        <w:t>сортового</w:t>
      </w:r>
      <w:r w:rsidR="00181715" w:rsidRPr="00181715">
        <w:t xml:space="preserve"> </w:t>
      </w:r>
      <w:r w:rsidRPr="00181715">
        <w:t>материала</w:t>
      </w:r>
      <w:r w:rsidR="00181715" w:rsidRPr="00181715">
        <w:t xml:space="preserve"> </w:t>
      </w:r>
      <w:r w:rsidRPr="00181715">
        <w:t>газовым</w:t>
      </w:r>
      <w:r w:rsidR="00181715" w:rsidRPr="00181715">
        <w:t xml:space="preserve"> </w:t>
      </w:r>
      <w:r w:rsidRPr="00181715">
        <w:t>резаком</w:t>
      </w:r>
      <w:r w:rsidR="00181715" w:rsidRPr="00181715">
        <w:t xml:space="preserve">. </w:t>
      </w:r>
      <w:r w:rsidRPr="00181715">
        <w:t>Кромки</w:t>
      </w:r>
      <w:r w:rsidR="00181715" w:rsidRPr="00181715">
        <w:t xml:space="preserve"> </w:t>
      </w:r>
      <w:r w:rsidRPr="00181715">
        <w:t>под</w:t>
      </w:r>
      <w:r w:rsidR="00181715" w:rsidRPr="00181715">
        <w:t xml:space="preserve"> </w:t>
      </w:r>
      <w:r w:rsidRPr="00181715">
        <w:t>сварку</w:t>
      </w:r>
      <w:r w:rsidR="00181715" w:rsidRPr="00181715">
        <w:t xml:space="preserve"> </w:t>
      </w:r>
      <w:r w:rsidRPr="00181715">
        <w:t>обрабатывают</w:t>
      </w:r>
      <w:r w:rsidR="00181715" w:rsidRPr="00181715">
        <w:t xml:space="preserve"> </w:t>
      </w:r>
      <w:r w:rsidRPr="00181715">
        <w:t>на</w:t>
      </w:r>
      <w:r w:rsidR="00181715" w:rsidRPr="00181715">
        <w:t xml:space="preserve"> </w:t>
      </w:r>
      <w:r w:rsidRPr="00181715">
        <w:t>станках</w:t>
      </w:r>
      <w:r w:rsidR="00181715" w:rsidRPr="00181715">
        <w:t xml:space="preserve"> </w:t>
      </w:r>
      <w:r w:rsidRPr="00181715">
        <w:t>или</w:t>
      </w:r>
      <w:r w:rsidR="00181715" w:rsidRPr="00181715">
        <w:t xml:space="preserve"> </w:t>
      </w:r>
      <w:r w:rsidRPr="00181715">
        <w:t>газовым</w:t>
      </w:r>
      <w:r w:rsidR="00181715" w:rsidRPr="00181715">
        <w:t xml:space="preserve"> </w:t>
      </w:r>
      <w:r w:rsidRPr="00181715">
        <w:t>резаком</w:t>
      </w:r>
      <w:r w:rsidR="00181715" w:rsidRPr="00181715">
        <w:t xml:space="preserve">. </w:t>
      </w:r>
      <w:r w:rsidRPr="00181715">
        <w:t>Литье</w:t>
      </w:r>
      <w:r w:rsidR="00181715" w:rsidRPr="00181715">
        <w:t xml:space="preserve"> </w:t>
      </w:r>
      <w:r w:rsidRPr="00181715">
        <w:t>корпусов</w:t>
      </w:r>
      <w:r w:rsidR="00181715" w:rsidRPr="00181715">
        <w:t xml:space="preserve"> </w:t>
      </w:r>
      <w:r w:rsidRPr="00181715">
        <w:t>может</w:t>
      </w:r>
      <w:r w:rsidR="00181715" w:rsidRPr="00181715">
        <w:t xml:space="preserve"> </w:t>
      </w:r>
      <w:r w:rsidRPr="00181715">
        <w:t>оказаться</w:t>
      </w:r>
      <w:r w:rsidR="00181715" w:rsidRPr="00181715">
        <w:t xml:space="preserve"> </w:t>
      </w:r>
      <w:r w:rsidRPr="00181715">
        <w:t>выгодным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изготовлении</w:t>
      </w:r>
      <w:r w:rsidR="00181715" w:rsidRPr="00181715">
        <w:t xml:space="preserve"> </w:t>
      </w:r>
      <w:r w:rsidRPr="00181715">
        <w:t>нескольких</w:t>
      </w:r>
      <w:r w:rsidR="00181715" w:rsidRPr="00181715">
        <w:t xml:space="preserve"> </w:t>
      </w:r>
      <w:r w:rsidRPr="00181715">
        <w:t>одинаковых</w:t>
      </w:r>
      <w:r w:rsidR="00181715" w:rsidRPr="00181715">
        <w:t xml:space="preserve"> </w:t>
      </w:r>
      <w:r w:rsidRPr="00181715">
        <w:t>корпусов</w:t>
      </w:r>
      <w:r w:rsidR="00181715" w:rsidRPr="00181715">
        <w:t xml:space="preserve">. </w:t>
      </w:r>
      <w:r w:rsidRPr="00181715">
        <w:t>Для</w:t>
      </w:r>
      <w:r w:rsidR="00181715" w:rsidRPr="00181715">
        <w:t xml:space="preserve"> </w:t>
      </w:r>
      <w:r w:rsidRPr="00181715">
        <w:t>сокращения</w:t>
      </w:r>
      <w:r w:rsidR="00181715" w:rsidRPr="00181715">
        <w:t xml:space="preserve"> </w:t>
      </w:r>
      <w:r w:rsidRPr="00181715">
        <w:t>сроков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снижения</w:t>
      </w:r>
      <w:r w:rsidR="00181715" w:rsidRPr="00181715">
        <w:t xml:space="preserve"> </w:t>
      </w:r>
      <w:r w:rsidRPr="00181715">
        <w:t>стоимости</w:t>
      </w:r>
      <w:r w:rsidR="00181715" w:rsidRPr="00181715">
        <w:t xml:space="preserve"> </w:t>
      </w:r>
      <w:r w:rsidRPr="00181715">
        <w:t>подготовки</w:t>
      </w:r>
      <w:r w:rsidR="00181715" w:rsidRPr="00181715">
        <w:t xml:space="preserve"> </w:t>
      </w:r>
      <w:r w:rsidRPr="00181715">
        <w:t>производства</w:t>
      </w:r>
      <w:r w:rsidR="00181715" w:rsidRPr="00181715">
        <w:t xml:space="preserve"> </w:t>
      </w:r>
      <w:r w:rsidRPr="00181715">
        <w:t>следует</w:t>
      </w:r>
      <w:r w:rsidR="00181715" w:rsidRPr="00181715">
        <w:t xml:space="preserve"> </w:t>
      </w:r>
      <w:r w:rsidRPr="00181715">
        <w:t>расширять</w:t>
      </w:r>
      <w:r w:rsidR="00181715" w:rsidRPr="00181715">
        <w:t xml:space="preserve"> </w:t>
      </w:r>
      <w:r w:rsidRPr="00181715">
        <w:t>применение</w:t>
      </w:r>
      <w:r w:rsidR="00181715" w:rsidRPr="00181715">
        <w:t xml:space="preserve"> </w:t>
      </w:r>
      <w:r w:rsidRPr="00181715">
        <w:t>сварных</w:t>
      </w:r>
      <w:r w:rsidR="00181715" w:rsidRPr="00181715">
        <w:t xml:space="preserve"> </w:t>
      </w:r>
      <w:r w:rsidRPr="00181715">
        <w:t>корпусов,</w:t>
      </w:r>
      <w:r w:rsidR="00181715" w:rsidRPr="00181715">
        <w:t xml:space="preserve"> </w:t>
      </w:r>
      <w:r w:rsidRPr="00181715">
        <w:t>особенно</w:t>
      </w:r>
      <w:r w:rsidR="00181715" w:rsidRPr="00181715">
        <w:t xml:space="preserve"> </w:t>
      </w:r>
      <w:r w:rsidRPr="00181715">
        <w:t>корпусов</w:t>
      </w:r>
      <w:r w:rsidR="00181715" w:rsidRPr="00181715">
        <w:t xml:space="preserve"> </w:t>
      </w:r>
      <w:r w:rsidRPr="00181715">
        <w:t>крупных</w:t>
      </w:r>
      <w:r w:rsidR="00181715" w:rsidRPr="00181715">
        <w:t xml:space="preserve"> </w:t>
      </w:r>
      <w:r w:rsidRPr="00181715">
        <w:t>размеров</w:t>
      </w:r>
      <w:r w:rsidR="00181715" w:rsidRPr="00181715">
        <w:t>.</w:t>
      </w:r>
    </w:p>
    <w:p w:rsidR="00181715" w:rsidRPr="00181715" w:rsidRDefault="00D86D42" w:rsidP="00181715">
      <w:pPr>
        <w:tabs>
          <w:tab w:val="left" w:pos="726"/>
        </w:tabs>
      </w:pPr>
      <w:r w:rsidRPr="00181715">
        <w:t>Ковкой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резкой</w:t>
      </w:r>
      <w:r w:rsidR="00181715" w:rsidRPr="00181715">
        <w:t xml:space="preserve"> </w:t>
      </w:r>
      <w:r w:rsidRPr="00181715">
        <w:t>сортового</w:t>
      </w:r>
      <w:r w:rsidR="00181715" w:rsidRPr="00181715">
        <w:t xml:space="preserve"> </w:t>
      </w:r>
      <w:r w:rsidRPr="00181715">
        <w:t>материала</w:t>
      </w:r>
      <w:r w:rsidR="00181715" w:rsidRPr="00181715">
        <w:t xml:space="preserve"> </w:t>
      </w:r>
      <w:r w:rsidRPr="00181715">
        <w:t>получают</w:t>
      </w:r>
      <w:r w:rsidR="00181715" w:rsidRPr="00181715">
        <w:t xml:space="preserve"> </w:t>
      </w:r>
      <w:r w:rsidRPr="00181715">
        <w:t>корпусы</w:t>
      </w:r>
      <w:r w:rsidR="00181715" w:rsidRPr="00181715">
        <w:t xml:space="preserve"> </w:t>
      </w:r>
      <w:r w:rsidRPr="00181715">
        <w:t>простых</w:t>
      </w:r>
      <w:r w:rsidR="00181715" w:rsidRPr="00181715">
        <w:t xml:space="preserve"> </w:t>
      </w:r>
      <w:r w:rsidRPr="00181715">
        <w:t>конфигураций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небольших</w:t>
      </w:r>
      <w:r w:rsidR="00181715" w:rsidRPr="00181715">
        <w:t xml:space="preserve"> </w:t>
      </w:r>
      <w:r w:rsidRPr="00181715">
        <w:t>размеров</w:t>
      </w:r>
      <w:r w:rsidR="00181715" w:rsidRPr="00181715">
        <w:t xml:space="preserve">. </w:t>
      </w:r>
      <w:r w:rsidRPr="00181715">
        <w:t>Лишние</w:t>
      </w:r>
      <w:r w:rsidR="00181715" w:rsidRPr="00181715">
        <w:t xml:space="preserve"> </w:t>
      </w:r>
      <w:r w:rsidRPr="00181715">
        <w:t>объемы</w:t>
      </w:r>
      <w:r w:rsidR="00181715" w:rsidRPr="00181715">
        <w:t xml:space="preserve"> </w:t>
      </w:r>
      <w:r w:rsidRPr="00181715">
        <w:t>металла</w:t>
      </w:r>
      <w:r w:rsidR="00181715">
        <w:t xml:space="preserve"> (</w:t>
      </w:r>
      <w:r w:rsidRPr="00181715">
        <w:t>напуски</w:t>
      </w:r>
      <w:r w:rsidR="00181715" w:rsidRPr="00181715">
        <w:t xml:space="preserve">) </w:t>
      </w:r>
      <w:r w:rsidRPr="00181715">
        <w:t>снимают</w:t>
      </w:r>
      <w:r w:rsidR="00181715" w:rsidRPr="00181715">
        <w:t xml:space="preserve"> </w:t>
      </w:r>
      <w:r w:rsidRPr="00181715">
        <w:t>при</w:t>
      </w:r>
      <w:r w:rsidR="00181715" w:rsidRPr="00181715">
        <w:t xml:space="preserve"> </w:t>
      </w:r>
      <w:r w:rsidRPr="00181715">
        <w:t>последующей</w:t>
      </w:r>
      <w:r w:rsidR="00181715" w:rsidRPr="00181715">
        <w:t xml:space="preserve"> </w:t>
      </w:r>
      <w:r w:rsidRPr="00181715">
        <w:t>механической</w:t>
      </w:r>
      <w:r w:rsidR="00181715" w:rsidRPr="00181715">
        <w:t xml:space="preserve"> </w:t>
      </w:r>
      <w:r w:rsidRPr="00181715">
        <w:t>обработке</w:t>
      </w:r>
      <w:r w:rsidR="00181715" w:rsidRPr="00181715">
        <w:t xml:space="preserve"> </w:t>
      </w:r>
      <w:r w:rsidRPr="00181715">
        <w:t>заготовки</w:t>
      </w:r>
      <w:r w:rsidR="00181715" w:rsidRPr="00181715">
        <w:t xml:space="preserve">. </w:t>
      </w:r>
      <w:r w:rsidRPr="00181715">
        <w:t>Для</w:t>
      </w:r>
      <w:r w:rsidR="00181715" w:rsidRPr="00181715">
        <w:t xml:space="preserve"> </w:t>
      </w:r>
      <w:r w:rsidRPr="00181715">
        <w:t>корпусов</w:t>
      </w:r>
      <w:r w:rsidR="00181715" w:rsidRPr="00181715">
        <w:t xml:space="preserve"> </w:t>
      </w:r>
      <w:r w:rsidRPr="00181715">
        <w:t>сложных</w:t>
      </w:r>
      <w:r w:rsidR="00181715" w:rsidRPr="00181715">
        <w:t xml:space="preserve"> </w:t>
      </w:r>
      <w:r w:rsidRPr="00181715">
        <w:t>конфигураций</w:t>
      </w:r>
      <w:r w:rsidR="00181715" w:rsidRPr="00181715">
        <w:t xml:space="preserve"> </w:t>
      </w:r>
      <w:r w:rsidRPr="00181715">
        <w:t>эти</w:t>
      </w:r>
      <w:r w:rsidR="00181715" w:rsidRPr="00181715">
        <w:t xml:space="preserve"> </w:t>
      </w:r>
      <w:r w:rsidRPr="00181715">
        <w:t>методы</w:t>
      </w:r>
      <w:r w:rsidR="00181715" w:rsidRPr="00181715">
        <w:t xml:space="preserve"> </w:t>
      </w:r>
      <w:r w:rsidRPr="00181715">
        <w:t>могут</w:t>
      </w:r>
      <w:r w:rsidR="00181715" w:rsidRPr="00181715">
        <w:t xml:space="preserve"> </w:t>
      </w:r>
      <w:r w:rsidRPr="00181715">
        <w:t>оказаться</w:t>
      </w:r>
      <w:r w:rsidR="00181715" w:rsidRPr="00181715">
        <w:t xml:space="preserve"> </w:t>
      </w:r>
      <w:r w:rsidRPr="00181715">
        <w:t>нерентабельными,</w:t>
      </w:r>
      <w:r w:rsidR="00181715" w:rsidRPr="00181715">
        <w:t xml:space="preserve"> </w:t>
      </w:r>
      <w:r w:rsidRPr="00181715">
        <w:t>а</w:t>
      </w:r>
      <w:r w:rsidR="00181715" w:rsidRPr="00181715">
        <w:t xml:space="preserve"> </w:t>
      </w:r>
      <w:r w:rsidRPr="00181715">
        <w:t>вынужденное</w:t>
      </w:r>
      <w:r w:rsidR="00181715" w:rsidRPr="00181715">
        <w:t xml:space="preserve"> </w:t>
      </w:r>
      <w:r w:rsidRPr="00181715">
        <w:t>упрощение</w:t>
      </w:r>
      <w:r w:rsidR="00181715" w:rsidRPr="00181715">
        <w:t xml:space="preserve"> </w:t>
      </w:r>
      <w:r w:rsidRPr="00181715">
        <w:t>конструкции</w:t>
      </w:r>
      <w:r w:rsidR="00181715" w:rsidRPr="00181715">
        <w:t xml:space="preserve"> </w:t>
      </w:r>
      <w:r w:rsidRPr="00181715">
        <w:t>приводит</w:t>
      </w:r>
      <w:r w:rsidR="00181715" w:rsidRPr="00181715">
        <w:t xml:space="preserve"> </w:t>
      </w:r>
      <w:r w:rsidRPr="00181715">
        <w:t>у</w:t>
      </w:r>
      <w:r w:rsidR="00181715" w:rsidRPr="00181715">
        <w:t xml:space="preserve"> </w:t>
      </w:r>
      <w:r w:rsidRPr="00181715">
        <w:t>утолщению</w:t>
      </w:r>
      <w:r w:rsidR="00181715" w:rsidRPr="00181715">
        <w:t xml:space="preserve"> </w:t>
      </w:r>
      <w:r w:rsidRPr="00181715">
        <w:t>стенок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увеличению</w:t>
      </w:r>
      <w:r w:rsidR="00181715" w:rsidRPr="00181715">
        <w:t xml:space="preserve"> </w:t>
      </w:r>
      <w:r w:rsidRPr="00181715">
        <w:t>массы</w:t>
      </w:r>
      <w:r w:rsidR="00181715" w:rsidRPr="00181715">
        <w:t xml:space="preserve"> </w:t>
      </w:r>
      <w:r w:rsidRPr="00181715">
        <w:t>детали</w:t>
      </w:r>
      <w:r w:rsidR="00181715" w:rsidRPr="00181715">
        <w:t>.</w:t>
      </w:r>
    </w:p>
    <w:p w:rsidR="00181715" w:rsidRDefault="00D86D42" w:rsidP="00181715">
      <w:pPr>
        <w:tabs>
          <w:tab w:val="left" w:pos="726"/>
        </w:tabs>
      </w:pPr>
      <w:r w:rsidRPr="00181715">
        <w:t>Корпусы</w:t>
      </w:r>
      <w:r w:rsidR="00181715" w:rsidRPr="00181715">
        <w:t xml:space="preserve"> </w:t>
      </w:r>
      <w:r w:rsidRPr="00181715">
        <w:t>приспособлений</w:t>
      </w:r>
      <w:r w:rsidR="00181715" w:rsidRPr="00181715">
        <w:t xml:space="preserve"> </w:t>
      </w:r>
      <w:r w:rsidRPr="00181715">
        <w:t>простейших</w:t>
      </w:r>
      <w:r w:rsidR="00181715" w:rsidRPr="00181715">
        <w:t xml:space="preserve"> </w:t>
      </w:r>
      <w:r w:rsidRPr="00181715">
        <w:t>конструкций</w:t>
      </w:r>
      <w:r w:rsidR="00181715" w:rsidRPr="00181715">
        <w:t xml:space="preserve"> </w:t>
      </w:r>
      <w:r w:rsidRPr="00181715">
        <w:t>выполняют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виде</w:t>
      </w:r>
      <w:r w:rsidR="00181715" w:rsidRPr="00181715">
        <w:t xml:space="preserve"> </w:t>
      </w:r>
      <w:r w:rsidRPr="00181715">
        <w:t>единой</w:t>
      </w:r>
      <w:r w:rsidR="00181715" w:rsidRPr="00181715">
        <w:t xml:space="preserve"> </w:t>
      </w:r>
      <w:r w:rsidRPr="00181715">
        <w:t>базовой</w:t>
      </w:r>
      <w:r w:rsidR="00181715" w:rsidRPr="00181715">
        <w:t xml:space="preserve"> </w:t>
      </w:r>
      <w:r w:rsidRPr="00181715">
        <w:t>детали</w:t>
      </w:r>
      <w:r w:rsidR="00181715" w:rsidRPr="00181715">
        <w:t xml:space="preserve"> </w:t>
      </w:r>
      <w:r w:rsidRPr="00181715">
        <w:t>различной</w:t>
      </w:r>
      <w:r w:rsidR="00181715" w:rsidRPr="00181715">
        <w:t xml:space="preserve"> </w:t>
      </w:r>
      <w:r w:rsidRPr="00181715">
        <w:t>конфигурации</w:t>
      </w:r>
      <w:r w:rsidR="00181715" w:rsidRPr="00181715">
        <w:t xml:space="preserve">. </w:t>
      </w:r>
      <w:r w:rsidRPr="00181715">
        <w:t>Корпусы</w:t>
      </w:r>
      <w:r w:rsidR="00181715" w:rsidRPr="00181715">
        <w:t xml:space="preserve"> </w:t>
      </w:r>
      <w:r w:rsidRPr="00181715">
        <w:t>сложных</w:t>
      </w:r>
      <w:r w:rsidR="00181715" w:rsidRPr="00181715">
        <w:t xml:space="preserve"> </w:t>
      </w:r>
      <w:r w:rsidRPr="00181715">
        <w:t>приспособлений</w:t>
      </w:r>
      <w:r w:rsidR="00181715" w:rsidRPr="00181715">
        <w:t xml:space="preserve"> </w:t>
      </w:r>
      <w:r w:rsidRPr="00181715">
        <w:t>представляют</w:t>
      </w:r>
      <w:r w:rsidR="00181715" w:rsidRPr="00181715">
        <w:t xml:space="preserve"> </w:t>
      </w:r>
      <w:r w:rsidRPr="00181715">
        <w:t>собой</w:t>
      </w:r>
      <w:r w:rsidR="00181715" w:rsidRPr="00181715">
        <w:t xml:space="preserve"> </w:t>
      </w:r>
      <w:r w:rsidRPr="00181715">
        <w:t>сборную</w:t>
      </w:r>
      <w:r w:rsidR="00181715" w:rsidRPr="00181715">
        <w:t xml:space="preserve"> </w:t>
      </w:r>
      <w:r w:rsidRPr="00181715">
        <w:t>конструкцию</w:t>
      </w:r>
      <w:r w:rsidR="00181715" w:rsidRPr="00181715">
        <w:t xml:space="preserve">. </w:t>
      </w:r>
      <w:r w:rsidRPr="00181715">
        <w:t>Ее</w:t>
      </w:r>
      <w:r w:rsidR="00181715" w:rsidRPr="00181715">
        <w:t xml:space="preserve"> </w:t>
      </w:r>
      <w:r w:rsidRPr="00181715">
        <w:t>элементы</w:t>
      </w:r>
      <w:r w:rsidR="00181715" w:rsidRPr="00181715">
        <w:t xml:space="preserve"> </w:t>
      </w:r>
      <w:r w:rsidRPr="00181715">
        <w:t>могут</w:t>
      </w:r>
      <w:r w:rsidR="00181715" w:rsidRPr="00181715">
        <w:t xml:space="preserve"> </w:t>
      </w:r>
      <w:r w:rsidRPr="00181715">
        <w:t>быть</w:t>
      </w:r>
      <w:r w:rsidR="00181715" w:rsidRPr="00181715">
        <w:t xml:space="preserve"> </w:t>
      </w:r>
      <w:r w:rsidRPr="00181715">
        <w:t>выполнены</w:t>
      </w:r>
      <w:r w:rsidR="00181715" w:rsidRPr="00181715">
        <w:t xml:space="preserve"> </w:t>
      </w:r>
      <w:r w:rsidRPr="00181715">
        <w:t>литьем,</w:t>
      </w:r>
      <w:r w:rsidR="00181715" w:rsidRPr="00181715">
        <w:t xml:space="preserve"> </w:t>
      </w:r>
      <w:r w:rsidRPr="00181715">
        <w:t>сваркой</w:t>
      </w:r>
      <w:r w:rsidR="00181715" w:rsidRPr="00181715">
        <w:t xml:space="preserve"> </w:t>
      </w:r>
      <w:r w:rsidRPr="00181715">
        <w:t>или</w:t>
      </w:r>
      <w:r w:rsidR="00181715" w:rsidRPr="00181715">
        <w:t xml:space="preserve"> </w:t>
      </w:r>
      <w:r w:rsidRPr="00181715">
        <w:t>из</w:t>
      </w:r>
      <w:r w:rsidR="00181715" w:rsidRPr="00181715">
        <w:t xml:space="preserve"> </w:t>
      </w:r>
      <w:r w:rsidRPr="00181715">
        <w:t>сортового</w:t>
      </w:r>
      <w:r w:rsidR="00181715" w:rsidRPr="00181715">
        <w:t xml:space="preserve"> </w:t>
      </w:r>
      <w:r w:rsidRPr="00181715">
        <w:t>проката</w:t>
      </w:r>
      <w:r w:rsidR="00181715" w:rsidRPr="00181715">
        <w:t xml:space="preserve">. </w:t>
      </w:r>
      <w:r w:rsidRPr="00181715">
        <w:t>Выбор</w:t>
      </w:r>
      <w:r w:rsidR="00181715" w:rsidRPr="00181715">
        <w:t xml:space="preserve"> </w:t>
      </w:r>
      <w:r w:rsidRPr="00181715">
        <w:t>варианта</w:t>
      </w:r>
      <w:r w:rsidR="00181715" w:rsidRPr="00181715">
        <w:t xml:space="preserve"> </w:t>
      </w:r>
      <w:r w:rsidRPr="00181715">
        <w:t>определяется</w:t>
      </w:r>
      <w:r w:rsidR="00181715" w:rsidRPr="00181715">
        <w:t xml:space="preserve"> </w:t>
      </w:r>
      <w:r w:rsidRPr="00181715">
        <w:t>условиями</w:t>
      </w:r>
      <w:r w:rsidR="00181715" w:rsidRPr="00181715">
        <w:t xml:space="preserve"> </w:t>
      </w:r>
      <w:r w:rsidRPr="00181715">
        <w:t>эксплуатации</w:t>
      </w:r>
      <w:r w:rsidR="00181715" w:rsidRPr="00181715">
        <w:t xml:space="preserve"> </w:t>
      </w:r>
      <w:r w:rsidRPr="00181715">
        <w:t>приспособления,</w:t>
      </w:r>
      <w:r w:rsidR="00181715" w:rsidRPr="00181715">
        <w:t xml:space="preserve"> </w:t>
      </w:r>
      <w:r w:rsidRPr="00181715">
        <w:t>сроками,</w:t>
      </w:r>
      <w:r w:rsidR="00181715" w:rsidRPr="00181715">
        <w:t xml:space="preserve"> </w:t>
      </w:r>
      <w:r w:rsidRPr="00181715">
        <w:t>себестоимостью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технологией</w:t>
      </w:r>
      <w:r w:rsidR="00181715" w:rsidRPr="00181715">
        <w:t xml:space="preserve"> </w:t>
      </w:r>
      <w:r w:rsidRPr="00181715">
        <w:t>его</w:t>
      </w:r>
      <w:r w:rsidR="00181715" w:rsidRPr="00181715">
        <w:t xml:space="preserve"> </w:t>
      </w:r>
      <w:r w:rsidRPr="00181715">
        <w:t>изготовления</w:t>
      </w:r>
      <w:r w:rsidR="00181715" w:rsidRPr="00181715">
        <w:t>.</w:t>
      </w:r>
    </w:p>
    <w:p w:rsidR="00181715" w:rsidRDefault="00181715" w:rsidP="00181715">
      <w:pPr>
        <w:pStyle w:val="1"/>
      </w:pPr>
      <w:bookmarkStart w:id="8" w:name="_Toc40334122"/>
      <w:r>
        <w:br w:type="page"/>
      </w:r>
      <w:bookmarkStart w:id="9" w:name="_Toc287254459"/>
      <w:r w:rsidR="00D86D42" w:rsidRPr="00181715">
        <w:t>Заключение</w:t>
      </w:r>
      <w:bookmarkEnd w:id="8"/>
      <w:bookmarkEnd w:id="9"/>
    </w:p>
    <w:p w:rsidR="00181715" w:rsidRPr="00181715" w:rsidRDefault="00181715" w:rsidP="00181715">
      <w:pPr>
        <w:rPr>
          <w:lang w:eastAsia="en-US"/>
        </w:rPr>
      </w:pPr>
    </w:p>
    <w:p w:rsidR="00181715" w:rsidRPr="00181715" w:rsidRDefault="00D86D42" w:rsidP="00181715">
      <w:r w:rsidRPr="00181715">
        <w:t>В</w:t>
      </w:r>
      <w:r w:rsidR="00181715" w:rsidRPr="00181715">
        <w:t xml:space="preserve"> </w:t>
      </w:r>
      <w:r w:rsidRPr="00181715">
        <w:t>результате</w:t>
      </w:r>
      <w:r w:rsidR="00181715" w:rsidRPr="00181715">
        <w:t xml:space="preserve"> </w:t>
      </w:r>
      <w:r w:rsidRPr="00181715">
        <w:t>выполнения</w:t>
      </w:r>
      <w:r w:rsidR="00181715" w:rsidRPr="00181715">
        <w:t xml:space="preserve"> </w:t>
      </w:r>
      <w:r w:rsidRPr="00181715">
        <w:t>данного</w:t>
      </w:r>
      <w:r w:rsidR="00181715" w:rsidRPr="00181715">
        <w:t xml:space="preserve"> </w:t>
      </w:r>
      <w:r w:rsidRPr="00181715">
        <w:t>курсового</w:t>
      </w:r>
      <w:r w:rsidR="00181715" w:rsidRPr="00181715">
        <w:t xml:space="preserve"> </w:t>
      </w:r>
      <w:r w:rsidRPr="00181715">
        <w:t>проекта</w:t>
      </w:r>
      <w:r w:rsidR="00181715" w:rsidRPr="00181715">
        <w:t xml:space="preserve"> </w:t>
      </w:r>
      <w:r w:rsidRPr="00181715">
        <w:t>были</w:t>
      </w:r>
      <w:r w:rsidR="00181715" w:rsidRPr="00181715">
        <w:t xml:space="preserve"> </w:t>
      </w:r>
      <w:r w:rsidRPr="00181715">
        <w:t>изучены</w:t>
      </w:r>
      <w:r w:rsidR="00181715" w:rsidRPr="00181715">
        <w:t xml:space="preserve"> </w:t>
      </w:r>
      <w:r w:rsidRPr="00181715">
        <w:t>методы</w:t>
      </w:r>
      <w:r w:rsidR="00181715" w:rsidRPr="00181715">
        <w:t xml:space="preserve"> </w:t>
      </w:r>
      <w:r w:rsidRPr="00181715">
        <w:t>проектирования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разработки</w:t>
      </w:r>
      <w:r w:rsidR="00181715" w:rsidRPr="00181715">
        <w:t xml:space="preserve"> </w:t>
      </w:r>
      <w:r w:rsidRPr="00181715">
        <w:t>технологической</w:t>
      </w:r>
      <w:r w:rsidR="00181715" w:rsidRPr="00181715">
        <w:t xml:space="preserve"> </w:t>
      </w:r>
      <w:r w:rsidRPr="00181715">
        <w:t>оснастки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соответствии</w:t>
      </w:r>
      <w:r w:rsidR="00181715" w:rsidRPr="00181715">
        <w:t xml:space="preserve"> </w:t>
      </w:r>
      <w:r w:rsidRPr="00181715">
        <w:t>с</w:t>
      </w:r>
      <w:r w:rsidR="00181715" w:rsidRPr="00181715">
        <w:t xml:space="preserve"> </w:t>
      </w:r>
      <w:r w:rsidRPr="00181715">
        <w:t>данными</w:t>
      </w:r>
      <w:r w:rsidR="00181715" w:rsidRPr="00181715">
        <w:t xml:space="preserve"> </w:t>
      </w:r>
      <w:r w:rsidRPr="00181715">
        <w:t>технического</w:t>
      </w:r>
      <w:r w:rsidR="00181715" w:rsidRPr="00181715">
        <w:t xml:space="preserve"> </w:t>
      </w:r>
      <w:r w:rsidRPr="00181715">
        <w:t>задания</w:t>
      </w:r>
      <w:r w:rsidR="00181715" w:rsidRPr="00181715">
        <w:t xml:space="preserve">. </w:t>
      </w:r>
      <w:r w:rsidRPr="00181715">
        <w:t>Был</w:t>
      </w:r>
      <w:r w:rsidR="00181715" w:rsidRPr="00181715">
        <w:t xml:space="preserve"> </w:t>
      </w:r>
      <w:r w:rsidRPr="00181715">
        <w:t>произведен</w:t>
      </w:r>
      <w:r w:rsidR="00181715" w:rsidRPr="00181715">
        <w:t xml:space="preserve"> </w:t>
      </w:r>
      <w:r w:rsidRPr="00181715">
        <w:t>анализ</w:t>
      </w:r>
      <w:r w:rsidR="00181715" w:rsidRPr="00181715">
        <w:t xml:space="preserve"> </w:t>
      </w:r>
      <w:r w:rsidRPr="00181715">
        <w:t>работы</w:t>
      </w:r>
      <w:r w:rsidR="00181715" w:rsidRPr="00181715">
        <w:t xml:space="preserve"> </w:t>
      </w:r>
      <w:r w:rsidRPr="00181715">
        <w:t>приспособления,</w:t>
      </w:r>
      <w:r w:rsidR="00181715" w:rsidRPr="00181715">
        <w:t xml:space="preserve"> </w:t>
      </w:r>
      <w:r w:rsidRPr="00181715">
        <w:t>схемы</w:t>
      </w:r>
      <w:r w:rsidR="00181715" w:rsidRPr="00181715">
        <w:t xml:space="preserve"> </w:t>
      </w:r>
      <w:r w:rsidRPr="00181715">
        <w:t>базирования</w:t>
      </w:r>
      <w:r w:rsidR="00181715" w:rsidRPr="00181715">
        <w:t xml:space="preserve"> </w:t>
      </w:r>
      <w:r w:rsidRPr="00181715">
        <w:t>и</w:t>
      </w:r>
      <w:r w:rsidR="00181715" w:rsidRPr="00181715">
        <w:t xml:space="preserve"> </w:t>
      </w:r>
      <w:r w:rsidRPr="00181715">
        <w:t>закрепления</w:t>
      </w:r>
      <w:r w:rsidR="00181715" w:rsidRPr="00181715">
        <w:t xml:space="preserve"> </w:t>
      </w:r>
      <w:r w:rsidRPr="00181715">
        <w:t>заготовки,</w:t>
      </w:r>
      <w:r w:rsidR="00181715" w:rsidRPr="00181715">
        <w:t xml:space="preserve"> </w:t>
      </w:r>
      <w:r w:rsidRPr="00181715">
        <w:t>расчет</w:t>
      </w:r>
      <w:r w:rsidR="00181715" w:rsidRPr="00181715">
        <w:t xml:space="preserve"> </w:t>
      </w:r>
      <w:r w:rsidRPr="00181715">
        <w:t>параметров</w:t>
      </w:r>
      <w:r w:rsidR="00181715" w:rsidRPr="00181715">
        <w:t xml:space="preserve"> </w:t>
      </w:r>
      <w:r w:rsidRPr="00181715">
        <w:t>зажимного</w:t>
      </w:r>
      <w:r w:rsidR="00181715" w:rsidRPr="00181715">
        <w:t xml:space="preserve"> </w:t>
      </w:r>
      <w:r w:rsidRPr="00181715">
        <w:t>устройства</w:t>
      </w:r>
      <w:r w:rsidR="00181715" w:rsidRPr="00181715">
        <w:t>.</w:t>
      </w:r>
    </w:p>
    <w:p w:rsidR="00181715" w:rsidRDefault="00D86D42" w:rsidP="00181715">
      <w:r w:rsidRPr="00181715">
        <w:t>В</w:t>
      </w:r>
      <w:r w:rsidR="00181715" w:rsidRPr="00181715">
        <w:t xml:space="preserve"> </w:t>
      </w:r>
      <w:r w:rsidRPr="00181715">
        <w:t>ходе</w:t>
      </w:r>
      <w:r w:rsidR="00181715" w:rsidRPr="00181715">
        <w:t xml:space="preserve"> </w:t>
      </w:r>
      <w:r w:rsidRPr="00181715">
        <w:t>курсового</w:t>
      </w:r>
      <w:r w:rsidR="00181715" w:rsidRPr="00181715">
        <w:t xml:space="preserve"> </w:t>
      </w:r>
      <w:r w:rsidRPr="00181715">
        <w:t>проектирования</w:t>
      </w:r>
      <w:r w:rsidR="00181715" w:rsidRPr="00181715">
        <w:t xml:space="preserve"> </w:t>
      </w:r>
      <w:r w:rsidRPr="00181715">
        <w:t>была</w:t>
      </w:r>
      <w:r w:rsidR="00181715" w:rsidRPr="00181715">
        <w:t xml:space="preserve"> </w:t>
      </w:r>
      <w:r w:rsidRPr="00181715">
        <w:t>проведена</w:t>
      </w:r>
      <w:r w:rsidR="00181715" w:rsidRPr="00181715">
        <w:t xml:space="preserve"> </w:t>
      </w:r>
      <w:r w:rsidRPr="00181715">
        <w:t>конструкторская</w:t>
      </w:r>
      <w:r w:rsidR="00181715" w:rsidRPr="00181715">
        <w:t xml:space="preserve"> </w:t>
      </w:r>
      <w:r w:rsidRPr="00181715">
        <w:t>разработка</w:t>
      </w:r>
      <w:r w:rsidR="00181715" w:rsidRPr="00181715">
        <w:t xml:space="preserve"> </w:t>
      </w:r>
      <w:r w:rsidRPr="00181715">
        <w:t>станочного</w:t>
      </w:r>
      <w:r w:rsidR="00181715" w:rsidRPr="00181715">
        <w:t xml:space="preserve"> </w:t>
      </w:r>
      <w:r w:rsidRPr="00181715">
        <w:t>приспособления,</w:t>
      </w:r>
      <w:r w:rsidR="00181715" w:rsidRPr="00181715">
        <w:t xml:space="preserve"> </w:t>
      </w:r>
      <w:r w:rsidRPr="00181715">
        <w:t>результаты</w:t>
      </w:r>
      <w:r w:rsidR="00181715" w:rsidRPr="00181715">
        <w:t xml:space="preserve"> </w:t>
      </w:r>
      <w:r w:rsidRPr="00181715">
        <w:t>которой</w:t>
      </w:r>
      <w:r w:rsidR="00181715" w:rsidRPr="00181715">
        <w:t xml:space="preserve"> </w:t>
      </w:r>
      <w:r w:rsidRPr="00181715">
        <w:t>представлены</w:t>
      </w:r>
      <w:r w:rsidR="00181715" w:rsidRPr="00181715">
        <w:t xml:space="preserve"> </w:t>
      </w:r>
      <w:r w:rsidRPr="00181715">
        <w:t>в</w:t>
      </w:r>
      <w:r w:rsidR="00181715" w:rsidRPr="00181715">
        <w:t xml:space="preserve"> </w:t>
      </w:r>
      <w:r w:rsidRPr="00181715">
        <w:t>Приложении</w:t>
      </w:r>
      <w:r w:rsidR="00181715" w:rsidRPr="00181715">
        <w:t xml:space="preserve">. </w:t>
      </w:r>
      <w:r w:rsidRPr="00181715">
        <w:t>Для</w:t>
      </w:r>
      <w:r w:rsidR="00181715" w:rsidRPr="00181715">
        <w:t xml:space="preserve"> </w:t>
      </w:r>
      <w:r w:rsidRPr="00181715">
        <w:t>моделирования</w:t>
      </w:r>
      <w:r w:rsidR="00181715" w:rsidRPr="00181715">
        <w:t xml:space="preserve"> </w:t>
      </w:r>
      <w:r w:rsidRPr="00181715">
        <w:t>был</w:t>
      </w:r>
      <w:r w:rsidR="00181715" w:rsidRPr="00181715">
        <w:t xml:space="preserve"> </w:t>
      </w:r>
      <w:r w:rsidRPr="00181715">
        <w:t>использован</w:t>
      </w:r>
      <w:r w:rsidR="00181715" w:rsidRPr="00181715">
        <w:t xml:space="preserve"> </w:t>
      </w:r>
      <w:r w:rsidRPr="00181715">
        <w:t>пакет</w:t>
      </w:r>
      <w:r w:rsidR="00181715" w:rsidRPr="00181715">
        <w:t xml:space="preserve"> </w:t>
      </w:r>
      <w:r w:rsidRPr="00181715">
        <w:t>инженерной</w:t>
      </w:r>
      <w:r w:rsidR="00181715" w:rsidRPr="00181715">
        <w:t xml:space="preserve"> </w:t>
      </w:r>
      <w:r w:rsidRPr="00181715">
        <w:t>графики</w:t>
      </w:r>
      <w:r w:rsidR="00181715" w:rsidRPr="00181715">
        <w:t xml:space="preserve"> </w:t>
      </w:r>
      <w:r w:rsidRPr="00181715">
        <w:t>AutoCAD</w:t>
      </w:r>
      <w:r w:rsidR="00181715" w:rsidRPr="00181715">
        <w:t xml:space="preserve"> </w:t>
      </w:r>
      <w:r w:rsidRPr="00181715">
        <w:t>2000</w:t>
      </w:r>
      <w:r w:rsidR="00181715" w:rsidRPr="00181715">
        <w:t>.</w:t>
      </w:r>
    </w:p>
    <w:p w:rsidR="00181715" w:rsidRDefault="00181715" w:rsidP="00181715">
      <w:pPr>
        <w:pStyle w:val="1"/>
      </w:pPr>
      <w:bookmarkStart w:id="10" w:name="_Toc40334123"/>
      <w:r>
        <w:br w:type="page"/>
      </w:r>
      <w:bookmarkStart w:id="11" w:name="_Toc287254460"/>
      <w:r w:rsidR="00D86D42" w:rsidRPr="00181715">
        <w:t>Список</w:t>
      </w:r>
      <w:r w:rsidRPr="00181715">
        <w:t xml:space="preserve"> </w:t>
      </w:r>
      <w:r w:rsidR="00D86D42" w:rsidRPr="00181715">
        <w:t>литературы</w:t>
      </w:r>
      <w:bookmarkEnd w:id="10"/>
      <w:bookmarkEnd w:id="11"/>
    </w:p>
    <w:p w:rsidR="00181715" w:rsidRPr="00181715" w:rsidRDefault="00181715" w:rsidP="00181715">
      <w:pPr>
        <w:rPr>
          <w:lang w:eastAsia="en-US"/>
        </w:rPr>
      </w:pPr>
    </w:p>
    <w:p w:rsidR="00181715" w:rsidRPr="00181715" w:rsidRDefault="00D86D42" w:rsidP="00181715">
      <w:pPr>
        <w:pStyle w:val="ad"/>
      </w:pPr>
      <w:r w:rsidRPr="00181715">
        <w:t>1</w:t>
      </w:r>
      <w:r w:rsidR="00181715" w:rsidRPr="00181715">
        <w:t xml:space="preserve">. </w:t>
      </w:r>
      <w:r w:rsidRPr="00181715">
        <w:t>Корсаков</w:t>
      </w:r>
      <w:r w:rsidR="00181715" w:rsidRPr="00181715">
        <w:t xml:space="preserve"> </w:t>
      </w:r>
      <w:r w:rsidRPr="00181715">
        <w:t>В</w:t>
      </w:r>
      <w:r w:rsidR="00181715">
        <w:t xml:space="preserve">.С. </w:t>
      </w:r>
      <w:r w:rsidRPr="00181715">
        <w:t>Основы</w:t>
      </w:r>
      <w:r w:rsidR="00181715" w:rsidRPr="00181715">
        <w:t xml:space="preserve"> </w:t>
      </w:r>
      <w:r w:rsidRPr="00181715">
        <w:t>конструирования</w:t>
      </w:r>
      <w:r w:rsidR="00181715" w:rsidRPr="00181715">
        <w:t xml:space="preserve"> </w:t>
      </w:r>
      <w:r w:rsidRPr="00181715">
        <w:t>приспособлений</w:t>
      </w:r>
      <w:r w:rsidR="00181715" w:rsidRPr="00181715">
        <w:t xml:space="preserve">. </w:t>
      </w:r>
      <w:r w:rsidRPr="00181715">
        <w:t>Учебник</w:t>
      </w:r>
      <w:r w:rsidR="00181715" w:rsidRPr="00181715">
        <w:t xml:space="preserve"> </w:t>
      </w:r>
      <w:r w:rsidRPr="00181715">
        <w:t>для</w:t>
      </w:r>
      <w:r w:rsidR="00181715" w:rsidRPr="00181715">
        <w:t xml:space="preserve"> </w:t>
      </w:r>
      <w:r w:rsidRPr="00181715">
        <w:t>вузов</w:t>
      </w:r>
      <w:r w:rsidR="00181715">
        <w:t xml:space="preserve">. - </w:t>
      </w:r>
      <w:r w:rsidRPr="00181715">
        <w:t>М</w:t>
      </w:r>
      <w:r w:rsidR="00181715" w:rsidRPr="00181715">
        <w:t xml:space="preserve">.: </w:t>
      </w:r>
      <w:r w:rsidRPr="00181715">
        <w:t>Машиностроение,</w:t>
      </w:r>
      <w:r w:rsidR="00181715" w:rsidRPr="00181715">
        <w:t xml:space="preserve"> </w:t>
      </w:r>
      <w:r w:rsidRPr="00181715">
        <w:t>1983</w:t>
      </w:r>
      <w:r w:rsidR="00181715" w:rsidRPr="00181715">
        <w:t>.</w:t>
      </w:r>
    </w:p>
    <w:p w:rsidR="00181715" w:rsidRPr="00181715" w:rsidRDefault="00D86D42" w:rsidP="00181715">
      <w:pPr>
        <w:pStyle w:val="ad"/>
      </w:pPr>
      <w:r w:rsidRPr="00181715">
        <w:t>2</w:t>
      </w:r>
      <w:r w:rsidR="00181715" w:rsidRPr="00181715">
        <w:t xml:space="preserve">. </w:t>
      </w:r>
      <w:r w:rsidRPr="00181715">
        <w:t>Ефимов</w:t>
      </w:r>
      <w:r w:rsidR="00181715" w:rsidRPr="00181715">
        <w:t xml:space="preserve"> </w:t>
      </w:r>
      <w:r w:rsidRPr="00181715">
        <w:t>Н</w:t>
      </w:r>
      <w:r w:rsidR="00181715">
        <w:t xml:space="preserve">.Е. </w:t>
      </w:r>
      <w:r w:rsidRPr="00181715">
        <w:t>Приспособление</w:t>
      </w:r>
      <w:r w:rsidR="00181715" w:rsidRPr="00181715">
        <w:t xml:space="preserve"> </w:t>
      </w:r>
      <w:r w:rsidRPr="00181715">
        <w:t>устройств</w:t>
      </w:r>
      <w:r w:rsidR="00181715">
        <w:t xml:space="preserve">. - </w:t>
      </w:r>
      <w:r w:rsidRPr="00181715">
        <w:t>М</w:t>
      </w:r>
      <w:r w:rsidR="00181715" w:rsidRPr="00181715">
        <w:t xml:space="preserve">.: </w:t>
      </w:r>
      <w:r w:rsidRPr="00181715">
        <w:t>Наука,</w:t>
      </w:r>
      <w:r w:rsidR="00181715" w:rsidRPr="00181715">
        <w:t xml:space="preserve"> </w:t>
      </w:r>
      <w:r w:rsidRPr="00181715">
        <w:t>1965</w:t>
      </w:r>
      <w:r w:rsidR="00181715" w:rsidRPr="00181715">
        <w:t>.</w:t>
      </w:r>
    </w:p>
    <w:p w:rsidR="00D86D42" w:rsidRDefault="00D86D42" w:rsidP="00181715">
      <w:pPr>
        <w:pStyle w:val="ad"/>
      </w:pPr>
      <w:r w:rsidRPr="00181715">
        <w:t>3</w:t>
      </w:r>
      <w:r w:rsidR="00181715" w:rsidRPr="00181715">
        <w:t xml:space="preserve">. </w:t>
      </w:r>
      <w:r w:rsidRPr="00181715">
        <w:t>Смирнов</w:t>
      </w:r>
      <w:r w:rsidR="00181715" w:rsidRPr="00181715">
        <w:t xml:space="preserve"> </w:t>
      </w:r>
      <w:r w:rsidRPr="00181715">
        <w:t>В</w:t>
      </w:r>
      <w:r w:rsidR="00181715">
        <w:t xml:space="preserve">.И., </w:t>
      </w:r>
      <w:r w:rsidRPr="00181715">
        <w:t>Привалов</w:t>
      </w:r>
      <w:r w:rsidR="00181715" w:rsidRPr="00181715">
        <w:t xml:space="preserve"> </w:t>
      </w:r>
      <w:r w:rsidRPr="00181715">
        <w:t>И</w:t>
      </w:r>
      <w:r w:rsidR="00181715">
        <w:t xml:space="preserve">.И. </w:t>
      </w:r>
      <w:r w:rsidRPr="00181715">
        <w:t>Приспособления</w:t>
      </w:r>
      <w:r w:rsidR="00181715" w:rsidRPr="00181715">
        <w:t xml:space="preserve"> - </w:t>
      </w:r>
      <w:r w:rsidRPr="00181715">
        <w:t>Машиностроение,</w:t>
      </w:r>
      <w:r w:rsidR="00181715" w:rsidRPr="00181715">
        <w:t xml:space="preserve"> </w:t>
      </w:r>
      <w:r w:rsidRPr="00181715">
        <w:t>1980</w:t>
      </w:r>
      <w:r w:rsidR="00181715" w:rsidRPr="00181715">
        <w:t>.</w:t>
      </w:r>
    </w:p>
    <w:p w:rsidR="00AF5520" w:rsidRPr="00AF5520" w:rsidRDefault="00AF5520" w:rsidP="00AF5520">
      <w:pPr>
        <w:pStyle w:val="af5"/>
      </w:pPr>
      <w:bookmarkStart w:id="12" w:name="_GoBack"/>
      <w:bookmarkEnd w:id="12"/>
    </w:p>
    <w:sectPr w:rsidR="00AF5520" w:rsidRPr="00AF5520" w:rsidSect="00181715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4B9" w:rsidRDefault="003604B9">
      <w:r>
        <w:separator/>
      </w:r>
    </w:p>
  </w:endnote>
  <w:endnote w:type="continuationSeparator" w:id="0">
    <w:p w:rsidR="003604B9" w:rsidRDefault="0036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4B9" w:rsidRDefault="003604B9">
      <w:r>
        <w:separator/>
      </w:r>
    </w:p>
  </w:footnote>
  <w:footnote w:type="continuationSeparator" w:id="0">
    <w:p w:rsidR="003604B9" w:rsidRDefault="0036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715" w:rsidRDefault="00181715" w:rsidP="0018171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2C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636425"/>
    <w:multiLevelType w:val="hybridMultilevel"/>
    <w:tmpl w:val="746263C4"/>
    <w:lvl w:ilvl="0" w:tplc="BF3A8F9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FCF4B35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A7028DE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57748A6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7968F4E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28FC924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1EE46CF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B81CBC1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327898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6DB46475"/>
    <w:multiLevelType w:val="hybridMultilevel"/>
    <w:tmpl w:val="9F7ABC8C"/>
    <w:lvl w:ilvl="0" w:tplc="CDF831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17FC683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E2AEDEC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2BEA0D8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8E635C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9EDE20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A1D6323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D71AA00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47B2C63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B27"/>
    <w:rsid w:val="00181715"/>
    <w:rsid w:val="0024081A"/>
    <w:rsid w:val="003604B9"/>
    <w:rsid w:val="007554D2"/>
    <w:rsid w:val="00791DAF"/>
    <w:rsid w:val="00812647"/>
    <w:rsid w:val="009879BE"/>
    <w:rsid w:val="00AC5DAD"/>
    <w:rsid w:val="00AF5520"/>
    <w:rsid w:val="00BD3B27"/>
    <w:rsid w:val="00C60CFE"/>
    <w:rsid w:val="00D8381E"/>
    <w:rsid w:val="00D86D42"/>
    <w:rsid w:val="00F1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FE2612-F719-4886-AA8E-434FFDB0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8171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81715"/>
    <w:pPr>
      <w:autoSpaceDE w:val="0"/>
      <w:autoSpaceDN w:val="0"/>
      <w:adjustRightInd w:val="0"/>
      <w:spacing w:line="240" w:lineRule="auto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8171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8171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8171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18171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8171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8171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8171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1817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 Indent"/>
    <w:basedOn w:val="a0"/>
    <w:link w:val="a5"/>
    <w:uiPriority w:val="99"/>
    <w:rsid w:val="00181715"/>
    <w:pPr>
      <w:shd w:val="clear" w:color="auto" w:fill="FFFFFF"/>
      <w:spacing w:before="192"/>
      <w:ind w:right="-5" w:firstLine="360"/>
    </w:pPr>
  </w:style>
  <w:style w:type="character" w:customStyle="1" w:styleId="a5">
    <w:name w:val="Основний текст з відступом Знак"/>
    <w:link w:val="a4"/>
    <w:uiPriority w:val="99"/>
    <w:semiHidden/>
    <w:rPr>
      <w:color w:val="000000"/>
      <w:sz w:val="28"/>
      <w:szCs w:val="28"/>
    </w:rPr>
  </w:style>
  <w:style w:type="paragraph" w:styleId="a6">
    <w:name w:val="Body Text"/>
    <w:basedOn w:val="a0"/>
    <w:link w:val="a7"/>
    <w:uiPriority w:val="99"/>
    <w:rsid w:val="00181715"/>
  </w:style>
  <w:style w:type="character" w:customStyle="1" w:styleId="a7">
    <w:name w:val="Основний текст Знак"/>
    <w:link w:val="a6"/>
    <w:uiPriority w:val="99"/>
    <w:semiHidden/>
    <w:rPr>
      <w:color w:val="000000"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181715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1">
    <w:name w:val="toc 2"/>
    <w:basedOn w:val="a0"/>
    <w:next w:val="a0"/>
    <w:autoRedefine/>
    <w:uiPriority w:val="99"/>
    <w:semiHidden/>
    <w:rsid w:val="00791DAF"/>
    <w:pPr>
      <w:ind w:left="200" w:firstLine="567"/>
    </w:pPr>
    <w:rPr>
      <w:b/>
    </w:rPr>
  </w:style>
  <w:style w:type="paragraph" w:styleId="22">
    <w:name w:val="Body Text Indent 2"/>
    <w:basedOn w:val="a0"/>
    <w:link w:val="23"/>
    <w:uiPriority w:val="99"/>
    <w:semiHidden/>
    <w:rsid w:val="00791DAF"/>
    <w:pPr>
      <w:ind w:firstLine="708"/>
    </w:pPr>
    <w:rPr>
      <w:b/>
    </w:rPr>
  </w:style>
  <w:style w:type="character" w:customStyle="1" w:styleId="23">
    <w:name w:val="Основний текст з відступом 2 Знак"/>
    <w:link w:val="22"/>
    <w:uiPriority w:val="99"/>
    <w:semiHidden/>
    <w:rPr>
      <w:color w:val="000000"/>
      <w:sz w:val="28"/>
      <w:szCs w:val="28"/>
    </w:rPr>
  </w:style>
  <w:style w:type="paragraph" w:styleId="a8">
    <w:name w:val="header"/>
    <w:basedOn w:val="a0"/>
    <w:next w:val="a6"/>
    <w:link w:val="a9"/>
    <w:autoRedefine/>
    <w:uiPriority w:val="99"/>
    <w:rsid w:val="0018171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181715"/>
    <w:rPr>
      <w:rFonts w:cs="Times New Roman"/>
      <w:vertAlign w:val="superscript"/>
    </w:rPr>
  </w:style>
  <w:style w:type="character" w:styleId="ab">
    <w:name w:val="Hyperlink"/>
    <w:uiPriority w:val="99"/>
    <w:rsid w:val="00181715"/>
    <w:rPr>
      <w:rFonts w:cs="Times New Roman"/>
      <w:color w:val="0000FF"/>
      <w:u w:val="single"/>
    </w:rPr>
  </w:style>
  <w:style w:type="character" w:customStyle="1" w:styleId="a9">
    <w:name w:val="Верхній колонтитул Знак"/>
    <w:link w:val="a8"/>
    <w:uiPriority w:val="99"/>
    <w:semiHidden/>
    <w:locked/>
    <w:rsid w:val="0018171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18171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81715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181715"/>
    <w:pPr>
      <w:ind w:firstLine="0"/>
    </w:pPr>
    <w:rPr>
      <w:iCs/>
    </w:rPr>
  </w:style>
  <w:style w:type="paragraph" w:styleId="ae">
    <w:name w:val="caption"/>
    <w:basedOn w:val="a0"/>
    <w:next w:val="a0"/>
    <w:uiPriority w:val="99"/>
    <w:qFormat/>
    <w:locked/>
    <w:rsid w:val="00181715"/>
    <w:rPr>
      <w:b/>
      <w:bCs/>
      <w:sz w:val="20"/>
      <w:szCs w:val="20"/>
    </w:rPr>
  </w:style>
  <w:style w:type="paragraph" w:styleId="af">
    <w:name w:val="footer"/>
    <w:basedOn w:val="a0"/>
    <w:link w:val="af0"/>
    <w:uiPriority w:val="99"/>
    <w:rsid w:val="00181715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181715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181715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181715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181715"/>
    <w:rPr>
      <w:szCs w:val="20"/>
    </w:rPr>
  </w:style>
  <w:style w:type="paragraph" w:customStyle="1" w:styleId="af5">
    <w:name w:val="размещено"/>
    <w:basedOn w:val="a0"/>
    <w:autoRedefine/>
    <w:uiPriority w:val="99"/>
    <w:rsid w:val="00181715"/>
    <w:rPr>
      <w:color w:val="FFFFFF"/>
    </w:rPr>
  </w:style>
  <w:style w:type="paragraph" w:customStyle="1" w:styleId="af6">
    <w:name w:val="содержание"/>
    <w:uiPriority w:val="99"/>
    <w:rsid w:val="0018171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8171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181715"/>
    <w:pPr>
      <w:jc w:val="center"/>
    </w:pPr>
  </w:style>
  <w:style w:type="paragraph" w:customStyle="1" w:styleId="af8">
    <w:name w:val="ТАБЛИЦА"/>
    <w:next w:val="a0"/>
    <w:autoRedefine/>
    <w:uiPriority w:val="99"/>
    <w:rsid w:val="00181715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181715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181715"/>
    <w:rPr>
      <w:color w:val="auto"/>
      <w:sz w:val="20"/>
      <w:szCs w:val="20"/>
    </w:rPr>
  </w:style>
  <w:style w:type="character" w:customStyle="1" w:styleId="afc">
    <w:name w:val="Текст виноски Знак"/>
    <w:link w:val="afb"/>
    <w:uiPriority w:val="99"/>
    <w:locked/>
    <w:rsid w:val="00181715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18171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3628</Words>
  <Characters>20685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Радиоакадемия</Company>
  <LinksUpToDate>false</LinksUpToDate>
  <CharactersWithSpaces>24265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Дьячков Александр</dc:creator>
  <cp:keywords/>
  <dc:description/>
  <cp:lastModifiedBy>Irina</cp:lastModifiedBy>
  <cp:revision>2</cp:revision>
  <dcterms:created xsi:type="dcterms:W3CDTF">2014-08-12T10:25:00Z</dcterms:created>
  <dcterms:modified xsi:type="dcterms:W3CDTF">2014-08-12T10:25:00Z</dcterms:modified>
</cp:coreProperties>
</file>