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768" w:rsidRDefault="00BB5768">
      <w:pPr>
        <w:pStyle w:val="21"/>
        <w:jc w:val="center"/>
      </w:pPr>
    </w:p>
    <w:p w:rsidR="00A55D0B" w:rsidRDefault="00A55D0B">
      <w:pPr>
        <w:pStyle w:val="21"/>
        <w:jc w:val="center"/>
      </w:pPr>
      <w:r>
        <w:t>Новосибирский государственный архитектурно-строительный    университет.</w:t>
      </w:r>
    </w:p>
    <w:p w:rsidR="00A55D0B" w:rsidRDefault="00A55D0B">
      <w:pPr>
        <w:ind w:firstLine="709"/>
      </w:pPr>
    </w:p>
    <w:p w:rsidR="00A55D0B" w:rsidRDefault="00A55D0B">
      <w:pPr>
        <w:ind w:firstLine="709"/>
      </w:pPr>
    </w:p>
    <w:p w:rsidR="00A55D0B" w:rsidRDefault="00A55D0B">
      <w:pPr>
        <w:ind w:firstLine="709"/>
      </w:pPr>
    </w:p>
    <w:p w:rsidR="00A55D0B" w:rsidRDefault="00A55D0B">
      <w:pPr>
        <w:ind w:firstLine="709"/>
      </w:pPr>
    </w:p>
    <w:p w:rsidR="00A55D0B" w:rsidRDefault="00A55D0B">
      <w:pPr>
        <w:ind w:firstLine="709"/>
      </w:pPr>
    </w:p>
    <w:p w:rsidR="00A55D0B" w:rsidRDefault="00A55D0B">
      <w:pPr>
        <w:ind w:firstLine="709"/>
      </w:pPr>
    </w:p>
    <w:p w:rsidR="00A55D0B" w:rsidRDefault="00A55D0B">
      <w:pPr>
        <w:ind w:firstLine="709"/>
        <w:jc w:val="right"/>
        <w:rPr>
          <w:sz w:val="28"/>
        </w:rPr>
      </w:pPr>
      <w:r>
        <w:rPr>
          <w:sz w:val="28"/>
        </w:rPr>
        <w:t>Кафедра ТСП.</w:t>
      </w:r>
    </w:p>
    <w:p w:rsidR="00A55D0B" w:rsidRDefault="00A55D0B">
      <w:pPr>
        <w:ind w:firstLine="709"/>
        <w:jc w:val="right"/>
        <w:rPr>
          <w:sz w:val="24"/>
        </w:rPr>
      </w:pPr>
    </w:p>
    <w:p w:rsidR="00A55D0B" w:rsidRDefault="00A55D0B">
      <w:pPr>
        <w:ind w:firstLine="709"/>
      </w:pPr>
    </w:p>
    <w:p w:rsidR="00A55D0B" w:rsidRDefault="00A55D0B">
      <w:pPr>
        <w:ind w:firstLine="709"/>
      </w:pPr>
    </w:p>
    <w:p w:rsidR="00A55D0B" w:rsidRDefault="00A55D0B">
      <w:pPr>
        <w:ind w:firstLine="709"/>
      </w:pPr>
    </w:p>
    <w:p w:rsidR="00A55D0B" w:rsidRDefault="00A55D0B">
      <w:pPr>
        <w:ind w:firstLine="709"/>
      </w:pPr>
    </w:p>
    <w:p w:rsidR="00A55D0B" w:rsidRDefault="00A55D0B">
      <w:pPr>
        <w:ind w:firstLine="709"/>
      </w:pPr>
    </w:p>
    <w:p w:rsidR="00A55D0B" w:rsidRDefault="00A55D0B">
      <w:pPr>
        <w:ind w:firstLine="709"/>
      </w:pPr>
    </w:p>
    <w:p w:rsidR="00A55D0B" w:rsidRDefault="00A55D0B">
      <w:pPr>
        <w:ind w:firstLine="709"/>
      </w:pPr>
    </w:p>
    <w:p w:rsidR="00A55D0B" w:rsidRDefault="00A55D0B">
      <w:pPr>
        <w:ind w:firstLine="709"/>
      </w:pPr>
    </w:p>
    <w:p w:rsidR="00A55D0B" w:rsidRDefault="00A55D0B">
      <w:pPr>
        <w:pStyle w:val="aa"/>
        <w:tabs>
          <w:tab w:val="left" w:pos="708"/>
        </w:tabs>
        <w:ind w:firstLine="709"/>
      </w:pPr>
    </w:p>
    <w:p w:rsidR="00A55D0B" w:rsidRDefault="00A55D0B">
      <w:pPr>
        <w:ind w:firstLine="709"/>
        <w:jc w:val="center"/>
      </w:pPr>
    </w:p>
    <w:p w:rsidR="00A55D0B" w:rsidRDefault="00A55D0B">
      <w:pPr>
        <w:ind w:firstLine="709"/>
        <w:jc w:val="center"/>
        <w:rPr>
          <w:sz w:val="36"/>
        </w:rPr>
      </w:pPr>
    </w:p>
    <w:p w:rsidR="00A55D0B" w:rsidRDefault="00A55D0B">
      <w:pPr>
        <w:ind w:firstLine="709"/>
        <w:jc w:val="center"/>
        <w:rPr>
          <w:sz w:val="36"/>
        </w:rPr>
      </w:pPr>
    </w:p>
    <w:p w:rsidR="00A55D0B" w:rsidRDefault="00A55D0B">
      <w:pPr>
        <w:ind w:firstLine="709"/>
        <w:jc w:val="center"/>
        <w:rPr>
          <w:sz w:val="36"/>
        </w:rPr>
      </w:pPr>
      <w:r>
        <w:rPr>
          <w:sz w:val="36"/>
        </w:rPr>
        <w:t>Курсовая работа</w:t>
      </w:r>
    </w:p>
    <w:p w:rsidR="00A55D0B" w:rsidRDefault="00A55D0B">
      <w:pPr>
        <w:ind w:firstLine="709"/>
        <w:jc w:val="center"/>
        <w:rPr>
          <w:sz w:val="48"/>
        </w:rPr>
      </w:pPr>
      <w:r>
        <w:rPr>
          <w:sz w:val="48"/>
        </w:rPr>
        <w:t>«Проектирование технологии               производства земляных работ»</w:t>
      </w:r>
    </w:p>
    <w:p w:rsidR="00A55D0B" w:rsidRDefault="00A55D0B">
      <w:pPr>
        <w:ind w:firstLine="709"/>
        <w:jc w:val="center"/>
        <w:rPr>
          <w:sz w:val="48"/>
        </w:rPr>
      </w:pPr>
    </w:p>
    <w:p w:rsidR="00A55D0B" w:rsidRDefault="00A55D0B">
      <w:pPr>
        <w:ind w:firstLine="709"/>
        <w:jc w:val="center"/>
        <w:rPr>
          <w:sz w:val="36"/>
        </w:rPr>
      </w:pPr>
    </w:p>
    <w:p w:rsidR="00A55D0B" w:rsidRDefault="00A55D0B">
      <w:pPr>
        <w:ind w:firstLine="709"/>
        <w:rPr>
          <w:sz w:val="36"/>
        </w:rPr>
      </w:pPr>
    </w:p>
    <w:p w:rsidR="00A55D0B" w:rsidRDefault="00A55D0B">
      <w:pPr>
        <w:ind w:firstLine="709"/>
        <w:rPr>
          <w:sz w:val="36"/>
        </w:rPr>
      </w:pPr>
    </w:p>
    <w:p w:rsidR="00A55D0B" w:rsidRDefault="00A55D0B">
      <w:pPr>
        <w:pStyle w:val="aa"/>
        <w:tabs>
          <w:tab w:val="left" w:pos="708"/>
        </w:tabs>
        <w:ind w:firstLine="709"/>
      </w:pPr>
    </w:p>
    <w:p w:rsidR="00A55D0B" w:rsidRDefault="00A55D0B">
      <w:pPr>
        <w:pStyle w:val="aa"/>
        <w:tabs>
          <w:tab w:val="left" w:pos="708"/>
        </w:tabs>
        <w:ind w:firstLine="709"/>
      </w:pPr>
    </w:p>
    <w:p w:rsidR="00A55D0B" w:rsidRDefault="00A55D0B">
      <w:pPr>
        <w:ind w:firstLine="709"/>
      </w:pPr>
    </w:p>
    <w:p w:rsidR="00A55D0B" w:rsidRDefault="00A55D0B">
      <w:pPr>
        <w:ind w:firstLine="709"/>
        <w:jc w:val="right"/>
      </w:pPr>
    </w:p>
    <w:p w:rsidR="00A55D0B" w:rsidRPr="00400725" w:rsidRDefault="00105078">
      <w:pPr>
        <w:pStyle w:val="a5"/>
        <w:jc w:val="right"/>
      </w:pPr>
      <w:r>
        <w:t>В</w:t>
      </w:r>
      <w:r w:rsidR="00A55D0B">
        <w:t>ыполнил: ст</w:t>
      </w:r>
      <w:r>
        <w:t>.</w:t>
      </w:r>
      <w:r w:rsidR="00A55D0B">
        <w:t xml:space="preserve"> гр</w:t>
      </w:r>
      <w:r>
        <w:t xml:space="preserve">. </w:t>
      </w:r>
      <w:r w:rsidR="00400725" w:rsidRPr="00400725">
        <w:t>464-</w:t>
      </w:r>
      <w:r w:rsidR="00400725">
        <w:rPr>
          <w:lang w:val="en-US"/>
        </w:rPr>
        <w:t>M</w:t>
      </w:r>
    </w:p>
    <w:p w:rsidR="00A55D0B" w:rsidRDefault="00400725">
      <w:pPr>
        <w:pStyle w:val="a5"/>
        <w:jc w:val="right"/>
      </w:pPr>
      <w:r>
        <w:t>Дедов А.С.</w:t>
      </w:r>
    </w:p>
    <w:p w:rsidR="00A55D0B" w:rsidRDefault="00105078">
      <w:pPr>
        <w:pStyle w:val="a5"/>
        <w:jc w:val="right"/>
      </w:pPr>
      <w:r>
        <w:t xml:space="preserve">Проверил: </w:t>
      </w:r>
      <w:r w:rsidR="00400725">
        <w:t>Линовская Т.М.</w:t>
      </w:r>
    </w:p>
    <w:p w:rsidR="00A55D0B" w:rsidRDefault="00A55D0B">
      <w:pPr>
        <w:ind w:firstLine="709"/>
        <w:jc w:val="right"/>
      </w:pPr>
    </w:p>
    <w:p w:rsidR="00A55D0B" w:rsidRDefault="00A55D0B">
      <w:pPr>
        <w:ind w:firstLine="709"/>
        <w:jc w:val="right"/>
      </w:pPr>
    </w:p>
    <w:p w:rsidR="00A55D0B" w:rsidRDefault="00A55D0B">
      <w:pPr>
        <w:ind w:firstLine="709"/>
      </w:pPr>
    </w:p>
    <w:p w:rsidR="00A55D0B" w:rsidRDefault="00A55D0B">
      <w:pPr>
        <w:ind w:firstLine="709"/>
      </w:pPr>
    </w:p>
    <w:p w:rsidR="00A55D0B" w:rsidRDefault="00A55D0B">
      <w:pPr>
        <w:pStyle w:val="aa"/>
        <w:tabs>
          <w:tab w:val="left" w:pos="708"/>
        </w:tabs>
        <w:ind w:firstLine="709"/>
      </w:pPr>
    </w:p>
    <w:p w:rsidR="00A55D0B" w:rsidRDefault="00A55D0B">
      <w:pPr>
        <w:ind w:firstLine="709"/>
      </w:pPr>
    </w:p>
    <w:p w:rsidR="00A55D0B" w:rsidRDefault="00A55D0B">
      <w:pPr>
        <w:ind w:firstLine="709"/>
      </w:pPr>
    </w:p>
    <w:p w:rsidR="00A55D0B" w:rsidRDefault="00105078">
      <w:pPr>
        <w:pStyle w:val="a5"/>
        <w:jc w:val="center"/>
      </w:pPr>
      <w:r>
        <w:t>г. Новосибирск 2003</w:t>
      </w:r>
      <w:r w:rsidR="00A55D0B">
        <w:t xml:space="preserve"> г.</w:t>
      </w:r>
    </w:p>
    <w:p w:rsidR="00A55D0B" w:rsidRDefault="00A55D0B">
      <w:pPr>
        <w:pStyle w:val="2"/>
        <w:ind w:firstLine="709"/>
        <w:rPr>
          <w:rFonts w:ascii="Arial" w:hAnsi="Arial"/>
          <w:sz w:val="32"/>
        </w:rPr>
      </w:pPr>
      <w:bookmarkStart w:id="0" w:name="_Toc513108131"/>
      <w:r>
        <w:rPr>
          <w:rFonts w:ascii="Arial" w:hAnsi="Arial"/>
          <w:sz w:val="32"/>
        </w:rPr>
        <w:t>Содержание</w:t>
      </w:r>
      <w:bookmarkEnd w:id="0"/>
    </w:p>
    <w:p w:rsidR="00A55D0B" w:rsidRDefault="00A55D0B">
      <w:pPr>
        <w:pStyle w:val="20"/>
        <w:rPr>
          <w:sz w:val="24"/>
        </w:rPr>
      </w:pPr>
      <w:r>
        <w:fldChar w:fldCharType="begin"/>
      </w:r>
      <w:r>
        <w:instrText xml:space="preserve"> TOC \o "1-2" \n \h \z </w:instrText>
      </w:r>
      <w:r>
        <w:fldChar w:fldCharType="separate"/>
      </w:r>
      <w:hyperlink w:anchor="_Toc513108131" w:history="1">
        <w:r>
          <w:rPr>
            <w:rStyle w:val="af0"/>
          </w:rPr>
          <w:t>Содержание</w:t>
        </w:r>
      </w:hyperlink>
    </w:p>
    <w:p w:rsidR="00A55D0B" w:rsidRDefault="00974939">
      <w:pPr>
        <w:pStyle w:val="20"/>
        <w:rPr>
          <w:sz w:val="24"/>
        </w:rPr>
      </w:pPr>
      <w:hyperlink w:anchor="_Toc513108132" w:history="1">
        <w:r w:rsidR="00A55D0B">
          <w:rPr>
            <w:rStyle w:val="af0"/>
          </w:rPr>
          <w:t>Исходные данные</w:t>
        </w:r>
      </w:hyperlink>
    </w:p>
    <w:p w:rsidR="00A55D0B" w:rsidRDefault="00974939">
      <w:pPr>
        <w:pStyle w:val="20"/>
        <w:rPr>
          <w:sz w:val="24"/>
        </w:rPr>
      </w:pPr>
      <w:hyperlink w:anchor="_Toc513108133" w:history="1">
        <w:r w:rsidR="00A55D0B">
          <w:rPr>
            <w:rStyle w:val="af0"/>
          </w:rPr>
          <w:t>Анализ ситуационного плана площадки.</w:t>
        </w:r>
      </w:hyperlink>
    </w:p>
    <w:p w:rsidR="00A55D0B" w:rsidRDefault="00974939">
      <w:pPr>
        <w:pStyle w:val="20"/>
        <w:rPr>
          <w:sz w:val="24"/>
        </w:rPr>
      </w:pPr>
      <w:hyperlink w:anchor="_Toc513108134" w:history="1">
        <w:r w:rsidR="00A55D0B">
          <w:rPr>
            <w:rStyle w:val="af0"/>
          </w:rPr>
          <w:t>Определение натурных, проектных и рабочих отметок.</w:t>
        </w:r>
      </w:hyperlink>
    </w:p>
    <w:p w:rsidR="00A55D0B" w:rsidRDefault="00974939">
      <w:pPr>
        <w:pStyle w:val="20"/>
        <w:rPr>
          <w:sz w:val="24"/>
        </w:rPr>
      </w:pPr>
      <w:hyperlink w:anchor="_Toc513108135" w:history="1">
        <w:r w:rsidR="00A55D0B">
          <w:rPr>
            <w:rStyle w:val="af0"/>
          </w:rPr>
          <w:t>Построение линии нулевых работ.</w:t>
        </w:r>
      </w:hyperlink>
    </w:p>
    <w:p w:rsidR="00A55D0B" w:rsidRDefault="00974939">
      <w:pPr>
        <w:pStyle w:val="20"/>
        <w:rPr>
          <w:sz w:val="24"/>
        </w:rPr>
      </w:pPr>
      <w:hyperlink w:anchor="_Toc513108136" w:history="1">
        <w:r w:rsidR="00A55D0B">
          <w:rPr>
            <w:rStyle w:val="af0"/>
          </w:rPr>
          <w:t>Определение заложения откосов площадки.</w:t>
        </w:r>
      </w:hyperlink>
    </w:p>
    <w:p w:rsidR="00A55D0B" w:rsidRDefault="00974939">
      <w:pPr>
        <w:pStyle w:val="20"/>
        <w:rPr>
          <w:sz w:val="24"/>
        </w:rPr>
      </w:pPr>
      <w:hyperlink w:anchor="_Toc513108137" w:history="1">
        <w:r w:rsidR="00A55D0B">
          <w:rPr>
            <w:rStyle w:val="af0"/>
          </w:rPr>
          <w:t>Определение заложений откосов котлована.</w:t>
        </w:r>
      </w:hyperlink>
    </w:p>
    <w:p w:rsidR="00A55D0B" w:rsidRDefault="00974939">
      <w:pPr>
        <w:pStyle w:val="20"/>
        <w:rPr>
          <w:sz w:val="24"/>
        </w:rPr>
      </w:pPr>
      <w:hyperlink w:anchor="_Toc513108138" w:history="1">
        <w:r w:rsidR="00A55D0B">
          <w:rPr>
            <w:rStyle w:val="af0"/>
          </w:rPr>
          <w:t>Подсчёт обёмов выемки и насыпи.</w:t>
        </w:r>
      </w:hyperlink>
    </w:p>
    <w:p w:rsidR="00A55D0B" w:rsidRDefault="00974939">
      <w:pPr>
        <w:pStyle w:val="20"/>
        <w:rPr>
          <w:sz w:val="24"/>
        </w:rPr>
      </w:pPr>
      <w:hyperlink w:anchor="_Toc513108139" w:history="1">
        <w:r w:rsidR="00A55D0B">
          <w:rPr>
            <w:rStyle w:val="af0"/>
          </w:rPr>
          <w:t>Подсчёт объёма котлована с въездной траншеей.</w:t>
        </w:r>
      </w:hyperlink>
    </w:p>
    <w:p w:rsidR="00A55D0B" w:rsidRDefault="00974939">
      <w:pPr>
        <w:pStyle w:val="20"/>
        <w:rPr>
          <w:sz w:val="24"/>
        </w:rPr>
      </w:pPr>
      <w:hyperlink w:anchor="_Toc513108140" w:history="1">
        <w:r w:rsidR="00A55D0B">
          <w:rPr>
            <w:rStyle w:val="af0"/>
          </w:rPr>
          <w:t>Баланс земляных масс.</w:t>
        </w:r>
      </w:hyperlink>
    </w:p>
    <w:p w:rsidR="00A55D0B" w:rsidRDefault="00974939">
      <w:pPr>
        <w:pStyle w:val="20"/>
        <w:rPr>
          <w:sz w:val="24"/>
        </w:rPr>
      </w:pPr>
      <w:hyperlink w:anchor="_Toc513108141" w:history="1">
        <w:r w:rsidR="00A55D0B">
          <w:rPr>
            <w:rStyle w:val="af0"/>
          </w:rPr>
          <w:t>Распределение земляных масс.</w:t>
        </w:r>
      </w:hyperlink>
    </w:p>
    <w:p w:rsidR="00A55D0B" w:rsidRDefault="00974939">
      <w:pPr>
        <w:pStyle w:val="20"/>
        <w:rPr>
          <w:sz w:val="24"/>
        </w:rPr>
      </w:pPr>
      <w:hyperlink w:anchor="_Toc513108142" w:history="1">
        <w:r w:rsidR="00A55D0B">
          <w:rPr>
            <w:rStyle w:val="af0"/>
          </w:rPr>
          <w:t>Определение среднего расстояния перемещения грунта по площадке.</w:t>
        </w:r>
      </w:hyperlink>
    </w:p>
    <w:p w:rsidR="00A55D0B" w:rsidRDefault="00974939">
      <w:pPr>
        <w:pStyle w:val="20"/>
        <w:rPr>
          <w:sz w:val="24"/>
        </w:rPr>
      </w:pPr>
      <w:hyperlink w:anchor="_Toc513108143" w:history="1">
        <w:r w:rsidR="00A55D0B">
          <w:rPr>
            <w:rStyle w:val="af0"/>
          </w:rPr>
          <w:t>Выбор комлектов машин.</w:t>
        </w:r>
      </w:hyperlink>
    </w:p>
    <w:p w:rsidR="00A55D0B" w:rsidRDefault="00974939">
      <w:pPr>
        <w:pStyle w:val="20"/>
        <w:rPr>
          <w:sz w:val="24"/>
        </w:rPr>
      </w:pPr>
      <w:hyperlink w:anchor="_Toc513108144" w:history="1">
        <w:r w:rsidR="00A55D0B">
          <w:rPr>
            <w:rStyle w:val="af0"/>
          </w:rPr>
          <w:t>Технико-экономическое сравнение вариантов.</w:t>
        </w:r>
      </w:hyperlink>
    </w:p>
    <w:p w:rsidR="00A55D0B" w:rsidRDefault="00974939">
      <w:pPr>
        <w:pStyle w:val="20"/>
        <w:rPr>
          <w:sz w:val="24"/>
        </w:rPr>
      </w:pPr>
      <w:hyperlink w:anchor="_Toc513108145" w:history="1">
        <w:r w:rsidR="00A55D0B">
          <w:rPr>
            <w:rStyle w:val="af0"/>
          </w:rPr>
          <w:t>Выбор автотранспорта.</w:t>
        </w:r>
      </w:hyperlink>
    </w:p>
    <w:p w:rsidR="00A55D0B" w:rsidRDefault="00974939">
      <w:pPr>
        <w:pStyle w:val="20"/>
        <w:rPr>
          <w:sz w:val="24"/>
        </w:rPr>
      </w:pPr>
      <w:hyperlink w:anchor="_Toc513108146" w:history="1">
        <w:r w:rsidR="00A55D0B">
          <w:rPr>
            <w:rStyle w:val="af0"/>
          </w:rPr>
          <w:t>Выбор катков.</w:t>
        </w:r>
      </w:hyperlink>
    </w:p>
    <w:p w:rsidR="00A55D0B" w:rsidRDefault="00974939">
      <w:pPr>
        <w:pStyle w:val="20"/>
        <w:rPr>
          <w:sz w:val="24"/>
        </w:rPr>
      </w:pPr>
      <w:hyperlink w:anchor="_Toc513108147" w:history="1">
        <w:r w:rsidR="00A55D0B">
          <w:rPr>
            <w:rStyle w:val="af0"/>
          </w:rPr>
          <w:t>Составление технологических схем. Производственная калькуляция.</w:t>
        </w:r>
      </w:hyperlink>
    </w:p>
    <w:p w:rsidR="00A55D0B" w:rsidRDefault="00974939">
      <w:pPr>
        <w:pStyle w:val="20"/>
        <w:rPr>
          <w:sz w:val="24"/>
        </w:rPr>
      </w:pPr>
      <w:hyperlink w:anchor="_Toc513108148" w:history="1">
        <w:r w:rsidR="00A55D0B">
          <w:rPr>
            <w:rStyle w:val="af0"/>
          </w:rPr>
          <w:t>Календарный график производства работ.</w:t>
        </w:r>
      </w:hyperlink>
    </w:p>
    <w:p w:rsidR="00A55D0B" w:rsidRDefault="00974939">
      <w:pPr>
        <w:pStyle w:val="20"/>
        <w:rPr>
          <w:sz w:val="24"/>
        </w:rPr>
      </w:pPr>
      <w:hyperlink w:anchor="_Toc513108149" w:history="1">
        <w:r w:rsidR="00A55D0B">
          <w:rPr>
            <w:rStyle w:val="af0"/>
          </w:rPr>
          <w:t>Технико-экономические показатели.</w:t>
        </w:r>
      </w:hyperlink>
    </w:p>
    <w:p w:rsidR="00A55D0B" w:rsidRDefault="00974939">
      <w:pPr>
        <w:pStyle w:val="20"/>
        <w:rPr>
          <w:sz w:val="24"/>
        </w:rPr>
      </w:pPr>
      <w:hyperlink w:anchor="_Toc513108150" w:history="1">
        <w:r w:rsidR="00A55D0B">
          <w:rPr>
            <w:rStyle w:val="af0"/>
          </w:rPr>
          <w:t>Технология производства земляных работ.</w:t>
        </w:r>
      </w:hyperlink>
    </w:p>
    <w:p w:rsidR="00A55D0B" w:rsidRDefault="00974939">
      <w:pPr>
        <w:pStyle w:val="20"/>
        <w:rPr>
          <w:sz w:val="24"/>
        </w:rPr>
      </w:pPr>
      <w:hyperlink w:anchor="_Toc513108151" w:history="1">
        <w:r w:rsidR="00A55D0B">
          <w:rPr>
            <w:rStyle w:val="af0"/>
          </w:rPr>
          <w:t>Техника безопасности.</w:t>
        </w:r>
      </w:hyperlink>
    </w:p>
    <w:p w:rsidR="00A55D0B" w:rsidRDefault="00974939">
      <w:pPr>
        <w:pStyle w:val="20"/>
        <w:rPr>
          <w:sz w:val="24"/>
        </w:rPr>
      </w:pPr>
      <w:hyperlink w:anchor="_Toc513108152" w:history="1">
        <w:r w:rsidR="00A55D0B">
          <w:rPr>
            <w:rStyle w:val="af0"/>
          </w:rPr>
          <w:t>Список литературы.</w:t>
        </w:r>
      </w:hyperlink>
    </w:p>
    <w:p w:rsidR="00A55D0B" w:rsidRDefault="00A55D0B">
      <w:pPr>
        <w:pStyle w:val="-Vancha"/>
      </w:pPr>
      <w:r>
        <w:fldChar w:fldCharType="end"/>
      </w: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2"/>
      </w:pPr>
      <w:bookmarkStart w:id="1" w:name="_Toc513108132"/>
      <w:r>
        <w:t>Исходные данные</w:t>
      </w:r>
      <w:bookmarkEnd w:id="1"/>
    </w:p>
    <w:p w:rsidR="00A55D0B" w:rsidRDefault="00A55D0B">
      <w:pPr>
        <w:pStyle w:val="a5"/>
      </w:pPr>
      <w:r>
        <w:t>Вариант № 35.</w:t>
      </w:r>
    </w:p>
    <w:p w:rsidR="00A55D0B" w:rsidRDefault="00A55D0B">
      <w:pPr>
        <w:pStyle w:val="a5"/>
      </w:pPr>
      <w:r>
        <w:t>Вершины углов площадки: 13, 19, 40, 34.</w:t>
      </w:r>
    </w:p>
    <w:p w:rsidR="00A55D0B" w:rsidRDefault="00A55D0B">
      <w:pPr>
        <w:pStyle w:val="a5"/>
      </w:pPr>
      <w:r>
        <w:t>Отметки горизонталей:</w:t>
      </w:r>
      <w:r>
        <w:tab/>
      </w:r>
    </w:p>
    <w:tbl>
      <w:tblPr>
        <w:tblW w:w="0" w:type="auto"/>
        <w:tblInd w:w="838" w:type="dxa"/>
        <w:tblLayout w:type="fixed"/>
        <w:tblCellMar>
          <w:left w:w="0" w:type="dxa"/>
          <w:right w:w="0" w:type="dxa"/>
        </w:tblCellMar>
        <w:tblLook w:val="0000" w:firstRow="0" w:lastRow="0" w:firstColumn="0" w:lastColumn="0" w:noHBand="0" w:noVBand="0"/>
      </w:tblPr>
      <w:tblGrid>
        <w:gridCol w:w="640"/>
        <w:gridCol w:w="640"/>
        <w:gridCol w:w="640"/>
        <w:gridCol w:w="640"/>
        <w:gridCol w:w="640"/>
        <w:gridCol w:w="640"/>
        <w:gridCol w:w="640"/>
        <w:gridCol w:w="640"/>
      </w:tblGrid>
      <w:tr w:rsidR="00A55D0B">
        <w:trPr>
          <w:trHeight w:val="330"/>
        </w:trPr>
        <w:tc>
          <w:tcPr>
            <w:tcW w:w="640" w:type="dxa"/>
            <w:tcBorders>
              <w:top w:val="single" w:sz="8" w:space="0" w:color="auto"/>
              <w:left w:val="single" w:sz="8" w:space="0" w:color="auto"/>
              <w:bottom w:val="single" w:sz="4" w:space="0" w:color="auto"/>
              <w:right w:val="single" w:sz="4" w:space="0" w:color="auto"/>
            </w:tcBorders>
            <w:vAlign w:val="bottom"/>
          </w:tcPr>
          <w:p w:rsidR="00A55D0B" w:rsidRDefault="00A55D0B">
            <w:pPr>
              <w:jc w:val="center"/>
              <w:rPr>
                <w:sz w:val="26"/>
              </w:rPr>
            </w:pPr>
            <w:r>
              <w:rPr>
                <w:sz w:val="26"/>
              </w:rPr>
              <w:t>1</w:t>
            </w:r>
          </w:p>
        </w:tc>
        <w:tc>
          <w:tcPr>
            <w:tcW w:w="640" w:type="dxa"/>
            <w:tcBorders>
              <w:top w:val="single" w:sz="8" w:space="0" w:color="auto"/>
              <w:left w:val="nil"/>
              <w:bottom w:val="single" w:sz="4" w:space="0" w:color="auto"/>
              <w:right w:val="single" w:sz="4" w:space="0" w:color="auto"/>
            </w:tcBorders>
            <w:vAlign w:val="bottom"/>
          </w:tcPr>
          <w:p w:rsidR="00A55D0B" w:rsidRDefault="00A55D0B">
            <w:pPr>
              <w:jc w:val="center"/>
              <w:rPr>
                <w:sz w:val="26"/>
              </w:rPr>
            </w:pPr>
            <w:r>
              <w:rPr>
                <w:sz w:val="26"/>
              </w:rPr>
              <w:t>2</w:t>
            </w:r>
          </w:p>
        </w:tc>
        <w:tc>
          <w:tcPr>
            <w:tcW w:w="640" w:type="dxa"/>
            <w:tcBorders>
              <w:top w:val="single" w:sz="8" w:space="0" w:color="auto"/>
              <w:left w:val="nil"/>
              <w:bottom w:val="single" w:sz="4" w:space="0" w:color="auto"/>
              <w:right w:val="single" w:sz="4" w:space="0" w:color="auto"/>
            </w:tcBorders>
            <w:vAlign w:val="bottom"/>
          </w:tcPr>
          <w:p w:rsidR="00A55D0B" w:rsidRDefault="00A55D0B">
            <w:pPr>
              <w:jc w:val="center"/>
              <w:rPr>
                <w:sz w:val="26"/>
              </w:rPr>
            </w:pPr>
            <w:r>
              <w:rPr>
                <w:sz w:val="26"/>
              </w:rPr>
              <w:t>3</w:t>
            </w:r>
          </w:p>
        </w:tc>
        <w:tc>
          <w:tcPr>
            <w:tcW w:w="640" w:type="dxa"/>
            <w:tcBorders>
              <w:top w:val="single" w:sz="8" w:space="0" w:color="auto"/>
              <w:left w:val="nil"/>
              <w:bottom w:val="single" w:sz="4" w:space="0" w:color="auto"/>
              <w:right w:val="single" w:sz="4" w:space="0" w:color="auto"/>
            </w:tcBorders>
            <w:vAlign w:val="bottom"/>
          </w:tcPr>
          <w:p w:rsidR="00A55D0B" w:rsidRDefault="00A55D0B">
            <w:pPr>
              <w:jc w:val="center"/>
              <w:rPr>
                <w:sz w:val="26"/>
              </w:rPr>
            </w:pPr>
            <w:r>
              <w:rPr>
                <w:sz w:val="26"/>
              </w:rPr>
              <w:t>4</w:t>
            </w:r>
          </w:p>
        </w:tc>
        <w:tc>
          <w:tcPr>
            <w:tcW w:w="640" w:type="dxa"/>
            <w:tcBorders>
              <w:top w:val="single" w:sz="8" w:space="0" w:color="auto"/>
              <w:left w:val="nil"/>
              <w:bottom w:val="single" w:sz="4" w:space="0" w:color="auto"/>
              <w:right w:val="single" w:sz="4" w:space="0" w:color="auto"/>
            </w:tcBorders>
            <w:vAlign w:val="bottom"/>
          </w:tcPr>
          <w:p w:rsidR="00A55D0B" w:rsidRDefault="00A55D0B">
            <w:pPr>
              <w:jc w:val="center"/>
              <w:rPr>
                <w:sz w:val="26"/>
              </w:rPr>
            </w:pPr>
            <w:r>
              <w:rPr>
                <w:sz w:val="26"/>
              </w:rPr>
              <w:t>5</w:t>
            </w:r>
          </w:p>
        </w:tc>
        <w:tc>
          <w:tcPr>
            <w:tcW w:w="640" w:type="dxa"/>
            <w:tcBorders>
              <w:top w:val="single" w:sz="8" w:space="0" w:color="auto"/>
              <w:left w:val="nil"/>
              <w:bottom w:val="single" w:sz="4" w:space="0" w:color="auto"/>
              <w:right w:val="single" w:sz="4" w:space="0" w:color="auto"/>
            </w:tcBorders>
            <w:vAlign w:val="bottom"/>
          </w:tcPr>
          <w:p w:rsidR="00A55D0B" w:rsidRDefault="00A55D0B">
            <w:pPr>
              <w:jc w:val="center"/>
              <w:rPr>
                <w:sz w:val="26"/>
              </w:rPr>
            </w:pPr>
            <w:r>
              <w:rPr>
                <w:sz w:val="26"/>
              </w:rPr>
              <w:t>6</w:t>
            </w:r>
          </w:p>
        </w:tc>
        <w:tc>
          <w:tcPr>
            <w:tcW w:w="640" w:type="dxa"/>
            <w:tcBorders>
              <w:top w:val="single" w:sz="8" w:space="0" w:color="auto"/>
              <w:left w:val="nil"/>
              <w:bottom w:val="single" w:sz="4" w:space="0" w:color="auto"/>
              <w:right w:val="single" w:sz="4" w:space="0" w:color="auto"/>
            </w:tcBorders>
            <w:vAlign w:val="bottom"/>
          </w:tcPr>
          <w:p w:rsidR="00A55D0B" w:rsidRDefault="00A55D0B">
            <w:pPr>
              <w:jc w:val="center"/>
              <w:rPr>
                <w:sz w:val="26"/>
              </w:rPr>
            </w:pPr>
            <w:r>
              <w:rPr>
                <w:sz w:val="26"/>
              </w:rPr>
              <w:t>7</w:t>
            </w:r>
          </w:p>
        </w:tc>
        <w:tc>
          <w:tcPr>
            <w:tcW w:w="640" w:type="dxa"/>
            <w:tcBorders>
              <w:top w:val="single" w:sz="8" w:space="0" w:color="auto"/>
              <w:left w:val="nil"/>
              <w:bottom w:val="single" w:sz="4" w:space="0" w:color="auto"/>
              <w:right w:val="single" w:sz="8" w:space="0" w:color="auto"/>
            </w:tcBorders>
            <w:vAlign w:val="bottom"/>
          </w:tcPr>
          <w:p w:rsidR="00A55D0B" w:rsidRDefault="00A55D0B">
            <w:pPr>
              <w:jc w:val="center"/>
              <w:rPr>
                <w:sz w:val="26"/>
              </w:rPr>
            </w:pPr>
            <w:r>
              <w:rPr>
                <w:sz w:val="26"/>
              </w:rPr>
              <w:t>8</w:t>
            </w:r>
          </w:p>
        </w:tc>
      </w:tr>
      <w:tr w:rsidR="00A55D0B">
        <w:trPr>
          <w:trHeight w:val="345"/>
        </w:trPr>
        <w:tc>
          <w:tcPr>
            <w:tcW w:w="640" w:type="dxa"/>
            <w:tcBorders>
              <w:top w:val="nil"/>
              <w:left w:val="single" w:sz="8" w:space="0" w:color="auto"/>
              <w:bottom w:val="single" w:sz="8" w:space="0" w:color="auto"/>
              <w:right w:val="single" w:sz="4" w:space="0" w:color="auto"/>
            </w:tcBorders>
            <w:vAlign w:val="bottom"/>
          </w:tcPr>
          <w:p w:rsidR="00A55D0B" w:rsidRDefault="00A55D0B">
            <w:pPr>
              <w:jc w:val="center"/>
              <w:rPr>
                <w:sz w:val="26"/>
              </w:rPr>
            </w:pPr>
            <w:r>
              <w:rPr>
                <w:sz w:val="26"/>
              </w:rPr>
              <w:t>145</w:t>
            </w:r>
          </w:p>
        </w:tc>
        <w:tc>
          <w:tcPr>
            <w:tcW w:w="640" w:type="dxa"/>
            <w:tcBorders>
              <w:top w:val="nil"/>
              <w:left w:val="nil"/>
              <w:bottom w:val="single" w:sz="8" w:space="0" w:color="auto"/>
              <w:right w:val="single" w:sz="4" w:space="0" w:color="auto"/>
            </w:tcBorders>
            <w:vAlign w:val="bottom"/>
          </w:tcPr>
          <w:p w:rsidR="00A55D0B" w:rsidRDefault="00A55D0B">
            <w:pPr>
              <w:jc w:val="center"/>
              <w:rPr>
                <w:sz w:val="26"/>
              </w:rPr>
            </w:pPr>
            <w:r>
              <w:rPr>
                <w:sz w:val="26"/>
              </w:rPr>
              <w:t>146</w:t>
            </w:r>
          </w:p>
        </w:tc>
        <w:tc>
          <w:tcPr>
            <w:tcW w:w="640" w:type="dxa"/>
            <w:tcBorders>
              <w:top w:val="nil"/>
              <w:left w:val="nil"/>
              <w:bottom w:val="single" w:sz="8" w:space="0" w:color="auto"/>
              <w:right w:val="single" w:sz="4" w:space="0" w:color="auto"/>
            </w:tcBorders>
            <w:vAlign w:val="bottom"/>
          </w:tcPr>
          <w:p w:rsidR="00A55D0B" w:rsidRDefault="00A55D0B">
            <w:pPr>
              <w:jc w:val="center"/>
              <w:rPr>
                <w:sz w:val="26"/>
              </w:rPr>
            </w:pPr>
            <w:r>
              <w:rPr>
                <w:sz w:val="26"/>
              </w:rPr>
              <w:t>147</w:t>
            </w:r>
          </w:p>
        </w:tc>
        <w:tc>
          <w:tcPr>
            <w:tcW w:w="640" w:type="dxa"/>
            <w:tcBorders>
              <w:top w:val="nil"/>
              <w:left w:val="nil"/>
              <w:bottom w:val="single" w:sz="8" w:space="0" w:color="auto"/>
              <w:right w:val="single" w:sz="4" w:space="0" w:color="auto"/>
            </w:tcBorders>
            <w:vAlign w:val="bottom"/>
          </w:tcPr>
          <w:p w:rsidR="00A55D0B" w:rsidRDefault="00A55D0B">
            <w:pPr>
              <w:jc w:val="center"/>
              <w:rPr>
                <w:sz w:val="26"/>
              </w:rPr>
            </w:pPr>
            <w:r>
              <w:rPr>
                <w:sz w:val="26"/>
              </w:rPr>
              <w:t>148</w:t>
            </w:r>
          </w:p>
        </w:tc>
        <w:tc>
          <w:tcPr>
            <w:tcW w:w="640" w:type="dxa"/>
            <w:tcBorders>
              <w:top w:val="nil"/>
              <w:left w:val="nil"/>
              <w:bottom w:val="single" w:sz="8" w:space="0" w:color="auto"/>
              <w:right w:val="single" w:sz="4" w:space="0" w:color="auto"/>
            </w:tcBorders>
            <w:vAlign w:val="bottom"/>
          </w:tcPr>
          <w:p w:rsidR="00A55D0B" w:rsidRDefault="00A55D0B">
            <w:pPr>
              <w:jc w:val="center"/>
              <w:rPr>
                <w:sz w:val="26"/>
              </w:rPr>
            </w:pPr>
            <w:r>
              <w:rPr>
                <w:sz w:val="26"/>
              </w:rPr>
              <w:t>149</w:t>
            </w:r>
          </w:p>
        </w:tc>
        <w:tc>
          <w:tcPr>
            <w:tcW w:w="640" w:type="dxa"/>
            <w:tcBorders>
              <w:top w:val="nil"/>
              <w:left w:val="nil"/>
              <w:bottom w:val="single" w:sz="8" w:space="0" w:color="auto"/>
              <w:right w:val="single" w:sz="4" w:space="0" w:color="auto"/>
            </w:tcBorders>
            <w:vAlign w:val="bottom"/>
          </w:tcPr>
          <w:p w:rsidR="00A55D0B" w:rsidRDefault="00A55D0B">
            <w:pPr>
              <w:jc w:val="center"/>
              <w:rPr>
                <w:sz w:val="26"/>
              </w:rPr>
            </w:pPr>
            <w:r>
              <w:rPr>
                <w:sz w:val="26"/>
              </w:rPr>
              <w:t>150</w:t>
            </w:r>
          </w:p>
        </w:tc>
        <w:tc>
          <w:tcPr>
            <w:tcW w:w="640" w:type="dxa"/>
            <w:tcBorders>
              <w:top w:val="nil"/>
              <w:left w:val="nil"/>
              <w:bottom w:val="single" w:sz="8" w:space="0" w:color="auto"/>
              <w:right w:val="single" w:sz="4" w:space="0" w:color="auto"/>
            </w:tcBorders>
            <w:vAlign w:val="bottom"/>
          </w:tcPr>
          <w:p w:rsidR="00A55D0B" w:rsidRDefault="00A55D0B">
            <w:pPr>
              <w:jc w:val="center"/>
              <w:rPr>
                <w:sz w:val="26"/>
              </w:rPr>
            </w:pPr>
            <w:r>
              <w:rPr>
                <w:sz w:val="26"/>
              </w:rPr>
              <w:t>151</w:t>
            </w:r>
          </w:p>
        </w:tc>
        <w:tc>
          <w:tcPr>
            <w:tcW w:w="640" w:type="dxa"/>
            <w:tcBorders>
              <w:top w:val="nil"/>
              <w:left w:val="nil"/>
              <w:bottom w:val="single" w:sz="8" w:space="0" w:color="auto"/>
              <w:right w:val="single" w:sz="8" w:space="0" w:color="auto"/>
            </w:tcBorders>
            <w:vAlign w:val="bottom"/>
          </w:tcPr>
          <w:p w:rsidR="00A55D0B" w:rsidRDefault="00A55D0B">
            <w:pPr>
              <w:jc w:val="center"/>
              <w:rPr>
                <w:sz w:val="26"/>
              </w:rPr>
            </w:pPr>
            <w:r>
              <w:rPr>
                <w:sz w:val="26"/>
              </w:rPr>
              <w:t>152</w:t>
            </w:r>
          </w:p>
        </w:tc>
      </w:tr>
    </w:tbl>
    <w:p w:rsidR="00A55D0B" w:rsidRDefault="00A55D0B">
      <w:pPr>
        <w:pStyle w:val="a5"/>
      </w:pPr>
    </w:p>
    <w:p w:rsidR="00A55D0B" w:rsidRDefault="00A55D0B">
      <w:pPr>
        <w:pStyle w:val="a5"/>
      </w:pPr>
      <w:r>
        <w:t>Отметка проектная: НК1= 147.8</w:t>
      </w:r>
    </w:p>
    <w:p w:rsidR="00A55D0B" w:rsidRDefault="00A55D0B">
      <w:pPr>
        <w:pStyle w:val="a5"/>
      </w:pPr>
      <w:r>
        <w:t>Отметка дна котлована: 143.5</w:t>
      </w:r>
    </w:p>
    <w:p w:rsidR="00A55D0B" w:rsidRDefault="00A55D0B">
      <w:pPr>
        <w:pStyle w:val="a5"/>
      </w:pPr>
      <w:r>
        <w:t>Размеры, м:</w:t>
      </w:r>
    </w:p>
    <w:tbl>
      <w:tblPr>
        <w:tblW w:w="0" w:type="auto"/>
        <w:tblInd w:w="658" w:type="dxa"/>
        <w:tblLayout w:type="fixed"/>
        <w:tblCellMar>
          <w:left w:w="0" w:type="dxa"/>
          <w:right w:w="0" w:type="dxa"/>
        </w:tblCellMar>
        <w:tblLook w:val="0000" w:firstRow="0" w:lastRow="0" w:firstColumn="0" w:lastColumn="0" w:noHBand="0" w:noVBand="0"/>
      </w:tblPr>
      <w:tblGrid>
        <w:gridCol w:w="640"/>
        <w:gridCol w:w="640"/>
        <w:gridCol w:w="640"/>
        <w:gridCol w:w="640"/>
        <w:gridCol w:w="640"/>
      </w:tblGrid>
      <w:tr w:rsidR="00A55D0B">
        <w:trPr>
          <w:trHeight w:val="330"/>
        </w:trPr>
        <w:tc>
          <w:tcPr>
            <w:tcW w:w="640" w:type="dxa"/>
            <w:tcBorders>
              <w:top w:val="single" w:sz="8" w:space="0" w:color="auto"/>
              <w:left w:val="single" w:sz="8" w:space="0" w:color="auto"/>
              <w:bottom w:val="single" w:sz="4" w:space="0" w:color="auto"/>
              <w:right w:val="single" w:sz="4" w:space="0" w:color="auto"/>
            </w:tcBorders>
            <w:vAlign w:val="bottom"/>
          </w:tcPr>
          <w:p w:rsidR="00A55D0B" w:rsidRDefault="00A55D0B">
            <w:pPr>
              <w:jc w:val="center"/>
              <w:rPr>
                <w:sz w:val="26"/>
              </w:rPr>
            </w:pPr>
            <w:r>
              <w:rPr>
                <w:sz w:val="26"/>
                <w:lang w:val="en-US"/>
              </w:rPr>
              <w:t>a</w:t>
            </w:r>
          </w:p>
        </w:tc>
        <w:tc>
          <w:tcPr>
            <w:tcW w:w="640" w:type="dxa"/>
            <w:tcBorders>
              <w:top w:val="single" w:sz="8" w:space="0" w:color="auto"/>
              <w:left w:val="nil"/>
              <w:bottom w:val="single" w:sz="4" w:space="0" w:color="auto"/>
              <w:right w:val="single" w:sz="4" w:space="0" w:color="auto"/>
            </w:tcBorders>
            <w:vAlign w:val="bottom"/>
          </w:tcPr>
          <w:p w:rsidR="00A55D0B" w:rsidRDefault="00A55D0B">
            <w:pPr>
              <w:jc w:val="center"/>
              <w:rPr>
                <w:sz w:val="26"/>
                <w:lang w:val="en-US"/>
              </w:rPr>
            </w:pPr>
            <w:r>
              <w:rPr>
                <w:sz w:val="26"/>
                <w:lang w:val="en-US"/>
              </w:rPr>
              <w:t>b</w:t>
            </w:r>
          </w:p>
        </w:tc>
        <w:tc>
          <w:tcPr>
            <w:tcW w:w="640" w:type="dxa"/>
            <w:tcBorders>
              <w:top w:val="single" w:sz="8" w:space="0" w:color="auto"/>
              <w:left w:val="nil"/>
              <w:bottom w:val="single" w:sz="4" w:space="0" w:color="auto"/>
              <w:right w:val="single" w:sz="4" w:space="0" w:color="auto"/>
            </w:tcBorders>
            <w:vAlign w:val="bottom"/>
          </w:tcPr>
          <w:p w:rsidR="00A55D0B" w:rsidRDefault="00A55D0B">
            <w:pPr>
              <w:jc w:val="center"/>
              <w:rPr>
                <w:sz w:val="26"/>
                <w:lang w:val="en-US"/>
              </w:rPr>
            </w:pPr>
            <w:r>
              <w:rPr>
                <w:sz w:val="26"/>
                <w:lang w:val="en-US"/>
              </w:rPr>
              <w:t>c</w:t>
            </w:r>
          </w:p>
        </w:tc>
        <w:tc>
          <w:tcPr>
            <w:tcW w:w="640" w:type="dxa"/>
            <w:tcBorders>
              <w:top w:val="single" w:sz="8" w:space="0" w:color="auto"/>
              <w:left w:val="nil"/>
              <w:bottom w:val="single" w:sz="4" w:space="0" w:color="auto"/>
              <w:right w:val="single" w:sz="4" w:space="0" w:color="auto"/>
            </w:tcBorders>
            <w:vAlign w:val="bottom"/>
          </w:tcPr>
          <w:p w:rsidR="00A55D0B" w:rsidRDefault="00A55D0B">
            <w:pPr>
              <w:jc w:val="center"/>
              <w:rPr>
                <w:sz w:val="26"/>
                <w:lang w:val="en-US"/>
              </w:rPr>
            </w:pPr>
            <w:r>
              <w:rPr>
                <w:sz w:val="26"/>
                <w:lang w:val="en-US"/>
              </w:rPr>
              <w:t>D</w:t>
            </w:r>
          </w:p>
        </w:tc>
        <w:tc>
          <w:tcPr>
            <w:tcW w:w="640" w:type="dxa"/>
            <w:tcBorders>
              <w:top w:val="single" w:sz="8" w:space="0" w:color="auto"/>
              <w:left w:val="nil"/>
              <w:bottom w:val="single" w:sz="4" w:space="0" w:color="auto"/>
              <w:right w:val="single" w:sz="8" w:space="0" w:color="auto"/>
            </w:tcBorders>
            <w:vAlign w:val="bottom"/>
          </w:tcPr>
          <w:p w:rsidR="00A55D0B" w:rsidRDefault="00A55D0B">
            <w:pPr>
              <w:jc w:val="center"/>
              <w:rPr>
                <w:sz w:val="26"/>
              </w:rPr>
            </w:pPr>
            <w:r>
              <w:rPr>
                <w:sz w:val="26"/>
              </w:rPr>
              <w:t>A</w:t>
            </w:r>
          </w:p>
        </w:tc>
      </w:tr>
      <w:tr w:rsidR="00A55D0B">
        <w:trPr>
          <w:trHeight w:val="345"/>
        </w:trPr>
        <w:tc>
          <w:tcPr>
            <w:tcW w:w="640" w:type="dxa"/>
            <w:tcBorders>
              <w:top w:val="nil"/>
              <w:left w:val="single" w:sz="8" w:space="0" w:color="auto"/>
              <w:bottom w:val="single" w:sz="8" w:space="0" w:color="auto"/>
              <w:right w:val="single" w:sz="4" w:space="0" w:color="auto"/>
            </w:tcBorders>
            <w:vAlign w:val="bottom"/>
          </w:tcPr>
          <w:p w:rsidR="00A55D0B" w:rsidRDefault="00A55D0B">
            <w:pPr>
              <w:jc w:val="center"/>
              <w:rPr>
                <w:sz w:val="26"/>
              </w:rPr>
            </w:pPr>
            <w:r>
              <w:rPr>
                <w:sz w:val="26"/>
              </w:rPr>
              <w:t>70</w:t>
            </w:r>
          </w:p>
        </w:tc>
        <w:tc>
          <w:tcPr>
            <w:tcW w:w="640" w:type="dxa"/>
            <w:tcBorders>
              <w:top w:val="nil"/>
              <w:left w:val="nil"/>
              <w:bottom w:val="single" w:sz="8" w:space="0" w:color="auto"/>
              <w:right w:val="single" w:sz="4" w:space="0" w:color="auto"/>
            </w:tcBorders>
            <w:vAlign w:val="bottom"/>
          </w:tcPr>
          <w:p w:rsidR="00A55D0B" w:rsidRDefault="00A55D0B">
            <w:pPr>
              <w:jc w:val="center"/>
              <w:rPr>
                <w:sz w:val="26"/>
              </w:rPr>
            </w:pPr>
            <w:r>
              <w:rPr>
                <w:sz w:val="26"/>
              </w:rPr>
              <w:t>30</w:t>
            </w:r>
          </w:p>
        </w:tc>
        <w:tc>
          <w:tcPr>
            <w:tcW w:w="640" w:type="dxa"/>
            <w:tcBorders>
              <w:top w:val="nil"/>
              <w:left w:val="nil"/>
              <w:bottom w:val="single" w:sz="8" w:space="0" w:color="auto"/>
              <w:right w:val="single" w:sz="4" w:space="0" w:color="auto"/>
            </w:tcBorders>
            <w:vAlign w:val="bottom"/>
          </w:tcPr>
          <w:p w:rsidR="00A55D0B" w:rsidRDefault="00A55D0B">
            <w:pPr>
              <w:jc w:val="center"/>
              <w:rPr>
                <w:sz w:val="26"/>
              </w:rPr>
            </w:pPr>
            <w:r>
              <w:rPr>
                <w:sz w:val="26"/>
              </w:rPr>
              <w:t>40</w:t>
            </w:r>
          </w:p>
        </w:tc>
        <w:tc>
          <w:tcPr>
            <w:tcW w:w="640" w:type="dxa"/>
            <w:tcBorders>
              <w:top w:val="nil"/>
              <w:left w:val="nil"/>
              <w:bottom w:val="single" w:sz="8" w:space="0" w:color="auto"/>
              <w:right w:val="single" w:sz="4" w:space="0" w:color="auto"/>
            </w:tcBorders>
            <w:vAlign w:val="bottom"/>
          </w:tcPr>
          <w:p w:rsidR="00A55D0B" w:rsidRDefault="00A55D0B">
            <w:pPr>
              <w:jc w:val="center"/>
              <w:rPr>
                <w:sz w:val="26"/>
              </w:rPr>
            </w:pPr>
            <w:r>
              <w:rPr>
                <w:sz w:val="26"/>
              </w:rPr>
              <w:t>10</w:t>
            </w:r>
          </w:p>
        </w:tc>
        <w:tc>
          <w:tcPr>
            <w:tcW w:w="640" w:type="dxa"/>
            <w:tcBorders>
              <w:top w:val="nil"/>
              <w:left w:val="nil"/>
              <w:bottom w:val="single" w:sz="8" w:space="0" w:color="auto"/>
              <w:right w:val="single" w:sz="8" w:space="0" w:color="auto"/>
            </w:tcBorders>
            <w:vAlign w:val="bottom"/>
          </w:tcPr>
          <w:p w:rsidR="00A55D0B" w:rsidRDefault="00A55D0B">
            <w:pPr>
              <w:jc w:val="center"/>
              <w:rPr>
                <w:sz w:val="26"/>
              </w:rPr>
            </w:pPr>
            <w:r>
              <w:rPr>
                <w:sz w:val="26"/>
              </w:rPr>
              <w:t>40</w:t>
            </w:r>
          </w:p>
        </w:tc>
      </w:tr>
    </w:tbl>
    <w:p w:rsidR="00A55D0B" w:rsidRDefault="00A55D0B">
      <w:pPr>
        <w:pStyle w:val="a5"/>
      </w:pPr>
    </w:p>
    <w:p w:rsidR="00A55D0B" w:rsidRDefault="00A55D0B">
      <w:pPr>
        <w:pStyle w:val="a5"/>
      </w:pPr>
      <w:r>
        <w:t>Проектные уклоны площадки: УГ = + 0.006,</w:t>
      </w:r>
    </w:p>
    <w:p w:rsidR="00A55D0B" w:rsidRDefault="00A55D0B">
      <w:pPr>
        <w:pStyle w:val="a5"/>
      </w:pPr>
      <w:r>
        <w:tab/>
      </w:r>
      <w:r>
        <w:tab/>
      </w:r>
      <w:r>
        <w:tab/>
      </w:r>
      <w:r>
        <w:tab/>
      </w:r>
      <w:r>
        <w:tab/>
        <w:t xml:space="preserve">  УВ =    0.000.</w:t>
      </w:r>
    </w:p>
    <w:p w:rsidR="00A55D0B" w:rsidRDefault="00A55D0B">
      <w:pPr>
        <w:pStyle w:val="a5"/>
      </w:pPr>
      <w:r>
        <w:t>Грунты – песок мелкозернистый.</w:t>
      </w:r>
    </w:p>
    <w:p w:rsidR="00A55D0B" w:rsidRDefault="00A55D0B">
      <w:pPr>
        <w:pStyle w:val="a5"/>
      </w:pPr>
      <w:r>
        <w:t>Показатели откоса площадки:  МВ = 2.3,</w:t>
      </w:r>
    </w:p>
    <w:p w:rsidR="00A55D0B" w:rsidRDefault="00A55D0B">
      <w:pPr>
        <w:pStyle w:val="a5"/>
      </w:pPr>
      <w:r>
        <w:tab/>
      </w:r>
      <w:r>
        <w:tab/>
      </w:r>
      <w:r>
        <w:tab/>
      </w:r>
      <w:r>
        <w:tab/>
      </w:r>
      <w:r>
        <w:tab/>
        <w:t xml:space="preserve">   МН = 2.35.</w:t>
      </w:r>
    </w:p>
    <w:p w:rsidR="00A55D0B" w:rsidRDefault="00A55D0B">
      <w:pPr>
        <w:pStyle w:val="a5"/>
      </w:pPr>
      <w:r>
        <w:t>Дороги – грунтовые.</w:t>
      </w:r>
    </w:p>
    <w:p w:rsidR="00A55D0B" w:rsidRDefault="00A55D0B">
      <w:pPr>
        <w:pStyle w:val="a5"/>
      </w:pPr>
      <w:r>
        <w:t>Дальность транспортировки грузов 10 км.</w:t>
      </w:r>
    </w:p>
    <w:p w:rsidR="00A55D0B" w:rsidRDefault="00A55D0B">
      <w:pPr>
        <w:pStyle w:val="a5"/>
      </w:pPr>
      <w:r>
        <w:t>Место строительства – г. Хабаровск.</w:t>
      </w:r>
    </w:p>
    <w:p w:rsidR="00A55D0B" w:rsidRDefault="00A55D0B">
      <w:pPr>
        <w:pStyle w:val="a5"/>
      </w:pPr>
    </w:p>
    <w:p w:rsidR="00A55D0B" w:rsidRDefault="00A55D0B">
      <w:pPr>
        <w:pStyle w:val="a5"/>
      </w:pPr>
      <w:r>
        <w:t xml:space="preserve">Строительная площадка находится в городе Хабаровске. Размер площадки 120 </w:t>
      </w:r>
      <w:r>
        <w:sym w:font="Symbol" w:char="00B4"/>
      </w:r>
      <w:r>
        <w:t xml:space="preserve"> 240 м. Котлован находится в зоне выемки. Размеры котлована 70 </w:t>
      </w:r>
      <w:r>
        <w:sym w:font="Symbol" w:char="00B4"/>
      </w:r>
      <w:r>
        <w:t xml:space="preserve"> 30 м. Рельеф местности – спокойный. Растительный грунт убран. </w:t>
      </w:r>
    </w:p>
    <w:p w:rsidR="00A55D0B" w:rsidRDefault="00A55D0B">
      <w:pPr>
        <w:pStyle w:val="a5"/>
      </w:pPr>
      <w:r>
        <w:t>Плотность грунта   (ЕНиР табл.1).</w:t>
      </w:r>
    </w:p>
    <w:p w:rsidR="00A55D0B" w:rsidRDefault="00A55D0B">
      <w:pPr>
        <w:pStyle w:val="a5"/>
      </w:pPr>
      <w:r>
        <w:t xml:space="preserve">Разрыхляемость грунта (ЕНиР прил.2 стр.206) характеризуется процентом увеличения объёма, равным отношению объёма разрыхлённого грунта к его объёму в естественном состоянии, умноженному на 100 %. Различают первоначальное увеличение объёма грунта после его разработки и остаточное разрыхление после его уплотнения. </w:t>
      </w:r>
    </w:p>
    <w:p w:rsidR="00A55D0B" w:rsidRDefault="00A55D0B">
      <w:pPr>
        <w:pStyle w:val="a5"/>
      </w:pPr>
      <w:r>
        <w:t xml:space="preserve">Устойчивость грунта в откосах характеризуется углом откоса, при котором грунт находится в состоянии предельного равновесия. Различают угол естественного откоса и угол временного откоса МВ = 2,3  МН = 2,35. Крутизна откосов выражается величиной угла между горизонтальной плоскостью откоса или отношением 1: </w:t>
      </w:r>
      <w:r>
        <w:rPr>
          <w:lang w:val="en-US"/>
        </w:rPr>
        <w:t>m</w:t>
      </w:r>
      <w:r>
        <w:t xml:space="preserve">, где </w:t>
      </w:r>
      <w:r>
        <w:rPr>
          <w:lang w:val="en-US"/>
        </w:rPr>
        <w:t>m</w:t>
      </w:r>
      <w:r>
        <w:t xml:space="preserve"> – показатель откоса, равный отношению заложения откоса (а) к его высоте (Н) </w:t>
      </w:r>
      <w:r>
        <w:rPr>
          <w:lang w:val="en-US"/>
        </w:rPr>
        <w:t>m</w:t>
      </w:r>
      <w:r>
        <w:t xml:space="preserve"> = а:Н. </w:t>
      </w:r>
      <w:r>
        <w:rPr>
          <w:lang w:val="en-US"/>
        </w:rPr>
        <w:t>m</w:t>
      </w:r>
      <w:r>
        <w:t xml:space="preserve"> = 0,85 (по таблице 2 методических указаний). </w:t>
      </w:r>
    </w:p>
    <w:p w:rsidR="00A55D0B" w:rsidRDefault="00A55D0B">
      <w:pPr>
        <w:pStyle w:val="a5"/>
      </w:pPr>
      <w:r>
        <w:t>Группа грунта в зависимости от трудности разработки (ЕНиР табл. 1):</w:t>
      </w:r>
    </w:p>
    <w:p w:rsidR="00A55D0B" w:rsidRDefault="00A55D0B">
      <w:pPr>
        <w:pStyle w:val="a5"/>
      </w:pPr>
      <w:r>
        <w:t xml:space="preserve">для бульдозеров </w:t>
      </w:r>
      <w:r>
        <w:rPr>
          <w:lang w:val="en-US"/>
        </w:rPr>
        <w:t>II</w:t>
      </w:r>
      <w:r>
        <w:t>;</w:t>
      </w:r>
    </w:p>
    <w:p w:rsidR="00A55D0B" w:rsidRDefault="00A55D0B">
      <w:pPr>
        <w:pStyle w:val="a5"/>
      </w:pPr>
      <w:r>
        <w:t xml:space="preserve">для скреперов </w:t>
      </w:r>
      <w:r>
        <w:rPr>
          <w:lang w:val="en-US"/>
        </w:rPr>
        <w:t>II</w:t>
      </w:r>
      <w:r>
        <w:t>;</w:t>
      </w:r>
    </w:p>
    <w:p w:rsidR="00A55D0B" w:rsidRDefault="00A55D0B">
      <w:pPr>
        <w:pStyle w:val="a5"/>
      </w:pPr>
      <w:r>
        <w:t xml:space="preserve">для экскаваторов </w:t>
      </w:r>
      <w:r>
        <w:rPr>
          <w:lang w:val="en-US"/>
        </w:rPr>
        <w:t>II</w:t>
      </w:r>
      <w:r>
        <w:t>.</w:t>
      </w:r>
    </w:p>
    <w:p w:rsidR="00A55D0B" w:rsidRDefault="00A55D0B">
      <w:pPr>
        <w:pStyle w:val="a5"/>
      </w:pPr>
    </w:p>
    <w:p w:rsidR="00A55D0B" w:rsidRDefault="00A55D0B">
      <w:pPr>
        <w:pStyle w:val="a5"/>
      </w:pPr>
    </w:p>
    <w:p w:rsidR="00A55D0B" w:rsidRDefault="00A55D0B">
      <w:pPr>
        <w:pStyle w:val="a5"/>
      </w:pPr>
    </w:p>
    <w:p w:rsidR="00A55D0B" w:rsidRDefault="00A55D0B">
      <w:pPr>
        <w:pStyle w:val="a5"/>
      </w:pPr>
    </w:p>
    <w:p w:rsidR="00A55D0B" w:rsidRDefault="00A55D0B">
      <w:pPr>
        <w:pStyle w:val="a5"/>
      </w:pPr>
    </w:p>
    <w:p w:rsidR="00A55D0B" w:rsidRDefault="00A55D0B">
      <w:pPr>
        <w:pStyle w:val="a5"/>
      </w:pPr>
    </w:p>
    <w:p w:rsidR="00A55D0B" w:rsidRDefault="00A55D0B">
      <w:pPr>
        <w:pStyle w:val="a5"/>
      </w:pPr>
    </w:p>
    <w:p w:rsidR="00A55D0B" w:rsidRDefault="00A55D0B">
      <w:pPr>
        <w:pStyle w:val="a5"/>
      </w:pPr>
    </w:p>
    <w:p w:rsidR="00A55D0B" w:rsidRDefault="00A55D0B">
      <w:pPr>
        <w:pStyle w:val="a5"/>
      </w:pPr>
    </w:p>
    <w:p w:rsidR="00A55D0B" w:rsidRDefault="00A55D0B">
      <w:pPr>
        <w:pStyle w:val="a5"/>
      </w:pPr>
    </w:p>
    <w:p w:rsidR="00A55D0B" w:rsidRDefault="00A55D0B">
      <w:pPr>
        <w:pStyle w:val="a5"/>
      </w:pPr>
    </w:p>
    <w:p w:rsidR="00A55D0B" w:rsidRDefault="00A55D0B">
      <w:pPr>
        <w:pStyle w:val="2"/>
      </w:pPr>
      <w:bookmarkStart w:id="2" w:name="_Toc513108133"/>
      <w:r>
        <w:t>Анализ ситуационного плана площадки.</w:t>
      </w:r>
      <w:bookmarkEnd w:id="2"/>
    </w:p>
    <w:p w:rsidR="00A55D0B" w:rsidRDefault="00A55D0B">
      <w:pPr>
        <w:pStyle w:val="a5"/>
      </w:pPr>
      <w:r>
        <w:t xml:space="preserve">Рельеф местности характеризуется частотой расположения горизонталей. При спокойном характере местности горизонтали располагаются через равные промежутки на плане. В данном проекте рельеф местности спокойный. Для точного подсчёта объёмов грунта при планировочных работах вся площадка расчленяется на квадраты, а последние на треугольники. Каждому квадрату присваивается номер последовательно слева направо, сверху вниз. Число вершин квадратов в строке слева направо обозначается буквой </w:t>
      </w:r>
      <w:r>
        <w:rPr>
          <w:lang w:val="en-US"/>
        </w:rPr>
        <w:t>N</w:t>
      </w:r>
      <w:r>
        <w:t>, а количество вершин квадратов в столбце сверху вниз – М.</w:t>
      </w:r>
    </w:p>
    <w:p w:rsidR="00A55D0B" w:rsidRDefault="00A55D0B">
      <w:pPr>
        <w:pStyle w:val="a5"/>
      </w:pPr>
      <w:r>
        <w:t>Каждой отметке вершин квадратов присваивается двухзначный индекс НН</w:t>
      </w:r>
      <w:r>
        <w:rPr>
          <w:vertAlign w:val="subscript"/>
          <w:lang w:val="en-US"/>
        </w:rPr>
        <w:t>i</w:t>
      </w:r>
      <w:r>
        <w:rPr>
          <w:vertAlign w:val="subscript"/>
        </w:rPr>
        <w:t>,</w:t>
      </w:r>
      <w:r>
        <w:rPr>
          <w:vertAlign w:val="subscript"/>
          <w:lang w:val="en-US"/>
        </w:rPr>
        <w:t>j</w:t>
      </w:r>
      <w:r>
        <w:t xml:space="preserve">, где </w:t>
      </w:r>
      <w:r>
        <w:rPr>
          <w:lang w:val="en-US"/>
        </w:rPr>
        <w:t>i</w:t>
      </w:r>
      <w:r>
        <w:t xml:space="preserve"> обозначает порядковый номер вершины в строке, а </w:t>
      </w:r>
      <w:r>
        <w:rPr>
          <w:lang w:val="en-US"/>
        </w:rPr>
        <w:t>j</w:t>
      </w:r>
      <w:r>
        <w:t xml:space="preserve"> – порядковый номер в столбце.</w:t>
      </w:r>
    </w:p>
    <w:p w:rsidR="00A55D0B" w:rsidRDefault="00A55D0B">
      <w:pPr>
        <w:pStyle w:val="2"/>
      </w:pPr>
      <w:bookmarkStart w:id="3" w:name="_Toc513108134"/>
      <w:r>
        <w:t>Определение натурных, проектных и рабочих отметок.</w:t>
      </w:r>
      <w:bookmarkEnd w:id="3"/>
    </w:p>
    <w:p w:rsidR="00A55D0B" w:rsidRDefault="00A55D0B">
      <w:pPr>
        <w:pStyle w:val="a5"/>
      </w:pPr>
      <w:r>
        <w:t>Натурные отметки определяются по плану горизонталей участка методом интерполяции. Через вершину квадрата проводится прямая линия по кратчайшему расстоянию до пересечения двух ближайших горизонталей. Расстояние от меньшей горизонтали до вершины обозначим «а», расстояние от большей до горизонтали обозначим через «</w:t>
      </w:r>
      <w:r>
        <w:rPr>
          <w:lang w:val="en-US"/>
        </w:rPr>
        <w:t>b</w:t>
      </w:r>
      <w:r>
        <w:t>». Определяем (методом интерполяции) значение натурное в вершине:</w:t>
      </w:r>
    </w:p>
    <w:p w:rsidR="00A55D0B" w:rsidRDefault="00A55D0B">
      <w:pPr>
        <w:pStyle w:val="a5"/>
        <w:rPr>
          <w:lang w:val="en-US"/>
        </w:rPr>
      </w:pPr>
      <w:r>
        <w:rPr>
          <w:lang w:val="en-US"/>
        </w:rPr>
        <w:t>H</w:t>
      </w:r>
      <w:r>
        <w:rPr>
          <w:vertAlign w:val="superscript"/>
          <w:lang w:val="en-US"/>
        </w:rPr>
        <w:t>H</w:t>
      </w:r>
      <w:r>
        <w:rPr>
          <w:vertAlign w:val="subscript"/>
          <w:lang w:val="en-US"/>
        </w:rPr>
        <w:t>i,j</w:t>
      </w:r>
      <w:r>
        <w:rPr>
          <w:lang w:val="en-US"/>
        </w:rPr>
        <w:t xml:space="preserve"> = H</w:t>
      </w:r>
      <w:r>
        <w:rPr>
          <w:vertAlign w:val="superscript"/>
        </w:rPr>
        <w:t>н</w:t>
      </w:r>
      <w:r>
        <w:rPr>
          <w:vertAlign w:val="subscript"/>
          <w:lang w:val="en-US"/>
        </w:rPr>
        <w:t>min</w:t>
      </w:r>
      <w:r>
        <w:rPr>
          <w:lang w:val="en-US"/>
        </w:rPr>
        <w:t xml:space="preserve"> + a(H</w:t>
      </w:r>
      <w:r>
        <w:rPr>
          <w:vertAlign w:val="superscript"/>
        </w:rPr>
        <w:t>н</w:t>
      </w:r>
      <w:r>
        <w:rPr>
          <w:vertAlign w:val="subscript"/>
          <w:lang w:val="en-US"/>
        </w:rPr>
        <w:t xml:space="preserve">max </w:t>
      </w:r>
      <w:r>
        <w:rPr>
          <w:lang w:val="en-US"/>
        </w:rPr>
        <w:t>- H</w:t>
      </w:r>
      <w:r>
        <w:rPr>
          <w:vertAlign w:val="superscript"/>
        </w:rPr>
        <w:t>н</w:t>
      </w:r>
      <w:r>
        <w:rPr>
          <w:vertAlign w:val="subscript"/>
          <w:lang w:val="en-US"/>
        </w:rPr>
        <w:t>min</w:t>
      </w:r>
      <w:r>
        <w:rPr>
          <w:lang w:val="en-US"/>
        </w:rPr>
        <w:t>) / (a + b).</w:t>
      </w:r>
    </w:p>
    <w:p w:rsidR="00A55D0B" w:rsidRDefault="00A55D0B">
      <w:pPr>
        <w:pStyle w:val="a5"/>
        <w:rPr>
          <w:lang w:val="en-US"/>
        </w:rPr>
      </w:pPr>
    </w:p>
    <w:p w:rsidR="00A55D0B" w:rsidRDefault="00A55D0B">
      <w:pPr>
        <w:pStyle w:val="a5"/>
        <w:rPr>
          <w:lang w:val="en-US"/>
        </w:rPr>
      </w:pPr>
      <w:r>
        <w:rPr>
          <w:lang w:val="en-US"/>
        </w:rPr>
        <w:t>H</w:t>
      </w:r>
      <w:r>
        <w:rPr>
          <w:vertAlign w:val="superscript"/>
          <w:lang w:val="en-US"/>
        </w:rPr>
        <w:t>H</w:t>
      </w:r>
      <w:r>
        <w:rPr>
          <w:vertAlign w:val="subscript"/>
          <w:lang w:val="en-US"/>
        </w:rPr>
        <w:t>11</w:t>
      </w:r>
      <w:r>
        <w:rPr>
          <w:lang w:val="en-US"/>
        </w:rPr>
        <w:t xml:space="preserve"> = 147 + 2(148-147) / 19 = 147,105;</w:t>
      </w:r>
    </w:p>
    <w:p w:rsidR="00A55D0B" w:rsidRDefault="00A55D0B">
      <w:pPr>
        <w:pStyle w:val="a5"/>
        <w:rPr>
          <w:lang w:val="en-US"/>
        </w:rPr>
      </w:pPr>
      <w:r>
        <w:rPr>
          <w:lang w:val="en-US"/>
        </w:rPr>
        <w:t>H</w:t>
      </w:r>
      <w:r>
        <w:rPr>
          <w:vertAlign w:val="superscript"/>
          <w:lang w:val="en-US"/>
        </w:rPr>
        <w:t>H</w:t>
      </w:r>
      <w:r>
        <w:rPr>
          <w:vertAlign w:val="subscript"/>
          <w:lang w:val="en-US"/>
        </w:rPr>
        <w:t>12</w:t>
      </w:r>
      <w:r>
        <w:rPr>
          <w:lang w:val="en-US"/>
        </w:rPr>
        <w:t xml:space="preserve"> = 147 + 15(148 – 147) / (15+3) = 147,833;</w:t>
      </w:r>
    </w:p>
    <w:p w:rsidR="00A55D0B" w:rsidRDefault="00A55D0B">
      <w:pPr>
        <w:pStyle w:val="a5"/>
        <w:rPr>
          <w:lang w:val="en-US"/>
        </w:rPr>
      </w:pPr>
      <w:r>
        <w:rPr>
          <w:lang w:val="en-US"/>
        </w:rPr>
        <w:t>H</w:t>
      </w:r>
      <w:r>
        <w:rPr>
          <w:vertAlign w:val="superscript"/>
          <w:lang w:val="en-US"/>
        </w:rPr>
        <w:t>H</w:t>
      </w:r>
      <w:r>
        <w:rPr>
          <w:vertAlign w:val="subscript"/>
          <w:lang w:val="en-US"/>
        </w:rPr>
        <w:t>13</w:t>
      </w:r>
      <w:r>
        <w:rPr>
          <w:lang w:val="en-US"/>
        </w:rPr>
        <w:t xml:space="preserve"> = 148 + 10 / (10 + 11) = 148,476;</w:t>
      </w:r>
    </w:p>
    <w:p w:rsidR="00A55D0B" w:rsidRDefault="00A55D0B">
      <w:pPr>
        <w:pStyle w:val="a5"/>
        <w:rPr>
          <w:lang w:val="en-US"/>
        </w:rPr>
      </w:pPr>
      <w:r>
        <w:rPr>
          <w:lang w:val="en-US"/>
        </w:rPr>
        <w:t>H</w:t>
      </w:r>
      <w:r>
        <w:rPr>
          <w:vertAlign w:val="superscript"/>
          <w:lang w:val="en-US"/>
        </w:rPr>
        <w:t>H</w:t>
      </w:r>
      <w:r>
        <w:rPr>
          <w:vertAlign w:val="subscript"/>
          <w:lang w:val="en-US"/>
        </w:rPr>
        <w:t>14</w:t>
      </w:r>
      <w:r>
        <w:rPr>
          <w:lang w:val="en-US"/>
        </w:rPr>
        <w:t xml:space="preserve"> = 149 + 5 / (5 + 16) = 149,238;</w:t>
      </w:r>
    </w:p>
    <w:p w:rsidR="00A55D0B" w:rsidRDefault="00A55D0B">
      <w:pPr>
        <w:pStyle w:val="a5"/>
        <w:rPr>
          <w:lang w:val="en-US"/>
        </w:rPr>
      </w:pPr>
      <w:r>
        <w:rPr>
          <w:lang w:val="en-US"/>
        </w:rPr>
        <w:t>H</w:t>
      </w:r>
      <w:r>
        <w:rPr>
          <w:vertAlign w:val="superscript"/>
          <w:lang w:val="en-US"/>
        </w:rPr>
        <w:t>H</w:t>
      </w:r>
      <w:r>
        <w:rPr>
          <w:vertAlign w:val="subscript"/>
          <w:lang w:val="en-US"/>
        </w:rPr>
        <w:t>15</w:t>
      </w:r>
      <w:r>
        <w:rPr>
          <w:lang w:val="en-US"/>
        </w:rPr>
        <w:t xml:space="preserve"> = 150 + 4 / (4+18) = 150,182;</w:t>
      </w:r>
    </w:p>
    <w:p w:rsidR="00A55D0B" w:rsidRDefault="00A55D0B">
      <w:pPr>
        <w:pStyle w:val="a5"/>
        <w:rPr>
          <w:lang w:val="en-US"/>
        </w:rPr>
      </w:pPr>
      <w:r>
        <w:rPr>
          <w:lang w:val="en-US"/>
        </w:rPr>
        <w:t>H</w:t>
      </w:r>
      <w:r>
        <w:rPr>
          <w:vertAlign w:val="superscript"/>
          <w:lang w:val="en-US"/>
        </w:rPr>
        <w:t>H</w:t>
      </w:r>
      <w:r>
        <w:rPr>
          <w:vertAlign w:val="subscript"/>
          <w:lang w:val="en-US"/>
        </w:rPr>
        <w:t>16</w:t>
      </w:r>
      <w:r>
        <w:rPr>
          <w:lang w:val="en-US"/>
        </w:rPr>
        <w:t xml:space="preserve"> = 151 + 3 / (3 + 26) = 151,103;</w:t>
      </w:r>
    </w:p>
    <w:p w:rsidR="00A55D0B" w:rsidRDefault="00A55D0B">
      <w:pPr>
        <w:pStyle w:val="a5"/>
        <w:rPr>
          <w:lang w:val="en-US"/>
        </w:rPr>
      </w:pPr>
      <w:r>
        <w:rPr>
          <w:lang w:val="en-US"/>
        </w:rPr>
        <w:t>H</w:t>
      </w:r>
      <w:r>
        <w:rPr>
          <w:vertAlign w:val="superscript"/>
          <w:lang w:val="en-US"/>
        </w:rPr>
        <w:t>H</w:t>
      </w:r>
      <w:r>
        <w:rPr>
          <w:vertAlign w:val="subscript"/>
          <w:lang w:val="en-US"/>
        </w:rPr>
        <w:t>17</w:t>
      </w:r>
      <w:r>
        <w:rPr>
          <w:lang w:val="en-US"/>
        </w:rPr>
        <w:t xml:space="preserve"> = 152 + 18 / (18 + 7) = 151, 720;</w:t>
      </w:r>
    </w:p>
    <w:p w:rsidR="00A55D0B" w:rsidRDefault="00A55D0B">
      <w:pPr>
        <w:pStyle w:val="a5"/>
        <w:rPr>
          <w:lang w:val="en-US"/>
        </w:rPr>
      </w:pPr>
    </w:p>
    <w:p w:rsidR="00A55D0B" w:rsidRDefault="00A55D0B">
      <w:pPr>
        <w:pStyle w:val="a5"/>
        <w:rPr>
          <w:lang w:val="en-US"/>
        </w:rPr>
      </w:pPr>
      <w:r>
        <w:rPr>
          <w:lang w:val="en-US"/>
        </w:rPr>
        <w:t>H</w:t>
      </w:r>
      <w:r>
        <w:rPr>
          <w:vertAlign w:val="superscript"/>
          <w:lang w:val="en-US"/>
        </w:rPr>
        <w:t>H</w:t>
      </w:r>
      <w:r>
        <w:rPr>
          <w:vertAlign w:val="subscript"/>
          <w:lang w:val="en-US"/>
        </w:rPr>
        <w:t>21</w:t>
      </w:r>
      <w:r>
        <w:rPr>
          <w:lang w:val="en-US"/>
        </w:rPr>
        <w:t xml:space="preserve"> = 146 + 8 / (8 + 13) = 146,381;</w:t>
      </w:r>
    </w:p>
    <w:p w:rsidR="00A55D0B" w:rsidRDefault="00A55D0B">
      <w:pPr>
        <w:pStyle w:val="a5"/>
        <w:rPr>
          <w:lang w:val="en-US"/>
        </w:rPr>
      </w:pPr>
      <w:r>
        <w:rPr>
          <w:lang w:val="en-US"/>
        </w:rPr>
        <w:t>H</w:t>
      </w:r>
      <w:r>
        <w:rPr>
          <w:vertAlign w:val="superscript"/>
          <w:lang w:val="en-US"/>
        </w:rPr>
        <w:t>H</w:t>
      </w:r>
      <w:r>
        <w:rPr>
          <w:vertAlign w:val="subscript"/>
          <w:lang w:val="en-US"/>
        </w:rPr>
        <w:t>22</w:t>
      </w:r>
      <w:r>
        <w:rPr>
          <w:lang w:val="en-US"/>
        </w:rPr>
        <w:t xml:space="preserve"> = 146 + 18 / (18 + 3) = 146,857;</w:t>
      </w:r>
    </w:p>
    <w:p w:rsidR="00A55D0B" w:rsidRDefault="00A55D0B">
      <w:pPr>
        <w:pStyle w:val="a5"/>
        <w:rPr>
          <w:lang w:val="en-US"/>
        </w:rPr>
      </w:pPr>
      <w:r>
        <w:rPr>
          <w:lang w:val="en-US"/>
        </w:rPr>
        <w:t>H</w:t>
      </w:r>
      <w:r>
        <w:rPr>
          <w:vertAlign w:val="superscript"/>
          <w:lang w:val="en-US"/>
        </w:rPr>
        <w:t>H</w:t>
      </w:r>
      <w:r>
        <w:rPr>
          <w:vertAlign w:val="subscript"/>
          <w:lang w:val="en-US"/>
        </w:rPr>
        <w:t>23</w:t>
      </w:r>
      <w:r>
        <w:rPr>
          <w:lang w:val="en-US"/>
        </w:rPr>
        <w:t xml:space="preserve"> = 148 + 1 / (1 + 23) = 148,042;</w:t>
      </w:r>
    </w:p>
    <w:p w:rsidR="00A55D0B" w:rsidRDefault="00A55D0B">
      <w:pPr>
        <w:pStyle w:val="a5"/>
        <w:rPr>
          <w:lang w:val="en-US"/>
        </w:rPr>
      </w:pPr>
      <w:r>
        <w:rPr>
          <w:lang w:val="en-US"/>
        </w:rPr>
        <w:t>H</w:t>
      </w:r>
      <w:r>
        <w:rPr>
          <w:vertAlign w:val="superscript"/>
          <w:lang w:val="en-US"/>
        </w:rPr>
        <w:t>H</w:t>
      </w:r>
      <w:r>
        <w:rPr>
          <w:vertAlign w:val="subscript"/>
          <w:lang w:val="en-US"/>
        </w:rPr>
        <w:t>24</w:t>
      </w:r>
      <w:r>
        <w:rPr>
          <w:lang w:val="en-US"/>
        </w:rPr>
        <w:t xml:space="preserve"> = 148 + 18 / (18 + 4) = 148,818;</w:t>
      </w:r>
    </w:p>
    <w:p w:rsidR="00A55D0B" w:rsidRDefault="00A55D0B">
      <w:pPr>
        <w:pStyle w:val="a5"/>
        <w:rPr>
          <w:lang w:val="en-US"/>
        </w:rPr>
      </w:pPr>
      <w:r>
        <w:rPr>
          <w:lang w:val="en-US"/>
        </w:rPr>
        <w:t>H</w:t>
      </w:r>
      <w:r>
        <w:rPr>
          <w:vertAlign w:val="superscript"/>
          <w:lang w:val="en-US"/>
        </w:rPr>
        <w:t>H</w:t>
      </w:r>
      <w:r>
        <w:rPr>
          <w:vertAlign w:val="subscript"/>
          <w:lang w:val="en-US"/>
        </w:rPr>
        <w:t>25</w:t>
      </w:r>
      <w:r>
        <w:rPr>
          <w:lang w:val="en-US"/>
        </w:rPr>
        <w:t xml:space="preserve"> = 149 + 14 / (14 + 7) = 149,667;</w:t>
      </w:r>
    </w:p>
    <w:p w:rsidR="00A55D0B" w:rsidRDefault="00A55D0B">
      <w:pPr>
        <w:pStyle w:val="a5"/>
        <w:rPr>
          <w:lang w:val="en-US"/>
        </w:rPr>
      </w:pPr>
      <w:r>
        <w:rPr>
          <w:lang w:val="en-US"/>
        </w:rPr>
        <w:t>H</w:t>
      </w:r>
      <w:r>
        <w:rPr>
          <w:vertAlign w:val="superscript"/>
          <w:lang w:val="en-US"/>
        </w:rPr>
        <w:t>H</w:t>
      </w:r>
      <w:r>
        <w:rPr>
          <w:vertAlign w:val="subscript"/>
          <w:lang w:val="en-US"/>
        </w:rPr>
        <w:t>26</w:t>
      </w:r>
      <w:r>
        <w:rPr>
          <w:lang w:val="en-US"/>
        </w:rPr>
        <w:t xml:space="preserve"> = 150 + 11 / (11 + 11) = 150,500;</w:t>
      </w:r>
    </w:p>
    <w:p w:rsidR="00A55D0B" w:rsidRDefault="00A55D0B">
      <w:pPr>
        <w:pStyle w:val="a5"/>
        <w:rPr>
          <w:lang w:val="en-US"/>
        </w:rPr>
      </w:pPr>
      <w:r>
        <w:rPr>
          <w:lang w:val="en-US"/>
        </w:rPr>
        <w:t>H</w:t>
      </w:r>
      <w:r>
        <w:rPr>
          <w:vertAlign w:val="superscript"/>
          <w:lang w:val="en-US"/>
        </w:rPr>
        <w:t>H</w:t>
      </w:r>
      <w:r>
        <w:rPr>
          <w:vertAlign w:val="subscript"/>
          <w:lang w:val="en-US"/>
        </w:rPr>
        <w:t>27</w:t>
      </w:r>
      <w:r>
        <w:rPr>
          <w:lang w:val="en-US"/>
        </w:rPr>
        <w:t xml:space="preserve"> = 151 + 7 / (7 + 6) = 151,538;</w:t>
      </w:r>
    </w:p>
    <w:p w:rsidR="00A55D0B" w:rsidRDefault="00A55D0B">
      <w:pPr>
        <w:pStyle w:val="a5"/>
        <w:rPr>
          <w:lang w:val="en-US"/>
        </w:rPr>
      </w:pPr>
    </w:p>
    <w:p w:rsidR="00A55D0B" w:rsidRDefault="00A55D0B">
      <w:pPr>
        <w:pStyle w:val="a5"/>
        <w:rPr>
          <w:lang w:val="en-US"/>
        </w:rPr>
      </w:pPr>
      <w:r>
        <w:rPr>
          <w:lang w:val="en-US"/>
        </w:rPr>
        <w:t>H</w:t>
      </w:r>
      <w:r>
        <w:rPr>
          <w:vertAlign w:val="superscript"/>
          <w:lang w:val="en-US"/>
        </w:rPr>
        <w:t>H</w:t>
      </w:r>
      <w:r>
        <w:rPr>
          <w:vertAlign w:val="subscript"/>
          <w:lang w:val="en-US"/>
        </w:rPr>
        <w:t>31</w:t>
      </w:r>
      <w:r>
        <w:rPr>
          <w:lang w:val="en-US"/>
        </w:rPr>
        <w:t xml:space="preserve"> = 145 + 17 / (17 + 10) = 145,630;</w:t>
      </w:r>
    </w:p>
    <w:p w:rsidR="00A55D0B" w:rsidRDefault="00A55D0B">
      <w:pPr>
        <w:pStyle w:val="a5"/>
        <w:rPr>
          <w:lang w:val="en-US"/>
        </w:rPr>
      </w:pPr>
      <w:r>
        <w:rPr>
          <w:lang w:val="en-US"/>
        </w:rPr>
        <w:t>H</w:t>
      </w:r>
      <w:r>
        <w:rPr>
          <w:vertAlign w:val="superscript"/>
          <w:lang w:val="en-US"/>
        </w:rPr>
        <w:t>H</w:t>
      </w:r>
      <w:r>
        <w:rPr>
          <w:vertAlign w:val="subscript"/>
          <w:lang w:val="en-US"/>
        </w:rPr>
        <w:t>32</w:t>
      </w:r>
      <w:r>
        <w:rPr>
          <w:lang w:val="en-US"/>
        </w:rPr>
        <w:t xml:space="preserve"> = 146 + 8 / (8 + 16) = 146,333;</w:t>
      </w:r>
    </w:p>
    <w:p w:rsidR="00A55D0B" w:rsidRDefault="00A55D0B">
      <w:pPr>
        <w:pStyle w:val="a5"/>
        <w:rPr>
          <w:lang w:val="en-US"/>
        </w:rPr>
      </w:pPr>
      <w:r>
        <w:rPr>
          <w:lang w:val="en-US"/>
        </w:rPr>
        <w:t>H</w:t>
      </w:r>
      <w:r>
        <w:rPr>
          <w:vertAlign w:val="superscript"/>
          <w:lang w:val="en-US"/>
        </w:rPr>
        <w:t>H</w:t>
      </w:r>
      <w:r>
        <w:rPr>
          <w:vertAlign w:val="subscript"/>
          <w:lang w:val="en-US"/>
        </w:rPr>
        <w:t>33</w:t>
      </w:r>
      <w:r>
        <w:rPr>
          <w:lang w:val="en-US"/>
        </w:rPr>
        <w:t xml:space="preserve"> = 147 + 2 / (2 + 7) = 147,222;</w:t>
      </w:r>
    </w:p>
    <w:p w:rsidR="00A55D0B" w:rsidRDefault="00A55D0B">
      <w:pPr>
        <w:pStyle w:val="a5"/>
        <w:rPr>
          <w:lang w:val="en-US"/>
        </w:rPr>
      </w:pPr>
      <w:r>
        <w:rPr>
          <w:lang w:val="en-US"/>
        </w:rPr>
        <w:t>H</w:t>
      </w:r>
      <w:r>
        <w:rPr>
          <w:vertAlign w:val="superscript"/>
          <w:lang w:val="en-US"/>
        </w:rPr>
        <w:t>H</w:t>
      </w:r>
      <w:r>
        <w:rPr>
          <w:vertAlign w:val="subscript"/>
          <w:lang w:val="en-US"/>
        </w:rPr>
        <w:t>34</w:t>
      </w:r>
      <w:r>
        <w:rPr>
          <w:lang w:val="en-US"/>
        </w:rPr>
        <w:t xml:space="preserve"> = 148 + 9 / (9 + 8) = 148,529;</w:t>
      </w:r>
    </w:p>
    <w:p w:rsidR="00A55D0B" w:rsidRDefault="00A55D0B">
      <w:pPr>
        <w:pStyle w:val="a5"/>
        <w:rPr>
          <w:lang w:val="en-US"/>
        </w:rPr>
      </w:pPr>
      <w:r>
        <w:rPr>
          <w:lang w:val="en-US"/>
        </w:rPr>
        <w:t>H</w:t>
      </w:r>
      <w:r>
        <w:rPr>
          <w:vertAlign w:val="superscript"/>
          <w:lang w:val="en-US"/>
        </w:rPr>
        <w:t>H</w:t>
      </w:r>
      <w:r>
        <w:rPr>
          <w:vertAlign w:val="subscript"/>
          <w:lang w:val="en-US"/>
        </w:rPr>
        <w:t>35</w:t>
      </w:r>
      <w:r>
        <w:rPr>
          <w:lang w:val="en-US"/>
        </w:rPr>
        <w:t xml:space="preserve"> = 149 + 3 / (3 + 17) = 149,150;</w:t>
      </w:r>
    </w:p>
    <w:p w:rsidR="00A55D0B" w:rsidRDefault="00A55D0B">
      <w:pPr>
        <w:pStyle w:val="a5"/>
        <w:rPr>
          <w:lang w:val="en-US"/>
        </w:rPr>
      </w:pPr>
      <w:r>
        <w:rPr>
          <w:lang w:val="en-US"/>
        </w:rPr>
        <w:t>H</w:t>
      </w:r>
      <w:r>
        <w:rPr>
          <w:vertAlign w:val="superscript"/>
          <w:lang w:val="en-US"/>
        </w:rPr>
        <w:t>H</w:t>
      </w:r>
      <w:r>
        <w:rPr>
          <w:vertAlign w:val="subscript"/>
          <w:lang w:val="en-US"/>
        </w:rPr>
        <w:t>36</w:t>
      </w:r>
      <w:r>
        <w:rPr>
          <w:lang w:val="en-US"/>
        </w:rPr>
        <w:t xml:space="preserve"> = 150 + 2 / (2 + 19) = 150,095;</w:t>
      </w:r>
    </w:p>
    <w:p w:rsidR="00A55D0B" w:rsidRDefault="00A55D0B">
      <w:pPr>
        <w:pStyle w:val="a5"/>
        <w:rPr>
          <w:lang w:val="en-US"/>
        </w:rPr>
      </w:pPr>
      <w:r>
        <w:rPr>
          <w:lang w:val="en-US"/>
        </w:rPr>
        <w:t>H</w:t>
      </w:r>
      <w:r>
        <w:rPr>
          <w:vertAlign w:val="superscript"/>
          <w:lang w:val="en-US"/>
        </w:rPr>
        <w:t>H</w:t>
      </w:r>
      <w:r>
        <w:rPr>
          <w:vertAlign w:val="subscript"/>
          <w:lang w:val="en-US"/>
        </w:rPr>
        <w:t>37</w:t>
      </w:r>
      <w:r>
        <w:rPr>
          <w:lang w:val="en-US"/>
        </w:rPr>
        <w:t xml:space="preserve"> = 151 + 4 / (4 + 9) = 151,308;</w:t>
      </w:r>
    </w:p>
    <w:p w:rsidR="00A55D0B" w:rsidRDefault="00A55D0B">
      <w:pPr>
        <w:pStyle w:val="a5"/>
        <w:rPr>
          <w:lang w:val="en-US"/>
        </w:rPr>
      </w:pPr>
    </w:p>
    <w:p w:rsidR="00A55D0B" w:rsidRDefault="00A55D0B">
      <w:pPr>
        <w:pStyle w:val="a5"/>
        <w:rPr>
          <w:lang w:val="en-US"/>
        </w:rPr>
      </w:pPr>
      <w:r>
        <w:rPr>
          <w:lang w:val="en-US"/>
        </w:rPr>
        <w:t>H</w:t>
      </w:r>
      <w:r>
        <w:rPr>
          <w:vertAlign w:val="superscript"/>
          <w:lang w:val="en-US"/>
        </w:rPr>
        <w:t>H</w:t>
      </w:r>
      <w:r>
        <w:rPr>
          <w:vertAlign w:val="subscript"/>
          <w:lang w:val="en-US"/>
        </w:rPr>
        <w:t>41</w:t>
      </w:r>
      <w:r>
        <w:rPr>
          <w:lang w:val="en-US"/>
        </w:rPr>
        <w:t xml:space="preserve"> = 145 + 5 / (5 + 19) = 145,208;</w:t>
      </w:r>
    </w:p>
    <w:p w:rsidR="00A55D0B" w:rsidRDefault="00A55D0B">
      <w:pPr>
        <w:pStyle w:val="a5"/>
        <w:rPr>
          <w:lang w:val="en-US"/>
        </w:rPr>
      </w:pPr>
      <w:r>
        <w:rPr>
          <w:lang w:val="en-US"/>
        </w:rPr>
        <w:t>H</w:t>
      </w:r>
      <w:r>
        <w:rPr>
          <w:vertAlign w:val="superscript"/>
          <w:lang w:val="en-US"/>
        </w:rPr>
        <w:t>H</w:t>
      </w:r>
      <w:r>
        <w:rPr>
          <w:vertAlign w:val="subscript"/>
          <w:lang w:val="en-US"/>
        </w:rPr>
        <w:t>42</w:t>
      </w:r>
      <w:r>
        <w:rPr>
          <w:lang w:val="en-US"/>
        </w:rPr>
        <w:t xml:space="preserve"> = 146 + 2 / (26) = 146,077;</w:t>
      </w:r>
    </w:p>
    <w:p w:rsidR="00A55D0B" w:rsidRDefault="00A55D0B">
      <w:pPr>
        <w:pStyle w:val="a5"/>
        <w:rPr>
          <w:lang w:val="en-US"/>
        </w:rPr>
      </w:pPr>
      <w:r>
        <w:rPr>
          <w:lang w:val="en-US"/>
        </w:rPr>
        <w:t>H</w:t>
      </w:r>
      <w:r>
        <w:rPr>
          <w:vertAlign w:val="superscript"/>
          <w:lang w:val="en-US"/>
        </w:rPr>
        <w:t>H</w:t>
      </w:r>
      <w:r>
        <w:rPr>
          <w:vertAlign w:val="subscript"/>
          <w:lang w:val="en-US"/>
        </w:rPr>
        <w:t>43</w:t>
      </w:r>
      <w:r>
        <w:rPr>
          <w:lang w:val="en-US"/>
        </w:rPr>
        <w:t xml:space="preserve"> = 146 + 13 / (13 + 7) = 146,650;</w:t>
      </w:r>
    </w:p>
    <w:p w:rsidR="00A55D0B" w:rsidRDefault="00A55D0B">
      <w:pPr>
        <w:pStyle w:val="a5"/>
        <w:rPr>
          <w:lang w:val="en-US"/>
        </w:rPr>
      </w:pPr>
      <w:r>
        <w:rPr>
          <w:lang w:val="en-US"/>
        </w:rPr>
        <w:t>H</w:t>
      </w:r>
      <w:r>
        <w:rPr>
          <w:vertAlign w:val="superscript"/>
          <w:lang w:val="en-US"/>
        </w:rPr>
        <w:t>H</w:t>
      </w:r>
      <w:r>
        <w:rPr>
          <w:vertAlign w:val="subscript"/>
          <w:lang w:val="en-US"/>
        </w:rPr>
        <w:t xml:space="preserve">44 </w:t>
      </w:r>
      <w:r>
        <w:rPr>
          <w:lang w:val="en-US"/>
        </w:rPr>
        <w:t>= 147 + 7 / (7 + 7) = 147,500;</w:t>
      </w:r>
    </w:p>
    <w:p w:rsidR="00A55D0B" w:rsidRDefault="00A55D0B">
      <w:pPr>
        <w:pStyle w:val="a5"/>
        <w:rPr>
          <w:lang w:val="en-US"/>
        </w:rPr>
      </w:pPr>
      <w:r>
        <w:rPr>
          <w:lang w:val="en-US"/>
        </w:rPr>
        <w:t>H</w:t>
      </w:r>
      <w:r>
        <w:rPr>
          <w:vertAlign w:val="superscript"/>
          <w:lang w:val="en-US"/>
        </w:rPr>
        <w:t>H</w:t>
      </w:r>
      <w:r>
        <w:rPr>
          <w:vertAlign w:val="subscript"/>
          <w:lang w:val="en-US"/>
        </w:rPr>
        <w:t>45</w:t>
      </w:r>
      <w:r>
        <w:rPr>
          <w:lang w:val="en-US"/>
        </w:rPr>
        <w:t xml:space="preserve"> = 148 + 9 / (9 + 7) = 148,563;</w:t>
      </w:r>
    </w:p>
    <w:p w:rsidR="00A55D0B" w:rsidRDefault="00A55D0B">
      <w:pPr>
        <w:pStyle w:val="a5"/>
        <w:rPr>
          <w:lang w:val="en-US"/>
        </w:rPr>
      </w:pPr>
      <w:r>
        <w:rPr>
          <w:lang w:val="en-US"/>
        </w:rPr>
        <w:t>H</w:t>
      </w:r>
      <w:r>
        <w:rPr>
          <w:vertAlign w:val="superscript"/>
          <w:lang w:val="en-US"/>
        </w:rPr>
        <w:t>H</w:t>
      </w:r>
      <w:r>
        <w:rPr>
          <w:vertAlign w:val="subscript"/>
          <w:lang w:val="en-US"/>
        </w:rPr>
        <w:t>46</w:t>
      </w:r>
      <w:r>
        <w:rPr>
          <w:lang w:val="en-US"/>
        </w:rPr>
        <w:t xml:space="preserve"> = 149 + 11 / (11 + 5) = 149,688;</w:t>
      </w:r>
    </w:p>
    <w:p w:rsidR="00A55D0B" w:rsidRDefault="00A55D0B">
      <w:pPr>
        <w:pStyle w:val="a5"/>
      </w:pPr>
      <w:r>
        <w:rPr>
          <w:lang w:val="en-US"/>
        </w:rPr>
        <w:t>H</w:t>
      </w:r>
      <w:r>
        <w:rPr>
          <w:vertAlign w:val="superscript"/>
          <w:lang w:val="en-US"/>
        </w:rPr>
        <w:t>H</w:t>
      </w:r>
      <w:r>
        <w:rPr>
          <w:vertAlign w:val="subscript"/>
        </w:rPr>
        <w:t>47</w:t>
      </w:r>
      <w:r>
        <w:t xml:space="preserve"> = 151 + 2 / (2 + 10) = 151,167;</w:t>
      </w:r>
    </w:p>
    <w:p w:rsidR="00A55D0B" w:rsidRDefault="00A55D0B">
      <w:pPr>
        <w:pStyle w:val="a5"/>
      </w:pPr>
    </w:p>
    <w:p w:rsidR="00A55D0B" w:rsidRDefault="00A55D0B">
      <w:pPr>
        <w:pStyle w:val="a5"/>
      </w:pPr>
      <w:r>
        <w:t>Определение проектных отметок выполняется по формуле:</w:t>
      </w:r>
    </w:p>
    <w:p w:rsidR="00A55D0B" w:rsidRDefault="00A55D0B">
      <w:pPr>
        <w:pStyle w:val="a5"/>
      </w:pPr>
      <w:r>
        <w:t>Н</w:t>
      </w:r>
      <w:r>
        <w:rPr>
          <w:vertAlign w:val="superscript"/>
        </w:rPr>
        <w:t>пр</w:t>
      </w:r>
      <w:r>
        <w:rPr>
          <w:vertAlign w:val="subscript"/>
          <w:lang w:val="en-US"/>
        </w:rPr>
        <w:t>ij</w:t>
      </w:r>
      <w:r>
        <w:t xml:space="preserve">=НК1 </w:t>
      </w:r>
      <w:r>
        <w:sym w:font="Symbol" w:char="00B1"/>
      </w:r>
      <w:r>
        <w:t xml:space="preserve"> УГ </w:t>
      </w:r>
      <w:r>
        <w:sym w:font="Symbol" w:char="00B4"/>
      </w:r>
      <w:r>
        <w:t xml:space="preserve"> </w:t>
      </w:r>
      <w:r>
        <w:rPr>
          <w:lang w:val="en-US"/>
        </w:rPr>
        <w:t>l</w:t>
      </w:r>
      <w:r>
        <w:rPr>
          <w:vertAlign w:val="subscript"/>
        </w:rPr>
        <w:t xml:space="preserve">г </w:t>
      </w:r>
      <w:r>
        <w:sym w:font="Symbol" w:char="00B1"/>
      </w:r>
      <w:r>
        <w:t xml:space="preserve"> УВ </w:t>
      </w:r>
      <w:r>
        <w:sym w:font="Symbol" w:char="00B4"/>
      </w:r>
      <w:r>
        <w:t xml:space="preserve"> </w:t>
      </w:r>
      <w:r>
        <w:rPr>
          <w:lang w:val="en-US"/>
        </w:rPr>
        <w:t>l</w:t>
      </w:r>
      <w:r>
        <w:rPr>
          <w:vertAlign w:val="subscript"/>
        </w:rPr>
        <w:t>В,</w:t>
      </w:r>
      <w:r>
        <w:t xml:space="preserve"> где </w:t>
      </w:r>
      <w:r>
        <w:rPr>
          <w:lang w:val="en-US"/>
        </w:rPr>
        <w:t>l</w:t>
      </w:r>
      <w:r>
        <w:rPr>
          <w:vertAlign w:val="subscript"/>
        </w:rPr>
        <w:t>В</w:t>
      </w:r>
      <w:r>
        <w:t xml:space="preserve">, </w:t>
      </w:r>
      <w:r>
        <w:rPr>
          <w:lang w:val="en-US"/>
        </w:rPr>
        <w:t>l</w:t>
      </w:r>
      <w:r>
        <w:rPr>
          <w:vertAlign w:val="subscript"/>
        </w:rPr>
        <w:t>г</w:t>
      </w:r>
      <w:r>
        <w:t xml:space="preserve"> – расстояния от НК1 до вершины по вертикали и горизонтали соответственно.</w:t>
      </w:r>
    </w:p>
    <w:p w:rsidR="00A55D0B" w:rsidRDefault="00A55D0B">
      <w:pPr>
        <w:pStyle w:val="a5"/>
      </w:pPr>
      <w:r>
        <w:rPr>
          <w:lang w:val="en-US"/>
        </w:rPr>
        <w:t>H</w:t>
      </w:r>
      <w:r>
        <w:rPr>
          <w:vertAlign w:val="superscript"/>
        </w:rPr>
        <w:t>пр</w:t>
      </w:r>
      <w:r>
        <w:rPr>
          <w:vertAlign w:val="subscript"/>
        </w:rPr>
        <w:t xml:space="preserve">11 </w:t>
      </w:r>
      <w:r>
        <w:t>= 147,8;</w:t>
      </w:r>
    </w:p>
    <w:p w:rsidR="00A55D0B" w:rsidRDefault="00A55D0B">
      <w:pPr>
        <w:pStyle w:val="a5"/>
      </w:pPr>
      <w:r>
        <w:rPr>
          <w:lang w:val="en-US"/>
        </w:rPr>
        <w:t>H</w:t>
      </w:r>
      <w:r>
        <w:rPr>
          <w:vertAlign w:val="superscript"/>
        </w:rPr>
        <w:t>пр</w:t>
      </w:r>
      <w:r>
        <w:rPr>
          <w:vertAlign w:val="subscript"/>
        </w:rPr>
        <w:t>12</w:t>
      </w:r>
      <w:r>
        <w:t xml:space="preserve"> = </w:t>
      </w:r>
      <w:r>
        <w:rPr>
          <w:lang w:val="en-US"/>
        </w:rPr>
        <w:t>H</w:t>
      </w:r>
      <w:r>
        <w:rPr>
          <w:vertAlign w:val="superscript"/>
        </w:rPr>
        <w:t>пр</w:t>
      </w:r>
      <w:r>
        <w:rPr>
          <w:vertAlign w:val="subscript"/>
        </w:rPr>
        <w:t>22</w:t>
      </w:r>
      <w:r>
        <w:t xml:space="preserve"> = </w:t>
      </w:r>
      <w:r>
        <w:rPr>
          <w:lang w:val="en-US"/>
        </w:rPr>
        <w:t>H</w:t>
      </w:r>
      <w:r>
        <w:rPr>
          <w:vertAlign w:val="superscript"/>
        </w:rPr>
        <w:t>пр</w:t>
      </w:r>
      <w:r>
        <w:rPr>
          <w:vertAlign w:val="subscript"/>
        </w:rPr>
        <w:t>32</w:t>
      </w:r>
      <w:r>
        <w:t xml:space="preserve"> = </w:t>
      </w:r>
      <w:r>
        <w:rPr>
          <w:lang w:val="en-US"/>
        </w:rPr>
        <w:t>H</w:t>
      </w:r>
      <w:r>
        <w:rPr>
          <w:vertAlign w:val="superscript"/>
        </w:rPr>
        <w:t>пр</w:t>
      </w:r>
      <w:r>
        <w:rPr>
          <w:vertAlign w:val="subscript"/>
        </w:rPr>
        <w:t>42</w:t>
      </w:r>
      <w:r>
        <w:t xml:space="preserve"> = 147,8 + 0,006 </w:t>
      </w:r>
      <w:r>
        <w:sym w:font="Symbol" w:char="00B4"/>
      </w:r>
      <w:r>
        <w:t xml:space="preserve"> 40 = 148,04;</w:t>
      </w:r>
    </w:p>
    <w:p w:rsidR="00A55D0B" w:rsidRDefault="00A55D0B">
      <w:pPr>
        <w:pStyle w:val="a5"/>
      </w:pPr>
      <w:r>
        <w:rPr>
          <w:lang w:val="en-US"/>
        </w:rPr>
        <w:t>H</w:t>
      </w:r>
      <w:r>
        <w:rPr>
          <w:vertAlign w:val="superscript"/>
        </w:rPr>
        <w:t>пр</w:t>
      </w:r>
      <w:r>
        <w:rPr>
          <w:vertAlign w:val="subscript"/>
        </w:rPr>
        <w:t>13</w:t>
      </w:r>
      <w:r>
        <w:t xml:space="preserve"> = </w:t>
      </w:r>
      <w:r>
        <w:rPr>
          <w:lang w:val="en-US"/>
        </w:rPr>
        <w:t>H</w:t>
      </w:r>
      <w:r>
        <w:rPr>
          <w:vertAlign w:val="superscript"/>
        </w:rPr>
        <w:t>пр</w:t>
      </w:r>
      <w:r>
        <w:rPr>
          <w:vertAlign w:val="subscript"/>
        </w:rPr>
        <w:t>23</w:t>
      </w:r>
      <w:r>
        <w:t xml:space="preserve"> = </w:t>
      </w:r>
      <w:r>
        <w:rPr>
          <w:lang w:val="en-US"/>
        </w:rPr>
        <w:t>H</w:t>
      </w:r>
      <w:r>
        <w:rPr>
          <w:vertAlign w:val="superscript"/>
        </w:rPr>
        <w:t>пр</w:t>
      </w:r>
      <w:r>
        <w:rPr>
          <w:vertAlign w:val="subscript"/>
        </w:rPr>
        <w:t>33</w:t>
      </w:r>
      <w:r>
        <w:t xml:space="preserve"> = </w:t>
      </w:r>
      <w:r>
        <w:rPr>
          <w:lang w:val="en-US"/>
        </w:rPr>
        <w:t>H</w:t>
      </w:r>
      <w:r>
        <w:rPr>
          <w:vertAlign w:val="superscript"/>
        </w:rPr>
        <w:t>пр</w:t>
      </w:r>
      <w:r>
        <w:rPr>
          <w:vertAlign w:val="subscript"/>
        </w:rPr>
        <w:t>43</w:t>
      </w:r>
      <w:r>
        <w:t xml:space="preserve"> = 147,8 + 0,006 </w:t>
      </w:r>
      <w:r>
        <w:sym w:font="Symbol" w:char="00B4"/>
      </w:r>
      <w:r>
        <w:t xml:space="preserve"> 80 = 148,28;</w:t>
      </w:r>
    </w:p>
    <w:p w:rsidR="00A55D0B" w:rsidRDefault="00A55D0B">
      <w:pPr>
        <w:pStyle w:val="a5"/>
      </w:pPr>
      <w:r>
        <w:rPr>
          <w:lang w:val="en-US"/>
        </w:rPr>
        <w:t>H</w:t>
      </w:r>
      <w:r>
        <w:rPr>
          <w:vertAlign w:val="superscript"/>
        </w:rPr>
        <w:t>пр</w:t>
      </w:r>
      <w:r>
        <w:rPr>
          <w:vertAlign w:val="subscript"/>
        </w:rPr>
        <w:t>14</w:t>
      </w:r>
      <w:r>
        <w:t xml:space="preserve"> = </w:t>
      </w:r>
      <w:r>
        <w:rPr>
          <w:lang w:val="en-US"/>
        </w:rPr>
        <w:t>H</w:t>
      </w:r>
      <w:r>
        <w:rPr>
          <w:vertAlign w:val="superscript"/>
        </w:rPr>
        <w:t>пр</w:t>
      </w:r>
      <w:r>
        <w:rPr>
          <w:vertAlign w:val="subscript"/>
        </w:rPr>
        <w:t>24</w:t>
      </w:r>
      <w:r>
        <w:t xml:space="preserve"> = </w:t>
      </w:r>
      <w:r>
        <w:rPr>
          <w:lang w:val="en-US"/>
        </w:rPr>
        <w:t>H</w:t>
      </w:r>
      <w:r>
        <w:rPr>
          <w:vertAlign w:val="superscript"/>
        </w:rPr>
        <w:t>пр</w:t>
      </w:r>
      <w:r>
        <w:rPr>
          <w:vertAlign w:val="subscript"/>
        </w:rPr>
        <w:t>34</w:t>
      </w:r>
      <w:r>
        <w:t xml:space="preserve"> = </w:t>
      </w:r>
      <w:r>
        <w:rPr>
          <w:lang w:val="en-US"/>
        </w:rPr>
        <w:t>H</w:t>
      </w:r>
      <w:r>
        <w:rPr>
          <w:vertAlign w:val="superscript"/>
        </w:rPr>
        <w:t>пр</w:t>
      </w:r>
      <w:r>
        <w:rPr>
          <w:vertAlign w:val="subscript"/>
        </w:rPr>
        <w:t>44</w:t>
      </w:r>
      <w:r>
        <w:t xml:space="preserve"> = 147,8 + 0,006 </w:t>
      </w:r>
      <w:r>
        <w:sym w:font="Symbol" w:char="00B4"/>
      </w:r>
      <w:r>
        <w:t xml:space="preserve"> 120 = 148,52;</w:t>
      </w:r>
    </w:p>
    <w:p w:rsidR="00A55D0B" w:rsidRDefault="00A55D0B">
      <w:pPr>
        <w:pStyle w:val="a5"/>
      </w:pPr>
      <w:r>
        <w:rPr>
          <w:lang w:val="en-US"/>
        </w:rPr>
        <w:t>H</w:t>
      </w:r>
      <w:r>
        <w:rPr>
          <w:vertAlign w:val="superscript"/>
        </w:rPr>
        <w:t>пр</w:t>
      </w:r>
      <w:r>
        <w:rPr>
          <w:vertAlign w:val="subscript"/>
        </w:rPr>
        <w:t>15</w:t>
      </w:r>
      <w:r>
        <w:t xml:space="preserve"> = </w:t>
      </w:r>
      <w:r>
        <w:rPr>
          <w:lang w:val="en-US"/>
        </w:rPr>
        <w:t>H</w:t>
      </w:r>
      <w:r>
        <w:rPr>
          <w:vertAlign w:val="superscript"/>
        </w:rPr>
        <w:t>пр</w:t>
      </w:r>
      <w:r>
        <w:rPr>
          <w:vertAlign w:val="subscript"/>
        </w:rPr>
        <w:t>25</w:t>
      </w:r>
      <w:r>
        <w:t xml:space="preserve"> = </w:t>
      </w:r>
      <w:r>
        <w:rPr>
          <w:lang w:val="en-US"/>
        </w:rPr>
        <w:t>H</w:t>
      </w:r>
      <w:r>
        <w:rPr>
          <w:vertAlign w:val="superscript"/>
        </w:rPr>
        <w:t>пр</w:t>
      </w:r>
      <w:r>
        <w:rPr>
          <w:vertAlign w:val="subscript"/>
        </w:rPr>
        <w:t>35</w:t>
      </w:r>
      <w:r>
        <w:t xml:space="preserve"> = </w:t>
      </w:r>
      <w:r>
        <w:rPr>
          <w:lang w:val="en-US"/>
        </w:rPr>
        <w:t>H</w:t>
      </w:r>
      <w:r>
        <w:rPr>
          <w:vertAlign w:val="superscript"/>
        </w:rPr>
        <w:t>пр</w:t>
      </w:r>
      <w:r>
        <w:rPr>
          <w:vertAlign w:val="subscript"/>
        </w:rPr>
        <w:t>45</w:t>
      </w:r>
      <w:r>
        <w:t xml:space="preserve"> = 147,8 + 0,006 </w:t>
      </w:r>
      <w:r>
        <w:sym w:font="Symbol" w:char="00B4"/>
      </w:r>
      <w:r>
        <w:t xml:space="preserve"> 160 = 148,76;</w:t>
      </w:r>
    </w:p>
    <w:p w:rsidR="00A55D0B" w:rsidRDefault="00A55D0B">
      <w:pPr>
        <w:pStyle w:val="a5"/>
      </w:pPr>
      <w:r>
        <w:rPr>
          <w:lang w:val="en-US"/>
        </w:rPr>
        <w:t>H</w:t>
      </w:r>
      <w:r>
        <w:rPr>
          <w:vertAlign w:val="superscript"/>
        </w:rPr>
        <w:t>пр</w:t>
      </w:r>
      <w:r>
        <w:rPr>
          <w:vertAlign w:val="subscript"/>
        </w:rPr>
        <w:t>16</w:t>
      </w:r>
      <w:r>
        <w:t xml:space="preserve"> = </w:t>
      </w:r>
      <w:r>
        <w:rPr>
          <w:lang w:val="en-US"/>
        </w:rPr>
        <w:t>H</w:t>
      </w:r>
      <w:r>
        <w:rPr>
          <w:vertAlign w:val="superscript"/>
        </w:rPr>
        <w:t>пр</w:t>
      </w:r>
      <w:r>
        <w:rPr>
          <w:vertAlign w:val="subscript"/>
        </w:rPr>
        <w:t>26</w:t>
      </w:r>
      <w:r>
        <w:t xml:space="preserve"> = </w:t>
      </w:r>
      <w:r>
        <w:rPr>
          <w:lang w:val="en-US"/>
        </w:rPr>
        <w:t>H</w:t>
      </w:r>
      <w:r>
        <w:rPr>
          <w:vertAlign w:val="superscript"/>
        </w:rPr>
        <w:t>пр</w:t>
      </w:r>
      <w:r>
        <w:rPr>
          <w:vertAlign w:val="subscript"/>
        </w:rPr>
        <w:t>36</w:t>
      </w:r>
      <w:r>
        <w:t xml:space="preserve"> = </w:t>
      </w:r>
      <w:r>
        <w:rPr>
          <w:lang w:val="en-US"/>
        </w:rPr>
        <w:t>H</w:t>
      </w:r>
      <w:r>
        <w:rPr>
          <w:vertAlign w:val="superscript"/>
        </w:rPr>
        <w:t>пр</w:t>
      </w:r>
      <w:r>
        <w:rPr>
          <w:vertAlign w:val="subscript"/>
        </w:rPr>
        <w:t>46</w:t>
      </w:r>
      <w:r>
        <w:t xml:space="preserve"> = 147,8 + 0,006 </w:t>
      </w:r>
      <w:r>
        <w:sym w:font="Symbol" w:char="00B4"/>
      </w:r>
      <w:r>
        <w:t xml:space="preserve"> 200 = 149,00;</w:t>
      </w:r>
    </w:p>
    <w:p w:rsidR="00A55D0B" w:rsidRDefault="00A55D0B">
      <w:pPr>
        <w:pStyle w:val="a5"/>
      </w:pPr>
      <w:r>
        <w:rPr>
          <w:lang w:val="en-US"/>
        </w:rPr>
        <w:t>H</w:t>
      </w:r>
      <w:r>
        <w:rPr>
          <w:vertAlign w:val="superscript"/>
        </w:rPr>
        <w:t>пр</w:t>
      </w:r>
      <w:r>
        <w:rPr>
          <w:vertAlign w:val="subscript"/>
        </w:rPr>
        <w:t>17</w:t>
      </w:r>
      <w:r>
        <w:t xml:space="preserve"> = </w:t>
      </w:r>
      <w:r>
        <w:rPr>
          <w:lang w:val="en-US"/>
        </w:rPr>
        <w:t>H</w:t>
      </w:r>
      <w:r>
        <w:rPr>
          <w:vertAlign w:val="superscript"/>
        </w:rPr>
        <w:t>пр</w:t>
      </w:r>
      <w:r>
        <w:rPr>
          <w:vertAlign w:val="subscript"/>
        </w:rPr>
        <w:t>22</w:t>
      </w:r>
      <w:r>
        <w:t xml:space="preserve"> = </w:t>
      </w:r>
      <w:r>
        <w:rPr>
          <w:lang w:val="en-US"/>
        </w:rPr>
        <w:t>H</w:t>
      </w:r>
      <w:r>
        <w:rPr>
          <w:vertAlign w:val="superscript"/>
        </w:rPr>
        <w:t>пр</w:t>
      </w:r>
      <w:r>
        <w:rPr>
          <w:vertAlign w:val="subscript"/>
        </w:rPr>
        <w:t>32</w:t>
      </w:r>
      <w:r>
        <w:t xml:space="preserve"> = </w:t>
      </w:r>
      <w:r>
        <w:rPr>
          <w:lang w:val="en-US"/>
        </w:rPr>
        <w:t>H</w:t>
      </w:r>
      <w:r>
        <w:rPr>
          <w:vertAlign w:val="superscript"/>
        </w:rPr>
        <w:t>пр</w:t>
      </w:r>
      <w:r>
        <w:rPr>
          <w:vertAlign w:val="subscript"/>
        </w:rPr>
        <w:t>42</w:t>
      </w:r>
      <w:r>
        <w:t xml:space="preserve"> = 147,8 + 0,006 </w:t>
      </w:r>
      <w:r>
        <w:sym w:font="Symbol" w:char="00B4"/>
      </w:r>
      <w:r>
        <w:t xml:space="preserve"> 240 = 149,24;</w:t>
      </w:r>
    </w:p>
    <w:p w:rsidR="00A55D0B" w:rsidRDefault="00A55D0B">
      <w:pPr>
        <w:pStyle w:val="a5"/>
      </w:pPr>
    </w:p>
    <w:p w:rsidR="00A55D0B" w:rsidRDefault="00A55D0B">
      <w:pPr>
        <w:pStyle w:val="a5"/>
      </w:pPr>
      <w:r>
        <w:t>Определение рабочих отметок выполняется по формуле:</w:t>
      </w:r>
    </w:p>
    <w:p w:rsidR="00A55D0B" w:rsidRDefault="00A55D0B">
      <w:pPr>
        <w:pStyle w:val="a5"/>
      </w:pPr>
      <w:r>
        <w:t>Н</w:t>
      </w:r>
      <w:r>
        <w:rPr>
          <w:vertAlign w:val="superscript"/>
        </w:rPr>
        <w:t>пр</w:t>
      </w:r>
      <w:r>
        <w:t xml:space="preserve"> – Н</w:t>
      </w:r>
      <w:r>
        <w:rPr>
          <w:vertAlign w:val="superscript"/>
        </w:rPr>
        <w:t xml:space="preserve">н </w:t>
      </w:r>
      <w:r>
        <w:t>= Н</w:t>
      </w:r>
      <w:r>
        <w:rPr>
          <w:vertAlign w:val="superscript"/>
        </w:rPr>
        <w:t>р</w:t>
      </w:r>
    </w:p>
    <w:p w:rsidR="00A55D0B" w:rsidRDefault="00A55D0B">
      <w:pPr>
        <w:pStyle w:val="a5"/>
      </w:pPr>
    </w:p>
    <w:p w:rsidR="00A55D0B" w:rsidRDefault="00A55D0B">
      <w:pPr>
        <w:pStyle w:val="a5"/>
      </w:pPr>
      <w:r>
        <w:rPr>
          <w:lang w:val="en-US"/>
        </w:rPr>
        <w:t>H</w:t>
      </w:r>
      <w:r>
        <w:rPr>
          <w:vertAlign w:val="superscript"/>
        </w:rPr>
        <w:t>р</w:t>
      </w:r>
      <w:r>
        <w:rPr>
          <w:vertAlign w:val="subscript"/>
        </w:rPr>
        <w:t xml:space="preserve">11 </w:t>
      </w:r>
      <w:r>
        <w:t>= 147,80 - 147,105 = 0,695;</w:t>
      </w:r>
    </w:p>
    <w:p w:rsidR="00A55D0B" w:rsidRDefault="00A55D0B">
      <w:pPr>
        <w:pStyle w:val="a5"/>
      </w:pPr>
      <w:r>
        <w:rPr>
          <w:lang w:val="en-US"/>
        </w:rPr>
        <w:t>H</w:t>
      </w:r>
      <w:r>
        <w:rPr>
          <w:vertAlign w:val="superscript"/>
        </w:rPr>
        <w:t>р</w:t>
      </w:r>
      <w:r>
        <w:rPr>
          <w:vertAlign w:val="subscript"/>
        </w:rPr>
        <w:t xml:space="preserve">12 </w:t>
      </w:r>
      <w:r>
        <w:t>= 148,04 - 147,833 = 0,207;</w:t>
      </w:r>
    </w:p>
    <w:p w:rsidR="00A55D0B" w:rsidRDefault="00A55D0B">
      <w:pPr>
        <w:pStyle w:val="a5"/>
      </w:pPr>
      <w:r>
        <w:rPr>
          <w:lang w:val="en-US"/>
        </w:rPr>
        <w:t>H</w:t>
      </w:r>
      <w:r>
        <w:rPr>
          <w:vertAlign w:val="superscript"/>
        </w:rPr>
        <w:t>р</w:t>
      </w:r>
      <w:r>
        <w:rPr>
          <w:vertAlign w:val="subscript"/>
        </w:rPr>
        <w:t xml:space="preserve">13 </w:t>
      </w:r>
      <w:r>
        <w:t>= 148,28 - 148,476 = -0,196;</w:t>
      </w:r>
    </w:p>
    <w:p w:rsidR="00A55D0B" w:rsidRDefault="00A55D0B">
      <w:pPr>
        <w:pStyle w:val="a5"/>
      </w:pPr>
      <w:r>
        <w:rPr>
          <w:lang w:val="en-US"/>
        </w:rPr>
        <w:t>H</w:t>
      </w:r>
      <w:r>
        <w:rPr>
          <w:vertAlign w:val="superscript"/>
        </w:rPr>
        <w:t>р</w:t>
      </w:r>
      <w:r>
        <w:rPr>
          <w:vertAlign w:val="subscript"/>
        </w:rPr>
        <w:t xml:space="preserve">14 </w:t>
      </w:r>
      <w:r>
        <w:t>= 148,52 - 149,238 = -0,718;</w:t>
      </w:r>
    </w:p>
    <w:p w:rsidR="00A55D0B" w:rsidRDefault="00A55D0B">
      <w:pPr>
        <w:pStyle w:val="a5"/>
      </w:pPr>
      <w:r>
        <w:rPr>
          <w:lang w:val="en-US"/>
        </w:rPr>
        <w:t>H</w:t>
      </w:r>
      <w:r>
        <w:rPr>
          <w:vertAlign w:val="superscript"/>
        </w:rPr>
        <w:t>р</w:t>
      </w:r>
      <w:r>
        <w:rPr>
          <w:vertAlign w:val="subscript"/>
        </w:rPr>
        <w:t xml:space="preserve">15 </w:t>
      </w:r>
      <w:r>
        <w:t>= 148,76 - 150,182 = -1,422;</w:t>
      </w:r>
    </w:p>
    <w:p w:rsidR="00A55D0B" w:rsidRDefault="00A55D0B">
      <w:pPr>
        <w:pStyle w:val="a5"/>
      </w:pPr>
      <w:r>
        <w:rPr>
          <w:lang w:val="en-US"/>
        </w:rPr>
        <w:t>H</w:t>
      </w:r>
      <w:r>
        <w:rPr>
          <w:vertAlign w:val="superscript"/>
        </w:rPr>
        <w:t>р</w:t>
      </w:r>
      <w:r>
        <w:rPr>
          <w:vertAlign w:val="subscript"/>
        </w:rPr>
        <w:t xml:space="preserve">16 </w:t>
      </w:r>
      <w:r>
        <w:t>= 149,00 - 151,103 = -2,103;</w:t>
      </w:r>
    </w:p>
    <w:p w:rsidR="00A55D0B" w:rsidRDefault="00A55D0B">
      <w:pPr>
        <w:pStyle w:val="a5"/>
      </w:pPr>
      <w:r>
        <w:rPr>
          <w:lang w:val="en-US"/>
        </w:rPr>
        <w:t>H</w:t>
      </w:r>
      <w:r>
        <w:rPr>
          <w:vertAlign w:val="superscript"/>
        </w:rPr>
        <w:t>р</w:t>
      </w:r>
      <w:r>
        <w:rPr>
          <w:vertAlign w:val="subscript"/>
        </w:rPr>
        <w:t>17</w:t>
      </w:r>
      <w:r>
        <w:t xml:space="preserve"> = 149,24 - 151,720 = -2,480;</w:t>
      </w:r>
    </w:p>
    <w:p w:rsidR="00A55D0B" w:rsidRDefault="00A55D0B">
      <w:pPr>
        <w:pStyle w:val="a5"/>
      </w:pPr>
    </w:p>
    <w:p w:rsidR="00A55D0B" w:rsidRDefault="00A55D0B">
      <w:pPr>
        <w:pStyle w:val="a5"/>
      </w:pPr>
      <w:r>
        <w:rPr>
          <w:lang w:val="en-US"/>
        </w:rPr>
        <w:t>H</w:t>
      </w:r>
      <w:r>
        <w:rPr>
          <w:vertAlign w:val="superscript"/>
        </w:rPr>
        <w:t>р</w:t>
      </w:r>
      <w:r>
        <w:rPr>
          <w:vertAlign w:val="subscript"/>
        </w:rPr>
        <w:t xml:space="preserve">21 </w:t>
      </w:r>
      <w:r>
        <w:t>= 147,80 – 146,381 = 1,419;</w:t>
      </w:r>
    </w:p>
    <w:p w:rsidR="00A55D0B" w:rsidRDefault="00A55D0B">
      <w:pPr>
        <w:pStyle w:val="a5"/>
      </w:pPr>
      <w:r>
        <w:rPr>
          <w:lang w:val="en-US"/>
        </w:rPr>
        <w:t>H</w:t>
      </w:r>
      <w:r>
        <w:rPr>
          <w:vertAlign w:val="superscript"/>
        </w:rPr>
        <w:t>р</w:t>
      </w:r>
      <w:r>
        <w:rPr>
          <w:vertAlign w:val="subscript"/>
        </w:rPr>
        <w:t xml:space="preserve">22 </w:t>
      </w:r>
      <w:r>
        <w:t>= 148,04 – 146,857 = 1,183;</w:t>
      </w:r>
    </w:p>
    <w:p w:rsidR="00A55D0B" w:rsidRDefault="00A55D0B">
      <w:pPr>
        <w:pStyle w:val="a5"/>
      </w:pPr>
      <w:r>
        <w:rPr>
          <w:lang w:val="en-US"/>
        </w:rPr>
        <w:t>H</w:t>
      </w:r>
      <w:r>
        <w:rPr>
          <w:vertAlign w:val="superscript"/>
        </w:rPr>
        <w:t>р</w:t>
      </w:r>
      <w:r>
        <w:rPr>
          <w:vertAlign w:val="subscript"/>
        </w:rPr>
        <w:t xml:space="preserve">23 </w:t>
      </w:r>
      <w:r>
        <w:t>= 148,28 – 148,042 = 0,238;</w:t>
      </w:r>
    </w:p>
    <w:p w:rsidR="00A55D0B" w:rsidRDefault="00A55D0B">
      <w:pPr>
        <w:pStyle w:val="a5"/>
      </w:pPr>
      <w:r>
        <w:rPr>
          <w:lang w:val="en-US"/>
        </w:rPr>
        <w:t>H</w:t>
      </w:r>
      <w:r>
        <w:rPr>
          <w:vertAlign w:val="superscript"/>
        </w:rPr>
        <w:t>р</w:t>
      </w:r>
      <w:r>
        <w:rPr>
          <w:vertAlign w:val="subscript"/>
        </w:rPr>
        <w:t xml:space="preserve">24 </w:t>
      </w:r>
      <w:r>
        <w:t xml:space="preserve">= 148,52 – 148,818 = - 0,298;  </w:t>
      </w:r>
    </w:p>
    <w:p w:rsidR="00A55D0B" w:rsidRDefault="00A55D0B">
      <w:pPr>
        <w:pStyle w:val="a5"/>
      </w:pPr>
      <w:r>
        <w:rPr>
          <w:lang w:val="en-US"/>
        </w:rPr>
        <w:t>H</w:t>
      </w:r>
      <w:r>
        <w:rPr>
          <w:vertAlign w:val="superscript"/>
        </w:rPr>
        <w:t>р</w:t>
      </w:r>
      <w:r>
        <w:rPr>
          <w:vertAlign w:val="subscript"/>
        </w:rPr>
        <w:t xml:space="preserve">25 </w:t>
      </w:r>
      <w:r>
        <w:t>= 148,76 – 150,500 = -1,500;</w:t>
      </w:r>
    </w:p>
    <w:p w:rsidR="00A55D0B" w:rsidRDefault="00A55D0B">
      <w:pPr>
        <w:pStyle w:val="a5"/>
      </w:pPr>
      <w:r>
        <w:rPr>
          <w:lang w:val="en-US"/>
        </w:rPr>
        <w:t>H</w:t>
      </w:r>
      <w:r>
        <w:rPr>
          <w:vertAlign w:val="superscript"/>
        </w:rPr>
        <w:t>р</w:t>
      </w:r>
      <w:r>
        <w:rPr>
          <w:vertAlign w:val="subscript"/>
        </w:rPr>
        <w:t xml:space="preserve">26 </w:t>
      </w:r>
      <w:r>
        <w:t>= 149,00 – 151,538 = -2,298;</w:t>
      </w:r>
    </w:p>
    <w:p w:rsidR="00A55D0B" w:rsidRDefault="00A55D0B">
      <w:pPr>
        <w:pStyle w:val="a5"/>
      </w:pPr>
      <w:r>
        <w:rPr>
          <w:lang w:val="en-US"/>
        </w:rPr>
        <w:t>H</w:t>
      </w:r>
      <w:r>
        <w:rPr>
          <w:vertAlign w:val="superscript"/>
        </w:rPr>
        <w:t>р</w:t>
      </w:r>
      <w:r>
        <w:rPr>
          <w:vertAlign w:val="subscript"/>
        </w:rPr>
        <w:t>27</w:t>
      </w:r>
      <w:r>
        <w:t xml:space="preserve"> = 149,24 – 151,537 = -2,298;</w:t>
      </w:r>
    </w:p>
    <w:p w:rsidR="00A55D0B" w:rsidRDefault="00A55D0B">
      <w:pPr>
        <w:pStyle w:val="a5"/>
      </w:pPr>
    </w:p>
    <w:p w:rsidR="00A55D0B" w:rsidRDefault="00A55D0B">
      <w:pPr>
        <w:pStyle w:val="a5"/>
      </w:pPr>
      <w:r>
        <w:rPr>
          <w:lang w:val="en-US"/>
        </w:rPr>
        <w:t>H</w:t>
      </w:r>
      <w:r>
        <w:rPr>
          <w:vertAlign w:val="superscript"/>
        </w:rPr>
        <w:t>р</w:t>
      </w:r>
      <w:r>
        <w:rPr>
          <w:vertAlign w:val="subscript"/>
        </w:rPr>
        <w:t xml:space="preserve">31 </w:t>
      </w:r>
      <w:r>
        <w:t>= 147,80 – 145,630 = 2,170;</w:t>
      </w:r>
    </w:p>
    <w:p w:rsidR="00A55D0B" w:rsidRDefault="00A55D0B">
      <w:pPr>
        <w:pStyle w:val="a5"/>
      </w:pPr>
      <w:r>
        <w:rPr>
          <w:lang w:val="en-US"/>
        </w:rPr>
        <w:t>H</w:t>
      </w:r>
      <w:r>
        <w:rPr>
          <w:vertAlign w:val="superscript"/>
        </w:rPr>
        <w:t>р</w:t>
      </w:r>
      <w:r>
        <w:rPr>
          <w:vertAlign w:val="subscript"/>
        </w:rPr>
        <w:t xml:space="preserve">32 </w:t>
      </w:r>
      <w:r>
        <w:t>= 148,04 – 146,333 = 1,707;</w:t>
      </w:r>
    </w:p>
    <w:p w:rsidR="00A55D0B" w:rsidRDefault="00A55D0B">
      <w:pPr>
        <w:pStyle w:val="a5"/>
      </w:pPr>
      <w:r>
        <w:rPr>
          <w:lang w:val="en-US"/>
        </w:rPr>
        <w:t>H</w:t>
      </w:r>
      <w:r>
        <w:rPr>
          <w:vertAlign w:val="superscript"/>
        </w:rPr>
        <w:t>р</w:t>
      </w:r>
      <w:r>
        <w:rPr>
          <w:vertAlign w:val="subscript"/>
        </w:rPr>
        <w:t xml:space="preserve">33 </w:t>
      </w:r>
      <w:r>
        <w:t>= 148,28 – 147,222 = 1,058;</w:t>
      </w:r>
    </w:p>
    <w:p w:rsidR="00A55D0B" w:rsidRDefault="00A55D0B">
      <w:pPr>
        <w:pStyle w:val="a5"/>
      </w:pPr>
      <w:r>
        <w:rPr>
          <w:lang w:val="en-US"/>
        </w:rPr>
        <w:t>H</w:t>
      </w:r>
      <w:r>
        <w:rPr>
          <w:vertAlign w:val="superscript"/>
        </w:rPr>
        <w:t>р</w:t>
      </w:r>
      <w:r>
        <w:rPr>
          <w:vertAlign w:val="subscript"/>
        </w:rPr>
        <w:t xml:space="preserve">34 </w:t>
      </w:r>
      <w:r>
        <w:t>= 148,52 – 148,529 = - 0,009;</w:t>
      </w:r>
    </w:p>
    <w:p w:rsidR="00A55D0B" w:rsidRDefault="00A55D0B">
      <w:pPr>
        <w:pStyle w:val="a5"/>
      </w:pPr>
      <w:r>
        <w:rPr>
          <w:lang w:val="en-US"/>
        </w:rPr>
        <w:t>H</w:t>
      </w:r>
      <w:r>
        <w:rPr>
          <w:vertAlign w:val="superscript"/>
        </w:rPr>
        <w:t>р</w:t>
      </w:r>
      <w:r>
        <w:rPr>
          <w:vertAlign w:val="subscript"/>
        </w:rPr>
        <w:t xml:space="preserve">35 </w:t>
      </w:r>
      <w:r>
        <w:t>= 148,76 – 149,150 = - 0,390;</w:t>
      </w:r>
    </w:p>
    <w:p w:rsidR="00A55D0B" w:rsidRDefault="00A55D0B">
      <w:pPr>
        <w:pStyle w:val="a5"/>
      </w:pPr>
      <w:r>
        <w:rPr>
          <w:lang w:val="en-US"/>
        </w:rPr>
        <w:t>H</w:t>
      </w:r>
      <w:r>
        <w:rPr>
          <w:vertAlign w:val="superscript"/>
        </w:rPr>
        <w:t>р</w:t>
      </w:r>
      <w:r>
        <w:rPr>
          <w:vertAlign w:val="subscript"/>
        </w:rPr>
        <w:t xml:space="preserve">36 </w:t>
      </w:r>
      <w:r>
        <w:t>= 149,00 – 150,095 = - 1,095;</w:t>
      </w:r>
    </w:p>
    <w:p w:rsidR="00A55D0B" w:rsidRDefault="00A55D0B">
      <w:pPr>
        <w:pStyle w:val="a5"/>
      </w:pPr>
      <w:r>
        <w:rPr>
          <w:lang w:val="en-US"/>
        </w:rPr>
        <w:t>H</w:t>
      </w:r>
      <w:r>
        <w:rPr>
          <w:vertAlign w:val="superscript"/>
        </w:rPr>
        <w:t>р</w:t>
      </w:r>
      <w:r>
        <w:rPr>
          <w:vertAlign w:val="subscript"/>
        </w:rPr>
        <w:t>37</w:t>
      </w:r>
      <w:r>
        <w:t xml:space="preserve"> = 149,24 – 151,308 = - 2,068;</w:t>
      </w:r>
    </w:p>
    <w:p w:rsidR="00A55D0B" w:rsidRDefault="00A55D0B">
      <w:pPr>
        <w:pStyle w:val="a5"/>
      </w:pPr>
    </w:p>
    <w:p w:rsidR="00A55D0B" w:rsidRDefault="00A55D0B">
      <w:pPr>
        <w:pStyle w:val="a5"/>
      </w:pPr>
      <w:r>
        <w:rPr>
          <w:lang w:val="en-US"/>
        </w:rPr>
        <w:t>H</w:t>
      </w:r>
      <w:r>
        <w:rPr>
          <w:vertAlign w:val="superscript"/>
        </w:rPr>
        <w:t>р</w:t>
      </w:r>
      <w:r>
        <w:rPr>
          <w:vertAlign w:val="subscript"/>
        </w:rPr>
        <w:t xml:space="preserve">41 </w:t>
      </w:r>
      <w:r>
        <w:t>= 147,80 – 145,208 = 2,592;</w:t>
      </w:r>
    </w:p>
    <w:p w:rsidR="00A55D0B" w:rsidRDefault="00A55D0B">
      <w:pPr>
        <w:pStyle w:val="a5"/>
      </w:pPr>
      <w:r>
        <w:rPr>
          <w:lang w:val="en-US"/>
        </w:rPr>
        <w:t>H</w:t>
      </w:r>
      <w:r>
        <w:rPr>
          <w:vertAlign w:val="superscript"/>
        </w:rPr>
        <w:t>р</w:t>
      </w:r>
      <w:r>
        <w:rPr>
          <w:vertAlign w:val="subscript"/>
        </w:rPr>
        <w:t xml:space="preserve">42 </w:t>
      </w:r>
      <w:r>
        <w:t>= 148,04 – 146,077 = 1,963;</w:t>
      </w:r>
    </w:p>
    <w:p w:rsidR="00A55D0B" w:rsidRDefault="00A55D0B">
      <w:pPr>
        <w:pStyle w:val="a5"/>
      </w:pPr>
      <w:r>
        <w:rPr>
          <w:lang w:val="en-US"/>
        </w:rPr>
        <w:t>H</w:t>
      </w:r>
      <w:r>
        <w:rPr>
          <w:vertAlign w:val="superscript"/>
        </w:rPr>
        <w:t>р</w:t>
      </w:r>
      <w:r>
        <w:rPr>
          <w:vertAlign w:val="subscript"/>
        </w:rPr>
        <w:t xml:space="preserve">43 </w:t>
      </w:r>
      <w:r>
        <w:t>= 148,28 – 146,650 = 1,630;</w:t>
      </w:r>
    </w:p>
    <w:p w:rsidR="00A55D0B" w:rsidRDefault="00A55D0B">
      <w:pPr>
        <w:pStyle w:val="a5"/>
      </w:pPr>
      <w:r>
        <w:rPr>
          <w:lang w:val="en-US"/>
        </w:rPr>
        <w:t>H</w:t>
      </w:r>
      <w:r>
        <w:rPr>
          <w:vertAlign w:val="superscript"/>
        </w:rPr>
        <w:t>р</w:t>
      </w:r>
      <w:r>
        <w:rPr>
          <w:vertAlign w:val="subscript"/>
        </w:rPr>
        <w:t xml:space="preserve">44 </w:t>
      </w:r>
      <w:r>
        <w:t>= 148,52 – 147,500 = 1,020;</w:t>
      </w:r>
    </w:p>
    <w:p w:rsidR="00A55D0B" w:rsidRDefault="00A55D0B">
      <w:pPr>
        <w:pStyle w:val="a5"/>
      </w:pPr>
      <w:r>
        <w:rPr>
          <w:lang w:val="en-US"/>
        </w:rPr>
        <w:t>H</w:t>
      </w:r>
      <w:r>
        <w:rPr>
          <w:vertAlign w:val="superscript"/>
        </w:rPr>
        <w:t>р</w:t>
      </w:r>
      <w:r>
        <w:rPr>
          <w:vertAlign w:val="subscript"/>
        </w:rPr>
        <w:t xml:space="preserve">45 </w:t>
      </w:r>
      <w:r>
        <w:t>= 148,76 – 148,688 = 0,197;</w:t>
      </w:r>
    </w:p>
    <w:p w:rsidR="00A55D0B" w:rsidRDefault="00A55D0B">
      <w:pPr>
        <w:pStyle w:val="a5"/>
      </w:pPr>
      <w:r>
        <w:rPr>
          <w:lang w:val="en-US"/>
        </w:rPr>
        <w:t>H</w:t>
      </w:r>
      <w:r>
        <w:rPr>
          <w:vertAlign w:val="superscript"/>
        </w:rPr>
        <w:t>р</w:t>
      </w:r>
      <w:r>
        <w:rPr>
          <w:vertAlign w:val="subscript"/>
        </w:rPr>
        <w:t xml:space="preserve">46 </w:t>
      </w:r>
      <w:r>
        <w:t>= 149,00 – 149,688 = - 0,688;</w:t>
      </w:r>
    </w:p>
    <w:p w:rsidR="00A55D0B" w:rsidRDefault="00A55D0B">
      <w:pPr>
        <w:pStyle w:val="a5"/>
      </w:pPr>
      <w:r>
        <w:rPr>
          <w:lang w:val="en-US"/>
        </w:rPr>
        <w:t>H</w:t>
      </w:r>
      <w:r>
        <w:rPr>
          <w:vertAlign w:val="superscript"/>
        </w:rPr>
        <w:t>р</w:t>
      </w:r>
      <w:r>
        <w:rPr>
          <w:vertAlign w:val="subscript"/>
        </w:rPr>
        <w:t>47</w:t>
      </w:r>
      <w:r>
        <w:t xml:space="preserve"> = 149,24 – 151,167 = - 1,927.</w:t>
      </w:r>
    </w:p>
    <w:p w:rsidR="00A55D0B" w:rsidRDefault="00A55D0B">
      <w:pPr>
        <w:pStyle w:val="2"/>
      </w:pPr>
      <w:bookmarkStart w:id="4" w:name="_Toc513108135"/>
      <w:r>
        <w:t>Построение линии нулевых работ.</w:t>
      </w:r>
      <w:bookmarkEnd w:id="4"/>
    </w:p>
    <w:p w:rsidR="00A55D0B" w:rsidRDefault="00A55D0B">
      <w:pPr>
        <w:pStyle w:val="a5"/>
      </w:pPr>
      <w:r>
        <w:t>Наиболее простой способ определения ЛНР – графический. Для этого на сторонах квадратов, где рабочие отметки имеют разные знаки, откладываются в противоположных направлениях значения в масштабе рабочих отметок. Полученные точки соединяются прямой линией, которая пересечёт линию квадрата. Место пересечения и будет точкой ЛНР. Соединяя последовательно все найденные точки, получим линию нулевых работ (ЛНР).</w:t>
      </w:r>
    </w:p>
    <w:p w:rsidR="00A55D0B" w:rsidRDefault="00A55D0B">
      <w:pPr>
        <w:pStyle w:val="a5"/>
      </w:pPr>
    </w:p>
    <w:p w:rsidR="00A55D0B" w:rsidRDefault="00A55D0B"/>
    <w:p w:rsidR="00A55D0B" w:rsidRDefault="00A55D0B"/>
    <w:p w:rsidR="00A55D0B" w:rsidRDefault="00A55D0B"/>
    <w:p w:rsidR="00A55D0B" w:rsidRDefault="00A55D0B">
      <w:pPr>
        <w:pStyle w:val="2"/>
      </w:pPr>
      <w:bookmarkStart w:id="5" w:name="_Toc513108136"/>
      <w:r>
        <w:t>Определение заложения откосов площадки.</w:t>
      </w:r>
      <w:bookmarkEnd w:id="5"/>
    </w:p>
    <w:p w:rsidR="00A55D0B" w:rsidRDefault="00A55D0B">
      <w:pPr>
        <w:pStyle w:val="a5"/>
      </w:pPr>
      <w:r>
        <w:t>По вычисленным рабочим отметкам и ЛНР на плане площадке по периметру определяется положение линии постоянных откосов. Заложение откосов (горизонтальная проекция) рассчитывается по формуле:</w:t>
      </w:r>
    </w:p>
    <w:p w:rsidR="00A55D0B" w:rsidRDefault="00A55D0B">
      <w:pPr>
        <w:pStyle w:val="a5"/>
        <w:rPr>
          <w:lang w:val="en-US"/>
        </w:rPr>
      </w:pPr>
      <w:r>
        <w:rPr>
          <w:lang w:val="en-US"/>
        </w:rPr>
        <w:t xml:space="preserve">a = m </w:t>
      </w:r>
      <w:r>
        <w:rPr>
          <w:lang w:val="en-US"/>
        </w:rPr>
        <w:sym w:font="Symbol" w:char="00B4"/>
      </w:r>
      <w:r>
        <w:rPr>
          <w:lang w:val="en-US"/>
        </w:rPr>
        <w:t>H</w:t>
      </w:r>
      <w:r>
        <w:t>Р</w:t>
      </w:r>
      <w:r>
        <w:rPr>
          <w:vertAlign w:val="subscript"/>
          <w:lang w:val="en-US"/>
        </w:rPr>
        <w:t>ij</w:t>
      </w:r>
      <w:r>
        <w:rPr>
          <w:lang w:val="en-US"/>
        </w:rPr>
        <w:t xml:space="preserve"> ,</w:t>
      </w:r>
    </w:p>
    <w:p w:rsidR="00A55D0B" w:rsidRDefault="00A55D0B">
      <w:pPr>
        <w:pStyle w:val="a5"/>
      </w:pPr>
      <w:r>
        <w:t xml:space="preserve">где </w:t>
      </w:r>
      <w:r>
        <w:rPr>
          <w:lang w:val="en-US"/>
        </w:rPr>
        <w:t>m</w:t>
      </w:r>
      <w:r>
        <w:t xml:space="preserve"> – показатель постоянного откоса, равный отношению заложения откоса (а) к его высоте (НР). В данной курсовой работе эти значения соответственно для выемки </w:t>
      </w:r>
      <w:r>
        <w:rPr>
          <w:lang w:val="en-US"/>
        </w:rPr>
        <w:t>m</w:t>
      </w:r>
      <w:r>
        <w:t xml:space="preserve"> = МВ, для насыпи </w:t>
      </w:r>
      <w:r>
        <w:rPr>
          <w:lang w:val="en-US"/>
        </w:rPr>
        <w:t>m</w:t>
      </w:r>
      <w:r>
        <w:t xml:space="preserve"> = МН; </w:t>
      </w:r>
    </w:p>
    <w:p w:rsidR="00A55D0B" w:rsidRDefault="00A55D0B">
      <w:pPr>
        <w:pStyle w:val="a5"/>
      </w:pPr>
      <w:r>
        <w:t xml:space="preserve">НР – рабочие отметки вершин квадратов, расположенных по периметру. </w:t>
      </w:r>
    </w:p>
    <w:p w:rsidR="00A55D0B" w:rsidRDefault="00A55D0B">
      <w:pPr>
        <w:pStyle w:val="a5"/>
      </w:pPr>
      <w:r>
        <w:tab/>
        <w:t>После соединения соответствующих точек против каждой вершины квадрата получится контур площадки по верху откосов.</w:t>
      </w:r>
    </w:p>
    <w:p w:rsidR="00A55D0B" w:rsidRDefault="00A55D0B">
      <w:pPr>
        <w:pStyle w:val="a5"/>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4"/>
        <w:gridCol w:w="2185"/>
      </w:tblGrid>
      <w:tr w:rsidR="00A55D0B">
        <w:trPr>
          <w:trHeight w:val="323"/>
        </w:trPr>
        <w:tc>
          <w:tcPr>
            <w:tcW w:w="2034" w:type="dxa"/>
            <w:tcBorders>
              <w:top w:val="single" w:sz="4" w:space="0" w:color="auto"/>
              <w:left w:val="single" w:sz="4" w:space="0" w:color="auto"/>
              <w:bottom w:val="single" w:sz="4" w:space="0" w:color="auto"/>
              <w:right w:val="single" w:sz="4" w:space="0" w:color="auto"/>
            </w:tcBorders>
          </w:tcPr>
          <w:p w:rsidR="00A55D0B" w:rsidRDefault="00A55D0B">
            <w:pPr>
              <w:pStyle w:val="a5"/>
              <w:rPr>
                <w:sz w:val="24"/>
              </w:rPr>
            </w:pPr>
            <w:r>
              <w:rPr>
                <w:sz w:val="24"/>
              </w:rPr>
              <w:t>насыпь:</w:t>
            </w:r>
          </w:p>
        </w:tc>
        <w:tc>
          <w:tcPr>
            <w:tcW w:w="2185" w:type="dxa"/>
            <w:tcBorders>
              <w:top w:val="single" w:sz="4" w:space="0" w:color="auto"/>
              <w:left w:val="single" w:sz="4" w:space="0" w:color="auto"/>
              <w:bottom w:val="single" w:sz="4" w:space="0" w:color="auto"/>
              <w:right w:val="single" w:sz="4" w:space="0" w:color="auto"/>
            </w:tcBorders>
          </w:tcPr>
          <w:p w:rsidR="00A55D0B" w:rsidRDefault="00A55D0B">
            <w:pPr>
              <w:pStyle w:val="a5"/>
              <w:rPr>
                <w:sz w:val="24"/>
              </w:rPr>
            </w:pPr>
            <w:r>
              <w:rPr>
                <w:sz w:val="24"/>
              </w:rPr>
              <w:t>выемка:</w:t>
            </w:r>
          </w:p>
          <w:p w:rsidR="00A55D0B" w:rsidRDefault="00A55D0B">
            <w:pPr>
              <w:pStyle w:val="a5"/>
              <w:rPr>
                <w:sz w:val="24"/>
              </w:rPr>
            </w:pPr>
          </w:p>
        </w:tc>
      </w:tr>
      <w:tr w:rsidR="00A55D0B">
        <w:tc>
          <w:tcPr>
            <w:tcW w:w="2034" w:type="dxa"/>
            <w:tcBorders>
              <w:top w:val="single" w:sz="4" w:space="0" w:color="auto"/>
              <w:left w:val="single" w:sz="4" w:space="0" w:color="auto"/>
              <w:bottom w:val="single" w:sz="4" w:space="0" w:color="auto"/>
              <w:right w:val="single" w:sz="4" w:space="0" w:color="auto"/>
            </w:tcBorders>
          </w:tcPr>
          <w:p w:rsidR="00A55D0B" w:rsidRDefault="00A55D0B">
            <w:pPr>
              <w:pStyle w:val="a5"/>
              <w:rPr>
                <w:sz w:val="24"/>
              </w:rPr>
            </w:pPr>
            <w:r>
              <w:rPr>
                <w:sz w:val="24"/>
              </w:rPr>
              <w:t>а</w:t>
            </w:r>
            <w:r>
              <w:rPr>
                <w:sz w:val="24"/>
                <w:vertAlign w:val="subscript"/>
              </w:rPr>
              <w:t>11</w:t>
            </w:r>
            <w:r>
              <w:rPr>
                <w:sz w:val="24"/>
              </w:rPr>
              <w:t xml:space="preserve"> = 1,63</w:t>
            </w:r>
          </w:p>
        </w:tc>
        <w:tc>
          <w:tcPr>
            <w:tcW w:w="2185" w:type="dxa"/>
            <w:tcBorders>
              <w:top w:val="single" w:sz="4" w:space="0" w:color="auto"/>
              <w:left w:val="single" w:sz="4" w:space="0" w:color="auto"/>
              <w:bottom w:val="single" w:sz="4" w:space="0" w:color="auto"/>
              <w:right w:val="single" w:sz="4" w:space="0" w:color="auto"/>
            </w:tcBorders>
          </w:tcPr>
          <w:p w:rsidR="00A55D0B" w:rsidRDefault="00A55D0B">
            <w:pPr>
              <w:pStyle w:val="a5"/>
              <w:rPr>
                <w:sz w:val="24"/>
              </w:rPr>
            </w:pPr>
            <w:r>
              <w:rPr>
                <w:sz w:val="24"/>
              </w:rPr>
              <w:t>а</w:t>
            </w:r>
            <w:r>
              <w:rPr>
                <w:sz w:val="24"/>
                <w:vertAlign w:val="subscript"/>
              </w:rPr>
              <w:t>13</w:t>
            </w:r>
            <w:r>
              <w:rPr>
                <w:sz w:val="24"/>
              </w:rPr>
              <w:t xml:space="preserve"> = - 0,45</w:t>
            </w:r>
          </w:p>
        </w:tc>
      </w:tr>
      <w:tr w:rsidR="00A55D0B">
        <w:tc>
          <w:tcPr>
            <w:tcW w:w="2034" w:type="dxa"/>
            <w:tcBorders>
              <w:top w:val="single" w:sz="4" w:space="0" w:color="auto"/>
              <w:left w:val="single" w:sz="4" w:space="0" w:color="auto"/>
              <w:bottom w:val="single" w:sz="4" w:space="0" w:color="auto"/>
              <w:right w:val="single" w:sz="4" w:space="0" w:color="auto"/>
            </w:tcBorders>
          </w:tcPr>
          <w:p w:rsidR="00A55D0B" w:rsidRDefault="00A55D0B">
            <w:pPr>
              <w:pStyle w:val="a5"/>
              <w:rPr>
                <w:sz w:val="24"/>
              </w:rPr>
            </w:pPr>
            <w:r>
              <w:rPr>
                <w:sz w:val="24"/>
              </w:rPr>
              <w:t>а</w:t>
            </w:r>
            <w:r>
              <w:rPr>
                <w:sz w:val="24"/>
                <w:vertAlign w:val="subscript"/>
              </w:rPr>
              <w:t>12</w:t>
            </w:r>
            <w:r>
              <w:rPr>
                <w:sz w:val="24"/>
              </w:rPr>
              <w:t xml:space="preserve"> = 0,49</w:t>
            </w:r>
          </w:p>
        </w:tc>
        <w:tc>
          <w:tcPr>
            <w:tcW w:w="2185" w:type="dxa"/>
            <w:tcBorders>
              <w:top w:val="single" w:sz="4" w:space="0" w:color="auto"/>
              <w:left w:val="single" w:sz="4" w:space="0" w:color="auto"/>
              <w:bottom w:val="single" w:sz="4" w:space="0" w:color="auto"/>
              <w:right w:val="single" w:sz="4" w:space="0" w:color="auto"/>
            </w:tcBorders>
          </w:tcPr>
          <w:p w:rsidR="00A55D0B" w:rsidRDefault="00A55D0B">
            <w:pPr>
              <w:pStyle w:val="a5"/>
              <w:rPr>
                <w:sz w:val="24"/>
              </w:rPr>
            </w:pPr>
            <w:r>
              <w:rPr>
                <w:sz w:val="24"/>
              </w:rPr>
              <w:t>а</w:t>
            </w:r>
            <w:r>
              <w:rPr>
                <w:sz w:val="24"/>
                <w:vertAlign w:val="subscript"/>
              </w:rPr>
              <w:t>14</w:t>
            </w:r>
            <w:r>
              <w:rPr>
                <w:sz w:val="24"/>
              </w:rPr>
              <w:t xml:space="preserve"> = - 1,63</w:t>
            </w:r>
          </w:p>
        </w:tc>
      </w:tr>
      <w:tr w:rsidR="00A55D0B">
        <w:tc>
          <w:tcPr>
            <w:tcW w:w="2034" w:type="dxa"/>
            <w:tcBorders>
              <w:top w:val="single" w:sz="4" w:space="0" w:color="auto"/>
              <w:left w:val="single" w:sz="4" w:space="0" w:color="auto"/>
              <w:bottom w:val="single" w:sz="4" w:space="0" w:color="auto"/>
              <w:right w:val="single" w:sz="4" w:space="0" w:color="auto"/>
            </w:tcBorders>
          </w:tcPr>
          <w:p w:rsidR="00A55D0B" w:rsidRDefault="00A55D0B">
            <w:pPr>
              <w:pStyle w:val="a5"/>
              <w:rPr>
                <w:sz w:val="24"/>
              </w:rPr>
            </w:pPr>
            <w:r>
              <w:rPr>
                <w:sz w:val="24"/>
              </w:rPr>
              <w:t>а</w:t>
            </w:r>
            <w:r>
              <w:rPr>
                <w:sz w:val="24"/>
                <w:vertAlign w:val="subscript"/>
              </w:rPr>
              <w:t>21</w:t>
            </w:r>
            <w:r>
              <w:rPr>
                <w:sz w:val="24"/>
              </w:rPr>
              <w:t xml:space="preserve"> = 3,33</w:t>
            </w:r>
          </w:p>
        </w:tc>
        <w:tc>
          <w:tcPr>
            <w:tcW w:w="2185" w:type="dxa"/>
            <w:tcBorders>
              <w:top w:val="single" w:sz="4" w:space="0" w:color="auto"/>
              <w:left w:val="single" w:sz="4" w:space="0" w:color="auto"/>
              <w:bottom w:val="single" w:sz="4" w:space="0" w:color="auto"/>
              <w:right w:val="single" w:sz="4" w:space="0" w:color="auto"/>
            </w:tcBorders>
          </w:tcPr>
          <w:p w:rsidR="00A55D0B" w:rsidRDefault="00A55D0B">
            <w:pPr>
              <w:pStyle w:val="a5"/>
              <w:rPr>
                <w:sz w:val="24"/>
              </w:rPr>
            </w:pPr>
            <w:r>
              <w:rPr>
                <w:sz w:val="24"/>
              </w:rPr>
              <w:t>а</w:t>
            </w:r>
            <w:r>
              <w:rPr>
                <w:sz w:val="24"/>
                <w:vertAlign w:val="subscript"/>
              </w:rPr>
              <w:t>15</w:t>
            </w:r>
            <w:r>
              <w:rPr>
                <w:sz w:val="24"/>
              </w:rPr>
              <w:t xml:space="preserve"> = - 3,27</w:t>
            </w:r>
          </w:p>
        </w:tc>
      </w:tr>
      <w:tr w:rsidR="00A55D0B">
        <w:tc>
          <w:tcPr>
            <w:tcW w:w="2034" w:type="dxa"/>
            <w:tcBorders>
              <w:top w:val="single" w:sz="4" w:space="0" w:color="auto"/>
              <w:left w:val="single" w:sz="4" w:space="0" w:color="auto"/>
              <w:bottom w:val="single" w:sz="4" w:space="0" w:color="auto"/>
              <w:right w:val="single" w:sz="4" w:space="0" w:color="auto"/>
            </w:tcBorders>
          </w:tcPr>
          <w:p w:rsidR="00A55D0B" w:rsidRDefault="00A55D0B">
            <w:pPr>
              <w:pStyle w:val="a5"/>
              <w:rPr>
                <w:sz w:val="24"/>
              </w:rPr>
            </w:pPr>
            <w:r>
              <w:rPr>
                <w:sz w:val="24"/>
              </w:rPr>
              <w:t>а</w:t>
            </w:r>
            <w:r>
              <w:rPr>
                <w:sz w:val="24"/>
                <w:vertAlign w:val="subscript"/>
              </w:rPr>
              <w:t>31</w:t>
            </w:r>
            <w:r>
              <w:rPr>
                <w:sz w:val="24"/>
              </w:rPr>
              <w:t xml:space="preserve"> = 5,10</w:t>
            </w:r>
          </w:p>
        </w:tc>
        <w:tc>
          <w:tcPr>
            <w:tcW w:w="2185" w:type="dxa"/>
            <w:tcBorders>
              <w:top w:val="single" w:sz="4" w:space="0" w:color="auto"/>
              <w:left w:val="single" w:sz="4" w:space="0" w:color="auto"/>
              <w:bottom w:val="single" w:sz="4" w:space="0" w:color="auto"/>
              <w:right w:val="single" w:sz="4" w:space="0" w:color="auto"/>
            </w:tcBorders>
          </w:tcPr>
          <w:p w:rsidR="00A55D0B" w:rsidRDefault="00A55D0B">
            <w:pPr>
              <w:pStyle w:val="a5"/>
              <w:rPr>
                <w:sz w:val="24"/>
              </w:rPr>
            </w:pPr>
            <w:r>
              <w:rPr>
                <w:sz w:val="24"/>
              </w:rPr>
              <w:t>а</w:t>
            </w:r>
            <w:r>
              <w:rPr>
                <w:sz w:val="24"/>
                <w:vertAlign w:val="subscript"/>
              </w:rPr>
              <w:t>16</w:t>
            </w:r>
            <w:r>
              <w:rPr>
                <w:sz w:val="24"/>
              </w:rPr>
              <w:t xml:space="preserve"> = - 4,84</w:t>
            </w:r>
          </w:p>
        </w:tc>
      </w:tr>
      <w:tr w:rsidR="00A55D0B">
        <w:tc>
          <w:tcPr>
            <w:tcW w:w="2034" w:type="dxa"/>
            <w:tcBorders>
              <w:top w:val="single" w:sz="4" w:space="0" w:color="auto"/>
              <w:left w:val="single" w:sz="4" w:space="0" w:color="auto"/>
              <w:bottom w:val="single" w:sz="4" w:space="0" w:color="auto"/>
              <w:right w:val="single" w:sz="4" w:space="0" w:color="auto"/>
            </w:tcBorders>
          </w:tcPr>
          <w:p w:rsidR="00A55D0B" w:rsidRDefault="00A55D0B">
            <w:pPr>
              <w:pStyle w:val="a5"/>
              <w:rPr>
                <w:sz w:val="24"/>
              </w:rPr>
            </w:pPr>
            <w:r>
              <w:rPr>
                <w:sz w:val="24"/>
              </w:rPr>
              <w:t>а</w:t>
            </w:r>
            <w:r>
              <w:rPr>
                <w:sz w:val="24"/>
                <w:vertAlign w:val="subscript"/>
              </w:rPr>
              <w:t>41</w:t>
            </w:r>
            <w:r>
              <w:rPr>
                <w:sz w:val="24"/>
              </w:rPr>
              <w:t xml:space="preserve"> = 6,09</w:t>
            </w:r>
          </w:p>
        </w:tc>
        <w:tc>
          <w:tcPr>
            <w:tcW w:w="2185" w:type="dxa"/>
            <w:tcBorders>
              <w:top w:val="single" w:sz="4" w:space="0" w:color="auto"/>
              <w:left w:val="single" w:sz="4" w:space="0" w:color="auto"/>
              <w:bottom w:val="single" w:sz="4" w:space="0" w:color="auto"/>
              <w:right w:val="single" w:sz="4" w:space="0" w:color="auto"/>
            </w:tcBorders>
          </w:tcPr>
          <w:p w:rsidR="00A55D0B" w:rsidRDefault="00A55D0B">
            <w:pPr>
              <w:pStyle w:val="a5"/>
              <w:rPr>
                <w:sz w:val="24"/>
              </w:rPr>
            </w:pPr>
            <w:r>
              <w:rPr>
                <w:sz w:val="24"/>
              </w:rPr>
              <w:t>а</w:t>
            </w:r>
            <w:r>
              <w:rPr>
                <w:sz w:val="24"/>
                <w:vertAlign w:val="subscript"/>
              </w:rPr>
              <w:t>17</w:t>
            </w:r>
            <w:r>
              <w:rPr>
                <w:sz w:val="24"/>
              </w:rPr>
              <w:t xml:space="preserve"> = - 5,70</w:t>
            </w:r>
          </w:p>
        </w:tc>
      </w:tr>
      <w:tr w:rsidR="00A55D0B">
        <w:tc>
          <w:tcPr>
            <w:tcW w:w="2034" w:type="dxa"/>
            <w:tcBorders>
              <w:top w:val="single" w:sz="4" w:space="0" w:color="auto"/>
              <w:left w:val="single" w:sz="4" w:space="0" w:color="auto"/>
              <w:bottom w:val="single" w:sz="4" w:space="0" w:color="auto"/>
              <w:right w:val="single" w:sz="4" w:space="0" w:color="auto"/>
            </w:tcBorders>
          </w:tcPr>
          <w:p w:rsidR="00A55D0B" w:rsidRDefault="00A55D0B">
            <w:pPr>
              <w:pStyle w:val="a5"/>
              <w:rPr>
                <w:sz w:val="24"/>
              </w:rPr>
            </w:pPr>
            <w:r>
              <w:rPr>
                <w:sz w:val="24"/>
              </w:rPr>
              <w:t>а</w:t>
            </w:r>
            <w:r>
              <w:rPr>
                <w:sz w:val="24"/>
                <w:vertAlign w:val="subscript"/>
              </w:rPr>
              <w:t>42</w:t>
            </w:r>
            <w:r>
              <w:rPr>
                <w:sz w:val="24"/>
              </w:rPr>
              <w:t xml:space="preserve"> = 4,60</w:t>
            </w:r>
          </w:p>
        </w:tc>
        <w:tc>
          <w:tcPr>
            <w:tcW w:w="2185" w:type="dxa"/>
            <w:tcBorders>
              <w:top w:val="single" w:sz="4" w:space="0" w:color="auto"/>
              <w:left w:val="single" w:sz="4" w:space="0" w:color="auto"/>
              <w:bottom w:val="single" w:sz="4" w:space="0" w:color="auto"/>
              <w:right w:val="single" w:sz="4" w:space="0" w:color="auto"/>
            </w:tcBorders>
          </w:tcPr>
          <w:p w:rsidR="00A55D0B" w:rsidRDefault="00A55D0B">
            <w:pPr>
              <w:pStyle w:val="a5"/>
              <w:rPr>
                <w:sz w:val="24"/>
              </w:rPr>
            </w:pPr>
            <w:r>
              <w:rPr>
                <w:sz w:val="24"/>
              </w:rPr>
              <w:t>а</w:t>
            </w:r>
            <w:r>
              <w:rPr>
                <w:sz w:val="24"/>
                <w:vertAlign w:val="subscript"/>
              </w:rPr>
              <w:t>27</w:t>
            </w:r>
            <w:r>
              <w:rPr>
                <w:sz w:val="24"/>
              </w:rPr>
              <w:t xml:space="preserve"> = - 5,29</w:t>
            </w:r>
          </w:p>
        </w:tc>
      </w:tr>
      <w:tr w:rsidR="00A55D0B">
        <w:tc>
          <w:tcPr>
            <w:tcW w:w="2034" w:type="dxa"/>
            <w:tcBorders>
              <w:top w:val="single" w:sz="4" w:space="0" w:color="auto"/>
              <w:left w:val="single" w:sz="4" w:space="0" w:color="auto"/>
              <w:bottom w:val="single" w:sz="4" w:space="0" w:color="auto"/>
              <w:right w:val="single" w:sz="4" w:space="0" w:color="auto"/>
            </w:tcBorders>
          </w:tcPr>
          <w:p w:rsidR="00A55D0B" w:rsidRDefault="00A55D0B">
            <w:pPr>
              <w:pStyle w:val="a5"/>
              <w:rPr>
                <w:sz w:val="24"/>
              </w:rPr>
            </w:pPr>
            <w:r>
              <w:rPr>
                <w:sz w:val="24"/>
              </w:rPr>
              <w:t>а</w:t>
            </w:r>
            <w:r>
              <w:rPr>
                <w:sz w:val="24"/>
                <w:vertAlign w:val="subscript"/>
              </w:rPr>
              <w:t>43</w:t>
            </w:r>
            <w:r>
              <w:rPr>
                <w:sz w:val="24"/>
              </w:rPr>
              <w:t xml:space="preserve"> = 3,83</w:t>
            </w:r>
          </w:p>
        </w:tc>
        <w:tc>
          <w:tcPr>
            <w:tcW w:w="2185" w:type="dxa"/>
            <w:tcBorders>
              <w:top w:val="single" w:sz="4" w:space="0" w:color="auto"/>
              <w:left w:val="single" w:sz="4" w:space="0" w:color="auto"/>
              <w:bottom w:val="single" w:sz="4" w:space="0" w:color="auto"/>
              <w:right w:val="single" w:sz="4" w:space="0" w:color="auto"/>
            </w:tcBorders>
          </w:tcPr>
          <w:p w:rsidR="00A55D0B" w:rsidRDefault="00A55D0B">
            <w:pPr>
              <w:pStyle w:val="a5"/>
              <w:rPr>
                <w:sz w:val="24"/>
              </w:rPr>
            </w:pPr>
            <w:r>
              <w:rPr>
                <w:sz w:val="24"/>
              </w:rPr>
              <w:t>а</w:t>
            </w:r>
            <w:r>
              <w:rPr>
                <w:sz w:val="24"/>
                <w:vertAlign w:val="subscript"/>
              </w:rPr>
              <w:t>37</w:t>
            </w:r>
            <w:r>
              <w:rPr>
                <w:sz w:val="24"/>
              </w:rPr>
              <w:t xml:space="preserve"> = - 4,76</w:t>
            </w:r>
          </w:p>
        </w:tc>
      </w:tr>
      <w:tr w:rsidR="00A55D0B">
        <w:tc>
          <w:tcPr>
            <w:tcW w:w="2034" w:type="dxa"/>
            <w:tcBorders>
              <w:top w:val="single" w:sz="4" w:space="0" w:color="auto"/>
              <w:left w:val="single" w:sz="4" w:space="0" w:color="auto"/>
              <w:bottom w:val="single" w:sz="4" w:space="0" w:color="auto"/>
              <w:right w:val="single" w:sz="4" w:space="0" w:color="auto"/>
            </w:tcBorders>
          </w:tcPr>
          <w:p w:rsidR="00A55D0B" w:rsidRDefault="00A55D0B">
            <w:pPr>
              <w:pStyle w:val="a5"/>
              <w:rPr>
                <w:sz w:val="24"/>
              </w:rPr>
            </w:pPr>
            <w:r>
              <w:rPr>
                <w:sz w:val="24"/>
              </w:rPr>
              <w:t>а</w:t>
            </w:r>
            <w:r>
              <w:rPr>
                <w:sz w:val="24"/>
                <w:vertAlign w:val="subscript"/>
              </w:rPr>
              <w:t>44</w:t>
            </w:r>
            <w:r>
              <w:rPr>
                <w:sz w:val="24"/>
              </w:rPr>
              <w:t xml:space="preserve"> =  2,40</w:t>
            </w:r>
          </w:p>
        </w:tc>
        <w:tc>
          <w:tcPr>
            <w:tcW w:w="2185" w:type="dxa"/>
            <w:tcBorders>
              <w:top w:val="single" w:sz="4" w:space="0" w:color="auto"/>
              <w:left w:val="single" w:sz="4" w:space="0" w:color="auto"/>
              <w:bottom w:val="single" w:sz="4" w:space="0" w:color="auto"/>
              <w:right w:val="single" w:sz="4" w:space="0" w:color="auto"/>
            </w:tcBorders>
          </w:tcPr>
          <w:p w:rsidR="00A55D0B" w:rsidRDefault="00A55D0B">
            <w:pPr>
              <w:pStyle w:val="a5"/>
              <w:rPr>
                <w:sz w:val="24"/>
              </w:rPr>
            </w:pPr>
            <w:r>
              <w:rPr>
                <w:sz w:val="24"/>
              </w:rPr>
              <w:t>а</w:t>
            </w:r>
            <w:r>
              <w:rPr>
                <w:sz w:val="24"/>
                <w:vertAlign w:val="subscript"/>
              </w:rPr>
              <w:t>47</w:t>
            </w:r>
            <w:r>
              <w:rPr>
                <w:sz w:val="24"/>
              </w:rPr>
              <w:t xml:space="preserve"> = - 4,43</w:t>
            </w:r>
          </w:p>
        </w:tc>
      </w:tr>
      <w:tr w:rsidR="00A55D0B">
        <w:tc>
          <w:tcPr>
            <w:tcW w:w="2034" w:type="dxa"/>
            <w:tcBorders>
              <w:top w:val="single" w:sz="4" w:space="0" w:color="auto"/>
              <w:left w:val="single" w:sz="4" w:space="0" w:color="auto"/>
              <w:bottom w:val="single" w:sz="4" w:space="0" w:color="auto"/>
              <w:right w:val="single" w:sz="4" w:space="0" w:color="auto"/>
            </w:tcBorders>
          </w:tcPr>
          <w:p w:rsidR="00A55D0B" w:rsidRDefault="00A55D0B">
            <w:pPr>
              <w:pStyle w:val="a5"/>
              <w:rPr>
                <w:sz w:val="24"/>
              </w:rPr>
            </w:pPr>
            <w:r>
              <w:rPr>
                <w:sz w:val="24"/>
              </w:rPr>
              <w:t>а</w:t>
            </w:r>
            <w:r>
              <w:rPr>
                <w:sz w:val="24"/>
                <w:vertAlign w:val="subscript"/>
              </w:rPr>
              <w:t>45</w:t>
            </w:r>
            <w:r>
              <w:rPr>
                <w:sz w:val="24"/>
              </w:rPr>
              <w:t xml:space="preserve"> = 0,46</w:t>
            </w:r>
          </w:p>
        </w:tc>
        <w:tc>
          <w:tcPr>
            <w:tcW w:w="2185" w:type="dxa"/>
            <w:tcBorders>
              <w:top w:val="single" w:sz="4" w:space="0" w:color="auto"/>
              <w:left w:val="single" w:sz="4" w:space="0" w:color="auto"/>
              <w:bottom w:val="single" w:sz="4" w:space="0" w:color="auto"/>
              <w:right w:val="single" w:sz="4" w:space="0" w:color="auto"/>
            </w:tcBorders>
          </w:tcPr>
          <w:p w:rsidR="00A55D0B" w:rsidRDefault="00A55D0B">
            <w:pPr>
              <w:pStyle w:val="a5"/>
              <w:rPr>
                <w:sz w:val="24"/>
              </w:rPr>
            </w:pPr>
            <w:r>
              <w:rPr>
                <w:sz w:val="24"/>
              </w:rPr>
              <w:t>а</w:t>
            </w:r>
            <w:r>
              <w:rPr>
                <w:sz w:val="24"/>
                <w:vertAlign w:val="subscript"/>
              </w:rPr>
              <w:t>46</w:t>
            </w:r>
            <w:r>
              <w:rPr>
                <w:sz w:val="24"/>
              </w:rPr>
              <w:t xml:space="preserve"> = - 1,58</w:t>
            </w:r>
          </w:p>
        </w:tc>
      </w:tr>
    </w:tbl>
    <w:p w:rsidR="00A55D0B" w:rsidRDefault="00A55D0B">
      <w:pPr>
        <w:pStyle w:val="a5"/>
      </w:pPr>
    </w:p>
    <w:p w:rsidR="00A55D0B" w:rsidRDefault="00A55D0B">
      <w:pPr>
        <w:pStyle w:val="2"/>
      </w:pPr>
      <w:bookmarkStart w:id="6" w:name="_Toc513108137"/>
      <w:r>
        <w:t>Определение заложений откосов котлована.</w:t>
      </w:r>
      <w:bookmarkEnd w:id="6"/>
    </w:p>
    <w:p w:rsidR="00A55D0B" w:rsidRDefault="00A55D0B">
      <w:pPr>
        <w:pStyle w:val="a5"/>
      </w:pPr>
      <w:r>
        <w:t>Определяем проектную отметку в центре котлована по формуле:</w:t>
      </w:r>
    </w:p>
    <w:p w:rsidR="00A55D0B" w:rsidRDefault="00A55D0B">
      <w:pPr>
        <w:pStyle w:val="a5"/>
      </w:pPr>
      <w:r>
        <w:t>Н</w:t>
      </w:r>
      <w:r>
        <w:rPr>
          <w:vertAlign w:val="superscript"/>
        </w:rPr>
        <w:t>пр</w:t>
      </w:r>
      <w:r>
        <w:rPr>
          <w:vertAlign w:val="subscript"/>
          <w:lang w:val="en-US"/>
        </w:rPr>
        <w:t>ij</w:t>
      </w:r>
      <w:r>
        <w:t xml:space="preserve">=НК1 </w:t>
      </w:r>
      <w:r>
        <w:sym w:font="Symbol" w:char="00B1"/>
      </w:r>
      <w:r>
        <w:t xml:space="preserve"> УГ </w:t>
      </w:r>
      <w:r>
        <w:sym w:font="Symbol" w:char="00B4"/>
      </w:r>
      <w:r>
        <w:t xml:space="preserve"> </w:t>
      </w:r>
      <w:r>
        <w:rPr>
          <w:lang w:val="en-US"/>
        </w:rPr>
        <w:t>l</w:t>
      </w:r>
      <w:r>
        <w:rPr>
          <w:vertAlign w:val="subscript"/>
        </w:rPr>
        <w:t xml:space="preserve">г </w:t>
      </w:r>
      <w:r>
        <w:sym w:font="Symbol" w:char="00B1"/>
      </w:r>
      <w:r>
        <w:t xml:space="preserve"> УВ </w:t>
      </w:r>
      <w:r>
        <w:sym w:font="Symbol" w:char="00B4"/>
      </w:r>
      <w:r>
        <w:t xml:space="preserve"> </w:t>
      </w:r>
      <w:r>
        <w:rPr>
          <w:lang w:val="en-US"/>
        </w:rPr>
        <w:t>l</w:t>
      </w:r>
      <w:r>
        <w:rPr>
          <w:vertAlign w:val="subscript"/>
        </w:rPr>
        <w:t>В</w:t>
      </w:r>
      <w:r>
        <w:t xml:space="preserve">, где </w:t>
      </w:r>
      <w:r>
        <w:rPr>
          <w:lang w:val="en-US"/>
        </w:rPr>
        <w:t>l</w:t>
      </w:r>
      <w:r>
        <w:rPr>
          <w:vertAlign w:val="subscript"/>
        </w:rPr>
        <w:t>В</w:t>
      </w:r>
      <w:r>
        <w:t xml:space="preserve">, </w:t>
      </w:r>
      <w:r>
        <w:rPr>
          <w:lang w:val="en-US"/>
        </w:rPr>
        <w:t>l</w:t>
      </w:r>
      <w:r>
        <w:rPr>
          <w:vertAlign w:val="subscript"/>
        </w:rPr>
        <w:t>г</w:t>
      </w:r>
      <w:r>
        <w:t xml:space="preserve"> – расстояния от НК1 до центра котлована по вертикали и горизонтали соответственно:</w:t>
      </w:r>
    </w:p>
    <w:p w:rsidR="00A55D0B" w:rsidRDefault="00A55D0B">
      <w:pPr>
        <w:pStyle w:val="a5"/>
      </w:pPr>
      <w:r>
        <w:t>Н</w:t>
      </w:r>
      <w:r>
        <w:rPr>
          <w:vertAlign w:val="superscript"/>
        </w:rPr>
        <w:t>пр</w:t>
      </w:r>
      <w:r>
        <w:rPr>
          <w:vertAlign w:val="subscript"/>
          <w:lang w:val="en-US"/>
        </w:rPr>
        <w:t>ij</w:t>
      </w:r>
      <w:r>
        <w:rPr>
          <w:vertAlign w:val="subscript"/>
        </w:rPr>
        <w:t xml:space="preserve"> </w:t>
      </w:r>
      <w:r>
        <w:t xml:space="preserve">= 147,8 +135 </w:t>
      </w:r>
      <w:r>
        <w:sym w:font="Symbol" w:char="00B4"/>
      </w:r>
      <w:r>
        <w:t xml:space="preserve"> 0,006 = 148,6.</w:t>
      </w:r>
    </w:p>
    <w:p w:rsidR="00A55D0B" w:rsidRDefault="00A55D0B">
      <w:pPr>
        <w:pStyle w:val="a5"/>
      </w:pPr>
      <w:r>
        <w:tab/>
        <w:t>Далее определяем глубину котлована как разность между отметками центра котлована и низа котлована:</w:t>
      </w:r>
    </w:p>
    <w:p w:rsidR="00A55D0B" w:rsidRDefault="00A55D0B">
      <w:pPr>
        <w:pStyle w:val="a5"/>
      </w:pPr>
      <w:r>
        <w:t>Н</w:t>
      </w:r>
      <w:r>
        <w:rPr>
          <w:vertAlign w:val="subscript"/>
        </w:rPr>
        <w:t>к</w:t>
      </w:r>
      <w:r>
        <w:t xml:space="preserve"> = 148,6 – 143,5 = 5,1.</w:t>
      </w:r>
    </w:p>
    <w:p w:rsidR="00A55D0B" w:rsidRDefault="00A55D0B">
      <w:pPr>
        <w:pStyle w:val="a5"/>
      </w:pPr>
      <w:r>
        <w:tab/>
        <w:t xml:space="preserve">В зависимости от вида грунта и глубины котлована по таблице 2 методических указаний определяется показатель временного откоса: </w:t>
      </w:r>
      <w:r>
        <w:rPr>
          <w:lang w:val="en-US"/>
        </w:rPr>
        <w:t>m</w:t>
      </w:r>
      <w:r>
        <w:t xml:space="preserve"> = 0,85.</w:t>
      </w:r>
    </w:p>
    <w:p w:rsidR="00A55D0B" w:rsidRDefault="00A55D0B">
      <w:pPr>
        <w:pStyle w:val="a5"/>
      </w:pPr>
    </w:p>
    <w:p w:rsidR="00A55D0B" w:rsidRDefault="00A55D0B">
      <w:pPr>
        <w:pStyle w:val="a5"/>
      </w:pPr>
      <w:r>
        <w:t>Величина заложения откосов котлована = Н</w:t>
      </w:r>
      <w:r>
        <w:rPr>
          <w:vertAlign w:val="subscript"/>
        </w:rPr>
        <w:t xml:space="preserve">к </w:t>
      </w:r>
      <w:r>
        <w:sym w:font="Symbol" w:char="00B4"/>
      </w:r>
      <w:r>
        <w:t xml:space="preserve"> </w:t>
      </w:r>
      <w:r>
        <w:rPr>
          <w:lang w:val="en-US"/>
        </w:rPr>
        <w:t>m</w:t>
      </w:r>
      <w:r>
        <w:t xml:space="preserve"> = 4,25.</w:t>
      </w:r>
    </w:p>
    <w:p w:rsidR="00A55D0B" w:rsidRDefault="00A55D0B">
      <w:pPr>
        <w:pStyle w:val="a5"/>
      </w:pPr>
    </w:p>
    <w:p w:rsidR="00A55D0B" w:rsidRDefault="00A55D0B">
      <w:pPr>
        <w:pStyle w:val="a5"/>
      </w:pPr>
    </w:p>
    <w:p w:rsidR="00A55D0B" w:rsidRDefault="00A55D0B">
      <w:pPr>
        <w:pStyle w:val="a5"/>
      </w:pPr>
    </w:p>
    <w:p w:rsidR="00A55D0B" w:rsidRDefault="00A55D0B">
      <w:pPr>
        <w:pStyle w:val="a5"/>
      </w:pPr>
    </w:p>
    <w:p w:rsidR="00A55D0B" w:rsidRDefault="00A55D0B">
      <w:pPr>
        <w:pStyle w:val="a5"/>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2"/>
      </w:pPr>
      <w:bookmarkStart w:id="7" w:name="_Toc513108138"/>
      <w:r>
        <w:t>Подсчёт обёмов выемки и насыпи.</w:t>
      </w:r>
      <w:bookmarkEnd w:id="7"/>
    </w:p>
    <w:p w:rsidR="00A55D0B" w:rsidRDefault="00A55D0B">
      <w:pPr>
        <w:pStyle w:val="a9"/>
      </w:pPr>
      <w:r>
        <w:t>Ведомость объёмов выемки и насыпи.</w:t>
      </w:r>
    </w:p>
    <w:tbl>
      <w:tblPr>
        <w:tblW w:w="0" w:type="auto"/>
        <w:tblInd w:w="2845" w:type="dxa"/>
        <w:tblLayout w:type="fixed"/>
        <w:tblCellMar>
          <w:left w:w="0" w:type="dxa"/>
          <w:right w:w="0" w:type="dxa"/>
        </w:tblCellMar>
        <w:tblLook w:val="0000" w:firstRow="0" w:lastRow="0" w:firstColumn="0" w:lastColumn="0" w:noHBand="0" w:noVBand="0"/>
      </w:tblPr>
      <w:tblGrid>
        <w:gridCol w:w="720"/>
        <w:gridCol w:w="1560"/>
        <w:gridCol w:w="1200"/>
      </w:tblGrid>
      <w:tr w:rsidR="00A55D0B">
        <w:trPr>
          <w:cantSplit/>
          <w:trHeight w:val="1275"/>
        </w:trPr>
        <w:tc>
          <w:tcPr>
            <w:tcW w:w="720" w:type="dxa"/>
            <w:tcBorders>
              <w:top w:val="single" w:sz="8" w:space="0" w:color="auto"/>
              <w:left w:val="single" w:sz="8" w:space="0" w:color="auto"/>
              <w:bottom w:val="single" w:sz="8" w:space="0" w:color="auto"/>
              <w:right w:val="single" w:sz="8" w:space="0" w:color="auto"/>
            </w:tcBorders>
            <w:textDirection w:val="btLr"/>
            <w:vAlign w:val="center"/>
          </w:tcPr>
          <w:p w:rsidR="00A55D0B" w:rsidRDefault="00A55D0B">
            <w:pPr>
              <w:jc w:val="right"/>
              <w:rPr>
                <w:sz w:val="26"/>
              </w:rPr>
            </w:pPr>
            <w:r>
              <w:rPr>
                <w:sz w:val="26"/>
              </w:rPr>
              <w:t>Номер квадрата</w:t>
            </w:r>
          </w:p>
        </w:tc>
        <w:tc>
          <w:tcPr>
            <w:tcW w:w="1560" w:type="dxa"/>
            <w:tcBorders>
              <w:top w:val="single" w:sz="8" w:space="0" w:color="auto"/>
              <w:left w:val="nil"/>
              <w:bottom w:val="single" w:sz="8" w:space="0" w:color="auto"/>
              <w:right w:val="single" w:sz="8" w:space="0" w:color="auto"/>
            </w:tcBorders>
            <w:vAlign w:val="center"/>
          </w:tcPr>
          <w:p w:rsidR="00A55D0B" w:rsidRDefault="00A55D0B">
            <w:pPr>
              <w:rPr>
                <w:sz w:val="26"/>
              </w:rPr>
            </w:pPr>
            <w:r>
              <w:rPr>
                <w:sz w:val="26"/>
              </w:rPr>
              <w:t>Объем выемки</w:t>
            </w:r>
          </w:p>
        </w:tc>
        <w:tc>
          <w:tcPr>
            <w:tcW w:w="1200" w:type="dxa"/>
            <w:tcBorders>
              <w:top w:val="single" w:sz="8" w:space="0" w:color="auto"/>
              <w:left w:val="nil"/>
              <w:bottom w:val="single" w:sz="8" w:space="0" w:color="auto"/>
              <w:right w:val="single" w:sz="8" w:space="0" w:color="auto"/>
            </w:tcBorders>
            <w:vAlign w:val="center"/>
          </w:tcPr>
          <w:p w:rsidR="00A55D0B" w:rsidRDefault="00A55D0B">
            <w:pPr>
              <w:rPr>
                <w:sz w:val="26"/>
              </w:rPr>
            </w:pPr>
            <w:r>
              <w:rPr>
                <w:sz w:val="26"/>
              </w:rPr>
              <w:t xml:space="preserve"> Объем насыпи</w:t>
            </w:r>
          </w:p>
        </w:tc>
      </w:tr>
      <w:tr w:rsidR="00A55D0B">
        <w:trPr>
          <w:trHeight w:val="330"/>
        </w:trPr>
        <w:tc>
          <w:tcPr>
            <w:tcW w:w="720" w:type="dxa"/>
            <w:tcBorders>
              <w:top w:val="nil"/>
              <w:left w:val="single" w:sz="8" w:space="0" w:color="auto"/>
              <w:bottom w:val="single" w:sz="4" w:space="0" w:color="auto"/>
              <w:right w:val="single" w:sz="4" w:space="0" w:color="auto"/>
            </w:tcBorders>
            <w:vAlign w:val="center"/>
          </w:tcPr>
          <w:p w:rsidR="00A55D0B" w:rsidRDefault="00A55D0B">
            <w:pPr>
              <w:jc w:val="right"/>
              <w:rPr>
                <w:sz w:val="26"/>
              </w:rPr>
            </w:pPr>
            <w:r>
              <w:rPr>
                <w:sz w:val="26"/>
              </w:rPr>
              <w:t>1</w:t>
            </w:r>
          </w:p>
        </w:tc>
        <w:tc>
          <w:tcPr>
            <w:tcW w:w="1560" w:type="dxa"/>
            <w:tcBorders>
              <w:top w:val="nil"/>
              <w:left w:val="nil"/>
              <w:bottom w:val="single" w:sz="4" w:space="0" w:color="auto"/>
              <w:right w:val="single" w:sz="4" w:space="0" w:color="auto"/>
            </w:tcBorders>
            <w:vAlign w:val="center"/>
          </w:tcPr>
          <w:p w:rsidR="00A55D0B" w:rsidRDefault="00A55D0B">
            <w:pPr>
              <w:jc w:val="right"/>
              <w:rPr>
                <w:sz w:val="26"/>
              </w:rPr>
            </w:pPr>
            <w:r>
              <w:rPr>
                <w:sz w:val="26"/>
              </w:rPr>
              <w:t>0</w:t>
            </w:r>
          </w:p>
        </w:tc>
        <w:tc>
          <w:tcPr>
            <w:tcW w:w="1200" w:type="dxa"/>
            <w:tcBorders>
              <w:top w:val="nil"/>
              <w:left w:val="nil"/>
              <w:bottom w:val="single" w:sz="4" w:space="0" w:color="auto"/>
              <w:right w:val="single" w:sz="8" w:space="0" w:color="auto"/>
            </w:tcBorders>
            <w:vAlign w:val="center"/>
          </w:tcPr>
          <w:p w:rsidR="00A55D0B" w:rsidRDefault="00A55D0B">
            <w:pPr>
              <w:jc w:val="right"/>
              <w:rPr>
                <w:sz w:val="26"/>
              </w:rPr>
            </w:pPr>
            <w:r>
              <w:rPr>
                <w:sz w:val="26"/>
              </w:rPr>
              <w:t>1503,403</w:t>
            </w:r>
          </w:p>
        </w:tc>
      </w:tr>
      <w:tr w:rsidR="00A55D0B">
        <w:trPr>
          <w:trHeight w:val="330"/>
        </w:trPr>
        <w:tc>
          <w:tcPr>
            <w:tcW w:w="720" w:type="dxa"/>
            <w:tcBorders>
              <w:top w:val="nil"/>
              <w:left w:val="single" w:sz="8" w:space="0" w:color="auto"/>
              <w:bottom w:val="single" w:sz="4" w:space="0" w:color="auto"/>
              <w:right w:val="single" w:sz="4" w:space="0" w:color="auto"/>
            </w:tcBorders>
            <w:vAlign w:val="center"/>
          </w:tcPr>
          <w:p w:rsidR="00A55D0B" w:rsidRDefault="00A55D0B">
            <w:pPr>
              <w:jc w:val="right"/>
              <w:rPr>
                <w:sz w:val="26"/>
              </w:rPr>
            </w:pPr>
            <w:r>
              <w:rPr>
                <w:sz w:val="26"/>
              </w:rPr>
              <w:t>2</w:t>
            </w:r>
          </w:p>
        </w:tc>
        <w:tc>
          <w:tcPr>
            <w:tcW w:w="1560" w:type="dxa"/>
            <w:tcBorders>
              <w:top w:val="nil"/>
              <w:left w:val="nil"/>
              <w:bottom w:val="single" w:sz="4" w:space="0" w:color="auto"/>
              <w:right w:val="single" w:sz="4" w:space="0" w:color="auto"/>
            </w:tcBorders>
            <w:vAlign w:val="center"/>
          </w:tcPr>
          <w:p w:rsidR="00A55D0B" w:rsidRDefault="00A55D0B">
            <w:pPr>
              <w:jc w:val="right"/>
              <w:rPr>
                <w:sz w:val="26"/>
              </w:rPr>
            </w:pPr>
            <w:r>
              <w:rPr>
                <w:sz w:val="26"/>
              </w:rPr>
              <w:t>-12,125</w:t>
            </w:r>
          </w:p>
        </w:tc>
        <w:tc>
          <w:tcPr>
            <w:tcW w:w="1200" w:type="dxa"/>
            <w:tcBorders>
              <w:top w:val="nil"/>
              <w:left w:val="nil"/>
              <w:bottom w:val="single" w:sz="4" w:space="0" w:color="auto"/>
              <w:right w:val="single" w:sz="8" w:space="0" w:color="auto"/>
            </w:tcBorders>
            <w:vAlign w:val="center"/>
          </w:tcPr>
          <w:p w:rsidR="00A55D0B" w:rsidRDefault="00A55D0B">
            <w:pPr>
              <w:jc w:val="right"/>
              <w:rPr>
                <w:sz w:val="26"/>
              </w:rPr>
            </w:pPr>
            <w:r>
              <w:rPr>
                <w:sz w:val="26"/>
              </w:rPr>
              <w:t>513,513</w:t>
            </w:r>
          </w:p>
        </w:tc>
      </w:tr>
      <w:tr w:rsidR="00A55D0B">
        <w:trPr>
          <w:trHeight w:val="330"/>
        </w:trPr>
        <w:tc>
          <w:tcPr>
            <w:tcW w:w="720" w:type="dxa"/>
            <w:tcBorders>
              <w:top w:val="nil"/>
              <w:left w:val="single" w:sz="8" w:space="0" w:color="auto"/>
              <w:bottom w:val="single" w:sz="4" w:space="0" w:color="auto"/>
              <w:right w:val="single" w:sz="4" w:space="0" w:color="auto"/>
            </w:tcBorders>
            <w:vAlign w:val="center"/>
          </w:tcPr>
          <w:p w:rsidR="00A55D0B" w:rsidRDefault="00A55D0B">
            <w:pPr>
              <w:jc w:val="right"/>
              <w:rPr>
                <w:sz w:val="26"/>
              </w:rPr>
            </w:pPr>
            <w:r>
              <w:rPr>
                <w:sz w:val="26"/>
              </w:rPr>
              <w:t>3</w:t>
            </w:r>
          </w:p>
        </w:tc>
        <w:tc>
          <w:tcPr>
            <w:tcW w:w="1560" w:type="dxa"/>
            <w:tcBorders>
              <w:top w:val="nil"/>
              <w:left w:val="nil"/>
              <w:bottom w:val="single" w:sz="4" w:space="0" w:color="auto"/>
              <w:right w:val="single" w:sz="4" w:space="0" w:color="auto"/>
            </w:tcBorders>
            <w:vAlign w:val="center"/>
          </w:tcPr>
          <w:p w:rsidR="00A55D0B" w:rsidRDefault="00A55D0B">
            <w:pPr>
              <w:jc w:val="right"/>
              <w:rPr>
                <w:sz w:val="26"/>
              </w:rPr>
            </w:pPr>
            <w:r>
              <w:rPr>
                <w:sz w:val="26"/>
              </w:rPr>
              <w:t>-423,025</w:t>
            </w:r>
          </w:p>
        </w:tc>
        <w:tc>
          <w:tcPr>
            <w:tcW w:w="1200" w:type="dxa"/>
            <w:tcBorders>
              <w:top w:val="nil"/>
              <w:left w:val="nil"/>
              <w:bottom w:val="single" w:sz="4" w:space="0" w:color="auto"/>
              <w:right w:val="single" w:sz="8" w:space="0" w:color="auto"/>
            </w:tcBorders>
            <w:vAlign w:val="center"/>
          </w:tcPr>
          <w:p w:rsidR="00A55D0B" w:rsidRDefault="00A55D0B">
            <w:pPr>
              <w:jc w:val="right"/>
              <w:rPr>
                <w:sz w:val="26"/>
              </w:rPr>
            </w:pPr>
            <w:r>
              <w:rPr>
                <w:sz w:val="26"/>
              </w:rPr>
              <w:t>15,515</w:t>
            </w:r>
          </w:p>
        </w:tc>
      </w:tr>
      <w:tr w:rsidR="00A55D0B">
        <w:trPr>
          <w:trHeight w:val="330"/>
        </w:trPr>
        <w:tc>
          <w:tcPr>
            <w:tcW w:w="720" w:type="dxa"/>
            <w:tcBorders>
              <w:top w:val="nil"/>
              <w:left w:val="single" w:sz="8" w:space="0" w:color="auto"/>
              <w:bottom w:val="single" w:sz="4" w:space="0" w:color="auto"/>
              <w:right w:val="single" w:sz="4" w:space="0" w:color="auto"/>
            </w:tcBorders>
            <w:vAlign w:val="center"/>
          </w:tcPr>
          <w:p w:rsidR="00A55D0B" w:rsidRDefault="00A55D0B">
            <w:pPr>
              <w:jc w:val="right"/>
              <w:rPr>
                <w:sz w:val="26"/>
              </w:rPr>
            </w:pPr>
            <w:r>
              <w:rPr>
                <w:sz w:val="26"/>
              </w:rPr>
              <w:t>4</w:t>
            </w:r>
          </w:p>
        </w:tc>
        <w:tc>
          <w:tcPr>
            <w:tcW w:w="1560" w:type="dxa"/>
            <w:tcBorders>
              <w:top w:val="nil"/>
              <w:left w:val="nil"/>
              <w:bottom w:val="single" w:sz="4" w:space="0" w:color="auto"/>
              <w:right w:val="single" w:sz="4" w:space="0" w:color="auto"/>
            </w:tcBorders>
            <w:vAlign w:val="center"/>
          </w:tcPr>
          <w:p w:rsidR="00A55D0B" w:rsidRDefault="00A55D0B">
            <w:pPr>
              <w:jc w:val="right"/>
              <w:rPr>
                <w:sz w:val="26"/>
              </w:rPr>
            </w:pPr>
            <w:r>
              <w:rPr>
                <w:sz w:val="26"/>
              </w:rPr>
              <w:t>-1386,3</w:t>
            </w:r>
          </w:p>
        </w:tc>
        <w:tc>
          <w:tcPr>
            <w:tcW w:w="1200" w:type="dxa"/>
            <w:tcBorders>
              <w:top w:val="nil"/>
              <w:left w:val="nil"/>
              <w:bottom w:val="single" w:sz="4" w:space="0" w:color="auto"/>
              <w:right w:val="single" w:sz="8" w:space="0" w:color="auto"/>
            </w:tcBorders>
            <w:vAlign w:val="center"/>
          </w:tcPr>
          <w:p w:rsidR="00A55D0B" w:rsidRDefault="00A55D0B">
            <w:pPr>
              <w:jc w:val="right"/>
              <w:rPr>
                <w:sz w:val="26"/>
              </w:rPr>
            </w:pPr>
            <w:r>
              <w:rPr>
                <w:sz w:val="26"/>
              </w:rPr>
              <w:t>0</w:t>
            </w:r>
          </w:p>
        </w:tc>
      </w:tr>
      <w:tr w:rsidR="00A55D0B">
        <w:trPr>
          <w:trHeight w:val="330"/>
        </w:trPr>
        <w:tc>
          <w:tcPr>
            <w:tcW w:w="720" w:type="dxa"/>
            <w:tcBorders>
              <w:top w:val="nil"/>
              <w:left w:val="single" w:sz="8" w:space="0" w:color="auto"/>
              <w:bottom w:val="single" w:sz="4" w:space="0" w:color="auto"/>
              <w:right w:val="single" w:sz="4" w:space="0" w:color="auto"/>
            </w:tcBorders>
            <w:vAlign w:val="center"/>
          </w:tcPr>
          <w:p w:rsidR="00A55D0B" w:rsidRDefault="00A55D0B">
            <w:pPr>
              <w:jc w:val="right"/>
              <w:rPr>
                <w:sz w:val="26"/>
              </w:rPr>
            </w:pPr>
            <w:r>
              <w:rPr>
                <w:sz w:val="26"/>
              </w:rPr>
              <w:t>5</w:t>
            </w:r>
          </w:p>
        </w:tc>
        <w:tc>
          <w:tcPr>
            <w:tcW w:w="1560" w:type="dxa"/>
            <w:tcBorders>
              <w:top w:val="nil"/>
              <w:left w:val="nil"/>
              <w:bottom w:val="single" w:sz="4" w:space="0" w:color="auto"/>
              <w:right w:val="single" w:sz="4" w:space="0" w:color="auto"/>
            </w:tcBorders>
            <w:vAlign w:val="center"/>
          </w:tcPr>
          <w:p w:rsidR="00A55D0B" w:rsidRDefault="00A55D0B">
            <w:pPr>
              <w:jc w:val="right"/>
              <w:rPr>
                <w:sz w:val="26"/>
              </w:rPr>
            </w:pPr>
            <w:r>
              <w:rPr>
                <w:sz w:val="26"/>
              </w:rPr>
              <w:t>-2507,807</w:t>
            </w:r>
          </w:p>
        </w:tc>
        <w:tc>
          <w:tcPr>
            <w:tcW w:w="1200" w:type="dxa"/>
            <w:tcBorders>
              <w:top w:val="nil"/>
              <w:left w:val="nil"/>
              <w:bottom w:val="single" w:sz="4" w:space="0" w:color="auto"/>
              <w:right w:val="single" w:sz="8" w:space="0" w:color="auto"/>
            </w:tcBorders>
            <w:vAlign w:val="center"/>
          </w:tcPr>
          <w:p w:rsidR="00A55D0B" w:rsidRDefault="00A55D0B">
            <w:pPr>
              <w:jc w:val="right"/>
              <w:rPr>
                <w:sz w:val="26"/>
              </w:rPr>
            </w:pPr>
            <w:r>
              <w:rPr>
                <w:sz w:val="26"/>
              </w:rPr>
              <w:t>0</w:t>
            </w:r>
          </w:p>
        </w:tc>
      </w:tr>
      <w:tr w:rsidR="00A55D0B">
        <w:trPr>
          <w:trHeight w:val="330"/>
        </w:trPr>
        <w:tc>
          <w:tcPr>
            <w:tcW w:w="720" w:type="dxa"/>
            <w:tcBorders>
              <w:top w:val="nil"/>
              <w:left w:val="single" w:sz="8" w:space="0" w:color="auto"/>
              <w:bottom w:val="single" w:sz="4" w:space="0" w:color="auto"/>
              <w:right w:val="single" w:sz="4" w:space="0" w:color="auto"/>
            </w:tcBorders>
            <w:vAlign w:val="center"/>
          </w:tcPr>
          <w:p w:rsidR="00A55D0B" w:rsidRDefault="00A55D0B">
            <w:pPr>
              <w:jc w:val="right"/>
              <w:rPr>
                <w:sz w:val="26"/>
              </w:rPr>
            </w:pPr>
            <w:r>
              <w:rPr>
                <w:sz w:val="26"/>
              </w:rPr>
              <w:t>6</w:t>
            </w:r>
          </w:p>
        </w:tc>
        <w:tc>
          <w:tcPr>
            <w:tcW w:w="1560" w:type="dxa"/>
            <w:tcBorders>
              <w:top w:val="nil"/>
              <w:left w:val="nil"/>
              <w:bottom w:val="single" w:sz="4" w:space="0" w:color="auto"/>
              <w:right w:val="single" w:sz="4" w:space="0" w:color="auto"/>
            </w:tcBorders>
            <w:vAlign w:val="center"/>
          </w:tcPr>
          <w:p w:rsidR="00A55D0B" w:rsidRDefault="00A55D0B">
            <w:pPr>
              <w:jc w:val="right"/>
              <w:rPr>
                <w:sz w:val="26"/>
              </w:rPr>
            </w:pPr>
            <w:r>
              <w:rPr>
                <w:sz w:val="26"/>
              </w:rPr>
              <w:t>-3940,915</w:t>
            </w:r>
          </w:p>
        </w:tc>
        <w:tc>
          <w:tcPr>
            <w:tcW w:w="1200" w:type="dxa"/>
            <w:tcBorders>
              <w:top w:val="nil"/>
              <w:left w:val="nil"/>
              <w:bottom w:val="single" w:sz="4" w:space="0" w:color="auto"/>
              <w:right w:val="single" w:sz="8" w:space="0" w:color="auto"/>
            </w:tcBorders>
            <w:vAlign w:val="center"/>
          </w:tcPr>
          <w:p w:rsidR="00A55D0B" w:rsidRDefault="00A55D0B">
            <w:pPr>
              <w:jc w:val="right"/>
              <w:rPr>
                <w:sz w:val="26"/>
              </w:rPr>
            </w:pPr>
            <w:r>
              <w:rPr>
                <w:sz w:val="26"/>
              </w:rPr>
              <w:t>0</w:t>
            </w:r>
          </w:p>
        </w:tc>
      </w:tr>
      <w:tr w:rsidR="00A55D0B">
        <w:trPr>
          <w:trHeight w:val="330"/>
        </w:trPr>
        <w:tc>
          <w:tcPr>
            <w:tcW w:w="720" w:type="dxa"/>
            <w:tcBorders>
              <w:top w:val="nil"/>
              <w:left w:val="single" w:sz="8" w:space="0" w:color="auto"/>
              <w:bottom w:val="single" w:sz="4" w:space="0" w:color="auto"/>
              <w:right w:val="single" w:sz="4" w:space="0" w:color="auto"/>
            </w:tcBorders>
            <w:vAlign w:val="center"/>
          </w:tcPr>
          <w:p w:rsidR="00A55D0B" w:rsidRDefault="00A55D0B">
            <w:pPr>
              <w:jc w:val="right"/>
              <w:rPr>
                <w:sz w:val="26"/>
              </w:rPr>
            </w:pPr>
            <w:r>
              <w:rPr>
                <w:sz w:val="26"/>
              </w:rPr>
              <w:t>7</w:t>
            </w:r>
          </w:p>
        </w:tc>
        <w:tc>
          <w:tcPr>
            <w:tcW w:w="1560" w:type="dxa"/>
            <w:tcBorders>
              <w:top w:val="nil"/>
              <w:left w:val="nil"/>
              <w:bottom w:val="single" w:sz="4" w:space="0" w:color="auto"/>
              <w:right w:val="single" w:sz="4" w:space="0" w:color="auto"/>
            </w:tcBorders>
            <w:vAlign w:val="center"/>
          </w:tcPr>
          <w:p w:rsidR="00A55D0B" w:rsidRDefault="00A55D0B">
            <w:pPr>
              <w:jc w:val="right"/>
              <w:rPr>
                <w:sz w:val="26"/>
              </w:rPr>
            </w:pPr>
            <w:r>
              <w:rPr>
                <w:sz w:val="26"/>
              </w:rPr>
              <w:t>0</w:t>
            </w:r>
          </w:p>
        </w:tc>
        <w:tc>
          <w:tcPr>
            <w:tcW w:w="1200" w:type="dxa"/>
            <w:tcBorders>
              <w:top w:val="nil"/>
              <w:left w:val="nil"/>
              <w:bottom w:val="single" w:sz="4" w:space="0" w:color="auto"/>
              <w:right w:val="single" w:sz="8" w:space="0" w:color="auto"/>
            </w:tcBorders>
            <w:vAlign w:val="center"/>
          </w:tcPr>
          <w:p w:rsidR="00A55D0B" w:rsidRDefault="00A55D0B">
            <w:pPr>
              <w:jc w:val="right"/>
              <w:rPr>
                <w:sz w:val="26"/>
              </w:rPr>
            </w:pPr>
            <w:r>
              <w:rPr>
                <w:sz w:val="26"/>
              </w:rPr>
              <w:t>2720,711</w:t>
            </w:r>
          </w:p>
        </w:tc>
      </w:tr>
      <w:tr w:rsidR="00A55D0B">
        <w:trPr>
          <w:trHeight w:val="330"/>
        </w:trPr>
        <w:tc>
          <w:tcPr>
            <w:tcW w:w="720" w:type="dxa"/>
            <w:tcBorders>
              <w:top w:val="nil"/>
              <w:left w:val="single" w:sz="8" w:space="0" w:color="auto"/>
              <w:bottom w:val="single" w:sz="4" w:space="0" w:color="auto"/>
              <w:right w:val="single" w:sz="4" w:space="0" w:color="auto"/>
            </w:tcBorders>
            <w:vAlign w:val="center"/>
          </w:tcPr>
          <w:p w:rsidR="00A55D0B" w:rsidRDefault="00A55D0B">
            <w:pPr>
              <w:jc w:val="right"/>
              <w:rPr>
                <w:sz w:val="26"/>
              </w:rPr>
            </w:pPr>
            <w:r>
              <w:rPr>
                <w:sz w:val="26"/>
              </w:rPr>
              <w:t>8</w:t>
            </w:r>
          </w:p>
        </w:tc>
        <w:tc>
          <w:tcPr>
            <w:tcW w:w="1560" w:type="dxa"/>
            <w:tcBorders>
              <w:top w:val="nil"/>
              <w:left w:val="nil"/>
              <w:bottom w:val="single" w:sz="4" w:space="0" w:color="auto"/>
              <w:right w:val="single" w:sz="4" w:space="0" w:color="auto"/>
            </w:tcBorders>
            <w:vAlign w:val="center"/>
          </w:tcPr>
          <w:p w:rsidR="00A55D0B" w:rsidRDefault="00A55D0B">
            <w:pPr>
              <w:jc w:val="right"/>
              <w:rPr>
                <w:sz w:val="26"/>
              </w:rPr>
            </w:pPr>
            <w:r>
              <w:rPr>
                <w:sz w:val="26"/>
              </w:rPr>
              <w:t>0</w:t>
            </w:r>
          </w:p>
        </w:tc>
        <w:tc>
          <w:tcPr>
            <w:tcW w:w="1200" w:type="dxa"/>
            <w:tcBorders>
              <w:top w:val="nil"/>
              <w:left w:val="nil"/>
              <w:bottom w:val="single" w:sz="4" w:space="0" w:color="auto"/>
              <w:right w:val="single" w:sz="8" w:space="0" w:color="auto"/>
            </w:tcBorders>
            <w:vAlign w:val="center"/>
          </w:tcPr>
          <w:p w:rsidR="00A55D0B" w:rsidRDefault="00A55D0B">
            <w:pPr>
              <w:jc w:val="right"/>
              <w:rPr>
                <w:sz w:val="26"/>
              </w:rPr>
            </w:pPr>
            <w:r>
              <w:rPr>
                <w:sz w:val="26"/>
              </w:rPr>
              <w:t>1714,667</w:t>
            </w:r>
          </w:p>
        </w:tc>
      </w:tr>
      <w:tr w:rsidR="00A55D0B">
        <w:trPr>
          <w:trHeight w:val="330"/>
        </w:trPr>
        <w:tc>
          <w:tcPr>
            <w:tcW w:w="720" w:type="dxa"/>
            <w:tcBorders>
              <w:top w:val="nil"/>
              <w:left w:val="single" w:sz="8" w:space="0" w:color="auto"/>
              <w:bottom w:val="single" w:sz="4" w:space="0" w:color="auto"/>
              <w:right w:val="single" w:sz="4" w:space="0" w:color="auto"/>
            </w:tcBorders>
            <w:vAlign w:val="center"/>
          </w:tcPr>
          <w:p w:rsidR="00A55D0B" w:rsidRDefault="00A55D0B">
            <w:pPr>
              <w:jc w:val="right"/>
              <w:rPr>
                <w:sz w:val="26"/>
              </w:rPr>
            </w:pPr>
            <w:r>
              <w:rPr>
                <w:sz w:val="26"/>
              </w:rPr>
              <w:t>9</w:t>
            </w:r>
          </w:p>
        </w:tc>
        <w:tc>
          <w:tcPr>
            <w:tcW w:w="1560" w:type="dxa"/>
            <w:tcBorders>
              <w:top w:val="nil"/>
              <w:left w:val="nil"/>
              <w:bottom w:val="single" w:sz="4" w:space="0" w:color="auto"/>
              <w:right w:val="single" w:sz="4" w:space="0" w:color="auto"/>
            </w:tcBorders>
            <w:vAlign w:val="center"/>
          </w:tcPr>
          <w:p w:rsidR="00A55D0B" w:rsidRDefault="00A55D0B">
            <w:pPr>
              <w:jc w:val="right"/>
              <w:rPr>
                <w:sz w:val="26"/>
              </w:rPr>
            </w:pPr>
            <w:r>
              <w:rPr>
                <w:sz w:val="26"/>
              </w:rPr>
              <w:t>-45,974</w:t>
            </w:r>
          </w:p>
        </w:tc>
        <w:tc>
          <w:tcPr>
            <w:tcW w:w="1200" w:type="dxa"/>
            <w:tcBorders>
              <w:top w:val="nil"/>
              <w:left w:val="nil"/>
              <w:bottom w:val="single" w:sz="4" w:space="0" w:color="auto"/>
              <w:right w:val="single" w:sz="8" w:space="0" w:color="auto"/>
            </w:tcBorders>
            <w:vAlign w:val="center"/>
          </w:tcPr>
          <w:p w:rsidR="00A55D0B" w:rsidRDefault="00A55D0B">
            <w:pPr>
              <w:jc w:val="right"/>
              <w:rPr>
                <w:sz w:val="26"/>
              </w:rPr>
            </w:pPr>
            <w:r>
              <w:rPr>
                <w:sz w:val="26"/>
              </w:rPr>
              <w:t>371,308</w:t>
            </w:r>
          </w:p>
        </w:tc>
      </w:tr>
      <w:tr w:rsidR="00A55D0B">
        <w:trPr>
          <w:trHeight w:val="330"/>
        </w:trPr>
        <w:tc>
          <w:tcPr>
            <w:tcW w:w="720" w:type="dxa"/>
            <w:tcBorders>
              <w:top w:val="nil"/>
              <w:left w:val="single" w:sz="8" w:space="0" w:color="auto"/>
              <w:bottom w:val="single" w:sz="4" w:space="0" w:color="auto"/>
              <w:right w:val="single" w:sz="4" w:space="0" w:color="auto"/>
            </w:tcBorders>
            <w:vAlign w:val="center"/>
          </w:tcPr>
          <w:p w:rsidR="00A55D0B" w:rsidRDefault="00A55D0B">
            <w:pPr>
              <w:jc w:val="right"/>
              <w:rPr>
                <w:sz w:val="26"/>
              </w:rPr>
            </w:pPr>
            <w:r>
              <w:rPr>
                <w:sz w:val="26"/>
              </w:rPr>
              <w:t>10</w:t>
            </w:r>
          </w:p>
        </w:tc>
        <w:tc>
          <w:tcPr>
            <w:tcW w:w="1560" w:type="dxa"/>
            <w:tcBorders>
              <w:top w:val="nil"/>
              <w:left w:val="nil"/>
              <w:bottom w:val="single" w:sz="4" w:space="0" w:color="auto"/>
              <w:right w:val="single" w:sz="4" w:space="0" w:color="auto"/>
            </w:tcBorders>
            <w:vAlign w:val="center"/>
          </w:tcPr>
          <w:p w:rsidR="00A55D0B" w:rsidRDefault="00A55D0B">
            <w:pPr>
              <w:jc w:val="right"/>
              <w:rPr>
                <w:sz w:val="26"/>
              </w:rPr>
            </w:pPr>
            <w:r>
              <w:rPr>
                <w:sz w:val="26"/>
              </w:rPr>
              <w:t>-613,333</w:t>
            </w:r>
          </w:p>
        </w:tc>
        <w:tc>
          <w:tcPr>
            <w:tcW w:w="1200" w:type="dxa"/>
            <w:tcBorders>
              <w:top w:val="nil"/>
              <w:left w:val="nil"/>
              <w:bottom w:val="single" w:sz="4" w:space="0" w:color="auto"/>
              <w:right w:val="single" w:sz="8" w:space="0" w:color="auto"/>
            </w:tcBorders>
            <w:vAlign w:val="center"/>
          </w:tcPr>
          <w:p w:rsidR="00A55D0B" w:rsidRDefault="00A55D0B">
            <w:pPr>
              <w:jc w:val="right"/>
              <w:rPr>
                <w:sz w:val="26"/>
              </w:rPr>
            </w:pPr>
            <w:r>
              <w:rPr>
                <w:sz w:val="26"/>
              </w:rPr>
              <w:t>0</w:t>
            </w:r>
          </w:p>
        </w:tc>
      </w:tr>
      <w:tr w:rsidR="00A55D0B">
        <w:trPr>
          <w:trHeight w:val="330"/>
        </w:trPr>
        <w:tc>
          <w:tcPr>
            <w:tcW w:w="720" w:type="dxa"/>
            <w:tcBorders>
              <w:top w:val="nil"/>
              <w:left w:val="single" w:sz="8" w:space="0" w:color="auto"/>
              <w:bottom w:val="single" w:sz="4" w:space="0" w:color="auto"/>
              <w:right w:val="single" w:sz="4" w:space="0" w:color="auto"/>
            </w:tcBorders>
            <w:vAlign w:val="center"/>
          </w:tcPr>
          <w:p w:rsidR="00A55D0B" w:rsidRDefault="00A55D0B">
            <w:pPr>
              <w:jc w:val="right"/>
              <w:rPr>
                <w:sz w:val="26"/>
              </w:rPr>
            </w:pPr>
            <w:r>
              <w:rPr>
                <w:sz w:val="26"/>
              </w:rPr>
              <w:t>11</w:t>
            </w:r>
          </w:p>
        </w:tc>
        <w:tc>
          <w:tcPr>
            <w:tcW w:w="1560" w:type="dxa"/>
            <w:tcBorders>
              <w:top w:val="nil"/>
              <w:left w:val="nil"/>
              <w:bottom w:val="single" w:sz="4" w:space="0" w:color="auto"/>
              <w:right w:val="single" w:sz="4" w:space="0" w:color="auto"/>
            </w:tcBorders>
            <w:vAlign w:val="center"/>
          </w:tcPr>
          <w:p w:rsidR="00A55D0B" w:rsidRDefault="00A55D0B">
            <w:pPr>
              <w:jc w:val="right"/>
              <w:rPr>
                <w:sz w:val="26"/>
              </w:rPr>
            </w:pPr>
            <w:r>
              <w:rPr>
                <w:sz w:val="26"/>
              </w:rPr>
              <w:t>-1576</w:t>
            </w:r>
          </w:p>
        </w:tc>
        <w:tc>
          <w:tcPr>
            <w:tcW w:w="1200" w:type="dxa"/>
            <w:tcBorders>
              <w:top w:val="nil"/>
              <w:left w:val="nil"/>
              <w:bottom w:val="single" w:sz="4" w:space="0" w:color="auto"/>
              <w:right w:val="single" w:sz="8" w:space="0" w:color="auto"/>
            </w:tcBorders>
            <w:vAlign w:val="center"/>
          </w:tcPr>
          <w:p w:rsidR="00A55D0B" w:rsidRDefault="00A55D0B">
            <w:pPr>
              <w:jc w:val="right"/>
              <w:rPr>
                <w:sz w:val="26"/>
              </w:rPr>
            </w:pPr>
            <w:r>
              <w:rPr>
                <w:sz w:val="26"/>
              </w:rPr>
              <w:t>0</w:t>
            </w:r>
          </w:p>
        </w:tc>
      </w:tr>
      <w:tr w:rsidR="00A55D0B">
        <w:trPr>
          <w:trHeight w:val="330"/>
        </w:trPr>
        <w:tc>
          <w:tcPr>
            <w:tcW w:w="720" w:type="dxa"/>
            <w:tcBorders>
              <w:top w:val="nil"/>
              <w:left w:val="single" w:sz="8" w:space="0" w:color="auto"/>
              <w:bottom w:val="single" w:sz="4" w:space="0" w:color="auto"/>
              <w:right w:val="single" w:sz="4" w:space="0" w:color="auto"/>
            </w:tcBorders>
            <w:vAlign w:val="center"/>
          </w:tcPr>
          <w:p w:rsidR="00A55D0B" w:rsidRDefault="00A55D0B">
            <w:pPr>
              <w:jc w:val="right"/>
              <w:rPr>
                <w:sz w:val="26"/>
              </w:rPr>
            </w:pPr>
            <w:r>
              <w:rPr>
                <w:sz w:val="26"/>
              </w:rPr>
              <w:t>12</w:t>
            </w:r>
          </w:p>
        </w:tc>
        <w:tc>
          <w:tcPr>
            <w:tcW w:w="1560" w:type="dxa"/>
            <w:tcBorders>
              <w:top w:val="nil"/>
              <w:left w:val="nil"/>
              <w:bottom w:val="single" w:sz="4" w:space="0" w:color="auto"/>
              <w:right w:val="single" w:sz="4" w:space="0" w:color="auto"/>
            </w:tcBorders>
            <w:vAlign w:val="center"/>
          </w:tcPr>
          <w:p w:rsidR="00A55D0B" w:rsidRDefault="00A55D0B">
            <w:pPr>
              <w:jc w:val="right"/>
              <w:rPr>
                <w:sz w:val="26"/>
              </w:rPr>
            </w:pPr>
            <w:r>
              <w:rPr>
                <w:sz w:val="26"/>
              </w:rPr>
              <w:t>-3030,889</w:t>
            </w:r>
          </w:p>
        </w:tc>
        <w:tc>
          <w:tcPr>
            <w:tcW w:w="1200" w:type="dxa"/>
            <w:tcBorders>
              <w:top w:val="nil"/>
              <w:left w:val="nil"/>
              <w:bottom w:val="single" w:sz="4" w:space="0" w:color="auto"/>
              <w:right w:val="single" w:sz="8" w:space="0" w:color="auto"/>
            </w:tcBorders>
            <w:vAlign w:val="center"/>
          </w:tcPr>
          <w:p w:rsidR="00A55D0B" w:rsidRDefault="00A55D0B">
            <w:pPr>
              <w:jc w:val="right"/>
              <w:rPr>
                <w:sz w:val="26"/>
              </w:rPr>
            </w:pPr>
            <w:r>
              <w:rPr>
                <w:sz w:val="26"/>
              </w:rPr>
              <w:t>0</w:t>
            </w:r>
          </w:p>
        </w:tc>
      </w:tr>
      <w:tr w:rsidR="00A55D0B">
        <w:trPr>
          <w:trHeight w:val="330"/>
        </w:trPr>
        <w:tc>
          <w:tcPr>
            <w:tcW w:w="720" w:type="dxa"/>
            <w:tcBorders>
              <w:top w:val="nil"/>
              <w:left w:val="single" w:sz="8" w:space="0" w:color="auto"/>
              <w:bottom w:val="single" w:sz="4" w:space="0" w:color="auto"/>
              <w:right w:val="single" w:sz="4" w:space="0" w:color="auto"/>
            </w:tcBorders>
            <w:vAlign w:val="center"/>
          </w:tcPr>
          <w:p w:rsidR="00A55D0B" w:rsidRDefault="00A55D0B">
            <w:pPr>
              <w:jc w:val="right"/>
              <w:rPr>
                <w:sz w:val="26"/>
              </w:rPr>
            </w:pPr>
            <w:r>
              <w:rPr>
                <w:sz w:val="26"/>
              </w:rPr>
              <w:t>13</w:t>
            </w:r>
          </w:p>
        </w:tc>
        <w:tc>
          <w:tcPr>
            <w:tcW w:w="1560" w:type="dxa"/>
            <w:tcBorders>
              <w:top w:val="nil"/>
              <w:left w:val="nil"/>
              <w:bottom w:val="single" w:sz="4" w:space="0" w:color="auto"/>
              <w:right w:val="single" w:sz="4" w:space="0" w:color="auto"/>
            </w:tcBorders>
            <w:vAlign w:val="center"/>
          </w:tcPr>
          <w:p w:rsidR="00A55D0B" w:rsidRDefault="00A55D0B">
            <w:pPr>
              <w:jc w:val="right"/>
              <w:rPr>
                <w:sz w:val="26"/>
              </w:rPr>
            </w:pPr>
            <w:r>
              <w:rPr>
                <w:sz w:val="26"/>
              </w:rPr>
              <w:t>0</w:t>
            </w:r>
          </w:p>
        </w:tc>
        <w:tc>
          <w:tcPr>
            <w:tcW w:w="1200" w:type="dxa"/>
            <w:tcBorders>
              <w:top w:val="nil"/>
              <w:left w:val="nil"/>
              <w:bottom w:val="single" w:sz="4" w:space="0" w:color="auto"/>
              <w:right w:val="single" w:sz="8" w:space="0" w:color="auto"/>
            </w:tcBorders>
            <w:vAlign w:val="center"/>
          </w:tcPr>
          <w:p w:rsidR="00A55D0B" w:rsidRDefault="00A55D0B">
            <w:pPr>
              <w:jc w:val="right"/>
              <w:rPr>
                <w:sz w:val="26"/>
              </w:rPr>
            </w:pPr>
            <w:r>
              <w:rPr>
                <w:sz w:val="26"/>
              </w:rPr>
              <w:t>3897,533</w:t>
            </w:r>
          </w:p>
        </w:tc>
      </w:tr>
      <w:tr w:rsidR="00A55D0B">
        <w:trPr>
          <w:trHeight w:val="330"/>
        </w:trPr>
        <w:tc>
          <w:tcPr>
            <w:tcW w:w="720" w:type="dxa"/>
            <w:tcBorders>
              <w:top w:val="nil"/>
              <w:left w:val="single" w:sz="8" w:space="0" w:color="auto"/>
              <w:bottom w:val="single" w:sz="4" w:space="0" w:color="auto"/>
              <w:right w:val="single" w:sz="4" w:space="0" w:color="auto"/>
            </w:tcBorders>
            <w:vAlign w:val="center"/>
          </w:tcPr>
          <w:p w:rsidR="00A55D0B" w:rsidRDefault="00A55D0B">
            <w:pPr>
              <w:jc w:val="right"/>
              <w:rPr>
                <w:sz w:val="26"/>
              </w:rPr>
            </w:pPr>
            <w:r>
              <w:rPr>
                <w:sz w:val="26"/>
              </w:rPr>
              <w:t>14</w:t>
            </w:r>
          </w:p>
        </w:tc>
        <w:tc>
          <w:tcPr>
            <w:tcW w:w="1560" w:type="dxa"/>
            <w:tcBorders>
              <w:top w:val="nil"/>
              <w:left w:val="nil"/>
              <w:bottom w:val="single" w:sz="4" w:space="0" w:color="auto"/>
              <w:right w:val="single" w:sz="4" w:space="0" w:color="auto"/>
            </w:tcBorders>
            <w:vAlign w:val="center"/>
          </w:tcPr>
          <w:p w:rsidR="00A55D0B" w:rsidRDefault="00A55D0B">
            <w:pPr>
              <w:jc w:val="right"/>
              <w:rPr>
                <w:sz w:val="26"/>
              </w:rPr>
            </w:pPr>
            <w:r>
              <w:rPr>
                <w:sz w:val="26"/>
              </w:rPr>
              <w:t>0</w:t>
            </w:r>
          </w:p>
        </w:tc>
        <w:tc>
          <w:tcPr>
            <w:tcW w:w="1200" w:type="dxa"/>
            <w:tcBorders>
              <w:top w:val="nil"/>
              <w:left w:val="nil"/>
              <w:bottom w:val="single" w:sz="4" w:space="0" w:color="auto"/>
              <w:right w:val="single" w:sz="8" w:space="0" w:color="auto"/>
            </w:tcBorders>
            <w:vAlign w:val="center"/>
          </w:tcPr>
          <w:p w:rsidR="00A55D0B" w:rsidRDefault="00A55D0B">
            <w:pPr>
              <w:jc w:val="right"/>
              <w:rPr>
                <w:sz w:val="26"/>
              </w:rPr>
            </w:pPr>
            <w:r>
              <w:rPr>
                <w:sz w:val="26"/>
              </w:rPr>
              <w:t>2739,381</w:t>
            </w:r>
          </w:p>
        </w:tc>
      </w:tr>
      <w:tr w:rsidR="00A55D0B">
        <w:trPr>
          <w:trHeight w:val="330"/>
        </w:trPr>
        <w:tc>
          <w:tcPr>
            <w:tcW w:w="720" w:type="dxa"/>
            <w:tcBorders>
              <w:top w:val="nil"/>
              <w:left w:val="single" w:sz="8" w:space="0" w:color="auto"/>
              <w:bottom w:val="single" w:sz="4" w:space="0" w:color="auto"/>
              <w:right w:val="single" w:sz="4" w:space="0" w:color="auto"/>
            </w:tcBorders>
            <w:vAlign w:val="center"/>
          </w:tcPr>
          <w:p w:rsidR="00A55D0B" w:rsidRDefault="00A55D0B">
            <w:pPr>
              <w:jc w:val="right"/>
              <w:rPr>
                <w:sz w:val="26"/>
              </w:rPr>
            </w:pPr>
            <w:r>
              <w:rPr>
                <w:sz w:val="26"/>
              </w:rPr>
              <w:t>15</w:t>
            </w:r>
          </w:p>
        </w:tc>
        <w:tc>
          <w:tcPr>
            <w:tcW w:w="1560" w:type="dxa"/>
            <w:tcBorders>
              <w:top w:val="nil"/>
              <w:left w:val="nil"/>
              <w:bottom w:val="single" w:sz="4" w:space="0" w:color="auto"/>
              <w:right w:val="single" w:sz="4" w:space="0" w:color="auto"/>
            </w:tcBorders>
            <w:vAlign w:val="center"/>
          </w:tcPr>
          <w:p w:rsidR="00A55D0B" w:rsidRDefault="00A55D0B">
            <w:pPr>
              <w:jc w:val="right"/>
              <w:rPr>
                <w:sz w:val="26"/>
              </w:rPr>
            </w:pPr>
            <w:r>
              <w:rPr>
                <w:sz w:val="26"/>
              </w:rPr>
              <w:t>0</w:t>
            </w:r>
          </w:p>
        </w:tc>
        <w:tc>
          <w:tcPr>
            <w:tcW w:w="1200" w:type="dxa"/>
            <w:tcBorders>
              <w:top w:val="nil"/>
              <w:left w:val="nil"/>
              <w:bottom w:val="single" w:sz="4" w:space="0" w:color="auto"/>
              <w:right w:val="single" w:sz="8" w:space="0" w:color="auto"/>
            </w:tcBorders>
            <w:vAlign w:val="center"/>
          </w:tcPr>
          <w:p w:rsidR="00A55D0B" w:rsidRDefault="00A55D0B">
            <w:pPr>
              <w:jc w:val="right"/>
              <w:rPr>
                <w:sz w:val="26"/>
              </w:rPr>
            </w:pPr>
            <w:r>
              <w:rPr>
                <w:sz w:val="26"/>
              </w:rPr>
              <w:t>1628,22</w:t>
            </w:r>
          </w:p>
        </w:tc>
      </w:tr>
      <w:tr w:rsidR="00A55D0B">
        <w:trPr>
          <w:trHeight w:val="330"/>
        </w:trPr>
        <w:tc>
          <w:tcPr>
            <w:tcW w:w="720" w:type="dxa"/>
            <w:tcBorders>
              <w:top w:val="nil"/>
              <w:left w:val="single" w:sz="8" w:space="0" w:color="auto"/>
              <w:bottom w:val="single" w:sz="4" w:space="0" w:color="auto"/>
              <w:right w:val="single" w:sz="4" w:space="0" w:color="auto"/>
            </w:tcBorders>
            <w:vAlign w:val="center"/>
          </w:tcPr>
          <w:p w:rsidR="00A55D0B" w:rsidRDefault="00A55D0B">
            <w:pPr>
              <w:jc w:val="right"/>
              <w:rPr>
                <w:sz w:val="26"/>
              </w:rPr>
            </w:pPr>
            <w:r>
              <w:rPr>
                <w:sz w:val="26"/>
              </w:rPr>
              <w:t>16</w:t>
            </w:r>
          </w:p>
        </w:tc>
        <w:tc>
          <w:tcPr>
            <w:tcW w:w="1560" w:type="dxa"/>
            <w:tcBorders>
              <w:top w:val="nil"/>
              <w:left w:val="nil"/>
              <w:bottom w:val="single" w:sz="4" w:space="0" w:color="auto"/>
              <w:right w:val="single" w:sz="4" w:space="0" w:color="auto"/>
            </w:tcBorders>
            <w:vAlign w:val="center"/>
          </w:tcPr>
          <w:p w:rsidR="00A55D0B" w:rsidRDefault="00A55D0B">
            <w:pPr>
              <w:jc w:val="right"/>
              <w:rPr>
                <w:sz w:val="26"/>
              </w:rPr>
            </w:pPr>
            <w:r>
              <w:rPr>
                <w:sz w:val="26"/>
              </w:rPr>
              <w:t>-70,553</w:t>
            </w:r>
          </w:p>
        </w:tc>
        <w:tc>
          <w:tcPr>
            <w:tcW w:w="1200" w:type="dxa"/>
            <w:tcBorders>
              <w:top w:val="nil"/>
              <w:left w:val="nil"/>
              <w:bottom w:val="single" w:sz="4" w:space="0" w:color="auto"/>
              <w:right w:val="single" w:sz="8" w:space="0" w:color="auto"/>
            </w:tcBorders>
            <w:vAlign w:val="center"/>
          </w:tcPr>
          <w:p w:rsidR="00A55D0B" w:rsidRDefault="00A55D0B">
            <w:pPr>
              <w:jc w:val="right"/>
              <w:rPr>
                <w:sz w:val="26"/>
              </w:rPr>
            </w:pPr>
            <w:r>
              <w:rPr>
                <w:sz w:val="26"/>
              </w:rPr>
              <w:t>365,275</w:t>
            </w:r>
          </w:p>
        </w:tc>
      </w:tr>
      <w:tr w:rsidR="00A55D0B">
        <w:trPr>
          <w:trHeight w:val="330"/>
        </w:trPr>
        <w:tc>
          <w:tcPr>
            <w:tcW w:w="720" w:type="dxa"/>
            <w:tcBorders>
              <w:top w:val="nil"/>
              <w:left w:val="single" w:sz="8" w:space="0" w:color="auto"/>
              <w:bottom w:val="single" w:sz="4" w:space="0" w:color="auto"/>
              <w:right w:val="single" w:sz="4" w:space="0" w:color="auto"/>
            </w:tcBorders>
            <w:vAlign w:val="center"/>
          </w:tcPr>
          <w:p w:rsidR="00A55D0B" w:rsidRDefault="00A55D0B">
            <w:pPr>
              <w:jc w:val="right"/>
              <w:rPr>
                <w:sz w:val="26"/>
              </w:rPr>
            </w:pPr>
            <w:r>
              <w:rPr>
                <w:sz w:val="26"/>
              </w:rPr>
              <w:t>17</w:t>
            </w:r>
          </w:p>
        </w:tc>
        <w:tc>
          <w:tcPr>
            <w:tcW w:w="1560" w:type="dxa"/>
            <w:tcBorders>
              <w:top w:val="nil"/>
              <w:left w:val="nil"/>
              <w:bottom w:val="single" w:sz="4" w:space="0" w:color="auto"/>
              <w:right w:val="single" w:sz="4" w:space="0" w:color="auto"/>
            </w:tcBorders>
            <w:vAlign w:val="center"/>
          </w:tcPr>
          <w:p w:rsidR="00A55D0B" w:rsidRDefault="00A55D0B">
            <w:pPr>
              <w:jc w:val="right"/>
              <w:rPr>
                <w:sz w:val="26"/>
              </w:rPr>
            </w:pPr>
            <w:r>
              <w:rPr>
                <w:sz w:val="26"/>
              </w:rPr>
              <w:t>-825,722</w:t>
            </w:r>
          </w:p>
        </w:tc>
        <w:tc>
          <w:tcPr>
            <w:tcW w:w="1200" w:type="dxa"/>
            <w:tcBorders>
              <w:top w:val="nil"/>
              <w:left w:val="nil"/>
              <w:bottom w:val="single" w:sz="4" w:space="0" w:color="auto"/>
              <w:right w:val="single" w:sz="8" w:space="0" w:color="auto"/>
            </w:tcBorders>
            <w:vAlign w:val="center"/>
          </w:tcPr>
          <w:p w:rsidR="00A55D0B" w:rsidRDefault="00A55D0B">
            <w:pPr>
              <w:jc w:val="right"/>
              <w:rPr>
                <w:sz w:val="26"/>
              </w:rPr>
            </w:pPr>
            <w:r>
              <w:rPr>
                <w:sz w:val="26"/>
              </w:rPr>
              <w:t>4,204</w:t>
            </w:r>
          </w:p>
        </w:tc>
      </w:tr>
      <w:tr w:rsidR="00A55D0B">
        <w:trPr>
          <w:trHeight w:val="345"/>
        </w:trPr>
        <w:tc>
          <w:tcPr>
            <w:tcW w:w="720" w:type="dxa"/>
            <w:tcBorders>
              <w:top w:val="nil"/>
              <w:left w:val="single" w:sz="8" w:space="0" w:color="auto"/>
              <w:bottom w:val="single" w:sz="8" w:space="0" w:color="auto"/>
              <w:right w:val="single" w:sz="4" w:space="0" w:color="auto"/>
            </w:tcBorders>
            <w:vAlign w:val="center"/>
          </w:tcPr>
          <w:p w:rsidR="00A55D0B" w:rsidRDefault="00A55D0B">
            <w:pPr>
              <w:jc w:val="right"/>
              <w:rPr>
                <w:sz w:val="26"/>
              </w:rPr>
            </w:pPr>
            <w:r>
              <w:rPr>
                <w:sz w:val="26"/>
              </w:rPr>
              <w:t>18</w:t>
            </w:r>
          </w:p>
        </w:tc>
        <w:tc>
          <w:tcPr>
            <w:tcW w:w="1560" w:type="dxa"/>
            <w:tcBorders>
              <w:top w:val="nil"/>
              <w:left w:val="nil"/>
              <w:bottom w:val="single" w:sz="8" w:space="0" w:color="auto"/>
              <w:right w:val="single" w:sz="4" w:space="0" w:color="auto"/>
            </w:tcBorders>
            <w:vAlign w:val="center"/>
          </w:tcPr>
          <w:p w:rsidR="00A55D0B" w:rsidRDefault="00A55D0B">
            <w:pPr>
              <w:jc w:val="right"/>
              <w:rPr>
                <w:sz w:val="26"/>
              </w:rPr>
            </w:pPr>
            <w:r>
              <w:rPr>
                <w:sz w:val="26"/>
              </w:rPr>
              <w:t>-2645,525</w:t>
            </w:r>
          </w:p>
        </w:tc>
        <w:tc>
          <w:tcPr>
            <w:tcW w:w="1200" w:type="dxa"/>
            <w:tcBorders>
              <w:top w:val="nil"/>
              <w:left w:val="nil"/>
              <w:bottom w:val="single" w:sz="8" w:space="0" w:color="auto"/>
              <w:right w:val="single" w:sz="8" w:space="0" w:color="auto"/>
            </w:tcBorders>
            <w:vAlign w:val="center"/>
          </w:tcPr>
          <w:p w:rsidR="00A55D0B" w:rsidRDefault="00A55D0B">
            <w:pPr>
              <w:jc w:val="right"/>
              <w:rPr>
                <w:sz w:val="26"/>
              </w:rPr>
            </w:pPr>
            <w:r>
              <w:rPr>
                <w:sz w:val="26"/>
              </w:rPr>
              <w:t>0</w:t>
            </w:r>
          </w:p>
        </w:tc>
      </w:tr>
      <w:tr w:rsidR="00A55D0B">
        <w:trPr>
          <w:trHeight w:val="330"/>
        </w:trPr>
        <w:tc>
          <w:tcPr>
            <w:tcW w:w="720" w:type="dxa"/>
            <w:tcBorders>
              <w:top w:val="nil"/>
              <w:left w:val="nil"/>
              <w:bottom w:val="nil"/>
              <w:right w:val="nil"/>
            </w:tcBorders>
            <w:vAlign w:val="center"/>
          </w:tcPr>
          <w:p w:rsidR="00A55D0B" w:rsidRDefault="00A55D0B">
            <w:pPr>
              <w:rPr>
                <w:sz w:val="26"/>
              </w:rPr>
            </w:pPr>
          </w:p>
        </w:tc>
        <w:tc>
          <w:tcPr>
            <w:tcW w:w="1560" w:type="dxa"/>
            <w:tcBorders>
              <w:top w:val="nil"/>
              <w:left w:val="nil"/>
              <w:bottom w:val="nil"/>
              <w:right w:val="nil"/>
            </w:tcBorders>
            <w:vAlign w:val="center"/>
          </w:tcPr>
          <w:p w:rsidR="00A55D0B" w:rsidRDefault="00A55D0B">
            <w:pPr>
              <w:jc w:val="right"/>
              <w:rPr>
                <w:sz w:val="26"/>
              </w:rPr>
            </w:pPr>
            <w:r>
              <w:rPr>
                <w:sz w:val="26"/>
              </w:rPr>
              <w:t>-17078,168</w:t>
            </w:r>
          </w:p>
        </w:tc>
        <w:tc>
          <w:tcPr>
            <w:tcW w:w="1200" w:type="dxa"/>
            <w:tcBorders>
              <w:top w:val="nil"/>
              <w:left w:val="nil"/>
              <w:bottom w:val="nil"/>
              <w:right w:val="nil"/>
            </w:tcBorders>
            <w:vAlign w:val="center"/>
          </w:tcPr>
          <w:p w:rsidR="00A55D0B" w:rsidRDefault="00A55D0B">
            <w:pPr>
              <w:jc w:val="right"/>
              <w:rPr>
                <w:sz w:val="26"/>
              </w:rPr>
            </w:pPr>
            <w:r>
              <w:rPr>
                <w:sz w:val="26"/>
              </w:rPr>
              <w:t>15473,73</w:t>
            </w:r>
          </w:p>
        </w:tc>
      </w:tr>
    </w:tbl>
    <w:p w:rsidR="00A55D0B" w:rsidRDefault="00A55D0B">
      <w:pPr>
        <w:pStyle w:val="-Vancha"/>
      </w:pPr>
    </w:p>
    <w:p w:rsidR="00A55D0B" w:rsidRDefault="00A55D0B">
      <w:pPr>
        <w:pStyle w:val="-Vancha"/>
      </w:pPr>
    </w:p>
    <w:p w:rsidR="00A55D0B" w:rsidRDefault="00A55D0B">
      <w:pPr>
        <w:pStyle w:val="2"/>
      </w:pPr>
      <w:bookmarkStart w:id="8" w:name="_Toc513108139"/>
      <w:r>
        <w:t>Подсчёт объёма котлована с въездной траншеей.</w:t>
      </w:r>
      <w:bookmarkEnd w:id="8"/>
    </w:p>
    <w:p w:rsidR="00A55D0B" w:rsidRDefault="00A55D0B">
      <w:pPr>
        <w:pStyle w:val="a5"/>
      </w:pPr>
      <w:r>
        <w:t xml:space="preserve"> Глубина котлована Н</w:t>
      </w:r>
      <w:r>
        <w:rPr>
          <w:vertAlign w:val="subscript"/>
        </w:rPr>
        <w:t>к</w:t>
      </w:r>
      <w:r>
        <w:t xml:space="preserve"> = 148,6 – 143,5 = 5,1.</w:t>
      </w:r>
    </w:p>
    <w:p w:rsidR="00A55D0B" w:rsidRDefault="00A55D0B">
      <w:pPr>
        <w:pStyle w:val="a5"/>
      </w:pPr>
      <w:r>
        <w:t xml:space="preserve">Показатель откоса </w:t>
      </w:r>
      <w:r>
        <w:rPr>
          <w:lang w:val="en-US"/>
        </w:rPr>
        <w:t>m</w:t>
      </w:r>
      <w:r>
        <w:t xml:space="preserve"> = 0,85.</w:t>
      </w: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974939">
      <w:pPr>
        <w:pStyle w:val="-Vancha"/>
      </w:pPr>
      <w:r>
        <w:pict>
          <v:rect id="_x0000_s1344" style="position:absolute;left:0;text-align:left;margin-left:69.15pt;margin-top:11.55pt;width:275.1pt;height:159.35pt;z-index:251657728;mso-position-horizontal-relative:page" o:allowincell="f">
            <w10:wrap type="square" anchorx="page"/>
          </v:rect>
        </w:pict>
      </w: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a5"/>
      </w:pPr>
      <w:r>
        <w:t>По формуле определяем объём котлована:</w:t>
      </w:r>
    </w:p>
    <w:p w:rsidR="00A55D0B" w:rsidRDefault="00A55D0B">
      <w:pPr>
        <w:pStyle w:val="a5"/>
        <w:rPr>
          <w:lang w:val="en-US"/>
        </w:rPr>
      </w:pPr>
      <w:r>
        <w:rPr>
          <w:lang w:val="en-US"/>
        </w:rPr>
        <w:t>V</w:t>
      </w:r>
      <w:r>
        <w:rPr>
          <w:vertAlign w:val="subscript"/>
          <w:lang w:val="en-US"/>
        </w:rPr>
        <w:t>c</w:t>
      </w:r>
      <w:r>
        <w:rPr>
          <w:lang w:val="en-US"/>
        </w:rPr>
        <w:t xml:space="preserve"> =  (</w:t>
      </w:r>
      <w:r>
        <w:t>Н</w:t>
      </w:r>
      <w:r>
        <w:rPr>
          <w:vertAlign w:val="subscript"/>
        </w:rPr>
        <w:t>к</w:t>
      </w:r>
      <w:r>
        <w:rPr>
          <w:vertAlign w:val="subscript"/>
          <w:lang w:val="en-US"/>
        </w:rPr>
        <w:t xml:space="preserve"> </w:t>
      </w:r>
      <w:r>
        <w:rPr>
          <w:lang w:val="en-US"/>
        </w:rPr>
        <w:t xml:space="preserve">/ 6) [a*b + c*d + (a + c)(b + d)];    </w:t>
      </w:r>
    </w:p>
    <w:p w:rsidR="00A55D0B" w:rsidRDefault="00A55D0B">
      <w:pPr>
        <w:pStyle w:val="a5"/>
        <w:rPr>
          <w:lang w:val="en-US"/>
        </w:rPr>
      </w:pPr>
      <w:r>
        <w:rPr>
          <w:lang w:val="en-US"/>
        </w:rPr>
        <w:t>c = a + 2mH = 70 + 2*0,85*5,1 = 78,67;</w:t>
      </w:r>
    </w:p>
    <w:p w:rsidR="00A55D0B" w:rsidRDefault="00A55D0B">
      <w:pPr>
        <w:pStyle w:val="a5"/>
        <w:rPr>
          <w:lang w:val="en-US"/>
        </w:rPr>
      </w:pPr>
      <w:r>
        <w:rPr>
          <w:lang w:val="en-US"/>
        </w:rPr>
        <w:t>d = b + 2mH = 30 + 2*0,85*5,1 = 35,916;</w:t>
      </w:r>
    </w:p>
    <w:p w:rsidR="00A55D0B" w:rsidRDefault="00A55D0B">
      <w:pPr>
        <w:pStyle w:val="a5"/>
        <w:rPr>
          <w:vertAlign w:val="subscript"/>
        </w:rPr>
      </w:pPr>
      <w:r>
        <w:rPr>
          <w:lang w:val="en-US"/>
        </w:rPr>
        <w:t>V</w:t>
      </w:r>
      <w:r>
        <w:rPr>
          <w:vertAlign w:val="subscript"/>
          <w:lang w:val="en-US"/>
        </w:rPr>
        <w:t>c</w:t>
      </w:r>
      <w:r>
        <w:t xml:space="preserve"> = (5,1 / 6) [70*30 + 78,67*35,916 + (70 + 78,67)(30 + 35,916)]= 12514,431 м</w:t>
      </w:r>
      <w:r>
        <w:rPr>
          <w:vertAlign w:val="superscript"/>
        </w:rPr>
        <w:t>3</w:t>
      </w:r>
      <w:r>
        <w:rPr>
          <w:vertAlign w:val="subscript"/>
        </w:rPr>
        <w:t>.</w:t>
      </w:r>
    </w:p>
    <w:p w:rsidR="00A55D0B" w:rsidRDefault="00A55D0B">
      <w:pPr>
        <w:pStyle w:val="a5"/>
      </w:pPr>
      <w:r>
        <w:rPr>
          <w:vertAlign w:val="subscript"/>
        </w:rPr>
        <w:tab/>
      </w:r>
      <w:r>
        <w:t>Объём въездной траншеи определится как:</w:t>
      </w:r>
    </w:p>
    <w:p w:rsidR="00A55D0B" w:rsidRDefault="00A55D0B">
      <w:pPr>
        <w:pStyle w:val="a5"/>
      </w:pPr>
      <w:r>
        <w:rPr>
          <w:lang w:val="en-US"/>
        </w:rPr>
        <w:t>V</w:t>
      </w:r>
      <w:r>
        <w:rPr>
          <w:vertAlign w:val="subscript"/>
        </w:rPr>
        <w:t>тр</w:t>
      </w:r>
      <w:r>
        <w:t xml:space="preserve"> = (Н</w:t>
      </w:r>
      <w:r>
        <w:rPr>
          <w:vertAlign w:val="superscript"/>
        </w:rPr>
        <w:t>2</w:t>
      </w:r>
      <w:r>
        <w:t>/6) [(3</w:t>
      </w:r>
      <w:r>
        <w:rPr>
          <w:lang w:val="en-US"/>
        </w:rPr>
        <w:t>b</w:t>
      </w:r>
      <w:r>
        <w:t xml:space="preserve"> + 2</w:t>
      </w:r>
      <w:r>
        <w:rPr>
          <w:lang w:val="en-US"/>
        </w:rPr>
        <w:t>mH</w:t>
      </w:r>
      <w:r>
        <w:t>((</w:t>
      </w:r>
      <w:r>
        <w:rPr>
          <w:lang w:val="en-US"/>
        </w:rPr>
        <w:t>m</w:t>
      </w:r>
      <w:r>
        <w:t>’-</w:t>
      </w:r>
      <w:r>
        <w:rPr>
          <w:lang w:val="en-US"/>
        </w:rPr>
        <w:t>m</w:t>
      </w:r>
      <w:r>
        <w:t xml:space="preserve">) / </w:t>
      </w:r>
      <w:r>
        <w:rPr>
          <w:lang w:val="en-US"/>
        </w:rPr>
        <w:t>m</w:t>
      </w:r>
      <w:r>
        <w:t>’) (</w:t>
      </w:r>
      <w:r>
        <w:rPr>
          <w:lang w:val="en-US"/>
        </w:rPr>
        <w:t>m</w:t>
      </w:r>
      <w:r>
        <w:t>’-</w:t>
      </w:r>
      <w:r>
        <w:rPr>
          <w:lang w:val="en-US"/>
        </w:rPr>
        <w:t>m</w:t>
      </w:r>
      <w:r>
        <w:t xml:space="preserve">)], </w:t>
      </w:r>
    </w:p>
    <w:p w:rsidR="00A55D0B" w:rsidRDefault="00A55D0B">
      <w:pPr>
        <w:pStyle w:val="a5"/>
      </w:pPr>
      <w:r>
        <w:t xml:space="preserve">где Н  глубина котлована,  </w:t>
      </w:r>
      <w:r>
        <w:rPr>
          <w:lang w:val="en-US"/>
        </w:rPr>
        <w:t>b</w:t>
      </w:r>
      <w:r>
        <w:t xml:space="preserve"> – ширина траншеи, </w:t>
      </w:r>
      <w:r>
        <w:rPr>
          <w:lang w:val="en-US"/>
        </w:rPr>
        <w:t>m</w:t>
      </w:r>
      <w:r>
        <w:t>’ = 10.</w:t>
      </w:r>
    </w:p>
    <w:p w:rsidR="00A55D0B" w:rsidRDefault="00A55D0B">
      <w:pPr>
        <w:pStyle w:val="a5"/>
      </w:pPr>
      <w:r>
        <w:rPr>
          <w:lang w:val="en-US"/>
        </w:rPr>
        <w:t>V</w:t>
      </w:r>
      <w:r>
        <w:rPr>
          <w:vertAlign w:val="subscript"/>
        </w:rPr>
        <w:t>тр</w:t>
      </w:r>
      <w:r>
        <w:t xml:space="preserve"> = (5,1/6)[(3*3,5 + 2*0,85*5,1((10 – 0,85) / 10) (10 – 0,85)] = 357,8 м</w:t>
      </w:r>
      <w:r>
        <w:rPr>
          <w:vertAlign w:val="superscript"/>
        </w:rPr>
        <w:t>3</w:t>
      </w:r>
      <w:r>
        <w:t>.</w:t>
      </w:r>
    </w:p>
    <w:p w:rsidR="00A55D0B" w:rsidRDefault="00A55D0B">
      <w:pPr>
        <w:pStyle w:val="2"/>
      </w:pPr>
      <w:bookmarkStart w:id="9" w:name="_Toc513108140"/>
      <w:r>
        <w:t>Баланс земляных масс.</w:t>
      </w:r>
      <w:bookmarkEnd w:id="9"/>
    </w:p>
    <w:tbl>
      <w:tblPr>
        <w:tblW w:w="0" w:type="auto"/>
        <w:tblInd w:w="1286" w:type="dxa"/>
        <w:tblLayout w:type="fixed"/>
        <w:tblCellMar>
          <w:left w:w="0" w:type="dxa"/>
          <w:right w:w="0" w:type="dxa"/>
        </w:tblCellMar>
        <w:tblLook w:val="0000" w:firstRow="0" w:lastRow="0" w:firstColumn="0" w:lastColumn="0" w:noHBand="0" w:noVBand="0"/>
      </w:tblPr>
      <w:tblGrid>
        <w:gridCol w:w="3600"/>
        <w:gridCol w:w="1320"/>
        <w:gridCol w:w="1320"/>
      </w:tblGrid>
      <w:tr w:rsidR="00A55D0B">
        <w:trPr>
          <w:cantSplit/>
          <w:trHeight w:val="660"/>
        </w:trPr>
        <w:tc>
          <w:tcPr>
            <w:tcW w:w="3600" w:type="dxa"/>
            <w:vMerge w:val="restart"/>
            <w:tcBorders>
              <w:top w:val="single" w:sz="8" w:space="0" w:color="auto"/>
              <w:left w:val="single" w:sz="8" w:space="0" w:color="auto"/>
              <w:bottom w:val="single" w:sz="4" w:space="0" w:color="auto"/>
              <w:right w:val="single" w:sz="4" w:space="0" w:color="auto"/>
            </w:tcBorders>
            <w:vAlign w:val="center"/>
          </w:tcPr>
          <w:p w:rsidR="00A55D0B" w:rsidRDefault="00A55D0B">
            <w:pPr>
              <w:rPr>
                <w:sz w:val="26"/>
              </w:rPr>
            </w:pPr>
            <w:r>
              <w:rPr>
                <w:sz w:val="26"/>
              </w:rPr>
              <w:t>Наименование работ и объёмов грунта</w:t>
            </w:r>
          </w:p>
        </w:tc>
        <w:tc>
          <w:tcPr>
            <w:tcW w:w="2640" w:type="dxa"/>
            <w:gridSpan w:val="2"/>
            <w:tcBorders>
              <w:top w:val="single" w:sz="8" w:space="0" w:color="auto"/>
              <w:left w:val="nil"/>
              <w:bottom w:val="single" w:sz="4" w:space="0" w:color="auto"/>
              <w:right w:val="single" w:sz="8" w:space="0" w:color="000000"/>
            </w:tcBorders>
            <w:vAlign w:val="center"/>
          </w:tcPr>
          <w:p w:rsidR="00A55D0B" w:rsidRDefault="00A55D0B">
            <w:pPr>
              <w:jc w:val="center"/>
              <w:rPr>
                <w:sz w:val="26"/>
              </w:rPr>
            </w:pPr>
            <w:r>
              <w:rPr>
                <w:sz w:val="26"/>
              </w:rPr>
              <w:t>Количество, м3</w:t>
            </w:r>
          </w:p>
        </w:tc>
      </w:tr>
      <w:tr w:rsidR="00A55D0B">
        <w:trPr>
          <w:cantSplit/>
          <w:trHeight w:val="330"/>
        </w:trPr>
        <w:tc>
          <w:tcPr>
            <w:tcW w:w="3600" w:type="dxa"/>
            <w:vMerge/>
            <w:tcBorders>
              <w:top w:val="single" w:sz="8" w:space="0" w:color="auto"/>
              <w:left w:val="single" w:sz="8" w:space="0" w:color="auto"/>
              <w:bottom w:val="single" w:sz="4" w:space="0" w:color="auto"/>
              <w:right w:val="single" w:sz="4" w:space="0" w:color="auto"/>
            </w:tcBorders>
            <w:vAlign w:val="center"/>
          </w:tcPr>
          <w:p w:rsidR="00A55D0B" w:rsidRDefault="00A55D0B">
            <w:pPr>
              <w:rPr>
                <w:sz w:val="26"/>
              </w:rPr>
            </w:pPr>
          </w:p>
        </w:tc>
        <w:tc>
          <w:tcPr>
            <w:tcW w:w="1320" w:type="dxa"/>
            <w:tcBorders>
              <w:top w:val="nil"/>
              <w:left w:val="nil"/>
              <w:bottom w:val="single" w:sz="4" w:space="0" w:color="auto"/>
              <w:right w:val="single" w:sz="4" w:space="0" w:color="auto"/>
            </w:tcBorders>
            <w:vAlign w:val="center"/>
          </w:tcPr>
          <w:p w:rsidR="00A55D0B" w:rsidRDefault="00A55D0B">
            <w:pPr>
              <w:rPr>
                <w:sz w:val="26"/>
              </w:rPr>
            </w:pPr>
            <w:r>
              <w:rPr>
                <w:sz w:val="26"/>
              </w:rPr>
              <w:t>насыпь (+)</w:t>
            </w:r>
          </w:p>
        </w:tc>
        <w:tc>
          <w:tcPr>
            <w:tcW w:w="1320" w:type="dxa"/>
            <w:tcBorders>
              <w:top w:val="nil"/>
              <w:left w:val="nil"/>
              <w:bottom w:val="single" w:sz="4" w:space="0" w:color="auto"/>
              <w:right w:val="single" w:sz="8" w:space="0" w:color="auto"/>
            </w:tcBorders>
            <w:vAlign w:val="center"/>
          </w:tcPr>
          <w:p w:rsidR="00A55D0B" w:rsidRDefault="00A55D0B">
            <w:pPr>
              <w:rPr>
                <w:sz w:val="26"/>
              </w:rPr>
            </w:pPr>
            <w:r>
              <w:rPr>
                <w:sz w:val="26"/>
              </w:rPr>
              <w:t>выемка (-)</w:t>
            </w:r>
          </w:p>
        </w:tc>
      </w:tr>
      <w:tr w:rsidR="00A55D0B">
        <w:trPr>
          <w:trHeight w:val="330"/>
        </w:trPr>
        <w:tc>
          <w:tcPr>
            <w:tcW w:w="3600" w:type="dxa"/>
            <w:tcBorders>
              <w:top w:val="nil"/>
              <w:left w:val="single" w:sz="8" w:space="0" w:color="auto"/>
              <w:bottom w:val="single" w:sz="4" w:space="0" w:color="auto"/>
              <w:right w:val="single" w:sz="4" w:space="0" w:color="auto"/>
            </w:tcBorders>
            <w:vAlign w:val="bottom"/>
          </w:tcPr>
          <w:p w:rsidR="00A55D0B" w:rsidRDefault="00A55D0B">
            <w:pPr>
              <w:jc w:val="center"/>
              <w:rPr>
                <w:sz w:val="26"/>
              </w:rPr>
            </w:pPr>
            <w:r>
              <w:rPr>
                <w:sz w:val="26"/>
              </w:rPr>
              <w:t>1</w:t>
            </w:r>
          </w:p>
        </w:tc>
        <w:tc>
          <w:tcPr>
            <w:tcW w:w="1320" w:type="dxa"/>
            <w:tcBorders>
              <w:top w:val="nil"/>
              <w:left w:val="nil"/>
              <w:bottom w:val="single" w:sz="4" w:space="0" w:color="auto"/>
              <w:right w:val="single" w:sz="4" w:space="0" w:color="auto"/>
            </w:tcBorders>
            <w:vAlign w:val="bottom"/>
          </w:tcPr>
          <w:p w:rsidR="00A55D0B" w:rsidRDefault="00A55D0B">
            <w:pPr>
              <w:jc w:val="center"/>
              <w:rPr>
                <w:sz w:val="26"/>
              </w:rPr>
            </w:pPr>
            <w:r>
              <w:rPr>
                <w:sz w:val="26"/>
              </w:rPr>
              <w:t>2</w:t>
            </w:r>
          </w:p>
        </w:tc>
        <w:tc>
          <w:tcPr>
            <w:tcW w:w="1320" w:type="dxa"/>
            <w:tcBorders>
              <w:top w:val="nil"/>
              <w:left w:val="nil"/>
              <w:bottom w:val="single" w:sz="4" w:space="0" w:color="auto"/>
              <w:right w:val="single" w:sz="8" w:space="0" w:color="auto"/>
            </w:tcBorders>
            <w:vAlign w:val="bottom"/>
          </w:tcPr>
          <w:p w:rsidR="00A55D0B" w:rsidRDefault="00A55D0B">
            <w:pPr>
              <w:jc w:val="center"/>
              <w:rPr>
                <w:sz w:val="26"/>
              </w:rPr>
            </w:pPr>
            <w:r>
              <w:rPr>
                <w:sz w:val="26"/>
              </w:rPr>
              <w:t>3</w:t>
            </w:r>
          </w:p>
        </w:tc>
      </w:tr>
      <w:tr w:rsidR="00A55D0B">
        <w:trPr>
          <w:trHeight w:val="660"/>
        </w:trPr>
        <w:tc>
          <w:tcPr>
            <w:tcW w:w="3600" w:type="dxa"/>
            <w:tcBorders>
              <w:top w:val="nil"/>
              <w:left w:val="single" w:sz="8" w:space="0" w:color="auto"/>
              <w:bottom w:val="single" w:sz="4" w:space="0" w:color="auto"/>
              <w:right w:val="single" w:sz="4" w:space="0" w:color="auto"/>
            </w:tcBorders>
            <w:vAlign w:val="bottom"/>
          </w:tcPr>
          <w:p w:rsidR="00A55D0B" w:rsidRDefault="00A55D0B">
            <w:pPr>
              <w:rPr>
                <w:sz w:val="26"/>
              </w:rPr>
            </w:pPr>
            <w:r>
              <w:rPr>
                <w:sz w:val="26"/>
              </w:rPr>
              <w:t>1. Планировка территории, в т.ч. снятие растительного слоя</w:t>
            </w:r>
          </w:p>
        </w:tc>
        <w:tc>
          <w:tcPr>
            <w:tcW w:w="1320" w:type="dxa"/>
            <w:tcBorders>
              <w:top w:val="nil"/>
              <w:left w:val="nil"/>
              <w:bottom w:val="single" w:sz="4" w:space="0" w:color="auto"/>
              <w:right w:val="single" w:sz="4" w:space="0" w:color="auto"/>
            </w:tcBorders>
            <w:vAlign w:val="bottom"/>
          </w:tcPr>
          <w:p w:rsidR="00A55D0B" w:rsidRDefault="00A55D0B">
            <w:pPr>
              <w:jc w:val="right"/>
              <w:rPr>
                <w:sz w:val="26"/>
              </w:rPr>
            </w:pPr>
            <w:r>
              <w:rPr>
                <w:sz w:val="26"/>
              </w:rPr>
              <w:t>15473,731</w:t>
            </w:r>
          </w:p>
        </w:tc>
        <w:tc>
          <w:tcPr>
            <w:tcW w:w="1320" w:type="dxa"/>
            <w:tcBorders>
              <w:top w:val="nil"/>
              <w:left w:val="nil"/>
              <w:bottom w:val="single" w:sz="4" w:space="0" w:color="auto"/>
              <w:right w:val="single" w:sz="8" w:space="0" w:color="auto"/>
            </w:tcBorders>
            <w:vAlign w:val="bottom"/>
          </w:tcPr>
          <w:p w:rsidR="00A55D0B" w:rsidRDefault="00A55D0B">
            <w:pPr>
              <w:jc w:val="right"/>
              <w:rPr>
                <w:sz w:val="26"/>
              </w:rPr>
            </w:pPr>
            <w:r>
              <w:rPr>
                <w:sz w:val="26"/>
              </w:rPr>
              <w:t>17078,168</w:t>
            </w:r>
          </w:p>
        </w:tc>
      </w:tr>
      <w:tr w:rsidR="00A55D0B">
        <w:trPr>
          <w:trHeight w:val="330"/>
        </w:trPr>
        <w:tc>
          <w:tcPr>
            <w:tcW w:w="3600" w:type="dxa"/>
            <w:tcBorders>
              <w:top w:val="nil"/>
              <w:left w:val="single" w:sz="8" w:space="0" w:color="auto"/>
              <w:bottom w:val="single" w:sz="4" w:space="0" w:color="auto"/>
              <w:right w:val="single" w:sz="4" w:space="0" w:color="auto"/>
            </w:tcBorders>
            <w:vAlign w:val="bottom"/>
          </w:tcPr>
          <w:p w:rsidR="00A55D0B" w:rsidRDefault="00A55D0B">
            <w:pPr>
              <w:rPr>
                <w:sz w:val="26"/>
              </w:rPr>
            </w:pPr>
            <w:r>
              <w:rPr>
                <w:sz w:val="26"/>
              </w:rPr>
              <w:t>2. Котлован, траншеи</w:t>
            </w:r>
          </w:p>
        </w:tc>
        <w:tc>
          <w:tcPr>
            <w:tcW w:w="132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320" w:type="dxa"/>
            <w:tcBorders>
              <w:top w:val="nil"/>
              <w:left w:val="nil"/>
              <w:bottom w:val="single" w:sz="4" w:space="0" w:color="auto"/>
              <w:right w:val="single" w:sz="8" w:space="0" w:color="auto"/>
            </w:tcBorders>
            <w:vAlign w:val="bottom"/>
          </w:tcPr>
          <w:p w:rsidR="00A55D0B" w:rsidRDefault="00A55D0B">
            <w:pPr>
              <w:jc w:val="right"/>
              <w:rPr>
                <w:sz w:val="26"/>
              </w:rPr>
            </w:pPr>
            <w:r>
              <w:rPr>
                <w:sz w:val="26"/>
              </w:rPr>
              <w:t>12872,23</w:t>
            </w:r>
          </w:p>
        </w:tc>
      </w:tr>
      <w:tr w:rsidR="00A55D0B">
        <w:trPr>
          <w:trHeight w:val="330"/>
        </w:trPr>
        <w:tc>
          <w:tcPr>
            <w:tcW w:w="3600" w:type="dxa"/>
            <w:tcBorders>
              <w:top w:val="nil"/>
              <w:left w:val="single" w:sz="8" w:space="0" w:color="auto"/>
              <w:bottom w:val="single" w:sz="4" w:space="0" w:color="auto"/>
              <w:right w:val="single" w:sz="4" w:space="0" w:color="auto"/>
            </w:tcBorders>
            <w:vAlign w:val="bottom"/>
          </w:tcPr>
          <w:p w:rsidR="00A55D0B" w:rsidRDefault="00A55D0B">
            <w:pPr>
              <w:jc w:val="right"/>
              <w:rPr>
                <w:sz w:val="26"/>
              </w:rPr>
            </w:pPr>
            <w:r>
              <w:rPr>
                <w:sz w:val="26"/>
              </w:rPr>
              <w:t>Итого:</w:t>
            </w:r>
          </w:p>
        </w:tc>
        <w:tc>
          <w:tcPr>
            <w:tcW w:w="1320" w:type="dxa"/>
            <w:tcBorders>
              <w:top w:val="nil"/>
              <w:left w:val="nil"/>
              <w:bottom w:val="single" w:sz="4" w:space="0" w:color="auto"/>
              <w:right w:val="single" w:sz="4" w:space="0" w:color="auto"/>
            </w:tcBorders>
            <w:vAlign w:val="bottom"/>
          </w:tcPr>
          <w:p w:rsidR="00A55D0B" w:rsidRDefault="00A55D0B">
            <w:pPr>
              <w:jc w:val="right"/>
              <w:rPr>
                <w:sz w:val="26"/>
              </w:rPr>
            </w:pPr>
            <w:r>
              <w:rPr>
                <w:sz w:val="26"/>
              </w:rPr>
              <w:t>15473,731</w:t>
            </w:r>
          </w:p>
        </w:tc>
        <w:tc>
          <w:tcPr>
            <w:tcW w:w="1320" w:type="dxa"/>
            <w:tcBorders>
              <w:top w:val="nil"/>
              <w:left w:val="nil"/>
              <w:bottom w:val="single" w:sz="4" w:space="0" w:color="auto"/>
              <w:right w:val="single" w:sz="8" w:space="0" w:color="auto"/>
            </w:tcBorders>
            <w:vAlign w:val="bottom"/>
          </w:tcPr>
          <w:p w:rsidR="00A55D0B" w:rsidRDefault="00A55D0B">
            <w:pPr>
              <w:jc w:val="right"/>
              <w:rPr>
                <w:sz w:val="26"/>
              </w:rPr>
            </w:pPr>
            <w:r>
              <w:rPr>
                <w:sz w:val="26"/>
              </w:rPr>
              <w:t>29950,398</w:t>
            </w:r>
          </w:p>
        </w:tc>
      </w:tr>
      <w:tr w:rsidR="00A55D0B">
        <w:trPr>
          <w:trHeight w:val="330"/>
        </w:trPr>
        <w:tc>
          <w:tcPr>
            <w:tcW w:w="3600" w:type="dxa"/>
            <w:tcBorders>
              <w:top w:val="nil"/>
              <w:left w:val="single" w:sz="8" w:space="0" w:color="auto"/>
              <w:bottom w:val="single" w:sz="4" w:space="0" w:color="auto"/>
              <w:right w:val="single" w:sz="4" w:space="0" w:color="auto"/>
            </w:tcBorders>
            <w:vAlign w:val="bottom"/>
          </w:tcPr>
          <w:p w:rsidR="00A55D0B" w:rsidRDefault="00A55D0B">
            <w:pPr>
              <w:rPr>
                <w:sz w:val="26"/>
              </w:rPr>
            </w:pPr>
            <w:r>
              <w:rPr>
                <w:sz w:val="26"/>
              </w:rPr>
              <w:t>3. Вывоз грунта в отвал</w:t>
            </w:r>
          </w:p>
        </w:tc>
        <w:tc>
          <w:tcPr>
            <w:tcW w:w="1320" w:type="dxa"/>
            <w:tcBorders>
              <w:top w:val="nil"/>
              <w:left w:val="nil"/>
              <w:bottom w:val="single" w:sz="4" w:space="0" w:color="auto"/>
              <w:right w:val="single" w:sz="4" w:space="0" w:color="auto"/>
            </w:tcBorders>
            <w:vAlign w:val="bottom"/>
          </w:tcPr>
          <w:p w:rsidR="00A55D0B" w:rsidRDefault="00A55D0B">
            <w:pPr>
              <w:jc w:val="right"/>
              <w:rPr>
                <w:sz w:val="26"/>
              </w:rPr>
            </w:pPr>
            <w:r>
              <w:rPr>
                <w:sz w:val="26"/>
              </w:rPr>
              <w:t>14476,667</w:t>
            </w:r>
          </w:p>
        </w:tc>
        <w:tc>
          <w:tcPr>
            <w:tcW w:w="1320" w:type="dxa"/>
            <w:tcBorders>
              <w:top w:val="nil"/>
              <w:left w:val="nil"/>
              <w:bottom w:val="single" w:sz="4" w:space="0" w:color="auto"/>
              <w:right w:val="single" w:sz="8" w:space="0" w:color="auto"/>
            </w:tcBorders>
            <w:vAlign w:val="bottom"/>
          </w:tcPr>
          <w:p w:rsidR="00A55D0B" w:rsidRDefault="00A55D0B">
            <w:pPr>
              <w:rPr>
                <w:sz w:val="26"/>
              </w:rPr>
            </w:pPr>
            <w:r>
              <w:rPr>
                <w:sz w:val="26"/>
              </w:rPr>
              <w:t> </w:t>
            </w:r>
          </w:p>
        </w:tc>
      </w:tr>
      <w:tr w:rsidR="00A55D0B">
        <w:trPr>
          <w:trHeight w:val="345"/>
        </w:trPr>
        <w:tc>
          <w:tcPr>
            <w:tcW w:w="3600" w:type="dxa"/>
            <w:tcBorders>
              <w:top w:val="nil"/>
              <w:left w:val="single" w:sz="8" w:space="0" w:color="auto"/>
              <w:bottom w:val="single" w:sz="8" w:space="0" w:color="auto"/>
              <w:right w:val="single" w:sz="4" w:space="0" w:color="auto"/>
            </w:tcBorders>
            <w:vAlign w:val="bottom"/>
          </w:tcPr>
          <w:p w:rsidR="00A55D0B" w:rsidRDefault="00A55D0B">
            <w:pPr>
              <w:jc w:val="right"/>
              <w:rPr>
                <w:sz w:val="26"/>
              </w:rPr>
            </w:pPr>
            <w:r>
              <w:rPr>
                <w:sz w:val="26"/>
              </w:rPr>
              <w:t>Баланс:</w:t>
            </w:r>
          </w:p>
        </w:tc>
        <w:tc>
          <w:tcPr>
            <w:tcW w:w="1320" w:type="dxa"/>
            <w:tcBorders>
              <w:top w:val="nil"/>
              <w:left w:val="nil"/>
              <w:bottom w:val="single" w:sz="8" w:space="0" w:color="auto"/>
              <w:right w:val="single" w:sz="4" w:space="0" w:color="auto"/>
            </w:tcBorders>
            <w:vAlign w:val="bottom"/>
          </w:tcPr>
          <w:p w:rsidR="00A55D0B" w:rsidRDefault="00A55D0B">
            <w:pPr>
              <w:jc w:val="right"/>
              <w:rPr>
                <w:sz w:val="26"/>
              </w:rPr>
            </w:pPr>
            <w:r>
              <w:rPr>
                <w:sz w:val="26"/>
              </w:rPr>
              <w:t>29950,398</w:t>
            </w:r>
          </w:p>
        </w:tc>
        <w:tc>
          <w:tcPr>
            <w:tcW w:w="1320" w:type="dxa"/>
            <w:tcBorders>
              <w:top w:val="nil"/>
              <w:left w:val="nil"/>
              <w:bottom w:val="single" w:sz="8" w:space="0" w:color="auto"/>
              <w:right w:val="single" w:sz="8" w:space="0" w:color="auto"/>
            </w:tcBorders>
            <w:vAlign w:val="bottom"/>
          </w:tcPr>
          <w:p w:rsidR="00A55D0B" w:rsidRDefault="00A55D0B">
            <w:pPr>
              <w:jc w:val="right"/>
              <w:rPr>
                <w:sz w:val="26"/>
              </w:rPr>
            </w:pPr>
            <w:r>
              <w:rPr>
                <w:sz w:val="26"/>
              </w:rPr>
              <w:t>29950,398</w:t>
            </w:r>
          </w:p>
        </w:tc>
      </w:tr>
    </w:tbl>
    <w:p w:rsidR="00A55D0B" w:rsidRDefault="00A55D0B">
      <w:pPr>
        <w:pStyle w:val="2"/>
      </w:pPr>
      <w:bookmarkStart w:id="10" w:name="_Toc513108141"/>
      <w:r>
        <w:t>Распределение земляных масс.</w:t>
      </w:r>
      <w:bookmarkEnd w:id="10"/>
    </w:p>
    <w:p w:rsidR="00A55D0B" w:rsidRDefault="00A55D0B">
      <w:pPr>
        <w:pStyle w:val="a5"/>
      </w:pPr>
      <w:r>
        <w:t>В соответствии с ведомостью баланса решается вопрос перемещения земляных маис. Прежде всего необходимо переместить объёмы грунта из планировочной выемки в насыпь. Если на площадке недостаток грунта менее объема котлована, то грунта из котлована вывозится в отвал.</w:t>
      </w:r>
    </w:p>
    <w:p w:rsidR="00A55D0B" w:rsidRDefault="00A55D0B">
      <w:pPr>
        <w:pStyle w:val="a5"/>
      </w:pPr>
      <w:r>
        <w:t>Если объем выемки на площадке больше объёма насыпи, то весь грунт из котлована вывозится в отвал как и избыток грунта выемки. В зоне выемки определяют границу излишнего грунта.</w:t>
      </w:r>
    </w:p>
    <w:p w:rsidR="00A55D0B" w:rsidRDefault="00A55D0B">
      <w:pPr>
        <w:pStyle w:val="a5"/>
      </w:pPr>
      <w:r>
        <w:t>Схема перевозок грунта определяется из условия минимальной стоимости перемещения грунтовых масс и минимальной дальности перемещений. Задача имеет множество решений. Оптимальное решение может быть найдено только с помощью современных математических методов, в частности, метода потенциалов.</w:t>
      </w:r>
    </w:p>
    <w:p w:rsidR="00A55D0B" w:rsidRDefault="00A55D0B">
      <w:pPr>
        <w:pStyle w:val="a5"/>
      </w:pPr>
      <w:r>
        <w:t xml:space="preserve">В курсовой работе схему перемещения земляных маге из выемки в насыпь возможно составить с учетом некоторых рекомендаций: </w:t>
      </w:r>
    </w:p>
    <w:p w:rsidR="00A55D0B" w:rsidRDefault="00A55D0B">
      <w:pPr>
        <w:pStyle w:val="a5"/>
      </w:pPr>
      <w:r>
        <w:t>Не допускать пересекающихся маршрутов.</w:t>
      </w:r>
    </w:p>
    <w:p w:rsidR="00A55D0B" w:rsidRDefault="00A55D0B">
      <w:pPr>
        <w:pStyle w:val="a5"/>
      </w:pPr>
      <w:r>
        <w:t>Грунт из котлована перемещать на возможно близкие расстояния в близлежащие квадраты.</w:t>
      </w:r>
    </w:p>
    <w:p w:rsidR="00A55D0B" w:rsidRDefault="00A55D0B">
      <w:pPr>
        <w:pStyle w:val="a5"/>
      </w:pPr>
      <w:r>
        <w:t>Грунт из ближайших квадратов к ЛНР зоны выемки перемещать в ближайшие квадраты к ЛНР зоны насыпи. Излишний грунт вывозить из дальних  к линии нулевых работ квадратов, а грунт, завозимой из резервов, также размещать на удаленных от нулевой линии участках.</w:t>
      </w:r>
    </w:p>
    <w:p w:rsidR="00A55D0B" w:rsidRDefault="00A55D0B">
      <w:pPr>
        <w:pStyle w:val="a5"/>
      </w:pPr>
      <w:r>
        <w:t>Для решения этой задачи составляется схема распределения земляных масс, на которой в виде прямых линий показаны пути перемещения отдельных объемов грунта из квадратов выемки в насыпь. При этом линии проводятся между геометрическими центрами отдельных фигур со смещением в сторону рабочей отметки с большим значением по абсолютному значению.</w:t>
      </w:r>
    </w:p>
    <w:p w:rsidR="00A55D0B" w:rsidRDefault="00A55D0B">
      <w:pPr>
        <w:pStyle w:val="a5"/>
      </w:pPr>
      <w:r>
        <w:t>Одновременно с вычерчиванием схемы заполняется таблица-шахматка:</w:t>
      </w:r>
    </w:p>
    <w:p w:rsidR="00A55D0B" w:rsidRDefault="00A55D0B">
      <w:pPr>
        <w:pStyle w:val="a5"/>
      </w:pPr>
    </w:p>
    <w:p w:rsidR="00A55D0B" w:rsidRDefault="00A55D0B">
      <w:pPr>
        <w:pStyle w:val="a5"/>
        <w:rPr>
          <w:sz w:val="24"/>
        </w:rPr>
      </w:pPr>
    </w:p>
    <w:p w:rsidR="00A55D0B" w:rsidRDefault="00A55D0B">
      <w:pPr>
        <w:pStyle w:val="a5"/>
        <w:rPr>
          <w:sz w:val="24"/>
        </w:rPr>
      </w:pPr>
    </w:p>
    <w:p w:rsidR="00A55D0B" w:rsidRDefault="00A55D0B">
      <w:pPr>
        <w:pStyle w:val="a5"/>
        <w:rPr>
          <w:sz w:val="24"/>
        </w:rPr>
      </w:pPr>
    </w:p>
    <w:p w:rsidR="00A55D0B" w:rsidRDefault="00A55D0B">
      <w:pPr>
        <w:pStyle w:val="a5"/>
        <w:rPr>
          <w:sz w:val="24"/>
        </w:rPr>
      </w:pPr>
    </w:p>
    <w:p w:rsidR="00A55D0B" w:rsidRDefault="00A55D0B">
      <w:pPr>
        <w:pStyle w:val="a5"/>
        <w:rPr>
          <w:sz w:val="24"/>
        </w:rPr>
      </w:pPr>
    </w:p>
    <w:p w:rsidR="00A55D0B" w:rsidRDefault="00A55D0B">
      <w:pPr>
        <w:pStyle w:val="a5"/>
        <w:rPr>
          <w:sz w:val="24"/>
        </w:rPr>
      </w:pPr>
    </w:p>
    <w:p w:rsidR="00A55D0B" w:rsidRDefault="00A55D0B">
      <w:pPr>
        <w:pStyle w:val="a5"/>
        <w:rPr>
          <w:sz w:val="24"/>
        </w:rPr>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sectPr w:rsidR="00A55D0B">
          <w:headerReference w:type="default" r:id="rId7"/>
          <w:footerReference w:type="even" r:id="rId8"/>
          <w:footerReference w:type="default" r:id="rId9"/>
          <w:footnotePr>
            <w:numRestart w:val="eachSect"/>
          </w:footnotePr>
          <w:type w:val="nextColumn"/>
          <w:pgSz w:w="11906" w:h="16838" w:code="9"/>
          <w:pgMar w:top="822" w:right="680" w:bottom="992" w:left="1758" w:header="1134" w:footer="567" w:gutter="0"/>
          <w:pgNumType w:start="1"/>
          <w:cols w:space="720"/>
        </w:sectPr>
      </w:pPr>
    </w:p>
    <w:p w:rsidR="00A55D0B" w:rsidRDefault="00A55D0B">
      <w:pPr>
        <w:pStyle w:val="a9"/>
      </w:pPr>
      <w:r>
        <w:t>Распределение земляных масс.</w:t>
      </w:r>
    </w:p>
    <w:p w:rsidR="00A55D0B" w:rsidRDefault="00A55D0B">
      <w:pPr>
        <w:pStyle w:val="-Vancha"/>
      </w:pPr>
    </w:p>
    <w:tbl>
      <w:tblPr>
        <w:tblW w:w="0" w:type="auto"/>
        <w:tblInd w:w="-20" w:type="dxa"/>
        <w:tblLayout w:type="fixed"/>
        <w:tblCellMar>
          <w:left w:w="0" w:type="dxa"/>
          <w:right w:w="0" w:type="dxa"/>
        </w:tblCellMar>
        <w:tblLook w:val="0000" w:firstRow="0" w:lastRow="0" w:firstColumn="0" w:lastColumn="0" w:noHBand="0" w:noVBand="0"/>
      </w:tblPr>
      <w:tblGrid>
        <w:gridCol w:w="1480"/>
        <w:gridCol w:w="1060"/>
        <w:gridCol w:w="1060"/>
        <w:gridCol w:w="1060"/>
        <w:gridCol w:w="1060"/>
        <w:gridCol w:w="1060"/>
        <w:gridCol w:w="1060"/>
        <w:gridCol w:w="1060"/>
        <w:gridCol w:w="1060"/>
        <w:gridCol w:w="1060"/>
        <w:gridCol w:w="1060"/>
        <w:gridCol w:w="1060"/>
        <w:gridCol w:w="1400"/>
      </w:tblGrid>
      <w:tr w:rsidR="00A55D0B">
        <w:trPr>
          <w:cantSplit/>
          <w:trHeight w:val="630"/>
        </w:trPr>
        <w:tc>
          <w:tcPr>
            <w:tcW w:w="1480" w:type="dxa"/>
            <w:vMerge w:val="restart"/>
            <w:tcBorders>
              <w:top w:val="single" w:sz="8" w:space="0" w:color="auto"/>
              <w:left w:val="single" w:sz="8" w:space="0" w:color="auto"/>
              <w:bottom w:val="single" w:sz="8" w:space="0" w:color="000000"/>
              <w:right w:val="single" w:sz="8" w:space="0" w:color="auto"/>
            </w:tcBorders>
            <w:vAlign w:val="bottom"/>
          </w:tcPr>
          <w:p w:rsidR="00A55D0B" w:rsidRDefault="00A55D0B">
            <w:pPr>
              <w:jc w:val="center"/>
              <w:rPr>
                <w:sz w:val="26"/>
              </w:rPr>
            </w:pPr>
            <w:r>
              <w:rPr>
                <w:sz w:val="26"/>
              </w:rPr>
              <w:t>Номера квадратов выемки</w:t>
            </w:r>
          </w:p>
        </w:tc>
        <w:tc>
          <w:tcPr>
            <w:tcW w:w="11660" w:type="dxa"/>
            <w:gridSpan w:val="11"/>
            <w:tcBorders>
              <w:top w:val="single" w:sz="8" w:space="0" w:color="auto"/>
              <w:left w:val="nil"/>
              <w:bottom w:val="nil"/>
              <w:right w:val="single" w:sz="4" w:space="0" w:color="auto"/>
            </w:tcBorders>
            <w:vAlign w:val="bottom"/>
          </w:tcPr>
          <w:p w:rsidR="00A55D0B" w:rsidRDefault="00A55D0B">
            <w:pPr>
              <w:jc w:val="center"/>
              <w:rPr>
                <w:sz w:val="28"/>
              </w:rPr>
            </w:pPr>
            <w:r>
              <w:rPr>
                <w:sz w:val="28"/>
              </w:rPr>
              <w:t>Номера квадратов насыпи</w:t>
            </w:r>
          </w:p>
        </w:tc>
        <w:tc>
          <w:tcPr>
            <w:tcW w:w="1400" w:type="dxa"/>
            <w:vMerge w:val="restart"/>
            <w:tcBorders>
              <w:top w:val="single" w:sz="8" w:space="0" w:color="auto"/>
              <w:left w:val="single" w:sz="8" w:space="0" w:color="auto"/>
              <w:bottom w:val="single" w:sz="8" w:space="0" w:color="000000"/>
              <w:right w:val="single" w:sz="8" w:space="0" w:color="auto"/>
            </w:tcBorders>
            <w:vAlign w:val="bottom"/>
          </w:tcPr>
          <w:p w:rsidR="00A55D0B" w:rsidRDefault="00A55D0B">
            <w:pPr>
              <w:jc w:val="center"/>
              <w:rPr>
                <w:sz w:val="26"/>
              </w:rPr>
            </w:pPr>
            <w:r>
              <w:rPr>
                <w:sz w:val="26"/>
              </w:rPr>
              <w:t>Всего выемок</w:t>
            </w:r>
          </w:p>
        </w:tc>
      </w:tr>
      <w:tr w:rsidR="00A55D0B">
        <w:trPr>
          <w:cantSplit/>
          <w:trHeight w:val="450"/>
        </w:trPr>
        <w:tc>
          <w:tcPr>
            <w:tcW w:w="1480" w:type="dxa"/>
            <w:vMerge/>
            <w:tcBorders>
              <w:top w:val="single" w:sz="8" w:space="0" w:color="auto"/>
              <w:left w:val="single" w:sz="8" w:space="0" w:color="auto"/>
              <w:bottom w:val="single" w:sz="8" w:space="0" w:color="000000"/>
              <w:right w:val="single" w:sz="8" w:space="0" w:color="auto"/>
            </w:tcBorders>
            <w:vAlign w:val="center"/>
          </w:tcPr>
          <w:p w:rsidR="00A55D0B" w:rsidRDefault="00A55D0B">
            <w:pPr>
              <w:rPr>
                <w:sz w:val="26"/>
              </w:rPr>
            </w:pPr>
          </w:p>
        </w:tc>
        <w:tc>
          <w:tcPr>
            <w:tcW w:w="1060" w:type="dxa"/>
            <w:tcBorders>
              <w:top w:val="single" w:sz="8" w:space="0" w:color="auto"/>
              <w:left w:val="nil"/>
              <w:bottom w:val="single" w:sz="8" w:space="0" w:color="auto"/>
              <w:right w:val="single" w:sz="8" w:space="0" w:color="auto"/>
            </w:tcBorders>
            <w:vAlign w:val="bottom"/>
          </w:tcPr>
          <w:p w:rsidR="00A55D0B" w:rsidRDefault="00A55D0B">
            <w:pPr>
              <w:jc w:val="center"/>
              <w:rPr>
                <w:sz w:val="26"/>
              </w:rPr>
            </w:pPr>
            <w:r>
              <w:rPr>
                <w:sz w:val="26"/>
              </w:rPr>
              <w:t>1</w:t>
            </w:r>
          </w:p>
        </w:tc>
        <w:tc>
          <w:tcPr>
            <w:tcW w:w="1060" w:type="dxa"/>
            <w:tcBorders>
              <w:top w:val="single" w:sz="8" w:space="0" w:color="auto"/>
              <w:left w:val="nil"/>
              <w:bottom w:val="single" w:sz="8" w:space="0" w:color="auto"/>
              <w:right w:val="single" w:sz="8" w:space="0" w:color="auto"/>
            </w:tcBorders>
            <w:vAlign w:val="bottom"/>
          </w:tcPr>
          <w:p w:rsidR="00A55D0B" w:rsidRDefault="00A55D0B">
            <w:pPr>
              <w:jc w:val="center"/>
              <w:rPr>
                <w:sz w:val="26"/>
              </w:rPr>
            </w:pPr>
            <w:r>
              <w:rPr>
                <w:sz w:val="26"/>
              </w:rPr>
              <w:t>2</w:t>
            </w:r>
          </w:p>
        </w:tc>
        <w:tc>
          <w:tcPr>
            <w:tcW w:w="1060" w:type="dxa"/>
            <w:tcBorders>
              <w:top w:val="single" w:sz="8" w:space="0" w:color="auto"/>
              <w:left w:val="nil"/>
              <w:bottom w:val="single" w:sz="8" w:space="0" w:color="auto"/>
              <w:right w:val="single" w:sz="8" w:space="0" w:color="auto"/>
            </w:tcBorders>
            <w:vAlign w:val="bottom"/>
          </w:tcPr>
          <w:p w:rsidR="00A55D0B" w:rsidRDefault="00A55D0B">
            <w:pPr>
              <w:jc w:val="center"/>
              <w:rPr>
                <w:sz w:val="26"/>
              </w:rPr>
            </w:pPr>
            <w:r>
              <w:rPr>
                <w:sz w:val="26"/>
              </w:rPr>
              <w:t>3</w:t>
            </w:r>
          </w:p>
        </w:tc>
        <w:tc>
          <w:tcPr>
            <w:tcW w:w="1060" w:type="dxa"/>
            <w:tcBorders>
              <w:top w:val="single" w:sz="8" w:space="0" w:color="auto"/>
              <w:left w:val="nil"/>
              <w:bottom w:val="single" w:sz="8" w:space="0" w:color="auto"/>
              <w:right w:val="single" w:sz="8" w:space="0" w:color="auto"/>
            </w:tcBorders>
            <w:vAlign w:val="bottom"/>
          </w:tcPr>
          <w:p w:rsidR="00A55D0B" w:rsidRDefault="00A55D0B">
            <w:pPr>
              <w:jc w:val="center"/>
              <w:rPr>
                <w:sz w:val="26"/>
              </w:rPr>
            </w:pPr>
            <w:r>
              <w:rPr>
                <w:sz w:val="26"/>
              </w:rPr>
              <w:t>7</w:t>
            </w:r>
          </w:p>
        </w:tc>
        <w:tc>
          <w:tcPr>
            <w:tcW w:w="1060" w:type="dxa"/>
            <w:tcBorders>
              <w:top w:val="single" w:sz="8" w:space="0" w:color="auto"/>
              <w:left w:val="nil"/>
              <w:bottom w:val="single" w:sz="8" w:space="0" w:color="auto"/>
              <w:right w:val="single" w:sz="8" w:space="0" w:color="auto"/>
            </w:tcBorders>
            <w:vAlign w:val="bottom"/>
          </w:tcPr>
          <w:p w:rsidR="00A55D0B" w:rsidRDefault="00A55D0B">
            <w:pPr>
              <w:jc w:val="center"/>
              <w:rPr>
                <w:sz w:val="26"/>
              </w:rPr>
            </w:pPr>
            <w:r>
              <w:rPr>
                <w:sz w:val="26"/>
              </w:rPr>
              <w:t>8</w:t>
            </w:r>
          </w:p>
        </w:tc>
        <w:tc>
          <w:tcPr>
            <w:tcW w:w="1060" w:type="dxa"/>
            <w:tcBorders>
              <w:top w:val="single" w:sz="8" w:space="0" w:color="auto"/>
              <w:left w:val="nil"/>
              <w:bottom w:val="single" w:sz="8" w:space="0" w:color="auto"/>
              <w:right w:val="single" w:sz="8" w:space="0" w:color="auto"/>
            </w:tcBorders>
            <w:vAlign w:val="bottom"/>
          </w:tcPr>
          <w:p w:rsidR="00A55D0B" w:rsidRDefault="00A55D0B">
            <w:pPr>
              <w:jc w:val="center"/>
              <w:rPr>
                <w:sz w:val="26"/>
              </w:rPr>
            </w:pPr>
            <w:r>
              <w:rPr>
                <w:sz w:val="26"/>
              </w:rPr>
              <w:t>9</w:t>
            </w:r>
          </w:p>
        </w:tc>
        <w:tc>
          <w:tcPr>
            <w:tcW w:w="1060" w:type="dxa"/>
            <w:tcBorders>
              <w:top w:val="single" w:sz="8" w:space="0" w:color="auto"/>
              <w:left w:val="nil"/>
              <w:bottom w:val="single" w:sz="8" w:space="0" w:color="auto"/>
              <w:right w:val="single" w:sz="8" w:space="0" w:color="auto"/>
            </w:tcBorders>
            <w:vAlign w:val="bottom"/>
          </w:tcPr>
          <w:p w:rsidR="00A55D0B" w:rsidRDefault="00A55D0B">
            <w:pPr>
              <w:jc w:val="center"/>
              <w:rPr>
                <w:sz w:val="26"/>
              </w:rPr>
            </w:pPr>
            <w:r>
              <w:rPr>
                <w:sz w:val="26"/>
              </w:rPr>
              <w:t>13</w:t>
            </w:r>
          </w:p>
        </w:tc>
        <w:tc>
          <w:tcPr>
            <w:tcW w:w="1060" w:type="dxa"/>
            <w:tcBorders>
              <w:top w:val="single" w:sz="8" w:space="0" w:color="auto"/>
              <w:left w:val="nil"/>
              <w:bottom w:val="single" w:sz="8" w:space="0" w:color="auto"/>
              <w:right w:val="single" w:sz="8" w:space="0" w:color="auto"/>
            </w:tcBorders>
            <w:vAlign w:val="bottom"/>
          </w:tcPr>
          <w:p w:rsidR="00A55D0B" w:rsidRDefault="00A55D0B">
            <w:pPr>
              <w:jc w:val="center"/>
              <w:rPr>
                <w:sz w:val="26"/>
              </w:rPr>
            </w:pPr>
            <w:r>
              <w:rPr>
                <w:sz w:val="26"/>
              </w:rPr>
              <w:t>14</w:t>
            </w:r>
          </w:p>
        </w:tc>
        <w:tc>
          <w:tcPr>
            <w:tcW w:w="1060" w:type="dxa"/>
            <w:tcBorders>
              <w:top w:val="single" w:sz="8" w:space="0" w:color="auto"/>
              <w:left w:val="nil"/>
              <w:bottom w:val="single" w:sz="8" w:space="0" w:color="auto"/>
              <w:right w:val="single" w:sz="8" w:space="0" w:color="auto"/>
            </w:tcBorders>
            <w:vAlign w:val="bottom"/>
          </w:tcPr>
          <w:p w:rsidR="00A55D0B" w:rsidRDefault="00A55D0B">
            <w:pPr>
              <w:jc w:val="center"/>
              <w:rPr>
                <w:sz w:val="26"/>
              </w:rPr>
            </w:pPr>
            <w:r>
              <w:rPr>
                <w:sz w:val="26"/>
              </w:rPr>
              <w:t>15</w:t>
            </w:r>
          </w:p>
        </w:tc>
        <w:tc>
          <w:tcPr>
            <w:tcW w:w="1060" w:type="dxa"/>
            <w:tcBorders>
              <w:top w:val="single" w:sz="8" w:space="0" w:color="auto"/>
              <w:left w:val="nil"/>
              <w:bottom w:val="single" w:sz="8" w:space="0" w:color="auto"/>
              <w:right w:val="single" w:sz="8" w:space="0" w:color="auto"/>
            </w:tcBorders>
            <w:vAlign w:val="bottom"/>
          </w:tcPr>
          <w:p w:rsidR="00A55D0B" w:rsidRDefault="00A55D0B">
            <w:pPr>
              <w:jc w:val="center"/>
              <w:rPr>
                <w:sz w:val="26"/>
              </w:rPr>
            </w:pPr>
            <w:r>
              <w:rPr>
                <w:sz w:val="26"/>
              </w:rPr>
              <w:t>16</w:t>
            </w:r>
          </w:p>
        </w:tc>
        <w:tc>
          <w:tcPr>
            <w:tcW w:w="1060" w:type="dxa"/>
            <w:tcBorders>
              <w:top w:val="single" w:sz="8" w:space="0" w:color="auto"/>
              <w:left w:val="nil"/>
              <w:bottom w:val="single" w:sz="8" w:space="0" w:color="auto"/>
              <w:right w:val="single" w:sz="8" w:space="0" w:color="auto"/>
            </w:tcBorders>
            <w:vAlign w:val="bottom"/>
          </w:tcPr>
          <w:p w:rsidR="00A55D0B" w:rsidRDefault="00A55D0B">
            <w:pPr>
              <w:jc w:val="center"/>
              <w:rPr>
                <w:sz w:val="26"/>
              </w:rPr>
            </w:pPr>
            <w:r>
              <w:rPr>
                <w:sz w:val="26"/>
              </w:rPr>
              <w:t>отвал</w:t>
            </w:r>
          </w:p>
        </w:tc>
        <w:tc>
          <w:tcPr>
            <w:tcW w:w="1400" w:type="dxa"/>
            <w:vMerge/>
            <w:tcBorders>
              <w:top w:val="single" w:sz="8" w:space="0" w:color="auto"/>
              <w:left w:val="single" w:sz="8" w:space="0" w:color="auto"/>
              <w:bottom w:val="single" w:sz="8" w:space="0" w:color="000000"/>
              <w:right w:val="single" w:sz="8" w:space="0" w:color="auto"/>
            </w:tcBorders>
            <w:vAlign w:val="center"/>
          </w:tcPr>
          <w:p w:rsidR="00A55D0B" w:rsidRDefault="00A55D0B">
            <w:pPr>
              <w:rPr>
                <w:sz w:val="26"/>
              </w:rPr>
            </w:pPr>
          </w:p>
        </w:tc>
      </w:tr>
      <w:tr w:rsidR="00A55D0B">
        <w:trPr>
          <w:trHeight w:val="349"/>
        </w:trPr>
        <w:tc>
          <w:tcPr>
            <w:tcW w:w="1480" w:type="dxa"/>
            <w:tcBorders>
              <w:top w:val="nil"/>
              <w:left w:val="single" w:sz="8" w:space="0" w:color="auto"/>
              <w:bottom w:val="single" w:sz="4" w:space="0" w:color="auto"/>
              <w:right w:val="single" w:sz="8" w:space="0" w:color="auto"/>
            </w:tcBorders>
            <w:vAlign w:val="bottom"/>
          </w:tcPr>
          <w:p w:rsidR="00A55D0B" w:rsidRDefault="00A55D0B">
            <w:pPr>
              <w:jc w:val="right"/>
              <w:rPr>
                <w:sz w:val="26"/>
              </w:rPr>
            </w:pPr>
            <w:r>
              <w:rPr>
                <w:sz w:val="26"/>
              </w:rPr>
              <w:t>3</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jc w:val="right"/>
              <w:rPr>
                <w:sz w:val="26"/>
              </w:rPr>
            </w:pPr>
            <w:r>
              <w:rPr>
                <w:sz w:val="26"/>
              </w:rPr>
              <w:t>82,176</w:t>
            </w:r>
          </w:p>
        </w:tc>
        <w:tc>
          <w:tcPr>
            <w:tcW w:w="1060" w:type="dxa"/>
            <w:tcBorders>
              <w:top w:val="nil"/>
              <w:left w:val="nil"/>
              <w:bottom w:val="single" w:sz="4" w:space="0" w:color="auto"/>
              <w:right w:val="single" w:sz="4" w:space="0" w:color="auto"/>
            </w:tcBorders>
            <w:vAlign w:val="bottom"/>
          </w:tcPr>
          <w:p w:rsidR="00A55D0B" w:rsidRDefault="00A55D0B">
            <w:pPr>
              <w:jc w:val="right"/>
              <w:rPr>
                <w:sz w:val="26"/>
              </w:rPr>
            </w:pPr>
            <w:r>
              <w:rPr>
                <w:sz w:val="26"/>
              </w:rPr>
              <w:t>15,515</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jc w:val="right"/>
              <w:rPr>
                <w:sz w:val="26"/>
              </w:rPr>
            </w:pPr>
            <w:r>
              <w:rPr>
                <w:sz w:val="26"/>
              </w:rPr>
              <w:t>325,334</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nil"/>
            </w:tcBorders>
            <w:vAlign w:val="bottom"/>
          </w:tcPr>
          <w:p w:rsidR="00A55D0B" w:rsidRDefault="00A55D0B">
            <w:pPr>
              <w:rPr>
                <w:sz w:val="26"/>
              </w:rPr>
            </w:pPr>
            <w:r>
              <w:rPr>
                <w:sz w:val="26"/>
              </w:rPr>
              <w:t> </w:t>
            </w:r>
          </w:p>
        </w:tc>
        <w:tc>
          <w:tcPr>
            <w:tcW w:w="1400" w:type="dxa"/>
            <w:tcBorders>
              <w:top w:val="nil"/>
              <w:left w:val="single" w:sz="8" w:space="0" w:color="auto"/>
              <w:bottom w:val="single" w:sz="4" w:space="0" w:color="auto"/>
              <w:right w:val="single" w:sz="8" w:space="0" w:color="auto"/>
            </w:tcBorders>
            <w:vAlign w:val="bottom"/>
          </w:tcPr>
          <w:p w:rsidR="00A55D0B" w:rsidRDefault="00A55D0B">
            <w:pPr>
              <w:jc w:val="right"/>
              <w:rPr>
                <w:sz w:val="26"/>
              </w:rPr>
            </w:pPr>
            <w:r>
              <w:rPr>
                <w:sz w:val="26"/>
              </w:rPr>
              <w:t>423,025</w:t>
            </w:r>
          </w:p>
        </w:tc>
      </w:tr>
      <w:tr w:rsidR="00A55D0B">
        <w:trPr>
          <w:trHeight w:val="349"/>
        </w:trPr>
        <w:tc>
          <w:tcPr>
            <w:tcW w:w="1480" w:type="dxa"/>
            <w:tcBorders>
              <w:top w:val="nil"/>
              <w:left w:val="single" w:sz="8" w:space="0" w:color="auto"/>
              <w:bottom w:val="single" w:sz="4" w:space="0" w:color="auto"/>
              <w:right w:val="single" w:sz="8" w:space="0" w:color="auto"/>
            </w:tcBorders>
            <w:vAlign w:val="bottom"/>
          </w:tcPr>
          <w:p w:rsidR="00A55D0B" w:rsidRDefault="00A55D0B">
            <w:pPr>
              <w:jc w:val="right"/>
              <w:rPr>
                <w:sz w:val="26"/>
              </w:rPr>
            </w:pPr>
            <w:r>
              <w:rPr>
                <w:sz w:val="26"/>
              </w:rPr>
              <w:t>4</w:t>
            </w:r>
          </w:p>
        </w:tc>
        <w:tc>
          <w:tcPr>
            <w:tcW w:w="1060" w:type="dxa"/>
            <w:tcBorders>
              <w:top w:val="nil"/>
              <w:left w:val="nil"/>
              <w:bottom w:val="single" w:sz="4" w:space="0" w:color="auto"/>
              <w:right w:val="single" w:sz="4" w:space="0" w:color="auto"/>
            </w:tcBorders>
            <w:vAlign w:val="bottom"/>
          </w:tcPr>
          <w:p w:rsidR="00A55D0B" w:rsidRDefault="00A55D0B">
            <w:pPr>
              <w:jc w:val="right"/>
              <w:rPr>
                <w:sz w:val="26"/>
              </w:rPr>
            </w:pPr>
            <w:r>
              <w:rPr>
                <w:sz w:val="26"/>
              </w:rPr>
              <w:t>828,421</w:t>
            </w:r>
          </w:p>
        </w:tc>
        <w:tc>
          <w:tcPr>
            <w:tcW w:w="1060" w:type="dxa"/>
            <w:tcBorders>
              <w:top w:val="nil"/>
              <w:left w:val="nil"/>
              <w:bottom w:val="single" w:sz="4" w:space="0" w:color="auto"/>
              <w:right w:val="single" w:sz="4" w:space="0" w:color="auto"/>
            </w:tcBorders>
            <w:vAlign w:val="bottom"/>
          </w:tcPr>
          <w:p w:rsidR="00A55D0B" w:rsidRDefault="00A55D0B">
            <w:pPr>
              <w:jc w:val="right"/>
              <w:rPr>
                <w:sz w:val="26"/>
              </w:rPr>
            </w:pPr>
            <w:r>
              <w:rPr>
                <w:sz w:val="26"/>
              </w:rPr>
              <w:t>419,212</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jc w:val="right"/>
              <w:rPr>
                <w:sz w:val="26"/>
              </w:rPr>
            </w:pPr>
            <w:r>
              <w:rPr>
                <w:sz w:val="26"/>
              </w:rPr>
              <w:t>138,667</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nil"/>
            </w:tcBorders>
            <w:vAlign w:val="bottom"/>
          </w:tcPr>
          <w:p w:rsidR="00A55D0B" w:rsidRDefault="00A55D0B">
            <w:pPr>
              <w:rPr>
                <w:sz w:val="26"/>
              </w:rPr>
            </w:pPr>
            <w:r>
              <w:rPr>
                <w:sz w:val="26"/>
              </w:rPr>
              <w:t> </w:t>
            </w:r>
          </w:p>
        </w:tc>
        <w:tc>
          <w:tcPr>
            <w:tcW w:w="1400" w:type="dxa"/>
            <w:tcBorders>
              <w:top w:val="nil"/>
              <w:left w:val="single" w:sz="8" w:space="0" w:color="auto"/>
              <w:bottom w:val="single" w:sz="4" w:space="0" w:color="auto"/>
              <w:right w:val="single" w:sz="8" w:space="0" w:color="auto"/>
            </w:tcBorders>
            <w:vAlign w:val="bottom"/>
          </w:tcPr>
          <w:p w:rsidR="00A55D0B" w:rsidRDefault="00A55D0B">
            <w:pPr>
              <w:jc w:val="right"/>
              <w:rPr>
                <w:sz w:val="26"/>
              </w:rPr>
            </w:pPr>
            <w:r>
              <w:rPr>
                <w:sz w:val="26"/>
              </w:rPr>
              <w:t>1386,3</w:t>
            </w:r>
          </w:p>
        </w:tc>
      </w:tr>
      <w:tr w:rsidR="00A55D0B">
        <w:trPr>
          <w:trHeight w:val="349"/>
        </w:trPr>
        <w:tc>
          <w:tcPr>
            <w:tcW w:w="1480" w:type="dxa"/>
            <w:tcBorders>
              <w:top w:val="nil"/>
              <w:left w:val="single" w:sz="8" w:space="0" w:color="auto"/>
              <w:bottom w:val="single" w:sz="4" w:space="0" w:color="auto"/>
              <w:right w:val="single" w:sz="8" w:space="0" w:color="auto"/>
            </w:tcBorders>
            <w:vAlign w:val="bottom"/>
          </w:tcPr>
          <w:p w:rsidR="00A55D0B" w:rsidRDefault="00A55D0B">
            <w:pPr>
              <w:jc w:val="right"/>
              <w:rPr>
                <w:sz w:val="26"/>
              </w:rPr>
            </w:pPr>
            <w:r>
              <w:rPr>
                <w:sz w:val="26"/>
              </w:rPr>
              <w:t>5</w:t>
            </w:r>
          </w:p>
        </w:tc>
        <w:tc>
          <w:tcPr>
            <w:tcW w:w="1060" w:type="dxa"/>
            <w:tcBorders>
              <w:top w:val="nil"/>
              <w:left w:val="nil"/>
              <w:bottom w:val="single" w:sz="4" w:space="0" w:color="auto"/>
              <w:right w:val="single" w:sz="4" w:space="0" w:color="auto"/>
            </w:tcBorders>
            <w:vAlign w:val="bottom"/>
          </w:tcPr>
          <w:p w:rsidR="00A55D0B" w:rsidRDefault="00A55D0B">
            <w:pPr>
              <w:jc w:val="right"/>
              <w:rPr>
                <w:sz w:val="26"/>
              </w:rPr>
            </w:pPr>
            <w:r>
              <w:rPr>
                <w:sz w:val="26"/>
              </w:rPr>
              <w:t>674,982</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jc w:val="right"/>
              <w:rPr>
                <w:sz w:val="26"/>
              </w:rPr>
            </w:pPr>
            <w:r>
              <w:rPr>
                <w:sz w:val="26"/>
              </w:rPr>
              <w:t>1832,83</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nil"/>
            </w:tcBorders>
            <w:vAlign w:val="bottom"/>
          </w:tcPr>
          <w:p w:rsidR="00A55D0B" w:rsidRDefault="00A55D0B">
            <w:pPr>
              <w:rPr>
                <w:sz w:val="26"/>
              </w:rPr>
            </w:pPr>
            <w:r>
              <w:rPr>
                <w:sz w:val="26"/>
              </w:rPr>
              <w:t> </w:t>
            </w:r>
          </w:p>
        </w:tc>
        <w:tc>
          <w:tcPr>
            <w:tcW w:w="1400" w:type="dxa"/>
            <w:tcBorders>
              <w:top w:val="nil"/>
              <w:left w:val="single" w:sz="8" w:space="0" w:color="auto"/>
              <w:bottom w:val="single" w:sz="4" w:space="0" w:color="auto"/>
              <w:right w:val="single" w:sz="8" w:space="0" w:color="auto"/>
            </w:tcBorders>
            <w:vAlign w:val="bottom"/>
          </w:tcPr>
          <w:p w:rsidR="00A55D0B" w:rsidRDefault="00A55D0B">
            <w:pPr>
              <w:jc w:val="right"/>
              <w:rPr>
                <w:sz w:val="26"/>
              </w:rPr>
            </w:pPr>
            <w:r>
              <w:rPr>
                <w:sz w:val="26"/>
              </w:rPr>
              <w:t>2507,807</w:t>
            </w:r>
          </w:p>
        </w:tc>
      </w:tr>
      <w:tr w:rsidR="00A55D0B">
        <w:trPr>
          <w:trHeight w:val="349"/>
        </w:trPr>
        <w:tc>
          <w:tcPr>
            <w:tcW w:w="1480" w:type="dxa"/>
            <w:tcBorders>
              <w:top w:val="nil"/>
              <w:left w:val="single" w:sz="8" w:space="0" w:color="auto"/>
              <w:bottom w:val="single" w:sz="4" w:space="0" w:color="auto"/>
              <w:right w:val="single" w:sz="8" w:space="0" w:color="auto"/>
            </w:tcBorders>
            <w:vAlign w:val="bottom"/>
          </w:tcPr>
          <w:p w:rsidR="00A55D0B" w:rsidRDefault="00A55D0B">
            <w:pPr>
              <w:jc w:val="right"/>
              <w:rPr>
                <w:sz w:val="26"/>
              </w:rPr>
            </w:pPr>
            <w:r>
              <w:rPr>
                <w:sz w:val="26"/>
              </w:rPr>
              <w:t>6</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jc w:val="right"/>
              <w:rPr>
                <w:sz w:val="26"/>
              </w:rPr>
            </w:pPr>
            <w:r>
              <w:rPr>
                <w:sz w:val="26"/>
              </w:rPr>
              <w:t>38,857</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jc w:val="right"/>
              <w:rPr>
                <w:sz w:val="26"/>
              </w:rPr>
            </w:pPr>
            <w:r>
              <w:rPr>
                <w:sz w:val="26"/>
              </w:rPr>
              <w:t>3897,53</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nil"/>
            </w:tcBorders>
            <w:vAlign w:val="bottom"/>
          </w:tcPr>
          <w:p w:rsidR="00A55D0B" w:rsidRDefault="00A55D0B">
            <w:pPr>
              <w:rPr>
                <w:sz w:val="26"/>
              </w:rPr>
            </w:pPr>
            <w:r>
              <w:rPr>
                <w:sz w:val="26"/>
              </w:rPr>
              <w:t> </w:t>
            </w:r>
          </w:p>
        </w:tc>
        <w:tc>
          <w:tcPr>
            <w:tcW w:w="1400" w:type="dxa"/>
            <w:tcBorders>
              <w:top w:val="nil"/>
              <w:left w:val="single" w:sz="8" w:space="0" w:color="auto"/>
              <w:bottom w:val="single" w:sz="4" w:space="0" w:color="auto"/>
              <w:right w:val="single" w:sz="8" w:space="0" w:color="auto"/>
            </w:tcBorders>
            <w:vAlign w:val="bottom"/>
          </w:tcPr>
          <w:p w:rsidR="00A55D0B" w:rsidRDefault="00A55D0B">
            <w:pPr>
              <w:jc w:val="right"/>
              <w:rPr>
                <w:sz w:val="26"/>
              </w:rPr>
            </w:pPr>
            <w:r>
              <w:rPr>
                <w:sz w:val="26"/>
              </w:rPr>
              <w:t>3936,39</w:t>
            </w:r>
          </w:p>
        </w:tc>
      </w:tr>
      <w:tr w:rsidR="00A55D0B">
        <w:trPr>
          <w:trHeight w:val="349"/>
        </w:trPr>
        <w:tc>
          <w:tcPr>
            <w:tcW w:w="1480" w:type="dxa"/>
            <w:tcBorders>
              <w:top w:val="nil"/>
              <w:left w:val="single" w:sz="8" w:space="0" w:color="auto"/>
              <w:bottom w:val="single" w:sz="4" w:space="0" w:color="auto"/>
              <w:right w:val="single" w:sz="8" w:space="0" w:color="auto"/>
            </w:tcBorders>
            <w:vAlign w:val="bottom"/>
          </w:tcPr>
          <w:p w:rsidR="00A55D0B" w:rsidRDefault="00A55D0B">
            <w:pPr>
              <w:jc w:val="right"/>
              <w:rPr>
                <w:sz w:val="26"/>
              </w:rPr>
            </w:pPr>
            <w:r>
              <w:rPr>
                <w:sz w:val="26"/>
              </w:rPr>
              <w:t>9</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jc w:val="right"/>
              <w:rPr>
                <w:sz w:val="26"/>
              </w:rPr>
            </w:pPr>
            <w:r>
              <w:rPr>
                <w:sz w:val="26"/>
              </w:rPr>
              <w:t>45,974</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nil"/>
            </w:tcBorders>
            <w:vAlign w:val="bottom"/>
          </w:tcPr>
          <w:p w:rsidR="00A55D0B" w:rsidRDefault="00A55D0B">
            <w:pPr>
              <w:rPr>
                <w:sz w:val="26"/>
              </w:rPr>
            </w:pPr>
            <w:r>
              <w:rPr>
                <w:sz w:val="26"/>
              </w:rPr>
              <w:t> </w:t>
            </w:r>
          </w:p>
        </w:tc>
        <w:tc>
          <w:tcPr>
            <w:tcW w:w="1400" w:type="dxa"/>
            <w:tcBorders>
              <w:top w:val="nil"/>
              <w:left w:val="single" w:sz="8" w:space="0" w:color="auto"/>
              <w:bottom w:val="single" w:sz="4" w:space="0" w:color="auto"/>
              <w:right w:val="single" w:sz="8" w:space="0" w:color="auto"/>
            </w:tcBorders>
            <w:vAlign w:val="bottom"/>
          </w:tcPr>
          <w:p w:rsidR="00A55D0B" w:rsidRDefault="00A55D0B">
            <w:pPr>
              <w:jc w:val="right"/>
              <w:rPr>
                <w:sz w:val="26"/>
              </w:rPr>
            </w:pPr>
            <w:r>
              <w:rPr>
                <w:sz w:val="26"/>
              </w:rPr>
              <w:t>45,974</w:t>
            </w:r>
          </w:p>
        </w:tc>
      </w:tr>
      <w:tr w:rsidR="00A55D0B">
        <w:trPr>
          <w:trHeight w:val="349"/>
        </w:trPr>
        <w:tc>
          <w:tcPr>
            <w:tcW w:w="1480" w:type="dxa"/>
            <w:tcBorders>
              <w:top w:val="nil"/>
              <w:left w:val="single" w:sz="8" w:space="0" w:color="auto"/>
              <w:bottom w:val="single" w:sz="4" w:space="0" w:color="auto"/>
              <w:right w:val="single" w:sz="8" w:space="0" w:color="auto"/>
            </w:tcBorders>
            <w:vAlign w:val="bottom"/>
          </w:tcPr>
          <w:p w:rsidR="00A55D0B" w:rsidRDefault="00A55D0B">
            <w:pPr>
              <w:jc w:val="right"/>
              <w:rPr>
                <w:sz w:val="26"/>
              </w:rPr>
            </w:pPr>
            <w:r>
              <w:rPr>
                <w:sz w:val="26"/>
              </w:rPr>
              <w:t>10</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jc w:val="right"/>
              <w:rPr>
                <w:sz w:val="26"/>
              </w:rPr>
            </w:pPr>
            <w:r>
              <w:rPr>
                <w:sz w:val="26"/>
              </w:rPr>
              <w:t>613,333</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nil"/>
            </w:tcBorders>
            <w:vAlign w:val="bottom"/>
          </w:tcPr>
          <w:p w:rsidR="00A55D0B" w:rsidRDefault="00A55D0B">
            <w:pPr>
              <w:rPr>
                <w:sz w:val="26"/>
              </w:rPr>
            </w:pPr>
            <w:r>
              <w:rPr>
                <w:sz w:val="26"/>
              </w:rPr>
              <w:t> </w:t>
            </w:r>
          </w:p>
        </w:tc>
        <w:tc>
          <w:tcPr>
            <w:tcW w:w="1400" w:type="dxa"/>
            <w:tcBorders>
              <w:top w:val="nil"/>
              <w:left w:val="single" w:sz="8" w:space="0" w:color="auto"/>
              <w:bottom w:val="single" w:sz="4" w:space="0" w:color="auto"/>
              <w:right w:val="single" w:sz="8" w:space="0" w:color="auto"/>
            </w:tcBorders>
            <w:vAlign w:val="bottom"/>
          </w:tcPr>
          <w:p w:rsidR="00A55D0B" w:rsidRDefault="00A55D0B">
            <w:pPr>
              <w:jc w:val="right"/>
              <w:rPr>
                <w:sz w:val="26"/>
              </w:rPr>
            </w:pPr>
            <w:r>
              <w:rPr>
                <w:sz w:val="26"/>
              </w:rPr>
              <w:t>613,333</w:t>
            </w:r>
          </w:p>
        </w:tc>
      </w:tr>
      <w:tr w:rsidR="00A55D0B">
        <w:trPr>
          <w:trHeight w:val="349"/>
        </w:trPr>
        <w:tc>
          <w:tcPr>
            <w:tcW w:w="1480" w:type="dxa"/>
            <w:tcBorders>
              <w:top w:val="nil"/>
              <w:left w:val="single" w:sz="8" w:space="0" w:color="auto"/>
              <w:bottom w:val="single" w:sz="4" w:space="0" w:color="auto"/>
              <w:right w:val="single" w:sz="8" w:space="0" w:color="auto"/>
            </w:tcBorders>
            <w:vAlign w:val="bottom"/>
          </w:tcPr>
          <w:p w:rsidR="00A55D0B" w:rsidRDefault="00A55D0B">
            <w:pPr>
              <w:jc w:val="right"/>
              <w:rPr>
                <w:sz w:val="26"/>
              </w:rPr>
            </w:pPr>
            <w:r>
              <w:rPr>
                <w:sz w:val="26"/>
              </w:rPr>
              <w:t>11</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jc w:val="right"/>
              <w:rPr>
                <w:sz w:val="26"/>
              </w:rPr>
            </w:pPr>
            <w:r>
              <w:rPr>
                <w:sz w:val="26"/>
              </w:rPr>
              <w:t>1576</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nil"/>
            </w:tcBorders>
            <w:vAlign w:val="bottom"/>
          </w:tcPr>
          <w:p w:rsidR="00A55D0B" w:rsidRDefault="00A55D0B">
            <w:pPr>
              <w:rPr>
                <w:sz w:val="26"/>
              </w:rPr>
            </w:pPr>
            <w:r>
              <w:rPr>
                <w:sz w:val="26"/>
              </w:rPr>
              <w:t> </w:t>
            </w:r>
          </w:p>
        </w:tc>
        <w:tc>
          <w:tcPr>
            <w:tcW w:w="1400" w:type="dxa"/>
            <w:tcBorders>
              <w:top w:val="nil"/>
              <w:left w:val="single" w:sz="8" w:space="0" w:color="auto"/>
              <w:bottom w:val="single" w:sz="4" w:space="0" w:color="auto"/>
              <w:right w:val="single" w:sz="8" w:space="0" w:color="auto"/>
            </w:tcBorders>
            <w:vAlign w:val="bottom"/>
          </w:tcPr>
          <w:p w:rsidR="00A55D0B" w:rsidRDefault="00A55D0B">
            <w:pPr>
              <w:jc w:val="right"/>
              <w:rPr>
                <w:sz w:val="26"/>
              </w:rPr>
            </w:pPr>
            <w:r>
              <w:rPr>
                <w:sz w:val="26"/>
              </w:rPr>
              <w:t>1576</w:t>
            </w:r>
          </w:p>
        </w:tc>
      </w:tr>
      <w:tr w:rsidR="00A55D0B">
        <w:trPr>
          <w:trHeight w:val="349"/>
        </w:trPr>
        <w:tc>
          <w:tcPr>
            <w:tcW w:w="1480" w:type="dxa"/>
            <w:tcBorders>
              <w:top w:val="nil"/>
              <w:left w:val="single" w:sz="8" w:space="0" w:color="auto"/>
              <w:bottom w:val="single" w:sz="4" w:space="0" w:color="auto"/>
              <w:right w:val="single" w:sz="8" w:space="0" w:color="auto"/>
            </w:tcBorders>
            <w:vAlign w:val="bottom"/>
          </w:tcPr>
          <w:p w:rsidR="00A55D0B" w:rsidRDefault="00A55D0B">
            <w:pPr>
              <w:jc w:val="right"/>
              <w:rPr>
                <w:sz w:val="26"/>
              </w:rPr>
            </w:pPr>
            <w:r>
              <w:rPr>
                <w:sz w:val="26"/>
              </w:rPr>
              <w:t>12</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jc w:val="right"/>
              <w:rPr>
                <w:sz w:val="26"/>
              </w:rPr>
            </w:pPr>
            <w:r>
              <w:rPr>
                <w:sz w:val="26"/>
              </w:rPr>
              <w:t>849,029</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jc w:val="right"/>
              <w:rPr>
                <w:sz w:val="26"/>
              </w:rPr>
            </w:pPr>
            <w:r>
              <w:rPr>
                <w:sz w:val="26"/>
              </w:rPr>
              <w:t>2181,86</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nil"/>
            </w:tcBorders>
            <w:vAlign w:val="bottom"/>
          </w:tcPr>
          <w:p w:rsidR="00A55D0B" w:rsidRDefault="00A55D0B">
            <w:pPr>
              <w:rPr>
                <w:sz w:val="26"/>
              </w:rPr>
            </w:pPr>
            <w:r>
              <w:rPr>
                <w:sz w:val="26"/>
              </w:rPr>
              <w:t> </w:t>
            </w:r>
          </w:p>
        </w:tc>
        <w:tc>
          <w:tcPr>
            <w:tcW w:w="1400" w:type="dxa"/>
            <w:tcBorders>
              <w:top w:val="nil"/>
              <w:left w:val="single" w:sz="8" w:space="0" w:color="auto"/>
              <w:bottom w:val="single" w:sz="4" w:space="0" w:color="auto"/>
              <w:right w:val="single" w:sz="8" w:space="0" w:color="auto"/>
            </w:tcBorders>
            <w:vAlign w:val="bottom"/>
          </w:tcPr>
          <w:p w:rsidR="00A55D0B" w:rsidRDefault="00A55D0B">
            <w:pPr>
              <w:jc w:val="right"/>
              <w:rPr>
                <w:sz w:val="26"/>
              </w:rPr>
            </w:pPr>
            <w:r>
              <w:rPr>
                <w:sz w:val="26"/>
              </w:rPr>
              <w:t>3030,889</w:t>
            </w:r>
          </w:p>
        </w:tc>
      </w:tr>
      <w:tr w:rsidR="00A55D0B">
        <w:trPr>
          <w:trHeight w:val="349"/>
        </w:trPr>
        <w:tc>
          <w:tcPr>
            <w:tcW w:w="1480" w:type="dxa"/>
            <w:tcBorders>
              <w:top w:val="nil"/>
              <w:left w:val="single" w:sz="8" w:space="0" w:color="auto"/>
              <w:bottom w:val="single" w:sz="4" w:space="0" w:color="auto"/>
              <w:right w:val="single" w:sz="8" w:space="0" w:color="auto"/>
            </w:tcBorders>
            <w:vAlign w:val="bottom"/>
          </w:tcPr>
          <w:p w:rsidR="00A55D0B" w:rsidRDefault="00A55D0B">
            <w:pPr>
              <w:jc w:val="right"/>
              <w:rPr>
                <w:sz w:val="26"/>
              </w:rPr>
            </w:pPr>
            <w:r>
              <w:rPr>
                <w:sz w:val="26"/>
              </w:rPr>
              <w:t>16</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jc w:val="right"/>
              <w:rPr>
                <w:sz w:val="26"/>
              </w:rPr>
            </w:pPr>
            <w:r>
              <w:rPr>
                <w:sz w:val="26"/>
              </w:rPr>
              <w:t>70,553</w:t>
            </w:r>
          </w:p>
        </w:tc>
        <w:tc>
          <w:tcPr>
            <w:tcW w:w="1060" w:type="dxa"/>
            <w:tcBorders>
              <w:top w:val="nil"/>
              <w:left w:val="nil"/>
              <w:bottom w:val="single" w:sz="4" w:space="0" w:color="auto"/>
              <w:right w:val="nil"/>
            </w:tcBorders>
            <w:vAlign w:val="bottom"/>
          </w:tcPr>
          <w:p w:rsidR="00A55D0B" w:rsidRDefault="00A55D0B">
            <w:pPr>
              <w:rPr>
                <w:sz w:val="26"/>
              </w:rPr>
            </w:pPr>
            <w:r>
              <w:rPr>
                <w:sz w:val="26"/>
              </w:rPr>
              <w:t> </w:t>
            </w:r>
          </w:p>
        </w:tc>
        <w:tc>
          <w:tcPr>
            <w:tcW w:w="1400" w:type="dxa"/>
            <w:tcBorders>
              <w:top w:val="nil"/>
              <w:left w:val="single" w:sz="8" w:space="0" w:color="auto"/>
              <w:bottom w:val="single" w:sz="4" w:space="0" w:color="auto"/>
              <w:right w:val="single" w:sz="8" w:space="0" w:color="auto"/>
            </w:tcBorders>
            <w:vAlign w:val="bottom"/>
          </w:tcPr>
          <w:p w:rsidR="00A55D0B" w:rsidRDefault="00A55D0B">
            <w:pPr>
              <w:jc w:val="right"/>
              <w:rPr>
                <w:sz w:val="26"/>
              </w:rPr>
            </w:pPr>
            <w:r>
              <w:rPr>
                <w:sz w:val="26"/>
              </w:rPr>
              <w:t>70,553</w:t>
            </w:r>
          </w:p>
        </w:tc>
      </w:tr>
      <w:tr w:rsidR="00A55D0B">
        <w:trPr>
          <w:trHeight w:val="349"/>
        </w:trPr>
        <w:tc>
          <w:tcPr>
            <w:tcW w:w="1480" w:type="dxa"/>
            <w:tcBorders>
              <w:top w:val="nil"/>
              <w:left w:val="single" w:sz="8" w:space="0" w:color="auto"/>
              <w:bottom w:val="single" w:sz="4" w:space="0" w:color="auto"/>
              <w:right w:val="single" w:sz="8" w:space="0" w:color="auto"/>
            </w:tcBorders>
            <w:vAlign w:val="bottom"/>
          </w:tcPr>
          <w:p w:rsidR="00A55D0B" w:rsidRDefault="00A55D0B">
            <w:pPr>
              <w:jc w:val="right"/>
              <w:rPr>
                <w:sz w:val="26"/>
              </w:rPr>
            </w:pPr>
            <w:r>
              <w:rPr>
                <w:sz w:val="26"/>
              </w:rPr>
              <w:t>17</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jc w:val="right"/>
              <w:rPr>
                <w:sz w:val="26"/>
              </w:rPr>
            </w:pPr>
            <w:r>
              <w:rPr>
                <w:sz w:val="26"/>
              </w:rPr>
              <w:t>531</w:t>
            </w:r>
          </w:p>
        </w:tc>
        <w:tc>
          <w:tcPr>
            <w:tcW w:w="1060" w:type="dxa"/>
            <w:tcBorders>
              <w:top w:val="nil"/>
              <w:left w:val="nil"/>
              <w:bottom w:val="single" w:sz="4" w:space="0" w:color="auto"/>
              <w:right w:val="single" w:sz="4" w:space="0" w:color="auto"/>
            </w:tcBorders>
            <w:vAlign w:val="bottom"/>
          </w:tcPr>
          <w:p w:rsidR="00A55D0B" w:rsidRDefault="00A55D0B">
            <w:pPr>
              <w:jc w:val="right"/>
              <w:rPr>
                <w:sz w:val="26"/>
              </w:rPr>
            </w:pPr>
            <w:r>
              <w:rPr>
                <w:sz w:val="26"/>
              </w:rPr>
              <w:t>294,722</w:t>
            </w:r>
          </w:p>
        </w:tc>
        <w:tc>
          <w:tcPr>
            <w:tcW w:w="1060" w:type="dxa"/>
            <w:tcBorders>
              <w:top w:val="nil"/>
              <w:left w:val="nil"/>
              <w:bottom w:val="single" w:sz="4" w:space="0" w:color="auto"/>
              <w:right w:val="nil"/>
            </w:tcBorders>
            <w:vAlign w:val="bottom"/>
          </w:tcPr>
          <w:p w:rsidR="00A55D0B" w:rsidRDefault="00A55D0B">
            <w:pPr>
              <w:rPr>
                <w:sz w:val="26"/>
              </w:rPr>
            </w:pPr>
            <w:r>
              <w:rPr>
                <w:sz w:val="26"/>
              </w:rPr>
              <w:t> </w:t>
            </w:r>
          </w:p>
        </w:tc>
        <w:tc>
          <w:tcPr>
            <w:tcW w:w="1400" w:type="dxa"/>
            <w:tcBorders>
              <w:top w:val="nil"/>
              <w:left w:val="single" w:sz="8" w:space="0" w:color="auto"/>
              <w:bottom w:val="single" w:sz="4" w:space="0" w:color="auto"/>
              <w:right w:val="single" w:sz="8" w:space="0" w:color="auto"/>
            </w:tcBorders>
            <w:vAlign w:val="bottom"/>
          </w:tcPr>
          <w:p w:rsidR="00A55D0B" w:rsidRDefault="00A55D0B">
            <w:pPr>
              <w:jc w:val="right"/>
              <w:rPr>
                <w:sz w:val="26"/>
              </w:rPr>
            </w:pPr>
            <w:r>
              <w:rPr>
                <w:sz w:val="26"/>
              </w:rPr>
              <w:t>825,722</w:t>
            </w:r>
          </w:p>
        </w:tc>
      </w:tr>
      <w:tr w:rsidR="00A55D0B">
        <w:trPr>
          <w:trHeight w:val="349"/>
        </w:trPr>
        <w:tc>
          <w:tcPr>
            <w:tcW w:w="1480" w:type="dxa"/>
            <w:tcBorders>
              <w:top w:val="nil"/>
              <w:left w:val="single" w:sz="8" w:space="0" w:color="auto"/>
              <w:bottom w:val="single" w:sz="4" w:space="0" w:color="auto"/>
              <w:right w:val="single" w:sz="8" w:space="0" w:color="auto"/>
            </w:tcBorders>
            <w:vAlign w:val="bottom"/>
          </w:tcPr>
          <w:p w:rsidR="00A55D0B" w:rsidRDefault="00A55D0B">
            <w:pPr>
              <w:jc w:val="right"/>
              <w:rPr>
                <w:sz w:val="26"/>
              </w:rPr>
            </w:pPr>
            <w:r>
              <w:rPr>
                <w:sz w:val="26"/>
              </w:rPr>
              <w:t>18</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jc w:val="right"/>
              <w:rPr>
                <w:sz w:val="26"/>
              </w:rPr>
            </w:pPr>
            <w:r>
              <w:rPr>
                <w:sz w:val="26"/>
              </w:rPr>
              <w:t>557,521</w:t>
            </w:r>
          </w:p>
        </w:tc>
        <w:tc>
          <w:tcPr>
            <w:tcW w:w="1060" w:type="dxa"/>
            <w:tcBorders>
              <w:top w:val="nil"/>
              <w:left w:val="nil"/>
              <w:bottom w:val="single" w:sz="4" w:space="0" w:color="auto"/>
              <w:right w:val="single" w:sz="4" w:space="0" w:color="auto"/>
            </w:tcBorders>
            <w:vAlign w:val="bottom"/>
          </w:tcPr>
          <w:p w:rsidR="00A55D0B" w:rsidRDefault="00A55D0B">
            <w:pPr>
              <w:jc w:val="right"/>
              <w:rPr>
                <w:sz w:val="26"/>
              </w:rPr>
            </w:pPr>
            <w:r>
              <w:rPr>
                <w:sz w:val="26"/>
              </w:rPr>
              <w:t>483,667</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nil"/>
            </w:tcBorders>
            <w:vAlign w:val="bottom"/>
          </w:tcPr>
          <w:p w:rsidR="00A55D0B" w:rsidRDefault="00A55D0B">
            <w:pPr>
              <w:jc w:val="right"/>
              <w:rPr>
                <w:sz w:val="26"/>
              </w:rPr>
            </w:pPr>
            <w:r>
              <w:rPr>
                <w:sz w:val="26"/>
              </w:rPr>
              <w:t>1604,34</w:t>
            </w:r>
          </w:p>
        </w:tc>
        <w:tc>
          <w:tcPr>
            <w:tcW w:w="1400" w:type="dxa"/>
            <w:tcBorders>
              <w:top w:val="nil"/>
              <w:left w:val="single" w:sz="8" w:space="0" w:color="auto"/>
              <w:bottom w:val="single" w:sz="4" w:space="0" w:color="auto"/>
              <w:right w:val="single" w:sz="8" w:space="0" w:color="auto"/>
            </w:tcBorders>
            <w:vAlign w:val="bottom"/>
          </w:tcPr>
          <w:p w:rsidR="00A55D0B" w:rsidRDefault="00A55D0B">
            <w:pPr>
              <w:jc w:val="right"/>
              <w:rPr>
                <w:sz w:val="26"/>
              </w:rPr>
            </w:pPr>
            <w:r>
              <w:rPr>
                <w:sz w:val="26"/>
              </w:rPr>
              <w:t>2645,525</w:t>
            </w:r>
          </w:p>
        </w:tc>
      </w:tr>
      <w:tr w:rsidR="00A55D0B">
        <w:trPr>
          <w:trHeight w:val="349"/>
        </w:trPr>
        <w:tc>
          <w:tcPr>
            <w:tcW w:w="1480" w:type="dxa"/>
            <w:tcBorders>
              <w:top w:val="nil"/>
              <w:left w:val="single" w:sz="8" w:space="0" w:color="auto"/>
              <w:bottom w:val="single" w:sz="4" w:space="0" w:color="auto"/>
              <w:right w:val="single" w:sz="8" w:space="0" w:color="auto"/>
            </w:tcBorders>
            <w:vAlign w:val="bottom"/>
          </w:tcPr>
          <w:p w:rsidR="00A55D0B" w:rsidRDefault="00A55D0B">
            <w:pPr>
              <w:rPr>
                <w:sz w:val="26"/>
              </w:rPr>
            </w:pPr>
            <w:r>
              <w:rPr>
                <w:sz w:val="26"/>
              </w:rPr>
              <w:t>Котлован</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single" w:sz="4" w:space="0" w:color="auto"/>
            </w:tcBorders>
            <w:vAlign w:val="bottom"/>
          </w:tcPr>
          <w:p w:rsidR="00A55D0B" w:rsidRDefault="00A55D0B">
            <w:pPr>
              <w:rPr>
                <w:sz w:val="26"/>
              </w:rPr>
            </w:pPr>
            <w:r>
              <w:rPr>
                <w:sz w:val="26"/>
              </w:rPr>
              <w:t> </w:t>
            </w:r>
          </w:p>
        </w:tc>
        <w:tc>
          <w:tcPr>
            <w:tcW w:w="1060" w:type="dxa"/>
            <w:tcBorders>
              <w:top w:val="nil"/>
              <w:left w:val="nil"/>
              <w:bottom w:val="single" w:sz="4" w:space="0" w:color="auto"/>
              <w:right w:val="nil"/>
            </w:tcBorders>
            <w:vAlign w:val="bottom"/>
          </w:tcPr>
          <w:p w:rsidR="00A55D0B" w:rsidRDefault="00A55D0B">
            <w:pPr>
              <w:jc w:val="right"/>
              <w:rPr>
                <w:sz w:val="26"/>
              </w:rPr>
            </w:pPr>
            <w:r>
              <w:rPr>
                <w:sz w:val="26"/>
              </w:rPr>
              <w:t>12872,2</w:t>
            </w:r>
          </w:p>
        </w:tc>
        <w:tc>
          <w:tcPr>
            <w:tcW w:w="1400" w:type="dxa"/>
            <w:tcBorders>
              <w:top w:val="nil"/>
              <w:left w:val="single" w:sz="8" w:space="0" w:color="auto"/>
              <w:bottom w:val="single" w:sz="4" w:space="0" w:color="auto"/>
              <w:right w:val="single" w:sz="8" w:space="0" w:color="auto"/>
            </w:tcBorders>
            <w:vAlign w:val="bottom"/>
          </w:tcPr>
          <w:p w:rsidR="00A55D0B" w:rsidRDefault="00A55D0B">
            <w:pPr>
              <w:jc w:val="right"/>
              <w:rPr>
                <w:sz w:val="26"/>
              </w:rPr>
            </w:pPr>
            <w:r>
              <w:rPr>
                <w:sz w:val="26"/>
              </w:rPr>
              <w:t>12872,23</w:t>
            </w:r>
          </w:p>
        </w:tc>
      </w:tr>
      <w:tr w:rsidR="00A55D0B">
        <w:trPr>
          <w:trHeight w:val="349"/>
        </w:trPr>
        <w:tc>
          <w:tcPr>
            <w:tcW w:w="1480" w:type="dxa"/>
            <w:tcBorders>
              <w:top w:val="nil"/>
              <w:left w:val="single" w:sz="8" w:space="0" w:color="auto"/>
              <w:bottom w:val="nil"/>
              <w:right w:val="single" w:sz="8" w:space="0" w:color="auto"/>
            </w:tcBorders>
            <w:vAlign w:val="bottom"/>
          </w:tcPr>
          <w:p w:rsidR="00A55D0B" w:rsidRDefault="00A55D0B">
            <w:pPr>
              <w:rPr>
                <w:sz w:val="26"/>
              </w:rPr>
            </w:pPr>
            <w:r>
              <w:rPr>
                <w:sz w:val="26"/>
              </w:rPr>
              <w:t>Резерв</w:t>
            </w:r>
          </w:p>
        </w:tc>
        <w:tc>
          <w:tcPr>
            <w:tcW w:w="1060" w:type="dxa"/>
            <w:tcBorders>
              <w:top w:val="nil"/>
              <w:left w:val="nil"/>
              <w:bottom w:val="nil"/>
              <w:right w:val="single" w:sz="4" w:space="0" w:color="auto"/>
            </w:tcBorders>
            <w:vAlign w:val="bottom"/>
          </w:tcPr>
          <w:p w:rsidR="00A55D0B" w:rsidRDefault="00A55D0B">
            <w:pPr>
              <w:rPr>
                <w:sz w:val="26"/>
              </w:rPr>
            </w:pPr>
            <w:r>
              <w:rPr>
                <w:sz w:val="26"/>
              </w:rPr>
              <w:t> </w:t>
            </w:r>
          </w:p>
        </w:tc>
        <w:tc>
          <w:tcPr>
            <w:tcW w:w="1060" w:type="dxa"/>
            <w:tcBorders>
              <w:top w:val="nil"/>
              <w:left w:val="nil"/>
              <w:bottom w:val="nil"/>
              <w:right w:val="single" w:sz="4" w:space="0" w:color="auto"/>
            </w:tcBorders>
            <w:vAlign w:val="bottom"/>
          </w:tcPr>
          <w:p w:rsidR="00A55D0B" w:rsidRDefault="00A55D0B">
            <w:pPr>
              <w:rPr>
                <w:sz w:val="26"/>
              </w:rPr>
            </w:pPr>
            <w:r>
              <w:rPr>
                <w:sz w:val="26"/>
              </w:rPr>
              <w:t> </w:t>
            </w:r>
          </w:p>
        </w:tc>
        <w:tc>
          <w:tcPr>
            <w:tcW w:w="1060" w:type="dxa"/>
            <w:tcBorders>
              <w:top w:val="nil"/>
              <w:left w:val="nil"/>
              <w:bottom w:val="nil"/>
              <w:right w:val="single" w:sz="4" w:space="0" w:color="auto"/>
            </w:tcBorders>
            <w:vAlign w:val="bottom"/>
          </w:tcPr>
          <w:p w:rsidR="00A55D0B" w:rsidRDefault="00A55D0B">
            <w:pPr>
              <w:rPr>
                <w:sz w:val="26"/>
              </w:rPr>
            </w:pPr>
            <w:r>
              <w:rPr>
                <w:sz w:val="26"/>
              </w:rPr>
              <w:t> </w:t>
            </w:r>
          </w:p>
        </w:tc>
        <w:tc>
          <w:tcPr>
            <w:tcW w:w="1060" w:type="dxa"/>
            <w:tcBorders>
              <w:top w:val="nil"/>
              <w:left w:val="nil"/>
              <w:bottom w:val="nil"/>
              <w:right w:val="single" w:sz="4" w:space="0" w:color="auto"/>
            </w:tcBorders>
            <w:vAlign w:val="bottom"/>
          </w:tcPr>
          <w:p w:rsidR="00A55D0B" w:rsidRDefault="00A55D0B">
            <w:pPr>
              <w:rPr>
                <w:sz w:val="26"/>
              </w:rPr>
            </w:pPr>
            <w:r>
              <w:rPr>
                <w:sz w:val="26"/>
              </w:rPr>
              <w:t> </w:t>
            </w:r>
          </w:p>
        </w:tc>
        <w:tc>
          <w:tcPr>
            <w:tcW w:w="1060" w:type="dxa"/>
            <w:tcBorders>
              <w:top w:val="nil"/>
              <w:left w:val="nil"/>
              <w:bottom w:val="nil"/>
              <w:right w:val="single" w:sz="4" w:space="0" w:color="auto"/>
            </w:tcBorders>
            <w:vAlign w:val="bottom"/>
          </w:tcPr>
          <w:p w:rsidR="00A55D0B" w:rsidRDefault="00A55D0B">
            <w:pPr>
              <w:rPr>
                <w:sz w:val="26"/>
              </w:rPr>
            </w:pPr>
            <w:r>
              <w:rPr>
                <w:sz w:val="26"/>
              </w:rPr>
              <w:t> </w:t>
            </w:r>
          </w:p>
        </w:tc>
        <w:tc>
          <w:tcPr>
            <w:tcW w:w="1060" w:type="dxa"/>
            <w:tcBorders>
              <w:top w:val="nil"/>
              <w:left w:val="nil"/>
              <w:bottom w:val="nil"/>
              <w:right w:val="single" w:sz="4" w:space="0" w:color="auto"/>
            </w:tcBorders>
            <w:vAlign w:val="bottom"/>
          </w:tcPr>
          <w:p w:rsidR="00A55D0B" w:rsidRDefault="00A55D0B">
            <w:pPr>
              <w:rPr>
                <w:sz w:val="26"/>
              </w:rPr>
            </w:pPr>
            <w:r>
              <w:rPr>
                <w:sz w:val="26"/>
              </w:rPr>
              <w:t> </w:t>
            </w:r>
          </w:p>
        </w:tc>
        <w:tc>
          <w:tcPr>
            <w:tcW w:w="1060" w:type="dxa"/>
            <w:tcBorders>
              <w:top w:val="nil"/>
              <w:left w:val="nil"/>
              <w:bottom w:val="nil"/>
              <w:right w:val="single" w:sz="4" w:space="0" w:color="auto"/>
            </w:tcBorders>
            <w:vAlign w:val="bottom"/>
          </w:tcPr>
          <w:p w:rsidR="00A55D0B" w:rsidRDefault="00A55D0B">
            <w:pPr>
              <w:rPr>
                <w:sz w:val="26"/>
              </w:rPr>
            </w:pPr>
            <w:r>
              <w:rPr>
                <w:sz w:val="26"/>
              </w:rPr>
              <w:t> </w:t>
            </w:r>
          </w:p>
        </w:tc>
        <w:tc>
          <w:tcPr>
            <w:tcW w:w="1060" w:type="dxa"/>
            <w:tcBorders>
              <w:top w:val="nil"/>
              <w:left w:val="nil"/>
              <w:bottom w:val="nil"/>
              <w:right w:val="single" w:sz="4" w:space="0" w:color="auto"/>
            </w:tcBorders>
            <w:vAlign w:val="bottom"/>
          </w:tcPr>
          <w:p w:rsidR="00A55D0B" w:rsidRDefault="00A55D0B">
            <w:pPr>
              <w:rPr>
                <w:sz w:val="26"/>
              </w:rPr>
            </w:pPr>
            <w:r>
              <w:rPr>
                <w:sz w:val="26"/>
              </w:rPr>
              <w:t> </w:t>
            </w:r>
          </w:p>
        </w:tc>
        <w:tc>
          <w:tcPr>
            <w:tcW w:w="1060" w:type="dxa"/>
            <w:tcBorders>
              <w:top w:val="nil"/>
              <w:left w:val="nil"/>
              <w:bottom w:val="nil"/>
              <w:right w:val="single" w:sz="4" w:space="0" w:color="auto"/>
            </w:tcBorders>
            <w:vAlign w:val="bottom"/>
          </w:tcPr>
          <w:p w:rsidR="00A55D0B" w:rsidRDefault="00A55D0B">
            <w:pPr>
              <w:rPr>
                <w:sz w:val="26"/>
              </w:rPr>
            </w:pPr>
            <w:r>
              <w:rPr>
                <w:sz w:val="26"/>
              </w:rPr>
              <w:t> </w:t>
            </w:r>
          </w:p>
        </w:tc>
        <w:tc>
          <w:tcPr>
            <w:tcW w:w="1060" w:type="dxa"/>
            <w:tcBorders>
              <w:top w:val="nil"/>
              <w:left w:val="nil"/>
              <w:bottom w:val="nil"/>
              <w:right w:val="single" w:sz="4" w:space="0" w:color="auto"/>
            </w:tcBorders>
            <w:vAlign w:val="bottom"/>
          </w:tcPr>
          <w:p w:rsidR="00A55D0B" w:rsidRDefault="00A55D0B">
            <w:pPr>
              <w:rPr>
                <w:sz w:val="26"/>
              </w:rPr>
            </w:pPr>
            <w:r>
              <w:rPr>
                <w:sz w:val="26"/>
              </w:rPr>
              <w:t> </w:t>
            </w:r>
          </w:p>
        </w:tc>
        <w:tc>
          <w:tcPr>
            <w:tcW w:w="1060" w:type="dxa"/>
            <w:tcBorders>
              <w:top w:val="nil"/>
              <w:left w:val="nil"/>
              <w:bottom w:val="nil"/>
              <w:right w:val="nil"/>
            </w:tcBorders>
            <w:vAlign w:val="bottom"/>
          </w:tcPr>
          <w:p w:rsidR="00A55D0B" w:rsidRDefault="00A55D0B">
            <w:pPr>
              <w:rPr>
                <w:sz w:val="26"/>
              </w:rPr>
            </w:pPr>
            <w:r>
              <w:rPr>
                <w:sz w:val="26"/>
              </w:rPr>
              <w:t> </w:t>
            </w:r>
          </w:p>
        </w:tc>
        <w:tc>
          <w:tcPr>
            <w:tcW w:w="1400" w:type="dxa"/>
            <w:tcBorders>
              <w:top w:val="nil"/>
              <w:left w:val="single" w:sz="8" w:space="0" w:color="auto"/>
              <w:bottom w:val="nil"/>
              <w:right w:val="single" w:sz="8" w:space="0" w:color="auto"/>
            </w:tcBorders>
            <w:vAlign w:val="bottom"/>
          </w:tcPr>
          <w:p w:rsidR="00A55D0B" w:rsidRDefault="00A55D0B">
            <w:pPr>
              <w:rPr>
                <w:sz w:val="26"/>
              </w:rPr>
            </w:pPr>
            <w:r>
              <w:rPr>
                <w:sz w:val="26"/>
              </w:rPr>
              <w:t> </w:t>
            </w:r>
          </w:p>
        </w:tc>
      </w:tr>
      <w:tr w:rsidR="00A55D0B">
        <w:trPr>
          <w:trHeight w:val="675"/>
        </w:trPr>
        <w:tc>
          <w:tcPr>
            <w:tcW w:w="1480" w:type="dxa"/>
            <w:tcBorders>
              <w:top w:val="single" w:sz="8" w:space="0" w:color="auto"/>
              <w:left w:val="single" w:sz="8" w:space="0" w:color="auto"/>
              <w:bottom w:val="single" w:sz="8" w:space="0" w:color="auto"/>
              <w:right w:val="single" w:sz="8" w:space="0" w:color="auto"/>
            </w:tcBorders>
            <w:vAlign w:val="bottom"/>
          </w:tcPr>
          <w:p w:rsidR="00A55D0B" w:rsidRDefault="00A55D0B">
            <w:pPr>
              <w:rPr>
                <w:sz w:val="26"/>
              </w:rPr>
            </w:pPr>
            <w:r>
              <w:rPr>
                <w:sz w:val="26"/>
              </w:rPr>
              <w:t>Итого насыпи</w:t>
            </w:r>
          </w:p>
        </w:tc>
        <w:tc>
          <w:tcPr>
            <w:tcW w:w="1060" w:type="dxa"/>
            <w:tcBorders>
              <w:top w:val="single" w:sz="8" w:space="0" w:color="auto"/>
              <w:left w:val="nil"/>
              <w:bottom w:val="single" w:sz="8" w:space="0" w:color="auto"/>
              <w:right w:val="single" w:sz="4" w:space="0" w:color="auto"/>
            </w:tcBorders>
            <w:vAlign w:val="bottom"/>
          </w:tcPr>
          <w:p w:rsidR="00A55D0B" w:rsidRDefault="00A55D0B">
            <w:pPr>
              <w:jc w:val="right"/>
              <w:rPr>
                <w:sz w:val="26"/>
              </w:rPr>
            </w:pPr>
            <w:r>
              <w:rPr>
                <w:sz w:val="26"/>
              </w:rPr>
              <w:t>1503,4</w:t>
            </w:r>
          </w:p>
        </w:tc>
        <w:tc>
          <w:tcPr>
            <w:tcW w:w="1060" w:type="dxa"/>
            <w:tcBorders>
              <w:top w:val="single" w:sz="8" w:space="0" w:color="auto"/>
              <w:left w:val="nil"/>
              <w:bottom w:val="single" w:sz="8" w:space="0" w:color="auto"/>
              <w:right w:val="single" w:sz="4" w:space="0" w:color="auto"/>
            </w:tcBorders>
            <w:vAlign w:val="bottom"/>
          </w:tcPr>
          <w:p w:rsidR="00A55D0B" w:rsidRDefault="00A55D0B">
            <w:pPr>
              <w:jc w:val="right"/>
              <w:rPr>
                <w:sz w:val="26"/>
              </w:rPr>
            </w:pPr>
            <w:r>
              <w:rPr>
                <w:sz w:val="26"/>
              </w:rPr>
              <w:t>501,388</w:t>
            </w:r>
          </w:p>
        </w:tc>
        <w:tc>
          <w:tcPr>
            <w:tcW w:w="1060" w:type="dxa"/>
            <w:tcBorders>
              <w:top w:val="single" w:sz="8" w:space="0" w:color="auto"/>
              <w:left w:val="nil"/>
              <w:bottom w:val="single" w:sz="8" w:space="0" w:color="auto"/>
              <w:right w:val="single" w:sz="4" w:space="0" w:color="auto"/>
            </w:tcBorders>
            <w:vAlign w:val="bottom"/>
          </w:tcPr>
          <w:p w:rsidR="00A55D0B" w:rsidRDefault="00A55D0B">
            <w:pPr>
              <w:jc w:val="right"/>
              <w:rPr>
                <w:sz w:val="26"/>
              </w:rPr>
            </w:pPr>
            <w:r>
              <w:rPr>
                <w:sz w:val="26"/>
              </w:rPr>
              <w:t>15,515</w:t>
            </w:r>
          </w:p>
        </w:tc>
        <w:tc>
          <w:tcPr>
            <w:tcW w:w="1060" w:type="dxa"/>
            <w:tcBorders>
              <w:top w:val="single" w:sz="8" w:space="0" w:color="auto"/>
              <w:left w:val="nil"/>
              <w:bottom w:val="single" w:sz="8" w:space="0" w:color="auto"/>
              <w:right w:val="single" w:sz="4" w:space="0" w:color="auto"/>
            </w:tcBorders>
            <w:vAlign w:val="bottom"/>
          </w:tcPr>
          <w:p w:rsidR="00A55D0B" w:rsidRDefault="00A55D0B">
            <w:pPr>
              <w:jc w:val="right"/>
              <w:rPr>
                <w:sz w:val="26"/>
              </w:rPr>
            </w:pPr>
            <w:r>
              <w:rPr>
                <w:sz w:val="26"/>
              </w:rPr>
              <w:t>2720,71</w:t>
            </w:r>
          </w:p>
        </w:tc>
        <w:tc>
          <w:tcPr>
            <w:tcW w:w="1060" w:type="dxa"/>
            <w:tcBorders>
              <w:top w:val="single" w:sz="8" w:space="0" w:color="auto"/>
              <w:left w:val="nil"/>
              <w:bottom w:val="single" w:sz="8" w:space="0" w:color="auto"/>
              <w:right w:val="single" w:sz="4" w:space="0" w:color="auto"/>
            </w:tcBorders>
            <w:vAlign w:val="bottom"/>
          </w:tcPr>
          <w:p w:rsidR="00A55D0B" w:rsidRDefault="00A55D0B">
            <w:pPr>
              <w:jc w:val="right"/>
              <w:rPr>
                <w:sz w:val="26"/>
              </w:rPr>
            </w:pPr>
            <w:r>
              <w:rPr>
                <w:sz w:val="26"/>
              </w:rPr>
              <w:t>1714,67</w:t>
            </w:r>
          </w:p>
        </w:tc>
        <w:tc>
          <w:tcPr>
            <w:tcW w:w="1060" w:type="dxa"/>
            <w:tcBorders>
              <w:top w:val="single" w:sz="8" w:space="0" w:color="auto"/>
              <w:left w:val="nil"/>
              <w:bottom w:val="single" w:sz="8" w:space="0" w:color="auto"/>
              <w:right w:val="single" w:sz="4" w:space="0" w:color="auto"/>
            </w:tcBorders>
            <w:vAlign w:val="bottom"/>
          </w:tcPr>
          <w:p w:rsidR="00A55D0B" w:rsidRDefault="00A55D0B">
            <w:pPr>
              <w:jc w:val="right"/>
              <w:rPr>
                <w:sz w:val="26"/>
              </w:rPr>
            </w:pPr>
            <w:r>
              <w:rPr>
                <w:sz w:val="26"/>
              </w:rPr>
              <w:t>371,308</w:t>
            </w:r>
          </w:p>
        </w:tc>
        <w:tc>
          <w:tcPr>
            <w:tcW w:w="1060" w:type="dxa"/>
            <w:tcBorders>
              <w:top w:val="single" w:sz="8" w:space="0" w:color="auto"/>
              <w:left w:val="nil"/>
              <w:bottom w:val="single" w:sz="8" w:space="0" w:color="auto"/>
              <w:right w:val="single" w:sz="4" w:space="0" w:color="auto"/>
            </w:tcBorders>
            <w:vAlign w:val="bottom"/>
          </w:tcPr>
          <w:p w:rsidR="00A55D0B" w:rsidRDefault="00A55D0B">
            <w:pPr>
              <w:jc w:val="right"/>
              <w:rPr>
                <w:sz w:val="26"/>
              </w:rPr>
            </w:pPr>
            <w:r>
              <w:rPr>
                <w:sz w:val="26"/>
              </w:rPr>
              <w:t>3897,53</w:t>
            </w:r>
          </w:p>
        </w:tc>
        <w:tc>
          <w:tcPr>
            <w:tcW w:w="1060" w:type="dxa"/>
            <w:tcBorders>
              <w:top w:val="single" w:sz="8" w:space="0" w:color="auto"/>
              <w:left w:val="nil"/>
              <w:bottom w:val="single" w:sz="8" w:space="0" w:color="auto"/>
              <w:right w:val="single" w:sz="4" w:space="0" w:color="auto"/>
            </w:tcBorders>
            <w:vAlign w:val="bottom"/>
          </w:tcPr>
          <w:p w:rsidR="00A55D0B" w:rsidRDefault="00A55D0B">
            <w:pPr>
              <w:jc w:val="right"/>
              <w:rPr>
                <w:sz w:val="26"/>
              </w:rPr>
            </w:pPr>
            <w:r>
              <w:rPr>
                <w:sz w:val="26"/>
              </w:rPr>
              <w:t>2739,38</w:t>
            </w:r>
          </w:p>
        </w:tc>
        <w:tc>
          <w:tcPr>
            <w:tcW w:w="1060" w:type="dxa"/>
            <w:tcBorders>
              <w:top w:val="single" w:sz="8" w:space="0" w:color="auto"/>
              <w:left w:val="nil"/>
              <w:bottom w:val="single" w:sz="8" w:space="0" w:color="auto"/>
              <w:right w:val="single" w:sz="4" w:space="0" w:color="auto"/>
            </w:tcBorders>
            <w:vAlign w:val="bottom"/>
          </w:tcPr>
          <w:p w:rsidR="00A55D0B" w:rsidRDefault="00A55D0B">
            <w:pPr>
              <w:jc w:val="right"/>
              <w:rPr>
                <w:sz w:val="26"/>
              </w:rPr>
            </w:pPr>
            <w:r>
              <w:rPr>
                <w:sz w:val="26"/>
              </w:rPr>
              <w:t>1628</w:t>
            </w:r>
          </w:p>
        </w:tc>
        <w:tc>
          <w:tcPr>
            <w:tcW w:w="1060" w:type="dxa"/>
            <w:tcBorders>
              <w:top w:val="single" w:sz="8" w:space="0" w:color="auto"/>
              <w:left w:val="nil"/>
              <w:bottom w:val="single" w:sz="8" w:space="0" w:color="auto"/>
              <w:right w:val="single" w:sz="4" w:space="0" w:color="auto"/>
            </w:tcBorders>
            <w:vAlign w:val="bottom"/>
          </w:tcPr>
          <w:p w:rsidR="00A55D0B" w:rsidRDefault="00A55D0B">
            <w:pPr>
              <w:jc w:val="right"/>
              <w:rPr>
                <w:sz w:val="26"/>
              </w:rPr>
            </w:pPr>
            <w:r>
              <w:rPr>
                <w:sz w:val="26"/>
              </w:rPr>
              <w:t>365,275</w:t>
            </w:r>
          </w:p>
        </w:tc>
        <w:tc>
          <w:tcPr>
            <w:tcW w:w="1060" w:type="dxa"/>
            <w:tcBorders>
              <w:top w:val="single" w:sz="8" w:space="0" w:color="auto"/>
              <w:left w:val="nil"/>
              <w:bottom w:val="single" w:sz="8" w:space="0" w:color="auto"/>
              <w:right w:val="nil"/>
            </w:tcBorders>
            <w:vAlign w:val="bottom"/>
          </w:tcPr>
          <w:p w:rsidR="00A55D0B" w:rsidRDefault="00A55D0B">
            <w:pPr>
              <w:jc w:val="right"/>
              <w:rPr>
                <w:sz w:val="26"/>
              </w:rPr>
            </w:pPr>
            <w:r>
              <w:rPr>
                <w:sz w:val="26"/>
              </w:rPr>
              <w:t>14476,6</w:t>
            </w:r>
          </w:p>
        </w:tc>
        <w:tc>
          <w:tcPr>
            <w:tcW w:w="1400" w:type="dxa"/>
            <w:tcBorders>
              <w:top w:val="single" w:sz="8" w:space="0" w:color="auto"/>
              <w:left w:val="single" w:sz="8" w:space="0" w:color="auto"/>
              <w:bottom w:val="single" w:sz="8" w:space="0" w:color="auto"/>
              <w:right w:val="single" w:sz="8" w:space="0" w:color="auto"/>
            </w:tcBorders>
            <w:vAlign w:val="bottom"/>
          </w:tcPr>
          <w:p w:rsidR="00A55D0B" w:rsidRDefault="00A55D0B">
            <w:pPr>
              <w:jc w:val="right"/>
              <w:rPr>
                <w:sz w:val="26"/>
              </w:rPr>
            </w:pPr>
            <w:r>
              <w:rPr>
                <w:sz w:val="26"/>
              </w:rPr>
              <w:t>29933,748</w:t>
            </w:r>
          </w:p>
        </w:tc>
      </w:tr>
    </w:tbl>
    <w:p w:rsidR="00A55D0B" w:rsidRDefault="00A55D0B">
      <w:pPr>
        <w:pStyle w:val="-Vancha"/>
      </w:pPr>
    </w:p>
    <w:p w:rsidR="00A55D0B" w:rsidRDefault="00A55D0B">
      <w:pPr>
        <w:pStyle w:val="-Vancha"/>
      </w:pPr>
    </w:p>
    <w:p w:rsidR="00A55D0B" w:rsidRDefault="00A55D0B">
      <w:pPr>
        <w:pStyle w:val="-Vancha"/>
        <w:sectPr w:rsidR="00A55D0B">
          <w:footnotePr>
            <w:numRestart w:val="eachSect"/>
          </w:footnotePr>
          <w:type w:val="nextColumn"/>
          <w:pgSz w:w="16838" w:h="11906" w:orient="landscape" w:code="9"/>
          <w:pgMar w:top="1758" w:right="395" w:bottom="680" w:left="1843" w:header="1134" w:footer="567" w:gutter="0"/>
          <w:pgNumType w:start="1"/>
          <w:cols w:space="720"/>
        </w:sectPr>
      </w:pPr>
    </w:p>
    <w:p w:rsidR="00A55D0B" w:rsidRDefault="00A55D0B">
      <w:pPr>
        <w:pStyle w:val="2"/>
      </w:pPr>
      <w:bookmarkStart w:id="11" w:name="_Toc513108142"/>
      <w:r>
        <w:t>Определение среднего расстояния перемещения грунта по площадке.</w:t>
      </w:r>
      <w:bookmarkEnd w:id="11"/>
    </w:p>
    <w:p w:rsidR="00A55D0B" w:rsidRDefault="00A55D0B">
      <w:pPr>
        <w:pStyle w:val="a5"/>
      </w:pPr>
      <w:r>
        <w:t>а) Определяем общее среднее расстояние:</w:t>
      </w:r>
    </w:p>
    <w:p w:rsidR="00A55D0B" w:rsidRDefault="00A55D0B">
      <w:pPr>
        <w:pStyle w:val="a5"/>
      </w:pPr>
      <w:r>
        <w:rPr>
          <w:position w:val="-4"/>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fillcolor="window">
            <v:imagedata r:id="rId10" o:title=""/>
          </v:shape>
          <o:OLEObject Type="Embed" ProgID="Equation.DSMT4" ShapeID="_x0000_i1025" DrawAspect="Content" ObjectID="_1472071951" r:id="rId11"/>
        </w:object>
      </w:r>
      <w:r>
        <w:rPr>
          <w:position w:val="-32"/>
        </w:rPr>
        <w:object w:dxaOrig="4360" w:dyaOrig="760">
          <v:shape id="_x0000_i1026" type="#_x0000_t75" style="width:218.25pt;height:38.25pt" o:ole="" fillcolor="window">
            <v:imagedata r:id="rId12" o:title=""/>
          </v:shape>
          <o:OLEObject Type="Embed" ProgID="Equation.DSMT4" ShapeID="_x0000_i1026" DrawAspect="Content" ObjectID="_1472071952" r:id="rId13"/>
        </w:object>
      </w:r>
    </w:p>
    <w:p w:rsidR="00A55D0B" w:rsidRDefault="00A55D0B">
      <w:pPr>
        <w:pStyle w:val="a5"/>
      </w:pPr>
      <w:r>
        <w:t xml:space="preserve">Т.к. </w:t>
      </w:r>
      <w:r>
        <w:rPr>
          <w:position w:val="-14"/>
        </w:rPr>
        <w:object w:dxaOrig="2500" w:dyaOrig="400">
          <v:shape id="_x0000_i1027" type="#_x0000_t75" style="width:125.25pt;height:20.25pt" o:ole="">
            <v:imagedata r:id="rId14" o:title=""/>
          </v:shape>
          <o:OLEObject Type="Embed" ProgID="Equation.DSMT4" ShapeID="_x0000_i1027" DrawAspect="Content" ObjectID="_1472071953" r:id="rId15"/>
        </w:object>
      </w:r>
      <w:r>
        <w:t>, то грунт будет разрабатываться и бульдозерами, и скреперами.</w:t>
      </w:r>
    </w:p>
    <w:p w:rsidR="00A55D0B" w:rsidRDefault="00A55D0B">
      <w:pPr>
        <w:pStyle w:val="a5"/>
      </w:pPr>
      <w:r>
        <w:t xml:space="preserve">б) Определение </w:t>
      </w:r>
      <w:r>
        <w:rPr>
          <w:lang w:val="en-US"/>
        </w:rPr>
        <w:t>L</w:t>
      </w:r>
      <w:r>
        <w:rPr>
          <w:vertAlign w:val="subscript"/>
        </w:rPr>
        <w:t>ср</w:t>
      </w:r>
      <w:r>
        <w:t xml:space="preserve"> для бульдозера:</w:t>
      </w:r>
    </w:p>
    <w:p w:rsidR="00A55D0B" w:rsidRDefault="00A55D0B">
      <w:pPr>
        <w:pStyle w:val="a5"/>
      </w:pPr>
      <w:r>
        <w:rPr>
          <w:position w:val="-28"/>
        </w:rPr>
        <w:object w:dxaOrig="2920" w:dyaOrig="660">
          <v:shape id="_x0000_i1028" type="#_x0000_t75" style="width:177pt;height:39.75pt" o:ole="">
            <v:imagedata r:id="rId16" o:title=""/>
          </v:shape>
          <o:OLEObject Type="Embed" ProgID="Equation.DSMT4" ShapeID="_x0000_i1028" DrawAspect="Content" ObjectID="_1472071954" r:id="rId17"/>
        </w:object>
      </w:r>
    </w:p>
    <w:p w:rsidR="00A55D0B" w:rsidRDefault="00A55D0B">
      <w:pPr>
        <w:pStyle w:val="a5"/>
      </w:pPr>
      <w:r>
        <w:t xml:space="preserve">в) Определение </w:t>
      </w:r>
      <w:r>
        <w:rPr>
          <w:lang w:val="en-US"/>
        </w:rPr>
        <w:t>L</w:t>
      </w:r>
      <w:r>
        <w:rPr>
          <w:vertAlign w:val="subscript"/>
        </w:rPr>
        <w:t xml:space="preserve">ср </w:t>
      </w:r>
      <w:r>
        <w:t xml:space="preserve">для скрепера: </w:t>
      </w:r>
    </w:p>
    <w:p w:rsidR="00A55D0B" w:rsidRDefault="00A55D0B">
      <w:pPr>
        <w:pStyle w:val="a5"/>
      </w:pPr>
      <w:r>
        <w:rPr>
          <w:position w:val="-28"/>
        </w:rPr>
        <w:object w:dxaOrig="3140" w:dyaOrig="660">
          <v:shape id="_x0000_i1029" type="#_x0000_t75" style="width:195pt;height:40.5pt" o:ole="">
            <v:imagedata r:id="rId18" o:title=""/>
          </v:shape>
          <o:OLEObject Type="Embed" ProgID="Equation.DSMT4" ShapeID="_x0000_i1029" DrawAspect="Content" ObjectID="_1472071955" r:id="rId19"/>
        </w:object>
      </w:r>
    </w:p>
    <w:p w:rsidR="00A55D0B" w:rsidRDefault="00A55D0B">
      <w:pPr>
        <w:pStyle w:val="2"/>
        <w:ind w:hanging="131"/>
      </w:pPr>
      <w:bookmarkStart w:id="12" w:name="_Toc513108143"/>
      <w:r>
        <w:t>Выбор комлектов машин.</w:t>
      </w:r>
      <w:bookmarkEnd w:id="12"/>
    </w:p>
    <w:p w:rsidR="00A55D0B" w:rsidRDefault="00A55D0B">
      <w:pPr>
        <w:pStyle w:val="3"/>
      </w:pPr>
      <w:r>
        <w:t>Выбор бульдозера.</w:t>
      </w:r>
    </w:p>
    <w:p w:rsidR="00A55D0B" w:rsidRDefault="00A55D0B">
      <w:pPr>
        <w:pStyle w:val="a5"/>
        <w:numPr>
          <w:ilvl w:val="0"/>
          <w:numId w:val="33"/>
        </w:numPr>
        <w:tabs>
          <w:tab w:val="clear" w:pos="1440"/>
          <w:tab w:val="num" w:pos="1134"/>
        </w:tabs>
        <w:ind w:left="1134" w:hanging="305"/>
      </w:pPr>
      <w:r>
        <w:t>В зависимости от среднего расстояния по алгоритму рис. 3 методических указаний назначаем мощность трактора-бульдозера (108 л.с.).</w:t>
      </w:r>
    </w:p>
    <w:p w:rsidR="00A55D0B" w:rsidRDefault="00A55D0B">
      <w:pPr>
        <w:pStyle w:val="a5"/>
        <w:numPr>
          <w:ilvl w:val="0"/>
          <w:numId w:val="33"/>
        </w:numPr>
        <w:tabs>
          <w:tab w:val="clear" w:pos="1440"/>
          <w:tab w:val="num" w:pos="1134"/>
        </w:tabs>
        <w:ind w:left="1134" w:hanging="305"/>
      </w:pPr>
      <w:r>
        <w:t>В зависимости от мощности трактора-бульдозера по ЕНиР § 22 таб. 1 назначаем бульдозеры 2-х марок.</w:t>
      </w:r>
    </w:p>
    <w:p w:rsidR="00A55D0B" w:rsidRDefault="00A55D0B">
      <w:pPr>
        <w:pStyle w:val="a5"/>
        <w:numPr>
          <w:ilvl w:val="0"/>
          <w:numId w:val="33"/>
        </w:numPr>
        <w:tabs>
          <w:tab w:val="clear" w:pos="1440"/>
          <w:tab w:val="num" w:pos="1134"/>
        </w:tabs>
        <w:ind w:left="1134" w:hanging="305"/>
      </w:pPr>
      <w:r>
        <w:t>Определяем нормативную производительность каждого бульдозера.</w:t>
      </w:r>
    </w:p>
    <w:p w:rsidR="00A55D0B" w:rsidRDefault="00A55D0B">
      <w:pPr>
        <w:pStyle w:val="a5"/>
        <w:ind w:left="1134" w:firstLine="0"/>
      </w:pPr>
      <w:r>
        <w:rPr>
          <w:position w:val="-32"/>
        </w:rPr>
        <w:object w:dxaOrig="2000" w:dyaOrig="700">
          <v:shape id="_x0000_i1030" type="#_x0000_t75" style="width:111pt;height:39pt" o:ole="" fillcolor="window">
            <v:imagedata r:id="rId20" o:title=""/>
          </v:shape>
          <o:OLEObject Type="Embed" ProgID="Equation.DSMT4" ShapeID="_x0000_i1030" DrawAspect="Content" ObjectID="_1472071956" r:id="rId21"/>
        </w:object>
      </w:r>
      <w:r>
        <w:t xml:space="preserve">        </w:t>
      </w:r>
    </w:p>
    <w:p w:rsidR="00A55D0B" w:rsidRDefault="00A55D0B">
      <w:pPr>
        <w:pStyle w:val="a5"/>
        <w:numPr>
          <w:ilvl w:val="0"/>
          <w:numId w:val="33"/>
        </w:numPr>
        <w:tabs>
          <w:tab w:val="clear" w:pos="1440"/>
          <w:tab w:val="num" w:pos="1134"/>
        </w:tabs>
        <w:ind w:left="1134" w:hanging="305"/>
      </w:pPr>
      <w:r>
        <w:t>Определяем продолжительность работы каждого бульдозера.</w:t>
      </w:r>
    </w:p>
    <w:p w:rsidR="00A55D0B" w:rsidRDefault="00A55D0B">
      <w:pPr>
        <w:pStyle w:val="a5"/>
      </w:pPr>
      <w:r>
        <w:rPr>
          <w:position w:val="-24"/>
        </w:rPr>
        <w:object w:dxaOrig="1080" w:dyaOrig="660">
          <v:shape id="_x0000_i1031" type="#_x0000_t75" style="width:54pt;height:33pt" o:ole="" fillcolor="window">
            <v:imagedata r:id="rId22" o:title=""/>
          </v:shape>
          <o:OLEObject Type="Embed" ProgID="Equation.DSMT4" ShapeID="_x0000_i1031" DrawAspect="Content" ObjectID="_1472071957" r:id="rId23"/>
        </w:object>
      </w:r>
    </w:p>
    <w:p w:rsidR="00A55D0B" w:rsidRDefault="00A55D0B">
      <w:pPr>
        <w:pStyle w:val="a5"/>
      </w:pPr>
    </w:p>
    <w:p w:rsidR="00A55D0B" w:rsidRDefault="00A55D0B">
      <w:pPr>
        <w:pStyle w:val="a5"/>
        <w:numPr>
          <w:ilvl w:val="0"/>
          <w:numId w:val="33"/>
        </w:numPr>
        <w:tabs>
          <w:tab w:val="clear" w:pos="1440"/>
          <w:tab w:val="num" w:pos="1134"/>
        </w:tabs>
        <w:ind w:left="1134" w:hanging="305"/>
      </w:pPr>
      <w:r>
        <w:t xml:space="preserve">Определяем расценку.  </w:t>
      </w:r>
    </w:p>
    <w:p w:rsidR="00A55D0B" w:rsidRDefault="00A55D0B">
      <w:pPr>
        <w:pStyle w:val="21"/>
      </w:pPr>
      <w:r>
        <w:t>ДЗ-19:</w:t>
      </w:r>
    </w:p>
    <w:p w:rsidR="00A55D0B" w:rsidRDefault="00A55D0B">
      <w:pPr>
        <w:pStyle w:val="a5"/>
        <w:ind w:firstLine="0"/>
      </w:pPr>
      <w:r>
        <w:t xml:space="preserve"> </w:t>
      </w:r>
    </w:p>
    <w:p w:rsidR="00A55D0B" w:rsidRDefault="00A55D0B">
      <w:pPr>
        <w:pStyle w:val="a5"/>
      </w:pPr>
      <w:r>
        <w:rPr>
          <w:position w:val="-24"/>
        </w:rPr>
        <w:object w:dxaOrig="4440" w:dyaOrig="620">
          <v:shape id="_x0000_i1032" type="#_x0000_t75" style="width:258pt;height:36pt" o:ole="" fillcolor="window">
            <v:imagedata r:id="rId24" o:title=""/>
          </v:shape>
          <o:OLEObject Type="Embed" ProgID="Equation.DSMT4" ShapeID="_x0000_i1032" DrawAspect="Content" ObjectID="_1472071958" r:id="rId25"/>
        </w:object>
      </w:r>
    </w:p>
    <w:p w:rsidR="00A55D0B" w:rsidRDefault="00A55D0B">
      <w:pPr>
        <w:pStyle w:val="a5"/>
      </w:pPr>
      <w:r>
        <w:rPr>
          <w:position w:val="-24"/>
        </w:rPr>
        <w:object w:dxaOrig="3159" w:dyaOrig="660">
          <v:shape id="_x0000_i1033" type="#_x0000_t75" style="width:175.5pt;height:36.75pt" o:ole="" fillcolor="window">
            <v:imagedata r:id="rId26" o:title=""/>
          </v:shape>
          <o:OLEObject Type="Embed" ProgID="Equation.DSMT4" ShapeID="_x0000_i1033" DrawAspect="Content" ObjectID="_1472071959" r:id="rId27"/>
        </w:object>
      </w:r>
    </w:p>
    <w:p w:rsidR="00A55D0B" w:rsidRDefault="00A55D0B">
      <w:pPr>
        <w:pStyle w:val="a5"/>
      </w:pPr>
      <w:r>
        <w:rPr>
          <w:position w:val="-24"/>
        </w:rPr>
        <w:object w:dxaOrig="2320" w:dyaOrig="620">
          <v:shape id="_x0000_i1034" type="#_x0000_t75" style="width:116.25pt;height:30.75pt" o:ole="" fillcolor="window">
            <v:imagedata r:id="rId28" o:title=""/>
          </v:shape>
          <o:OLEObject Type="Embed" ProgID="Equation.DSMT4" ShapeID="_x0000_i1034" DrawAspect="Content" ObjectID="_1472071960" r:id="rId29"/>
        </w:object>
      </w:r>
    </w:p>
    <w:p w:rsidR="00A55D0B" w:rsidRDefault="00A55D0B">
      <w:pPr>
        <w:pStyle w:val="a5"/>
      </w:pPr>
      <w:r>
        <w:rPr>
          <w:position w:val="-24"/>
        </w:rPr>
        <w:object w:dxaOrig="5400" w:dyaOrig="620">
          <v:shape id="_x0000_i1035" type="#_x0000_t75" style="width:330pt;height:37.5pt" o:ole="" fillcolor="window">
            <v:imagedata r:id="rId30" o:title=""/>
          </v:shape>
          <o:OLEObject Type="Embed" ProgID="Equation.DSMT4" ShapeID="_x0000_i1035" DrawAspect="Content" ObjectID="_1472071961" r:id="rId31"/>
        </w:object>
      </w:r>
    </w:p>
    <w:p w:rsidR="00A55D0B" w:rsidRDefault="00A55D0B">
      <w:pPr>
        <w:pStyle w:val="a5"/>
      </w:pPr>
    </w:p>
    <w:p w:rsidR="00A55D0B" w:rsidRDefault="00A55D0B">
      <w:pPr>
        <w:pStyle w:val="21"/>
      </w:pPr>
      <w:r>
        <w:t>ДЗ-53:</w:t>
      </w:r>
    </w:p>
    <w:p w:rsidR="00A55D0B" w:rsidRDefault="00A55D0B">
      <w:pPr>
        <w:pStyle w:val="a5"/>
        <w:ind w:firstLine="0"/>
      </w:pPr>
      <w:r>
        <w:t xml:space="preserve"> </w:t>
      </w:r>
    </w:p>
    <w:p w:rsidR="00A55D0B" w:rsidRDefault="00A55D0B">
      <w:pPr>
        <w:pStyle w:val="a5"/>
      </w:pPr>
      <w:r>
        <w:rPr>
          <w:position w:val="-24"/>
        </w:rPr>
        <w:object w:dxaOrig="4440" w:dyaOrig="620">
          <v:shape id="_x0000_i1036" type="#_x0000_t75" style="width:258pt;height:36pt" o:ole="" fillcolor="window">
            <v:imagedata r:id="rId32" o:title=""/>
          </v:shape>
          <o:OLEObject Type="Embed" ProgID="Equation.DSMT4" ShapeID="_x0000_i1036" DrawAspect="Content" ObjectID="_1472071962" r:id="rId33"/>
        </w:object>
      </w:r>
    </w:p>
    <w:p w:rsidR="00A55D0B" w:rsidRDefault="00A55D0B">
      <w:pPr>
        <w:pStyle w:val="a5"/>
      </w:pPr>
      <w:r>
        <w:rPr>
          <w:position w:val="-24"/>
        </w:rPr>
        <w:object w:dxaOrig="3180" w:dyaOrig="660">
          <v:shape id="_x0000_i1037" type="#_x0000_t75" style="width:177pt;height:36.75pt" o:ole="" fillcolor="window">
            <v:imagedata r:id="rId34" o:title=""/>
          </v:shape>
          <o:OLEObject Type="Embed" ProgID="Equation.DSMT4" ShapeID="_x0000_i1037" DrawAspect="Content" ObjectID="_1472071963" r:id="rId35"/>
        </w:object>
      </w:r>
    </w:p>
    <w:p w:rsidR="00A55D0B" w:rsidRDefault="00A55D0B">
      <w:pPr>
        <w:pStyle w:val="a5"/>
      </w:pPr>
      <w:r>
        <w:rPr>
          <w:position w:val="-24"/>
        </w:rPr>
        <w:object w:dxaOrig="2340" w:dyaOrig="620">
          <v:shape id="_x0000_i1038" type="#_x0000_t75" style="width:117pt;height:30.75pt" o:ole="" fillcolor="window">
            <v:imagedata r:id="rId36" o:title=""/>
          </v:shape>
          <o:OLEObject Type="Embed" ProgID="Equation.DSMT4" ShapeID="_x0000_i1038" DrawAspect="Content" ObjectID="_1472071964" r:id="rId37"/>
        </w:object>
      </w:r>
    </w:p>
    <w:p w:rsidR="00A55D0B" w:rsidRDefault="00A55D0B">
      <w:pPr>
        <w:pStyle w:val="a5"/>
      </w:pPr>
      <w:r>
        <w:rPr>
          <w:position w:val="-24"/>
        </w:rPr>
        <w:object w:dxaOrig="5420" w:dyaOrig="620">
          <v:shape id="_x0000_i1039" type="#_x0000_t75" style="width:331.5pt;height:37.5pt" o:ole="" fillcolor="window">
            <v:imagedata r:id="rId38" o:title=""/>
          </v:shape>
          <o:OLEObject Type="Embed" ProgID="Equation.DSMT4" ShapeID="_x0000_i1039" DrawAspect="Content" ObjectID="_1472071965" r:id="rId39"/>
        </w:object>
      </w:r>
    </w:p>
    <w:p w:rsidR="00A55D0B" w:rsidRDefault="00A55D0B">
      <w:pPr>
        <w:pStyle w:val="3"/>
      </w:pPr>
      <w:r>
        <w:t>Выбор скрепера.</w:t>
      </w:r>
    </w:p>
    <w:p w:rsidR="00A55D0B" w:rsidRDefault="00A55D0B">
      <w:pPr>
        <w:pStyle w:val="a5"/>
        <w:numPr>
          <w:ilvl w:val="0"/>
          <w:numId w:val="34"/>
        </w:numPr>
        <w:tabs>
          <w:tab w:val="clear" w:pos="1725"/>
          <w:tab w:val="num" w:pos="1276"/>
        </w:tabs>
        <w:ind w:left="1276" w:hanging="283"/>
      </w:pPr>
      <w:r>
        <w:t xml:space="preserve">В зависимости от среднего расстояния по алгоритму рис. 3 методических указаний назначаем объём ковша скрепера </w:t>
      </w:r>
      <w:r>
        <w:rPr>
          <w:position w:val="-12"/>
        </w:rPr>
        <w:object w:dxaOrig="1980" w:dyaOrig="380">
          <v:shape id="_x0000_i1040" type="#_x0000_t75" style="width:120pt;height:23.25pt" o:ole="">
            <v:imagedata r:id="rId40" o:title=""/>
          </v:shape>
          <o:OLEObject Type="Embed" ProgID="Equation.DSMT4" ShapeID="_x0000_i1040" DrawAspect="Content" ObjectID="_1472071966" r:id="rId41"/>
        </w:object>
      </w:r>
    </w:p>
    <w:p w:rsidR="00A55D0B" w:rsidRDefault="00A55D0B">
      <w:pPr>
        <w:pStyle w:val="a5"/>
        <w:numPr>
          <w:ilvl w:val="0"/>
          <w:numId w:val="34"/>
        </w:numPr>
        <w:tabs>
          <w:tab w:val="clear" w:pos="1725"/>
          <w:tab w:val="num" w:pos="1276"/>
        </w:tabs>
        <w:ind w:left="1276" w:hanging="283"/>
      </w:pPr>
      <w:r>
        <w:t>По ЕНиР § 21 таб. 1 подбираем марки 2-х скреперов. По тем же формулам вычисляем нормативную производительность, продолжительность, расценку работ для каждого скрепера.</w:t>
      </w:r>
    </w:p>
    <w:p w:rsidR="00A55D0B" w:rsidRDefault="00A55D0B">
      <w:pPr>
        <w:pStyle w:val="21"/>
      </w:pPr>
      <w:r>
        <w:t>ДЗ-30:</w:t>
      </w:r>
    </w:p>
    <w:p w:rsidR="00A55D0B" w:rsidRDefault="00A55D0B">
      <w:pPr>
        <w:pStyle w:val="a5"/>
        <w:ind w:left="1440" w:firstLine="0"/>
      </w:pPr>
      <w:r>
        <w:rPr>
          <w:position w:val="-12"/>
        </w:rPr>
        <w:object w:dxaOrig="1320" w:dyaOrig="380">
          <v:shape id="_x0000_i1041" type="#_x0000_t75" style="width:79.5pt;height:23.25pt" o:ole="">
            <v:imagedata r:id="rId42" o:title=""/>
          </v:shape>
          <o:OLEObject Type="Embed" ProgID="Equation.DSMT4" ShapeID="_x0000_i1041" DrawAspect="Content" ObjectID="_1472071967" r:id="rId43"/>
        </w:object>
      </w:r>
    </w:p>
    <w:p w:rsidR="00A55D0B" w:rsidRDefault="00A55D0B">
      <w:pPr>
        <w:pStyle w:val="a5"/>
        <w:ind w:left="1440" w:firstLine="0"/>
      </w:pPr>
      <w:r>
        <w:rPr>
          <w:position w:val="-24"/>
        </w:rPr>
        <w:object w:dxaOrig="4680" w:dyaOrig="620">
          <v:shape id="_x0000_i1042" type="#_x0000_t75" style="width:272.25pt;height:36pt" o:ole="" fillcolor="window">
            <v:imagedata r:id="rId44" o:title=""/>
          </v:shape>
          <o:OLEObject Type="Embed" ProgID="Equation.DSMT4" ShapeID="_x0000_i1042" DrawAspect="Content" ObjectID="_1472071968" r:id="rId45"/>
        </w:object>
      </w:r>
    </w:p>
    <w:p w:rsidR="00A55D0B" w:rsidRDefault="00A55D0B">
      <w:pPr>
        <w:pStyle w:val="a5"/>
        <w:ind w:left="1440" w:firstLine="0"/>
      </w:pPr>
      <w:r>
        <w:rPr>
          <w:position w:val="-28"/>
        </w:rPr>
        <w:object w:dxaOrig="3240" w:dyaOrig="700">
          <v:shape id="_x0000_i1043" type="#_x0000_t75" style="width:180pt;height:39pt" o:ole="" fillcolor="window">
            <v:imagedata r:id="rId46" o:title=""/>
          </v:shape>
          <o:OLEObject Type="Embed" ProgID="Equation.DSMT4" ShapeID="_x0000_i1043" DrawAspect="Content" ObjectID="_1472071969" r:id="rId47"/>
        </w:object>
      </w:r>
    </w:p>
    <w:p w:rsidR="00A55D0B" w:rsidRDefault="00A55D0B">
      <w:pPr>
        <w:pStyle w:val="a5"/>
        <w:ind w:left="1440" w:firstLine="0"/>
      </w:pPr>
      <w:r>
        <w:rPr>
          <w:position w:val="-24"/>
        </w:rPr>
        <w:object w:dxaOrig="2460" w:dyaOrig="620">
          <v:shape id="_x0000_i1044" type="#_x0000_t75" style="width:123pt;height:30.75pt" o:ole="" fillcolor="window">
            <v:imagedata r:id="rId48" o:title=""/>
          </v:shape>
          <o:OLEObject Type="Embed" ProgID="Equation.DSMT4" ShapeID="_x0000_i1044" DrawAspect="Content" ObjectID="_1472071970" r:id="rId49"/>
        </w:object>
      </w:r>
    </w:p>
    <w:p w:rsidR="00A55D0B" w:rsidRDefault="00A55D0B">
      <w:pPr>
        <w:pStyle w:val="a5"/>
        <w:ind w:left="1440" w:firstLine="0"/>
      </w:pPr>
      <w:r>
        <w:t xml:space="preserve">  </w:t>
      </w:r>
      <w:r>
        <w:rPr>
          <w:position w:val="-24"/>
        </w:rPr>
        <w:object w:dxaOrig="5440" w:dyaOrig="620">
          <v:shape id="_x0000_i1045" type="#_x0000_t75" style="width:333pt;height:37.5pt" o:ole="" fillcolor="window">
            <v:imagedata r:id="rId50" o:title=""/>
          </v:shape>
          <o:OLEObject Type="Embed" ProgID="Equation.DSMT4" ShapeID="_x0000_i1045" DrawAspect="Content" ObjectID="_1472071971" r:id="rId51"/>
        </w:object>
      </w:r>
    </w:p>
    <w:p w:rsidR="00A55D0B" w:rsidRDefault="00A55D0B">
      <w:pPr>
        <w:pStyle w:val="21"/>
      </w:pPr>
      <w:r>
        <w:t>ДЗ-20:</w:t>
      </w:r>
    </w:p>
    <w:p w:rsidR="00A55D0B" w:rsidRDefault="00A55D0B">
      <w:pPr>
        <w:pStyle w:val="21"/>
      </w:pPr>
      <w:r>
        <w:tab/>
      </w:r>
      <w:r>
        <w:tab/>
      </w:r>
      <w:r>
        <w:rPr>
          <w:position w:val="-12"/>
        </w:rPr>
        <w:object w:dxaOrig="1340" w:dyaOrig="380">
          <v:shape id="_x0000_i1046" type="#_x0000_t75" style="width:81pt;height:23.25pt" o:ole="" fillcolor="window">
            <v:imagedata r:id="rId52" o:title=""/>
          </v:shape>
          <o:OLEObject Type="Embed" ProgID="Equation.DSMT4" ShapeID="_x0000_i1046" DrawAspect="Content" ObjectID="_1472071972" r:id="rId53"/>
        </w:object>
      </w:r>
    </w:p>
    <w:p w:rsidR="00A55D0B" w:rsidRDefault="00A55D0B">
      <w:pPr>
        <w:pStyle w:val="a5"/>
        <w:ind w:left="720"/>
      </w:pPr>
      <w:r>
        <w:rPr>
          <w:position w:val="-24"/>
        </w:rPr>
        <w:object w:dxaOrig="4459" w:dyaOrig="620">
          <v:shape id="_x0000_i1047" type="#_x0000_t75" style="width:259.5pt;height:36pt" o:ole="" fillcolor="window">
            <v:imagedata r:id="rId54" o:title=""/>
          </v:shape>
          <o:OLEObject Type="Embed" ProgID="Equation.DSMT4" ShapeID="_x0000_i1047" DrawAspect="Content" ObjectID="_1472071973" r:id="rId55"/>
        </w:object>
      </w:r>
    </w:p>
    <w:p w:rsidR="00A55D0B" w:rsidRDefault="00A55D0B">
      <w:pPr>
        <w:pStyle w:val="a5"/>
        <w:ind w:left="720"/>
      </w:pPr>
      <w:r>
        <w:rPr>
          <w:position w:val="-28"/>
        </w:rPr>
        <w:object w:dxaOrig="3300" w:dyaOrig="700">
          <v:shape id="_x0000_i1048" type="#_x0000_t75" style="width:183.75pt;height:39pt" o:ole="" fillcolor="window">
            <v:imagedata r:id="rId56" o:title=""/>
          </v:shape>
          <o:OLEObject Type="Embed" ProgID="Equation.DSMT4" ShapeID="_x0000_i1048" DrawAspect="Content" ObjectID="_1472071974" r:id="rId57"/>
        </w:object>
      </w:r>
    </w:p>
    <w:p w:rsidR="00A55D0B" w:rsidRDefault="00A55D0B">
      <w:pPr>
        <w:pStyle w:val="3"/>
        <w:ind w:firstLine="720"/>
      </w:pPr>
      <w:r>
        <w:rPr>
          <w:position w:val="-28"/>
        </w:rPr>
        <w:object w:dxaOrig="2780" w:dyaOrig="660">
          <v:shape id="_x0000_i1049" type="#_x0000_t75" style="width:138.75pt;height:33pt" o:ole="" fillcolor="window">
            <v:imagedata r:id="rId58" o:title=""/>
          </v:shape>
          <o:OLEObject Type="Embed" ProgID="Equation.DSMT4" ShapeID="_x0000_i1049" DrawAspect="Content" ObjectID="_1472071975" r:id="rId59"/>
        </w:object>
      </w:r>
    </w:p>
    <w:p w:rsidR="00A55D0B" w:rsidRDefault="00A55D0B"/>
    <w:p w:rsidR="00A55D0B" w:rsidRDefault="00A55D0B">
      <w:pPr>
        <w:pStyle w:val="-Vancha"/>
      </w:pPr>
    </w:p>
    <w:p w:rsidR="00A55D0B" w:rsidRDefault="00A55D0B">
      <w:pPr>
        <w:pStyle w:val="-Vancha"/>
        <w:ind w:left="720"/>
      </w:pPr>
      <w:r>
        <w:rPr>
          <w:position w:val="-24"/>
        </w:rPr>
        <w:object w:dxaOrig="5440" w:dyaOrig="620">
          <v:shape id="_x0000_i1050" type="#_x0000_t75" style="width:333pt;height:37.5pt" o:ole="">
            <v:imagedata r:id="rId50" o:title=""/>
          </v:shape>
          <o:OLEObject Type="Embed" ProgID="Equation.DSMT4" ShapeID="_x0000_i1050" DrawAspect="Content" ObjectID="_1472071976" r:id="rId60"/>
        </w:object>
      </w:r>
    </w:p>
    <w:p w:rsidR="00A55D0B" w:rsidRDefault="00A55D0B">
      <w:pPr>
        <w:pStyle w:val="3"/>
      </w:pPr>
      <w:r>
        <w:t>Выбор экскаватора.</w:t>
      </w:r>
    </w:p>
    <w:p w:rsidR="00A55D0B" w:rsidRDefault="00A55D0B">
      <w:pPr>
        <w:pStyle w:val="a5"/>
        <w:numPr>
          <w:ilvl w:val="0"/>
          <w:numId w:val="35"/>
        </w:numPr>
        <w:tabs>
          <w:tab w:val="clear" w:pos="1725"/>
          <w:tab w:val="num" w:pos="1134"/>
        </w:tabs>
        <w:ind w:left="1134" w:hanging="414"/>
      </w:pPr>
      <w:r>
        <w:t>Так как весь грунт из котлована вывозится в отвал, то для разработки грунта принимаем оборудование прямая лопата и драглайн.</w:t>
      </w:r>
    </w:p>
    <w:p w:rsidR="00A55D0B" w:rsidRDefault="00A55D0B">
      <w:pPr>
        <w:pStyle w:val="a5"/>
        <w:numPr>
          <w:ilvl w:val="0"/>
          <w:numId w:val="35"/>
        </w:numPr>
        <w:tabs>
          <w:tab w:val="clear" w:pos="1725"/>
          <w:tab w:val="num" w:pos="1134"/>
        </w:tabs>
        <w:ind w:left="1134" w:hanging="438"/>
      </w:pPr>
      <w:r>
        <w:t>В зависимости от объёма разрабатываемого грунта в котловане и глубины котлована по алгоритму рис. 2 методических указаний подбираем ёмкость ковша экскаватора.</w:t>
      </w:r>
    </w:p>
    <w:p w:rsidR="00A55D0B" w:rsidRDefault="00A55D0B">
      <w:pPr>
        <w:pStyle w:val="a5"/>
        <w:ind w:left="1725" w:firstLine="0"/>
      </w:pPr>
      <w:r>
        <w:rPr>
          <w:position w:val="-12"/>
        </w:rPr>
        <w:object w:dxaOrig="1960" w:dyaOrig="380">
          <v:shape id="_x0000_i1051" type="#_x0000_t75" style="width:162.75pt;height:32.25pt" o:ole="">
            <v:imagedata r:id="rId61" o:title=""/>
          </v:shape>
          <o:OLEObject Type="Embed" ProgID="Equation.DSMT4" ShapeID="_x0000_i1051" DrawAspect="Content" ObjectID="_1472071977" r:id="rId62"/>
        </w:object>
      </w:r>
    </w:p>
    <w:p w:rsidR="00A55D0B" w:rsidRDefault="00A55D0B">
      <w:pPr>
        <w:pStyle w:val="a5"/>
        <w:numPr>
          <w:ilvl w:val="0"/>
          <w:numId w:val="35"/>
        </w:numPr>
        <w:tabs>
          <w:tab w:val="clear" w:pos="1725"/>
          <w:tab w:val="num" w:pos="1134"/>
        </w:tabs>
        <w:ind w:left="1134" w:hanging="438"/>
      </w:pPr>
      <w:r>
        <w:t>В зависимости от ёмкости ковша экскаватора и оборудования на экскаваторе по ЕНиР §7 – 11 принимаем марку экскаватора.</w:t>
      </w:r>
    </w:p>
    <w:p w:rsidR="00A55D0B" w:rsidRDefault="00A55D0B">
      <w:pPr>
        <w:pStyle w:val="a5"/>
        <w:numPr>
          <w:ilvl w:val="0"/>
          <w:numId w:val="35"/>
        </w:numPr>
        <w:tabs>
          <w:tab w:val="clear" w:pos="1725"/>
          <w:tab w:val="num" w:pos="1134"/>
        </w:tabs>
        <w:ind w:left="1134" w:hanging="414"/>
      </w:pPr>
      <w:r>
        <w:t>По ранее указанным формулам определяем производительность, время работы и расценку каждого экскаватора.</w:t>
      </w:r>
    </w:p>
    <w:p w:rsidR="00A55D0B" w:rsidRDefault="00A55D0B">
      <w:pPr>
        <w:pStyle w:val="21"/>
      </w:pPr>
      <w:r>
        <w:t>Э-651(пр. лопата с зубьями):</w:t>
      </w:r>
    </w:p>
    <w:p w:rsidR="00A55D0B" w:rsidRDefault="00A55D0B">
      <w:pPr>
        <w:pStyle w:val="a5"/>
        <w:ind w:left="1440" w:firstLine="0"/>
      </w:pPr>
      <w:r>
        <w:rPr>
          <w:position w:val="-24"/>
        </w:rPr>
        <w:object w:dxaOrig="1900" w:dyaOrig="620">
          <v:shape id="_x0000_i1052" type="#_x0000_t75" style="width:110.25pt;height:36pt" o:ole="">
            <v:imagedata r:id="rId63" o:title=""/>
          </v:shape>
          <o:OLEObject Type="Embed" ProgID="Equation.DSMT4" ShapeID="_x0000_i1052" DrawAspect="Content" ObjectID="_1472071978" r:id="rId64"/>
        </w:object>
      </w:r>
    </w:p>
    <w:p w:rsidR="00A55D0B" w:rsidRDefault="00A55D0B">
      <w:pPr>
        <w:pStyle w:val="a5"/>
        <w:ind w:left="1440" w:firstLine="0"/>
      </w:pPr>
      <w:r>
        <w:rPr>
          <w:position w:val="-28"/>
        </w:rPr>
        <w:object w:dxaOrig="3260" w:dyaOrig="700">
          <v:shape id="_x0000_i1053" type="#_x0000_t75" style="width:181.5pt;height:39pt" o:ole="">
            <v:imagedata r:id="rId65" o:title=""/>
          </v:shape>
          <o:OLEObject Type="Embed" ProgID="Equation.DSMT4" ShapeID="_x0000_i1053" DrawAspect="Content" ObjectID="_1472071979" r:id="rId66"/>
        </w:object>
      </w:r>
    </w:p>
    <w:p w:rsidR="00A55D0B" w:rsidRDefault="00A55D0B">
      <w:pPr>
        <w:pStyle w:val="a5"/>
        <w:ind w:left="1440" w:firstLine="0"/>
      </w:pPr>
      <w:r>
        <w:rPr>
          <w:position w:val="-28"/>
        </w:rPr>
        <w:object w:dxaOrig="2480" w:dyaOrig="660">
          <v:shape id="_x0000_i1054" type="#_x0000_t75" style="width:123.75pt;height:33pt" o:ole="">
            <v:imagedata r:id="rId67" o:title=""/>
          </v:shape>
          <o:OLEObject Type="Embed" ProgID="Equation.DSMT4" ShapeID="_x0000_i1054" DrawAspect="Content" ObjectID="_1472071980" r:id="rId68"/>
        </w:object>
      </w:r>
    </w:p>
    <w:p w:rsidR="00A55D0B" w:rsidRDefault="00A55D0B">
      <w:pPr>
        <w:pStyle w:val="a5"/>
        <w:ind w:left="1134" w:firstLine="0"/>
      </w:pPr>
      <w:r>
        <w:t xml:space="preserve">  </w:t>
      </w:r>
      <w:r>
        <w:rPr>
          <w:position w:val="-24"/>
        </w:rPr>
        <w:object w:dxaOrig="2140" w:dyaOrig="620">
          <v:shape id="_x0000_i1055" type="#_x0000_t75" style="width:130.5pt;height:37.5pt" o:ole="">
            <v:imagedata r:id="rId69" o:title=""/>
          </v:shape>
          <o:OLEObject Type="Embed" ProgID="Equation.DSMT4" ShapeID="_x0000_i1055" DrawAspect="Content" ObjectID="_1472071981" r:id="rId70"/>
        </w:object>
      </w:r>
    </w:p>
    <w:p w:rsidR="00A55D0B" w:rsidRDefault="00A55D0B">
      <w:pPr>
        <w:pStyle w:val="21"/>
      </w:pPr>
      <w:r>
        <w:t>Э-504 (драглайн):</w:t>
      </w:r>
    </w:p>
    <w:p w:rsidR="00A55D0B" w:rsidRDefault="00A55D0B">
      <w:pPr>
        <w:pStyle w:val="a5"/>
        <w:ind w:left="1440" w:firstLine="0"/>
      </w:pPr>
      <w:r>
        <w:tab/>
      </w:r>
      <w:r>
        <w:tab/>
      </w:r>
      <w:r>
        <w:rPr>
          <w:position w:val="-24"/>
        </w:rPr>
        <w:object w:dxaOrig="1939" w:dyaOrig="620">
          <v:shape id="_x0000_i1056" type="#_x0000_t75" style="width:112.5pt;height:36pt" o:ole="">
            <v:imagedata r:id="rId71" o:title=""/>
          </v:shape>
          <o:OLEObject Type="Embed" ProgID="Equation.DSMT4" ShapeID="_x0000_i1056" DrawAspect="Content" ObjectID="_1472071982" r:id="rId72"/>
        </w:object>
      </w:r>
    </w:p>
    <w:p w:rsidR="00A55D0B" w:rsidRDefault="00A55D0B">
      <w:pPr>
        <w:pStyle w:val="a5"/>
        <w:ind w:left="1440" w:firstLine="0"/>
      </w:pPr>
      <w:r>
        <w:rPr>
          <w:position w:val="-28"/>
        </w:rPr>
        <w:object w:dxaOrig="3379" w:dyaOrig="700">
          <v:shape id="_x0000_i1057" type="#_x0000_t75" style="width:187.5pt;height:39pt" o:ole="" fillcolor="window">
            <v:imagedata r:id="rId73" o:title=""/>
          </v:shape>
          <o:OLEObject Type="Embed" ProgID="Equation.DSMT4" ShapeID="_x0000_i1057" DrawAspect="Content" ObjectID="_1472071983" r:id="rId74"/>
        </w:object>
      </w:r>
    </w:p>
    <w:p w:rsidR="00A55D0B" w:rsidRDefault="00A55D0B">
      <w:pPr>
        <w:pStyle w:val="a5"/>
        <w:ind w:left="1440" w:firstLine="0"/>
      </w:pPr>
      <w:r>
        <w:rPr>
          <w:position w:val="-28"/>
        </w:rPr>
        <w:object w:dxaOrig="2799" w:dyaOrig="660">
          <v:shape id="_x0000_i1058" type="#_x0000_t75" style="width:140.25pt;height:33pt" o:ole="" fillcolor="window">
            <v:imagedata r:id="rId75" o:title=""/>
          </v:shape>
          <o:OLEObject Type="Embed" ProgID="Equation.DSMT4" ShapeID="_x0000_i1058" DrawAspect="Content" ObjectID="_1472071984" r:id="rId76"/>
        </w:object>
      </w:r>
    </w:p>
    <w:p w:rsidR="00A55D0B" w:rsidRDefault="00A55D0B">
      <w:pPr>
        <w:pStyle w:val="a5"/>
        <w:ind w:left="1134" w:firstLine="0"/>
      </w:pPr>
      <w:r>
        <w:t xml:space="preserve">  </w:t>
      </w:r>
      <w:r>
        <w:rPr>
          <w:position w:val="-24"/>
        </w:rPr>
        <w:object w:dxaOrig="2140" w:dyaOrig="620">
          <v:shape id="_x0000_i1059" type="#_x0000_t75" style="width:130.5pt;height:37.5pt" o:ole="" fillcolor="window">
            <v:imagedata r:id="rId77" o:title=""/>
          </v:shape>
          <o:OLEObject Type="Embed" ProgID="Equation.DSMT4" ShapeID="_x0000_i1059" DrawAspect="Content" ObjectID="_1472071985" r:id="rId78"/>
        </w:object>
      </w:r>
    </w:p>
    <w:p w:rsidR="00A55D0B" w:rsidRDefault="00A55D0B">
      <w:pPr>
        <w:pStyle w:val="2"/>
      </w:pPr>
    </w:p>
    <w:p w:rsidR="00A55D0B" w:rsidRDefault="00A55D0B"/>
    <w:p w:rsidR="00A55D0B" w:rsidRDefault="00A55D0B"/>
    <w:p w:rsidR="00A55D0B" w:rsidRDefault="00A55D0B"/>
    <w:p w:rsidR="00A55D0B" w:rsidRDefault="00A55D0B"/>
    <w:p w:rsidR="00A55D0B" w:rsidRDefault="00A55D0B"/>
    <w:p w:rsidR="00A55D0B" w:rsidRDefault="00A55D0B"/>
    <w:p w:rsidR="00A55D0B" w:rsidRDefault="00A55D0B"/>
    <w:p w:rsidR="00A55D0B" w:rsidRDefault="00A55D0B"/>
    <w:p w:rsidR="00A55D0B" w:rsidRDefault="00A55D0B"/>
    <w:p w:rsidR="00A55D0B" w:rsidRDefault="00A55D0B"/>
    <w:p w:rsidR="00A55D0B" w:rsidRDefault="00A55D0B"/>
    <w:p w:rsidR="00A55D0B" w:rsidRDefault="00A55D0B"/>
    <w:p w:rsidR="00A55D0B" w:rsidRDefault="00A55D0B"/>
    <w:p w:rsidR="00A55D0B" w:rsidRDefault="00A55D0B"/>
    <w:p w:rsidR="00A55D0B" w:rsidRDefault="00A55D0B"/>
    <w:p w:rsidR="00A55D0B" w:rsidRDefault="00A55D0B"/>
    <w:p w:rsidR="00A55D0B" w:rsidRDefault="00A55D0B"/>
    <w:p w:rsidR="00A55D0B" w:rsidRDefault="00A55D0B"/>
    <w:p w:rsidR="00A55D0B" w:rsidRDefault="00A55D0B"/>
    <w:p w:rsidR="00A55D0B" w:rsidRDefault="00A55D0B">
      <w:pPr>
        <w:sectPr w:rsidR="00A55D0B">
          <w:footnotePr>
            <w:numRestart w:val="eachSect"/>
          </w:footnotePr>
          <w:type w:val="evenPage"/>
          <w:pgSz w:w="11906" w:h="16838" w:code="9"/>
          <w:pgMar w:top="397" w:right="680" w:bottom="1843" w:left="1758" w:header="1134" w:footer="567" w:gutter="0"/>
          <w:pgNumType w:start="1"/>
          <w:cols w:space="720"/>
        </w:sectPr>
      </w:pPr>
    </w:p>
    <w:p w:rsidR="00A55D0B" w:rsidRDefault="00A55D0B">
      <w:pPr>
        <w:pStyle w:val="2"/>
      </w:pPr>
      <w:bookmarkStart w:id="13" w:name="_Toc513108144"/>
      <w:r>
        <w:t>Технико-экономическое сравнение вариантов.</w:t>
      </w:r>
      <w:bookmarkEnd w:id="13"/>
    </w:p>
    <w:p w:rsidR="00A55D0B" w:rsidRDefault="00A55D0B"/>
    <w:p w:rsidR="00A55D0B" w:rsidRDefault="00A55D0B">
      <w:pPr>
        <w:pStyle w:val="a9"/>
      </w:pPr>
      <w:r>
        <w:t>ТЭС Вариант №1</w:t>
      </w:r>
    </w:p>
    <w:tbl>
      <w:tblPr>
        <w:tblW w:w="0" w:type="auto"/>
        <w:tblInd w:w="-7" w:type="dxa"/>
        <w:tblLayout w:type="fixed"/>
        <w:tblCellMar>
          <w:left w:w="0" w:type="dxa"/>
          <w:right w:w="0" w:type="dxa"/>
        </w:tblCellMar>
        <w:tblLook w:val="0000" w:firstRow="0" w:lastRow="0" w:firstColumn="0" w:lastColumn="0" w:noHBand="0" w:noVBand="0"/>
      </w:tblPr>
      <w:tblGrid>
        <w:gridCol w:w="508"/>
        <w:gridCol w:w="2022"/>
        <w:gridCol w:w="2153"/>
        <w:gridCol w:w="1307"/>
        <w:gridCol w:w="1422"/>
        <w:gridCol w:w="2453"/>
        <w:gridCol w:w="1299"/>
        <w:gridCol w:w="1238"/>
        <w:gridCol w:w="1278"/>
      </w:tblGrid>
      <w:tr w:rsidR="00A55D0B">
        <w:trPr>
          <w:cantSplit/>
          <w:trHeight w:val="735"/>
        </w:trPr>
        <w:tc>
          <w:tcPr>
            <w:tcW w:w="508" w:type="dxa"/>
            <w:vMerge w:val="restart"/>
            <w:tcBorders>
              <w:top w:val="single" w:sz="8" w:space="0" w:color="auto"/>
              <w:left w:val="single" w:sz="8" w:space="0" w:color="auto"/>
              <w:bottom w:val="single" w:sz="8" w:space="0" w:color="000000"/>
              <w:right w:val="single" w:sz="8" w:space="0" w:color="auto"/>
            </w:tcBorders>
            <w:vAlign w:val="center"/>
          </w:tcPr>
          <w:p w:rsidR="00A55D0B" w:rsidRDefault="00A55D0B">
            <w:pPr>
              <w:jc w:val="center"/>
              <w:rPr>
                <w:sz w:val="26"/>
              </w:rPr>
            </w:pPr>
            <w:r>
              <w:rPr>
                <w:sz w:val="26"/>
              </w:rPr>
              <w:t>№ п/п</w:t>
            </w:r>
          </w:p>
        </w:tc>
        <w:tc>
          <w:tcPr>
            <w:tcW w:w="2022" w:type="dxa"/>
            <w:vMerge w:val="restart"/>
            <w:tcBorders>
              <w:top w:val="single" w:sz="8" w:space="0" w:color="auto"/>
              <w:left w:val="single" w:sz="8" w:space="0" w:color="auto"/>
              <w:bottom w:val="single" w:sz="8" w:space="0" w:color="000000"/>
              <w:right w:val="single" w:sz="8" w:space="0" w:color="auto"/>
            </w:tcBorders>
            <w:vAlign w:val="center"/>
          </w:tcPr>
          <w:p w:rsidR="00A55D0B" w:rsidRDefault="00A55D0B">
            <w:pPr>
              <w:rPr>
                <w:sz w:val="26"/>
              </w:rPr>
            </w:pPr>
            <w:r>
              <w:rPr>
                <w:sz w:val="26"/>
              </w:rPr>
              <w:t>Обоснование норм и цен</w:t>
            </w:r>
          </w:p>
        </w:tc>
        <w:tc>
          <w:tcPr>
            <w:tcW w:w="2153" w:type="dxa"/>
            <w:vMerge w:val="restart"/>
            <w:tcBorders>
              <w:top w:val="single" w:sz="8" w:space="0" w:color="auto"/>
              <w:left w:val="single" w:sz="8" w:space="0" w:color="auto"/>
              <w:bottom w:val="single" w:sz="8" w:space="0" w:color="000000"/>
              <w:right w:val="single" w:sz="8" w:space="0" w:color="auto"/>
            </w:tcBorders>
            <w:vAlign w:val="center"/>
          </w:tcPr>
          <w:p w:rsidR="00A55D0B" w:rsidRDefault="00A55D0B">
            <w:pPr>
              <w:rPr>
                <w:sz w:val="26"/>
              </w:rPr>
            </w:pPr>
            <w:r>
              <w:rPr>
                <w:sz w:val="26"/>
              </w:rPr>
              <w:t>Наименование работ и применяемых машин</w:t>
            </w:r>
          </w:p>
        </w:tc>
        <w:tc>
          <w:tcPr>
            <w:tcW w:w="1307" w:type="dxa"/>
            <w:vMerge w:val="restart"/>
            <w:tcBorders>
              <w:top w:val="single" w:sz="8" w:space="0" w:color="auto"/>
              <w:left w:val="single" w:sz="8" w:space="0" w:color="auto"/>
              <w:bottom w:val="single" w:sz="8" w:space="0" w:color="000000"/>
              <w:right w:val="single" w:sz="8" w:space="0" w:color="auto"/>
            </w:tcBorders>
            <w:vAlign w:val="center"/>
          </w:tcPr>
          <w:p w:rsidR="00A55D0B" w:rsidRDefault="00A55D0B">
            <w:pPr>
              <w:jc w:val="center"/>
              <w:rPr>
                <w:sz w:val="26"/>
              </w:rPr>
            </w:pPr>
            <w:r>
              <w:rPr>
                <w:sz w:val="26"/>
              </w:rPr>
              <w:t>Единицы измерения</w:t>
            </w:r>
          </w:p>
        </w:tc>
        <w:tc>
          <w:tcPr>
            <w:tcW w:w="1422" w:type="dxa"/>
            <w:vMerge w:val="restart"/>
            <w:tcBorders>
              <w:top w:val="single" w:sz="8" w:space="0" w:color="auto"/>
              <w:left w:val="single" w:sz="8" w:space="0" w:color="auto"/>
              <w:bottom w:val="single" w:sz="8" w:space="0" w:color="000000"/>
              <w:right w:val="single" w:sz="8" w:space="0" w:color="auto"/>
            </w:tcBorders>
            <w:vAlign w:val="center"/>
          </w:tcPr>
          <w:p w:rsidR="00A55D0B" w:rsidRDefault="00A55D0B">
            <w:pPr>
              <w:jc w:val="center"/>
              <w:rPr>
                <w:sz w:val="26"/>
              </w:rPr>
            </w:pPr>
            <w:r>
              <w:rPr>
                <w:sz w:val="26"/>
              </w:rPr>
              <w:t>Количество работ</w:t>
            </w:r>
          </w:p>
        </w:tc>
        <w:tc>
          <w:tcPr>
            <w:tcW w:w="2453" w:type="dxa"/>
            <w:vMerge w:val="restart"/>
            <w:tcBorders>
              <w:top w:val="single" w:sz="8" w:space="0" w:color="auto"/>
              <w:left w:val="single" w:sz="8" w:space="0" w:color="auto"/>
              <w:bottom w:val="single" w:sz="8" w:space="0" w:color="000000"/>
              <w:right w:val="single" w:sz="8" w:space="0" w:color="auto"/>
            </w:tcBorders>
            <w:vAlign w:val="center"/>
          </w:tcPr>
          <w:p w:rsidR="00A55D0B" w:rsidRDefault="00A55D0B">
            <w:pPr>
              <w:jc w:val="center"/>
              <w:rPr>
                <w:sz w:val="26"/>
              </w:rPr>
            </w:pPr>
            <w:r>
              <w:rPr>
                <w:sz w:val="26"/>
              </w:rPr>
              <w:t>Производительность в смену</w:t>
            </w:r>
          </w:p>
        </w:tc>
        <w:tc>
          <w:tcPr>
            <w:tcW w:w="1299" w:type="dxa"/>
            <w:vMerge w:val="restart"/>
            <w:tcBorders>
              <w:top w:val="single" w:sz="8" w:space="0" w:color="auto"/>
              <w:left w:val="single" w:sz="8" w:space="0" w:color="auto"/>
              <w:bottom w:val="single" w:sz="8" w:space="0" w:color="000000"/>
              <w:right w:val="single" w:sz="8" w:space="0" w:color="auto"/>
            </w:tcBorders>
            <w:vAlign w:val="center"/>
          </w:tcPr>
          <w:p w:rsidR="00A55D0B" w:rsidRDefault="00A55D0B">
            <w:pPr>
              <w:jc w:val="center"/>
              <w:rPr>
                <w:sz w:val="26"/>
              </w:rPr>
            </w:pPr>
            <w:r>
              <w:rPr>
                <w:sz w:val="26"/>
              </w:rPr>
              <w:t>Кол - во машино-смен</w:t>
            </w:r>
          </w:p>
        </w:tc>
        <w:tc>
          <w:tcPr>
            <w:tcW w:w="2516" w:type="dxa"/>
            <w:gridSpan w:val="2"/>
            <w:tcBorders>
              <w:top w:val="single" w:sz="8" w:space="0" w:color="auto"/>
              <w:left w:val="nil"/>
              <w:bottom w:val="single" w:sz="8" w:space="0" w:color="auto"/>
              <w:right w:val="single" w:sz="8" w:space="0" w:color="000000"/>
            </w:tcBorders>
            <w:vAlign w:val="center"/>
          </w:tcPr>
          <w:p w:rsidR="00A55D0B" w:rsidRDefault="00A55D0B">
            <w:pPr>
              <w:jc w:val="center"/>
              <w:rPr>
                <w:sz w:val="26"/>
              </w:rPr>
            </w:pPr>
            <w:r>
              <w:rPr>
                <w:sz w:val="26"/>
              </w:rPr>
              <w:t>Стоимость, руб.</w:t>
            </w:r>
          </w:p>
        </w:tc>
      </w:tr>
      <w:tr w:rsidR="00A55D0B">
        <w:trPr>
          <w:cantSplit/>
          <w:trHeight w:val="585"/>
        </w:trPr>
        <w:tc>
          <w:tcPr>
            <w:tcW w:w="508" w:type="dxa"/>
            <w:vMerge/>
            <w:tcBorders>
              <w:top w:val="single" w:sz="8" w:space="0" w:color="auto"/>
              <w:left w:val="single" w:sz="8" w:space="0" w:color="auto"/>
              <w:bottom w:val="single" w:sz="8" w:space="0" w:color="000000"/>
              <w:right w:val="single" w:sz="8" w:space="0" w:color="auto"/>
            </w:tcBorders>
            <w:vAlign w:val="center"/>
          </w:tcPr>
          <w:p w:rsidR="00A55D0B" w:rsidRDefault="00A55D0B">
            <w:pPr>
              <w:rPr>
                <w:sz w:val="26"/>
              </w:rPr>
            </w:pPr>
          </w:p>
        </w:tc>
        <w:tc>
          <w:tcPr>
            <w:tcW w:w="2022" w:type="dxa"/>
            <w:vMerge/>
            <w:tcBorders>
              <w:top w:val="single" w:sz="8" w:space="0" w:color="auto"/>
              <w:left w:val="single" w:sz="8" w:space="0" w:color="auto"/>
              <w:bottom w:val="single" w:sz="8" w:space="0" w:color="000000"/>
              <w:right w:val="single" w:sz="8" w:space="0" w:color="auto"/>
            </w:tcBorders>
            <w:vAlign w:val="center"/>
          </w:tcPr>
          <w:p w:rsidR="00A55D0B" w:rsidRDefault="00A55D0B">
            <w:pPr>
              <w:rPr>
                <w:sz w:val="26"/>
              </w:rPr>
            </w:pPr>
          </w:p>
        </w:tc>
        <w:tc>
          <w:tcPr>
            <w:tcW w:w="2153" w:type="dxa"/>
            <w:vMerge/>
            <w:tcBorders>
              <w:top w:val="single" w:sz="8" w:space="0" w:color="auto"/>
              <w:left w:val="single" w:sz="8" w:space="0" w:color="auto"/>
              <w:bottom w:val="single" w:sz="8" w:space="0" w:color="000000"/>
              <w:right w:val="single" w:sz="8" w:space="0" w:color="auto"/>
            </w:tcBorders>
            <w:vAlign w:val="center"/>
          </w:tcPr>
          <w:p w:rsidR="00A55D0B" w:rsidRDefault="00A55D0B">
            <w:pPr>
              <w:rPr>
                <w:sz w:val="26"/>
              </w:rPr>
            </w:pPr>
          </w:p>
        </w:tc>
        <w:tc>
          <w:tcPr>
            <w:tcW w:w="1307" w:type="dxa"/>
            <w:vMerge/>
            <w:tcBorders>
              <w:top w:val="single" w:sz="8" w:space="0" w:color="auto"/>
              <w:left w:val="single" w:sz="8" w:space="0" w:color="auto"/>
              <w:bottom w:val="single" w:sz="8" w:space="0" w:color="000000"/>
              <w:right w:val="single" w:sz="8" w:space="0" w:color="auto"/>
            </w:tcBorders>
            <w:vAlign w:val="center"/>
          </w:tcPr>
          <w:p w:rsidR="00A55D0B" w:rsidRDefault="00A55D0B">
            <w:pPr>
              <w:rPr>
                <w:sz w:val="26"/>
              </w:rPr>
            </w:pPr>
          </w:p>
        </w:tc>
        <w:tc>
          <w:tcPr>
            <w:tcW w:w="1422" w:type="dxa"/>
            <w:vMerge/>
            <w:tcBorders>
              <w:top w:val="single" w:sz="8" w:space="0" w:color="auto"/>
              <w:left w:val="single" w:sz="8" w:space="0" w:color="auto"/>
              <w:bottom w:val="single" w:sz="8" w:space="0" w:color="000000"/>
              <w:right w:val="single" w:sz="8" w:space="0" w:color="auto"/>
            </w:tcBorders>
            <w:vAlign w:val="center"/>
          </w:tcPr>
          <w:p w:rsidR="00A55D0B" w:rsidRDefault="00A55D0B">
            <w:pPr>
              <w:rPr>
                <w:sz w:val="26"/>
              </w:rPr>
            </w:pPr>
          </w:p>
        </w:tc>
        <w:tc>
          <w:tcPr>
            <w:tcW w:w="2453" w:type="dxa"/>
            <w:vMerge/>
            <w:tcBorders>
              <w:top w:val="single" w:sz="8" w:space="0" w:color="auto"/>
              <w:left w:val="single" w:sz="8" w:space="0" w:color="auto"/>
              <w:bottom w:val="single" w:sz="8" w:space="0" w:color="000000"/>
              <w:right w:val="single" w:sz="8" w:space="0" w:color="auto"/>
            </w:tcBorders>
            <w:vAlign w:val="center"/>
          </w:tcPr>
          <w:p w:rsidR="00A55D0B" w:rsidRDefault="00A55D0B">
            <w:pPr>
              <w:rPr>
                <w:sz w:val="26"/>
              </w:rPr>
            </w:pPr>
          </w:p>
        </w:tc>
        <w:tc>
          <w:tcPr>
            <w:tcW w:w="1299" w:type="dxa"/>
            <w:vMerge/>
            <w:tcBorders>
              <w:top w:val="single" w:sz="8" w:space="0" w:color="auto"/>
              <w:left w:val="single" w:sz="8" w:space="0" w:color="auto"/>
              <w:bottom w:val="single" w:sz="8" w:space="0" w:color="000000"/>
              <w:right w:val="single" w:sz="8" w:space="0" w:color="auto"/>
            </w:tcBorders>
            <w:vAlign w:val="center"/>
          </w:tcPr>
          <w:p w:rsidR="00A55D0B" w:rsidRDefault="00A55D0B">
            <w:pPr>
              <w:rPr>
                <w:sz w:val="26"/>
              </w:rPr>
            </w:pPr>
          </w:p>
        </w:tc>
        <w:tc>
          <w:tcPr>
            <w:tcW w:w="1238" w:type="dxa"/>
            <w:tcBorders>
              <w:top w:val="nil"/>
              <w:left w:val="nil"/>
              <w:bottom w:val="single" w:sz="8" w:space="0" w:color="auto"/>
              <w:right w:val="single" w:sz="8" w:space="0" w:color="auto"/>
            </w:tcBorders>
            <w:vAlign w:val="center"/>
          </w:tcPr>
          <w:p w:rsidR="00A55D0B" w:rsidRDefault="00A55D0B">
            <w:pPr>
              <w:jc w:val="center"/>
              <w:rPr>
                <w:sz w:val="26"/>
              </w:rPr>
            </w:pPr>
            <w:r>
              <w:rPr>
                <w:sz w:val="26"/>
              </w:rPr>
              <w:t>1 машино-смены</w:t>
            </w:r>
          </w:p>
        </w:tc>
        <w:tc>
          <w:tcPr>
            <w:tcW w:w="1278" w:type="dxa"/>
            <w:tcBorders>
              <w:top w:val="nil"/>
              <w:left w:val="nil"/>
              <w:bottom w:val="single" w:sz="8" w:space="0" w:color="auto"/>
              <w:right w:val="single" w:sz="8" w:space="0" w:color="auto"/>
            </w:tcBorders>
            <w:vAlign w:val="center"/>
          </w:tcPr>
          <w:p w:rsidR="00A55D0B" w:rsidRDefault="00A55D0B">
            <w:pPr>
              <w:jc w:val="center"/>
              <w:rPr>
                <w:sz w:val="26"/>
              </w:rPr>
            </w:pPr>
            <w:r>
              <w:rPr>
                <w:sz w:val="26"/>
              </w:rPr>
              <w:t>общая</w:t>
            </w:r>
          </w:p>
        </w:tc>
      </w:tr>
      <w:tr w:rsidR="00A55D0B">
        <w:trPr>
          <w:trHeight w:val="330"/>
        </w:trPr>
        <w:tc>
          <w:tcPr>
            <w:tcW w:w="508" w:type="dxa"/>
            <w:tcBorders>
              <w:top w:val="nil"/>
              <w:left w:val="single" w:sz="8" w:space="0" w:color="auto"/>
              <w:bottom w:val="nil"/>
              <w:right w:val="single" w:sz="8" w:space="0" w:color="auto"/>
            </w:tcBorders>
            <w:vAlign w:val="center"/>
          </w:tcPr>
          <w:p w:rsidR="00A55D0B" w:rsidRDefault="00A55D0B">
            <w:pPr>
              <w:jc w:val="center"/>
              <w:rPr>
                <w:sz w:val="26"/>
              </w:rPr>
            </w:pPr>
            <w:r>
              <w:rPr>
                <w:sz w:val="26"/>
              </w:rPr>
              <w:t>1</w:t>
            </w:r>
          </w:p>
        </w:tc>
        <w:tc>
          <w:tcPr>
            <w:tcW w:w="2022" w:type="dxa"/>
            <w:tcBorders>
              <w:top w:val="nil"/>
              <w:left w:val="nil"/>
              <w:bottom w:val="nil"/>
              <w:right w:val="single" w:sz="8" w:space="0" w:color="auto"/>
            </w:tcBorders>
            <w:vAlign w:val="center"/>
          </w:tcPr>
          <w:p w:rsidR="00A55D0B" w:rsidRDefault="00A55D0B">
            <w:pPr>
              <w:jc w:val="center"/>
              <w:rPr>
                <w:sz w:val="26"/>
              </w:rPr>
            </w:pPr>
            <w:r>
              <w:rPr>
                <w:sz w:val="26"/>
              </w:rPr>
              <w:t>2</w:t>
            </w:r>
          </w:p>
        </w:tc>
        <w:tc>
          <w:tcPr>
            <w:tcW w:w="2153" w:type="dxa"/>
            <w:tcBorders>
              <w:top w:val="nil"/>
              <w:left w:val="nil"/>
              <w:bottom w:val="nil"/>
              <w:right w:val="single" w:sz="8" w:space="0" w:color="auto"/>
            </w:tcBorders>
            <w:vAlign w:val="center"/>
          </w:tcPr>
          <w:p w:rsidR="00A55D0B" w:rsidRDefault="00A55D0B">
            <w:pPr>
              <w:jc w:val="center"/>
              <w:rPr>
                <w:sz w:val="26"/>
              </w:rPr>
            </w:pPr>
            <w:r>
              <w:rPr>
                <w:sz w:val="26"/>
              </w:rPr>
              <w:t>3</w:t>
            </w:r>
          </w:p>
        </w:tc>
        <w:tc>
          <w:tcPr>
            <w:tcW w:w="1307" w:type="dxa"/>
            <w:tcBorders>
              <w:top w:val="nil"/>
              <w:left w:val="nil"/>
              <w:bottom w:val="nil"/>
              <w:right w:val="single" w:sz="8" w:space="0" w:color="auto"/>
            </w:tcBorders>
            <w:vAlign w:val="center"/>
          </w:tcPr>
          <w:p w:rsidR="00A55D0B" w:rsidRDefault="00A55D0B">
            <w:pPr>
              <w:jc w:val="center"/>
              <w:rPr>
                <w:sz w:val="26"/>
              </w:rPr>
            </w:pPr>
            <w:r>
              <w:rPr>
                <w:sz w:val="26"/>
              </w:rPr>
              <w:t>4</w:t>
            </w:r>
          </w:p>
        </w:tc>
        <w:tc>
          <w:tcPr>
            <w:tcW w:w="1422" w:type="dxa"/>
            <w:tcBorders>
              <w:top w:val="nil"/>
              <w:left w:val="nil"/>
              <w:bottom w:val="nil"/>
              <w:right w:val="single" w:sz="8" w:space="0" w:color="auto"/>
            </w:tcBorders>
            <w:vAlign w:val="center"/>
          </w:tcPr>
          <w:p w:rsidR="00A55D0B" w:rsidRDefault="00A55D0B">
            <w:pPr>
              <w:jc w:val="center"/>
              <w:rPr>
                <w:sz w:val="26"/>
              </w:rPr>
            </w:pPr>
            <w:r>
              <w:rPr>
                <w:sz w:val="26"/>
              </w:rPr>
              <w:t>5</w:t>
            </w:r>
          </w:p>
        </w:tc>
        <w:tc>
          <w:tcPr>
            <w:tcW w:w="2453" w:type="dxa"/>
            <w:tcBorders>
              <w:top w:val="nil"/>
              <w:left w:val="nil"/>
              <w:bottom w:val="nil"/>
              <w:right w:val="nil"/>
            </w:tcBorders>
            <w:vAlign w:val="center"/>
          </w:tcPr>
          <w:p w:rsidR="00A55D0B" w:rsidRDefault="00A55D0B">
            <w:pPr>
              <w:jc w:val="center"/>
              <w:rPr>
                <w:sz w:val="26"/>
              </w:rPr>
            </w:pPr>
            <w:r>
              <w:rPr>
                <w:sz w:val="26"/>
              </w:rPr>
              <w:t>6</w:t>
            </w:r>
          </w:p>
        </w:tc>
        <w:tc>
          <w:tcPr>
            <w:tcW w:w="1299" w:type="dxa"/>
            <w:tcBorders>
              <w:top w:val="nil"/>
              <w:left w:val="single" w:sz="8" w:space="0" w:color="auto"/>
              <w:bottom w:val="nil"/>
              <w:right w:val="single" w:sz="8" w:space="0" w:color="auto"/>
            </w:tcBorders>
            <w:vAlign w:val="center"/>
          </w:tcPr>
          <w:p w:rsidR="00A55D0B" w:rsidRDefault="00A55D0B">
            <w:pPr>
              <w:jc w:val="center"/>
              <w:rPr>
                <w:sz w:val="26"/>
              </w:rPr>
            </w:pPr>
            <w:r>
              <w:rPr>
                <w:sz w:val="26"/>
              </w:rPr>
              <w:t>7</w:t>
            </w:r>
          </w:p>
        </w:tc>
        <w:tc>
          <w:tcPr>
            <w:tcW w:w="1238" w:type="dxa"/>
            <w:tcBorders>
              <w:top w:val="nil"/>
              <w:left w:val="nil"/>
              <w:bottom w:val="nil"/>
              <w:right w:val="single" w:sz="8" w:space="0" w:color="auto"/>
            </w:tcBorders>
            <w:vAlign w:val="center"/>
          </w:tcPr>
          <w:p w:rsidR="00A55D0B" w:rsidRDefault="00A55D0B">
            <w:pPr>
              <w:jc w:val="center"/>
              <w:rPr>
                <w:sz w:val="26"/>
              </w:rPr>
            </w:pPr>
            <w:r>
              <w:rPr>
                <w:sz w:val="26"/>
              </w:rPr>
              <w:t>8</w:t>
            </w:r>
          </w:p>
        </w:tc>
        <w:tc>
          <w:tcPr>
            <w:tcW w:w="1278" w:type="dxa"/>
            <w:tcBorders>
              <w:top w:val="nil"/>
              <w:left w:val="nil"/>
              <w:bottom w:val="nil"/>
              <w:right w:val="single" w:sz="8" w:space="0" w:color="auto"/>
            </w:tcBorders>
            <w:vAlign w:val="center"/>
          </w:tcPr>
          <w:p w:rsidR="00A55D0B" w:rsidRDefault="00A55D0B">
            <w:pPr>
              <w:jc w:val="center"/>
              <w:rPr>
                <w:sz w:val="26"/>
              </w:rPr>
            </w:pPr>
            <w:r>
              <w:rPr>
                <w:sz w:val="26"/>
              </w:rPr>
              <w:t>9</w:t>
            </w:r>
          </w:p>
        </w:tc>
      </w:tr>
      <w:tr w:rsidR="00A55D0B">
        <w:trPr>
          <w:trHeight w:val="990"/>
        </w:trPr>
        <w:tc>
          <w:tcPr>
            <w:tcW w:w="508" w:type="dxa"/>
            <w:tcBorders>
              <w:top w:val="single" w:sz="4" w:space="0" w:color="auto"/>
              <w:left w:val="single" w:sz="4" w:space="0" w:color="auto"/>
              <w:bottom w:val="single" w:sz="4" w:space="0" w:color="auto"/>
              <w:right w:val="single" w:sz="4" w:space="0" w:color="auto"/>
            </w:tcBorders>
            <w:vAlign w:val="center"/>
          </w:tcPr>
          <w:p w:rsidR="00A55D0B" w:rsidRDefault="00A55D0B">
            <w:pPr>
              <w:jc w:val="center"/>
              <w:rPr>
                <w:sz w:val="26"/>
              </w:rPr>
            </w:pPr>
            <w:r>
              <w:rPr>
                <w:sz w:val="26"/>
              </w:rPr>
              <w:t>1</w:t>
            </w:r>
          </w:p>
        </w:tc>
        <w:tc>
          <w:tcPr>
            <w:tcW w:w="2022" w:type="dxa"/>
            <w:tcBorders>
              <w:top w:val="single" w:sz="4" w:space="0" w:color="auto"/>
              <w:left w:val="nil"/>
              <w:bottom w:val="single" w:sz="4" w:space="0" w:color="auto"/>
              <w:right w:val="single" w:sz="4" w:space="0" w:color="auto"/>
            </w:tcBorders>
            <w:vAlign w:val="center"/>
          </w:tcPr>
          <w:p w:rsidR="00A55D0B" w:rsidRDefault="00A55D0B">
            <w:pPr>
              <w:rPr>
                <w:sz w:val="26"/>
              </w:rPr>
            </w:pPr>
            <w:r>
              <w:rPr>
                <w:sz w:val="26"/>
              </w:rPr>
              <w:t xml:space="preserve">ЕНиР Е2-1-22 п.3б СНиП IV-3-82         п. 1010   </w:t>
            </w:r>
          </w:p>
        </w:tc>
        <w:tc>
          <w:tcPr>
            <w:tcW w:w="2153" w:type="dxa"/>
            <w:tcBorders>
              <w:top w:val="single" w:sz="4" w:space="0" w:color="auto"/>
              <w:left w:val="nil"/>
              <w:bottom w:val="single" w:sz="4" w:space="0" w:color="auto"/>
              <w:right w:val="single" w:sz="4" w:space="0" w:color="auto"/>
            </w:tcBorders>
            <w:vAlign w:val="center"/>
          </w:tcPr>
          <w:p w:rsidR="00A55D0B" w:rsidRDefault="00A55D0B">
            <w:pPr>
              <w:rPr>
                <w:sz w:val="26"/>
              </w:rPr>
            </w:pPr>
            <w:r>
              <w:rPr>
                <w:sz w:val="26"/>
              </w:rPr>
              <w:t>Разработка грунта II группы бульдозером ДЗ-53</w:t>
            </w:r>
          </w:p>
        </w:tc>
        <w:tc>
          <w:tcPr>
            <w:tcW w:w="1307" w:type="dxa"/>
            <w:tcBorders>
              <w:top w:val="single" w:sz="4" w:space="0" w:color="auto"/>
              <w:left w:val="nil"/>
              <w:bottom w:val="single" w:sz="4" w:space="0" w:color="auto"/>
              <w:right w:val="single" w:sz="4" w:space="0" w:color="auto"/>
            </w:tcBorders>
            <w:vAlign w:val="center"/>
          </w:tcPr>
          <w:p w:rsidR="00A55D0B" w:rsidRDefault="00A55D0B">
            <w:pPr>
              <w:jc w:val="center"/>
              <w:rPr>
                <w:sz w:val="26"/>
              </w:rPr>
            </w:pPr>
            <w:r>
              <w:rPr>
                <w:sz w:val="26"/>
              </w:rPr>
              <w:t>м куб.</w:t>
            </w:r>
          </w:p>
        </w:tc>
        <w:tc>
          <w:tcPr>
            <w:tcW w:w="1422" w:type="dxa"/>
            <w:tcBorders>
              <w:top w:val="single" w:sz="4" w:space="0" w:color="auto"/>
              <w:left w:val="nil"/>
              <w:bottom w:val="single" w:sz="4" w:space="0" w:color="auto"/>
              <w:right w:val="single" w:sz="4" w:space="0" w:color="auto"/>
            </w:tcBorders>
            <w:vAlign w:val="center"/>
          </w:tcPr>
          <w:p w:rsidR="00A55D0B" w:rsidRDefault="00A55D0B">
            <w:pPr>
              <w:jc w:val="center"/>
              <w:rPr>
                <w:sz w:val="26"/>
              </w:rPr>
            </w:pPr>
            <w:r>
              <w:rPr>
                <w:sz w:val="26"/>
              </w:rPr>
              <w:t>2548,61</w:t>
            </w:r>
          </w:p>
        </w:tc>
        <w:tc>
          <w:tcPr>
            <w:tcW w:w="2453" w:type="dxa"/>
            <w:tcBorders>
              <w:top w:val="single" w:sz="4" w:space="0" w:color="auto"/>
              <w:left w:val="nil"/>
              <w:bottom w:val="single" w:sz="4" w:space="0" w:color="auto"/>
              <w:right w:val="single" w:sz="4" w:space="0" w:color="auto"/>
            </w:tcBorders>
            <w:vAlign w:val="center"/>
          </w:tcPr>
          <w:p w:rsidR="00A55D0B" w:rsidRDefault="00A55D0B">
            <w:pPr>
              <w:jc w:val="center"/>
              <w:rPr>
                <w:sz w:val="26"/>
              </w:rPr>
            </w:pPr>
            <w:r>
              <w:rPr>
                <w:sz w:val="26"/>
              </w:rPr>
              <w:t>254,78</w:t>
            </w:r>
          </w:p>
        </w:tc>
        <w:tc>
          <w:tcPr>
            <w:tcW w:w="1299" w:type="dxa"/>
            <w:tcBorders>
              <w:top w:val="single" w:sz="4" w:space="0" w:color="auto"/>
              <w:left w:val="nil"/>
              <w:bottom w:val="single" w:sz="4" w:space="0" w:color="auto"/>
              <w:right w:val="single" w:sz="4" w:space="0" w:color="auto"/>
            </w:tcBorders>
            <w:vAlign w:val="center"/>
          </w:tcPr>
          <w:p w:rsidR="00A55D0B" w:rsidRDefault="00A55D0B">
            <w:pPr>
              <w:jc w:val="center"/>
              <w:rPr>
                <w:sz w:val="26"/>
              </w:rPr>
            </w:pPr>
            <w:r>
              <w:rPr>
                <w:sz w:val="26"/>
              </w:rPr>
              <w:t>10</w:t>
            </w:r>
          </w:p>
        </w:tc>
        <w:tc>
          <w:tcPr>
            <w:tcW w:w="1238" w:type="dxa"/>
            <w:tcBorders>
              <w:top w:val="single" w:sz="4" w:space="0" w:color="auto"/>
              <w:left w:val="nil"/>
              <w:bottom w:val="single" w:sz="4" w:space="0" w:color="auto"/>
              <w:right w:val="single" w:sz="4" w:space="0" w:color="auto"/>
            </w:tcBorders>
            <w:vAlign w:val="center"/>
          </w:tcPr>
          <w:p w:rsidR="00A55D0B" w:rsidRDefault="00A55D0B">
            <w:pPr>
              <w:jc w:val="center"/>
              <w:rPr>
                <w:sz w:val="26"/>
              </w:rPr>
            </w:pPr>
            <w:r>
              <w:rPr>
                <w:sz w:val="26"/>
              </w:rPr>
              <w:t>30,128</w:t>
            </w:r>
          </w:p>
        </w:tc>
        <w:tc>
          <w:tcPr>
            <w:tcW w:w="1278" w:type="dxa"/>
            <w:tcBorders>
              <w:top w:val="single" w:sz="4" w:space="0" w:color="auto"/>
              <w:left w:val="nil"/>
              <w:bottom w:val="single" w:sz="4" w:space="0" w:color="auto"/>
              <w:right w:val="single" w:sz="4" w:space="0" w:color="auto"/>
            </w:tcBorders>
            <w:vAlign w:val="center"/>
          </w:tcPr>
          <w:p w:rsidR="00A55D0B" w:rsidRDefault="00A55D0B">
            <w:pPr>
              <w:jc w:val="center"/>
              <w:rPr>
                <w:sz w:val="26"/>
              </w:rPr>
            </w:pPr>
            <w:r>
              <w:rPr>
                <w:sz w:val="26"/>
              </w:rPr>
              <w:t>301,28</w:t>
            </w:r>
          </w:p>
        </w:tc>
      </w:tr>
      <w:tr w:rsidR="00A55D0B">
        <w:trPr>
          <w:trHeight w:val="990"/>
        </w:trPr>
        <w:tc>
          <w:tcPr>
            <w:tcW w:w="508" w:type="dxa"/>
            <w:tcBorders>
              <w:top w:val="nil"/>
              <w:left w:val="single" w:sz="4" w:space="0" w:color="auto"/>
              <w:bottom w:val="single" w:sz="4" w:space="0" w:color="auto"/>
              <w:right w:val="single" w:sz="4" w:space="0" w:color="auto"/>
            </w:tcBorders>
            <w:vAlign w:val="center"/>
          </w:tcPr>
          <w:p w:rsidR="00A55D0B" w:rsidRDefault="00A55D0B">
            <w:pPr>
              <w:jc w:val="center"/>
              <w:rPr>
                <w:sz w:val="26"/>
              </w:rPr>
            </w:pPr>
            <w:r>
              <w:rPr>
                <w:sz w:val="26"/>
              </w:rPr>
              <w:t>2</w:t>
            </w:r>
          </w:p>
        </w:tc>
        <w:tc>
          <w:tcPr>
            <w:tcW w:w="2022" w:type="dxa"/>
            <w:tcBorders>
              <w:top w:val="nil"/>
              <w:left w:val="nil"/>
              <w:bottom w:val="single" w:sz="4" w:space="0" w:color="auto"/>
              <w:right w:val="single" w:sz="4" w:space="0" w:color="auto"/>
            </w:tcBorders>
            <w:vAlign w:val="center"/>
          </w:tcPr>
          <w:p w:rsidR="00A55D0B" w:rsidRDefault="00A55D0B">
            <w:pPr>
              <w:rPr>
                <w:sz w:val="26"/>
              </w:rPr>
            </w:pPr>
            <w:r>
              <w:rPr>
                <w:sz w:val="26"/>
              </w:rPr>
              <w:t xml:space="preserve">ЕНиР Е2-1-21 п.2б СНиП IV-3-82       п. 1024 </w:t>
            </w:r>
          </w:p>
        </w:tc>
        <w:tc>
          <w:tcPr>
            <w:tcW w:w="2153" w:type="dxa"/>
            <w:tcBorders>
              <w:top w:val="nil"/>
              <w:left w:val="nil"/>
              <w:bottom w:val="single" w:sz="4" w:space="0" w:color="auto"/>
              <w:right w:val="single" w:sz="4" w:space="0" w:color="auto"/>
            </w:tcBorders>
            <w:vAlign w:val="center"/>
          </w:tcPr>
          <w:p w:rsidR="00A55D0B" w:rsidRDefault="00A55D0B">
            <w:pPr>
              <w:rPr>
                <w:sz w:val="26"/>
              </w:rPr>
            </w:pPr>
            <w:r>
              <w:rPr>
                <w:sz w:val="26"/>
              </w:rPr>
              <w:t>Разработка грунта II группы скрепером ДЗ-20</w:t>
            </w:r>
          </w:p>
        </w:tc>
        <w:tc>
          <w:tcPr>
            <w:tcW w:w="1307"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м куб.</w:t>
            </w:r>
          </w:p>
        </w:tc>
        <w:tc>
          <w:tcPr>
            <w:tcW w:w="1422"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12916,641</w:t>
            </w:r>
          </w:p>
        </w:tc>
        <w:tc>
          <w:tcPr>
            <w:tcW w:w="2453"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318,72</w:t>
            </w:r>
          </w:p>
        </w:tc>
        <w:tc>
          <w:tcPr>
            <w:tcW w:w="1299"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40,52</w:t>
            </w:r>
          </w:p>
        </w:tc>
        <w:tc>
          <w:tcPr>
            <w:tcW w:w="1238"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42,448</w:t>
            </w:r>
          </w:p>
        </w:tc>
        <w:tc>
          <w:tcPr>
            <w:tcW w:w="1278"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1720,27</w:t>
            </w:r>
          </w:p>
        </w:tc>
      </w:tr>
      <w:tr w:rsidR="00A55D0B">
        <w:trPr>
          <w:trHeight w:val="990"/>
        </w:trPr>
        <w:tc>
          <w:tcPr>
            <w:tcW w:w="508" w:type="dxa"/>
            <w:tcBorders>
              <w:top w:val="nil"/>
              <w:left w:val="single" w:sz="4" w:space="0" w:color="auto"/>
              <w:bottom w:val="single" w:sz="4" w:space="0" w:color="auto"/>
              <w:right w:val="single" w:sz="4" w:space="0" w:color="auto"/>
            </w:tcBorders>
            <w:vAlign w:val="center"/>
          </w:tcPr>
          <w:p w:rsidR="00A55D0B" w:rsidRDefault="00A55D0B">
            <w:pPr>
              <w:jc w:val="center"/>
              <w:rPr>
                <w:sz w:val="26"/>
              </w:rPr>
            </w:pPr>
            <w:r>
              <w:rPr>
                <w:sz w:val="26"/>
              </w:rPr>
              <w:t>3</w:t>
            </w:r>
          </w:p>
        </w:tc>
        <w:tc>
          <w:tcPr>
            <w:tcW w:w="2022" w:type="dxa"/>
            <w:tcBorders>
              <w:top w:val="nil"/>
              <w:left w:val="nil"/>
              <w:bottom w:val="single" w:sz="4" w:space="0" w:color="auto"/>
              <w:right w:val="single" w:sz="4" w:space="0" w:color="auto"/>
            </w:tcBorders>
            <w:vAlign w:val="center"/>
          </w:tcPr>
          <w:p w:rsidR="00A55D0B" w:rsidRDefault="00A55D0B">
            <w:pPr>
              <w:rPr>
                <w:sz w:val="26"/>
              </w:rPr>
            </w:pPr>
            <w:r>
              <w:rPr>
                <w:sz w:val="26"/>
              </w:rPr>
              <w:t>ЕНиР Е2-1-7 п. 4б СНиП IV-3-82       п. 0911</w:t>
            </w:r>
          </w:p>
        </w:tc>
        <w:tc>
          <w:tcPr>
            <w:tcW w:w="2153" w:type="dxa"/>
            <w:tcBorders>
              <w:top w:val="nil"/>
              <w:left w:val="nil"/>
              <w:bottom w:val="single" w:sz="4" w:space="0" w:color="auto"/>
              <w:right w:val="single" w:sz="4" w:space="0" w:color="auto"/>
            </w:tcBorders>
            <w:vAlign w:val="center"/>
          </w:tcPr>
          <w:p w:rsidR="00A55D0B" w:rsidRDefault="00A55D0B">
            <w:pPr>
              <w:rPr>
                <w:sz w:val="26"/>
              </w:rPr>
            </w:pPr>
            <w:r>
              <w:rPr>
                <w:sz w:val="26"/>
              </w:rPr>
              <w:t>Разработка грунта II группы экскаватором Э-651</w:t>
            </w:r>
          </w:p>
        </w:tc>
        <w:tc>
          <w:tcPr>
            <w:tcW w:w="1307"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м куб.</w:t>
            </w:r>
          </w:p>
        </w:tc>
        <w:tc>
          <w:tcPr>
            <w:tcW w:w="1422"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12872,23</w:t>
            </w:r>
          </w:p>
        </w:tc>
        <w:tc>
          <w:tcPr>
            <w:tcW w:w="2453"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380,95</w:t>
            </w:r>
          </w:p>
        </w:tc>
        <w:tc>
          <w:tcPr>
            <w:tcW w:w="1299"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38</w:t>
            </w:r>
          </w:p>
        </w:tc>
        <w:tc>
          <w:tcPr>
            <w:tcW w:w="1238"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49,25</w:t>
            </w:r>
          </w:p>
        </w:tc>
        <w:tc>
          <w:tcPr>
            <w:tcW w:w="1278"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1871,5</w:t>
            </w:r>
          </w:p>
        </w:tc>
      </w:tr>
      <w:tr w:rsidR="00A55D0B">
        <w:trPr>
          <w:trHeight w:val="330"/>
        </w:trPr>
        <w:tc>
          <w:tcPr>
            <w:tcW w:w="508" w:type="dxa"/>
            <w:tcBorders>
              <w:top w:val="nil"/>
              <w:left w:val="nil"/>
              <w:bottom w:val="nil"/>
              <w:right w:val="nil"/>
            </w:tcBorders>
            <w:vAlign w:val="center"/>
          </w:tcPr>
          <w:p w:rsidR="00A55D0B" w:rsidRDefault="00A55D0B">
            <w:pPr>
              <w:jc w:val="center"/>
              <w:rPr>
                <w:sz w:val="26"/>
              </w:rPr>
            </w:pPr>
          </w:p>
        </w:tc>
        <w:tc>
          <w:tcPr>
            <w:tcW w:w="2022" w:type="dxa"/>
            <w:tcBorders>
              <w:top w:val="nil"/>
              <w:left w:val="nil"/>
              <w:bottom w:val="nil"/>
              <w:right w:val="nil"/>
            </w:tcBorders>
            <w:vAlign w:val="center"/>
          </w:tcPr>
          <w:p w:rsidR="00A55D0B" w:rsidRDefault="00A55D0B">
            <w:pPr>
              <w:rPr>
                <w:sz w:val="26"/>
              </w:rPr>
            </w:pPr>
          </w:p>
        </w:tc>
        <w:tc>
          <w:tcPr>
            <w:tcW w:w="2153" w:type="dxa"/>
            <w:tcBorders>
              <w:top w:val="nil"/>
              <w:left w:val="nil"/>
              <w:bottom w:val="nil"/>
              <w:right w:val="nil"/>
            </w:tcBorders>
            <w:vAlign w:val="center"/>
          </w:tcPr>
          <w:p w:rsidR="00A55D0B" w:rsidRDefault="00A55D0B">
            <w:pPr>
              <w:rPr>
                <w:sz w:val="26"/>
              </w:rPr>
            </w:pPr>
          </w:p>
        </w:tc>
        <w:tc>
          <w:tcPr>
            <w:tcW w:w="1307" w:type="dxa"/>
            <w:tcBorders>
              <w:top w:val="nil"/>
              <w:left w:val="nil"/>
              <w:bottom w:val="nil"/>
              <w:right w:val="nil"/>
            </w:tcBorders>
            <w:vAlign w:val="center"/>
          </w:tcPr>
          <w:p w:rsidR="00A55D0B" w:rsidRDefault="00A55D0B">
            <w:pPr>
              <w:jc w:val="center"/>
              <w:rPr>
                <w:sz w:val="26"/>
              </w:rPr>
            </w:pPr>
          </w:p>
        </w:tc>
        <w:tc>
          <w:tcPr>
            <w:tcW w:w="1422" w:type="dxa"/>
            <w:tcBorders>
              <w:top w:val="nil"/>
              <w:left w:val="nil"/>
              <w:bottom w:val="nil"/>
              <w:right w:val="nil"/>
            </w:tcBorders>
            <w:vAlign w:val="center"/>
          </w:tcPr>
          <w:p w:rsidR="00A55D0B" w:rsidRDefault="00A55D0B">
            <w:pPr>
              <w:jc w:val="center"/>
              <w:rPr>
                <w:sz w:val="26"/>
              </w:rPr>
            </w:pPr>
          </w:p>
        </w:tc>
        <w:tc>
          <w:tcPr>
            <w:tcW w:w="2453" w:type="dxa"/>
            <w:tcBorders>
              <w:top w:val="nil"/>
              <w:left w:val="nil"/>
              <w:bottom w:val="nil"/>
              <w:right w:val="nil"/>
            </w:tcBorders>
            <w:vAlign w:val="center"/>
          </w:tcPr>
          <w:p w:rsidR="00A55D0B" w:rsidRDefault="00A55D0B">
            <w:pPr>
              <w:jc w:val="center"/>
              <w:rPr>
                <w:sz w:val="26"/>
              </w:rPr>
            </w:pPr>
          </w:p>
        </w:tc>
        <w:tc>
          <w:tcPr>
            <w:tcW w:w="1299" w:type="dxa"/>
            <w:tcBorders>
              <w:top w:val="nil"/>
              <w:left w:val="nil"/>
              <w:bottom w:val="nil"/>
              <w:right w:val="nil"/>
            </w:tcBorders>
            <w:vAlign w:val="center"/>
          </w:tcPr>
          <w:p w:rsidR="00A55D0B" w:rsidRDefault="00A55D0B">
            <w:pPr>
              <w:jc w:val="center"/>
              <w:rPr>
                <w:sz w:val="26"/>
              </w:rPr>
            </w:pPr>
            <w:r>
              <w:rPr>
                <w:sz w:val="26"/>
              </w:rPr>
              <w:sym w:font="Symbol" w:char="F053"/>
            </w:r>
            <w:r>
              <w:rPr>
                <w:sz w:val="26"/>
              </w:rPr>
              <w:t>=88,52</w:t>
            </w:r>
          </w:p>
        </w:tc>
        <w:tc>
          <w:tcPr>
            <w:tcW w:w="1238" w:type="dxa"/>
            <w:tcBorders>
              <w:top w:val="nil"/>
              <w:left w:val="nil"/>
              <w:bottom w:val="nil"/>
              <w:right w:val="nil"/>
            </w:tcBorders>
            <w:vAlign w:val="center"/>
          </w:tcPr>
          <w:p w:rsidR="00A55D0B" w:rsidRDefault="00A55D0B">
            <w:pPr>
              <w:jc w:val="center"/>
              <w:rPr>
                <w:sz w:val="26"/>
              </w:rPr>
            </w:pPr>
          </w:p>
        </w:tc>
        <w:tc>
          <w:tcPr>
            <w:tcW w:w="1278" w:type="dxa"/>
            <w:tcBorders>
              <w:top w:val="nil"/>
              <w:left w:val="nil"/>
              <w:bottom w:val="nil"/>
              <w:right w:val="nil"/>
            </w:tcBorders>
            <w:vAlign w:val="center"/>
          </w:tcPr>
          <w:p w:rsidR="00A55D0B" w:rsidRDefault="00A55D0B">
            <w:pPr>
              <w:jc w:val="center"/>
              <w:rPr>
                <w:sz w:val="26"/>
              </w:rPr>
            </w:pPr>
            <w:r>
              <w:rPr>
                <w:sz w:val="26"/>
              </w:rPr>
              <w:sym w:font="Symbol" w:char="F053"/>
            </w:r>
            <w:r>
              <w:rPr>
                <w:sz w:val="26"/>
              </w:rPr>
              <w:t>=3893,05</w:t>
            </w:r>
          </w:p>
        </w:tc>
      </w:tr>
    </w:tbl>
    <w:p w:rsidR="00A55D0B" w:rsidRDefault="00A55D0B"/>
    <w:p w:rsidR="00A55D0B" w:rsidRDefault="00A55D0B">
      <w:pPr>
        <w:pStyle w:val="21"/>
      </w:pPr>
    </w:p>
    <w:p w:rsidR="00A55D0B" w:rsidRDefault="00A55D0B">
      <w:pPr>
        <w:pStyle w:val="2"/>
      </w:pPr>
      <w:r>
        <w:tab/>
      </w:r>
    </w:p>
    <w:p w:rsidR="00A55D0B" w:rsidRDefault="00A55D0B"/>
    <w:p w:rsidR="00A55D0B" w:rsidRDefault="00A55D0B">
      <w:pPr>
        <w:pStyle w:val="a9"/>
      </w:pPr>
      <w:r>
        <w:t>ТЭС Вариант №2</w:t>
      </w:r>
    </w:p>
    <w:tbl>
      <w:tblPr>
        <w:tblW w:w="0" w:type="auto"/>
        <w:tblInd w:w="-7" w:type="dxa"/>
        <w:tblLayout w:type="fixed"/>
        <w:tblCellMar>
          <w:left w:w="0" w:type="dxa"/>
          <w:right w:w="0" w:type="dxa"/>
        </w:tblCellMar>
        <w:tblLook w:val="0000" w:firstRow="0" w:lastRow="0" w:firstColumn="0" w:lastColumn="0" w:noHBand="0" w:noVBand="0"/>
      </w:tblPr>
      <w:tblGrid>
        <w:gridCol w:w="580"/>
        <w:gridCol w:w="2320"/>
        <w:gridCol w:w="2420"/>
        <w:gridCol w:w="1360"/>
        <w:gridCol w:w="1440"/>
        <w:gridCol w:w="1420"/>
        <w:gridCol w:w="1460"/>
        <w:gridCol w:w="1360"/>
        <w:gridCol w:w="1320"/>
      </w:tblGrid>
      <w:tr w:rsidR="00A55D0B">
        <w:trPr>
          <w:cantSplit/>
          <w:trHeight w:val="345"/>
        </w:trPr>
        <w:tc>
          <w:tcPr>
            <w:tcW w:w="580" w:type="dxa"/>
            <w:vMerge w:val="restart"/>
            <w:tcBorders>
              <w:top w:val="single" w:sz="8" w:space="0" w:color="auto"/>
              <w:left w:val="single" w:sz="8" w:space="0" w:color="auto"/>
              <w:bottom w:val="single" w:sz="8" w:space="0" w:color="000000"/>
              <w:right w:val="single" w:sz="8" w:space="0" w:color="auto"/>
            </w:tcBorders>
            <w:vAlign w:val="center"/>
          </w:tcPr>
          <w:p w:rsidR="00A55D0B" w:rsidRDefault="00A55D0B">
            <w:pPr>
              <w:jc w:val="center"/>
              <w:rPr>
                <w:sz w:val="26"/>
              </w:rPr>
            </w:pPr>
            <w:r>
              <w:rPr>
                <w:sz w:val="26"/>
              </w:rPr>
              <w:t>№ п/п</w:t>
            </w:r>
          </w:p>
        </w:tc>
        <w:tc>
          <w:tcPr>
            <w:tcW w:w="2320" w:type="dxa"/>
            <w:vMerge w:val="restart"/>
            <w:tcBorders>
              <w:top w:val="single" w:sz="8" w:space="0" w:color="auto"/>
              <w:left w:val="single" w:sz="8" w:space="0" w:color="auto"/>
              <w:bottom w:val="single" w:sz="8" w:space="0" w:color="000000"/>
              <w:right w:val="single" w:sz="8" w:space="0" w:color="auto"/>
            </w:tcBorders>
            <w:vAlign w:val="center"/>
          </w:tcPr>
          <w:p w:rsidR="00A55D0B" w:rsidRDefault="00A55D0B">
            <w:pPr>
              <w:rPr>
                <w:sz w:val="26"/>
              </w:rPr>
            </w:pPr>
            <w:r>
              <w:rPr>
                <w:sz w:val="26"/>
              </w:rPr>
              <w:t>Обоснование норм и цен</w:t>
            </w:r>
          </w:p>
        </w:tc>
        <w:tc>
          <w:tcPr>
            <w:tcW w:w="2420" w:type="dxa"/>
            <w:vMerge w:val="restart"/>
            <w:tcBorders>
              <w:top w:val="single" w:sz="8" w:space="0" w:color="auto"/>
              <w:left w:val="single" w:sz="8" w:space="0" w:color="auto"/>
              <w:bottom w:val="single" w:sz="8" w:space="0" w:color="000000"/>
              <w:right w:val="single" w:sz="8" w:space="0" w:color="auto"/>
            </w:tcBorders>
            <w:vAlign w:val="center"/>
          </w:tcPr>
          <w:p w:rsidR="00A55D0B" w:rsidRDefault="00A55D0B">
            <w:pPr>
              <w:rPr>
                <w:sz w:val="26"/>
              </w:rPr>
            </w:pPr>
            <w:r>
              <w:rPr>
                <w:sz w:val="26"/>
              </w:rPr>
              <w:t>Наименование работ и применяемых машин</w:t>
            </w:r>
          </w:p>
        </w:tc>
        <w:tc>
          <w:tcPr>
            <w:tcW w:w="1360" w:type="dxa"/>
            <w:vMerge w:val="restart"/>
            <w:tcBorders>
              <w:top w:val="single" w:sz="8" w:space="0" w:color="auto"/>
              <w:left w:val="single" w:sz="8" w:space="0" w:color="auto"/>
              <w:bottom w:val="single" w:sz="8" w:space="0" w:color="000000"/>
              <w:right w:val="single" w:sz="8" w:space="0" w:color="auto"/>
            </w:tcBorders>
            <w:vAlign w:val="center"/>
          </w:tcPr>
          <w:p w:rsidR="00A55D0B" w:rsidRDefault="00A55D0B">
            <w:pPr>
              <w:jc w:val="center"/>
              <w:rPr>
                <w:sz w:val="26"/>
              </w:rPr>
            </w:pPr>
            <w:r>
              <w:rPr>
                <w:sz w:val="26"/>
              </w:rPr>
              <w:t>Единицы измерения</w:t>
            </w:r>
          </w:p>
        </w:tc>
        <w:tc>
          <w:tcPr>
            <w:tcW w:w="1440" w:type="dxa"/>
            <w:vMerge w:val="restart"/>
            <w:tcBorders>
              <w:top w:val="single" w:sz="8" w:space="0" w:color="auto"/>
              <w:left w:val="single" w:sz="8" w:space="0" w:color="auto"/>
              <w:bottom w:val="single" w:sz="8" w:space="0" w:color="000000"/>
              <w:right w:val="single" w:sz="8" w:space="0" w:color="auto"/>
            </w:tcBorders>
            <w:vAlign w:val="center"/>
          </w:tcPr>
          <w:p w:rsidR="00A55D0B" w:rsidRDefault="00A55D0B">
            <w:pPr>
              <w:jc w:val="center"/>
              <w:rPr>
                <w:sz w:val="26"/>
              </w:rPr>
            </w:pPr>
            <w:r>
              <w:rPr>
                <w:sz w:val="26"/>
              </w:rPr>
              <w:t>Количество работ</w:t>
            </w:r>
          </w:p>
        </w:tc>
        <w:tc>
          <w:tcPr>
            <w:tcW w:w="1420" w:type="dxa"/>
            <w:vMerge w:val="restart"/>
            <w:tcBorders>
              <w:top w:val="single" w:sz="8" w:space="0" w:color="auto"/>
              <w:left w:val="single" w:sz="8" w:space="0" w:color="auto"/>
              <w:bottom w:val="single" w:sz="8" w:space="0" w:color="000000"/>
              <w:right w:val="single" w:sz="8" w:space="0" w:color="auto"/>
            </w:tcBorders>
            <w:vAlign w:val="center"/>
          </w:tcPr>
          <w:p w:rsidR="00A55D0B" w:rsidRDefault="00A55D0B">
            <w:pPr>
              <w:jc w:val="center"/>
              <w:rPr>
                <w:sz w:val="26"/>
              </w:rPr>
            </w:pPr>
            <w:r>
              <w:rPr>
                <w:sz w:val="26"/>
              </w:rPr>
              <w:t>Производи-тельность в смену</w:t>
            </w:r>
          </w:p>
        </w:tc>
        <w:tc>
          <w:tcPr>
            <w:tcW w:w="1460" w:type="dxa"/>
            <w:vMerge w:val="restart"/>
            <w:tcBorders>
              <w:top w:val="single" w:sz="8" w:space="0" w:color="auto"/>
              <w:left w:val="single" w:sz="8" w:space="0" w:color="auto"/>
              <w:bottom w:val="single" w:sz="8" w:space="0" w:color="000000"/>
              <w:right w:val="single" w:sz="8" w:space="0" w:color="auto"/>
            </w:tcBorders>
            <w:vAlign w:val="center"/>
          </w:tcPr>
          <w:p w:rsidR="00A55D0B" w:rsidRDefault="00A55D0B">
            <w:pPr>
              <w:jc w:val="center"/>
              <w:rPr>
                <w:sz w:val="26"/>
              </w:rPr>
            </w:pPr>
            <w:r>
              <w:rPr>
                <w:sz w:val="26"/>
              </w:rPr>
              <w:t>Кол - во машино-смен</w:t>
            </w:r>
          </w:p>
        </w:tc>
        <w:tc>
          <w:tcPr>
            <w:tcW w:w="2680" w:type="dxa"/>
            <w:gridSpan w:val="2"/>
            <w:tcBorders>
              <w:top w:val="single" w:sz="8" w:space="0" w:color="auto"/>
              <w:left w:val="nil"/>
              <w:bottom w:val="single" w:sz="8" w:space="0" w:color="auto"/>
              <w:right w:val="single" w:sz="8" w:space="0" w:color="000000"/>
            </w:tcBorders>
            <w:vAlign w:val="center"/>
          </w:tcPr>
          <w:p w:rsidR="00A55D0B" w:rsidRDefault="00A55D0B">
            <w:pPr>
              <w:jc w:val="center"/>
              <w:rPr>
                <w:sz w:val="26"/>
              </w:rPr>
            </w:pPr>
            <w:r>
              <w:rPr>
                <w:sz w:val="26"/>
              </w:rPr>
              <w:t>Стоимость, руб.</w:t>
            </w:r>
          </w:p>
        </w:tc>
      </w:tr>
      <w:tr w:rsidR="00A55D0B">
        <w:trPr>
          <w:cantSplit/>
          <w:trHeight w:val="675"/>
        </w:trPr>
        <w:tc>
          <w:tcPr>
            <w:tcW w:w="580" w:type="dxa"/>
            <w:vMerge/>
            <w:tcBorders>
              <w:top w:val="single" w:sz="8" w:space="0" w:color="auto"/>
              <w:left w:val="single" w:sz="8" w:space="0" w:color="auto"/>
              <w:bottom w:val="single" w:sz="8" w:space="0" w:color="000000"/>
              <w:right w:val="single" w:sz="8" w:space="0" w:color="auto"/>
            </w:tcBorders>
            <w:vAlign w:val="center"/>
          </w:tcPr>
          <w:p w:rsidR="00A55D0B" w:rsidRDefault="00A55D0B">
            <w:pPr>
              <w:rPr>
                <w:sz w:val="26"/>
              </w:rPr>
            </w:pPr>
          </w:p>
        </w:tc>
        <w:tc>
          <w:tcPr>
            <w:tcW w:w="2320" w:type="dxa"/>
            <w:vMerge/>
            <w:tcBorders>
              <w:top w:val="single" w:sz="8" w:space="0" w:color="auto"/>
              <w:left w:val="single" w:sz="8" w:space="0" w:color="auto"/>
              <w:bottom w:val="single" w:sz="8" w:space="0" w:color="000000"/>
              <w:right w:val="single" w:sz="8" w:space="0" w:color="auto"/>
            </w:tcBorders>
            <w:vAlign w:val="center"/>
          </w:tcPr>
          <w:p w:rsidR="00A55D0B" w:rsidRDefault="00A55D0B">
            <w:pPr>
              <w:rPr>
                <w:sz w:val="26"/>
              </w:rPr>
            </w:pPr>
          </w:p>
        </w:tc>
        <w:tc>
          <w:tcPr>
            <w:tcW w:w="2420" w:type="dxa"/>
            <w:vMerge/>
            <w:tcBorders>
              <w:top w:val="single" w:sz="8" w:space="0" w:color="auto"/>
              <w:left w:val="single" w:sz="8" w:space="0" w:color="auto"/>
              <w:bottom w:val="single" w:sz="8" w:space="0" w:color="000000"/>
              <w:right w:val="single" w:sz="8" w:space="0" w:color="auto"/>
            </w:tcBorders>
            <w:vAlign w:val="center"/>
          </w:tcPr>
          <w:p w:rsidR="00A55D0B" w:rsidRDefault="00A55D0B">
            <w:pPr>
              <w:rPr>
                <w:sz w:val="26"/>
              </w:rPr>
            </w:pPr>
          </w:p>
        </w:tc>
        <w:tc>
          <w:tcPr>
            <w:tcW w:w="1360" w:type="dxa"/>
            <w:vMerge/>
            <w:tcBorders>
              <w:top w:val="single" w:sz="8" w:space="0" w:color="auto"/>
              <w:left w:val="single" w:sz="8" w:space="0" w:color="auto"/>
              <w:bottom w:val="single" w:sz="8" w:space="0" w:color="000000"/>
              <w:right w:val="single" w:sz="8" w:space="0" w:color="auto"/>
            </w:tcBorders>
            <w:vAlign w:val="center"/>
          </w:tcPr>
          <w:p w:rsidR="00A55D0B" w:rsidRDefault="00A55D0B">
            <w:pPr>
              <w:rPr>
                <w:sz w:val="26"/>
              </w:rPr>
            </w:pPr>
          </w:p>
        </w:tc>
        <w:tc>
          <w:tcPr>
            <w:tcW w:w="1440" w:type="dxa"/>
            <w:vMerge/>
            <w:tcBorders>
              <w:top w:val="single" w:sz="8" w:space="0" w:color="auto"/>
              <w:left w:val="single" w:sz="8" w:space="0" w:color="auto"/>
              <w:bottom w:val="single" w:sz="8" w:space="0" w:color="000000"/>
              <w:right w:val="single" w:sz="8" w:space="0" w:color="auto"/>
            </w:tcBorders>
            <w:vAlign w:val="center"/>
          </w:tcPr>
          <w:p w:rsidR="00A55D0B" w:rsidRDefault="00A55D0B">
            <w:pPr>
              <w:rPr>
                <w:sz w:val="26"/>
              </w:rPr>
            </w:pPr>
          </w:p>
        </w:tc>
        <w:tc>
          <w:tcPr>
            <w:tcW w:w="1420" w:type="dxa"/>
            <w:vMerge/>
            <w:tcBorders>
              <w:top w:val="single" w:sz="8" w:space="0" w:color="auto"/>
              <w:left w:val="single" w:sz="8" w:space="0" w:color="auto"/>
              <w:bottom w:val="single" w:sz="8" w:space="0" w:color="000000"/>
              <w:right w:val="single" w:sz="8" w:space="0" w:color="auto"/>
            </w:tcBorders>
            <w:vAlign w:val="center"/>
          </w:tcPr>
          <w:p w:rsidR="00A55D0B" w:rsidRDefault="00A55D0B">
            <w:pPr>
              <w:rPr>
                <w:sz w:val="26"/>
              </w:rPr>
            </w:pPr>
          </w:p>
        </w:tc>
        <w:tc>
          <w:tcPr>
            <w:tcW w:w="1460" w:type="dxa"/>
            <w:vMerge/>
            <w:tcBorders>
              <w:top w:val="single" w:sz="8" w:space="0" w:color="auto"/>
              <w:left w:val="single" w:sz="8" w:space="0" w:color="auto"/>
              <w:bottom w:val="single" w:sz="8" w:space="0" w:color="000000"/>
              <w:right w:val="single" w:sz="8" w:space="0" w:color="auto"/>
            </w:tcBorders>
            <w:vAlign w:val="center"/>
          </w:tcPr>
          <w:p w:rsidR="00A55D0B" w:rsidRDefault="00A55D0B">
            <w:pPr>
              <w:rPr>
                <w:sz w:val="26"/>
              </w:rPr>
            </w:pPr>
          </w:p>
        </w:tc>
        <w:tc>
          <w:tcPr>
            <w:tcW w:w="1360" w:type="dxa"/>
            <w:tcBorders>
              <w:top w:val="nil"/>
              <w:left w:val="nil"/>
              <w:bottom w:val="single" w:sz="8" w:space="0" w:color="auto"/>
              <w:right w:val="single" w:sz="8" w:space="0" w:color="auto"/>
            </w:tcBorders>
            <w:vAlign w:val="center"/>
          </w:tcPr>
          <w:p w:rsidR="00A55D0B" w:rsidRDefault="00A55D0B">
            <w:pPr>
              <w:jc w:val="center"/>
              <w:rPr>
                <w:sz w:val="26"/>
              </w:rPr>
            </w:pPr>
            <w:r>
              <w:rPr>
                <w:sz w:val="26"/>
              </w:rPr>
              <w:t>1 машино-смены</w:t>
            </w:r>
          </w:p>
        </w:tc>
        <w:tc>
          <w:tcPr>
            <w:tcW w:w="1320" w:type="dxa"/>
            <w:tcBorders>
              <w:top w:val="nil"/>
              <w:left w:val="nil"/>
              <w:bottom w:val="single" w:sz="8" w:space="0" w:color="auto"/>
              <w:right w:val="single" w:sz="8" w:space="0" w:color="auto"/>
            </w:tcBorders>
            <w:vAlign w:val="center"/>
          </w:tcPr>
          <w:p w:rsidR="00A55D0B" w:rsidRDefault="00A55D0B">
            <w:pPr>
              <w:jc w:val="center"/>
              <w:rPr>
                <w:sz w:val="26"/>
              </w:rPr>
            </w:pPr>
            <w:r>
              <w:rPr>
                <w:sz w:val="26"/>
              </w:rPr>
              <w:t>общая</w:t>
            </w:r>
          </w:p>
        </w:tc>
      </w:tr>
      <w:tr w:rsidR="00A55D0B">
        <w:trPr>
          <w:trHeight w:val="330"/>
        </w:trPr>
        <w:tc>
          <w:tcPr>
            <w:tcW w:w="580" w:type="dxa"/>
            <w:tcBorders>
              <w:top w:val="nil"/>
              <w:left w:val="single" w:sz="8" w:space="0" w:color="auto"/>
              <w:bottom w:val="nil"/>
              <w:right w:val="single" w:sz="8" w:space="0" w:color="auto"/>
            </w:tcBorders>
            <w:vAlign w:val="center"/>
          </w:tcPr>
          <w:p w:rsidR="00A55D0B" w:rsidRDefault="00A55D0B">
            <w:pPr>
              <w:jc w:val="center"/>
              <w:rPr>
                <w:sz w:val="26"/>
              </w:rPr>
            </w:pPr>
            <w:r>
              <w:rPr>
                <w:sz w:val="26"/>
              </w:rPr>
              <w:t>1</w:t>
            </w:r>
          </w:p>
        </w:tc>
        <w:tc>
          <w:tcPr>
            <w:tcW w:w="2320" w:type="dxa"/>
            <w:tcBorders>
              <w:top w:val="nil"/>
              <w:left w:val="nil"/>
              <w:bottom w:val="nil"/>
              <w:right w:val="single" w:sz="8" w:space="0" w:color="auto"/>
            </w:tcBorders>
            <w:vAlign w:val="center"/>
          </w:tcPr>
          <w:p w:rsidR="00A55D0B" w:rsidRDefault="00A55D0B">
            <w:pPr>
              <w:jc w:val="center"/>
              <w:rPr>
                <w:sz w:val="26"/>
              </w:rPr>
            </w:pPr>
            <w:r>
              <w:rPr>
                <w:sz w:val="26"/>
              </w:rPr>
              <w:t>2</w:t>
            </w:r>
          </w:p>
        </w:tc>
        <w:tc>
          <w:tcPr>
            <w:tcW w:w="2420" w:type="dxa"/>
            <w:tcBorders>
              <w:top w:val="nil"/>
              <w:left w:val="nil"/>
              <w:bottom w:val="nil"/>
              <w:right w:val="single" w:sz="8" w:space="0" w:color="auto"/>
            </w:tcBorders>
            <w:vAlign w:val="center"/>
          </w:tcPr>
          <w:p w:rsidR="00A55D0B" w:rsidRDefault="00A55D0B">
            <w:pPr>
              <w:jc w:val="center"/>
              <w:rPr>
                <w:sz w:val="26"/>
              </w:rPr>
            </w:pPr>
            <w:r>
              <w:rPr>
                <w:sz w:val="26"/>
              </w:rPr>
              <w:t>3</w:t>
            </w:r>
          </w:p>
        </w:tc>
        <w:tc>
          <w:tcPr>
            <w:tcW w:w="1360" w:type="dxa"/>
            <w:tcBorders>
              <w:top w:val="nil"/>
              <w:left w:val="nil"/>
              <w:bottom w:val="nil"/>
              <w:right w:val="single" w:sz="8" w:space="0" w:color="auto"/>
            </w:tcBorders>
            <w:vAlign w:val="center"/>
          </w:tcPr>
          <w:p w:rsidR="00A55D0B" w:rsidRDefault="00A55D0B">
            <w:pPr>
              <w:jc w:val="center"/>
              <w:rPr>
                <w:sz w:val="26"/>
              </w:rPr>
            </w:pPr>
            <w:r>
              <w:rPr>
                <w:sz w:val="26"/>
              </w:rPr>
              <w:t>4</w:t>
            </w:r>
          </w:p>
        </w:tc>
        <w:tc>
          <w:tcPr>
            <w:tcW w:w="1440" w:type="dxa"/>
            <w:tcBorders>
              <w:top w:val="nil"/>
              <w:left w:val="nil"/>
              <w:bottom w:val="nil"/>
              <w:right w:val="single" w:sz="8" w:space="0" w:color="auto"/>
            </w:tcBorders>
            <w:vAlign w:val="center"/>
          </w:tcPr>
          <w:p w:rsidR="00A55D0B" w:rsidRDefault="00A55D0B">
            <w:pPr>
              <w:jc w:val="center"/>
              <w:rPr>
                <w:sz w:val="26"/>
              </w:rPr>
            </w:pPr>
            <w:r>
              <w:rPr>
                <w:sz w:val="26"/>
              </w:rPr>
              <w:t>5</w:t>
            </w:r>
          </w:p>
        </w:tc>
        <w:tc>
          <w:tcPr>
            <w:tcW w:w="1420" w:type="dxa"/>
            <w:tcBorders>
              <w:top w:val="nil"/>
              <w:left w:val="nil"/>
              <w:bottom w:val="nil"/>
              <w:right w:val="nil"/>
            </w:tcBorders>
            <w:vAlign w:val="center"/>
          </w:tcPr>
          <w:p w:rsidR="00A55D0B" w:rsidRDefault="00A55D0B">
            <w:pPr>
              <w:jc w:val="center"/>
              <w:rPr>
                <w:sz w:val="26"/>
              </w:rPr>
            </w:pPr>
            <w:r>
              <w:rPr>
                <w:sz w:val="26"/>
              </w:rPr>
              <w:t>6</w:t>
            </w:r>
          </w:p>
        </w:tc>
        <w:tc>
          <w:tcPr>
            <w:tcW w:w="1460" w:type="dxa"/>
            <w:tcBorders>
              <w:top w:val="nil"/>
              <w:left w:val="single" w:sz="8" w:space="0" w:color="auto"/>
              <w:bottom w:val="nil"/>
              <w:right w:val="single" w:sz="8" w:space="0" w:color="auto"/>
            </w:tcBorders>
            <w:vAlign w:val="center"/>
          </w:tcPr>
          <w:p w:rsidR="00A55D0B" w:rsidRDefault="00A55D0B">
            <w:pPr>
              <w:jc w:val="center"/>
              <w:rPr>
                <w:sz w:val="26"/>
              </w:rPr>
            </w:pPr>
            <w:r>
              <w:rPr>
                <w:sz w:val="26"/>
              </w:rPr>
              <w:t>7</w:t>
            </w:r>
          </w:p>
        </w:tc>
        <w:tc>
          <w:tcPr>
            <w:tcW w:w="1360" w:type="dxa"/>
            <w:tcBorders>
              <w:top w:val="nil"/>
              <w:left w:val="nil"/>
              <w:bottom w:val="nil"/>
              <w:right w:val="single" w:sz="8" w:space="0" w:color="auto"/>
            </w:tcBorders>
            <w:vAlign w:val="center"/>
          </w:tcPr>
          <w:p w:rsidR="00A55D0B" w:rsidRDefault="00A55D0B">
            <w:pPr>
              <w:jc w:val="center"/>
              <w:rPr>
                <w:sz w:val="26"/>
              </w:rPr>
            </w:pPr>
            <w:r>
              <w:rPr>
                <w:sz w:val="26"/>
              </w:rPr>
              <w:t>8</w:t>
            </w:r>
          </w:p>
        </w:tc>
        <w:tc>
          <w:tcPr>
            <w:tcW w:w="1320" w:type="dxa"/>
            <w:tcBorders>
              <w:top w:val="nil"/>
              <w:left w:val="nil"/>
              <w:bottom w:val="nil"/>
              <w:right w:val="single" w:sz="8" w:space="0" w:color="auto"/>
            </w:tcBorders>
            <w:vAlign w:val="center"/>
          </w:tcPr>
          <w:p w:rsidR="00A55D0B" w:rsidRDefault="00A55D0B">
            <w:pPr>
              <w:jc w:val="center"/>
              <w:rPr>
                <w:sz w:val="26"/>
              </w:rPr>
            </w:pPr>
            <w:r>
              <w:rPr>
                <w:sz w:val="26"/>
              </w:rPr>
              <w:t>9</w:t>
            </w:r>
          </w:p>
        </w:tc>
      </w:tr>
      <w:tr w:rsidR="00A55D0B">
        <w:trPr>
          <w:trHeight w:val="990"/>
        </w:trPr>
        <w:tc>
          <w:tcPr>
            <w:tcW w:w="580" w:type="dxa"/>
            <w:tcBorders>
              <w:top w:val="single" w:sz="4" w:space="0" w:color="auto"/>
              <w:left w:val="single" w:sz="4" w:space="0" w:color="auto"/>
              <w:bottom w:val="single" w:sz="4" w:space="0" w:color="auto"/>
              <w:right w:val="single" w:sz="4" w:space="0" w:color="auto"/>
            </w:tcBorders>
            <w:vAlign w:val="center"/>
          </w:tcPr>
          <w:p w:rsidR="00A55D0B" w:rsidRDefault="00A55D0B">
            <w:pPr>
              <w:jc w:val="center"/>
              <w:rPr>
                <w:sz w:val="26"/>
              </w:rPr>
            </w:pPr>
            <w:r>
              <w:rPr>
                <w:sz w:val="26"/>
              </w:rPr>
              <w:t>1</w:t>
            </w:r>
          </w:p>
        </w:tc>
        <w:tc>
          <w:tcPr>
            <w:tcW w:w="2320" w:type="dxa"/>
            <w:tcBorders>
              <w:top w:val="single" w:sz="4" w:space="0" w:color="auto"/>
              <w:left w:val="nil"/>
              <w:bottom w:val="single" w:sz="4" w:space="0" w:color="auto"/>
              <w:right w:val="single" w:sz="4" w:space="0" w:color="auto"/>
            </w:tcBorders>
            <w:vAlign w:val="center"/>
          </w:tcPr>
          <w:p w:rsidR="00A55D0B" w:rsidRDefault="00A55D0B">
            <w:pPr>
              <w:rPr>
                <w:sz w:val="26"/>
              </w:rPr>
            </w:pPr>
            <w:r>
              <w:rPr>
                <w:sz w:val="26"/>
              </w:rPr>
              <w:t xml:space="preserve">ЕНиР Е2-1-22 п.3б СНиП IV-3-82         п. 1010   </w:t>
            </w:r>
          </w:p>
        </w:tc>
        <w:tc>
          <w:tcPr>
            <w:tcW w:w="2420" w:type="dxa"/>
            <w:tcBorders>
              <w:top w:val="single" w:sz="4" w:space="0" w:color="auto"/>
              <w:left w:val="nil"/>
              <w:bottom w:val="single" w:sz="4" w:space="0" w:color="auto"/>
              <w:right w:val="single" w:sz="4" w:space="0" w:color="auto"/>
            </w:tcBorders>
            <w:vAlign w:val="center"/>
          </w:tcPr>
          <w:p w:rsidR="00A55D0B" w:rsidRDefault="00A55D0B">
            <w:pPr>
              <w:rPr>
                <w:sz w:val="26"/>
              </w:rPr>
            </w:pPr>
            <w:r>
              <w:rPr>
                <w:sz w:val="26"/>
              </w:rPr>
              <w:t>Разработка грунта II группы бульдозером ДЗ-19</w:t>
            </w:r>
          </w:p>
        </w:tc>
        <w:tc>
          <w:tcPr>
            <w:tcW w:w="1360" w:type="dxa"/>
            <w:tcBorders>
              <w:top w:val="single" w:sz="4" w:space="0" w:color="auto"/>
              <w:left w:val="nil"/>
              <w:bottom w:val="single" w:sz="4" w:space="0" w:color="auto"/>
              <w:right w:val="single" w:sz="4" w:space="0" w:color="auto"/>
            </w:tcBorders>
            <w:vAlign w:val="center"/>
          </w:tcPr>
          <w:p w:rsidR="00A55D0B" w:rsidRDefault="00A55D0B">
            <w:pPr>
              <w:jc w:val="center"/>
              <w:rPr>
                <w:sz w:val="26"/>
              </w:rPr>
            </w:pPr>
            <w:r>
              <w:rPr>
                <w:sz w:val="26"/>
              </w:rPr>
              <w:t>м куб.</w:t>
            </w:r>
          </w:p>
        </w:tc>
        <w:tc>
          <w:tcPr>
            <w:tcW w:w="1440" w:type="dxa"/>
            <w:tcBorders>
              <w:top w:val="single" w:sz="4" w:space="0" w:color="auto"/>
              <w:left w:val="nil"/>
              <w:bottom w:val="single" w:sz="4" w:space="0" w:color="auto"/>
              <w:right w:val="single" w:sz="4" w:space="0" w:color="auto"/>
            </w:tcBorders>
            <w:vAlign w:val="center"/>
          </w:tcPr>
          <w:p w:rsidR="00A55D0B" w:rsidRDefault="00A55D0B">
            <w:pPr>
              <w:jc w:val="center"/>
              <w:rPr>
                <w:sz w:val="26"/>
              </w:rPr>
            </w:pPr>
            <w:r>
              <w:rPr>
                <w:sz w:val="26"/>
              </w:rPr>
              <w:t>2548,61</w:t>
            </w:r>
          </w:p>
        </w:tc>
        <w:tc>
          <w:tcPr>
            <w:tcW w:w="1420" w:type="dxa"/>
            <w:tcBorders>
              <w:top w:val="single" w:sz="4" w:space="0" w:color="auto"/>
              <w:left w:val="nil"/>
              <w:bottom w:val="single" w:sz="4" w:space="0" w:color="auto"/>
              <w:right w:val="single" w:sz="4" w:space="0" w:color="auto"/>
            </w:tcBorders>
            <w:vAlign w:val="center"/>
          </w:tcPr>
          <w:p w:rsidR="00A55D0B" w:rsidRDefault="00A55D0B">
            <w:pPr>
              <w:jc w:val="center"/>
              <w:rPr>
                <w:sz w:val="26"/>
              </w:rPr>
            </w:pPr>
            <w:r>
              <w:rPr>
                <w:sz w:val="26"/>
              </w:rPr>
              <w:t>231,21</w:t>
            </w:r>
          </w:p>
        </w:tc>
        <w:tc>
          <w:tcPr>
            <w:tcW w:w="1460" w:type="dxa"/>
            <w:tcBorders>
              <w:top w:val="single" w:sz="4" w:space="0" w:color="auto"/>
              <w:left w:val="nil"/>
              <w:bottom w:val="single" w:sz="4" w:space="0" w:color="auto"/>
              <w:right w:val="single" w:sz="4" w:space="0" w:color="auto"/>
            </w:tcBorders>
            <w:vAlign w:val="center"/>
          </w:tcPr>
          <w:p w:rsidR="00A55D0B" w:rsidRDefault="00A55D0B">
            <w:pPr>
              <w:jc w:val="center"/>
              <w:rPr>
                <w:sz w:val="26"/>
              </w:rPr>
            </w:pPr>
            <w:r>
              <w:rPr>
                <w:sz w:val="26"/>
              </w:rPr>
              <w:t>11</w:t>
            </w:r>
          </w:p>
        </w:tc>
        <w:tc>
          <w:tcPr>
            <w:tcW w:w="1360" w:type="dxa"/>
            <w:tcBorders>
              <w:top w:val="single" w:sz="4" w:space="0" w:color="auto"/>
              <w:left w:val="nil"/>
              <w:bottom w:val="single" w:sz="4" w:space="0" w:color="auto"/>
              <w:right w:val="single" w:sz="4" w:space="0" w:color="auto"/>
            </w:tcBorders>
            <w:vAlign w:val="center"/>
          </w:tcPr>
          <w:p w:rsidR="00A55D0B" w:rsidRDefault="00A55D0B">
            <w:pPr>
              <w:jc w:val="center"/>
              <w:rPr>
                <w:sz w:val="26"/>
              </w:rPr>
            </w:pPr>
            <w:r>
              <w:rPr>
                <w:sz w:val="26"/>
              </w:rPr>
              <w:t>30,128</w:t>
            </w:r>
          </w:p>
        </w:tc>
        <w:tc>
          <w:tcPr>
            <w:tcW w:w="1320" w:type="dxa"/>
            <w:tcBorders>
              <w:top w:val="single" w:sz="4" w:space="0" w:color="auto"/>
              <w:left w:val="nil"/>
              <w:bottom w:val="single" w:sz="4" w:space="0" w:color="auto"/>
              <w:right w:val="single" w:sz="4" w:space="0" w:color="auto"/>
            </w:tcBorders>
            <w:vAlign w:val="center"/>
          </w:tcPr>
          <w:p w:rsidR="00A55D0B" w:rsidRDefault="00A55D0B">
            <w:pPr>
              <w:jc w:val="center"/>
              <w:rPr>
                <w:sz w:val="26"/>
              </w:rPr>
            </w:pPr>
            <w:r>
              <w:rPr>
                <w:sz w:val="26"/>
              </w:rPr>
              <w:t>331,408</w:t>
            </w:r>
          </w:p>
        </w:tc>
      </w:tr>
      <w:tr w:rsidR="00A55D0B">
        <w:trPr>
          <w:trHeight w:val="990"/>
        </w:trPr>
        <w:tc>
          <w:tcPr>
            <w:tcW w:w="580" w:type="dxa"/>
            <w:tcBorders>
              <w:top w:val="nil"/>
              <w:left w:val="single" w:sz="4" w:space="0" w:color="auto"/>
              <w:bottom w:val="single" w:sz="4" w:space="0" w:color="auto"/>
              <w:right w:val="single" w:sz="4" w:space="0" w:color="auto"/>
            </w:tcBorders>
            <w:vAlign w:val="center"/>
          </w:tcPr>
          <w:p w:rsidR="00A55D0B" w:rsidRDefault="00A55D0B">
            <w:pPr>
              <w:jc w:val="center"/>
              <w:rPr>
                <w:sz w:val="26"/>
              </w:rPr>
            </w:pPr>
            <w:r>
              <w:rPr>
                <w:sz w:val="26"/>
              </w:rPr>
              <w:t>2</w:t>
            </w:r>
          </w:p>
        </w:tc>
        <w:tc>
          <w:tcPr>
            <w:tcW w:w="2320" w:type="dxa"/>
            <w:tcBorders>
              <w:top w:val="nil"/>
              <w:left w:val="nil"/>
              <w:bottom w:val="single" w:sz="4" w:space="0" w:color="auto"/>
              <w:right w:val="single" w:sz="4" w:space="0" w:color="auto"/>
            </w:tcBorders>
            <w:vAlign w:val="center"/>
          </w:tcPr>
          <w:p w:rsidR="00A55D0B" w:rsidRDefault="00A55D0B">
            <w:pPr>
              <w:rPr>
                <w:sz w:val="26"/>
              </w:rPr>
            </w:pPr>
            <w:r>
              <w:rPr>
                <w:sz w:val="26"/>
              </w:rPr>
              <w:t xml:space="preserve">ЕНиР Е2-1-21 п.2б СНиП IV-3-82       п. 1024 </w:t>
            </w:r>
          </w:p>
        </w:tc>
        <w:tc>
          <w:tcPr>
            <w:tcW w:w="2420" w:type="dxa"/>
            <w:tcBorders>
              <w:top w:val="nil"/>
              <w:left w:val="nil"/>
              <w:bottom w:val="single" w:sz="4" w:space="0" w:color="auto"/>
              <w:right w:val="single" w:sz="4" w:space="0" w:color="auto"/>
            </w:tcBorders>
            <w:vAlign w:val="center"/>
          </w:tcPr>
          <w:p w:rsidR="00A55D0B" w:rsidRDefault="00A55D0B">
            <w:pPr>
              <w:rPr>
                <w:sz w:val="26"/>
              </w:rPr>
            </w:pPr>
            <w:r>
              <w:rPr>
                <w:sz w:val="26"/>
              </w:rPr>
              <w:t>Разработка грунта II группы скрепером ДЗ-30</w:t>
            </w:r>
          </w:p>
        </w:tc>
        <w:tc>
          <w:tcPr>
            <w:tcW w:w="1360"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м куб.</w:t>
            </w:r>
          </w:p>
        </w:tc>
        <w:tc>
          <w:tcPr>
            <w:tcW w:w="1440"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12916,641</w:t>
            </w:r>
          </w:p>
        </w:tc>
        <w:tc>
          <w:tcPr>
            <w:tcW w:w="1420"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198,81</w:t>
            </w:r>
          </w:p>
        </w:tc>
        <w:tc>
          <w:tcPr>
            <w:tcW w:w="1460"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64,96</w:t>
            </w:r>
          </w:p>
        </w:tc>
        <w:tc>
          <w:tcPr>
            <w:tcW w:w="1360"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42,448</w:t>
            </w:r>
          </w:p>
        </w:tc>
        <w:tc>
          <w:tcPr>
            <w:tcW w:w="1320"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2757,4221</w:t>
            </w:r>
          </w:p>
        </w:tc>
      </w:tr>
      <w:tr w:rsidR="00A55D0B">
        <w:trPr>
          <w:trHeight w:val="1320"/>
        </w:trPr>
        <w:tc>
          <w:tcPr>
            <w:tcW w:w="580" w:type="dxa"/>
            <w:tcBorders>
              <w:top w:val="nil"/>
              <w:left w:val="single" w:sz="4" w:space="0" w:color="auto"/>
              <w:bottom w:val="single" w:sz="4" w:space="0" w:color="auto"/>
              <w:right w:val="single" w:sz="4" w:space="0" w:color="auto"/>
            </w:tcBorders>
            <w:vAlign w:val="center"/>
          </w:tcPr>
          <w:p w:rsidR="00A55D0B" w:rsidRDefault="00A55D0B">
            <w:pPr>
              <w:jc w:val="center"/>
              <w:rPr>
                <w:sz w:val="26"/>
              </w:rPr>
            </w:pPr>
            <w:r>
              <w:rPr>
                <w:sz w:val="26"/>
              </w:rPr>
              <w:t>3</w:t>
            </w:r>
          </w:p>
        </w:tc>
        <w:tc>
          <w:tcPr>
            <w:tcW w:w="2320" w:type="dxa"/>
            <w:tcBorders>
              <w:top w:val="nil"/>
              <w:left w:val="nil"/>
              <w:bottom w:val="single" w:sz="4" w:space="0" w:color="auto"/>
              <w:right w:val="single" w:sz="4" w:space="0" w:color="auto"/>
            </w:tcBorders>
            <w:vAlign w:val="center"/>
          </w:tcPr>
          <w:p w:rsidR="00A55D0B" w:rsidRDefault="00A55D0B">
            <w:pPr>
              <w:rPr>
                <w:sz w:val="26"/>
              </w:rPr>
            </w:pPr>
            <w:r>
              <w:rPr>
                <w:sz w:val="26"/>
              </w:rPr>
              <w:t>ЕНиР Е2-1-7 п. 4б СНиП IV-3-82       п. 0911</w:t>
            </w:r>
          </w:p>
        </w:tc>
        <w:tc>
          <w:tcPr>
            <w:tcW w:w="2420" w:type="dxa"/>
            <w:tcBorders>
              <w:top w:val="nil"/>
              <w:left w:val="nil"/>
              <w:bottom w:val="single" w:sz="4" w:space="0" w:color="auto"/>
              <w:right w:val="single" w:sz="4" w:space="0" w:color="auto"/>
            </w:tcBorders>
            <w:vAlign w:val="center"/>
          </w:tcPr>
          <w:p w:rsidR="00A55D0B" w:rsidRDefault="00A55D0B">
            <w:pPr>
              <w:rPr>
                <w:sz w:val="26"/>
              </w:rPr>
            </w:pPr>
            <w:r>
              <w:rPr>
                <w:sz w:val="26"/>
              </w:rPr>
              <w:t>Разработка грунта II группы экскаватором Э-504 (драглайн)</w:t>
            </w:r>
          </w:p>
        </w:tc>
        <w:tc>
          <w:tcPr>
            <w:tcW w:w="1360"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м куб.</w:t>
            </w:r>
          </w:p>
        </w:tc>
        <w:tc>
          <w:tcPr>
            <w:tcW w:w="1440"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12872,23</w:t>
            </w:r>
          </w:p>
        </w:tc>
        <w:tc>
          <w:tcPr>
            <w:tcW w:w="1420"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275,862</w:t>
            </w:r>
          </w:p>
        </w:tc>
        <w:tc>
          <w:tcPr>
            <w:tcW w:w="1460"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52,47</w:t>
            </w:r>
          </w:p>
        </w:tc>
        <w:tc>
          <w:tcPr>
            <w:tcW w:w="1360"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49,25</w:t>
            </w:r>
          </w:p>
        </w:tc>
        <w:tc>
          <w:tcPr>
            <w:tcW w:w="1320"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2584,15</w:t>
            </w:r>
          </w:p>
        </w:tc>
      </w:tr>
      <w:tr w:rsidR="00A55D0B">
        <w:trPr>
          <w:trHeight w:val="330"/>
        </w:trPr>
        <w:tc>
          <w:tcPr>
            <w:tcW w:w="580" w:type="dxa"/>
            <w:tcBorders>
              <w:top w:val="nil"/>
              <w:left w:val="nil"/>
              <w:bottom w:val="nil"/>
              <w:right w:val="nil"/>
            </w:tcBorders>
            <w:vAlign w:val="center"/>
          </w:tcPr>
          <w:p w:rsidR="00A55D0B" w:rsidRDefault="00A55D0B">
            <w:pPr>
              <w:jc w:val="center"/>
              <w:rPr>
                <w:sz w:val="26"/>
              </w:rPr>
            </w:pPr>
          </w:p>
        </w:tc>
        <w:tc>
          <w:tcPr>
            <w:tcW w:w="2320" w:type="dxa"/>
            <w:tcBorders>
              <w:top w:val="nil"/>
              <w:left w:val="nil"/>
              <w:bottom w:val="nil"/>
              <w:right w:val="nil"/>
            </w:tcBorders>
            <w:vAlign w:val="center"/>
          </w:tcPr>
          <w:p w:rsidR="00A55D0B" w:rsidRDefault="00A55D0B">
            <w:pPr>
              <w:rPr>
                <w:sz w:val="26"/>
              </w:rPr>
            </w:pPr>
          </w:p>
        </w:tc>
        <w:tc>
          <w:tcPr>
            <w:tcW w:w="2420" w:type="dxa"/>
            <w:tcBorders>
              <w:top w:val="nil"/>
              <w:left w:val="nil"/>
              <w:bottom w:val="nil"/>
              <w:right w:val="nil"/>
            </w:tcBorders>
            <w:vAlign w:val="center"/>
          </w:tcPr>
          <w:p w:rsidR="00A55D0B" w:rsidRDefault="00A55D0B">
            <w:pPr>
              <w:rPr>
                <w:sz w:val="26"/>
              </w:rPr>
            </w:pPr>
          </w:p>
        </w:tc>
        <w:tc>
          <w:tcPr>
            <w:tcW w:w="1360" w:type="dxa"/>
            <w:tcBorders>
              <w:top w:val="nil"/>
              <w:left w:val="nil"/>
              <w:bottom w:val="nil"/>
              <w:right w:val="nil"/>
            </w:tcBorders>
            <w:vAlign w:val="center"/>
          </w:tcPr>
          <w:p w:rsidR="00A55D0B" w:rsidRDefault="00A55D0B">
            <w:pPr>
              <w:jc w:val="center"/>
              <w:rPr>
                <w:sz w:val="26"/>
              </w:rPr>
            </w:pPr>
          </w:p>
        </w:tc>
        <w:tc>
          <w:tcPr>
            <w:tcW w:w="1440" w:type="dxa"/>
            <w:tcBorders>
              <w:top w:val="nil"/>
              <w:left w:val="nil"/>
              <w:bottom w:val="nil"/>
              <w:right w:val="nil"/>
            </w:tcBorders>
            <w:vAlign w:val="center"/>
          </w:tcPr>
          <w:p w:rsidR="00A55D0B" w:rsidRDefault="00A55D0B">
            <w:pPr>
              <w:jc w:val="center"/>
              <w:rPr>
                <w:sz w:val="26"/>
              </w:rPr>
            </w:pPr>
          </w:p>
        </w:tc>
        <w:tc>
          <w:tcPr>
            <w:tcW w:w="1420" w:type="dxa"/>
            <w:tcBorders>
              <w:top w:val="nil"/>
              <w:left w:val="nil"/>
              <w:bottom w:val="nil"/>
              <w:right w:val="nil"/>
            </w:tcBorders>
            <w:vAlign w:val="center"/>
          </w:tcPr>
          <w:p w:rsidR="00A55D0B" w:rsidRDefault="00A55D0B">
            <w:pPr>
              <w:jc w:val="center"/>
              <w:rPr>
                <w:sz w:val="26"/>
              </w:rPr>
            </w:pPr>
          </w:p>
        </w:tc>
        <w:tc>
          <w:tcPr>
            <w:tcW w:w="1460" w:type="dxa"/>
            <w:tcBorders>
              <w:top w:val="nil"/>
              <w:left w:val="nil"/>
              <w:bottom w:val="nil"/>
              <w:right w:val="nil"/>
            </w:tcBorders>
            <w:vAlign w:val="center"/>
          </w:tcPr>
          <w:p w:rsidR="00A55D0B" w:rsidRDefault="00A55D0B">
            <w:pPr>
              <w:jc w:val="center"/>
              <w:rPr>
                <w:sz w:val="26"/>
              </w:rPr>
            </w:pPr>
            <w:r>
              <w:rPr>
                <w:sz w:val="26"/>
              </w:rPr>
              <w:t>128,43</w:t>
            </w:r>
          </w:p>
        </w:tc>
        <w:tc>
          <w:tcPr>
            <w:tcW w:w="1360" w:type="dxa"/>
            <w:tcBorders>
              <w:top w:val="nil"/>
              <w:left w:val="nil"/>
              <w:bottom w:val="nil"/>
              <w:right w:val="nil"/>
            </w:tcBorders>
            <w:vAlign w:val="center"/>
          </w:tcPr>
          <w:p w:rsidR="00A55D0B" w:rsidRDefault="00A55D0B">
            <w:pPr>
              <w:jc w:val="center"/>
              <w:rPr>
                <w:sz w:val="26"/>
              </w:rPr>
            </w:pPr>
          </w:p>
        </w:tc>
        <w:tc>
          <w:tcPr>
            <w:tcW w:w="1320" w:type="dxa"/>
            <w:tcBorders>
              <w:top w:val="nil"/>
              <w:left w:val="nil"/>
              <w:bottom w:val="nil"/>
              <w:right w:val="nil"/>
            </w:tcBorders>
            <w:vAlign w:val="center"/>
          </w:tcPr>
          <w:p w:rsidR="00A55D0B" w:rsidRDefault="00A55D0B">
            <w:pPr>
              <w:jc w:val="center"/>
              <w:rPr>
                <w:sz w:val="26"/>
              </w:rPr>
            </w:pPr>
            <w:r>
              <w:rPr>
                <w:sz w:val="26"/>
              </w:rPr>
              <w:t>5672,9801</w:t>
            </w:r>
          </w:p>
        </w:tc>
      </w:tr>
    </w:tbl>
    <w:p w:rsidR="00A55D0B" w:rsidRDefault="00A55D0B">
      <w:pPr>
        <w:pStyle w:val="a5"/>
        <w:ind w:left="720" w:firstLine="75"/>
      </w:pPr>
      <w:r>
        <w:rPr>
          <w:position w:val="-16"/>
        </w:rPr>
        <w:object w:dxaOrig="3480" w:dyaOrig="460">
          <v:shape id="_x0000_i1060" type="#_x0000_t75" style="width:291.75pt;height:38.25pt" o:ole="">
            <v:imagedata r:id="rId79" o:title=""/>
          </v:shape>
          <o:OLEObject Type="Embed" ProgID="Equation.DSMT4" ShapeID="_x0000_i1060" DrawAspect="Content" ObjectID="_1472071986" r:id="rId80"/>
        </w:object>
      </w:r>
      <w:r>
        <w:t xml:space="preserve">    </w:t>
      </w:r>
    </w:p>
    <w:p w:rsidR="00A55D0B" w:rsidRDefault="00A55D0B">
      <w:pPr>
        <w:pStyle w:val="a5"/>
        <w:ind w:left="720" w:firstLine="0"/>
      </w:pPr>
      <w:r>
        <w:rPr>
          <w:position w:val="-12"/>
        </w:rPr>
        <w:object w:dxaOrig="4980" w:dyaOrig="420">
          <v:shape id="_x0000_i1061" type="#_x0000_t75" style="width:369.75pt;height:31.5pt" o:ole="">
            <v:imagedata r:id="rId81" o:title=""/>
          </v:shape>
          <o:OLEObject Type="Embed" ProgID="Equation.DSMT4" ShapeID="_x0000_i1061" DrawAspect="Content" ObjectID="_1472071987" r:id="rId82"/>
        </w:object>
      </w:r>
      <w:r>
        <w:t xml:space="preserve">      </w:t>
      </w:r>
      <w:r>
        <w:rPr>
          <w:position w:val="-12"/>
        </w:rPr>
        <w:object w:dxaOrig="5020" w:dyaOrig="420">
          <v:shape id="_x0000_i1062" type="#_x0000_t75" style="width:370.5pt;height:31.5pt" o:ole="" o:allowincell="f">
            <v:imagedata r:id="rId83" o:title=""/>
          </v:shape>
          <o:OLEObject Type="Embed" ProgID="Equation.DSMT4" ShapeID="_x0000_i1062" DrawAspect="Content" ObjectID="_1472071988" r:id="rId84"/>
        </w:object>
      </w:r>
      <w:r>
        <w:t xml:space="preserve">  </w:t>
      </w:r>
    </w:p>
    <w:p w:rsidR="00A55D0B" w:rsidRDefault="00A55D0B">
      <w:pPr>
        <w:pStyle w:val="a5"/>
      </w:pPr>
      <w:r>
        <w:t>Вывод: выбираем первый комплект машин, поскольку в нём производительность больше, а стоимость меньше.</w:t>
      </w:r>
    </w:p>
    <w:p w:rsidR="00A55D0B" w:rsidRDefault="00A55D0B">
      <w:pPr>
        <w:pStyle w:val="a5"/>
        <w:ind w:firstLine="0"/>
        <w:sectPr w:rsidR="00A55D0B">
          <w:footnotePr>
            <w:numRestart w:val="eachSect"/>
          </w:footnotePr>
          <w:type w:val="nextColumn"/>
          <w:pgSz w:w="16838" w:h="11906" w:orient="landscape" w:code="9"/>
          <w:pgMar w:top="1758" w:right="397" w:bottom="680" w:left="1843" w:header="1134" w:footer="567" w:gutter="0"/>
          <w:pgNumType w:start="1"/>
          <w:cols w:space="720"/>
        </w:sectPr>
      </w:pPr>
    </w:p>
    <w:p w:rsidR="00A55D0B" w:rsidRDefault="00A55D0B">
      <w:pPr>
        <w:pStyle w:val="2"/>
        <w:ind w:left="0" w:firstLine="720"/>
      </w:pPr>
      <w:bookmarkStart w:id="14" w:name="_Toc513108145"/>
      <w:r>
        <w:t>Выбор автотранспорта.</w:t>
      </w:r>
      <w:bookmarkEnd w:id="14"/>
    </w:p>
    <w:p w:rsidR="00A55D0B" w:rsidRDefault="00A55D0B">
      <w:pPr>
        <w:pStyle w:val="a5"/>
      </w:pPr>
      <w:r>
        <w:t xml:space="preserve">В зависимости от дальности транспортировки грунта и ёмкости ковша экскаватора по таб. 9 методических указаний принимаем грузоподъёмность </w:t>
      </w:r>
      <w:r>
        <w:rPr>
          <w:lang w:val="en-US"/>
        </w:rPr>
        <w:t>Q</w:t>
      </w:r>
      <w:r>
        <w:t xml:space="preserve"> транспортного средства.</w:t>
      </w:r>
    </w:p>
    <w:p w:rsidR="00A55D0B" w:rsidRDefault="00A55D0B">
      <w:pPr>
        <w:pStyle w:val="a5"/>
      </w:pPr>
      <w:r>
        <w:rPr>
          <w:position w:val="-4"/>
        </w:rPr>
        <w:object w:dxaOrig="200" w:dyaOrig="300">
          <v:shape id="_x0000_i1063" type="#_x0000_t75" style="width:9.75pt;height:15pt" o:ole="">
            <v:imagedata r:id="rId85" o:title=""/>
          </v:shape>
          <o:OLEObject Type="Embed" ProgID="Equation.DSMT4" ShapeID="_x0000_i1063" DrawAspect="Content" ObjectID="_1472071989" r:id="rId86"/>
        </w:object>
      </w:r>
      <w:r>
        <w:rPr>
          <w:position w:val="-12"/>
        </w:rPr>
        <w:object w:dxaOrig="1960" w:dyaOrig="380">
          <v:shape id="_x0000_i1064" type="#_x0000_t75" style="width:141pt;height:27.75pt" o:ole="">
            <v:imagedata r:id="rId61" o:title=""/>
          </v:shape>
          <o:OLEObject Type="Embed" ProgID="Equation.DSMT4" ShapeID="_x0000_i1064" DrawAspect="Content" ObjectID="_1472071990" r:id="rId87"/>
        </w:object>
      </w:r>
      <w:r>
        <w:t xml:space="preserve">  </w:t>
      </w:r>
      <w:r>
        <w:rPr>
          <w:position w:val="-6"/>
          <w:lang w:val="en-US"/>
        </w:rPr>
        <w:object w:dxaOrig="880" w:dyaOrig="279">
          <v:shape id="_x0000_i1065" type="#_x0000_t75" style="width:65.25pt;height:21pt" o:ole="">
            <v:imagedata r:id="rId88" o:title=""/>
          </v:shape>
          <o:OLEObject Type="Embed" ProgID="Equation.DSMT4" ShapeID="_x0000_i1065" DrawAspect="Content" ObjectID="_1472071991" r:id="rId89"/>
        </w:object>
      </w:r>
      <w:r>
        <w:t xml:space="preserve"> </w:t>
      </w:r>
      <w:r>
        <w:rPr>
          <w:position w:val="-10"/>
        </w:rPr>
        <w:object w:dxaOrig="920" w:dyaOrig="320">
          <v:shape id="_x0000_i1066" type="#_x0000_t75" style="width:71.25pt;height:24.75pt" o:ole="">
            <v:imagedata r:id="rId90" o:title=""/>
          </v:shape>
          <o:OLEObject Type="Embed" ProgID="Equation.DSMT4" ShapeID="_x0000_i1066" DrawAspect="Content" ObjectID="_1472071992" r:id="rId91"/>
        </w:object>
      </w:r>
    </w:p>
    <w:p w:rsidR="00A55D0B" w:rsidRDefault="00A55D0B">
      <w:pPr>
        <w:pStyle w:val="a5"/>
      </w:pPr>
      <w:r>
        <w:t>В зависимости от принятой грузоподъёмности по таб. 10 методических указаний выбираем марку транспортного средства и выписываем все данные транспортного средства.</w:t>
      </w:r>
    </w:p>
    <w:p w:rsidR="00A55D0B" w:rsidRDefault="00A55D0B">
      <w:pPr>
        <w:pStyle w:val="a5"/>
        <w:rPr>
          <w:i/>
        </w:rPr>
      </w:pPr>
      <w:r>
        <w:rPr>
          <w:position w:val="-14"/>
        </w:rPr>
        <w:object w:dxaOrig="1579" w:dyaOrig="380">
          <v:shape id="_x0000_i1067" type="#_x0000_t75" style="width:105pt;height:25.5pt" o:ole="">
            <v:imagedata r:id="rId92" o:title=""/>
          </v:shape>
          <o:OLEObject Type="Embed" ProgID="Equation.DSMT4" ShapeID="_x0000_i1067" DrawAspect="Content" ObjectID="_1472071993" r:id="rId93"/>
        </w:object>
      </w:r>
      <w:r>
        <w:t xml:space="preserve"> </w:t>
      </w:r>
      <w:r>
        <w:rPr>
          <w:i/>
        </w:rPr>
        <w:t xml:space="preserve">(для грунтовых дорог) </w:t>
      </w:r>
    </w:p>
    <w:p w:rsidR="00A55D0B" w:rsidRDefault="00A55D0B">
      <w:pPr>
        <w:pStyle w:val="a5"/>
      </w:pPr>
      <w:r>
        <w:t>КрАЗ 256Б1:</w:t>
      </w:r>
    </w:p>
    <w:p w:rsidR="00A55D0B" w:rsidRDefault="00A55D0B">
      <w:pPr>
        <w:pStyle w:val="a5"/>
      </w:pPr>
      <w:r>
        <w:t>вместимость кузова: 6 м</w:t>
      </w:r>
      <w:r>
        <w:rPr>
          <w:vertAlign w:val="superscript"/>
        </w:rPr>
        <w:t>3</w:t>
      </w:r>
      <w:r>
        <w:t>;</w:t>
      </w:r>
    </w:p>
    <w:p w:rsidR="00A55D0B" w:rsidRDefault="00A55D0B">
      <w:pPr>
        <w:pStyle w:val="a5"/>
      </w:pPr>
      <w:r>
        <w:t>радиус поворота: 13 м;</w:t>
      </w:r>
    </w:p>
    <w:p w:rsidR="00A55D0B" w:rsidRDefault="00A55D0B">
      <w:pPr>
        <w:pStyle w:val="a5"/>
      </w:pPr>
      <w:r>
        <w:t>погрузочная высота: 2,83 м;</w:t>
      </w:r>
    </w:p>
    <w:p w:rsidR="00A55D0B" w:rsidRDefault="00A55D0B">
      <w:pPr>
        <w:pStyle w:val="a5"/>
      </w:pPr>
      <w:r>
        <w:t>максим. скорость: 75 км/час.</w:t>
      </w:r>
    </w:p>
    <w:p w:rsidR="00A55D0B" w:rsidRDefault="00A55D0B">
      <w:pPr>
        <w:pStyle w:val="a5"/>
      </w:pPr>
      <w:r>
        <w:t>По формуле (18) методических указаний определяем кол-во транспортных средств.</w:t>
      </w:r>
    </w:p>
    <w:p w:rsidR="00A55D0B" w:rsidRDefault="00A55D0B">
      <w:pPr>
        <w:pStyle w:val="a5"/>
      </w:pPr>
      <w:r>
        <w:t>количество ковшей:</w:t>
      </w:r>
    </w:p>
    <w:p w:rsidR="00A55D0B" w:rsidRDefault="00A55D0B">
      <w:pPr>
        <w:pStyle w:val="a5"/>
      </w:pPr>
      <w:r>
        <w:rPr>
          <w:position w:val="-4"/>
        </w:rPr>
        <w:object w:dxaOrig="180" w:dyaOrig="279">
          <v:shape id="_x0000_i1068" type="#_x0000_t75" style="width:9pt;height:14.25pt" o:ole="">
            <v:imagedata r:id="rId10" o:title=""/>
          </v:shape>
          <o:OLEObject Type="Embed" ProgID="Equation.DSMT4" ShapeID="_x0000_i1068" DrawAspect="Content" ObjectID="_1472071994" r:id="rId94"/>
        </w:object>
      </w:r>
      <w:r>
        <w:rPr>
          <w:position w:val="-4"/>
        </w:rPr>
        <w:object w:dxaOrig="200" w:dyaOrig="300">
          <v:shape id="_x0000_i1069" type="#_x0000_t75" style="width:9.75pt;height:15pt" o:ole="">
            <v:imagedata r:id="rId85" o:title=""/>
          </v:shape>
          <o:OLEObject Type="Embed" ProgID="Equation.DSMT4" ShapeID="_x0000_i1069" DrawAspect="Content" ObjectID="_1472071995" r:id="rId95"/>
        </w:object>
      </w:r>
      <w:r>
        <w:rPr>
          <w:position w:val="-30"/>
        </w:rPr>
        <w:object w:dxaOrig="2980" w:dyaOrig="680">
          <v:shape id="_x0000_i1070" type="#_x0000_t75" style="width:213pt;height:48.75pt" o:ole="">
            <v:imagedata r:id="rId96" o:title=""/>
          </v:shape>
          <o:OLEObject Type="Embed" ProgID="Equation.DSMT4" ShapeID="_x0000_i1070" DrawAspect="Content" ObjectID="_1472071996" r:id="rId97"/>
        </w:object>
      </w:r>
      <w:r>
        <w:t xml:space="preserve">     </w:t>
      </w:r>
      <w:r>
        <w:rPr>
          <w:position w:val="-4"/>
        </w:rPr>
        <w:object w:dxaOrig="180" w:dyaOrig="279">
          <v:shape id="_x0000_i1071" type="#_x0000_t75" style="width:9pt;height:14.25pt" o:ole="">
            <v:imagedata r:id="rId10" o:title=""/>
          </v:shape>
          <o:OLEObject Type="Embed" ProgID="Equation.DSMT4" ShapeID="_x0000_i1071" DrawAspect="Content" ObjectID="_1472071997" r:id="rId98"/>
        </w:object>
      </w:r>
      <w:r>
        <w:rPr>
          <w:position w:val="-4"/>
        </w:rPr>
        <w:object w:dxaOrig="180" w:dyaOrig="279">
          <v:shape id="_x0000_i1072" type="#_x0000_t75" style="width:9pt;height:14.25pt" o:ole="">
            <v:imagedata r:id="rId10" o:title=""/>
          </v:shape>
          <o:OLEObject Type="Embed" ProgID="Equation.DSMT4" ShapeID="_x0000_i1072" DrawAspect="Content" ObjectID="_1472071998" r:id="rId99"/>
        </w:object>
      </w:r>
    </w:p>
    <w:p w:rsidR="00A55D0B" w:rsidRDefault="00A55D0B">
      <w:pPr>
        <w:pStyle w:val="a5"/>
      </w:pPr>
      <w:r>
        <w:t>количество циклов экскаватора в минуту:</w:t>
      </w:r>
    </w:p>
    <w:p w:rsidR="00A55D0B" w:rsidRDefault="00A55D0B">
      <w:pPr>
        <w:pStyle w:val="a5"/>
        <w:ind w:left="720" w:firstLine="0"/>
      </w:pPr>
      <w:r>
        <w:t xml:space="preserve">    </w:t>
      </w:r>
      <w:r>
        <w:rPr>
          <w:position w:val="-34"/>
        </w:rPr>
        <w:object w:dxaOrig="2880" w:dyaOrig="780">
          <v:shape id="_x0000_i1073" type="#_x0000_t75" style="width:2in;height:39pt" o:ole="">
            <v:imagedata r:id="rId100" o:title=""/>
          </v:shape>
          <o:OLEObject Type="Embed" ProgID="Equation.DSMT4" ShapeID="_x0000_i1073" DrawAspect="Content" ObjectID="_1472071999" r:id="rId101"/>
        </w:object>
      </w:r>
      <w:r>
        <w:t xml:space="preserve"> </w:t>
      </w:r>
    </w:p>
    <w:p w:rsidR="00A55D0B" w:rsidRDefault="00A55D0B">
      <w:pPr>
        <w:pStyle w:val="a5"/>
        <w:ind w:left="720" w:firstLine="0"/>
      </w:pPr>
    </w:p>
    <w:p w:rsidR="00A55D0B" w:rsidRDefault="00A55D0B">
      <w:pPr>
        <w:pStyle w:val="a5"/>
        <w:ind w:left="720" w:firstLine="0"/>
      </w:pPr>
    </w:p>
    <w:p w:rsidR="00A55D0B" w:rsidRDefault="00A55D0B">
      <w:pPr>
        <w:pStyle w:val="a5"/>
        <w:ind w:left="720" w:firstLine="0"/>
      </w:pPr>
      <w:r>
        <w:t>продолжительность установки самосвала под нагрузку:</w:t>
      </w:r>
    </w:p>
    <w:p w:rsidR="00A55D0B" w:rsidRDefault="00A55D0B">
      <w:pPr>
        <w:pStyle w:val="a5"/>
        <w:ind w:left="720" w:firstLine="0"/>
      </w:pPr>
      <w:r>
        <w:rPr>
          <w:position w:val="-16"/>
        </w:rPr>
        <w:object w:dxaOrig="1820" w:dyaOrig="420">
          <v:shape id="_x0000_i1074" type="#_x0000_t75" style="width:90.75pt;height:21pt" o:ole="">
            <v:imagedata r:id="rId102" o:title=""/>
          </v:shape>
          <o:OLEObject Type="Embed" ProgID="Equation.DSMT4" ShapeID="_x0000_i1074" DrawAspect="Content" ObjectID="_1472072000" r:id="rId103"/>
        </w:object>
      </w:r>
    </w:p>
    <w:p w:rsidR="00A55D0B" w:rsidRDefault="00A55D0B">
      <w:pPr>
        <w:pStyle w:val="a5"/>
        <w:ind w:left="720" w:firstLine="0"/>
      </w:pPr>
      <w:r>
        <w:t>продолжительность нагрузи самосвала:</w:t>
      </w:r>
    </w:p>
    <w:p w:rsidR="00A55D0B" w:rsidRDefault="00A55D0B">
      <w:pPr>
        <w:pStyle w:val="a5"/>
        <w:ind w:left="720" w:firstLine="0"/>
      </w:pPr>
      <w:r>
        <w:rPr>
          <w:position w:val="-32"/>
        </w:rPr>
        <w:object w:dxaOrig="2240" w:dyaOrig="760">
          <v:shape id="_x0000_i1075" type="#_x0000_t75" style="width:111.75pt;height:38.25pt" o:ole="">
            <v:imagedata r:id="rId104" o:title=""/>
          </v:shape>
          <o:OLEObject Type="Embed" ProgID="Equation.DSMT4" ShapeID="_x0000_i1075" DrawAspect="Content" ObjectID="_1472072001" r:id="rId105"/>
        </w:object>
      </w:r>
      <w:r>
        <w:t xml:space="preserve"> </w:t>
      </w:r>
    </w:p>
    <w:p w:rsidR="00A55D0B" w:rsidRDefault="00A55D0B">
      <w:pPr>
        <w:pStyle w:val="a5"/>
        <w:ind w:left="720" w:firstLine="0"/>
      </w:pPr>
      <w:r>
        <w:t>продолжительность пробега в оба конца:</w:t>
      </w:r>
    </w:p>
    <w:p w:rsidR="00A55D0B" w:rsidRDefault="00A55D0B">
      <w:pPr>
        <w:pStyle w:val="a5"/>
        <w:ind w:left="720" w:firstLine="0"/>
      </w:pPr>
      <w:r>
        <w:rPr>
          <w:position w:val="-38"/>
        </w:rPr>
        <w:object w:dxaOrig="3700" w:dyaOrig="820">
          <v:shape id="_x0000_i1076" type="#_x0000_t75" style="width:185.25pt;height:41.25pt" o:ole="">
            <v:imagedata r:id="rId106" o:title=""/>
          </v:shape>
          <o:OLEObject Type="Embed" ProgID="Equation.DSMT4" ShapeID="_x0000_i1076" DrawAspect="Content" ObjectID="_1472072002" r:id="rId107"/>
        </w:object>
      </w:r>
    </w:p>
    <w:p w:rsidR="00A55D0B" w:rsidRDefault="00A55D0B">
      <w:pPr>
        <w:pStyle w:val="a5"/>
        <w:ind w:left="720" w:firstLine="0"/>
      </w:pPr>
      <w:r>
        <w:t>продолжительность установки самосвала под разгрузку:</w:t>
      </w:r>
    </w:p>
    <w:p w:rsidR="00A55D0B" w:rsidRDefault="00A55D0B">
      <w:pPr>
        <w:pStyle w:val="a5"/>
        <w:ind w:left="720" w:firstLine="0"/>
      </w:pPr>
      <w:r>
        <w:rPr>
          <w:position w:val="-16"/>
        </w:rPr>
        <w:object w:dxaOrig="1840" w:dyaOrig="420">
          <v:shape id="_x0000_i1077" type="#_x0000_t75" style="width:92.25pt;height:21pt" o:ole="">
            <v:imagedata r:id="rId108" o:title=""/>
          </v:shape>
          <o:OLEObject Type="Embed" ProgID="Equation.DSMT4" ShapeID="_x0000_i1077" DrawAspect="Content" ObjectID="_1472072003" r:id="rId109"/>
        </w:object>
      </w:r>
    </w:p>
    <w:p w:rsidR="00A55D0B" w:rsidRDefault="00A55D0B">
      <w:pPr>
        <w:pStyle w:val="a5"/>
      </w:pPr>
      <w:r>
        <w:t>продолжительность разгрузки самосвала:</w:t>
      </w:r>
    </w:p>
    <w:p w:rsidR="00A55D0B" w:rsidRDefault="00A55D0B">
      <w:pPr>
        <w:pStyle w:val="a5"/>
      </w:pPr>
      <w:r>
        <w:rPr>
          <w:position w:val="-16"/>
        </w:rPr>
        <w:object w:dxaOrig="1480" w:dyaOrig="420">
          <v:shape id="_x0000_i1078" type="#_x0000_t75" style="width:74.25pt;height:21pt" o:ole="">
            <v:imagedata r:id="rId110" o:title=""/>
          </v:shape>
          <o:OLEObject Type="Embed" ProgID="Equation.DSMT4" ShapeID="_x0000_i1078" DrawAspect="Content" ObjectID="_1472072004" r:id="rId111"/>
        </w:object>
      </w:r>
    </w:p>
    <w:p w:rsidR="00A55D0B" w:rsidRDefault="00A55D0B">
      <w:pPr>
        <w:pStyle w:val="a5"/>
      </w:pPr>
      <w:r>
        <w:t>продолжительность  технологических перерывов:</w:t>
      </w:r>
    </w:p>
    <w:p w:rsidR="00A55D0B" w:rsidRDefault="00A55D0B">
      <w:pPr>
        <w:pStyle w:val="a5"/>
      </w:pPr>
      <w:r>
        <w:rPr>
          <w:position w:val="-12"/>
        </w:rPr>
        <w:object w:dxaOrig="1440" w:dyaOrig="380">
          <v:shape id="_x0000_i1079" type="#_x0000_t75" style="width:1in;height:18.75pt" o:ole="">
            <v:imagedata r:id="rId112" o:title=""/>
          </v:shape>
          <o:OLEObject Type="Embed" ProgID="Equation.DSMT4" ShapeID="_x0000_i1079" DrawAspect="Content" ObjectID="_1472072005" r:id="rId113"/>
        </w:object>
      </w:r>
      <w:r>
        <w:t>.</w:t>
      </w:r>
    </w:p>
    <w:p w:rsidR="00A55D0B" w:rsidRDefault="00A55D0B">
      <w:pPr>
        <w:pStyle w:val="a5"/>
      </w:pPr>
      <w:r>
        <w:t>Количество транспортных средств определяется из условия обеспечения работы экскаватора на погрузке по формуле:</w:t>
      </w:r>
    </w:p>
    <w:p w:rsidR="00A55D0B" w:rsidRDefault="00A55D0B">
      <w:pPr>
        <w:pStyle w:val="a5"/>
      </w:pPr>
      <w:r>
        <w:rPr>
          <w:position w:val="-38"/>
        </w:rPr>
        <w:object w:dxaOrig="4620" w:dyaOrig="840">
          <v:shape id="_x0000_i1080" type="#_x0000_t75" style="width:231pt;height:42pt" o:ole="">
            <v:imagedata r:id="rId114" o:title=""/>
          </v:shape>
          <o:OLEObject Type="Embed" ProgID="Equation.DSMT4" ShapeID="_x0000_i1080" DrawAspect="Content" ObjectID="_1472072006" r:id="rId115"/>
        </w:object>
      </w:r>
    </w:p>
    <w:p w:rsidR="00A55D0B" w:rsidRDefault="00A55D0B">
      <w:pPr>
        <w:pStyle w:val="a5"/>
      </w:pPr>
      <w:r>
        <w:rPr>
          <w:position w:val="-32"/>
        </w:rPr>
        <w:object w:dxaOrig="5780" w:dyaOrig="760">
          <v:shape id="_x0000_i1081" type="#_x0000_t75" style="width:288.75pt;height:38.25pt" o:ole="">
            <v:imagedata r:id="rId116" o:title=""/>
          </v:shape>
          <o:OLEObject Type="Embed" ProgID="Equation.DSMT4" ShapeID="_x0000_i1081" DrawAspect="Content" ObjectID="_1472072007" r:id="rId117"/>
        </w:object>
      </w:r>
    </w:p>
    <w:p w:rsidR="00A55D0B" w:rsidRDefault="00A55D0B">
      <w:pPr>
        <w:pStyle w:val="2"/>
      </w:pPr>
      <w:bookmarkStart w:id="15" w:name="_Toc513108146"/>
      <w:r>
        <w:t>Выбор катков.</w:t>
      </w:r>
      <w:bookmarkEnd w:id="15"/>
    </w:p>
    <w:p w:rsidR="00A55D0B" w:rsidRDefault="00A55D0B">
      <w:pPr>
        <w:pStyle w:val="a5"/>
      </w:pPr>
      <w:r>
        <w:t>В зависимости от вида грунта по таб. 13 методических назначаем марку катка, толщину уплотняемого слоя и количество проходов по одному месту. В данном варианте грунт несвязный (мелкозернистый песок). Выбираем каток ЗУР-25 (масса катка 15 т).</w:t>
      </w:r>
    </w:p>
    <w:p w:rsidR="00A55D0B" w:rsidRDefault="00A55D0B">
      <w:pPr>
        <w:pStyle w:val="a5"/>
      </w:pPr>
      <w:r>
        <w:t xml:space="preserve">Определяем количество грунта, насыпаемое на строительной площадке за 1 смену:  </w:t>
      </w:r>
      <w:r>
        <w:rPr>
          <w:position w:val="-16"/>
        </w:rPr>
        <w:object w:dxaOrig="2500" w:dyaOrig="460">
          <v:shape id="_x0000_i1082" type="#_x0000_t75" style="width:125.25pt;height:23.25pt" o:ole="">
            <v:imagedata r:id="rId118" o:title=""/>
          </v:shape>
          <o:OLEObject Type="Embed" ProgID="Equation.DSMT4" ShapeID="_x0000_i1082" DrawAspect="Content" ObjectID="_1472072008" r:id="rId119"/>
        </w:object>
      </w:r>
      <w:r>
        <w:t>. Количество скреперов в звене определяется в зависимости от ёмкости ковша скрепера и дальности транспортировки грунта. Принимаем, что в звене 4 скрепера.</w:t>
      </w:r>
    </w:p>
    <w:p w:rsidR="00A55D0B" w:rsidRDefault="00A55D0B">
      <w:pPr>
        <w:pStyle w:val="a5"/>
        <w:rPr>
          <w:lang w:val="en-US"/>
        </w:rPr>
      </w:pPr>
      <w:r>
        <w:rPr>
          <w:position w:val="-16"/>
        </w:rPr>
        <w:object w:dxaOrig="6140" w:dyaOrig="460">
          <v:shape id="_x0000_i1083" type="#_x0000_t75" style="width:306.75pt;height:23.25pt" o:ole="">
            <v:imagedata r:id="rId120" o:title=""/>
          </v:shape>
          <o:OLEObject Type="Embed" ProgID="Equation.DSMT4" ShapeID="_x0000_i1083" DrawAspect="Content" ObjectID="_1472072009" r:id="rId121"/>
        </w:object>
      </w:r>
    </w:p>
    <w:p w:rsidR="00A55D0B" w:rsidRDefault="00A55D0B">
      <w:pPr>
        <w:pStyle w:val="a5"/>
      </w:pPr>
      <w:r>
        <w:t xml:space="preserve">Определяем производительность катка:   </w:t>
      </w:r>
    </w:p>
    <w:p w:rsidR="00A55D0B" w:rsidRDefault="00A55D0B">
      <w:pPr>
        <w:pStyle w:val="a5"/>
        <w:rPr>
          <w:lang w:val="en-US"/>
        </w:rPr>
      </w:pPr>
      <w:r>
        <w:rPr>
          <w:position w:val="-26"/>
          <w:lang w:val="en-US"/>
        </w:rPr>
        <w:object w:dxaOrig="4000" w:dyaOrig="700">
          <v:shape id="_x0000_i1084" type="#_x0000_t75" style="width:200.25pt;height:35.25pt" o:ole="">
            <v:imagedata r:id="rId122" o:title=""/>
          </v:shape>
          <o:OLEObject Type="Embed" ProgID="Equation.DSMT4" ShapeID="_x0000_i1084" DrawAspect="Content" ObjectID="_1472072010" r:id="rId123"/>
        </w:object>
      </w:r>
    </w:p>
    <w:p w:rsidR="00A55D0B" w:rsidRDefault="00A55D0B">
      <w:pPr>
        <w:pStyle w:val="a5"/>
        <w:rPr>
          <w:lang w:val="en-US"/>
        </w:rPr>
      </w:pPr>
      <w:r>
        <w:rPr>
          <w:position w:val="-38"/>
        </w:rPr>
        <w:object w:dxaOrig="4640" w:dyaOrig="820">
          <v:shape id="_x0000_i1085" type="#_x0000_t75" style="width:231.75pt;height:41.25pt" o:ole="">
            <v:imagedata r:id="rId124" o:title=""/>
          </v:shape>
          <o:OLEObject Type="Embed" ProgID="Equation.DSMT4" ShapeID="_x0000_i1085" DrawAspect="Content" ObjectID="_1472072011" r:id="rId125"/>
        </w:object>
      </w:r>
    </w:p>
    <w:p w:rsidR="00A55D0B" w:rsidRDefault="00A55D0B">
      <w:pPr>
        <w:pStyle w:val="a5"/>
      </w:pPr>
      <w:r>
        <w:t>Так как производительность катка отличается от объёма грунта, отсыпаемого за 1 смену менее чем на 15 % (9,83 %), то каток выбран удачно.</w:t>
      </w:r>
    </w:p>
    <w:p w:rsidR="00A55D0B" w:rsidRDefault="00A55D0B">
      <w:pPr>
        <w:pStyle w:val="2"/>
      </w:pPr>
      <w:bookmarkStart w:id="16" w:name="_Toc513108147"/>
      <w:r>
        <w:t>Составление технологических схем. Производственная калькуляция.</w:t>
      </w:r>
      <w:bookmarkEnd w:id="16"/>
    </w:p>
    <w:p w:rsidR="00A55D0B" w:rsidRDefault="00A55D0B">
      <w:pPr>
        <w:pStyle w:val="a5"/>
      </w:pPr>
      <w:r>
        <w:t xml:space="preserve"> При разработке грунта и отсыпке насыпей, где машины укомплектованы по принципу комплексной механизации, необходимо каждой машине выделить фронт работ - захватку, на которой машина может совершать рабочие операции в оптимальном режиме. С этой целью составляются технологические схемы для различных отметок на возводимой насыпи или разрабатываемой выемке.</w:t>
      </w:r>
    </w:p>
    <w:p w:rsidR="00A55D0B" w:rsidRDefault="00A55D0B">
      <w:pPr>
        <w:pStyle w:val="a5"/>
      </w:pPr>
      <w:r>
        <w:t>На каждой из захваток решаются вопросы выполнения отдельных рабочих операций (место разгрузки, толщина слоя уплотнения, число проходок по одному месту, радиусы разворота, направление движения машин, длина пути набора, выгрузки и т.д.).</w:t>
      </w:r>
    </w:p>
    <w:p w:rsidR="00A55D0B" w:rsidRDefault="00A55D0B">
      <w:pPr>
        <w:pStyle w:val="a5"/>
      </w:pPr>
      <w:r>
        <w:t>Число проходок катка по одному месту определяется в производственных условиях опытным путем. Назначается несколько опытных карт, на которых уплотняется грунт за различное число проходок, затем определяется в лабораторных условиях плотность грунта. За оптимальное принимается то число проходок, при котором плотность грунта получилась равной или больше проектной.</w:t>
      </w:r>
    </w:p>
    <w:p w:rsidR="00A55D0B" w:rsidRDefault="00A55D0B">
      <w:pPr>
        <w:pStyle w:val="a5"/>
      </w:pPr>
      <w:r>
        <w:t>Производственная калькуляция является основанием для составления аккордного наряда, календарного графика и расчета технико-экономических показателей. Составляется на основе Единых норм и расценок.</w:t>
      </w:r>
    </w:p>
    <w:p w:rsidR="00A55D0B" w:rsidRDefault="00A55D0B">
      <w:pPr>
        <w:pStyle w:val="a5"/>
        <w:ind w:left="720" w:firstLine="0"/>
      </w:pPr>
    </w:p>
    <w:p w:rsidR="00A55D0B" w:rsidRDefault="00A55D0B">
      <w:pPr>
        <w:pStyle w:val="a5"/>
        <w:ind w:left="720" w:firstLine="0"/>
      </w:pPr>
    </w:p>
    <w:p w:rsidR="00A55D0B" w:rsidRDefault="00A55D0B">
      <w:pPr>
        <w:pStyle w:val="a5"/>
        <w:ind w:left="720" w:firstLine="0"/>
      </w:pPr>
    </w:p>
    <w:p w:rsidR="00A55D0B" w:rsidRDefault="00A55D0B">
      <w:pPr>
        <w:pStyle w:val="a5"/>
        <w:ind w:left="720" w:firstLine="0"/>
      </w:pPr>
    </w:p>
    <w:p w:rsidR="00A55D0B" w:rsidRDefault="00A55D0B">
      <w:pPr>
        <w:pStyle w:val="a5"/>
        <w:ind w:left="720" w:firstLine="0"/>
      </w:pPr>
    </w:p>
    <w:p w:rsidR="00A55D0B" w:rsidRDefault="00A55D0B">
      <w:pPr>
        <w:pStyle w:val="a5"/>
        <w:ind w:left="720" w:firstLine="0"/>
      </w:pPr>
    </w:p>
    <w:p w:rsidR="00A55D0B" w:rsidRDefault="00A55D0B">
      <w:pPr>
        <w:pStyle w:val="a5"/>
        <w:ind w:left="720" w:firstLine="0"/>
      </w:pPr>
    </w:p>
    <w:p w:rsidR="00A55D0B" w:rsidRDefault="00A55D0B">
      <w:pPr>
        <w:pStyle w:val="a5"/>
        <w:ind w:left="720" w:firstLine="0"/>
      </w:pPr>
    </w:p>
    <w:p w:rsidR="00A55D0B" w:rsidRDefault="00A55D0B">
      <w:pPr>
        <w:pStyle w:val="a5"/>
        <w:ind w:left="720" w:firstLine="0"/>
      </w:pPr>
    </w:p>
    <w:p w:rsidR="00A55D0B" w:rsidRDefault="00A55D0B">
      <w:pPr>
        <w:pStyle w:val="a5"/>
        <w:ind w:left="720" w:firstLine="0"/>
      </w:pPr>
    </w:p>
    <w:p w:rsidR="00A55D0B" w:rsidRDefault="00A55D0B">
      <w:pPr>
        <w:pStyle w:val="a5"/>
        <w:ind w:left="720" w:firstLine="0"/>
      </w:pPr>
    </w:p>
    <w:p w:rsidR="00A55D0B" w:rsidRDefault="00A55D0B">
      <w:pPr>
        <w:pStyle w:val="a5"/>
        <w:ind w:left="720" w:firstLine="0"/>
      </w:pPr>
    </w:p>
    <w:p w:rsidR="00A55D0B" w:rsidRDefault="00A55D0B">
      <w:pPr>
        <w:pStyle w:val="a5"/>
        <w:ind w:left="720" w:firstLine="0"/>
      </w:pPr>
    </w:p>
    <w:p w:rsidR="00A55D0B" w:rsidRDefault="00A55D0B">
      <w:pPr>
        <w:pStyle w:val="a5"/>
        <w:ind w:left="720" w:firstLine="0"/>
      </w:pPr>
    </w:p>
    <w:p w:rsidR="00A55D0B" w:rsidRDefault="00A55D0B">
      <w:pPr>
        <w:pStyle w:val="a5"/>
        <w:ind w:left="720" w:firstLine="0"/>
      </w:pPr>
    </w:p>
    <w:p w:rsidR="00A55D0B" w:rsidRDefault="00A55D0B">
      <w:pPr>
        <w:pStyle w:val="a5"/>
        <w:ind w:left="720" w:firstLine="0"/>
        <w:sectPr w:rsidR="00A55D0B">
          <w:footnotePr>
            <w:numRestart w:val="eachSect"/>
          </w:footnotePr>
          <w:type w:val="nextColumn"/>
          <w:pgSz w:w="11906" w:h="16838" w:code="9"/>
          <w:pgMar w:top="397" w:right="680" w:bottom="1843" w:left="1758" w:header="1134" w:footer="567" w:gutter="0"/>
          <w:pgNumType w:start="1"/>
          <w:cols w:space="720"/>
        </w:sectPr>
      </w:pPr>
    </w:p>
    <w:tbl>
      <w:tblPr>
        <w:tblW w:w="0" w:type="auto"/>
        <w:tblInd w:w="-20" w:type="dxa"/>
        <w:tblLayout w:type="fixed"/>
        <w:tblCellMar>
          <w:left w:w="0" w:type="dxa"/>
          <w:right w:w="0" w:type="dxa"/>
        </w:tblCellMar>
        <w:tblLook w:val="0000" w:firstRow="0" w:lastRow="0" w:firstColumn="0" w:lastColumn="0" w:noHBand="0" w:noVBand="0"/>
      </w:tblPr>
      <w:tblGrid>
        <w:gridCol w:w="1540"/>
        <w:gridCol w:w="3600"/>
        <w:gridCol w:w="1300"/>
        <w:gridCol w:w="1380"/>
        <w:gridCol w:w="1200"/>
        <w:gridCol w:w="1200"/>
        <w:gridCol w:w="1540"/>
        <w:gridCol w:w="1200"/>
        <w:gridCol w:w="1320"/>
      </w:tblGrid>
      <w:tr w:rsidR="00A55D0B">
        <w:trPr>
          <w:trHeight w:val="930"/>
        </w:trPr>
        <w:tc>
          <w:tcPr>
            <w:tcW w:w="1540" w:type="dxa"/>
            <w:tcBorders>
              <w:top w:val="single" w:sz="8" w:space="0" w:color="auto"/>
              <w:left w:val="single" w:sz="8" w:space="0" w:color="auto"/>
              <w:bottom w:val="single" w:sz="8" w:space="0" w:color="auto"/>
              <w:right w:val="single" w:sz="8" w:space="0" w:color="auto"/>
            </w:tcBorders>
            <w:vAlign w:val="center"/>
          </w:tcPr>
          <w:p w:rsidR="00A55D0B" w:rsidRDefault="00A55D0B">
            <w:pPr>
              <w:jc w:val="center"/>
              <w:rPr>
                <w:b/>
                <w:sz w:val="22"/>
              </w:rPr>
            </w:pPr>
            <w:r>
              <w:rPr>
                <w:b/>
                <w:sz w:val="22"/>
              </w:rPr>
              <w:t>Обоснование норм и расценок</w:t>
            </w:r>
          </w:p>
        </w:tc>
        <w:tc>
          <w:tcPr>
            <w:tcW w:w="3600" w:type="dxa"/>
            <w:tcBorders>
              <w:top w:val="single" w:sz="8" w:space="0" w:color="auto"/>
              <w:left w:val="nil"/>
              <w:bottom w:val="single" w:sz="8" w:space="0" w:color="auto"/>
              <w:right w:val="single" w:sz="8" w:space="0" w:color="auto"/>
            </w:tcBorders>
            <w:vAlign w:val="center"/>
          </w:tcPr>
          <w:p w:rsidR="00A55D0B" w:rsidRDefault="00A55D0B">
            <w:pPr>
              <w:jc w:val="center"/>
              <w:rPr>
                <w:b/>
                <w:sz w:val="22"/>
              </w:rPr>
            </w:pPr>
            <w:r>
              <w:rPr>
                <w:b/>
                <w:sz w:val="22"/>
              </w:rPr>
              <w:t>Наименование работ, описание условий производства работ</w:t>
            </w:r>
          </w:p>
        </w:tc>
        <w:tc>
          <w:tcPr>
            <w:tcW w:w="1300" w:type="dxa"/>
            <w:tcBorders>
              <w:top w:val="single" w:sz="8" w:space="0" w:color="auto"/>
              <w:left w:val="nil"/>
              <w:bottom w:val="single" w:sz="8" w:space="0" w:color="auto"/>
              <w:right w:val="single" w:sz="8" w:space="0" w:color="auto"/>
            </w:tcBorders>
            <w:vAlign w:val="center"/>
          </w:tcPr>
          <w:p w:rsidR="00A55D0B" w:rsidRDefault="00A55D0B">
            <w:pPr>
              <w:jc w:val="center"/>
              <w:rPr>
                <w:b/>
                <w:sz w:val="22"/>
              </w:rPr>
            </w:pPr>
            <w:r>
              <w:rPr>
                <w:b/>
                <w:sz w:val="22"/>
              </w:rPr>
              <w:t>Единица измерения</w:t>
            </w:r>
          </w:p>
        </w:tc>
        <w:tc>
          <w:tcPr>
            <w:tcW w:w="1380" w:type="dxa"/>
            <w:tcBorders>
              <w:top w:val="single" w:sz="8" w:space="0" w:color="auto"/>
              <w:left w:val="nil"/>
              <w:bottom w:val="single" w:sz="8" w:space="0" w:color="auto"/>
              <w:right w:val="single" w:sz="8" w:space="0" w:color="auto"/>
            </w:tcBorders>
            <w:vAlign w:val="center"/>
          </w:tcPr>
          <w:p w:rsidR="00A55D0B" w:rsidRDefault="00A55D0B">
            <w:pPr>
              <w:jc w:val="center"/>
              <w:rPr>
                <w:b/>
                <w:sz w:val="22"/>
              </w:rPr>
            </w:pPr>
            <w:r>
              <w:rPr>
                <w:b/>
                <w:sz w:val="22"/>
              </w:rPr>
              <w:t>Количество работ</w:t>
            </w:r>
          </w:p>
        </w:tc>
        <w:tc>
          <w:tcPr>
            <w:tcW w:w="1200" w:type="dxa"/>
            <w:tcBorders>
              <w:top w:val="single" w:sz="8" w:space="0" w:color="auto"/>
              <w:left w:val="nil"/>
              <w:bottom w:val="single" w:sz="8" w:space="0" w:color="auto"/>
              <w:right w:val="single" w:sz="8" w:space="0" w:color="auto"/>
            </w:tcBorders>
            <w:vAlign w:val="center"/>
          </w:tcPr>
          <w:p w:rsidR="00A55D0B" w:rsidRDefault="00A55D0B">
            <w:pPr>
              <w:jc w:val="center"/>
              <w:rPr>
                <w:b/>
                <w:sz w:val="22"/>
              </w:rPr>
            </w:pPr>
            <w:r>
              <w:rPr>
                <w:b/>
                <w:sz w:val="22"/>
              </w:rPr>
              <w:t>Состав звена</w:t>
            </w:r>
          </w:p>
        </w:tc>
        <w:tc>
          <w:tcPr>
            <w:tcW w:w="1200" w:type="dxa"/>
            <w:tcBorders>
              <w:top w:val="single" w:sz="8" w:space="0" w:color="auto"/>
              <w:left w:val="nil"/>
              <w:bottom w:val="single" w:sz="8" w:space="0" w:color="auto"/>
              <w:right w:val="single" w:sz="8" w:space="0" w:color="auto"/>
            </w:tcBorders>
            <w:vAlign w:val="center"/>
          </w:tcPr>
          <w:p w:rsidR="00A55D0B" w:rsidRDefault="00A55D0B">
            <w:pPr>
              <w:jc w:val="center"/>
              <w:rPr>
                <w:b/>
                <w:sz w:val="22"/>
              </w:rPr>
            </w:pPr>
            <w:r>
              <w:rPr>
                <w:b/>
                <w:sz w:val="22"/>
              </w:rPr>
              <w:t>Норма времени (чел-час)</w:t>
            </w:r>
          </w:p>
        </w:tc>
        <w:tc>
          <w:tcPr>
            <w:tcW w:w="1540" w:type="dxa"/>
            <w:tcBorders>
              <w:top w:val="single" w:sz="8" w:space="0" w:color="auto"/>
              <w:left w:val="nil"/>
              <w:bottom w:val="single" w:sz="8" w:space="0" w:color="auto"/>
              <w:right w:val="single" w:sz="8" w:space="0" w:color="auto"/>
            </w:tcBorders>
            <w:vAlign w:val="center"/>
          </w:tcPr>
          <w:p w:rsidR="00A55D0B" w:rsidRDefault="00A55D0B">
            <w:pPr>
              <w:jc w:val="center"/>
              <w:rPr>
                <w:b/>
                <w:sz w:val="22"/>
              </w:rPr>
            </w:pPr>
            <w:r>
              <w:rPr>
                <w:b/>
                <w:sz w:val="22"/>
              </w:rPr>
              <w:t>Нормативное время       (чел-час)</w:t>
            </w:r>
          </w:p>
        </w:tc>
        <w:tc>
          <w:tcPr>
            <w:tcW w:w="1200" w:type="dxa"/>
            <w:tcBorders>
              <w:top w:val="single" w:sz="8" w:space="0" w:color="auto"/>
              <w:left w:val="nil"/>
              <w:bottom w:val="single" w:sz="8" w:space="0" w:color="auto"/>
              <w:right w:val="single" w:sz="8" w:space="0" w:color="auto"/>
            </w:tcBorders>
            <w:vAlign w:val="center"/>
          </w:tcPr>
          <w:p w:rsidR="00A55D0B" w:rsidRDefault="00A55D0B">
            <w:pPr>
              <w:jc w:val="center"/>
              <w:rPr>
                <w:b/>
                <w:sz w:val="22"/>
              </w:rPr>
            </w:pPr>
            <w:r>
              <w:rPr>
                <w:b/>
                <w:sz w:val="22"/>
              </w:rPr>
              <w:t>Расценка (руб)</w:t>
            </w:r>
          </w:p>
        </w:tc>
        <w:tc>
          <w:tcPr>
            <w:tcW w:w="1320" w:type="dxa"/>
            <w:tcBorders>
              <w:top w:val="single" w:sz="8" w:space="0" w:color="auto"/>
              <w:left w:val="nil"/>
              <w:bottom w:val="single" w:sz="8" w:space="0" w:color="auto"/>
              <w:right w:val="single" w:sz="8" w:space="0" w:color="auto"/>
            </w:tcBorders>
            <w:vAlign w:val="center"/>
          </w:tcPr>
          <w:p w:rsidR="00A55D0B" w:rsidRDefault="00A55D0B">
            <w:pPr>
              <w:jc w:val="center"/>
              <w:rPr>
                <w:b/>
                <w:sz w:val="22"/>
              </w:rPr>
            </w:pPr>
            <w:r>
              <w:rPr>
                <w:b/>
                <w:sz w:val="22"/>
              </w:rPr>
              <w:t>Сумма заработной платы</w:t>
            </w:r>
          </w:p>
        </w:tc>
      </w:tr>
      <w:tr w:rsidR="00A55D0B">
        <w:trPr>
          <w:trHeight w:val="345"/>
        </w:trPr>
        <w:tc>
          <w:tcPr>
            <w:tcW w:w="1540" w:type="dxa"/>
            <w:tcBorders>
              <w:top w:val="nil"/>
              <w:left w:val="single" w:sz="8" w:space="0" w:color="auto"/>
              <w:bottom w:val="single" w:sz="8" w:space="0" w:color="auto"/>
              <w:right w:val="single" w:sz="4" w:space="0" w:color="auto"/>
            </w:tcBorders>
            <w:vAlign w:val="center"/>
          </w:tcPr>
          <w:p w:rsidR="00A55D0B" w:rsidRDefault="00A55D0B">
            <w:pPr>
              <w:jc w:val="center"/>
              <w:rPr>
                <w:sz w:val="22"/>
              </w:rPr>
            </w:pPr>
            <w:r>
              <w:rPr>
                <w:sz w:val="22"/>
              </w:rPr>
              <w:t>1</w:t>
            </w:r>
          </w:p>
        </w:tc>
        <w:tc>
          <w:tcPr>
            <w:tcW w:w="3600" w:type="dxa"/>
            <w:tcBorders>
              <w:top w:val="nil"/>
              <w:left w:val="nil"/>
              <w:bottom w:val="single" w:sz="8" w:space="0" w:color="auto"/>
              <w:right w:val="single" w:sz="4" w:space="0" w:color="auto"/>
            </w:tcBorders>
            <w:vAlign w:val="center"/>
          </w:tcPr>
          <w:p w:rsidR="00A55D0B" w:rsidRDefault="00A55D0B">
            <w:pPr>
              <w:jc w:val="center"/>
              <w:rPr>
                <w:sz w:val="22"/>
              </w:rPr>
            </w:pPr>
            <w:r>
              <w:rPr>
                <w:sz w:val="22"/>
              </w:rPr>
              <w:t>2</w:t>
            </w:r>
          </w:p>
        </w:tc>
        <w:tc>
          <w:tcPr>
            <w:tcW w:w="1300" w:type="dxa"/>
            <w:tcBorders>
              <w:top w:val="nil"/>
              <w:left w:val="nil"/>
              <w:bottom w:val="single" w:sz="8" w:space="0" w:color="auto"/>
              <w:right w:val="single" w:sz="4" w:space="0" w:color="auto"/>
            </w:tcBorders>
            <w:vAlign w:val="center"/>
          </w:tcPr>
          <w:p w:rsidR="00A55D0B" w:rsidRDefault="00A55D0B">
            <w:pPr>
              <w:jc w:val="center"/>
              <w:rPr>
                <w:sz w:val="22"/>
              </w:rPr>
            </w:pPr>
            <w:r>
              <w:rPr>
                <w:sz w:val="22"/>
              </w:rPr>
              <w:t>3</w:t>
            </w:r>
          </w:p>
        </w:tc>
        <w:tc>
          <w:tcPr>
            <w:tcW w:w="1380" w:type="dxa"/>
            <w:tcBorders>
              <w:top w:val="nil"/>
              <w:left w:val="nil"/>
              <w:bottom w:val="single" w:sz="8" w:space="0" w:color="auto"/>
              <w:right w:val="single" w:sz="4" w:space="0" w:color="auto"/>
            </w:tcBorders>
            <w:vAlign w:val="center"/>
          </w:tcPr>
          <w:p w:rsidR="00A55D0B" w:rsidRDefault="00A55D0B">
            <w:pPr>
              <w:jc w:val="center"/>
              <w:rPr>
                <w:sz w:val="22"/>
              </w:rPr>
            </w:pPr>
            <w:r>
              <w:rPr>
                <w:sz w:val="22"/>
              </w:rPr>
              <w:t>4</w:t>
            </w:r>
          </w:p>
        </w:tc>
        <w:tc>
          <w:tcPr>
            <w:tcW w:w="1200" w:type="dxa"/>
            <w:tcBorders>
              <w:top w:val="nil"/>
              <w:left w:val="nil"/>
              <w:bottom w:val="single" w:sz="8" w:space="0" w:color="auto"/>
              <w:right w:val="single" w:sz="4" w:space="0" w:color="auto"/>
            </w:tcBorders>
            <w:vAlign w:val="center"/>
          </w:tcPr>
          <w:p w:rsidR="00A55D0B" w:rsidRDefault="00A55D0B">
            <w:pPr>
              <w:jc w:val="center"/>
              <w:rPr>
                <w:sz w:val="22"/>
              </w:rPr>
            </w:pPr>
            <w:r>
              <w:rPr>
                <w:sz w:val="22"/>
              </w:rPr>
              <w:t>5</w:t>
            </w:r>
          </w:p>
        </w:tc>
        <w:tc>
          <w:tcPr>
            <w:tcW w:w="1200" w:type="dxa"/>
            <w:tcBorders>
              <w:top w:val="nil"/>
              <w:left w:val="nil"/>
              <w:bottom w:val="single" w:sz="8" w:space="0" w:color="auto"/>
              <w:right w:val="single" w:sz="4" w:space="0" w:color="auto"/>
            </w:tcBorders>
            <w:vAlign w:val="center"/>
          </w:tcPr>
          <w:p w:rsidR="00A55D0B" w:rsidRDefault="00A55D0B">
            <w:pPr>
              <w:jc w:val="center"/>
              <w:rPr>
                <w:sz w:val="22"/>
              </w:rPr>
            </w:pPr>
            <w:r>
              <w:rPr>
                <w:sz w:val="22"/>
              </w:rPr>
              <w:t>6</w:t>
            </w:r>
          </w:p>
        </w:tc>
        <w:tc>
          <w:tcPr>
            <w:tcW w:w="1540" w:type="dxa"/>
            <w:tcBorders>
              <w:top w:val="nil"/>
              <w:left w:val="nil"/>
              <w:bottom w:val="single" w:sz="8" w:space="0" w:color="auto"/>
              <w:right w:val="single" w:sz="4" w:space="0" w:color="auto"/>
            </w:tcBorders>
            <w:vAlign w:val="center"/>
          </w:tcPr>
          <w:p w:rsidR="00A55D0B" w:rsidRDefault="00A55D0B">
            <w:pPr>
              <w:jc w:val="center"/>
              <w:rPr>
                <w:sz w:val="22"/>
              </w:rPr>
            </w:pPr>
            <w:r>
              <w:rPr>
                <w:sz w:val="22"/>
              </w:rPr>
              <w:t>7</w:t>
            </w:r>
          </w:p>
        </w:tc>
        <w:tc>
          <w:tcPr>
            <w:tcW w:w="1200" w:type="dxa"/>
            <w:tcBorders>
              <w:top w:val="nil"/>
              <w:left w:val="nil"/>
              <w:bottom w:val="single" w:sz="8" w:space="0" w:color="auto"/>
              <w:right w:val="single" w:sz="4" w:space="0" w:color="auto"/>
            </w:tcBorders>
            <w:vAlign w:val="center"/>
          </w:tcPr>
          <w:p w:rsidR="00A55D0B" w:rsidRDefault="00A55D0B">
            <w:pPr>
              <w:jc w:val="center"/>
              <w:rPr>
                <w:sz w:val="22"/>
              </w:rPr>
            </w:pPr>
            <w:r>
              <w:rPr>
                <w:sz w:val="22"/>
              </w:rPr>
              <w:t>8</w:t>
            </w:r>
          </w:p>
        </w:tc>
        <w:tc>
          <w:tcPr>
            <w:tcW w:w="1320" w:type="dxa"/>
            <w:tcBorders>
              <w:top w:val="nil"/>
              <w:left w:val="nil"/>
              <w:bottom w:val="single" w:sz="8" w:space="0" w:color="auto"/>
              <w:right w:val="single" w:sz="8" w:space="0" w:color="auto"/>
            </w:tcBorders>
            <w:vAlign w:val="center"/>
          </w:tcPr>
          <w:p w:rsidR="00A55D0B" w:rsidRDefault="00A55D0B">
            <w:pPr>
              <w:jc w:val="center"/>
              <w:rPr>
                <w:sz w:val="22"/>
              </w:rPr>
            </w:pPr>
            <w:r>
              <w:rPr>
                <w:sz w:val="22"/>
              </w:rPr>
              <w:t>9</w:t>
            </w:r>
          </w:p>
        </w:tc>
      </w:tr>
      <w:tr w:rsidR="00A55D0B">
        <w:trPr>
          <w:trHeight w:val="1200"/>
        </w:trPr>
        <w:tc>
          <w:tcPr>
            <w:tcW w:w="1540" w:type="dxa"/>
            <w:tcBorders>
              <w:top w:val="single" w:sz="4" w:space="0" w:color="auto"/>
              <w:left w:val="single" w:sz="4" w:space="0" w:color="auto"/>
              <w:bottom w:val="single" w:sz="4" w:space="0" w:color="auto"/>
              <w:right w:val="single" w:sz="4" w:space="0" w:color="auto"/>
            </w:tcBorders>
            <w:vAlign w:val="center"/>
          </w:tcPr>
          <w:p w:rsidR="00A55D0B" w:rsidRDefault="00A55D0B">
            <w:pPr>
              <w:rPr>
                <w:sz w:val="22"/>
              </w:rPr>
            </w:pPr>
            <w:r>
              <w:rPr>
                <w:sz w:val="22"/>
              </w:rPr>
              <w:t xml:space="preserve">ЕНиР Е2-1-22  т2. п.3б </w:t>
            </w:r>
          </w:p>
        </w:tc>
        <w:tc>
          <w:tcPr>
            <w:tcW w:w="3600" w:type="dxa"/>
            <w:tcBorders>
              <w:top w:val="nil"/>
              <w:left w:val="nil"/>
              <w:bottom w:val="single" w:sz="4" w:space="0" w:color="auto"/>
              <w:right w:val="single" w:sz="4" w:space="0" w:color="auto"/>
            </w:tcBorders>
            <w:vAlign w:val="center"/>
          </w:tcPr>
          <w:p w:rsidR="00A55D0B" w:rsidRDefault="00A55D0B">
            <w:pPr>
              <w:rPr>
                <w:sz w:val="22"/>
              </w:rPr>
            </w:pPr>
            <w:r>
              <w:rPr>
                <w:sz w:val="22"/>
              </w:rPr>
              <w:t>Разработка и перемещение грунта II группы бульдозером ДЗ-53, Lср=61,46 м</w:t>
            </w:r>
          </w:p>
        </w:tc>
        <w:tc>
          <w:tcPr>
            <w:tcW w:w="1300" w:type="dxa"/>
            <w:tcBorders>
              <w:top w:val="nil"/>
              <w:left w:val="nil"/>
              <w:bottom w:val="single" w:sz="4" w:space="0" w:color="auto"/>
              <w:right w:val="single" w:sz="4" w:space="0" w:color="auto"/>
            </w:tcBorders>
            <w:vAlign w:val="center"/>
          </w:tcPr>
          <w:p w:rsidR="00A55D0B" w:rsidRDefault="00A55D0B">
            <w:pPr>
              <w:jc w:val="center"/>
              <w:rPr>
                <w:sz w:val="24"/>
              </w:rPr>
            </w:pPr>
            <w:r>
              <w:t>100 м.куб</w:t>
            </w:r>
          </w:p>
        </w:tc>
        <w:tc>
          <w:tcPr>
            <w:tcW w:w="1380" w:type="dxa"/>
            <w:tcBorders>
              <w:top w:val="nil"/>
              <w:left w:val="nil"/>
              <w:bottom w:val="single" w:sz="4" w:space="0" w:color="auto"/>
              <w:right w:val="single" w:sz="4" w:space="0" w:color="auto"/>
            </w:tcBorders>
            <w:vAlign w:val="center"/>
          </w:tcPr>
          <w:p w:rsidR="00A55D0B" w:rsidRDefault="00A55D0B">
            <w:pPr>
              <w:jc w:val="center"/>
              <w:rPr>
                <w:sz w:val="24"/>
              </w:rPr>
            </w:pPr>
            <w:r>
              <w:t>25,48611</w:t>
            </w:r>
          </w:p>
        </w:tc>
        <w:tc>
          <w:tcPr>
            <w:tcW w:w="1200" w:type="dxa"/>
            <w:tcBorders>
              <w:top w:val="nil"/>
              <w:left w:val="nil"/>
              <w:bottom w:val="single" w:sz="4" w:space="0" w:color="auto"/>
              <w:right w:val="single" w:sz="4" w:space="0" w:color="auto"/>
            </w:tcBorders>
            <w:vAlign w:val="center"/>
          </w:tcPr>
          <w:p w:rsidR="00A55D0B" w:rsidRDefault="00A55D0B">
            <w:pPr>
              <w:rPr>
                <w:sz w:val="22"/>
              </w:rPr>
            </w:pPr>
            <w:r>
              <w:rPr>
                <w:sz w:val="22"/>
              </w:rPr>
              <w:t>машинист   6  разряд     1 ч.</w:t>
            </w:r>
          </w:p>
        </w:tc>
        <w:tc>
          <w:tcPr>
            <w:tcW w:w="1200" w:type="dxa"/>
            <w:tcBorders>
              <w:top w:val="nil"/>
              <w:left w:val="nil"/>
              <w:bottom w:val="single" w:sz="4" w:space="0" w:color="auto"/>
              <w:right w:val="single" w:sz="4" w:space="0" w:color="auto"/>
            </w:tcBorders>
            <w:vAlign w:val="center"/>
          </w:tcPr>
          <w:p w:rsidR="00A55D0B" w:rsidRDefault="00A55D0B">
            <w:pPr>
              <w:jc w:val="center"/>
              <w:rPr>
                <w:sz w:val="24"/>
              </w:rPr>
            </w:pPr>
            <w:r>
              <w:t>3,14</w:t>
            </w:r>
          </w:p>
        </w:tc>
        <w:tc>
          <w:tcPr>
            <w:tcW w:w="1540" w:type="dxa"/>
            <w:tcBorders>
              <w:top w:val="nil"/>
              <w:left w:val="nil"/>
              <w:bottom w:val="single" w:sz="4" w:space="0" w:color="auto"/>
              <w:right w:val="single" w:sz="4" w:space="0" w:color="auto"/>
            </w:tcBorders>
            <w:vAlign w:val="center"/>
          </w:tcPr>
          <w:p w:rsidR="00A55D0B" w:rsidRDefault="00A55D0B">
            <w:pPr>
              <w:jc w:val="center"/>
              <w:rPr>
                <w:sz w:val="24"/>
              </w:rPr>
            </w:pPr>
            <w:r>
              <w:t>3-32,8</w:t>
            </w:r>
          </w:p>
        </w:tc>
        <w:tc>
          <w:tcPr>
            <w:tcW w:w="1200" w:type="dxa"/>
            <w:tcBorders>
              <w:top w:val="nil"/>
              <w:left w:val="nil"/>
              <w:bottom w:val="single" w:sz="4" w:space="0" w:color="auto"/>
              <w:right w:val="single" w:sz="4" w:space="0" w:color="auto"/>
            </w:tcBorders>
            <w:vAlign w:val="center"/>
          </w:tcPr>
          <w:p w:rsidR="00A55D0B" w:rsidRDefault="00A55D0B">
            <w:pPr>
              <w:jc w:val="center"/>
              <w:rPr>
                <w:sz w:val="24"/>
              </w:rPr>
            </w:pPr>
            <w:r>
              <w:t>80,02</w:t>
            </w:r>
          </w:p>
        </w:tc>
        <w:tc>
          <w:tcPr>
            <w:tcW w:w="1320" w:type="dxa"/>
            <w:tcBorders>
              <w:top w:val="nil"/>
              <w:left w:val="nil"/>
              <w:bottom w:val="single" w:sz="4" w:space="0" w:color="auto"/>
              <w:right w:val="single" w:sz="8" w:space="0" w:color="auto"/>
            </w:tcBorders>
            <w:vAlign w:val="center"/>
          </w:tcPr>
          <w:p w:rsidR="00A55D0B" w:rsidRDefault="00A55D0B">
            <w:pPr>
              <w:jc w:val="center"/>
              <w:rPr>
                <w:sz w:val="24"/>
              </w:rPr>
            </w:pPr>
            <w:r>
              <w:t>84-81,8</w:t>
            </w:r>
          </w:p>
        </w:tc>
      </w:tr>
      <w:tr w:rsidR="00A55D0B">
        <w:trPr>
          <w:trHeight w:val="1200"/>
        </w:trPr>
        <w:tc>
          <w:tcPr>
            <w:tcW w:w="1540" w:type="dxa"/>
            <w:tcBorders>
              <w:top w:val="nil"/>
              <w:left w:val="single" w:sz="4" w:space="0" w:color="auto"/>
              <w:bottom w:val="single" w:sz="4" w:space="0" w:color="auto"/>
              <w:right w:val="single" w:sz="4" w:space="0" w:color="auto"/>
            </w:tcBorders>
            <w:vAlign w:val="center"/>
          </w:tcPr>
          <w:p w:rsidR="00A55D0B" w:rsidRDefault="00A55D0B">
            <w:pPr>
              <w:rPr>
                <w:sz w:val="22"/>
              </w:rPr>
            </w:pPr>
            <w:r>
              <w:rPr>
                <w:sz w:val="22"/>
              </w:rPr>
              <w:t xml:space="preserve">ЕНиР Е2-1-28 п.2б стр. 96 </w:t>
            </w:r>
          </w:p>
        </w:tc>
        <w:tc>
          <w:tcPr>
            <w:tcW w:w="3600" w:type="dxa"/>
            <w:tcBorders>
              <w:top w:val="nil"/>
              <w:left w:val="nil"/>
              <w:bottom w:val="single" w:sz="4" w:space="0" w:color="auto"/>
              <w:right w:val="single" w:sz="4" w:space="0" w:color="auto"/>
            </w:tcBorders>
            <w:vAlign w:val="center"/>
          </w:tcPr>
          <w:p w:rsidR="00A55D0B" w:rsidRDefault="00A55D0B">
            <w:pPr>
              <w:rPr>
                <w:sz w:val="22"/>
              </w:rPr>
            </w:pPr>
            <w:r>
              <w:rPr>
                <w:sz w:val="22"/>
              </w:rPr>
              <w:t>Разравнивание перемещённого грунта II группы бульдозером hслоя=0,3 м</w:t>
            </w:r>
          </w:p>
        </w:tc>
        <w:tc>
          <w:tcPr>
            <w:tcW w:w="1300" w:type="dxa"/>
            <w:tcBorders>
              <w:top w:val="nil"/>
              <w:left w:val="nil"/>
              <w:bottom w:val="single" w:sz="4" w:space="0" w:color="auto"/>
              <w:right w:val="single" w:sz="4" w:space="0" w:color="auto"/>
            </w:tcBorders>
            <w:vAlign w:val="center"/>
          </w:tcPr>
          <w:p w:rsidR="00A55D0B" w:rsidRDefault="00A55D0B">
            <w:pPr>
              <w:jc w:val="center"/>
              <w:rPr>
                <w:sz w:val="24"/>
              </w:rPr>
            </w:pPr>
            <w:r>
              <w:t>100 м.куб</w:t>
            </w:r>
          </w:p>
        </w:tc>
        <w:tc>
          <w:tcPr>
            <w:tcW w:w="1380" w:type="dxa"/>
            <w:tcBorders>
              <w:top w:val="nil"/>
              <w:left w:val="nil"/>
              <w:bottom w:val="single" w:sz="4" w:space="0" w:color="auto"/>
              <w:right w:val="single" w:sz="4" w:space="0" w:color="auto"/>
            </w:tcBorders>
            <w:vAlign w:val="center"/>
          </w:tcPr>
          <w:p w:rsidR="00A55D0B" w:rsidRDefault="00A55D0B">
            <w:pPr>
              <w:jc w:val="center"/>
              <w:rPr>
                <w:sz w:val="24"/>
              </w:rPr>
            </w:pPr>
            <w:r>
              <w:t>25,48611</w:t>
            </w:r>
          </w:p>
        </w:tc>
        <w:tc>
          <w:tcPr>
            <w:tcW w:w="1200" w:type="dxa"/>
            <w:tcBorders>
              <w:top w:val="nil"/>
              <w:left w:val="nil"/>
              <w:bottom w:val="single" w:sz="4" w:space="0" w:color="auto"/>
              <w:right w:val="single" w:sz="4" w:space="0" w:color="auto"/>
            </w:tcBorders>
            <w:vAlign w:val="center"/>
          </w:tcPr>
          <w:p w:rsidR="00A55D0B" w:rsidRDefault="00A55D0B">
            <w:pPr>
              <w:rPr>
                <w:sz w:val="22"/>
              </w:rPr>
            </w:pPr>
            <w:r>
              <w:rPr>
                <w:sz w:val="22"/>
              </w:rPr>
              <w:t>машинист   6  разряд     1 ч.</w:t>
            </w:r>
          </w:p>
        </w:tc>
        <w:tc>
          <w:tcPr>
            <w:tcW w:w="1200" w:type="dxa"/>
            <w:tcBorders>
              <w:top w:val="nil"/>
              <w:left w:val="nil"/>
              <w:bottom w:val="single" w:sz="4" w:space="0" w:color="auto"/>
              <w:right w:val="single" w:sz="4" w:space="0" w:color="auto"/>
            </w:tcBorders>
            <w:vAlign w:val="center"/>
          </w:tcPr>
          <w:p w:rsidR="00A55D0B" w:rsidRDefault="00A55D0B">
            <w:pPr>
              <w:jc w:val="center"/>
              <w:rPr>
                <w:sz w:val="24"/>
              </w:rPr>
            </w:pPr>
            <w:r>
              <w:t>0,75</w:t>
            </w:r>
          </w:p>
        </w:tc>
        <w:tc>
          <w:tcPr>
            <w:tcW w:w="1540" w:type="dxa"/>
            <w:tcBorders>
              <w:top w:val="nil"/>
              <w:left w:val="nil"/>
              <w:bottom w:val="single" w:sz="4" w:space="0" w:color="auto"/>
              <w:right w:val="single" w:sz="4" w:space="0" w:color="auto"/>
            </w:tcBorders>
            <w:vAlign w:val="center"/>
          </w:tcPr>
          <w:p w:rsidR="00A55D0B" w:rsidRDefault="00A55D0B">
            <w:pPr>
              <w:jc w:val="center"/>
              <w:rPr>
                <w:sz w:val="24"/>
              </w:rPr>
            </w:pPr>
            <w:r>
              <w:t>0-79,5</w:t>
            </w:r>
          </w:p>
        </w:tc>
        <w:tc>
          <w:tcPr>
            <w:tcW w:w="1200" w:type="dxa"/>
            <w:tcBorders>
              <w:top w:val="nil"/>
              <w:left w:val="nil"/>
              <w:bottom w:val="single" w:sz="4" w:space="0" w:color="auto"/>
              <w:right w:val="single" w:sz="4" w:space="0" w:color="auto"/>
            </w:tcBorders>
            <w:vAlign w:val="center"/>
          </w:tcPr>
          <w:p w:rsidR="00A55D0B" w:rsidRDefault="00A55D0B">
            <w:pPr>
              <w:jc w:val="center"/>
              <w:rPr>
                <w:sz w:val="24"/>
              </w:rPr>
            </w:pPr>
            <w:r>
              <w:t>19,11</w:t>
            </w:r>
          </w:p>
        </w:tc>
        <w:tc>
          <w:tcPr>
            <w:tcW w:w="1320" w:type="dxa"/>
            <w:tcBorders>
              <w:top w:val="nil"/>
              <w:left w:val="nil"/>
              <w:bottom w:val="single" w:sz="4" w:space="0" w:color="auto"/>
              <w:right w:val="single" w:sz="8" w:space="0" w:color="auto"/>
            </w:tcBorders>
            <w:vAlign w:val="center"/>
          </w:tcPr>
          <w:p w:rsidR="00A55D0B" w:rsidRDefault="00A55D0B">
            <w:pPr>
              <w:jc w:val="center"/>
              <w:rPr>
                <w:sz w:val="24"/>
              </w:rPr>
            </w:pPr>
            <w:r>
              <w:t>20-26,1</w:t>
            </w:r>
          </w:p>
        </w:tc>
      </w:tr>
      <w:tr w:rsidR="00A55D0B">
        <w:trPr>
          <w:trHeight w:val="1200"/>
        </w:trPr>
        <w:tc>
          <w:tcPr>
            <w:tcW w:w="1540" w:type="dxa"/>
            <w:tcBorders>
              <w:top w:val="nil"/>
              <w:left w:val="single" w:sz="4" w:space="0" w:color="auto"/>
              <w:bottom w:val="single" w:sz="4" w:space="0" w:color="auto"/>
              <w:right w:val="single" w:sz="4" w:space="0" w:color="auto"/>
            </w:tcBorders>
            <w:vAlign w:val="center"/>
          </w:tcPr>
          <w:p w:rsidR="00A55D0B" w:rsidRDefault="00A55D0B">
            <w:pPr>
              <w:rPr>
                <w:sz w:val="22"/>
              </w:rPr>
            </w:pPr>
            <w:r>
              <w:rPr>
                <w:sz w:val="22"/>
              </w:rPr>
              <w:t xml:space="preserve">ЕНиР Е2-1-21  т.2 п.2б </w:t>
            </w:r>
          </w:p>
        </w:tc>
        <w:tc>
          <w:tcPr>
            <w:tcW w:w="3600" w:type="dxa"/>
            <w:tcBorders>
              <w:top w:val="nil"/>
              <w:left w:val="nil"/>
              <w:bottom w:val="single" w:sz="4" w:space="0" w:color="auto"/>
              <w:right w:val="single" w:sz="4" w:space="0" w:color="auto"/>
            </w:tcBorders>
            <w:vAlign w:val="center"/>
          </w:tcPr>
          <w:p w:rsidR="00A55D0B" w:rsidRDefault="00A55D0B">
            <w:pPr>
              <w:rPr>
                <w:sz w:val="22"/>
              </w:rPr>
            </w:pPr>
            <w:r>
              <w:rPr>
                <w:sz w:val="22"/>
              </w:rPr>
              <w:t>Разработка и перемещение грунта II группы скрепером     ДЗ-20, Lср=181,61 м, Vковша=3м.куб.</w:t>
            </w:r>
          </w:p>
        </w:tc>
        <w:tc>
          <w:tcPr>
            <w:tcW w:w="1300" w:type="dxa"/>
            <w:tcBorders>
              <w:top w:val="nil"/>
              <w:left w:val="nil"/>
              <w:bottom w:val="single" w:sz="4" w:space="0" w:color="auto"/>
              <w:right w:val="single" w:sz="4" w:space="0" w:color="auto"/>
            </w:tcBorders>
            <w:vAlign w:val="center"/>
          </w:tcPr>
          <w:p w:rsidR="00A55D0B" w:rsidRDefault="00A55D0B">
            <w:pPr>
              <w:jc w:val="center"/>
              <w:rPr>
                <w:sz w:val="24"/>
              </w:rPr>
            </w:pPr>
            <w:r>
              <w:t>100 м.куб</w:t>
            </w:r>
          </w:p>
        </w:tc>
        <w:tc>
          <w:tcPr>
            <w:tcW w:w="1380" w:type="dxa"/>
            <w:tcBorders>
              <w:top w:val="nil"/>
              <w:left w:val="nil"/>
              <w:bottom w:val="single" w:sz="4" w:space="0" w:color="auto"/>
              <w:right w:val="single" w:sz="4" w:space="0" w:color="auto"/>
            </w:tcBorders>
            <w:vAlign w:val="center"/>
          </w:tcPr>
          <w:p w:rsidR="00A55D0B" w:rsidRDefault="00A55D0B">
            <w:pPr>
              <w:jc w:val="center"/>
              <w:rPr>
                <w:sz w:val="24"/>
              </w:rPr>
            </w:pPr>
            <w:r>
              <w:t>129,16641</w:t>
            </w:r>
          </w:p>
        </w:tc>
        <w:tc>
          <w:tcPr>
            <w:tcW w:w="1200" w:type="dxa"/>
            <w:tcBorders>
              <w:top w:val="nil"/>
              <w:left w:val="nil"/>
              <w:bottom w:val="single" w:sz="4" w:space="0" w:color="auto"/>
              <w:right w:val="single" w:sz="4" w:space="0" w:color="auto"/>
            </w:tcBorders>
            <w:vAlign w:val="center"/>
          </w:tcPr>
          <w:p w:rsidR="00A55D0B" w:rsidRDefault="00A55D0B">
            <w:pPr>
              <w:rPr>
                <w:sz w:val="22"/>
              </w:rPr>
            </w:pPr>
            <w:r>
              <w:rPr>
                <w:sz w:val="22"/>
              </w:rPr>
              <w:t>тракторист   6  разряд     1 ч.</w:t>
            </w:r>
          </w:p>
        </w:tc>
        <w:tc>
          <w:tcPr>
            <w:tcW w:w="1200" w:type="dxa"/>
            <w:tcBorders>
              <w:top w:val="nil"/>
              <w:left w:val="nil"/>
              <w:bottom w:val="single" w:sz="4" w:space="0" w:color="auto"/>
              <w:right w:val="single" w:sz="4" w:space="0" w:color="auto"/>
            </w:tcBorders>
            <w:vAlign w:val="center"/>
          </w:tcPr>
          <w:p w:rsidR="00A55D0B" w:rsidRDefault="00A55D0B">
            <w:pPr>
              <w:jc w:val="center"/>
              <w:rPr>
                <w:sz w:val="24"/>
              </w:rPr>
            </w:pPr>
            <w:r>
              <w:t>2,51</w:t>
            </w:r>
          </w:p>
        </w:tc>
        <w:tc>
          <w:tcPr>
            <w:tcW w:w="1540" w:type="dxa"/>
            <w:tcBorders>
              <w:top w:val="nil"/>
              <w:left w:val="nil"/>
              <w:bottom w:val="single" w:sz="4" w:space="0" w:color="auto"/>
              <w:right w:val="single" w:sz="4" w:space="0" w:color="auto"/>
            </w:tcBorders>
            <w:vAlign w:val="center"/>
          </w:tcPr>
          <w:p w:rsidR="00A55D0B" w:rsidRDefault="00A55D0B">
            <w:pPr>
              <w:jc w:val="center"/>
              <w:rPr>
                <w:sz w:val="24"/>
              </w:rPr>
            </w:pPr>
            <w:r>
              <w:t>2-66,5</w:t>
            </w:r>
          </w:p>
        </w:tc>
        <w:tc>
          <w:tcPr>
            <w:tcW w:w="1200" w:type="dxa"/>
            <w:tcBorders>
              <w:top w:val="nil"/>
              <w:left w:val="nil"/>
              <w:bottom w:val="single" w:sz="4" w:space="0" w:color="auto"/>
              <w:right w:val="single" w:sz="4" w:space="0" w:color="auto"/>
            </w:tcBorders>
            <w:vAlign w:val="center"/>
          </w:tcPr>
          <w:p w:rsidR="00A55D0B" w:rsidRDefault="00A55D0B">
            <w:pPr>
              <w:jc w:val="center"/>
              <w:rPr>
                <w:sz w:val="24"/>
              </w:rPr>
            </w:pPr>
            <w:r>
              <w:t>324,21</w:t>
            </w:r>
          </w:p>
        </w:tc>
        <w:tc>
          <w:tcPr>
            <w:tcW w:w="1320" w:type="dxa"/>
            <w:tcBorders>
              <w:top w:val="nil"/>
              <w:left w:val="nil"/>
              <w:bottom w:val="single" w:sz="4" w:space="0" w:color="auto"/>
              <w:right w:val="single" w:sz="8" w:space="0" w:color="auto"/>
            </w:tcBorders>
            <w:vAlign w:val="center"/>
          </w:tcPr>
          <w:p w:rsidR="00A55D0B" w:rsidRDefault="00A55D0B">
            <w:pPr>
              <w:jc w:val="center"/>
              <w:rPr>
                <w:sz w:val="24"/>
              </w:rPr>
            </w:pPr>
            <w:r>
              <w:t>344-22,8</w:t>
            </w:r>
          </w:p>
        </w:tc>
      </w:tr>
      <w:tr w:rsidR="00A55D0B">
        <w:trPr>
          <w:trHeight w:val="1200"/>
        </w:trPr>
        <w:tc>
          <w:tcPr>
            <w:tcW w:w="1540" w:type="dxa"/>
            <w:tcBorders>
              <w:top w:val="nil"/>
              <w:left w:val="single" w:sz="4" w:space="0" w:color="auto"/>
              <w:bottom w:val="single" w:sz="4" w:space="0" w:color="auto"/>
              <w:right w:val="single" w:sz="4" w:space="0" w:color="auto"/>
            </w:tcBorders>
            <w:vAlign w:val="center"/>
          </w:tcPr>
          <w:p w:rsidR="00A55D0B" w:rsidRDefault="00A55D0B">
            <w:pPr>
              <w:rPr>
                <w:sz w:val="22"/>
              </w:rPr>
            </w:pPr>
            <w:r>
              <w:rPr>
                <w:sz w:val="22"/>
              </w:rPr>
              <w:t xml:space="preserve">ЕНиР Е2-1-21  т.2 п.2б </w:t>
            </w:r>
          </w:p>
        </w:tc>
        <w:tc>
          <w:tcPr>
            <w:tcW w:w="3600" w:type="dxa"/>
            <w:tcBorders>
              <w:top w:val="nil"/>
              <w:left w:val="nil"/>
              <w:bottom w:val="single" w:sz="4" w:space="0" w:color="auto"/>
              <w:right w:val="single" w:sz="4" w:space="0" w:color="auto"/>
            </w:tcBorders>
            <w:vAlign w:val="center"/>
          </w:tcPr>
          <w:p w:rsidR="00A55D0B" w:rsidRDefault="00A55D0B">
            <w:pPr>
              <w:rPr>
                <w:sz w:val="22"/>
              </w:rPr>
            </w:pPr>
            <w:r>
              <w:rPr>
                <w:sz w:val="22"/>
              </w:rPr>
              <w:t>Работа трактора-толкача</w:t>
            </w:r>
          </w:p>
        </w:tc>
        <w:tc>
          <w:tcPr>
            <w:tcW w:w="1300" w:type="dxa"/>
            <w:tcBorders>
              <w:top w:val="nil"/>
              <w:left w:val="nil"/>
              <w:bottom w:val="single" w:sz="4" w:space="0" w:color="auto"/>
              <w:right w:val="single" w:sz="4" w:space="0" w:color="auto"/>
            </w:tcBorders>
            <w:vAlign w:val="center"/>
          </w:tcPr>
          <w:p w:rsidR="00A55D0B" w:rsidRDefault="00A55D0B">
            <w:pPr>
              <w:jc w:val="center"/>
              <w:rPr>
                <w:sz w:val="24"/>
              </w:rPr>
            </w:pPr>
            <w:r>
              <w:t>100 м.куб</w:t>
            </w:r>
          </w:p>
        </w:tc>
        <w:tc>
          <w:tcPr>
            <w:tcW w:w="1380" w:type="dxa"/>
            <w:tcBorders>
              <w:top w:val="nil"/>
              <w:left w:val="nil"/>
              <w:bottom w:val="single" w:sz="4" w:space="0" w:color="auto"/>
              <w:right w:val="single" w:sz="4" w:space="0" w:color="auto"/>
            </w:tcBorders>
            <w:vAlign w:val="center"/>
          </w:tcPr>
          <w:p w:rsidR="00A55D0B" w:rsidRDefault="00A55D0B">
            <w:pPr>
              <w:jc w:val="center"/>
              <w:rPr>
                <w:sz w:val="24"/>
              </w:rPr>
            </w:pPr>
            <w:r>
              <w:t>129,16641</w:t>
            </w:r>
          </w:p>
        </w:tc>
        <w:tc>
          <w:tcPr>
            <w:tcW w:w="1200" w:type="dxa"/>
            <w:tcBorders>
              <w:top w:val="nil"/>
              <w:left w:val="nil"/>
              <w:bottom w:val="single" w:sz="4" w:space="0" w:color="auto"/>
              <w:right w:val="single" w:sz="4" w:space="0" w:color="auto"/>
            </w:tcBorders>
            <w:vAlign w:val="center"/>
          </w:tcPr>
          <w:p w:rsidR="00A55D0B" w:rsidRDefault="00A55D0B">
            <w:pPr>
              <w:rPr>
                <w:sz w:val="22"/>
              </w:rPr>
            </w:pPr>
            <w:r>
              <w:rPr>
                <w:sz w:val="22"/>
              </w:rPr>
              <w:t>тракторист   6  разряд     1 ч.</w:t>
            </w:r>
          </w:p>
        </w:tc>
        <w:tc>
          <w:tcPr>
            <w:tcW w:w="1200" w:type="dxa"/>
            <w:tcBorders>
              <w:top w:val="nil"/>
              <w:left w:val="nil"/>
              <w:bottom w:val="single" w:sz="4" w:space="0" w:color="auto"/>
              <w:right w:val="single" w:sz="4" w:space="0" w:color="auto"/>
            </w:tcBorders>
            <w:vAlign w:val="center"/>
          </w:tcPr>
          <w:p w:rsidR="00A55D0B" w:rsidRDefault="00A55D0B">
            <w:pPr>
              <w:jc w:val="center"/>
              <w:rPr>
                <w:sz w:val="24"/>
              </w:rPr>
            </w:pPr>
            <w:r>
              <w:t>0,63</w:t>
            </w:r>
          </w:p>
        </w:tc>
        <w:tc>
          <w:tcPr>
            <w:tcW w:w="1540" w:type="dxa"/>
            <w:tcBorders>
              <w:top w:val="nil"/>
              <w:left w:val="nil"/>
              <w:bottom w:val="single" w:sz="4" w:space="0" w:color="auto"/>
              <w:right w:val="single" w:sz="4" w:space="0" w:color="auto"/>
            </w:tcBorders>
            <w:vAlign w:val="center"/>
          </w:tcPr>
          <w:p w:rsidR="00A55D0B" w:rsidRDefault="00A55D0B">
            <w:pPr>
              <w:jc w:val="center"/>
              <w:rPr>
                <w:sz w:val="24"/>
              </w:rPr>
            </w:pPr>
            <w:r>
              <w:t>0-66,5</w:t>
            </w:r>
          </w:p>
        </w:tc>
        <w:tc>
          <w:tcPr>
            <w:tcW w:w="1200" w:type="dxa"/>
            <w:tcBorders>
              <w:top w:val="nil"/>
              <w:left w:val="nil"/>
              <w:bottom w:val="single" w:sz="4" w:space="0" w:color="auto"/>
              <w:right w:val="single" w:sz="4" w:space="0" w:color="auto"/>
            </w:tcBorders>
            <w:vAlign w:val="center"/>
          </w:tcPr>
          <w:p w:rsidR="00A55D0B" w:rsidRDefault="00A55D0B">
            <w:pPr>
              <w:jc w:val="center"/>
              <w:rPr>
                <w:sz w:val="24"/>
              </w:rPr>
            </w:pPr>
            <w:r>
              <w:t>81,37</w:t>
            </w:r>
          </w:p>
        </w:tc>
        <w:tc>
          <w:tcPr>
            <w:tcW w:w="1320" w:type="dxa"/>
            <w:tcBorders>
              <w:top w:val="nil"/>
              <w:left w:val="nil"/>
              <w:bottom w:val="single" w:sz="4" w:space="0" w:color="auto"/>
              <w:right w:val="single" w:sz="8" w:space="0" w:color="auto"/>
            </w:tcBorders>
            <w:vAlign w:val="center"/>
          </w:tcPr>
          <w:p w:rsidR="00A55D0B" w:rsidRDefault="00A55D0B">
            <w:pPr>
              <w:jc w:val="center"/>
              <w:rPr>
                <w:sz w:val="24"/>
              </w:rPr>
            </w:pPr>
            <w:r>
              <w:t>85-89,6</w:t>
            </w:r>
          </w:p>
        </w:tc>
      </w:tr>
      <w:tr w:rsidR="00A55D0B">
        <w:trPr>
          <w:trHeight w:val="1200"/>
        </w:trPr>
        <w:tc>
          <w:tcPr>
            <w:tcW w:w="1540" w:type="dxa"/>
            <w:tcBorders>
              <w:top w:val="nil"/>
              <w:left w:val="single" w:sz="4" w:space="0" w:color="auto"/>
              <w:bottom w:val="single" w:sz="8" w:space="0" w:color="auto"/>
              <w:right w:val="single" w:sz="4" w:space="0" w:color="auto"/>
            </w:tcBorders>
            <w:vAlign w:val="center"/>
          </w:tcPr>
          <w:p w:rsidR="00A55D0B" w:rsidRDefault="00A55D0B">
            <w:pPr>
              <w:rPr>
                <w:sz w:val="22"/>
              </w:rPr>
            </w:pPr>
            <w:r>
              <w:rPr>
                <w:sz w:val="22"/>
              </w:rPr>
              <w:t xml:space="preserve">ЕНиР Е2-1-7    т.3 п.4б </w:t>
            </w:r>
          </w:p>
        </w:tc>
        <w:tc>
          <w:tcPr>
            <w:tcW w:w="3600" w:type="dxa"/>
            <w:tcBorders>
              <w:top w:val="nil"/>
              <w:left w:val="nil"/>
              <w:bottom w:val="single" w:sz="8" w:space="0" w:color="auto"/>
              <w:right w:val="single" w:sz="4" w:space="0" w:color="auto"/>
            </w:tcBorders>
            <w:vAlign w:val="center"/>
          </w:tcPr>
          <w:p w:rsidR="00A55D0B" w:rsidRDefault="00A55D0B">
            <w:pPr>
              <w:rPr>
                <w:sz w:val="22"/>
              </w:rPr>
            </w:pPr>
            <w:r>
              <w:rPr>
                <w:sz w:val="22"/>
              </w:rPr>
              <w:t xml:space="preserve">Разработка грунта II группы в квадратах площадки на транспорт экскаватором Э-651 прямая лопата,                                      Vковша = 0,65 м.куб. </w:t>
            </w:r>
          </w:p>
        </w:tc>
        <w:tc>
          <w:tcPr>
            <w:tcW w:w="1300" w:type="dxa"/>
            <w:tcBorders>
              <w:top w:val="nil"/>
              <w:left w:val="nil"/>
              <w:bottom w:val="single" w:sz="8" w:space="0" w:color="auto"/>
              <w:right w:val="single" w:sz="4" w:space="0" w:color="auto"/>
            </w:tcBorders>
            <w:vAlign w:val="center"/>
          </w:tcPr>
          <w:p w:rsidR="00A55D0B" w:rsidRDefault="00A55D0B">
            <w:pPr>
              <w:jc w:val="center"/>
              <w:rPr>
                <w:sz w:val="24"/>
              </w:rPr>
            </w:pPr>
            <w:r>
              <w:t>100 м.куб</w:t>
            </w:r>
          </w:p>
        </w:tc>
        <w:tc>
          <w:tcPr>
            <w:tcW w:w="1380" w:type="dxa"/>
            <w:tcBorders>
              <w:top w:val="nil"/>
              <w:left w:val="nil"/>
              <w:bottom w:val="single" w:sz="8" w:space="0" w:color="auto"/>
              <w:right w:val="single" w:sz="4" w:space="0" w:color="auto"/>
            </w:tcBorders>
            <w:vAlign w:val="center"/>
          </w:tcPr>
          <w:p w:rsidR="00A55D0B" w:rsidRDefault="00A55D0B">
            <w:pPr>
              <w:jc w:val="center"/>
              <w:rPr>
                <w:sz w:val="24"/>
              </w:rPr>
            </w:pPr>
            <w:r>
              <w:t>16,04437</w:t>
            </w:r>
          </w:p>
        </w:tc>
        <w:tc>
          <w:tcPr>
            <w:tcW w:w="1200" w:type="dxa"/>
            <w:tcBorders>
              <w:top w:val="nil"/>
              <w:left w:val="nil"/>
              <w:bottom w:val="single" w:sz="8" w:space="0" w:color="auto"/>
              <w:right w:val="single" w:sz="4" w:space="0" w:color="auto"/>
            </w:tcBorders>
            <w:vAlign w:val="center"/>
          </w:tcPr>
          <w:p w:rsidR="00A55D0B" w:rsidRDefault="00A55D0B">
            <w:pPr>
              <w:rPr>
                <w:sz w:val="22"/>
              </w:rPr>
            </w:pPr>
            <w:r>
              <w:rPr>
                <w:sz w:val="22"/>
              </w:rPr>
              <w:t>машинист   6  разряд     1 ч.</w:t>
            </w:r>
          </w:p>
        </w:tc>
        <w:tc>
          <w:tcPr>
            <w:tcW w:w="1200" w:type="dxa"/>
            <w:tcBorders>
              <w:top w:val="nil"/>
              <w:left w:val="nil"/>
              <w:bottom w:val="single" w:sz="8" w:space="0" w:color="auto"/>
              <w:right w:val="single" w:sz="4" w:space="0" w:color="auto"/>
            </w:tcBorders>
            <w:vAlign w:val="center"/>
          </w:tcPr>
          <w:p w:rsidR="00A55D0B" w:rsidRDefault="00A55D0B">
            <w:pPr>
              <w:jc w:val="center"/>
              <w:rPr>
                <w:sz w:val="24"/>
              </w:rPr>
            </w:pPr>
            <w:r>
              <w:t>2,1</w:t>
            </w:r>
          </w:p>
        </w:tc>
        <w:tc>
          <w:tcPr>
            <w:tcW w:w="1540" w:type="dxa"/>
            <w:tcBorders>
              <w:top w:val="nil"/>
              <w:left w:val="nil"/>
              <w:bottom w:val="single" w:sz="8" w:space="0" w:color="auto"/>
              <w:right w:val="single" w:sz="4" w:space="0" w:color="auto"/>
            </w:tcBorders>
            <w:vAlign w:val="center"/>
          </w:tcPr>
          <w:p w:rsidR="00A55D0B" w:rsidRDefault="00A55D0B">
            <w:pPr>
              <w:jc w:val="center"/>
              <w:rPr>
                <w:sz w:val="24"/>
              </w:rPr>
            </w:pPr>
            <w:r>
              <w:t>2_23</w:t>
            </w:r>
          </w:p>
        </w:tc>
        <w:tc>
          <w:tcPr>
            <w:tcW w:w="1200" w:type="dxa"/>
            <w:tcBorders>
              <w:top w:val="nil"/>
              <w:left w:val="nil"/>
              <w:bottom w:val="single" w:sz="8" w:space="0" w:color="auto"/>
              <w:right w:val="single" w:sz="4" w:space="0" w:color="auto"/>
            </w:tcBorders>
            <w:vAlign w:val="center"/>
          </w:tcPr>
          <w:p w:rsidR="00A55D0B" w:rsidRDefault="00A55D0B">
            <w:pPr>
              <w:jc w:val="center"/>
              <w:rPr>
                <w:sz w:val="24"/>
              </w:rPr>
            </w:pPr>
            <w:r>
              <w:t>33,69</w:t>
            </w:r>
          </w:p>
        </w:tc>
        <w:tc>
          <w:tcPr>
            <w:tcW w:w="1320" w:type="dxa"/>
            <w:tcBorders>
              <w:top w:val="nil"/>
              <w:left w:val="nil"/>
              <w:bottom w:val="single" w:sz="8" w:space="0" w:color="auto"/>
              <w:right w:val="single" w:sz="8" w:space="0" w:color="auto"/>
            </w:tcBorders>
            <w:vAlign w:val="center"/>
          </w:tcPr>
          <w:p w:rsidR="00A55D0B" w:rsidRDefault="00A55D0B">
            <w:pPr>
              <w:jc w:val="center"/>
              <w:rPr>
                <w:sz w:val="24"/>
              </w:rPr>
            </w:pPr>
            <w:r>
              <w:t>35-77,9</w:t>
            </w:r>
          </w:p>
        </w:tc>
      </w:tr>
    </w:tbl>
    <w:p w:rsidR="00A55D0B" w:rsidRDefault="00A55D0B">
      <w:pPr>
        <w:pStyle w:val="a5"/>
        <w:ind w:left="720" w:firstLine="0"/>
      </w:pPr>
    </w:p>
    <w:p w:rsidR="00A55D0B" w:rsidRDefault="00A55D0B">
      <w:pPr>
        <w:pStyle w:val="a5"/>
        <w:ind w:left="720" w:firstLine="0"/>
      </w:pPr>
    </w:p>
    <w:p w:rsidR="00A55D0B" w:rsidRDefault="00A55D0B">
      <w:pPr>
        <w:pStyle w:val="a5"/>
        <w:ind w:firstLine="0"/>
        <w:sectPr w:rsidR="00A55D0B">
          <w:footnotePr>
            <w:numRestart w:val="eachSect"/>
          </w:footnotePr>
          <w:type w:val="evenPage"/>
          <w:pgSz w:w="16838" w:h="11906" w:orient="landscape" w:code="9"/>
          <w:pgMar w:top="1418" w:right="397" w:bottom="680" w:left="1843" w:header="1134" w:footer="567" w:gutter="0"/>
          <w:pgNumType w:start="1"/>
          <w:cols w:space="720"/>
        </w:sectPr>
      </w:pPr>
    </w:p>
    <w:tbl>
      <w:tblPr>
        <w:tblW w:w="0" w:type="auto"/>
        <w:tblInd w:w="-50" w:type="dxa"/>
        <w:tblLayout w:type="fixed"/>
        <w:tblCellMar>
          <w:left w:w="0" w:type="dxa"/>
          <w:right w:w="0" w:type="dxa"/>
        </w:tblCellMar>
        <w:tblLook w:val="0000" w:firstRow="0" w:lastRow="0" w:firstColumn="0" w:lastColumn="0" w:noHBand="0" w:noVBand="0"/>
      </w:tblPr>
      <w:tblGrid>
        <w:gridCol w:w="1539"/>
        <w:gridCol w:w="3585"/>
        <w:gridCol w:w="1299"/>
        <w:gridCol w:w="1379"/>
        <w:gridCol w:w="1223"/>
        <w:gridCol w:w="1199"/>
        <w:gridCol w:w="1539"/>
        <w:gridCol w:w="1199"/>
        <w:gridCol w:w="1318"/>
      </w:tblGrid>
      <w:tr w:rsidR="00A55D0B">
        <w:trPr>
          <w:trHeight w:val="1200"/>
        </w:trPr>
        <w:tc>
          <w:tcPr>
            <w:tcW w:w="1539" w:type="dxa"/>
            <w:tcBorders>
              <w:top w:val="single" w:sz="8" w:space="0" w:color="auto"/>
              <w:left w:val="single" w:sz="8" w:space="0" w:color="auto"/>
              <w:bottom w:val="single" w:sz="8" w:space="0" w:color="auto"/>
              <w:right w:val="single" w:sz="8" w:space="0" w:color="auto"/>
            </w:tcBorders>
            <w:vAlign w:val="center"/>
          </w:tcPr>
          <w:p w:rsidR="00A55D0B" w:rsidRDefault="00A55D0B">
            <w:pPr>
              <w:jc w:val="center"/>
              <w:rPr>
                <w:b/>
                <w:sz w:val="22"/>
              </w:rPr>
            </w:pPr>
            <w:r>
              <w:rPr>
                <w:b/>
                <w:sz w:val="22"/>
              </w:rPr>
              <w:t>Обоснование норм и расценок</w:t>
            </w:r>
          </w:p>
        </w:tc>
        <w:tc>
          <w:tcPr>
            <w:tcW w:w="3585" w:type="dxa"/>
            <w:tcBorders>
              <w:top w:val="single" w:sz="8" w:space="0" w:color="auto"/>
              <w:left w:val="nil"/>
              <w:bottom w:val="single" w:sz="8" w:space="0" w:color="auto"/>
              <w:right w:val="single" w:sz="8" w:space="0" w:color="auto"/>
            </w:tcBorders>
            <w:vAlign w:val="center"/>
          </w:tcPr>
          <w:p w:rsidR="00A55D0B" w:rsidRDefault="00A55D0B">
            <w:pPr>
              <w:jc w:val="center"/>
              <w:rPr>
                <w:b/>
                <w:sz w:val="22"/>
              </w:rPr>
            </w:pPr>
            <w:r>
              <w:rPr>
                <w:b/>
                <w:sz w:val="22"/>
              </w:rPr>
              <w:t>Наименование работ, описание условий производства работ</w:t>
            </w:r>
          </w:p>
        </w:tc>
        <w:tc>
          <w:tcPr>
            <w:tcW w:w="1299" w:type="dxa"/>
            <w:tcBorders>
              <w:top w:val="single" w:sz="8" w:space="0" w:color="auto"/>
              <w:left w:val="nil"/>
              <w:bottom w:val="single" w:sz="8" w:space="0" w:color="auto"/>
              <w:right w:val="single" w:sz="8" w:space="0" w:color="auto"/>
            </w:tcBorders>
            <w:vAlign w:val="center"/>
          </w:tcPr>
          <w:p w:rsidR="00A55D0B" w:rsidRDefault="00A55D0B">
            <w:pPr>
              <w:jc w:val="center"/>
              <w:rPr>
                <w:b/>
                <w:sz w:val="22"/>
              </w:rPr>
            </w:pPr>
            <w:r>
              <w:rPr>
                <w:b/>
                <w:sz w:val="22"/>
              </w:rPr>
              <w:t>Единица измерения</w:t>
            </w:r>
          </w:p>
        </w:tc>
        <w:tc>
          <w:tcPr>
            <w:tcW w:w="1379" w:type="dxa"/>
            <w:tcBorders>
              <w:top w:val="single" w:sz="8" w:space="0" w:color="auto"/>
              <w:left w:val="nil"/>
              <w:bottom w:val="single" w:sz="8" w:space="0" w:color="auto"/>
              <w:right w:val="single" w:sz="8" w:space="0" w:color="auto"/>
            </w:tcBorders>
            <w:vAlign w:val="center"/>
          </w:tcPr>
          <w:p w:rsidR="00A55D0B" w:rsidRDefault="00A55D0B">
            <w:pPr>
              <w:jc w:val="center"/>
              <w:rPr>
                <w:b/>
                <w:sz w:val="22"/>
              </w:rPr>
            </w:pPr>
            <w:r>
              <w:rPr>
                <w:b/>
                <w:sz w:val="22"/>
              </w:rPr>
              <w:t>Количество работ</w:t>
            </w:r>
          </w:p>
        </w:tc>
        <w:tc>
          <w:tcPr>
            <w:tcW w:w="1223" w:type="dxa"/>
            <w:tcBorders>
              <w:top w:val="single" w:sz="8" w:space="0" w:color="auto"/>
              <w:left w:val="nil"/>
              <w:bottom w:val="single" w:sz="8" w:space="0" w:color="auto"/>
              <w:right w:val="single" w:sz="8" w:space="0" w:color="auto"/>
            </w:tcBorders>
            <w:vAlign w:val="center"/>
          </w:tcPr>
          <w:p w:rsidR="00A55D0B" w:rsidRDefault="00A55D0B">
            <w:pPr>
              <w:jc w:val="center"/>
              <w:rPr>
                <w:b/>
                <w:sz w:val="22"/>
              </w:rPr>
            </w:pPr>
            <w:r>
              <w:rPr>
                <w:b/>
                <w:sz w:val="22"/>
              </w:rPr>
              <w:t>Состав звена</w:t>
            </w:r>
          </w:p>
        </w:tc>
        <w:tc>
          <w:tcPr>
            <w:tcW w:w="1199" w:type="dxa"/>
            <w:tcBorders>
              <w:top w:val="single" w:sz="8" w:space="0" w:color="auto"/>
              <w:left w:val="nil"/>
              <w:bottom w:val="single" w:sz="8" w:space="0" w:color="auto"/>
              <w:right w:val="single" w:sz="8" w:space="0" w:color="auto"/>
            </w:tcBorders>
            <w:vAlign w:val="center"/>
          </w:tcPr>
          <w:p w:rsidR="00A55D0B" w:rsidRDefault="00A55D0B">
            <w:pPr>
              <w:jc w:val="center"/>
              <w:rPr>
                <w:b/>
                <w:sz w:val="22"/>
              </w:rPr>
            </w:pPr>
            <w:r>
              <w:rPr>
                <w:b/>
                <w:sz w:val="22"/>
              </w:rPr>
              <w:t>Норма времени (чел-час)</w:t>
            </w:r>
          </w:p>
        </w:tc>
        <w:tc>
          <w:tcPr>
            <w:tcW w:w="1539" w:type="dxa"/>
            <w:tcBorders>
              <w:top w:val="single" w:sz="8" w:space="0" w:color="auto"/>
              <w:left w:val="nil"/>
              <w:bottom w:val="single" w:sz="8" w:space="0" w:color="auto"/>
              <w:right w:val="single" w:sz="8" w:space="0" w:color="auto"/>
            </w:tcBorders>
            <w:vAlign w:val="center"/>
          </w:tcPr>
          <w:p w:rsidR="00A55D0B" w:rsidRDefault="00A55D0B">
            <w:pPr>
              <w:jc w:val="center"/>
              <w:rPr>
                <w:b/>
                <w:sz w:val="22"/>
              </w:rPr>
            </w:pPr>
            <w:r>
              <w:rPr>
                <w:b/>
                <w:sz w:val="22"/>
              </w:rPr>
              <w:t>Нормативное время       (чел-час)</w:t>
            </w:r>
          </w:p>
        </w:tc>
        <w:tc>
          <w:tcPr>
            <w:tcW w:w="1199" w:type="dxa"/>
            <w:tcBorders>
              <w:top w:val="single" w:sz="8" w:space="0" w:color="auto"/>
              <w:left w:val="nil"/>
              <w:bottom w:val="single" w:sz="8" w:space="0" w:color="auto"/>
              <w:right w:val="single" w:sz="8" w:space="0" w:color="auto"/>
            </w:tcBorders>
            <w:vAlign w:val="center"/>
          </w:tcPr>
          <w:p w:rsidR="00A55D0B" w:rsidRDefault="00A55D0B">
            <w:pPr>
              <w:jc w:val="center"/>
              <w:rPr>
                <w:b/>
                <w:sz w:val="22"/>
              </w:rPr>
            </w:pPr>
            <w:r>
              <w:rPr>
                <w:b/>
                <w:sz w:val="22"/>
              </w:rPr>
              <w:t>Расценка (руб)</w:t>
            </w:r>
          </w:p>
        </w:tc>
        <w:tc>
          <w:tcPr>
            <w:tcW w:w="1318" w:type="dxa"/>
            <w:tcBorders>
              <w:top w:val="single" w:sz="8" w:space="0" w:color="auto"/>
              <w:left w:val="nil"/>
              <w:bottom w:val="single" w:sz="8" w:space="0" w:color="auto"/>
              <w:right w:val="single" w:sz="8" w:space="0" w:color="auto"/>
            </w:tcBorders>
            <w:vAlign w:val="center"/>
          </w:tcPr>
          <w:p w:rsidR="00A55D0B" w:rsidRDefault="00A55D0B">
            <w:pPr>
              <w:jc w:val="center"/>
              <w:rPr>
                <w:b/>
                <w:sz w:val="22"/>
              </w:rPr>
            </w:pPr>
            <w:r>
              <w:rPr>
                <w:b/>
                <w:sz w:val="22"/>
              </w:rPr>
              <w:t>Сумма заработной платы</w:t>
            </w:r>
          </w:p>
        </w:tc>
      </w:tr>
      <w:tr w:rsidR="00A55D0B">
        <w:trPr>
          <w:trHeight w:val="345"/>
        </w:trPr>
        <w:tc>
          <w:tcPr>
            <w:tcW w:w="1539" w:type="dxa"/>
            <w:tcBorders>
              <w:top w:val="nil"/>
              <w:left w:val="single" w:sz="8" w:space="0" w:color="auto"/>
              <w:bottom w:val="single" w:sz="8" w:space="0" w:color="auto"/>
              <w:right w:val="single" w:sz="4" w:space="0" w:color="auto"/>
            </w:tcBorders>
            <w:vAlign w:val="center"/>
          </w:tcPr>
          <w:p w:rsidR="00A55D0B" w:rsidRDefault="00A55D0B">
            <w:pPr>
              <w:jc w:val="center"/>
              <w:rPr>
                <w:sz w:val="22"/>
              </w:rPr>
            </w:pPr>
            <w:r>
              <w:rPr>
                <w:sz w:val="22"/>
              </w:rPr>
              <w:t>1</w:t>
            </w:r>
          </w:p>
        </w:tc>
        <w:tc>
          <w:tcPr>
            <w:tcW w:w="3585" w:type="dxa"/>
            <w:tcBorders>
              <w:top w:val="nil"/>
              <w:left w:val="nil"/>
              <w:bottom w:val="single" w:sz="8" w:space="0" w:color="auto"/>
              <w:right w:val="single" w:sz="4" w:space="0" w:color="auto"/>
            </w:tcBorders>
            <w:vAlign w:val="center"/>
          </w:tcPr>
          <w:p w:rsidR="00A55D0B" w:rsidRDefault="00A55D0B">
            <w:pPr>
              <w:jc w:val="center"/>
              <w:rPr>
                <w:sz w:val="22"/>
              </w:rPr>
            </w:pPr>
            <w:r>
              <w:rPr>
                <w:sz w:val="22"/>
              </w:rPr>
              <w:t>2</w:t>
            </w:r>
          </w:p>
        </w:tc>
        <w:tc>
          <w:tcPr>
            <w:tcW w:w="1299" w:type="dxa"/>
            <w:tcBorders>
              <w:top w:val="nil"/>
              <w:left w:val="nil"/>
              <w:bottom w:val="single" w:sz="8" w:space="0" w:color="auto"/>
              <w:right w:val="single" w:sz="4" w:space="0" w:color="auto"/>
            </w:tcBorders>
            <w:vAlign w:val="center"/>
          </w:tcPr>
          <w:p w:rsidR="00A55D0B" w:rsidRDefault="00A55D0B">
            <w:pPr>
              <w:jc w:val="center"/>
              <w:rPr>
                <w:sz w:val="22"/>
              </w:rPr>
            </w:pPr>
            <w:r>
              <w:rPr>
                <w:sz w:val="22"/>
              </w:rPr>
              <w:t>3</w:t>
            </w:r>
          </w:p>
        </w:tc>
        <w:tc>
          <w:tcPr>
            <w:tcW w:w="1379" w:type="dxa"/>
            <w:tcBorders>
              <w:top w:val="nil"/>
              <w:left w:val="nil"/>
              <w:bottom w:val="single" w:sz="8" w:space="0" w:color="auto"/>
              <w:right w:val="single" w:sz="4" w:space="0" w:color="auto"/>
            </w:tcBorders>
            <w:vAlign w:val="center"/>
          </w:tcPr>
          <w:p w:rsidR="00A55D0B" w:rsidRDefault="00A55D0B">
            <w:pPr>
              <w:jc w:val="center"/>
              <w:rPr>
                <w:sz w:val="22"/>
              </w:rPr>
            </w:pPr>
            <w:r>
              <w:rPr>
                <w:sz w:val="22"/>
              </w:rPr>
              <w:t>4</w:t>
            </w:r>
          </w:p>
        </w:tc>
        <w:tc>
          <w:tcPr>
            <w:tcW w:w="1223" w:type="dxa"/>
            <w:tcBorders>
              <w:top w:val="nil"/>
              <w:left w:val="nil"/>
              <w:bottom w:val="single" w:sz="8" w:space="0" w:color="auto"/>
              <w:right w:val="single" w:sz="4" w:space="0" w:color="auto"/>
            </w:tcBorders>
            <w:vAlign w:val="center"/>
          </w:tcPr>
          <w:p w:rsidR="00A55D0B" w:rsidRDefault="00A55D0B">
            <w:pPr>
              <w:jc w:val="center"/>
              <w:rPr>
                <w:sz w:val="22"/>
              </w:rPr>
            </w:pPr>
            <w:r>
              <w:rPr>
                <w:sz w:val="22"/>
              </w:rPr>
              <w:t>5</w:t>
            </w:r>
          </w:p>
        </w:tc>
        <w:tc>
          <w:tcPr>
            <w:tcW w:w="1199" w:type="dxa"/>
            <w:tcBorders>
              <w:top w:val="nil"/>
              <w:left w:val="nil"/>
              <w:bottom w:val="single" w:sz="8" w:space="0" w:color="auto"/>
              <w:right w:val="single" w:sz="4" w:space="0" w:color="auto"/>
            </w:tcBorders>
            <w:vAlign w:val="center"/>
          </w:tcPr>
          <w:p w:rsidR="00A55D0B" w:rsidRDefault="00A55D0B">
            <w:pPr>
              <w:jc w:val="center"/>
              <w:rPr>
                <w:sz w:val="22"/>
              </w:rPr>
            </w:pPr>
            <w:r>
              <w:rPr>
                <w:sz w:val="22"/>
              </w:rPr>
              <w:t>6</w:t>
            </w:r>
          </w:p>
        </w:tc>
        <w:tc>
          <w:tcPr>
            <w:tcW w:w="1539" w:type="dxa"/>
            <w:tcBorders>
              <w:top w:val="nil"/>
              <w:left w:val="nil"/>
              <w:bottom w:val="single" w:sz="8" w:space="0" w:color="auto"/>
              <w:right w:val="single" w:sz="4" w:space="0" w:color="auto"/>
            </w:tcBorders>
            <w:vAlign w:val="center"/>
          </w:tcPr>
          <w:p w:rsidR="00A55D0B" w:rsidRDefault="00A55D0B">
            <w:pPr>
              <w:jc w:val="center"/>
              <w:rPr>
                <w:sz w:val="22"/>
              </w:rPr>
            </w:pPr>
            <w:r>
              <w:rPr>
                <w:sz w:val="22"/>
              </w:rPr>
              <w:t>7</w:t>
            </w:r>
          </w:p>
        </w:tc>
        <w:tc>
          <w:tcPr>
            <w:tcW w:w="1199" w:type="dxa"/>
            <w:tcBorders>
              <w:top w:val="nil"/>
              <w:left w:val="nil"/>
              <w:bottom w:val="single" w:sz="8" w:space="0" w:color="auto"/>
              <w:right w:val="single" w:sz="4" w:space="0" w:color="auto"/>
            </w:tcBorders>
            <w:vAlign w:val="center"/>
          </w:tcPr>
          <w:p w:rsidR="00A55D0B" w:rsidRDefault="00A55D0B">
            <w:pPr>
              <w:jc w:val="center"/>
              <w:rPr>
                <w:sz w:val="22"/>
              </w:rPr>
            </w:pPr>
            <w:r>
              <w:rPr>
                <w:sz w:val="22"/>
              </w:rPr>
              <w:t>8</w:t>
            </w:r>
          </w:p>
        </w:tc>
        <w:tc>
          <w:tcPr>
            <w:tcW w:w="1318" w:type="dxa"/>
            <w:tcBorders>
              <w:top w:val="nil"/>
              <w:left w:val="nil"/>
              <w:bottom w:val="single" w:sz="8" w:space="0" w:color="auto"/>
              <w:right w:val="single" w:sz="8" w:space="0" w:color="auto"/>
            </w:tcBorders>
            <w:vAlign w:val="center"/>
          </w:tcPr>
          <w:p w:rsidR="00A55D0B" w:rsidRDefault="00A55D0B">
            <w:pPr>
              <w:jc w:val="center"/>
              <w:rPr>
                <w:sz w:val="22"/>
              </w:rPr>
            </w:pPr>
            <w:r>
              <w:rPr>
                <w:sz w:val="22"/>
              </w:rPr>
              <w:t>9</w:t>
            </w:r>
          </w:p>
        </w:tc>
      </w:tr>
      <w:tr w:rsidR="00A55D0B">
        <w:trPr>
          <w:trHeight w:val="1200"/>
        </w:trPr>
        <w:tc>
          <w:tcPr>
            <w:tcW w:w="1539" w:type="dxa"/>
            <w:tcBorders>
              <w:top w:val="single" w:sz="4" w:space="0" w:color="auto"/>
              <w:left w:val="single" w:sz="4" w:space="0" w:color="auto"/>
              <w:bottom w:val="single" w:sz="4" w:space="0" w:color="auto"/>
              <w:right w:val="single" w:sz="4" w:space="0" w:color="auto"/>
            </w:tcBorders>
            <w:vAlign w:val="center"/>
          </w:tcPr>
          <w:p w:rsidR="00A55D0B" w:rsidRDefault="00A55D0B">
            <w:pPr>
              <w:rPr>
                <w:sz w:val="22"/>
              </w:rPr>
            </w:pPr>
            <w:r>
              <w:rPr>
                <w:sz w:val="22"/>
              </w:rPr>
              <w:t xml:space="preserve">ЕНиР Е2-1-7    т.3 п.4б </w:t>
            </w:r>
          </w:p>
        </w:tc>
        <w:tc>
          <w:tcPr>
            <w:tcW w:w="3585" w:type="dxa"/>
            <w:tcBorders>
              <w:top w:val="single" w:sz="4" w:space="0" w:color="auto"/>
              <w:left w:val="nil"/>
              <w:bottom w:val="single" w:sz="4" w:space="0" w:color="auto"/>
              <w:right w:val="single" w:sz="4" w:space="0" w:color="auto"/>
            </w:tcBorders>
            <w:vAlign w:val="center"/>
          </w:tcPr>
          <w:p w:rsidR="00A55D0B" w:rsidRDefault="00A55D0B">
            <w:pPr>
              <w:rPr>
                <w:sz w:val="22"/>
              </w:rPr>
            </w:pPr>
            <w:r>
              <w:rPr>
                <w:sz w:val="22"/>
              </w:rPr>
              <w:t>Разработка грунта II группы в котловане экскаватором Э-651 прямая лопата, Vковша = 0,65 м.куб.</w:t>
            </w:r>
          </w:p>
        </w:tc>
        <w:tc>
          <w:tcPr>
            <w:tcW w:w="1299" w:type="dxa"/>
            <w:tcBorders>
              <w:top w:val="nil"/>
              <w:left w:val="nil"/>
              <w:bottom w:val="single" w:sz="4" w:space="0" w:color="auto"/>
              <w:right w:val="single" w:sz="4" w:space="0" w:color="auto"/>
            </w:tcBorders>
            <w:vAlign w:val="center"/>
          </w:tcPr>
          <w:p w:rsidR="00A55D0B" w:rsidRDefault="00A55D0B">
            <w:pPr>
              <w:jc w:val="center"/>
              <w:rPr>
                <w:sz w:val="24"/>
              </w:rPr>
            </w:pPr>
            <w:r>
              <w:t>100 м.куб</w:t>
            </w:r>
          </w:p>
        </w:tc>
        <w:tc>
          <w:tcPr>
            <w:tcW w:w="1379" w:type="dxa"/>
            <w:tcBorders>
              <w:top w:val="nil"/>
              <w:left w:val="nil"/>
              <w:bottom w:val="single" w:sz="4" w:space="0" w:color="auto"/>
              <w:right w:val="single" w:sz="4" w:space="0" w:color="auto"/>
            </w:tcBorders>
            <w:vAlign w:val="center"/>
          </w:tcPr>
          <w:p w:rsidR="00A55D0B" w:rsidRDefault="00A55D0B">
            <w:pPr>
              <w:jc w:val="center"/>
              <w:rPr>
                <w:sz w:val="24"/>
              </w:rPr>
            </w:pPr>
            <w:r>
              <w:t>128,7223</w:t>
            </w:r>
          </w:p>
        </w:tc>
        <w:tc>
          <w:tcPr>
            <w:tcW w:w="1223" w:type="dxa"/>
            <w:tcBorders>
              <w:top w:val="nil"/>
              <w:left w:val="nil"/>
              <w:bottom w:val="single" w:sz="4" w:space="0" w:color="auto"/>
              <w:right w:val="single" w:sz="4" w:space="0" w:color="auto"/>
            </w:tcBorders>
            <w:vAlign w:val="center"/>
          </w:tcPr>
          <w:p w:rsidR="00A55D0B" w:rsidRDefault="00A55D0B">
            <w:pPr>
              <w:rPr>
                <w:sz w:val="22"/>
              </w:rPr>
            </w:pPr>
            <w:r>
              <w:rPr>
                <w:sz w:val="22"/>
              </w:rPr>
              <w:t>машинист   6  разряд     1 ч.</w:t>
            </w:r>
          </w:p>
        </w:tc>
        <w:tc>
          <w:tcPr>
            <w:tcW w:w="1199" w:type="dxa"/>
            <w:tcBorders>
              <w:top w:val="single" w:sz="4" w:space="0" w:color="auto"/>
              <w:left w:val="nil"/>
              <w:bottom w:val="single" w:sz="4" w:space="0" w:color="auto"/>
              <w:right w:val="single" w:sz="4" w:space="0" w:color="auto"/>
            </w:tcBorders>
            <w:vAlign w:val="center"/>
          </w:tcPr>
          <w:p w:rsidR="00A55D0B" w:rsidRDefault="00A55D0B">
            <w:pPr>
              <w:jc w:val="center"/>
              <w:rPr>
                <w:sz w:val="24"/>
              </w:rPr>
            </w:pPr>
            <w:r>
              <w:t>2,1</w:t>
            </w:r>
          </w:p>
        </w:tc>
        <w:tc>
          <w:tcPr>
            <w:tcW w:w="1539" w:type="dxa"/>
            <w:tcBorders>
              <w:top w:val="single" w:sz="4" w:space="0" w:color="auto"/>
              <w:left w:val="nil"/>
              <w:bottom w:val="single" w:sz="4" w:space="0" w:color="auto"/>
              <w:right w:val="single" w:sz="4" w:space="0" w:color="auto"/>
            </w:tcBorders>
            <w:vAlign w:val="center"/>
          </w:tcPr>
          <w:p w:rsidR="00A55D0B" w:rsidRDefault="00A55D0B">
            <w:pPr>
              <w:jc w:val="center"/>
              <w:rPr>
                <w:sz w:val="24"/>
              </w:rPr>
            </w:pPr>
            <w:r>
              <w:t>2_23</w:t>
            </w:r>
          </w:p>
        </w:tc>
        <w:tc>
          <w:tcPr>
            <w:tcW w:w="1199" w:type="dxa"/>
            <w:tcBorders>
              <w:top w:val="single" w:sz="4" w:space="0" w:color="auto"/>
              <w:left w:val="nil"/>
              <w:bottom w:val="single" w:sz="4" w:space="0" w:color="auto"/>
              <w:right w:val="single" w:sz="4" w:space="0" w:color="auto"/>
            </w:tcBorders>
            <w:vAlign w:val="center"/>
          </w:tcPr>
          <w:p w:rsidR="00A55D0B" w:rsidRDefault="00A55D0B">
            <w:pPr>
              <w:jc w:val="center"/>
              <w:rPr>
                <w:sz w:val="24"/>
              </w:rPr>
            </w:pPr>
            <w:r>
              <w:t>270,32</w:t>
            </w:r>
          </w:p>
        </w:tc>
        <w:tc>
          <w:tcPr>
            <w:tcW w:w="1318" w:type="dxa"/>
            <w:tcBorders>
              <w:top w:val="single" w:sz="4" w:space="0" w:color="auto"/>
              <w:left w:val="nil"/>
              <w:bottom w:val="single" w:sz="4" w:space="0" w:color="auto"/>
              <w:right w:val="single" w:sz="8" w:space="0" w:color="auto"/>
            </w:tcBorders>
            <w:vAlign w:val="center"/>
          </w:tcPr>
          <w:p w:rsidR="00A55D0B" w:rsidRDefault="00A55D0B">
            <w:pPr>
              <w:jc w:val="center"/>
              <w:rPr>
                <w:sz w:val="24"/>
              </w:rPr>
            </w:pPr>
            <w:r>
              <w:t>287-05</w:t>
            </w:r>
          </w:p>
        </w:tc>
      </w:tr>
      <w:tr w:rsidR="00A55D0B">
        <w:trPr>
          <w:trHeight w:val="1200"/>
        </w:trPr>
        <w:tc>
          <w:tcPr>
            <w:tcW w:w="1539" w:type="dxa"/>
            <w:tcBorders>
              <w:top w:val="nil"/>
              <w:left w:val="single" w:sz="4" w:space="0" w:color="auto"/>
              <w:bottom w:val="single" w:sz="4" w:space="0" w:color="auto"/>
              <w:right w:val="single" w:sz="4" w:space="0" w:color="auto"/>
            </w:tcBorders>
            <w:vAlign w:val="center"/>
          </w:tcPr>
          <w:p w:rsidR="00A55D0B" w:rsidRDefault="00A55D0B">
            <w:pPr>
              <w:rPr>
                <w:sz w:val="22"/>
              </w:rPr>
            </w:pPr>
            <w:r>
              <w:rPr>
                <w:sz w:val="22"/>
              </w:rPr>
              <w:t xml:space="preserve">ЕНиР Е2-1-22    т.2 п.3б </w:t>
            </w:r>
          </w:p>
        </w:tc>
        <w:tc>
          <w:tcPr>
            <w:tcW w:w="3585" w:type="dxa"/>
            <w:tcBorders>
              <w:top w:val="single" w:sz="4" w:space="0" w:color="auto"/>
              <w:left w:val="nil"/>
              <w:bottom w:val="single" w:sz="4" w:space="0" w:color="auto"/>
              <w:right w:val="single" w:sz="4" w:space="0" w:color="auto"/>
            </w:tcBorders>
            <w:vAlign w:val="center"/>
          </w:tcPr>
          <w:p w:rsidR="00A55D0B" w:rsidRDefault="00A55D0B">
            <w:pPr>
              <w:rPr>
                <w:sz w:val="22"/>
              </w:rPr>
            </w:pPr>
            <w:r>
              <w:rPr>
                <w:sz w:val="22"/>
              </w:rPr>
              <w:t>Подчистка дна котлована бульдозером ДЗ-20, l = 35 м, грунт II группы</w:t>
            </w:r>
          </w:p>
        </w:tc>
        <w:tc>
          <w:tcPr>
            <w:tcW w:w="1299" w:type="dxa"/>
            <w:tcBorders>
              <w:top w:val="nil"/>
              <w:left w:val="nil"/>
              <w:bottom w:val="single" w:sz="4" w:space="0" w:color="auto"/>
              <w:right w:val="single" w:sz="4" w:space="0" w:color="auto"/>
            </w:tcBorders>
            <w:vAlign w:val="center"/>
          </w:tcPr>
          <w:p w:rsidR="00A55D0B" w:rsidRDefault="00A55D0B">
            <w:pPr>
              <w:jc w:val="center"/>
              <w:rPr>
                <w:sz w:val="24"/>
              </w:rPr>
            </w:pPr>
            <w:r>
              <w:t>100 м.куб</w:t>
            </w:r>
          </w:p>
        </w:tc>
        <w:tc>
          <w:tcPr>
            <w:tcW w:w="1379" w:type="dxa"/>
            <w:tcBorders>
              <w:top w:val="nil"/>
              <w:left w:val="nil"/>
              <w:bottom w:val="nil"/>
              <w:right w:val="single" w:sz="4" w:space="0" w:color="auto"/>
            </w:tcBorders>
            <w:vAlign w:val="center"/>
          </w:tcPr>
          <w:p w:rsidR="00A55D0B" w:rsidRDefault="00A55D0B">
            <w:pPr>
              <w:jc w:val="center"/>
              <w:rPr>
                <w:sz w:val="24"/>
              </w:rPr>
            </w:pPr>
            <w:r>
              <w:t>2,1</w:t>
            </w:r>
          </w:p>
        </w:tc>
        <w:tc>
          <w:tcPr>
            <w:tcW w:w="1223" w:type="dxa"/>
            <w:tcBorders>
              <w:top w:val="nil"/>
              <w:left w:val="nil"/>
              <w:bottom w:val="single" w:sz="4" w:space="0" w:color="auto"/>
              <w:right w:val="single" w:sz="4" w:space="0" w:color="auto"/>
            </w:tcBorders>
            <w:vAlign w:val="center"/>
          </w:tcPr>
          <w:p w:rsidR="00A55D0B" w:rsidRDefault="00A55D0B">
            <w:pPr>
              <w:rPr>
                <w:sz w:val="22"/>
              </w:rPr>
            </w:pPr>
            <w:r>
              <w:rPr>
                <w:sz w:val="22"/>
              </w:rPr>
              <w:t>машинист   6  разряд     1 ч.</w:t>
            </w:r>
          </w:p>
        </w:tc>
        <w:tc>
          <w:tcPr>
            <w:tcW w:w="1199" w:type="dxa"/>
            <w:tcBorders>
              <w:top w:val="nil"/>
              <w:left w:val="nil"/>
              <w:bottom w:val="nil"/>
              <w:right w:val="single" w:sz="4" w:space="0" w:color="auto"/>
            </w:tcBorders>
            <w:vAlign w:val="center"/>
          </w:tcPr>
          <w:p w:rsidR="00A55D0B" w:rsidRDefault="00A55D0B">
            <w:pPr>
              <w:jc w:val="center"/>
              <w:rPr>
                <w:sz w:val="24"/>
              </w:rPr>
            </w:pPr>
            <w:r>
              <w:t>1,845</w:t>
            </w:r>
          </w:p>
        </w:tc>
        <w:tc>
          <w:tcPr>
            <w:tcW w:w="1539" w:type="dxa"/>
            <w:tcBorders>
              <w:top w:val="nil"/>
              <w:left w:val="nil"/>
              <w:bottom w:val="nil"/>
              <w:right w:val="single" w:sz="4" w:space="0" w:color="auto"/>
            </w:tcBorders>
            <w:vAlign w:val="center"/>
          </w:tcPr>
          <w:p w:rsidR="00A55D0B" w:rsidRDefault="00A55D0B">
            <w:pPr>
              <w:jc w:val="center"/>
              <w:rPr>
                <w:sz w:val="24"/>
              </w:rPr>
            </w:pPr>
            <w:r>
              <w:t>1_95</w:t>
            </w:r>
          </w:p>
        </w:tc>
        <w:tc>
          <w:tcPr>
            <w:tcW w:w="1199" w:type="dxa"/>
            <w:tcBorders>
              <w:top w:val="nil"/>
              <w:left w:val="nil"/>
              <w:bottom w:val="nil"/>
              <w:right w:val="single" w:sz="4" w:space="0" w:color="auto"/>
            </w:tcBorders>
            <w:vAlign w:val="center"/>
          </w:tcPr>
          <w:p w:rsidR="00A55D0B" w:rsidRDefault="00A55D0B">
            <w:pPr>
              <w:jc w:val="center"/>
              <w:rPr>
                <w:sz w:val="24"/>
              </w:rPr>
            </w:pPr>
            <w:r>
              <w:t>3,87</w:t>
            </w:r>
          </w:p>
        </w:tc>
        <w:tc>
          <w:tcPr>
            <w:tcW w:w="1318" w:type="dxa"/>
            <w:tcBorders>
              <w:top w:val="nil"/>
              <w:left w:val="nil"/>
              <w:bottom w:val="nil"/>
              <w:right w:val="single" w:sz="8" w:space="0" w:color="auto"/>
            </w:tcBorders>
            <w:vAlign w:val="center"/>
          </w:tcPr>
          <w:p w:rsidR="00A55D0B" w:rsidRDefault="00A55D0B">
            <w:pPr>
              <w:jc w:val="center"/>
              <w:rPr>
                <w:sz w:val="24"/>
              </w:rPr>
            </w:pPr>
            <w:r>
              <w:t>4-09,5</w:t>
            </w:r>
          </w:p>
        </w:tc>
      </w:tr>
      <w:tr w:rsidR="00A55D0B">
        <w:trPr>
          <w:trHeight w:val="1200"/>
        </w:trPr>
        <w:tc>
          <w:tcPr>
            <w:tcW w:w="1539" w:type="dxa"/>
            <w:tcBorders>
              <w:top w:val="nil"/>
              <w:left w:val="single" w:sz="4" w:space="0" w:color="auto"/>
              <w:bottom w:val="single" w:sz="4" w:space="0" w:color="auto"/>
              <w:right w:val="single" w:sz="4" w:space="0" w:color="auto"/>
            </w:tcBorders>
            <w:vAlign w:val="center"/>
          </w:tcPr>
          <w:p w:rsidR="00A55D0B" w:rsidRDefault="00A55D0B">
            <w:pPr>
              <w:rPr>
                <w:sz w:val="22"/>
              </w:rPr>
            </w:pPr>
            <w:r>
              <w:rPr>
                <w:sz w:val="22"/>
              </w:rPr>
              <w:t xml:space="preserve">ЕНиР Е2-1-30    т.1 п.1а </w:t>
            </w:r>
          </w:p>
        </w:tc>
        <w:tc>
          <w:tcPr>
            <w:tcW w:w="3585" w:type="dxa"/>
            <w:tcBorders>
              <w:top w:val="single" w:sz="4" w:space="0" w:color="auto"/>
              <w:left w:val="nil"/>
              <w:bottom w:val="nil"/>
              <w:right w:val="single" w:sz="4" w:space="0" w:color="auto"/>
            </w:tcBorders>
            <w:vAlign w:val="center"/>
          </w:tcPr>
          <w:p w:rsidR="00A55D0B" w:rsidRDefault="00A55D0B">
            <w:pPr>
              <w:rPr>
                <w:sz w:val="22"/>
              </w:rPr>
            </w:pPr>
            <w:r>
              <w:rPr>
                <w:sz w:val="22"/>
              </w:rPr>
              <w:t>Уплотнение грунта II группы катками ЗУР-25, h слоя =30 см, количество проходов 10.</w:t>
            </w:r>
          </w:p>
        </w:tc>
        <w:tc>
          <w:tcPr>
            <w:tcW w:w="1299" w:type="dxa"/>
            <w:tcBorders>
              <w:top w:val="nil"/>
              <w:left w:val="nil"/>
              <w:bottom w:val="single" w:sz="4" w:space="0" w:color="auto"/>
              <w:right w:val="single" w:sz="4" w:space="0" w:color="auto"/>
            </w:tcBorders>
            <w:vAlign w:val="center"/>
          </w:tcPr>
          <w:p w:rsidR="00A55D0B" w:rsidRDefault="00A55D0B">
            <w:pPr>
              <w:jc w:val="center"/>
              <w:rPr>
                <w:sz w:val="24"/>
              </w:rPr>
            </w:pPr>
            <w:r>
              <w:t>100 м.куб</w:t>
            </w:r>
          </w:p>
        </w:tc>
        <w:tc>
          <w:tcPr>
            <w:tcW w:w="1379" w:type="dxa"/>
            <w:tcBorders>
              <w:top w:val="single" w:sz="4" w:space="0" w:color="auto"/>
              <w:left w:val="nil"/>
              <w:bottom w:val="single" w:sz="4" w:space="0" w:color="auto"/>
              <w:right w:val="single" w:sz="4" w:space="0" w:color="auto"/>
            </w:tcBorders>
            <w:vAlign w:val="center"/>
          </w:tcPr>
          <w:p w:rsidR="00A55D0B" w:rsidRDefault="00A55D0B">
            <w:pPr>
              <w:jc w:val="center"/>
              <w:rPr>
                <w:sz w:val="24"/>
              </w:rPr>
            </w:pPr>
            <w:r>
              <w:t>154,73731</w:t>
            </w:r>
          </w:p>
        </w:tc>
        <w:tc>
          <w:tcPr>
            <w:tcW w:w="1223" w:type="dxa"/>
            <w:tcBorders>
              <w:top w:val="nil"/>
              <w:left w:val="nil"/>
              <w:bottom w:val="single" w:sz="4" w:space="0" w:color="auto"/>
              <w:right w:val="single" w:sz="4" w:space="0" w:color="auto"/>
            </w:tcBorders>
            <w:vAlign w:val="center"/>
          </w:tcPr>
          <w:p w:rsidR="00A55D0B" w:rsidRDefault="00A55D0B">
            <w:pPr>
              <w:rPr>
                <w:sz w:val="22"/>
              </w:rPr>
            </w:pPr>
            <w:r>
              <w:rPr>
                <w:sz w:val="22"/>
              </w:rPr>
              <w:t>тракторист   6  разряд     1 ч.</w:t>
            </w:r>
          </w:p>
        </w:tc>
        <w:tc>
          <w:tcPr>
            <w:tcW w:w="1199" w:type="dxa"/>
            <w:tcBorders>
              <w:top w:val="single" w:sz="4" w:space="0" w:color="auto"/>
              <w:left w:val="nil"/>
              <w:bottom w:val="single" w:sz="4" w:space="0" w:color="auto"/>
              <w:right w:val="single" w:sz="4" w:space="0" w:color="auto"/>
            </w:tcBorders>
            <w:vAlign w:val="center"/>
          </w:tcPr>
          <w:p w:rsidR="00A55D0B" w:rsidRDefault="00A55D0B">
            <w:pPr>
              <w:jc w:val="center"/>
              <w:rPr>
                <w:sz w:val="24"/>
              </w:rPr>
            </w:pPr>
            <w:r>
              <w:t>0,58</w:t>
            </w:r>
          </w:p>
        </w:tc>
        <w:tc>
          <w:tcPr>
            <w:tcW w:w="1539" w:type="dxa"/>
            <w:tcBorders>
              <w:top w:val="single" w:sz="4" w:space="0" w:color="auto"/>
              <w:left w:val="nil"/>
              <w:bottom w:val="single" w:sz="4" w:space="0" w:color="auto"/>
              <w:right w:val="single" w:sz="4" w:space="0" w:color="auto"/>
            </w:tcBorders>
            <w:vAlign w:val="center"/>
          </w:tcPr>
          <w:p w:rsidR="00A55D0B" w:rsidRDefault="00A55D0B">
            <w:pPr>
              <w:jc w:val="center"/>
              <w:rPr>
                <w:sz w:val="24"/>
              </w:rPr>
            </w:pPr>
            <w:r>
              <w:t>0-48,8</w:t>
            </w:r>
          </w:p>
        </w:tc>
        <w:tc>
          <w:tcPr>
            <w:tcW w:w="1199" w:type="dxa"/>
            <w:tcBorders>
              <w:top w:val="single" w:sz="4" w:space="0" w:color="auto"/>
              <w:left w:val="nil"/>
              <w:bottom w:val="single" w:sz="4" w:space="0" w:color="auto"/>
              <w:right w:val="single" w:sz="4" w:space="0" w:color="auto"/>
            </w:tcBorders>
            <w:vAlign w:val="center"/>
          </w:tcPr>
          <w:p w:rsidR="00A55D0B" w:rsidRDefault="00A55D0B">
            <w:pPr>
              <w:jc w:val="center"/>
              <w:rPr>
                <w:sz w:val="24"/>
              </w:rPr>
            </w:pPr>
            <w:r>
              <w:t>89,75</w:t>
            </w:r>
          </w:p>
        </w:tc>
        <w:tc>
          <w:tcPr>
            <w:tcW w:w="1318" w:type="dxa"/>
            <w:tcBorders>
              <w:top w:val="single" w:sz="4" w:space="0" w:color="auto"/>
              <w:left w:val="nil"/>
              <w:bottom w:val="nil"/>
              <w:right w:val="single" w:sz="8" w:space="0" w:color="auto"/>
            </w:tcBorders>
            <w:vAlign w:val="center"/>
          </w:tcPr>
          <w:p w:rsidR="00A55D0B" w:rsidRDefault="00A55D0B">
            <w:pPr>
              <w:jc w:val="center"/>
              <w:rPr>
                <w:sz w:val="24"/>
              </w:rPr>
            </w:pPr>
            <w:r>
              <w:t>75-51</w:t>
            </w:r>
          </w:p>
        </w:tc>
      </w:tr>
      <w:tr w:rsidR="00A55D0B">
        <w:trPr>
          <w:trHeight w:val="1200"/>
        </w:trPr>
        <w:tc>
          <w:tcPr>
            <w:tcW w:w="1539" w:type="dxa"/>
            <w:tcBorders>
              <w:top w:val="nil"/>
              <w:left w:val="single" w:sz="4" w:space="0" w:color="auto"/>
              <w:bottom w:val="single" w:sz="4" w:space="0" w:color="auto"/>
              <w:right w:val="single" w:sz="4" w:space="0" w:color="auto"/>
            </w:tcBorders>
            <w:vAlign w:val="center"/>
          </w:tcPr>
          <w:p w:rsidR="00A55D0B" w:rsidRDefault="00A55D0B">
            <w:pPr>
              <w:rPr>
                <w:sz w:val="22"/>
              </w:rPr>
            </w:pPr>
            <w:r>
              <w:rPr>
                <w:sz w:val="22"/>
              </w:rPr>
              <w:t xml:space="preserve">ЕНиР Е2-1-35     п.б </w:t>
            </w:r>
          </w:p>
        </w:tc>
        <w:tc>
          <w:tcPr>
            <w:tcW w:w="3585" w:type="dxa"/>
            <w:tcBorders>
              <w:top w:val="single" w:sz="4" w:space="0" w:color="auto"/>
              <w:left w:val="nil"/>
              <w:bottom w:val="single" w:sz="4" w:space="0" w:color="auto"/>
              <w:right w:val="single" w:sz="4" w:space="0" w:color="auto"/>
            </w:tcBorders>
            <w:vAlign w:val="center"/>
          </w:tcPr>
          <w:p w:rsidR="00A55D0B" w:rsidRDefault="00A55D0B">
            <w:pPr>
              <w:rPr>
                <w:sz w:val="22"/>
              </w:rPr>
            </w:pPr>
            <w:r>
              <w:rPr>
                <w:sz w:val="22"/>
              </w:rPr>
              <w:t>Предварительная планировка площадки бульдозером ДЗ-52,    Lср = 61,46 м. грунт II группы.</w:t>
            </w:r>
          </w:p>
        </w:tc>
        <w:tc>
          <w:tcPr>
            <w:tcW w:w="1299" w:type="dxa"/>
            <w:tcBorders>
              <w:top w:val="nil"/>
              <w:left w:val="nil"/>
              <w:bottom w:val="single" w:sz="4" w:space="0" w:color="auto"/>
              <w:right w:val="single" w:sz="4" w:space="0" w:color="auto"/>
            </w:tcBorders>
            <w:vAlign w:val="center"/>
          </w:tcPr>
          <w:p w:rsidR="00A55D0B" w:rsidRDefault="00A55D0B">
            <w:pPr>
              <w:jc w:val="center"/>
              <w:rPr>
                <w:sz w:val="24"/>
              </w:rPr>
            </w:pPr>
            <w:r>
              <w:t>1000 м.кв.</w:t>
            </w:r>
          </w:p>
        </w:tc>
        <w:tc>
          <w:tcPr>
            <w:tcW w:w="1379" w:type="dxa"/>
            <w:tcBorders>
              <w:top w:val="nil"/>
              <w:left w:val="nil"/>
              <w:bottom w:val="single" w:sz="4" w:space="0" w:color="auto"/>
              <w:right w:val="single" w:sz="4" w:space="0" w:color="auto"/>
            </w:tcBorders>
            <w:vAlign w:val="center"/>
          </w:tcPr>
          <w:p w:rsidR="00A55D0B" w:rsidRDefault="00A55D0B">
            <w:pPr>
              <w:jc w:val="center"/>
              <w:rPr>
                <w:sz w:val="24"/>
              </w:rPr>
            </w:pPr>
            <w:r>
              <w:t>28,8</w:t>
            </w:r>
          </w:p>
        </w:tc>
        <w:tc>
          <w:tcPr>
            <w:tcW w:w="1223" w:type="dxa"/>
            <w:tcBorders>
              <w:top w:val="nil"/>
              <w:left w:val="nil"/>
              <w:bottom w:val="single" w:sz="4" w:space="0" w:color="auto"/>
              <w:right w:val="single" w:sz="4" w:space="0" w:color="auto"/>
            </w:tcBorders>
            <w:vAlign w:val="center"/>
          </w:tcPr>
          <w:p w:rsidR="00A55D0B" w:rsidRDefault="00A55D0B">
            <w:pPr>
              <w:rPr>
                <w:sz w:val="22"/>
              </w:rPr>
            </w:pPr>
            <w:r>
              <w:rPr>
                <w:sz w:val="22"/>
              </w:rPr>
              <w:t>машинист   6  разряд     1 ч.</w:t>
            </w:r>
          </w:p>
        </w:tc>
        <w:tc>
          <w:tcPr>
            <w:tcW w:w="1199" w:type="dxa"/>
            <w:tcBorders>
              <w:top w:val="nil"/>
              <w:left w:val="nil"/>
              <w:bottom w:val="single" w:sz="4" w:space="0" w:color="auto"/>
              <w:right w:val="single" w:sz="4" w:space="0" w:color="auto"/>
            </w:tcBorders>
            <w:vAlign w:val="center"/>
          </w:tcPr>
          <w:p w:rsidR="00A55D0B" w:rsidRDefault="00A55D0B">
            <w:pPr>
              <w:jc w:val="center"/>
              <w:rPr>
                <w:sz w:val="24"/>
              </w:rPr>
            </w:pPr>
            <w:r>
              <w:t>0,14</w:t>
            </w:r>
          </w:p>
        </w:tc>
        <w:tc>
          <w:tcPr>
            <w:tcW w:w="1539" w:type="dxa"/>
            <w:tcBorders>
              <w:top w:val="nil"/>
              <w:left w:val="nil"/>
              <w:bottom w:val="single" w:sz="4" w:space="0" w:color="auto"/>
              <w:right w:val="single" w:sz="4" w:space="0" w:color="auto"/>
            </w:tcBorders>
            <w:vAlign w:val="center"/>
          </w:tcPr>
          <w:p w:rsidR="00A55D0B" w:rsidRDefault="00A55D0B">
            <w:pPr>
              <w:jc w:val="center"/>
              <w:rPr>
                <w:sz w:val="24"/>
              </w:rPr>
            </w:pPr>
            <w:r>
              <w:t>0-14,8</w:t>
            </w:r>
          </w:p>
        </w:tc>
        <w:tc>
          <w:tcPr>
            <w:tcW w:w="1199" w:type="dxa"/>
            <w:tcBorders>
              <w:top w:val="nil"/>
              <w:left w:val="nil"/>
              <w:bottom w:val="single" w:sz="4" w:space="0" w:color="auto"/>
              <w:right w:val="nil"/>
            </w:tcBorders>
            <w:vAlign w:val="center"/>
          </w:tcPr>
          <w:p w:rsidR="00A55D0B" w:rsidRDefault="00A55D0B">
            <w:pPr>
              <w:jc w:val="center"/>
              <w:rPr>
                <w:sz w:val="24"/>
              </w:rPr>
            </w:pPr>
            <w:r>
              <w:t>4,032</w:t>
            </w:r>
          </w:p>
        </w:tc>
        <w:tc>
          <w:tcPr>
            <w:tcW w:w="1318" w:type="dxa"/>
            <w:tcBorders>
              <w:top w:val="single" w:sz="4" w:space="0" w:color="auto"/>
              <w:left w:val="single" w:sz="4" w:space="0" w:color="auto"/>
              <w:bottom w:val="single" w:sz="4" w:space="0" w:color="auto"/>
              <w:right w:val="single" w:sz="8" w:space="0" w:color="auto"/>
            </w:tcBorders>
            <w:vAlign w:val="center"/>
          </w:tcPr>
          <w:p w:rsidR="00A55D0B" w:rsidRDefault="00A55D0B">
            <w:pPr>
              <w:jc w:val="center"/>
              <w:rPr>
                <w:sz w:val="24"/>
              </w:rPr>
            </w:pPr>
            <w:r>
              <w:t>4-26,24</w:t>
            </w:r>
          </w:p>
        </w:tc>
      </w:tr>
      <w:tr w:rsidR="00A55D0B">
        <w:trPr>
          <w:trHeight w:val="1200"/>
        </w:trPr>
        <w:tc>
          <w:tcPr>
            <w:tcW w:w="1539" w:type="dxa"/>
            <w:tcBorders>
              <w:top w:val="nil"/>
              <w:left w:val="single" w:sz="4" w:space="0" w:color="auto"/>
              <w:bottom w:val="single" w:sz="4" w:space="0" w:color="auto"/>
              <w:right w:val="single" w:sz="4" w:space="0" w:color="auto"/>
            </w:tcBorders>
            <w:vAlign w:val="center"/>
          </w:tcPr>
          <w:p w:rsidR="00A55D0B" w:rsidRDefault="00A55D0B">
            <w:pPr>
              <w:rPr>
                <w:sz w:val="22"/>
              </w:rPr>
            </w:pPr>
            <w:r>
              <w:rPr>
                <w:sz w:val="22"/>
              </w:rPr>
              <w:t xml:space="preserve">ЕНиР Е2-1-36     п.3б </w:t>
            </w:r>
          </w:p>
        </w:tc>
        <w:tc>
          <w:tcPr>
            <w:tcW w:w="3585" w:type="dxa"/>
            <w:tcBorders>
              <w:top w:val="nil"/>
              <w:left w:val="nil"/>
              <w:bottom w:val="single" w:sz="4" w:space="0" w:color="auto"/>
              <w:right w:val="single" w:sz="4" w:space="0" w:color="auto"/>
            </w:tcBorders>
            <w:vAlign w:val="center"/>
          </w:tcPr>
          <w:p w:rsidR="00A55D0B" w:rsidRDefault="00A55D0B">
            <w:pPr>
              <w:rPr>
                <w:sz w:val="22"/>
              </w:rPr>
            </w:pPr>
            <w:r>
              <w:rPr>
                <w:sz w:val="22"/>
              </w:rPr>
              <w:t>Окончательная планировка площадки</w:t>
            </w:r>
          </w:p>
        </w:tc>
        <w:tc>
          <w:tcPr>
            <w:tcW w:w="1299" w:type="dxa"/>
            <w:tcBorders>
              <w:top w:val="nil"/>
              <w:left w:val="nil"/>
              <w:bottom w:val="single" w:sz="4" w:space="0" w:color="auto"/>
              <w:right w:val="single" w:sz="4" w:space="0" w:color="auto"/>
            </w:tcBorders>
            <w:vAlign w:val="center"/>
          </w:tcPr>
          <w:p w:rsidR="00A55D0B" w:rsidRDefault="00A55D0B">
            <w:pPr>
              <w:jc w:val="center"/>
              <w:rPr>
                <w:sz w:val="24"/>
              </w:rPr>
            </w:pPr>
            <w:r>
              <w:t>1000 м.кв.</w:t>
            </w:r>
          </w:p>
        </w:tc>
        <w:tc>
          <w:tcPr>
            <w:tcW w:w="1379" w:type="dxa"/>
            <w:tcBorders>
              <w:top w:val="nil"/>
              <w:left w:val="nil"/>
              <w:bottom w:val="single" w:sz="4" w:space="0" w:color="auto"/>
              <w:right w:val="single" w:sz="4" w:space="0" w:color="auto"/>
            </w:tcBorders>
            <w:vAlign w:val="center"/>
          </w:tcPr>
          <w:p w:rsidR="00A55D0B" w:rsidRDefault="00A55D0B">
            <w:pPr>
              <w:jc w:val="center"/>
              <w:rPr>
                <w:sz w:val="24"/>
              </w:rPr>
            </w:pPr>
            <w:r>
              <w:t>28,8</w:t>
            </w:r>
          </w:p>
        </w:tc>
        <w:tc>
          <w:tcPr>
            <w:tcW w:w="1223" w:type="dxa"/>
            <w:tcBorders>
              <w:top w:val="nil"/>
              <w:left w:val="nil"/>
              <w:bottom w:val="single" w:sz="4" w:space="0" w:color="auto"/>
              <w:right w:val="single" w:sz="4" w:space="0" w:color="auto"/>
            </w:tcBorders>
            <w:vAlign w:val="center"/>
          </w:tcPr>
          <w:p w:rsidR="00A55D0B" w:rsidRDefault="00A55D0B">
            <w:pPr>
              <w:rPr>
                <w:sz w:val="22"/>
              </w:rPr>
            </w:pPr>
            <w:r>
              <w:rPr>
                <w:sz w:val="22"/>
              </w:rPr>
              <w:t>машинист   6  разряд     1 ч.</w:t>
            </w:r>
          </w:p>
        </w:tc>
        <w:tc>
          <w:tcPr>
            <w:tcW w:w="1199" w:type="dxa"/>
            <w:tcBorders>
              <w:top w:val="nil"/>
              <w:left w:val="nil"/>
              <w:bottom w:val="single" w:sz="4" w:space="0" w:color="auto"/>
              <w:right w:val="single" w:sz="4" w:space="0" w:color="auto"/>
            </w:tcBorders>
            <w:vAlign w:val="center"/>
          </w:tcPr>
          <w:p w:rsidR="00A55D0B" w:rsidRDefault="00A55D0B">
            <w:pPr>
              <w:jc w:val="center"/>
              <w:rPr>
                <w:sz w:val="24"/>
              </w:rPr>
            </w:pPr>
            <w:r>
              <w:t>0,24</w:t>
            </w:r>
          </w:p>
        </w:tc>
        <w:tc>
          <w:tcPr>
            <w:tcW w:w="1539" w:type="dxa"/>
            <w:tcBorders>
              <w:top w:val="nil"/>
              <w:left w:val="nil"/>
              <w:bottom w:val="single" w:sz="4" w:space="0" w:color="auto"/>
              <w:right w:val="single" w:sz="4" w:space="0" w:color="auto"/>
            </w:tcBorders>
            <w:vAlign w:val="center"/>
          </w:tcPr>
          <w:p w:rsidR="00A55D0B" w:rsidRDefault="00A55D0B">
            <w:pPr>
              <w:jc w:val="center"/>
              <w:rPr>
                <w:sz w:val="24"/>
              </w:rPr>
            </w:pPr>
            <w:r>
              <w:t>0-25,4</w:t>
            </w:r>
          </w:p>
        </w:tc>
        <w:tc>
          <w:tcPr>
            <w:tcW w:w="1199" w:type="dxa"/>
            <w:tcBorders>
              <w:top w:val="nil"/>
              <w:left w:val="nil"/>
              <w:bottom w:val="single" w:sz="4" w:space="0" w:color="auto"/>
              <w:right w:val="single" w:sz="4" w:space="0" w:color="auto"/>
            </w:tcBorders>
            <w:vAlign w:val="center"/>
          </w:tcPr>
          <w:p w:rsidR="00A55D0B" w:rsidRDefault="00A55D0B">
            <w:pPr>
              <w:jc w:val="center"/>
              <w:rPr>
                <w:sz w:val="24"/>
              </w:rPr>
            </w:pPr>
            <w:r>
              <w:t>6,912</w:t>
            </w:r>
          </w:p>
        </w:tc>
        <w:tc>
          <w:tcPr>
            <w:tcW w:w="1318" w:type="dxa"/>
            <w:tcBorders>
              <w:top w:val="nil"/>
              <w:left w:val="nil"/>
              <w:bottom w:val="single" w:sz="4" w:space="0" w:color="auto"/>
              <w:right w:val="single" w:sz="8" w:space="0" w:color="auto"/>
            </w:tcBorders>
            <w:vAlign w:val="center"/>
          </w:tcPr>
          <w:p w:rsidR="00A55D0B" w:rsidRDefault="00A55D0B">
            <w:pPr>
              <w:jc w:val="center"/>
              <w:rPr>
                <w:sz w:val="24"/>
              </w:rPr>
            </w:pPr>
            <w:r>
              <w:t>7,3152</w:t>
            </w:r>
          </w:p>
        </w:tc>
      </w:tr>
      <w:tr w:rsidR="00A55D0B">
        <w:trPr>
          <w:trHeight w:val="915"/>
        </w:trPr>
        <w:tc>
          <w:tcPr>
            <w:tcW w:w="1539" w:type="dxa"/>
            <w:tcBorders>
              <w:top w:val="single" w:sz="4" w:space="0" w:color="auto"/>
              <w:left w:val="single" w:sz="4" w:space="0" w:color="auto"/>
              <w:bottom w:val="single" w:sz="4" w:space="0" w:color="auto"/>
              <w:right w:val="single" w:sz="4" w:space="0" w:color="auto"/>
            </w:tcBorders>
            <w:vAlign w:val="center"/>
          </w:tcPr>
          <w:p w:rsidR="00A55D0B" w:rsidRDefault="00A55D0B">
            <w:pPr>
              <w:rPr>
                <w:sz w:val="22"/>
              </w:rPr>
            </w:pPr>
            <w:r>
              <w:rPr>
                <w:sz w:val="22"/>
              </w:rPr>
              <w:t xml:space="preserve">ЕНиР Е2-1-36     п.3б </w:t>
            </w:r>
          </w:p>
        </w:tc>
        <w:tc>
          <w:tcPr>
            <w:tcW w:w="3585" w:type="dxa"/>
            <w:tcBorders>
              <w:top w:val="single" w:sz="4" w:space="0" w:color="auto"/>
              <w:left w:val="nil"/>
              <w:bottom w:val="single" w:sz="4" w:space="0" w:color="auto"/>
              <w:right w:val="single" w:sz="4" w:space="0" w:color="auto"/>
            </w:tcBorders>
            <w:vAlign w:val="center"/>
          </w:tcPr>
          <w:p w:rsidR="00A55D0B" w:rsidRDefault="00A55D0B">
            <w:pPr>
              <w:rPr>
                <w:sz w:val="22"/>
              </w:rPr>
            </w:pPr>
            <w:r>
              <w:rPr>
                <w:sz w:val="22"/>
              </w:rPr>
              <w:t>Планировка откосов площадки</w:t>
            </w:r>
          </w:p>
        </w:tc>
        <w:tc>
          <w:tcPr>
            <w:tcW w:w="1299" w:type="dxa"/>
            <w:tcBorders>
              <w:top w:val="single" w:sz="4" w:space="0" w:color="auto"/>
              <w:left w:val="nil"/>
              <w:bottom w:val="single" w:sz="4" w:space="0" w:color="auto"/>
              <w:right w:val="single" w:sz="4" w:space="0" w:color="auto"/>
            </w:tcBorders>
            <w:vAlign w:val="center"/>
          </w:tcPr>
          <w:p w:rsidR="00A55D0B" w:rsidRDefault="00A55D0B">
            <w:pPr>
              <w:jc w:val="center"/>
              <w:rPr>
                <w:sz w:val="24"/>
              </w:rPr>
            </w:pPr>
            <w:r>
              <w:t>1000 м.кв.</w:t>
            </w:r>
          </w:p>
        </w:tc>
        <w:tc>
          <w:tcPr>
            <w:tcW w:w="1379" w:type="dxa"/>
            <w:tcBorders>
              <w:top w:val="single" w:sz="4" w:space="0" w:color="auto"/>
              <w:left w:val="nil"/>
              <w:bottom w:val="single" w:sz="4" w:space="0" w:color="auto"/>
              <w:right w:val="single" w:sz="4" w:space="0" w:color="auto"/>
            </w:tcBorders>
            <w:vAlign w:val="center"/>
          </w:tcPr>
          <w:p w:rsidR="00A55D0B" w:rsidRDefault="00A55D0B">
            <w:pPr>
              <w:jc w:val="center"/>
              <w:rPr>
                <w:sz w:val="24"/>
              </w:rPr>
            </w:pPr>
            <w:r>
              <w:t>2,29805</w:t>
            </w:r>
          </w:p>
        </w:tc>
        <w:tc>
          <w:tcPr>
            <w:tcW w:w="1223" w:type="dxa"/>
            <w:tcBorders>
              <w:top w:val="single" w:sz="4" w:space="0" w:color="auto"/>
              <w:left w:val="nil"/>
              <w:bottom w:val="single" w:sz="4" w:space="0" w:color="auto"/>
              <w:right w:val="single" w:sz="4" w:space="0" w:color="auto"/>
            </w:tcBorders>
            <w:vAlign w:val="center"/>
          </w:tcPr>
          <w:p w:rsidR="00A55D0B" w:rsidRDefault="00A55D0B">
            <w:pPr>
              <w:rPr>
                <w:sz w:val="22"/>
              </w:rPr>
            </w:pPr>
            <w:r>
              <w:rPr>
                <w:sz w:val="22"/>
              </w:rPr>
              <w:t>машинист   6  разряд     1 ч.</w:t>
            </w:r>
          </w:p>
        </w:tc>
        <w:tc>
          <w:tcPr>
            <w:tcW w:w="1199" w:type="dxa"/>
            <w:tcBorders>
              <w:top w:val="single" w:sz="4" w:space="0" w:color="auto"/>
              <w:left w:val="nil"/>
              <w:bottom w:val="single" w:sz="4" w:space="0" w:color="auto"/>
              <w:right w:val="single" w:sz="4" w:space="0" w:color="auto"/>
            </w:tcBorders>
            <w:vAlign w:val="center"/>
          </w:tcPr>
          <w:p w:rsidR="00A55D0B" w:rsidRDefault="00A55D0B">
            <w:pPr>
              <w:jc w:val="center"/>
              <w:rPr>
                <w:sz w:val="24"/>
              </w:rPr>
            </w:pPr>
            <w:r>
              <w:t>0,58</w:t>
            </w:r>
          </w:p>
        </w:tc>
        <w:tc>
          <w:tcPr>
            <w:tcW w:w="1539" w:type="dxa"/>
            <w:tcBorders>
              <w:top w:val="single" w:sz="4" w:space="0" w:color="auto"/>
              <w:left w:val="nil"/>
              <w:bottom w:val="single" w:sz="4" w:space="0" w:color="auto"/>
              <w:right w:val="single" w:sz="4" w:space="0" w:color="auto"/>
            </w:tcBorders>
            <w:vAlign w:val="center"/>
          </w:tcPr>
          <w:p w:rsidR="00A55D0B" w:rsidRDefault="00A55D0B">
            <w:pPr>
              <w:jc w:val="center"/>
              <w:rPr>
                <w:sz w:val="24"/>
              </w:rPr>
            </w:pPr>
            <w:r>
              <w:t>0-61,5</w:t>
            </w:r>
          </w:p>
        </w:tc>
        <w:tc>
          <w:tcPr>
            <w:tcW w:w="1199" w:type="dxa"/>
            <w:tcBorders>
              <w:top w:val="single" w:sz="4" w:space="0" w:color="auto"/>
              <w:left w:val="nil"/>
              <w:bottom w:val="single" w:sz="4" w:space="0" w:color="auto"/>
              <w:right w:val="single" w:sz="4" w:space="0" w:color="auto"/>
            </w:tcBorders>
            <w:vAlign w:val="center"/>
          </w:tcPr>
          <w:p w:rsidR="00A55D0B" w:rsidRDefault="00A55D0B">
            <w:pPr>
              <w:jc w:val="center"/>
              <w:rPr>
                <w:sz w:val="24"/>
              </w:rPr>
            </w:pPr>
            <w:r>
              <w:t>1,33</w:t>
            </w:r>
          </w:p>
        </w:tc>
        <w:tc>
          <w:tcPr>
            <w:tcW w:w="1318" w:type="dxa"/>
            <w:tcBorders>
              <w:top w:val="single" w:sz="4" w:space="0" w:color="auto"/>
              <w:left w:val="nil"/>
              <w:bottom w:val="single" w:sz="4" w:space="0" w:color="auto"/>
              <w:right w:val="single" w:sz="4" w:space="0" w:color="auto"/>
            </w:tcBorders>
            <w:vAlign w:val="center"/>
          </w:tcPr>
          <w:p w:rsidR="00A55D0B" w:rsidRDefault="00A55D0B">
            <w:pPr>
              <w:jc w:val="center"/>
              <w:rPr>
                <w:sz w:val="24"/>
              </w:rPr>
            </w:pPr>
            <w:r>
              <w:t>1-41,3</w:t>
            </w:r>
          </w:p>
        </w:tc>
      </w:tr>
      <w:tr w:rsidR="00A55D0B">
        <w:trPr>
          <w:trHeight w:val="330"/>
        </w:trPr>
        <w:tc>
          <w:tcPr>
            <w:tcW w:w="1539" w:type="dxa"/>
            <w:tcBorders>
              <w:top w:val="single" w:sz="4" w:space="0" w:color="auto"/>
              <w:left w:val="nil"/>
              <w:bottom w:val="nil"/>
              <w:right w:val="nil"/>
            </w:tcBorders>
            <w:vAlign w:val="center"/>
          </w:tcPr>
          <w:p w:rsidR="00A55D0B" w:rsidRDefault="00A55D0B">
            <w:pPr>
              <w:rPr>
                <w:sz w:val="26"/>
              </w:rPr>
            </w:pPr>
          </w:p>
        </w:tc>
        <w:tc>
          <w:tcPr>
            <w:tcW w:w="3585" w:type="dxa"/>
            <w:tcBorders>
              <w:top w:val="single" w:sz="4" w:space="0" w:color="auto"/>
              <w:left w:val="nil"/>
              <w:bottom w:val="nil"/>
              <w:right w:val="nil"/>
            </w:tcBorders>
            <w:vAlign w:val="center"/>
          </w:tcPr>
          <w:p w:rsidR="00A55D0B" w:rsidRDefault="00A55D0B">
            <w:pPr>
              <w:rPr>
                <w:sz w:val="26"/>
              </w:rPr>
            </w:pPr>
          </w:p>
        </w:tc>
        <w:tc>
          <w:tcPr>
            <w:tcW w:w="1299" w:type="dxa"/>
            <w:tcBorders>
              <w:top w:val="single" w:sz="4" w:space="0" w:color="auto"/>
              <w:left w:val="nil"/>
              <w:bottom w:val="nil"/>
              <w:right w:val="nil"/>
            </w:tcBorders>
            <w:vAlign w:val="center"/>
          </w:tcPr>
          <w:p w:rsidR="00A55D0B" w:rsidRDefault="00A55D0B">
            <w:pPr>
              <w:rPr>
                <w:sz w:val="26"/>
              </w:rPr>
            </w:pPr>
          </w:p>
        </w:tc>
        <w:tc>
          <w:tcPr>
            <w:tcW w:w="1379" w:type="dxa"/>
            <w:tcBorders>
              <w:top w:val="single" w:sz="4" w:space="0" w:color="auto"/>
              <w:left w:val="nil"/>
              <w:bottom w:val="nil"/>
              <w:right w:val="nil"/>
            </w:tcBorders>
            <w:vAlign w:val="center"/>
          </w:tcPr>
          <w:p w:rsidR="00A55D0B" w:rsidRDefault="00A55D0B">
            <w:pPr>
              <w:rPr>
                <w:sz w:val="26"/>
              </w:rPr>
            </w:pPr>
          </w:p>
        </w:tc>
        <w:tc>
          <w:tcPr>
            <w:tcW w:w="1223" w:type="dxa"/>
            <w:tcBorders>
              <w:top w:val="single" w:sz="4" w:space="0" w:color="auto"/>
              <w:left w:val="nil"/>
              <w:bottom w:val="nil"/>
              <w:right w:val="nil"/>
            </w:tcBorders>
            <w:vAlign w:val="center"/>
          </w:tcPr>
          <w:p w:rsidR="00A55D0B" w:rsidRDefault="00A55D0B">
            <w:pPr>
              <w:rPr>
                <w:sz w:val="26"/>
              </w:rPr>
            </w:pPr>
          </w:p>
        </w:tc>
        <w:tc>
          <w:tcPr>
            <w:tcW w:w="1199" w:type="dxa"/>
            <w:tcBorders>
              <w:top w:val="single" w:sz="4" w:space="0" w:color="auto"/>
              <w:left w:val="nil"/>
              <w:bottom w:val="nil"/>
              <w:right w:val="nil"/>
            </w:tcBorders>
            <w:vAlign w:val="center"/>
          </w:tcPr>
          <w:p w:rsidR="00A55D0B" w:rsidRDefault="00A55D0B">
            <w:pPr>
              <w:rPr>
                <w:sz w:val="26"/>
              </w:rPr>
            </w:pPr>
            <w:r>
              <w:rPr>
                <w:sz w:val="26"/>
              </w:rPr>
              <w:t>ИТОГО</w:t>
            </w:r>
          </w:p>
        </w:tc>
        <w:tc>
          <w:tcPr>
            <w:tcW w:w="1539" w:type="dxa"/>
            <w:tcBorders>
              <w:top w:val="single" w:sz="4" w:space="0" w:color="auto"/>
              <w:left w:val="nil"/>
              <w:bottom w:val="nil"/>
              <w:right w:val="nil"/>
            </w:tcBorders>
            <w:vAlign w:val="center"/>
          </w:tcPr>
          <w:p w:rsidR="00A55D0B" w:rsidRDefault="00A55D0B">
            <w:pPr>
              <w:jc w:val="right"/>
              <w:rPr>
                <w:sz w:val="26"/>
              </w:rPr>
            </w:pPr>
            <w:r>
              <w:rPr>
                <w:sz w:val="26"/>
              </w:rPr>
              <w:t>914,614</w:t>
            </w:r>
          </w:p>
        </w:tc>
        <w:tc>
          <w:tcPr>
            <w:tcW w:w="1199" w:type="dxa"/>
            <w:tcBorders>
              <w:top w:val="single" w:sz="4" w:space="0" w:color="auto"/>
              <w:left w:val="nil"/>
              <w:bottom w:val="nil"/>
              <w:right w:val="nil"/>
            </w:tcBorders>
            <w:vAlign w:val="center"/>
          </w:tcPr>
          <w:p w:rsidR="00A55D0B" w:rsidRDefault="00A55D0B">
            <w:pPr>
              <w:rPr>
                <w:sz w:val="26"/>
              </w:rPr>
            </w:pPr>
          </w:p>
        </w:tc>
        <w:tc>
          <w:tcPr>
            <w:tcW w:w="1318" w:type="dxa"/>
            <w:tcBorders>
              <w:top w:val="single" w:sz="4" w:space="0" w:color="auto"/>
              <w:left w:val="nil"/>
              <w:bottom w:val="nil"/>
              <w:right w:val="nil"/>
            </w:tcBorders>
            <w:vAlign w:val="center"/>
          </w:tcPr>
          <w:p w:rsidR="00A55D0B" w:rsidRDefault="00A55D0B">
            <w:pPr>
              <w:jc w:val="right"/>
              <w:rPr>
                <w:sz w:val="26"/>
              </w:rPr>
            </w:pPr>
            <w:r>
              <w:rPr>
                <w:sz w:val="26"/>
              </w:rPr>
              <w:t>950,66</w:t>
            </w:r>
          </w:p>
        </w:tc>
      </w:tr>
      <w:tr w:rsidR="00A55D0B">
        <w:trPr>
          <w:trHeight w:val="330"/>
        </w:trPr>
        <w:tc>
          <w:tcPr>
            <w:tcW w:w="1539" w:type="dxa"/>
            <w:tcBorders>
              <w:top w:val="nil"/>
              <w:left w:val="nil"/>
              <w:bottom w:val="nil"/>
              <w:right w:val="nil"/>
            </w:tcBorders>
            <w:vAlign w:val="center"/>
          </w:tcPr>
          <w:p w:rsidR="00A55D0B" w:rsidRDefault="00A55D0B">
            <w:pPr>
              <w:rPr>
                <w:sz w:val="26"/>
              </w:rPr>
            </w:pPr>
          </w:p>
        </w:tc>
        <w:tc>
          <w:tcPr>
            <w:tcW w:w="3585" w:type="dxa"/>
            <w:tcBorders>
              <w:top w:val="nil"/>
              <w:left w:val="nil"/>
              <w:bottom w:val="nil"/>
              <w:right w:val="nil"/>
            </w:tcBorders>
            <w:vAlign w:val="center"/>
          </w:tcPr>
          <w:p w:rsidR="00A55D0B" w:rsidRDefault="00A55D0B">
            <w:pPr>
              <w:rPr>
                <w:sz w:val="26"/>
              </w:rPr>
            </w:pPr>
          </w:p>
        </w:tc>
        <w:tc>
          <w:tcPr>
            <w:tcW w:w="5100" w:type="dxa"/>
            <w:gridSpan w:val="4"/>
            <w:tcBorders>
              <w:top w:val="nil"/>
              <w:left w:val="nil"/>
              <w:bottom w:val="nil"/>
              <w:right w:val="nil"/>
            </w:tcBorders>
            <w:vAlign w:val="center"/>
          </w:tcPr>
          <w:p w:rsidR="00A55D0B" w:rsidRDefault="00A55D0B">
            <w:pPr>
              <w:rPr>
                <w:sz w:val="26"/>
              </w:rPr>
            </w:pPr>
            <w:r>
              <w:rPr>
                <w:sz w:val="26"/>
              </w:rPr>
              <w:t>ИТОГО с учётом К районного:</w:t>
            </w:r>
          </w:p>
        </w:tc>
        <w:tc>
          <w:tcPr>
            <w:tcW w:w="1539" w:type="dxa"/>
            <w:tcBorders>
              <w:top w:val="nil"/>
              <w:left w:val="nil"/>
              <w:bottom w:val="nil"/>
              <w:right w:val="nil"/>
            </w:tcBorders>
            <w:vAlign w:val="center"/>
          </w:tcPr>
          <w:p w:rsidR="00A55D0B" w:rsidRDefault="00A55D0B">
            <w:pPr>
              <w:rPr>
                <w:sz w:val="26"/>
              </w:rPr>
            </w:pPr>
          </w:p>
        </w:tc>
        <w:tc>
          <w:tcPr>
            <w:tcW w:w="1199" w:type="dxa"/>
            <w:tcBorders>
              <w:top w:val="nil"/>
              <w:left w:val="nil"/>
              <w:bottom w:val="nil"/>
              <w:right w:val="nil"/>
            </w:tcBorders>
            <w:vAlign w:val="center"/>
          </w:tcPr>
          <w:p w:rsidR="00A55D0B" w:rsidRDefault="00A55D0B">
            <w:pPr>
              <w:rPr>
                <w:sz w:val="26"/>
              </w:rPr>
            </w:pPr>
          </w:p>
        </w:tc>
        <w:tc>
          <w:tcPr>
            <w:tcW w:w="1318" w:type="dxa"/>
            <w:tcBorders>
              <w:top w:val="nil"/>
              <w:left w:val="nil"/>
              <w:bottom w:val="nil"/>
              <w:right w:val="nil"/>
            </w:tcBorders>
            <w:vAlign w:val="center"/>
          </w:tcPr>
          <w:p w:rsidR="00A55D0B" w:rsidRDefault="00A55D0B">
            <w:pPr>
              <w:jc w:val="right"/>
              <w:rPr>
                <w:sz w:val="26"/>
              </w:rPr>
            </w:pPr>
            <w:r>
              <w:rPr>
                <w:sz w:val="26"/>
              </w:rPr>
              <w:t>1330,924</w:t>
            </w:r>
          </w:p>
        </w:tc>
      </w:tr>
    </w:tbl>
    <w:p w:rsidR="00A55D0B" w:rsidRDefault="00A55D0B">
      <w:pPr>
        <w:pStyle w:val="a5"/>
        <w:ind w:firstLine="0"/>
      </w:pPr>
    </w:p>
    <w:p w:rsidR="00A55D0B" w:rsidRDefault="00A55D0B">
      <w:pPr>
        <w:pStyle w:val="a5"/>
        <w:ind w:firstLine="0"/>
      </w:pPr>
    </w:p>
    <w:p w:rsidR="00A55D0B" w:rsidRDefault="00A55D0B">
      <w:pPr>
        <w:pStyle w:val="a5"/>
        <w:ind w:firstLine="0"/>
      </w:pPr>
    </w:p>
    <w:p w:rsidR="00A55D0B" w:rsidRDefault="00A55D0B">
      <w:pPr>
        <w:pStyle w:val="a5"/>
        <w:ind w:firstLine="0"/>
      </w:pPr>
    </w:p>
    <w:p w:rsidR="00A55D0B" w:rsidRDefault="00A55D0B">
      <w:pPr>
        <w:pStyle w:val="a5"/>
        <w:ind w:firstLine="0"/>
      </w:pPr>
    </w:p>
    <w:p w:rsidR="00A55D0B" w:rsidRDefault="00A55D0B">
      <w:pPr>
        <w:pStyle w:val="a5"/>
        <w:ind w:firstLine="0"/>
      </w:pPr>
    </w:p>
    <w:p w:rsidR="00A55D0B" w:rsidRDefault="00A55D0B">
      <w:pPr>
        <w:pStyle w:val="a5"/>
        <w:ind w:firstLine="0"/>
        <w:sectPr w:rsidR="00A55D0B">
          <w:footnotePr>
            <w:numRestart w:val="eachSect"/>
          </w:footnotePr>
          <w:type w:val="nextColumn"/>
          <w:pgSz w:w="16838" w:h="11906" w:orient="landscape" w:code="9"/>
          <w:pgMar w:top="1758" w:right="397" w:bottom="680" w:left="1843" w:header="1134" w:footer="567" w:gutter="0"/>
          <w:pgNumType w:start="1"/>
          <w:cols w:space="720"/>
        </w:sectPr>
      </w:pPr>
    </w:p>
    <w:p w:rsidR="00A55D0B" w:rsidRDefault="00A55D0B">
      <w:pPr>
        <w:pStyle w:val="2"/>
      </w:pPr>
      <w:bookmarkStart w:id="17" w:name="_Toc513108148"/>
      <w:r>
        <w:t>Календарный график производства работ.</w:t>
      </w:r>
      <w:bookmarkEnd w:id="17"/>
    </w:p>
    <w:p w:rsidR="00A55D0B" w:rsidRDefault="00A55D0B">
      <w:pPr>
        <w:pStyle w:val="a5"/>
      </w:pPr>
      <w:r>
        <w:t>Календарный график отражает технологию работ на площадке с привязкой отдельных операций к конкретным срокам и включает аналитическую часть в виде таблицы и графическую.</w:t>
      </w:r>
    </w:p>
    <w:p w:rsidR="00A55D0B" w:rsidRDefault="00A55D0B">
      <w:pPr>
        <w:pStyle w:val="a5"/>
      </w:pPr>
      <w:r>
        <w:t>Основой для составления графика является ведомость объемов работ, технологическая схема и производственная калькуляция.</w:t>
      </w:r>
    </w:p>
    <w:p w:rsidR="00A55D0B" w:rsidRDefault="00A55D0B">
      <w:pPr>
        <w:pStyle w:val="a5"/>
      </w:pPr>
      <w:r>
        <w:t>Работы, выполняемые одним комплектом машин или одной машиной, в календарном графике объединены.</w:t>
      </w:r>
    </w:p>
    <w:p w:rsidR="00A55D0B" w:rsidRDefault="00A55D0B">
      <w:pPr>
        <w:pStyle w:val="a5"/>
      </w:pPr>
      <w:r>
        <w:t>Нормативная трудоёмкость определяется как сумма трудоёмкостей из калькуляции на выполняемые работы, разделить на 8.</w:t>
      </w:r>
    </w:p>
    <w:p w:rsidR="00A55D0B" w:rsidRDefault="00A55D0B">
      <w:pPr>
        <w:pStyle w:val="a5"/>
      </w:pPr>
      <w:r>
        <w:t xml:space="preserve">Плановая трудоёмкость принимается с учётом перевыполнения норм от 100 до 120 %. Плановая трудоёмкость должна быть целым числом и делиться нацело на количество машин. </w:t>
      </w:r>
    </w:p>
    <w:p w:rsidR="00A55D0B" w:rsidRDefault="00A55D0B">
      <w:pPr>
        <w:pStyle w:val="a5"/>
      </w:pPr>
      <w:r>
        <w:t>Плановое количество машиносмен будет равно плановой трудоёмкости, если машиной управляет один человек. Если машиной управляют 2 человека, то плановое количество машиносмен будет в 2 раза меньше трудоёмкости.</w:t>
      </w:r>
    </w:p>
    <w:p w:rsidR="00A55D0B" w:rsidRDefault="00A55D0B">
      <w:pPr>
        <w:pStyle w:val="a5"/>
      </w:pPr>
      <w:r>
        <w:t>Число дней (продолжительность) определяется как плановое количество машиносмен разделить на количество машин и разделить на количество машин и на сменность.</w:t>
      </w:r>
    </w:p>
    <w:p w:rsidR="00A55D0B" w:rsidRDefault="00A55D0B">
      <w:pPr>
        <w:pStyle w:val="a5"/>
      </w:pPr>
      <w:r>
        <w:t>Плановое количество машиносмен для транспорта определяется как продолжительность работы экскаватора умножить на сменность и умножить на количество транспорта.</w:t>
      </w:r>
    </w:p>
    <w:p w:rsidR="00A55D0B" w:rsidRDefault="00A55D0B">
      <w:pPr>
        <w:pStyle w:val="a5"/>
      </w:pPr>
    </w:p>
    <w:p w:rsidR="00A55D0B" w:rsidRDefault="00A55D0B">
      <w:pPr>
        <w:pStyle w:val="a5"/>
      </w:pPr>
    </w:p>
    <w:p w:rsidR="00A55D0B" w:rsidRDefault="00A55D0B">
      <w:pPr>
        <w:pStyle w:val="a5"/>
      </w:pPr>
    </w:p>
    <w:p w:rsidR="00A55D0B" w:rsidRDefault="00A55D0B">
      <w:pPr>
        <w:pStyle w:val="2"/>
      </w:pPr>
      <w:bookmarkStart w:id="18" w:name="_Toc513108149"/>
      <w:r>
        <w:t>Технико-экономические показатели.</w:t>
      </w:r>
      <w:bookmarkEnd w:id="18"/>
    </w:p>
    <w:p w:rsidR="00A55D0B" w:rsidRDefault="00A55D0B">
      <w:pPr>
        <w:pStyle w:val="a5"/>
        <w:numPr>
          <w:ilvl w:val="0"/>
          <w:numId w:val="40"/>
        </w:numPr>
      </w:pPr>
      <w:r>
        <w:t>Объём земляных работ: 29950 м</w:t>
      </w:r>
      <w:r>
        <w:rPr>
          <w:vertAlign w:val="superscript"/>
        </w:rPr>
        <w:t>3</w:t>
      </w:r>
      <w:r>
        <w:t>;</w:t>
      </w:r>
    </w:p>
    <w:p w:rsidR="00A55D0B" w:rsidRDefault="00A55D0B">
      <w:pPr>
        <w:pStyle w:val="a5"/>
        <w:numPr>
          <w:ilvl w:val="0"/>
          <w:numId w:val="40"/>
        </w:numPr>
      </w:pPr>
      <w:r>
        <w:t>Затраты на эксплуатацию машин:</w:t>
      </w:r>
    </w:p>
    <w:tbl>
      <w:tblPr>
        <w:tblW w:w="0" w:type="auto"/>
        <w:tblInd w:w="873" w:type="dxa"/>
        <w:tblLayout w:type="fixed"/>
        <w:tblCellMar>
          <w:left w:w="0" w:type="dxa"/>
          <w:right w:w="0" w:type="dxa"/>
        </w:tblCellMar>
        <w:tblLook w:val="0000" w:firstRow="0" w:lastRow="0" w:firstColumn="0" w:lastColumn="0" w:noHBand="0" w:noVBand="0"/>
      </w:tblPr>
      <w:tblGrid>
        <w:gridCol w:w="1920"/>
        <w:gridCol w:w="1620"/>
        <w:gridCol w:w="1880"/>
        <w:gridCol w:w="1200"/>
      </w:tblGrid>
      <w:tr w:rsidR="00A55D0B">
        <w:trPr>
          <w:cantSplit/>
          <w:trHeight w:val="360"/>
        </w:trPr>
        <w:tc>
          <w:tcPr>
            <w:tcW w:w="1920" w:type="dxa"/>
            <w:vMerge w:val="restart"/>
            <w:tcBorders>
              <w:top w:val="single" w:sz="8" w:space="0" w:color="auto"/>
              <w:left w:val="single" w:sz="8" w:space="0" w:color="auto"/>
              <w:bottom w:val="single" w:sz="8" w:space="0" w:color="000000"/>
              <w:right w:val="single" w:sz="8" w:space="0" w:color="auto"/>
            </w:tcBorders>
            <w:vAlign w:val="center"/>
          </w:tcPr>
          <w:p w:rsidR="00A55D0B" w:rsidRDefault="00A55D0B">
            <w:pPr>
              <w:jc w:val="center"/>
              <w:rPr>
                <w:sz w:val="26"/>
              </w:rPr>
            </w:pPr>
            <w:r>
              <w:rPr>
                <w:sz w:val="26"/>
              </w:rPr>
              <w:t>Наименование машин</w:t>
            </w:r>
          </w:p>
        </w:tc>
        <w:tc>
          <w:tcPr>
            <w:tcW w:w="1620" w:type="dxa"/>
            <w:vMerge w:val="restart"/>
            <w:tcBorders>
              <w:top w:val="single" w:sz="8" w:space="0" w:color="auto"/>
              <w:left w:val="single" w:sz="8" w:space="0" w:color="auto"/>
              <w:bottom w:val="single" w:sz="8" w:space="0" w:color="000000"/>
              <w:right w:val="single" w:sz="8" w:space="0" w:color="auto"/>
            </w:tcBorders>
            <w:vAlign w:val="center"/>
          </w:tcPr>
          <w:p w:rsidR="00A55D0B" w:rsidRDefault="00A55D0B">
            <w:pPr>
              <w:jc w:val="center"/>
              <w:rPr>
                <w:sz w:val="26"/>
              </w:rPr>
            </w:pPr>
            <w:r>
              <w:rPr>
                <w:sz w:val="26"/>
              </w:rPr>
              <w:t>Количество машиносмен</w:t>
            </w:r>
          </w:p>
        </w:tc>
        <w:tc>
          <w:tcPr>
            <w:tcW w:w="3080" w:type="dxa"/>
            <w:gridSpan w:val="2"/>
            <w:tcBorders>
              <w:top w:val="single" w:sz="8" w:space="0" w:color="auto"/>
              <w:left w:val="nil"/>
              <w:bottom w:val="single" w:sz="8" w:space="0" w:color="auto"/>
              <w:right w:val="single" w:sz="8" w:space="0" w:color="000000"/>
            </w:tcBorders>
            <w:vAlign w:val="center"/>
          </w:tcPr>
          <w:p w:rsidR="00A55D0B" w:rsidRDefault="00A55D0B">
            <w:pPr>
              <w:jc w:val="center"/>
              <w:rPr>
                <w:sz w:val="26"/>
              </w:rPr>
            </w:pPr>
            <w:r>
              <w:rPr>
                <w:sz w:val="26"/>
              </w:rPr>
              <w:t>Стоимость, р</w:t>
            </w:r>
          </w:p>
        </w:tc>
      </w:tr>
      <w:tr w:rsidR="00A55D0B">
        <w:trPr>
          <w:cantSplit/>
          <w:trHeight w:val="495"/>
        </w:trPr>
        <w:tc>
          <w:tcPr>
            <w:tcW w:w="1920" w:type="dxa"/>
            <w:vMerge/>
            <w:tcBorders>
              <w:top w:val="single" w:sz="8" w:space="0" w:color="auto"/>
              <w:left w:val="single" w:sz="8" w:space="0" w:color="auto"/>
              <w:bottom w:val="single" w:sz="8" w:space="0" w:color="000000"/>
              <w:right w:val="single" w:sz="8" w:space="0" w:color="auto"/>
            </w:tcBorders>
            <w:vAlign w:val="center"/>
          </w:tcPr>
          <w:p w:rsidR="00A55D0B" w:rsidRDefault="00A55D0B">
            <w:pPr>
              <w:rPr>
                <w:sz w:val="26"/>
              </w:rPr>
            </w:pPr>
          </w:p>
        </w:tc>
        <w:tc>
          <w:tcPr>
            <w:tcW w:w="1620" w:type="dxa"/>
            <w:vMerge/>
            <w:tcBorders>
              <w:top w:val="single" w:sz="8" w:space="0" w:color="auto"/>
              <w:left w:val="single" w:sz="8" w:space="0" w:color="auto"/>
              <w:bottom w:val="single" w:sz="8" w:space="0" w:color="000000"/>
              <w:right w:val="single" w:sz="8" w:space="0" w:color="auto"/>
            </w:tcBorders>
            <w:vAlign w:val="center"/>
          </w:tcPr>
          <w:p w:rsidR="00A55D0B" w:rsidRDefault="00A55D0B">
            <w:pPr>
              <w:rPr>
                <w:sz w:val="26"/>
              </w:rPr>
            </w:pPr>
          </w:p>
        </w:tc>
        <w:tc>
          <w:tcPr>
            <w:tcW w:w="1880" w:type="dxa"/>
            <w:tcBorders>
              <w:top w:val="nil"/>
              <w:left w:val="nil"/>
              <w:bottom w:val="single" w:sz="8" w:space="0" w:color="auto"/>
              <w:right w:val="single" w:sz="8" w:space="0" w:color="auto"/>
            </w:tcBorders>
            <w:vAlign w:val="center"/>
          </w:tcPr>
          <w:p w:rsidR="00A55D0B" w:rsidRDefault="00A55D0B">
            <w:pPr>
              <w:jc w:val="center"/>
              <w:rPr>
                <w:sz w:val="26"/>
              </w:rPr>
            </w:pPr>
            <w:r>
              <w:rPr>
                <w:sz w:val="26"/>
              </w:rPr>
              <w:t>1 машиносмены</w:t>
            </w:r>
          </w:p>
        </w:tc>
        <w:tc>
          <w:tcPr>
            <w:tcW w:w="1200" w:type="dxa"/>
            <w:tcBorders>
              <w:top w:val="nil"/>
              <w:left w:val="nil"/>
              <w:bottom w:val="single" w:sz="8" w:space="0" w:color="auto"/>
              <w:right w:val="single" w:sz="8" w:space="0" w:color="auto"/>
            </w:tcBorders>
            <w:vAlign w:val="center"/>
          </w:tcPr>
          <w:p w:rsidR="00A55D0B" w:rsidRDefault="00A55D0B">
            <w:pPr>
              <w:jc w:val="center"/>
              <w:rPr>
                <w:sz w:val="26"/>
              </w:rPr>
            </w:pPr>
            <w:r>
              <w:rPr>
                <w:sz w:val="26"/>
              </w:rPr>
              <w:t>общая</w:t>
            </w:r>
          </w:p>
        </w:tc>
      </w:tr>
      <w:tr w:rsidR="00A55D0B">
        <w:trPr>
          <w:trHeight w:val="660"/>
        </w:trPr>
        <w:tc>
          <w:tcPr>
            <w:tcW w:w="1920" w:type="dxa"/>
            <w:tcBorders>
              <w:top w:val="nil"/>
              <w:left w:val="single" w:sz="8" w:space="0" w:color="auto"/>
              <w:bottom w:val="single" w:sz="4" w:space="0" w:color="auto"/>
              <w:right w:val="single" w:sz="4" w:space="0" w:color="auto"/>
            </w:tcBorders>
            <w:vAlign w:val="center"/>
          </w:tcPr>
          <w:p w:rsidR="00A55D0B" w:rsidRDefault="00A55D0B">
            <w:pPr>
              <w:jc w:val="center"/>
              <w:rPr>
                <w:sz w:val="26"/>
              </w:rPr>
            </w:pPr>
            <w:r>
              <w:rPr>
                <w:sz w:val="26"/>
              </w:rPr>
              <w:t>Бульдозер          ДЗ-53</w:t>
            </w:r>
          </w:p>
        </w:tc>
        <w:tc>
          <w:tcPr>
            <w:tcW w:w="1620"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14</w:t>
            </w:r>
          </w:p>
        </w:tc>
        <w:tc>
          <w:tcPr>
            <w:tcW w:w="1880"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30-12,8</w:t>
            </w:r>
          </w:p>
        </w:tc>
        <w:tc>
          <w:tcPr>
            <w:tcW w:w="1200" w:type="dxa"/>
            <w:tcBorders>
              <w:top w:val="nil"/>
              <w:left w:val="nil"/>
              <w:bottom w:val="single" w:sz="4" w:space="0" w:color="auto"/>
              <w:right w:val="single" w:sz="8" w:space="0" w:color="auto"/>
            </w:tcBorders>
            <w:vAlign w:val="center"/>
          </w:tcPr>
          <w:p w:rsidR="00A55D0B" w:rsidRDefault="00A55D0B">
            <w:pPr>
              <w:jc w:val="center"/>
              <w:rPr>
                <w:sz w:val="26"/>
              </w:rPr>
            </w:pPr>
            <w:r>
              <w:rPr>
                <w:sz w:val="26"/>
              </w:rPr>
              <w:t>421-68</w:t>
            </w:r>
          </w:p>
        </w:tc>
      </w:tr>
      <w:tr w:rsidR="00A55D0B">
        <w:trPr>
          <w:trHeight w:val="330"/>
        </w:trPr>
        <w:tc>
          <w:tcPr>
            <w:tcW w:w="1920" w:type="dxa"/>
            <w:tcBorders>
              <w:top w:val="nil"/>
              <w:left w:val="single" w:sz="8" w:space="0" w:color="auto"/>
              <w:bottom w:val="single" w:sz="4" w:space="0" w:color="auto"/>
              <w:right w:val="single" w:sz="4" w:space="0" w:color="auto"/>
            </w:tcBorders>
            <w:vAlign w:val="center"/>
          </w:tcPr>
          <w:p w:rsidR="00A55D0B" w:rsidRDefault="00A55D0B">
            <w:pPr>
              <w:jc w:val="center"/>
              <w:rPr>
                <w:sz w:val="26"/>
              </w:rPr>
            </w:pPr>
            <w:r>
              <w:rPr>
                <w:sz w:val="26"/>
              </w:rPr>
              <w:t>Скрепер ДЗ-20</w:t>
            </w:r>
          </w:p>
        </w:tc>
        <w:tc>
          <w:tcPr>
            <w:tcW w:w="1620"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40</w:t>
            </w:r>
          </w:p>
        </w:tc>
        <w:tc>
          <w:tcPr>
            <w:tcW w:w="1880"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42-44,8</w:t>
            </w:r>
          </w:p>
        </w:tc>
        <w:tc>
          <w:tcPr>
            <w:tcW w:w="1200" w:type="dxa"/>
            <w:tcBorders>
              <w:top w:val="nil"/>
              <w:left w:val="nil"/>
              <w:bottom w:val="single" w:sz="4" w:space="0" w:color="auto"/>
              <w:right w:val="single" w:sz="8" w:space="0" w:color="auto"/>
            </w:tcBorders>
            <w:vAlign w:val="center"/>
          </w:tcPr>
          <w:p w:rsidR="00A55D0B" w:rsidRDefault="00A55D0B">
            <w:pPr>
              <w:jc w:val="center"/>
              <w:rPr>
                <w:sz w:val="26"/>
              </w:rPr>
            </w:pPr>
            <w:r>
              <w:rPr>
                <w:sz w:val="26"/>
              </w:rPr>
              <w:t>1697-50</w:t>
            </w:r>
          </w:p>
        </w:tc>
      </w:tr>
      <w:tr w:rsidR="00A55D0B">
        <w:trPr>
          <w:trHeight w:val="660"/>
        </w:trPr>
        <w:tc>
          <w:tcPr>
            <w:tcW w:w="1920" w:type="dxa"/>
            <w:tcBorders>
              <w:top w:val="nil"/>
              <w:left w:val="single" w:sz="8" w:space="0" w:color="auto"/>
              <w:bottom w:val="single" w:sz="4" w:space="0" w:color="auto"/>
              <w:right w:val="single" w:sz="4" w:space="0" w:color="auto"/>
            </w:tcBorders>
            <w:vAlign w:val="center"/>
          </w:tcPr>
          <w:p w:rsidR="00A55D0B" w:rsidRDefault="00A55D0B">
            <w:pPr>
              <w:jc w:val="center"/>
              <w:rPr>
                <w:sz w:val="26"/>
              </w:rPr>
            </w:pPr>
            <w:r>
              <w:rPr>
                <w:sz w:val="26"/>
              </w:rPr>
              <w:t>Экскаватор        Э-651</w:t>
            </w:r>
          </w:p>
        </w:tc>
        <w:tc>
          <w:tcPr>
            <w:tcW w:w="1620"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34</w:t>
            </w:r>
          </w:p>
        </w:tc>
        <w:tc>
          <w:tcPr>
            <w:tcW w:w="1880"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49-25</w:t>
            </w:r>
          </w:p>
        </w:tc>
        <w:tc>
          <w:tcPr>
            <w:tcW w:w="1200" w:type="dxa"/>
            <w:tcBorders>
              <w:top w:val="nil"/>
              <w:left w:val="nil"/>
              <w:bottom w:val="single" w:sz="4" w:space="0" w:color="auto"/>
              <w:right w:val="single" w:sz="8" w:space="0" w:color="auto"/>
            </w:tcBorders>
            <w:vAlign w:val="center"/>
          </w:tcPr>
          <w:p w:rsidR="00A55D0B" w:rsidRDefault="00A55D0B">
            <w:pPr>
              <w:jc w:val="center"/>
              <w:rPr>
                <w:sz w:val="26"/>
              </w:rPr>
            </w:pPr>
            <w:r>
              <w:rPr>
                <w:sz w:val="26"/>
              </w:rPr>
              <w:t>1674-50</w:t>
            </w:r>
          </w:p>
        </w:tc>
      </w:tr>
      <w:tr w:rsidR="00A55D0B">
        <w:trPr>
          <w:trHeight w:val="660"/>
        </w:trPr>
        <w:tc>
          <w:tcPr>
            <w:tcW w:w="1920" w:type="dxa"/>
            <w:tcBorders>
              <w:top w:val="nil"/>
              <w:left w:val="single" w:sz="8" w:space="0" w:color="auto"/>
              <w:bottom w:val="single" w:sz="4" w:space="0" w:color="auto"/>
              <w:right w:val="single" w:sz="4" w:space="0" w:color="auto"/>
            </w:tcBorders>
            <w:vAlign w:val="center"/>
          </w:tcPr>
          <w:p w:rsidR="00A55D0B" w:rsidRDefault="00A55D0B">
            <w:pPr>
              <w:jc w:val="center"/>
              <w:rPr>
                <w:sz w:val="26"/>
              </w:rPr>
            </w:pPr>
            <w:r>
              <w:rPr>
                <w:sz w:val="26"/>
              </w:rPr>
              <w:t>Каток ЗУР-25    (с трактором)</w:t>
            </w:r>
          </w:p>
        </w:tc>
        <w:tc>
          <w:tcPr>
            <w:tcW w:w="1620"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10</w:t>
            </w:r>
          </w:p>
        </w:tc>
        <w:tc>
          <w:tcPr>
            <w:tcW w:w="1880" w:type="dxa"/>
            <w:tcBorders>
              <w:top w:val="nil"/>
              <w:left w:val="nil"/>
              <w:bottom w:val="single" w:sz="4" w:space="0" w:color="auto"/>
              <w:right w:val="single" w:sz="4" w:space="0" w:color="auto"/>
            </w:tcBorders>
            <w:vAlign w:val="center"/>
          </w:tcPr>
          <w:p w:rsidR="00A55D0B" w:rsidRDefault="00A55D0B">
            <w:pPr>
              <w:jc w:val="center"/>
              <w:rPr>
                <w:sz w:val="26"/>
              </w:rPr>
            </w:pPr>
            <w:r>
              <w:rPr>
                <w:sz w:val="26"/>
              </w:rPr>
              <w:t>31-37,6</w:t>
            </w:r>
          </w:p>
        </w:tc>
        <w:tc>
          <w:tcPr>
            <w:tcW w:w="1200" w:type="dxa"/>
            <w:tcBorders>
              <w:top w:val="nil"/>
              <w:left w:val="nil"/>
              <w:bottom w:val="single" w:sz="4" w:space="0" w:color="auto"/>
              <w:right w:val="single" w:sz="8" w:space="0" w:color="auto"/>
            </w:tcBorders>
            <w:vAlign w:val="center"/>
          </w:tcPr>
          <w:p w:rsidR="00A55D0B" w:rsidRDefault="00A55D0B">
            <w:pPr>
              <w:jc w:val="center"/>
              <w:rPr>
                <w:sz w:val="26"/>
              </w:rPr>
            </w:pPr>
            <w:r>
              <w:rPr>
                <w:sz w:val="26"/>
              </w:rPr>
              <w:t>313-76</w:t>
            </w:r>
          </w:p>
        </w:tc>
      </w:tr>
      <w:tr w:rsidR="00A55D0B">
        <w:trPr>
          <w:trHeight w:val="675"/>
        </w:trPr>
        <w:tc>
          <w:tcPr>
            <w:tcW w:w="1920" w:type="dxa"/>
            <w:tcBorders>
              <w:top w:val="nil"/>
              <w:left w:val="single" w:sz="8" w:space="0" w:color="auto"/>
              <w:bottom w:val="single" w:sz="8" w:space="0" w:color="auto"/>
              <w:right w:val="single" w:sz="4" w:space="0" w:color="auto"/>
            </w:tcBorders>
            <w:vAlign w:val="center"/>
          </w:tcPr>
          <w:p w:rsidR="00A55D0B" w:rsidRDefault="00A55D0B">
            <w:pPr>
              <w:jc w:val="center"/>
              <w:rPr>
                <w:sz w:val="26"/>
              </w:rPr>
            </w:pPr>
            <w:r>
              <w:rPr>
                <w:sz w:val="26"/>
              </w:rPr>
              <w:t>Транспорт     КрАЗ 25651</w:t>
            </w:r>
          </w:p>
        </w:tc>
        <w:tc>
          <w:tcPr>
            <w:tcW w:w="1620" w:type="dxa"/>
            <w:tcBorders>
              <w:top w:val="nil"/>
              <w:left w:val="nil"/>
              <w:bottom w:val="single" w:sz="8" w:space="0" w:color="auto"/>
              <w:right w:val="single" w:sz="4" w:space="0" w:color="auto"/>
            </w:tcBorders>
            <w:vAlign w:val="center"/>
          </w:tcPr>
          <w:p w:rsidR="00A55D0B" w:rsidRDefault="00A55D0B">
            <w:pPr>
              <w:jc w:val="center"/>
              <w:rPr>
                <w:sz w:val="26"/>
              </w:rPr>
            </w:pPr>
            <w:r>
              <w:rPr>
                <w:sz w:val="26"/>
              </w:rPr>
              <w:t>306</w:t>
            </w:r>
          </w:p>
        </w:tc>
        <w:tc>
          <w:tcPr>
            <w:tcW w:w="1880" w:type="dxa"/>
            <w:tcBorders>
              <w:top w:val="nil"/>
              <w:left w:val="nil"/>
              <w:bottom w:val="single" w:sz="8" w:space="0" w:color="auto"/>
              <w:right w:val="single" w:sz="4" w:space="0" w:color="auto"/>
            </w:tcBorders>
            <w:vAlign w:val="center"/>
          </w:tcPr>
          <w:p w:rsidR="00A55D0B" w:rsidRDefault="00A55D0B">
            <w:pPr>
              <w:jc w:val="center"/>
              <w:rPr>
                <w:sz w:val="26"/>
              </w:rPr>
            </w:pPr>
            <w:r>
              <w:rPr>
                <w:sz w:val="26"/>
              </w:rPr>
              <w:t>78-06,0</w:t>
            </w:r>
          </w:p>
        </w:tc>
        <w:tc>
          <w:tcPr>
            <w:tcW w:w="1200" w:type="dxa"/>
            <w:tcBorders>
              <w:top w:val="nil"/>
              <w:left w:val="nil"/>
              <w:bottom w:val="single" w:sz="8" w:space="0" w:color="auto"/>
              <w:right w:val="single" w:sz="8" w:space="0" w:color="auto"/>
            </w:tcBorders>
            <w:vAlign w:val="center"/>
          </w:tcPr>
          <w:p w:rsidR="00A55D0B" w:rsidRDefault="00A55D0B">
            <w:pPr>
              <w:jc w:val="center"/>
              <w:rPr>
                <w:sz w:val="26"/>
              </w:rPr>
            </w:pPr>
            <w:r>
              <w:rPr>
                <w:sz w:val="26"/>
              </w:rPr>
              <w:t>23886-50</w:t>
            </w:r>
          </w:p>
        </w:tc>
      </w:tr>
    </w:tbl>
    <w:p w:rsidR="00A55D0B" w:rsidRDefault="00A55D0B">
      <w:pPr>
        <w:pStyle w:val="a5"/>
        <w:ind w:left="720" w:firstLine="0"/>
      </w:pPr>
      <w:r>
        <w:rPr>
          <w:position w:val="-28"/>
        </w:rPr>
        <w:object w:dxaOrig="6140" w:dyaOrig="720">
          <v:shape id="_x0000_i1086" type="#_x0000_t75" style="width:306.75pt;height:36pt" o:ole="">
            <v:imagedata r:id="rId126" o:title=""/>
          </v:shape>
          <o:OLEObject Type="Embed" ProgID="Equation.DSMT4" ShapeID="_x0000_i1086" DrawAspect="Content" ObjectID="_1472072012" r:id="rId127"/>
        </w:object>
      </w:r>
    </w:p>
    <w:p w:rsidR="00A55D0B" w:rsidRDefault="00A55D0B">
      <w:pPr>
        <w:pStyle w:val="a5"/>
        <w:ind w:left="720" w:firstLine="0"/>
      </w:pPr>
      <w:r>
        <w:rPr>
          <w:position w:val="-12"/>
        </w:rPr>
        <w:object w:dxaOrig="5240" w:dyaOrig="420">
          <v:shape id="_x0000_i1087" type="#_x0000_t75" style="width:387pt;height:31.5pt" o:ole="">
            <v:imagedata r:id="rId128" o:title=""/>
          </v:shape>
          <o:OLEObject Type="Embed" ProgID="Equation.DSMT4" ShapeID="_x0000_i1087" DrawAspect="Content" ObjectID="_1472072013" r:id="rId129"/>
        </w:object>
      </w:r>
    </w:p>
    <w:p w:rsidR="00A55D0B" w:rsidRDefault="00A55D0B">
      <w:pPr>
        <w:pStyle w:val="a5"/>
        <w:ind w:left="720" w:firstLine="0"/>
      </w:pPr>
      <w:r>
        <w:rPr>
          <w:position w:val="-12"/>
        </w:rPr>
        <w:object w:dxaOrig="5080" w:dyaOrig="420">
          <v:shape id="_x0000_i1088" type="#_x0000_t75" style="width:375pt;height:31.5pt" o:ole="">
            <v:imagedata r:id="rId130" o:title=""/>
          </v:shape>
          <o:OLEObject Type="Embed" ProgID="Equation.DSMT4" ShapeID="_x0000_i1088" DrawAspect="Content" ObjectID="_1472072014" r:id="rId131"/>
        </w:object>
      </w:r>
    </w:p>
    <w:p w:rsidR="00A55D0B" w:rsidRDefault="00A55D0B">
      <w:pPr>
        <w:pStyle w:val="a5"/>
        <w:ind w:left="720" w:firstLine="0"/>
      </w:pPr>
      <w:r>
        <w:rPr>
          <w:position w:val="-12"/>
        </w:rPr>
        <w:object w:dxaOrig="2020" w:dyaOrig="420">
          <v:shape id="_x0000_i1089" type="#_x0000_t75" style="width:101.25pt;height:21pt" o:ole="">
            <v:imagedata r:id="rId132" o:title=""/>
          </v:shape>
          <o:OLEObject Type="Embed" ProgID="Equation.DSMT4" ShapeID="_x0000_i1089" DrawAspect="Content" ObjectID="_1472072015" r:id="rId133"/>
        </w:object>
      </w:r>
    </w:p>
    <w:p w:rsidR="00A55D0B" w:rsidRDefault="00A55D0B">
      <w:pPr>
        <w:pStyle w:val="a5"/>
        <w:numPr>
          <w:ilvl w:val="0"/>
          <w:numId w:val="40"/>
        </w:numPr>
      </w:pPr>
      <w:r>
        <w:t>Трудоёмкость:</w:t>
      </w:r>
    </w:p>
    <w:p w:rsidR="00A55D0B" w:rsidRDefault="00A55D0B">
      <w:pPr>
        <w:pStyle w:val="a5"/>
        <w:ind w:left="1080" w:firstLine="0"/>
      </w:pPr>
      <w:r>
        <w:t>а) плановая 414;</w:t>
      </w:r>
    </w:p>
    <w:p w:rsidR="00A55D0B" w:rsidRDefault="00A55D0B">
      <w:pPr>
        <w:pStyle w:val="a5"/>
        <w:ind w:left="1080" w:firstLine="0"/>
      </w:pPr>
      <w:r>
        <w:t>б) нормативная 453,98;</w:t>
      </w:r>
    </w:p>
    <w:p w:rsidR="00A55D0B" w:rsidRDefault="00A55D0B">
      <w:pPr>
        <w:pStyle w:val="a5"/>
        <w:numPr>
          <w:ilvl w:val="0"/>
          <w:numId w:val="40"/>
        </w:numPr>
      </w:pPr>
      <w:r>
        <w:t>Плановый процент выполнения норм: 745,7 %;</w:t>
      </w:r>
    </w:p>
    <w:p w:rsidR="00A55D0B" w:rsidRDefault="00A55D0B">
      <w:pPr>
        <w:pStyle w:val="a5"/>
        <w:numPr>
          <w:ilvl w:val="0"/>
          <w:numId w:val="40"/>
        </w:numPr>
      </w:pPr>
      <w:r>
        <w:t>Сумма заработной платы (с учётом к</w:t>
      </w:r>
      <w:r>
        <w:rPr>
          <w:vertAlign w:val="subscript"/>
        </w:rPr>
        <w:t>р</w:t>
      </w:r>
      <w:r>
        <w:t xml:space="preserve">): 1330,924; </w:t>
      </w:r>
    </w:p>
    <w:p w:rsidR="00A55D0B" w:rsidRDefault="00A55D0B">
      <w:pPr>
        <w:pStyle w:val="a5"/>
        <w:numPr>
          <w:ilvl w:val="0"/>
          <w:numId w:val="40"/>
        </w:numPr>
      </w:pPr>
      <w:r>
        <w:t>Расценка на единицу работ: 0-04;</w:t>
      </w:r>
    </w:p>
    <w:p w:rsidR="00A55D0B" w:rsidRDefault="00A55D0B">
      <w:pPr>
        <w:pStyle w:val="a5"/>
        <w:numPr>
          <w:ilvl w:val="0"/>
          <w:numId w:val="40"/>
        </w:numPr>
      </w:pPr>
      <w:r>
        <w:t xml:space="preserve">Плановая выработка на одну чел-см.: </w:t>
      </w:r>
      <w:r>
        <w:rPr>
          <w:position w:val="-26"/>
        </w:rPr>
        <w:object w:dxaOrig="2200" w:dyaOrig="700">
          <v:shape id="_x0000_i1090" type="#_x0000_t75" style="width:110.25pt;height:35.25pt" o:ole="">
            <v:imagedata r:id="rId134" o:title=""/>
          </v:shape>
          <o:OLEObject Type="Embed" ProgID="Equation.DSMT4" ShapeID="_x0000_i1090" DrawAspect="Content" ObjectID="_1472072016" r:id="rId135"/>
        </w:object>
      </w:r>
    </w:p>
    <w:p w:rsidR="00A55D0B" w:rsidRDefault="00A55D0B">
      <w:pPr>
        <w:pStyle w:val="a5"/>
        <w:numPr>
          <w:ilvl w:val="0"/>
          <w:numId w:val="40"/>
        </w:numPr>
        <w:jc w:val="left"/>
      </w:pPr>
      <w:r>
        <w:t>Себестоимость 1 м</w:t>
      </w:r>
      <w:r>
        <w:rPr>
          <w:vertAlign w:val="superscript"/>
        </w:rPr>
        <w:t>3</w:t>
      </w:r>
      <w:r>
        <w:t xml:space="preserve"> грунта в деле </w:t>
      </w:r>
      <w:r>
        <w:rPr>
          <w:position w:val="-32"/>
        </w:rPr>
        <w:object w:dxaOrig="5040" w:dyaOrig="760">
          <v:shape id="_x0000_i1091" type="#_x0000_t75" style="width:252pt;height:38.25pt" o:ole="" fillcolor="window">
            <v:imagedata r:id="rId136" o:title=""/>
          </v:shape>
          <o:OLEObject Type="Embed" ProgID="Equation.DSMT4" ShapeID="_x0000_i1091" DrawAspect="Content" ObjectID="_1472072017" r:id="rId137"/>
        </w:object>
      </w:r>
    </w:p>
    <w:p w:rsidR="00A55D0B" w:rsidRDefault="00A55D0B">
      <w:pPr>
        <w:pStyle w:val="2"/>
      </w:pPr>
      <w:bookmarkStart w:id="19" w:name="_Toc513108150"/>
      <w:r>
        <w:t>Технология производства земляных работ.</w:t>
      </w:r>
      <w:bookmarkEnd w:id="19"/>
    </w:p>
    <w:p w:rsidR="00A55D0B" w:rsidRDefault="00A55D0B">
      <w:pPr>
        <w:pStyle w:val="a5"/>
      </w:pPr>
      <w:r>
        <w:t xml:space="preserve">1. Разработка излишнего грунта </w:t>
      </w:r>
      <w:r>
        <w:rPr>
          <w:lang w:val="en-US"/>
        </w:rPr>
        <w:t>II</w:t>
      </w:r>
      <w:r>
        <w:t xml:space="preserve"> группы в квадратах площадки и в котловане на транспорт для вывоза в отвал осуществляется экскаватором Э-651 с прямой лопатой. Объём разрабатываемого грунта в квадратах площадки 1604, 437 м</w:t>
      </w:r>
      <w:r>
        <w:rPr>
          <w:vertAlign w:val="superscript"/>
        </w:rPr>
        <w:t>3</w:t>
      </w:r>
      <w:r>
        <w:t>, а котловане 12872,23 м</w:t>
      </w:r>
      <w:r>
        <w:rPr>
          <w:vertAlign w:val="superscript"/>
        </w:rPr>
        <w:t>3</w:t>
      </w:r>
      <w:r>
        <w:t>. Разработка выполняется машинистом 6 разряда.</w:t>
      </w:r>
    </w:p>
    <w:p w:rsidR="00A55D0B" w:rsidRDefault="00A55D0B">
      <w:pPr>
        <w:pStyle w:val="a5"/>
      </w:pPr>
      <w:r>
        <w:t>Процесс выемки грунта осуществляется лобовым забоем. Экскаватор разрабатывает грунт впереди себя и отгружает его на транспортные средства.</w:t>
      </w:r>
    </w:p>
    <w:p w:rsidR="00A55D0B" w:rsidRDefault="00A55D0B">
      <w:pPr>
        <w:pStyle w:val="a5"/>
      </w:pPr>
      <w:r>
        <w:t>Вывоз грунта в отвал осуществляется КрАЗ 25651, грузоподъёмностью 12 т и вместимостью кузова 6 м</w:t>
      </w:r>
      <w:r>
        <w:rPr>
          <w:vertAlign w:val="superscript"/>
        </w:rPr>
        <w:t>3</w:t>
      </w:r>
      <w:r>
        <w:t>. Дальность транспортировки 10 км. Вывоз осуществляется 9 машинами.</w:t>
      </w:r>
    </w:p>
    <w:p w:rsidR="00A55D0B" w:rsidRDefault="00A55D0B">
      <w:pPr>
        <w:pStyle w:val="a5"/>
      </w:pPr>
      <w:r>
        <w:t>2. Разработка, перемещение и разравнивание грунта в насыпи на расстояния до 120 м осуществляется бульдозером ДЗ-53. Объем разрабатываемого грунта 25486,11 м</w:t>
      </w:r>
      <w:r>
        <w:rPr>
          <w:vertAlign w:val="superscript"/>
        </w:rPr>
        <w:t>3</w:t>
      </w:r>
      <w:r>
        <w:t xml:space="preserve">. Разработку грунта ведёт машинист 6 разряда. Сначала грунт перемещается из ближайших к ЛНР квадратов зоны выемки в ближайшие квадраты зоны насыпи. </w:t>
      </w:r>
    </w:p>
    <w:p w:rsidR="00A55D0B" w:rsidRDefault="00A55D0B">
      <w:pPr>
        <w:pStyle w:val="a5"/>
      </w:pPr>
      <w:r>
        <w:t>3. Разработка и перемещение грунта в насыпи на расстояния свыше 120 м осуществляется скрепером ДЗ-20. Объем разрабатываемого грунта 129166,41 м</w:t>
      </w:r>
      <w:r>
        <w:rPr>
          <w:vertAlign w:val="superscript"/>
        </w:rPr>
        <w:t>3</w:t>
      </w:r>
      <w:r>
        <w:t>. Разработку грунта ведёт машинист 6 разряда по эллипсной схеме.</w:t>
      </w:r>
    </w:p>
    <w:p w:rsidR="00A55D0B" w:rsidRDefault="00A55D0B">
      <w:pPr>
        <w:pStyle w:val="a5"/>
      </w:pPr>
      <w:r>
        <w:t>4. Уплотнение грунта осуществляется прицепными катками ЗУР-25, трактористом 6 разряда. Уплотнение грунта вести в той же последовательности, что и отсыпку. Грунт уплотнять путём последовательных круговых проходок катка по всей площадке насыпи, причём каждая проходка должна перекрывать предыдущую на 0,2 м. Грунт уплотнять при 10 проходках т толщиной 0,3 м.</w:t>
      </w:r>
    </w:p>
    <w:p w:rsidR="00A55D0B" w:rsidRDefault="00A55D0B">
      <w:pPr>
        <w:pStyle w:val="a5"/>
      </w:pPr>
      <w:r>
        <w:t>5. Подчистка дна котлована осуществляется бульдозером ДЗ-53 (Т-100). Толщина срезаемого слоя 0,1 м. Подчистка осуществляется машинистом 6 разряда, рабочим ходом в 2-х направлениях.</w:t>
      </w:r>
    </w:p>
    <w:p w:rsidR="00A55D0B" w:rsidRDefault="00A55D0B">
      <w:pPr>
        <w:pStyle w:val="a5"/>
      </w:pPr>
      <w:r>
        <w:t>6. Планировка откосов выполняется бульдозером с откосниками ДЗ-53 при рабочем   ходе в 2-х направлениях.</w:t>
      </w:r>
    </w:p>
    <w:p w:rsidR="00A55D0B" w:rsidRDefault="00A55D0B">
      <w:pPr>
        <w:pStyle w:val="a5"/>
      </w:pPr>
      <w:r>
        <w:t>7. Окончательная планировка площадки осуществляется бульдозером ДЗ-53 на базе трактора Т-100 машинистом 6 разряда. Планировку площадки выполнять послойным способом. Выемку разрабатывать слоями на толщину снимаемой стружки за один проход.</w:t>
      </w:r>
    </w:p>
    <w:p w:rsidR="00A55D0B" w:rsidRDefault="00A55D0B">
      <w:pPr>
        <w:pStyle w:val="2"/>
      </w:pPr>
      <w:bookmarkStart w:id="20" w:name="_Toc513108151"/>
      <w:r>
        <w:t>Техника безопасности.</w:t>
      </w:r>
      <w:bookmarkEnd w:id="20"/>
    </w:p>
    <w:p w:rsidR="00A55D0B" w:rsidRDefault="00A55D0B">
      <w:pPr>
        <w:pStyle w:val="a5"/>
      </w:pPr>
      <w:r>
        <w:t xml:space="preserve">Земляные работы следует выполнять только по утверждённому проекту производства работ. При наличии в районе земляных работ подземных коммуникаций любые раскопки можно вести только в присутствии представителя организации, эксплуатирующей эти линии. </w:t>
      </w:r>
    </w:p>
    <w:p w:rsidR="00A55D0B" w:rsidRDefault="00A55D0B">
      <w:pPr>
        <w:pStyle w:val="a5"/>
      </w:pPr>
      <w:r>
        <w:t>При обнаружении взрывоопасных материалов земляные работы в этих местах следует немедленно прекратить до получения разрешения от соответствующих органов.</w:t>
      </w:r>
    </w:p>
    <w:p w:rsidR="00A55D0B" w:rsidRDefault="00A55D0B">
      <w:pPr>
        <w:pStyle w:val="a5"/>
      </w:pPr>
      <w:r>
        <w:t>Перед началом производства земляных работ на участках с возможным патогенным заражением почвы необходимо разрешение органов государственного санитарного надзора.</w:t>
      </w:r>
    </w:p>
    <w:p w:rsidR="00A55D0B" w:rsidRDefault="00A55D0B">
      <w:pPr>
        <w:pStyle w:val="a5"/>
      </w:pPr>
      <w:r>
        <w:t>Валуны и камни, а также отложения грунта, обнаруженные на откосах должны быть удалены.</w:t>
      </w:r>
    </w:p>
    <w:p w:rsidR="00A55D0B" w:rsidRDefault="00A55D0B">
      <w:pPr>
        <w:pStyle w:val="a5"/>
      </w:pPr>
      <w:r>
        <w:t>Выемки необходимо разрабатывать с откосами, предусмотренными СНиП. Бровки выемок должны быть свободны от статического и динамического нагружения. При разработке выемок с вертикальными стенками крепления следует устанавливать сразу после того, как достигнута допустимая для данного вида грунта глубина проходки с вертикальными незакреплёнными стенками. При засыпке таких выемок снимать крепления следует снизу вверх. Образующиеся при разработке котлована козырьки грунта следует обрушать, приняв при этом все меры предосторожности и удалив предварительно рабочих из забоя.</w:t>
      </w:r>
    </w:p>
    <w:p w:rsidR="00A55D0B" w:rsidRDefault="00A55D0B">
      <w:pPr>
        <w:pStyle w:val="a5"/>
      </w:pPr>
      <w:r>
        <w:t>Перед допуском рабочих в котлован и траншеи  глубиной более 1,3 метра должны бать проверены устойчивость откосов или крепления стен.</w:t>
      </w:r>
    </w:p>
    <w:p w:rsidR="00A55D0B" w:rsidRDefault="00A55D0B">
      <w:pPr>
        <w:pStyle w:val="a5"/>
      </w:pPr>
      <w:r>
        <w:t>Движущиеся по отсыпанной насыпи транспортные и землеройные машины не должны приближаться к бровке ближе, чем на 0,5 м. При разработке, транспортировке, разгрузке, планировке и укреплении грунта двумя или более самоходными прицепными машинами (скреперами, катками, бульдозерами и др.), идущими одна за другой, расстояние между ними должно быть не менее 10 метров. При работе в ночное время рабочие места должны быть освещены, а землеройные, транспортные и землеройно-транспортные машины должны иметь индивидуальное освещение.</w:t>
      </w:r>
    </w:p>
    <w:p w:rsidR="00A55D0B" w:rsidRDefault="00A55D0B">
      <w:pPr>
        <w:pStyle w:val="a5"/>
      </w:pPr>
      <w:r>
        <w:t>Погрузка в автосамосвалы грунта должна производиться со стороны заднего или бокового борта.</w:t>
      </w:r>
    </w:p>
    <w:p w:rsidR="00A55D0B" w:rsidRDefault="00A55D0B">
      <w:pPr>
        <w:pStyle w:val="a5"/>
      </w:pPr>
      <w:r>
        <w:t>При разработке грунта экскаваторами рабочим запрещается находиться под ковшом или стрелой и работать со стороны забоя. Посторонние лица могут находиться на расстоянии не менее 5 м от радиуса действия экскаватора. Экскаватор может перемещаться только по ровной поверхности, а при слабых грунтах – по настилу из шпал или щитов. При подготовке пути для перемещения экскаватора ковш его должен быть отведён в сторону и опущен на грунт. При переводе экскаватора через железнодорожный путь последний должен быть замощён шпалами или брёвнами. Предельные уклоны при работе скреперов следующие: продольный 10</w:t>
      </w:r>
      <w:r>
        <w:sym w:font="Symbol" w:char="F0B0"/>
      </w:r>
      <w:r>
        <w:t>, поперечный 18</w:t>
      </w:r>
      <w:r>
        <w:sym w:font="Symbol" w:char="F0B0"/>
      </w:r>
      <w:r>
        <w:t>.</w:t>
      </w:r>
    </w:p>
    <w:p w:rsidR="00A55D0B" w:rsidRDefault="00A55D0B">
      <w:pPr>
        <w:pStyle w:val="a5"/>
      </w:pPr>
      <w:r>
        <w:t>При работе бульдозера запрещается во избежание поломки или опрокидывания п㸾ворачивать его с загруженным или заглублённым в грунт отвалом. Запрещается перемещать бульдозером грунт на подъем более 10</w:t>
      </w:r>
      <w:r>
        <w:sym w:font="Symbol" w:char="F0B0"/>
      </w:r>
      <w:r>
        <w:t xml:space="preserve"> и под уклон более 30</w:t>
      </w:r>
      <w:r>
        <w:sym w:font="Symbol" w:char="F0B0"/>
      </w:r>
      <w:r>
        <w:t>, а также выдвигать отвал за бровку откоса выемки (при сталкивании грунта под откос). На пересечённой местности и по плохой дороге бульдозер должен перемещаться только при низких передачах двигателя.</w:t>
      </w:r>
    </w:p>
    <w:p w:rsidR="00A55D0B" w:rsidRDefault="00A55D0B">
      <w:pPr>
        <w:pStyle w:val="a5"/>
      </w:pPr>
    </w:p>
    <w:p w:rsidR="00A55D0B" w:rsidRDefault="00A55D0B">
      <w:pPr>
        <w:pStyle w:val="a5"/>
      </w:pPr>
    </w:p>
    <w:p w:rsidR="00A55D0B" w:rsidRDefault="00A55D0B">
      <w:pPr>
        <w:pStyle w:val="a5"/>
      </w:pPr>
    </w:p>
    <w:p w:rsidR="00A55D0B" w:rsidRDefault="00A55D0B">
      <w:pPr>
        <w:pStyle w:val="a5"/>
      </w:pPr>
    </w:p>
    <w:p w:rsidR="00A55D0B" w:rsidRDefault="00A55D0B">
      <w:pPr>
        <w:pStyle w:val="a5"/>
      </w:pPr>
    </w:p>
    <w:p w:rsidR="00A55D0B" w:rsidRDefault="00A55D0B">
      <w:pPr>
        <w:pStyle w:val="a5"/>
      </w:pPr>
    </w:p>
    <w:p w:rsidR="00A55D0B" w:rsidRDefault="00A55D0B">
      <w:pPr>
        <w:pStyle w:val="a5"/>
      </w:pPr>
    </w:p>
    <w:p w:rsidR="00A55D0B" w:rsidRDefault="00A55D0B">
      <w:pPr>
        <w:pStyle w:val="a5"/>
      </w:pPr>
    </w:p>
    <w:p w:rsidR="00A55D0B" w:rsidRDefault="00A55D0B">
      <w:pPr>
        <w:pStyle w:val="a5"/>
      </w:pPr>
    </w:p>
    <w:p w:rsidR="00A55D0B" w:rsidRDefault="00A55D0B">
      <w:pPr>
        <w:pStyle w:val="a5"/>
      </w:pPr>
    </w:p>
    <w:p w:rsidR="00A55D0B" w:rsidRDefault="00A55D0B">
      <w:pPr>
        <w:pStyle w:val="a5"/>
      </w:pPr>
    </w:p>
    <w:p w:rsidR="00A55D0B" w:rsidRDefault="00A55D0B">
      <w:pPr>
        <w:pStyle w:val="a5"/>
      </w:pPr>
    </w:p>
    <w:p w:rsidR="00A55D0B" w:rsidRDefault="00A55D0B">
      <w:pPr>
        <w:pStyle w:val="a5"/>
      </w:pPr>
    </w:p>
    <w:p w:rsidR="00A55D0B" w:rsidRDefault="00A55D0B">
      <w:pPr>
        <w:pStyle w:val="a5"/>
      </w:pPr>
    </w:p>
    <w:p w:rsidR="00A55D0B" w:rsidRDefault="00A55D0B">
      <w:pPr>
        <w:pStyle w:val="2"/>
      </w:pPr>
      <w:bookmarkStart w:id="21" w:name="_Toc513108152"/>
      <w:r>
        <w:t>Список литературы.</w:t>
      </w:r>
      <w:bookmarkEnd w:id="21"/>
    </w:p>
    <w:p w:rsidR="00A55D0B" w:rsidRDefault="00A55D0B">
      <w:pPr>
        <w:pStyle w:val="a5"/>
        <w:numPr>
          <w:ilvl w:val="0"/>
          <w:numId w:val="38"/>
        </w:numPr>
        <w:tabs>
          <w:tab w:val="num" w:pos="1418"/>
        </w:tabs>
        <w:ind w:left="1418" w:hanging="403"/>
      </w:pPr>
      <w:r>
        <w:t>Единые нормы и расценки на строительные,  монтажные и ремонтно-строительные работы. Сб. 2. Выл. 1- М., 1988.</w:t>
      </w:r>
    </w:p>
    <w:p w:rsidR="00A55D0B" w:rsidRDefault="00A55D0B">
      <w:pPr>
        <w:pStyle w:val="a5"/>
        <w:numPr>
          <w:ilvl w:val="0"/>
          <w:numId w:val="38"/>
        </w:numPr>
        <w:tabs>
          <w:tab w:val="num" w:pos="1418"/>
        </w:tabs>
        <w:ind w:left="1418" w:hanging="403"/>
      </w:pPr>
      <w:r>
        <w:t>СНиП IV-3-82. Сборник сметных цен эксплуатации строительных машин. М., 1984.</w:t>
      </w:r>
    </w:p>
    <w:p w:rsidR="00A55D0B" w:rsidRDefault="00A55D0B">
      <w:pPr>
        <w:pStyle w:val="a5"/>
        <w:numPr>
          <w:ilvl w:val="0"/>
          <w:numId w:val="38"/>
        </w:numPr>
        <w:tabs>
          <w:tab w:val="num" w:pos="1418"/>
        </w:tabs>
        <w:ind w:left="1418" w:hanging="403"/>
      </w:pPr>
      <w:r>
        <w:t>СНиП IV-4-82. Глава 4. Часть 1. Сборник сметных цен на перевозку грузов для строительства. Часть 1. Железнодорожные и автомобильные перевозки. М., 1982.</w:t>
      </w:r>
    </w:p>
    <w:p w:rsidR="00A55D0B" w:rsidRDefault="00A55D0B">
      <w:pPr>
        <w:pStyle w:val="a5"/>
        <w:numPr>
          <w:ilvl w:val="0"/>
          <w:numId w:val="38"/>
        </w:numPr>
        <w:tabs>
          <w:tab w:val="num" w:pos="1418"/>
        </w:tabs>
        <w:ind w:left="1418" w:hanging="403"/>
      </w:pPr>
      <w:r>
        <w:t>Атаев А.А. «Технология строительного производства». М.: Стройздат, 1984 г.</w:t>
      </w:r>
    </w:p>
    <w:p w:rsidR="00A55D0B" w:rsidRDefault="00A55D0B">
      <w:pPr>
        <w:pStyle w:val="a5"/>
        <w:numPr>
          <w:ilvl w:val="0"/>
          <w:numId w:val="38"/>
        </w:numPr>
        <w:tabs>
          <w:tab w:val="num" w:pos="1418"/>
        </w:tabs>
        <w:ind w:left="1418" w:hanging="403"/>
      </w:pPr>
      <w:r>
        <w:t>МУ Проектирование технонологии производства земляных работ. Составители Р.К. Гердт, Л.Я. Николаева, Н.А. Гуненко.</w:t>
      </w: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Vancha"/>
      </w:pPr>
    </w:p>
    <w:p w:rsidR="00A55D0B" w:rsidRDefault="00A55D0B">
      <w:pPr>
        <w:pStyle w:val="aa"/>
        <w:tabs>
          <w:tab w:val="clear" w:pos="4153"/>
          <w:tab w:val="clear" w:pos="8306"/>
          <w:tab w:val="left" w:pos="504"/>
        </w:tabs>
      </w:pPr>
      <w:bookmarkStart w:id="22" w:name="_GoBack"/>
      <w:bookmarkEnd w:id="22"/>
    </w:p>
    <w:sectPr w:rsidR="00A55D0B">
      <w:footnotePr>
        <w:numRestart w:val="eachSect"/>
      </w:footnotePr>
      <w:type w:val="nextColumn"/>
      <w:pgSz w:w="11906" w:h="16838" w:code="9"/>
      <w:pgMar w:top="397" w:right="680" w:bottom="1843" w:left="1758" w:header="1134"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A68" w:rsidRDefault="00304A68">
      <w:r>
        <w:separator/>
      </w:r>
    </w:p>
  </w:endnote>
  <w:endnote w:type="continuationSeparator" w:id="0">
    <w:p w:rsidR="00304A68" w:rsidRDefault="0030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D0B" w:rsidRDefault="00A55D0B">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55D0B" w:rsidRDefault="00A55D0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D0B" w:rsidRDefault="00A55D0B">
    <w:pPr>
      <w:pStyle w:val="ab"/>
      <w:framePr w:wrap="around" w:vAnchor="text" w:hAnchor="margin" w:xAlign="right" w:y="1"/>
      <w:rPr>
        <w:rStyle w:val="ac"/>
      </w:rPr>
    </w:pPr>
  </w:p>
  <w:p w:rsidR="00A55D0B" w:rsidRDefault="00A55D0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A68" w:rsidRDefault="00304A68">
      <w:r>
        <w:separator/>
      </w:r>
    </w:p>
  </w:footnote>
  <w:footnote w:type="continuationSeparator" w:id="0">
    <w:p w:rsidR="00304A68" w:rsidRDefault="00304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D0B" w:rsidRDefault="00A55D0B">
    <w:pPr>
      <w:pStyle w:val="aa"/>
      <w:rPr>
        <w:sz w:val="26"/>
      </w:rPr>
    </w:pPr>
  </w:p>
  <w:p w:rsidR="00A55D0B" w:rsidRDefault="00A55D0B">
    <w:pPr>
      <w:pStyle w:val="aa"/>
      <w:rPr>
        <w:sz w:val="26"/>
      </w:rPr>
    </w:pPr>
  </w:p>
  <w:p w:rsidR="00A55D0B" w:rsidRDefault="00A55D0B">
    <w:pPr>
      <w:pStyle w:val="aa"/>
      <w:rPr>
        <w:sz w:val="26"/>
      </w:rPr>
    </w:pPr>
  </w:p>
  <w:p w:rsidR="00A55D0B" w:rsidRDefault="00A55D0B">
    <w:pPr>
      <w:pStyle w:val="aa"/>
      <w:rPr>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5AE0B6EC"/>
    <w:lvl w:ilvl="0">
      <w:start w:val="1"/>
      <w:numFmt w:val="bullet"/>
      <w:lvlText w:val=""/>
      <w:lvlJc w:val="left"/>
      <w:pPr>
        <w:tabs>
          <w:tab w:val="num" w:pos="1211"/>
        </w:tabs>
        <w:ind w:left="1211" w:hanging="360"/>
      </w:pPr>
      <w:rPr>
        <w:rFonts w:ascii="Wingdings" w:hAnsi="Wingdings" w:hint="default"/>
        <w:sz w:val="16"/>
      </w:rPr>
    </w:lvl>
  </w:abstractNum>
  <w:abstractNum w:abstractNumId="1">
    <w:nsid w:val="00403746"/>
    <w:multiLevelType w:val="hybridMultilevel"/>
    <w:tmpl w:val="9562754C"/>
    <w:lvl w:ilvl="0" w:tplc="9CAE54C4">
      <w:start w:val="1"/>
      <w:numFmt w:val="decimal"/>
      <w:lvlText w:val="%1)"/>
      <w:lvlJc w:val="left"/>
      <w:pPr>
        <w:tabs>
          <w:tab w:val="num" w:pos="1080"/>
        </w:tabs>
        <w:ind w:left="1080" w:hanging="360"/>
      </w:pPr>
      <w:rPr>
        <w:rFonts w:hint="default"/>
      </w:rPr>
    </w:lvl>
    <w:lvl w:ilvl="1" w:tplc="397E1410" w:tentative="1">
      <w:start w:val="1"/>
      <w:numFmt w:val="lowerLetter"/>
      <w:lvlText w:val="%2."/>
      <w:lvlJc w:val="left"/>
      <w:pPr>
        <w:tabs>
          <w:tab w:val="num" w:pos="1800"/>
        </w:tabs>
        <w:ind w:left="1800" w:hanging="360"/>
      </w:pPr>
    </w:lvl>
    <w:lvl w:ilvl="2" w:tplc="1C30DF4C" w:tentative="1">
      <w:start w:val="1"/>
      <w:numFmt w:val="lowerRoman"/>
      <w:lvlText w:val="%3."/>
      <w:lvlJc w:val="right"/>
      <w:pPr>
        <w:tabs>
          <w:tab w:val="num" w:pos="2520"/>
        </w:tabs>
        <w:ind w:left="2520" w:hanging="180"/>
      </w:pPr>
    </w:lvl>
    <w:lvl w:ilvl="3" w:tplc="0E3A3D0C" w:tentative="1">
      <w:start w:val="1"/>
      <w:numFmt w:val="decimal"/>
      <w:lvlText w:val="%4."/>
      <w:lvlJc w:val="left"/>
      <w:pPr>
        <w:tabs>
          <w:tab w:val="num" w:pos="3240"/>
        </w:tabs>
        <w:ind w:left="3240" w:hanging="360"/>
      </w:pPr>
    </w:lvl>
    <w:lvl w:ilvl="4" w:tplc="6BD2D486" w:tentative="1">
      <w:start w:val="1"/>
      <w:numFmt w:val="lowerLetter"/>
      <w:lvlText w:val="%5."/>
      <w:lvlJc w:val="left"/>
      <w:pPr>
        <w:tabs>
          <w:tab w:val="num" w:pos="3960"/>
        </w:tabs>
        <w:ind w:left="3960" w:hanging="360"/>
      </w:pPr>
    </w:lvl>
    <w:lvl w:ilvl="5" w:tplc="B9464AB6" w:tentative="1">
      <w:start w:val="1"/>
      <w:numFmt w:val="lowerRoman"/>
      <w:lvlText w:val="%6."/>
      <w:lvlJc w:val="right"/>
      <w:pPr>
        <w:tabs>
          <w:tab w:val="num" w:pos="4680"/>
        </w:tabs>
        <w:ind w:left="4680" w:hanging="180"/>
      </w:pPr>
    </w:lvl>
    <w:lvl w:ilvl="6" w:tplc="BD1EA2A6" w:tentative="1">
      <w:start w:val="1"/>
      <w:numFmt w:val="decimal"/>
      <w:lvlText w:val="%7."/>
      <w:lvlJc w:val="left"/>
      <w:pPr>
        <w:tabs>
          <w:tab w:val="num" w:pos="5400"/>
        </w:tabs>
        <w:ind w:left="5400" w:hanging="360"/>
      </w:pPr>
    </w:lvl>
    <w:lvl w:ilvl="7" w:tplc="3F4EDDEC" w:tentative="1">
      <w:start w:val="1"/>
      <w:numFmt w:val="lowerLetter"/>
      <w:lvlText w:val="%8."/>
      <w:lvlJc w:val="left"/>
      <w:pPr>
        <w:tabs>
          <w:tab w:val="num" w:pos="6120"/>
        </w:tabs>
        <w:ind w:left="6120" w:hanging="360"/>
      </w:pPr>
    </w:lvl>
    <w:lvl w:ilvl="8" w:tplc="5F466602" w:tentative="1">
      <w:start w:val="1"/>
      <w:numFmt w:val="lowerRoman"/>
      <w:lvlText w:val="%9."/>
      <w:lvlJc w:val="right"/>
      <w:pPr>
        <w:tabs>
          <w:tab w:val="num" w:pos="6840"/>
        </w:tabs>
        <w:ind w:left="6840" w:hanging="180"/>
      </w:pPr>
    </w:lvl>
  </w:abstractNum>
  <w:abstractNum w:abstractNumId="2">
    <w:nsid w:val="041E2696"/>
    <w:multiLevelType w:val="hybridMultilevel"/>
    <w:tmpl w:val="5FB4FD90"/>
    <w:lvl w:ilvl="0" w:tplc="6F6E688C">
      <w:start w:val="1"/>
      <w:numFmt w:val="decimal"/>
      <w:lvlText w:val="%1)"/>
      <w:lvlJc w:val="left"/>
      <w:pPr>
        <w:tabs>
          <w:tab w:val="num" w:pos="1080"/>
        </w:tabs>
        <w:ind w:left="1080" w:hanging="360"/>
      </w:pPr>
      <w:rPr>
        <w:rFonts w:hint="default"/>
      </w:rPr>
    </w:lvl>
    <w:lvl w:ilvl="1" w:tplc="1D78DE88" w:tentative="1">
      <w:start w:val="1"/>
      <w:numFmt w:val="lowerLetter"/>
      <w:lvlText w:val="%2."/>
      <w:lvlJc w:val="left"/>
      <w:pPr>
        <w:tabs>
          <w:tab w:val="num" w:pos="1800"/>
        </w:tabs>
        <w:ind w:left="1800" w:hanging="360"/>
      </w:pPr>
    </w:lvl>
    <w:lvl w:ilvl="2" w:tplc="A57E72FA" w:tentative="1">
      <w:start w:val="1"/>
      <w:numFmt w:val="lowerRoman"/>
      <w:lvlText w:val="%3."/>
      <w:lvlJc w:val="right"/>
      <w:pPr>
        <w:tabs>
          <w:tab w:val="num" w:pos="2520"/>
        </w:tabs>
        <w:ind w:left="2520" w:hanging="180"/>
      </w:pPr>
    </w:lvl>
    <w:lvl w:ilvl="3" w:tplc="6B90F38C" w:tentative="1">
      <w:start w:val="1"/>
      <w:numFmt w:val="decimal"/>
      <w:lvlText w:val="%4."/>
      <w:lvlJc w:val="left"/>
      <w:pPr>
        <w:tabs>
          <w:tab w:val="num" w:pos="3240"/>
        </w:tabs>
        <w:ind w:left="3240" w:hanging="360"/>
      </w:pPr>
    </w:lvl>
    <w:lvl w:ilvl="4" w:tplc="CF2C6EE4" w:tentative="1">
      <w:start w:val="1"/>
      <w:numFmt w:val="lowerLetter"/>
      <w:lvlText w:val="%5."/>
      <w:lvlJc w:val="left"/>
      <w:pPr>
        <w:tabs>
          <w:tab w:val="num" w:pos="3960"/>
        </w:tabs>
        <w:ind w:left="3960" w:hanging="360"/>
      </w:pPr>
    </w:lvl>
    <w:lvl w:ilvl="5" w:tplc="B57015EA" w:tentative="1">
      <w:start w:val="1"/>
      <w:numFmt w:val="lowerRoman"/>
      <w:lvlText w:val="%6."/>
      <w:lvlJc w:val="right"/>
      <w:pPr>
        <w:tabs>
          <w:tab w:val="num" w:pos="4680"/>
        </w:tabs>
        <w:ind w:left="4680" w:hanging="180"/>
      </w:pPr>
    </w:lvl>
    <w:lvl w:ilvl="6" w:tplc="097C48E4" w:tentative="1">
      <w:start w:val="1"/>
      <w:numFmt w:val="decimal"/>
      <w:lvlText w:val="%7."/>
      <w:lvlJc w:val="left"/>
      <w:pPr>
        <w:tabs>
          <w:tab w:val="num" w:pos="5400"/>
        </w:tabs>
        <w:ind w:left="5400" w:hanging="360"/>
      </w:pPr>
    </w:lvl>
    <w:lvl w:ilvl="7" w:tplc="C32E5D18" w:tentative="1">
      <w:start w:val="1"/>
      <w:numFmt w:val="lowerLetter"/>
      <w:lvlText w:val="%8."/>
      <w:lvlJc w:val="left"/>
      <w:pPr>
        <w:tabs>
          <w:tab w:val="num" w:pos="6120"/>
        </w:tabs>
        <w:ind w:left="6120" w:hanging="360"/>
      </w:pPr>
    </w:lvl>
    <w:lvl w:ilvl="8" w:tplc="D57227F0" w:tentative="1">
      <w:start w:val="1"/>
      <w:numFmt w:val="lowerRoman"/>
      <w:lvlText w:val="%9."/>
      <w:lvlJc w:val="right"/>
      <w:pPr>
        <w:tabs>
          <w:tab w:val="num" w:pos="6840"/>
        </w:tabs>
        <w:ind w:left="6840" w:hanging="180"/>
      </w:pPr>
    </w:lvl>
  </w:abstractNum>
  <w:abstractNum w:abstractNumId="3">
    <w:nsid w:val="04FC7618"/>
    <w:multiLevelType w:val="hybridMultilevel"/>
    <w:tmpl w:val="5164E6FC"/>
    <w:lvl w:ilvl="0" w:tplc="8F844EFA">
      <w:start w:val="1"/>
      <w:numFmt w:val="decimal"/>
      <w:lvlText w:val="%1)"/>
      <w:lvlJc w:val="left"/>
      <w:pPr>
        <w:tabs>
          <w:tab w:val="num" w:pos="1080"/>
        </w:tabs>
        <w:ind w:left="1080" w:hanging="360"/>
      </w:pPr>
      <w:rPr>
        <w:rFonts w:hint="default"/>
      </w:rPr>
    </w:lvl>
    <w:lvl w:ilvl="1" w:tplc="300A5A12" w:tentative="1">
      <w:start w:val="1"/>
      <w:numFmt w:val="lowerLetter"/>
      <w:lvlText w:val="%2."/>
      <w:lvlJc w:val="left"/>
      <w:pPr>
        <w:tabs>
          <w:tab w:val="num" w:pos="1800"/>
        </w:tabs>
        <w:ind w:left="1800" w:hanging="360"/>
      </w:pPr>
    </w:lvl>
    <w:lvl w:ilvl="2" w:tplc="BC34A660" w:tentative="1">
      <w:start w:val="1"/>
      <w:numFmt w:val="lowerRoman"/>
      <w:lvlText w:val="%3."/>
      <w:lvlJc w:val="right"/>
      <w:pPr>
        <w:tabs>
          <w:tab w:val="num" w:pos="2520"/>
        </w:tabs>
        <w:ind w:left="2520" w:hanging="180"/>
      </w:pPr>
    </w:lvl>
    <w:lvl w:ilvl="3" w:tplc="3B745BA2" w:tentative="1">
      <w:start w:val="1"/>
      <w:numFmt w:val="decimal"/>
      <w:lvlText w:val="%4."/>
      <w:lvlJc w:val="left"/>
      <w:pPr>
        <w:tabs>
          <w:tab w:val="num" w:pos="3240"/>
        </w:tabs>
        <w:ind w:left="3240" w:hanging="360"/>
      </w:pPr>
    </w:lvl>
    <w:lvl w:ilvl="4" w:tplc="BDF87F0C" w:tentative="1">
      <w:start w:val="1"/>
      <w:numFmt w:val="lowerLetter"/>
      <w:lvlText w:val="%5."/>
      <w:lvlJc w:val="left"/>
      <w:pPr>
        <w:tabs>
          <w:tab w:val="num" w:pos="3960"/>
        </w:tabs>
        <w:ind w:left="3960" w:hanging="360"/>
      </w:pPr>
    </w:lvl>
    <w:lvl w:ilvl="5" w:tplc="734CBE7E" w:tentative="1">
      <w:start w:val="1"/>
      <w:numFmt w:val="lowerRoman"/>
      <w:lvlText w:val="%6."/>
      <w:lvlJc w:val="right"/>
      <w:pPr>
        <w:tabs>
          <w:tab w:val="num" w:pos="4680"/>
        </w:tabs>
        <w:ind w:left="4680" w:hanging="180"/>
      </w:pPr>
    </w:lvl>
    <w:lvl w:ilvl="6" w:tplc="6D6AE948" w:tentative="1">
      <w:start w:val="1"/>
      <w:numFmt w:val="decimal"/>
      <w:lvlText w:val="%7."/>
      <w:lvlJc w:val="left"/>
      <w:pPr>
        <w:tabs>
          <w:tab w:val="num" w:pos="5400"/>
        </w:tabs>
        <w:ind w:left="5400" w:hanging="360"/>
      </w:pPr>
    </w:lvl>
    <w:lvl w:ilvl="7" w:tplc="0EE826E8" w:tentative="1">
      <w:start w:val="1"/>
      <w:numFmt w:val="lowerLetter"/>
      <w:lvlText w:val="%8."/>
      <w:lvlJc w:val="left"/>
      <w:pPr>
        <w:tabs>
          <w:tab w:val="num" w:pos="6120"/>
        </w:tabs>
        <w:ind w:left="6120" w:hanging="360"/>
      </w:pPr>
    </w:lvl>
    <w:lvl w:ilvl="8" w:tplc="F62EEECC" w:tentative="1">
      <w:start w:val="1"/>
      <w:numFmt w:val="lowerRoman"/>
      <w:lvlText w:val="%9."/>
      <w:lvlJc w:val="right"/>
      <w:pPr>
        <w:tabs>
          <w:tab w:val="num" w:pos="6840"/>
        </w:tabs>
        <w:ind w:left="6840" w:hanging="180"/>
      </w:pPr>
    </w:lvl>
  </w:abstractNum>
  <w:abstractNum w:abstractNumId="4">
    <w:nsid w:val="08747647"/>
    <w:multiLevelType w:val="hybridMultilevel"/>
    <w:tmpl w:val="B0B223DE"/>
    <w:lvl w:ilvl="0" w:tplc="863AF648">
      <w:start w:val="1"/>
      <w:numFmt w:val="decimal"/>
      <w:lvlText w:val="%1."/>
      <w:lvlJc w:val="left"/>
      <w:pPr>
        <w:tabs>
          <w:tab w:val="num" w:pos="1440"/>
        </w:tabs>
        <w:ind w:left="1440" w:hanging="360"/>
      </w:pPr>
    </w:lvl>
    <w:lvl w:ilvl="1" w:tplc="BFD001C4" w:tentative="1">
      <w:start w:val="1"/>
      <w:numFmt w:val="lowerLetter"/>
      <w:lvlText w:val="%2."/>
      <w:lvlJc w:val="left"/>
      <w:pPr>
        <w:tabs>
          <w:tab w:val="num" w:pos="2160"/>
        </w:tabs>
        <w:ind w:left="2160" w:hanging="360"/>
      </w:pPr>
    </w:lvl>
    <w:lvl w:ilvl="2" w:tplc="344E2042" w:tentative="1">
      <w:start w:val="1"/>
      <w:numFmt w:val="lowerRoman"/>
      <w:lvlText w:val="%3."/>
      <w:lvlJc w:val="right"/>
      <w:pPr>
        <w:tabs>
          <w:tab w:val="num" w:pos="2880"/>
        </w:tabs>
        <w:ind w:left="2880" w:hanging="180"/>
      </w:pPr>
    </w:lvl>
    <w:lvl w:ilvl="3" w:tplc="0E60D1B8" w:tentative="1">
      <w:start w:val="1"/>
      <w:numFmt w:val="decimal"/>
      <w:lvlText w:val="%4."/>
      <w:lvlJc w:val="left"/>
      <w:pPr>
        <w:tabs>
          <w:tab w:val="num" w:pos="3600"/>
        </w:tabs>
        <w:ind w:left="3600" w:hanging="360"/>
      </w:pPr>
    </w:lvl>
    <w:lvl w:ilvl="4" w:tplc="04E8B342" w:tentative="1">
      <w:start w:val="1"/>
      <w:numFmt w:val="lowerLetter"/>
      <w:lvlText w:val="%5."/>
      <w:lvlJc w:val="left"/>
      <w:pPr>
        <w:tabs>
          <w:tab w:val="num" w:pos="4320"/>
        </w:tabs>
        <w:ind w:left="4320" w:hanging="360"/>
      </w:pPr>
    </w:lvl>
    <w:lvl w:ilvl="5" w:tplc="89E0ECCC" w:tentative="1">
      <w:start w:val="1"/>
      <w:numFmt w:val="lowerRoman"/>
      <w:lvlText w:val="%6."/>
      <w:lvlJc w:val="right"/>
      <w:pPr>
        <w:tabs>
          <w:tab w:val="num" w:pos="5040"/>
        </w:tabs>
        <w:ind w:left="5040" w:hanging="180"/>
      </w:pPr>
    </w:lvl>
    <w:lvl w:ilvl="6" w:tplc="F9F03572" w:tentative="1">
      <w:start w:val="1"/>
      <w:numFmt w:val="decimal"/>
      <w:lvlText w:val="%7."/>
      <w:lvlJc w:val="left"/>
      <w:pPr>
        <w:tabs>
          <w:tab w:val="num" w:pos="5760"/>
        </w:tabs>
        <w:ind w:left="5760" w:hanging="360"/>
      </w:pPr>
    </w:lvl>
    <w:lvl w:ilvl="7" w:tplc="BEB0F33C" w:tentative="1">
      <w:start w:val="1"/>
      <w:numFmt w:val="lowerLetter"/>
      <w:lvlText w:val="%8."/>
      <w:lvlJc w:val="left"/>
      <w:pPr>
        <w:tabs>
          <w:tab w:val="num" w:pos="6480"/>
        </w:tabs>
        <w:ind w:left="6480" w:hanging="360"/>
      </w:pPr>
    </w:lvl>
    <w:lvl w:ilvl="8" w:tplc="DF58C0DE" w:tentative="1">
      <w:start w:val="1"/>
      <w:numFmt w:val="lowerRoman"/>
      <w:lvlText w:val="%9."/>
      <w:lvlJc w:val="right"/>
      <w:pPr>
        <w:tabs>
          <w:tab w:val="num" w:pos="7200"/>
        </w:tabs>
        <w:ind w:left="7200" w:hanging="180"/>
      </w:pPr>
    </w:lvl>
  </w:abstractNum>
  <w:abstractNum w:abstractNumId="5">
    <w:nsid w:val="0D10495D"/>
    <w:multiLevelType w:val="hybridMultilevel"/>
    <w:tmpl w:val="3886F20E"/>
    <w:lvl w:ilvl="0" w:tplc="826839AA">
      <w:start w:val="1"/>
      <w:numFmt w:val="decimal"/>
      <w:lvlText w:val="%1."/>
      <w:lvlJc w:val="left"/>
      <w:pPr>
        <w:tabs>
          <w:tab w:val="num" w:pos="1080"/>
        </w:tabs>
        <w:ind w:left="1080" w:hanging="360"/>
      </w:pPr>
      <w:rPr>
        <w:rFonts w:hint="default"/>
      </w:rPr>
    </w:lvl>
    <w:lvl w:ilvl="1" w:tplc="98F0DBC2" w:tentative="1">
      <w:start w:val="1"/>
      <w:numFmt w:val="lowerLetter"/>
      <w:lvlText w:val="%2."/>
      <w:lvlJc w:val="left"/>
      <w:pPr>
        <w:tabs>
          <w:tab w:val="num" w:pos="1800"/>
        </w:tabs>
        <w:ind w:left="1800" w:hanging="360"/>
      </w:pPr>
    </w:lvl>
    <w:lvl w:ilvl="2" w:tplc="2B0CC736" w:tentative="1">
      <w:start w:val="1"/>
      <w:numFmt w:val="lowerRoman"/>
      <w:lvlText w:val="%3."/>
      <w:lvlJc w:val="right"/>
      <w:pPr>
        <w:tabs>
          <w:tab w:val="num" w:pos="2520"/>
        </w:tabs>
        <w:ind w:left="2520" w:hanging="180"/>
      </w:pPr>
    </w:lvl>
    <w:lvl w:ilvl="3" w:tplc="13D2AF06" w:tentative="1">
      <w:start w:val="1"/>
      <w:numFmt w:val="decimal"/>
      <w:lvlText w:val="%4."/>
      <w:lvlJc w:val="left"/>
      <w:pPr>
        <w:tabs>
          <w:tab w:val="num" w:pos="3240"/>
        </w:tabs>
        <w:ind w:left="3240" w:hanging="360"/>
      </w:pPr>
    </w:lvl>
    <w:lvl w:ilvl="4" w:tplc="2E168650" w:tentative="1">
      <w:start w:val="1"/>
      <w:numFmt w:val="lowerLetter"/>
      <w:lvlText w:val="%5."/>
      <w:lvlJc w:val="left"/>
      <w:pPr>
        <w:tabs>
          <w:tab w:val="num" w:pos="3960"/>
        </w:tabs>
        <w:ind w:left="3960" w:hanging="360"/>
      </w:pPr>
    </w:lvl>
    <w:lvl w:ilvl="5" w:tplc="356AAA58" w:tentative="1">
      <w:start w:val="1"/>
      <w:numFmt w:val="lowerRoman"/>
      <w:lvlText w:val="%6."/>
      <w:lvlJc w:val="right"/>
      <w:pPr>
        <w:tabs>
          <w:tab w:val="num" w:pos="4680"/>
        </w:tabs>
        <w:ind w:left="4680" w:hanging="180"/>
      </w:pPr>
    </w:lvl>
    <w:lvl w:ilvl="6" w:tplc="8AE4B8F2" w:tentative="1">
      <w:start w:val="1"/>
      <w:numFmt w:val="decimal"/>
      <w:lvlText w:val="%7."/>
      <w:lvlJc w:val="left"/>
      <w:pPr>
        <w:tabs>
          <w:tab w:val="num" w:pos="5400"/>
        </w:tabs>
        <w:ind w:left="5400" w:hanging="360"/>
      </w:pPr>
    </w:lvl>
    <w:lvl w:ilvl="7" w:tplc="D132253C" w:tentative="1">
      <w:start w:val="1"/>
      <w:numFmt w:val="lowerLetter"/>
      <w:lvlText w:val="%8."/>
      <w:lvlJc w:val="left"/>
      <w:pPr>
        <w:tabs>
          <w:tab w:val="num" w:pos="6120"/>
        </w:tabs>
        <w:ind w:left="6120" w:hanging="360"/>
      </w:pPr>
    </w:lvl>
    <w:lvl w:ilvl="8" w:tplc="BB40FD54" w:tentative="1">
      <w:start w:val="1"/>
      <w:numFmt w:val="lowerRoman"/>
      <w:lvlText w:val="%9."/>
      <w:lvlJc w:val="right"/>
      <w:pPr>
        <w:tabs>
          <w:tab w:val="num" w:pos="6840"/>
        </w:tabs>
        <w:ind w:left="6840" w:hanging="180"/>
      </w:pPr>
    </w:lvl>
  </w:abstractNum>
  <w:abstractNum w:abstractNumId="6">
    <w:nsid w:val="0EF90D07"/>
    <w:multiLevelType w:val="hybridMultilevel"/>
    <w:tmpl w:val="826E1DE2"/>
    <w:lvl w:ilvl="0" w:tplc="37C6F8A6">
      <w:start w:val="1"/>
      <w:numFmt w:val="decimal"/>
      <w:lvlText w:val="%1."/>
      <w:lvlJc w:val="left"/>
      <w:pPr>
        <w:tabs>
          <w:tab w:val="num" w:pos="1080"/>
        </w:tabs>
        <w:ind w:left="1080" w:hanging="360"/>
      </w:pPr>
      <w:rPr>
        <w:rFonts w:hint="default"/>
      </w:rPr>
    </w:lvl>
    <w:lvl w:ilvl="1" w:tplc="985C8AD4" w:tentative="1">
      <w:start w:val="1"/>
      <w:numFmt w:val="lowerLetter"/>
      <w:lvlText w:val="%2."/>
      <w:lvlJc w:val="left"/>
      <w:pPr>
        <w:tabs>
          <w:tab w:val="num" w:pos="1800"/>
        </w:tabs>
        <w:ind w:left="1800" w:hanging="360"/>
      </w:pPr>
    </w:lvl>
    <w:lvl w:ilvl="2" w:tplc="50289EE4" w:tentative="1">
      <w:start w:val="1"/>
      <w:numFmt w:val="lowerRoman"/>
      <w:lvlText w:val="%3."/>
      <w:lvlJc w:val="right"/>
      <w:pPr>
        <w:tabs>
          <w:tab w:val="num" w:pos="2520"/>
        </w:tabs>
        <w:ind w:left="2520" w:hanging="180"/>
      </w:pPr>
    </w:lvl>
    <w:lvl w:ilvl="3" w:tplc="29201EBA" w:tentative="1">
      <w:start w:val="1"/>
      <w:numFmt w:val="decimal"/>
      <w:lvlText w:val="%4."/>
      <w:lvlJc w:val="left"/>
      <w:pPr>
        <w:tabs>
          <w:tab w:val="num" w:pos="3240"/>
        </w:tabs>
        <w:ind w:left="3240" w:hanging="360"/>
      </w:pPr>
    </w:lvl>
    <w:lvl w:ilvl="4" w:tplc="30D4B67E" w:tentative="1">
      <w:start w:val="1"/>
      <w:numFmt w:val="lowerLetter"/>
      <w:lvlText w:val="%5."/>
      <w:lvlJc w:val="left"/>
      <w:pPr>
        <w:tabs>
          <w:tab w:val="num" w:pos="3960"/>
        </w:tabs>
        <w:ind w:left="3960" w:hanging="360"/>
      </w:pPr>
    </w:lvl>
    <w:lvl w:ilvl="5" w:tplc="9EFA66FA" w:tentative="1">
      <w:start w:val="1"/>
      <w:numFmt w:val="lowerRoman"/>
      <w:lvlText w:val="%6."/>
      <w:lvlJc w:val="right"/>
      <w:pPr>
        <w:tabs>
          <w:tab w:val="num" w:pos="4680"/>
        </w:tabs>
        <w:ind w:left="4680" w:hanging="180"/>
      </w:pPr>
    </w:lvl>
    <w:lvl w:ilvl="6" w:tplc="F6E8BA90" w:tentative="1">
      <w:start w:val="1"/>
      <w:numFmt w:val="decimal"/>
      <w:lvlText w:val="%7."/>
      <w:lvlJc w:val="left"/>
      <w:pPr>
        <w:tabs>
          <w:tab w:val="num" w:pos="5400"/>
        </w:tabs>
        <w:ind w:left="5400" w:hanging="360"/>
      </w:pPr>
    </w:lvl>
    <w:lvl w:ilvl="7" w:tplc="9CA28F64" w:tentative="1">
      <w:start w:val="1"/>
      <w:numFmt w:val="lowerLetter"/>
      <w:lvlText w:val="%8."/>
      <w:lvlJc w:val="left"/>
      <w:pPr>
        <w:tabs>
          <w:tab w:val="num" w:pos="6120"/>
        </w:tabs>
        <w:ind w:left="6120" w:hanging="360"/>
      </w:pPr>
    </w:lvl>
    <w:lvl w:ilvl="8" w:tplc="68B42F06" w:tentative="1">
      <w:start w:val="1"/>
      <w:numFmt w:val="lowerRoman"/>
      <w:lvlText w:val="%9."/>
      <w:lvlJc w:val="right"/>
      <w:pPr>
        <w:tabs>
          <w:tab w:val="num" w:pos="6840"/>
        </w:tabs>
        <w:ind w:left="6840" w:hanging="180"/>
      </w:pPr>
    </w:lvl>
  </w:abstractNum>
  <w:abstractNum w:abstractNumId="7">
    <w:nsid w:val="10733057"/>
    <w:multiLevelType w:val="singleLevel"/>
    <w:tmpl w:val="50BCC320"/>
    <w:lvl w:ilvl="0">
      <w:start w:val="1"/>
      <w:numFmt w:val="decimal"/>
      <w:lvlText w:val="%1."/>
      <w:lvlJc w:val="left"/>
      <w:pPr>
        <w:tabs>
          <w:tab w:val="num" w:pos="1170"/>
        </w:tabs>
        <w:ind w:left="1170" w:hanging="450"/>
      </w:pPr>
      <w:rPr>
        <w:rFonts w:hint="default"/>
      </w:rPr>
    </w:lvl>
  </w:abstractNum>
  <w:abstractNum w:abstractNumId="8">
    <w:nsid w:val="116B5902"/>
    <w:multiLevelType w:val="hybridMultilevel"/>
    <w:tmpl w:val="BB1EEC7C"/>
    <w:lvl w:ilvl="0" w:tplc="F2BE0C30">
      <w:start w:val="1"/>
      <w:numFmt w:val="decimal"/>
      <w:lvlText w:val="%1."/>
      <w:lvlJc w:val="left"/>
      <w:pPr>
        <w:tabs>
          <w:tab w:val="num" w:pos="1725"/>
        </w:tabs>
        <w:ind w:left="1725" w:hanging="1005"/>
      </w:pPr>
      <w:rPr>
        <w:rFonts w:hint="default"/>
      </w:rPr>
    </w:lvl>
    <w:lvl w:ilvl="1" w:tplc="F63AD60C" w:tentative="1">
      <w:start w:val="1"/>
      <w:numFmt w:val="lowerLetter"/>
      <w:lvlText w:val="%2."/>
      <w:lvlJc w:val="left"/>
      <w:pPr>
        <w:tabs>
          <w:tab w:val="num" w:pos="1800"/>
        </w:tabs>
        <w:ind w:left="1800" w:hanging="360"/>
      </w:pPr>
    </w:lvl>
    <w:lvl w:ilvl="2" w:tplc="148EE73C" w:tentative="1">
      <w:start w:val="1"/>
      <w:numFmt w:val="lowerRoman"/>
      <w:lvlText w:val="%3."/>
      <w:lvlJc w:val="right"/>
      <w:pPr>
        <w:tabs>
          <w:tab w:val="num" w:pos="2520"/>
        </w:tabs>
        <w:ind w:left="2520" w:hanging="180"/>
      </w:pPr>
    </w:lvl>
    <w:lvl w:ilvl="3" w:tplc="9DDA1A20" w:tentative="1">
      <w:start w:val="1"/>
      <w:numFmt w:val="decimal"/>
      <w:lvlText w:val="%4."/>
      <w:lvlJc w:val="left"/>
      <w:pPr>
        <w:tabs>
          <w:tab w:val="num" w:pos="3240"/>
        </w:tabs>
        <w:ind w:left="3240" w:hanging="360"/>
      </w:pPr>
    </w:lvl>
    <w:lvl w:ilvl="4" w:tplc="AC62C50A" w:tentative="1">
      <w:start w:val="1"/>
      <w:numFmt w:val="lowerLetter"/>
      <w:lvlText w:val="%5."/>
      <w:lvlJc w:val="left"/>
      <w:pPr>
        <w:tabs>
          <w:tab w:val="num" w:pos="3960"/>
        </w:tabs>
        <w:ind w:left="3960" w:hanging="360"/>
      </w:pPr>
    </w:lvl>
    <w:lvl w:ilvl="5" w:tplc="C0562D7E" w:tentative="1">
      <w:start w:val="1"/>
      <w:numFmt w:val="lowerRoman"/>
      <w:lvlText w:val="%6."/>
      <w:lvlJc w:val="right"/>
      <w:pPr>
        <w:tabs>
          <w:tab w:val="num" w:pos="4680"/>
        </w:tabs>
        <w:ind w:left="4680" w:hanging="180"/>
      </w:pPr>
    </w:lvl>
    <w:lvl w:ilvl="6" w:tplc="9586BF9C" w:tentative="1">
      <w:start w:val="1"/>
      <w:numFmt w:val="decimal"/>
      <w:lvlText w:val="%7."/>
      <w:lvlJc w:val="left"/>
      <w:pPr>
        <w:tabs>
          <w:tab w:val="num" w:pos="5400"/>
        </w:tabs>
        <w:ind w:left="5400" w:hanging="360"/>
      </w:pPr>
    </w:lvl>
    <w:lvl w:ilvl="7" w:tplc="7CCC462E" w:tentative="1">
      <w:start w:val="1"/>
      <w:numFmt w:val="lowerLetter"/>
      <w:lvlText w:val="%8."/>
      <w:lvlJc w:val="left"/>
      <w:pPr>
        <w:tabs>
          <w:tab w:val="num" w:pos="6120"/>
        </w:tabs>
        <w:ind w:left="6120" w:hanging="360"/>
      </w:pPr>
    </w:lvl>
    <w:lvl w:ilvl="8" w:tplc="C2DAA70C" w:tentative="1">
      <w:start w:val="1"/>
      <w:numFmt w:val="lowerRoman"/>
      <w:lvlText w:val="%9."/>
      <w:lvlJc w:val="right"/>
      <w:pPr>
        <w:tabs>
          <w:tab w:val="num" w:pos="6840"/>
        </w:tabs>
        <w:ind w:left="6840" w:hanging="180"/>
      </w:pPr>
    </w:lvl>
  </w:abstractNum>
  <w:abstractNum w:abstractNumId="9">
    <w:nsid w:val="120445E7"/>
    <w:multiLevelType w:val="hybridMultilevel"/>
    <w:tmpl w:val="CBAACCE0"/>
    <w:lvl w:ilvl="0" w:tplc="B840E57A">
      <w:start w:val="1"/>
      <w:numFmt w:val="decimal"/>
      <w:lvlText w:val="%1."/>
      <w:lvlJc w:val="left"/>
      <w:pPr>
        <w:tabs>
          <w:tab w:val="num" w:pos="1759"/>
        </w:tabs>
        <w:ind w:left="1759" w:hanging="1050"/>
      </w:pPr>
      <w:rPr>
        <w:rFonts w:hint="default"/>
      </w:rPr>
    </w:lvl>
    <w:lvl w:ilvl="1" w:tplc="26480574" w:tentative="1">
      <w:start w:val="1"/>
      <w:numFmt w:val="lowerLetter"/>
      <w:lvlText w:val="%2."/>
      <w:lvlJc w:val="left"/>
      <w:pPr>
        <w:tabs>
          <w:tab w:val="num" w:pos="1789"/>
        </w:tabs>
        <w:ind w:left="1789" w:hanging="360"/>
      </w:pPr>
    </w:lvl>
    <w:lvl w:ilvl="2" w:tplc="8C06524E" w:tentative="1">
      <w:start w:val="1"/>
      <w:numFmt w:val="lowerRoman"/>
      <w:lvlText w:val="%3."/>
      <w:lvlJc w:val="right"/>
      <w:pPr>
        <w:tabs>
          <w:tab w:val="num" w:pos="2509"/>
        </w:tabs>
        <w:ind w:left="2509" w:hanging="180"/>
      </w:pPr>
    </w:lvl>
    <w:lvl w:ilvl="3" w:tplc="DD0CAF94" w:tentative="1">
      <w:start w:val="1"/>
      <w:numFmt w:val="decimal"/>
      <w:lvlText w:val="%4."/>
      <w:lvlJc w:val="left"/>
      <w:pPr>
        <w:tabs>
          <w:tab w:val="num" w:pos="3229"/>
        </w:tabs>
        <w:ind w:left="3229" w:hanging="360"/>
      </w:pPr>
    </w:lvl>
    <w:lvl w:ilvl="4" w:tplc="645ED1BE" w:tentative="1">
      <w:start w:val="1"/>
      <w:numFmt w:val="lowerLetter"/>
      <w:lvlText w:val="%5."/>
      <w:lvlJc w:val="left"/>
      <w:pPr>
        <w:tabs>
          <w:tab w:val="num" w:pos="3949"/>
        </w:tabs>
        <w:ind w:left="3949" w:hanging="360"/>
      </w:pPr>
    </w:lvl>
    <w:lvl w:ilvl="5" w:tplc="E4EE217A" w:tentative="1">
      <w:start w:val="1"/>
      <w:numFmt w:val="lowerRoman"/>
      <w:lvlText w:val="%6."/>
      <w:lvlJc w:val="right"/>
      <w:pPr>
        <w:tabs>
          <w:tab w:val="num" w:pos="4669"/>
        </w:tabs>
        <w:ind w:left="4669" w:hanging="180"/>
      </w:pPr>
    </w:lvl>
    <w:lvl w:ilvl="6" w:tplc="9738D63E" w:tentative="1">
      <w:start w:val="1"/>
      <w:numFmt w:val="decimal"/>
      <w:lvlText w:val="%7."/>
      <w:lvlJc w:val="left"/>
      <w:pPr>
        <w:tabs>
          <w:tab w:val="num" w:pos="5389"/>
        </w:tabs>
        <w:ind w:left="5389" w:hanging="360"/>
      </w:pPr>
    </w:lvl>
    <w:lvl w:ilvl="7" w:tplc="7F5ECB42" w:tentative="1">
      <w:start w:val="1"/>
      <w:numFmt w:val="lowerLetter"/>
      <w:lvlText w:val="%8."/>
      <w:lvlJc w:val="left"/>
      <w:pPr>
        <w:tabs>
          <w:tab w:val="num" w:pos="6109"/>
        </w:tabs>
        <w:ind w:left="6109" w:hanging="360"/>
      </w:pPr>
    </w:lvl>
    <w:lvl w:ilvl="8" w:tplc="49DCEEC6" w:tentative="1">
      <w:start w:val="1"/>
      <w:numFmt w:val="lowerRoman"/>
      <w:lvlText w:val="%9."/>
      <w:lvlJc w:val="right"/>
      <w:pPr>
        <w:tabs>
          <w:tab w:val="num" w:pos="6829"/>
        </w:tabs>
        <w:ind w:left="6829" w:hanging="180"/>
      </w:pPr>
    </w:lvl>
  </w:abstractNum>
  <w:abstractNum w:abstractNumId="10">
    <w:nsid w:val="12DE11AA"/>
    <w:multiLevelType w:val="hybridMultilevel"/>
    <w:tmpl w:val="1F02F5B8"/>
    <w:lvl w:ilvl="0" w:tplc="840417B6">
      <w:start w:val="1"/>
      <w:numFmt w:val="decimal"/>
      <w:lvlText w:val="%1)"/>
      <w:lvlJc w:val="left"/>
      <w:pPr>
        <w:tabs>
          <w:tab w:val="num" w:pos="1080"/>
        </w:tabs>
        <w:ind w:left="1080" w:hanging="360"/>
      </w:pPr>
      <w:rPr>
        <w:rFonts w:hint="default"/>
      </w:rPr>
    </w:lvl>
    <w:lvl w:ilvl="1" w:tplc="111A7994" w:tentative="1">
      <w:start w:val="1"/>
      <w:numFmt w:val="lowerLetter"/>
      <w:lvlText w:val="%2."/>
      <w:lvlJc w:val="left"/>
      <w:pPr>
        <w:tabs>
          <w:tab w:val="num" w:pos="1800"/>
        </w:tabs>
        <w:ind w:left="1800" w:hanging="360"/>
      </w:pPr>
    </w:lvl>
    <w:lvl w:ilvl="2" w:tplc="A4781770" w:tentative="1">
      <w:start w:val="1"/>
      <w:numFmt w:val="lowerRoman"/>
      <w:lvlText w:val="%3."/>
      <w:lvlJc w:val="right"/>
      <w:pPr>
        <w:tabs>
          <w:tab w:val="num" w:pos="2520"/>
        </w:tabs>
        <w:ind w:left="2520" w:hanging="180"/>
      </w:pPr>
    </w:lvl>
    <w:lvl w:ilvl="3" w:tplc="7BB8C576" w:tentative="1">
      <w:start w:val="1"/>
      <w:numFmt w:val="decimal"/>
      <w:lvlText w:val="%4."/>
      <w:lvlJc w:val="left"/>
      <w:pPr>
        <w:tabs>
          <w:tab w:val="num" w:pos="3240"/>
        </w:tabs>
        <w:ind w:left="3240" w:hanging="360"/>
      </w:pPr>
    </w:lvl>
    <w:lvl w:ilvl="4" w:tplc="FBF0BDFC" w:tentative="1">
      <w:start w:val="1"/>
      <w:numFmt w:val="lowerLetter"/>
      <w:lvlText w:val="%5."/>
      <w:lvlJc w:val="left"/>
      <w:pPr>
        <w:tabs>
          <w:tab w:val="num" w:pos="3960"/>
        </w:tabs>
        <w:ind w:left="3960" w:hanging="360"/>
      </w:pPr>
    </w:lvl>
    <w:lvl w:ilvl="5" w:tplc="22F2197C" w:tentative="1">
      <w:start w:val="1"/>
      <w:numFmt w:val="lowerRoman"/>
      <w:lvlText w:val="%6."/>
      <w:lvlJc w:val="right"/>
      <w:pPr>
        <w:tabs>
          <w:tab w:val="num" w:pos="4680"/>
        </w:tabs>
        <w:ind w:left="4680" w:hanging="180"/>
      </w:pPr>
    </w:lvl>
    <w:lvl w:ilvl="6" w:tplc="2D4035EE" w:tentative="1">
      <w:start w:val="1"/>
      <w:numFmt w:val="decimal"/>
      <w:lvlText w:val="%7."/>
      <w:lvlJc w:val="left"/>
      <w:pPr>
        <w:tabs>
          <w:tab w:val="num" w:pos="5400"/>
        </w:tabs>
        <w:ind w:left="5400" w:hanging="360"/>
      </w:pPr>
    </w:lvl>
    <w:lvl w:ilvl="7" w:tplc="415E2D5A" w:tentative="1">
      <w:start w:val="1"/>
      <w:numFmt w:val="lowerLetter"/>
      <w:lvlText w:val="%8."/>
      <w:lvlJc w:val="left"/>
      <w:pPr>
        <w:tabs>
          <w:tab w:val="num" w:pos="6120"/>
        </w:tabs>
        <w:ind w:left="6120" w:hanging="360"/>
      </w:pPr>
    </w:lvl>
    <w:lvl w:ilvl="8" w:tplc="231C6916" w:tentative="1">
      <w:start w:val="1"/>
      <w:numFmt w:val="lowerRoman"/>
      <w:lvlText w:val="%9."/>
      <w:lvlJc w:val="right"/>
      <w:pPr>
        <w:tabs>
          <w:tab w:val="num" w:pos="6840"/>
        </w:tabs>
        <w:ind w:left="6840" w:hanging="180"/>
      </w:pPr>
    </w:lvl>
  </w:abstractNum>
  <w:abstractNum w:abstractNumId="11">
    <w:nsid w:val="20760C88"/>
    <w:multiLevelType w:val="hybridMultilevel"/>
    <w:tmpl w:val="35DA6EE8"/>
    <w:lvl w:ilvl="0" w:tplc="B5E24EDC">
      <w:start w:val="1"/>
      <w:numFmt w:val="decimal"/>
      <w:lvlText w:val="%1."/>
      <w:lvlJc w:val="left"/>
      <w:pPr>
        <w:tabs>
          <w:tab w:val="num" w:pos="1819"/>
        </w:tabs>
        <w:ind w:left="1819" w:hanging="1110"/>
      </w:pPr>
      <w:rPr>
        <w:rFonts w:hint="default"/>
      </w:rPr>
    </w:lvl>
    <w:lvl w:ilvl="1" w:tplc="C87CE61C" w:tentative="1">
      <w:start w:val="1"/>
      <w:numFmt w:val="lowerLetter"/>
      <w:lvlText w:val="%2."/>
      <w:lvlJc w:val="left"/>
      <w:pPr>
        <w:tabs>
          <w:tab w:val="num" w:pos="1789"/>
        </w:tabs>
        <w:ind w:left="1789" w:hanging="360"/>
      </w:pPr>
    </w:lvl>
    <w:lvl w:ilvl="2" w:tplc="867A63E0" w:tentative="1">
      <w:start w:val="1"/>
      <w:numFmt w:val="lowerRoman"/>
      <w:lvlText w:val="%3."/>
      <w:lvlJc w:val="right"/>
      <w:pPr>
        <w:tabs>
          <w:tab w:val="num" w:pos="2509"/>
        </w:tabs>
        <w:ind w:left="2509" w:hanging="180"/>
      </w:pPr>
    </w:lvl>
    <w:lvl w:ilvl="3" w:tplc="E08AC916" w:tentative="1">
      <w:start w:val="1"/>
      <w:numFmt w:val="decimal"/>
      <w:lvlText w:val="%4."/>
      <w:lvlJc w:val="left"/>
      <w:pPr>
        <w:tabs>
          <w:tab w:val="num" w:pos="3229"/>
        </w:tabs>
        <w:ind w:left="3229" w:hanging="360"/>
      </w:pPr>
    </w:lvl>
    <w:lvl w:ilvl="4" w:tplc="CCE042D4" w:tentative="1">
      <w:start w:val="1"/>
      <w:numFmt w:val="lowerLetter"/>
      <w:lvlText w:val="%5."/>
      <w:lvlJc w:val="left"/>
      <w:pPr>
        <w:tabs>
          <w:tab w:val="num" w:pos="3949"/>
        </w:tabs>
        <w:ind w:left="3949" w:hanging="360"/>
      </w:pPr>
    </w:lvl>
    <w:lvl w:ilvl="5" w:tplc="4BA0AA36" w:tentative="1">
      <w:start w:val="1"/>
      <w:numFmt w:val="lowerRoman"/>
      <w:lvlText w:val="%6."/>
      <w:lvlJc w:val="right"/>
      <w:pPr>
        <w:tabs>
          <w:tab w:val="num" w:pos="4669"/>
        </w:tabs>
        <w:ind w:left="4669" w:hanging="180"/>
      </w:pPr>
    </w:lvl>
    <w:lvl w:ilvl="6" w:tplc="76807550" w:tentative="1">
      <w:start w:val="1"/>
      <w:numFmt w:val="decimal"/>
      <w:lvlText w:val="%7."/>
      <w:lvlJc w:val="left"/>
      <w:pPr>
        <w:tabs>
          <w:tab w:val="num" w:pos="5389"/>
        </w:tabs>
        <w:ind w:left="5389" w:hanging="360"/>
      </w:pPr>
    </w:lvl>
    <w:lvl w:ilvl="7" w:tplc="030088D8" w:tentative="1">
      <w:start w:val="1"/>
      <w:numFmt w:val="lowerLetter"/>
      <w:lvlText w:val="%8."/>
      <w:lvlJc w:val="left"/>
      <w:pPr>
        <w:tabs>
          <w:tab w:val="num" w:pos="6109"/>
        </w:tabs>
        <w:ind w:left="6109" w:hanging="360"/>
      </w:pPr>
    </w:lvl>
    <w:lvl w:ilvl="8" w:tplc="361E8D14" w:tentative="1">
      <w:start w:val="1"/>
      <w:numFmt w:val="lowerRoman"/>
      <w:lvlText w:val="%9."/>
      <w:lvlJc w:val="right"/>
      <w:pPr>
        <w:tabs>
          <w:tab w:val="num" w:pos="6829"/>
        </w:tabs>
        <w:ind w:left="6829" w:hanging="180"/>
      </w:pPr>
    </w:lvl>
  </w:abstractNum>
  <w:abstractNum w:abstractNumId="12">
    <w:nsid w:val="295F62B3"/>
    <w:multiLevelType w:val="hybridMultilevel"/>
    <w:tmpl w:val="E1E48852"/>
    <w:lvl w:ilvl="0" w:tplc="47B8B3F0">
      <w:start w:val="1"/>
      <w:numFmt w:val="decimal"/>
      <w:lvlText w:val="%1."/>
      <w:lvlJc w:val="left"/>
      <w:pPr>
        <w:tabs>
          <w:tab w:val="num" w:pos="1080"/>
        </w:tabs>
        <w:ind w:left="1080" w:hanging="360"/>
      </w:pPr>
    </w:lvl>
    <w:lvl w:ilvl="1" w:tplc="9A820BDA">
      <w:start w:val="1"/>
      <w:numFmt w:val="decimal"/>
      <w:lvlText w:val="%2."/>
      <w:lvlJc w:val="left"/>
      <w:pPr>
        <w:tabs>
          <w:tab w:val="num" w:pos="1440"/>
        </w:tabs>
        <w:ind w:left="1440" w:hanging="360"/>
      </w:pPr>
    </w:lvl>
    <w:lvl w:ilvl="2" w:tplc="2A3CA48E">
      <w:start w:val="1"/>
      <w:numFmt w:val="decimal"/>
      <w:lvlText w:val="%3."/>
      <w:lvlJc w:val="left"/>
      <w:pPr>
        <w:tabs>
          <w:tab w:val="num" w:pos="2160"/>
        </w:tabs>
        <w:ind w:left="2160" w:hanging="360"/>
      </w:pPr>
    </w:lvl>
    <w:lvl w:ilvl="3" w:tplc="6780F8E6">
      <w:start w:val="1"/>
      <w:numFmt w:val="decimal"/>
      <w:lvlText w:val="%4."/>
      <w:lvlJc w:val="left"/>
      <w:pPr>
        <w:tabs>
          <w:tab w:val="num" w:pos="2880"/>
        </w:tabs>
        <w:ind w:left="2880" w:hanging="360"/>
      </w:pPr>
    </w:lvl>
    <w:lvl w:ilvl="4" w:tplc="36E8CE62">
      <w:start w:val="1"/>
      <w:numFmt w:val="decimal"/>
      <w:lvlText w:val="%5."/>
      <w:lvlJc w:val="left"/>
      <w:pPr>
        <w:tabs>
          <w:tab w:val="num" w:pos="3600"/>
        </w:tabs>
        <w:ind w:left="3600" w:hanging="360"/>
      </w:pPr>
    </w:lvl>
    <w:lvl w:ilvl="5" w:tplc="1B363A3C">
      <w:start w:val="1"/>
      <w:numFmt w:val="decimal"/>
      <w:lvlText w:val="%6."/>
      <w:lvlJc w:val="left"/>
      <w:pPr>
        <w:tabs>
          <w:tab w:val="num" w:pos="4320"/>
        </w:tabs>
        <w:ind w:left="4320" w:hanging="360"/>
      </w:pPr>
    </w:lvl>
    <w:lvl w:ilvl="6" w:tplc="5B7645DC">
      <w:start w:val="1"/>
      <w:numFmt w:val="decimal"/>
      <w:lvlText w:val="%7."/>
      <w:lvlJc w:val="left"/>
      <w:pPr>
        <w:tabs>
          <w:tab w:val="num" w:pos="5040"/>
        </w:tabs>
        <w:ind w:left="5040" w:hanging="360"/>
      </w:pPr>
    </w:lvl>
    <w:lvl w:ilvl="7" w:tplc="5D9A3CA2">
      <w:start w:val="1"/>
      <w:numFmt w:val="decimal"/>
      <w:lvlText w:val="%8."/>
      <w:lvlJc w:val="left"/>
      <w:pPr>
        <w:tabs>
          <w:tab w:val="num" w:pos="5760"/>
        </w:tabs>
        <w:ind w:left="5760" w:hanging="360"/>
      </w:pPr>
    </w:lvl>
    <w:lvl w:ilvl="8" w:tplc="5CA47E50">
      <w:start w:val="1"/>
      <w:numFmt w:val="decimal"/>
      <w:lvlText w:val="%9."/>
      <w:lvlJc w:val="left"/>
      <w:pPr>
        <w:tabs>
          <w:tab w:val="num" w:pos="6480"/>
        </w:tabs>
        <w:ind w:left="6480" w:hanging="360"/>
      </w:pPr>
    </w:lvl>
  </w:abstractNum>
  <w:abstractNum w:abstractNumId="13">
    <w:nsid w:val="2A372F2E"/>
    <w:multiLevelType w:val="hybridMultilevel"/>
    <w:tmpl w:val="69A6A688"/>
    <w:lvl w:ilvl="0" w:tplc="85FC961C">
      <w:start w:val="1"/>
      <w:numFmt w:val="decimal"/>
      <w:lvlText w:val="%1."/>
      <w:lvlJc w:val="left"/>
      <w:pPr>
        <w:tabs>
          <w:tab w:val="num" w:pos="1440"/>
        </w:tabs>
        <w:ind w:left="1440" w:hanging="360"/>
      </w:pPr>
    </w:lvl>
    <w:lvl w:ilvl="1" w:tplc="3F04EA60" w:tentative="1">
      <w:start w:val="1"/>
      <w:numFmt w:val="lowerLetter"/>
      <w:lvlText w:val="%2."/>
      <w:lvlJc w:val="left"/>
      <w:pPr>
        <w:tabs>
          <w:tab w:val="num" w:pos="2160"/>
        </w:tabs>
        <w:ind w:left="2160" w:hanging="360"/>
      </w:pPr>
    </w:lvl>
    <w:lvl w:ilvl="2" w:tplc="2CD65E52" w:tentative="1">
      <w:start w:val="1"/>
      <w:numFmt w:val="lowerRoman"/>
      <w:lvlText w:val="%3."/>
      <w:lvlJc w:val="right"/>
      <w:pPr>
        <w:tabs>
          <w:tab w:val="num" w:pos="2880"/>
        </w:tabs>
        <w:ind w:left="2880" w:hanging="180"/>
      </w:pPr>
    </w:lvl>
    <w:lvl w:ilvl="3" w:tplc="D0D29E34" w:tentative="1">
      <w:start w:val="1"/>
      <w:numFmt w:val="decimal"/>
      <w:lvlText w:val="%4."/>
      <w:lvlJc w:val="left"/>
      <w:pPr>
        <w:tabs>
          <w:tab w:val="num" w:pos="3600"/>
        </w:tabs>
        <w:ind w:left="3600" w:hanging="360"/>
      </w:pPr>
    </w:lvl>
    <w:lvl w:ilvl="4" w:tplc="9F9E183A" w:tentative="1">
      <w:start w:val="1"/>
      <w:numFmt w:val="lowerLetter"/>
      <w:lvlText w:val="%5."/>
      <w:lvlJc w:val="left"/>
      <w:pPr>
        <w:tabs>
          <w:tab w:val="num" w:pos="4320"/>
        </w:tabs>
        <w:ind w:left="4320" w:hanging="360"/>
      </w:pPr>
    </w:lvl>
    <w:lvl w:ilvl="5" w:tplc="BF0A6BC0" w:tentative="1">
      <w:start w:val="1"/>
      <w:numFmt w:val="lowerRoman"/>
      <w:lvlText w:val="%6."/>
      <w:lvlJc w:val="right"/>
      <w:pPr>
        <w:tabs>
          <w:tab w:val="num" w:pos="5040"/>
        </w:tabs>
        <w:ind w:left="5040" w:hanging="180"/>
      </w:pPr>
    </w:lvl>
    <w:lvl w:ilvl="6" w:tplc="03EE1EE2" w:tentative="1">
      <w:start w:val="1"/>
      <w:numFmt w:val="decimal"/>
      <w:lvlText w:val="%7."/>
      <w:lvlJc w:val="left"/>
      <w:pPr>
        <w:tabs>
          <w:tab w:val="num" w:pos="5760"/>
        </w:tabs>
        <w:ind w:left="5760" w:hanging="360"/>
      </w:pPr>
    </w:lvl>
    <w:lvl w:ilvl="7" w:tplc="12C08F88" w:tentative="1">
      <w:start w:val="1"/>
      <w:numFmt w:val="lowerLetter"/>
      <w:lvlText w:val="%8."/>
      <w:lvlJc w:val="left"/>
      <w:pPr>
        <w:tabs>
          <w:tab w:val="num" w:pos="6480"/>
        </w:tabs>
        <w:ind w:left="6480" w:hanging="360"/>
      </w:pPr>
    </w:lvl>
    <w:lvl w:ilvl="8" w:tplc="D9B82030" w:tentative="1">
      <w:start w:val="1"/>
      <w:numFmt w:val="lowerRoman"/>
      <w:lvlText w:val="%9."/>
      <w:lvlJc w:val="right"/>
      <w:pPr>
        <w:tabs>
          <w:tab w:val="num" w:pos="7200"/>
        </w:tabs>
        <w:ind w:left="7200" w:hanging="180"/>
      </w:pPr>
    </w:lvl>
  </w:abstractNum>
  <w:abstractNum w:abstractNumId="14">
    <w:nsid w:val="3021128B"/>
    <w:multiLevelType w:val="singleLevel"/>
    <w:tmpl w:val="2312F084"/>
    <w:lvl w:ilvl="0">
      <w:numFmt w:val="bullet"/>
      <w:lvlText w:val="—"/>
      <w:lvlJc w:val="left"/>
      <w:pPr>
        <w:tabs>
          <w:tab w:val="num" w:pos="1080"/>
        </w:tabs>
        <w:ind w:left="1080" w:hanging="360"/>
      </w:pPr>
      <w:rPr>
        <w:rFonts w:hint="default"/>
      </w:rPr>
    </w:lvl>
  </w:abstractNum>
  <w:abstractNum w:abstractNumId="15">
    <w:nsid w:val="373F1B10"/>
    <w:multiLevelType w:val="hybridMultilevel"/>
    <w:tmpl w:val="49104556"/>
    <w:lvl w:ilvl="0" w:tplc="F6B8B750">
      <w:numFmt w:val="bullet"/>
      <w:lvlText w:val="–"/>
      <w:lvlJc w:val="left"/>
      <w:pPr>
        <w:tabs>
          <w:tab w:val="num" w:pos="1080"/>
        </w:tabs>
        <w:ind w:left="1080" w:hanging="360"/>
      </w:pPr>
      <w:rPr>
        <w:rFonts w:ascii="Times New Roman" w:eastAsia="Times New Roman" w:hAnsi="Times New Roman" w:cs="Times New Roman" w:hint="default"/>
      </w:rPr>
    </w:lvl>
    <w:lvl w:ilvl="1" w:tplc="E598B0A2" w:tentative="1">
      <w:start w:val="1"/>
      <w:numFmt w:val="bullet"/>
      <w:lvlText w:val="o"/>
      <w:lvlJc w:val="left"/>
      <w:pPr>
        <w:tabs>
          <w:tab w:val="num" w:pos="1800"/>
        </w:tabs>
        <w:ind w:left="1800" w:hanging="360"/>
      </w:pPr>
      <w:rPr>
        <w:rFonts w:ascii="Courier New" w:hAnsi="Courier New" w:hint="default"/>
      </w:rPr>
    </w:lvl>
    <w:lvl w:ilvl="2" w:tplc="CC6E19EA" w:tentative="1">
      <w:start w:val="1"/>
      <w:numFmt w:val="bullet"/>
      <w:lvlText w:val=""/>
      <w:lvlJc w:val="left"/>
      <w:pPr>
        <w:tabs>
          <w:tab w:val="num" w:pos="2520"/>
        </w:tabs>
        <w:ind w:left="2520" w:hanging="360"/>
      </w:pPr>
      <w:rPr>
        <w:rFonts w:ascii="Wingdings" w:hAnsi="Wingdings" w:hint="default"/>
      </w:rPr>
    </w:lvl>
    <w:lvl w:ilvl="3" w:tplc="83D4C46C" w:tentative="1">
      <w:start w:val="1"/>
      <w:numFmt w:val="bullet"/>
      <w:lvlText w:val=""/>
      <w:lvlJc w:val="left"/>
      <w:pPr>
        <w:tabs>
          <w:tab w:val="num" w:pos="3240"/>
        </w:tabs>
        <w:ind w:left="3240" w:hanging="360"/>
      </w:pPr>
      <w:rPr>
        <w:rFonts w:ascii="Symbol" w:hAnsi="Symbol" w:hint="default"/>
      </w:rPr>
    </w:lvl>
    <w:lvl w:ilvl="4" w:tplc="FAD66F0C" w:tentative="1">
      <w:start w:val="1"/>
      <w:numFmt w:val="bullet"/>
      <w:lvlText w:val="o"/>
      <w:lvlJc w:val="left"/>
      <w:pPr>
        <w:tabs>
          <w:tab w:val="num" w:pos="3960"/>
        </w:tabs>
        <w:ind w:left="3960" w:hanging="360"/>
      </w:pPr>
      <w:rPr>
        <w:rFonts w:ascii="Courier New" w:hAnsi="Courier New" w:hint="default"/>
      </w:rPr>
    </w:lvl>
    <w:lvl w:ilvl="5" w:tplc="90E299A6" w:tentative="1">
      <w:start w:val="1"/>
      <w:numFmt w:val="bullet"/>
      <w:lvlText w:val=""/>
      <w:lvlJc w:val="left"/>
      <w:pPr>
        <w:tabs>
          <w:tab w:val="num" w:pos="4680"/>
        </w:tabs>
        <w:ind w:left="4680" w:hanging="360"/>
      </w:pPr>
      <w:rPr>
        <w:rFonts w:ascii="Wingdings" w:hAnsi="Wingdings" w:hint="default"/>
      </w:rPr>
    </w:lvl>
    <w:lvl w:ilvl="6" w:tplc="1DBAA8CE" w:tentative="1">
      <w:start w:val="1"/>
      <w:numFmt w:val="bullet"/>
      <w:lvlText w:val=""/>
      <w:lvlJc w:val="left"/>
      <w:pPr>
        <w:tabs>
          <w:tab w:val="num" w:pos="5400"/>
        </w:tabs>
        <w:ind w:left="5400" w:hanging="360"/>
      </w:pPr>
      <w:rPr>
        <w:rFonts w:ascii="Symbol" w:hAnsi="Symbol" w:hint="default"/>
      </w:rPr>
    </w:lvl>
    <w:lvl w:ilvl="7" w:tplc="9B28F932" w:tentative="1">
      <w:start w:val="1"/>
      <w:numFmt w:val="bullet"/>
      <w:lvlText w:val="o"/>
      <w:lvlJc w:val="left"/>
      <w:pPr>
        <w:tabs>
          <w:tab w:val="num" w:pos="6120"/>
        </w:tabs>
        <w:ind w:left="6120" w:hanging="360"/>
      </w:pPr>
      <w:rPr>
        <w:rFonts w:ascii="Courier New" w:hAnsi="Courier New" w:hint="default"/>
      </w:rPr>
    </w:lvl>
    <w:lvl w:ilvl="8" w:tplc="8C10B082" w:tentative="1">
      <w:start w:val="1"/>
      <w:numFmt w:val="bullet"/>
      <w:lvlText w:val=""/>
      <w:lvlJc w:val="left"/>
      <w:pPr>
        <w:tabs>
          <w:tab w:val="num" w:pos="6840"/>
        </w:tabs>
        <w:ind w:left="6840" w:hanging="360"/>
      </w:pPr>
      <w:rPr>
        <w:rFonts w:ascii="Wingdings" w:hAnsi="Wingdings" w:hint="default"/>
      </w:rPr>
    </w:lvl>
  </w:abstractNum>
  <w:abstractNum w:abstractNumId="16">
    <w:nsid w:val="3BE02D8A"/>
    <w:multiLevelType w:val="hybridMultilevel"/>
    <w:tmpl w:val="0E0EB282"/>
    <w:lvl w:ilvl="0" w:tplc="064E4CDC">
      <w:start w:val="1"/>
      <w:numFmt w:val="decimal"/>
      <w:lvlText w:val="%1."/>
      <w:lvlJc w:val="left"/>
      <w:pPr>
        <w:tabs>
          <w:tab w:val="num" w:pos="1725"/>
        </w:tabs>
        <w:ind w:left="1725" w:hanging="1005"/>
      </w:pPr>
      <w:rPr>
        <w:rFonts w:hint="default"/>
      </w:rPr>
    </w:lvl>
    <w:lvl w:ilvl="1" w:tplc="152EF7F2" w:tentative="1">
      <w:start w:val="1"/>
      <w:numFmt w:val="lowerLetter"/>
      <w:lvlText w:val="%2."/>
      <w:lvlJc w:val="left"/>
      <w:pPr>
        <w:tabs>
          <w:tab w:val="num" w:pos="1800"/>
        </w:tabs>
        <w:ind w:left="1800" w:hanging="360"/>
      </w:pPr>
    </w:lvl>
    <w:lvl w:ilvl="2" w:tplc="C6C4077E" w:tentative="1">
      <w:start w:val="1"/>
      <w:numFmt w:val="lowerRoman"/>
      <w:lvlText w:val="%3."/>
      <w:lvlJc w:val="right"/>
      <w:pPr>
        <w:tabs>
          <w:tab w:val="num" w:pos="2520"/>
        </w:tabs>
        <w:ind w:left="2520" w:hanging="180"/>
      </w:pPr>
    </w:lvl>
    <w:lvl w:ilvl="3" w:tplc="ED5A1FEE" w:tentative="1">
      <w:start w:val="1"/>
      <w:numFmt w:val="decimal"/>
      <w:lvlText w:val="%4."/>
      <w:lvlJc w:val="left"/>
      <w:pPr>
        <w:tabs>
          <w:tab w:val="num" w:pos="3240"/>
        </w:tabs>
        <w:ind w:left="3240" w:hanging="360"/>
      </w:pPr>
    </w:lvl>
    <w:lvl w:ilvl="4" w:tplc="44B2B378" w:tentative="1">
      <w:start w:val="1"/>
      <w:numFmt w:val="lowerLetter"/>
      <w:lvlText w:val="%5."/>
      <w:lvlJc w:val="left"/>
      <w:pPr>
        <w:tabs>
          <w:tab w:val="num" w:pos="3960"/>
        </w:tabs>
        <w:ind w:left="3960" w:hanging="360"/>
      </w:pPr>
    </w:lvl>
    <w:lvl w:ilvl="5" w:tplc="9A32F208" w:tentative="1">
      <w:start w:val="1"/>
      <w:numFmt w:val="lowerRoman"/>
      <w:lvlText w:val="%6."/>
      <w:lvlJc w:val="right"/>
      <w:pPr>
        <w:tabs>
          <w:tab w:val="num" w:pos="4680"/>
        </w:tabs>
        <w:ind w:left="4680" w:hanging="180"/>
      </w:pPr>
    </w:lvl>
    <w:lvl w:ilvl="6" w:tplc="C512C400" w:tentative="1">
      <w:start w:val="1"/>
      <w:numFmt w:val="decimal"/>
      <w:lvlText w:val="%7."/>
      <w:lvlJc w:val="left"/>
      <w:pPr>
        <w:tabs>
          <w:tab w:val="num" w:pos="5400"/>
        </w:tabs>
        <w:ind w:left="5400" w:hanging="360"/>
      </w:pPr>
    </w:lvl>
    <w:lvl w:ilvl="7" w:tplc="C2FE00CC" w:tentative="1">
      <w:start w:val="1"/>
      <w:numFmt w:val="lowerLetter"/>
      <w:lvlText w:val="%8."/>
      <w:lvlJc w:val="left"/>
      <w:pPr>
        <w:tabs>
          <w:tab w:val="num" w:pos="6120"/>
        </w:tabs>
        <w:ind w:left="6120" w:hanging="360"/>
      </w:pPr>
    </w:lvl>
    <w:lvl w:ilvl="8" w:tplc="FB220FF8" w:tentative="1">
      <w:start w:val="1"/>
      <w:numFmt w:val="lowerRoman"/>
      <w:lvlText w:val="%9."/>
      <w:lvlJc w:val="right"/>
      <w:pPr>
        <w:tabs>
          <w:tab w:val="num" w:pos="6840"/>
        </w:tabs>
        <w:ind w:left="6840" w:hanging="180"/>
      </w:pPr>
    </w:lvl>
  </w:abstractNum>
  <w:abstractNum w:abstractNumId="17">
    <w:nsid w:val="48AA5F52"/>
    <w:multiLevelType w:val="hybridMultilevel"/>
    <w:tmpl w:val="1B5AAB42"/>
    <w:lvl w:ilvl="0" w:tplc="AB381662">
      <w:start w:val="1"/>
      <w:numFmt w:val="decimal"/>
      <w:lvlText w:val="%1."/>
      <w:lvlJc w:val="left"/>
      <w:pPr>
        <w:tabs>
          <w:tab w:val="num" w:pos="1080"/>
        </w:tabs>
        <w:ind w:left="1080" w:hanging="360"/>
      </w:pPr>
      <w:rPr>
        <w:rFonts w:hint="default"/>
      </w:rPr>
    </w:lvl>
    <w:lvl w:ilvl="1" w:tplc="04C2C0B6" w:tentative="1">
      <w:start w:val="1"/>
      <w:numFmt w:val="lowerLetter"/>
      <w:lvlText w:val="%2."/>
      <w:lvlJc w:val="left"/>
      <w:pPr>
        <w:tabs>
          <w:tab w:val="num" w:pos="1800"/>
        </w:tabs>
        <w:ind w:left="1800" w:hanging="360"/>
      </w:pPr>
    </w:lvl>
    <w:lvl w:ilvl="2" w:tplc="B5B44CD0" w:tentative="1">
      <w:start w:val="1"/>
      <w:numFmt w:val="lowerRoman"/>
      <w:lvlText w:val="%3."/>
      <w:lvlJc w:val="right"/>
      <w:pPr>
        <w:tabs>
          <w:tab w:val="num" w:pos="2520"/>
        </w:tabs>
        <w:ind w:left="2520" w:hanging="180"/>
      </w:pPr>
    </w:lvl>
    <w:lvl w:ilvl="3" w:tplc="429CC868" w:tentative="1">
      <w:start w:val="1"/>
      <w:numFmt w:val="decimal"/>
      <w:lvlText w:val="%4."/>
      <w:lvlJc w:val="left"/>
      <w:pPr>
        <w:tabs>
          <w:tab w:val="num" w:pos="3240"/>
        </w:tabs>
        <w:ind w:left="3240" w:hanging="360"/>
      </w:pPr>
    </w:lvl>
    <w:lvl w:ilvl="4" w:tplc="B360E2DC" w:tentative="1">
      <w:start w:val="1"/>
      <w:numFmt w:val="lowerLetter"/>
      <w:lvlText w:val="%5."/>
      <w:lvlJc w:val="left"/>
      <w:pPr>
        <w:tabs>
          <w:tab w:val="num" w:pos="3960"/>
        </w:tabs>
        <w:ind w:left="3960" w:hanging="360"/>
      </w:pPr>
    </w:lvl>
    <w:lvl w:ilvl="5" w:tplc="9A0E7C60" w:tentative="1">
      <w:start w:val="1"/>
      <w:numFmt w:val="lowerRoman"/>
      <w:lvlText w:val="%6."/>
      <w:lvlJc w:val="right"/>
      <w:pPr>
        <w:tabs>
          <w:tab w:val="num" w:pos="4680"/>
        </w:tabs>
        <w:ind w:left="4680" w:hanging="180"/>
      </w:pPr>
    </w:lvl>
    <w:lvl w:ilvl="6" w:tplc="01766006" w:tentative="1">
      <w:start w:val="1"/>
      <w:numFmt w:val="decimal"/>
      <w:lvlText w:val="%7."/>
      <w:lvlJc w:val="left"/>
      <w:pPr>
        <w:tabs>
          <w:tab w:val="num" w:pos="5400"/>
        </w:tabs>
        <w:ind w:left="5400" w:hanging="360"/>
      </w:pPr>
    </w:lvl>
    <w:lvl w:ilvl="7" w:tplc="5A922FC4" w:tentative="1">
      <w:start w:val="1"/>
      <w:numFmt w:val="lowerLetter"/>
      <w:lvlText w:val="%8."/>
      <w:lvlJc w:val="left"/>
      <w:pPr>
        <w:tabs>
          <w:tab w:val="num" w:pos="6120"/>
        </w:tabs>
        <w:ind w:left="6120" w:hanging="360"/>
      </w:pPr>
    </w:lvl>
    <w:lvl w:ilvl="8" w:tplc="DCFA110E" w:tentative="1">
      <w:start w:val="1"/>
      <w:numFmt w:val="lowerRoman"/>
      <w:lvlText w:val="%9."/>
      <w:lvlJc w:val="right"/>
      <w:pPr>
        <w:tabs>
          <w:tab w:val="num" w:pos="6840"/>
        </w:tabs>
        <w:ind w:left="6840" w:hanging="180"/>
      </w:pPr>
    </w:lvl>
  </w:abstractNum>
  <w:abstractNum w:abstractNumId="18">
    <w:nsid w:val="49FF0BCC"/>
    <w:multiLevelType w:val="hybridMultilevel"/>
    <w:tmpl w:val="ED6623C2"/>
    <w:lvl w:ilvl="0" w:tplc="4F362C86">
      <w:start w:val="1"/>
      <w:numFmt w:val="bullet"/>
      <w:pStyle w:val="4"/>
      <w:lvlText w:val=""/>
      <w:lvlJc w:val="left"/>
      <w:pPr>
        <w:tabs>
          <w:tab w:val="num" w:pos="1080"/>
        </w:tabs>
        <w:ind w:left="1077" w:hanging="357"/>
      </w:pPr>
      <w:rPr>
        <w:rFonts w:ascii="Wingdings" w:hAnsi="Wingdings" w:hint="default"/>
        <w:sz w:val="16"/>
      </w:rPr>
    </w:lvl>
    <w:lvl w:ilvl="1" w:tplc="87E49B4A" w:tentative="1">
      <w:start w:val="1"/>
      <w:numFmt w:val="bullet"/>
      <w:lvlText w:val="o"/>
      <w:lvlJc w:val="left"/>
      <w:pPr>
        <w:tabs>
          <w:tab w:val="num" w:pos="1440"/>
        </w:tabs>
        <w:ind w:left="1440" w:hanging="360"/>
      </w:pPr>
      <w:rPr>
        <w:rFonts w:ascii="Courier New" w:hAnsi="Courier New" w:hint="default"/>
      </w:rPr>
    </w:lvl>
    <w:lvl w:ilvl="2" w:tplc="03BED32C" w:tentative="1">
      <w:start w:val="1"/>
      <w:numFmt w:val="bullet"/>
      <w:lvlText w:val=""/>
      <w:lvlJc w:val="left"/>
      <w:pPr>
        <w:tabs>
          <w:tab w:val="num" w:pos="2160"/>
        </w:tabs>
        <w:ind w:left="2160" w:hanging="360"/>
      </w:pPr>
      <w:rPr>
        <w:rFonts w:ascii="Wingdings" w:hAnsi="Wingdings" w:hint="default"/>
      </w:rPr>
    </w:lvl>
    <w:lvl w:ilvl="3" w:tplc="DE9A5F70" w:tentative="1">
      <w:start w:val="1"/>
      <w:numFmt w:val="bullet"/>
      <w:lvlText w:val=""/>
      <w:lvlJc w:val="left"/>
      <w:pPr>
        <w:tabs>
          <w:tab w:val="num" w:pos="2880"/>
        </w:tabs>
        <w:ind w:left="2880" w:hanging="360"/>
      </w:pPr>
      <w:rPr>
        <w:rFonts w:ascii="Symbol" w:hAnsi="Symbol" w:hint="default"/>
      </w:rPr>
    </w:lvl>
    <w:lvl w:ilvl="4" w:tplc="B3F8C68E" w:tentative="1">
      <w:start w:val="1"/>
      <w:numFmt w:val="bullet"/>
      <w:lvlText w:val="o"/>
      <w:lvlJc w:val="left"/>
      <w:pPr>
        <w:tabs>
          <w:tab w:val="num" w:pos="3600"/>
        </w:tabs>
        <w:ind w:left="3600" w:hanging="360"/>
      </w:pPr>
      <w:rPr>
        <w:rFonts w:ascii="Courier New" w:hAnsi="Courier New" w:hint="default"/>
      </w:rPr>
    </w:lvl>
    <w:lvl w:ilvl="5" w:tplc="B0B4A0DC" w:tentative="1">
      <w:start w:val="1"/>
      <w:numFmt w:val="bullet"/>
      <w:lvlText w:val=""/>
      <w:lvlJc w:val="left"/>
      <w:pPr>
        <w:tabs>
          <w:tab w:val="num" w:pos="4320"/>
        </w:tabs>
        <w:ind w:left="4320" w:hanging="360"/>
      </w:pPr>
      <w:rPr>
        <w:rFonts w:ascii="Wingdings" w:hAnsi="Wingdings" w:hint="default"/>
      </w:rPr>
    </w:lvl>
    <w:lvl w:ilvl="6" w:tplc="C1DCA15E" w:tentative="1">
      <w:start w:val="1"/>
      <w:numFmt w:val="bullet"/>
      <w:lvlText w:val=""/>
      <w:lvlJc w:val="left"/>
      <w:pPr>
        <w:tabs>
          <w:tab w:val="num" w:pos="5040"/>
        </w:tabs>
        <w:ind w:left="5040" w:hanging="360"/>
      </w:pPr>
      <w:rPr>
        <w:rFonts w:ascii="Symbol" w:hAnsi="Symbol" w:hint="default"/>
      </w:rPr>
    </w:lvl>
    <w:lvl w:ilvl="7" w:tplc="2FE48578" w:tentative="1">
      <w:start w:val="1"/>
      <w:numFmt w:val="bullet"/>
      <w:lvlText w:val="o"/>
      <w:lvlJc w:val="left"/>
      <w:pPr>
        <w:tabs>
          <w:tab w:val="num" w:pos="5760"/>
        </w:tabs>
        <w:ind w:left="5760" w:hanging="360"/>
      </w:pPr>
      <w:rPr>
        <w:rFonts w:ascii="Courier New" w:hAnsi="Courier New" w:hint="default"/>
      </w:rPr>
    </w:lvl>
    <w:lvl w:ilvl="8" w:tplc="C344BE5C" w:tentative="1">
      <w:start w:val="1"/>
      <w:numFmt w:val="bullet"/>
      <w:lvlText w:val=""/>
      <w:lvlJc w:val="left"/>
      <w:pPr>
        <w:tabs>
          <w:tab w:val="num" w:pos="6480"/>
        </w:tabs>
        <w:ind w:left="6480" w:hanging="360"/>
      </w:pPr>
      <w:rPr>
        <w:rFonts w:ascii="Wingdings" w:hAnsi="Wingdings" w:hint="default"/>
      </w:rPr>
    </w:lvl>
  </w:abstractNum>
  <w:abstractNum w:abstractNumId="19">
    <w:nsid w:val="4F053B60"/>
    <w:multiLevelType w:val="hybridMultilevel"/>
    <w:tmpl w:val="33548D80"/>
    <w:lvl w:ilvl="0" w:tplc="6E762282">
      <w:start w:val="1"/>
      <w:numFmt w:val="decimal"/>
      <w:lvlText w:val="%1."/>
      <w:lvlJc w:val="left"/>
      <w:pPr>
        <w:tabs>
          <w:tab w:val="num" w:pos="1725"/>
        </w:tabs>
        <w:ind w:left="1725" w:hanging="1005"/>
      </w:pPr>
      <w:rPr>
        <w:rFonts w:hint="default"/>
      </w:rPr>
    </w:lvl>
    <w:lvl w:ilvl="1" w:tplc="3B62B21C" w:tentative="1">
      <w:start w:val="1"/>
      <w:numFmt w:val="lowerLetter"/>
      <w:lvlText w:val="%2."/>
      <w:lvlJc w:val="left"/>
      <w:pPr>
        <w:tabs>
          <w:tab w:val="num" w:pos="1440"/>
        </w:tabs>
        <w:ind w:left="1440" w:hanging="360"/>
      </w:pPr>
    </w:lvl>
    <w:lvl w:ilvl="2" w:tplc="91F4C952">
      <w:start w:val="1"/>
      <w:numFmt w:val="lowerRoman"/>
      <w:lvlText w:val="%3."/>
      <w:lvlJc w:val="right"/>
      <w:pPr>
        <w:tabs>
          <w:tab w:val="num" w:pos="2160"/>
        </w:tabs>
        <w:ind w:left="2160" w:hanging="180"/>
      </w:pPr>
    </w:lvl>
    <w:lvl w:ilvl="3" w:tplc="E47E3B3C" w:tentative="1">
      <w:start w:val="1"/>
      <w:numFmt w:val="decimal"/>
      <w:lvlText w:val="%4."/>
      <w:lvlJc w:val="left"/>
      <w:pPr>
        <w:tabs>
          <w:tab w:val="num" w:pos="2880"/>
        </w:tabs>
        <w:ind w:left="2880" w:hanging="360"/>
      </w:pPr>
    </w:lvl>
    <w:lvl w:ilvl="4" w:tplc="F5344CDC" w:tentative="1">
      <w:start w:val="1"/>
      <w:numFmt w:val="lowerLetter"/>
      <w:lvlText w:val="%5."/>
      <w:lvlJc w:val="left"/>
      <w:pPr>
        <w:tabs>
          <w:tab w:val="num" w:pos="3600"/>
        </w:tabs>
        <w:ind w:left="3600" w:hanging="360"/>
      </w:pPr>
    </w:lvl>
    <w:lvl w:ilvl="5" w:tplc="F5984E80" w:tentative="1">
      <w:start w:val="1"/>
      <w:numFmt w:val="lowerRoman"/>
      <w:lvlText w:val="%6."/>
      <w:lvlJc w:val="right"/>
      <w:pPr>
        <w:tabs>
          <w:tab w:val="num" w:pos="4320"/>
        </w:tabs>
        <w:ind w:left="4320" w:hanging="180"/>
      </w:pPr>
    </w:lvl>
    <w:lvl w:ilvl="6" w:tplc="DBD62B4C" w:tentative="1">
      <w:start w:val="1"/>
      <w:numFmt w:val="decimal"/>
      <w:lvlText w:val="%7."/>
      <w:lvlJc w:val="left"/>
      <w:pPr>
        <w:tabs>
          <w:tab w:val="num" w:pos="5040"/>
        </w:tabs>
        <w:ind w:left="5040" w:hanging="360"/>
      </w:pPr>
    </w:lvl>
    <w:lvl w:ilvl="7" w:tplc="51F219C0" w:tentative="1">
      <w:start w:val="1"/>
      <w:numFmt w:val="lowerLetter"/>
      <w:lvlText w:val="%8."/>
      <w:lvlJc w:val="left"/>
      <w:pPr>
        <w:tabs>
          <w:tab w:val="num" w:pos="5760"/>
        </w:tabs>
        <w:ind w:left="5760" w:hanging="360"/>
      </w:pPr>
    </w:lvl>
    <w:lvl w:ilvl="8" w:tplc="5E14790E" w:tentative="1">
      <w:start w:val="1"/>
      <w:numFmt w:val="lowerRoman"/>
      <w:lvlText w:val="%9."/>
      <w:lvlJc w:val="right"/>
      <w:pPr>
        <w:tabs>
          <w:tab w:val="bar" w:pos="0"/>
          <w:tab w:val="right" w:pos="6144"/>
          <w:tab w:val="bar" w:pos="0"/>
          <w:tab w:val="decimal" w:pos="3840"/>
          <w:tab w:val="bar" w:pos="14468"/>
          <w:tab w:val="bar" w:pos="4356"/>
          <w:tab w:val="bar" w:pos="-26492"/>
          <w:tab w:val="left" w:pos="5630"/>
          <w:tab w:val="bar" w:pos="1478"/>
          <w:tab w:val="left" w:pos="256"/>
          <w:tab w:val="bar" w:pos="1080"/>
          <w:tab w:val="right" w:pos="24070"/>
          <w:tab w:val="bar" w:pos="14468"/>
          <w:tab w:val="decimal" w:leader="dot" w:pos="24580"/>
          <w:tab w:val="bar" w:pos="-26492"/>
          <w:tab w:val="bar" w:leader="underscore" w:pos="1022"/>
          <w:tab w:val="left" w:pos="0"/>
          <w:tab w:val="right" w:leader="hyphen" w:pos="28416"/>
          <w:tab w:val="bar" w:pos="40"/>
          <w:tab w:val="num" w:pos="1536"/>
          <w:tab w:val="bar" w:pos="0"/>
          <w:tab w:val="right" w:pos="512"/>
          <w:tab w:val="bar" w:pos="0"/>
          <w:tab w:val="left" w:pos="11776"/>
          <w:tab w:val="bar" w:pos="-10752"/>
          <w:tab w:val="left" w:pos="1537"/>
          <w:tab w:val="left" w:pos="0"/>
          <w:tab w:val="left" w:pos="512"/>
          <w:tab w:val="left" w:pos="256"/>
          <w:tab w:val="left" w:pos="11776"/>
          <w:tab w:val="left" w:pos="3072"/>
          <w:tab w:val="left" w:pos="23552"/>
          <w:tab w:val="left" w:pos="2"/>
          <w:tab w:val="left" w:pos="-4096"/>
          <w:tab w:val="left" w:pos="-27989"/>
          <w:tab w:val="left" w:pos="560"/>
          <w:tab w:val="left" w:pos="0"/>
          <w:tab w:val="left" w:pos="17152"/>
          <w:tab w:val="left" w:pos="14848"/>
          <w:tab w:val="left" w:pos="23552"/>
          <w:tab w:val="left" w:pos="7168"/>
          <w:tab w:val="left" w:pos="15876"/>
          <w:tab w:val="left" w:pos="14340"/>
          <w:tab w:val="left" w:pos="8196"/>
          <w:tab w:val="left" w:pos="13312"/>
          <w:tab w:val="left" w:pos="15876"/>
        </w:tabs>
        <w:ind w:left="6480" w:hanging="180"/>
      </w:pPr>
    </w:lvl>
  </w:abstractNum>
  <w:abstractNum w:abstractNumId="20">
    <w:nsid w:val="535B197A"/>
    <w:multiLevelType w:val="hybridMultilevel"/>
    <w:tmpl w:val="55588904"/>
    <w:lvl w:ilvl="0" w:tplc="A2FC1F0A">
      <w:start w:val="1"/>
      <w:numFmt w:val="decimal"/>
      <w:lvlText w:val="%1."/>
      <w:lvlJc w:val="left"/>
      <w:pPr>
        <w:tabs>
          <w:tab w:val="num" w:pos="1080"/>
        </w:tabs>
        <w:ind w:left="1080" w:hanging="360"/>
      </w:pPr>
      <w:rPr>
        <w:rFonts w:hint="default"/>
      </w:rPr>
    </w:lvl>
    <w:lvl w:ilvl="1" w:tplc="13A4D92A" w:tentative="1">
      <w:start w:val="1"/>
      <w:numFmt w:val="lowerLetter"/>
      <w:lvlText w:val="%2."/>
      <w:lvlJc w:val="left"/>
      <w:pPr>
        <w:tabs>
          <w:tab w:val="num" w:pos="1800"/>
        </w:tabs>
        <w:ind w:left="1800" w:hanging="360"/>
      </w:pPr>
    </w:lvl>
    <w:lvl w:ilvl="2" w:tplc="996C505E" w:tentative="1">
      <w:start w:val="1"/>
      <w:numFmt w:val="lowerRoman"/>
      <w:lvlText w:val="%3."/>
      <w:lvlJc w:val="right"/>
      <w:pPr>
        <w:tabs>
          <w:tab w:val="num" w:pos="2520"/>
        </w:tabs>
        <w:ind w:left="2520" w:hanging="180"/>
      </w:pPr>
    </w:lvl>
    <w:lvl w:ilvl="3" w:tplc="A7BC5A72" w:tentative="1">
      <w:start w:val="1"/>
      <w:numFmt w:val="decimal"/>
      <w:lvlText w:val="%4."/>
      <w:lvlJc w:val="left"/>
      <w:pPr>
        <w:tabs>
          <w:tab w:val="num" w:pos="3240"/>
        </w:tabs>
        <w:ind w:left="3240" w:hanging="360"/>
      </w:pPr>
    </w:lvl>
    <w:lvl w:ilvl="4" w:tplc="3248833E" w:tentative="1">
      <w:start w:val="1"/>
      <w:numFmt w:val="lowerLetter"/>
      <w:lvlText w:val="%5."/>
      <w:lvlJc w:val="left"/>
      <w:pPr>
        <w:tabs>
          <w:tab w:val="num" w:pos="3960"/>
        </w:tabs>
        <w:ind w:left="3960" w:hanging="360"/>
      </w:pPr>
    </w:lvl>
    <w:lvl w:ilvl="5" w:tplc="803C210E" w:tentative="1">
      <w:start w:val="1"/>
      <w:numFmt w:val="lowerRoman"/>
      <w:lvlText w:val="%6."/>
      <w:lvlJc w:val="right"/>
      <w:pPr>
        <w:tabs>
          <w:tab w:val="num" w:pos="4680"/>
        </w:tabs>
        <w:ind w:left="4680" w:hanging="180"/>
      </w:pPr>
    </w:lvl>
    <w:lvl w:ilvl="6" w:tplc="9572D4B6" w:tentative="1">
      <w:start w:val="1"/>
      <w:numFmt w:val="decimal"/>
      <w:lvlText w:val="%7."/>
      <w:lvlJc w:val="left"/>
      <w:pPr>
        <w:tabs>
          <w:tab w:val="num" w:pos="5400"/>
        </w:tabs>
        <w:ind w:left="5400" w:hanging="360"/>
      </w:pPr>
    </w:lvl>
    <w:lvl w:ilvl="7" w:tplc="DF044FA8" w:tentative="1">
      <w:start w:val="1"/>
      <w:numFmt w:val="lowerLetter"/>
      <w:lvlText w:val="%8."/>
      <w:lvlJc w:val="left"/>
      <w:pPr>
        <w:tabs>
          <w:tab w:val="num" w:pos="6120"/>
        </w:tabs>
        <w:ind w:left="6120" w:hanging="360"/>
      </w:pPr>
    </w:lvl>
    <w:lvl w:ilvl="8" w:tplc="5EBCDE14" w:tentative="1">
      <w:start w:val="1"/>
      <w:numFmt w:val="lowerRoman"/>
      <w:lvlText w:val="%9."/>
      <w:lvlJc w:val="right"/>
      <w:pPr>
        <w:tabs>
          <w:tab w:val="num" w:pos="6840"/>
        </w:tabs>
        <w:ind w:left="6840" w:hanging="180"/>
      </w:pPr>
    </w:lvl>
  </w:abstractNum>
  <w:abstractNum w:abstractNumId="21">
    <w:nsid w:val="54905B8A"/>
    <w:multiLevelType w:val="hybridMultilevel"/>
    <w:tmpl w:val="D736C154"/>
    <w:lvl w:ilvl="0" w:tplc="55E00036">
      <w:start w:val="1"/>
      <w:numFmt w:val="decimal"/>
      <w:lvlText w:val="%1."/>
      <w:lvlJc w:val="left"/>
      <w:pPr>
        <w:tabs>
          <w:tab w:val="num" w:pos="1080"/>
        </w:tabs>
        <w:ind w:left="1080" w:hanging="360"/>
      </w:pPr>
      <w:rPr>
        <w:rFonts w:hint="default"/>
      </w:rPr>
    </w:lvl>
    <w:lvl w:ilvl="1" w:tplc="5616E63A" w:tentative="1">
      <w:start w:val="1"/>
      <w:numFmt w:val="lowerLetter"/>
      <w:lvlText w:val="%2."/>
      <w:lvlJc w:val="left"/>
      <w:pPr>
        <w:tabs>
          <w:tab w:val="num" w:pos="1800"/>
        </w:tabs>
        <w:ind w:left="1800" w:hanging="360"/>
      </w:pPr>
    </w:lvl>
    <w:lvl w:ilvl="2" w:tplc="0240BA28" w:tentative="1">
      <w:start w:val="1"/>
      <w:numFmt w:val="lowerRoman"/>
      <w:lvlText w:val="%3."/>
      <w:lvlJc w:val="right"/>
      <w:pPr>
        <w:tabs>
          <w:tab w:val="num" w:pos="2520"/>
        </w:tabs>
        <w:ind w:left="2520" w:hanging="180"/>
      </w:pPr>
    </w:lvl>
    <w:lvl w:ilvl="3" w:tplc="05A85E22" w:tentative="1">
      <w:start w:val="1"/>
      <w:numFmt w:val="decimal"/>
      <w:lvlText w:val="%4."/>
      <w:lvlJc w:val="left"/>
      <w:pPr>
        <w:tabs>
          <w:tab w:val="num" w:pos="3240"/>
        </w:tabs>
        <w:ind w:left="3240" w:hanging="360"/>
      </w:pPr>
    </w:lvl>
    <w:lvl w:ilvl="4" w:tplc="D3145B96" w:tentative="1">
      <w:start w:val="1"/>
      <w:numFmt w:val="lowerLetter"/>
      <w:lvlText w:val="%5."/>
      <w:lvlJc w:val="left"/>
      <w:pPr>
        <w:tabs>
          <w:tab w:val="num" w:pos="3960"/>
        </w:tabs>
        <w:ind w:left="3960" w:hanging="360"/>
      </w:pPr>
    </w:lvl>
    <w:lvl w:ilvl="5" w:tplc="FFB0B0F6" w:tentative="1">
      <w:start w:val="1"/>
      <w:numFmt w:val="lowerRoman"/>
      <w:lvlText w:val="%6."/>
      <w:lvlJc w:val="right"/>
      <w:pPr>
        <w:tabs>
          <w:tab w:val="num" w:pos="4680"/>
        </w:tabs>
        <w:ind w:left="4680" w:hanging="180"/>
      </w:pPr>
    </w:lvl>
    <w:lvl w:ilvl="6" w:tplc="4E3A95A4" w:tentative="1">
      <w:start w:val="1"/>
      <w:numFmt w:val="decimal"/>
      <w:lvlText w:val="%7."/>
      <w:lvlJc w:val="left"/>
      <w:pPr>
        <w:tabs>
          <w:tab w:val="num" w:pos="5400"/>
        </w:tabs>
        <w:ind w:left="5400" w:hanging="360"/>
      </w:pPr>
    </w:lvl>
    <w:lvl w:ilvl="7" w:tplc="50368698" w:tentative="1">
      <w:start w:val="1"/>
      <w:numFmt w:val="lowerLetter"/>
      <w:lvlText w:val="%8."/>
      <w:lvlJc w:val="left"/>
      <w:pPr>
        <w:tabs>
          <w:tab w:val="num" w:pos="6120"/>
        </w:tabs>
        <w:ind w:left="6120" w:hanging="360"/>
      </w:pPr>
    </w:lvl>
    <w:lvl w:ilvl="8" w:tplc="042C5B86" w:tentative="1">
      <w:start w:val="1"/>
      <w:numFmt w:val="lowerRoman"/>
      <w:lvlText w:val="%9."/>
      <w:lvlJc w:val="right"/>
      <w:pPr>
        <w:tabs>
          <w:tab w:val="num" w:pos="6840"/>
        </w:tabs>
        <w:ind w:left="6840" w:hanging="180"/>
      </w:pPr>
    </w:lvl>
  </w:abstractNum>
  <w:abstractNum w:abstractNumId="22">
    <w:nsid w:val="56A40D82"/>
    <w:multiLevelType w:val="hybridMultilevel"/>
    <w:tmpl w:val="C24C7CC2"/>
    <w:lvl w:ilvl="0" w:tplc="62C0D40C">
      <w:start w:val="1"/>
      <w:numFmt w:val="decimal"/>
      <w:lvlText w:val="%1."/>
      <w:lvlJc w:val="left"/>
      <w:pPr>
        <w:tabs>
          <w:tab w:val="num" w:pos="1080"/>
        </w:tabs>
        <w:ind w:left="1080" w:hanging="360"/>
      </w:pPr>
      <w:rPr>
        <w:rFonts w:hint="default"/>
      </w:rPr>
    </w:lvl>
    <w:lvl w:ilvl="1" w:tplc="5FBAE202" w:tentative="1">
      <w:start w:val="1"/>
      <w:numFmt w:val="lowerLetter"/>
      <w:lvlText w:val="%2."/>
      <w:lvlJc w:val="left"/>
      <w:pPr>
        <w:tabs>
          <w:tab w:val="num" w:pos="1800"/>
        </w:tabs>
        <w:ind w:left="1800" w:hanging="360"/>
      </w:pPr>
    </w:lvl>
    <w:lvl w:ilvl="2" w:tplc="0598D512" w:tentative="1">
      <w:start w:val="1"/>
      <w:numFmt w:val="lowerRoman"/>
      <w:lvlText w:val="%3."/>
      <w:lvlJc w:val="right"/>
      <w:pPr>
        <w:tabs>
          <w:tab w:val="num" w:pos="2520"/>
        </w:tabs>
        <w:ind w:left="2520" w:hanging="180"/>
      </w:pPr>
    </w:lvl>
    <w:lvl w:ilvl="3" w:tplc="A8AC3B72" w:tentative="1">
      <w:start w:val="1"/>
      <w:numFmt w:val="decimal"/>
      <w:lvlText w:val="%4."/>
      <w:lvlJc w:val="left"/>
      <w:pPr>
        <w:tabs>
          <w:tab w:val="num" w:pos="3240"/>
        </w:tabs>
        <w:ind w:left="3240" w:hanging="360"/>
      </w:pPr>
    </w:lvl>
    <w:lvl w:ilvl="4" w:tplc="E7821234" w:tentative="1">
      <w:start w:val="1"/>
      <w:numFmt w:val="lowerLetter"/>
      <w:lvlText w:val="%5."/>
      <w:lvlJc w:val="left"/>
      <w:pPr>
        <w:tabs>
          <w:tab w:val="num" w:pos="3960"/>
        </w:tabs>
        <w:ind w:left="3960" w:hanging="360"/>
      </w:pPr>
    </w:lvl>
    <w:lvl w:ilvl="5" w:tplc="D42EA6F4" w:tentative="1">
      <w:start w:val="1"/>
      <w:numFmt w:val="lowerRoman"/>
      <w:lvlText w:val="%6."/>
      <w:lvlJc w:val="right"/>
      <w:pPr>
        <w:tabs>
          <w:tab w:val="num" w:pos="4680"/>
        </w:tabs>
        <w:ind w:left="4680" w:hanging="180"/>
      </w:pPr>
    </w:lvl>
    <w:lvl w:ilvl="6" w:tplc="5BCAD2FE" w:tentative="1">
      <w:start w:val="1"/>
      <w:numFmt w:val="decimal"/>
      <w:lvlText w:val="%7."/>
      <w:lvlJc w:val="left"/>
      <w:pPr>
        <w:tabs>
          <w:tab w:val="num" w:pos="5400"/>
        </w:tabs>
        <w:ind w:left="5400" w:hanging="360"/>
      </w:pPr>
    </w:lvl>
    <w:lvl w:ilvl="7" w:tplc="DF6854F0" w:tentative="1">
      <w:start w:val="1"/>
      <w:numFmt w:val="lowerLetter"/>
      <w:lvlText w:val="%8."/>
      <w:lvlJc w:val="left"/>
      <w:pPr>
        <w:tabs>
          <w:tab w:val="num" w:pos="6120"/>
        </w:tabs>
        <w:ind w:left="6120" w:hanging="360"/>
      </w:pPr>
    </w:lvl>
    <w:lvl w:ilvl="8" w:tplc="D22A2338" w:tentative="1">
      <w:start w:val="1"/>
      <w:numFmt w:val="lowerRoman"/>
      <w:lvlText w:val="%9."/>
      <w:lvlJc w:val="right"/>
      <w:pPr>
        <w:tabs>
          <w:tab w:val="num" w:pos="6840"/>
        </w:tabs>
        <w:ind w:left="6840" w:hanging="180"/>
      </w:pPr>
    </w:lvl>
  </w:abstractNum>
  <w:abstractNum w:abstractNumId="23">
    <w:nsid w:val="57FB6EB2"/>
    <w:multiLevelType w:val="hybridMultilevel"/>
    <w:tmpl w:val="A5AC3FB0"/>
    <w:lvl w:ilvl="0" w:tplc="39B2CD44">
      <w:start w:val="1"/>
      <w:numFmt w:val="decimal"/>
      <w:lvlText w:val="%1."/>
      <w:lvlJc w:val="left"/>
      <w:pPr>
        <w:tabs>
          <w:tab w:val="num" w:pos="1684"/>
        </w:tabs>
        <w:ind w:left="1684" w:hanging="975"/>
      </w:pPr>
      <w:rPr>
        <w:rFonts w:hint="default"/>
      </w:rPr>
    </w:lvl>
    <w:lvl w:ilvl="1" w:tplc="531A916C" w:tentative="1">
      <w:start w:val="1"/>
      <w:numFmt w:val="lowerLetter"/>
      <w:lvlText w:val="%2."/>
      <w:lvlJc w:val="left"/>
      <w:pPr>
        <w:tabs>
          <w:tab w:val="num" w:pos="1789"/>
        </w:tabs>
        <w:ind w:left="1789" w:hanging="360"/>
      </w:pPr>
    </w:lvl>
    <w:lvl w:ilvl="2" w:tplc="79DEBD3C" w:tentative="1">
      <w:start w:val="1"/>
      <w:numFmt w:val="lowerRoman"/>
      <w:lvlText w:val="%3."/>
      <w:lvlJc w:val="right"/>
      <w:pPr>
        <w:tabs>
          <w:tab w:val="num" w:pos="2509"/>
        </w:tabs>
        <w:ind w:left="2509" w:hanging="180"/>
      </w:pPr>
    </w:lvl>
    <w:lvl w:ilvl="3" w:tplc="4E6CF5D4" w:tentative="1">
      <w:start w:val="1"/>
      <w:numFmt w:val="decimal"/>
      <w:lvlText w:val="%4."/>
      <w:lvlJc w:val="left"/>
      <w:pPr>
        <w:tabs>
          <w:tab w:val="num" w:pos="3229"/>
        </w:tabs>
        <w:ind w:left="3229" w:hanging="360"/>
      </w:pPr>
    </w:lvl>
    <w:lvl w:ilvl="4" w:tplc="51327196" w:tentative="1">
      <w:start w:val="1"/>
      <w:numFmt w:val="lowerLetter"/>
      <w:lvlText w:val="%5."/>
      <w:lvlJc w:val="left"/>
      <w:pPr>
        <w:tabs>
          <w:tab w:val="num" w:pos="3949"/>
        </w:tabs>
        <w:ind w:left="3949" w:hanging="360"/>
      </w:pPr>
    </w:lvl>
    <w:lvl w:ilvl="5" w:tplc="F49CCDDC" w:tentative="1">
      <w:start w:val="1"/>
      <w:numFmt w:val="lowerRoman"/>
      <w:lvlText w:val="%6."/>
      <w:lvlJc w:val="right"/>
      <w:pPr>
        <w:tabs>
          <w:tab w:val="num" w:pos="4669"/>
        </w:tabs>
        <w:ind w:left="4669" w:hanging="180"/>
      </w:pPr>
    </w:lvl>
    <w:lvl w:ilvl="6" w:tplc="F16ECEEE" w:tentative="1">
      <w:start w:val="1"/>
      <w:numFmt w:val="decimal"/>
      <w:lvlText w:val="%7."/>
      <w:lvlJc w:val="left"/>
      <w:pPr>
        <w:tabs>
          <w:tab w:val="num" w:pos="5389"/>
        </w:tabs>
        <w:ind w:left="5389" w:hanging="360"/>
      </w:pPr>
    </w:lvl>
    <w:lvl w:ilvl="7" w:tplc="3C96B798" w:tentative="1">
      <w:start w:val="1"/>
      <w:numFmt w:val="lowerLetter"/>
      <w:lvlText w:val="%8."/>
      <w:lvlJc w:val="left"/>
      <w:pPr>
        <w:tabs>
          <w:tab w:val="num" w:pos="6109"/>
        </w:tabs>
        <w:ind w:left="6109" w:hanging="360"/>
      </w:pPr>
    </w:lvl>
    <w:lvl w:ilvl="8" w:tplc="DECCF1D8" w:tentative="1">
      <w:start w:val="1"/>
      <w:numFmt w:val="lowerRoman"/>
      <w:lvlText w:val="%9."/>
      <w:lvlJc w:val="right"/>
      <w:pPr>
        <w:tabs>
          <w:tab w:val="num" w:pos="6829"/>
        </w:tabs>
        <w:ind w:left="6829" w:hanging="180"/>
      </w:pPr>
    </w:lvl>
  </w:abstractNum>
  <w:abstractNum w:abstractNumId="24">
    <w:nsid w:val="5C225F9B"/>
    <w:multiLevelType w:val="hybridMultilevel"/>
    <w:tmpl w:val="A63AAAC2"/>
    <w:lvl w:ilvl="0" w:tplc="26C6016E">
      <w:start w:val="11"/>
      <w:numFmt w:val="bullet"/>
      <w:lvlText w:val="-"/>
      <w:lvlJc w:val="left"/>
      <w:pPr>
        <w:tabs>
          <w:tab w:val="num" w:pos="1080"/>
        </w:tabs>
        <w:ind w:left="1080" w:hanging="360"/>
      </w:pPr>
      <w:rPr>
        <w:rFonts w:ascii="Times New Roman" w:eastAsia="Times New Roman" w:hAnsi="Times New Roman" w:cs="Times New Roman" w:hint="default"/>
      </w:rPr>
    </w:lvl>
    <w:lvl w:ilvl="1" w:tplc="2DFEEDC2" w:tentative="1">
      <w:start w:val="1"/>
      <w:numFmt w:val="bullet"/>
      <w:lvlText w:val="o"/>
      <w:lvlJc w:val="left"/>
      <w:pPr>
        <w:tabs>
          <w:tab w:val="num" w:pos="1800"/>
        </w:tabs>
        <w:ind w:left="1800" w:hanging="360"/>
      </w:pPr>
      <w:rPr>
        <w:rFonts w:ascii="Courier New" w:hAnsi="Courier New" w:hint="default"/>
      </w:rPr>
    </w:lvl>
    <w:lvl w:ilvl="2" w:tplc="D5581EB8" w:tentative="1">
      <w:start w:val="1"/>
      <w:numFmt w:val="bullet"/>
      <w:lvlText w:val=""/>
      <w:lvlJc w:val="left"/>
      <w:pPr>
        <w:tabs>
          <w:tab w:val="num" w:pos="2520"/>
        </w:tabs>
        <w:ind w:left="2520" w:hanging="360"/>
      </w:pPr>
      <w:rPr>
        <w:rFonts w:ascii="Wingdings" w:hAnsi="Wingdings" w:hint="default"/>
      </w:rPr>
    </w:lvl>
    <w:lvl w:ilvl="3" w:tplc="EACAF650" w:tentative="1">
      <w:start w:val="1"/>
      <w:numFmt w:val="bullet"/>
      <w:lvlText w:val=""/>
      <w:lvlJc w:val="left"/>
      <w:pPr>
        <w:tabs>
          <w:tab w:val="num" w:pos="3240"/>
        </w:tabs>
        <w:ind w:left="3240" w:hanging="360"/>
      </w:pPr>
      <w:rPr>
        <w:rFonts w:ascii="Symbol" w:hAnsi="Symbol" w:hint="default"/>
      </w:rPr>
    </w:lvl>
    <w:lvl w:ilvl="4" w:tplc="0F686784" w:tentative="1">
      <w:start w:val="1"/>
      <w:numFmt w:val="bullet"/>
      <w:lvlText w:val="o"/>
      <w:lvlJc w:val="left"/>
      <w:pPr>
        <w:tabs>
          <w:tab w:val="num" w:pos="3960"/>
        </w:tabs>
        <w:ind w:left="3960" w:hanging="360"/>
      </w:pPr>
      <w:rPr>
        <w:rFonts w:ascii="Courier New" w:hAnsi="Courier New" w:hint="default"/>
      </w:rPr>
    </w:lvl>
    <w:lvl w:ilvl="5" w:tplc="A98CF6A6" w:tentative="1">
      <w:start w:val="1"/>
      <w:numFmt w:val="bullet"/>
      <w:lvlText w:val=""/>
      <w:lvlJc w:val="left"/>
      <w:pPr>
        <w:tabs>
          <w:tab w:val="num" w:pos="4680"/>
        </w:tabs>
        <w:ind w:left="4680" w:hanging="360"/>
      </w:pPr>
      <w:rPr>
        <w:rFonts w:ascii="Wingdings" w:hAnsi="Wingdings" w:hint="default"/>
      </w:rPr>
    </w:lvl>
    <w:lvl w:ilvl="6" w:tplc="BEEE2182" w:tentative="1">
      <w:start w:val="1"/>
      <w:numFmt w:val="bullet"/>
      <w:lvlText w:val=""/>
      <w:lvlJc w:val="left"/>
      <w:pPr>
        <w:tabs>
          <w:tab w:val="num" w:pos="5400"/>
        </w:tabs>
        <w:ind w:left="5400" w:hanging="360"/>
      </w:pPr>
      <w:rPr>
        <w:rFonts w:ascii="Symbol" w:hAnsi="Symbol" w:hint="default"/>
      </w:rPr>
    </w:lvl>
    <w:lvl w:ilvl="7" w:tplc="CC70583A" w:tentative="1">
      <w:start w:val="1"/>
      <w:numFmt w:val="bullet"/>
      <w:lvlText w:val="o"/>
      <w:lvlJc w:val="left"/>
      <w:pPr>
        <w:tabs>
          <w:tab w:val="num" w:pos="6120"/>
        </w:tabs>
        <w:ind w:left="6120" w:hanging="360"/>
      </w:pPr>
      <w:rPr>
        <w:rFonts w:ascii="Courier New" w:hAnsi="Courier New" w:hint="default"/>
      </w:rPr>
    </w:lvl>
    <w:lvl w:ilvl="8" w:tplc="FB8A5FC2" w:tentative="1">
      <w:start w:val="1"/>
      <w:numFmt w:val="bullet"/>
      <w:lvlText w:val=""/>
      <w:lvlJc w:val="left"/>
      <w:pPr>
        <w:tabs>
          <w:tab w:val="num" w:pos="6840"/>
        </w:tabs>
        <w:ind w:left="6840" w:hanging="360"/>
      </w:pPr>
      <w:rPr>
        <w:rFonts w:ascii="Wingdings" w:hAnsi="Wingdings" w:hint="default"/>
      </w:rPr>
    </w:lvl>
  </w:abstractNum>
  <w:abstractNum w:abstractNumId="25">
    <w:nsid w:val="5EA9428A"/>
    <w:multiLevelType w:val="multilevel"/>
    <w:tmpl w:val="E16437F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0840596"/>
    <w:multiLevelType w:val="hybridMultilevel"/>
    <w:tmpl w:val="84C01CDA"/>
    <w:lvl w:ilvl="0" w:tplc="2C8A0D76">
      <w:start w:val="1"/>
      <w:numFmt w:val="decimal"/>
      <w:lvlText w:val="%1."/>
      <w:lvlJc w:val="left"/>
      <w:pPr>
        <w:tabs>
          <w:tab w:val="num" w:pos="1080"/>
        </w:tabs>
        <w:ind w:left="1080" w:hanging="360"/>
      </w:pPr>
      <w:rPr>
        <w:rFonts w:hint="default"/>
      </w:rPr>
    </w:lvl>
    <w:lvl w:ilvl="1" w:tplc="BCCC7E42" w:tentative="1">
      <w:start w:val="1"/>
      <w:numFmt w:val="lowerLetter"/>
      <w:lvlText w:val="%2."/>
      <w:lvlJc w:val="left"/>
      <w:pPr>
        <w:tabs>
          <w:tab w:val="num" w:pos="1800"/>
        </w:tabs>
        <w:ind w:left="1800" w:hanging="360"/>
      </w:pPr>
    </w:lvl>
    <w:lvl w:ilvl="2" w:tplc="45B4739A" w:tentative="1">
      <w:start w:val="1"/>
      <w:numFmt w:val="lowerRoman"/>
      <w:lvlText w:val="%3."/>
      <w:lvlJc w:val="right"/>
      <w:pPr>
        <w:tabs>
          <w:tab w:val="num" w:pos="2520"/>
        </w:tabs>
        <w:ind w:left="2520" w:hanging="180"/>
      </w:pPr>
    </w:lvl>
    <w:lvl w:ilvl="3" w:tplc="77ECFBE2" w:tentative="1">
      <w:start w:val="1"/>
      <w:numFmt w:val="decimal"/>
      <w:lvlText w:val="%4."/>
      <w:lvlJc w:val="left"/>
      <w:pPr>
        <w:tabs>
          <w:tab w:val="num" w:pos="3240"/>
        </w:tabs>
        <w:ind w:left="3240" w:hanging="360"/>
      </w:pPr>
    </w:lvl>
    <w:lvl w:ilvl="4" w:tplc="952416C0" w:tentative="1">
      <w:start w:val="1"/>
      <w:numFmt w:val="lowerLetter"/>
      <w:lvlText w:val="%5."/>
      <w:lvlJc w:val="left"/>
      <w:pPr>
        <w:tabs>
          <w:tab w:val="num" w:pos="3960"/>
        </w:tabs>
        <w:ind w:left="3960" w:hanging="360"/>
      </w:pPr>
    </w:lvl>
    <w:lvl w:ilvl="5" w:tplc="1D4E8A68" w:tentative="1">
      <w:start w:val="1"/>
      <w:numFmt w:val="lowerRoman"/>
      <w:lvlText w:val="%6."/>
      <w:lvlJc w:val="right"/>
      <w:pPr>
        <w:tabs>
          <w:tab w:val="num" w:pos="4680"/>
        </w:tabs>
        <w:ind w:left="4680" w:hanging="180"/>
      </w:pPr>
    </w:lvl>
    <w:lvl w:ilvl="6" w:tplc="3F8AE528" w:tentative="1">
      <w:start w:val="1"/>
      <w:numFmt w:val="decimal"/>
      <w:lvlText w:val="%7."/>
      <w:lvlJc w:val="left"/>
      <w:pPr>
        <w:tabs>
          <w:tab w:val="num" w:pos="5400"/>
        </w:tabs>
        <w:ind w:left="5400" w:hanging="360"/>
      </w:pPr>
    </w:lvl>
    <w:lvl w:ilvl="7" w:tplc="C2944DDC" w:tentative="1">
      <w:start w:val="1"/>
      <w:numFmt w:val="lowerLetter"/>
      <w:lvlText w:val="%8."/>
      <w:lvlJc w:val="left"/>
      <w:pPr>
        <w:tabs>
          <w:tab w:val="num" w:pos="6120"/>
        </w:tabs>
        <w:ind w:left="6120" w:hanging="360"/>
      </w:pPr>
    </w:lvl>
    <w:lvl w:ilvl="8" w:tplc="77CAE894" w:tentative="1">
      <w:start w:val="1"/>
      <w:numFmt w:val="lowerRoman"/>
      <w:lvlText w:val="%9."/>
      <w:lvlJc w:val="right"/>
      <w:pPr>
        <w:tabs>
          <w:tab w:val="num" w:pos="6840"/>
        </w:tabs>
        <w:ind w:left="6840" w:hanging="180"/>
      </w:pPr>
    </w:lvl>
  </w:abstractNum>
  <w:abstractNum w:abstractNumId="27">
    <w:nsid w:val="616E13C1"/>
    <w:multiLevelType w:val="hybridMultilevel"/>
    <w:tmpl w:val="DECA68EE"/>
    <w:lvl w:ilvl="0" w:tplc="D994AF86">
      <w:start w:val="1"/>
      <w:numFmt w:val="decimal"/>
      <w:lvlText w:val="%1)"/>
      <w:lvlJc w:val="left"/>
      <w:pPr>
        <w:tabs>
          <w:tab w:val="num" w:pos="1080"/>
        </w:tabs>
        <w:ind w:left="1080" w:hanging="360"/>
      </w:pPr>
      <w:rPr>
        <w:rFonts w:hint="default"/>
      </w:rPr>
    </w:lvl>
    <w:lvl w:ilvl="1" w:tplc="5A909A46" w:tentative="1">
      <w:start w:val="1"/>
      <w:numFmt w:val="lowerLetter"/>
      <w:lvlText w:val="%2."/>
      <w:lvlJc w:val="left"/>
      <w:pPr>
        <w:tabs>
          <w:tab w:val="num" w:pos="1800"/>
        </w:tabs>
        <w:ind w:left="1800" w:hanging="360"/>
      </w:pPr>
    </w:lvl>
    <w:lvl w:ilvl="2" w:tplc="E64469FC" w:tentative="1">
      <w:start w:val="1"/>
      <w:numFmt w:val="lowerRoman"/>
      <w:lvlText w:val="%3."/>
      <w:lvlJc w:val="right"/>
      <w:pPr>
        <w:tabs>
          <w:tab w:val="num" w:pos="2520"/>
        </w:tabs>
        <w:ind w:left="2520" w:hanging="180"/>
      </w:pPr>
    </w:lvl>
    <w:lvl w:ilvl="3" w:tplc="4EF22BE4" w:tentative="1">
      <w:start w:val="1"/>
      <w:numFmt w:val="decimal"/>
      <w:lvlText w:val="%4."/>
      <w:lvlJc w:val="left"/>
      <w:pPr>
        <w:tabs>
          <w:tab w:val="num" w:pos="3240"/>
        </w:tabs>
        <w:ind w:left="3240" w:hanging="360"/>
      </w:pPr>
    </w:lvl>
    <w:lvl w:ilvl="4" w:tplc="21EA7F0E" w:tentative="1">
      <w:start w:val="1"/>
      <w:numFmt w:val="lowerLetter"/>
      <w:lvlText w:val="%5."/>
      <w:lvlJc w:val="left"/>
      <w:pPr>
        <w:tabs>
          <w:tab w:val="num" w:pos="3960"/>
        </w:tabs>
        <w:ind w:left="3960" w:hanging="360"/>
      </w:pPr>
    </w:lvl>
    <w:lvl w:ilvl="5" w:tplc="BB9C084E" w:tentative="1">
      <w:start w:val="1"/>
      <w:numFmt w:val="lowerRoman"/>
      <w:lvlText w:val="%6."/>
      <w:lvlJc w:val="right"/>
      <w:pPr>
        <w:tabs>
          <w:tab w:val="num" w:pos="4680"/>
        </w:tabs>
        <w:ind w:left="4680" w:hanging="180"/>
      </w:pPr>
    </w:lvl>
    <w:lvl w:ilvl="6" w:tplc="E356F6FA" w:tentative="1">
      <w:start w:val="1"/>
      <w:numFmt w:val="decimal"/>
      <w:lvlText w:val="%7."/>
      <w:lvlJc w:val="left"/>
      <w:pPr>
        <w:tabs>
          <w:tab w:val="num" w:pos="5400"/>
        </w:tabs>
        <w:ind w:left="5400" w:hanging="360"/>
      </w:pPr>
    </w:lvl>
    <w:lvl w:ilvl="7" w:tplc="7F42ADDE" w:tentative="1">
      <w:start w:val="1"/>
      <w:numFmt w:val="lowerLetter"/>
      <w:lvlText w:val="%8."/>
      <w:lvlJc w:val="left"/>
      <w:pPr>
        <w:tabs>
          <w:tab w:val="num" w:pos="6120"/>
        </w:tabs>
        <w:ind w:left="6120" w:hanging="360"/>
      </w:pPr>
    </w:lvl>
    <w:lvl w:ilvl="8" w:tplc="B5E83E98" w:tentative="1">
      <w:start w:val="1"/>
      <w:numFmt w:val="lowerRoman"/>
      <w:lvlText w:val="%9."/>
      <w:lvlJc w:val="right"/>
      <w:pPr>
        <w:tabs>
          <w:tab w:val="num" w:pos="6840"/>
        </w:tabs>
        <w:ind w:left="6840" w:hanging="180"/>
      </w:pPr>
    </w:lvl>
  </w:abstractNum>
  <w:abstractNum w:abstractNumId="28">
    <w:nsid w:val="662441F8"/>
    <w:multiLevelType w:val="hybridMultilevel"/>
    <w:tmpl w:val="63004DBE"/>
    <w:lvl w:ilvl="0" w:tplc="E2A8C110">
      <w:start w:val="1"/>
      <w:numFmt w:val="decimal"/>
      <w:lvlText w:val="%1."/>
      <w:lvlJc w:val="left"/>
      <w:pPr>
        <w:tabs>
          <w:tab w:val="num" w:pos="1785"/>
        </w:tabs>
        <w:ind w:left="1785" w:hanging="1065"/>
      </w:pPr>
      <w:rPr>
        <w:rFonts w:hint="default"/>
      </w:rPr>
    </w:lvl>
    <w:lvl w:ilvl="1" w:tplc="20F23FE2" w:tentative="1">
      <w:start w:val="1"/>
      <w:numFmt w:val="lowerLetter"/>
      <w:lvlText w:val="%2."/>
      <w:lvlJc w:val="left"/>
      <w:pPr>
        <w:tabs>
          <w:tab w:val="num" w:pos="1800"/>
        </w:tabs>
        <w:ind w:left="1800" w:hanging="360"/>
      </w:pPr>
    </w:lvl>
    <w:lvl w:ilvl="2" w:tplc="29A284CA" w:tentative="1">
      <w:start w:val="1"/>
      <w:numFmt w:val="lowerRoman"/>
      <w:lvlText w:val="%3."/>
      <w:lvlJc w:val="right"/>
      <w:pPr>
        <w:tabs>
          <w:tab w:val="num" w:pos="2520"/>
        </w:tabs>
        <w:ind w:left="2520" w:hanging="180"/>
      </w:pPr>
    </w:lvl>
    <w:lvl w:ilvl="3" w:tplc="98185C10" w:tentative="1">
      <w:start w:val="1"/>
      <w:numFmt w:val="decimal"/>
      <w:lvlText w:val="%4."/>
      <w:lvlJc w:val="left"/>
      <w:pPr>
        <w:tabs>
          <w:tab w:val="num" w:pos="3240"/>
        </w:tabs>
        <w:ind w:left="3240" w:hanging="360"/>
      </w:pPr>
    </w:lvl>
    <w:lvl w:ilvl="4" w:tplc="3F46B5CC" w:tentative="1">
      <w:start w:val="1"/>
      <w:numFmt w:val="lowerLetter"/>
      <w:lvlText w:val="%5."/>
      <w:lvlJc w:val="left"/>
      <w:pPr>
        <w:tabs>
          <w:tab w:val="num" w:pos="3960"/>
        </w:tabs>
        <w:ind w:left="3960" w:hanging="360"/>
      </w:pPr>
    </w:lvl>
    <w:lvl w:ilvl="5" w:tplc="D66EE84E" w:tentative="1">
      <w:start w:val="1"/>
      <w:numFmt w:val="lowerRoman"/>
      <w:lvlText w:val="%6."/>
      <w:lvlJc w:val="right"/>
      <w:pPr>
        <w:tabs>
          <w:tab w:val="num" w:pos="4680"/>
        </w:tabs>
        <w:ind w:left="4680" w:hanging="180"/>
      </w:pPr>
    </w:lvl>
    <w:lvl w:ilvl="6" w:tplc="9B629410" w:tentative="1">
      <w:start w:val="1"/>
      <w:numFmt w:val="decimal"/>
      <w:lvlText w:val="%7."/>
      <w:lvlJc w:val="left"/>
      <w:pPr>
        <w:tabs>
          <w:tab w:val="num" w:pos="5400"/>
        </w:tabs>
        <w:ind w:left="5400" w:hanging="360"/>
      </w:pPr>
    </w:lvl>
    <w:lvl w:ilvl="7" w:tplc="D02A64E4" w:tentative="1">
      <w:start w:val="1"/>
      <w:numFmt w:val="lowerLetter"/>
      <w:lvlText w:val="%8."/>
      <w:lvlJc w:val="left"/>
      <w:pPr>
        <w:tabs>
          <w:tab w:val="num" w:pos="6120"/>
        </w:tabs>
        <w:ind w:left="6120" w:hanging="360"/>
      </w:pPr>
    </w:lvl>
    <w:lvl w:ilvl="8" w:tplc="EF146568" w:tentative="1">
      <w:start w:val="1"/>
      <w:numFmt w:val="lowerRoman"/>
      <w:lvlText w:val="%9."/>
      <w:lvlJc w:val="right"/>
      <w:pPr>
        <w:tabs>
          <w:tab w:val="num" w:pos="6840"/>
        </w:tabs>
        <w:ind w:left="6840" w:hanging="180"/>
      </w:pPr>
    </w:lvl>
  </w:abstractNum>
  <w:abstractNum w:abstractNumId="29">
    <w:nsid w:val="689A33F7"/>
    <w:multiLevelType w:val="multilevel"/>
    <w:tmpl w:val="F8043D4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nsid w:val="6F3176E0"/>
    <w:multiLevelType w:val="hybridMultilevel"/>
    <w:tmpl w:val="06483E94"/>
    <w:lvl w:ilvl="0" w:tplc="258A72BC">
      <w:start w:val="1"/>
      <w:numFmt w:val="decimal"/>
      <w:lvlText w:val="%1)"/>
      <w:lvlJc w:val="left"/>
      <w:pPr>
        <w:tabs>
          <w:tab w:val="num" w:pos="1080"/>
        </w:tabs>
        <w:ind w:left="1080" w:hanging="360"/>
      </w:pPr>
      <w:rPr>
        <w:rFonts w:hint="default"/>
      </w:rPr>
    </w:lvl>
    <w:lvl w:ilvl="1" w:tplc="3A96E156" w:tentative="1">
      <w:start w:val="1"/>
      <w:numFmt w:val="lowerLetter"/>
      <w:lvlText w:val="%2."/>
      <w:lvlJc w:val="left"/>
      <w:pPr>
        <w:tabs>
          <w:tab w:val="num" w:pos="1800"/>
        </w:tabs>
        <w:ind w:left="1800" w:hanging="360"/>
      </w:pPr>
    </w:lvl>
    <w:lvl w:ilvl="2" w:tplc="34F4FCAA" w:tentative="1">
      <w:start w:val="1"/>
      <w:numFmt w:val="lowerRoman"/>
      <w:lvlText w:val="%3."/>
      <w:lvlJc w:val="right"/>
      <w:pPr>
        <w:tabs>
          <w:tab w:val="num" w:pos="2520"/>
        </w:tabs>
        <w:ind w:left="2520" w:hanging="180"/>
      </w:pPr>
    </w:lvl>
    <w:lvl w:ilvl="3" w:tplc="AC6411BC" w:tentative="1">
      <w:start w:val="1"/>
      <w:numFmt w:val="decimal"/>
      <w:lvlText w:val="%4."/>
      <w:lvlJc w:val="left"/>
      <w:pPr>
        <w:tabs>
          <w:tab w:val="num" w:pos="3240"/>
        </w:tabs>
        <w:ind w:left="3240" w:hanging="360"/>
      </w:pPr>
    </w:lvl>
    <w:lvl w:ilvl="4" w:tplc="CA4EC7E0" w:tentative="1">
      <w:start w:val="1"/>
      <w:numFmt w:val="lowerLetter"/>
      <w:lvlText w:val="%5."/>
      <w:lvlJc w:val="left"/>
      <w:pPr>
        <w:tabs>
          <w:tab w:val="num" w:pos="3960"/>
        </w:tabs>
        <w:ind w:left="3960" w:hanging="360"/>
      </w:pPr>
    </w:lvl>
    <w:lvl w:ilvl="5" w:tplc="54F0F8CA" w:tentative="1">
      <w:start w:val="1"/>
      <w:numFmt w:val="lowerRoman"/>
      <w:lvlText w:val="%6."/>
      <w:lvlJc w:val="right"/>
      <w:pPr>
        <w:tabs>
          <w:tab w:val="num" w:pos="4680"/>
        </w:tabs>
        <w:ind w:left="4680" w:hanging="180"/>
      </w:pPr>
    </w:lvl>
    <w:lvl w:ilvl="6" w:tplc="206E5C44" w:tentative="1">
      <w:start w:val="1"/>
      <w:numFmt w:val="decimal"/>
      <w:lvlText w:val="%7."/>
      <w:lvlJc w:val="left"/>
      <w:pPr>
        <w:tabs>
          <w:tab w:val="num" w:pos="5400"/>
        </w:tabs>
        <w:ind w:left="5400" w:hanging="360"/>
      </w:pPr>
    </w:lvl>
    <w:lvl w:ilvl="7" w:tplc="38A20886" w:tentative="1">
      <w:start w:val="1"/>
      <w:numFmt w:val="lowerLetter"/>
      <w:lvlText w:val="%8."/>
      <w:lvlJc w:val="left"/>
      <w:pPr>
        <w:tabs>
          <w:tab w:val="num" w:pos="6120"/>
        </w:tabs>
        <w:ind w:left="6120" w:hanging="360"/>
      </w:pPr>
    </w:lvl>
    <w:lvl w:ilvl="8" w:tplc="7C066EDE" w:tentative="1">
      <w:start w:val="1"/>
      <w:numFmt w:val="lowerRoman"/>
      <w:lvlText w:val="%9."/>
      <w:lvlJc w:val="right"/>
      <w:pPr>
        <w:tabs>
          <w:tab w:val="num" w:pos="6840"/>
        </w:tabs>
        <w:ind w:left="6840" w:hanging="180"/>
      </w:pPr>
    </w:lvl>
  </w:abstractNum>
  <w:abstractNum w:abstractNumId="31">
    <w:nsid w:val="711F7577"/>
    <w:multiLevelType w:val="hybridMultilevel"/>
    <w:tmpl w:val="9EF0CF6E"/>
    <w:lvl w:ilvl="0" w:tplc="6D9459CC">
      <w:start w:val="1"/>
      <w:numFmt w:val="upperRoman"/>
      <w:lvlText w:val="%1."/>
      <w:lvlJc w:val="left"/>
      <w:pPr>
        <w:tabs>
          <w:tab w:val="num" w:pos="1440"/>
        </w:tabs>
        <w:ind w:left="1440" w:hanging="720"/>
      </w:pPr>
      <w:rPr>
        <w:rFonts w:hint="default"/>
      </w:rPr>
    </w:lvl>
    <w:lvl w:ilvl="1" w:tplc="6ECE3622" w:tentative="1">
      <w:start w:val="1"/>
      <w:numFmt w:val="lowerLetter"/>
      <w:lvlText w:val="%2."/>
      <w:lvlJc w:val="left"/>
      <w:pPr>
        <w:tabs>
          <w:tab w:val="num" w:pos="1800"/>
        </w:tabs>
        <w:ind w:left="1800" w:hanging="360"/>
      </w:pPr>
    </w:lvl>
    <w:lvl w:ilvl="2" w:tplc="1096CEFC" w:tentative="1">
      <w:start w:val="1"/>
      <w:numFmt w:val="lowerRoman"/>
      <w:lvlText w:val="%3."/>
      <w:lvlJc w:val="right"/>
      <w:pPr>
        <w:tabs>
          <w:tab w:val="num" w:pos="2520"/>
        </w:tabs>
        <w:ind w:left="2520" w:hanging="180"/>
      </w:pPr>
    </w:lvl>
    <w:lvl w:ilvl="3" w:tplc="1C10DB9C" w:tentative="1">
      <w:start w:val="1"/>
      <w:numFmt w:val="decimal"/>
      <w:lvlText w:val="%4."/>
      <w:lvlJc w:val="left"/>
      <w:pPr>
        <w:tabs>
          <w:tab w:val="num" w:pos="3240"/>
        </w:tabs>
        <w:ind w:left="3240" w:hanging="360"/>
      </w:pPr>
    </w:lvl>
    <w:lvl w:ilvl="4" w:tplc="B282A52E" w:tentative="1">
      <w:start w:val="1"/>
      <w:numFmt w:val="lowerLetter"/>
      <w:lvlText w:val="%5."/>
      <w:lvlJc w:val="left"/>
      <w:pPr>
        <w:tabs>
          <w:tab w:val="num" w:pos="3960"/>
        </w:tabs>
        <w:ind w:left="3960" w:hanging="360"/>
      </w:pPr>
    </w:lvl>
    <w:lvl w:ilvl="5" w:tplc="6B761A76" w:tentative="1">
      <w:start w:val="1"/>
      <w:numFmt w:val="lowerRoman"/>
      <w:lvlText w:val="%6."/>
      <w:lvlJc w:val="right"/>
      <w:pPr>
        <w:tabs>
          <w:tab w:val="num" w:pos="4680"/>
        </w:tabs>
        <w:ind w:left="4680" w:hanging="180"/>
      </w:pPr>
    </w:lvl>
    <w:lvl w:ilvl="6" w:tplc="7812B082" w:tentative="1">
      <w:start w:val="1"/>
      <w:numFmt w:val="decimal"/>
      <w:lvlText w:val="%7."/>
      <w:lvlJc w:val="left"/>
      <w:pPr>
        <w:tabs>
          <w:tab w:val="num" w:pos="5400"/>
        </w:tabs>
        <w:ind w:left="5400" w:hanging="360"/>
      </w:pPr>
    </w:lvl>
    <w:lvl w:ilvl="7" w:tplc="0A580DFE" w:tentative="1">
      <w:start w:val="1"/>
      <w:numFmt w:val="lowerLetter"/>
      <w:lvlText w:val="%8."/>
      <w:lvlJc w:val="left"/>
      <w:pPr>
        <w:tabs>
          <w:tab w:val="num" w:pos="6120"/>
        </w:tabs>
        <w:ind w:left="6120" w:hanging="360"/>
      </w:pPr>
    </w:lvl>
    <w:lvl w:ilvl="8" w:tplc="14846EC4" w:tentative="1">
      <w:start w:val="1"/>
      <w:numFmt w:val="lowerRoman"/>
      <w:lvlText w:val="%9."/>
      <w:lvlJc w:val="right"/>
      <w:pPr>
        <w:tabs>
          <w:tab w:val="num" w:pos="6840"/>
        </w:tabs>
        <w:ind w:left="6840" w:hanging="180"/>
      </w:pPr>
    </w:lvl>
  </w:abstractNum>
  <w:abstractNum w:abstractNumId="32">
    <w:nsid w:val="73862DE6"/>
    <w:multiLevelType w:val="multilevel"/>
    <w:tmpl w:val="5D343244"/>
    <w:lvl w:ilvl="0">
      <w:start w:val="1"/>
      <w:numFmt w:val="decimal"/>
      <w:pStyle w:val="-"/>
      <w:suff w:val="nothing"/>
      <w:lvlText w:val="Таблица %1"/>
      <w:lvlJc w:val="left"/>
      <w:pPr>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3">
    <w:nsid w:val="75D405E3"/>
    <w:multiLevelType w:val="hybridMultilevel"/>
    <w:tmpl w:val="797AD4E6"/>
    <w:lvl w:ilvl="0" w:tplc="4B74F5BC">
      <w:start w:val="1"/>
      <w:numFmt w:val="decimal"/>
      <w:lvlText w:val="%1."/>
      <w:lvlJc w:val="left"/>
      <w:pPr>
        <w:tabs>
          <w:tab w:val="num" w:pos="1080"/>
        </w:tabs>
        <w:ind w:left="1080" w:hanging="360"/>
      </w:pPr>
      <w:rPr>
        <w:rFonts w:hint="default"/>
      </w:rPr>
    </w:lvl>
    <w:lvl w:ilvl="1" w:tplc="DD80FEA2" w:tentative="1">
      <w:start w:val="1"/>
      <w:numFmt w:val="lowerLetter"/>
      <w:lvlText w:val="%2."/>
      <w:lvlJc w:val="left"/>
      <w:pPr>
        <w:tabs>
          <w:tab w:val="num" w:pos="1800"/>
        </w:tabs>
        <w:ind w:left="1800" w:hanging="360"/>
      </w:pPr>
    </w:lvl>
    <w:lvl w:ilvl="2" w:tplc="3C7CB270" w:tentative="1">
      <w:start w:val="1"/>
      <w:numFmt w:val="lowerRoman"/>
      <w:lvlText w:val="%3."/>
      <w:lvlJc w:val="right"/>
      <w:pPr>
        <w:tabs>
          <w:tab w:val="num" w:pos="2520"/>
        </w:tabs>
        <w:ind w:left="2520" w:hanging="180"/>
      </w:pPr>
    </w:lvl>
    <w:lvl w:ilvl="3" w:tplc="156C4136" w:tentative="1">
      <w:start w:val="1"/>
      <w:numFmt w:val="decimal"/>
      <w:lvlText w:val="%4."/>
      <w:lvlJc w:val="left"/>
      <w:pPr>
        <w:tabs>
          <w:tab w:val="num" w:pos="3240"/>
        </w:tabs>
        <w:ind w:left="3240" w:hanging="360"/>
      </w:pPr>
    </w:lvl>
    <w:lvl w:ilvl="4" w:tplc="0D200688" w:tentative="1">
      <w:start w:val="1"/>
      <w:numFmt w:val="lowerLetter"/>
      <w:lvlText w:val="%5."/>
      <w:lvlJc w:val="left"/>
      <w:pPr>
        <w:tabs>
          <w:tab w:val="num" w:pos="3960"/>
        </w:tabs>
        <w:ind w:left="3960" w:hanging="360"/>
      </w:pPr>
    </w:lvl>
    <w:lvl w:ilvl="5" w:tplc="EBCC9410" w:tentative="1">
      <w:start w:val="1"/>
      <w:numFmt w:val="lowerRoman"/>
      <w:lvlText w:val="%6."/>
      <w:lvlJc w:val="right"/>
      <w:pPr>
        <w:tabs>
          <w:tab w:val="num" w:pos="4680"/>
        </w:tabs>
        <w:ind w:left="4680" w:hanging="180"/>
      </w:pPr>
    </w:lvl>
    <w:lvl w:ilvl="6" w:tplc="948C3FD4" w:tentative="1">
      <w:start w:val="1"/>
      <w:numFmt w:val="decimal"/>
      <w:lvlText w:val="%7."/>
      <w:lvlJc w:val="left"/>
      <w:pPr>
        <w:tabs>
          <w:tab w:val="num" w:pos="5400"/>
        </w:tabs>
        <w:ind w:left="5400" w:hanging="360"/>
      </w:pPr>
    </w:lvl>
    <w:lvl w:ilvl="7" w:tplc="2306F7B0" w:tentative="1">
      <w:start w:val="1"/>
      <w:numFmt w:val="lowerLetter"/>
      <w:lvlText w:val="%8."/>
      <w:lvlJc w:val="left"/>
      <w:pPr>
        <w:tabs>
          <w:tab w:val="num" w:pos="6120"/>
        </w:tabs>
        <w:ind w:left="6120" w:hanging="360"/>
      </w:pPr>
    </w:lvl>
    <w:lvl w:ilvl="8" w:tplc="B216ABF0" w:tentative="1">
      <w:start w:val="1"/>
      <w:numFmt w:val="lowerRoman"/>
      <w:lvlText w:val="%9."/>
      <w:lvlJc w:val="right"/>
      <w:pPr>
        <w:tabs>
          <w:tab w:val="num" w:pos="6840"/>
        </w:tabs>
        <w:ind w:left="6840" w:hanging="180"/>
      </w:pPr>
    </w:lvl>
  </w:abstractNum>
  <w:abstractNum w:abstractNumId="34">
    <w:nsid w:val="796D20F1"/>
    <w:multiLevelType w:val="hybridMultilevel"/>
    <w:tmpl w:val="C5189BDE"/>
    <w:lvl w:ilvl="0" w:tplc="9538EBE6">
      <w:start w:val="1"/>
      <w:numFmt w:val="decimal"/>
      <w:lvlText w:val="%1."/>
      <w:lvlJc w:val="left"/>
      <w:pPr>
        <w:tabs>
          <w:tab w:val="num" w:pos="-4035"/>
        </w:tabs>
        <w:ind w:left="-4035" w:hanging="1005"/>
      </w:pPr>
      <w:rPr>
        <w:rFonts w:hint="default"/>
      </w:rPr>
    </w:lvl>
    <w:lvl w:ilvl="1" w:tplc="88DE181E" w:tentative="1">
      <w:start w:val="1"/>
      <w:numFmt w:val="lowerLetter"/>
      <w:lvlText w:val="%2."/>
      <w:lvlJc w:val="left"/>
      <w:pPr>
        <w:tabs>
          <w:tab w:val="num" w:pos="-4320"/>
        </w:tabs>
        <w:ind w:left="-4320" w:hanging="360"/>
      </w:pPr>
    </w:lvl>
    <w:lvl w:ilvl="2" w:tplc="B4FC94D8" w:tentative="1">
      <w:start w:val="1"/>
      <w:numFmt w:val="lowerRoman"/>
      <w:lvlText w:val="%3."/>
      <w:lvlJc w:val="right"/>
      <w:pPr>
        <w:tabs>
          <w:tab w:val="num" w:pos="-3600"/>
        </w:tabs>
        <w:ind w:left="-3600" w:hanging="180"/>
      </w:pPr>
    </w:lvl>
    <w:lvl w:ilvl="3" w:tplc="8C60C4CC" w:tentative="1">
      <w:start w:val="1"/>
      <w:numFmt w:val="decimal"/>
      <w:lvlText w:val="%4."/>
      <w:lvlJc w:val="left"/>
      <w:pPr>
        <w:tabs>
          <w:tab w:val="num" w:pos="-2880"/>
        </w:tabs>
        <w:ind w:left="-2880" w:hanging="360"/>
      </w:pPr>
    </w:lvl>
    <w:lvl w:ilvl="4" w:tplc="51EC35D0" w:tentative="1">
      <w:start w:val="1"/>
      <w:numFmt w:val="lowerLetter"/>
      <w:lvlText w:val="%5."/>
      <w:lvlJc w:val="left"/>
      <w:pPr>
        <w:tabs>
          <w:tab w:val="num" w:pos="-2160"/>
        </w:tabs>
        <w:ind w:left="-2160" w:hanging="360"/>
      </w:pPr>
    </w:lvl>
    <w:lvl w:ilvl="5" w:tplc="D4A20850" w:tentative="1">
      <w:start w:val="1"/>
      <w:numFmt w:val="lowerRoman"/>
      <w:lvlText w:val="%6."/>
      <w:lvlJc w:val="right"/>
      <w:pPr>
        <w:tabs>
          <w:tab w:val="num" w:pos="-1440"/>
        </w:tabs>
        <w:ind w:left="-1440" w:hanging="180"/>
      </w:pPr>
    </w:lvl>
    <w:lvl w:ilvl="6" w:tplc="66184308" w:tentative="1">
      <w:start w:val="1"/>
      <w:numFmt w:val="decimal"/>
      <w:lvlText w:val="%7."/>
      <w:lvlJc w:val="left"/>
      <w:pPr>
        <w:tabs>
          <w:tab w:val="num" w:pos="-720"/>
        </w:tabs>
        <w:ind w:left="-720" w:hanging="360"/>
      </w:pPr>
    </w:lvl>
    <w:lvl w:ilvl="7" w:tplc="06648D22" w:tentative="1">
      <w:start w:val="1"/>
      <w:numFmt w:val="lowerLetter"/>
      <w:lvlText w:val="%8."/>
      <w:lvlJc w:val="left"/>
      <w:pPr>
        <w:tabs>
          <w:tab w:val="num" w:pos="0"/>
        </w:tabs>
        <w:ind w:left="0" w:hanging="360"/>
      </w:pPr>
    </w:lvl>
    <w:lvl w:ilvl="8" w:tplc="F9C80ED6" w:tentative="1">
      <w:start w:val="1"/>
      <w:numFmt w:val="lowerRoman"/>
      <w:lvlText w:val="%9."/>
      <w:lvlJc w:val="right"/>
      <w:pPr>
        <w:tabs>
          <w:tab w:val="num" w:pos="720"/>
        </w:tabs>
        <w:ind w:left="720" w:hanging="180"/>
      </w:pPr>
    </w:lvl>
  </w:abstractNum>
  <w:abstractNum w:abstractNumId="35">
    <w:nsid w:val="7C98284D"/>
    <w:multiLevelType w:val="hybridMultilevel"/>
    <w:tmpl w:val="75EC74E2"/>
    <w:lvl w:ilvl="0" w:tplc="5FF80F6A">
      <w:start w:val="1"/>
      <w:numFmt w:val="decimal"/>
      <w:lvlText w:val="%1."/>
      <w:lvlJc w:val="left"/>
      <w:pPr>
        <w:tabs>
          <w:tab w:val="num" w:pos="1725"/>
        </w:tabs>
        <w:ind w:left="1725" w:hanging="1005"/>
      </w:pPr>
      <w:rPr>
        <w:rFonts w:hint="default"/>
      </w:rPr>
    </w:lvl>
    <w:lvl w:ilvl="1" w:tplc="D632CC84" w:tentative="1">
      <w:start w:val="1"/>
      <w:numFmt w:val="lowerLetter"/>
      <w:lvlText w:val="%2."/>
      <w:lvlJc w:val="left"/>
      <w:pPr>
        <w:tabs>
          <w:tab w:val="num" w:pos="1800"/>
        </w:tabs>
        <w:ind w:left="1800" w:hanging="360"/>
      </w:pPr>
    </w:lvl>
    <w:lvl w:ilvl="2" w:tplc="672C9D40" w:tentative="1">
      <w:start w:val="1"/>
      <w:numFmt w:val="lowerRoman"/>
      <w:lvlText w:val="%3."/>
      <w:lvlJc w:val="right"/>
      <w:pPr>
        <w:tabs>
          <w:tab w:val="num" w:pos="2520"/>
        </w:tabs>
        <w:ind w:left="2520" w:hanging="180"/>
      </w:pPr>
    </w:lvl>
    <w:lvl w:ilvl="3" w:tplc="27A8AE92" w:tentative="1">
      <w:start w:val="1"/>
      <w:numFmt w:val="decimal"/>
      <w:lvlText w:val="%4."/>
      <w:lvlJc w:val="left"/>
      <w:pPr>
        <w:tabs>
          <w:tab w:val="num" w:pos="3240"/>
        </w:tabs>
        <w:ind w:left="3240" w:hanging="360"/>
      </w:pPr>
    </w:lvl>
    <w:lvl w:ilvl="4" w:tplc="A92EF962" w:tentative="1">
      <w:start w:val="1"/>
      <w:numFmt w:val="lowerLetter"/>
      <w:lvlText w:val="%5."/>
      <w:lvlJc w:val="left"/>
      <w:pPr>
        <w:tabs>
          <w:tab w:val="num" w:pos="3960"/>
        </w:tabs>
        <w:ind w:left="3960" w:hanging="360"/>
      </w:pPr>
    </w:lvl>
    <w:lvl w:ilvl="5" w:tplc="C83060FE" w:tentative="1">
      <w:start w:val="1"/>
      <w:numFmt w:val="lowerRoman"/>
      <w:lvlText w:val="%6."/>
      <w:lvlJc w:val="right"/>
      <w:pPr>
        <w:tabs>
          <w:tab w:val="num" w:pos="4680"/>
        </w:tabs>
        <w:ind w:left="4680" w:hanging="180"/>
      </w:pPr>
    </w:lvl>
    <w:lvl w:ilvl="6" w:tplc="6DE8BBC6" w:tentative="1">
      <w:start w:val="1"/>
      <w:numFmt w:val="decimal"/>
      <w:lvlText w:val="%7."/>
      <w:lvlJc w:val="left"/>
      <w:pPr>
        <w:tabs>
          <w:tab w:val="num" w:pos="5400"/>
        </w:tabs>
        <w:ind w:left="5400" w:hanging="360"/>
      </w:pPr>
    </w:lvl>
    <w:lvl w:ilvl="7" w:tplc="137A767A" w:tentative="1">
      <w:start w:val="1"/>
      <w:numFmt w:val="lowerLetter"/>
      <w:lvlText w:val="%8."/>
      <w:lvlJc w:val="left"/>
      <w:pPr>
        <w:tabs>
          <w:tab w:val="num" w:pos="6120"/>
        </w:tabs>
        <w:ind w:left="6120" w:hanging="360"/>
      </w:pPr>
    </w:lvl>
    <w:lvl w:ilvl="8" w:tplc="97087972" w:tentative="1">
      <w:start w:val="1"/>
      <w:numFmt w:val="lowerRoman"/>
      <w:lvlText w:val="%9."/>
      <w:lvlJc w:val="right"/>
      <w:pPr>
        <w:tabs>
          <w:tab w:val="num" w:pos="6840"/>
        </w:tabs>
        <w:ind w:left="6840" w:hanging="180"/>
      </w:pPr>
    </w:lvl>
  </w:abstractNum>
  <w:abstractNum w:abstractNumId="36">
    <w:nsid w:val="7D207D02"/>
    <w:multiLevelType w:val="hybridMultilevel"/>
    <w:tmpl w:val="F27866A6"/>
    <w:lvl w:ilvl="0" w:tplc="31DABE38">
      <w:start w:val="1"/>
      <w:numFmt w:val="decimal"/>
      <w:lvlText w:val="%1."/>
      <w:lvlJc w:val="left"/>
      <w:pPr>
        <w:tabs>
          <w:tab w:val="num" w:pos="1080"/>
        </w:tabs>
        <w:ind w:left="1080" w:hanging="360"/>
      </w:pPr>
      <w:rPr>
        <w:rFonts w:hint="default"/>
      </w:rPr>
    </w:lvl>
    <w:lvl w:ilvl="1" w:tplc="0C94C7AE" w:tentative="1">
      <w:start w:val="1"/>
      <w:numFmt w:val="lowerLetter"/>
      <w:lvlText w:val="%2."/>
      <w:lvlJc w:val="left"/>
      <w:pPr>
        <w:tabs>
          <w:tab w:val="num" w:pos="1800"/>
        </w:tabs>
        <w:ind w:left="1800" w:hanging="360"/>
      </w:pPr>
    </w:lvl>
    <w:lvl w:ilvl="2" w:tplc="E5B2634C" w:tentative="1">
      <w:start w:val="1"/>
      <w:numFmt w:val="lowerRoman"/>
      <w:lvlText w:val="%3."/>
      <w:lvlJc w:val="right"/>
      <w:pPr>
        <w:tabs>
          <w:tab w:val="num" w:pos="2520"/>
        </w:tabs>
        <w:ind w:left="2520" w:hanging="180"/>
      </w:pPr>
    </w:lvl>
    <w:lvl w:ilvl="3" w:tplc="DDD83D20" w:tentative="1">
      <w:start w:val="1"/>
      <w:numFmt w:val="decimal"/>
      <w:lvlText w:val="%4."/>
      <w:lvlJc w:val="left"/>
      <w:pPr>
        <w:tabs>
          <w:tab w:val="num" w:pos="3240"/>
        </w:tabs>
        <w:ind w:left="3240" w:hanging="360"/>
      </w:pPr>
    </w:lvl>
    <w:lvl w:ilvl="4" w:tplc="87AA0780" w:tentative="1">
      <w:start w:val="1"/>
      <w:numFmt w:val="lowerLetter"/>
      <w:lvlText w:val="%5."/>
      <w:lvlJc w:val="left"/>
      <w:pPr>
        <w:tabs>
          <w:tab w:val="num" w:pos="3960"/>
        </w:tabs>
        <w:ind w:left="3960" w:hanging="360"/>
      </w:pPr>
    </w:lvl>
    <w:lvl w:ilvl="5" w:tplc="12022F56" w:tentative="1">
      <w:start w:val="1"/>
      <w:numFmt w:val="lowerRoman"/>
      <w:lvlText w:val="%6."/>
      <w:lvlJc w:val="right"/>
      <w:pPr>
        <w:tabs>
          <w:tab w:val="num" w:pos="4680"/>
        </w:tabs>
        <w:ind w:left="4680" w:hanging="180"/>
      </w:pPr>
    </w:lvl>
    <w:lvl w:ilvl="6" w:tplc="439ADA10" w:tentative="1">
      <w:start w:val="1"/>
      <w:numFmt w:val="decimal"/>
      <w:lvlText w:val="%7."/>
      <w:lvlJc w:val="left"/>
      <w:pPr>
        <w:tabs>
          <w:tab w:val="num" w:pos="5400"/>
        </w:tabs>
        <w:ind w:left="5400" w:hanging="360"/>
      </w:pPr>
    </w:lvl>
    <w:lvl w:ilvl="7" w:tplc="443888F4" w:tentative="1">
      <w:start w:val="1"/>
      <w:numFmt w:val="lowerLetter"/>
      <w:lvlText w:val="%8."/>
      <w:lvlJc w:val="left"/>
      <w:pPr>
        <w:tabs>
          <w:tab w:val="num" w:pos="6120"/>
        </w:tabs>
        <w:ind w:left="6120" w:hanging="360"/>
      </w:pPr>
    </w:lvl>
    <w:lvl w:ilvl="8" w:tplc="6C1AA488" w:tentative="1">
      <w:start w:val="1"/>
      <w:numFmt w:val="lowerRoman"/>
      <w:lvlText w:val="%9."/>
      <w:lvlJc w:val="right"/>
      <w:pPr>
        <w:tabs>
          <w:tab w:val="num" w:pos="6840"/>
        </w:tabs>
        <w:ind w:left="6840" w:hanging="180"/>
      </w:pPr>
    </w:lvl>
  </w:abstractNum>
  <w:abstractNum w:abstractNumId="37">
    <w:nsid w:val="7D9636C1"/>
    <w:multiLevelType w:val="hybridMultilevel"/>
    <w:tmpl w:val="DFB6FFE6"/>
    <w:lvl w:ilvl="0" w:tplc="431CDDEC">
      <w:start w:val="1"/>
      <w:numFmt w:val="decimal"/>
      <w:lvlText w:val="%1."/>
      <w:lvlJc w:val="left"/>
      <w:pPr>
        <w:tabs>
          <w:tab w:val="num" w:pos="1080"/>
        </w:tabs>
        <w:ind w:left="1080" w:hanging="360"/>
      </w:pPr>
      <w:rPr>
        <w:rFonts w:hint="default"/>
      </w:rPr>
    </w:lvl>
    <w:lvl w:ilvl="1" w:tplc="3E04702E" w:tentative="1">
      <w:start w:val="1"/>
      <w:numFmt w:val="lowerLetter"/>
      <w:lvlText w:val="%2."/>
      <w:lvlJc w:val="left"/>
      <w:pPr>
        <w:tabs>
          <w:tab w:val="num" w:pos="1800"/>
        </w:tabs>
        <w:ind w:left="1800" w:hanging="360"/>
      </w:pPr>
    </w:lvl>
    <w:lvl w:ilvl="2" w:tplc="16480F60" w:tentative="1">
      <w:start w:val="1"/>
      <w:numFmt w:val="lowerRoman"/>
      <w:lvlText w:val="%3."/>
      <w:lvlJc w:val="right"/>
      <w:pPr>
        <w:tabs>
          <w:tab w:val="num" w:pos="2520"/>
        </w:tabs>
        <w:ind w:left="2520" w:hanging="180"/>
      </w:pPr>
    </w:lvl>
    <w:lvl w:ilvl="3" w:tplc="1E3C56FE" w:tentative="1">
      <w:start w:val="1"/>
      <w:numFmt w:val="decimal"/>
      <w:lvlText w:val="%4."/>
      <w:lvlJc w:val="left"/>
      <w:pPr>
        <w:tabs>
          <w:tab w:val="num" w:pos="3240"/>
        </w:tabs>
        <w:ind w:left="3240" w:hanging="360"/>
      </w:pPr>
    </w:lvl>
    <w:lvl w:ilvl="4" w:tplc="A7D8B50E" w:tentative="1">
      <w:start w:val="1"/>
      <w:numFmt w:val="lowerLetter"/>
      <w:lvlText w:val="%5."/>
      <w:lvlJc w:val="left"/>
      <w:pPr>
        <w:tabs>
          <w:tab w:val="num" w:pos="3960"/>
        </w:tabs>
        <w:ind w:left="3960" w:hanging="360"/>
      </w:pPr>
    </w:lvl>
    <w:lvl w:ilvl="5" w:tplc="891A36DE" w:tentative="1">
      <w:start w:val="1"/>
      <w:numFmt w:val="lowerRoman"/>
      <w:lvlText w:val="%6."/>
      <w:lvlJc w:val="right"/>
      <w:pPr>
        <w:tabs>
          <w:tab w:val="num" w:pos="4680"/>
        </w:tabs>
        <w:ind w:left="4680" w:hanging="180"/>
      </w:pPr>
    </w:lvl>
    <w:lvl w:ilvl="6" w:tplc="5762DB58" w:tentative="1">
      <w:start w:val="1"/>
      <w:numFmt w:val="decimal"/>
      <w:lvlText w:val="%7."/>
      <w:lvlJc w:val="left"/>
      <w:pPr>
        <w:tabs>
          <w:tab w:val="num" w:pos="5400"/>
        </w:tabs>
        <w:ind w:left="5400" w:hanging="360"/>
      </w:pPr>
    </w:lvl>
    <w:lvl w:ilvl="7" w:tplc="600AB8EE" w:tentative="1">
      <w:start w:val="1"/>
      <w:numFmt w:val="lowerLetter"/>
      <w:lvlText w:val="%8."/>
      <w:lvlJc w:val="left"/>
      <w:pPr>
        <w:tabs>
          <w:tab w:val="num" w:pos="6120"/>
        </w:tabs>
        <w:ind w:left="6120" w:hanging="360"/>
      </w:pPr>
    </w:lvl>
    <w:lvl w:ilvl="8" w:tplc="21867916" w:tentative="1">
      <w:start w:val="1"/>
      <w:numFmt w:val="lowerRoman"/>
      <w:lvlText w:val="%9."/>
      <w:lvlJc w:val="right"/>
      <w:pPr>
        <w:tabs>
          <w:tab w:val="num" w:pos="6840"/>
        </w:tabs>
        <w:ind w:left="6840" w:hanging="180"/>
      </w:pPr>
    </w:lvl>
  </w:abstractNum>
  <w:num w:numId="1">
    <w:abstractNumId w:val="29"/>
  </w:num>
  <w:num w:numId="2">
    <w:abstractNumId w:val="25"/>
  </w:num>
  <w:num w:numId="3">
    <w:abstractNumId w:val="9"/>
  </w:num>
  <w:num w:numId="4">
    <w:abstractNumId w:val="23"/>
  </w:num>
  <w:num w:numId="5">
    <w:abstractNumId w:val="11"/>
  </w:num>
  <w:num w:numId="6">
    <w:abstractNumId w:val="0"/>
  </w:num>
  <w:num w:numId="7">
    <w:abstractNumId w:val="0"/>
  </w:num>
  <w:num w:numId="8">
    <w:abstractNumId w:val="7"/>
  </w:num>
  <w:num w:numId="9">
    <w:abstractNumId w:val="14"/>
  </w:num>
  <w:num w:numId="10">
    <w:abstractNumId w:val="5"/>
  </w:num>
  <w:num w:numId="11">
    <w:abstractNumId w:val="24"/>
  </w:num>
  <w:num w:numId="12">
    <w:abstractNumId w:val="18"/>
  </w:num>
  <w:num w:numId="13">
    <w:abstractNumId w:val="1"/>
  </w:num>
  <w:num w:numId="14">
    <w:abstractNumId w:val="32"/>
  </w:num>
  <w:num w:numId="15">
    <w:abstractNumId w:val="27"/>
  </w:num>
  <w:num w:numId="16">
    <w:abstractNumId w:val="31"/>
  </w:num>
  <w:num w:numId="17">
    <w:abstractNumId w:val="30"/>
  </w:num>
  <w:num w:numId="18">
    <w:abstractNumId w:val="3"/>
  </w:num>
  <w:num w:numId="19">
    <w:abstractNumId w:val="20"/>
  </w:num>
  <w:num w:numId="20">
    <w:abstractNumId w:val="26"/>
  </w:num>
  <w:num w:numId="21">
    <w:abstractNumId w:val="10"/>
  </w:num>
  <w:num w:numId="22">
    <w:abstractNumId w:val="22"/>
  </w:num>
  <w:num w:numId="23">
    <w:abstractNumId w:val="17"/>
  </w:num>
  <w:num w:numId="24">
    <w:abstractNumId w:val="2"/>
  </w:num>
  <w:num w:numId="25">
    <w:abstractNumId w:val="15"/>
  </w:num>
  <w:num w:numId="26">
    <w:abstractNumId w:val="6"/>
  </w:num>
  <w:num w:numId="27">
    <w:abstractNumId w:val="21"/>
  </w:num>
  <w:num w:numId="28">
    <w:abstractNumId w:val="33"/>
  </w:num>
  <w:num w:numId="29">
    <w:abstractNumId w:val="37"/>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3"/>
  </w:num>
  <w:num w:numId="34">
    <w:abstractNumId w:val="8"/>
  </w:num>
  <w:num w:numId="35">
    <w:abstractNumId w:val="35"/>
  </w:num>
  <w:num w:numId="36">
    <w:abstractNumId w:val="16"/>
  </w:num>
  <w:num w:numId="37">
    <w:abstractNumId w:val="19"/>
  </w:num>
  <w:num w:numId="38">
    <w:abstractNumId w:val="34"/>
  </w:num>
  <w:num w:numId="39">
    <w:abstractNumId w:val="28"/>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4"/>
  <w:hyphenationZone w:val="357"/>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078"/>
    <w:rsid w:val="00105078"/>
    <w:rsid w:val="00304A68"/>
    <w:rsid w:val="00400725"/>
    <w:rsid w:val="00556E95"/>
    <w:rsid w:val="00974939"/>
    <w:rsid w:val="00A55D0B"/>
    <w:rsid w:val="00BB5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2"/>
    <o:shapelayout v:ext="edit">
      <o:idmap v:ext="edit" data="1"/>
    </o:shapelayout>
  </w:shapeDefaults>
  <w:decimalSymbol w:val=","/>
  <w:listSeparator w:val=";"/>
  <w15:chartTrackingRefBased/>
  <w15:docId w15:val="{0820E30D-C357-43B1-AA84-5701F78A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pageBreakBefore/>
      <w:suppressAutoHyphens/>
      <w:spacing w:before="240" w:after="240"/>
      <w:jc w:val="center"/>
      <w:outlineLvl w:val="0"/>
    </w:pPr>
    <w:rPr>
      <w:rFonts w:ascii="Bookman Old Style" w:hAnsi="Bookman Old Style"/>
      <w:caps/>
      <w:kern w:val="32"/>
      <w:sz w:val="32"/>
    </w:rPr>
  </w:style>
  <w:style w:type="paragraph" w:styleId="2">
    <w:name w:val="heading 2"/>
    <w:basedOn w:val="a"/>
    <w:next w:val="a"/>
    <w:qFormat/>
    <w:pPr>
      <w:keepNext/>
      <w:suppressAutoHyphens/>
      <w:spacing w:before="480" w:after="240"/>
      <w:ind w:left="720"/>
      <w:outlineLvl w:val="1"/>
    </w:pPr>
    <w:rPr>
      <w:rFonts w:ascii="Microsoft Sans Serif" w:hAnsi="Microsoft Sans Serif"/>
      <w:smallCaps/>
      <w:sz w:val="30"/>
    </w:rPr>
  </w:style>
  <w:style w:type="paragraph" w:styleId="3">
    <w:name w:val="heading 3"/>
    <w:basedOn w:val="a"/>
    <w:next w:val="a"/>
    <w:qFormat/>
    <w:pPr>
      <w:keepNext/>
      <w:suppressAutoHyphens/>
      <w:spacing w:before="360" w:after="240"/>
      <w:ind w:left="720"/>
      <w:outlineLvl w:val="2"/>
    </w:pPr>
    <w:rPr>
      <w:rFonts w:ascii="Arial" w:hAnsi="Arial" w:cs="Arial"/>
      <w:sz w:val="28"/>
      <w:szCs w:val="26"/>
    </w:rPr>
  </w:style>
  <w:style w:type="paragraph" w:styleId="40">
    <w:name w:val="heading 4"/>
    <w:basedOn w:val="a"/>
    <w:next w:val="a"/>
    <w:qFormat/>
    <w:pPr>
      <w:keepNext/>
      <w:jc w:val="center"/>
      <w:outlineLvl w:val="3"/>
    </w:pPr>
    <w:rPr>
      <w:sz w:val="24"/>
    </w:rPr>
  </w:style>
  <w:style w:type="paragraph" w:styleId="5">
    <w:name w:val="heading 5"/>
    <w:basedOn w:val="a"/>
    <w:next w:val="a"/>
    <w:qFormat/>
    <w:pPr>
      <w:keepNext/>
      <w:jc w:val="center"/>
      <w:outlineLvl w:val="4"/>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абв"/>
    <w:basedOn w:val="a4"/>
    <w:pPr>
      <w:tabs>
        <w:tab w:val="left" w:pos="1077"/>
      </w:tabs>
      <w:spacing w:after="0" w:line="360" w:lineRule="auto"/>
      <w:ind w:left="1077" w:hanging="357"/>
      <w:jc w:val="both"/>
    </w:pPr>
    <w:rPr>
      <w:sz w:val="28"/>
    </w:rPr>
  </w:style>
  <w:style w:type="paragraph" w:styleId="a4">
    <w:name w:val="Body Text Indent"/>
    <w:basedOn w:val="a"/>
    <w:pPr>
      <w:spacing w:after="120"/>
      <w:ind w:left="283"/>
    </w:pPr>
  </w:style>
  <w:style w:type="paragraph" w:styleId="a5">
    <w:name w:val="Body Text"/>
    <w:basedOn w:val="a"/>
    <w:pPr>
      <w:spacing w:line="360" w:lineRule="auto"/>
      <w:ind w:firstLine="720"/>
      <w:jc w:val="both"/>
    </w:pPr>
    <w:rPr>
      <w:sz w:val="28"/>
    </w:rPr>
  </w:style>
  <w:style w:type="paragraph" w:styleId="10">
    <w:name w:val="toc 1"/>
    <w:basedOn w:val="a"/>
    <w:next w:val="a"/>
    <w:autoRedefine/>
    <w:semiHidden/>
    <w:pPr>
      <w:tabs>
        <w:tab w:val="right" w:leader="dot" w:pos="9356"/>
      </w:tabs>
      <w:spacing w:before="120" w:after="120"/>
      <w:ind w:left="284" w:hanging="284"/>
    </w:pPr>
    <w:rPr>
      <w:smallCaps/>
      <w:noProof/>
      <w:sz w:val="28"/>
      <w:szCs w:val="32"/>
    </w:rPr>
  </w:style>
  <w:style w:type="paragraph" w:styleId="20">
    <w:name w:val="toc 2"/>
    <w:basedOn w:val="a"/>
    <w:next w:val="a"/>
    <w:autoRedefine/>
    <w:semiHidden/>
    <w:pPr>
      <w:tabs>
        <w:tab w:val="left" w:pos="960"/>
        <w:tab w:val="right" w:leader="dot" w:pos="9356"/>
      </w:tabs>
      <w:spacing w:after="120"/>
      <w:ind w:left="198"/>
    </w:pPr>
    <w:rPr>
      <w:noProof/>
      <w:sz w:val="28"/>
    </w:rPr>
  </w:style>
  <w:style w:type="paragraph" w:customStyle="1" w:styleId="a6">
    <w:name w:val="Минизаголовок"/>
    <w:basedOn w:val="a5"/>
    <w:pPr>
      <w:keepNext/>
      <w:spacing w:before="240" w:after="60"/>
    </w:pPr>
    <w:rPr>
      <w:smallCaps/>
      <w:sz w:val="30"/>
    </w:rPr>
  </w:style>
  <w:style w:type="paragraph" w:customStyle="1" w:styleId="a7">
    <w:name w:val="Формула"/>
    <w:basedOn w:val="a5"/>
    <w:pPr>
      <w:tabs>
        <w:tab w:val="center" w:pos="4678"/>
        <w:tab w:val="right" w:pos="9356"/>
      </w:tabs>
      <w:spacing w:after="120" w:line="264" w:lineRule="auto"/>
      <w:ind w:firstLine="0"/>
    </w:pPr>
  </w:style>
  <w:style w:type="paragraph" w:customStyle="1" w:styleId="-0">
    <w:name w:val="Формула-где"/>
    <w:basedOn w:val="a5"/>
    <w:pPr>
      <w:tabs>
        <w:tab w:val="left" w:pos="720"/>
      </w:tabs>
      <w:spacing w:after="120"/>
      <w:ind w:left="720" w:hanging="720"/>
    </w:pPr>
  </w:style>
  <w:style w:type="paragraph" w:customStyle="1" w:styleId="a8">
    <w:name w:val="Таблица"/>
    <w:basedOn w:val="a5"/>
    <w:pPr>
      <w:spacing w:before="60" w:after="60" w:line="240" w:lineRule="auto"/>
      <w:ind w:firstLine="0"/>
      <w:jc w:val="left"/>
    </w:pPr>
    <w:rPr>
      <w:sz w:val="24"/>
    </w:rPr>
  </w:style>
  <w:style w:type="paragraph" w:customStyle="1" w:styleId="a9">
    <w:name w:val="Таблица название"/>
    <w:basedOn w:val="a5"/>
    <w:pPr>
      <w:keepNext/>
      <w:suppressAutoHyphens/>
      <w:spacing w:after="120" w:line="240" w:lineRule="auto"/>
      <w:ind w:firstLine="0"/>
      <w:jc w:val="center"/>
    </w:pPr>
  </w:style>
  <w:style w:type="paragraph" w:customStyle="1" w:styleId="-">
    <w:name w:val="Таблица-номер"/>
    <w:basedOn w:val="a5"/>
    <w:next w:val="a9"/>
    <w:pPr>
      <w:keepNext/>
      <w:numPr>
        <w:numId w:val="14"/>
      </w:numPr>
      <w:spacing w:before="120" w:line="240" w:lineRule="auto"/>
      <w:jc w:val="right"/>
    </w:pPr>
  </w:style>
  <w:style w:type="paragraph" w:styleId="4">
    <w:name w:val="List Bullet 4"/>
    <w:basedOn w:val="a"/>
    <w:autoRedefine/>
    <w:pPr>
      <w:numPr>
        <w:numId w:val="12"/>
      </w:numPr>
      <w:spacing w:line="360" w:lineRule="auto"/>
      <w:jc w:val="both"/>
    </w:pPr>
    <w:rPr>
      <w:spacing w:val="-2"/>
      <w:sz w:val="28"/>
    </w:rPr>
  </w:style>
  <w:style w:type="paragraph" w:styleId="aa">
    <w:name w:val="header"/>
    <w:basedOn w:val="a"/>
    <w:pPr>
      <w:tabs>
        <w:tab w:val="center" w:pos="4153"/>
        <w:tab w:val="right" w:pos="8306"/>
      </w:tabs>
    </w:pPr>
  </w:style>
  <w:style w:type="paragraph" w:styleId="ab">
    <w:name w:val="footer"/>
    <w:basedOn w:val="a"/>
    <w:pPr>
      <w:tabs>
        <w:tab w:val="center" w:pos="4153"/>
        <w:tab w:val="right" w:pos="8306"/>
      </w:tabs>
    </w:pPr>
  </w:style>
  <w:style w:type="character" w:styleId="ac">
    <w:name w:val="page number"/>
    <w:basedOn w:val="a0"/>
  </w:style>
  <w:style w:type="paragraph" w:styleId="30">
    <w:name w:val="Body Text 3"/>
    <w:basedOn w:val="a"/>
    <w:rPr>
      <w:sz w:val="26"/>
    </w:rPr>
  </w:style>
  <w:style w:type="paragraph" w:styleId="21">
    <w:name w:val="Body Text 2"/>
    <w:basedOn w:val="a"/>
    <w:rPr>
      <w:sz w:val="32"/>
    </w:rPr>
  </w:style>
  <w:style w:type="character" w:customStyle="1" w:styleId="MTEquationSection">
    <w:name w:val="MTEquationSection"/>
    <w:rPr>
      <w:vanish/>
      <w:color w:val="FF0000"/>
    </w:rPr>
  </w:style>
  <w:style w:type="paragraph" w:customStyle="1" w:styleId="ad">
    <w:name w:val="Рис."/>
    <w:basedOn w:val="a5"/>
    <w:pPr>
      <w:spacing w:before="120" w:after="240" w:line="240" w:lineRule="auto"/>
    </w:pPr>
  </w:style>
  <w:style w:type="paragraph" w:styleId="ae">
    <w:name w:val="footnote text"/>
    <w:basedOn w:val="a"/>
    <w:semiHidden/>
  </w:style>
  <w:style w:type="character" w:styleId="af">
    <w:name w:val="footnote reference"/>
    <w:semiHidden/>
    <w:rPr>
      <w:vertAlign w:val="superscript"/>
    </w:rPr>
  </w:style>
  <w:style w:type="paragraph" w:customStyle="1" w:styleId="-Vancha">
    <w:name w:val="Стандарт-Vancha"/>
    <w:autoRedefine/>
    <w:pPr>
      <w:ind w:left="284" w:firstLine="709"/>
      <w:jc w:val="both"/>
    </w:pPr>
    <w:rPr>
      <w:sz w:val="28"/>
    </w:rPr>
  </w:style>
  <w:style w:type="paragraph" w:styleId="31">
    <w:name w:val="toc 3"/>
    <w:basedOn w:val="a"/>
    <w:next w:val="a"/>
    <w:autoRedefine/>
    <w:semiHidden/>
    <w:pPr>
      <w:ind w:left="400"/>
    </w:pPr>
  </w:style>
  <w:style w:type="paragraph" w:styleId="41">
    <w:name w:val="toc 4"/>
    <w:basedOn w:val="a"/>
    <w:next w:val="a"/>
    <w:autoRedefine/>
    <w:semiHidden/>
    <w:pPr>
      <w:ind w:left="600"/>
    </w:pPr>
  </w:style>
  <w:style w:type="paragraph" w:styleId="50">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f0">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image" Target="media/image27.wmf"/><Relationship Id="rId84" Type="http://schemas.openxmlformats.org/officeDocument/2006/relationships/oleObject" Target="embeddings/oleObject38.bin"/><Relationship Id="rId138" Type="http://schemas.openxmlformats.org/officeDocument/2006/relationships/fontTable" Target="fontTable.xml"/><Relationship Id="rId16" Type="http://schemas.openxmlformats.org/officeDocument/2006/relationships/image" Target="media/image4.wmf"/><Relationship Id="rId107" Type="http://schemas.openxmlformats.org/officeDocument/2006/relationships/oleObject" Target="embeddings/oleObject52.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oleObject" Target="embeddings/oleObject33.bin"/><Relationship Id="rId79" Type="http://schemas.openxmlformats.org/officeDocument/2006/relationships/image" Target="media/image35.wmf"/><Relationship Id="rId102" Type="http://schemas.openxmlformats.org/officeDocument/2006/relationships/image" Target="media/image44.wmf"/><Relationship Id="rId123" Type="http://schemas.openxmlformats.org/officeDocument/2006/relationships/oleObject" Target="embeddings/oleObject60.bin"/><Relationship Id="rId128" Type="http://schemas.openxmlformats.org/officeDocument/2006/relationships/image" Target="media/image57.wmf"/><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oleObject" Target="embeddings/oleObject45.bin"/><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oleObject" Target="embeddings/oleObject28.bin"/><Relationship Id="rId69" Type="http://schemas.openxmlformats.org/officeDocument/2006/relationships/image" Target="media/image30.wmf"/><Relationship Id="rId113" Type="http://schemas.openxmlformats.org/officeDocument/2006/relationships/oleObject" Target="embeddings/oleObject55.bin"/><Relationship Id="rId118" Type="http://schemas.openxmlformats.org/officeDocument/2006/relationships/image" Target="media/image52.wmf"/><Relationship Id="rId134" Type="http://schemas.openxmlformats.org/officeDocument/2006/relationships/image" Target="media/image60.wmf"/><Relationship Id="rId139" Type="http://schemas.openxmlformats.org/officeDocument/2006/relationships/theme" Target="theme/theme1.xml"/><Relationship Id="rId80" Type="http://schemas.openxmlformats.org/officeDocument/2006/relationships/oleObject" Target="embeddings/oleObject36.bin"/><Relationship Id="rId85" Type="http://schemas.openxmlformats.org/officeDocument/2006/relationships/image" Target="media/image38.wmf"/><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50.bin"/><Relationship Id="rId108" Type="http://schemas.openxmlformats.org/officeDocument/2006/relationships/image" Target="media/image47.wmf"/><Relationship Id="rId124" Type="http://schemas.openxmlformats.org/officeDocument/2006/relationships/image" Target="media/image55.wmf"/><Relationship Id="rId129" Type="http://schemas.openxmlformats.org/officeDocument/2006/relationships/oleObject" Target="embeddings/oleObject63.bin"/><Relationship Id="rId54" Type="http://schemas.openxmlformats.org/officeDocument/2006/relationships/image" Target="media/image23.wmf"/><Relationship Id="rId70" Type="http://schemas.openxmlformats.org/officeDocument/2006/relationships/oleObject" Target="embeddings/oleObject31.bin"/><Relationship Id="rId75" Type="http://schemas.openxmlformats.org/officeDocument/2006/relationships/image" Target="media/image33.wmf"/><Relationship Id="rId91" Type="http://schemas.openxmlformats.org/officeDocument/2006/relationships/oleObject" Target="embeddings/oleObject42.bin"/><Relationship Id="rId96"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0.wmf"/><Relationship Id="rId119" Type="http://schemas.openxmlformats.org/officeDocument/2006/relationships/oleObject" Target="embeddings/oleObject58.bin"/><Relationship Id="rId44" Type="http://schemas.openxmlformats.org/officeDocument/2006/relationships/image" Target="media/image18.wmf"/><Relationship Id="rId60" Type="http://schemas.openxmlformats.org/officeDocument/2006/relationships/oleObject" Target="embeddings/oleObject26.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39.bin"/><Relationship Id="rId130" Type="http://schemas.openxmlformats.org/officeDocument/2006/relationships/image" Target="media/image58.wmf"/><Relationship Id="rId135" Type="http://schemas.openxmlformats.org/officeDocument/2006/relationships/oleObject" Target="embeddings/oleObject66.bin"/><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53.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oleObject" Target="embeddings/oleObject46.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61.bin"/><Relationship Id="rId7" Type="http://schemas.openxmlformats.org/officeDocument/2006/relationships/header" Target="header1.xml"/><Relationship Id="rId71" Type="http://schemas.openxmlformats.org/officeDocument/2006/relationships/image" Target="media/image31.wmf"/><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48.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1.wmf"/><Relationship Id="rId61" Type="http://schemas.openxmlformats.org/officeDocument/2006/relationships/image" Target="media/image26.wmf"/><Relationship Id="rId82" Type="http://schemas.openxmlformats.org/officeDocument/2006/relationships/oleObject" Target="embeddings/oleObject37.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image" Target="media/image43.wmf"/><Relationship Id="rId105" Type="http://schemas.openxmlformats.org/officeDocument/2006/relationships/oleObject" Target="embeddings/oleObject51.bin"/><Relationship Id="rId126" Type="http://schemas.openxmlformats.org/officeDocument/2006/relationships/image" Target="media/image56.wmf"/><Relationship Id="rId8" Type="http://schemas.openxmlformats.org/officeDocument/2006/relationships/footer" Target="footer1.xml"/><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oleObject" Target="embeddings/oleObject47.bin"/><Relationship Id="rId121" Type="http://schemas.openxmlformats.org/officeDocument/2006/relationships/oleObject" Target="embeddings/oleObject59.bin"/><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image" Target="media/image51.wmf"/><Relationship Id="rId137" Type="http://schemas.openxmlformats.org/officeDocument/2006/relationships/oleObject" Target="embeddings/oleObject67.bin"/><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37.wmf"/><Relationship Id="rId88" Type="http://schemas.openxmlformats.org/officeDocument/2006/relationships/image" Target="media/image39.wmf"/><Relationship Id="rId111" Type="http://schemas.openxmlformats.org/officeDocument/2006/relationships/oleObject" Target="embeddings/oleObject54.bin"/><Relationship Id="rId132" Type="http://schemas.openxmlformats.org/officeDocument/2006/relationships/image" Target="media/image59.wmf"/><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image" Target="media/image46.wmf"/><Relationship Id="rId127" Type="http://schemas.openxmlformats.org/officeDocument/2006/relationships/oleObject" Target="embeddings/oleObject62.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image" Target="media/image32.wmf"/><Relationship Id="rId78" Type="http://schemas.openxmlformats.org/officeDocument/2006/relationships/oleObject" Target="embeddings/oleObject35.bin"/><Relationship Id="rId94" Type="http://schemas.openxmlformats.org/officeDocument/2006/relationships/oleObject" Target="embeddings/oleObject44.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4.wmf"/><Relationship Id="rId4" Type="http://schemas.openxmlformats.org/officeDocument/2006/relationships/webSettings" Target="webSettings.xml"/><Relationship Id="rId9" Type="http://schemas.openxmlformats.org/officeDocument/2006/relationships/footer" Target="footer2.xml"/><Relationship Id="rId26" Type="http://schemas.openxmlformats.org/officeDocument/2006/relationships/image" Target="media/image9.wmf"/><Relationship Id="rId47" Type="http://schemas.openxmlformats.org/officeDocument/2006/relationships/oleObject" Target="embeddings/oleObject19.bin"/><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image" Target="media/image49.wmf"/><Relationship Id="rId133" Type="http://schemas.openxmlformats.org/officeDocument/2006/relationships/oleObject" Target="embeddings/oleObject65.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4599</Words>
  <Characters>26215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объектом промышленного использования в первую очередь</vt:lpstr>
    </vt:vector>
  </TitlesOfParts>
  <Company>duet</Company>
  <LinksUpToDate>false</LinksUpToDate>
  <CharactersWithSpaces>30753</CharactersWithSpaces>
  <SharedDoc>false</SharedDoc>
  <HLinks>
    <vt:vector size="132" baseType="variant">
      <vt:variant>
        <vt:i4>1703991</vt:i4>
      </vt:variant>
      <vt:variant>
        <vt:i4>65</vt:i4>
      </vt:variant>
      <vt:variant>
        <vt:i4>0</vt:i4>
      </vt:variant>
      <vt:variant>
        <vt:i4>5</vt:i4>
      </vt:variant>
      <vt:variant>
        <vt:lpwstr/>
      </vt:variant>
      <vt:variant>
        <vt:lpwstr>_Toc513108152</vt:lpwstr>
      </vt:variant>
      <vt:variant>
        <vt:i4>1703991</vt:i4>
      </vt:variant>
      <vt:variant>
        <vt:i4>62</vt:i4>
      </vt:variant>
      <vt:variant>
        <vt:i4>0</vt:i4>
      </vt:variant>
      <vt:variant>
        <vt:i4>5</vt:i4>
      </vt:variant>
      <vt:variant>
        <vt:lpwstr/>
      </vt:variant>
      <vt:variant>
        <vt:lpwstr>_Toc513108151</vt:lpwstr>
      </vt:variant>
      <vt:variant>
        <vt:i4>1703991</vt:i4>
      </vt:variant>
      <vt:variant>
        <vt:i4>59</vt:i4>
      </vt:variant>
      <vt:variant>
        <vt:i4>0</vt:i4>
      </vt:variant>
      <vt:variant>
        <vt:i4>5</vt:i4>
      </vt:variant>
      <vt:variant>
        <vt:lpwstr/>
      </vt:variant>
      <vt:variant>
        <vt:lpwstr>_Toc513108150</vt:lpwstr>
      </vt:variant>
      <vt:variant>
        <vt:i4>1769527</vt:i4>
      </vt:variant>
      <vt:variant>
        <vt:i4>56</vt:i4>
      </vt:variant>
      <vt:variant>
        <vt:i4>0</vt:i4>
      </vt:variant>
      <vt:variant>
        <vt:i4>5</vt:i4>
      </vt:variant>
      <vt:variant>
        <vt:lpwstr/>
      </vt:variant>
      <vt:variant>
        <vt:lpwstr>_Toc513108149</vt:lpwstr>
      </vt:variant>
      <vt:variant>
        <vt:i4>1769527</vt:i4>
      </vt:variant>
      <vt:variant>
        <vt:i4>53</vt:i4>
      </vt:variant>
      <vt:variant>
        <vt:i4>0</vt:i4>
      </vt:variant>
      <vt:variant>
        <vt:i4>5</vt:i4>
      </vt:variant>
      <vt:variant>
        <vt:lpwstr/>
      </vt:variant>
      <vt:variant>
        <vt:lpwstr>_Toc513108148</vt:lpwstr>
      </vt:variant>
      <vt:variant>
        <vt:i4>1769527</vt:i4>
      </vt:variant>
      <vt:variant>
        <vt:i4>50</vt:i4>
      </vt:variant>
      <vt:variant>
        <vt:i4>0</vt:i4>
      </vt:variant>
      <vt:variant>
        <vt:i4>5</vt:i4>
      </vt:variant>
      <vt:variant>
        <vt:lpwstr/>
      </vt:variant>
      <vt:variant>
        <vt:lpwstr>_Toc513108147</vt:lpwstr>
      </vt:variant>
      <vt:variant>
        <vt:i4>1769527</vt:i4>
      </vt:variant>
      <vt:variant>
        <vt:i4>47</vt:i4>
      </vt:variant>
      <vt:variant>
        <vt:i4>0</vt:i4>
      </vt:variant>
      <vt:variant>
        <vt:i4>5</vt:i4>
      </vt:variant>
      <vt:variant>
        <vt:lpwstr/>
      </vt:variant>
      <vt:variant>
        <vt:lpwstr>_Toc513108146</vt:lpwstr>
      </vt:variant>
      <vt:variant>
        <vt:i4>1769527</vt:i4>
      </vt:variant>
      <vt:variant>
        <vt:i4>44</vt:i4>
      </vt:variant>
      <vt:variant>
        <vt:i4>0</vt:i4>
      </vt:variant>
      <vt:variant>
        <vt:i4>5</vt:i4>
      </vt:variant>
      <vt:variant>
        <vt:lpwstr/>
      </vt:variant>
      <vt:variant>
        <vt:lpwstr>_Toc513108145</vt:lpwstr>
      </vt:variant>
      <vt:variant>
        <vt:i4>1769527</vt:i4>
      </vt:variant>
      <vt:variant>
        <vt:i4>41</vt:i4>
      </vt:variant>
      <vt:variant>
        <vt:i4>0</vt:i4>
      </vt:variant>
      <vt:variant>
        <vt:i4>5</vt:i4>
      </vt:variant>
      <vt:variant>
        <vt:lpwstr/>
      </vt:variant>
      <vt:variant>
        <vt:lpwstr>_Toc513108144</vt:lpwstr>
      </vt:variant>
      <vt:variant>
        <vt:i4>1769527</vt:i4>
      </vt:variant>
      <vt:variant>
        <vt:i4>38</vt:i4>
      </vt:variant>
      <vt:variant>
        <vt:i4>0</vt:i4>
      </vt:variant>
      <vt:variant>
        <vt:i4>5</vt:i4>
      </vt:variant>
      <vt:variant>
        <vt:lpwstr/>
      </vt:variant>
      <vt:variant>
        <vt:lpwstr>_Toc513108143</vt:lpwstr>
      </vt:variant>
      <vt:variant>
        <vt:i4>1769527</vt:i4>
      </vt:variant>
      <vt:variant>
        <vt:i4>35</vt:i4>
      </vt:variant>
      <vt:variant>
        <vt:i4>0</vt:i4>
      </vt:variant>
      <vt:variant>
        <vt:i4>5</vt:i4>
      </vt:variant>
      <vt:variant>
        <vt:lpwstr/>
      </vt:variant>
      <vt:variant>
        <vt:lpwstr>_Toc513108142</vt:lpwstr>
      </vt:variant>
      <vt:variant>
        <vt:i4>1769527</vt:i4>
      </vt:variant>
      <vt:variant>
        <vt:i4>32</vt:i4>
      </vt:variant>
      <vt:variant>
        <vt:i4>0</vt:i4>
      </vt:variant>
      <vt:variant>
        <vt:i4>5</vt:i4>
      </vt:variant>
      <vt:variant>
        <vt:lpwstr/>
      </vt:variant>
      <vt:variant>
        <vt:lpwstr>_Toc513108141</vt:lpwstr>
      </vt:variant>
      <vt:variant>
        <vt:i4>1769527</vt:i4>
      </vt:variant>
      <vt:variant>
        <vt:i4>29</vt:i4>
      </vt:variant>
      <vt:variant>
        <vt:i4>0</vt:i4>
      </vt:variant>
      <vt:variant>
        <vt:i4>5</vt:i4>
      </vt:variant>
      <vt:variant>
        <vt:lpwstr/>
      </vt:variant>
      <vt:variant>
        <vt:lpwstr>_Toc513108140</vt:lpwstr>
      </vt:variant>
      <vt:variant>
        <vt:i4>1835063</vt:i4>
      </vt:variant>
      <vt:variant>
        <vt:i4>26</vt:i4>
      </vt:variant>
      <vt:variant>
        <vt:i4>0</vt:i4>
      </vt:variant>
      <vt:variant>
        <vt:i4>5</vt:i4>
      </vt:variant>
      <vt:variant>
        <vt:lpwstr/>
      </vt:variant>
      <vt:variant>
        <vt:lpwstr>_Toc513108139</vt:lpwstr>
      </vt:variant>
      <vt:variant>
        <vt:i4>1835063</vt:i4>
      </vt:variant>
      <vt:variant>
        <vt:i4>23</vt:i4>
      </vt:variant>
      <vt:variant>
        <vt:i4>0</vt:i4>
      </vt:variant>
      <vt:variant>
        <vt:i4>5</vt:i4>
      </vt:variant>
      <vt:variant>
        <vt:lpwstr/>
      </vt:variant>
      <vt:variant>
        <vt:lpwstr>_Toc513108138</vt:lpwstr>
      </vt:variant>
      <vt:variant>
        <vt:i4>1835063</vt:i4>
      </vt:variant>
      <vt:variant>
        <vt:i4>20</vt:i4>
      </vt:variant>
      <vt:variant>
        <vt:i4>0</vt:i4>
      </vt:variant>
      <vt:variant>
        <vt:i4>5</vt:i4>
      </vt:variant>
      <vt:variant>
        <vt:lpwstr/>
      </vt:variant>
      <vt:variant>
        <vt:lpwstr>_Toc513108137</vt:lpwstr>
      </vt:variant>
      <vt:variant>
        <vt:i4>1835063</vt:i4>
      </vt:variant>
      <vt:variant>
        <vt:i4>17</vt:i4>
      </vt:variant>
      <vt:variant>
        <vt:i4>0</vt:i4>
      </vt:variant>
      <vt:variant>
        <vt:i4>5</vt:i4>
      </vt:variant>
      <vt:variant>
        <vt:lpwstr/>
      </vt:variant>
      <vt:variant>
        <vt:lpwstr>_Toc513108136</vt:lpwstr>
      </vt:variant>
      <vt:variant>
        <vt:i4>1835063</vt:i4>
      </vt:variant>
      <vt:variant>
        <vt:i4>14</vt:i4>
      </vt:variant>
      <vt:variant>
        <vt:i4>0</vt:i4>
      </vt:variant>
      <vt:variant>
        <vt:i4>5</vt:i4>
      </vt:variant>
      <vt:variant>
        <vt:lpwstr/>
      </vt:variant>
      <vt:variant>
        <vt:lpwstr>_Toc513108135</vt:lpwstr>
      </vt:variant>
      <vt:variant>
        <vt:i4>1835063</vt:i4>
      </vt:variant>
      <vt:variant>
        <vt:i4>11</vt:i4>
      </vt:variant>
      <vt:variant>
        <vt:i4>0</vt:i4>
      </vt:variant>
      <vt:variant>
        <vt:i4>5</vt:i4>
      </vt:variant>
      <vt:variant>
        <vt:lpwstr/>
      </vt:variant>
      <vt:variant>
        <vt:lpwstr>_Toc513108134</vt:lpwstr>
      </vt:variant>
      <vt:variant>
        <vt:i4>1835063</vt:i4>
      </vt:variant>
      <vt:variant>
        <vt:i4>8</vt:i4>
      </vt:variant>
      <vt:variant>
        <vt:i4>0</vt:i4>
      </vt:variant>
      <vt:variant>
        <vt:i4>5</vt:i4>
      </vt:variant>
      <vt:variant>
        <vt:lpwstr/>
      </vt:variant>
      <vt:variant>
        <vt:lpwstr>_Toc513108133</vt:lpwstr>
      </vt:variant>
      <vt:variant>
        <vt:i4>1835063</vt:i4>
      </vt:variant>
      <vt:variant>
        <vt:i4>5</vt:i4>
      </vt:variant>
      <vt:variant>
        <vt:i4>0</vt:i4>
      </vt:variant>
      <vt:variant>
        <vt:i4>5</vt:i4>
      </vt:variant>
      <vt:variant>
        <vt:lpwstr/>
      </vt:variant>
      <vt:variant>
        <vt:lpwstr>_Toc513108132</vt:lpwstr>
      </vt:variant>
      <vt:variant>
        <vt:i4>1835063</vt:i4>
      </vt:variant>
      <vt:variant>
        <vt:i4>2</vt:i4>
      </vt:variant>
      <vt:variant>
        <vt:i4>0</vt:i4>
      </vt:variant>
      <vt:variant>
        <vt:i4>5</vt:i4>
      </vt:variant>
      <vt:variant>
        <vt:lpwstr/>
      </vt:variant>
      <vt:variant>
        <vt:lpwstr>_Toc513108131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объектом промышленного использования в первую очередь</dc:title>
  <dc:subject/>
  <dc:creator>alexman</dc:creator>
  <cp:keywords/>
  <dc:description/>
  <cp:lastModifiedBy>Irina</cp:lastModifiedBy>
  <cp:revision>2</cp:revision>
  <cp:lastPrinted>2000-08-25T07:57:00Z</cp:lastPrinted>
  <dcterms:created xsi:type="dcterms:W3CDTF">2014-09-12T21:04:00Z</dcterms:created>
  <dcterms:modified xsi:type="dcterms:W3CDTF">2014-09-12T21:04:00Z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ies>
</file>