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2FD" w:rsidRDefault="004172FD" w:rsidP="00CD6F88">
      <w:pPr>
        <w:widowControl/>
        <w:spacing w:line="360" w:lineRule="auto"/>
        <w:ind w:firstLine="709"/>
        <w:jc w:val="both"/>
        <w:rPr>
          <w:rFonts w:ascii="Times New Roman" w:hAnsi="Times New Roman" w:cs="Times New Roman"/>
          <w:color w:val="000000"/>
          <w:sz w:val="28"/>
          <w:szCs w:val="28"/>
        </w:rPr>
      </w:pPr>
    </w:p>
    <w:p w:rsidR="00CD6F88" w:rsidRDefault="00CD6F88" w:rsidP="00CD6F88">
      <w:pPr>
        <w:widowControl/>
        <w:spacing w:line="360" w:lineRule="auto"/>
        <w:ind w:firstLine="709"/>
        <w:jc w:val="both"/>
        <w:rPr>
          <w:rFonts w:ascii="Times New Roman" w:hAnsi="Times New Roman" w:cs="Times New Roman"/>
          <w:color w:val="000000"/>
          <w:sz w:val="28"/>
          <w:szCs w:val="28"/>
        </w:rPr>
      </w:pPr>
    </w:p>
    <w:p w:rsidR="00CD6F88" w:rsidRDefault="00CD6F88" w:rsidP="00CD6F88">
      <w:pPr>
        <w:widowControl/>
        <w:spacing w:line="360" w:lineRule="auto"/>
        <w:ind w:firstLine="709"/>
        <w:jc w:val="both"/>
        <w:rPr>
          <w:rFonts w:ascii="Times New Roman" w:hAnsi="Times New Roman" w:cs="Times New Roman"/>
          <w:color w:val="000000"/>
          <w:sz w:val="28"/>
          <w:szCs w:val="28"/>
        </w:rPr>
      </w:pPr>
    </w:p>
    <w:p w:rsidR="00CD6F88" w:rsidRDefault="00CD6F88" w:rsidP="00CD6F88">
      <w:pPr>
        <w:widowControl/>
        <w:spacing w:line="360" w:lineRule="auto"/>
        <w:ind w:firstLine="709"/>
        <w:jc w:val="both"/>
        <w:rPr>
          <w:rFonts w:ascii="Times New Roman" w:hAnsi="Times New Roman" w:cs="Times New Roman"/>
          <w:color w:val="000000"/>
          <w:sz w:val="28"/>
          <w:szCs w:val="28"/>
        </w:rPr>
      </w:pPr>
    </w:p>
    <w:p w:rsidR="00CD6F88" w:rsidRDefault="00CD6F88" w:rsidP="00CD6F88">
      <w:pPr>
        <w:widowControl/>
        <w:spacing w:line="360" w:lineRule="auto"/>
        <w:ind w:firstLine="709"/>
        <w:jc w:val="both"/>
        <w:rPr>
          <w:rFonts w:ascii="Times New Roman" w:hAnsi="Times New Roman" w:cs="Times New Roman"/>
          <w:color w:val="000000"/>
          <w:sz w:val="28"/>
          <w:szCs w:val="28"/>
          <w:lang w:val="en-US"/>
        </w:rPr>
      </w:pPr>
    </w:p>
    <w:p w:rsidR="003C42C7" w:rsidRDefault="003C42C7" w:rsidP="00CD6F88">
      <w:pPr>
        <w:widowControl/>
        <w:spacing w:line="360" w:lineRule="auto"/>
        <w:ind w:firstLine="709"/>
        <w:jc w:val="both"/>
        <w:rPr>
          <w:rFonts w:ascii="Times New Roman" w:hAnsi="Times New Roman" w:cs="Times New Roman"/>
          <w:color w:val="000000"/>
          <w:sz w:val="28"/>
          <w:szCs w:val="28"/>
          <w:lang w:val="en-US"/>
        </w:rPr>
      </w:pPr>
    </w:p>
    <w:p w:rsidR="003C42C7" w:rsidRPr="003C42C7" w:rsidRDefault="003C42C7" w:rsidP="00CD6F88">
      <w:pPr>
        <w:widowControl/>
        <w:spacing w:line="360" w:lineRule="auto"/>
        <w:ind w:firstLine="709"/>
        <w:jc w:val="both"/>
        <w:rPr>
          <w:rFonts w:ascii="Times New Roman" w:hAnsi="Times New Roman" w:cs="Times New Roman"/>
          <w:color w:val="000000"/>
          <w:sz w:val="28"/>
          <w:szCs w:val="28"/>
          <w:lang w:val="en-US"/>
        </w:rPr>
      </w:pPr>
    </w:p>
    <w:p w:rsidR="00CD6F88" w:rsidRPr="00CD6F88" w:rsidRDefault="00CD6F88" w:rsidP="00CD6F88">
      <w:pPr>
        <w:widowControl/>
        <w:spacing w:line="360" w:lineRule="auto"/>
        <w:ind w:firstLine="709"/>
        <w:jc w:val="both"/>
        <w:rPr>
          <w:rFonts w:ascii="Times New Roman" w:hAnsi="Times New Roman" w:cs="Times New Roman"/>
          <w:color w:val="000000"/>
          <w:sz w:val="28"/>
          <w:szCs w:val="28"/>
        </w:rPr>
      </w:pPr>
    </w:p>
    <w:p w:rsidR="004172FD" w:rsidRDefault="00150ADD" w:rsidP="00CD6F88">
      <w:pPr>
        <w:widowControl/>
        <w:spacing w:line="360" w:lineRule="auto"/>
        <w:ind w:firstLine="709"/>
        <w:jc w:val="center"/>
        <w:rPr>
          <w:rFonts w:ascii="Times New Roman" w:hAnsi="Times New Roman" w:cs="Times New Roman"/>
          <w:color w:val="000000"/>
          <w:sz w:val="28"/>
          <w:szCs w:val="28"/>
        </w:rPr>
      </w:pPr>
      <w:r w:rsidRPr="00CD6F88">
        <w:rPr>
          <w:rFonts w:ascii="Times New Roman" w:hAnsi="Times New Roman" w:cs="Times New Roman"/>
          <w:color w:val="000000"/>
          <w:sz w:val="28"/>
          <w:szCs w:val="28"/>
        </w:rPr>
        <w:t>Реферат</w:t>
      </w:r>
    </w:p>
    <w:p w:rsidR="00CD6F88" w:rsidRPr="00CD6F88" w:rsidRDefault="00CD6F88" w:rsidP="00CD6F88">
      <w:pPr>
        <w:widowControl/>
        <w:spacing w:line="360" w:lineRule="auto"/>
        <w:ind w:firstLine="709"/>
        <w:jc w:val="center"/>
        <w:rPr>
          <w:rFonts w:ascii="Times New Roman" w:hAnsi="Times New Roman" w:cs="Times New Roman"/>
          <w:color w:val="000000"/>
          <w:sz w:val="28"/>
          <w:szCs w:val="28"/>
        </w:rPr>
      </w:pPr>
    </w:p>
    <w:p w:rsidR="00150ADD" w:rsidRPr="00CD6F88" w:rsidRDefault="00FF6090" w:rsidP="00CD6F88">
      <w:pPr>
        <w:widowControl/>
        <w:spacing w:line="360" w:lineRule="auto"/>
        <w:ind w:firstLine="709"/>
        <w:jc w:val="center"/>
        <w:rPr>
          <w:rFonts w:ascii="Times New Roman" w:hAnsi="Times New Roman" w:cs="Times New Roman"/>
          <w:color w:val="000000"/>
          <w:sz w:val="28"/>
          <w:szCs w:val="28"/>
        </w:rPr>
      </w:pPr>
      <w:r w:rsidRPr="00CD6F88">
        <w:rPr>
          <w:rFonts w:ascii="Times New Roman" w:hAnsi="Times New Roman" w:cs="Times New Roman"/>
          <w:color w:val="000000"/>
          <w:sz w:val="28"/>
          <w:szCs w:val="28"/>
        </w:rPr>
        <w:t>Проектирование зенкера</w:t>
      </w:r>
      <w:r w:rsidR="003C42C7">
        <w:rPr>
          <w:rFonts w:ascii="Times New Roman" w:hAnsi="Times New Roman" w:cs="Times New Roman"/>
          <w:color w:val="000000"/>
          <w:sz w:val="28"/>
          <w:szCs w:val="28"/>
          <w:lang w:val="uk-UA"/>
        </w:rPr>
        <w:t xml:space="preserve"> и </w:t>
      </w:r>
      <w:r w:rsidR="00150ADD" w:rsidRPr="00CD6F88">
        <w:rPr>
          <w:rFonts w:ascii="Times New Roman" w:hAnsi="Times New Roman" w:cs="Times New Roman"/>
          <w:color w:val="000000"/>
          <w:sz w:val="28"/>
          <w:szCs w:val="28"/>
        </w:rPr>
        <w:t>протяжки</w:t>
      </w:r>
    </w:p>
    <w:p w:rsidR="004172FD" w:rsidRPr="00CD6F88" w:rsidRDefault="004172FD" w:rsidP="00CD6F88">
      <w:pPr>
        <w:widowControl/>
        <w:spacing w:line="360" w:lineRule="auto"/>
        <w:ind w:firstLine="709"/>
        <w:jc w:val="both"/>
        <w:rPr>
          <w:rFonts w:ascii="Times New Roman" w:hAnsi="Times New Roman" w:cs="Times New Roman"/>
          <w:color w:val="000000"/>
          <w:sz w:val="28"/>
          <w:szCs w:val="28"/>
        </w:rPr>
      </w:pPr>
    </w:p>
    <w:p w:rsidR="00411042" w:rsidRPr="003C42C7" w:rsidRDefault="00CD6F88" w:rsidP="00CD6F88">
      <w:pPr>
        <w:widowControl/>
        <w:spacing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B7573D" w:rsidRPr="00CD6F88">
        <w:rPr>
          <w:rFonts w:ascii="Times New Roman" w:hAnsi="Times New Roman" w:cs="Times New Roman"/>
          <w:b/>
          <w:bCs/>
          <w:color w:val="000000"/>
          <w:sz w:val="28"/>
          <w:szCs w:val="28"/>
        </w:rPr>
        <w:t>1.</w:t>
      </w:r>
      <w:r w:rsidRPr="00CD6F88">
        <w:rPr>
          <w:rFonts w:ascii="Times New Roman" w:hAnsi="Times New Roman" w:cs="Times New Roman"/>
          <w:b/>
          <w:bCs/>
          <w:color w:val="000000"/>
          <w:sz w:val="28"/>
          <w:szCs w:val="28"/>
        </w:rPr>
        <w:t xml:space="preserve"> Проектирование зенкера</w:t>
      </w:r>
    </w:p>
    <w:p w:rsidR="00B634FC" w:rsidRPr="00CD6F88" w:rsidRDefault="00B634FC" w:rsidP="00CD6F88">
      <w:pPr>
        <w:widowControl/>
        <w:spacing w:line="360" w:lineRule="auto"/>
        <w:ind w:firstLine="709"/>
        <w:jc w:val="both"/>
        <w:rPr>
          <w:rFonts w:ascii="Times New Roman" w:hAnsi="Times New Roman" w:cs="Times New Roman"/>
          <w:color w:val="000000"/>
          <w:sz w:val="28"/>
          <w:szCs w:val="28"/>
        </w:rPr>
      </w:pPr>
    </w:p>
    <w:p w:rsidR="003D6322" w:rsidRPr="00CD6F88" w:rsidRDefault="00D93CC1"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Необходимо спроектировать зенкер сборный насадной со вставными ножами.</w:t>
      </w:r>
    </w:p>
    <w:p w:rsidR="00D93CC1" w:rsidRPr="00CD6F88" w:rsidRDefault="00D93CC1" w:rsidP="00CD6F88">
      <w:pPr>
        <w:widowControl/>
        <w:spacing w:line="360" w:lineRule="auto"/>
        <w:ind w:firstLine="709"/>
        <w:jc w:val="both"/>
        <w:rPr>
          <w:rFonts w:ascii="Times New Roman" w:hAnsi="Times New Roman" w:cs="Times New Roman"/>
          <w:color w:val="000000"/>
          <w:sz w:val="28"/>
          <w:szCs w:val="28"/>
        </w:rPr>
      </w:pPr>
    </w:p>
    <w:p w:rsidR="00CD0CC6" w:rsidRPr="00CD6F88" w:rsidRDefault="00CD6F88" w:rsidP="00CD6F88">
      <w:pPr>
        <w:widowControl/>
        <w:numPr>
          <w:ilvl w:val="0"/>
          <w:numId w:val="1"/>
        </w:numPr>
        <w:spacing w:line="360" w:lineRule="auto"/>
        <w:ind w:left="0"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Выбор типа зенкера</w:t>
      </w:r>
    </w:p>
    <w:p w:rsidR="00CD0CC6" w:rsidRPr="00CD6F88" w:rsidRDefault="00CD0CC6" w:rsidP="00CD6F88">
      <w:pPr>
        <w:widowControl/>
        <w:spacing w:line="360" w:lineRule="auto"/>
        <w:ind w:firstLine="709"/>
        <w:jc w:val="both"/>
        <w:rPr>
          <w:rFonts w:ascii="Times New Roman" w:hAnsi="Times New Roman" w:cs="Times New Roman"/>
          <w:color w:val="000000"/>
          <w:sz w:val="28"/>
          <w:szCs w:val="28"/>
        </w:rPr>
      </w:pPr>
    </w:p>
    <w:p w:rsidR="00CD0CC6" w:rsidRPr="00CD6F88" w:rsidRDefault="00CD0CC6"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Зенкер – осевой режущий инструмент, предназначенный для повышения точности формы отверстия, полученного после сверления, ковки, отливки и т.д.</w:t>
      </w:r>
    </w:p>
    <w:p w:rsidR="003D6322" w:rsidRPr="00CD6F88" w:rsidRDefault="00CD0CC6"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Требуемы квалитет Н10, следовательно, этот зенкер предназначен для чистовой, т.е. окончательной обработки отверстия (зенкер №2), поэтому диаметр его принимаем с учётом припусков отверстия, увеличения диаметра и припуска на изнашивание</w:t>
      </w:r>
      <w:r w:rsidR="005A63D9" w:rsidRPr="00CD6F88">
        <w:rPr>
          <w:rFonts w:ascii="Times New Roman" w:hAnsi="Times New Roman" w:cs="Times New Roman"/>
          <w:color w:val="000000"/>
          <w:sz w:val="28"/>
          <w:szCs w:val="28"/>
        </w:rPr>
        <w:t>. Рассчитаем предельные отклонения диаметра зенкера для требуемого поля допуска отверстия: рассчитаем максимальный и минимальный диаметры зенкера для обрабатываемого отверстия 60Н10 (</w:t>
      </w:r>
      <w:r w:rsidR="001251A1">
        <w:rPr>
          <w:rFonts w:ascii="Times New Roman"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5.75pt">
            <v:imagedata r:id="rId7" o:title=""/>
          </v:shape>
        </w:pict>
      </w:r>
      <w:r w:rsidR="005A63D9" w:rsidRPr="00CD6F88">
        <w:rPr>
          <w:rFonts w:ascii="Times New Roman" w:hAnsi="Times New Roman" w:cs="Times New Roman"/>
          <w:color w:val="000000"/>
          <w:sz w:val="28"/>
          <w:szCs w:val="28"/>
        </w:rPr>
        <w:t>), следовательно номинальный диаметр отверстия 60,000 мм, максимальный диаметр 60,12 мм, допуск диаметра отверстия (</w:t>
      </w:r>
      <w:r w:rsidR="005A63D9" w:rsidRPr="00CD6F88">
        <w:rPr>
          <w:rFonts w:ascii="Times New Roman" w:hAnsi="Times New Roman" w:cs="Times New Roman"/>
          <w:color w:val="000000"/>
          <w:sz w:val="28"/>
          <w:szCs w:val="28"/>
          <w:lang w:val="en-US"/>
        </w:rPr>
        <w:t>IT</w:t>
      </w:r>
      <w:r w:rsidR="005A63D9" w:rsidRPr="00CD6F88">
        <w:rPr>
          <w:rFonts w:ascii="Times New Roman" w:hAnsi="Times New Roman" w:cs="Times New Roman"/>
          <w:color w:val="000000"/>
          <w:sz w:val="28"/>
          <w:szCs w:val="28"/>
        </w:rPr>
        <w:t>), соответствующий данному допуску Н10, составляет 0,12 мм</w:t>
      </w:r>
      <w:r w:rsidR="003D2013" w:rsidRPr="00CD6F88">
        <w:rPr>
          <w:rFonts w:ascii="Times New Roman" w:hAnsi="Times New Roman" w:cs="Times New Roman"/>
          <w:color w:val="000000"/>
          <w:sz w:val="28"/>
          <w:szCs w:val="28"/>
        </w:rPr>
        <w:t>;</w:t>
      </w:r>
    </w:p>
    <w:p w:rsidR="003D2013" w:rsidRPr="00CD6F88" w:rsidRDefault="001251A1" w:rsidP="00CD6F88">
      <w:pPr>
        <w:widowControl/>
        <w:spacing w:line="36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pict>
          <v:shape id="_x0000_i1026" type="#_x0000_t75" style="width:155.25pt;height:33.75pt">
            <v:imagedata r:id="rId8" o:title=""/>
          </v:shape>
        </w:pict>
      </w:r>
    </w:p>
    <w:p w:rsidR="003D2013" w:rsidRPr="00CD6F88" w:rsidRDefault="003D2013"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максимальный диаметр зенкера</w:t>
      </w:r>
    </w:p>
    <w:p w:rsidR="003D2013" w:rsidRPr="00CD6F88" w:rsidRDefault="001251A1" w:rsidP="00CD6F88">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27" type="#_x0000_t75" style="width:162pt;height:36pt">
            <v:imagedata r:id="rId9" o:title=""/>
          </v:shape>
        </w:pict>
      </w:r>
    </w:p>
    <w:p w:rsidR="00CD6F88" w:rsidRDefault="001251A1" w:rsidP="00CD6F88">
      <w:pPr>
        <w:widowControl/>
        <w:spacing w:line="36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pict>
          <v:shape id="_x0000_i1028" type="#_x0000_t75" style="width:3in;height:282.75pt">
            <v:imagedata r:id="rId10" o:title=""/>
          </v:shape>
        </w:pict>
      </w:r>
    </w:p>
    <w:p w:rsidR="00CD6F88" w:rsidRPr="00CD6F88" w:rsidRDefault="00CD6F88" w:rsidP="00CD6F88">
      <w:pPr>
        <w:widowControl/>
        <w:spacing w:line="360" w:lineRule="auto"/>
        <w:ind w:firstLine="709"/>
        <w:jc w:val="both"/>
        <w:rPr>
          <w:rFonts w:ascii="Times New Roman" w:hAnsi="Times New Roman" w:cs="Times New Roman"/>
          <w:color w:val="000000"/>
          <w:sz w:val="28"/>
          <w:szCs w:val="28"/>
          <w:lang w:val="en-US"/>
        </w:rPr>
      </w:pPr>
    </w:p>
    <w:p w:rsidR="00D93CC1" w:rsidRPr="00CD6F88" w:rsidRDefault="001251A1" w:rsidP="00CD6F88">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29" type="#_x0000_t75" style="width:170.25pt;height:204pt">
            <v:imagedata r:id="rId11" o:title=""/>
          </v:shape>
        </w:pict>
      </w:r>
    </w:p>
    <w:p w:rsidR="00D93CC1" w:rsidRPr="00CD6F88" w:rsidRDefault="00D93CC1" w:rsidP="00CD6F88">
      <w:pPr>
        <w:widowControl/>
        <w:spacing w:line="360" w:lineRule="auto"/>
        <w:ind w:firstLine="709"/>
        <w:jc w:val="both"/>
        <w:rPr>
          <w:rFonts w:ascii="Times New Roman" w:hAnsi="Times New Roman" w:cs="Times New Roman"/>
          <w:color w:val="000000"/>
          <w:sz w:val="28"/>
          <w:szCs w:val="28"/>
        </w:rPr>
      </w:pPr>
    </w:p>
    <w:p w:rsidR="00CD0CC6" w:rsidRPr="00CD6F88" w:rsidRDefault="00CD6F88" w:rsidP="00CD6F88">
      <w:pPr>
        <w:widowControl/>
        <w:numPr>
          <w:ilvl w:val="0"/>
          <w:numId w:val="10"/>
        </w:numPr>
        <w:spacing w:line="360" w:lineRule="auto"/>
        <w:ind w:left="0"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Выбор материала режущей части</w:t>
      </w:r>
    </w:p>
    <w:p w:rsidR="00CD0CC6" w:rsidRPr="00CD6F88" w:rsidRDefault="00CD0CC6" w:rsidP="00CD6F88">
      <w:pPr>
        <w:widowControl/>
        <w:spacing w:line="360" w:lineRule="auto"/>
        <w:ind w:firstLine="709"/>
        <w:jc w:val="both"/>
        <w:rPr>
          <w:rFonts w:ascii="Times New Roman" w:hAnsi="Times New Roman" w:cs="Times New Roman"/>
          <w:color w:val="000000"/>
          <w:sz w:val="28"/>
          <w:szCs w:val="28"/>
        </w:rPr>
      </w:pPr>
    </w:p>
    <w:p w:rsidR="00CD0CC6" w:rsidRPr="003C42C7" w:rsidRDefault="00D93CC1"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Режущую часть зенкера выполняют</w:t>
      </w:r>
      <w:r w:rsidR="00CD6F88">
        <w:rPr>
          <w:rFonts w:ascii="Times New Roman" w:hAnsi="Times New Roman" w:cs="Times New Roman"/>
          <w:color w:val="000000"/>
          <w:sz w:val="28"/>
          <w:szCs w:val="28"/>
        </w:rPr>
        <w:t xml:space="preserve"> </w:t>
      </w:r>
      <w:r w:rsidR="002A2917" w:rsidRPr="00CD6F88">
        <w:rPr>
          <w:rFonts w:ascii="Times New Roman" w:hAnsi="Times New Roman" w:cs="Times New Roman"/>
          <w:color w:val="000000"/>
          <w:sz w:val="28"/>
          <w:szCs w:val="28"/>
        </w:rPr>
        <w:t>из</w:t>
      </w:r>
      <w:r w:rsidRPr="00CD6F88">
        <w:rPr>
          <w:rFonts w:ascii="Times New Roman" w:hAnsi="Times New Roman" w:cs="Times New Roman"/>
          <w:color w:val="000000"/>
          <w:sz w:val="28"/>
          <w:szCs w:val="28"/>
        </w:rPr>
        <w:t xml:space="preserve"> пластин</w:t>
      </w:r>
      <w:r w:rsidR="002A2917" w:rsidRPr="00CD6F88">
        <w:rPr>
          <w:rFonts w:ascii="Times New Roman" w:hAnsi="Times New Roman" w:cs="Times New Roman"/>
          <w:color w:val="000000"/>
          <w:sz w:val="28"/>
          <w:szCs w:val="28"/>
        </w:rPr>
        <w:t>ок</w:t>
      </w:r>
      <w:r w:rsidRPr="00CD6F88">
        <w:rPr>
          <w:rFonts w:ascii="Times New Roman" w:hAnsi="Times New Roman" w:cs="Times New Roman"/>
          <w:color w:val="000000"/>
          <w:sz w:val="28"/>
          <w:szCs w:val="28"/>
        </w:rPr>
        <w:t xml:space="preserve"> из твердого сплава ВК6-М по ГОСТ 3882-74, твердость Н</w:t>
      </w:r>
      <w:r w:rsidRPr="00CD6F88">
        <w:rPr>
          <w:rFonts w:ascii="Times New Roman" w:hAnsi="Times New Roman" w:cs="Times New Roman"/>
          <w:color w:val="000000"/>
          <w:sz w:val="28"/>
          <w:szCs w:val="28"/>
          <w:lang w:val="en-US"/>
        </w:rPr>
        <w:t>R</w:t>
      </w:r>
      <w:r w:rsidRPr="00CD6F88">
        <w:rPr>
          <w:rFonts w:ascii="Times New Roman" w:hAnsi="Times New Roman" w:cs="Times New Roman"/>
          <w:color w:val="000000"/>
          <w:sz w:val="28"/>
          <w:szCs w:val="28"/>
        </w:rPr>
        <w:t xml:space="preserve">А 88,5. Зенкеры с пластинками из твердого сплава </w:t>
      </w:r>
      <w:r w:rsidR="00B7573D" w:rsidRPr="00CD6F88">
        <w:rPr>
          <w:rFonts w:ascii="Times New Roman" w:hAnsi="Times New Roman" w:cs="Times New Roman"/>
          <w:color w:val="000000"/>
          <w:sz w:val="28"/>
          <w:szCs w:val="28"/>
        </w:rPr>
        <w:t>выдерживают</w:t>
      </w:r>
      <w:r w:rsidRPr="00CD6F88">
        <w:rPr>
          <w:rFonts w:ascii="Times New Roman" w:hAnsi="Times New Roman" w:cs="Times New Roman"/>
          <w:color w:val="000000"/>
          <w:sz w:val="28"/>
          <w:szCs w:val="28"/>
        </w:rPr>
        <w:t xml:space="preserve"> большую скорост</w:t>
      </w:r>
      <w:r w:rsidR="00B7573D" w:rsidRPr="00CD6F88">
        <w:rPr>
          <w:rFonts w:ascii="Times New Roman" w:hAnsi="Times New Roman" w:cs="Times New Roman"/>
          <w:color w:val="000000"/>
          <w:sz w:val="28"/>
          <w:szCs w:val="28"/>
        </w:rPr>
        <w:t>ь</w:t>
      </w:r>
      <w:r w:rsidRPr="00CD6F88">
        <w:rPr>
          <w:rFonts w:ascii="Times New Roman" w:hAnsi="Times New Roman" w:cs="Times New Roman"/>
          <w:color w:val="000000"/>
          <w:sz w:val="28"/>
          <w:szCs w:val="28"/>
        </w:rPr>
        <w:t xml:space="preserve"> резания, осев</w:t>
      </w:r>
      <w:r w:rsidR="00B7573D" w:rsidRPr="00CD6F88">
        <w:rPr>
          <w:rFonts w:ascii="Times New Roman" w:hAnsi="Times New Roman" w:cs="Times New Roman"/>
          <w:color w:val="000000"/>
          <w:sz w:val="28"/>
          <w:szCs w:val="28"/>
        </w:rPr>
        <w:t>ую</w:t>
      </w:r>
      <w:r w:rsidRPr="00CD6F88">
        <w:rPr>
          <w:rFonts w:ascii="Times New Roman" w:hAnsi="Times New Roman" w:cs="Times New Roman"/>
          <w:color w:val="000000"/>
          <w:sz w:val="28"/>
          <w:szCs w:val="28"/>
        </w:rPr>
        <w:t xml:space="preserve"> составляющую силы резания, больший крутящий момент, в отличие от зенкеров из быстрорежущих сталей, так как рабочая часть у таких зенкеров полностью выполняется из быстрорежущих сталей, а крепление к хвостовику осуществляется посредством сварки. В месте сварного шва возможны такие дефекты как: раковины, непровары, поджог, пережег металла и т.д., что является недопустимым, такие дефекты являются трудно предсказуемыми. Поэтому целесообразно весь корпус зенкера изготавливать из одного материала. Наличие твердосплавных пластинок позволяет изготавливать корпус зенкера из более дешевых конструкционных сталей (например, сталь 40Х, 40ХН, 45, 45Х и т.д.).</w:t>
      </w:r>
    </w:p>
    <w:p w:rsidR="00CD6F88" w:rsidRPr="003C42C7" w:rsidRDefault="00CD6F88" w:rsidP="00CD6F88">
      <w:pPr>
        <w:widowControl/>
        <w:spacing w:line="360" w:lineRule="auto"/>
        <w:ind w:firstLine="709"/>
        <w:jc w:val="both"/>
        <w:rPr>
          <w:rFonts w:ascii="Times New Roman" w:hAnsi="Times New Roman" w:cs="Times New Roman"/>
          <w:color w:val="000000"/>
          <w:sz w:val="28"/>
          <w:szCs w:val="28"/>
        </w:rPr>
      </w:pPr>
    </w:p>
    <w:p w:rsidR="003D6322" w:rsidRPr="00CD6F88" w:rsidRDefault="00D93CC1" w:rsidP="00CD6F88">
      <w:pPr>
        <w:widowControl/>
        <w:numPr>
          <w:ilvl w:val="0"/>
          <w:numId w:val="12"/>
        </w:numPr>
        <w:spacing w:line="360" w:lineRule="auto"/>
        <w:ind w:left="0" w:firstLine="709"/>
        <w:jc w:val="center"/>
        <w:rPr>
          <w:rFonts w:ascii="Times New Roman" w:hAnsi="Times New Roman" w:cs="Times New Roman"/>
          <w:b/>
          <w:bCs/>
          <w:color w:val="000000"/>
          <w:sz w:val="28"/>
          <w:szCs w:val="28"/>
        </w:rPr>
      </w:pPr>
      <w:r w:rsidRPr="00CD6F88">
        <w:rPr>
          <w:rFonts w:ascii="Times New Roman" w:hAnsi="Times New Roman" w:cs="Times New Roman"/>
          <w:b/>
          <w:bCs/>
          <w:color w:val="000000"/>
          <w:sz w:val="28"/>
          <w:szCs w:val="28"/>
        </w:rPr>
        <w:t>Расчёт режимов резания</w:t>
      </w:r>
    </w:p>
    <w:p w:rsidR="00D93CC1" w:rsidRPr="00CD6F88" w:rsidRDefault="00D93CC1" w:rsidP="00CD6F88">
      <w:pPr>
        <w:widowControl/>
        <w:spacing w:line="360" w:lineRule="auto"/>
        <w:ind w:firstLine="709"/>
        <w:jc w:val="both"/>
        <w:rPr>
          <w:rFonts w:ascii="Times New Roman" w:hAnsi="Times New Roman" w:cs="Times New Roman"/>
          <w:color w:val="000000"/>
          <w:sz w:val="28"/>
          <w:szCs w:val="28"/>
        </w:rPr>
      </w:pPr>
    </w:p>
    <w:p w:rsidR="00D93CC1" w:rsidRPr="00CD6F88" w:rsidRDefault="00D93CC1"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При назначении элементов режимов резания следует учитывать характер обработки, тип инструмента, материал его режущей части, материал заготовки.</w:t>
      </w:r>
    </w:p>
    <w:p w:rsidR="00D93CC1" w:rsidRPr="00CD6F88" w:rsidRDefault="00D93CC1"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Глубина резания:</w:t>
      </w:r>
    </w:p>
    <w:p w:rsidR="00CD6F88" w:rsidRDefault="00D93CC1"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 xml:space="preserve">Принимаем, что диаметр отверстия, полученный на предыдущей операции </w:t>
      </w:r>
      <w:r w:rsidRPr="00CD6F88">
        <w:rPr>
          <w:rFonts w:ascii="Times New Roman" w:hAnsi="Times New Roman" w:cs="Times New Roman"/>
          <w:color w:val="000000"/>
          <w:sz w:val="28"/>
          <w:szCs w:val="28"/>
          <w:lang w:val="en-US"/>
        </w:rPr>
        <w:t>d</w:t>
      </w:r>
      <w:r w:rsidR="00FD4CD2" w:rsidRPr="00CD6F88">
        <w:rPr>
          <w:rFonts w:ascii="Times New Roman" w:hAnsi="Times New Roman" w:cs="Times New Roman"/>
          <w:color w:val="000000"/>
          <w:sz w:val="28"/>
          <w:szCs w:val="28"/>
        </w:rPr>
        <w:t>=54, при окончательной(чистовой) обработке зенкерованием</w:t>
      </w:r>
    </w:p>
    <w:p w:rsidR="00D93CC1" w:rsidRPr="00CD6F88" w:rsidRDefault="00FD4CD2"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lang w:val="en-US"/>
        </w:rPr>
        <w:t>t</w:t>
      </w:r>
      <w:r w:rsidRPr="00CD6F88">
        <w:rPr>
          <w:rFonts w:ascii="Times New Roman" w:hAnsi="Times New Roman" w:cs="Times New Roman"/>
          <w:color w:val="000000"/>
          <w:sz w:val="28"/>
          <w:szCs w:val="28"/>
        </w:rPr>
        <w:t>=0,5(</w:t>
      </w:r>
      <w:r w:rsidRPr="00CD6F88">
        <w:rPr>
          <w:rFonts w:ascii="Times New Roman" w:hAnsi="Times New Roman" w:cs="Times New Roman"/>
          <w:color w:val="000000"/>
          <w:sz w:val="28"/>
          <w:szCs w:val="28"/>
          <w:lang w:val="en-US"/>
        </w:rPr>
        <w:t>D</w:t>
      </w:r>
      <w:r w:rsidRPr="00CD6F88">
        <w:rPr>
          <w:rFonts w:ascii="Times New Roman" w:hAnsi="Times New Roman" w:cs="Times New Roman"/>
          <w:color w:val="000000"/>
          <w:sz w:val="28"/>
          <w:szCs w:val="28"/>
        </w:rPr>
        <w:t>-</w:t>
      </w:r>
      <w:r w:rsidRPr="00CD6F88">
        <w:rPr>
          <w:rFonts w:ascii="Times New Roman" w:hAnsi="Times New Roman" w:cs="Times New Roman"/>
          <w:color w:val="000000"/>
          <w:sz w:val="28"/>
          <w:szCs w:val="28"/>
          <w:lang w:val="en-US"/>
        </w:rPr>
        <w:t>d</w:t>
      </w:r>
      <w:r w:rsidRPr="00CD6F88">
        <w:rPr>
          <w:rFonts w:ascii="Times New Roman" w:hAnsi="Times New Roman" w:cs="Times New Roman"/>
          <w:color w:val="000000"/>
          <w:sz w:val="28"/>
          <w:szCs w:val="28"/>
        </w:rPr>
        <w:t>)</w:t>
      </w:r>
      <w:r w:rsidR="00CD6F88" w:rsidRPr="003C42C7">
        <w:rPr>
          <w:rFonts w:ascii="Times New Roman" w:hAnsi="Times New Roman" w:cs="Times New Roman"/>
          <w:color w:val="000000"/>
          <w:sz w:val="28"/>
          <w:szCs w:val="28"/>
        </w:rPr>
        <w:t xml:space="preserve"> </w:t>
      </w:r>
      <w:r w:rsidRPr="00CD6F88">
        <w:rPr>
          <w:rFonts w:ascii="Times New Roman" w:hAnsi="Times New Roman" w:cs="Times New Roman"/>
          <w:color w:val="000000"/>
          <w:sz w:val="28"/>
          <w:szCs w:val="28"/>
          <w:lang w:val="en-US"/>
        </w:rPr>
        <w:t>t</w:t>
      </w:r>
      <w:r w:rsidRPr="003C42C7">
        <w:rPr>
          <w:rFonts w:ascii="Times New Roman" w:hAnsi="Times New Roman" w:cs="Times New Roman"/>
          <w:color w:val="000000"/>
          <w:sz w:val="28"/>
          <w:szCs w:val="28"/>
        </w:rPr>
        <w:t>=0,5(</w:t>
      </w:r>
      <w:r w:rsidR="002A2917" w:rsidRPr="00CD6F88">
        <w:rPr>
          <w:rFonts w:ascii="Times New Roman" w:hAnsi="Times New Roman" w:cs="Times New Roman"/>
          <w:color w:val="000000"/>
          <w:sz w:val="28"/>
          <w:szCs w:val="28"/>
        </w:rPr>
        <w:t>60-54</w:t>
      </w:r>
      <w:r w:rsidRPr="003C42C7">
        <w:rPr>
          <w:rFonts w:ascii="Times New Roman" w:hAnsi="Times New Roman" w:cs="Times New Roman"/>
          <w:color w:val="000000"/>
          <w:sz w:val="28"/>
          <w:szCs w:val="28"/>
        </w:rPr>
        <w:t>)=3</w:t>
      </w:r>
      <w:r w:rsidRPr="00CD6F88">
        <w:rPr>
          <w:rFonts w:ascii="Times New Roman" w:hAnsi="Times New Roman" w:cs="Times New Roman"/>
          <w:color w:val="000000"/>
          <w:sz w:val="28"/>
          <w:szCs w:val="28"/>
        </w:rPr>
        <w:t>(мм)</w:t>
      </w:r>
    </w:p>
    <w:p w:rsidR="00FD4CD2" w:rsidRPr="00CD6F88" w:rsidRDefault="00FD4CD2"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Подача:</w:t>
      </w:r>
    </w:p>
    <w:p w:rsidR="00FD4CD2" w:rsidRPr="00CD6F88" w:rsidRDefault="00FD4CD2"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Подачу определяем по таблице 26[</w:t>
      </w:r>
      <w:r w:rsidR="00A95034" w:rsidRPr="00CD6F88">
        <w:rPr>
          <w:rFonts w:ascii="Times New Roman" w:hAnsi="Times New Roman" w:cs="Times New Roman"/>
          <w:color w:val="000000"/>
          <w:sz w:val="28"/>
          <w:szCs w:val="28"/>
        </w:rPr>
        <w:t>3</w:t>
      </w:r>
      <w:r w:rsidRPr="00CD6F88">
        <w:rPr>
          <w:rFonts w:ascii="Times New Roman" w:hAnsi="Times New Roman" w:cs="Times New Roman"/>
          <w:color w:val="000000"/>
          <w:sz w:val="28"/>
          <w:szCs w:val="28"/>
        </w:rPr>
        <w:t>].</w:t>
      </w:r>
    </w:p>
    <w:p w:rsidR="00D93CC1" w:rsidRPr="00CD6F88" w:rsidRDefault="00FD4CD2"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 xml:space="preserve">Так как диаметр зенкера 60мм, а материал обрабатываемой детали </w:t>
      </w:r>
      <w:r w:rsidR="00CE01BC" w:rsidRPr="00CD6F88">
        <w:rPr>
          <w:rFonts w:ascii="Times New Roman" w:hAnsi="Times New Roman" w:cs="Times New Roman"/>
          <w:color w:val="000000"/>
          <w:sz w:val="28"/>
          <w:szCs w:val="28"/>
        </w:rPr>
        <w:t>–</w:t>
      </w:r>
      <w:r w:rsidRPr="00CD6F88">
        <w:rPr>
          <w:rFonts w:ascii="Times New Roman" w:hAnsi="Times New Roman" w:cs="Times New Roman"/>
          <w:color w:val="000000"/>
          <w:sz w:val="28"/>
          <w:szCs w:val="28"/>
        </w:rPr>
        <w:t xml:space="preserve"> чугун</w:t>
      </w:r>
      <w:r w:rsidR="00CE01BC" w:rsidRPr="00CD6F88">
        <w:rPr>
          <w:rFonts w:ascii="Times New Roman" w:hAnsi="Times New Roman" w:cs="Times New Roman"/>
          <w:color w:val="000000"/>
          <w:sz w:val="28"/>
          <w:szCs w:val="28"/>
        </w:rPr>
        <w:t xml:space="preserve">, следовательно подача на оборот </w:t>
      </w:r>
      <w:r w:rsidR="00CE01BC" w:rsidRPr="00CD6F88">
        <w:rPr>
          <w:rFonts w:ascii="Times New Roman" w:hAnsi="Times New Roman" w:cs="Times New Roman"/>
          <w:color w:val="000000"/>
          <w:sz w:val="28"/>
          <w:szCs w:val="28"/>
          <w:lang w:val="en-US"/>
        </w:rPr>
        <w:t>S</w:t>
      </w:r>
      <w:r w:rsidR="00CE01BC" w:rsidRPr="00CD6F88">
        <w:rPr>
          <w:rFonts w:ascii="Times New Roman" w:hAnsi="Times New Roman" w:cs="Times New Roman"/>
          <w:color w:val="000000"/>
          <w:sz w:val="28"/>
          <w:szCs w:val="28"/>
        </w:rPr>
        <w:t xml:space="preserve">=1,8-2,2, принимаем </w:t>
      </w:r>
      <w:r w:rsidR="00CE01BC" w:rsidRPr="00CD6F88">
        <w:rPr>
          <w:rFonts w:ascii="Times New Roman" w:hAnsi="Times New Roman" w:cs="Times New Roman"/>
          <w:color w:val="000000"/>
          <w:sz w:val="28"/>
          <w:szCs w:val="28"/>
          <w:lang w:val="en-US"/>
        </w:rPr>
        <w:t>S</w:t>
      </w:r>
      <w:r w:rsidR="00CE01BC" w:rsidRPr="00CD6F88">
        <w:rPr>
          <w:rFonts w:ascii="Times New Roman" w:hAnsi="Times New Roman" w:cs="Times New Roman"/>
          <w:color w:val="000000"/>
          <w:sz w:val="28"/>
          <w:szCs w:val="28"/>
        </w:rPr>
        <w:t>=2 мм/об.</w:t>
      </w:r>
    </w:p>
    <w:p w:rsidR="00CE01BC" w:rsidRPr="00CD6F88" w:rsidRDefault="00CE01BC"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Скорость резания:</w:t>
      </w:r>
    </w:p>
    <w:p w:rsidR="00CD6F88" w:rsidRPr="003C42C7" w:rsidRDefault="00CE01BC"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Рассчитывается по эмпирическим формулам, установленным для каждого вида обработки. Ск</w:t>
      </w:r>
      <w:r w:rsidR="00CD6F88">
        <w:rPr>
          <w:rFonts w:ascii="Times New Roman" w:hAnsi="Times New Roman" w:cs="Times New Roman"/>
          <w:color w:val="000000"/>
          <w:sz w:val="28"/>
          <w:szCs w:val="28"/>
        </w:rPr>
        <w:t>орость резания при зенкеровании</w:t>
      </w:r>
    </w:p>
    <w:p w:rsidR="00CD6F88" w:rsidRPr="003C42C7" w:rsidRDefault="00CD6F88" w:rsidP="00CD6F88">
      <w:pPr>
        <w:widowControl/>
        <w:spacing w:line="360" w:lineRule="auto"/>
        <w:ind w:firstLine="709"/>
        <w:jc w:val="both"/>
        <w:rPr>
          <w:rFonts w:ascii="Times New Roman" w:hAnsi="Times New Roman" w:cs="Times New Roman"/>
          <w:color w:val="000000"/>
          <w:sz w:val="28"/>
          <w:szCs w:val="28"/>
        </w:rPr>
      </w:pPr>
    </w:p>
    <w:p w:rsidR="00CD6F88" w:rsidRPr="003C42C7" w:rsidRDefault="001251A1" w:rsidP="00CD6F88">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30" type="#_x0000_t75" style="width:92.25pt;height:33pt">
            <v:imagedata r:id="rId12" o:title=""/>
          </v:shape>
        </w:pict>
      </w:r>
      <w:r w:rsidR="00CE01BC" w:rsidRPr="00CD6F88">
        <w:rPr>
          <w:rFonts w:ascii="Times New Roman" w:hAnsi="Times New Roman" w:cs="Times New Roman"/>
          <w:color w:val="000000"/>
          <w:sz w:val="28"/>
          <w:szCs w:val="28"/>
        </w:rPr>
        <w:t>,</w:t>
      </w:r>
    </w:p>
    <w:p w:rsidR="00CD6F88" w:rsidRPr="003C42C7" w:rsidRDefault="00CD6F88" w:rsidP="00CD6F88">
      <w:pPr>
        <w:widowControl/>
        <w:spacing w:line="360" w:lineRule="auto"/>
        <w:ind w:firstLine="709"/>
        <w:jc w:val="both"/>
        <w:rPr>
          <w:rFonts w:ascii="Times New Roman" w:hAnsi="Times New Roman" w:cs="Times New Roman"/>
          <w:color w:val="000000"/>
          <w:sz w:val="28"/>
          <w:szCs w:val="28"/>
        </w:rPr>
      </w:pPr>
    </w:p>
    <w:p w:rsidR="00CE01BC" w:rsidRPr="00CD6F88" w:rsidRDefault="00CE01BC"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 xml:space="preserve">где </w:t>
      </w:r>
      <w:r w:rsidRPr="00CD6F88">
        <w:rPr>
          <w:rFonts w:ascii="Times New Roman" w:hAnsi="Times New Roman" w:cs="Times New Roman"/>
          <w:color w:val="000000"/>
          <w:sz w:val="28"/>
          <w:szCs w:val="28"/>
          <w:lang w:val="en-US"/>
        </w:rPr>
        <w:t>t</w:t>
      </w:r>
      <w:r w:rsidRPr="00CD6F88">
        <w:rPr>
          <w:rFonts w:ascii="Times New Roman" w:hAnsi="Times New Roman" w:cs="Times New Roman"/>
          <w:color w:val="000000"/>
          <w:sz w:val="28"/>
          <w:szCs w:val="28"/>
        </w:rPr>
        <w:t xml:space="preserve"> – глубина резания, </w:t>
      </w:r>
      <w:r w:rsidRPr="00CD6F88">
        <w:rPr>
          <w:rFonts w:ascii="Times New Roman" w:hAnsi="Times New Roman" w:cs="Times New Roman"/>
          <w:color w:val="000000"/>
          <w:sz w:val="28"/>
          <w:szCs w:val="28"/>
          <w:lang w:val="en-US"/>
        </w:rPr>
        <w:t>S</w:t>
      </w:r>
      <w:r w:rsidRPr="00CD6F88">
        <w:rPr>
          <w:rFonts w:ascii="Times New Roman" w:hAnsi="Times New Roman" w:cs="Times New Roman"/>
          <w:color w:val="000000"/>
          <w:sz w:val="28"/>
          <w:szCs w:val="28"/>
        </w:rPr>
        <w:t xml:space="preserve"> – величина подачи, Т – период стойкости. Необходимые данные для определения скорости резания выбираем по табл.29 [</w:t>
      </w:r>
      <w:r w:rsidR="00A95034" w:rsidRPr="00CD6F88">
        <w:rPr>
          <w:rFonts w:ascii="Times New Roman" w:hAnsi="Times New Roman" w:cs="Times New Roman"/>
          <w:color w:val="000000"/>
          <w:sz w:val="28"/>
          <w:szCs w:val="28"/>
        </w:rPr>
        <w:t>3</w:t>
      </w:r>
      <w:r w:rsidRPr="00CD6F88">
        <w:rPr>
          <w:rFonts w:ascii="Times New Roman" w:hAnsi="Times New Roman" w:cs="Times New Roman"/>
          <w:color w:val="000000"/>
          <w:sz w:val="28"/>
          <w:szCs w:val="28"/>
        </w:rPr>
        <w:t>] и период стойкости по табл.30 [</w:t>
      </w:r>
      <w:r w:rsidR="00A95034" w:rsidRPr="00CD6F88">
        <w:rPr>
          <w:rFonts w:ascii="Times New Roman" w:hAnsi="Times New Roman" w:cs="Times New Roman"/>
          <w:color w:val="000000"/>
          <w:sz w:val="28"/>
          <w:szCs w:val="28"/>
        </w:rPr>
        <w:t>3</w:t>
      </w:r>
      <w:r w:rsidRPr="00CD6F88">
        <w:rPr>
          <w:rFonts w:ascii="Times New Roman" w:hAnsi="Times New Roman" w:cs="Times New Roman"/>
          <w:color w:val="000000"/>
          <w:sz w:val="28"/>
          <w:szCs w:val="28"/>
        </w:rPr>
        <w:t>].</w:t>
      </w:r>
    </w:p>
    <w:p w:rsidR="00CE01BC" w:rsidRPr="00CD6F88" w:rsidRDefault="001251A1" w:rsidP="00CD6F88">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31" type="#_x0000_t75" style="width:56.25pt;height:18pt">
            <v:imagedata r:id="rId13" o:title=""/>
          </v:shape>
        </w:pict>
      </w:r>
      <w:r w:rsidR="00CD6F88">
        <w:rPr>
          <w:rFonts w:ascii="Times New Roman" w:hAnsi="Times New Roman" w:cs="Times New Roman"/>
          <w:color w:val="000000"/>
          <w:sz w:val="28"/>
          <w:szCs w:val="28"/>
        </w:rPr>
        <w:t xml:space="preserve"> </w:t>
      </w:r>
      <w:r>
        <w:rPr>
          <w:rFonts w:ascii="Times New Roman" w:hAnsi="Times New Roman" w:cs="Times New Roman"/>
          <w:color w:val="000000"/>
          <w:sz w:val="28"/>
          <w:szCs w:val="28"/>
        </w:rPr>
        <w:pict>
          <v:shape id="_x0000_i1032" type="#_x0000_t75" style="width:38.25pt;height:15.75pt">
            <v:imagedata r:id="rId14" o:title=""/>
          </v:shape>
        </w:pict>
      </w:r>
      <w:r w:rsidR="00CD6F88">
        <w:rPr>
          <w:rFonts w:ascii="Times New Roman" w:hAnsi="Times New Roman" w:cs="Times New Roman"/>
          <w:color w:val="000000"/>
          <w:sz w:val="28"/>
          <w:szCs w:val="28"/>
        </w:rPr>
        <w:t xml:space="preserve"> </w:t>
      </w:r>
      <w:r>
        <w:rPr>
          <w:rFonts w:ascii="Times New Roman" w:hAnsi="Times New Roman" w:cs="Times New Roman"/>
          <w:color w:val="000000"/>
          <w:sz w:val="28"/>
          <w:szCs w:val="28"/>
        </w:rPr>
        <w:pict>
          <v:shape id="_x0000_i1033" type="#_x0000_t75" style="width:42.75pt;height:15.75pt">
            <v:imagedata r:id="rId15" o:title=""/>
          </v:shape>
        </w:pict>
      </w:r>
      <w:r w:rsidR="00CD6F88">
        <w:rPr>
          <w:rFonts w:ascii="Times New Roman" w:hAnsi="Times New Roman" w:cs="Times New Roman"/>
          <w:color w:val="000000"/>
          <w:sz w:val="28"/>
          <w:szCs w:val="28"/>
        </w:rPr>
        <w:t xml:space="preserve"> </w:t>
      </w:r>
      <w:r>
        <w:rPr>
          <w:rFonts w:ascii="Times New Roman" w:hAnsi="Times New Roman" w:cs="Times New Roman"/>
          <w:color w:val="000000"/>
          <w:sz w:val="28"/>
          <w:szCs w:val="28"/>
        </w:rPr>
        <w:pict>
          <v:shape id="_x0000_i1034" type="#_x0000_t75" style="width:45pt;height:15.75pt">
            <v:imagedata r:id="rId16" o:title=""/>
          </v:shape>
        </w:pict>
      </w:r>
      <w:r w:rsidR="00CD6F88">
        <w:rPr>
          <w:rFonts w:ascii="Times New Roman" w:hAnsi="Times New Roman" w:cs="Times New Roman"/>
          <w:color w:val="000000"/>
          <w:sz w:val="28"/>
          <w:szCs w:val="28"/>
        </w:rPr>
        <w:t xml:space="preserve"> </w:t>
      </w:r>
      <w:r>
        <w:rPr>
          <w:rFonts w:ascii="Times New Roman" w:hAnsi="Times New Roman" w:cs="Times New Roman"/>
          <w:color w:val="000000"/>
          <w:sz w:val="28"/>
          <w:szCs w:val="28"/>
        </w:rPr>
        <w:pict>
          <v:shape id="_x0000_i1035" type="#_x0000_t75" style="width:41.25pt;height:15.75pt">
            <v:imagedata r:id="rId17" o:title=""/>
          </v:shape>
        </w:pict>
      </w:r>
      <w:r w:rsidR="00CD6F88">
        <w:rPr>
          <w:rFonts w:ascii="Times New Roman" w:hAnsi="Times New Roman" w:cs="Times New Roman"/>
          <w:color w:val="000000"/>
          <w:sz w:val="28"/>
          <w:szCs w:val="28"/>
        </w:rPr>
        <w:t xml:space="preserve"> </w:t>
      </w:r>
      <w:r>
        <w:rPr>
          <w:rFonts w:ascii="Times New Roman" w:hAnsi="Times New Roman" w:cs="Times New Roman"/>
          <w:color w:val="000000"/>
          <w:sz w:val="28"/>
          <w:szCs w:val="28"/>
        </w:rPr>
        <w:pict>
          <v:shape id="_x0000_i1036" type="#_x0000_t75" style="width:54.75pt;height:14.25pt">
            <v:imagedata r:id="rId18" o:title=""/>
          </v:shape>
        </w:pict>
      </w:r>
    </w:p>
    <w:p w:rsidR="00CD6F88" w:rsidRPr="003C42C7" w:rsidRDefault="00D920E1"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 xml:space="preserve">Для получения действительного значения скорости необходимо ввести поправочный коэффициент, учитывающий фактические условия резания, </w:t>
      </w:r>
      <w:r w:rsidR="001251A1">
        <w:rPr>
          <w:rFonts w:ascii="Times New Roman" w:hAnsi="Times New Roman" w:cs="Times New Roman"/>
          <w:color w:val="000000"/>
          <w:sz w:val="28"/>
          <w:szCs w:val="28"/>
        </w:rPr>
        <w:pict>
          <v:shape id="_x0000_i1037" type="#_x0000_t75" style="width:15.75pt;height:18pt">
            <v:imagedata r:id="rId19" o:title=""/>
          </v:shape>
        </w:pict>
      </w:r>
      <w:r w:rsidRPr="00CD6F88">
        <w:rPr>
          <w:rFonts w:ascii="Times New Roman" w:hAnsi="Times New Roman" w:cs="Times New Roman"/>
          <w:color w:val="000000"/>
          <w:sz w:val="28"/>
          <w:szCs w:val="28"/>
        </w:rPr>
        <w:t xml:space="preserve">-произведение ряда коэффициентов </w:t>
      </w:r>
      <w:r w:rsidR="001251A1">
        <w:rPr>
          <w:rFonts w:ascii="Times New Roman" w:hAnsi="Times New Roman" w:cs="Times New Roman"/>
          <w:color w:val="000000"/>
          <w:sz w:val="28"/>
          <w:szCs w:val="28"/>
        </w:rPr>
        <w:pict>
          <v:shape id="_x0000_i1038" type="#_x0000_t75" style="width:90.75pt;height:18pt">
            <v:imagedata r:id="rId20" o:title=""/>
          </v:shape>
        </w:pict>
      </w:r>
      <w:r w:rsidRPr="00CD6F88">
        <w:rPr>
          <w:rFonts w:ascii="Times New Roman" w:hAnsi="Times New Roman" w:cs="Times New Roman"/>
          <w:color w:val="000000"/>
          <w:sz w:val="28"/>
          <w:szCs w:val="28"/>
        </w:rPr>
        <w:t xml:space="preserve">, где </w:t>
      </w:r>
      <w:r w:rsidR="001251A1">
        <w:rPr>
          <w:rFonts w:ascii="Times New Roman" w:hAnsi="Times New Roman" w:cs="Times New Roman"/>
          <w:color w:val="000000"/>
          <w:sz w:val="28"/>
          <w:szCs w:val="28"/>
        </w:rPr>
        <w:pict>
          <v:shape id="_x0000_i1039" type="#_x0000_t75" style="width:32.25pt;height:18pt">
            <v:imagedata r:id="rId21" o:title=""/>
          </v:shape>
        </w:pict>
      </w:r>
      <w:r w:rsidRPr="00CD6F88">
        <w:rPr>
          <w:rFonts w:ascii="Times New Roman" w:hAnsi="Times New Roman" w:cs="Times New Roman"/>
          <w:color w:val="000000"/>
          <w:sz w:val="28"/>
          <w:szCs w:val="28"/>
        </w:rPr>
        <w:t xml:space="preserve">коэффициент, учитывающий качество обрабатываемого материала, по табл.1[1] </w:t>
      </w:r>
    </w:p>
    <w:p w:rsidR="00CD6F88" w:rsidRPr="003C42C7" w:rsidRDefault="00CD6F88" w:rsidP="00CD6F88">
      <w:pPr>
        <w:widowControl/>
        <w:spacing w:line="360" w:lineRule="auto"/>
        <w:ind w:firstLine="709"/>
        <w:jc w:val="both"/>
        <w:rPr>
          <w:rFonts w:ascii="Times New Roman" w:hAnsi="Times New Roman" w:cs="Times New Roman"/>
          <w:color w:val="000000"/>
          <w:sz w:val="28"/>
          <w:szCs w:val="28"/>
        </w:rPr>
      </w:pPr>
    </w:p>
    <w:p w:rsidR="00CD6F88" w:rsidRPr="003C42C7" w:rsidRDefault="001251A1" w:rsidP="00CD6F88">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40" type="#_x0000_t75" style="width:72.75pt;height:36.75pt">
            <v:imagedata r:id="rId22" o:title=""/>
          </v:shape>
        </w:pict>
      </w:r>
      <w:r w:rsidR="00CD6F88">
        <w:rPr>
          <w:rFonts w:ascii="Times New Roman" w:hAnsi="Times New Roman" w:cs="Times New Roman"/>
          <w:color w:val="000000"/>
          <w:sz w:val="28"/>
          <w:szCs w:val="28"/>
        </w:rPr>
        <w:t>,</w:t>
      </w:r>
    </w:p>
    <w:p w:rsidR="00CD6F88" w:rsidRPr="003C42C7" w:rsidRDefault="00CD6F88" w:rsidP="00CD6F88">
      <w:pPr>
        <w:widowControl/>
        <w:spacing w:line="360" w:lineRule="auto"/>
        <w:ind w:firstLine="709"/>
        <w:jc w:val="both"/>
        <w:rPr>
          <w:rFonts w:ascii="Times New Roman" w:hAnsi="Times New Roman" w:cs="Times New Roman"/>
          <w:color w:val="000000"/>
          <w:sz w:val="28"/>
          <w:szCs w:val="28"/>
        </w:rPr>
      </w:pPr>
    </w:p>
    <w:p w:rsidR="00CD6F88" w:rsidRPr="003C42C7" w:rsidRDefault="00D920E1"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 xml:space="preserve">где </w:t>
      </w:r>
      <w:r w:rsidR="001251A1">
        <w:rPr>
          <w:rFonts w:ascii="Times New Roman" w:hAnsi="Times New Roman" w:cs="Times New Roman"/>
          <w:color w:val="000000"/>
          <w:sz w:val="28"/>
          <w:szCs w:val="28"/>
        </w:rPr>
        <w:pict>
          <v:shape id="_x0000_i1041" type="#_x0000_t75" style="width:15pt;height:11.25pt">
            <v:imagedata r:id="rId23" o:title=""/>
          </v:shape>
        </w:pict>
      </w:r>
      <w:r w:rsidRPr="00CD6F88">
        <w:rPr>
          <w:rFonts w:ascii="Times New Roman" w:hAnsi="Times New Roman" w:cs="Times New Roman"/>
          <w:color w:val="000000"/>
          <w:sz w:val="28"/>
          <w:szCs w:val="28"/>
        </w:rPr>
        <w:t>-показатель степени</w:t>
      </w:r>
      <w:r w:rsidR="00D0653D" w:rsidRPr="00CD6F88">
        <w:rPr>
          <w:rFonts w:ascii="Times New Roman" w:hAnsi="Times New Roman" w:cs="Times New Roman"/>
          <w:color w:val="000000"/>
          <w:sz w:val="28"/>
          <w:szCs w:val="28"/>
        </w:rPr>
        <w:t xml:space="preserve"> по табл.2 [</w:t>
      </w:r>
      <w:r w:rsidR="00A95034" w:rsidRPr="00CD6F88">
        <w:rPr>
          <w:rFonts w:ascii="Times New Roman" w:hAnsi="Times New Roman" w:cs="Times New Roman"/>
          <w:color w:val="000000"/>
          <w:sz w:val="28"/>
          <w:szCs w:val="28"/>
        </w:rPr>
        <w:t>3</w:t>
      </w:r>
      <w:r w:rsidR="00D0653D" w:rsidRPr="00CD6F88">
        <w:rPr>
          <w:rFonts w:ascii="Times New Roman" w:hAnsi="Times New Roman" w:cs="Times New Roman"/>
          <w:color w:val="000000"/>
          <w:sz w:val="28"/>
          <w:szCs w:val="28"/>
        </w:rPr>
        <w:t xml:space="preserve">] </w:t>
      </w:r>
    </w:p>
    <w:p w:rsidR="00D93CC1" w:rsidRPr="00CD6F88" w:rsidRDefault="001251A1" w:rsidP="00CD6F88">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42" type="#_x0000_t75" style="width:110.25pt;height:36.75pt">
            <v:imagedata r:id="rId24" o:title=""/>
          </v:shape>
        </w:pict>
      </w:r>
      <w:r w:rsidR="00D0653D" w:rsidRPr="00CD6F88">
        <w:rPr>
          <w:rFonts w:ascii="Times New Roman" w:hAnsi="Times New Roman" w:cs="Times New Roman"/>
          <w:color w:val="000000"/>
          <w:sz w:val="28"/>
          <w:szCs w:val="28"/>
        </w:rPr>
        <w:t xml:space="preserve">, </w:t>
      </w:r>
      <w:r>
        <w:rPr>
          <w:rFonts w:ascii="Times New Roman" w:hAnsi="Times New Roman" w:cs="Times New Roman"/>
          <w:color w:val="000000"/>
          <w:sz w:val="28"/>
          <w:szCs w:val="28"/>
        </w:rPr>
        <w:pict>
          <v:shape id="_x0000_i1043" type="#_x0000_t75" style="width:18pt;height:18pt">
            <v:imagedata r:id="rId25" o:title=""/>
          </v:shape>
        </w:pict>
      </w:r>
      <w:r w:rsidR="00D0653D" w:rsidRPr="00CD6F88">
        <w:rPr>
          <w:rFonts w:ascii="Times New Roman" w:hAnsi="Times New Roman" w:cs="Times New Roman"/>
          <w:color w:val="000000"/>
          <w:sz w:val="28"/>
          <w:szCs w:val="28"/>
        </w:rPr>
        <w:t>-коэффициент, учитывающий глубину зенкерования по табл. 31 [</w:t>
      </w:r>
      <w:r w:rsidR="00A95034" w:rsidRPr="00CD6F88">
        <w:rPr>
          <w:rFonts w:ascii="Times New Roman" w:hAnsi="Times New Roman" w:cs="Times New Roman"/>
          <w:color w:val="000000"/>
          <w:sz w:val="28"/>
          <w:szCs w:val="28"/>
        </w:rPr>
        <w:t>3</w:t>
      </w:r>
      <w:r w:rsidR="00D0653D" w:rsidRPr="00CD6F88">
        <w:rPr>
          <w:rFonts w:ascii="Times New Roman" w:hAnsi="Times New Roman" w:cs="Times New Roman"/>
          <w:color w:val="000000"/>
          <w:sz w:val="28"/>
          <w:szCs w:val="28"/>
        </w:rPr>
        <w:t xml:space="preserve">] </w:t>
      </w:r>
      <w:r>
        <w:rPr>
          <w:rFonts w:ascii="Times New Roman" w:hAnsi="Times New Roman" w:cs="Times New Roman"/>
          <w:color w:val="000000"/>
          <w:sz w:val="28"/>
          <w:szCs w:val="28"/>
        </w:rPr>
        <w:pict>
          <v:shape id="_x0000_i1044" type="#_x0000_t75" style="width:35.25pt;height:18pt">
            <v:imagedata r:id="rId26" o:title=""/>
          </v:shape>
        </w:pict>
      </w:r>
      <w:r w:rsidR="00543FD5" w:rsidRPr="00CD6F88">
        <w:rPr>
          <w:rFonts w:ascii="Times New Roman" w:hAnsi="Times New Roman" w:cs="Times New Roman"/>
          <w:color w:val="000000"/>
          <w:sz w:val="28"/>
          <w:szCs w:val="28"/>
        </w:rPr>
        <w:t xml:space="preserve">. </w:t>
      </w:r>
      <w:r>
        <w:rPr>
          <w:rFonts w:ascii="Times New Roman" w:hAnsi="Times New Roman" w:cs="Times New Roman"/>
          <w:color w:val="000000"/>
          <w:sz w:val="28"/>
          <w:szCs w:val="28"/>
        </w:rPr>
        <w:pict>
          <v:shape id="_x0000_i1045" type="#_x0000_t75" style="width:18.75pt;height:18pt">
            <v:imagedata r:id="rId27" o:title=""/>
          </v:shape>
        </w:pict>
      </w:r>
      <w:r w:rsidR="00543FD5" w:rsidRPr="00CD6F88">
        <w:rPr>
          <w:rFonts w:ascii="Times New Roman" w:hAnsi="Times New Roman" w:cs="Times New Roman"/>
          <w:color w:val="000000"/>
          <w:sz w:val="28"/>
          <w:szCs w:val="28"/>
        </w:rPr>
        <w:t xml:space="preserve">-коэффициент, учитывающий качество материала инструмента по табл.6 [1] </w:t>
      </w:r>
      <w:r>
        <w:rPr>
          <w:rFonts w:ascii="Times New Roman" w:hAnsi="Times New Roman" w:cs="Times New Roman"/>
          <w:color w:val="000000"/>
          <w:sz w:val="28"/>
          <w:szCs w:val="28"/>
        </w:rPr>
        <w:pict>
          <v:shape id="_x0000_i1046" type="#_x0000_t75" style="width:54pt;height:18pt">
            <v:imagedata r:id="rId28" o:title=""/>
          </v:shape>
        </w:pict>
      </w:r>
      <w:r w:rsidR="00543FD5" w:rsidRPr="00CD6F88">
        <w:rPr>
          <w:rFonts w:ascii="Times New Roman" w:hAnsi="Times New Roman" w:cs="Times New Roman"/>
          <w:color w:val="000000"/>
          <w:sz w:val="28"/>
          <w:szCs w:val="28"/>
        </w:rPr>
        <w:t>.</w:t>
      </w:r>
    </w:p>
    <w:p w:rsidR="00543FD5" w:rsidRPr="00CD6F88" w:rsidRDefault="001251A1" w:rsidP="00CD6F88">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47" type="#_x0000_t75" style="width:120.75pt;height:18pt">
            <v:imagedata r:id="rId29" o:title=""/>
          </v:shape>
        </w:pict>
      </w:r>
    </w:p>
    <w:p w:rsidR="00543FD5" w:rsidRPr="00CD6F88" w:rsidRDefault="001251A1" w:rsidP="00CD6F88">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48" type="#_x0000_t75" style="width:195.75pt;height:33pt">
            <v:imagedata r:id="rId30" o:title=""/>
          </v:shape>
        </w:pict>
      </w:r>
    </w:p>
    <w:p w:rsidR="00543FD5" w:rsidRPr="00CD6F88" w:rsidRDefault="00543FD5"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Определяем крутящий момент и осевую силу</w:t>
      </w:r>
    </w:p>
    <w:p w:rsidR="00CD6F88" w:rsidRPr="003C42C7" w:rsidRDefault="001251A1" w:rsidP="00CD6F88">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49" type="#_x0000_t75" style="width:135.75pt;height:20.25pt">
            <v:imagedata r:id="rId31" o:title=""/>
          </v:shape>
        </w:pict>
      </w:r>
      <w:r w:rsidR="00543FD5" w:rsidRPr="00CD6F88">
        <w:rPr>
          <w:rFonts w:ascii="Times New Roman" w:hAnsi="Times New Roman" w:cs="Times New Roman"/>
          <w:color w:val="000000"/>
          <w:sz w:val="28"/>
          <w:szCs w:val="28"/>
        </w:rPr>
        <w:t xml:space="preserve">, значения составляющих этого уравнения определяем по таблице 32 [1] </w:t>
      </w:r>
      <w:r>
        <w:rPr>
          <w:rFonts w:ascii="Times New Roman" w:hAnsi="Times New Roman" w:cs="Times New Roman"/>
          <w:color w:val="000000"/>
          <w:sz w:val="28"/>
          <w:szCs w:val="28"/>
        </w:rPr>
        <w:pict>
          <v:shape id="_x0000_i1050" type="#_x0000_t75" style="width:57pt;height:18pt">
            <v:imagedata r:id="rId32" o:title=""/>
          </v:shape>
        </w:pict>
      </w:r>
      <w:r w:rsidR="00CD6F88">
        <w:rPr>
          <w:rFonts w:ascii="Times New Roman" w:hAnsi="Times New Roman" w:cs="Times New Roman"/>
          <w:color w:val="000000"/>
          <w:sz w:val="28"/>
          <w:szCs w:val="28"/>
        </w:rPr>
        <w:t xml:space="preserve"> </w:t>
      </w:r>
      <w:r>
        <w:rPr>
          <w:rFonts w:ascii="Times New Roman" w:hAnsi="Times New Roman" w:cs="Times New Roman"/>
          <w:color w:val="000000"/>
          <w:sz w:val="28"/>
          <w:szCs w:val="28"/>
        </w:rPr>
        <w:pict>
          <v:shape id="_x0000_i1051" type="#_x0000_t75" style="width:42.75pt;height:15.75pt">
            <v:imagedata r:id="rId33" o:title=""/>
          </v:shape>
        </w:pict>
      </w:r>
      <w:r w:rsidR="00CD6F88">
        <w:rPr>
          <w:rFonts w:ascii="Times New Roman" w:hAnsi="Times New Roman" w:cs="Times New Roman"/>
          <w:color w:val="000000"/>
          <w:sz w:val="28"/>
          <w:szCs w:val="28"/>
        </w:rPr>
        <w:t xml:space="preserve"> </w:t>
      </w:r>
      <w:r>
        <w:rPr>
          <w:rFonts w:ascii="Times New Roman" w:hAnsi="Times New Roman" w:cs="Times New Roman"/>
          <w:color w:val="000000"/>
          <w:sz w:val="28"/>
          <w:szCs w:val="28"/>
        </w:rPr>
        <w:pict>
          <v:shape id="_x0000_i1052" type="#_x0000_t75" style="width:36.75pt;height:15.75pt">
            <v:imagedata r:id="rId34" o:title=""/>
          </v:shape>
        </w:pict>
      </w:r>
      <w:r w:rsidR="00CD6F88">
        <w:rPr>
          <w:rFonts w:ascii="Times New Roman" w:hAnsi="Times New Roman" w:cs="Times New Roman"/>
          <w:color w:val="000000"/>
          <w:sz w:val="28"/>
          <w:szCs w:val="28"/>
        </w:rPr>
        <w:t xml:space="preserve"> </w:t>
      </w:r>
      <w:r>
        <w:rPr>
          <w:rFonts w:ascii="Times New Roman" w:hAnsi="Times New Roman" w:cs="Times New Roman"/>
          <w:color w:val="000000"/>
          <w:sz w:val="28"/>
          <w:szCs w:val="28"/>
        </w:rPr>
        <w:pict>
          <v:shape id="_x0000_i1053" type="#_x0000_t75" style="width:39pt;height:15.75pt">
            <v:imagedata r:id="rId35" o:title=""/>
          </v:shape>
        </w:pict>
      </w:r>
      <w:r w:rsidR="00543FD5" w:rsidRPr="00CD6F88">
        <w:rPr>
          <w:rFonts w:ascii="Times New Roman" w:hAnsi="Times New Roman" w:cs="Times New Roman"/>
          <w:color w:val="000000"/>
          <w:sz w:val="28"/>
          <w:szCs w:val="28"/>
        </w:rPr>
        <w:t>,</w:t>
      </w:r>
      <w:r w:rsidR="00CD6F88">
        <w:rPr>
          <w:rFonts w:ascii="Times New Roman" w:hAnsi="Times New Roman" w:cs="Times New Roman"/>
          <w:color w:val="000000"/>
          <w:sz w:val="28"/>
          <w:szCs w:val="28"/>
        </w:rPr>
        <w:t xml:space="preserve"> </w:t>
      </w:r>
      <w:r>
        <w:rPr>
          <w:rFonts w:ascii="Times New Roman" w:hAnsi="Times New Roman" w:cs="Times New Roman"/>
          <w:color w:val="000000"/>
          <w:sz w:val="28"/>
          <w:szCs w:val="28"/>
        </w:rPr>
        <w:pict>
          <v:shape id="_x0000_i1054" type="#_x0000_t75" style="width:24pt;height:18.75pt">
            <v:imagedata r:id="rId36" o:title=""/>
          </v:shape>
        </w:pict>
      </w:r>
      <w:r w:rsidR="00543FD5" w:rsidRPr="00CD6F88">
        <w:rPr>
          <w:rFonts w:ascii="Times New Roman" w:hAnsi="Times New Roman" w:cs="Times New Roman"/>
          <w:color w:val="000000"/>
          <w:sz w:val="28"/>
          <w:szCs w:val="28"/>
        </w:rPr>
        <w:t>коэффициент, учитывающий</w:t>
      </w:r>
      <w:r w:rsidR="00F33A93" w:rsidRPr="00CD6F88">
        <w:rPr>
          <w:rFonts w:ascii="Times New Roman" w:hAnsi="Times New Roman" w:cs="Times New Roman"/>
          <w:color w:val="000000"/>
          <w:sz w:val="28"/>
          <w:szCs w:val="28"/>
        </w:rPr>
        <w:t xml:space="preserve"> фактические условия обработки заготовки по таблице 9 [</w:t>
      </w:r>
      <w:r w:rsidR="00A95034" w:rsidRPr="00CD6F88">
        <w:rPr>
          <w:rFonts w:ascii="Times New Roman" w:hAnsi="Times New Roman" w:cs="Times New Roman"/>
          <w:color w:val="000000"/>
          <w:sz w:val="28"/>
          <w:szCs w:val="28"/>
        </w:rPr>
        <w:t>3</w:t>
      </w:r>
      <w:r w:rsidR="00F33A93" w:rsidRPr="00CD6F88">
        <w:rPr>
          <w:rFonts w:ascii="Times New Roman" w:hAnsi="Times New Roman" w:cs="Times New Roman"/>
          <w:color w:val="000000"/>
          <w:sz w:val="28"/>
          <w:szCs w:val="28"/>
        </w:rPr>
        <w:t xml:space="preserve">] для чугуна </w:t>
      </w:r>
    </w:p>
    <w:p w:rsidR="00CD6F88" w:rsidRPr="003C42C7" w:rsidRDefault="00CD6F88" w:rsidP="00CD6F88">
      <w:pPr>
        <w:widowControl/>
        <w:spacing w:line="360" w:lineRule="auto"/>
        <w:ind w:firstLine="709"/>
        <w:jc w:val="both"/>
        <w:rPr>
          <w:rFonts w:ascii="Times New Roman" w:hAnsi="Times New Roman" w:cs="Times New Roman"/>
          <w:color w:val="000000"/>
          <w:sz w:val="28"/>
          <w:szCs w:val="28"/>
        </w:rPr>
      </w:pPr>
    </w:p>
    <w:p w:rsidR="00543FD5" w:rsidRDefault="001251A1" w:rsidP="00CD6F88">
      <w:pPr>
        <w:widowControl/>
        <w:spacing w:line="36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pict>
          <v:shape id="_x0000_i1055" type="#_x0000_t75" style="width:149.25pt;height:36.75pt">
            <v:imagedata r:id="rId37" o:title=""/>
          </v:shape>
        </w:pict>
      </w:r>
      <w:r w:rsidR="00F33A93" w:rsidRPr="00CD6F88">
        <w:rPr>
          <w:rFonts w:ascii="Times New Roman" w:hAnsi="Times New Roman" w:cs="Times New Roman"/>
          <w:color w:val="000000"/>
          <w:sz w:val="28"/>
          <w:szCs w:val="28"/>
        </w:rPr>
        <w:t>.</w:t>
      </w:r>
    </w:p>
    <w:p w:rsidR="00CD6F88" w:rsidRPr="00CD6F88" w:rsidRDefault="00CD6F88" w:rsidP="00CD6F88">
      <w:pPr>
        <w:widowControl/>
        <w:spacing w:line="360" w:lineRule="auto"/>
        <w:ind w:firstLine="709"/>
        <w:jc w:val="both"/>
        <w:rPr>
          <w:rFonts w:ascii="Times New Roman" w:hAnsi="Times New Roman" w:cs="Times New Roman"/>
          <w:color w:val="000000"/>
          <w:sz w:val="28"/>
          <w:szCs w:val="28"/>
          <w:lang w:val="en-US"/>
        </w:rPr>
      </w:pPr>
    </w:p>
    <w:p w:rsidR="00F33A93" w:rsidRPr="00CD6F88" w:rsidRDefault="001251A1" w:rsidP="00CD6F88">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56" type="#_x0000_t75" style="width:243pt;height:20.25pt">
            <v:imagedata r:id="rId38" o:title=""/>
          </v:shape>
        </w:pict>
      </w:r>
    </w:p>
    <w:p w:rsidR="00F33A93" w:rsidRPr="003C42C7" w:rsidRDefault="00F33A93"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Осевая сила</w:t>
      </w:r>
    </w:p>
    <w:p w:rsidR="00CD6F88" w:rsidRPr="003C42C7" w:rsidRDefault="00CD6F88" w:rsidP="00CD6F88">
      <w:pPr>
        <w:widowControl/>
        <w:spacing w:line="360" w:lineRule="auto"/>
        <w:ind w:firstLine="709"/>
        <w:jc w:val="both"/>
        <w:rPr>
          <w:rFonts w:ascii="Times New Roman" w:hAnsi="Times New Roman" w:cs="Times New Roman"/>
          <w:color w:val="000000"/>
          <w:sz w:val="28"/>
          <w:szCs w:val="28"/>
        </w:rPr>
      </w:pPr>
    </w:p>
    <w:p w:rsidR="00CD6F88" w:rsidRPr="003C42C7" w:rsidRDefault="001251A1" w:rsidP="00CD6F88">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57" type="#_x0000_t75" style="width:105.75pt;height:20.25pt">
            <v:imagedata r:id="rId39" o:title=""/>
          </v:shape>
        </w:pict>
      </w:r>
      <w:r w:rsidR="00CD6F88">
        <w:rPr>
          <w:rFonts w:ascii="Times New Roman" w:hAnsi="Times New Roman" w:cs="Times New Roman"/>
          <w:color w:val="000000"/>
          <w:sz w:val="28"/>
          <w:szCs w:val="28"/>
        </w:rPr>
        <w:t>,</w:t>
      </w:r>
    </w:p>
    <w:p w:rsidR="00CD6F88" w:rsidRPr="003C42C7" w:rsidRDefault="00CD6F88" w:rsidP="00CD6F88">
      <w:pPr>
        <w:widowControl/>
        <w:spacing w:line="360" w:lineRule="auto"/>
        <w:ind w:firstLine="709"/>
        <w:jc w:val="both"/>
        <w:rPr>
          <w:rFonts w:ascii="Times New Roman" w:hAnsi="Times New Roman" w:cs="Times New Roman"/>
          <w:color w:val="000000"/>
          <w:sz w:val="28"/>
          <w:szCs w:val="28"/>
        </w:rPr>
      </w:pPr>
    </w:p>
    <w:p w:rsidR="00F33A93" w:rsidRPr="00CD6F88" w:rsidRDefault="00F33A93"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значения составляющих уравнения берём по таблице 32 [</w:t>
      </w:r>
      <w:r w:rsidR="00A95034" w:rsidRPr="00CD6F88">
        <w:rPr>
          <w:rFonts w:ascii="Times New Roman" w:hAnsi="Times New Roman" w:cs="Times New Roman"/>
          <w:color w:val="000000"/>
          <w:sz w:val="28"/>
          <w:szCs w:val="28"/>
        </w:rPr>
        <w:t>3</w:t>
      </w:r>
      <w:r w:rsidRPr="00CD6F88">
        <w:rPr>
          <w:rFonts w:ascii="Times New Roman" w:hAnsi="Times New Roman" w:cs="Times New Roman"/>
          <w:color w:val="000000"/>
          <w:sz w:val="28"/>
          <w:szCs w:val="28"/>
        </w:rPr>
        <w:t>]</w:t>
      </w:r>
    </w:p>
    <w:p w:rsidR="00F33A93" w:rsidRPr="00CD6F88" w:rsidRDefault="001251A1" w:rsidP="00CD6F88">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58" type="#_x0000_t75" style="width:41.25pt;height:18.75pt">
            <v:imagedata r:id="rId40" o:title=""/>
          </v:shape>
        </w:pict>
      </w:r>
      <w:r w:rsidR="00CD6F88">
        <w:rPr>
          <w:rFonts w:ascii="Times New Roman" w:hAnsi="Times New Roman" w:cs="Times New Roman"/>
          <w:color w:val="000000"/>
          <w:sz w:val="28"/>
          <w:szCs w:val="28"/>
        </w:rPr>
        <w:t xml:space="preserve"> </w:t>
      </w:r>
      <w:r>
        <w:rPr>
          <w:rFonts w:ascii="Times New Roman" w:hAnsi="Times New Roman" w:cs="Times New Roman"/>
          <w:color w:val="000000"/>
          <w:sz w:val="28"/>
          <w:szCs w:val="28"/>
        </w:rPr>
        <w:pict>
          <v:shape id="_x0000_i1059" type="#_x0000_t75" style="width:26.25pt;height:14.25pt">
            <v:imagedata r:id="rId41" o:title=""/>
          </v:shape>
        </w:pict>
      </w:r>
      <w:r w:rsidR="00CD6F88">
        <w:rPr>
          <w:rFonts w:ascii="Times New Roman" w:hAnsi="Times New Roman" w:cs="Times New Roman"/>
          <w:color w:val="000000"/>
          <w:sz w:val="28"/>
          <w:szCs w:val="28"/>
        </w:rPr>
        <w:t xml:space="preserve"> </w:t>
      </w:r>
      <w:r>
        <w:rPr>
          <w:rFonts w:ascii="Times New Roman" w:hAnsi="Times New Roman" w:cs="Times New Roman"/>
          <w:color w:val="000000"/>
          <w:sz w:val="28"/>
          <w:szCs w:val="28"/>
        </w:rPr>
        <w:pict>
          <v:shape id="_x0000_i1060" type="#_x0000_t75" style="width:39pt;height:15.75pt">
            <v:imagedata r:id="rId42" o:title=""/>
          </v:shape>
        </w:pict>
      </w:r>
      <w:r w:rsidR="00CD6F88">
        <w:rPr>
          <w:rFonts w:ascii="Times New Roman" w:hAnsi="Times New Roman" w:cs="Times New Roman"/>
          <w:color w:val="000000"/>
          <w:sz w:val="28"/>
          <w:szCs w:val="28"/>
        </w:rPr>
        <w:t xml:space="preserve"> </w:t>
      </w:r>
      <w:r>
        <w:rPr>
          <w:rFonts w:ascii="Times New Roman" w:hAnsi="Times New Roman" w:cs="Times New Roman"/>
          <w:color w:val="000000"/>
          <w:sz w:val="28"/>
          <w:szCs w:val="28"/>
        </w:rPr>
        <w:pict>
          <v:shape id="_x0000_i1061" type="#_x0000_t75" style="width:47.25pt;height:18.75pt">
            <v:imagedata r:id="rId43" o:title=""/>
          </v:shape>
        </w:pict>
      </w:r>
    </w:p>
    <w:p w:rsidR="00F33A93" w:rsidRPr="00CD6F88" w:rsidRDefault="001251A1" w:rsidP="00CD6F88">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62" type="#_x0000_t75" style="width:180.75pt;height:18.75pt">
            <v:imagedata r:id="rId44" o:title=""/>
          </v:shape>
        </w:pict>
      </w:r>
    </w:p>
    <w:p w:rsidR="00A95034" w:rsidRPr="00CD6F88" w:rsidRDefault="00A95034" w:rsidP="00CD6F88">
      <w:pPr>
        <w:widowControl/>
        <w:spacing w:line="360" w:lineRule="auto"/>
        <w:ind w:firstLine="709"/>
        <w:jc w:val="both"/>
        <w:rPr>
          <w:rFonts w:ascii="Times New Roman" w:hAnsi="Times New Roman" w:cs="Times New Roman"/>
          <w:color w:val="000000"/>
          <w:sz w:val="28"/>
          <w:szCs w:val="28"/>
        </w:rPr>
      </w:pPr>
    </w:p>
    <w:p w:rsidR="00B634FC" w:rsidRPr="00CD6F88" w:rsidRDefault="00A95034" w:rsidP="00CD6F88">
      <w:pPr>
        <w:widowControl/>
        <w:numPr>
          <w:ilvl w:val="0"/>
          <w:numId w:val="14"/>
        </w:numPr>
        <w:spacing w:line="360" w:lineRule="auto"/>
        <w:ind w:left="0" w:firstLine="709"/>
        <w:jc w:val="center"/>
        <w:rPr>
          <w:rFonts w:ascii="Times New Roman" w:hAnsi="Times New Roman" w:cs="Times New Roman"/>
          <w:b/>
          <w:bCs/>
          <w:color w:val="000000"/>
          <w:sz w:val="28"/>
          <w:szCs w:val="28"/>
        </w:rPr>
      </w:pPr>
      <w:r w:rsidRPr="00CD6F88">
        <w:rPr>
          <w:rFonts w:ascii="Times New Roman" w:hAnsi="Times New Roman" w:cs="Times New Roman"/>
          <w:b/>
          <w:bCs/>
          <w:color w:val="000000"/>
          <w:sz w:val="28"/>
          <w:szCs w:val="28"/>
        </w:rPr>
        <w:t xml:space="preserve">Определяем геометрические параметры и </w:t>
      </w:r>
      <w:r w:rsidR="00CD6F88">
        <w:rPr>
          <w:rFonts w:ascii="Times New Roman" w:hAnsi="Times New Roman" w:cs="Times New Roman"/>
          <w:b/>
          <w:bCs/>
          <w:color w:val="000000"/>
          <w:sz w:val="28"/>
          <w:szCs w:val="28"/>
        </w:rPr>
        <w:t>конструктивные элементы зенкера</w:t>
      </w:r>
    </w:p>
    <w:p w:rsidR="00A95034" w:rsidRPr="00CD6F88" w:rsidRDefault="00A95034" w:rsidP="00CD6F88">
      <w:pPr>
        <w:widowControl/>
        <w:spacing w:line="360" w:lineRule="auto"/>
        <w:ind w:firstLine="709"/>
        <w:jc w:val="both"/>
        <w:rPr>
          <w:rFonts w:ascii="Times New Roman" w:hAnsi="Times New Roman" w:cs="Times New Roman"/>
          <w:color w:val="000000"/>
          <w:sz w:val="28"/>
          <w:szCs w:val="28"/>
        </w:rPr>
      </w:pPr>
    </w:p>
    <w:p w:rsidR="00A95034" w:rsidRPr="00CD6F88" w:rsidRDefault="00EA1D9D"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П</w:t>
      </w:r>
      <w:r w:rsidR="00A95034" w:rsidRPr="00CD6F88">
        <w:rPr>
          <w:rFonts w:ascii="Times New Roman" w:hAnsi="Times New Roman" w:cs="Times New Roman"/>
          <w:color w:val="000000"/>
          <w:sz w:val="28"/>
          <w:szCs w:val="28"/>
        </w:rPr>
        <w:t xml:space="preserve">оскольку необходимо обработать деталь из материала СЧ15: задний угол α=8°, передний угол γ=6°, угол наклона винтовой канавки обычно принимается у насадных сборных зенкеров ω=12°. Угол в плане φ принимается равным 90°, так как обрабатываем глухое отверстие в соотв. с эскизом. По ГОСТ 12510-71 длина рабочей части зенкера 42мм, длина насадной части 55мм – выбираются в зависимости от диаметра обрабатываемого отверстия, число ножей </w:t>
      </w:r>
      <w:r w:rsidR="00A95034" w:rsidRPr="00CD6F88">
        <w:rPr>
          <w:rFonts w:ascii="Times New Roman" w:hAnsi="Times New Roman" w:cs="Times New Roman"/>
          <w:color w:val="000000"/>
          <w:sz w:val="28"/>
          <w:szCs w:val="28"/>
          <w:lang w:val="en-US"/>
        </w:rPr>
        <w:t>z</w:t>
      </w:r>
      <w:r w:rsidR="00A95034" w:rsidRPr="00CD6F88">
        <w:rPr>
          <w:rFonts w:ascii="Times New Roman" w:hAnsi="Times New Roman" w:cs="Times New Roman"/>
          <w:color w:val="000000"/>
          <w:sz w:val="28"/>
          <w:szCs w:val="28"/>
        </w:rPr>
        <w:t xml:space="preserve">=4, ширина ножа </w:t>
      </w:r>
      <w:r w:rsidR="00A95034" w:rsidRPr="00CD6F88">
        <w:rPr>
          <w:rFonts w:ascii="Times New Roman" w:hAnsi="Times New Roman" w:cs="Times New Roman"/>
          <w:color w:val="000000"/>
          <w:sz w:val="28"/>
          <w:szCs w:val="28"/>
          <w:lang w:val="en-US"/>
        </w:rPr>
        <w:t>B</w:t>
      </w:r>
      <w:r w:rsidR="00A95034" w:rsidRPr="00CD6F88">
        <w:rPr>
          <w:rFonts w:ascii="Times New Roman" w:hAnsi="Times New Roman" w:cs="Times New Roman"/>
          <w:color w:val="000000"/>
          <w:sz w:val="28"/>
          <w:szCs w:val="28"/>
        </w:rPr>
        <w:t xml:space="preserve">=14,5мм, диаметр концевой части </w:t>
      </w:r>
      <w:r w:rsidR="00A95034" w:rsidRPr="00CD6F88">
        <w:rPr>
          <w:rFonts w:ascii="Times New Roman" w:hAnsi="Times New Roman" w:cs="Times New Roman"/>
          <w:color w:val="000000"/>
          <w:sz w:val="28"/>
          <w:szCs w:val="28"/>
          <w:lang w:val="en-US"/>
        </w:rPr>
        <w:t>D</w:t>
      </w:r>
      <w:r w:rsidR="00A95034" w:rsidRPr="00CD6F88">
        <w:rPr>
          <w:rFonts w:ascii="Times New Roman" w:hAnsi="Times New Roman" w:cs="Times New Roman"/>
          <w:color w:val="000000"/>
          <w:sz w:val="28"/>
          <w:szCs w:val="28"/>
        </w:rPr>
        <w:t>1=38мм.[2].</w:t>
      </w:r>
    </w:p>
    <w:p w:rsidR="00A95034" w:rsidRDefault="00A95034" w:rsidP="00CD6F88">
      <w:pPr>
        <w:widowControl/>
        <w:spacing w:line="360" w:lineRule="auto"/>
        <w:ind w:firstLine="709"/>
        <w:jc w:val="both"/>
        <w:rPr>
          <w:rFonts w:ascii="Times New Roman" w:hAnsi="Times New Roman" w:cs="Times New Roman"/>
          <w:color w:val="000000"/>
          <w:sz w:val="28"/>
          <w:szCs w:val="28"/>
          <w:lang w:val="en-US"/>
        </w:rPr>
      </w:pPr>
      <w:r w:rsidRPr="00CD6F88">
        <w:rPr>
          <w:rFonts w:ascii="Times New Roman" w:hAnsi="Times New Roman" w:cs="Times New Roman"/>
          <w:color w:val="000000"/>
          <w:sz w:val="28"/>
          <w:szCs w:val="28"/>
        </w:rPr>
        <w:t xml:space="preserve">Диаметр </w:t>
      </w:r>
      <w:r w:rsidR="002A2917" w:rsidRPr="00CD6F88">
        <w:rPr>
          <w:rFonts w:ascii="Times New Roman" w:hAnsi="Times New Roman" w:cs="Times New Roman"/>
          <w:color w:val="000000"/>
          <w:sz w:val="28"/>
          <w:szCs w:val="28"/>
        </w:rPr>
        <w:t>цилиндрического</w:t>
      </w:r>
      <w:r w:rsidRPr="00CD6F88">
        <w:rPr>
          <w:rFonts w:ascii="Times New Roman" w:hAnsi="Times New Roman" w:cs="Times New Roman"/>
          <w:color w:val="000000"/>
          <w:sz w:val="28"/>
          <w:szCs w:val="28"/>
        </w:rPr>
        <w:t xml:space="preserve"> отверстия </w:t>
      </w:r>
      <w:r w:rsidRPr="00CD6F88">
        <w:rPr>
          <w:rFonts w:ascii="Times New Roman" w:hAnsi="Times New Roman" w:cs="Times New Roman"/>
          <w:color w:val="000000"/>
          <w:sz w:val="28"/>
          <w:szCs w:val="28"/>
          <w:lang w:val="en-US"/>
        </w:rPr>
        <w:t>d</w:t>
      </w:r>
      <w:r w:rsidRPr="00CD6F88">
        <w:rPr>
          <w:rFonts w:ascii="Times New Roman" w:hAnsi="Times New Roman" w:cs="Times New Roman"/>
          <w:color w:val="000000"/>
          <w:sz w:val="28"/>
          <w:szCs w:val="28"/>
        </w:rPr>
        <w:t xml:space="preserve">0=22мм, длина паза </w:t>
      </w:r>
      <w:r w:rsidRPr="00CD6F88">
        <w:rPr>
          <w:rFonts w:ascii="Times New Roman" w:hAnsi="Times New Roman" w:cs="Times New Roman"/>
          <w:color w:val="000000"/>
          <w:sz w:val="28"/>
          <w:szCs w:val="28"/>
          <w:lang w:val="en-US"/>
        </w:rPr>
        <w:t>t</w:t>
      </w:r>
      <w:r w:rsidRPr="00CD6F88">
        <w:rPr>
          <w:rFonts w:ascii="Times New Roman" w:hAnsi="Times New Roman" w:cs="Times New Roman"/>
          <w:color w:val="000000"/>
          <w:sz w:val="28"/>
          <w:szCs w:val="28"/>
        </w:rPr>
        <w:t xml:space="preserve">=9,5мм, ширина паза </w:t>
      </w:r>
      <w:r w:rsidRPr="00CD6F88">
        <w:rPr>
          <w:rFonts w:ascii="Times New Roman" w:hAnsi="Times New Roman" w:cs="Times New Roman"/>
          <w:color w:val="000000"/>
          <w:sz w:val="28"/>
          <w:szCs w:val="28"/>
          <w:lang w:val="en-US"/>
        </w:rPr>
        <w:t>b</w:t>
      </w:r>
      <w:r w:rsidRPr="00CD6F88">
        <w:rPr>
          <w:rFonts w:ascii="Times New Roman" w:hAnsi="Times New Roman" w:cs="Times New Roman"/>
          <w:color w:val="000000"/>
          <w:sz w:val="28"/>
          <w:szCs w:val="28"/>
        </w:rPr>
        <w:t xml:space="preserve">=7,4Н10, радиус дна паза </w:t>
      </w:r>
      <w:r w:rsidRPr="00CD6F88">
        <w:rPr>
          <w:rFonts w:ascii="Times New Roman" w:hAnsi="Times New Roman" w:cs="Times New Roman"/>
          <w:color w:val="000000"/>
          <w:sz w:val="28"/>
          <w:szCs w:val="28"/>
          <w:lang w:val="en-US"/>
        </w:rPr>
        <w:t>R</w:t>
      </w:r>
      <w:r w:rsidRPr="00CD6F88">
        <w:rPr>
          <w:rFonts w:ascii="Times New Roman" w:hAnsi="Times New Roman" w:cs="Times New Roman"/>
          <w:color w:val="000000"/>
          <w:sz w:val="28"/>
          <w:szCs w:val="28"/>
        </w:rPr>
        <w:t>=0,8. табл. 17[2].</w:t>
      </w:r>
    </w:p>
    <w:p w:rsidR="00CD6F88" w:rsidRPr="00CD6F88" w:rsidRDefault="00CD6F88" w:rsidP="00CD6F88">
      <w:pPr>
        <w:widowControl/>
        <w:spacing w:line="360" w:lineRule="auto"/>
        <w:ind w:firstLine="709"/>
        <w:jc w:val="both"/>
        <w:rPr>
          <w:rFonts w:ascii="Times New Roman" w:hAnsi="Times New Roman" w:cs="Times New Roman"/>
          <w:color w:val="000000"/>
          <w:sz w:val="28"/>
          <w:szCs w:val="28"/>
          <w:lang w:val="en-US"/>
        </w:rPr>
      </w:pPr>
    </w:p>
    <w:p w:rsidR="00CD6F88" w:rsidRDefault="001251A1" w:rsidP="00CD6F88">
      <w:pPr>
        <w:widowControl/>
        <w:spacing w:line="36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pict>
          <v:shape id="_x0000_i1063" type="#_x0000_t75" style="width:88.5pt;height:133.5pt">
            <v:imagedata r:id="rId45" o:title=""/>
          </v:shape>
        </w:pict>
      </w:r>
    </w:p>
    <w:p w:rsidR="00A95034" w:rsidRPr="00CD6F88" w:rsidRDefault="001251A1" w:rsidP="00CD6F88">
      <w:pPr>
        <w:widowControl/>
        <w:spacing w:line="36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pict>
          <v:shape id="_x0000_i1064" type="#_x0000_t75" style="width:141pt;height:129.75pt">
            <v:imagedata r:id="rId46" o:title=""/>
          </v:shape>
        </w:pict>
      </w:r>
    </w:p>
    <w:p w:rsidR="00A95034" w:rsidRPr="00CD6F88" w:rsidRDefault="00A95034" w:rsidP="00CD6F88">
      <w:pPr>
        <w:widowControl/>
        <w:spacing w:line="360" w:lineRule="auto"/>
        <w:ind w:firstLine="709"/>
        <w:jc w:val="both"/>
        <w:rPr>
          <w:rFonts w:ascii="Times New Roman" w:hAnsi="Times New Roman" w:cs="Times New Roman"/>
          <w:color w:val="000000"/>
          <w:sz w:val="28"/>
          <w:szCs w:val="28"/>
        </w:rPr>
      </w:pPr>
    </w:p>
    <w:p w:rsidR="00B634FC" w:rsidRPr="00CD6F88" w:rsidRDefault="00B634FC" w:rsidP="00CD6F88">
      <w:pPr>
        <w:widowControl/>
        <w:numPr>
          <w:ilvl w:val="0"/>
          <w:numId w:val="14"/>
        </w:numPr>
        <w:spacing w:line="360" w:lineRule="auto"/>
        <w:ind w:left="0"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 xml:space="preserve">Размеры ножей 2-32-14: длина режущей части </w:t>
      </w:r>
      <w:r w:rsidRPr="00CD6F88">
        <w:rPr>
          <w:rFonts w:ascii="Times New Roman" w:hAnsi="Times New Roman" w:cs="Times New Roman"/>
          <w:color w:val="000000"/>
          <w:sz w:val="28"/>
          <w:szCs w:val="28"/>
          <w:lang w:val="en-US"/>
        </w:rPr>
        <w:t>L</w:t>
      </w:r>
      <w:r w:rsidRPr="00CD6F88">
        <w:rPr>
          <w:rFonts w:ascii="Times New Roman" w:hAnsi="Times New Roman" w:cs="Times New Roman"/>
          <w:color w:val="000000"/>
          <w:sz w:val="28"/>
          <w:szCs w:val="28"/>
        </w:rPr>
        <w:t xml:space="preserve">=32,8мм, ширина </w:t>
      </w:r>
      <w:r w:rsidRPr="00CD6F88">
        <w:rPr>
          <w:rFonts w:ascii="Times New Roman" w:hAnsi="Times New Roman" w:cs="Times New Roman"/>
          <w:color w:val="000000"/>
          <w:sz w:val="28"/>
          <w:szCs w:val="28"/>
          <w:lang w:val="en-US"/>
        </w:rPr>
        <w:t>B</w:t>
      </w:r>
      <w:r w:rsidRPr="00CD6F88">
        <w:rPr>
          <w:rFonts w:ascii="Times New Roman" w:hAnsi="Times New Roman" w:cs="Times New Roman"/>
          <w:color w:val="000000"/>
          <w:sz w:val="28"/>
          <w:szCs w:val="28"/>
        </w:rPr>
        <w:t>=14,5мм, остальные по табл.18 [2].</w:t>
      </w:r>
    </w:p>
    <w:p w:rsidR="00B634FC" w:rsidRPr="00CD6F88" w:rsidRDefault="00B634FC" w:rsidP="00CD6F88">
      <w:pPr>
        <w:widowControl/>
        <w:numPr>
          <w:ilvl w:val="0"/>
          <w:numId w:val="14"/>
        </w:numPr>
        <w:spacing w:line="360" w:lineRule="auto"/>
        <w:ind w:left="0"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Технические требования</w:t>
      </w:r>
      <w:r w:rsidR="004172FD" w:rsidRPr="00CD6F88">
        <w:rPr>
          <w:rFonts w:ascii="Times New Roman" w:hAnsi="Times New Roman" w:cs="Times New Roman"/>
          <w:color w:val="000000"/>
          <w:sz w:val="28"/>
          <w:szCs w:val="28"/>
        </w:rPr>
        <w:t xml:space="preserve"> к зенкерам, оснащённым ножами из твёрдого сплава, принимаем по ГОСТ 12510-71.</w:t>
      </w:r>
    </w:p>
    <w:p w:rsidR="004172FD" w:rsidRPr="00CD6F88" w:rsidRDefault="004172FD" w:rsidP="00CD6F88">
      <w:pPr>
        <w:widowControl/>
        <w:numPr>
          <w:ilvl w:val="0"/>
          <w:numId w:val="14"/>
        </w:numPr>
        <w:spacing w:line="360" w:lineRule="auto"/>
        <w:ind w:left="0"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Выполняем рабочий чертёж зенкера с указанием основных технических требований.</w:t>
      </w:r>
    </w:p>
    <w:p w:rsidR="004172FD" w:rsidRPr="003C42C7" w:rsidRDefault="00CD6F88" w:rsidP="00CD6F88">
      <w:pPr>
        <w:widowControl/>
        <w:spacing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EA1D9D" w:rsidRPr="00CD6F88">
        <w:rPr>
          <w:rFonts w:ascii="Times New Roman" w:hAnsi="Times New Roman" w:cs="Times New Roman"/>
          <w:b/>
          <w:bCs/>
          <w:color w:val="000000"/>
          <w:sz w:val="28"/>
          <w:szCs w:val="28"/>
        </w:rPr>
        <w:t>2.</w:t>
      </w:r>
      <w:r w:rsidRPr="00CD6F88">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Проектирование протяжки</w:t>
      </w:r>
    </w:p>
    <w:p w:rsidR="004172FD" w:rsidRPr="00CD6F88" w:rsidRDefault="004172FD" w:rsidP="00CD6F88">
      <w:pPr>
        <w:widowControl/>
        <w:spacing w:line="360" w:lineRule="auto"/>
        <w:ind w:firstLine="709"/>
        <w:jc w:val="both"/>
        <w:rPr>
          <w:rFonts w:ascii="Times New Roman" w:hAnsi="Times New Roman" w:cs="Times New Roman"/>
          <w:color w:val="000000"/>
          <w:sz w:val="28"/>
          <w:szCs w:val="28"/>
        </w:rPr>
      </w:pPr>
    </w:p>
    <w:p w:rsidR="004172FD" w:rsidRPr="003C42C7" w:rsidRDefault="004F2899"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Необходимо спроектировать протяжку для обработки квадратного отверстия 30х30Н7 длиной 40мм.</w:t>
      </w:r>
    </w:p>
    <w:p w:rsidR="00CD6F88" w:rsidRPr="003C42C7" w:rsidRDefault="00CD6F88" w:rsidP="00CD6F88">
      <w:pPr>
        <w:widowControl/>
        <w:spacing w:line="360" w:lineRule="auto"/>
        <w:ind w:firstLine="709"/>
        <w:jc w:val="both"/>
        <w:rPr>
          <w:rFonts w:ascii="Times New Roman" w:hAnsi="Times New Roman" w:cs="Times New Roman"/>
          <w:color w:val="000000"/>
          <w:sz w:val="28"/>
          <w:szCs w:val="28"/>
        </w:rPr>
      </w:pPr>
    </w:p>
    <w:p w:rsidR="0047100C" w:rsidRPr="00CD6F88" w:rsidRDefault="001251A1" w:rsidP="00CD6F88">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65" type="#_x0000_t75" style="width:195pt;height:129pt">
            <v:imagedata r:id="rId47" o:title=""/>
          </v:shape>
        </w:pict>
      </w:r>
    </w:p>
    <w:p w:rsidR="004F2899" w:rsidRPr="00CD6F88" w:rsidRDefault="004F2899" w:rsidP="00CD6F88">
      <w:pPr>
        <w:widowControl/>
        <w:spacing w:line="360" w:lineRule="auto"/>
        <w:ind w:firstLine="709"/>
        <w:jc w:val="both"/>
        <w:rPr>
          <w:rFonts w:ascii="Times New Roman" w:hAnsi="Times New Roman" w:cs="Times New Roman"/>
          <w:color w:val="000000"/>
          <w:sz w:val="28"/>
          <w:szCs w:val="28"/>
        </w:rPr>
      </w:pPr>
    </w:p>
    <w:p w:rsidR="00CD6F88" w:rsidRPr="00CD6F88" w:rsidRDefault="00EA1D9D" w:rsidP="00CD6F88">
      <w:pPr>
        <w:widowControl/>
        <w:spacing w:line="360" w:lineRule="auto"/>
        <w:ind w:firstLine="709"/>
        <w:jc w:val="center"/>
        <w:rPr>
          <w:rFonts w:ascii="Times New Roman" w:hAnsi="Times New Roman" w:cs="Times New Roman"/>
          <w:b/>
          <w:bCs/>
          <w:color w:val="000000"/>
          <w:sz w:val="28"/>
          <w:szCs w:val="28"/>
        </w:rPr>
      </w:pPr>
      <w:r w:rsidRPr="00CD6F88">
        <w:rPr>
          <w:rFonts w:ascii="Times New Roman" w:hAnsi="Times New Roman" w:cs="Times New Roman"/>
          <w:b/>
          <w:bCs/>
          <w:color w:val="000000"/>
          <w:sz w:val="28"/>
          <w:szCs w:val="28"/>
        </w:rPr>
        <w:t>2</w:t>
      </w:r>
      <w:r w:rsidR="00224587" w:rsidRPr="00CD6F88">
        <w:rPr>
          <w:rFonts w:ascii="Times New Roman" w:hAnsi="Times New Roman" w:cs="Times New Roman"/>
          <w:b/>
          <w:bCs/>
          <w:color w:val="000000"/>
          <w:sz w:val="28"/>
          <w:szCs w:val="28"/>
        </w:rPr>
        <w:t>.</w:t>
      </w:r>
      <w:r w:rsidRPr="00CD6F88">
        <w:rPr>
          <w:rFonts w:ascii="Times New Roman" w:hAnsi="Times New Roman" w:cs="Times New Roman"/>
          <w:b/>
          <w:bCs/>
          <w:color w:val="000000"/>
          <w:sz w:val="28"/>
          <w:szCs w:val="28"/>
        </w:rPr>
        <w:t>1</w:t>
      </w:r>
      <w:r w:rsidR="00CD6F88" w:rsidRPr="00CD6F88">
        <w:rPr>
          <w:rFonts w:ascii="Times New Roman" w:hAnsi="Times New Roman" w:cs="Times New Roman"/>
          <w:b/>
          <w:bCs/>
          <w:color w:val="000000"/>
          <w:sz w:val="28"/>
          <w:szCs w:val="28"/>
        </w:rPr>
        <w:t xml:space="preserve"> </w:t>
      </w:r>
      <w:r w:rsidR="004F2899" w:rsidRPr="00CD6F88">
        <w:rPr>
          <w:rFonts w:ascii="Times New Roman" w:hAnsi="Times New Roman" w:cs="Times New Roman"/>
          <w:b/>
          <w:bCs/>
          <w:color w:val="000000"/>
          <w:sz w:val="28"/>
          <w:szCs w:val="28"/>
        </w:rPr>
        <w:t xml:space="preserve">Протяжки – специальный инструмент, предназначаемы для обработки одной или нескольких деталей </w:t>
      </w:r>
      <w:r w:rsidR="00CD6F88">
        <w:rPr>
          <w:rFonts w:ascii="Times New Roman" w:hAnsi="Times New Roman" w:cs="Times New Roman"/>
          <w:b/>
          <w:bCs/>
          <w:color w:val="000000"/>
          <w:sz w:val="28"/>
          <w:szCs w:val="28"/>
        </w:rPr>
        <w:t>одной классификационной группы</w:t>
      </w:r>
    </w:p>
    <w:p w:rsidR="00CD6F88" w:rsidRPr="00CD6F88" w:rsidRDefault="00CD6F88" w:rsidP="00CD6F88">
      <w:pPr>
        <w:widowControl/>
        <w:spacing w:line="360" w:lineRule="auto"/>
        <w:ind w:firstLine="709"/>
        <w:jc w:val="both"/>
        <w:rPr>
          <w:rFonts w:ascii="Times New Roman" w:hAnsi="Times New Roman" w:cs="Times New Roman"/>
          <w:color w:val="000000"/>
          <w:sz w:val="28"/>
          <w:szCs w:val="28"/>
        </w:rPr>
      </w:pPr>
    </w:p>
    <w:p w:rsidR="004F2899" w:rsidRPr="00CD6F88" w:rsidRDefault="004F2899"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В зависимости от способа приложения рабочего усилия внутренние протяжки разделяют на следующие виды:</w:t>
      </w:r>
    </w:p>
    <w:p w:rsidR="004F2899" w:rsidRPr="00CD6F88" w:rsidRDefault="004F2899" w:rsidP="00CD6F88">
      <w:pPr>
        <w:widowControl/>
        <w:numPr>
          <w:ilvl w:val="0"/>
          <w:numId w:val="3"/>
        </w:numPr>
        <w:spacing w:line="360" w:lineRule="auto"/>
        <w:ind w:left="0"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собственно протяжки, кода усилием станка инструмент протаскивается сквозь предварительно обработанное отверстие;</w:t>
      </w:r>
    </w:p>
    <w:p w:rsidR="004F2899" w:rsidRPr="00CD6F88" w:rsidRDefault="004F2899" w:rsidP="00CD6F88">
      <w:pPr>
        <w:widowControl/>
        <w:numPr>
          <w:ilvl w:val="0"/>
          <w:numId w:val="3"/>
        </w:numPr>
        <w:spacing w:line="360" w:lineRule="auto"/>
        <w:ind w:left="0"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прошивки, когда усилием станка или пресса инструмент продавливается сквозь предварительно обработанное отверстие.</w:t>
      </w:r>
    </w:p>
    <w:p w:rsidR="00224587" w:rsidRPr="00CD6F88" w:rsidRDefault="006379B1"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 xml:space="preserve">Выбираем </w:t>
      </w:r>
      <w:r w:rsidR="00016E2E" w:rsidRPr="00CD6F88">
        <w:rPr>
          <w:rFonts w:ascii="Times New Roman" w:hAnsi="Times New Roman" w:cs="Times New Roman"/>
          <w:color w:val="000000"/>
          <w:sz w:val="28"/>
          <w:szCs w:val="28"/>
        </w:rPr>
        <w:t>профильную</w:t>
      </w:r>
      <w:r w:rsidRPr="00CD6F88">
        <w:rPr>
          <w:rFonts w:ascii="Times New Roman" w:hAnsi="Times New Roman" w:cs="Times New Roman"/>
          <w:color w:val="000000"/>
          <w:sz w:val="28"/>
          <w:szCs w:val="28"/>
        </w:rPr>
        <w:t xml:space="preserve"> схему резания</w:t>
      </w:r>
    </w:p>
    <w:p w:rsidR="006379B1" w:rsidRPr="00CD6F88" w:rsidRDefault="006379B1" w:rsidP="00CD6F88">
      <w:pPr>
        <w:widowControl/>
        <w:spacing w:line="360" w:lineRule="auto"/>
        <w:ind w:firstLine="709"/>
        <w:jc w:val="both"/>
        <w:rPr>
          <w:rFonts w:ascii="Times New Roman" w:hAnsi="Times New Roman" w:cs="Times New Roman"/>
          <w:color w:val="000000"/>
          <w:sz w:val="28"/>
          <w:szCs w:val="28"/>
        </w:rPr>
      </w:pPr>
    </w:p>
    <w:p w:rsidR="00224587" w:rsidRPr="00CD6F88" w:rsidRDefault="00224587" w:rsidP="00CD6F88">
      <w:pPr>
        <w:widowControl/>
        <w:numPr>
          <w:ilvl w:val="0"/>
          <w:numId w:val="16"/>
        </w:numPr>
        <w:spacing w:line="360" w:lineRule="auto"/>
        <w:ind w:left="0" w:firstLine="709"/>
        <w:jc w:val="center"/>
        <w:rPr>
          <w:rFonts w:ascii="Times New Roman" w:hAnsi="Times New Roman" w:cs="Times New Roman"/>
          <w:b/>
          <w:bCs/>
          <w:color w:val="000000"/>
          <w:sz w:val="28"/>
          <w:szCs w:val="28"/>
        </w:rPr>
      </w:pPr>
      <w:r w:rsidRPr="00CD6F88">
        <w:rPr>
          <w:rFonts w:ascii="Times New Roman" w:hAnsi="Times New Roman" w:cs="Times New Roman"/>
          <w:b/>
          <w:bCs/>
          <w:color w:val="000000"/>
          <w:sz w:val="28"/>
          <w:szCs w:val="28"/>
        </w:rPr>
        <w:t>Р</w:t>
      </w:r>
      <w:r w:rsidR="00CD6F88">
        <w:rPr>
          <w:rFonts w:ascii="Times New Roman" w:hAnsi="Times New Roman" w:cs="Times New Roman"/>
          <w:b/>
          <w:bCs/>
          <w:color w:val="000000"/>
          <w:sz w:val="28"/>
          <w:szCs w:val="28"/>
        </w:rPr>
        <w:t>асчёт припусков на протягивание</w:t>
      </w:r>
    </w:p>
    <w:p w:rsidR="00224587" w:rsidRPr="00CD6F88" w:rsidRDefault="00224587" w:rsidP="00CD6F88">
      <w:pPr>
        <w:widowControl/>
        <w:spacing w:line="360" w:lineRule="auto"/>
        <w:ind w:firstLine="709"/>
        <w:jc w:val="both"/>
        <w:rPr>
          <w:rFonts w:ascii="Times New Roman" w:hAnsi="Times New Roman" w:cs="Times New Roman"/>
          <w:color w:val="000000"/>
          <w:sz w:val="28"/>
          <w:szCs w:val="28"/>
        </w:rPr>
      </w:pPr>
    </w:p>
    <w:p w:rsidR="00224587" w:rsidRPr="003C42C7" w:rsidRDefault="00224587"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Для протяжек с замкнутыми или разделёнными режущими кромками в случае просверленного отверстия припуск определяют по формуле:</w:t>
      </w:r>
    </w:p>
    <w:p w:rsidR="00CD6F88" w:rsidRPr="003C42C7" w:rsidRDefault="00CD6F88" w:rsidP="00CD6F88">
      <w:pPr>
        <w:widowControl/>
        <w:spacing w:line="360" w:lineRule="auto"/>
        <w:ind w:firstLine="709"/>
        <w:jc w:val="both"/>
        <w:rPr>
          <w:rFonts w:ascii="Times New Roman" w:hAnsi="Times New Roman" w:cs="Times New Roman"/>
          <w:color w:val="000000"/>
          <w:sz w:val="28"/>
          <w:szCs w:val="28"/>
        </w:rPr>
      </w:pPr>
    </w:p>
    <w:p w:rsidR="00CD6F88" w:rsidRPr="00CD6F88" w:rsidRDefault="001251A1" w:rsidP="00CD6F88">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66" type="#_x0000_t75" style="width:99pt;height:18pt">
            <v:imagedata r:id="rId48" o:title=""/>
          </v:shape>
        </w:pict>
      </w:r>
      <w:r w:rsidR="00CD6F88">
        <w:rPr>
          <w:rFonts w:ascii="Times New Roman" w:hAnsi="Times New Roman" w:cs="Times New Roman"/>
          <w:color w:val="000000"/>
          <w:sz w:val="28"/>
          <w:szCs w:val="28"/>
        </w:rPr>
        <w:t>,</w:t>
      </w:r>
    </w:p>
    <w:p w:rsidR="00224587" w:rsidRPr="00CD6F88" w:rsidRDefault="002D6BAB"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 xml:space="preserve">где </w:t>
      </w:r>
      <w:r w:rsidR="001251A1">
        <w:rPr>
          <w:rFonts w:ascii="Times New Roman" w:hAnsi="Times New Roman" w:cs="Times New Roman"/>
          <w:color w:val="000000"/>
          <w:sz w:val="28"/>
          <w:szCs w:val="28"/>
        </w:rPr>
        <w:pict>
          <v:shape id="_x0000_i1067" type="#_x0000_t75" style="width:15pt;height:18pt">
            <v:imagedata r:id="rId49" o:title=""/>
          </v:shape>
        </w:pict>
      </w:r>
      <w:r w:rsidRPr="00CD6F88">
        <w:rPr>
          <w:rFonts w:ascii="Times New Roman" w:hAnsi="Times New Roman" w:cs="Times New Roman"/>
          <w:color w:val="000000"/>
          <w:sz w:val="28"/>
          <w:szCs w:val="28"/>
        </w:rPr>
        <w:t xml:space="preserve">-припуск на диаметр, А-припуск на сторону, равный толщине слоя металла, снимаемого протяжкой, -диаметр предварительно просверленного отверстия, </w:t>
      </w:r>
      <w:r w:rsidR="001251A1">
        <w:rPr>
          <w:rFonts w:ascii="Times New Roman" w:hAnsi="Times New Roman" w:cs="Times New Roman"/>
          <w:color w:val="000000"/>
          <w:sz w:val="28"/>
          <w:szCs w:val="28"/>
        </w:rPr>
        <w:pict>
          <v:shape id="_x0000_i1068" type="#_x0000_t75" style="width:24.75pt;height:18pt">
            <v:imagedata r:id="rId50" o:title=""/>
          </v:shape>
        </w:pict>
      </w:r>
      <w:r w:rsidRPr="00CD6F88">
        <w:rPr>
          <w:rFonts w:ascii="Times New Roman" w:hAnsi="Times New Roman" w:cs="Times New Roman"/>
          <w:color w:val="000000"/>
          <w:sz w:val="28"/>
          <w:szCs w:val="28"/>
        </w:rPr>
        <w:t>-диаметр протягиваемого отверстия.</w:t>
      </w:r>
    </w:p>
    <w:p w:rsidR="009808BE" w:rsidRPr="00CD6F88" w:rsidRDefault="009808BE" w:rsidP="00CD6F88">
      <w:pPr>
        <w:widowControl/>
        <w:spacing w:line="360" w:lineRule="auto"/>
        <w:ind w:firstLine="709"/>
        <w:jc w:val="both"/>
        <w:rPr>
          <w:rFonts w:ascii="Times New Roman" w:hAnsi="Times New Roman" w:cs="Times New Roman"/>
          <w:color w:val="000000"/>
          <w:sz w:val="28"/>
          <w:szCs w:val="28"/>
        </w:rPr>
      </w:pPr>
    </w:p>
    <w:p w:rsidR="009808BE" w:rsidRPr="00CD6F88" w:rsidRDefault="001251A1" w:rsidP="00CD6F88">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69" type="#_x0000_t75" style="width:396pt;height:107.25pt">
            <v:imagedata r:id="rId51" o:title=""/>
          </v:shape>
        </w:pict>
      </w:r>
    </w:p>
    <w:p w:rsidR="006379B1" w:rsidRPr="00CD6F88" w:rsidRDefault="006379B1" w:rsidP="00CD6F88">
      <w:pPr>
        <w:widowControl/>
        <w:spacing w:line="360" w:lineRule="auto"/>
        <w:ind w:firstLine="709"/>
        <w:jc w:val="both"/>
        <w:rPr>
          <w:rFonts w:ascii="Times New Roman" w:hAnsi="Times New Roman" w:cs="Times New Roman"/>
          <w:color w:val="000000"/>
          <w:sz w:val="28"/>
          <w:szCs w:val="28"/>
        </w:rPr>
      </w:pPr>
    </w:p>
    <w:p w:rsidR="006379B1" w:rsidRPr="00CD6F88" w:rsidRDefault="002D6BAB"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 xml:space="preserve">Так как отверстие для протягивании – квадратное, то диаметр его – это есть диагональ квадрата стороной 30(по условию) </w:t>
      </w:r>
      <w:r w:rsidR="001251A1">
        <w:rPr>
          <w:rFonts w:ascii="Times New Roman" w:hAnsi="Times New Roman" w:cs="Times New Roman"/>
          <w:color w:val="000000"/>
          <w:sz w:val="28"/>
          <w:szCs w:val="28"/>
        </w:rPr>
        <w:pict>
          <v:shape id="_x0000_i1070" type="#_x0000_t75" style="width:138.75pt;height:18.75pt">
            <v:imagedata r:id="rId52" o:title=""/>
          </v:shape>
        </w:pict>
      </w:r>
    </w:p>
    <w:p w:rsidR="002D6BAB" w:rsidRPr="00CD6F88" w:rsidRDefault="001251A1" w:rsidP="00CD6F88">
      <w:pPr>
        <w:widowControl/>
        <w:spacing w:line="36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pict>
          <v:shape id="_x0000_i1071" type="#_x0000_t75" style="width:189pt;height:18pt">
            <v:imagedata r:id="rId53" o:title=""/>
          </v:shape>
        </w:pict>
      </w:r>
      <w:r w:rsidR="002D6BAB" w:rsidRPr="00CD6F88">
        <w:rPr>
          <w:rFonts w:ascii="Times New Roman" w:hAnsi="Times New Roman" w:cs="Times New Roman"/>
          <w:color w:val="000000"/>
          <w:sz w:val="28"/>
          <w:szCs w:val="28"/>
        </w:rPr>
        <w:t>.</w:t>
      </w:r>
    </w:p>
    <w:p w:rsidR="0047100C" w:rsidRPr="00CD6F88" w:rsidRDefault="0047100C" w:rsidP="00CD6F88">
      <w:pPr>
        <w:widowControl/>
        <w:spacing w:line="360" w:lineRule="auto"/>
        <w:ind w:firstLine="709"/>
        <w:jc w:val="both"/>
        <w:rPr>
          <w:rFonts w:ascii="Times New Roman" w:hAnsi="Times New Roman" w:cs="Times New Roman"/>
          <w:color w:val="000000"/>
          <w:sz w:val="28"/>
          <w:szCs w:val="28"/>
        </w:rPr>
      </w:pPr>
    </w:p>
    <w:p w:rsidR="006379B1" w:rsidRPr="00CD6F88" w:rsidRDefault="002D6BAB" w:rsidP="00CD6F88">
      <w:pPr>
        <w:widowControl/>
        <w:numPr>
          <w:ilvl w:val="0"/>
          <w:numId w:val="18"/>
        </w:numPr>
        <w:spacing w:line="360" w:lineRule="auto"/>
        <w:ind w:left="0" w:firstLine="709"/>
        <w:jc w:val="center"/>
        <w:rPr>
          <w:rFonts w:ascii="Times New Roman" w:hAnsi="Times New Roman" w:cs="Times New Roman"/>
          <w:b/>
          <w:bCs/>
          <w:color w:val="000000"/>
          <w:sz w:val="28"/>
          <w:szCs w:val="28"/>
        </w:rPr>
      </w:pPr>
      <w:r w:rsidRPr="00CD6F88">
        <w:rPr>
          <w:rFonts w:ascii="Times New Roman" w:hAnsi="Times New Roman" w:cs="Times New Roman"/>
          <w:b/>
          <w:bCs/>
          <w:color w:val="000000"/>
          <w:sz w:val="28"/>
          <w:szCs w:val="28"/>
        </w:rPr>
        <w:t>Толщина стружки и подъём зубьев</w:t>
      </w:r>
    </w:p>
    <w:p w:rsidR="00490A11" w:rsidRPr="00CD6F88" w:rsidRDefault="00490A11" w:rsidP="00CD6F88">
      <w:pPr>
        <w:widowControl/>
        <w:spacing w:line="360" w:lineRule="auto"/>
        <w:ind w:firstLine="709"/>
        <w:jc w:val="both"/>
        <w:rPr>
          <w:rFonts w:ascii="Times New Roman" w:hAnsi="Times New Roman" w:cs="Times New Roman"/>
          <w:color w:val="000000"/>
          <w:sz w:val="28"/>
          <w:szCs w:val="28"/>
        </w:rPr>
      </w:pPr>
    </w:p>
    <w:p w:rsidR="00CD6F88" w:rsidRPr="003C42C7" w:rsidRDefault="002D6BAB"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Толщину стружки</w:t>
      </w:r>
      <w:r w:rsidR="00490A11" w:rsidRPr="00CD6F88">
        <w:rPr>
          <w:rFonts w:ascii="Times New Roman" w:hAnsi="Times New Roman" w:cs="Times New Roman"/>
          <w:color w:val="000000"/>
          <w:sz w:val="28"/>
          <w:szCs w:val="28"/>
        </w:rPr>
        <w:t xml:space="preserve"> и подъём зубьев протяжки выбирают в соответствии с характеристиками обрабатываемого материала, требуемым качество детали, прочностью протяжки, усилием станка, возможностью размещения стружки в канавках и принятой скоростью протягивания.</w:t>
      </w:r>
    </w:p>
    <w:p w:rsidR="00CD6F88" w:rsidRPr="003C42C7" w:rsidRDefault="00CD6F88" w:rsidP="00CD6F88">
      <w:pPr>
        <w:widowControl/>
        <w:spacing w:line="360" w:lineRule="auto"/>
        <w:ind w:firstLine="709"/>
        <w:jc w:val="both"/>
        <w:rPr>
          <w:rFonts w:ascii="Times New Roman" w:hAnsi="Times New Roman" w:cs="Times New Roman"/>
          <w:color w:val="000000"/>
          <w:sz w:val="28"/>
          <w:szCs w:val="28"/>
        </w:rPr>
      </w:pPr>
    </w:p>
    <w:p w:rsidR="00490A11" w:rsidRPr="00CD6F88" w:rsidRDefault="001251A1" w:rsidP="00CD6F88">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72" type="#_x0000_t75" style="width:273pt;height:135pt">
            <v:imagedata r:id="rId54" o:title=""/>
          </v:shape>
        </w:pict>
      </w:r>
    </w:p>
    <w:p w:rsidR="00CD6F88" w:rsidRDefault="006379B1"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 xml:space="preserve">Подъёмом на зуб </w:t>
      </w:r>
      <w:r w:rsidRPr="00CD6F88">
        <w:rPr>
          <w:rFonts w:ascii="Times New Roman" w:hAnsi="Times New Roman" w:cs="Times New Roman"/>
          <w:color w:val="000000"/>
          <w:sz w:val="28"/>
          <w:szCs w:val="28"/>
          <w:lang w:val="en-US"/>
        </w:rPr>
        <w:t>a</w:t>
      </w:r>
      <w:r w:rsidRPr="00CD6F88">
        <w:rPr>
          <w:rFonts w:ascii="Times New Roman" w:hAnsi="Times New Roman" w:cs="Times New Roman"/>
          <w:color w:val="000000"/>
          <w:sz w:val="28"/>
          <w:szCs w:val="28"/>
        </w:rPr>
        <w:t xml:space="preserve"> называют разность высот двух соседних зубьев протяжки, представляющую собой</w:t>
      </w:r>
      <w:r w:rsidR="00CD6F88">
        <w:rPr>
          <w:rFonts w:ascii="Times New Roman" w:hAnsi="Times New Roman" w:cs="Times New Roman"/>
          <w:color w:val="000000"/>
          <w:sz w:val="28"/>
          <w:szCs w:val="28"/>
        </w:rPr>
        <w:t xml:space="preserve"> </w:t>
      </w:r>
      <w:r w:rsidRPr="00CD6F88">
        <w:rPr>
          <w:rFonts w:ascii="Times New Roman" w:hAnsi="Times New Roman" w:cs="Times New Roman"/>
          <w:color w:val="000000"/>
          <w:sz w:val="28"/>
          <w:szCs w:val="28"/>
        </w:rPr>
        <w:t>толщину среза снимаемого каждый последующим зубом протяжки.</w:t>
      </w:r>
    </w:p>
    <w:p w:rsidR="00ED2D99" w:rsidRPr="00CD6F88" w:rsidRDefault="00016E2E"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 xml:space="preserve">Так как расстояние между гранями в протяжке </w:t>
      </w:r>
      <w:r w:rsidRPr="00CD6F88">
        <w:rPr>
          <w:rFonts w:ascii="Times New Roman" w:hAnsi="Times New Roman" w:cs="Times New Roman"/>
          <w:color w:val="000000"/>
          <w:sz w:val="28"/>
          <w:szCs w:val="28"/>
          <w:lang w:val="en-US"/>
        </w:rPr>
        <w:t>S</w:t>
      </w:r>
      <w:r w:rsidRPr="00CD6F88">
        <w:rPr>
          <w:rFonts w:ascii="Times New Roman" w:hAnsi="Times New Roman" w:cs="Times New Roman"/>
          <w:color w:val="000000"/>
          <w:sz w:val="28"/>
          <w:szCs w:val="28"/>
        </w:rPr>
        <w:t xml:space="preserve">=30мм, то подъём на зуб из табл.4 [2] </w:t>
      </w:r>
      <w:r w:rsidRPr="00CD6F88">
        <w:rPr>
          <w:rFonts w:ascii="Times New Roman" w:hAnsi="Times New Roman" w:cs="Times New Roman"/>
          <w:color w:val="000000"/>
          <w:sz w:val="28"/>
          <w:szCs w:val="28"/>
          <w:lang w:val="en-US"/>
        </w:rPr>
        <w:t>a</w:t>
      </w:r>
      <w:r w:rsidRPr="00CD6F88">
        <w:rPr>
          <w:rFonts w:ascii="Times New Roman" w:hAnsi="Times New Roman" w:cs="Times New Roman"/>
          <w:color w:val="000000"/>
          <w:sz w:val="28"/>
          <w:szCs w:val="28"/>
        </w:rPr>
        <w:t>=0,15</w:t>
      </w:r>
    </w:p>
    <w:p w:rsidR="00E53AA5" w:rsidRPr="00CD6F88" w:rsidRDefault="00E53AA5" w:rsidP="00CD6F88">
      <w:pPr>
        <w:widowControl/>
        <w:spacing w:line="360" w:lineRule="auto"/>
        <w:ind w:firstLine="709"/>
        <w:jc w:val="both"/>
        <w:rPr>
          <w:rFonts w:ascii="Times New Roman" w:hAnsi="Times New Roman" w:cs="Times New Roman"/>
          <w:color w:val="000000"/>
          <w:sz w:val="28"/>
          <w:szCs w:val="28"/>
        </w:rPr>
      </w:pPr>
    </w:p>
    <w:p w:rsidR="004172FD" w:rsidRPr="00CD6F88" w:rsidRDefault="00CD6F88" w:rsidP="00CD6F88">
      <w:pPr>
        <w:widowControl/>
        <w:numPr>
          <w:ilvl w:val="0"/>
          <w:numId w:val="20"/>
        </w:numPr>
        <w:spacing w:line="360" w:lineRule="auto"/>
        <w:ind w:left="0"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Схема снятия стружки</w:t>
      </w:r>
    </w:p>
    <w:p w:rsidR="00490A11" w:rsidRPr="00CD6F88" w:rsidRDefault="00490A11" w:rsidP="00CD6F88">
      <w:pPr>
        <w:widowControl/>
        <w:spacing w:line="360" w:lineRule="auto"/>
        <w:ind w:firstLine="709"/>
        <w:jc w:val="both"/>
        <w:rPr>
          <w:rFonts w:ascii="Times New Roman" w:hAnsi="Times New Roman" w:cs="Times New Roman"/>
          <w:color w:val="000000"/>
          <w:sz w:val="28"/>
          <w:szCs w:val="28"/>
        </w:rPr>
      </w:pPr>
    </w:p>
    <w:p w:rsidR="00490A11" w:rsidRPr="00CD6F88" w:rsidRDefault="00490A11"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Схема резания при протягивании определяет принятый порядок последовательности срезания припуска на протягивание, однако на конструкцию протяжек влияет метод образования поверхностей протягиванием. Применяем метод протягивания – метод подобия, когда все зубья протяжки имеют форму, подобную окончательно обработанной поверхности, срезающей стружку эквидистантными слоями.</w:t>
      </w:r>
    </w:p>
    <w:p w:rsidR="00490A11" w:rsidRPr="00CD6F88" w:rsidRDefault="00490A11" w:rsidP="00CD6F88">
      <w:pPr>
        <w:widowControl/>
        <w:spacing w:line="360" w:lineRule="auto"/>
        <w:ind w:firstLine="709"/>
        <w:jc w:val="both"/>
        <w:rPr>
          <w:rFonts w:ascii="Times New Roman" w:hAnsi="Times New Roman" w:cs="Times New Roman"/>
          <w:color w:val="000000"/>
          <w:sz w:val="28"/>
          <w:szCs w:val="28"/>
        </w:rPr>
      </w:pPr>
    </w:p>
    <w:p w:rsidR="00490A11" w:rsidRPr="00CD6F88" w:rsidRDefault="00490A11" w:rsidP="00CD6F88">
      <w:pPr>
        <w:widowControl/>
        <w:numPr>
          <w:ilvl w:val="0"/>
          <w:numId w:val="22"/>
        </w:numPr>
        <w:spacing w:line="360" w:lineRule="auto"/>
        <w:ind w:left="0" w:firstLine="709"/>
        <w:jc w:val="center"/>
        <w:rPr>
          <w:rFonts w:ascii="Times New Roman" w:hAnsi="Times New Roman" w:cs="Times New Roman"/>
          <w:b/>
          <w:bCs/>
          <w:color w:val="000000"/>
          <w:sz w:val="28"/>
          <w:szCs w:val="28"/>
          <w:lang w:val="en-US"/>
        </w:rPr>
      </w:pPr>
      <w:r w:rsidRPr="00CD6F88">
        <w:rPr>
          <w:rFonts w:ascii="Times New Roman" w:hAnsi="Times New Roman" w:cs="Times New Roman"/>
          <w:b/>
          <w:bCs/>
          <w:color w:val="000000"/>
          <w:sz w:val="28"/>
          <w:szCs w:val="28"/>
        </w:rPr>
        <w:t>Э</w:t>
      </w:r>
      <w:r w:rsidR="00EA1D9D" w:rsidRPr="00CD6F88">
        <w:rPr>
          <w:rFonts w:ascii="Times New Roman" w:hAnsi="Times New Roman" w:cs="Times New Roman"/>
          <w:b/>
          <w:bCs/>
          <w:color w:val="000000"/>
          <w:sz w:val="28"/>
          <w:szCs w:val="28"/>
        </w:rPr>
        <w:t>лементы режущей части протяжки</w:t>
      </w:r>
    </w:p>
    <w:p w:rsidR="00CD6F88" w:rsidRDefault="00CD6F88" w:rsidP="00CD6F88">
      <w:pPr>
        <w:widowControl/>
        <w:spacing w:line="360" w:lineRule="auto"/>
        <w:ind w:firstLine="709"/>
        <w:jc w:val="both"/>
        <w:rPr>
          <w:rFonts w:ascii="Times New Roman" w:hAnsi="Times New Roman" w:cs="Times New Roman"/>
          <w:color w:val="000000"/>
          <w:sz w:val="28"/>
          <w:szCs w:val="28"/>
          <w:lang w:val="en-US"/>
        </w:rPr>
      </w:pPr>
    </w:p>
    <w:p w:rsidR="00A54470" w:rsidRDefault="00A54470" w:rsidP="00CD6F88">
      <w:pPr>
        <w:widowControl/>
        <w:spacing w:line="360" w:lineRule="auto"/>
        <w:ind w:firstLine="709"/>
        <w:jc w:val="both"/>
        <w:rPr>
          <w:rFonts w:ascii="Times New Roman" w:hAnsi="Times New Roman" w:cs="Times New Roman"/>
          <w:color w:val="000000"/>
          <w:sz w:val="28"/>
          <w:szCs w:val="28"/>
          <w:lang w:val="en-US"/>
        </w:rPr>
      </w:pPr>
      <w:r w:rsidRPr="00CD6F88">
        <w:rPr>
          <w:rFonts w:ascii="Times New Roman" w:hAnsi="Times New Roman" w:cs="Times New Roman"/>
          <w:color w:val="000000"/>
          <w:sz w:val="28"/>
          <w:szCs w:val="28"/>
        </w:rPr>
        <w:t>Выбор углов резания:</w:t>
      </w:r>
    </w:p>
    <w:p w:rsidR="00CD6F88" w:rsidRPr="00CD6F88" w:rsidRDefault="00CD6F88" w:rsidP="00CD6F88">
      <w:pPr>
        <w:widowControl/>
        <w:spacing w:line="360" w:lineRule="auto"/>
        <w:ind w:firstLine="709"/>
        <w:jc w:val="both"/>
        <w:rPr>
          <w:rFonts w:ascii="Times New Roman" w:hAnsi="Times New Roman" w:cs="Times New Roman"/>
          <w:color w:val="000000"/>
          <w:sz w:val="28"/>
          <w:szCs w:val="28"/>
          <w:lang w:val="en-US"/>
        </w:rPr>
      </w:pPr>
    </w:p>
    <w:p w:rsidR="00A54470" w:rsidRPr="00CD6F88" w:rsidRDefault="001251A1" w:rsidP="00CD6F88">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73" type="#_x0000_t75" style="width:156pt;height:101.25pt">
            <v:imagedata r:id="rId55" o:title=""/>
          </v:shape>
        </w:pict>
      </w:r>
    </w:p>
    <w:p w:rsidR="00CD6F88" w:rsidRDefault="00CD6F88" w:rsidP="00CD6F88">
      <w:pPr>
        <w:widowControl/>
        <w:spacing w:line="360" w:lineRule="auto"/>
        <w:ind w:firstLine="709"/>
        <w:jc w:val="both"/>
        <w:rPr>
          <w:rFonts w:ascii="Times New Roman" w:hAnsi="Times New Roman" w:cs="Times New Roman"/>
          <w:color w:val="000000"/>
          <w:sz w:val="28"/>
          <w:szCs w:val="28"/>
          <w:lang w:val="en-US"/>
        </w:rPr>
      </w:pPr>
    </w:p>
    <w:p w:rsidR="006A2AF6" w:rsidRPr="00CD6F88" w:rsidRDefault="006A2AF6"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Для обрабатываемой детали из Стали 45(по условию), выбираем передний угол γ=15°, величина заднего угла для внутренних протяжек рекомендуется брать: для черновых зубьев α=3°, для чистовых α=2°, для калибрующих α=1°.</w:t>
      </w:r>
    </w:p>
    <w:p w:rsidR="00490A11" w:rsidRPr="00CD6F88" w:rsidRDefault="00CD6F88" w:rsidP="00CD6F88">
      <w:pPr>
        <w:widowControl/>
        <w:numPr>
          <w:ilvl w:val="1"/>
          <w:numId w:val="5"/>
        </w:numPr>
        <w:spacing w:line="360" w:lineRule="auto"/>
        <w:ind w:left="0"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Pr>
          <w:rFonts w:ascii="Times New Roman" w:hAnsi="Times New Roman" w:cs="Times New Roman"/>
          <w:b/>
          <w:bCs/>
          <w:color w:val="000000"/>
          <w:sz w:val="28"/>
          <w:szCs w:val="28"/>
        </w:rPr>
        <w:t>Черновые зубья</w:t>
      </w:r>
    </w:p>
    <w:p w:rsidR="00490A11" w:rsidRPr="00CD6F88" w:rsidRDefault="00490A11" w:rsidP="00CD6F88">
      <w:pPr>
        <w:widowControl/>
        <w:spacing w:line="360" w:lineRule="auto"/>
        <w:ind w:firstLine="709"/>
        <w:jc w:val="both"/>
        <w:rPr>
          <w:rFonts w:ascii="Times New Roman" w:hAnsi="Times New Roman" w:cs="Times New Roman"/>
          <w:color w:val="000000"/>
          <w:sz w:val="28"/>
          <w:szCs w:val="28"/>
        </w:rPr>
      </w:pPr>
    </w:p>
    <w:p w:rsidR="00490A11" w:rsidRPr="00CD6F88" w:rsidRDefault="00490A11"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Черновые зубья протяжки срезают основную массу припуска.</w:t>
      </w:r>
    </w:p>
    <w:p w:rsidR="00CD6F88" w:rsidRPr="003C42C7" w:rsidRDefault="00490A11"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 xml:space="preserve">Число черновых зубьев протяжки: </w:t>
      </w:r>
    </w:p>
    <w:p w:rsidR="00CD6F88" w:rsidRPr="003C42C7" w:rsidRDefault="00CD6F88" w:rsidP="00CD6F88">
      <w:pPr>
        <w:widowControl/>
        <w:spacing w:line="360" w:lineRule="auto"/>
        <w:ind w:firstLine="709"/>
        <w:jc w:val="both"/>
        <w:rPr>
          <w:rFonts w:ascii="Times New Roman" w:hAnsi="Times New Roman" w:cs="Times New Roman"/>
          <w:color w:val="000000"/>
          <w:sz w:val="28"/>
          <w:szCs w:val="28"/>
        </w:rPr>
      </w:pPr>
    </w:p>
    <w:p w:rsidR="00CD6F88" w:rsidRPr="003C42C7" w:rsidRDefault="001251A1" w:rsidP="00CD6F88">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74" type="#_x0000_t75" style="width:57pt;height:30.75pt">
            <v:imagedata r:id="rId56" o:title=""/>
          </v:shape>
        </w:pict>
      </w:r>
      <w:r w:rsidR="00490A11" w:rsidRPr="00CD6F88">
        <w:rPr>
          <w:rFonts w:ascii="Times New Roman" w:hAnsi="Times New Roman" w:cs="Times New Roman"/>
          <w:color w:val="000000"/>
          <w:sz w:val="28"/>
          <w:szCs w:val="28"/>
        </w:rPr>
        <w:t>,</w:t>
      </w:r>
    </w:p>
    <w:p w:rsidR="00CD6F88" w:rsidRPr="003C42C7" w:rsidRDefault="00CD6F88" w:rsidP="00CD6F88">
      <w:pPr>
        <w:widowControl/>
        <w:spacing w:line="360" w:lineRule="auto"/>
        <w:ind w:firstLine="709"/>
        <w:jc w:val="both"/>
        <w:rPr>
          <w:rFonts w:ascii="Times New Roman" w:hAnsi="Times New Roman" w:cs="Times New Roman"/>
          <w:color w:val="000000"/>
          <w:sz w:val="28"/>
          <w:szCs w:val="28"/>
        </w:rPr>
      </w:pPr>
    </w:p>
    <w:p w:rsidR="00CD6F88" w:rsidRPr="003C42C7" w:rsidRDefault="00490A11"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где А – общий припуск на сторону,</w:t>
      </w:r>
      <w:r w:rsidR="00CD6F88">
        <w:rPr>
          <w:rFonts w:ascii="Times New Roman" w:hAnsi="Times New Roman" w:cs="Times New Roman"/>
          <w:color w:val="000000"/>
          <w:sz w:val="28"/>
          <w:szCs w:val="28"/>
        </w:rPr>
        <w:t xml:space="preserve"> </w:t>
      </w:r>
      <w:r w:rsidR="001251A1">
        <w:rPr>
          <w:rFonts w:ascii="Times New Roman" w:hAnsi="Times New Roman" w:cs="Times New Roman"/>
          <w:color w:val="000000"/>
          <w:sz w:val="28"/>
          <w:szCs w:val="28"/>
        </w:rPr>
        <w:pict>
          <v:shape id="_x0000_i1075" type="#_x0000_t75" style="width:21pt;height:18pt">
            <v:imagedata r:id="rId57" o:title=""/>
          </v:shape>
        </w:pict>
      </w:r>
      <w:r w:rsidR="00016E2E" w:rsidRPr="00CD6F88">
        <w:rPr>
          <w:rFonts w:ascii="Times New Roman" w:hAnsi="Times New Roman" w:cs="Times New Roman"/>
          <w:color w:val="000000"/>
          <w:sz w:val="28"/>
          <w:szCs w:val="28"/>
        </w:rPr>
        <w:t>-припуск на сторону, оставляемы для чистовых зубьев,</w:t>
      </w:r>
      <w:r w:rsidRPr="00CD6F88">
        <w:rPr>
          <w:rFonts w:ascii="Times New Roman" w:hAnsi="Times New Roman" w:cs="Times New Roman"/>
          <w:color w:val="000000"/>
          <w:sz w:val="28"/>
          <w:szCs w:val="28"/>
        </w:rPr>
        <w:t xml:space="preserve"> </w:t>
      </w:r>
      <w:r w:rsidR="00ED2D99" w:rsidRPr="00CD6F88">
        <w:rPr>
          <w:rFonts w:ascii="Times New Roman" w:hAnsi="Times New Roman" w:cs="Times New Roman"/>
          <w:color w:val="000000"/>
          <w:sz w:val="28"/>
          <w:szCs w:val="28"/>
        </w:rPr>
        <w:t xml:space="preserve">а – подъём на зуб </w:t>
      </w:r>
      <w:r w:rsidR="001251A1">
        <w:rPr>
          <w:rFonts w:ascii="Times New Roman" w:hAnsi="Times New Roman" w:cs="Times New Roman"/>
          <w:color w:val="000000"/>
          <w:sz w:val="28"/>
          <w:szCs w:val="28"/>
        </w:rPr>
        <w:pict>
          <v:shape id="_x0000_i1076" type="#_x0000_t75" style="width:120pt;height:33pt">
            <v:imagedata r:id="rId58" o:title=""/>
          </v:shape>
        </w:pict>
      </w:r>
      <w:r w:rsidR="00ED2D99" w:rsidRPr="00CD6F88">
        <w:rPr>
          <w:rFonts w:ascii="Times New Roman" w:hAnsi="Times New Roman" w:cs="Times New Roman"/>
          <w:color w:val="000000"/>
          <w:sz w:val="28"/>
          <w:szCs w:val="28"/>
        </w:rPr>
        <w:t>.</w:t>
      </w:r>
    </w:p>
    <w:p w:rsidR="00CD6F88" w:rsidRPr="003C42C7" w:rsidRDefault="00CD6F88" w:rsidP="00CD6F88">
      <w:pPr>
        <w:widowControl/>
        <w:spacing w:line="360" w:lineRule="auto"/>
        <w:ind w:firstLine="709"/>
        <w:jc w:val="both"/>
        <w:rPr>
          <w:rFonts w:ascii="Times New Roman" w:hAnsi="Times New Roman" w:cs="Times New Roman"/>
          <w:color w:val="000000"/>
          <w:sz w:val="28"/>
          <w:szCs w:val="28"/>
        </w:rPr>
      </w:pPr>
    </w:p>
    <w:p w:rsidR="00ED2D99" w:rsidRPr="00CD6F88" w:rsidRDefault="00CD6F88" w:rsidP="00CD6F88">
      <w:pPr>
        <w:widowControl/>
        <w:numPr>
          <w:ilvl w:val="1"/>
          <w:numId w:val="26"/>
        </w:numPr>
        <w:spacing w:line="360" w:lineRule="auto"/>
        <w:ind w:left="0"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Шаг черновых зубьев</w:t>
      </w:r>
    </w:p>
    <w:p w:rsidR="00CD6F88" w:rsidRDefault="00CD6F88" w:rsidP="00CD6F88">
      <w:pPr>
        <w:widowControl/>
        <w:spacing w:line="360" w:lineRule="auto"/>
        <w:ind w:firstLine="709"/>
        <w:jc w:val="both"/>
        <w:rPr>
          <w:rFonts w:ascii="Times New Roman" w:hAnsi="Times New Roman" w:cs="Times New Roman"/>
          <w:color w:val="000000"/>
          <w:sz w:val="28"/>
          <w:szCs w:val="28"/>
          <w:lang w:val="en-US"/>
        </w:rPr>
      </w:pPr>
    </w:p>
    <w:p w:rsidR="00CD6F88" w:rsidRPr="003C42C7" w:rsidRDefault="00ED2D99"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Шаг черновых зубьев протяжек одинарного резания при протягивании обычных отверстий определяют по формуле</w:t>
      </w:r>
    </w:p>
    <w:p w:rsidR="00CD6F88" w:rsidRPr="003C42C7" w:rsidRDefault="00CD6F88" w:rsidP="00CD6F88">
      <w:pPr>
        <w:widowControl/>
        <w:spacing w:line="360" w:lineRule="auto"/>
        <w:ind w:firstLine="709"/>
        <w:jc w:val="both"/>
        <w:rPr>
          <w:rFonts w:ascii="Times New Roman" w:hAnsi="Times New Roman" w:cs="Times New Roman"/>
          <w:color w:val="000000"/>
          <w:sz w:val="28"/>
          <w:szCs w:val="28"/>
        </w:rPr>
      </w:pPr>
    </w:p>
    <w:p w:rsidR="00CD6F88" w:rsidRPr="003C42C7" w:rsidRDefault="001251A1" w:rsidP="00CD6F88">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77" type="#_x0000_t75" style="width:93.75pt;height:18.75pt">
            <v:imagedata r:id="rId59" o:title=""/>
          </v:shape>
        </w:pict>
      </w:r>
      <w:r w:rsidR="00CD6F88">
        <w:rPr>
          <w:rFonts w:ascii="Times New Roman" w:hAnsi="Times New Roman" w:cs="Times New Roman"/>
          <w:color w:val="000000"/>
          <w:sz w:val="28"/>
          <w:szCs w:val="28"/>
        </w:rPr>
        <w:t>,</w:t>
      </w:r>
    </w:p>
    <w:p w:rsidR="00CD6F88" w:rsidRPr="003C42C7" w:rsidRDefault="00CD6F88" w:rsidP="00CD6F88">
      <w:pPr>
        <w:widowControl/>
        <w:spacing w:line="360" w:lineRule="auto"/>
        <w:ind w:firstLine="709"/>
        <w:jc w:val="both"/>
        <w:rPr>
          <w:rFonts w:ascii="Times New Roman" w:hAnsi="Times New Roman" w:cs="Times New Roman"/>
          <w:color w:val="000000"/>
          <w:sz w:val="28"/>
          <w:szCs w:val="28"/>
        </w:rPr>
      </w:pPr>
    </w:p>
    <w:p w:rsidR="00CD6F88" w:rsidRDefault="00ED2D99"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 xml:space="preserve">где </w:t>
      </w:r>
      <w:r w:rsidRPr="00CD6F88">
        <w:rPr>
          <w:rFonts w:ascii="Times New Roman" w:hAnsi="Times New Roman" w:cs="Times New Roman"/>
          <w:color w:val="000000"/>
          <w:sz w:val="28"/>
          <w:szCs w:val="28"/>
          <w:lang w:val="en-US"/>
        </w:rPr>
        <w:t>L</w:t>
      </w:r>
      <w:r w:rsidRPr="00CD6F88">
        <w:rPr>
          <w:rFonts w:ascii="Times New Roman" w:hAnsi="Times New Roman" w:cs="Times New Roman"/>
          <w:color w:val="000000"/>
          <w:sz w:val="28"/>
          <w:szCs w:val="28"/>
        </w:rPr>
        <w:t xml:space="preserve"> – длина протягиваемого отверстия</w:t>
      </w:r>
    </w:p>
    <w:p w:rsidR="00ED2D99" w:rsidRPr="00CD6F88" w:rsidRDefault="001B7D7C"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lang w:val="en-US"/>
        </w:rPr>
        <w:t>t</w:t>
      </w:r>
      <w:r w:rsidRPr="00CD6F88">
        <w:rPr>
          <w:rFonts w:ascii="Times New Roman" w:hAnsi="Times New Roman" w:cs="Times New Roman"/>
          <w:color w:val="000000"/>
          <w:sz w:val="28"/>
          <w:szCs w:val="28"/>
        </w:rPr>
        <w:t>=9(мм).</w:t>
      </w:r>
    </w:p>
    <w:p w:rsidR="00CD6F88" w:rsidRDefault="00963739"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Длина режущей части</w:t>
      </w:r>
    </w:p>
    <w:p w:rsidR="00CD6F88" w:rsidRDefault="001251A1" w:rsidP="00CD6F88">
      <w:pPr>
        <w:widowControl/>
        <w:spacing w:line="36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pict>
          <v:shape id="_x0000_i1078" type="#_x0000_t75" style="width:138.75pt;height:18.75pt">
            <v:imagedata r:id="rId60" o:title=""/>
          </v:shape>
        </w:pict>
      </w:r>
    </w:p>
    <w:p w:rsidR="00CD6F88" w:rsidRPr="00CD6F88" w:rsidRDefault="00CD6F88" w:rsidP="00CD6F88">
      <w:pPr>
        <w:widowControl/>
        <w:spacing w:line="360" w:lineRule="auto"/>
        <w:ind w:firstLine="709"/>
        <w:jc w:val="both"/>
        <w:rPr>
          <w:rFonts w:ascii="Times New Roman" w:hAnsi="Times New Roman" w:cs="Times New Roman"/>
          <w:color w:val="000000"/>
          <w:sz w:val="28"/>
          <w:szCs w:val="28"/>
          <w:lang w:val="en-US"/>
        </w:rPr>
      </w:pPr>
    </w:p>
    <w:p w:rsidR="005150EB" w:rsidRPr="00CD6F88" w:rsidRDefault="005150EB" w:rsidP="00CD6F88">
      <w:pPr>
        <w:widowControl/>
        <w:numPr>
          <w:ilvl w:val="1"/>
          <w:numId w:val="26"/>
        </w:numPr>
        <w:spacing w:line="360" w:lineRule="auto"/>
        <w:ind w:left="0" w:firstLine="709"/>
        <w:jc w:val="center"/>
        <w:rPr>
          <w:rFonts w:ascii="Times New Roman" w:hAnsi="Times New Roman" w:cs="Times New Roman"/>
          <w:b/>
          <w:bCs/>
          <w:color w:val="000000"/>
          <w:sz w:val="28"/>
          <w:szCs w:val="28"/>
        </w:rPr>
      </w:pPr>
      <w:r w:rsidRPr="00CD6F88">
        <w:rPr>
          <w:rFonts w:ascii="Times New Roman" w:hAnsi="Times New Roman" w:cs="Times New Roman"/>
          <w:b/>
          <w:bCs/>
          <w:color w:val="000000"/>
          <w:sz w:val="28"/>
          <w:szCs w:val="28"/>
        </w:rPr>
        <w:t>Глубина впадины стружечной канавки</w:t>
      </w:r>
    </w:p>
    <w:p w:rsidR="005150EB" w:rsidRPr="00CD6F88" w:rsidRDefault="005150EB" w:rsidP="00CD6F88">
      <w:pPr>
        <w:widowControl/>
        <w:spacing w:line="360" w:lineRule="auto"/>
        <w:ind w:firstLine="709"/>
        <w:jc w:val="both"/>
        <w:rPr>
          <w:rFonts w:ascii="Times New Roman" w:hAnsi="Times New Roman" w:cs="Times New Roman"/>
          <w:color w:val="000000"/>
          <w:sz w:val="28"/>
          <w:szCs w:val="28"/>
        </w:rPr>
      </w:pPr>
    </w:p>
    <w:p w:rsidR="00CD6F88" w:rsidRDefault="001251A1" w:rsidP="00CD6F88">
      <w:pPr>
        <w:widowControl/>
        <w:spacing w:line="36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pict>
          <v:shape id="_x0000_i1079" type="#_x0000_t75" style="width:89.25pt;height:21pt">
            <v:imagedata r:id="rId61" o:title=""/>
          </v:shape>
        </w:pict>
      </w:r>
      <w:r w:rsidR="005150EB" w:rsidRPr="00CD6F88">
        <w:rPr>
          <w:rFonts w:ascii="Times New Roman" w:hAnsi="Times New Roman" w:cs="Times New Roman"/>
          <w:color w:val="000000"/>
          <w:sz w:val="28"/>
          <w:szCs w:val="28"/>
        </w:rPr>
        <w:t>,</w:t>
      </w:r>
    </w:p>
    <w:p w:rsidR="00CD6F88" w:rsidRDefault="00CD6F88" w:rsidP="00CD6F88">
      <w:pPr>
        <w:widowControl/>
        <w:spacing w:line="360" w:lineRule="auto"/>
        <w:ind w:firstLine="709"/>
        <w:jc w:val="both"/>
        <w:rPr>
          <w:rFonts w:ascii="Times New Roman" w:hAnsi="Times New Roman" w:cs="Times New Roman"/>
          <w:color w:val="000000"/>
          <w:sz w:val="28"/>
          <w:szCs w:val="28"/>
          <w:lang w:val="en-US"/>
        </w:rPr>
      </w:pPr>
    </w:p>
    <w:p w:rsidR="005150EB" w:rsidRPr="00CD6F88" w:rsidRDefault="005150EB"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 xml:space="preserve">где </w:t>
      </w:r>
      <w:r w:rsidR="001251A1">
        <w:rPr>
          <w:rFonts w:ascii="Times New Roman" w:hAnsi="Times New Roman" w:cs="Times New Roman"/>
          <w:color w:val="000000"/>
          <w:sz w:val="28"/>
          <w:szCs w:val="28"/>
        </w:rPr>
        <w:pict>
          <v:shape id="_x0000_i1080" type="#_x0000_t75" style="width:21.75pt;height:18pt">
            <v:imagedata r:id="rId62" o:title=""/>
          </v:shape>
        </w:pict>
      </w:r>
      <w:r w:rsidRPr="00CD6F88">
        <w:rPr>
          <w:rFonts w:ascii="Times New Roman" w:hAnsi="Times New Roman" w:cs="Times New Roman"/>
          <w:color w:val="000000"/>
          <w:sz w:val="28"/>
          <w:szCs w:val="28"/>
        </w:rPr>
        <w:t>коэффициент вмещаемости стружки, берётся из табл.11 [2]. При подъёме на зуб</w:t>
      </w:r>
      <w:r w:rsidR="00583688" w:rsidRPr="00CD6F88">
        <w:rPr>
          <w:rFonts w:ascii="Times New Roman" w:hAnsi="Times New Roman" w:cs="Times New Roman"/>
          <w:color w:val="000000"/>
          <w:sz w:val="28"/>
          <w:szCs w:val="28"/>
        </w:rPr>
        <w:t xml:space="preserve"> 0,15</w:t>
      </w:r>
      <w:r w:rsidR="006A2AF6" w:rsidRPr="00CD6F88">
        <w:rPr>
          <w:rFonts w:ascii="Times New Roman" w:hAnsi="Times New Roman" w:cs="Times New Roman"/>
          <w:color w:val="000000"/>
          <w:sz w:val="28"/>
          <w:szCs w:val="28"/>
        </w:rPr>
        <w:t xml:space="preserve"> и переднем угле γ=15° </w:t>
      </w:r>
      <w:r w:rsidR="001251A1">
        <w:rPr>
          <w:rFonts w:ascii="Times New Roman" w:hAnsi="Times New Roman" w:cs="Times New Roman"/>
          <w:color w:val="000000"/>
          <w:sz w:val="28"/>
          <w:szCs w:val="28"/>
        </w:rPr>
        <w:pict>
          <v:shape id="_x0000_i1081" type="#_x0000_t75" style="width:42pt;height:18pt">
            <v:imagedata r:id="rId63" o:title=""/>
          </v:shape>
        </w:pict>
      </w:r>
    </w:p>
    <w:p w:rsidR="006A2AF6" w:rsidRPr="00CD6F88" w:rsidRDefault="001251A1" w:rsidP="00CD6F88">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82" type="#_x0000_t75" style="width:165pt;height:20.25pt">
            <v:imagedata r:id="rId64" o:title=""/>
          </v:shape>
        </w:pict>
      </w:r>
    </w:p>
    <w:p w:rsidR="006A2AF6" w:rsidRPr="00CD6F88" w:rsidRDefault="006A2AF6" w:rsidP="00CD6F88">
      <w:pPr>
        <w:widowControl/>
        <w:spacing w:line="360" w:lineRule="auto"/>
        <w:ind w:firstLine="709"/>
        <w:jc w:val="both"/>
        <w:rPr>
          <w:rFonts w:ascii="Times New Roman" w:hAnsi="Times New Roman" w:cs="Times New Roman"/>
          <w:color w:val="000000"/>
          <w:sz w:val="28"/>
          <w:szCs w:val="28"/>
        </w:rPr>
      </w:pPr>
    </w:p>
    <w:p w:rsidR="00CD6F88" w:rsidRPr="00CD6F88" w:rsidRDefault="00EA1D9D" w:rsidP="00CD6F88">
      <w:pPr>
        <w:widowControl/>
        <w:spacing w:line="360" w:lineRule="auto"/>
        <w:ind w:firstLine="709"/>
        <w:rPr>
          <w:rFonts w:ascii="Times New Roman" w:hAnsi="Times New Roman" w:cs="Times New Roman"/>
          <w:b/>
          <w:bCs/>
          <w:color w:val="000000"/>
          <w:sz w:val="28"/>
          <w:szCs w:val="28"/>
        </w:rPr>
      </w:pPr>
      <w:r w:rsidRPr="00CD6F88">
        <w:rPr>
          <w:rFonts w:ascii="Times New Roman" w:hAnsi="Times New Roman" w:cs="Times New Roman"/>
          <w:b/>
          <w:bCs/>
          <w:color w:val="000000"/>
          <w:sz w:val="28"/>
          <w:szCs w:val="28"/>
        </w:rPr>
        <w:t>2.9</w:t>
      </w:r>
      <w:r w:rsidR="00CD6F88" w:rsidRPr="00CD6F88">
        <w:rPr>
          <w:rFonts w:ascii="Times New Roman" w:hAnsi="Times New Roman" w:cs="Times New Roman"/>
          <w:b/>
          <w:bCs/>
          <w:color w:val="000000"/>
          <w:sz w:val="28"/>
          <w:szCs w:val="28"/>
        </w:rPr>
        <w:t xml:space="preserve"> </w:t>
      </w:r>
      <w:r w:rsidR="006A2AF6" w:rsidRPr="00CD6F88">
        <w:rPr>
          <w:rFonts w:ascii="Times New Roman" w:hAnsi="Times New Roman" w:cs="Times New Roman"/>
          <w:b/>
          <w:bCs/>
          <w:color w:val="000000"/>
          <w:sz w:val="28"/>
          <w:szCs w:val="28"/>
        </w:rPr>
        <w:t>Для получения чистовой и ровной поверхности отверстия необходимо шаг зубьев</w:t>
      </w:r>
      <w:r w:rsidR="005534D0" w:rsidRPr="00CD6F88">
        <w:rPr>
          <w:rFonts w:ascii="Times New Roman" w:hAnsi="Times New Roman" w:cs="Times New Roman"/>
          <w:b/>
          <w:bCs/>
          <w:color w:val="000000"/>
          <w:sz w:val="28"/>
          <w:szCs w:val="28"/>
        </w:rPr>
        <w:t xml:space="preserve"> делать не</w:t>
      </w:r>
      <w:r w:rsidR="00CD6F88">
        <w:rPr>
          <w:rFonts w:ascii="Times New Roman" w:hAnsi="Times New Roman" w:cs="Times New Roman"/>
          <w:b/>
          <w:bCs/>
          <w:color w:val="000000"/>
          <w:sz w:val="28"/>
          <w:szCs w:val="28"/>
        </w:rPr>
        <w:t>равномерным: в пределах до 1мм.</w:t>
      </w:r>
    </w:p>
    <w:p w:rsidR="00CD6F88" w:rsidRPr="003C42C7" w:rsidRDefault="00CD6F88" w:rsidP="00CD6F88">
      <w:pPr>
        <w:widowControl/>
        <w:spacing w:line="360" w:lineRule="auto"/>
        <w:ind w:firstLine="709"/>
        <w:rPr>
          <w:rFonts w:ascii="Times New Roman" w:hAnsi="Times New Roman" w:cs="Times New Roman"/>
          <w:color w:val="000000"/>
          <w:sz w:val="28"/>
          <w:szCs w:val="28"/>
        </w:rPr>
      </w:pPr>
    </w:p>
    <w:p w:rsidR="006A2AF6" w:rsidRPr="00CD6F88" w:rsidRDefault="005534D0" w:rsidP="00CD6F88">
      <w:pPr>
        <w:widowControl/>
        <w:spacing w:line="360" w:lineRule="auto"/>
        <w:ind w:firstLine="709"/>
        <w:rPr>
          <w:rFonts w:ascii="Times New Roman" w:hAnsi="Times New Roman" w:cs="Times New Roman"/>
          <w:color w:val="000000"/>
          <w:sz w:val="28"/>
          <w:szCs w:val="28"/>
        </w:rPr>
      </w:pPr>
      <w:r w:rsidRPr="00CD6F88">
        <w:rPr>
          <w:rFonts w:ascii="Times New Roman" w:hAnsi="Times New Roman" w:cs="Times New Roman"/>
          <w:color w:val="000000"/>
          <w:sz w:val="28"/>
          <w:szCs w:val="28"/>
        </w:rPr>
        <w:t>Неравномерность распределяется на каждые три зуба.</w:t>
      </w:r>
    </w:p>
    <w:p w:rsidR="005534D0" w:rsidRPr="003C42C7" w:rsidRDefault="005534D0"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Число одновременно работающих зубьев при протягивании сплошных поверхностей:</w:t>
      </w:r>
    </w:p>
    <w:p w:rsidR="00CD6F88" w:rsidRPr="003C42C7" w:rsidRDefault="00CD6F88" w:rsidP="00CD6F88">
      <w:pPr>
        <w:widowControl/>
        <w:spacing w:line="360" w:lineRule="auto"/>
        <w:ind w:firstLine="709"/>
        <w:jc w:val="both"/>
        <w:rPr>
          <w:rFonts w:ascii="Times New Roman" w:hAnsi="Times New Roman" w:cs="Times New Roman"/>
          <w:color w:val="000000"/>
          <w:sz w:val="28"/>
          <w:szCs w:val="28"/>
        </w:rPr>
      </w:pPr>
    </w:p>
    <w:p w:rsidR="005534D0" w:rsidRDefault="001251A1" w:rsidP="00CD6F88">
      <w:pPr>
        <w:widowControl/>
        <w:spacing w:line="36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pict>
          <v:shape id="_x0000_i1083" type="#_x0000_t75" style="width:192pt;height:155.25pt">
            <v:imagedata r:id="rId65" o:title=""/>
          </v:shape>
        </w:pict>
      </w:r>
    </w:p>
    <w:p w:rsidR="00CD6F88" w:rsidRPr="00CD6F88" w:rsidRDefault="00CD6F88" w:rsidP="00CD6F88">
      <w:pPr>
        <w:widowControl/>
        <w:spacing w:line="360" w:lineRule="auto"/>
        <w:ind w:firstLine="709"/>
        <w:jc w:val="both"/>
        <w:rPr>
          <w:rFonts w:ascii="Times New Roman" w:hAnsi="Times New Roman" w:cs="Times New Roman"/>
          <w:color w:val="000000"/>
          <w:sz w:val="28"/>
          <w:szCs w:val="28"/>
          <w:lang w:val="en-US"/>
        </w:rPr>
      </w:pPr>
    </w:p>
    <w:p w:rsidR="00E07E24" w:rsidRPr="00CD6F88" w:rsidRDefault="001251A1" w:rsidP="00CD6F88">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84" type="#_x0000_t75" style="width:74.25pt;height:30.75pt">
            <v:imagedata r:id="rId66" o:title=""/>
          </v:shape>
        </w:pict>
      </w:r>
      <w:r w:rsidR="00E07E24" w:rsidRPr="00CD6F88">
        <w:rPr>
          <w:rFonts w:ascii="Times New Roman" w:hAnsi="Times New Roman" w:cs="Times New Roman"/>
          <w:color w:val="000000"/>
          <w:sz w:val="28"/>
          <w:szCs w:val="28"/>
        </w:rPr>
        <w:t>.</w:t>
      </w:r>
    </w:p>
    <w:p w:rsidR="00E07E24" w:rsidRPr="00CD6F88" w:rsidRDefault="00E07E24" w:rsidP="00CD6F88">
      <w:pPr>
        <w:widowControl/>
        <w:spacing w:line="360" w:lineRule="auto"/>
        <w:ind w:firstLine="709"/>
        <w:jc w:val="both"/>
        <w:rPr>
          <w:rFonts w:ascii="Times New Roman" w:hAnsi="Times New Roman" w:cs="Times New Roman"/>
          <w:color w:val="000000"/>
          <w:sz w:val="28"/>
          <w:szCs w:val="28"/>
        </w:rPr>
      </w:pPr>
    </w:p>
    <w:p w:rsidR="00CD6F88" w:rsidRPr="003C42C7" w:rsidRDefault="00EA1D9D" w:rsidP="00CD6F88">
      <w:pPr>
        <w:widowControl/>
        <w:spacing w:line="360" w:lineRule="auto"/>
        <w:ind w:firstLine="709"/>
        <w:jc w:val="center"/>
        <w:rPr>
          <w:rFonts w:ascii="Times New Roman" w:hAnsi="Times New Roman" w:cs="Times New Roman"/>
          <w:b/>
          <w:bCs/>
          <w:color w:val="000000"/>
          <w:sz w:val="28"/>
          <w:szCs w:val="28"/>
        </w:rPr>
      </w:pPr>
      <w:r w:rsidRPr="00CD6F88">
        <w:rPr>
          <w:rFonts w:ascii="Times New Roman" w:hAnsi="Times New Roman" w:cs="Times New Roman"/>
          <w:b/>
          <w:bCs/>
          <w:color w:val="000000"/>
          <w:sz w:val="28"/>
          <w:szCs w:val="28"/>
        </w:rPr>
        <w:t>2.10</w:t>
      </w:r>
      <w:r w:rsidR="00CD6F88" w:rsidRPr="00CD6F88">
        <w:rPr>
          <w:rFonts w:ascii="Times New Roman" w:hAnsi="Times New Roman" w:cs="Times New Roman"/>
          <w:b/>
          <w:bCs/>
          <w:color w:val="000000"/>
          <w:sz w:val="28"/>
          <w:szCs w:val="28"/>
        </w:rPr>
        <w:t xml:space="preserve"> </w:t>
      </w:r>
      <w:r w:rsidR="00E07E24" w:rsidRPr="00CD6F88">
        <w:rPr>
          <w:rFonts w:ascii="Times New Roman" w:hAnsi="Times New Roman" w:cs="Times New Roman"/>
          <w:b/>
          <w:bCs/>
          <w:color w:val="000000"/>
          <w:sz w:val="28"/>
          <w:szCs w:val="28"/>
        </w:rPr>
        <w:t>Форма и размеры впадин зубьев</w:t>
      </w:r>
    </w:p>
    <w:p w:rsidR="00CD6F88" w:rsidRPr="003C42C7" w:rsidRDefault="00CD6F88" w:rsidP="00CD6F88">
      <w:pPr>
        <w:widowControl/>
        <w:spacing w:line="360" w:lineRule="auto"/>
        <w:ind w:firstLine="709"/>
        <w:jc w:val="both"/>
        <w:rPr>
          <w:rFonts w:ascii="Times New Roman" w:hAnsi="Times New Roman" w:cs="Times New Roman"/>
          <w:color w:val="000000"/>
          <w:sz w:val="28"/>
          <w:szCs w:val="28"/>
        </w:rPr>
      </w:pPr>
    </w:p>
    <w:p w:rsidR="00206DF1" w:rsidRPr="00CD6F88" w:rsidRDefault="00206DF1"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 xml:space="preserve">Форма канавки (зуба) протяжки определяется шагом зубьев </w:t>
      </w:r>
      <w:r w:rsidRPr="00CD6F88">
        <w:rPr>
          <w:rFonts w:ascii="Times New Roman" w:hAnsi="Times New Roman" w:cs="Times New Roman"/>
          <w:color w:val="000000"/>
          <w:sz w:val="28"/>
          <w:szCs w:val="28"/>
          <w:lang w:val="en-US"/>
        </w:rPr>
        <w:t>t</w:t>
      </w:r>
      <w:r w:rsidRPr="00CD6F88">
        <w:rPr>
          <w:rFonts w:ascii="Times New Roman" w:hAnsi="Times New Roman" w:cs="Times New Roman"/>
          <w:color w:val="000000"/>
          <w:sz w:val="28"/>
          <w:szCs w:val="28"/>
        </w:rPr>
        <w:t xml:space="preserve">, шириной задней грани </w:t>
      </w:r>
      <w:r w:rsidRPr="00CD6F88">
        <w:rPr>
          <w:rFonts w:ascii="Times New Roman" w:hAnsi="Times New Roman" w:cs="Times New Roman"/>
          <w:color w:val="000000"/>
          <w:sz w:val="28"/>
          <w:szCs w:val="28"/>
          <w:lang w:val="en-US"/>
        </w:rPr>
        <w:t>g</w:t>
      </w:r>
      <w:r w:rsidRPr="00CD6F88">
        <w:rPr>
          <w:rFonts w:ascii="Times New Roman" w:hAnsi="Times New Roman" w:cs="Times New Roman"/>
          <w:color w:val="000000"/>
          <w:sz w:val="28"/>
          <w:szCs w:val="28"/>
        </w:rPr>
        <w:t xml:space="preserve">, передним углом γ, радиусом спинки зуба </w:t>
      </w:r>
      <w:r w:rsidRPr="00CD6F88">
        <w:rPr>
          <w:rFonts w:ascii="Times New Roman" w:hAnsi="Times New Roman" w:cs="Times New Roman"/>
          <w:color w:val="000000"/>
          <w:sz w:val="28"/>
          <w:szCs w:val="28"/>
          <w:lang w:val="en-US"/>
        </w:rPr>
        <w:t>R</w:t>
      </w:r>
      <w:r w:rsidRPr="00CD6F88">
        <w:rPr>
          <w:rFonts w:ascii="Times New Roman" w:hAnsi="Times New Roman" w:cs="Times New Roman"/>
          <w:color w:val="000000"/>
          <w:sz w:val="28"/>
          <w:szCs w:val="28"/>
        </w:rPr>
        <w:t xml:space="preserve">, углом спинки зуба </w:t>
      </w:r>
      <w:r w:rsidRPr="00CD6F88">
        <w:rPr>
          <w:rFonts w:ascii="Times New Roman" w:hAnsi="Times New Roman" w:cs="Times New Roman"/>
          <w:color w:val="000000"/>
          <w:sz w:val="28"/>
          <w:szCs w:val="28"/>
          <w:lang w:val="en-US"/>
        </w:rPr>
        <w:t>n</w:t>
      </w:r>
      <w:r w:rsidRPr="00CD6F88">
        <w:rPr>
          <w:rFonts w:ascii="Times New Roman" w:hAnsi="Times New Roman" w:cs="Times New Roman"/>
          <w:color w:val="000000"/>
          <w:sz w:val="28"/>
          <w:szCs w:val="28"/>
        </w:rPr>
        <w:t xml:space="preserve"> и радиусом переходной дуги </w:t>
      </w:r>
      <w:r w:rsidRPr="00CD6F88">
        <w:rPr>
          <w:rFonts w:ascii="Times New Roman" w:hAnsi="Times New Roman" w:cs="Times New Roman"/>
          <w:color w:val="000000"/>
          <w:sz w:val="28"/>
          <w:szCs w:val="28"/>
          <w:lang w:val="en-US"/>
        </w:rPr>
        <w:t>r</w:t>
      </w:r>
      <w:r w:rsidRPr="00CD6F88">
        <w:rPr>
          <w:rFonts w:ascii="Times New Roman" w:hAnsi="Times New Roman" w:cs="Times New Roman"/>
          <w:color w:val="000000"/>
          <w:sz w:val="28"/>
          <w:szCs w:val="28"/>
        </w:rPr>
        <w:t>.</w:t>
      </w:r>
    </w:p>
    <w:p w:rsidR="00206DF1" w:rsidRPr="00CD6F88" w:rsidRDefault="00206DF1"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Размеры</w:t>
      </w:r>
      <w:r w:rsidR="002C4DA8" w:rsidRPr="00CD6F88">
        <w:rPr>
          <w:rFonts w:ascii="Times New Roman" w:hAnsi="Times New Roman" w:cs="Times New Roman"/>
          <w:color w:val="000000"/>
          <w:sz w:val="28"/>
          <w:szCs w:val="28"/>
        </w:rPr>
        <w:t xml:space="preserve"> подсчитывают в зависимости от шага зубьев:</w:t>
      </w:r>
    </w:p>
    <w:p w:rsidR="002C4DA8" w:rsidRPr="00CD6F88" w:rsidRDefault="002C4DA8"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lang w:val="en-US"/>
        </w:rPr>
        <w:t>h</w:t>
      </w:r>
      <w:r w:rsidRPr="00CD6F88">
        <w:rPr>
          <w:rFonts w:ascii="Times New Roman" w:hAnsi="Times New Roman" w:cs="Times New Roman"/>
          <w:color w:val="000000"/>
          <w:sz w:val="28"/>
          <w:szCs w:val="28"/>
        </w:rPr>
        <w:t>=(0,45..0,38)</w:t>
      </w:r>
      <w:r w:rsidRPr="00CD6F88">
        <w:rPr>
          <w:rFonts w:ascii="Times New Roman" w:hAnsi="Times New Roman" w:cs="Times New Roman"/>
          <w:color w:val="000000"/>
          <w:sz w:val="28"/>
          <w:szCs w:val="28"/>
          <w:lang w:val="en-US"/>
        </w:rPr>
        <w:t>t</w:t>
      </w:r>
      <w:r w:rsidRPr="00CD6F88">
        <w:rPr>
          <w:rFonts w:ascii="Times New Roman" w:hAnsi="Times New Roman" w:cs="Times New Roman"/>
          <w:color w:val="000000"/>
          <w:sz w:val="28"/>
          <w:szCs w:val="28"/>
        </w:rPr>
        <w:t>=4,05..3,42</w:t>
      </w:r>
      <w:r w:rsidR="00CD6F88">
        <w:rPr>
          <w:rFonts w:ascii="Times New Roman" w:hAnsi="Times New Roman" w:cs="Times New Roman"/>
          <w:color w:val="000000"/>
          <w:sz w:val="28"/>
          <w:szCs w:val="28"/>
        </w:rPr>
        <w:t xml:space="preserve"> </w:t>
      </w:r>
      <w:r w:rsidRPr="00CD6F88">
        <w:rPr>
          <w:rFonts w:ascii="Times New Roman" w:hAnsi="Times New Roman" w:cs="Times New Roman"/>
          <w:color w:val="000000"/>
          <w:sz w:val="28"/>
          <w:szCs w:val="28"/>
          <w:lang w:val="en-US"/>
        </w:rPr>
        <w:t>g</w:t>
      </w:r>
      <w:r w:rsidRPr="00CD6F88">
        <w:rPr>
          <w:rFonts w:ascii="Times New Roman" w:hAnsi="Times New Roman" w:cs="Times New Roman"/>
          <w:color w:val="000000"/>
          <w:sz w:val="28"/>
          <w:szCs w:val="28"/>
        </w:rPr>
        <w:t>=(0,35..0,30)</w:t>
      </w:r>
      <w:r w:rsidRPr="00CD6F88">
        <w:rPr>
          <w:rFonts w:ascii="Times New Roman" w:hAnsi="Times New Roman" w:cs="Times New Roman"/>
          <w:color w:val="000000"/>
          <w:sz w:val="28"/>
          <w:szCs w:val="28"/>
          <w:lang w:val="en-US"/>
        </w:rPr>
        <w:t>t</w:t>
      </w:r>
      <w:r w:rsidRPr="00CD6F88">
        <w:rPr>
          <w:rFonts w:ascii="Times New Roman" w:hAnsi="Times New Roman" w:cs="Times New Roman"/>
          <w:color w:val="000000"/>
          <w:sz w:val="28"/>
          <w:szCs w:val="28"/>
        </w:rPr>
        <w:t>=3,15..2,7</w:t>
      </w:r>
      <w:r w:rsidR="00CD6F88">
        <w:rPr>
          <w:rFonts w:ascii="Times New Roman" w:hAnsi="Times New Roman" w:cs="Times New Roman"/>
          <w:color w:val="000000"/>
          <w:sz w:val="28"/>
          <w:szCs w:val="28"/>
        </w:rPr>
        <w:t xml:space="preserve"> </w:t>
      </w:r>
      <w:r w:rsidRPr="00CD6F88">
        <w:rPr>
          <w:rFonts w:ascii="Times New Roman" w:hAnsi="Times New Roman" w:cs="Times New Roman"/>
          <w:color w:val="000000"/>
          <w:sz w:val="28"/>
          <w:szCs w:val="28"/>
          <w:lang w:val="en-US"/>
        </w:rPr>
        <w:t>R</w:t>
      </w:r>
      <w:r w:rsidRPr="00CD6F88">
        <w:rPr>
          <w:rFonts w:ascii="Times New Roman" w:hAnsi="Times New Roman" w:cs="Times New Roman"/>
          <w:color w:val="000000"/>
          <w:sz w:val="28"/>
          <w:szCs w:val="28"/>
        </w:rPr>
        <w:t>=(0,65..0,7)</w:t>
      </w:r>
      <w:r w:rsidRPr="00CD6F88">
        <w:rPr>
          <w:rFonts w:ascii="Times New Roman" w:hAnsi="Times New Roman" w:cs="Times New Roman"/>
          <w:color w:val="000000"/>
          <w:sz w:val="28"/>
          <w:szCs w:val="28"/>
          <w:lang w:val="en-US"/>
        </w:rPr>
        <w:t>t</w:t>
      </w:r>
      <w:r w:rsidRPr="00CD6F88">
        <w:rPr>
          <w:rFonts w:ascii="Times New Roman" w:hAnsi="Times New Roman" w:cs="Times New Roman"/>
          <w:color w:val="000000"/>
          <w:sz w:val="28"/>
          <w:szCs w:val="28"/>
        </w:rPr>
        <w:t>=5,85..6,3</w:t>
      </w:r>
      <w:r w:rsidR="00CD6F88">
        <w:rPr>
          <w:rFonts w:ascii="Times New Roman" w:hAnsi="Times New Roman" w:cs="Times New Roman"/>
          <w:color w:val="000000"/>
          <w:sz w:val="28"/>
          <w:szCs w:val="28"/>
        </w:rPr>
        <w:t xml:space="preserve"> </w:t>
      </w:r>
      <w:r w:rsidRPr="00CD6F88">
        <w:rPr>
          <w:rFonts w:ascii="Times New Roman" w:hAnsi="Times New Roman" w:cs="Times New Roman"/>
          <w:color w:val="000000"/>
          <w:sz w:val="28"/>
          <w:szCs w:val="28"/>
          <w:lang w:val="en-US"/>
        </w:rPr>
        <w:t>r</w:t>
      </w:r>
      <w:r w:rsidRPr="00CD6F88">
        <w:rPr>
          <w:rFonts w:ascii="Times New Roman" w:hAnsi="Times New Roman" w:cs="Times New Roman"/>
          <w:color w:val="000000"/>
          <w:sz w:val="28"/>
          <w:szCs w:val="28"/>
        </w:rPr>
        <w:t>=0,5</w:t>
      </w:r>
      <w:r w:rsidRPr="00CD6F88">
        <w:rPr>
          <w:rFonts w:ascii="Times New Roman" w:hAnsi="Times New Roman" w:cs="Times New Roman"/>
          <w:color w:val="000000"/>
          <w:sz w:val="28"/>
          <w:szCs w:val="28"/>
          <w:lang w:val="en-US"/>
        </w:rPr>
        <w:t>h</w:t>
      </w:r>
      <w:r w:rsidRPr="00CD6F88">
        <w:rPr>
          <w:rFonts w:ascii="Times New Roman" w:hAnsi="Times New Roman" w:cs="Times New Roman"/>
          <w:color w:val="000000"/>
          <w:sz w:val="28"/>
          <w:szCs w:val="28"/>
        </w:rPr>
        <w:t>=2,025..1,71</w:t>
      </w:r>
    </w:p>
    <w:p w:rsidR="002C4DA8" w:rsidRPr="00CD6F88" w:rsidRDefault="002C4DA8"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Профили зубьев протяжки нормализованы</w:t>
      </w:r>
      <w:r w:rsidR="00F2027B" w:rsidRPr="00CD6F88">
        <w:rPr>
          <w:rFonts w:ascii="Times New Roman" w:hAnsi="Times New Roman" w:cs="Times New Roman"/>
          <w:color w:val="000000"/>
          <w:sz w:val="28"/>
          <w:szCs w:val="28"/>
        </w:rPr>
        <w:t>. Стружечные канавки бывают двух видов: с радиусной и прямолинейной спинками. Глубокую канавку применяют для плоских, шпоночных и т.п. протяжек, снимающих большой объём стружки. Мелкую канавку применяют для перегруженных – круглых и шлицевых малого диаметра.</w:t>
      </w:r>
    </w:p>
    <w:p w:rsidR="00F2027B" w:rsidRDefault="00F2027B" w:rsidP="00CD6F88">
      <w:pPr>
        <w:widowControl/>
        <w:spacing w:line="360" w:lineRule="auto"/>
        <w:ind w:firstLine="709"/>
        <w:jc w:val="both"/>
        <w:rPr>
          <w:rFonts w:ascii="Times New Roman" w:hAnsi="Times New Roman" w:cs="Times New Roman"/>
          <w:color w:val="000000"/>
          <w:sz w:val="28"/>
          <w:szCs w:val="28"/>
          <w:lang w:val="en-US"/>
        </w:rPr>
      </w:pPr>
      <w:r w:rsidRPr="00CD6F88">
        <w:rPr>
          <w:rFonts w:ascii="Times New Roman" w:hAnsi="Times New Roman" w:cs="Times New Roman"/>
          <w:color w:val="000000"/>
          <w:sz w:val="28"/>
          <w:szCs w:val="28"/>
        </w:rPr>
        <w:t xml:space="preserve">Из табл. 12 </w:t>
      </w:r>
      <w:r w:rsidRPr="00CD6F88">
        <w:rPr>
          <w:rFonts w:ascii="Times New Roman" w:hAnsi="Times New Roman" w:cs="Times New Roman"/>
          <w:color w:val="000000"/>
          <w:sz w:val="28"/>
          <w:szCs w:val="28"/>
          <w:lang w:val="en-US"/>
        </w:rPr>
        <w:t>[2]</w:t>
      </w:r>
    </w:p>
    <w:p w:rsidR="00CD6F88" w:rsidRPr="00CD6F88" w:rsidRDefault="00CD6F88" w:rsidP="00CD6F88">
      <w:pPr>
        <w:widowControl/>
        <w:spacing w:line="360" w:lineRule="auto"/>
        <w:ind w:firstLine="709"/>
        <w:jc w:val="both"/>
        <w:rPr>
          <w:rFonts w:ascii="Times New Roman" w:hAnsi="Times New Roman" w:cs="Times New Roman"/>
          <w:color w:val="000000"/>
          <w:sz w:val="28"/>
          <w:szCs w:val="28"/>
        </w:rPr>
      </w:pPr>
    </w:p>
    <w:p w:rsidR="00F2027B" w:rsidRPr="00CD6F88" w:rsidRDefault="001251A1" w:rsidP="00CD6F88">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85" type="#_x0000_t75" style="width:168pt;height:156.75pt">
            <v:imagedata r:id="rId67" o:title=""/>
          </v:shape>
        </w:pict>
      </w:r>
    </w:p>
    <w:p w:rsidR="00CD6F88" w:rsidRDefault="00CD6F88" w:rsidP="00CD6F88">
      <w:pPr>
        <w:widowControl/>
        <w:spacing w:line="360" w:lineRule="auto"/>
        <w:ind w:firstLine="709"/>
        <w:jc w:val="both"/>
        <w:rPr>
          <w:rFonts w:ascii="Times New Roman" w:hAnsi="Times New Roman" w:cs="Times New Roman"/>
          <w:color w:val="000000"/>
          <w:sz w:val="28"/>
          <w:szCs w:val="28"/>
          <w:lang w:val="en-US"/>
        </w:rPr>
      </w:pPr>
    </w:p>
    <w:p w:rsidR="00D603EF" w:rsidRPr="00CD6F88" w:rsidRDefault="00D603EF"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 xml:space="preserve">Для шага черновых зубьев 9мм: </w:t>
      </w:r>
      <w:r w:rsidRPr="00CD6F88">
        <w:rPr>
          <w:rFonts w:ascii="Times New Roman" w:hAnsi="Times New Roman" w:cs="Times New Roman"/>
          <w:color w:val="000000"/>
          <w:sz w:val="28"/>
          <w:szCs w:val="28"/>
          <w:lang w:val="en-US"/>
        </w:rPr>
        <w:t>h</w:t>
      </w:r>
      <w:r w:rsidRPr="00CD6F88">
        <w:rPr>
          <w:rFonts w:ascii="Times New Roman" w:hAnsi="Times New Roman" w:cs="Times New Roman"/>
          <w:color w:val="000000"/>
          <w:sz w:val="28"/>
          <w:szCs w:val="28"/>
        </w:rPr>
        <w:t xml:space="preserve">=3,5мм, </w:t>
      </w:r>
      <w:r w:rsidRPr="00CD6F88">
        <w:rPr>
          <w:rFonts w:ascii="Times New Roman" w:hAnsi="Times New Roman" w:cs="Times New Roman"/>
          <w:color w:val="000000"/>
          <w:sz w:val="28"/>
          <w:szCs w:val="28"/>
          <w:lang w:val="en-US"/>
        </w:rPr>
        <w:t>g</w:t>
      </w:r>
      <w:r w:rsidRPr="00CD6F88">
        <w:rPr>
          <w:rFonts w:ascii="Times New Roman" w:hAnsi="Times New Roman" w:cs="Times New Roman"/>
          <w:color w:val="000000"/>
          <w:sz w:val="28"/>
          <w:szCs w:val="28"/>
        </w:rPr>
        <w:t xml:space="preserve">=3,5мм, </w:t>
      </w:r>
      <w:r w:rsidRPr="00CD6F88">
        <w:rPr>
          <w:rFonts w:ascii="Times New Roman" w:hAnsi="Times New Roman" w:cs="Times New Roman"/>
          <w:color w:val="000000"/>
          <w:sz w:val="28"/>
          <w:szCs w:val="28"/>
          <w:lang w:val="en-US"/>
        </w:rPr>
        <w:t>r</w:t>
      </w:r>
      <w:r w:rsidRPr="00CD6F88">
        <w:rPr>
          <w:rFonts w:ascii="Times New Roman" w:hAnsi="Times New Roman" w:cs="Times New Roman"/>
          <w:color w:val="000000"/>
          <w:sz w:val="28"/>
          <w:szCs w:val="28"/>
        </w:rPr>
        <w:t xml:space="preserve">=1,8мм, </w:t>
      </w:r>
      <w:r w:rsidRPr="00CD6F88">
        <w:rPr>
          <w:rFonts w:ascii="Times New Roman" w:hAnsi="Times New Roman" w:cs="Times New Roman"/>
          <w:color w:val="000000"/>
          <w:sz w:val="28"/>
          <w:szCs w:val="28"/>
          <w:lang w:val="en-US"/>
        </w:rPr>
        <w:t>R</w:t>
      </w:r>
      <w:r w:rsidRPr="00CD6F88">
        <w:rPr>
          <w:rFonts w:ascii="Times New Roman" w:hAnsi="Times New Roman" w:cs="Times New Roman"/>
          <w:color w:val="000000"/>
          <w:sz w:val="28"/>
          <w:szCs w:val="28"/>
        </w:rPr>
        <w:t>=5,5мм.</w:t>
      </w:r>
    </w:p>
    <w:p w:rsidR="00D603EF" w:rsidRPr="00CD6F88" w:rsidRDefault="00D603EF" w:rsidP="00CD6F88">
      <w:pPr>
        <w:widowControl/>
        <w:spacing w:line="360" w:lineRule="auto"/>
        <w:ind w:firstLine="709"/>
        <w:jc w:val="both"/>
        <w:rPr>
          <w:rFonts w:ascii="Times New Roman" w:hAnsi="Times New Roman" w:cs="Times New Roman"/>
          <w:color w:val="000000"/>
          <w:sz w:val="28"/>
          <w:szCs w:val="28"/>
        </w:rPr>
      </w:pPr>
    </w:p>
    <w:p w:rsidR="00CD6F88" w:rsidRPr="003C42C7" w:rsidRDefault="00EA1D9D" w:rsidP="00CD6F88">
      <w:pPr>
        <w:widowControl/>
        <w:spacing w:line="360" w:lineRule="auto"/>
        <w:ind w:firstLine="709"/>
        <w:jc w:val="center"/>
        <w:rPr>
          <w:rFonts w:ascii="Times New Roman" w:hAnsi="Times New Roman" w:cs="Times New Roman"/>
          <w:b/>
          <w:bCs/>
          <w:color w:val="000000"/>
          <w:sz w:val="28"/>
          <w:szCs w:val="28"/>
        </w:rPr>
      </w:pPr>
      <w:r w:rsidRPr="00CD6F88">
        <w:rPr>
          <w:rFonts w:ascii="Times New Roman" w:hAnsi="Times New Roman" w:cs="Times New Roman"/>
          <w:b/>
          <w:bCs/>
          <w:color w:val="000000"/>
          <w:sz w:val="28"/>
          <w:szCs w:val="28"/>
        </w:rPr>
        <w:t>2.11 Г</w:t>
      </w:r>
      <w:r w:rsidR="00D603EF" w:rsidRPr="00CD6F88">
        <w:rPr>
          <w:rFonts w:ascii="Times New Roman" w:hAnsi="Times New Roman" w:cs="Times New Roman"/>
          <w:b/>
          <w:bCs/>
          <w:color w:val="000000"/>
          <w:sz w:val="28"/>
          <w:szCs w:val="28"/>
        </w:rPr>
        <w:t>еометрические параметры</w:t>
      </w:r>
    </w:p>
    <w:p w:rsidR="00D603EF" w:rsidRPr="00CD6F88" w:rsidRDefault="00D603EF" w:rsidP="00CD6F88">
      <w:pPr>
        <w:widowControl/>
        <w:spacing w:line="360" w:lineRule="auto"/>
        <w:ind w:firstLine="709"/>
        <w:jc w:val="both"/>
        <w:rPr>
          <w:rFonts w:ascii="Times New Roman" w:hAnsi="Times New Roman" w:cs="Times New Roman"/>
          <w:color w:val="000000"/>
          <w:sz w:val="28"/>
          <w:szCs w:val="28"/>
        </w:rPr>
      </w:pPr>
    </w:p>
    <w:p w:rsidR="00D603EF" w:rsidRPr="00CD6F88" w:rsidRDefault="00D603EF"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 xml:space="preserve">Так как отверстие под протягивание получено сверлением, то первый зуб </w:t>
      </w:r>
      <w:r w:rsidRPr="00CD6F88">
        <w:rPr>
          <w:rFonts w:ascii="Times New Roman" w:hAnsi="Times New Roman" w:cs="Times New Roman"/>
          <w:color w:val="000000"/>
          <w:sz w:val="28"/>
          <w:szCs w:val="28"/>
          <w:lang w:val="en-US"/>
        </w:rPr>
        <w:t>D</w:t>
      </w:r>
      <w:r w:rsidRPr="00CD6F88">
        <w:rPr>
          <w:rFonts w:ascii="Times New Roman" w:hAnsi="Times New Roman" w:cs="Times New Roman"/>
          <w:color w:val="000000"/>
          <w:sz w:val="28"/>
          <w:szCs w:val="28"/>
        </w:rPr>
        <w:t xml:space="preserve">1 не является режущим и </w:t>
      </w:r>
      <w:r w:rsidRPr="00CD6F88">
        <w:rPr>
          <w:rFonts w:ascii="Times New Roman" w:hAnsi="Times New Roman" w:cs="Times New Roman"/>
          <w:color w:val="000000"/>
          <w:sz w:val="28"/>
          <w:szCs w:val="28"/>
          <w:lang w:val="en-US"/>
        </w:rPr>
        <w:t>D</w:t>
      </w:r>
      <w:r w:rsidRPr="00CD6F88">
        <w:rPr>
          <w:rFonts w:ascii="Times New Roman" w:hAnsi="Times New Roman" w:cs="Times New Roman"/>
          <w:color w:val="000000"/>
          <w:sz w:val="28"/>
          <w:szCs w:val="28"/>
        </w:rPr>
        <w:t>1=</w:t>
      </w:r>
      <w:r w:rsidRPr="00CD6F88">
        <w:rPr>
          <w:rFonts w:ascii="Times New Roman" w:hAnsi="Times New Roman" w:cs="Times New Roman"/>
          <w:color w:val="000000"/>
          <w:sz w:val="28"/>
          <w:szCs w:val="28"/>
          <w:lang w:val="en-US"/>
        </w:rPr>
        <w:t>D</w:t>
      </w:r>
      <w:r w:rsidRPr="00CD6F88">
        <w:rPr>
          <w:rFonts w:ascii="Times New Roman" w:hAnsi="Times New Roman" w:cs="Times New Roman"/>
          <w:color w:val="000000"/>
          <w:sz w:val="28"/>
          <w:szCs w:val="28"/>
        </w:rPr>
        <w:t xml:space="preserve">0, где </w:t>
      </w:r>
      <w:r w:rsidRPr="00CD6F88">
        <w:rPr>
          <w:rFonts w:ascii="Times New Roman" w:hAnsi="Times New Roman" w:cs="Times New Roman"/>
          <w:color w:val="000000"/>
          <w:sz w:val="28"/>
          <w:szCs w:val="28"/>
          <w:lang w:val="en-US"/>
        </w:rPr>
        <w:t>D</w:t>
      </w:r>
      <w:r w:rsidRPr="00CD6F88">
        <w:rPr>
          <w:rFonts w:ascii="Times New Roman" w:hAnsi="Times New Roman" w:cs="Times New Roman"/>
          <w:color w:val="000000"/>
          <w:sz w:val="28"/>
          <w:szCs w:val="28"/>
        </w:rPr>
        <w:t>0-номинальный диаметр предварительного отверстия</w:t>
      </w:r>
    </w:p>
    <w:p w:rsidR="0059339B" w:rsidRPr="00CD6F88" w:rsidRDefault="0059339B" w:rsidP="00CD6F88">
      <w:pPr>
        <w:widowControl/>
        <w:spacing w:line="360" w:lineRule="auto"/>
        <w:ind w:firstLine="709"/>
        <w:jc w:val="both"/>
        <w:rPr>
          <w:rFonts w:ascii="Times New Roman" w:hAnsi="Times New Roman" w:cs="Times New Roman"/>
          <w:color w:val="000000"/>
          <w:sz w:val="28"/>
          <w:szCs w:val="28"/>
        </w:rPr>
      </w:pPr>
    </w:p>
    <w:p w:rsidR="00CD6F88" w:rsidRPr="003C42C7" w:rsidRDefault="00EA1D9D" w:rsidP="00CD6F88">
      <w:pPr>
        <w:widowControl/>
        <w:spacing w:line="360" w:lineRule="auto"/>
        <w:ind w:firstLine="709"/>
        <w:jc w:val="center"/>
        <w:rPr>
          <w:rFonts w:ascii="Times New Roman" w:hAnsi="Times New Roman" w:cs="Times New Roman"/>
          <w:b/>
          <w:bCs/>
          <w:color w:val="000000"/>
          <w:sz w:val="28"/>
          <w:szCs w:val="28"/>
        </w:rPr>
      </w:pPr>
      <w:r w:rsidRPr="00CD6F88">
        <w:rPr>
          <w:rFonts w:ascii="Times New Roman" w:hAnsi="Times New Roman" w:cs="Times New Roman"/>
          <w:b/>
          <w:bCs/>
          <w:color w:val="000000"/>
          <w:sz w:val="28"/>
          <w:szCs w:val="28"/>
        </w:rPr>
        <w:t>2.12</w:t>
      </w:r>
      <w:r w:rsidR="00CD6F88" w:rsidRPr="00CD6F88">
        <w:rPr>
          <w:rFonts w:ascii="Times New Roman" w:hAnsi="Times New Roman" w:cs="Times New Roman"/>
          <w:b/>
          <w:bCs/>
          <w:color w:val="000000"/>
          <w:sz w:val="28"/>
          <w:szCs w:val="28"/>
        </w:rPr>
        <w:t xml:space="preserve"> </w:t>
      </w:r>
      <w:r w:rsidR="00CD6F88">
        <w:rPr>
          <w:rFonts w:ascii="Times New Roman" w:hAnsi="Times New Roman" w:cs="Times New Roman"/>
          <w:b/>
          <w:bCs/>
          <w:color w:val="000000"/>
          <w:sz w:val="28"/>
          <w:szCs w:val="28"/>
        </w:rPr>
        <w:t>Чистовые и калибрующие зубья</w:t>
      </w:r>
    </w:p>
    <w:p w:rsidR="00CD6F88" w:rsidRPr="003C42C7" w:rsidRDefault="00CD6F88" w:rsidP="00CD6F88">
      <w:pPr>
        <w:widowControl/>
        <w:spacing w:line="360" w:lineRule="auto"/>
        <w:ind w:firstLine="709"/>
        <w:jc w:val="both"/>
        <w:rPr>
          <w:rFonts w:ascii="Times New Roman" w:hAnsi="Times New Roman" w:cs="Times New Roman"/>
          <w:color w:val="000000"/>
          <w:sz w:val="28"/>
          <w:szCs w:val="28"/>
        </w:rPr>
      </w:pPr>
    </w:p>
    <w:p w:rsidR="0059339B" w:rsidRPr="003C42C7" w:rsidRDefault="0059339B"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Поперечные размеры калибрующих зубьев выполняют одинаковыми и равными наибольшим размерам отверстия с учётом возможных деформаций материала:</w:t>
      </w:r>
    </w:p>
    <w:p w:rsidR="00CD6F88" w:rsidRPr="003C42C7" w:rsidRDefault="00CD6F88" w:rsidP="00CD6F88">
      <w:pPr>
        <w:widowControl/>
        <w:spacing w:line="360" w:lineRule="auto"/>
        <w:ind w:firstLine="709"/>
        <w:jc w:val="both"/>
        <w:rPr>
          <w:rFonts w:ascii="Times New Roman" w:hAnsi="Times New Roman" w:cs="Times New Roman"/>
          <w:color w:val="000000"/>
          <w:sz w:val="28"/>
          <w:szCs w:val="28"/>
        </w:rPr>
      </w:pPr>
    </w:p>
    <w:p w:rsidR="00CD6F88" w:rsidRPr="00CD6F88" w:rsidRDefault="001251A1" w:rsidP="00CD6F88">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86" type="#_x0000_t75" style="width:71.25pt;height:18pt">
            <v:imagedata r:id="rId68" o:title=""/>
          </v:shape>
        </w:pict>
      </w:r>
      <w:r w:rsidR="00CD6F88">
        <w:rPr>
          <w:rFonts w:ascii="Times New Roman" w:hAnsi="Times New Roman" w:cs="Times New Roman"/>
          <w:color w:val="000000"/>
          <w:sz w:val="28"/>
          <w:szCs w:val="28"/>
        </w:rPr>
        <w:t>,</w:t>
      </w:r>
    </w:p>
    <w:p w:rsidR="0059339B" w:rsidRPr="00CD6F88" w:rsidRDefault="0059339B"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где δ – величина деформации(усадка или разбивание). При разбивании берём знак «+».</w:t>
      </w:r>
    </w:p>
    <w:p w:rsidR="0059339B" w:rsidRPr="003C42C7" w:rsidRDefault="0059339B"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Принимаем величину δ=0,01мм.</w:t>
      </w:r>
    </w:p>
    <w:p w:rsidR="00CD6F88" w:rsidRPr="003C42C7" w:rsidRDefault="00CD6F88" w:rsidP="00CD6F88">
      <w:pPr>
        <w:widowControl/>
        <w:spacing w:line="360" w:lineRule="auto"/>
        <w:ind w:firstLine="709"/>
        <w:jc w:val="both"/>
        <w:rPr>
          <w:rFonts w:ascii="Times New Roman" w:hAnsi="Times New Roman" w:cs="Times New Roman"/>
          <w:color w:val="000000"/>
          <w:sz w:val="28"/>
          <w:szCs w:val="28"/>
        </w:rPr>
      </w:pPr>
    </w:p>
    <w:p w:rsidR="000D50D1" w:rsidRPr="00CD6F88" w:rsidRDefault="001251A1" w:rsidP="00CD6F88">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87" type="#_x0000_t75" style="width:3in;height:81pt">
            <v:imagedata r:id="rId69" o:title=""/>
          </v:shape>
        </w:pict>
      </w:r>
    </w:p>
    <w:p w:rsidR="00CD6F88" w:rsidRDefault="00CD6F88" w:rsidP="00CD6F88">
      <w:pPr>
        <w:widowControl/>
        <w:spacing w:line="360" w:lineRule="auto"/>
        <w:ind w:firstLine="709"/>
        <w:jc w:val="both"/>
        <w:rPr>
          <w:rFonts w:ascii="Times New Roman" w:hAnsi="Times New Roman" w:cs="Times New Roman"/>
          <w:color w:val="000000"/>
          <w:sz w:val="28"/>
          <w:szCs w:val="28"/>
          <w:lang w:val="en-US"/>
        </w:rPr>
      </w:pPr>
    </w:p>
    <w:p w:rsidR="00CD6F88" w:rsidRPr="003C42C7" w:rsidRDefault="0059339B"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Размер калибру</w:t>
      </w:r>
      <w:r w:rsidR="000D50D1" w:rsidRPr="00CD6F88">
        <w:rPr>
          <w:rFonts w:ascii="Times New Roman" w:hAnsi="Times New Roman" w:cs="Times New Roman"/>
          <w:color w:val="000000"/>
          <w:sz w:val="28"/>
          <w:szCs w:val="28"/>
        </w:rPr>
        <w:t xml:space="preserve">ющей части определяем по формуле </w:t>
      </w:r>
    </w:p>
    <w:p w:rsidR="00CD6F88" w:rsidRPr="003C42C7" w:rsidRDefault="00CD6F88" w:rsidP="00CD6F88">
      <w:pPr>
        <w:widowControl/>
        <w:spacing w:line="360" w:lineRule="auto"/>
        <w:ind w:firstLine="709"/>
        <w:jc w:val="both"/>
        <w:rPr>
          <w:rFonts w:ascii="Times New Roman" w:hAnsi="Times New Roman" w:cs="Times New Roman"/>
          <w:color w:val="000000"/>
          <w:sz w:val="28"/>
          <w:szCs w:val="28"/>
        </w:rPr>
      </w:pPr>
    </w:p>
    <w:p w:rsidR="00CD6F88" w:rsidRPr="003C42C7" w:rsidRDefault="001251A1" w:rsidP="00CD6F88">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88" type="#_x0000_t75" style="width:138pt;height:18pt">
            <v:imagedata r:id="rId70" o:title=""/>
          </v:shape>
        </w:pict>
      </w:r>
      <w:r w:rsidR="00CD6F88">
        <w:rPr>
          <w:rFonts w:ascii="Times New Roman" w:hAnsi="Times New Roman" w:cs="Times New Roman"/>
          <w:color w:val="000000"/>
          <w:sz w:val="28"/>
          <w:szCs w:val="28"/>
        </w:rPr>
        <w:t>,</w:t>
      </w:r>
    </w:p>
    <w:p w:rsidR="00CD6F88" w:rsidRPr="003C42C7" w:rsidRDefault="00CD6F88" w:rsidP="00CD6F88">
      <w:pPr>
        <w:widowControl/>
        <w:spacing w:line="360" w:lineRule="auto"/>
        <w:ind w:firstLine="709"/>
        <w:jc w:val="both"/>
        <w:rPr>
          <w:rFonts w:ascii="Times New Roman" w:hAnsi="Times New Roman" w:cs="Times New Roman"/>
          <w:color w:val="000000"/>
          <w:sz w:val="28"/>
          <w:szCs w:val="28"/>
        </w:rPr>
      </w:pPr>
    </w:p>
    <w:p w:rsidR="00CD6F88" w:rsidRDefault="000D50D1"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где ΔН – допуск на протягиваемое отверстие</w:t>
      </w:r>
    </w:p>
    <w:p w:rsidR="00963739" w:rsidRPr="00CD6F88" w:rsidRDefault="001251A1" w:rsidP="00CD6F88">
      <w:pPr>
        <w:widowControl/>
        <w:spacing w:line="36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pict>
          <v:shape id="_x0000_i1089" type="#_x0000_t75" style="width:101.25pt;height:18pt">
            <v:imagedata r:id="rId71" o:title=""/>
          </v:shape>
        </w:pict>
      </w:r>
    </w:p>
    <w:p w:rsidR="00963739" w:rsidRPr="00CD6F88" w:rsidRDefault="00963739"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 xml:space="preserve">Число калибрующих зубьев принимается из табл. 16[2] в зависимости от </w:t>
      </w:r>
      <w:r w:rsidR="00EE6BC7" w:rsidRPr="00CD6F88">
        <w:rPr>
          <w:rFonts w:ascii="Times New Roman" w:hAnsi="Times New Roman" w:cs="Times New Roman"/>
          <w:color w:val="000000"/>
          <w:sz w:val="28"/>
          <w:szCs w:val="28"/>
        </w:rPr>
        <w:t>квалитета</w:t>
      </w:r>
      <w:r w:rsidRPr="00CD6F88">
        <w:rPr>
          <w:rFonts w:ascii="Times New Roman" w:hAnsi="Times New Roman" w:cs="Times New Roman"/>
          <w:color w:val="000000"/>
          <w:sz w:val="28"/>
          <w:szCs w:val="28"/>
        </w:rPr>
        <w:t xml:space="preserve"> обрабатываемого отверстия, так как отверстие </w:t>
      </w:r>
      <w:r w:rsidR="00EE6BC7" w:rsidRPr="00CD6F88">
        <w:rPr>
          <w:rFonts w:ascii="Times New Roman" w:hAnsi="Times New Roman" w:cs="Times New Roman"/>
          <w:color w:val="000000"/>
          <w:sz w:val="28"/>
          <w:szCs w:val="28"/>
        </w:rPr>
        <w:t>7 квалитета</w:t>
      </w:r>
      <w:r w:rsidRPr="00CD6F88">
        <w:rPr>
          <w:rFonts w:ascii="Times New Roman" w:hAnsi="Times New Roman" w:cs="Times New Roman"/>
          <w:color w:val="000000"/>
          <w:sz w:val="28"/>
          <w:szCs w:val="28"/>
        </w:rPr>
        <w:t>, то кол-во калибрующих зубьев 6. Шаг калибрующих зубьев для отверстия</w:t>
      </w:r>
      <w:r w:rsidR="00EE6BC7" w:rsidRPr="00CD6F88">
        <w:rPr>
          <w:rFonts w:ascii="Times New Roman" w:hAnsi="Times New Roman" w:cs="Times New Roman"/>
          <w:color w:val="000000"/>
          <w:sz w:val="28"/>
          <w:szCs w:val="28"/>
        </w:rPr>
        <w:t xml:space="preserve"> выбираем 2/3 от шага режущих зубьев </w:t>
      </w:r>
      <w:r w:rsidR="001251A1">
        <w:rPr>
          <w:rFonts w:ascii="Times New Roman" w:hAnsi="Times New Roman" w:cs="Times New Roman"/>
          <w:color w:val="000000"/>
          <w:sz w:val="28"/>
          <w:szCs w:val="28"/>
        </w:rPr>
        <w:pict>
          <v:shape id="_x0000_i1090" type="#_x0000_t75" style="width:1in;height:18pt">
            <v:imagedata r:id="rId72" o:title=""/>
          </v:shape>
        </w:pict>
      </w:r>
      <w:r w:rsidRPr="00CD6F88">
        <w:rPr>
          <w:rFonts w:ascii="Times New Roman" w:hAnsi="Times New Roman" w:cs="Times New Roman"/>
          <w:color w:val="000000"/>
          <w:sz w:val="28"/>
          <w:szCs w:val="28"/>
        </w:rPr>
        <w:t xml:space="preserve">. Длина калибрующей части </w:t>
      </w:r>
      <w:r w:rsidR="001251A1">
        <w:rPr>
          <w:rFonts w:ascii="Times New Roman" w:hAnsi="Times New Roman" w:cs="Times New Roman"/>
          <w:color w:val="000000"/>
          <w:sz w:val="28"/>
          <w:szCs w:val="28"/>
        </w:rPr>
        <w:pict>
          <v:shape id="_x0000_i1091" type="#_x0000_t75" style="width:126pt;height:18pt">
            <v:imagedata r:id="rId73" o:title=""/>
          </v:shape>
        </w:pict>
      </w:r>
      <w:r w:rsidRPr="00CD6F88">
        <w:rPr>
          <w:rFonts w:ascii="Times New Roman" w:hAnsi="Times New Roman" w:cs="Times New Roman"/>
          <w:color w:val="000000"/>
          <w:sz w:val="28"/>
          <w:szCs w:val="28"/>
        </w:rPr>
        <w:t>.</w:t>
      </w:r>
    </w:p>
    <w:p w:rsidR="008F3631" w:rsidRPr="00CD6F88" w:rsidRDefault="008F3631" w:rsidP="00CD6F88">
      <w:pPr>
        <w:widowControl/>
        <w:spacing w:line="360" w:lineRule="auto"/>
        <w:ind w:firstLine="709"/>
        <w:jc w:val="both"/>
        <w:rPr>
          <w:rFonts w:ascii="Times New Roman" w:hAnsi="Times New Roman" w:cs="Times New Roman"/>
          <w:color w:val="000000"/>
          <w:sz w:val="28"/>
          <w:szCs w:val="28"/>
        </w:rPr>
      </w:pPr>
    </w:p>
    <w:p w:rsidR="00CD6F88" w:rsidRPr="003C42C7" w:rsidRDefault="00EA1D9D" w:rsidP="00CD6F88">
      <w:pPr>
        <w:widowControl/>
        <w:spacing w:line="360" w:lineRule="auto"/>
        <w:ind w:firstLine="709"/>
        <w:jc w:val="center"/>
        <w:rPr>
          <w:rFonts w:ascii="Times New Roman" w:hAnsi="Times New Roman" w:cs="Times New Roman"/>
          <w:b/>
          <w:bCs/>
          <w:color w:val="000000"/>
          <w:sz w:val="28"/>
          <w:szCs w:val="28"/>
        </w:rPr>
      </w:pPr>
      <w:r w:rsidRPr="00CD6F88">
        <w:rPr>
          <w:rFonts w:ascii="Times New Roman" w:hAnsi="Times New Roman" w:cs="Times New Roman"/>
          <w:b/>
          <w:bCs/>
          <w:color w:val="000000"/>
          <w:sz w:val="28"/>
          <w:szCs w:val="28"/>
        </w:rPr>
        <w:t>2.13</w:t>
      </w:r>
      <w:r w:rsidR="00CD6F88" w:rsidRPr="00CD6F88">
        <w:rPr>
          <w:rFonts w:ascii="Times New Roman" w:hAnsi="Times New Roman" w:cs="Times New Roman"/>
          <w:b/>
          <w:bCs/>
          <w:color w:val="000000"/>
          <w:sz w:val="28"/>
          <w:szCs w:val="28"/>
        </w:rPr>
        <w:t xml:space="preserve"> </w:t>
      </w:r>
      <w:r w:rsidRPr="00CD6F88">
        <w:rPr>
          <w:rFonts w:ascii="Times New Roman" w:hAnsi="Times New Roman" w:cs="Times New Roman"/>
          <w:b/>
          <w:bCs/>
          <w:color w:val="000000"/>
          <w:sz w:val="28"/>
          <w:szCs w:val="28"/>
        </w:rPr>
        <w:t>Д</w:t>
      </w:r>
      <w:r w:rsidR="00AD0BF4" w:rsidRPr="00CD6F88">
        <w:rPr>
          <w:rFonts w:ascii="Times New Roman" w:hAnsi="Times New Roman" w:cs="Times New Roman"/>
          <w:b/>
          <w:bCs/>
          <w:color w:val="000000"/>
          <w:sz w:val="28"/>
          <w:szCs w:val="28"/>
        </w:rPr>
        <w:t>лина протяжки</w:t>
      </w:r>
    </w:p>
    <w:p w:rsidR="00CD6F88" w:rsidRPr="003C42C7" w:rsidRDefault="00CD6F88" w:rsidP="00CD6F88">
      <w:pPr>
        <w:widowControl/>
        <w:spacing w:line="360" w:lineRule="auto"/>
        <w:ind w:firstLine="709"/>
        <w:jc w:val="both"/>
        <w:rPr>
          <w:rFonts w:ascii="Times New Roman" w:hAnsi="Times New Roman" w:cs="Times New Roman"/>
          <w:color w:val="000000"/>
          <w:sz w:val="28"/>
          <w:szCs w:val="28"/>
        </w:rPr>
      </w:pPr>
    </w:p>
    <w:p w:rsidR="00AD0BF4" w:rsidRPr="00CD6F88" w:rsidRDefault="00CD6F88" w:rsidP="00CD6F88">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00AD0BF4" w:rsidRPr="00CD6F88">
        <w:rPr>
          <w:rFonts w:ascii="Times New Roman" w:hAnsi="Times New Roman" w:cs="Times New Roman"/>
          <w:color w:val="000000"/>
          <w:sz w:val="28"/>
          <w:szCs w:val="28"/>
        </w:rPr>
        <w:t>т торца хвостовика до первого зуба принимают в зависимости от размеров патрона, толщины опорной плиты, приспособления для закрепления заготовки, зазора между ними, длины заготовки и др. элементов.</w:t>
      </w:r>
    </w:p>
    <w:p w:rsidR="000D50D1" w:rsidRPr="00CD6F88" w:rsidRDefault="001251A1" w:rsidP="00CD6F88">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92" type="#_x0000_t75" style="width:202.5pt;height:231.75pt">
            <v:imagedata r:id="rId74" o:title=""/>
          </v:shape>
        </w:pict>
      </w:r>
    </w:p>
    <w:p w:rsidR="00CD6F88" w:rsidRDefault="00CD6F88" w:rsidP="00CD6F88">
      <w:pPr>
        <w:widowControl/>
        <w:spacing w:line="360" w:lineRule="auto"/>
        <w:ind w:firstLine="709"/>
        <w:jc w:val="both"/>
        <w:rPr>
          <w:rFonts w:ascii="Times New Roman" w:hAnsi="Times New Roman" w:cs="Times New Roman"/>
          <w:color w:val="000000"/>
          <w:sz w:val="28"/>
          <w:szCs w:val="28"/>
        </w:rPr>
      </w:pPr>
    </w:p>
    <w:p w:rsidR="00CD6F88" w:rsidRDefault="008C7635"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Выбираем конструктивные размеры хвостовой части протяжки. По ГОСТ 4044-70 принимаем хвостовик типа 2, без предохранения от вращения с наклонной опорной поверхностью по табл.101 [1]</w:t>
      </w:r>
    </w:p>
    <w:p w:rsidR="004172FD" w:rsidRPr="00CD6F88" w:rsidRDefault="001251A1" w:rsidP="00CD6F88">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93" type="#_x0000_t75" style="width:93pt;height:198.75pt">
            <v:imagedata r:id="rId75" o:title=""/>
          </v:shape>
        </w:pict>
      </w:r>
    </w:p>
    <w:p w:rsidR="004172FD" w:rsidRPr="00CD6F88" w:rsidRDefault="000D0769"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 xml:space="preserve">Диаметр передней направляющей принимаем равным диаметру предварительно просверленного отверстия </w:t>
      </w:r>
      <w:r w:rsidR="001251A1">
        <w:rPr>
          <w:rFonts w:ascii="Times New Roman" w:hAnsi="Times New Roman" w:cs="Times New Roman"/>
          <w:color w:val="000000"/>
          <w:sz w:val="28"/>
          <w:szCs w:val="28"/>
        </w:rPr>
        <w:pict>
          <v:shape id="_x0000_i1094" type="#_x0000_t75" style="width:48.75pt;height:18pt">
            <v:imagedata r:id="rId76" o:title=""/>
          </v:shape>
        </w:pict>
      </w:r>
      <w:r w:rsidRPr="00CD6F88">
        <w:rPr>
          <w:rFonts w:ascii="Times New Roman" w:hAnsi="Times New Roman" w:cs="Times New Roman"/>
          <w:color w:val="000000"/>
          <w:sz w:val="28"/>
          <w:szCs w:val="28"/>
        </w:rPr>
        <w:t xml:space="preserve">, длину переходного конуса конструктивно принимаем </w:t>
      </w:r>
      <w:r w:rsidR="001251A1">
        <w:rPr>
          <w:rFonts w:ascii="Times New Roman" w:hAnsi="Times New Roman" w:cs="Times New Roman"/>
          <w:color w:val="000000"/>
          <w:sz w:val="28"/>
          <w:szCs w:val="28"/>
        </w:rPr>
        <w:pict>
          <v:shape id="_x0000_i1095" type="#_x0000_t75" style="width:51.75pt;height:18pt">
            <v:imagedata r:id="rId77" o:title=""/>
          </v:shape>
        </w:pict>
      </w:r>
      <w:r w:rsidRPr="00CD6F88">
        <w:rPr>
          <w:rFonts w:ascii="Times New Roman" w:hAnsi="Times New Roman" w:cs="Times New Roman"/>
          <w:color w:val="000000"/>
          <w:sz w:val="28"/>
          <w:szCs w:val="28"/>
        </w:rPr>
        <w:t xml:space="preserve">, длину передней направляющей до первого зуба </w:t>
      </w:r>
      <w:r w:rsidR="001251A1">
        <w:rPr>
          <w:rFonts w:ascii="Times New Roman" w:hAnsi="Times New Roman" w:cs="Times New Roman"/>
          <w:color w:val="000000"/>
          <w:sz w:val="28"/>
          <w:szCs w:val="28"/>
        </w:rPr>
        <w:pict>
          <v:shape id="_x0000_i1096" type="#_x0000_t75" style="width:99pt;height:18pt">
            <v:imagedata r:id="rId78" o:title=""/>
          </v:shape>
        </w:pict>
      </w:r>
      <w:r w:rsidRPr="00CD6F88">
        <w:rPr>
          <w:rFonts w:ascii="Times New Roman" w:hAnsi="Times New Roman" w:cs="Times New Roman"/>
          <w:color w:val="000000"/>
          <w:sz w:val="28"/>
          <w:szCs w:val="28"/>
        </w:rPr>
        <w:t xml:space="preserve">. Таким образом полная длина хвостовика </w:t>
      </w:r>
      <w:r w:rsidR="001251A1">
        <w:rPr>
          <w:rFonts w:ascii="Times New Roman" w:hAnsi="Times New Roman" w:cs="Times New Roman"/>
          <w:color w:val="000000"/>
          <w:sz w:val="28"/>
          <w:szCs w:val="28"/>
        </w:rPr>
        <w:pict>
          <v:shape id="_x0000_i1097" type="#_x0000_t75" style="width:200.25pt;height:18pt">
            <v:imagedata r:id="rId79" o:title=""/>
          </v:shape>
        </w:pict>
      </w:r>
      <w:r w:rsidRPr="00CD6F88">
        <w:rPr>
          <w:rFonts w:ascii="Times New Roman" w:hAnsi="Times New Roman" w:cs="Times New Roman"/>
          <w:color w:val="000000"/>
          <w:sz w:val="28"/>
          <w:szCs w:val="28"/>
        </w:rPr>
        <w:t>.</w:t>
      </w:r>
    </w:p>
    <w:p w:rsidR="000D0769" w:rsidRPr="00CD6F88" w:rsidRDefault="000E1750"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Размер</w:t>
      </w:r>
      <w:r w:rsidR="000D0769" w:rsidRPr="00CD6F88">
        <w:rPr>
          <w:rFonts w:ascii="Times New Roman" w:hAnsi="Times New Roman" w:cs="Times New Roman"/>
          <w:color w:val="000000"/>
          <w:sz w:val="28"/>
          <w:szCs w:val="28"/>
        </w:rPr>
        <w:t xml:space="preserve"> задней направляющей протяжки должен быть равен </w:t>
      </w:r>
      <w:r w:rsidRPr="00CD6F88">
        <w:rPr>
          <w:rFonts w:ascii="Times New Roman" w:hAnsi="Times New Roman" w:cs="Times New Roman"/>
          <w:color w:val="000000"/>
          <w:sz w:val="28"/>
          <w:szCs w:val="28"/>
        </w:rPr>
        <w:t>размеру</w:t>
      </w:r>
      <w:r w:rsidR="000D0769" w:rsidRPr="00CD6F88">
        <w:rPr>
          <w:rFonts w:ascii="Times New Roman" w:hAnsi="Times New Roman" w:cs="Times New Roman"/>
          <w:color w:val="000000"/>
          <w:sz w:val="28"/>
          <w:szCs w:val="28"/>
        </w:rPr>
        <w:t xml:space="preserve"> протянутого отверстия, проектируем заднюю направляющую в форме квадрата 30х30</w:t>
      </w:r>
      <w:r w:rsidR="000D0769" w:rsidRPr="00CD6F88">
        <w:rPr>
          <w:rFonts w:ascii="Times New Roman" w:hAnsi="Times New Roman" w:cs="Times New Roman"/>
          <w:color w:val="000000"/>
          <w:sz w:val="28"/>
          <w:szCs w:val="28"/>
          <w:lang w:val="en-US"/>
        </w:rPr>
        <w:t>f</w:t>
      </w:r>
      <w:r w:rsidR="000D0769" w:rsidRPr="00CD6F88">
        <w:rPr>
          <w:rFonts w:ascii="Times New Roman" w:hAnsi="Times New Roman" w:cs="Times New Roman"/>
          <w:color w:val="000000"/>
          <w:sz w:val="28"/>
          <w:szCs w:val="28"/>
        </w:rPr>
        <w:t>7</w:t>
      </w:r>
    </w:p>
    <w:p w:rsidR="00CD6F88" w:rsidRDefault="000D0769"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 xml:space="preserve">Общая длина протяжки </w:t>
      </w:r>
    </w:p>
    <w:p w:rsidR="00CD6F88" w:rsidRDefault="00CD6F88" w:rsidP="00CD6F88">
      <w:pPr>
        <w:widowControl/>
        <w:spacing w:line="360" w:lineRule="auto"/>
        <w:ind w:firstLine="709"/>
        <w:jc w:val="both"/>
        <w:rPr>
          <w:rFonts w:ascii="Times New Roman" w:hAnsi="Times New Roman" w:cs="Times New Roman"/>
          <w:color w:val="000000"/>
          <w:sz w:val="28"/>
          <w:szCs w:val="28"/>
        </w:rPr>
      </w:pPr>
    </w:p>
    <w:p w:rsidR="00CD6F88" w:rsidRDefault="001251A1" w:rsidP="00CD6F88">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98" type="#_x0000_t75" style="width:90pt;height:18.75pt">
            <v:imagedata r:id="rId80" o:title=""/>
          </v:shape>
        </w:pict>
      </w:r>
      <w:r w:rsidR="00CD6F88">
        <w:rPr>
          <w:rFonts w:ascii="Times New Roman" w:hAnsi="Times New Roman" w:cs="Times New Roman"/>
          <w:color w:val="000000"/>
          <w:sz w:val="28"/>
          <w:szCs w:val="28"/>
        </w:rPr>
        <w:t>,</w:t>
      </w:r>
    </w:p>
    <w:p w:rsidR="00CD6F88" w:rsidRDefault="00CD6F88" w:rsidP="00CD6F88">
      <w:pPr>
        <w:widowControl/>
        <w:spacing w:line="360" w:lineRule="auto"/>
        <w:ind w:firstLine="709"/>
        <w:jc w:val="both"/>
        <w:rPr>
          <w:rFonts w:ascii="Times New Roman" w:hAnsi="Times New Roman" w:cs="Times New Roman"/>
          <w:color w:val="000000"/>
          <w:sz w:val="28"/>
          <w:szCs w:val="28"/>
        </w:rPr>
      </w:pPr>
    </w:p>
    <w:p w:rsidR="004172FD" w:rsidRPr="00CD6F88" w:rsidRDefault="000D0769"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 xml:space="preserve">где </w:t>
      </w:r>
      <w:r w:rsidR="001251A1">
        <w:rPr>
          <w:rFonts w:ascii="Times New Roman" w:hAnsi="Times New Roman" w:cs="Times New Roman"/>
          <w:color w:val="000000"/>
          <w:sz w:val="28"/>
          <w:szCs w:val="28"/>
        </w:rPr>
        <w:pict>
          <v:shape id="_x0000_i1099" type="#_x0000_t75" style="width:20.25pt;height:18pt">
            <v:imagedata r:id="rId81" o:title=""/>
          </v:shape>
        </w:pict>
      </w:r>
      <w:r w:rsidRPr="00CD6F88">
        <w:rPr>
          <w:rFonts w:ascii="Times New Roman" w:hAnsi="Times New Roman" w:cs="Times New Roman"/>
          <w:color w:val="000000"/>
          <w:sz w:val="28"/>
          <w:szCs w:val="28"/>
        </w:rPr>
        <w:t xml:space="preserve">длина задней направляющей, принимая по табл.111 [1] в зависимости от размеров задней направляющей, поскольку </w:t>
      </w:r>
      <w:r w:rsidRPr="00CD6F88">
        <w:rPr>
          <w:rFonts w:ascii="Times New Roman" w:hAnsi="Times New Roman" w:cs="Times New Roman"/>
          <w:color w:val="000000"/>
          <w:sz w:val="28"/>
          <w:szCs w:val="28"/>
          <w:lang w:val="en-US"/>
        </w:rPr>
        <w:t>H</w:t>
      </w:r>
      <w:r w:rsidRPr="00CD6F88">
        <w:rPr>
          <w:rFonts w:ascii="Times New Roman" w:hAnsi="Times New Roman" w:cs="Times New Roman"/>
          <w:color w:val="000000"/>
          <w:sz w:val="28"/>
          <w:szCs w:val="28"/>
        </w:rPr>
        <w:t xml:space="preserve">=30, то </w:t>
      </w:r>
      <w:r w:rsidR="001251A1">
        <w:rPr>
          <w:rFonts w:ascii="Times New Roman" w:hAnsi="Times New Roman" w:cs="Times New Roman"/>
          <w:color w:val="000000"/>
          <w:sz w:val="28"/>
          <w:szCs w:val="28"/>
        </w:rPr>
        <w:pict>
          <v:shape id="_x0000_i1100" type="#_x0000_t75" style="width:51pt;height:18pt">
            <v:imagedata r:id="rId82" o:title=""/>
          </v:shape>
        </w:pict>
      </w:r>
      <w:r w:rsidRPr="00CD6F88">
        <w:rPr>
          <w:rFonts w:ascii="Times New Roman" w:hAnsi="Times New Roman" w:cs="Times New Roman"/>
          <w:color w:val="000000"/>
          <w:sz w:val="28"/>
          <w:szCs w:val="28"/>
        </w:rPr>
        <w:t>.</w:t>
      </w:r>
    </w:p>
    <w:p w:rsidR="000D0769" w:rsidRPr="00CD6F88" w:rsidRDefault="001251A1" w:rsidP="00CD6F88">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101" type="#_x0000_t75" style="width:146.25pt;height:18pt">
            <v:imagedata r:id="rId83" o:title=""/>
          </v:shape>
        </w:pict>
      </w:r>
      <w:r w:rsidR="00313FEE" w:rsidRPr="00CD6F88">
        <w:rPr>
          <w:rFonts w:ascii="Times New Roman" w:hAnsi="Times New Roman" w:cs="Times New Roman"/>
          <w:color w:val="000000"/>
          <w:sz w:val="28"/>
          <w:szCs w:val="28"/>
        </w:rPr>
        <w:t xml:space="preserve">, окончательно принимаем длину протяжки </w:t>
      </w:r>
      <w:r w:rsidR="00CF5273" w:rsidRPr="00CD6F88">
        <w:rPr>
          <w:rFonts w:ascii="Times New Roman" w:hAnsi="Times New Roman" w:cs="Times New Roman"/>
          <w:color w:val="000000"/>
          <w:sz w:val="28"/>
          <w:szCs w:val="28"/>
        </w:rPr>
        <w:t>56</w:t>
      </w:r>
      <w:r w:rsidR="00D409B9" w:rsidRPr="00CD6F88">
        <w:rPr>
          <w:rFonts w:ascii="Times New Roman" w:hAnsi="Times New Roman" w:cs="Times New Roman"/>
          <w:color w:val="000000"/>
          <w:sz w:val="28"/>
          <w:szCs w:val="28"/>
        </w:rPr>
        <w:t>0</w:t>
      </w:r>
      <w:r w:rsidR="0065503E" w:rsidRPr="00CD6F88">
        <w:rPr>
          <w:rFonts w:ascii="Times New Roman" w:hAnsi="Times New Roman" w:cs="Times New Roman"/>
          <w:color w:val="000000"/>
          <w:sz w:val="28"/>
          <w:szCs w:val="28"/>
          <w:lang w:val="en-US"/>
        </w:rPr>
        <w:t>j</w:t>
      </w:r>
      <w:r w:rsidR="00313FEE" w:rsidRPr="00CD6F88">
        <w:rPr>
          <w:rFonts w:ascii="Times New Roman" w:hAnsi="Times New Roman" w:cs="Times New Roman"/>
          <w:color w:val="000000"/>
          <w:sz w:val="28"/>
          <w:szCs w:val="28"/>
          <w:lang w:val="en-US"/>
        </w:rPr>
        <w:t>s</w:t>
      </w:r>
      <w:r w:rsidR="00313FEE" w:rsidRPr="00CD6F88">
        <w:rPr>
          <w:rFonts w:ascii="Times New Roman" w:hAnsi="Times New Roman" w:cs="Times New Roman"/>
          <w:color w:val="000000"/>
          <w:sz w:val="28"/>
          <w:szCs w:val="28"/>
        </w:rPr>
        <w:t>17.</w:t>
      </w:r>
    </w:p>
    <w:p w:rsidR="00313FEE" w:rsidRPr="00CD6F88" w:rsidRDefault="00313FEE" w:rsidP="00CD6F88">
      <w:pPr>
        <w:widowControl/>
        <w:spacing w:line="360" w:lineRule="auto"/>
        <w:ind w:firstLine="709"/>
        <w:jc w:val="both"/>
        <w:rPr>
          <w:rFonts w:ascii="Times New Roman" w:hAnsi="Times New Roman" w:cs="Times New Roman"/>
          <w:color w:val="000000"/>
          <w:sz w:val="28"/>
          <w:szCs w:val="28"/>
        </w:rPr>
      </w:pPr>
    </w:p>
    <w:p w:rsidR="00CD6F88" w:rsidRPr="00CD6F88" w:rsidRDefault="00EA1D9D" w:rsidP="00CD6F88">
      <w:pPr>
        <w:widowControl/>
        <w:spacing w:line="360" w:lineRule="auto"/>
        <w:ind w:firstLine="709"/>
        <w:jc w:val="center"/>
        <w:rPr>
          <w:rFonts w:ascii="Times New Roman" w:hAnsi="Times New Roman" w:cs="Times New Roman"/>
          <w:b/>
          <w:bCs/>
          <w:color w:val="000000"/>
          <w:sz w:val="28"/>
          <w:szCs w:val="28"/>
        </w:rPr>
      </w:pPr>
      <w:r w:rsidRPr="00CD6F88">
        <w:rPr>
          <w:rFonts w:ascii="Times New Roman" w:hAnsi="Times New Roman" w:cs="Times New Roman"/>
          <w:b/>
          <w:bCs/>
          <w:color w:val="000000"/>
          <w:sz w:val="28"/>
          <w:szCs w:val="28"/>
        </w:rPr>
        <w:t>2.14</w:t>
      </w:r>
      <w:r w:rsidR="00CD6F88" w:rsidRPr="00CD6F88">
        <w:rPr>
          <w:rFonts w:ascii="Times New Roman" w:hAnsi="Times New Roman" w:cs="Times New Roman"/>
          <w:b/>
          <w:bCs/>
          <w:color w:val="000000"/>
          <w:sz w:val="28"/>
          <w:szCs w:val="28"/>
        </w:rPr>
        <w:t xml:space="preserve"> </w:t>
      </w:r>
      <w:r w:rsidRPr="00CD6F88">
        <w:rPr>
          <w:rFonts w:ascii="Times New Roman" w:hAnsi="Times New Roman" w:cs="Times New Roman"/>
          <w:b/>
          <w:bCs/>
          <w:color w:val="000000"/>
          <w:sz w:val="28"/>
          <w:szCs w:val="28"/>
        </w:rPr>
        <w:t>М</w:t>
      </w:r>
      <w:r w:rsidR="00313FEE" w:rsidRPr="00CD6F88">
        <w:rPr>
          <w:rFonts w:ascii="Times New Roman" w:hAnsi="Times New Roman" w:cs="Times New Roman"/>
          <w:b/>
          <w:bCs/>
          <w:color w:val="000000"/>
          <w:sz w:val="28"/>
          <w:szCs w:val="28"/>
        </w:rPr>
        <w:t>аксимально допустимая главная составляющая силы резания</w:t>
      </w:r>
    </w:p>
    <w:p w:rsidR="00CD6F88" w:rsidRDefault="00CD6F88" w:rsidP="00CD6F88">
      <w:pPr>
        <w:widowControl/>
        <w:spacing w:line="360" w:lineRule="auto"/>
        <w:ind w:firstLine="709"/>
        <w:jc w:val="both"/>
        <w:rPr>
          <w:rFonts w:ascii="Times New Roman" w:hAnsi="Times New Roman" w:cs="Times New Roman"/>
          <w:color w:val="000000"/>
          <w:sz w:val="28"/>
          <w:szCs w:val="28"/>
        </w:rPr>
      </w:pPr>
    </w:p>
    <w:p w:rsidR="00CD6F88" w:rsidRDefault="001251A1" w:rsidP="00CD6F88">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102" type="#_x0000_t75" style="width:170.25pt;height:20.25pt">
            <v:imagedata r:id="rId84" o:title=""/>
          </v:shape>
        </w:pict>
      </w:r>
      <w:r w:rsidR="00CD6F88">
        <w:rPr>
          <w:rFonts w:ascii="Times New Roman" w:hAnsi="Times New Roman" w:cs="Times New Roman"/>
          <w:color w:val="000000"/>
          <w:sz w:val="28"/>
          <w:szCs w:val="28"/>
        </w:rPr>
        <w:t>,</w:t>
      </w:r>
    </w:p>
    <w:p w:rsidR="00CD6F88" w:rsidRDefault="00CD6F88" w:rsidP="00CD6F88">
      <w:pPr>
        <w:widowControl/>
        <w:spacing w:line="360" w:lineRule="auto"/>
        <w:ind w:firstLine="709"/>
        <w:jc w:val="both"/>
        <w:rPr>
          <w:rFonts w:ascii="Times New Roman" w:hAnsi="Times New Roman" w:cs="Times New Roman"/>
          <w:color w:val="000000"/>
          <w:sz w:val="28"/>
          <w:szCs w:val="28"/>
        </w:rPr>
      </w:pPr>
    </w:p>
    <w:p w:rsidR="00313FEE" w:rsidRPr="00CD6F88" w:rsidRDefault="00313FEE"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 xml:space="preserve">где </w:t>
      </w:r>
      <w:r w:rsidR="001251A1">
        <w:rPr>
          <w:rFonts w:ascii="Times New Roman" w:hAnsi="Times New Roman" w:cs="Times New Roman"/>
          <w:color w:val="000000"/>
          <w:sz w:val="28"/>
          <w:szCs w:val="28"/>
        </w:rPr>
        <w:pict>
          <v:shape id="_x0000_i1103" type="#_x0000_t75" style="width:26.25pt;height:18.75pt">
            <v:imagedata r:id="rId85" o:title=""/>
          </v:shape>
        </w:pict>
      </w:r>
      <w:r w:rsidRPr="00CD6F88">
        <w:rPr>
          <w:rFonts w:ascii="Times New Roman" w:hAnsi="Times New Roman" w:cs="Times New Roman"/>
          <w:color w:val="000000"/>
          <w:sz w:val="28"/>
          <w:szCs w:val="28"/>
        </w:rPr>
        <w:t xml:space="preserve">постоянная, зависящая от обрабатываемого материала и формы протяжки по табл.18[2] для стали 45 </w:t>
      </w:r>
      <w:r w:rsidR="001251A1">
        <w:rPr>
          <w:rFonts w:ascii="Times New Roman" w:hAnsi="Times New Roman" w:cs="Times New Roman"/>
          <w:color w:val="000000"/>
          <w:sz w:val="28"/>
          <w:szCs w:val="28"/>
        </w:rPr>
        <w:pict>
          <v:shape id="_x0000_i1104" type="#_x0000_t75" style="width:47.25pt;height:18.75pt">
            <v:imagedata r:id="rId86" o:title=""/>
          </v:shape>
        </w:pict>
      </w:r>
      <w:r w:rsidRPr="00CD6F88">
        <w:rPr>
          <w:rFonts w:ascii="Times New Roman" w:hAnsi="Times New Roman" w:cs="Times New Roman"/>
          <w:color w:val="000000"/>
          <w:sz w:val="28"/>
          <w:szCs w:val="28"/>
        </w:rPr>
        <w:t xml:space="preserve">, </w:t>
      </w:r>
      <w:r w:rsidR="001251A1">
        <w:rPr>
          <w:rFonts w:ascii="Times New Roman" w:hAnsi="Times New Roman" w:cs="Times New Roman"/>
          <w:color w:val="000000"/>
          <w:sz w:val="28"/>
          <w:szCs w:val="28"/>
        </w:rPr>
        <w:pict>
          <v:shape id="_x0000_i1105" type="#_x0000_t75" style="width:24.75pt;height:18.75pt">
            <v:imagedata r:id="rId87" o:title=""/>
          </v:shape>
        </w:pict>
      </w:r>
      <w:r w:rsidRPr="00CD6F88">
        <w:rPr>
          <w:rFonts w:ascii="Times New Roman" w:hAnsi="Times New Roman" w:cs="Times New Roman"/>
          <w:color w:val="000000"/>
          <w:sz w:val="28"/>
          <w:szCs w:val="28"/>
        </w:rPr>
        <w:t>толщина стружки или подъём зубьев на сторону 0,15, х-показатель степени из табл.18 [2] х=0,85,</w:t>
      </w:r>
      <w:r w:rsidRPr="00CD6F88">
        <w:rPr>
          <w:rFonts w:ascii="Times New Roman" w:hAnsi="Times New Roman" w:cs="Times New Roman"/>
          <w:color w:val="000000"/>
          <w:sz w:val="28"/>
          <w:szCs w:val="28"/>
          <w:lang w:val="en-US"/>
        </w:rPr>
        <w:t>z</w:t>
      </w:r>
      <w:r w:rsidRPr="00CD6F88">
        <w:rPr>
          <w:rFonts w:ascii="Times New Roman" w:hAnsi="Times New Roman" w:cs="Times New Roman"/>
          <w:color w:val="000000"/>
          <w:sz w:val="28"/>
          <w:szCs w:val="28"/>
        </w:rPr>
        <w:t xml:space="preserve">-число одновременно работающих зубьев 5, </w:t>
      </w:r>
      <w:r w:rsidR="001251A1">
        <w:rPr>
          <w:rFonts w:ascii="Times New Roman" w:hAnsi="Times New Roman" w:cs="Times New Roman"/>
          <w:color w:val="000000"/>
          <w:sz w:val="28"/>
          <w:szCs w:val="28"/>
        </w:rPr>
        <w:pict>
          <v:shape id="_x0000_i1106" type="#_x0000_t75" style="width:27pt;height:18.75pt">
            <v:imagedata r:id="rId88" o:title=""/>
          </v:shape>
        </w:pict>
      </w:r>
      <w:r w:rsidRPr="00CD6F88">
        <w:rPr>
          <w:rFonts w:ascii="Times New Roman" w:hAnsi="Times New Roman" w:cs="Times New Roman"/>
          <w:color w:val="000000"/>
          <w:sz w:val="28"/>
          <w:szCs w:val="28"/>
        </w:rPr>
        <w:t xml:space="preserve">коэффициент, учитывающий влияние переднего угла на усилие протягивания из табл.19[2] так как передний угол 15°, то </w:t>
      </w:r>
      <w:r w:rsidR="001251A1">
        <w:rPr>
          <w:rFonts w:ascii="Times New Roman" w:hAnsi="Times New Roman" w:cs="Times New Roman"/>
          <w:color w:val="000000"/>
          <w:sz w:val="28"/>
          <w:szCs w:val="28"/>
        </w:rPr>
        <w:pict>
          <v:shape id="_x0000_i1107" type="#_x0000_t75" style="width:51pt;height:18.75pt">
            <v:imagedata r:id="rId89" o:title=""/>
          </v:shape>
        </w:pict>
      </w:r>
      <w:r w:rsidRPr="00CD6F88">
        <w:rPr>
          <w:rFonts w:ascii="Times New Roman" w:hAnsi="Times New Roman" w:cs="Times New Roman"/>
          <w:color w:val="000000"/>
          <w:sz w:val="28"/>
          <w:szCs w:val="28"/>
        </w:rPr>
        <w:t xml:space="preserve">, </w:t>
      </w:r>
      <w:r w:rsidR="001251A1">
        <w:rPr>
          <w:rFonts w:ascii="Times New Roman" w:hAnsi="Times New Roman" w:cs="Times New Roman"/>
          <w:color w:val="000000"/>
          <w:sz w:val="28"/>
          <w:szCs w:val="28"/>
        </w:rPr>
        <w:pict>
          <v:shape id="_x0000_i1108" type="#_x0000_t75" style="width:26.25pt;height:18pt">
            <v:imagedata r:id="rId90" o:title=""/>
          </v:shape>
        </w:pict>
      </w:r>
      <w:r w:rsidR="001D6C3E" w:rsidRPr="00CD6F88">
        <w:rPr>
          <w:rFonts w:ascii="Times New Roman" w:hAnsi="Times New Roman" w:cs="Times New Roman"/>
          <w:color w:val="000000"/>
          <w:sz w:val="28"/>
          <w:szCs w:val="28"/>
        </w:rPr>
        <w:t xml:space="preserve">коэффициент, учитывающий влияние применения смазочно-охлаждающей жидкости, так как СОЖ применять не будем, то </w:t>
      </w:r>
      <w:r w:rsidR="001251A1">
        <w:rPr>
          <w:rFonts w:ascii="Times New Roman" w:hAnsi="Times New Roman" w:cs="Times New Roman"/>
          <w:color w:val="000000"/>
          <w:sz w:val="28"/>
          <w:szCs w:val="28"/>
        </w:rPr>
        <w:pict>
          <v:shape id="_x0000_i1109" type="#_x0000_t75" style="width:48.75pt;height:18pt">
            <v:imagedata r:id="rId91" o:title=""/>
          </v:shape>
        </w:pict>
      </w:r>
      <w:r w:rsidR="001D6C3E" w:rsidRPr="00CD6F88">
        <w:rPr>
          <w:rFonts w:ascii="Times New Roman" w:hAnsi="Times New Roman" w:cs="Times New Roman"/>
          <w:color w:val="000000"/>
          <w:sz w:val="28"/>
          <w:szCs w:val="28"/>
        </w:rPr>
        <w:t xml:space="preserve">, </w:t>
      </w:r>
      <w:r w:rsidR="001251A1">
        <w:rPr>
          <w:rFonts w:ascii="Times New Roman" w:hAnsi="Times New Roman" w:cs="Times New Roman"/>
          <w:color w:val="000000"/>
          <w:sz w:val="28"/>
          <w:szCs w:val="28"/>
        </w:rPr>
        <w:pict>
          <v:shape id="_x0000_i1110" type="#_x0000_t75" style="width:26.25pt;height:18pt">
            <v:imagedata r:id="rId92" o:title=""/>
          </v:shape>
        </w:pict>
      </w:r>
      <w:r w:rsidR="001D6C3E" w:rsidRPr="00CD6F88">
        <w:rPr>
          <w:rFonts w:ascii="Times New Roman" w:hAnsi="Times New Roman" w:cs="Times New Roman"/>
          <w:color w:val="000000"/>
          <w:sz w:val="28"/>
          <w:szCs w:val="28"/>
        </w:rPr>
        <w:t xml:space="preserve">коэффициент, учитывающий влияние износа зубьев протяжки на усилие протягивания из табл.19[2] </w:t>
      </w:r>
      <w:r w:rsidR="001251A1">
        <w:rPr>
          <w:rFonts w:ascii="Times New Roman" w:hAnsi="Times New Roman" w:cs="Times New Roman"/>
          <w:color w:val="000000"/>
          <w:sz w:val="28"/>
          <w:szCs w:val="28"/>
        </w:rPr>
        <w:pict>
          <v:shape id="_x0000_i1111" type="#_x0000_t75" style="width:33pt;height:18pt">
            <v:imagedata r:id="rId93" o:title=""/>
          </v:shape>
        </w:pict>
      </w:r>
    </w:p>
    <w:p w:rsidR="001D6C3E" w:rsidRPr="00CD6F88" w:rsidRDefault="001251A1" w:rsidP="00CD6F88">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112" type="#_x0000_t75" style="width:230.25pt;height:18.75pt">
            <v:imagedata r:id="rId94" o:title=""/>
          </v:shape>
        </w:pict>
      </w:r>
      <w:r w:rsidR="001D6C3E" w:rsidRPr="00CD6F88">
        <w:rPr>
          <w:rFonts w:ascii="Times New Roman" w:hAnsi="Times New Roman" w:cs="Times New Roman"/>
          <w:color w:val="000000"/>
          <w:sz w:val="28"/>
          <w:szCs w:val="28"/>
        </w:rPr>
        <w:t>(Н), так как полученное значение силы резания не превышает тяговую силу станка 7523, равную 100000(Н), то дальнейшая обработка возможна.</w:t>
      </w:r>
    </w:p>
    <w:p w:rsidR="00CD6F88" w:rsidRDefault="00CD6F88" w:rsidP="00CD6F88">
      <w:pPr>
        <w:widowControl/>
        <w:spacing w:line="360" w:lineRule="auto"/>
        <w:ind w:firstLine="709"/>
        <w:jc w:val="both"/>
        <w:rPr>
          <w:rFonts w:ascii="Times New Roman" w:hAnsi="Times New Roman" w:cs="Times New Roman"/>
          <w:color w:val="000000"/>
          <w:sz w:val="28"/>
          <w:szCs w:val="28"/>
        </w:rPr>
      </w:pPr>
    </w:p>
    <w:p w:rsidR="00CD6F88" w:rsidRPr="00CD6F88" w:rsidRDefault="00EA1D9D" w:rsidP="00CD6F88">
      <w:pPr>
        <w:widowControl/>
        <w:spacing w:line="360" w:lineRule="auto"/>
        <w:ind w:firstLine="709"/>
        <w:jc w:val="center"/>
        <w:rPr>
          <w:rFonts w:ascii="Times New Roman" w:hAnsi="Times New Roman" w:cs="Times New Roman"/>
          <w:b/>
          <w:bCs/>
          <w:color w:val="000000"/>
          <w:sz w:val="28"/>
          <w:szCs w:val="28"/>
        </w:rPr>
      </w:pPr>
      <w:r w:rsidRPr="00CD6F88">
        <w:rPr>
          <w:rFonts w:ascii="Times New Roman" w:hAnsi="Times New Roman" w:cs="Times New Roman"/>
          <w:b/>
          <w:bCs/>
          <w:color w:val="000000"/>
          <w:sz w:val="28"/>
          <w:szCs w:val="28"/>
        </w:rPr>
        <w:t>2.15</w:t>
      </w:r>
      <w:r w:rsidR="00CD6F88" w:rsidRPr="00CD6F88">
        <w:rPr>
          <w:rFonts w:ascii="Times New Roman" w:hAnsi="Times New Roman" w:cs="Times New Roman"/>
          <w:b/>
          <w:bCs/>
          <w:color w:val="000000"/>
          <w:sz w:val="28"/>
          <w:szCs w:val="28"/>
        </w:rPr>
        <w:t xml:space="preserve"> </w:t>
      </w:r>
      <w:r w:rsidR="001D6C3E" w:rsidRPr="00CD6F88">
        <w:rPr>
          <w:rFonts w:ascii="Times New Roman" w:hAnsi="Times New Roman" w:cs="Times New Roman"/>
          <w:b/>
          <w:bCs/>
          <w:color w:val="000000"/>
          <w:sz w:val="28"/>
          <w:szCs w:val="28"/>
        </w:rPr>
        <w:t>Проверяем конструкцию протяжки на прочность</w:t>
      </w:r>
    </w:p>
    <w:p w:rsidR="00CD6F88" w:rsidRDefault="00CD6F88" w:rsidP="00CD6F88">
      <w:pPr>
        <w:widowControl/>
        <w:spacing w:line="360" w:lineRule="auto"/>
        <w:ind w:firstLine="709"/>
        <w:jc w:val="both"/>
        <w:rPr>
          <w:rFonts w:ascii="Times New Roman" w:hAnsi="Times New Roman" w:cs="Times New Roman"/>
          <w:color w:val="000000"/>
          <w:sz w:val="28"/>
          <w:szCs w:val="28"/>
        </w:rPr>
      </w:pPr>
    </w:p>
    <w:p w:rsidR="001D6C3E" w:rsidRDefault="001D6C3E"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Рассчитаем конструкцию протяжки на разрыв во впадине первого зуба</w:t>
      </w:r>
    </w:p>
    <w:p w:rsidR="00CD6F88" w:rsidRPr="00CD6F88" w:rsidRDefault="00CD6F88" w:rsidP="00CD6F88">
      <w:pPr>
        <w:widowControl/>
        <w:spacing w:line="360" w:lineRule="auto"/>
        <w:ind w:firstLine="709"/>
        <w:jc w:val="both"/>
        <w:rPr>
          <w:rFonts w:ascii="Times New Roman" w:hAnsi="Times New Roman" w:cs="Times New Roman"/>
          <w:color w:val="000000"/>
          <w:sz w:val="28"/>
          <w:szCs w:val="28"/>
        </w:rPr>
      </w:pPr>
    </w:p>
    <w:p w:rsidR="001D6C3E" w:rsidRPr="00CD6F88" w:rsidRDefault="001251A1" w:rsidP="00CD6F88">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113" type="#_x0000_t75" style="width:36pt;height:30.75pt">
            <v:imagedata r:id="rId95" o:title=""/>
          </v:shape>
        </w:pict>
      </w:r>
    </w:p>
    <w:p w:rsidR="00CD6F88" w:rsidRDefault="00CD6F88" w:rsidP="00CD6F88">
      <w:pPr>
        <w:widowControl/>
        <w:spacing w:line="360" w:lineRule="auto"/>
        <w:ind w:firstLine="709"/>
        <w:jc w:val="both"/>
        <w:rPr>
          <w:rFonts w:ascii="Times New Roman" w:hAnsi="Times New Roman" w:cs="Times New Roman"/>
          <w:color w:val="000000"/>
          <w:sz w:val="28"/>
          <w:szCs w:val="28"/>
        </w:rPr>
      </w:pPr>
    </w:p>
    <w:p w:rsidR="001D6C3E" w:rsidRPr="00CD6F88" w:rsidRDefault="001D6C3E"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где площадь сечения</w:t>
      </w:r>
      <w:r w:rsidR="00150ADD" w:rsidRPr="00CD6F88">
        <w:rPr>
          <w:rFonts w:ascii="Times New Roman" w:hAnsi="Times New Roman" w:cs="Times New Roman"/>
          <w:color w:val="000000"/>
          <w:sz w:val="28"/>
          <w:szCs w:val="28"/>
        </w:rPr>
        <w:t xml:space="preserve"> (</w:t>
      </w:r>
      <w:r w:rsidR="00150ADD" w:rsidRPr="00CD6F88">
        <w:rPr>
          <w:rFonts w:ascii="Times New Roman" w:hAnsi="Times New Roman" w:cs="Times New Roman"/>
          <w:color w:val="000000"/>
          <w:sz w:val="28"/>
          <w:szCs w:val="28"/>
          <w:lang w:val="en-US"/>
        </w:rPr>
        <w:t>H</w:t>
      </w:r>
      <w:r w:rsidR="00150ADD" w:rsidRPr="00CD6F88">
        <w:rPr>
          <w:rFonts w:ascii="Times New Roman" w:hAnsi="Times New Roman" w:cs="Times New Roman"/>
          <w:color w:val="000000"/>
          <w:sz w:val="28"/>
          <w:szCs w:val="28"/>
        </w:rPr>
        <w:t>-</w:t>
      </w:r>
      <w:r w:rsidR="00150ADD" w:rsidRPr="00CD6F88">
        <w:rPr>
          <w:rFonts w:ascii="Times New Roman" w:hAnsi="Times New Roman" w:cs="Times New Roman"/>
          <w:color w:val="000000"/>
          <w:sz w:val="28"/>
          <w:szCs w:val="28"/>
          <w:lang w:val="en-US"/>
        </w:rPr>
        <w:t>h</w:t>
      </w:r>
      <w:r w:rsidR="00150ADD" w:rsidRPr="00CD6F88">
        <w:rPr>
          <w:rFonts w:ascii="Times New Roman" w:hAnsi="Times New Roman" w:cs="Times New Roman"/>
          <w:color w:val="000000"/>
          <w:sz w:val="28"/>
          <w:szCs w:val="28"/>
        </w:rPr>
        <w:t>)</w:t>
      </w:r>
      <w:r w:rsidR="00150ADD" w:rsidRPr="00CD6F88">
        <w:rPr>
          <w:rFonts w:ascii="Times New Roman" w:hAnsi="Times New Roman" w:cs="Times New Roman"/>
          <w:color w:val="000000"/>
          <w:sz w:val="28"/>
          <w:szCs w:val="28"/>
          <w:lang w:val="en-US"/>
        </w:rPr>
        <w:t>x</w:t>
      </w:r>
      <w:r w:rsidR="00150ADD" w:rsidRPr="00CD6F88">
        <w:rPr>
          <w:rFonts w:ascii="Times New Roman" w:hAnsi="Times New Roman" w:cs="Times New Roman"/>
          <w:color w:val="000000"/>
          <w:sz w:val="28"/>
          <w:szCs w:val="28"/>
        </w:rPr>
        <w:t>(</w:t>
      </w:r>
      <w:r w:rsidR="00150ADD" w:rsidRPr="00CD6F88">
        <w:rPr>
          <w:rFonts w:ascii="Times New Roman" w:hAnsi="Times New Roman" w:cs="Times New Roman"/>
          <w:color w:val="000000"/>
          <w:sz w:val="28"/>
          <w:szCs w:val="28"/>
          <w:lang w:val="en-US"/>
        </w:rPr>
        <w:t>H</w:t>
      </w:r>
      <w:r w:rsidR="00150ADD" w:rsidRPr="00CD6F88">
        <w:rPr>
          <w:rFonts w:ascii="Times New Roman" w:hAnsi="Times New Roman" w:cs="Times New Roman"/>
          <w:color w:val="000000"/>
          <w:sz w:val="28"/>
          <w:szCs w:val="28"/>
        </w:rPr>
        <w:t>-</w:t>
      </w:r>
      <w:r w:rsidR="00150ADD" w:rsidRPr="00CD6F88">
        <w:rPr>
          <w:rFonts w:ascii="Times New Roman" w:hAnsi="Times New Roman" w:cs="Times New Roman"/>
          <w:color w:val="000000"/>
          <w:sz w:val="28"/>
          <w:szCs w:val="28"/>
          <w:lang w:val="en-US"/>
        </w:rPr>
        <w:t>h</w:t>
      </w:r>
      <w:r w:rsidR="00150ADD" w:rsidRPr="00CD6F88">
        <w:rPr>
          <w:rFonts w:ascii="Times New Roman" w:hAnsi="Times New Roman" w:cs="Times New Roman"/>
          <w:color w:val="000000"/>
          <w:sz w:val="28"/>
          <w:szCs w:val="28"/>
        </w:rPr>
        <w:t>)=</w:t>
      </w:r>
      <w:r w:rsidR="00EE6BC7" w:rsidRPr="00CD6F88">
        <w:rPr>
          <w:rFonts w:ascii="Times New Roman" w:hAnsi="Times New Roman" w:cs="Times New Roman"/>
          <w:color w:val="000000"/>
          <w:sz w:val="28"/>
          <w:szCs w:val="28"/>
        </w:rPr>
        <w:t>(30-7)х(30-7)=529</w:t>
      </w:r>
    </w:p>
    <w:p w:rsidR="00150ADD" w:rsidRPr="00CD6F88" w:rsidRDefault="00150ADD"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lang w:val="en-US"/>
        </w:rPr>
        <w:t>σ</w:t>
      </w:r>
      <w:r w:rsidRPr="00CD6F88">
        <w:rPr>
          <w:rFonts w:ascii="Times New Roman" w:hAnsi="Times New Roman" w:cs="Times New Roman"/>
          <w:color w:val="000000"/>
          <w:sz w:val="28"/>
          <w:szCs w:val="28"/>
        </w:rPr>
        <w:t xml:space="preserve"> – напряжение в опасном сечении</w:t>
      </w:r>
    </w:p>
    <w:p w:rsidR="00150ADD" w:rsidRPr="00CD6F88" w:rsidRDefault="001251A1" w:rsidP="00CD6F88">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114" type="#_x0000_t75" style="width:134.25pt;height:30.75pt">
            <v:imagedata r:id="rId96" o:title=""/>
          </v:shape>
        </w:pict>
      </w:r>
      <w:r w:rsidR="00150ADD" w:rsidRPr="00CD6F88">
        <w:rPr>
          <w:rFonts w:ascii="Times New Roman" w:hAnsi="Times New Roman" w:cs="Times New Roman"/>
          <w:color w:val="000000"/>
          <w:sz w:val="28"/>
          <w:szCs w:val="28"/>
        </w:rPr>
        <w:t>, напряжение в опасном сечении не превышает допустимого напряжения по табл.112 [1], равного 350</w:t>
      </w:r>
      <w:r w:rsidR="00972EE6" w:rsidRPr="00CD6F88">
        <w:rPr>
          <w:rFonts w:ascii="Times New Roman" w:hAnsi="Times New Roman" w:cs="Times New Roman"/>
          <w:color w:val="000000"/>
          <w:sz w:val="28"/>
          <w:szCs w:val="28"/>
        </w:rPr>
        <w:t>(МПа)</w:t>
      </w:r>
      <w:r w:rsidR="00EE6BC7" w:rsidRPr="00CD6F88">
        <w:rPr>
          <w:rFonts w:ascii="Times New Roman" w:hAnsi="Times New Roman" w:cs="Times New Roman"/>
          <w:color w:val="000000"/>
          <w:sz w:val="28"/>
          <w:szCs w:val="28"/>
        </w:rPr>
        <w:t xml:space="preserve"> для быстрорежущей стали</w:t>
      </w:r>
      <w:r w:rsidR="00150ADD" w:rsidRPr="00CD6F88">
        <w:rPr>
          <w:rFonts w:ascii="Times New Roman" w:hAnsi="Times New Roman" w:cs="Times New Roman"/>
          <w:color w:val="000000"/>
          <w:sz w:val="28"/>
          <w:szCs w:val="28"/>
        </w:rPr>
        <w:t>.</w:t>
      </w:r>
    </w:p>
    <w:p w:rsidR="00150ADD" w:rsidRPr="00CD6F88" w:rsidRDefault="00EE6BC7"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Рассчитаем конструкцию протяжки на разрыв в сечении хвостовика:</w:t>
      </w:r>
    </w:p>
    <w:p w:rsidR="00EE6BC7" w:rsidRPr="00CD6F88" w:rsidRDefault="00EE6BC7"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площадь сечения хвостовика 30х30=900</w:t>
      </w:r>
    </w:p>
    <w:p w:rsidR="00EE6BC7" w:rsidRDefault="001251A1" w:rsidP="00CD6F88">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115" type="#_x0000_t75" style="width:150.75pt;height:30.75pt">
            <v:imagedata r:id="rId97" o:title=""/>
          </v:shape>
        </w:pict>
      </w:r>
      <w:r w:rsidR="00972EE6" w:rsidRPr="00CD6F88">
        <w:rPr>
          <w:rFonts w:ascii="Times New Roman" w:hAnsi="Times New Roman" w:cs="Times New Roman"/>
          <w:color w:val="000000"/>
          <w:sz w:val="28"/>
          <w:szCs w:val="28"/>
        </w:rPr>
        <w:t>, что также не превышает допустимого напряжения для конструкционной стали, из которой изготовлен хвостовик по табл.112[1], равного 250(МПа)</w:t>
      </w:r>
    </w:p>
    <w:p w:rsidR="00CD6F88" w:rsidRPr="00CD6F88" w:rsidRDefault="00CD6F88" w:rsidP="00CD6F88">
      <w:pPr>
        <w:widowControl/>
        <w:spacing w:line="360" w:lineRule="auto"/>
        <w:ind w:firstLine="709"/>
        <w:jc w:val="both"/>
        <w:rPr>
          <w:rFonts w:ascii="Times New Roman" w:hAnsi="Times New Roman" w:cs="Times New Roman"/>
          <w:color w:val="000000"/>
          <w:sz w:val="28"/>
          <w:szCs w:val="28"/>
        </w:rPr>
      </w:pPr>
    </w:p>
    <w:p w:rsidR="00DB4DCB" w:rsidRPr="00CD6F88" w:rsidRDefault="00DB4DCB" w:rsidP="00CD6F88">
      <w:pPr>
        <w:widowControl/>
        <w:numPr>
          <w:ilvl w:val="1"/>
          <w:numId w:val="30"/>
        </w:numPr>
        <w:spacing w:line="360" w:lineRule="auto"/>
        <w:ind w:left="0" w:firstLine="709"/>
        <w:jc w:val="center"/>
        <w:rPr>
          <w:rFonts w:ascii="Times New Roman" w:hAnsi="Times New Roman" w:cs="Times New Roman"/>
          <w:b/>
          <w:bCs/>
          <w:color w:val="000000"/>
          <w:sz w:val="28"/>
          <w:szCs w:val="28"/>
        </w:rPr>
      </w:pPr>
      <w:r w:rsidRPr="00CD6F88">
        <w:rPr>
          <w:rFonts w:ascii="Times New Roman" w:hAnsi="Times New Roman" w:cs="Times New Roman"/>
          <w:b/>
          <w:bCs/>
          <w:color w:val="000000"/>
          <w:sz w:val="28"/>
          <w:szCs w:val="28"/>
        </w:rPr>
        <w:t>Рассчитаем протяжку на достаточность объёма стружечной канавки</w:t>
      </w:r>
    </w:p>
    <w:p w:rsidR="00CD6F88" w:rsidRDefault="00CD6F88" w:rsidP="00CD6F88">
      <w:pPr>
        <w:widowControl/>
        <w:spacing w:line="360" w:lineRule="auto"/>
        <w:ind w:firstLine="709"/>
        <w:jc w:val="both"/>
        <w:rPr>
          <w:rFonts w:ascii="Times New Roman" w:hAnsi="Times New Roman" w:cs="Times New Roman"/>
          <w:color w:val="000000"/>
          <w:sz w:val="28"/>
          <w:szCs w:val="28"/>
        </w:rPr>
      </w:pPr>
    </w:p>
    <w:p w:rsidR="00CD6F88" w:rsidRDefault="00D45BA8"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Определяем площадь активной части стружечной канавки</w:t>
      </w:r>
      <w:r w:rsidR="007B35E1" w:rsidRPr="00CD6F88">
        <w:rPr>
          <w:rFonts w:ascii="Times New Roman" w:hAnsi="Times New Roman" w:cs="Times New Roman"/>
          <w:color w:val="000000"/>
          <w:sz w:val="28"/>
          <w:szCs w:val="28"/>
        </w:rPr>
        <w:t xml:space="preserve"> – эта площадь принимается равной площади окружности </w:t>
      </w:r>
      <w:r w:rsidR="00CD6F88">
        <w:rPr>
          <w:rFonts w:ascii="Times New Roman" w:hAnsi="Times New Roman" w:cs="Times New Roman"/>
          <w:color w:val="000000"/>
          <w:sz w:val="28"/>
          <w:szCs w:val="28"/>
        </w:rPr>
        <w:t>с диаметром, равным высоте зуба</w:t>
      </w:r>
    </w:p>
    <w:p w:rsidR="00CD6F88" w:rsidRDefault="001251A1" w:rsidP="00CD6F88">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116" type="#_x0000_t75" style="width:123.75pt;height:33pt">
            <v:imagedata r:id="rId98" o:title=""/>
          </v:shape>
        </w:pict>
      </w:r>
      <w:r w:rsidR="00CD6F88">
        <w:rPr>
          <w:rFonts w:ascii="Times New Roman" w:hAnsi="Times New Roman" w:cs="Times New Roman"/>
          <w:color w:val="000000"/>
          <w:sz w:val="28"/>
          <w:szCs w:val="28"/>
        </w:rPr>
        <w:t>,</w:t>
      </w:r>
    </w:p>
    <w:p w:rsidR="00CD6F88" w:rsidRDefault="00CD6F88" w:rsidP="00CD6F88">
      <w:pPr>
        <w:widowControl/>
        <w:spacing w:line="360" w:lineRule="auto"/>
        <w:ind w:firstLine="709"/>
        <w:jc w:val="both"/>
        <w:rPr>
          <w:rFonts w:ascii="Times New Roman" w:hAnsi="Times New Roman" w:cs="Times New Roman"/>
          <w:color w:val="000000"/>
          <w:sz w:val="28"/>
          <w:szCs w:val="28"/>
        </w:rPr>
      </w:pPr>
    </w:p>
    <w:p w:rsidR="00FA7926" w:rsidRPr="00CD6F88" w:rsidRDefault="007B35E1"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 xml:space="preserve">площадь снимаемой стружки </w:t>
      </w:r>
      <w:r w:rsidR="001251A1">
        <w:rPr>
          <w:rFonts w:ascii="Times New Roman" w:hAnsi="Times New Roman" w:cs="Times New Roman"/>
          <w:color w:val="000000"/>
          <w:sz w:val="28"/>
          <w:szCs w:val="28"/>
        </w:rPr>
        <w:pict>
          <v:shape id="_x0000_i1117" type="#_x0000_t75" style="width:149.25pt;height:20.25pt">
            <v:imagedata r:id="rId99" o:title=""/>
          </v:shape>
        </w:pict>
      </w:r>
    </w:p>
    <w:p w:rsidR="000E1750" w:rsidRPr="00CD6F88" w:rsidRDefault="000E1750" w:rsidP="00CD6F88">
      <w:pPr>
        <w:widowControl/>
        <w:spacing w:line="360" w:lineRule="auto"/>
        <w:ind w:firstLine="709"/>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 xml:space="preserve">Коэффициент заполнения стружечной канавки </w:t>
      </w:r>
      <w:r w:rsidR="001251A1">
        <w:rPr>
          <w:rFonts w:ascii="Times New Roman" w:hAnsi="Times New Roman" w:cs="Times New Roman"/>
          <w:color w:val="000000"/>
          <w:sz w:val="28"/>
          <w:szCs w:val="28"/>
        </w:rPr>
        <w:pict>
          <v:shape id="_x0000_i1118" type="#_x0000_t75" style="width:105pt;height:35.25pt">
            <v:imagedata r:id="rId100" o:title=""/>
          </v:shape>
        </w:pict>
      </w:r>
      <w:r w:rsidRPr="00CD6F88">
        <w:rPr>
          <w:rFonts w:ascii="Times New Roman" w:hAnsi="Times New Roman" w:cs="Times New Roman"/>
          <w:color w:val="000000"/>
          <w:sz w:val="28"/>
          <w:szCs w:val="28"/>
        </w:rPr>
        <w:t>, что вполне соответствует требуемому значению коэффициента для одинарного протягивания к=1,5-5.</w:t>
      </w:r>
    </w:p>
    <w:p w:rsidR="00CD6F88" w:rsidRDefault="00CD6F88" w:rsidP="00CD6F88">
      <w:pPr>
        <w:widowControl/>
        <w:spacing w:line="360" w:lineRule="auto"/>
        <w:ind w:firstLine="709"/>
        <w:jc w:val="both"/>
        <w:rPr>
          <w:rFonts w:ascii="Times New Roman" w:hAnsi="Times New Roman" w:cs="Times New Roman"/>
          <w:color w:val="000000"/>
          <w:sz w:val="28"/>
          <w:szCs w:val="28"/>
        </w:rPr>
      </w:pPr>
    </w:p>
    <w:p w:rsidR="00CD6F88" w:rsidRPr="00CD6F88" w:rsidRDefault="00FA7926" w:rsidP="00CD6F88">
      <w:pPr>
        <w:widowControl/>
        <w:spacing w:line="360" w:lineRule="auto"/>
        <w:ind w:firstLine="709"/>
        <w:jc w:val="center"/>
        <w:rPr>
          <w:rFonts w:ascii="Times New Roman" w:hAnsi="Times New Roman" w:cs="Times New Roman"/>
          <w:b/>
          <w:bCs/>
          <w:color w:val="000000"/>
          <w:sz w:val="28"/>
          <w:szCs w:val="28"/>
        </w:rPr>
      </w:pPr>
      <w:r w:rsidRPr="00CD6F88">
        <w:rPr>
          <w:rFonts w:ascii="Times New Roman" w:hAnsi="Times New Roman" w:cs="Times New Roman"/>
          <w:b/>
          <w:bCs/>
          <w:color w:val="000000"/>
          <w:sz w:val="28"/>
          <w:szCs w:val="28"/>
        </w:rPr>
        <w:t>2.17</w:t>
      </w:r>
      <w:r w:rsidR="00CD6F88" w:rsidRPr="00CD6F88">
        <w:rPr>
          <w:rFonts w:ascii="Times New Roman" w:hAnsi="Times New Roman" w:cs="Times New Roman"/>
          <w:b/>
          <w:bCs/>
          <w:color w:val="000000"/>
          <w:sz w:val="28"/>
          <w:szCs w:val="28"/>
        </w:rPr>
        <w:t xml:space="preserve"> </w:t>
      </w:r>
      <w:r w:rsidR="00150ADD" w:rsidRPr="00CD6F88">
        <w:rPr>
          <w:rFonts w:ascii="Times New Roman" w:hAnsi="Times New Roman" w:cs="Times New Roman"/>
          <w:b/>
          <w:bCs/>
          <w:color w:val="000000"/>
          <w:sz w:val="28"/>
          <w:szCs w:val="28"/>
        </w:rPr>
        <w:t>Предельные отклонения на основные элементы протяжки и другие технические треб</w:t>
      </w:r>
      <w:r w:rsidR="00CD6F88">
        <w:rPr>
          <w:rFonts w:ascii="Times New Roman" w:hAnsi="Times New Roman" w:cs="Times New Roman"/>
          <w:b/>
          <w:bCs/>
          <w:color w:val="000000"/>
          <w:sz w:val="28"/>
          <w:szCs w:val="28"/>
        </w:rPr>
        <w:t>ования выбираем по ГОСТ 9126-76</w:t>
      </w:r>
    </w:p>
    <w:p w:rsidR="00CD6F88" w:rsidRPr="00CD6F88" w:rsidRDefault="00CD6F88" w:rsidP="00CD6F88">
      <w:pPr>
        <w:widowControl/>
        <w:spacing w:line="360" w:lineRule="auto"/>
        <w:ind w:firstLine="709"/>
        <w:jc w:val="center"/>
        <w:rPr>
          <w:rFonts w:ascii="Times New Roman" w:hAnsi="Times New Roman" w:cs="Times New Roman"/>
          <w:b/>
          <w:bCs/>
          <w:color w:val="000000"/>
          <w:sz w:val="28"/>
          <w:szCs w:val="28"/>
        </w:rPr>
      </w:pPr>
    </w:p>
    <w:p w:rsidR="00CD6F88" w:rsidRPr="00CD6F88" w:rsidRDefault="00EA1D9D" w:rsidP="00CD6F88">
      <w:pPr>
        <w:widowControl/>
        <w:spacing w:line="360" w:lineRule="auto"/>
        <w:ind w:firstLine="709"/>
        <w:jc w:val="center"/>
        <w:rPr>
          <w:rFonts w:ascii="Times New Roman" w:hAnsi="Times New Roman" w:cs="Times New Roman"/>
          <w:b/>
          <w:bCs/>
          <w:color w:val="000000"/>
          <w:sz w:val="28"/>
          <w:szCs w:val="28"/>
        </w:rPr>
      </w:pPr>
      <w:r w:rsidRPr="00CD6F88">
        <w:rPr>
          <w:rFonts w:ascii="Times New Roman" w:hAnsi="Times New Roman" w:cs="Times New Roman"/>
          <w:b/>
          <w:bCs/>
          <w:color w:val="000000"/>
          <w:sz w:val="28"/>
          <w:szCs w:val="28"/>
        </w:rPr>
        <w:t>2.1</w:t>
      </w:r>
      <w:r w:rsidR="00FA7926" w:rsidRPr="00CD6F88">
        <w:rPr>
          <w:rFonts w:ascii="Times New Roman" w:hAnsi="Times New Roman" w:cs="Times New Roman"/>
          <w:b/>
          <w:bCs/>
          <w:color w:val="000000"/>
          <w:sz w:val="28"/>
          <w:szCs w:val="28"/>
        </w:rPr>
        <w:t>8</w:t>
      </w:r>
      <w:r w:rsidR="00CD6F88" w:rsidRPr="00CD6F88">
        <w:rPr>
          <w:rFonts w:ascii="Times New Roman" w:hAnsi="Times New Roman" w:cs="Times New Roman"/>
          <w:b/>
          <w:bCs/>
          <w:color w:val="000000"/>
          <w:sz w:val="28"/>
          <w:szCs w:val="28"/>
        </w:rPr>
        <w:t xml:space="preserve"> </w:t>
      </w:r>
      <w:r w:rsidR="00150ADD" w:rsidRPr="00CD6F88">
        <w:rPr>
          <w:rFonts w:ascii="Times New Roman" w:hAnsi="Times New Roman" w:cs="Times New Roman"/>
          <w:b/>
          <w:bCs/>
          <w:color w:val="000000"/>
          <w:sz w:val="28"/>
          <w:szCs w:val="28"/>
        </w:rPr>
        <w:t>Центровые отверстия выпо</w:t>
      </w:r>
      <w:r w:rsidR="00CD6F88">
        <w:rPr>
          <w:rFonts w:ascii="Times New Roman" w:hAnsi="Times New Roman" w:cs="Times New Roman"/>
          <w:b/>
          <w:bCs/>
          <w:color w:val="000000"/>
          <w:sz w:val="28"/>
          <w:szCs w:val="28"/>
        </w:rPr>
        <w:t>лняем по ГОСТ 14034-74, форма В</w:t>
      </w:r>
    </w:p>
    <w:p w:rsidR="00CD6F88" w:rsidRPr="00CD6F88" w:rsidRDefault="00CD6F88" w:rsidP="00CD6F88">
      <w:pPr>
        <w:widowControl/>
        <w:spacing w:line="360" w:lineRule="auto"/>
        <w:ind w:firstLine="709"/>
        <w:jc w:val="center"/>
        <w:rPr>
          <w:rFonts w:ascii="Times New Roman" w:hAnsi="Times New Roman" w:cs="Times New Roman"/>
          <w:b/>
          <w:bCs/>
          <w:color w:val="000000"/>
          <w:sz w:val="28"/>
          <w:szCs w:val="28"/>
        </w:rPr>
      </w:pPr>
    </w:p>
    <w:p w:rsidR="00CD6F88" w:rsidRPr="00CD6F88" w:rsidRDefault="00EA1D9D" w:rsidP="00CD6F88">
      <w:pPr>
        <w:widowControl/>
        <w:spacing w:line="360" w:lineRule="auto"/>
        <w:ind w:firstLine="709"/>
        <w:jc w:val="center"/>
        <w:rPr>
          <w:rFonts w:ascii="Times New Roman" w:hAnsi="Times New Roman" w:cs="Times New Roman"/>
          <w:b/>
          <w:bCs/>
          <w:color w:val="000000"/>
          <w:sz w:val="28"/>
          <w:szCs w:val="28"/>
        </w:rPr>
      </w:pPr>
      <w:r w:rsidRPr="00CD6F88">
        <w:rPr>
          <w:rFonts w:ascii="Times New Roman" w:hAnsi="Times New Roman" w:cs="Times New Roman"/>
          <w:b/>
          <w:bCs/>
          <w:color w:val="000000"/>
          <w:sz w:val="28"/>
          <w:szCs w:val="28"/>
        </w:rPr>
        <w:t>2.</w:t>
      </w:r>
      <w:r w:rsidR="00FA7926" w:rsidRPr="00CD6F88">
        <w:rPr>
          <w:rFonts w:ascii="Times New Roman" w:hAnsi="Times New Roman" w:cs="Times New Roman"/>
          <w:b/>
          <w:bCs/>
          <w:color w:val="000000"/>
          <w:sz w:val="28"/>
          <w:szCs w:val="28"/>
        </w:rPr>
        <w:t>19</w:t>
      </w:r>
      <w:r w:rsidR="00CD6F88" w:rsidRPr="00CD6F88">
        <w:rPr>
          <w:rFonts w:ascii="Times New Roman" w:hAnsi="Times New Roman" w:cs="Times New Roman"/>
          <w:b/>
          <w:bCs/>
          <w:color w:val="000000"/>
          <w:sz w:val="28"/>
          <w:szCs w:val="28"/>
        </w:rPr>
        <w:t xml:space="preserve"> </w:t>
      </w:r>
      <w:r w:rsidR="00150ADD" w:rsidRPr="00CD6F88">
        <w:rPr>
          <w:rFonts w:ascii="Times New Roman" w:hAnsi="Times New Roman" w:cs="Times New Roman"/>
          <w:b/>
          <w:bCs/>
          <w:color w:val="000000"/>
          <w:sz w:val="28"/>
          <w:szCs w:val="28"/>
        </w:rPr>
        <w:t xml:space="preserve">Выполняем рабочий чертёж протяжки с указанием </w:t>
      </w:r>
      <w:r w:rsidR="00CD6F88">
        <w:rPr>
          <w:rFonts w:ascii="Times New Roman" w:hAnsi="Times New Roman" w:cs="Times New Roman"/>
          <w:b/>
          <w:bCs/>
          <w:color w:val="000000"/>
          <w:sz w:val="28"/>
          <w:szCs w:val="28"/>
        </w:rPr>
        <w:t>основных технических требований</w:t>
      </w:r>
    </w:p>
    <w:p w:rsidR="004172FD" w:rsidRPr="00CD6F88" w:rsidRDefault="00CD6F88" w:rsidP="00CD6F88">
      <w:pPr>
        <w:widowControl/>
        <w:spacing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4172FD" w:rsidRPr="00CD6F88">
        <w:rPr>
          <w:rFonts w:ascii="Times New Roman" w:hAnsi="Times New Roman" w:cs="Times New Roman"/>
          <w:b/>
          <w:bCs/>
          <w:color w:val="000000"/>
          <w:sz w:val="28"/>
          <w:szCs w:val="28"/>
        </w:rPr>
        <w:t>Список использованн</w:t>
      </w:r>
      <w:r w:rsidR="00EA1D9D" w:rsidRPr="00CD6F88">
        <w:rPr>
          <w:rFonts w:ascii="Times New Roman" w:hAnsi="Times New Roman" w:cs="Times New Roman"/>
          <w:b/>
          <w:bCs/>
          <w:color w:val="000000"/>
          <w:sz w:val="28"/>
          <w:szCs w:val="28"/>
        </w:rPr>
        <w:t>ых</w:t>
      </w:r>
      <w:r w:rsidR="004172FD" w:rsidRPr="00CD6F88">
        <w:rPr>
          <w:rFonts w:ascii="Times New Roman" w:hAnsi="Times New Roman" w:cs="Times New Roman"/>
          <w:b/>
          <w:bCs/>
          <w:color w:val="000000"/>
          <w:sz w:val="28"/>
          <w:szCs w:val="28"/>
        </w:rPr>
        <w:t xml:space="preserve"> </w:t>
      </w:r>
      <w:r w:rsidR="00EA1D9D" w:rsidRPr="00CD6F88">
        <w:rPr>
          <w:rFonts w:ascii="Times New Roman" w:hAnsi="Times New Roman" w:cs="Times New Roman"/>
          <w:b/>
          <w:bCs/>
          <w:color w:val="000000"/>
          <w:sz w:val="28"/>
          <w:szCs w:val="28"/>
        </w:rPr>
        <w:t>источников</w:t>
      </w:r>
    </w:p>
    <w:p w:rsidR="004172FD" w:rsidRPr="00CD6F88" w:rsidRDefault="004172FD" w:rsidP="00CD6F88">
      <w:pPr>
        <w:widowControl/>
        <w:spacing w:line="360" w:lineRule="auto"/>
        <w:ind w:firstLine="709"/>
        <w:jc w:val="both"/>
        <w:rPr>
          <w:rFonts w:ascii="Times New Roman" w:hAnsi="Times New Roman" w:cs="Times New Roman"/>
          <w:color w:val="000000"/>
          <w:sz w:val="28"/>
          <w:szCs w:val="28"/>
        </w:rPr>
      </w:pPr>
    </w:p>
    <w:p w:rsidR="004172FD" w:rsidRPr="00CD6F88" w:rsidRDefault="004172FD" w:rsidP="00CD6F88">
      <w:pPr>
        <w:widowControl/>
        <w:numPr>
          <w:ilvl w:val="0"/>
          <w:numId w:val="2"/>
        </w:numPr>
        <w:tabs>
          <w:tab w:val="left" w:pos="397"/>
        </w:tabs>
        <w:spacing w:line="360" w:lineRule="auto"/>
        <w:ind w:left="0" w:firstLine="0"/>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Н.А. Нефёдов, К.А. Осипов «Сборник задач и примеров по резанию металлов и режущему инструменту». – 5-е изд., перераб. и доп. – М.: «Машиностроение», 1990</w:t>
      </w:r>
      <w:r w:rsidR="008122F3" w:rsidRPr="00CD6F88">
        <w:rPr>
          <w:rFonts w:ascii="Times New Roman" w:hAnsi="Times New Roman" w:cs="Times New Roman"/>
          <w:color w:val="000000"/>
          <w:sz w:val="28"/>
          <w:szCs w:val="28"/>
        </w:rPr>
        <w:t>.</w:t>
      </w:r>
    </w:p>
    <w:p w:rsidR="004172FD" w:rsidRPr="00CD6F88" w:rsidRDefault="004172FD" w:rsidP="00CD6F88">
      <w:pPr>
        <w:widowControl/>
        <w:numPr>
          <w:ilvl w:val="0"/>
          <w:numId w:val="2"/>
        </w:numPr>
        <w:tabs>
          <w:tab w:val="left" w:pos="397"/>
        </w:tabs>
        <w:spacing w:line="360" w:lineRule="auto"/>
        <w:ind w:left="0" w:firstLine="0"/>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Шатин В.П., Шатин Ю.В. «Справочник конструктора-инструментальщика». М.: «Машиностроение», 1975.</w:t>
      </w:r>
    </w:p>
    <w:p w:rsidR="004172FD" w:rsidRPr="00CD6F88" w:rsidRDefault="004172FD" w:rsidP="00CD6F88">
      <w:pPr>
        <w:widowControl/>
        <w:numPr>
          <w:ilvl w:val="0"/>
          <w:numId w:val="2"/>
        </w:numPr>
        <w:tabs>
          <w:tab w:val="left" w:pos="397"/>
        </w:tabs>
        <w:spacing w:line="360" w:lineRule="auto"/>
        <w:ind w:left="0" w:firstLine="0"/>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«Справочник технолога-машиностроителя»</w:t>
      </w:r>
      <w:r w:rsidR="008122F3" w:rsidRPr="00CD6F88">
        <w:rPr>
          <w:rFonts w:ascii="Times New Roman" w:hAnsi="Times New Roman" w:cs="Times New Roman"/>
          <w:color w:val="000000"/>
          <w:sz w:val="28"/>
          <w:szCs w:val="28"/>
        </w:rPr>
        <w:t xml:space="preserve"> Т.2 Под ред. А.Г. Косиловой и Р.К. Мещерякова.. – 4-е изд., перераб. и доп. – М.:»Машиностроение», 1985.</w:t>
      </w:r>
    </w:p>
    <w:p w:rsidR="008122F3" w:rsidRPr="00CD6F88" w:rsidRDefault="008122F3" w:rsidP="00CD6F88">
      <w:pPr>
        <w:widowControl/>
        <w:numPr>
          <w:ilvl w:val="0"/>
          <w:numId w:val="2"/>
        </w:numPr>
        <w:tabs>
          <w:tab w:val="left" w:pos="397"/>
        </w:tabs>
        <w:spacing w:line="360" w:lineRule="auto"/>
        <w:ind w:left="0" w:firstLine="0"/>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Г.Н. Сахаров, О.Б. Арбузов, Ю.Л. Боровой и др. «Металлорежущие инструменты». – М.: «Машиностроение», 1989.</w:t>
      </w:r>
    </w:p>
    <w:p w:rsidR="008122F3" w:rsidRPr="00CD6F88" w:rsidRDefault="008122F3" w:rsidP="00CD6F88">
      <w:pPr>
        <w:widowControl/>
        <w:numPr>
          <w:ilvl w:val="0"/>
          <w:numId w:val="2"/>
        </w:numPr>
        <w:tabs>
          <w:tab w:val="left" w:pos="397"/>
        </w:tabs>
        <w:spacing w:line="360" w:lineRule="auto"/>
        <w:ind w:left="0" w:firstLine="0"/>
        <w:jc w:val="both"/>
        <w:rPr>
          <w:rFonts w:ascii="Times New Roman" w:hAnsi="Times New Roman" w:cs="Times New Roman"/>
          <w:color w:val="000000"/>
          <w:sz w:val="28"/>
          <w:szCs w:val="28"/>
        </w:rPr>
      </w:pPr>
      <w:r w:rsidRPr="00CD6F88">
        <w:rPr>
          <w:rFonts w:ascii="Times New Roman" w:hAnsi="Times New Roman" w:cs="Times New Roman"/>
          <w:color w:val="000000"/>
          <w:sz w:val="28"/>
          <w:szCs w:val="28"/>
        </w:rPr>
        <w:t>Лекции по курсу «Металлорежущий инструмент», читал Левченко А.В.</w:t>
      </w:r>
      <w:bookmarkStart w:id="0" w:name="_GoBack"/>
      <w:bookmarkEnd w:id="0"/>
    </w:p>
    <w:sectPr w:rsidR="008122F3" w:rsidRPr="00CD6F88" w:rsidSect="00CD6F88">
      <w:headerReference w:type="default" r:id="rId101"/>
      <w:pgSz w:w="11907" w:h="16840" w:code="9"/>
      <w:pgMar w:top="1134"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A59" w:rsidRDefault="00DE4A59">
      <w:r>
        <w:separator/>
      </w:r>
    </w:p>
  </w:endnote>
  <w:endnote w:type="continuationSeparator" w:id="0">
    <w:p w:rsidR="00DE4A59" w:rsidRDefault="00DE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ISOCPEUR Cyr">
    <w:altName w:val="Arial"/>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A59" w:rsidRDefault="00DE4A59">
      <w:r>
        <w:separator/>
      </w:r>
    </w:p>
  </w:footnote>
  <w:footnote w:type="continuationSeparator" w:id="0">
    <w:p w:rsidR="00DE4A59" w:rsidRDefault="00DE4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C81" w:rsidRDefault="001251A1">
    <w:pPr>
      <w:pStyle w:val="a3"/>
    </w:pPr>
    <w:r>
      <w:rPr>
        <w:noProof/>
      </w:rPr>
      <w:pict>
        <v:group id="_x0000_s2049" style="position:absolute;margin-left:-27pt;margin-top:-14.75pt;width:523.35pt;height:807.5pt;z-index:251657728" coordorigin="1161,414" coordsize="10467,16150">
          <v:line id="_x0000_s2050" style="position:absolute" from="11062,15996" to="11623,15996" strokeweight="1pt"/>
          <v:group id="_x0000_s2051" style="position:absolute;left:1161;top:414;width:10467;height:16150" coordorigin="1161,414" coordsize="10467,16150">
            <v:rect id="_x0000_s2052" style="position:absolute;left:11061;top:16074;width:524;height:341" filled="f" stroked="f" strokeweight="1pt">
              <v:textbox style="mso-next-textbox:#_x0000_s2052" inset="1pt,1pt,1pt,1pt">
                <w:txbxContent>
                  <w:p w:rsidR="00164836" w:rsidRPr="00C471EF" w:rsidRDefault="00C471EF" w:rsidP="00411042">
                    <w:pPr>
                      <w:rPr>
                        <w:rFonts w:ascii="Times New Roman" w:hAnsi="Times New Roman" w:cs="Times New Roman"/>
                      </w:rPr>
                    </w:pPr>
                    <w:r>
                      <w:rPr>
                        <w:rFonts w:ascii="Times New Roman" w:hAnsi="Times New Roman" w:cs="Times New Roman"/>
                      </w:rPr>
                      <w:t xml:space="preserve">    </w:t>
                    </w:r>
                    <w:r>
                      <w:rPr>
                        <w:rStyle w:val="a8"/>
                        <w:rFonts w:ascii="Times New Roman" w:hAnsi="Times New Roman" w:cs="Times New Roman"/>
                        <w:sz w:val="24"/>
                        <w:szCs w:val="24"/>
                      </w:rPr>
                      <w:fldChar w:fldCharType="begin"/>
                    </w:r>
                    <w:r>
                      <w:rPr>
                        <w:rStyle w:val="a8"/>
                        <w:rFonts w:ascii="Times New Roman" w:hAnsi="Times New Roman" w:cs="Times New Roman"/>
                        <w:sz w:val="24"/>
                        <w:szCs w:val="24"/>
                      </w:rPr>
                      <w:instrText xml:space="preserve"> PAGE </w:instrText>
                    </w:r>
                    <w:r>
                      <w:rPr>
                        <w:rStyle w:val="a8"/>
                        <w:rFonts w:ascii="Times New Roman" w:hAnsi="Times New Roman" w:cs="Times New Roman"/>
                        <w:sz w:val="24"/>
                        <w:szCs w:val="24"/>
                      </w:rPr>
                      <w:fldChar w:fldCharType="separate"/>
                    </w:r>
                    <w:r w:rsidR="00D15D9F">
                      <w:rPr>
                        <w:rStyle w:val="a8"/>
                        <w:rFonts w:ascii="Times New Roman" w:hAnsi="Times New Roman" w:cs="Times New Roman"/>
                        <w:noProof/>
                        <w:sz w:val="24"/>
                        <w:szCs w:val="24"/>
                      </w:rPr>
                      <w:t>4</w:t>
                    </w:r>
                    <w:r>
                      <w:rPr>
                        <w:rStyle w:val="a8"/>
                        <w:rFonts w:ascii="Times New Roman" w:hAnsi="Times New Roman" w:cs="Times New Roman"/>
                        <w:sz w:val="24"/>
                        <w:szCs w:val="24"/>
                      </w:rPr>
                      <w:fldChar w:fldCharType="end"/>
                    </w:r>
                  </w:p>
                </w:txbxContent>
              </v:textbox>
            </v:rect>
            <v:group id="_x0000_s2053" style="position:absolute;left:1161;top:414;width:10467;height:16150" coordorigin="1401,654" coordsize="10467,16150">
              <v:line id="_x0000_s2054" style="position:absolute" from="5405,15955" to="5406,16787" strokeweight="1pt"/>
              <v:line id="_x0000_s2055" style="position:absolute" from="1406,16518" to="5395,16519" strokeweight="1pt"/>
              <v:group id="_x0000_s2056" style="position:absolute;left:1401;top:654;width:10467;height:16150" coordorigin="1401,654" coordsize="10467,16150">
                <v:line id="_x0000_s2057" style="position:absolute" from="11295,15955" to="11297,16795" strokeweight="1pt"/>
                <v:group id="_x0000_s2058" style="position:absolute;left:1401;top:654;width:10467;height:16150" coordorigin="1401,654" coordsize="10467,16150">
                  <v:rect id="_x0000_s2059" style="position:absolute;left:1401;top:654;width:10467;height:16150" filled="f" strokeweight="1pt"/>
                  <v:group id="_x0000_s2060" style="position:absolute;left:1406;top:15949;width:10450;height:846" coordorigin="1406,15949" coordsize="10450,846">
                    <v:line id="_x0000_s2061" style="position:absolute" from="1973,15955" to="1974,16795" strokeweight="1pt"/>
                    <v:line id="_x0000_s2062" style="position:absolute" from="1406,15949" to="11856,15950" strokeweight="1pt"/>
                    <v:line id="_x0000_s2063" style="position:absolute" from="2545,15955" to="2546,16795" strokeweight="1pt"/>
                    <v:line id="_x0000_s2064" style="position:absolute" from="3975,15955" to="3976,16795" strokeweight="1pt"/>
                    <v:line id="_x0000_s2065" style="position:absolute" from="4833,15963" to="4834,16795" strokeweight="1pt"/>
                    <v:line id="_x0000_s2066" style="position:absolute" from="1406,16233" to="5395,16235" strokeweight="1pt"/>
                    <v:rect id="_x0000_s2067" style="position:absolute;left:1429;top:16529;width:524;height:250" filled="f" stroked="f" strokeweight="1pt">
                      <v:textbox style="mso-next-textbox:#_x0000_s2067" inset="1pt,1pt,1pt,1pt">
                        <w:txbxContent>
                          <w:p w:rsidR="00164836" w:rsidRDefault="00164836" w:rsidP="00164836">
                            <w:pPr>
                              <w:pStyle w:val="a7"/>
                              <w:jc w:val="center"/>
                              <w:rPr>
                                <w:rFonts w:ascii="ISOCPEUR Cyr" w:hAnsi="ISOCPEUR Cyr" w:cs="ISOCPEUR Cyr"/>
                                <w:sz w:val="18"/>
                                <w:szCs w:val="18"/>
                              </w:rPr>
                            </w:pPr>
                            <w:r>
                              <w:rPr>
                                <w:rFonts w:ascii="ISOCPEUR Cyr" w:hAnsi="ISOCPEUR Cyr" w:cs="ISOCPEUR Cyr"/>
                                <w:sz w:val="18"/>
                                <w:szCs w:val="18"/>
                              </w:rPr>
                              <w:t>Изм.</w:t>
                            </w:r>
                          </w:p>
                        </w:txbxContent>
                      </v:textbox>
                    </v:rect>
                    <v:rect id="_x0000_s2068" style="position:absolute;left:1997;top:16529;width:524;height:250" filled="f" stroked="f" strokeweight="1pt">
                      <v:textbox style="mso-next-textbox:#_x0000_s2068" inset="1pt,1pt,1pt,1pt">
                        <w:txbxContent>
                          <w:p w:rsidR="00164836" w:rsidRDefault="00164836" w:rsidP="00164836">
                            <w:pPr>
                              <w:pStyle w:val="a7"/>
                              <w:jc w:val="center"/>
                              <w:rPr>
                                <w:rFonts w:ascii="ISOCPEUR Cyr" w:hAnsi="ISOCPEUR Cyr" w:cs="ISOCPEUR Cyr"/>
                                <w:sz w:val="18"/>
                                <w:szCs w:val="18"/>
                              </w:rPr>
                            </w:pPr>
                            <w:r>
                              <w:rPr>
                                <w:rFonts w:ascii="ISOCPEUR Cyr" w:hAnsi="ISOCPEUR Cyr" w:cs="ISOCPEUR Cyr"/>
                                <w:sz w:val="18"/>
                                <w:szCs w:val="18"/>
                              </w:rPr>
                              <w:t>Лист</w:t>
                            </w:r>
                          </w:p>
                        </w:txbxContent>
                      </v:textbox>
                    </v:rect>
                    <v:rect id="_x0000_s2069" style="position:absolute;left:2587;top:16529;width:1347;height:250" filled="f" stroked="f" strokeweight="1pt">
                      <v:textbox style="mso-next-textbox:#_x0000_s2069" inset="1pt,1pt,1pt,1pt">
                        <w:txbxContent>
                          <w:p w:rsidR="00164836" w:rsidRDefault="00164836" w:rsidP="00164836">
                            <w:pPr>
                              <w:pStyle w:val="a7"/>
                              <w:jc w:val="center"/>
                              <w:rPr>
                                <w:rFonts w:ascii="ISOCPEUR Cyr" w:hAnsi="ISOCPEUR Cyr" w:cs="ISOCPEUR Cyr"/>
                                <w:sz w:val="18"/>
                                <w:szCs w:val="18"/>
                              </w:rPr>
                            </w:pPr>
                            <w:r>
                              <w:rPr>
                                <w:rFonts w:ascii="ISOCPEUR Cyr" w:hAnsi="ISOCPEUR Cyr" w:cs="ISOCPEUR Cyr"/>
                                <w:sz w:val="18"/>
                                <w:szCs w:val="18"/>
                              </w:rPr>
                              <w:t>№ докум.</w:t>
                            </w:r>
                          </w:p>
                        </w:txbxContent>
                      </v:textbox>
                    </v:rect>
                    <v:rect id="_x0000_s2070" style="position:absolute;left:4009;top:16529;width:803;height:250" filled="f" stroked="f" strokeweight="1pt">
                      <v:textbox style="mso-next-textbox:#_x0000_s2070" inset="1pt,1pt,1pt,1pt">
                        <w:txbxContent>
                          <w:p w:rsidR="00164836" w:rsidRDefault="00164836" w:rsidP="00164836">
                            <w:pPr>
                              <w:pStyle w:val="a7"/>
                              <w:jc w:val="center"/>
                              <w:rPr>
                                <w:rFonts w:ascii="ISOCPEUR Cyr" w:hAnsi="ISOCPEUR Cyr" w:cs="ISOCPEUR Cyr"/>
                                <w:sz w:val="18"/>
                                <w:szCs w:val="18"/>
                              </w:rPr>
                            </w:pPr>
                            <w:r>
                              <w:rPr>
                                <w:rFonts w:ascii="ISOCPEUR Cyr" w:hAnsi="ISOCPEUR Cyr" w:cs="ISOCPEUR Cyr"/>
                                <w:sz w:val="18"/>
                                <w:szCs w:val="18"/>
                              </w:rPr>
                              <w:t>Подпись</w:t>
                            </w:r>
                          </w:p>
                        </w:txbxContent>
                      </v:textbox>
                    </v:rect>
                    <v:rect id="_x0000_s2071" style="position:absolute;left:4857;top:16529;width:524;height:250" filled="f" stroked="f" strokeweight="1pt">
                      <v:textbox style="mso-next-textbox:#_x0000_s2071" inset="1pt,1pt,1pt,1pt">
                        <w:txbxContent>
                          <w:p w:rsidR="00164836" w:rsidRDefault="00164836" w:rsidP="00164836">
                            <w:pPr>
                              <w:pStyle w:val="a7"/>
                              <w:jc w:val="center"/>
                              <w:rPr>
                                <w:rFonts w:ascii="ISOCPEUR Cyr" w:hAnsi="ISOCPEUR Cyr" w:cs="ISOCPEUR Cyr"/>
                                <w:sz w:val="18"/>
                                <w:szCs w:val="18"/>
                              </w:rPr>
                            </w:pPr>
                            <w:r>
                              <w:rPr>
                                <w:rFonts w:ascii="ISOCPEUR Cyr" w:hAnsi="ISOCPEUR Cyr" w:cs="ISOCPEUR Cyr"/>
                                <w:sz w:val="18"/>
                                <w:szCs w:val="18"/>
                              </w:rPr>
                              <w:t>Дата</w:t>
                            </w:r>
                          </w:p>
                        </w:txbxContent>
                      </v:textbox>
                    </v:rect>
                    <v:rect id="_x0000_s2072" style="position:absolute;left:11318;top:15978;width:524;height:249" filled="f" stroked="f" strokeweight="1pt">
                      <v:textbox style="mso-next-textbox:#_x0000_s2072" inset="1pt,1pt,1pt,1pt">
                        <w:txbxContent>
                          <w:p w:rsidR="00164836" w:rsidRDefault="00164836" w:rsidP="00164836">
                            <w:pPr>
                              <w:pStyle w:val="a7"/>
                              <w:jc w:val="center"/>
                              <w:rPr>
                                <w:rFonts w:ascii="ISOCPEUR Cyr" w:hAnsi="ISOCPEUR Cyr" w:cs="ISOCPEUR Cyr"/>
                                <w:sz w:val="18"/>
                                <w:szCs w:val="18"/>
                              </w:rPr>
                            </w:pPr>
                            <w:r>
                              <w:rPr>
                                <w:rFonts w:ascii="ISOCPEUR Cyr" w:hAnsi="ISOCPEUR Cyr" w:cs="ISOCPEUR Cyr"/>
                                <w:sz w:val="18"/>
                                <w:szCs w:val="18"/>
                              </w:rPr>
                              <w:t>Лист</w:t>
                            </w:r>
                          </w:p>
                        </w:txbxContent>
                      </v:textbox>
                    </v:rect>
                    <v:rect id="_x0000_s2073" style="position:absolute;left:5454;top:16074;width:5796;height:720" filled="f" stroked="f" strokeweight="1pt">
                      <v:textbox style="mso-next-textbox:#_x0000_s2073" inset="1pt,1pt,1pt,1pt">
                        <w:txbxContent>
                          <w:p w:rsidR="00164836" w:rsidRPr="002B720D" w:rsidRDefault="003D6322" w:rsidP="00164836">
                            <w:pPr>
                              <w:pStyle w:val="a7"/>
                              <w:jc w:val="center"/>
                              <w:rPr>
                                <w:rFonts w:ascii="Times New Roman" w:hAnsi="Times New Roman" w:cs="Times New Roman"/>
                                <w:i w:val="0"/>
                                <w:iCs w:val="0"/>
                                <w:sz w:val="24"/>
                                <w:szCs w:val="24"/>
                                <w:lang w:val="ru-RU"/>
                              </w:rPr>
                            </w:pPr>
                            <w:r>
                              <w:rPr>
                                <w:rFonts w:ascii="Times New Roman" w:hAnsi="Times New Roman" w:cs="Times New Roman"/>
                                <w:i w:val="0"/>
                                <w:iCs w:val="0"/>
                                <w:sz w:val="24"/>
                                <w:szCs w:val="24"/>
                                <w:lang w:val="ru-RU"/>
                              </w:rPr>
                              <w:t>ТОГУ ИИТ</w:t>
                            </w:r>
                            <w:r w:rsidR="00E53AA5">
                              <w:rPr>
                                <w:rFonts w:ascii="Times New Roman" w:hAnsi="Times New Roman" w:cs="Times New Roman"/>
                                <w:i w:val="0"/>
                                <w:iCs w:val="0"/>
                                <w:sz w:val="24"/>
                                <w:szCs w:val="24"/>
                                <w:lang w:val="ru-RU"/>
                              </w:rPr>
                              <w:t xml:space="preserve"> ТМ</w:t>
                            </w:r>
                            <w:r w:rsidR="00B12FF5">
                              <w:rPr>
                                <w:rFonts w:ascii="Times New Roman" w:hAnsi="Times New Roman" w:cs="Times New Roman"/>
                                <w:i w:val="0"/>
                                <w:iCs w:val="0"/>
                                <w:sz w:val="24"/>
                                <w:szCs w:val="24"/>
                                <w:lang w:val="ru-RU"/>
                              </w:rPr>
                              <w:t xml:space="preserve"> – </w:t>
                            </w:r>
                            <w:r w:rsidR="00B12FF5" w:rsidRPr="00411042">
                              <w:rPr>
                                <w:rFonts w:ascii="Times New Roman" w:hAnsi="Times New Roman" w:cs="Times New Roman"/>
                                <w:i w:val="0"/>
                                <w:iCs w:val="0"/>
                                <w:sz w:val="24"/>
                                <w:szCs w:val="24"/>
                                <w:lang w:val="ru-RU"/>
                              </w:rPr>
                              <w:t>2</w:t>
                            </w:r>
                            <w:r w:rsidR="00164836" w:rsidRPr="002B720D">
                              <w:rPr>
                                <w:rFonts w:ascii="Times New Roman" w:hAnsi="Times New Roman" w:cs="Times New Roman"/>
                                <w:i w:val="0"/>
                                <w:iCs w:val="0"/>
                                <w:sz w:val="24"/>
                                <w:szCs w:val="24"/>
                                <w:lang w:val="ru-RU"/>
                              </w:rPr>
                              <w:t>1</w:t>
                            </w:r>
                          </w:p>
                          <w:p w:rsidR="00164836" w:rsidRPr="00E53AA5" w:rsidRDefault="003D6322" w:rsidP="00E53AA5">
                            <w:pPr>
                              <w:jc w:val="center"/>
                              <w:rPr>
                                <w:rFonts w:ascii="Times New Roman" w:hAnsi="Times New Roman" w:cs="Times New Roman"/>
                                <w:sz w:val="24"/>
                                <w:szCs w:val="24"/>
                              </w:rPr>
                            </w:pPr>
                            <w:r>
                              <w:rPr>
                                <w:rFonts w:ascii="Times New Roman" w:hAnsi="Times New Roman" w:cs="Times New Roman"/>
                                <w:sz w:val="24"/>
                                <w:szCs w:val="24"/>
                              </w:rPr>
                              <w:t>Лобанов Евгений Игоревич</w:t>
                            </w:r>
                          </w:p>
                        </w:txbxContent>
                      </v:textbox>
                    </v:rect>
                  </v:group>
                </v:group>
              </v:group>
            </v:group>
          </v:group>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BD9"/>
    <w:multiLevelType w:val="hybridMultilevel"/>
    <w:tmpl w:val="D326EDD4"/>
    <w:lvl w:ilvl="0" w:tplc="ACAE2BD2">
      <w:start w:val="1"/>
      <w:numFmt w:val="decimal"/>
      <w:lvlText w:val="%1.1"/>
      <w:lvlJc w:val="left"/>
      <w:pPr>
        <w:tabs>
          <w:tab w:val="num" w:pos="1356"/>
        </w:tabs>
        <w:ind w:left="1356" w:hanging="7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3F32B02"/>
    <w:multiLevelType w:val="multilevel"/>
    <w:tmpl w:val="DEDC27F8"/>
    <w:lvl w:ilvl="0">
      <w:start w:val="2"/>
      <w:numFmt w:val="decimal"/>
      <w:lvlText w:val="%1.3"/>
      <w:lvlJc w:val="left"/>
      <w:pPr>
        <w:tabs>
          <w:tab w:val="num" w:pos="921"/>
        </w:tabs>
        <w:ind w:left="92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555536"/>
    <w:multiLevelType w:val="multilevel"/>
    <w:tmpl w:val="0A1E6C12"/>
    <w:lvl w:ilvl="0">
      <w:start w:val="2"/>
      <w:numFmt w:val="decimal"/>
      <w:lvlText w:val="%1."/>
      <w:lvlJc w:val="left"/>
      <w:pPr>
        <w:tabs>
          <w:tab w:val="num" w:pos="921"/>
        </w:tabs>
        <w:ind w:left="921" w:hanging="360"/>
      </w:pPr>
      <w:rPr>
        <w:rFonts w:hint="default"/>
      </w:rPr>
    </w:lvl>
    <w:lvl w:ilvl="1">
      <w:start w:val="1"/>
      <w:numFmt w:val="lowerLetter"/>
      <w:lvlText w:val="%2."/>
      <w:lvlJc w:val="left"/>
      <w:pPr>
        <w:tabs>
          <w:tab w:val="num" w:pos="1641"/>
        </w:tabs>
        <w:ind w:left="1641" w:hanging="360"/>
      </w:pPr>
    </w:lvl>
    <w:lvl w:ilvl="2">
      <w:start w:val="1"/>
      <w:numFmt w:val="lowerRoman"/>
      <w:lvlText w:val="%3."/>
      <w:lvlJc w:val="right"/>
      <w:pPr>
        <w:tabs>
          <w:tab w:val="num" w:pos="2361"/>
        </w:tabs>
        <w:ind w:left="2361" w:hanging="180"/>
      </w:pPr>
    </w:lvl>
    <w:lvl w:ilvl="3">
      <w:start w:val="1"/>
      <w:numFmt w:val="decimal"/>
      <w:lvlText w:val="%4."/>
      <w:lvlJc w:val="left"/>
      <w:pPr>
        <w:tabs>
          <w:tab w:val="num" w:pos="3081"/>
        </w:tabs>
        <w:ind w:left="3081" w:hanging="360"/>
      </w:pPr>
    </w:lvl>
    <w:lvl w:ilvl="4">
      <w:start w:val="1"/>
      <w:numFmt w:val="lowerLetter"/>
      <w:lvlText w:val="%5."/>
      <w:lvlJc w:val="left"/>
      <w:pPr>
        <w:tabs>
          <w:tab w:val="num" w:pos="3801"/>
        </w:tabs>
        <w:ind w:left="3801" w:hanging="360"/>
      </w:pPr>
    </w:lvl>
    <w:lvl w:ilvl="5">
      <w:start w:val="1"/>
      <w:numFmt w:val="lowerRoman"/>
      <w:lvlText w:val="%6."/>
      <w:lvlJc w:val="right"/>
      <w:pPr>
        <w:tabs>
          <w:tab w:val="num" w:pos="4521"/>
        </w:tabs>
        <w:ind w:left="4521" w:hanging="180"/>
      </w:pPr>
    </w:lvl>
    <w:lvl w:ilvl="6">
      <w:start w:val="1"/>
      <w:numFmt w:val="decimal"/>
      <w:lvlText w:val="%7."/>
      <w:lvlJc w:val="left"/>
      <w:pPr>
        <w:tabs>
          <w:tab w:val="num" w:pos="5241"/>
        </w:tabs>
        <w:ind w:left="5241" w:hanging="360"/>
      </w:pPr>
    </w:lvl>
    <w:lvl w:ilvl="7">
      <w:start w:val="1"/>
      <w:numFmt w:val="lowerLetter"/>
      <w:lvlText w:val="%8."/>
      <w:lvlJc w:val="left"/>
      <w:pPr>
        <w:tabs>
          <w:tab w:val="num" w:pos="5961"/>
        </w:tabs>
        <w:ind w:left="5961" w:hanging="360"/>
      </w:pPr>
    </w:lvl>
    <w:lvl w:ilvl="8">
      <w:start w:val="1"/>
      <w:numFmt w:val="lowerRoman"/>
      <w:lvlText w:val="%9."/>
      <w:lvlJc w:val="right"/>
      <w:pPr>
        <w:tabs>
          <w:tab w:val="num" w:pos="6681"/>
        </w:tabs>
        <w:ind w:left="6681" w:hanging="180"/>
      </w:pPr>
    </w:lvl>
  </w:abstractNum>
  <w:abstractNum w:abstractNumId="3">
    <w:nsid w:val="0BB14982"/>
    <w:multiLevelType w:val="multilevel"/>
    <w:tmpl w:val="A230A098"/>
    <w:lvl w:ilvl="0">
      <w:start w:val="1"/>
      <w:numFmt w:val="decimal"/>
      <w:lvlText w:val="%1.2"/>
      <w:lvlJc w:val="left"/>
      <w:pPr>
        <w:tabs>
          <w:tab w:val="num" w:pos="1356"/>
        </w:tabs>
        <w:ind w:left="1356" w:hanging="79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D192360"/>
    <w:multiLevelType w:val="hybridMultilevel"/>
    <w:tmpl w:val="0A1E6C12"/>
    <w:lvl w:ilvl="0" w:tplc="34AC0CD8">
      <w:start w:val="2"/>
      <w:numFmt w:val="decimal"/>
      <w:lvlText w:val="%1."/>
      <w:lvlJc w:val="left"/>
      <w:pPr>
        <w:tabs>
          <w:tab w:val="num" w:pos="921"/>
        </w:tabs>
        <w:ind w:left="921" w:hanging="360"/>
      </w:pPr>
      <w:rPr>
        <w:rFonts w:hint="default"/>
      </w:rPr>
    </w:lvl>
    <w:lvl w:ilvl="1" w:tplc="04190019">
      <w:start w:val="1"/>
      <w:numFmt w:val="lowerLetter"/>
      <w:lvlText w:val="%2."/>
      <w:lvlJc w:val="left"/>
      <w:pPr>
        <w:tabs>
          <w:tab w:val="num" w:pos="1641"/>
        </w:tabs>
        <w:ind w:left="1641" w:hanging="360"/>
      </w:pPr>
    </w:lvl>
    <w:lvl w:ilvl="2" w:tplc="0419001B">
      <w:start w:val="1"/>
      <w:numFmt w:val="lowerRoman"/>
      <w:lvlText w:val="%3."/>
      <w:lvlJc w:val="right"/>
      <w:pPr>
        <w:tabs>
          <w:tab w:val="num" w:pos="2361"/>
        </w:tabs>
        <w:ind w:left="2361" w:hanging="180"/>
      </w:pPr>
    </w:lvl>
    <w:lvl w:ilvl="3" w:tplc="0419000F">
      <w:start w:val="1"/>
      <w:numFmt w:val="decimal"/>
      <w:lvlText w:val="%4."/>
      <w:lvlJc w:val="left"/>
      <w:pPr>
        <w:tabs>
          <w:tab w:val="num" w:pos="3081"/>
        </w:tabs>
        <w:ind w:left="3081" w:hanging="360"/>
      </w:pPr>
    </w:lvl>
    <w:lvl w:ilvl="4" w:tplc="04190019">
      <w:start w:val="1"/>
      <w:numFmt w:val="lowerLetter"/>
      <w:lvlText w:val="%5."/>
      <w:lvlJc w:val="left"/>
      <w:pPr>
        <w:tabs>
          <w:tab w:val="num" w:pos="3801"/>
        </w:tabs>
        <w:ind w:left="3801" w:hanging="360"/>
      </w:pPr>
    </w:lvl>
    <w:lvl w:ilvl="5" w:tplc="0419001B">
      <w:start w:val="1"/>
      <w:numFmt w:val="lowerRoman"/>
      <w:lvlText w:val="%6."/>
      <w:lvlJc w:val="right"/>
      <w:pPr>
        <w:tabs>
          <w:tab w:val="num" w:pos="4521"/>
        </w:tabs>
        <w:ind w:left="4521" w:hanging="180"/>
      </w:pPr>
    </w:lvl>
    <w:lvl w:ilvl="6" w:tplc="0419000F">
      <w:start w:val="1"/>
      <w:numFmt w:val="decimal"/>
      <w:lvlText w:val="%7."/>
      <w:lvlJc w:val="left"/>
      <w:pPr>
        <w:tabs>
          <w:tab w:val="num" w:pos="5241"/>
        </w:tabs>
        <w:ind w:left="5241" w:hanging="360"/>
      </w:pPr>
    </w:lvl>
    <w:lvl w:ilvl="7" w:tplc="04190019">
      <w:start w:val="1"/>
      <w:numFmt w:val="lowerLetter"/>
      <w:lvlText w:val="%8."/>
      <w:lvlJc w:val="left"/>
      <w:pPr>
        <w:tabs>
          <w:tab w:val="num" w:pos="5961"/>
        </w:tabs>
        <w:ind w:left="5961" w:hanging="360"/>
      </w:pPr>
    </w:lvl>
    <w:lvl w:ilvl="8" w:tplc="0419001B">
      <w:start w:val="1"/>
      <w:numFmt w:val="lowerRoman"/>
      <w:lvlText w:val="%9."/>
      <w:lvlJc w:val="right"/>
      <w:pPr>
        <w:tabs>
          <w:tab w:val="num" w:pos="6681"/>
        </w:tabs>
        <w:ind w:left="6681" w:hanging="180"/>
      </w:pPr>
    </w:lvl>
  </w:abstractNum>
  <w:abstractNum w:abstractNumId="5">
    <w:nsid w:val="0EE34A46"/>
    <w:multiLevelType w:val="multilevel"/>
    <w:tmpl w:val="50C2A5D8"/>
    <w:lvl w:ilvl="0">
      <w:start w:val="5"/>
      <w:numFmt w:val="decimal"/>
      <w:lvlText w:val="%1"/>
      <w:lvlJc w:val="left"/>
      <w:pPr>
        <w:tabs>
          <w:tab w:val="num" w:pos="360"/>
        </w:tabs>
        <w:ind w:left="360" w:hanging="360"/>
      </w:pPr>
      <w:rPr>
        <w:rFonts w:hint="default"/>
      </w:rPr>
    </w:lvl>
    <w:lvl w:ilvl="1">
      <w:start w:val="1"/>
      <w:numFmt w:val="none"/>
      <w:lvlText w:val="2.7"/>
      <w:lvlJc w:val="left"/>
      <w:pPr>
        <w:tabs>
          <w:tab w:val="num" w:pos="921"/>
        </w:tabs>
        <w:ind w:left="921" w:hanging="360"/>
      </w:pPr>
      <w:rPr>
        <w:rFonts w:hint="default"/>
      </w:rPr>
    </w:lvl>
    <w:lvl w:ilvl="2">
      <w:start w:val="1"/>
      <w:numFmt w:val="decimal"/>
      <w:lvlText w:val="%1.%2.%3"/>
      <w:lvlJc w:val="left"/>
      <w:pPr>
        <w:tabs>
          <w:tab w:val="num" w:pos="1842"/>
        </w:tabs>
        <w:ind w:left="1842" w:hanging="720"/>
      </w:pPr>
      <w:rPr>
        <w:rFonts w:hint="default"/>
      </w:rPr>
    </w:lvl>
    <w:lvl w:ilvl="3">
      <w:start w:val="1"/>
      <w:numFmt w:val="decimal"/>
      <w:lvlText w:val="%1.%2.%3.%4"/>
      <w:lvlJc w:val="left"/>
      <w:pPr>
        <w:tabs>
          <w:tab w:val="num" w:pos="2403"/>
        </w:tabs>
        <w:ind w:left="2403" w:hanging="72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3885"/>
        </w:tabs>
        <w:ind w:left="3885" w:hanging="108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367"/>
        </w:tabs>
        <w:ind w:left="5367" w:hanging="1440"/>
      </w:pPr>
      <w:rPr>
        <w:rFonts w:hint="default"/>
      </w:rPr>
    </w:lvl>
    <w:lvl w:ilvl="8">
      <w:start w:val="1"/>
      <w:numFmt w:val="decimal"/>
      <w:lvlText w:val="%1.%2.%3.%4.%5.%6.%7.%8.%9"/>
      <w:lvlJc w:val="left"/>
      <w:pPr>
        <w:tabs>
          <w:tab w:val="num" w:pos="6288"/>
        </w:tabs>
        <w:ind w:left="6288" w:hanging="1800"/>
      </w:pPr>
      <w:rPr>
        <w:rFonts w:hint="default"/>
      </w:rPr>
    </w:lvl>
  </w:abstractNum>
  <w:abstractNum w:abstractNumId="6">
    <w:nsid w:val="278422D1"/>
    <w:multiLevelType w:val="multilevel"/>
    <w:tmpl w:val="D0061AE2"/>
    <w:lvl w:ilvl="0">
      <w:start w:val="2"/>
      <w:numFmt w:val="none"/>
      <w:lvlText w:val="2.16"/>
      <w:lvlJc w:val="left"/>
      <w:pPr>
        <w:tabs>
          <w:tab w:val="num" w:pos="420"/>
        </w:tabs>
        <w:ind w:left="420" w:hanging="420"/>
      </w:pPr>
      <w:rPr>
        <w:rFonts w:hint="default"/>
      </w:rPr>
    </w:lvl>
    <w:lvl w:ilvl="1">
      <w:start w:val="11"/>
      <w:numFmt w:val="decimal"/>
      <w:lvlText w:val="%1.%2"/>
      <w:lvlJc w:val="left"/>
      <w:pPr>
        <w:tabs>
          <w:tab w:val="num" w:pos="981"/>
        </w:tabs>
        <w:ind w:left="981" w:hanging="420"/>
      </w:pPr>
      <w:rPr>
        <w:rFonts w:hint="default"/>
      </w:rPr>
    </w:lvl>
    <w:lvl w:ilvl="2">
      <w:start w:val="1"/>
      <w:numFmt w:val="decimal"/>
      <w:lvlText w:val="%1.%2.%3"/>
      <w:lvlJc w:val="left"/>
      <w:pPr>
        <w:tabs>
          <w:tab w:val="num" w:pos="1842"/>
        </w:tabs>
        <w:ind w:left="1842" w:hanging="720"/>
      </w:pPr>
      <w:rPr>
        <w:rFonts w:hint="default"/>
      </w:rPr>
    </w:lvl>
    <w:lvl w:ilvl="3">
      <w:start w:val="1"/>
      <w:numFmt w:val="decimal"/>
      <w:lvlText w:val="%1.%2.%3.%4"/>
      <w:lvlJc w:val="left"/>
      <w:pPr>
        <w:tabs>
          <w:tab w:val="num" w:pos="2403"/>
        </w:tabs>
        <w:ind w:left="2403" w:hanging="72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3885"/>
        </w:tabs>
        <w:ind w:left="3885" w:hanging="108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367"/>
        </w:tabs>
        <w:ind w:left="5367" w:hanging="1440"/>
      </w:pPr>
      <w:rPr>
        <w:rFonts w:hint="default"/>
      </w:rPr>
    </w:lvl>
    <w:lvl w:ilvl="8">
      <w:start w:val="1"/>
      <w:numFmt w:val="decimal"/>
      <w:lvlText w:val="%1.%2.%3.%4.%5.%6.%7.%8.%9"/>
      <w:lvlJc w:val="left"/>
      <w:pPr>
        <w:tabs>
          <w:tab w:val="num" w:pos="6288"/>
        </w:tabs>
        <w:ind w:left="6288" w:hanging="1800"/>
      </w:pPr>
      <w:rPr>
        <w:rFonts w:hint="default"/>
      </w:rPr>
    </w:lvl>
  </w:abstractNum>
  <w:abstractNum w:abstractNumId="7">
    <w:nsid w:val="2B3D06C1"/>
    <w:multiLevelType w:val="hybridMultilevel"/>
    <w:tmpl w:val="AB6A913C"/>
    <w:lvl w:ilvl="0" w:tplc="3F4A8C2C">
      <w:start w:val="2"/>
      <w:numFmt w:val="decimal"/>
      <w:lvlText w:val="%1.4"/>
      <w:lvlJc w:val="left"/>
      <w:pPr>
        <w:tabs>
          <w:tab w:val="num" w:pos="921"/>
        </w:tabs>
        <w:ind w:left="92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BC016F9"/>
    <w:multiLevelType w:val="hybridMultilevel"/>
    <w:tmpl w:val="70F6EBD8"/>
    <w:lvl w:ilvl="0" w:tplc="4AC83248">
      <w:start w:val="1"/>
      <w:numFmt w:val="decimal"/>
      <w:lvlText w:val="%1)"/>
      <w:lvlJc w:val="left"/>
      <w:pPr>
        <w:tabs>
          <w:tab w:val="num" w:pos="1371"/>
        </w:tabs>
        <w:ind w:left="1371" w:hanging="810"/>
      </w:pPr>
      <w:rPr>
        <w:rFonts w:hint="default"/>
      </w:rPr>
    </w:lvl>
    <w:lvl w:ilvl="1" w:tplc="04190019">
      <w:start w:val="1"/>
      <w:numFmt w:val="lowerLetter"/>
      <w:lvlText w:val="%2."/>
      <w:lvlJc w:val="left"/>
      <w:pPr>
        <w:tabs>
          <w:tab w:val="num" w:pos="1641"/>
        </w:tabs>
        <w:ind w:left="1641" w:hanging="360"/>
      </w:pPr>
    </w:lvl>
    <w:lvl w:ilvl="2" w:tplc="0419001B">
      <w:start w:val="1"/>
      <w:numFmt w:val="lowerRoman"/>
      <w:lvlText w:val="%3."/>
      <w:lvlJc w:val="right"/>
      <w:pPr>
        <w:tabs>
          <w:tab w:val="num" w:pos="2361"/>
        </w:tabs>
        <w:ind w:left="2361" w:hanging="180"/>
      </w:pPr>
    </w:lvl>
    <w:lvl w:ilvl="3" w:tplc="0419000F">
      <w:start w:val="1"/>
      <w:numFmt w:val="decimal"/>
      <w:lvlText w:val="%4."/>
      <w:lvlJc w:val="left"/>
      <w:pPr>
        <w:tabs>
          <w:tab w:val="num" w:pos="3081"/>
        </w:tabs>
        <w:ind w:left="3081" w:hanging="360"/>
      </w:pPr>
    </w:lvl>
    <w:lvl w:ilvl="4" w:tplc="04190019">
      <w:start w:val="1"/>
      <w:numFmt w:val="lowerLetter"/>
      <w:lvlText w:val="%5."/>
      <w:lvlJc w:val="left"/>
      <w:pPr>
        <w:tabs>
          <w:tab w:val="num" w:pos="3801"/>
        </w:tabs>
        <w:ind w:left="3801" w:hanging="360"/>
      </w:pPr>
    </w:lvl>
    <w:lvl w:ilvl="5" w:tplc="0419001B">
      <w:start w:val="1"/>
      <w:numFmt w:val="lowerRoman"/>
      <w:lvlText w:val="%6."/>
      <w:lvlJc w:val="right"/>
      <w:pPr>
        <w:tabs>
          <w:tab w:val="num" w:pos="4521"/>
        </w:tabs>
        <w:ind w:left="4521" w:hanging="180"/>
      </w:pPr>
    </w:lvl>
    <w:lvl w:ilvl="6" w:tplc="0419000F">
      <w:start w:val="1"/>
      <w:numFmt w:val="decimal"/>
      <w:lvlText w:val="%7."/>
      <w:lvlJc w:val="left"/>
      <w:pPr>
        <w:tabs>
          <w:tab w:val="num" w:pos="5241"/>
        </w:tabs>
        <w:ind w:left="5241" w:hanging="360"/>
      </w:pPr>
    </w:lvl>
    <w:lvl w:ilvl="7" w:tplc="04190019">
      <w:start w:val="1"/>
      <w:numFmt w:val="lowerLetter"/>
      <w:lvlText w:val="%8."/>
      <w:lvlJc w:val="left"/>
      <w:pPr>
        <w:tabs>
          <w:tab w:val="num" w:pos="5961"/>
        </w:tabs>
        <w:ind w:left="5961" w:hanging="360"/>
      </w:pPr>
    </w:lvl>
    <w:lvl w:ilvl="8" w:tplc="0419001B">
      <w:start w:val="1"/>
      <w:numFmt w:val="lowerRoman"/>
      <w:lvlText w:val="%9."/>
      <w:lvlJc w:val="right"/>
      <w:pPr>
        <w:tabs>
          <w:tab w:val="num" w:pos="6681"/>
        </w:tabs>
        <w:ind w:left="6681" w:hanging="180"/>
      </w:pPr>
    </w:lvl>
  </w:abstractNum>
  <w:abstractNum w:abstractNumId="9">
    <w:nsid w:val="2DAD12F4"/>
    <w:multiLevelType w:val="hybridMultilevel"/>
    <w:tmpl w:val="11508788"/>
    <w:lvl w:ilvl="0" w:tplc="91D2A8B8">
      <w:start w:val="1"/>
      <w:numFmt w:val="decimal"/>
      <w:lvlText w:val="%1."/>
      <w:lvlJc w:val="left"/>
      <w:pPr>
        <w:tabs>
          <w:tab w:val="num" w:pos="1356"/>
        </w:tabs>
        <w:ind w:left="1356" w:hanging="795"/>
      </w:pPr>
      <w:rPr>
        <w:rFonts w:hint="default"/>
      </w:rPr>
    </w:lvl>
    <w:lvl w:ilvl="1" w:tplc="04190019">
      <w:start w:val="1"/>
      <w:numFmt w:val="lowerLetter"/>
      <w:lvlText w:val="%2."/>
      <w:lvlJc w:val="left"/>
      <w:pPr>
        <w:tabs>
          <w:tab w:val="num" w:pos="1641"/>
        </w:tabs>
        <w:ind w:left="1641" w:hanging="360"/>
      </w:pPr>
    </w:lvl>
    <w:lvl w:ilvl="2" w:tplc="0419001B">
      <w:start w:val="1"/>
      <w:numFmt w:val="lowerRoman"/>
      <w:lvlText w:val="%3."/>
      <w:lvlJc w:val="right"/>
      <w:pPr>
        <w:tabs>
          <w:tab w:val="num" w:pos="2361"/>
        </w:tabs>
        <w:ind w:left="2361" w:hanging="180"/>
      </w:pPr>
    </w:lvl>
    <w:lvl w:ilvl="3" w:tplc="0419000F">
      <w:start w:val="1"/>
      <w:numFmt w:val="decimal"/>
      <w:lvlText w:val="%4."/>
      <w:lvlJc w:val="left"/>
      <w:pPr>
        <w:tabs>
          <w:tab w:val="num" w:pos="3081"/>
        </w:tabs>
        <w:ind w:left="3081" w:hanging="360"/>
      </w:pPr>
    </w:lvl>
    <w:lvl w:ilvl="4" w:tplc="04190019">
      <w:start w:val="1"/>
      <w:numFmt w:val="lowerLetter"/>
      <w:lvlText w:val="%5."/>
      <w:lvlJc w:val="left"/>
      <w:pPr>
        <w:tabs>
          <w:tab w:val="num" w:pos="3801"/>
        </w:tabs>
        <w:ind w:left="3801" w:hanging="360"/>
      </w:pPr>
    </w:lvl>
    <w:lvl w:ilvl="5" w:tplc="0419001B">
      <w:start w:val="1"/>
      <w:numFmt w:val="lowerRoman"/>
      <w:lvlText w:val="%6."/>
      <w:lvlJc w:val="right"/>
      <w:pPr>
        <w:tabs>
          <w:tab w:val="num" w:pos="4521"/>
        </w:tabs>
        <w:ind w:left="4521" w:hanging="180"/>
      </w:pPr>
    </w:lvl>
    <w:lvl w:ilvl="6" w:tplc="0419000F">
      <w:start w:val="1"/>
      <w:numFmt w:val="decimal"/>
      <w:lvlText w:val="%7."/>
      <w:lvlJc w:val="left"/>
      <w:pPr>
        <w:tabs>
          <w:tab w:val="num" w:pos="5241"/>
        </w:tabs>
        <w:ind w:left="5241" w:hanging="360"/>
      </w:pPr>
    </w:lvl>
    <w:lvl w:ilvl="7" w:tplc="04190019">
      <w:start w:val="1"/>
      <w:numFmt w:val="lowerLetter"/>
      <w:lvlText w:val="%8."/>
      <w:lvlJc w:val="left"/>
      <w:pPr>
        <w:tabs>
          <w:tab w:val="num" w:pos="5961"/>
        </w:tabs>
        <w:ind w:left="5961" w:hanging="360"/>
      </w:pPr>
    </w:lvl>
    <w:lvl w:ilvl="8" w:tplc="0419001B">
      <w:start w:val="1"/>
      <w:numFmt w:val="lowerRoman"/>
      <w:lvlText w:val="%9."/>
      <w:lvlJc w:val="right"/>
      <w:pPr>
        <w:tabs>
          <w:tab w:val="num" w:pos="6681"/>
        </w:tabs>
        <w:ind w:left="6681" w:hanging="180"/>
      </w:pPr>
    </w:lvl>
  </w:abstractNum>
  <w:abstractNum w:abstractNumId="10">
    <w:nsid w:val="32581325"/>
    <w:multiLevelType w:val="multilevel"/>
    <w:tmpl w:val="450EB99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921"/>
        </w:tabs>
        <w:ind w:left="921" w:hanging="360"/>
      </w:pPr>
      <w:rPr>
        <w:rFonts w:hint="default"/>
      </w:rPr>
    </w:lvl>
    <w:lvl w:ilvl="2">
      <w:start w:val="1"/>
      <w:numFmt w:val="decimal"/>
      <w:lvlText w:val="%1.%2.%3"/>
      <w:lvlJc w:val="left"/>
      <w:pPr>
        <w:tabs>
          <w:tab w:val="num" w:pos="1842"/>
        </w:tabs>
        <w:ind w:left="1842" w:hanging="720"/>
      </w:pPr>
      <w:rPr>
        <w:rFonts w:hint="default"/>
      </w:rPr>
    </w:lvl>
    <w:lvl w:ilvl="3">
      <w:start w:val="1"/>
      <w:numFmt w:val="decimal"/>
      <w:lvlText w:val="%1.%2.%3.%4"/>
      <w:lvlJc w:val="left"/>
      <w:pPr>
        <w:tabs>
          <w:tab w:val="num" w:pos="2403"/>
        </w:tabs>
        <w:ind w:left="2403" w:hanging="72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3885"/>
        </w:tabs>
        <w:ind w:left="3885" w:hanging="108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367"/>
        </w:tabs>
        <w:ind w:left="5367" w:hanging="1440"/>
      </w:pPr>
      <w:rPr>
        <w:rFonts w:hint="default"/>
      </w:rPr>
    </w:lvl>
    <w:lvl w:ilvl="8">
      <w:start w:val="1"/>
      <w:numFmt w:val="decimal"/>
      <w:lvlText w:val="%1.%2.%3.%4.%5.%6.%7.%8.%9"/>
      <w:lvlJc w:val="left"/>
      <w:pPr>
        <w:tabs>
          <w:tab w:val="num" w:pos="6288"/>
        </w:tabs>
        <w:ind w:left="6288" w:hanging="1800"/>
      </w:pPr>
      <w:rPr>
        <w:rFonts w:hint="default"/>
      </w:rPr>
    </w:lvl>
  </w:abstractNum>
  <w:abstractNum w:abstractNumId="11">
    <w:nsid w:val="339174AA"/>
    <w:multiLevelType w:val="multilevel"/>
    <w:tmpl w:val="36EC54C2"/>
    <w:lvl w:ilvl="0">
      <w:start w:val="1"/>
      <w:numFmt w:val="decimal"/>
      <w:lvlText w:val="%1.1"/>
      <w:lvlJc w:val="left"/>
      <w:pPr>
        <w:tabs>
          <w:tab w:val="num" w:pos="1356"/>
        </w:tabs>
        <w:ind w:left="1356" w:hanging="795"/>
      </w:pPr>
      <w:rPr>
        <w:rFonts w:hint="default"/>
      </w:rPr>
    </w:lvl>
    <w:lvl w:ilvl="1">
      <w:start w:val="1"/>
      <w:numFmt w:val="lowerLetter"/>
      <w:lvlText w:val="%2."/>
      <w:lvlJc w:val="left"/>
      <w:pPr>
        <w:tabs>
          <w:tab w:val="num" w:pos="1641"/>
        </w:tabs>
        <w:ind w:left="1641" w:hanging="360"/>
      </w:pPr>
    </w:lvl>
    <w:lvl w:ilvl="2">
      <w:start w:val="1"/>
      <w:numFmt w:val="lowerRoman"/>
      <w:lvlText w:val="%3."/>
      <w:lvlJc w:val="right"/>
      <w:pPr>
        <w:tabs>
          <w:tab w:val="num" w:pos="2361"/>
        </w:tabs>
        <w:ind w:left="2361" w:hanging="180"/>
      </w:pPr>
    </w:lvl>
    <w:lvl w:ilvl="3">
      <w:start w:val="1"/>
      <w:numFmt w:val="decimal"/>
      <w:lvlText w:val="%4."/>
      <w:lvlJc w:val="left"/>
      <w:pPr>
        <w:tabs>
          <w:tab w:val="num" w:pos="3081"/>
        </w:tabs>
        <w:ind w:left="3081" w:hanging="360"/>
      </w:pPr>
    </w:lvl>
    <w:lvl w:ilvl="4">
      <w:start w:val="1"/>
      <w:numFmt w:val="lowerLetter"/>
      <w:lvlText w:val="%5."/>
      <w:lvlJc w:val="left"/>
      <w:pPr>
        <w:tabs>
          <w:tab w:val="num" w:pos="3801"/>
        </w:tabs>
        <w:ind w:left="3801" w:hanging="360"/>
      </w:pPr>
    </w:lvl>
    <w:lvl w:ilvl="5">
      <w:start w:val="1"/>
      <w:numFmt w:val="lowerRoman"/>
      <w:lvlText w:val="%6."/>
      <w:lvlJc w:val="right"/>
      <w:pPr>
        <w:tabs>
          <w:tab w:val="num" w:pos="4521"/>
        </w:tabs>
        <w:ind w:left="4521" w:hanging="180"/>
      </w:pPr>
    </w:lvl>
    <w:lvl w:ilvl="6">
      <w:start w:val="1"/>
      <w:numFmt w:val="decimal"/>
      <w:lvlText w:val="%7."/>
      <w:lvlJc w:val="left"/>
      <w:pPr>
        <w:tabs>
          <w:tab w:val="num" w:pos="5241"/>
        </w:tabs>
        <w:ind w:left="5241" w:hanging="360"/>
      </w:pPr>
    </w:lvl>
    <w:lvl w:ilvl="7">
      <w:start w:val="1"/>
      <w:numFmt w:val="lowerLetter"/>
      <w:lvlText w:val="%8."/>
      <w:lvlJc w:val="left"/>
      <w:pPr>
        <w:tabs>
          <w:tab w:val="num" w:pos="5961"/>
        </w:tabs>
        <w:ind w:left="5961" w:hanging="360"/>
      </w:pPr>
    </w:lvl>
    <w:lvl w:ilvl="8">
      <w:start w:val="1"/>
      <w:numFmt w:val="lowerRoman"/>
      <w:lvlText w:val="%9."/>
      <w:lvlJc w:val="right"/>
      <w:pPr>
        <w:tabs>
          <w:tab w:val="num" w:pos="6681"/>
        </w:tabs>
        <w:ind w:left="6681" w:hanging="180"/>
      </w:pPr>
    </w:lvl>
  </w:abstractNum>
  <w:abstractNum w:abstractNumId="12">
    <w:nsid w:val="3B5C7D2E"/>
    <w:multiLevelType w:val="multilevel"/>
    <w:tmpl w:val="B852AD5C"/>
    <w:lvl w:ilvl="0">
      <w:start w:val="5"/>
      <w:numFmt w:val="decimal"/>
      <w:lvlText w:val="%1"/>
      <w:lvlJc w:val="left"/>
      <w:pPr>
        <w:tabs>
          <w:tab w:val="num" w:pos="360"/>
        </w:tabs>
        <w:ind w:left="360" w:hanging="360"/>
      </w:pPr>
      <w:rPr>
        <w:rFonts w:hint="default"/>
      </w:rPr>
    </w:lvl>
    <w:lvl w:ilvl="1">
      <w:start w:val="1"/>
      <w:numFmt w:val="none"/>
      <w:lvlText w:val="2.6"/>
      <w:lvlJc w:val="left"/>
      <w:pPr>
        <w:tabs>
          <w:tab w:val="num" w:pos="921"/>
        </w:tabs>
        <w:ind w:left="921" w:hanging="360"/>
      </w:pPr>
      <w:rPr>
        <w:rFonts w:hint="default"/>
      </w:rPr>
    </w:lvl>
    <w:lvl w:ilvl="2">
      <w:start w:val="1"/>
      <w:numFmt w:val="decimal"/>
      <w:lvlText w:val="%1.%2.%3"/>
      <w:lvlJc w:val="left"/>
      <w:pPr>
        <w:tabs>
          <w:tab w:val="num" w:pos="1842"/>
        </w:tabs>
        <w:ind w:left="1842" w:hanging="720"/>
      </w:pPr>
      <w:rPr>
        <w:rFonts w:hint="default"/>
      </w:rPr>
    </w:lvl>
    <w:lvl w:ilvl="3">
      <w:start w:val="1"/>
      <w:numFmt w:val="decimal"/>
      <w:lvlText w:val="%1.%2.%3.%4"/>
      <w:lvlJc w:val="left"/>
      <w:pPr>
        <w:tabs>
          <w:tab w:val="num" w:pos="2403"/>
        </w:tabs>
        <w:ind w:left="2403" w:hanging="72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3885"/>
        </w:tabs>
        <w:ind w:left="3885" w:hanging="108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367"/>
        </w:tabs>
        <w:ind w:left="5367" w:hanging="1440"/>
      </w:pPr>
      <w:rPr>
        <w:rFonts w:hint="default"/>
      </w:rPr>
    </w:lvl>
    <w:lvl w:ilvl="8">
      <w:start w:val="1"/>
      <w:numFmt w:val="decimal"/>
      <w:lvlText w:val="%1.%2.%3.%4.%5.%6.%7.%8.%9"/>
      <w:lvlJc w:val="left"/>
      <w:pPr>
        <w:tabs>
          <w:tab w:val="num" w:pos="6288"/>
        </w:tabs>
        <w:ind w:left="6288" w:hanging="1800"/>
      </w:pPr>
      <w:rPr>
        <w:rFonts w:hint="default"/>
      </w:rPr>
    </w:lvl>
  </w:abstractNum>
  <w:abstractNum w:abstractNumId="13">
    <w:nsid w:val="3F32275C"/>
    <w:multiLevelType w:val="multilevel"/>
    <w:tmpl w:val="F752B21E"/>
    <w:lvl w:ilvl="0">
      <w:start w:val="1"/>
      <w:numFmt w:val="decimal"/>
      <w:lvlText w:val="%1."/>
      <w:lvlJc w:val="left"/>
      <w:pPr>
        <w:tabs>
          <w:tab w:val="num" w:pos="1356"/>
        </w:tabs>
        <w:ind w:left="1356" w:hanging="795"/>
      </w:pPr>
      <w:rPr>
        <w:rFonts w:hint="default"/>
      </w:rPr>
    </w:lvl>
    <w:lvl w:ilvl="1">
      <w:start w:val="1"/>
      <w:numFmt w:val="lowerLetter"/>
      <w:lvlText w:val="%2."/>
      <w:lvlJc w:val="left"/>
      <w:pPr>
        <w:tabs>
          <w:tab w:val="num" w:pos="1641"/>
        </w:tabs>
        <w:ind w:left="1641" w:hanging="360"/>
      </w:pPr>
    </w:lvl>
    <w:lvl w:ilvl="2">
      <w:start w:val="1"/>
      <w:numFmt w:val="lowerRoman"/>
      <w:lvlText w:val="%3."/>
      <w:lvlJc w:val="right"/>
      <w:pPr>
        <w:tabs>
          <w:tab w:val="num" w:pos="2361"/>
        </w:tabs>
        <w:ind w:left="2361" w:hanging="180"/>
      </w:pPr>
    </w:lvl>
    <w:lvl w:ilvl="3">
      <w:start w:val="1"/>
      <w:numFmt w:val="decimal"/>
      <w:lvlText w:val="%4."/>
      <w:lvlJc w:val="left"/>
      <w:pPr>
        <w:tabs>
          <w:tab w:val="num" w:pos="3081"/>
        </w:tabs>
        <w:ind w:left="3081" w:hanging="360"/>
      </w:pPr>
    </w:lvl>
    <w:lvl w:ilvl="4">
      <w:start w:val="1"/>
      <w:numFmt w:val="lowerLetter"/>
      <w:lvlText w:val="%5."/>
      <w:lvlJc w:val="left"/>
      <w:pPr>
        <w:tabs>
          <w:tab w:val="num" w:pos="3801"/>
        </w:tabs>
        <w:ind w:left="3801" w:hanging="360"/>
      </w:pPr>
    </w:lvl>
    <w:lvl w:ilvl="5">
      <w:start w:val="1"/>
      <w:numFmt w:val="lowerRoman"/>
      <w:lvlText w:val="%6."/>
      <w:lvlJc w:val="right"/>
      <w:pPr>
        <w:tabs>
          <w:tab w:val="num" w:pos="4521"/>
        </w:tabs>
        <w:ind w:left="4521" w:hanging="180"/>
      </w:pPr>
    </w:lvl>
    <w:lvl w:ilvl="6">
      <w:start w:val="1"/>
      <w:numFmt w:val="decimal"/>
      <w:lvlText w:val="%7."/>
      <w:lvlJc w:val="left"/>
      <w:pPr>
        <w:tabs>
          <w:tab w:val="num" w:pos="5241"/>
        </w:tabs>
        <w:ind w:left="5241" w:hanging="360"/>
      </w:pPr>
    </w:lvl>
    <w:lvl w:ilvl="7">
      <w:start w:val="1"/>
      <w:numFmt w:val="lowerLetter"/>
      <w:lvlText w:val="%8."/>
      <w:lvlJc w:val="left"/>
      <w:pPr>
        <w:tabs>
          <w:tab w:val="num" w:pos="5961"/>
        </w:tabs>
        <w:ind w:left="5961" w:hanging="360"/>
      </w:pPr>
    </w:lvl>
    <w:lvl w:ilvl="8">
      <w:start w:val="1"/>
      <w:numFmt w:val="lowerRoman"/>
      <w:lvlText w:val="%9."/>
      <w:lvlJc w:val="right"/>
      <w:pPr>
        <w:tabs>
          <w:tab w:val="num" w:pos="6681"/>
        </w:tabs>
        <w:ind w:left="6681" w:hanging="180"/>
      </w:pPr>
    </w:lvl>
  </w:abstractNum>
  <w:abstractNum w:abstractNumId="14">
    <w:nsid w:val="48A10565"/>
    <w:multiLevelType w:val="hybridMultilevel"/>
    <w:tmpl w:val="20F2638C"/>
    <w:lvl w:ilvl="0" w:tplc="78225206">
      <w:start w:val="2"/>
      <w:numFmt w:val="decimal"/>
      <w:lvlText w:val="%1.2"/>
      <w:lvlJc w:val="left"/>
      <w:pPr>
        <w:tabs>
          <w:tab w:val="num" w:pos="921"/>
        </w:tabs>
        <w:ind w:left="92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B5D6456"/>
    <w:multiLevelType w:val="hybridMultilevel"/>
    <w:tmpl w:val="36EC54C2"/>
    <w:lvl w:ilvl="0" w:tplc="CFBCFCC4">
      <w:start w:val="1"/>
      <w:numFmt w:val="decimal"/>
      <w:lvlText w:val="%1.1"/>
      <w:lvlJc w:val="left"/>
      <w:pPr>
        <w:tabs>
          <w:tab w:val="num" w:pos="1356"/>
        </w:tabs>
        <w:ind w:left="1356" w:hanging="795"/>
      </w:pPr>
      <w:rPr>
        <w:rFonts w:hint="default"/>
      </w:rPr>
    </w:lvl>
    <w:lvl w:ilvl="1" w:tplc="04190019">
      <w:start w:val="1"/>
      <w:numFmt w:val="lowerLetter"/>
      <w:lvlText w:val="%2."/>
      <w:lvlJc w:val="left"/>
      <w:pPr>
        <w:tabs>
          <w:tab w:val="num" w:pos="1641"/>
        </w:tabs>
        <w:ind w:left="1641" w:hanging="360"/>
      </w:pPr>
    </w:lvl>
    <w:lvl w:ilvl="2" w:tplc="0419001B">
      <w:start w:val="1"/>
      <w:numFmt w:val="lowerRoman"/>
      <w:lvlText w:val="%3."/>
      <w:lvlJc w:val="right"/>
      <w:pPr>
        <w:tabs>
          <w:tab w:val="num" w:pos="2361"/>
        </w:tabs>
        <w:ind w:left="2361" w:hanging="180"/>
      </w:pPr>
    </w:lvl>
    <w:lvl w:ilvl="3" w:tplc="0419000F">
      <w:start w:val="1"/>
      <w:numFmt w:val="decimal"/>
      <w:lvlText w:val="%4."/>
      <w:lvlJc w:val="left"/>
      <w:pPr>
        <w:tabs>
          <w:tab w:val="num" w:pos="3081"/>
        </w:tabs>
        <w:ind w:left="3081" w:hanging="360"/>
      </w:pPr>
    </w:lvl>
    <w:lvl w:ilvl="4" w:tplc="04190019">
      <w:start w:val="1"/>
      <w:numFmt w:val="lowerLetter"/>
      <w:lvlText w:val="%5."/>
      <w:lvlJc w:val="left"/>
      <w:pPr>
        <w:tabs>
          <w:tab w:val="num" w:pos="3801"/>
        </w:tabs>
        <w:ind w:left="3801" w:hanging="360"/>
      </w:pPr>
    </w:lvl>
    <w:lvl w:ilvl="5" w:tplc="0419001B">
      <w:start w:val="1"/>
      <w:numFmt w:val="lowerRoman"/>
      <w:lvlText w:val="%6."/>
      <w:lvlJc w:val="right"/>
      <w:pPr>
        <w:tabs>
          <w:tab w:val="num" w:pos="4521"/>
        </w:tabs>
        <w:ind w:left="4521" w:hanging="180"/>
      </w:pPr>
    </w:lvl>
    <w:lvl w:ilvl="6" w:tplc="0419000F">
      <w:start w:val="1"/>
      <w:numFmt w:val="decimal"/>
      <w:lvlText w:val="%7."/>
      <w:lvlJc w:val="left"/>
      <w:pPr>
        <w:tabs>
          <w:tab w:val="num" w:pos="5241"/>
        </w:tabs>
        <w:ind w:left="5241" w:hanging="360"/>
      </w:pPr>
    </w:lvl>
    <w:lvl w:ilvl="7" w:tplc="04190019">
      <w:start w:val="1"/>
      <w:numFmt w:val="lowerLetter"/>
      <w:lvlText w:val="%8."/>
      <w:lvlJc w:val="left"/>
      <w:pPr>
        <w:tabs>
          <w:tab w:val="num" w:pos="5961"/>
        </w:tabs>
        <w:ind w:left="5961" w:hanging="360"/>
      </w:pPr>
    </w:lvl>
    <w:lvl w:ilvl="8" w:tplc="0419001B">
      <w:start w:val="1"/>
      <w:numFmt w:val="lowerRoman"/>
      <w:lvlText w:val="%9."/>
      <w:lvlJc w:val="right"/>
      <w:pPr>
        <w:tabs>
          <w:tab w:val="num" w:pos="6681"/>
        </w:tabs>
        <w:ind w:left="6681" w:hanging="180"/>
      </w:pPr>
    </w:lvl>
  </w:abstractNum>
  <w:abstractNum w:abstractNumId="16">
    <w:nsid w:val="50895493"/>
    <w:multiLevelType w:val="hybridMultilevel"/>
    <w:tmpl w:val="ACB8C222"/>
    <w:lvl w:ilvl="0" w:tplc="68BA2C2C">
      <w:start w:val="1"/>
      <w:numFmt w:val="decimal"/>
      <w:lvlText w:val="%1.3"/>
      <w:lvlJc w:val="left"/>
      <w:pPr>
        <w:tabs>
          <w:tab w:val="num" w:pos="1356"/>
        </w:tabs>
        <w:ind w:left="1356" w:hanging="7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5DA5085"/>
    <w:multiLevelType w:val="hybridMultilevel"/>
    <w:tmpl w:val="A230A098"/>
    <w:lvl w:ilvl="0" w:tplc="32A07A9A">
      <w:start w:val="1"/>
      <w:numFmt w:val="decimal"/>
      <w:lvlText w:val="%1.2"/>
      <w:lvlJc w:val="left"/>
      <w:pPr>
        <w:tabs>
          <w:tab w:val="num" w:pos="1356"/>
        </w:tabs>
        <w:ind w:left="1356" w:hanging="7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6816588"/>
    <w:multiLevelType w:val="multilevel"/>
    <w:tmpl w:val="AB6A913C"/>
    <w:lvl w:ilvl="0">
      <w:start w:val="2"/>
      <w:numFmt w:val="decimal"/>
      <w:lvlText w:val="%1.4"/>
      <w:lvlJc w:val="left"/>
      <w:pPr>
        <w:tabs>
          <w:tab w:val="num" w:pos="921"/>
        </w:tabs>
        <w:ind w:left="92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FA45BAA"/>
    <w:multiLevelType w:val="multilevel"/>
    <w:tmpl w:val="70D4CF52"/>
    <w:lvl w:ilvl="0">
      <w:start w:val="5"/>
      <w:numFmt w:val="decimal"/>
      <w:lvlText w:val="%1"/>
      <w:lvlJc w:val="left"/>
      <w:pPr>
        <w:tabs>
          <w:tab w:val="num" w:pos="360"/>
        </w:tabs>
        <w:ind w:left="360" w:hanging="360"/>
      </w:pPr>
      <w:rPr>
        <w:rFonts w:hint="default"/>
      </w:rPr>
    </w:lvl>
    <w:lvl w:ilvl="1">
      <w:start w:val="1"/>
      <w:numFmt w:val="none"/>
      <w:lvlText w:val="2.6"/>
      <w:lvlJc w:val="left"/>
      <w:pPr>
        <w:tabs>
          <w:tab w:val="num" w:pos="921"/>
        </w:tabs>
        <w:ind w:left="921" w:hanging="360"/>
      </w:pPr>
      <w:rPr>
        <w:rFonts w:hint="default"/>
      </w:rPr>
    </w:lvl>
    <w:lvl w:ilvl="2">
      <w:start w:val="1"/>
      <w:numFmt w:val="decimal"/>
      <w:lvlText w:val="%1.%2.%3"/>
      <w:lvlJc w:val="left"/>
      <w:pPr>
        <w:tabs>
          <w:tab w:val="num" w:pos="1842"/>
        </w:tabs>
        <w:ind w:left="1842" w:hanging="720"/>
      </w:pPr>
      <w:rPr>
        <w:rFonts w:hint="default"/>
      </w:rPr>
    </w:lvl>
    <w:lvl w:ilvl="3">
      <w:start w:val="1"/>
      <w:numFmt w:val="decimal"/>
      <w:lvlText w:val="%1.%2.%3.%4"/>
      <w:lvlJc w:val="left"/>
      <w:pPr>
        <w:tabs>
          <w:tab w:val="num" w:pos="2403"/>
        </w:tabs>
        <w:ind w:left="2403" w:hanging="72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3885"/>
        </w:tabs>
        <w:ind w:left="3885" w:hanging="108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367"/>
        </w:tabs>
        <w:ind w:left="5367" w:hanging="1440"/>
      </w:pPr>
      <w:rPr>
        <w:rFonts w:hint="default"/>
      </w:rPr>
    </w:lvl>
    <w:lvl w:ilvl="8">
      <w:start w:val="1"/>
      <w:numFmt w:val="decimal"/>
      <w:lvlText w:val="%1.%2.%3.%4.%5.%6.%7.%8.%9"/>
      <w:lvlJc w:val="left"/>
      <w:pPr>
        <w:tabs>
          <w:tab w:val="num" w:pos="6288"/>
        </w:tabs>
        <w:ind w:left="6288" w:hanging="1800"/>
      </w:pPr>
      <w:rPr>
        <w:rFonts w:hint="default"/>
      </w:rPr>
    </w:lvl>
  </w:abstractNum>
  <w:abstractNum w:abstractNumId="20">
    <w:nsid w:val="5FAD4822"/>
    <w:multiLevelType w:val="multilevel"/>
    <w:tmpl w:val="ACB8C222"/>
    <w:lvl w:ilvl="0">
      <w:start w:val="1"/>
      <w:numFmt w:val="decimal"/>
      <w:lvlText w:val="%1.3"/>
      <w:lvlJc w:val="left"/>
      <w:pPr>
        <w:tabs>
          <w:tab w:val="num" w:pos="1356"/>
        </w:tabs>
        <w:ind w:left="1356" w:hanging="79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6702AE2"/>
    <w:multiLevelType w:val="multilevel"/>
    <w:tmpl w:val="D326EDD4"/>
    <w:lvl w:ilvl="0">
      <w:start w:val="1"/>
      <w:numFmt w:val="decimal"/>
      <w:lvlText w:val="%1.1"/>
      <w:lvlJc w:val="left"/>
      <w:pPr>
        <w:tabs>
          <w:tab w:val="num" w:pos="1356"/>
        </w:tabs>
        <w:ind w:left="1356" w:hanging="79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8C04E27"/>
    <w:multiLevelType w:val="hybridMultilevel"/>
    <w:tmpl w:val="FFB453F4"/>
    <w:lvl w:ilvl="0" w:tplc="792E475A">
      <w:start w:val="2"/>
      <w:numFmt w:val="decimal"/>
      <w:lvlText w:val="%1.5"/>
      <w:lvlJc w:val="left"/>
      <w:pPr>
        <w:tabs>
          <w:tab w:val="num" w:pos="921"/>
        </w:tabs>
        <w:ind w:left="92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C526784"/>
    <w:multiLevelType w:val="multilevel"/>
    <w:tmpl w:val="F154E8B6"/>
    <w:lvl w:ilvl="0">
      <w:start w:val="2"/>
      <w:numFmt w:val="decimal"/>
      <w:lvlText w:val="%1"/>
      <w:lvlJc w:val="left"/>
      <w:pPr>
        <w:tabs>
          <w:tab w:val="num" w:pos="420"/>
        </w:tabs>
        <w:ind w:left="420" w:hanging="420"/>
      </w:pPr>
      <w:rPr>
        <w:rFonts w:hint="default"/>
      </w:rPr>
    </w:lvl>
    <w:lvl w:ilvl="1">
      <w:start w:val="11"/>
      <w:numFmt w:val="decimal"/>
      <w:lvlText w:val="%1.%2"/>
      <w:lvlJc w:val="left"/>
      <w:pPr>
        <w:tabs>
          <w:tab w:val="num" w:pos="981"/>
        </w:tabs>
        <w:ind w:left="981" w:hanging="420"/>
      </w:pPr>
      <w:rPr>
        <w:rFonts w:hint="default"/>
      </w:rPr>
    </w:lvl>
    <w:lvl w:ilvl="2">
      <w:start w:val="1"/>
      <w:numFmt w:val="decimal"/>
      <w:lvlText w:val="%1.%2.%3"/>
      <w:lvlJc w:val="left"/>
      <w:pPr>
        <w:tabs>
          <w:tab w:val="num" w:pos="1842"/>
        </w:tabs>
        <w:ind w:left="1842" w:hanging="720"/>
      </w:pPr>
      <w:rPr>
        <w:rFonts w:hint="default"/>
      </w:rPr>
    </w:lvl>
    <w:lvl w:ilvl="3">
      <w:start w:val="1"/>
      <w:numFmt w:val="decimal"/>
      <w:lvlText w:val="%1.%2.%3.%4"/>
      <w:lvlJc w:val="left"/>
      <w:pPr>
        <w:tabs>
          <w:tab w:val="num" w:pos="2403"/>
        </w:tabs>
        <w:ind w:left="2403" w:hanging="72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3885"/>
        </w:tabs>
        <w:ind w:left="3885" w:hanging="108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367"/>
        </w:tabs>
        <w:ind w:left="5367" w:hanging="1440"/>
      </w:pPr>
      <w:rPr>
        <w:rFonts w:hint="default"/>
      </w:rPr>
    </w:lvl>
    <w:lvl w:ilvl="8">
      <w:start w:val="1"/>
      <w:numFmt w:val="decimal"/>
      <w:lvlText w:val="%1.%2.%3.%4.%5.%6.%7.%8.%9"/>
      <w:lvlJc w:val="left"/>
      <w:pPr>
        <w:tabs>
          <w:tab w:val="num" w:pos="6288"/>
        </w:tabs>
        <w:ind w:left="6288" w:hanging="1800"/>
      </w:pPr>
      <w:rPr>
        <w:rFonts w:hint="default"/>
      </w:rPr>
    </w:lvl>
  </w:abstractNum>
  <w:abstractNum w:abstractNumId="24">
    <w:nsid w:val="6DC7360E"/>
    <w:multiLevelType w:val="multilevel"/>
    <w:tmpl w:val="20F2638C"/>
    <w:lvl w:ilvl="0">
      <w:start w:val="2"/>
      <w:numFmt w:val="decimal"/>
      <w:lvlText w:val="%1.2"/>
      <w:lvlJc w:val="left"/>
      <w:pPr>
        <w:tabs>
          <w:tab w:val="num" w:pos="921"/>
        </w:tabs>
        <w:ind w:left="92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FB8246F"/>
    <w:multiLevelType w:val="multilevel"/>
    <w:tmpl w:val="D0061AE2"/>
    <w:lvl w:ilvl="0">
      <w:start w:val="2"/>
      <w:numFmt w:val="none"/>
      <w:lvlText w:val="2.16"/>
      <w:lvlJc w:val="left"/>
      <w:pPr>
        <w:tabs>
          <w:tab w:val="num" w:pos="420"/>
        </w:tabs>
        <w:ind w:left="420" w:hanging="420"/>
      </w:pPr>
      <w:rPr>
        <w:rFonts w:hint="default"/>
      </w:rPr>
    </w:lvl>
    <w:lvl w:ilvl="1">
      <w:start w:val="11"/>
      <w:numFmt w:val="decimal"/>
      <w:lvlText w:val="%1.%2"/>
      <w:lvlJc w:val="left"/>
      <w:pPr>
        <w:tabs>
          <w:tab w:val="num" w:pos="981"/>
        </w:tabs>
        <w:ind w:left="981" w:hanging="420"/>
      </w:pPr>
      <w:rPr>
        <w:rFonts w:hint="default"/>
      </w:rPr>
    </w:lvl>
    <w:lvl w:ilvl="2">
      <w:start w:val="1"/>
      <w:numFmt w:val="decimal"/>
      <w:lvlText w:val="%1.%2.%3"/>
      <w:lvlJc w:val="left"/>
      <w:pPr>
        <w:tabs>
          <w:tab w:val="num" w:pos="1842"/>
        </w:tabs>
        <w:ind w:left="1842" w:hanging="720"/>
      </w:pPr>
      <w:rPr>
        <w:rFonts w:hint="default"/>
      </w:rPr>
    </w:lvl>
    <w:lvl w:ilvl="3">
      <w:start w:val="1"/>
      <w:numFmt w:val="decimal"/>
      <w:lvlText w:val="%1.%2.%3.%4"/>
      <w:lvlJc w:val="left"/>
      <w:pPr>
        <w:tabs>
          <w:tab w:val="num" w:pos="2403"/>
        </w:tabs>
        <w:ind w:left="2403" w:hanging="72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3885"/>
        </w:tabs>
        <w:ind w:left="3885" w:hanging="108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367"/>
        </w:tabs>
        <w:ind w:left="5367" w:hanging="1440"/>
      </w:pPr>
      <w:rPr>
        <w:rFonts w:hint="default"/>
      </w:rPr>
    </w:lvl>
    <w:lvl w:ilvl="8">
      <w:start w:val="1"/>
      <w:numFmt w:val="decimal"/>
      <w:lvlText w:val="%1.%2.%3.%4.%5.%6.%7.%8.%9"/>
      <w:lvlJc w:val="left"/>
      <w:pPr>
        <w:tabs>
          <w:tab w:val="num" w:pos="6288"/>
        </w:tabs>
        <w:ind w:left="6288" w:hanging="1800"/>
      </w:pPr>
      <w:rPr>
        <w:rFonts w:hint="default"/>
      </w:rPr>
    </w:lvl>
  </w:abstractNum>
  <w:abstractNum w:abstractNumId="26">
    <w:nsid w:val="71715204"/>
    <w:multiLevelType w:val="multilevel"/>
    <w:tmpl w:val="54467F8A"/>
    <w:lvl w:ilvl="0">
      <w:start w:val="2"/>
      <w:numFmt w:val="decimal"/>
      <w:lvlText w:val="%1"/>
      <w:lvlJc w:val="left"/>
      <w:pPr>
        <w:tabs>
          <w:tab w:val="num" w:pos="540"/>
        </w:tabs>
        <w:ind w:left="540" w:hanging="540"/>
      </w:pPr>
      <w:rPr>
        <w:rFonts w:hint="default"/>
      </w:rPr>
    </w:lvl>
    <w:lvl w:ilvl="1">
      <w:start w:val="1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3DA39E6"/>
    <w:multiLevelType w:val="hybridMultilevel"/>
    <w:tmpl w:val="DEDC27F8"/>
    <w:lvl w:ilvl="0" w:tplc="95FA18CE">
      <w:start w:val="2"/>
      <w:numFmt w:val="decimal"/>
      <w:lvlText w:val="%1.3"/>
      <w:lvlJc w:val="left"/>
      <w:pPr>
        <w:tabs>
          <w:tab w:val="num" w:pos="921"/>
        </w:tabs>
        <w:ind w:left="92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B1A686B"/>
    <w:multiLevelType w:val="hybridMultilevel"/>
    <w:tmpl w:val="35CEA626"/>
    <w:lvl w:ilvl="0" w:tplc="E228D898">
      <w:start w:val="1"/>
      <w:numFmt w:val="decimal"/>
      <w:lvlText w:val="%1.4"/>
      <w:lvlJc w:val="left"/>
      <w:pPr>
        <w:tabs>
          <w:tab w:val="num" w:pos="1356"/>
        </w:tabs>
        <w:ind w:left="1356" w:hanging="7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E94540B"/>
    <w:multiLevelType w:val="multilevel"/>
    <w:tmpl w:val="31BEA23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21"/>
        </w:tabs>
        <w:ind w:left="921" w:hanging="360"/>
      </w:pPr>
      <w:rPr>
        <w:rFonts w:hint="default"/>
      </w:rPr>
    </w:lvl>
    <w:lvl w:ilvl="2">
      <w:start w:val="1"/>
      <w:numFmt w:val="decimal"/>
      <w:lvlText w:val="%1.%2.%3"/>
      <w:lvlJc w:val="left"/>
      <w:pPr>
        <w:tabs>
          <w:tab w:val="num" w:pos="1842"/>
        </w:tabs>
        <w:ind w:left="1842" w:hanging="720"/>
      </w:pPr>
      <w:rPr>
        <w:rFonts w:hint="default"/>
      </w:rPr>
    </w:lvl>
    <w:lvl w:ilvl="3">
      <w:start w:val="1"/>
      <w:numFmt w:val="decimal"/>
      <w:lvlText w:val="%1.%2.%3.%4"/>
      <w:lvlJc w:val="left"/>
      <w:pPr>
        <w:tabs>
          <w:tab w:val="num" w:pos="2403"/>
        </w:tabs>
        <w:ind w:left="2403" w:hanging="720"/>
      </w:pPr>
      <w:rPr>
        <w:rFonts w:hint="default"/>
      </w:rPr>
    </w:lvl>
    <w:lvl w:ilvl="4">
      <w:start w:val="1"/>
      <w:numFmt w:val="decimal"/>
      <w:lvlText w:val="%1.%2.%3.%4.%5"/>
      <w:lvlJc w:val="left"/>
      <w:pPr>
        <w:tabs>
          <w:tab w:val="num" w:pos="3324"/>
        </w:tabs>
        <w:ind w:left="3324" w:hanging="1080"/>
      </w:pPr>
      <w:rPr>
        <w:rFonts w:hint="default"/>
      </w:rPr>
    </w:lvl>
    <w:lvl w:ilvl="5">
      <w:start w:val="1"/>
      <w:numFmt w:val="decimal"/>
      <w:lvlText w:val="%1.%2.%3.%4.%5.%6"/>
      <w:lvlJc w:val="left"/>
      <w:pPr>
        <w:tabs>
          <w:tab w:val="num" w:pos="3885"/>
        </w:tabs>
        <w:ind w:left="3885" w:hanging="1080"/>
      </w:pPr>
      <w:rPr>
        <w:rFonts w:hint="default"/>
      </w:rPr>
    </w:lvl>
    <w:lvl w:ilvl="6">
      <w:start w:val="1"/>
      <w:numFmt w:val="decimal"/>
      <w:lvlText w:val="%1.%2.%3.%4.%5.%6.%7"/>
      <w:lvlJc w:val="left"/>
      <w:pPr>
        <w:tabs>
          <w:tab w:val="num" w:pos="4806"/>
        </w:tabs>
        <w:ind w:left="4806" w:hanging="1440"/>
      </w:pPr>
      <w:rPr>
        <w:rFonts w:hint="default"/>
      </w:rPr>
    </w:lvl>
    <w:lvl w:ilvl="7">
      <w:start w:val="1"/>
      <w:numFmt w:val="decimal"/>
      <w:lvlText w:val="%1.%2.%3.%4.%5.%6.%7.%8"/>
      <w:lvlJc w:val="left"/>
      <w:pPr>
        <w:tabs>
          <w:tab w:val="num" w:pos="5367"/>
        </w:tabs>
        <w:ind w:left="5367" w:hanging="1440"/>
      </w:pPr>
      <w:rPr>
        <w:rFonts w:hint="default"/>
      </w:rPr>
    </w:lvl>
    <w:lvl w:ilvl="8">
      <w:start w:val="1"/>
      <w:numFmt w:val="decimal"/>
      <w:lvlText w:val="%1.%2.%3.%4.%5.%6.%7.%8.%9"/>
      <w:lvlJc w:val="left"/>
      <w:pPr>
        <w:tabs>
          <w:tab w:val="num" w:pos="6288"/>
        </w:tabs>
        <w:ind w:left="6288" w:hanging="1800"/>
      </w:pPr>
      <w:rPr>
        <w:rFonts w:hint="default"/>
      </w:rPr>
    </w:lvl>
  </w:abstractNum>
  <w:num w:numId="1">
    <w:abstractNumId w:val="15"/>
  </w:num>
  <w:num w:numId="2">
    <w:abstractNumId w:val="9"/>
  </w:num>
  <w:num w:numId="3">
    <w:abstractNumId w:val="8"/>
  </w:num>
  <w:num w:numId="4">
    <w:abstractNumId w:val="4"/>
  </w:num>
  <w:num w:numId="5">
    <w:abstractNumId w:val="12"/>
  </w:num>
  <w:num w:numId="6">
    <w:abstractNumId w:val="13"/>
  </w:num>
  <w:num w:numId="7">
    <w:abstractNumId w:val="11"/>
  </w:num>
  <w:num w:numId="8">
    <w:abstractNumId w:val="0"/>
  </w:num>
  <w:num w:numId="9">
    <w:abstractNumId w:val="21"/>
  </w:num>
  <w:num w:numId="10">
    <w:abstractNumId w:val="17"/>
  </w:num>
  <w:num w:numId="11">
    <w:abstractNumId w:val="3"/>
  </w:num>
  <w:num w:numId="12">
    <w:abstractNumId w:val="16"/>
  </w:num>
  <w:num w:numId="13">
    <w:abstractNumId w:val="20"/>
  </w:num>
  <w:num w:numId="14">
    <w:abstractNumId w:val="28"/>
  </w:num>
  <w:num w:numId="15">
    <w:abstractNumId w:val="2"/>
  </w:num>
  <w:num w:numId="16">
    <w:abstractNumId w:val="14"/>
  </w:num>
  <w:num w:numId="17">
    <w:abstractNumId w:val="24"/>
  </w:num>
  <w:num w:numId="18">
    <w:abstractNumId w:val="27"/>
  </w:num>
  <w:num w:numId="19">
    <w:abstractNumId w:val="1"/>
  </w:num>
  <w:num w:numId="20">
    <w:abstractNumId w:val="7"/>
  </w:num>
  <w:num w:numId="21">
    <w:abstractNumId w:val="18"/>
  </w:num>
  <w:num w:numId="22">
    <w:abstractNumId w:val="22"/>
  </w:num>
  <w:num w:numId="23">
    <w:abstractNumId w:val="29"/>
  </w:num>
  <w:num w:numId="24">
    <w:abstractNumId w:val="19"/>
  </w:num>
  <w:num w:numId="25">
    <w:abstractNumId w:val="5"/>
  </w:num>
  <w:num w:numId="26">
    <w:abstractNumId w:val="10"/>
  </w:num>
  <w:num w:numId="27">
    <w:abstractNumId w:val="25"/>
  </w:num>
  <w:num w:numId="28">
    <w:abstractNumId w:val="23"/>
  </w:num>
  <w:num w:numId="29">
    <w:abstractNumId w:val="6"/>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displayVerticalDrawingGridEvery w:val="2"/>
  <w:noPunctuationKerning/>
  <w:characterSpacingControl w:val="doNotCompress"/>
  <w:doNotValidateAgainstSchema/>
  <w:doNotDemarcateInvalidXml/>
  <w:hdrShapeDefaults>
    <o:shapedefaults v:ext="edit" spidmax="2075"/>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ED2"/>
    <w:rsid w:val="00005198"/>
    <w:rsid w:val="00007630"/>
    <w:rsid w:val="00016E2E"/>
    <w:rsid w:val="00021387"/>
    <w:rsid w:val="000255F7"/>
    <w:rsid w:val="00026ED7"/>
    <w:rsid w:val="000337DF"/>
    <w:rsid w:val="00074472"/>
    <w:rsid w:val="000D0769"/>
    <w:rsid w:val="000D50D1"/>
    <w:rsid w:val="000E1750"/>
    <w:rsid w:val="000F2DC2"/>
    <w:rsid w:val="000F7D64"/>
    <w:rsid w:val="001130E7"/>
    <w:rsid w:val="001211B5"/>
    <w:rsid w:val="001251A1"/>
    <w:rsid w:val="001450EA"/>
    <w:rsid w:val="00150ADD"/>
    <w:rsid w:val="00164836"/>
    <w:rsid w:val="001B7D7C"/>
    <w:rsid w:val="001D6C3E"/>
    <w:rsid w:val="001D7297"/>
    <w:rsid w:val="001E2EFC"/>
    <w:rsid w:val="001F6367"/>
    <w:rsid w:val="0020175B"/>
    <w:rsid w:val="002025EB"/>
    <w:rsid w:val="00206DF1"/>
    <w:rsid w:val="002112F4"/>
    <w:rsid w:val="00224587"/>
    <w:rsid w:val="00230DF6"/>
    <w:rsid w:val="002534C2"/>
    <w:rsid w:val="002535E5"/>
    <w:rsid w:val="00281E00"/>
    <w:rsid w:val="002A27FD"/>
    <w:rsid w:val="002A2917"/>
    <w:rsid w:val="002A6C4E"/>
    <w:rsid w:val="002B1141"/>
    <w:rsid w:val="002B720D"/>
    <w:rsid w:val="002C4DA8"/>
    <w:rsid w:val="002D6BAB"/>
    <w:rsid w:val="0030123C"/>
    <w:rsid w:val="00313FEE"/>
    <w:rsid w:val="0033799E"/>
    <w:rsid w:val="00396765"/>
    <w:rsid w:val="00396E63"/>
    <w:rsid w:val="003A0C58"/>
    <w:rsid w:val="003A1B5D"/>
    <w:rsid w:val="003A4C81"/>
    <w:rsid w:val="003A4F30"/>
    <w:rsid w:val="003C42C7"/>
    <w:rsid w:val="003D2013"/>
    <w:rsid w:val="003D3BA9"/>
    <w:rsid w:val="003D6207"/>
    <w:rsid w:val="003D6322"/>
    <w:rsid w:val="003F6615"/>
    <w:rsid w:val="00411042"/>
    <w:rsid w:val="004172FD"/>
    <w:rsid w:val="00433D1F"/>
    <w:rsid w:val="004507A7"/>
    <w:rsid w:val="0047100C"/>
    <w:rsid w:val="004904A0"/>
    <w:rsid w:val="00490A11"/>
    <w:rsid w:val="004C3501"/>
    <w:rsid w:val="004D5F34"/>
    <w:rsid w:val="004F25B7"/>
    <w:rsid w:val="004F2899"/>
    <w:rsid w:val="005150EB"/>
    <w:rsid w:val="00533E34"/>
    <w:rsid w:val="00543FD5"/>
    <w:rsid w:val="005534D0"/>
    <w:rsid w:val="00567D2A"/>
    <w:rsid w:val="005716FD"/>
    <w:rsid w:val="00583688"/>
    <w:rsid w:val="005868A5"/>
    <w:rsid w:val="0059339B"/>
    <w:rsid w:val="005A63D9"/>
    <w:rsid w:val="005B3A9F"/>
    <w:rsid w:val="005B4006"/>
    <w:rsid w:val="005D3ADA"/>
    <w:rsid w:val="006379B1"/>
    <w:rsid w:val="0065503E"/>
    <w:rsid w:val="006572FD"/>
    <w:rsid w:val="00663961"/>
    <w:rsid w:val="00677325"/>
    <w:rsid w:val="00693577"/>
    <w:rsid w:val="006A2AF6"/>
    <w:rsid w:val="006A32E4"/>
    <w:rsid w:val="006C1488"/>
    <w:rsid w:val="006C17C9"/>
    <w:rsid w:val="006D16D9"/>
    <w:rsid w:val="006D3EFC"/>
    <w:rsid w:val="006F427B"/>
    <w:rsid w:val="00716910"/>
    <w:rsid w:val="0073585A"/>
    <w:rsid w:val="007B35E1"/>
    <w:rsid w:val="007F7802"/>
    <w:rsid w:val="008122F3"/>
    <w:rsid w:val="008208EA"/>
    <w:rsid w:val="0082591B"/>
    <w:rsid w:val="00832DF2"/>
    <w:rsid w:val="00850AAE"/>
    <w:rsid w:val="008634D0"/>
    <w:rsid w:val="008C7635"/>
    <w:rsid w:val="008F3631"/>
    <w:rsid w:val="0093682C"/>
    <w:rsid w:val="00963739"/>
    <w:rsid w:val="00972EE6"/>
    <w:rsid w:val="009808BE"/>
    <w:rsid w:val="009A3922"/>
    <w:rsid w:val="009B022F"/>
    <w:rsid w:val="009B262A"/>
    <w:rsid w:val="009E68FE"/>
    <w:rsid w:val="00A024C2"/>
    <w:rsid w:val="00A2264E"/>
    <w:rsid w:val="00A41BF1"/>
    <w:rsid w:val="00A54470"/>
    <w:rsid w:val="00A6120D"/>
    <w:rsid w:val="00A80096"/>
    <w:rsid w:val="00A95034"/>
    <w:rsid w:val="00AA0B66"/>
    <w:rsid w:val="00AD0BF4"/>
    <w:rsid w:val="00B12FF5"/>
    <w:rsid w:val="00B2329B"/>
    <w:rsid w:val="00B47A46"/>
    <w:rsid w:val="00B5079D"/>
    <w:rsid w:val="00B634FC"/>
    <w:rsid w:val="00B7573D"/>
    <w:rsid w:val="00BE0B88"/>
    <w:rsid w:val="00BF76D2"/>
    <w:rsid w:val="00C25616"/>
    <w:rsid w:val="00C3097E"/>
    <w:rsid w:val="00C455C3"/>
    <w:rsid w:val="00C471EF"/>
    <w:rsid w:val="00C54CB6"/>
    <w:rsid w:val="00C57629"/>
    <w:rsid w:val="00C65A6E"/>
    <w:rsid w:val="00C65B5C"/>
    <w:rsid w:val="00C86503"/>
    <w:rsid w:val="00C93ED2"/>
    <w:rsid w:val="00CB3A6E"/>
    <w:rsid w:val="00CC1882"/>
    <w:rsid w:val="00CD0CC6"/>
    <w:rsid w:val="00CD6F88"/>
    <w:rsid w:val="00CE01BC"/>
    <w:rsid w:val="00CF5273"/>
    <w:rsid w:val="00D0653D"/>
    <w:rsid w:val="00D15D9F"/>
    <w:rsid w:val="00D167A6"/>
    <w:rsid w:val="00D409B9"/>
    <w:rsid w:val="00D42C08"/>
    <w:rsid w:val="00D45BA8"/>
    <w:rsid w:val="00D603EF"/>
    <w:rsid w:val="00D73782"/>
    <w:rsid w:val="00D920E1"/>
    <w:rsid w:val="00D93CC1"/>
    <w:rsid w:val="00DB4DCB"/>
    <w:rsid w:val="00DD2397"/>
    <w:rsid w:val="00DD4971"/>
    <w:rsid w:val="00DE4A59"/>
    <w:rsid w:val="00DF3E09"/>
    <w:rsid w:val="00DF5106"/>
    <w:rsid w:val="00E004D5"/>
    <w:rsid w:val="00E04937"/>
    <w:rsid w:val="00E07E24"/>
    <w:rsid w:val="00E262C7"/>
    <w:rsid w:val="00E53AA5"/>
    <w:rsid w:val="00E57DE6"/>
    <w:rsid w:val="00E85764"/>
    <w:rsid w:val="00EA1D9D"/>
    <w:rsid w:val="00EB7283"/>
    <w:rsid w:val="00ED2D99"/>
    <w:rsid w:val="00ED714D"/>
    <w:rsid w:val="00EE6BC7"/>
    <w:rsid w:val="00F2027B"/>
    <w:rsid w:val="00F31DEC"/>
    <w:rsid w:val="00F33A93"/>
    <w:rsid w:val="00F51A20"/>
    <w:rsid w:val="00F64D28"/>
    <w:rsid w:val="00F731E5"/>
    <w:rsid w:val="00F76EAB"/>
    <w:rsid w:val="00FA7926"/>
    <w:rsid w:val="00FB49E0"/>
    <w:rsid w:val="00FC08A3"/>
    <w:rsid w:val="00FC4306"/>
    <w:rsid w:val="00FD4CD2"/>
    <w:rsid w:val="00FE7C9D"/>
    <w:rsid w:val="00FF6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5"/>
    <o:shapelayout v:ext="edit">
      <o:idmap v:ext="edit" data="1"/>
    </o:shapelayout>
  </w:shapeDefaults>
  <w:decimalSymbol w:val=","/>
  <w:listSeparator w:val=";"/>
  <w14:defaultImageDpi w14:val="0"/>
  <w15:chartTrackingRefBased/>
  <w15:docId w15:val="{2717CFC2-B025-487C-A9F3-3C36896A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1EF"/>
    <w:pPr>
      <w:widowControl w:val="0"/>
      <w:autoSpaceDE w:val="0"/>
      <w:autoSpaceDN w:val="0"/>
      <w:adjustRightInd w:val="0"/>
    </w:pPr>
    <w:rPr>
      <w:rFonts w:ascii="Courier" w:hAnsi="Courier" w:cs="Courier"/>
    </w:rPr>
  </w:style>
  <w:style w:type="paragraph" w:styleId="1">
    <w:name w:val="heading 1"/>
    <w:basedOn w:val="a"/>
    <w:next w:val="a"/>
    <w:link w:val="10"/>
    <w:uiPriority w:val="99"/>
    <w:qFormat/>
    <w:pPr>
      <w:keepNext/>
      <w:jc w:val="center"/>
      <w:outlineLvl w:val="0"/>
    </w:pPr>
    <w:rPr>
      <w:sz w:val="40"/>
      <w:szCs w:val="40"/>
    </w:rPr>
  </w:style>
  <w:style w:type="paragraph" w:styleId="2">
    <w:name w:val="heading 2"/>
    <w:basedOn w:val="a"/>
    <w:next w:val="a"/>
    <w:link w:val="20"/>
    <w:uiPriority w:val="99"/>
    <w:qFormat/>
    <w:pPr>
      <w:keepNext/>
      <w:spacing w:line="480" w:lineRule="auto"/>
      <w:jc w:val="center"/>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C93ED2"/>
    <w:pPr>
      <w:tabs>
        <w:tab w:val="center" w:pos="4677"/>
        <w:tab w:val="right" w:pos="9355"/>
      </w:tabs>
    </w:pPr>
  </w:style>
  <w:style w:type="character" w:customStyle="1" w:styleId="a4">
    <w:name w:val="Верхний колонтитул Знак"/>
    <w:link w:val="a3"/>
    <w:uiPriority w:val="99"/>
    <w:semiHidden/>
    <w:rPr>
      <w:rFonts w:ascii="Courier" w:hAnsi="Courier" w:cs="Courier"/>
      <w:sz w:val="20"/>
      <w:szCs w:val="20"/>
    </w:rPr>
  </w:style>
  <w:style w:type="paragraph" w:styleId="a5">
    <w:name w:val="footer"/>
    <w:basedOn w:val="a"/>
    <w:link w:val="a6"/>
    <w:uiPriority w:val="99"/>
    <w:rsid w:val="00C93ED2"/>
    <w:pPr>
      <w:tabs>
        <w:tab w:val="center" w:pos="4677"/>
        <w:tab w:val="right" w:pos="9355"/>
      </w:tabs>
    </w:pPr>
  </w:style>
  <w:style w:type="character" w:customStyle="1" w:styleId="a6">
    <w:name w:val="Нижний колонтитул Знак"/>
    <w:link w:val="a5"/>
    <w:uiPriority w:val="99"/>
    <w:semiHidden/>
    <w:rPr>
      <w:rFonts w:ascii="Courier" w:hAnsi="Courier" w:cs="Courier"/>
      <w:sz w:val="20"/>
      <w:szCs w:val="20"/>
    </w:rPr>
  </w:style>
  <w:style w:type="paragraph" w:customStyle="1" w:styleId="a7">
    <w:name w:val="Чертежный"/>
    <w:uiPriority w:val="99"/>
    <w:rsid w:val="003A4C81"/>
    <w:pPr>
      <w:jc w:val="both"/>
    </w:pPr>
    <w:rPr>
      <w:rFonts w:ascii="ISOCPEUR" w:hAnsi="ISOCPEUR" w:cs="ISOCPEUR"/>
      <w:i/>
      <w:iCs/>
      <w:sz w:val="28"/>
      <w:szCs w:val="28"/>
      <w:lang w:val="uk-UA"/>
    </w:rPr>
  </w:style>
  <w:style w:type="character" w:styleId="a8">
    <w:name w:val="page number"/>
    <w:uiPriority w:val="99"/>
    <w:rsid w:val="003A4C81"/>
  </w:style>
  <w:style w:type="paragraph" w:styleId="a9">
    <w:name w:val="endnote text"/>
    <w:basedOn w:val="a"/>
    <w:link w:val="aa"/>
    <w:uiPriority w:val="99"/>
    <w:semiHidden/>
    <w:rsid w:val="00074472"/>
  </w:style>
  <w:style w:type="character" w:customStyle="1" w:styleId="aa">
    <w:name w:val="Текст концевой сноски Знак"/>
    <w:link w:val="a9"/>
    <w:uiPriority w:val="99"/>
    <w:semiHidden/>
    <w:rPr>
      <w:rFonts w:ascii="Courier" w:hAnsi="Courier" w:cs="Courier"/>
      <w:sz w:val="20"/>
      <w:szCs w:val="20"/>
    </w:rPr>
  </w:style>
  <w:style w:type="character" w:styleId="ab">
    <w:name w:val="endnote reference"/>
    <w:uiPriority w:val="99"/>
    <w:semiHidden/>
    <w:rsid w:val="000744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260255">
      <w:marLeft w:val="0"/>
      <w:marRight w:val="0"/>
      <w:marTop w:val="0"/>
      <w:marBottom w:val="0"/>
      <w:divBdr>
        <w:top w:val="none" w:sz="0" w:space="0" w:color="auto"/>
        <w:left w:val="none" w:sz="0" w:space="0" w:color="auto"/>
        <w:bottom w:val="none" w:sz="0" w:space="0" w:color="auto"/>
        <w:right w:val="none" w:sz="0" w:space="0" w:color="auto"/>
      </w:divBdr>
    </w:div>
    <w:div w:id="8122602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theme" Target="theme/theme1.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1895</Words>
  <Characters>10803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Хабаровский государственный</vt:lpstr>
    </vt:vector>
  </TitlesOfParts>
  <Company/>
  <LinksUpToDate>false</LinksUpToDate>
  <CharactersWithSpaces>12673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Хабаровский государственный</dc:title>
  <dc:subject/>
  <dc:creator>Victor</dc:creator>
  <cp:keywords/>
  <dc:description/>
  <cp:lastModifiedBy>admin</cp:lastModifiedBy>
  <cp:revision>2</cp:revision>
  <cp:lastPrinted>2005-12-09T10:26:00Z</cp:lastPrinted>
  <dcterms:created xsi:type="dcterms:W3CDTF">2014-03-10T00:02:00Z</dcterms:created>
  <dcterms:modified xsi:type="dcterms:W3CDTF">2014-03-10T00:02:00Z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