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7A" w:rsidRDefault="00F6477A" w:rsidP="006F25D4">
      <w:pPr>
        <w:pStyle w:val="4"/>
        <w:jc w:val="center"/>
        <w:rPr>
          <w:sz w:val="24"/>
          <w:szCs w:val="24"/>
        </w:rPr>
      </w:pPr>
    </w:p>
    <w:p w:rsidR="00F35EE7" w:rsidRPr="00F20C8C" w:rsidRDefault="006F25D4" w:rsidP="006F25D4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F35EE7" w:rsidRPr="00F35EE7">
        <w:rPr>
          <w:sz w:val="24"/>
          <w:szCs w:val="24"/>
        </w:rPr>
        <w:t>рофессиограмма</w:t>
      </w:r>
      <w:r>
        <w:rPr>
          <w:sz w:val="24"/>
          <w:szCs w:val="24"/>
        </w:rPr>
        <w:t xml:space="preserve"> специалиста по связям с общественностью</w:t>
      </w:r>
      <w:r w:rsidR="00F20C8C">
        <w:rPr>
          <w:sz w:val="24"/>
          <w:szCs w:val="24"/>
        </w:rPr>
        <w:t xml:space="preserve"> (</w:t>
      </w:r>
      <w:r w:rsidR="00F20C8C">
        <w:rPr>
          <w:sz w:val="24"/>
          <w:szCs w:val="24"/>
          <w:lang w:val="en-US"/>
        </w:rPr>
        <w:t xml:space="preserve">PR – </w:t>
      </w:r>
      <w:r w:rsidR="00F20C8C">
        <w:rPr>
          <w:sz w:val="24"/>
          <w:szCs w:val="24"/>
        </w:rPr>
        <w:t>специалиста)</w:t>
      </w:r>
    </w:p>
    <w:p w:rsidR="006F25D4" w:rsidRDefault="006F25D4" w:rsidP="006F25D4">
      <w:pPr>
        <w:jc w:val="both"/>
      </w:pPr>
    </w:p>
    <w:p w:rsidR="00F35EE7" w:rsidRPr="00F35EE7" w:rsidRDefault="006F25D4" w:rsidP="006F25D4">
      <w:pPr>
        <w:jc w:val="both"/>
      </w:pPr>
      <w:r>
        <w:t xml:space="preserve">На языке менеджеров по персоналу профессиграмма – это </w:t>
      </w:r>
      <w:r w:rsidR="00F35EE7" w:rsidRPr="00F35EE7">
        <w:t xml:space="preserve">документ, содержащий основные профессиональные требования, на которые должно быть ориентировано развитие профессиональных качеств человека в ходе овладения им профессией или замещения должности. В профессиограмме отражаются профессиональные требования, сформулированные на основе анализа профессиональной деятельности наиболее успешно работающих специалистов. Как правило, П. содержит: а) модель сотрудника (профессиональные, деловые, личные качества); б) модель должности (функции, обязанности, задачи, ответственность и т.д.). </w:t>
      </w:r>
    </w:p>
    <w:p w:rsidR="00F20C8C" w:rsidRDefault="00F35EE7" w:rsidP="006F25D4">
      <w:pPr>
        <w:spacing w:before="100" w:beforeAutospacing="1" w:after="100" w:afterAutospacing="1"/>
        <w:jc w:val="both"/>
        <w:rPr>
          <w:color w:val="000000"/>
          <w:u w:val="single"/>
        </w:rPr>
      </w:pPr>
      <w:r w:rsidRPr="00F35EE7">
        <w:t xml:space="preserve">Безусловно, без профессионально ориентированного обучения невозможно стать специалистом высокого уровня. </w:t>
      </w:r>
      <w:r w:rsidR="00C378B7">
        <w:t xml:space="preserve">В соответствии с государственным образовательным стандартом высшего профессионального образования, </w:t>
      </w:r>
      <w:r w:rsidR="006F25D4" w:rsidRPr="00F20C8C">
        <w:rPr>
          <w:u w:val="single"/>
          <w:lang w:val="en-US"/>
        </w:rPr>
        <w:t>PR</w:t>
      </w:r>
      <w:r w:rsidR="006F25D4" w:rsidRPr="00F20C8C">
        <w:rPr>
          <w:u w:val="single"/>
        </w:rPr>
        <w:t>-специалист</w:t>
      </w:r>
      <w:r w:rsidR="00C378B7" w:rsidRPr="00F20C8C">
        <w:rPr>
          <w:color w:val="000000"/>
          <w:u w:val="single"/>
        </w:rPr>
        <w:t xml:space="preserve"> по своему профессиональному предназначению должен:</w:t>
      </w:r>
      <w:r w:rsidR="00C378B7" w:rsidRPr="00F35EE7">
        <w:rPr>
          <w:color w:val="000080"/>
        </w:rPr>
        <w:br/>
      </w:r>
      <w:r w:rsidR="00C378B7" w:rsidRPr="00C378B7">
        <w:rPr>
          <w:color w:val="000000"/>
        </w:rPr>
        <w:t>    знать важнейшие проблемы внутренней и внешней политики России, современных международных отношений; положения важнейших международно-правовых документов ООН, ЮНЕСКО, ОБСЕ и других международных организаций, регламентирующих деятельность в области международной информации, гуманитарного и культурного сотрудничества;</w:t>
      </w:r>
      <w:r w:rsidR="00C378B7" w:rsidRPr="00C378B7">
        <w:rPr>
          <w:color w:val="000000"/>
        </w:rPr>
        <w:br/>
        <w:t>    знать историю и современную практику массовой коммуникации и различные ее виды и формы;</w:t>
      </w:r>
      <w:r w:rsidR="00C378B7" w:rsidRPr="00C378B7">
        <w:rPr>
          <w:color w:val="000000"/>
        </w:rPr>
        <w:br/>
        <w:t>    знать историю возникновения и становления связей с общественностью ("паблик рилейшнз") как сферы профессиональной деятельности;</w:t>
      </w:r>
      <w:r w:rsidR="00C378B7" w:rsidRPr="00C378B7">
        <w:rPr>
          <w:color w:val="000000"/>
        </w:rPr>
        <w:br/>
        <w:t>    уметь устанавливать и постоянно поддерживать необходимые связи со средствами массовой информации, информационными, рекламными, консалтинговыми агентствами, агенствами по связям с общественностью, издательствами, заинтересованными фирмами, государственными и общественными структурами, партиями и движениями;</w:t>
      </w:r>
      <w:r w:rsidR="00C378B7" w:rsidRPr="00C378B7">
        <w:rPr>
          <w:color w:val="000000"/>
        </w:rPr>
        <w:br/>
        <w:t>    владеть навыками организации и управления пресс-центром, пресс-службой, отделом печати, отделом по связям с общественностью, центром общественных связей;</w:t>
      </w:r>
      <w:r w:rsidR="00C378B7" w:rsidRPr="00C378B7">
        <w:rPr>
          <w:color w:val="000000"/>
        </w:rPr>
        <w:br/>
        <w:t>    уметь устанавливать связи с людьмии организациями, располагающими важными сведениями, источниками информации;</w:t>
      </w:r>
      <w:r w:rsidR="00C378B7" w:rsidRPr="00C378B7">
        <w:rPr>
          <w:color w:val="000000"/>
        </w:rPr>
        <w:br/>
        <w:t>знать основы конфликтологии и социальной психологии и владеть навыками работы в кризисных ситуациях;</w:t>
      </w:r>
      <w:r w:rsidR="00C378B7" w:rsidRPr="00C378B7">
        <w:rPr>
          <w:color w:val="000000"/>
        </w:rPr>
        <w:br/>
        <w:t>постоянно изучать аудиторию, учитывать ее настроение;</w:t>
      </w:r>
      <w:r w:rsidR="00C378B7" w:rsidRPr="00C378B7">
        <w:rPr>
          <w:color w:val="000000"/>
        </w:rPr>
        <w:br/>
        <w:t>    уметь планировать и организовывать рекламные, пропагандистские, информационные кампании, владеть навыками социального и политического маркетинга, уметь организовать и вести протокольно-деловые мероприятия;</w:t>
      </w:r>
      <w:r w:rsidR="00C378B7" w:rsidRPr="00C378B7">
        <w:rPr>
          <w:color w:val="000000"/>
        </w:rPr>
        <w:br/>
        <w:t>    уметь использовать методику и технику проведения опросов общественного мнения;</w:t>
      </w:r>
      <w:r w:rsidR="00C378B7" w:rsidRPr="00C378B7">
        <w:rPr>
          <w:color w:val="000000"/>
        </w:rPr>
        <w:br/>
        <w:t>свободно владеть риторикой, приемами и методами публичного выступления (знать основы речи, ее виды, правила речевого этикета и ведения диалога, законы композиции и стиля, приемы убеждения), владеть навыками литературного редактирования, умением создать собственное публицистическое произведение, пресс-релиз;</w:t>
      </w:r>
      <w:r w:rsidR="00C378B7" w:rsidRPr="00C378B7">
        <w:rPr>
          <w:color w:val="000000"/>
        </w:rPr>
        <w:br/>
        <w:t>    квалифицированно пользоваться техническими, телерадиоэлектронными средствами массовой информации, уметь фотографировать, владеть видео- и компьютерной техникой.</w:t>
      </w:r>
      <w:r w:rsidR="00C378B7" w:rsidRPr="00C378B7">
        <w:rPr>
          <w:color w:val="000000"/>
        </w:rPr>
        <w:br/>
      </w:r>
      <w:r w:rsidR="00C378B7" w:rsidRPr="006F25D4">
        <w:rPr>
          <w:color w:val="000000"/>
          <w:u w:val="single"/>
        </w:rPr>
        <w:t xml:space="preserve"> </w:t>
      </w:r>
      <w:r w:rsidR="006F25D4" w:rsidRPr="006F25D4">
        <w:rPr>
          <w:color w:val="000000"/>
          <w:u w:val="single"/>
        </w:rPr>
        <w:t xml:space="preserve">   </w:t>
      </w:r>
    </w:p>
    <w:p w:rsidR="00C378B7" w:rsidRPr="00F20C8C" w:rsidRDefault="00C378B7" w:rsidP="006F25D4">
      <w:pPr>
        <w:spacing w:before="100" w:beforeAutospacing="1" w:after="100" w:afterAutospacing="1"/>
        <w:jc w:val="both"/>
        <w:rPr>
          <w:color w:val="000000"/>
          <w:u w:val="single"/>
        </w:rPr>
      </w:pPr>
      <w:r w:rsidRPr="006F25D4">
        <w:rPr>
          <w:color w:val="000000"/>
          <w:u w:val="single"/>
        </w:rPr>
        <w:t xml:space="preserve">По общей фундаментальной подготовленности </w:t>
      </w:r>
      <w:r w:rsidR="006F25D4" w:rsidRPr="006F25D4">
        <w:rPr>
          <w:color w:val="000000"/>
          <w:u w:val="single"/>
          <w:lang w:val="en-US"/>
        </w:rPr>
        <w:t>PR</w:t>
      </w:r>
      <w:r w:rsidR="006F25D4" w:rsidRPr="006F25D4">
        <w:rPr>
          <w:color w:val="000000"/>
          <w:u w:val="single"/>
        </w:rPr>
        <w:t>-</w:t>
      </w:r>
      <w:r w:rsidRPr="006F25D4">
        <w:rPr>
          <w:color w:val="000000"/>
          <w:u w:val="single"/>
        </w:rPr>
        <w:t>специалист</w:t>
      </w:r>
      <w:r w:rsidR="006F25D4" w:rsidRPr="006F25D4">
        <w:rPr>
          <w:color w:val="000000"/>
          <w:u w:val="single"/>
        </w:rPr>
        <w:t xml:space="preserve"> </w:t>
      </w:r>
      <w:r w:rsidRPr="006F25D4">
        <w:rPr>
          <w:color w:val="000000"/>
          <w:u w:val="single"/>
        </w:rPr>
        <w:t>отвечает следующим требованиям:</w:t>
      </w:r>
      <w:r w:rsidRPr="006F25D4">
        <w:rPr>
          <w:color w:val="000000"/>
          <w:u w:val="single"/>
        </w:rPr>
        <w:br/>
      </w:r>
      <w:r w:rsidRPr="00C378B7">
        <w:rPr>
          <w:color w:val="000000"/>
        </w:rPr>
        <w:t>    имеет целостное представление о процессах и явлениях, происходящих в современном мире, знаком с принципиальными проблемами современного естествознания, развития науки и техники, понимает их социально-экономические и политические последствия;</w:t>
      </w:r>
      <w:r w:rsidRPr="00C378B7">
        <w:rPr>
          <w:color w:val="000000"/>
        </w:rPr>
        <w:br/>
        <w:t>    знаком с основными учениями в области политических, правовых и социально-экономических наук, способен научно анализировать социально значимые проблемы и процессы, умеет использовать методы этих наук в различных видах профессиональной и социальной деятельности;</w:t>
      </w:r>
      <w:r w:rsidRPr="00C378B7">
        <w:rPr>
          <w:color w:val="000000"/>
        </w:rPr>
        <w:br/>
        <w:t>    знает Конституцию Российской Федерации, этические и правовые нормы, регулирующие взаимоотношения в обществе и между обществом и природной средой, учитывает их в профессиональной деятельности;</w:t>
      </w:r>
      <w:r w:rsidRPr="00C378B7">
        <w:rPr>
          <w:color w:val="000000"/>
        </w:rPr>
        <w:br/>
        <w:t>    знает основные этапы истории России, ее политики, а также истории других ведущих государств и цивилизаций мира, понимает смысл и механизмы исторической преемственности и эволюции ;</w:t>
      </w:r>
      <w:r w:rsidRPr="00C378B7">
        <w:rPr>
          <w:color w:val="000000"/>
        </w:rPr>
        <w:br/>
        <w:t>    знает основные проблемы массовой коммуникации и современных СМИ, механизмы и закономерности их формирования и развития, основные теории и концепции, относящиеся к сфере информации, коммуникации и формирования общественного мнения, умеет применять их выводы, методы и приемы исследования для анализа проблем, возникающих в ходе его профессиональной деятельности;</w:t>
      </w:r>
      <w:r w:rsidRPr="00C378B7">
        <w:rPr>
          <w:color w:val="000000"/>
        </w:rPr>
        <w:br/>
        <w:t>    знает основные проблемы информационной политики, национальной безопасности Российской Федерации, владеет методами и приемами их анализа;</w:t>
      </w:r>
      <w:r w:rsidRPr="00C378B7">
        <w:rPr>
          <w:color w:val="000000"/>
        </w:rPr>
        <w:br/>
        <w:t>способен к самообучению по завершении учебной программы, к расширению своих знаний на основе информационных и образовательных технологий;</w:t>
      </w:r>
      <w:r w:rsidRPr="00C378B7">
        <w:rPr>
          <w:color w:val="000000"/>
        </w:rPr>
        <w:br/>
        <w:t>    способен приобретать новые знания, методически и психологически готов к изменению направления и характера своей профессиональной деятельности;</w:t>
      </w:r>
      <w:r w:rsidRPr="00C378B7">
        <w:rPr>
          <w:color w:val="000000"/>
        </w:rPr>
        <w:br/>
        <w:t>    умеет на научной основе организовать свой труд, владеет приемами и методами сбора, хранения и обработки информации, в том числе с использованием электронно-вычислительной техники, имеет навыки пользования ЭВМ и прикладными компьютерными программами;</w:t>
      </w:r>
      <w:r w:rsidRPr="00C378B7">
        <w:rPr>
          <w:color w:val="000000"/>
        </w:rPr>
        <w:br/>
        <w:t>    владеет иностранным языком (языками), способен выполнять функции переводчика, переводчика-референта и продолжать обучение и осуществлять профессиональную деятельность в иноязычной среде;</w:t>
      </w:r>
      <w:r w:rsidRPr="00C378B7">
        <w:rPr>
          <w:color w:val="000000"/>
        </w:rPr>
        <w:br/>
        <w:t>    владеет культурой мышления и публичного выступления, способен правильно и логично оформить свои мысли в устной и письменной форме, участвовать в дискуссиях по профессиональным проблемам;</w:t>
      </w:r>
      <w:r w:rsidRPr="00C378B7">
        <w:rPr>
          <w:color w:val="000000"/>
        </w:rPr>
        <w:br/>
        <w:t>    владеет основами научного анализа и прогнозирования различных явлений и процессов, умеет осуществлять их качественный и количественный анализ, способен определять цели специальных исследований и использовать для их осуществления методы изученных наук, готов к работе над междисциплинарными проектами;</w:t>
      </w:r>
      <w:r w:rsidRPr="00C378B7">
        <w:rPr>
          <w:color w:val="000000"/>
        </w:rPr>
        <w:br/>
        <w:t>    готов к работе в коллективе, знаком с методами управления, способен находить и принимать управленческие решения, знает основы педагогической деятельности.</w:t>
      </w:r>
    </w:p>
    <w:p w:rsidR="00C378B7" w:rsidRPr="00C378B7" w:rsidRDefault="00C378B7" w:rsidP="006F25D4">
      <w:pPr>
        <w:spacing w:before="100" w:beforeAutospacing="1" w:after="100" w:afterAutospacing="1"/>
        <w:jc w:val="both"/>
        <w:rPr>
          <w:color w:val="000000"/>
        </w:rPr>
      </w:pPr>
      <w:r w:rsidRPr="006F25D4">
        <w:rPr>
          <w:color w:val="000000"/>
          <w:u w:val="single"/>
        </w:rPr>
        <w:t>Специалист</w:t>
      </w:r>
      <w:r w:rsidR="008526E7" w:rsidRPr="006F25D4">
        <w:rPr>
          <w:color w:val="000000"/>
          <w:u w:val="single"/>
        </w:rPr>
        <w:t xml:space="preserve"> </w:t>
      </w:r>
      <w:r w:rsidR="008526E7" w:rsidRPr="006F25D4">
        <w:rPr>
          <w:color w:val="000000"/>
          <w:u w:val="single"/>
          <w:lang w:val="en-US"/>
        </w:rPr>
        <w:t>PR</w:t>
      </w:r>
      <w:r w:rsidR="008526E7" w:rsidRPr="006F25D4">
        <w:rPr>
          <w:color w:val="000000"/>
          <w:u w:val="single"/>
        </w:rPr>
        <w:t>,</w:t>
      </w:r>
      <w:r w:rsidRPr="006F25D4">
        <w:rPr>
          <w:color w:val="000000"/>
          <w:u w:val="single"/>
        </w:rPr>
        <w:t xml:space="preserve"> в соответствии с общей профессиональной и специальной подготовкой</w:t>
      </w:r>
      <w:r w:rsidR="008526E7" w:rsidRPr="006F25D4">
        <w:rPr>
          <w:color w:val="000000"/>
          <w:u w:val="single"/>
        </w:rPr>
        <w:t xml:space="preserve"> должен уметь</w:t>
      </w:r>
      <w:r w:rsidRPr="006F25D4">
        <w:rPr>
          <w:color w:val="000000"/>
          <w:u w:val="single"/>
        </w:rPr>
        <w:t xml:space="preserve"> осуществлять следующие виды деятельности:</w:t>
      </w:r>
      <w:r w:rsidRPr="006F25D4">
        <w:rPr>
          <w:color w:val="000000"/>
          <w:u w:val="single"/>
        </w:rPr>
        <w:br/>
      </w:r>
      <w:r w:rsidRPr="00C378B7">
        <w:rPr>
          <w:color w:val="000000"/>
        </w:rPr>
        <w:t>информационно-творческая;</w:t>
      </w:r>
      <w:r w:rsidRPr="00C378B7">
        <w:rPr>
          <w:color w:val="000000"/>
        </w:rPr>
        <w:br/>
        <w:t>социально-психологическая;</w:t>
      </w:r>
      <w:r w:rsidRPr="00C378B7">
        <w:rPr>
          <w:color w:val="000000"/>
        </w:rPr>
        <w:br/>
        <w:t>информационно-коммуникационная;</w:t>
      </w:r>
      <w:r w:rsidRPr="00C378B7">
        <w:rPr>
          <w:color w:val="000000"/>
        </w:rPr>
        <w:br/>
        <w:t>информационно-управленческая;</w:t>
      </w:r>
      <w:r w:rsidRPr="00C378B7">
        <w:rPr>
          <w:color w:val="000000"/>
        </w:rPr>
        <w:br/>
        <w:t>рекламно-информационная;</w:t>
      </w:r>
      <w:r w:rsidRPr="00C378B7">
        <w:rPr>
          <w:color w:val="000000"/>
        </w:rPr>
        <w:br/>
        <w:t>информационно-аналитическая;</w:t>
      </w:r>
      <w:r w:rsidRPr="00C378B7">
        <w:rPr>
          <w:color w:val="000000"/>
        </w:rPr>
        <w:br/>
        <w:t>информационно-референтская;</w:t>
      </w:r>
      <w:r w:rsidRPr="00C378B7">
        <w:rPr>
          <w:color w:val="000000"/>
        </w:rPr>
        <w:br/>
        <w:t>культурно-просветительская;</w:t>
      </w:r>
      <w:r w:rsidRPr="00C378B7">
        <w:rPr>
          <w:color w:val="000000"/>
        </w:rPr>
        <w:br/>
        <w:t>организационно-рекламная;</w:t>
      </w:r>
      <w:r w:rsidRPr="00C378B7">
        <w:rPr>
          <w:color w:val="000000"/>
        </w:rPr>
        <w:br/>
        <w:t>информационно-социологическая;</w:t>
      </w:r>
      <w:r w:rsidRPr="00C378B7">
        <w:rPr>
          <w:color w:val="000000"/>
        </w:rPr>
        <w:br/>
        <w:t>научно-исследовательская.</w:t>
      </w:r>
    </w:p>
    <w:p w:rsidR="00F35EE7" w:rsidRPr="00F35EE7" w:rsidRDefault="00F35EE7" w:rsidP="006F25D4">
      <w:pPr>
        <w:ind w:firstLine="851"/>
        <w:jc w:val="both"/>
      </w:pPr>
      <w:r w:rsidRPr="00F35EE7">
        <w:rPr>
          <w:b/>
          <w:i/>
        </w:rPr>
        <w:t>Качества</w:t>
      </w:r>
      <w:r w:rsidRPr="00F35EE7">
        <w:t xml:space="preserve">, </w:t>
      </w:r>
      <w:r w:rsidR="00F20C8C">
        <w:t xml:space="preserve">которые необходимы специалисту </w:t>
      </w:r>
      <w:r w:rsidR="00F20C8C">
        <w:rPr>
          <w:lang w:val="en-US"/>
        </w:rPr>
        <w:t>PR</w:t>
      </w:r>
      <w:r w:rsidRPr="00F35EE7">
        <w:t xml:space="preserve">, условно можно разделить на 3 сферы: </w:t>
      </w:r>
    </w:p>
    <w:p w:rsidR="00F35EE7" w:rsidRPr="00F35EE7" w:rsidRDefault="00F35EE7" w:rsidP="006F25D4">
      <w:pPr>
        <w:numPr>
          <w:ilvl w:val="0"/>
          <w:numId w:val="2"/>
        </w:numPr>
        <w:jc w:val="both"/>
      </w:pPr>
      <w:r w:rsidRPr="00F35EE7">
        <w:t>Коммуникативная сфера.</w:t>
      </w:r>
    </w:p>
    <w:p w:rsidR="00F35EE7" w:rsidRPr="00F35EE7" w:rsidRDefault="00F35EE7" w:rsidP="006F25D4">
      <w:pPr>
        <w:numPr>
          <w:ilvl w:val="0"/>
          <w:numId w:val="2"/>
        </w:numPr>
        <w:jc w:val="both"/>
      </w:pPr>
      <w:r w:rsidRPr="00F35EE7">
        <w:t>Эмоционально-волевая сфера.</w:t>
      </w:r>
    </w:p>
    <w:p w:rsidR="00F35EE7" w:rsidRPr="00F35EE7" w:rsidRDefault="00F35EE7" w:rsidP="006F25D4">
      <w:pPr>
        <w:numPr>
          <w:ilvl w:val="0"/>
          <w:numId w:val="2"/>
        </w:numPr>
        <w:jc w:val="both"/>
      </w:pPr>
      <w:r w:rsidRPr="00F35EE7">
        <w:t>Познавательная сфера.</w:t>
      </w:r>
    </w:p>
    <w:p w:rsidR="00F35EE7" w:rsidRPr="00F35EE7" w:rsidRDefault="00F20C8C" w:rsidP="00F20C8C">
      <w:pPr>
        <w:jc w:val="both"/>
      </w:pPr>
      <w:r>
        <w:t xml:space="preserve">(Безусловно, такое разделение является достаточно относительным, поскольку </w:t>
      </w:r>
      <w:r w:rsidR="00F35EE7" w:rsidRPr="00F35EE7">
        <w:t>нередко очень сложно определить, к какой сфере относи</w:t>
      </w:r>
      <w:r>
        <w:t>тся то или иное качество. Н</w:t>
      </w:r>
      <w:r w:rsidR="00F35EE7" w:rsidRPr="00F35EE7">
        <w:t>апример, такое важное качество, как о</w:t>
      </w:r>
      <w:r>
        <w:t xml:space="preserve">рганизаторские способности, </w:t>
      </w:r>
      <w:r w:rsidR="00F35EE7" w:rsidRPr="00F35EE7">
        <w:t xml:space="preserve">трудно отнести к </w:t>
      </w:r>
      <w:r>
        <w:t xml:space="preserve">какой-то </w:t>
      </w:r>
      <w:r w:rsidR="00F35EE7" w:rsidRPr="00F35EE7">
        <w:t xml:space="preserve">одной из этих трех сфер, оно является </w:t>
      </w:r>
      <w:r>
        <w:t xml:space="preserve">составляющей каждой из них </w:t>
      </w:r>
      <w:r w:rsidR="00F35EE7" w:rsidRPr="00F35EE7">
        <w:t xml:space="preserve">и </w:t>
      </w:r>
      <w:r>
        <w:t xml:space="preserve">определенным образом </w:t>
      </w:r>
      <w:r w:rsidR="00F35EE7" w:rsidRPr="00F35EE7">
        <w:t xml:space="preserve"> интегрирует </w:t>
      </w:r>
      <w:r>
        <w:t xml:space="preserve">их.) </w:t>
      </w:r>
    </w:p>
    <w:p w:rsidR="00F35EE7" w:rsidRPr="00F35EE7" w:rsidRDefault="00F35EE7" w:rsidP="006F25D4">
      <w:pPr>
        <w:ind w:firstLine="851"/>
        <w:jc w:val="both"/>
      </w:pPr>
      <w:r w:rsidRPr="00F35EE7">
        <w:t xml:space="preserve">Перейдем к рассмотрению качеств, составляющих эти сферы. </w:t>
      </w:r>
    </w:p>
    <w:p w:rsidR="00F35EE7" w:rsidRPr="00F35EE7" w:rsidRDefault="00F35EE7" w:rsidP="006F25D4">
      <w:pPr>
        <w:ind w:firstLine="851"/>
        <w:jc w:val="both"/>
      </w:pPr>
    </w:p>
    <w:p w:rsidR="00F35EE7" w:rsidRPr="00F35EE7" w:rsidRDefault="00F35EE7" w:rsidP="006F25D4">
      <w:pPr>
        <w:numPr>
          <w:ilvl w:val="0"/>
          <w:numId w:val="3"/>
        </w:numPr>
        <w:jc w:val="both"/>
      </w:pPr>
      <w:r w:rsidRPr="00F35EE7">
        <w:rPr>
          <w:b/>
        </w:rPr>
        <w:t>Коммуникативная сфера</w:t>
      </w:r>
      <w:r w:rsidRPr="00F35EE7">
        <w:t xml:space="preserve">. </w:t>
      </w:r>
    </w:p>
    <w:p w:rsidR="00F35EE7" w:rsidRPr="00F35EE7" w:rsidRDefault="00F35EE7" w:rsidP="006F25D4">
      <w:pPr>
        <w:ind w:firstLine="851"/>
        <w:jc w:val="both"/>
      </w:pPr>
      <w:r w:rsidRPr="00F35EE7">
        <w:t>Эта сфера, по нашему мнению, является основно</w:t>
      </w:r>
      <w:r w:rsidR="00F20C8C">
        <w:t xml:space="preserve">й, т.к. </w:t>
      </w:r>
      <w:r w:rsidRPr="00F35EE7">
        <w:t xml:space="preserve"> </w:t>
      </w:r>
      <w:r w:rsidR="00F20C8C">
        <w:t xml:space="preserve">специалисту </w:t>
      </w:r>
      <w:r w:rsidR="00F20C8C">
        <w:rPr>
          <w:lang w:val="en-US"/>
        </w:rPr>
        <w:t>PR</w:t>
      </w:r>
      <w:r w:rsidR="00F20C8C" w:rsidRPr="00F35EE7">
        <w:t xml:space="preserve"> </w:t>
      </w:r>
      <w:r w:rsidR="00F20C8C">
        <w:t xml:space="preserve">в </w:t>
      </w:r>
      <w:r w:rsidRPr="00F35EE7">
        <w:t xml:space="preserve">постоянно приходится </w:t>
      </w:r>
      <w:r w:rsidR="00F20C8C" w:rsidRPr="00F35EE7">
        <w:t>налаживать и поддерживать контакт</w:t>
      </w:r>
      <w:r w:rsidR="00F20C8C">
        <w:t>ы</w:t>
      </w:r>
      <w:r w:rsidR="00F20C8C" w:rsidRPr="00F35EE7">
        <w:t xml:space="preserve"> </w:t>
      </w:r>
      <w:r w:rsidR="00F20C8C">
        <w:t>с самыми разными</w:t>
      </w:r>
      <w:r w:rsidRPr="00F35EE7">
        <w:t xml:space="preserve"> людьми</w:t>
      </w:r>
      <w:r w:rsidR="00F20C8C">
        <w:t xml:space="preserve">, и это </w:t>
      </w:r>
      <w:r w:rsidRPr="00F35EE7">
        <w:t xml:space="preserve">умение является </w:t>
      </w:r>
      <w:r w:rsidR="00F20C8C">
        <w:t>ключевым для его профессиональной деятельности</w:t>
      </w:r>
      <w:r w:rsidRPr="00F35EE7">
        <w:t>.</w:t>
      </w:r>
    </w:p>
    <w:p w:rsidR="00F35EE7" w:rsidRPr="00F35EE7" w:rsidRDefault="00F35EE7" w:rsidP="006F25D4">
      <w:pPr>
        <w:ind w:firstLine="851"/>
        <w:jc w:val="both"/>
        <w:rPr>
          <w:b/>
          <w:i/>
        </w:rPr>
      </w:pPr>
      <w:r w:rsidRPr="00F35EE7">
        <w:t xml:space="preserve">Необходимой базой для развития этой сферы является такое качество человека, как </w:t>
      </w:r>
      <w:r w:rsidRPr="00F35EE7">
        <w:rPr>
          <w:b/>
          <w:i/>
        </w:rPr>
        <w:t>потребность в общении</w:t>
      </w:r>
      <w:r w:rsidRPr="00F35EE7">
        <w:t xml:space="preserve"> с другими людьми. То есть изначальное желание быть включенным в межличностное общение, находиться  среди людей, ориентация на совместную деятельность, потребность в привязанности и эмоциональных отношениях с людьми.</w:t>
      </w:r>
    </w:p>
    <w:p w:rsidR="00F35EE7" w:rsidRPr="00F35EE7" w:rsidRDefault="00F35EE7" w:rsidP="006F25D4">
      <w:pPr>
        <w:ind w:firstLine="851"/>
        <w:jc w:val="both"/>
      </w:pPr>
      <w:r w:rsidRPr="00F35EE7">
        <w:t xml:space="preserve">Следующее важное качество – </w:t>
      </w:r>
      <w:r w:rsidRPr="00F35EE7">
        <w:rPr>
          <w:b/>
          <w:i/>
        </w:rPr>
        <w:t>способность к эмпатии</w:t>
      </w:r>
      <w:r w:rsidRPr="00F35EE7">
        <w:t>. Эта  способность человека к сочувствию и  сопереживанию другим людям, к пониманию их состояний, т.е. умение поставить себя  на место другого человека и способность к произвольной эмоциональной отзывчивости на переживания других людей. Сопереживание – это принятие тех чувств, которые испытывает  некто другой так, если бы они были нашими собственными. Эмпатия способствует сбалансированности межличностных отношений и наличие этого качества является необходимым условием эффективной деятельности спец</w:t>
      </w:r>
      <w:r w:rsidR="00F20C8C">
        <w:t xml:space="preserve">иалиста </w:t>
      </w:r>
      <w:r w:rsidR="00F20C8C">
        <w:rPr>
          <w:lang w:val="en-US"/>
        </w:rPr>
        <w:t>PR</w:t>
      </w:r>
      <w:r w:rsidRPr="00F35EE7">
        <w:t>. Сюда же можно отнести и умение выслушивать другого человека, способность воспринять точку зрения  другого. Высокий уровень развития эти</w:t>
      </w:r>
      <w:r w:rsidR="00F20C8C">
        <w:t xml:space="preserve">х качеств поможет специалисту </w:t>
      </w:r>
      <w:r w:rsidR="00F20C8C">
        <w:rPr>
          <w:lang w:val="en-US"/>
        </w:rPr>
        <w:t>PR</w:t>
      </w:r>
      <w:r w:rsidRPr="00F35EE7">
        <w:t xml:space="preserve"> легче устанавливать контакт с другими людьми, находить решения, удовлетворяющие потребности обеих сторон.</w:t>
      </w:r>
    </w:p>
    <w:p w:rsidR="00F35EE7" w:rsidRPr="00F35EE7" w:rsidRDefault="00F35EE7" w:rsidP="006F25D4">
      <w:pPr>
        <w:ind w:firstLine="851"/>
        <w:jc w:val="both"/>
      </w:pPr>
      <w:r w:rsidRPr="00F35EE7">
        <w:t xml:space="preserve">Важнейшее качество, относящееся к речевой коммуникации - это </w:t>
      </w:r>
      <w:r w:rsidRPr="00F35EE7">
        <w:rPr>
          <w:b/>
          <w:i/>
        </w:rPr>
        <w:t>ораторское мастерство</w:t>
      </w:r>
      <w:r w:rsidRPr="00F35EE7">
        <w:t>. Разви</w:t>
      </w:r>
      <w:r w:rsidR="00F20C8C">
        <w:t xml:space="preserve">тие этого качества у </w:t>
      </w:r>
      <w:r w:rsidRPr="00F35EE7">
        <w:t xml:space="preserve"> </w:t>
      </w:r>
      <w:r w:rsidR="00F20C8C">
        <w:t xml:space="preserve">специалиста </w:t>
      </w:r>
      <w:r w:rsidR="00F20C8C">
        <w:rPr>
          <w:lang w:val="en-US"/>
        </w:rPr>
        <w:t>PR</w:t>
      </w:r>
      <w:r w:rsidR="00F20C8C" w:rsidRPr="00F35EE7">
        <w:t xml:space="preserve"> </w:t>
      </w:r>
      <w:r w:rsidRPr="00F35EE7">
        <w:t xml:space="preserve">необходимо, т.к.  овладение навыками публичной  речи  поможет ему быстрее и эффективнее воздействовать на аудиторию. Речь – это самое трудно осуществимое деловое предложение, т.к. продается не продукция, а идеал. </w:t>
      </w:r>
    </w:p>
    <w:p w:rsidR="00F35EE7" w:rsidRPr="00F35EE7" w:rsidRDefault="00F35EE7" w:rsidP="006F25D4">
      <w:pPr>
        <w:ind w:firstLine="851"/>
        <w:jc w:val="both"/>
      </w:pPr>
      <w:r w:rsidRPr="00F35EE7">
        <w:t>Существует множество приемов  завоевания аудитории, правил достижения эмоциональн</w:t>
      </w:r>
      <w:r w:rsidR="00F20C8C">
        <w:t>ости выступления. Специалисту</w:t>
      </w:r>
      <w:r w:rsidR="00F20C8C" w:rsidRPr="00F20C8C">
        <w:t xml:space="preserve"> </w:t>
      </w:r>
      <w:r w:rsidR="00F20C8C">
        <w:rPr>
          <w:lang w:val="en-US"/>
        </w:rPr>
        <w:t>PR</w:t>
      </w:r>
      <w:r w:rsidRPr="00F35EE7">
        <w:t xml:space="preserve"> необходимо не просто ознакомиться с этими техниками, а отработать их на практике, внести  в свою жизнь и постоянно использовать.</w:t>
      </w:r>
    </w:p>
    <w:p w:rsidR="00F20C8C" w:rsidRDefault="00F35EE7" w:rsidP="006F25D4">
      <w:pPr>
        <w:ind w:firstLine="851"/>
        <w:jc w:val="both"/>
      </w:pPr>
      <w:r w:rsidRPr="00F35EE7">
        <w:t xml:space="preserve">Безусловно, есть люди, про которых говорят, что у них </w:t>
      </w:r>
      <w:r w:rsidR="00F20C8C">
        <w:t>,,прирожденный талант оратора,,</w:t>
      </w:r>
      <w:r w:rsidRPr="00F35EE7">
        <w:t>, но</w:t>
      </w:r>
      <w:r w:rsidR="00F20C8C">
        <w:t xml:space="preserve">, как показывают многочисленные исторические примеры, </w:t>
      </w:r>
      <w:r w:rsidRPr="00F35EE7">
        <w:t xml:space="preserve">благодаря приемам, методам овладения ораторским мастерством также можно стать </w:t>
      </w:r>
      <w:r w:rsidR="00F20C8C">
        <w:t>весьма успешным</w:t>
      </w:r>
      <w:r w:rsidRPr="00F35EE7">
        <w:t xml:space="preserve"> оратором. </w:t>
      </w:r>
    </w:p>
    <w:p w:rsidR="00F35EE7" w:rsidRPr="00F35EE7" w:rsidRDefault="00F35EE7" w:rsidP="006F25D4">
      <w:pPr>
        <w:ind w:firstLine="851"/>
        <w:jc w:val="both"/>
        <w:rPr>
          <w:i/>
        </w:rPr>
      </w:pPr>
      <w:r w:rsidRPr="00F35EE7">
        <w:t>Второй уровень коммуникаций, который также необходимо учитывать с</w:t>
      </w:r>
      <w:r w:rsidR="00C45B7C">
        <w:t xml:space="preserve">пециалисту в сфере связей с общественностью </w:t>
      </w:r>
      <w:r w:rsidRPr="00F35EE7">
        <w:t xml:space="preserve"> – </w:t>
      </w:r>
      <w:r w:rsidRPr="00F35EE7">
        <w:rPr>
          <w:i/>
        </w:rPr>
        <w:t>это невербальные коммуникации.</w:t>
      </w:r>
    </w:p>
    <w:p w:rsidR="00F35EE7" w:rsidRPr="00F35EE7" w:rsidRDefault="00F35EE7" w:rsidP="006F25D4">
      <w:pPr>
        <w:ind w:firstLine="851"/>
        <w:jc w:val="both"/>
      </w:pPr>
      <w:r w:rsidRPr="00F35EE7">
        <w:t>По данным А. Пиза информация в процессе коммуникаций передаётся  словами лишь на 7%, характером звучания и интонацией – на 38% и остальные 55% информации передаются невербальными средствами – жестами, мимикой, внешним видом.</w:t>
      </w:r>
    </w:p>
    <w:p w:rsidR="00F35EE7" w:rsidRPr="00F35EE7" w:rsidRDefault="00F35EE7" w:rsidP="006F25D4">
      <w:pPr>
        <w:ind w:firstLine="851"/>
        <w:jc w:val="both"/>
      </w:pPr>
      <w:r w:rsidRPr="00F35EE7">
        <w:t>Основными характеристиками для невербальных средств общения являются движение, пространство и время. В процессе личных коммуникаций важное значение имеет коммуникационно-дистанционные зоны. Это расстояние, на котором люди привыкли общаться. Нарушение привычной дистанции вызывает дискомфорт у участников.</w:t>
      </w:r>
    </w:p>
    <w:p w:rsidR="00F35EE7" w:rsidRPr="00F35EE7" w:rsidRDefault="00F35EE7" w:rsidP="006F25D4">
      <w:pPr>
        <w:ind w:firstLine="851"/>
        <w:jc w:val="both"/>
      </w:pPr>
      <w:r w:rsidRPr="00F35EE7">
        <w:t>При постоянном</w:t>
      </w:r>
      <w:r w:rsidR="00C45B7C">
        <w:t xml:space="preserve"> общении с людьми специалисту </w:t>
      </w:r>
      <w:r w:rsidR="00C45B7C">
        <w:rPr>
          <w:lang w:val="en-US"/>
        </w:rPr>
        <w:t>PR</w:t>
      </w:r>
      <w:r w:rsidRPr="00F35EE7">
        <w:t xml:space="preserve"> необходимо знать о невербальных видах коммуникации  и применять свои знания на практике.</w:t>
      </w:r>
    </w:p>
    <w:p w:rsidR="00F35EE7" w:rsidRPr="00F35EE7" w:rsidRDefault="00F35EE7" w:rsidP="006F25D4">
      <w:pPr>
        <w:ind w:firstLine="851"/>
        <w:jc w:val="both"/>
      </w:pPr>
      <w:r w:rsidRPr="00F35EE7">
        <w:t>Также необходимо отметить ещё такие качества, которыми должен обладать специалист по связям с общественностью. Это оптимизм, чувство юмора и личное обаяние – т.е. способность привлекать людей, направлять и удерживать внимание окружающих и благодаря этому завоёвывать успех.</w:t>
      </w:r>
    </w:p>
    <w:p w:rsidR="00F35EE7" w:rsidRPr="00F35EE7" w:rsidRDefault="00F35EE7" w:rsidP="006F25D4">
      <w:pPr>
        <w:ind w:firstLine="851"/>
        <w:jc w:val="both"/>
      </w:pPr>
      <w:r w:rsidRPr="00F35EE7">
        <w:t>Существует также технология личного обаяния, кото</w:t>
      </w:r>
      <w:r w:rsidR="00C45B7C">
        <w:t xml:space="preserve">рую важно знать и применять специалисту </w:t>
      </w:r>
      <w:r w:rsidR="00C45B7C">
        <w:rPr>
          <w:lang w:val="en-US"/>
        </w:rPr>
        <w:t>PR</w:t>
      </w:r>
      <w:r w:rsidR="00C45B7C">
        <w:t xml:space="preserve"> в профессиональной деятельности</w:t>
      </w:r>
      <w:r w:rsidRPr="00F35EE7">
        <w:t>. Занятия по физиогномике помогают ,, читать по лицу ’’ собеседника, партнёра на встречах, переговорах.</w:t>
      </w:r>
    </w:p>
    <w:p w:rsidR="00F35EE7" w:rsidRPr="00F35EE7" w:rsidRDefault="00F35EE7" w:rsidP="006F25D4">
      <w:pPr>
        <w:ind w:firstLine="851"/>
        <w:jc w:val="both"/>
      </w:pPr>
      <w:r w:rsidRPr="00F35EE7">
        <w:t>От того, насколько разви</w:t>
      </w:r>
      <w:r w:rsidR="00C45B7C">
        <w:t xml:space="preserve">то это качество у специалиста </w:t>
      </w:r>
      <w:r w:rsidR="00C45B7C">
        <w:rPr>
          <w:lang w:val="en-US"/>
        </w:rPr>
        <w:t>PR</w:t>
      </w:r>
      <w:r w:rsidR="00C45B7C">
        <w:t>,</w:t>
      </w:r>
      <w:r w:rsidRPr="00F35EE7">
        <w:t xml:space="preserve"> может зависеть </w:t>
      </w:r>
      <w:r w:rsidR="00C45B7C">
        <w:t>многое.  Широко известно, что</w:t>
      </w:r>
      <w:r w:rsidRPr="00F35EE7">
        <w:t xml:space="preserve"> первое впечатление о человеке хоть и может быть обманчивым, но всё же изначально играет решающую роль в принятии решения.  </w:t>
      </w:r>
    </w:p>
    <w:p w:rsidR="00F35EE7" w:rsidRPr="00F35EE7" w:rsidRDefault="00F35EE7" w:rsidP="006F25D4">
      <w:pPr>
        <w:ind w:firstLine="851"/>
        <w:jc w:val="both"/>
      </w:pPr>
    </w:p>
    <w:p w:rsidR="00F35EE7" w:rsidRPr="00F35EE7" w:rsidRDefault="00B77137" w:rsidP="006F25D4">
      <w:pPr>
        <w:ind w:firstLine="851"/>
        <w:jc w:val="both"/>
        <w:rPr>
          <w:b/>
        </w:rPr>
      </w:pPr>
      <w:r>
        <w:rPr>
          <w:b/>
        </w:rPr>
        <w:t xml:space="preserve">2. </w:t>
      </w:r>
      <w:r w:rsidR="00F35EE7" w:rsidRPr="00F35EE7">
        <w:rPr>
          <w:b/>
        </w:rPr>
        <w:t>Эмоционально-волевые качества</w:t>
      </w:r>
      <w:r w:rsidR="00511121">
        <w:rPr>
          <w:b/>
        </w:rPr>
        <w:t>.</w:t>
      </w:r>
    </w:p>
    <w:p w:rsidR="00F35EE7" w:rsidRPr="00F35EE7" w:rsidRDefault="00F35EE7" w:rsidP="006F25D4">
      <w:pPr>
        <w:ind w:firstLine="851"/>
        <w:jc w:val="both"/>
        <w:rPr>
          <w:b/>
        </w:rPr>
      </w:pPr>
    </w:p>
    <w:p w:rsidR="00F35EE7" w:rsidRPr="00F35EE7" w:rsidRDefault="00F35EE7" w:rsidP="006F25D4">
      <w:pPr>
        <w:ind w:firstLine="851"/>
        <w:jc w:val="both"/>
      </w:pPr>
      <w:r w:rsidRPr="00F35EE7">
        <w:t>В эту группу входят такие качества, как: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 xml:space="preserve">самообладание, самоуправление – способность контролировать свои чувства, поведение в сложившейся ситуации. В работе по связям с общественностью, как и любой работе, могут случиться различные ситуации, где человек должен будет сохранить контроль над ситуацией, над собой, и быстро отреагировать на воздействие и постараться повернуть новую ситуацию в нужном для себя направлении. 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эмоциональная уравновешенность – необходимый контроль за своими эмоциями, проявлениями.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активность - проявление заинтересованного отношения к окружающему миру и к самому себе. Это умение действовать энергично, напористо при решении практических задач. Качество это является</w:t>
      </w:r>
      <w:r w:rsidR="00C45B7C">
        <w:t>,</w:t>
      </w:r>
      <w:r w:rsidRPr="00F35EE7">
        <w:t xml:space="preserve"> безус</w:t>
      </w:r>
      <w:r w:rsidR="00C45B7C">
        <w:t xml:space="preserve">ловно важным а работе  специалиста </w:t>
      </w:r>
      <w:r w:rsidR="00C45B7C">
        <w:rPr>
          <w:lang w:val="en-US"/>
        </w:rPr>
        <w:t>PR</w:t>
      </w:r>
      <w:r w:rsidR="00C45B7C">
        <w:t xml:space="preserve"> .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настойчивость – проявление силы воли, упорства, умение доводить дело до конца.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работоспособность – выносливость, способность много и продуктивно работать. Желание работать долго и внеурочно, если это необходимо.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ответственность – необходимость, обязанность отвечать за свои поступки и действия. Такое качество, как ответственность является профессионально важным для любого вида деятельности. И</w:t>
      </w:r>
      <w:r w:rsidR="00C45B7C">
        <w:t>,</w:t>
      </w:r>
      <w:r w:rsidRPr="00F35EE7">
        <w:t xml:space="preserve"> конечно же, необходимо в работе с общественностью.</w:t>
      </w:r>
    </w:p>
    <w:p w:rsidR="00C45B7C" w:rsidRDefault="00F35EE7" w:rsidP="006F25D4">
      <w:pPr>
        <w:ind w:firstLine="851"/>
        <w:jc w:val="both"/>
      </w:pPr>
      <w:r w:rsidRPr="00F35EE7">
        <w:t xml:space="preserve">Ещё одно важное качество – </w:t>
      </w:r>
      <w:r w:rsidRPr="00F35EE7">
        <w:rPr>
          <w:b/>
          <w:i/>
        </w:rPr>
        <w:t>потребность в достижениях</w:t>
      </w:r>
      <w:r w:rsidRPr="00F35EE7">
        <w:t>, стремление к достиже</w:t>
      </w:r>
      <w:r w:rsidR="00C45B7C">
        <w:t>ниям, в котором</w:t>
      </w:r>
      <w:r w:rsidRPr="00F35EE7">
        <w:t xml:space="preserve"> отражена фундаментальная человеческая потребность </w:t>
      </w:r>
      <w:r w:rsidR="00C45B7C">
        <w:t>– двигаться вперед и достигать поставленные</w:t>
      </w:r>
      <w:r w:rsidRPr="00F35EE7">
        <w:t xml:space="preserve"> цели. </w:t>
      </w:r>
    </w:p>
    <w:p w:rsidR="00F35EE7" w:rsidRPr="00F35EE7" w:rsidRDefault="00C45B7C" w:rsidP="006F25D4">
      <w:pPr>
        <w:ind w:firstLine="851"/>
        <w:jc w:val="both"/>
      </w:pPr>
      <w:r>
        <w:t>Так, в результате одного из психологических исследований, н</w:t>
      </w:r>
      <w:r w:rsidR="00F35EE7" w:rsidRPr="00F35EE7">
        <w:t>а основе изучения поведения западных бизнесменов по удовлетворению этой потребности был выделен ряд особенностей:</w:t>
      </w:r>
    </w:p>
    <w:p w:rsidR="00F35EE7" w:rsidRPr="00F35EE7" w:rsidRDefault="00F35EE7" w:rsidP="006F25D4">
      <w:pPr>
        <w:numPr>
          <w:ilvl w:val="0"/>
          <w:numId w:val="4"/>
        </w:numPr>
        <w:jc w:val="both"/>
      </w:pPr>
      <w:r w:rsidRPr="00F35EE7">
        <w:t>этим людям наиболее предпочтительнее ситуации, в которых можно брать на себя ответственность в решении проблем;</w:t>
      </w:r>
    </w:p>
    <w:p w:rsidR="00F35EE7" w:rsidRPr="00F35EE7" w:rsidRDefault="00F35EE7" w:rsidP="006F25D4">
      <w:pPr>
        <w:numPr>
          <w:ilvl w:val="0"/>
          <w:numId w:val="4"/>
        </w:numPr>
        <w:jc w:val="both"/>
      </w:pPr>
      <w:r w:rsidRPr="00F35EE7">
        <w:t>они не склонны подвергать себя слишком большому риску, а ставят перед собой достаточно умеренные цели, стараясь, чтобы риск в значительной мере был рассчитан и предсказуем;</w:t>
      </w:r>
    </w:p>
    <w:p w:rsidR="00F35EE7" w:rsidRPr="00F35EE7" w:rsidRDefault="00F35EE7" w:rsidP="006F25D4">
      <w:pPr>
        <w:numPr>
          <w:ilvl w:val="0"/>
          <w:numId w:val="4"/>
        </w:numPr>
        <w:jc w:val="both"/>
      </w:pPr>
      <w:r w:rsidRPr="00F35EE7">
        <w:t>люди имеющие потребность в достижении цели, хотят конкретной обратной связи, информирующей их о том, насколько успешно они справляются с заданием.</w:t>
      </w:r>
    </w:p>
    <w:p w:rsidR="00F35EE7" w:rsidRPr="00F35EE7" w:rsidRDefault="00F35EE7" w:rsidP="006F25D4">
      <w:pPr>
        <w:ind w:firstLine="851"/>
        <w:jc w:val="both"/>
      </w:pPr>
      <w:r w:rsidRPr="00F35EE7">
        <w:t>Приведённое исследование наглядно показывает значимость этого качества для успешной работы.</w:t>
      </w:r>
    </w:p>
    <w:p w:rsidR="00F35EE7" w:rsidRPr="00F35EE7" w:rsidRDefault="00F35EE7" w:rsidP="006F25D4">
      <w:pPr>
        <w:numPr>
          <w:ilvl w:val="0"/>
          <w:numId w:val="1"/>
        </w:numPr>
        <w:tabs>
          <w:tab w:val="clear" w:pos="360"/>
          <w:tab w:val="num" w:pos="0"/>
        </w:tabs>
        <w:ind w:left="0" w:firstLine="851"/>
        <w:jc w:val="both"/>
      </w:pPr>
      <w:r w:rsidRPr="00F35EE7">
        <w:t xml:space="preserve">Следующее  качество </w:t>
      </w:r>
      <w:r w:rsidRPr="00F35EE7">
        <w:rPr>
          <w:b/>
          <w:i/>
        </w:rPr>
        <w:t>– уверенность в себе</w:t>
      </w:r>
      <w:r w:rsidRPr="00F35EE7">
        <w:t>. Оно важно в любых ситуациях, особенно проявляется в ситуациях контакта с людьми равного или более высокого ранга, в ведении переговоров с ними. Сомнительно, чтобы колеблющийся, неуверенный в себе человек мог вызвать доверие со стороны других людей и  тем более рассчитывать на какие-то формы делового сотрудничес</w:t>
      </w:r>
      <w:r w:rsidR="00C45B7C">
        <w:t xml:space="preserve">тва с ними. А для специалиста </w:t>
      </w:r>
      <w:r w:rsidR="00C45B7C">
        <w:rPr>
          <w:lang w:val="en-US"/>
        </w:rPr>
        <w:t>PR</w:t>
      </w:r>
      <w:r w:rsidRPr="00F35EE7">
        <w:t xml:space="preserve"> деятельность и заключается в постоянном налаживании контактов, проведении переговоров с людьми, орга</w:t>
      </w:r>
      <w:r w:rsidR="00C45B7C">
        <w:t xml:space="preserve">низациями. Поэтому специалист </w:t>
      </w:r>
      <w:r w:rsidR="00C45B7C">
        <w:rPr>
          <w:lang w:val="en-US"/>
        </w:rPr>
        <w:t>PR</w:t>
      </w:r>
      <w:r w:rsidRPr="00F35EE7">
        <w:t xml:space="preserve"> должен быть уверен в себе, в своих возможностях. Для этого у него должна быть</w:t>
      </w:r>
      <w:r w:rsidR="00C45B7C">
        <w:t xml:space="preserve">, </w:t>
      </w:r>
      <w:r w:rsidRPr="00F35EE7">
        <w:t xml:space="preserve"> адекватная</w:t>
      </w:r>
      <w:r w:rsidR="00C45B7C">
        <w:t xml:space="preserve">, но, ни в коем случае, не слишком </w:t>
      </w:r>
      <w:r w:rsidRPr="00F35EE7">
        <w:t xml:space="preserve"> </w:t>
      </w:r>
      <w:r w:rsidR="00C45B7C" w:rsidRPr="00F35EE7">
        <w:t xml:space="preserve">завышенная </w:t>
      </w:r>
      <w:r w:rsidRPr="00F35EE7">
        <w:t>самооценка, это также может помешать налаживанию контактов.</w:t>
      </w:r>
    </w:p>
    <w:p w:rsidR="00F35EE7" w:rsidRPr="00F35EE7" w:rsidRDefault="00F35EE7" w:rsidP="006F25D4">
      <w:pPr>
        <w:numPr>
          <w:ilvl w:val="0"/>
          <w:numId w:val="1"/>
        </w:numPr>
        <w:tabs>
          <w:tab w:val="clear" w:pos="360"/>
          <w:tab w:val="num" w:pos="0"/>
        </w:tabs>
        <w:ind w:left="0" w:firstLine="851"/>
        <w:jc w:val="both"/>
      </w:pPr>
      <w:r w:rsidRPr="00F35EE7">
        <w:t xml:space="preserve">Также важно иметь </w:t>
      </w:r>
      <w:r w:rsidR="00C45B7C">
        <w:t>способность к самокритике</w:t>
      </w:r>
      <w:r w:rsidRPr="00F35EE7">
        <w:t xml:space="preserve">, </w:t>
      </w:r>
      <w:r w:rsidR="00C45B7C">
        <w:t>поскольку это будет</w:t>
      </w:r>
      <w:r w:rsidRPr="00F35EE7">
        <w:t xml:space="preserve"> способствовать дальнейшему личностному росту.</w:t>
      </w:r>
    </w:p>
    <w:p w:rsidR="00B77137" w:rsidRDefault="00B77137" w:rsidP="006F25D4">
      <w:pPr>
        <w:tabs>
          <w:tab w:val="num" w:pos="0"/>
        </w:tabs>
        <w:ind w:firstLine="851"/>
        <w:jc w:val="both"/>
        <w:rPr>
          <w:b/>
        </w:rPr>
      </w:pPr>
    </w:p>
    <w:p w:rsidR="00B77137" w:rsidRDefault="00B77137" w:rsidP="006F25D4">
      <w:pPr>
        <w:tabs>
          <w:tab w:val="num" w:pos="0"/>
        </w:tabs>
        <w:ind w:firstLine="851"/>
        <w:jc w:val="both"/>
      </w:pPr>
      <w:r>
        <w:rPr>
          <w:b/>
        </w:rPr>
        <w:t>3. П</w:t>
      </w:r>
      <w:r w:rsidR="00F35EE7" w:rsidRPr="00F35EE7">
        <w:rPr>
          <w:b/>
        </w:rPr>
        <w:t>ознавательная, когнитивная сфера</w:t>
      </w:r>
      <w:r w:rsidR="00F35EE7" w:rsidRPr="00F35EE7">
        <w:t>.</w:t>
      </w:r>
    </w:p>
    <w:p w:rsidR="00F35EE7" w:rsidRPr="00F35EE7" w:rsidRDefault="00F35EE7" w:rsidP="006F25D4">
      <w:pPr>
        <w:tabs>
          <w:tab w:val="num" w:pos="0"/>
        </w:tabs>
        <w:ind w:firstLine="851"/>
        <w:jc w:val="both"/>
      </w:pPr>
      <w:r w:rsidRPr="00F35EE7">
        <w:t xml:space="preserve"> К этой сфере относятся такие качества, как:</w:t>
      </w:r>
    </w:p>
    <w:p w:rsidR="00B77137" w:rsidRDefault="00B77137" w:rsidP="006F25D4">
      <w:pPr>
        <w:jc w:val="both"/>
      </w:pP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здравый смысл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живой, ищущий ум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гибкость ума, способность заниматься несколькими проблемами одновременно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внимание к деталям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инициативность – особое творческое проявление активности, выдвижение идей, предложений</w:t>
      </w:r>
    </w:p>
    <w:p w:rsidR="00F35EE7" w:rsidRPr="00F35EE7" w:rsidRDefault="00F35EE7" w:rsidP="006F25D4">
      <w:pPr>
        <w:numPr>
          <w:ilvl w:val="0"/>
          <w:numId w:val="1"/>
        </w:numPr>
        <w:jc w:val="both"/>
      </w:pPr>
      <w:r w:rsidRPr="00F35EE7">
        <w:t>креативность – способность к творческому решению задач. Эта важная способность для специ</w:t>
      </w:r>
      <w:r w:rsidR="00C45B7C">
        <w:t xml:space="preserve">алиста </w:t>
      </w:r>
      <w:r w:rsidR="00C45B7C">
        <w:rPr>
          <w:lang w:val="en-US"/>
        </w:rPr>
        <w:t>PR</w:t>
      </w:r>
      <w:r w:rsidR="00C45B7C">
        <w:t>. «Связи с общественностью» не являю</w:t>
      </w:r>
      <w:r w:rsidRPr="00F35EE7">
        <w:t>тся точной наукой</w:t>
      </w:r>
      <w:r w:rsidR="00C45B7C">
        <w:t xml:space="preserve"> и в деятельности специалиста </w:t>
      </w:r>
      <w:r w:rsidR="00C45B7C">
        <w:rPr>
          <w:lang w:val="en-US"/>
        </w:rPr>
        <w:t>PR</w:t>
      </w:r>
      <w:r w:rsidRPr="00F35EE7">
        <w:t xml:space="preserve"> нет </w:t>
      </w:r>
      <w:r w:rsidR="00C45B7C">
        <w:t xml:space="preserve">раз и навсегда установленных правил и </w:t>
      </w:r>
      <w:r w:rsidR="00C45B7C" w:rsidRPr="00F35EE7">
        <w:t xml:space="preserve">жестко </w:t>
      </w:r>
      <w:r w:rsidR="00C45B7C">
        <w:t>закрепленных рамок для решения</w:t>
      </w:r>
      <w:r w:rsidRPr="00F35EE7">
        <w:t xml:space="preserve"> задач. Каждая новая ситуация подразумевает интересное и применимое лишь к ней творческое решение. Невозможно алгоритм по решению задач,</w:t>
      </w:r>
      <w:r w:rsidR="00C45B7C">
        <w:t xml:space="preserve"> к каждой из задач специалист </w:t>
      </w:r>
      <w:r w:rsidR="00C45B7C">
        <w:rPr>
          <w:lang w:val="en-US"/>
        </w:rPr>
        <w:t>PR</w:t>
      </w:r>
      <w:r w:rsidRPr="00F35EE7">
        <w:t xml:space="preserve"> должен по</w:t>
      </w:r>
      <w:r w:rsidR="00C45B7C">
        <w:t xml:space="preserve">дходить творчески, учитывая  ,,плюсы,, и  ,,минусы,, такой </w:t>
      </w:r>
      <w:r w:rsidRPr="00F35EE7">
        <w:t>зад</w:t>
      </w:r>
      <w:r w:rsidR="00C45B7C">
        <w:t xml:space="preserve">ачи. Поэтому работа в области </w:t>
      </w:r>
      <w:r w:rsidR="00C45B7C">
        <w:rPr>
          <w:lang w:val="en-US"/>
        </w:rPr>
        <w:t>PR</w:t>
      </w:r>
      <w:r w:rsidRPr="00F35EE7">
        <w:t xml:space="preserve">  - возможность </w:t>
      </w:r>
      <w:r w:rsidR="00C45B7C">
        <w:t xml:space="preserve">в полной мере </w:t>
      </w:r>
      <w:r w:rsidRPr="00F35EE7">
        <w:t xml:space="preserve">проявить </w:t>
      </w:r>
      <w:r w:rsidR="00C45B7C">
        <w:t>свои</w:t>
      </w:r>
      <w:r w:rsidR="007D7CAD">
        <w:t xml:space="preserve"> способности и реализовать твор</w:t>
      </w:r>
      <w:r w:rsidR="00C45B7C">
        <w:t>ческий потенциал.</w:t>
      </w:r>
    </w:p>
    <w:p w:rsidR="00F35EE7" w:rsidRPr="00F35EE7" w:rsidRDefault="00F35EE7" w:rsidP="007D7CAD">
      <w:pPr>
        <w:ind w:firstLine="851"/>
        <w:jc w:val="both"/>
      </w:pPr>
      <w:r w:rsidRPr="00F35EE7">
        <w:t xml:space="preserve"> Итак, все профессионально-ва</w:t>
      </w:r>
      <w:r w:rsidR="00C45B7C">
        <w:t xml:space="preserve">жные качества </w:t>
      </w:r>
      <w:r w:rsidRPr="00F35EE7">
        <w:t xml:space="preserve"> </w:t>
      </w:r>
      <w:r w:rsidR="007D7CAD" w:rsidRPr="00F35EE7">
        <w:t>специ</w:t>
      </w:r>
      <w:r w:rsidR="007D7CAD">
        <w:t xml:space="preserve">алиста </w:t>
      </w:r>
      <w:r w:rsidR="007D7CAD">
        <w:rPr>
          <w:lang w:val="en-US"/>
        </w:rPr>
        <w:t>PR</w:t>
      </w:r>
      <w:r w:rsidR="007D7CAD" w:rsidRPr="00F35EE7">
        <w:t xml:space="preserve"> </w:t>
      </w:r>
      <w:r w:rsidR="007D7CAD">
        <w:t>можно условно разделить на три сферы, при объединении которых получается</w:t>
      </w:r>
      <w:r w:rsidRPr="00F35EE7">
        <w:t xml:space="preserve"> теоретический вариант  </w:t>
      </w:r>
      <w:r w:rsidRPr="00F35EE7">
        <w:rPr>
          <w:b/>
        </w:rPr>
        <w:t xml:space="preserve">профессиограммы специалиста по связям с общественностью, </w:t>
      </w:r>
      <w:r w:rsidRPr="00F35EE7">
        <w:t>основанной на изучении различных теоретических по</w:t>
      </w:r>
      <w:r w:rsidR="007D7CAD">
        <w:t xml:space="preserve">дходах к анализу деятельности </w:t>
      </w:r>
      <w:r w:rsidR="007D7CAD">
        <w:rPr>
          <w:lang w:val="en-US"/>
        </w:rPr>
        <w:t>PR</w:t>
      </w:r>
      <w:r w:rsidRPr="00F35EE7">
        <w:t>.</w:t>
      </w:r>
    </w:p>
    <w:p w:rsidR="00F35EE7" w:rsidRPr="00F35EE7" w:rsidRDefault="00F35EE7" w:rsidP="006F25D4">
      <w:pPr>
        <w:tabs>
          <w:tab w:val="num" w:pos="0"/>
        </w:tabs>
        <w:ind w:firstLine="851"/>
        <w:jc w:val="both"/>
      </w:pPr>
      <w:r w:rsidRPr="00F35EE7">
        <w:t>Мы выделили основные качества, служащие базовыми для развития всех остальных и в своем исследовании диагностировали именно эти качества.</w:t>
      </w:r>
    </w:p>
    <w:p w:rsidR="00F35EE7" w:rsidRPr="00F35EE7" w:rsidRDefault="00F35EE7" w:rsidP="006F25D4">
      <w:pPr>
        <w:tabs>
          <w:tab w:val="num" w:pos="0"/>
        </w:tabs>
        <w:ind w:firstLine="851"/>
        <w:jc w:val="both"/>
      </w:pPr>
    </w:p>
    <w:p w:rsidR="00F35EE7" w:rsidRPr="00F35EE7" w:rsidRDefault="00F35EE7" w:rsidP="006F25D4">
      <w:pPr>
        <w:numPr>
          <w:ilvl w:val="0"/>
          <w:numId w:val="5"/>
        </w:numPr>
        <w:jc w:val="both"/>
      </w:pPr>
      <w:r w:rsidRPr="00F35EE7">
        <w:t>Коммуникативные способности: потребность в общении, стремление к людям.</w:t>
      </w:r>
    </w:p>
    <w:p w:rsidR="00F35EE7" w:rsidRPr="00F35EE7" w:rsidRDefault="00F35EE7" w:rsidP="006F25D4">
      <w:pPr>
        <w:numPr>
          <w:ilvl w:val="0"/>
          <w:numId w:val="5"/>
        </w:numPr>
        <w:jc w:val="both"/>
      </w:pPr>
      <w:r w:rsidRPr="00F35EE7">
        <w:t>Организаторские способности.</w:t>
      </w:r>
    </w:p>
    <w:p w:rsidR="00F35EE7" w:rsidRPr="00F35EE7" w:rsidRDefault="00F35EE7" w:rsidP="006F25D4">
      <w:pPr>
        <w:numPr>
          <w:ilvl w:val="0"/>
          <w:numId w:val="5"/>
        </w:numPr>
        <w:jc w:val="both"/>
      </w:pPr>
      <w:r w:rsidRPr="00F35EE7">
        <w:t>Самообладание, самоуправление</w:t>
      </w:r>
    </w:p>
    <w:p w:rsidR="00F35EE7" w:rsidRPr="00F35EE7" w:rsidRDefault="00F35EE7" w:rsidP="006F25D4">
      <w:pPr>
        <w:numPr>
          <w:ilvl w:val="0"/>
          <w:numId w:val="5"/>
        </w:numPr>
        <w:jc w:val="both"/>
      </w:pPr>
      <w:r w:rsidRPr="00F35EE7">
        <w:t>Уверенность в себе.</w:t>
      </w:r>
    </w:p>
    <w:p w:rsidR="00F35EE7" w:rsidRPr="00F35EE7" w:rsidRDefault="00F35EE7" w:rsidP="006F25D4">
      <w:pPr>
        <w:numPr>
          <w:ilvl w:val="0"/>
          <w:numId w:val="5"/>
        </w:numPr>
        <w:jc w:val="both"/>
      </w:pPr>
      <w:r w:rsidRPr="00F35EE7">
        <w:t>Адекватная самооценка, критические способности.</w:t>
      </w:r>
    </w:p>
    <w:p w:rsidR="00F35EE7" w:rsidRPr="00F35EE7" w:rsidRDefault="00F35EE7" w:rsidP="006F25D4">
      <w:pPr>
        <w:ind w:left="851"/>
        <w:jc w:val="both"/>
      </w:pPr>
    </w:p>
    <w:p w:rsidR="00F35EE7" w:rsidRPr="00F35EE7" w:rsidRDefault="00F35EE7" w:rsidP="006F25D4">
      <w:pPr>
        <w:ind w:left="851"/>
        <w:jc w:val="both"/>
      </w:pPr>
      <w:r w:rsidRPr="00F35EE7">
        <w:t>Наличие этих качеств служит предпосылкой для развития следующих:</w:t>
      </w:r>
    </w:p>
    <w:p w:rsidR="00F35EE7" w:rsidRPr="00F35EE7" w:rsidRDefault="00F35EE7" w:rsidP="006F25D4">
      <w:pPr>
        <w:ind w:left="851"/>
        <w:jc w:val="both"/>
      </w:pPr>
      <w:r w:rsidRPr="00F35EE7">
        <w:t xml:space="preserve">-    Способность к эмпатии (в нашем исследовании это качество может отражать показатель </w:t>
      </w:r>
      <w:r w:rsidR="00626E7D">
        <w:t>«</w:t>
      </w:r>
      <w:r w:rsidRPr="00F35EE7">
        <w:t>Направленность на общение</w:t>
      </w:r>
      <w:r w:rsidR="00626E7D">
        <w:t>»</w:t>
      </w:r>
      <w:r w:rsidRPr="00F35EE7">
        <w:t>)</w:t>
      </w:r>
    </w:p>
    <w:p w:rsidR="00F35EE7" w:rsidRPr="00F35EE7" w:rsidRDefault="00F35EE7" w:rsidP="006F25D4">
      <w:pPr>
        <w:ind w:left="851"/>
        <w:jc w:val="both"/>
      </w:pPr>
      <w:r w:rsidRPr="00F35EE7">
        <w:t>-      Ораторское мастерство (опыт).</w:t>
      </w:r>
    </w:p>
    <w:p w:rsidR="00F35EE7" w:rsidRPr="00F35EE7" w:rsidRDefault="00F35EE7" w:rsidP="006F25D4">
      <w:pPr>
        <w:ind w:left="851"/>
        <w:jc w:val="both"/>
      </w:pPr>
      <w:r w:rsidRPr="00F35EE7">
        <w:t>-      Оптимизм (</w:t>
      </w:r>
      <w:r w:rsidR="00B77137">
        <w:t xml:space="preserve"> </w:t>
      </w:r>
      <w:r w:rsidR="00626E7D">
        <w:t>«</w:t>
      </w:r>
      <w:r w:rsidR="00B77137">
        <w:t>Н</w:t>
      </w:r>
      <w:r w:rsidRPr="00F35EE7">
        <w:t>аправленность на дело</w:t>
      </w:r>
      <w:r w:rsidR="00626E7D">
        <w:t>»</w:t>
      </w:r>
      <w:r w:rsidRPr="00F35EE7">
        <w:t xml:space="preserve"> , </w:t>
      </w:r>
      <w:r w:rsidR="00626E7D">
        <w:t>«</w:t>
      </w:r>
      <w:r w:rsidRPr="00F35EE7">
        <w:t>Самооценка</w:t>
      </w:r>
      <w:r w:rsidR="00626E7D">
        <w:t>»</w:t>
      </w:r>
      <w:r w:rsidRPr="00F35EE7">
        <w:t xml:space="preserve"> )</w:t>
      </w:r>
    </w:p>
    <w:p w:rsidR="00F35EE7" w:rsidRPr="00F35EE7" w:rsidRDefault="00F35EE7" w:rsidP="006F25D4">
      <w:pPr>
        <w:ind w:left="851"/>
        <w:jc w:val="both"/>
      </w:pPr>
      <w:r w:rsidRPr="00F35EE7">
        <w:t>-      Жизнерадостность и чувство юмора (</w:t>
      </w:r>
      <w:r w:rsidR="00B77137">
        <w:t xml:space="preserve"> </w:t>
      </w:r>
      <w:r w:rsidR="00626E7D">
        <w:t>«</w:t>
      </w:r>
      <w:r w:rsidRPr="00F35EE7">
        <w:t>Самооценка</w:t>
      </w:r>
      <w:r w:rsidR="00626E7D">
        <w:t>»</w:t>
      </w:r>
      <w:r w:rsidRPr="00F35EE7">
        <w:t xml:space="preserve"> ).</w:t>
      </w:r>
    </w:p>
    <w:p w:rsidR="00F35EE7" w:rsidRPr="00F35EE7" w:rsidRDefault="00F35EE7" w:rsidP="006F25D4">
      <w:pPr>
        <w:ind w:left="851"/>
        <w:jc w:val="both"/>
      </w:pPr>
      <w:r w:rsidRPr="00F35EE7">
        <w:t xml:space="preserve">-      Личное обаяние ( </w:t>
      </w:r>
      <w:r w:rsidR="00626E7D">
        <w:t>«</w:t>
      </w:r>
      <w:r w:rsidRPr="00F35EE7">
        <w:t>Направленность на общение</w:t>
      </w:r>
      <w:r w:rsidR="00626E7D">
        <w:t>»</w:t>
      </w:r>
      <w:r w:rsidRPr="00F35EE7">
        <w:t xml:space="preserve"> , </w:t>
      </w:r>
      <w:r w:rsidR="00626E7D">
        <w:t>«</w:t>
      </w:r>
      <w:r w:rsidRPr="00F35EE7">
        <w:t>Самооценка</w:t>
      </w:r>
      <w:r w:rsidR="00626E7D">
        <w:t>»</w:t>
      </w:r>
      <w:r w:rsidRPr="00F35EE7">
        <w:t xml:space="preserve"> ).</w:t>
      </w:r>
    </w:p>
    <w:p w:rsidR="00F35EE7" w:rsidRPr="00F35EE7" w:rsidRDefault="00F35EE7" w:rsidP="006F25D4">
      <w:pPr>
        <w:ind w:left="851"/>
        <w:jc w:val="both"/>
      </w:pPr>
      <w:r w:rsidRPr="00F35EE7">
        <w:t xml:space="preserve">- </w:t>
      </w:r>
      <w:r w:rsidR="00511121">
        <w:t xml:space="preserve"> </w:t>
      </w:r>
      <w:r w:rsidRPr="00F35EE7">
        <w:t>Эмоциональная уравновешенность</w:t>
      </w:r>
      <w:r w:rsidR="00B77137">
        <w:t xml:space="preserve"> </w:t>
      </w:r>
      <w:r w:rsidRPr="00F35EE7">
        <w:t>(</w:t>
      </w:r>
      <w:r w:rsidR="00B77137">
        <w:t>«</w:t>
      </w:r>
      <w:r w:rsidRPr="00F35EE7">
        <w:t>Коммуникативные склонности</w:t>
      </w:r>
      <w:r w:rsidR="007D7CAD">
        <w:t>»</w:t>
      </w:r>
      <w:r w:rsidRPr="00F35EE7">
        <w:t xml:space="preserve">, </w:t>
      </w:r>
      <w:r w:rsidR="00B77137">
        <w:t>«</w:t>
      </w:r>
      <w:r w:rsidR="007D7CAD">
        <w:t>Организаторские склонности</w:t>
      </w:r>
      <w:r w:rsidRPr="00F35EE7">
        <w:t>).</w:t>
      </w:r>
    </w:p>
    <w:p w:rsidR="00F35EE7" w:rsidRPr="00F35EE7" w:rsidRDefault="00F35EE7" w:rsidP="006F25D4">
      <w:pPr>
        <w:ind w:left="851"/>
        <w:jc w:val="both"/>
      </w:pPr>
      <w:r w:rsidRPr="00F35EE7">
        <w:t>-       Активность).</w:t>
      </w:r>
    </w:p>
    <w:p w:rsidR="00F35EE7" w:rsidRPr="00F35EE7" w:rsidRDefault="00F35EE7" w:rsidP="006F25D4">
      <w:pPr>
        <w:ind w:left="851"/>
        <w:jc w:val="both"/>
      </w:pPr>
      <w:r w:rsidRPr="00F35EE7">
        <w:t>-       Настойчивость(</w:t>
      </w:r>
      <w:r w:rsidR="00626E7D">
        <w:t>«</w:t>
      </w:r>
      <w:r w:rsidRPr="00F35EE7">
        <w:t>Направленность на себя</w:t>
      </w:r>
      <w:r w:rsidR="00626E7D">
        <w:t>»</w:t>
      </w:r>
      <w:r w:rsidRPr="00F35EE7">
        <w:t>).</w:t>
      </w:r>
    </w:p>
    <w:p w:rsidR="00F35EE7" w:rsidRPr="00F35EE7" w:rsidRDefault="007D7CAD" w:rsidP="006F25D4">
      <w:pPr>
        <w:ind w:left="851"/>
        <w:jc w:val="both"/>
      </w:pPr>
      <w:r>
        <w:t>-       Работоспособность</w:t>
      </w:r>
      <w:r w:rsidR="00F35EE7" w:rsidRPr="00F35EE7">
        <w:t>.</w:t>
      </w:r>
    </w:p>
    <w:p w:rsidR="00F35EE7" w:rsidRPr="00F35EE7" w:rsidRDefault="00F35EE7" w:rsidP="006F25D4">
      <w:pPr>
        <w:ind w:left="851"/>
        <w:jc w:val="both"/>
      </w:pPr>
      <w:r w:rsidRPr="00F35EE7">
        <w:t>-       Ответст</w:t>
      </w:r>
      <w:r w:rsidR="007D7CAD">
        <w:t>венность</w:t>
      </w:r>
      <w:r w:rsidRPr="00F35EE7">
        <w:t>.</w:t>
      </w:r>
    </w:p>
    <w:p w:rsidR="00F35EE7" w:rsidRPr="00F35EE7" w:rsidRDefault="00F35EE7" w:rsidP="006F25D4">
      <w:pPr>
        <w:ind w:left="851"/>
        <w:jc w:val="both"/>
      </w:pPr>
      <w:r w:rsidRPr="00F35EE7">
        <w:t xml:space="preserve">-  </w:t>
      </w:r>
      <w:r w:rsidR="007D7CAD">
        <w:t xml:space="preserve">     Потребность в достижениях</w:t>
      </w:r>
      <w:r w:rsidRPr="00F35EE7">
        <w:t>.</w:t>
      </w:r>
    </w:p>
    <w:p w:rsidR="00F35EE7" w:rsidRPr="00F35EE7" w:rsidRDefault="007D7CAD" w:rsidP="006F25D4">
      <w:pPr>
        <w:ind w:left="851"/>
        <w:jc w:val="both"/>
      </w:pPr>
      <w:r>
        <w:t>-       Здравый смысл</w:t>
      </w:r>
      <w:r w:rsidR="00F35EE7" w:rsidRPr="00F35EE7">
        <w:t>.</w:t>
      </w:r>
    </w:p>
    <w:p w:rsidR="00F35EE7" w:rsidRPr="00F35EE7" w:rsidRDefault="007D7CAD" w:rsidP="006F25D4">
      <w:pPr>
        <w:ind w:left="851"/>
        <w:jc w:val="both"/>
      </w:pPr>
      <w:r>
        <w:t>-       Гибкость ума</w:t>
      </w:r>
      <w:r w:rsidR="00F35EE7" w:rsidRPr="00F35EE7">
        <w:t>.</w:t>
      </w:r>
    </w:p>
    <w:p w:rsidR="00F35EE7" w:rsidRPr="00F35EE7" w:rsidRDefault="007D7CAD" w:rsidP="006F25D4">
      <w:pPr>
        <w:ind w:left="851"/>
        <w:jc w:val="both"/>
      </w:pPr>
      <w:r>
        <w:t>-       Инициативность</w:t>
      </w:r>
      <w:r w:rsidR="00F35EE7" w:rsidRPr="00F35EE7">
        <w:t>.</w:t>
      </w:r>
    </w:p>
    <w:p w:rsidR="00F35EE7" w:rsidRPr="00F35EE7" w:rsidRDefault="00F35EE7" w:rsidP="006F25D4">
      <w:pPr>
        <w:ind w:left="851"/>
        <w:jc w:val="both"/>
      </w:pPr>
      <w:r w:rsidRPr="00F35EE7">
        <w:t xml:space="preserve">-       Креативность.   </w:t>
      </w:r>
    </w:p>
    <w:p w:rsidR="00F35EE7" w:rsidRPr="00F35EE7" w:rsidRDefault="00F35EE7" w:rsidP="006F25D4">
      <w:pPr>
        <w:tabs>
          <w:tab w:val="num" w:pos="0"/>
        </w:tabs>
        <w:ind w:firstLine="851"/>
        <w:jc w:val="both"/>
      </w:pPr>
    </w:p>
    <w:p w:rsidR="007D7CAD" w:rsidRDefault="00F35EE7" w:rsidP="007D7CAD">
      <w:pPr>
        <w:tabs>
          <w:tab w:val="num" w:pos="0"/>
        </w:tabs>
        <w:ind w:firstLine="851"/>
        <w:jc w:val="both"/>
        <w:rPr>
          <w:color w:val="000000"/>
        </w:rPr>
      </w:pPr>
      <w:r w:rsidRPr="00F35EE7">
        <w:t xml:space="preserve">     </w:t>
      </w:r>
      <w:r w:rsidR="007D7CAD">
        <w:t xml:space="preserve">Таким образом, подводя итог и цитируя высказывания ведущих российских специалистов в сфере </w:t>
      </w:r>
      <w:r w:rsidR="007D7CAD">
        <w:rPr>
          <w:lang w:val="en-US"/>
        </w:rPr>
        <w:t>PR</w:t>
      </w:r>
      <w:r w:rsidR="007D7CAD">
        <w:t xml:space="preserve">, можно сказать, что сегодня от </w:t>
      </w:r>
      <w:r w:rsidR="007D7CAD">
        <w:rPr>
          <w:color w:val="000000"/>
        </w:rPr>
        <w:t xml:space="preserve">хорошего специалиста по связям с общественностью требуются такие качества и умения, как </w:t>
      </w:r>
      <w:r w:rsidR="007D7CAD" w:rsidRPr="00F35EE7">
        <w:rPr>
          <w:color w:val="000000"/>
        </w:rPr>
        <w:t>коммуникативность</w:t>
      </w:r>
      <w:r w:rsidR="007D7CAD">
        <w:rPr>
          <w:color w:val="000000"/>
        </w:rPr>
        <w:t>,</w:t>
      </w:r>
      <w:r w:rsidR="007D7CAD" w:rsidRPr="00F35EE7">
        <w:rPr>
          <w:color w:val="000000"/>
        </w:rPr>
        <w:t xml:space="preserve"> организационные способности, умение брать на себя ответственность, оперативно принимать решения</w:t>
      </w:r>
      <w:r w:rsidR="007D7CAD">
        <w:rPr>
          <w:color w:val="000000"/>
        </w:rPr>
        <w:t>, с</w:t>
      </w:r>
      <w:r w:rsidR="007D7CAD" w:rsidRPr="00F35EE7">
        <w:rPr>
          <w:color w:val="000000"/>
        </w:rPr>
        <w:t>пособность к эмпатии, гибкость и вместе с тем твердость, умение находить компромиссы, харизма, обаяние.</w:t>
      </w:r>
      <w:r w:rsidR="007D7CAD">
        <w:rPr>
          <w:color w:val="000000"/>
        </w:rPr>
        <w:t xml:space="preserve"> </w:t>
      </w:r>
    </w:p>
    <w:p w:rsidR="007D7CAD" w:rsidRDefault="00B06147" w:rsidP="007D7CAD">
      <w:pPr>
        <w:tabs>
          <w:tab w:val="num" w:pos="0"/>
        </w:tabs>
        <w:ind w:firstLine="851"/>
        <w:jc w:val="both"/>
        <w:rPr>
          <w:color w:val="000000"/>
        </w:rPr>
      </w:pPr>
      <w:r>
        <w:rPr>
          <w:color w:val="000000"/>
        </w:rPr>
        <w:t>С</w:t>
      </w:r>
      <w:r w:rsidR="007D7CAD">
        <w:rPr>
          <w:color w:val="000000"/>
        </w:rPr>
        <w:t xml:space="preserve">пециалист по связям с общественностью должен быть широко эрудированным человеком и иметь глубокие и всесторонние познания в таких областях, как политика, история, социология, психология, литература, экономика, владеть  иностранными языками и иметь </w:t>
      </w:r>
      <w:r>
        <w:rPr>
          <w:color w:val="000000"/>
        </w:rPr>
        <w:t>хороший</w:t>
      </w:r>
      <w:r w:rsidR="007D7CAD">
        <w:rPr>
          <w:color w:val="000000"/>
        </w:rPr>
        <w:t xml:space="preserve"> стиль письменного изложения.  </w:t>
      </w:r>
    </w:p>
    <w:p w:rsidR="00B06147" w:rsidRDefault="00B06147" w:rsidP="00B06147">
      <w:pPr>
        <w:tabs>
          <w:tab w:val="num" w:pos="0"/>
        </w:tabs>
        <w:ind w:firstLine="851"/>
        <w:jc w:val="both"/>
      </w:pPr>
      <w:r>
        <w:rPr>
          <w:color w:val="000000"/>
        </w:rPr>
        <w:t xml:space="preserve">Кроме того, поскольку  </w:t>
      </w:r>
      <w:r>
        <w:t xml:space="preserve">PR-специалисты, владея разными психологическими методиками и технологиями, имеют возможность влиять на эмоции людей, управлять человеческим сознанием, формировать  общественное мнение такие специалисты должны обладать порядочностью и этикой. Немаловажную роль играет хороший вкус и культура. </w:t>
      </w:r>
      <w:r>
        <w:br/>
        <w:t xml:space="preserve">Целью деятельности  специалистов </w:t>
      </w:r>
      <w:r>
        <w:rPr>
          <w:lang w:val="en-US"/>
        </w:rPr>
        <w:t>PR</w:t>
      </w:r>
      <w:r>
        <w:t xml:space="preserve"> не должно являться привлечение внимания потребителя во что бы то ни стало, не считаясь ни с какими ценностями. </w:t>
      </w:r>
    </w:p>
    <w:p w:rsidR="001A47BB" w:rsidRDefault="00B06147" w:rsidP="00B06147">
      <w:pPr>
        <w:tabs>
          <w:tab w:val="num" w:pos="0"/>
        </w:tabs>
        <w:ind w:firstLine="851"/>
        <w:jc w:val="both"/>
        <w:rPr>
          <w:color w:val="000000"/>
        </w:rPr>
      </w:pPr>
      <w:r>
        <w:rPr>
          <w:color w:val="000000"/>
        </w:rPr>
        <w:t xml:space="preserve">Наконец, </w:t>
      </w:r>
      <w:r>
        <w:t xml:space="preserve">специалистам в сфере </w:t>
      </w:r>
      <w:r>
        <w:rPr>
          <w:lang w:val="en-US"/>
        </w:rPr>
        <w:t>PR</w:t>
      </w:r>
      <w:r w:rsidRPr="00007BB7">
        <w:rPr>
          <w:color w:val="000000"/>
        </w:rPr>
        <w:t xml:space="preserve"> </w:t>
      </w:r>
      <w:r>
        <w:rPr>
          <w:color w:val="000000"/>
        </w:rPr>
        <w:t xml:space="preserve"> необходимо </w:t>
      </w:r>
      <w:r w:rsidRPr="00007BB7">
        <w:rPr>
          <w:color w:val="000000"/>
        </w:rPr>
        <w:t>умение работать в коллективе, понимать образ мыслей других людей чуткость и то</w:t>
      </w:r>
      <w:r>
        <w:rPr>
          <w:color w:val="000000"/>
        </w:rPr>
        <w:t xml:space="preserve">лерантность, </w:t>
      </w:r>
      <w:r w:rsidRPr="00007BB7">
        <w:rPr>
          <w:color w:val="000000"/>
        </w:rPr>
        <w:t>быть по возможности открытым и честным, важно приобрести навыки участия в д</w:t>
      </w:r>
      <w:r>
        <w:rPr>
          <w:color w:val="000000"/>
        </w:rPr>
        <w:t>искуссии, научиться говорить по существу.</w:t>
      </w:r>
    </w:p>
    <w:p w:rsidR="00B06147" w:rsidRPr="001A47BB" w:rsidRDefault="001A47BB" w:rsidP="00B06147">
      <w:pPr>
        <w:tabs>
          <w:tab w:val="num" w:pos="0"/>
        </w:tabs>
        <w:ind w:firstLine="851"/>
        <w:jc w:val="both"/>
      </w:pPr>
      <w:r>
        <w:rPr>
          <w:color w:val="000000"/>
        </w:rPr>
        <w:t xml:space="preserve">И, конечно, как и в любой сфере деятельности, </w:t>
      </w:r>
      <w:r>
        <w:t xml:space="preserve">специалисту </w:t>
      </w:r>
      <w:r>
        <w:rPr>
          <w:lang w:val="en-US"/>
        </w:rPr>
        <w:t>PR</w:t>
      </w:r>
      <w:r>
        <w:t xml:space="preserve"> необходимым реальный опыт работ  для развития всех необходимых качеств и навыков. </w:t>
      </w:r>
    </w:p>
    <w:p w:rsidR="00B06147" w:rsidRDefault="00B06147" w:rsidP="00B06147">
      <w:pPr>
        <w:tabs>
          <w:tab w:val="num" w:pos="0"/>
        </w:tabs>
        <w:ind w:firstLine="851"/>
        <w:jc w:val="both"/>
      </w:pPr>
    </w:p>
    <w:p w:rsidR="00B06147" w:rsidRDefault="00B06147" w:rsidP="00B06147">
      <w:pPr>
        <w:tabs>
          <w:tab w:val="num" w:pos="0"/>
        </w:tabs>
        <w:ind w:firstLine="851"/>
        <w:jc w:val="both"/>
      </w:pPr>
    </w:p>
    <w:p w:rsidR="00B06147" w:rsidRDefault="00B06147" w:rsidP="00B06147">
      <w:pPr>
        <w:tabs>
          <w:tab w:val="num" w:pos="0"/>
        </w:tabs>
        <w:ind w:firstLine="851"/>
        <w:jc w:val="both"/>
      </w:pPr>
    </w:p>
    <w:p w:rsidR="00B06147" w:rsidRDefault="00B06147" w:rsidP="00B06147">
      <w:pPr>
        <w:tabs>
          <w:tab w:val="num" w:pos="0"/>
        </w:tabs>
        <w:ind w:firstLine="851"/>
        <w:jc w:val="both"/>
      </w:pPr>
    </w:p>
    <w:p w:rsidR="00B06147" w:rsidRDefault="00B06147" w:rsidP="00B06147">
      <w:pPr>
        <w:tabs>
          <w:tab w:val="num" w:pos="0"/>
        </w:tabs>
        <w:ind w:firstLine="851"/>
        <w:jc w:val="both"/>
      </w:pPr>
      <w:bookmarkStart w:id="0" w:name="_GoBack"/>
      <w:bookmarkEnd w:id="0"/>
    </w:p>
    <w:sectPr w:rsidR="00B0614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7C" w:rsidRDefault="00A24E7C">
      <w:r>
        <w:separator/>
      </w:r>
    </w:p>
  </w:endnote>
  <w:endnote w:type="continuationSeparator" w:id="0">
    <w:p w:rsidR="00A24E7C" w:rsidRDefault="00A2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BB" w:rsidRDefault="001A47BB" w:rsidP="001A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47BB" w:rsidRDefault="001A47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7BB" w:rsidRDefault="001A47BB" w:rsidP="001A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477A">
      <w:rPr>
        <w:rStyle w:val="a6"/>
        <w:noProof/>
      </w:rPr>
      <w:t>1</w:t>
    </w:r>
    <w:r>
      <w:rPr>
        <w:rStyle w:val="a6"/>
      </w:rPr>
      <w:fldChar w:fldCharType="end"/>
    </w:r>
  </w:p>
  <w:p w:rsidR="001A47BB" w:rsidRDefault="001A4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7C" w:rsidRDefault="00A24E7C">
      <w:r>
        <w:separator/>
      </w:r>
    </w:p>
  </w:footnote>
  <w:footnote w:type="continuationSeparator" w:id="0">
    <w:p w:rsidR="00A24E7C" w:rsidRDefault="00A2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1543"/>
    <w:multiLevelType w:val="singleLevel"/>
    <w:tmpl w:val="9E6049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11340F8"/>
    <w:multiLevelType w:val="singleLevel"/>
    <w:tmpl w:val="45CC2338"/>
    <w:lvl w:ilvl="0">
      <w:start w:val="1"/>
      <w:numFmt w:val="decimal"/>
      <w:lvlText w:val="%1."/>
      <w:lvlJc w:val="left"/>
      <w:pPr>
        <w:tabs>
          <w:tab w:val="num" w:pos="1283"/>
        </w:tabs>
        <w:ind w:left="1283" w:hanging="432"/>
      </w:pPr>
      <w:rPr>
        <w:rFonts w:hint="default"/>
      </w:rPr>
    </w:lvl>
  </w:abstractNum>
  <w:abstractNum w:abstractNumId="2">
    <w:nsid w:val="48BC1800"/>
    <w:multiLevelType w:val="multilevel"/>
    <w:tmpl w:val="8E2CC5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>
    <w:nsid w:val="57D72E1B"/>
    <w:multiLevelType w:val="singleLevel"/>
    <w:tmpl w:val="0DC800E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4111BF2"/>
    <w:multiLevelType w:val="singleLevel"/>
    <w:tmpl w:val="A4FA99B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F7B"/>
    <w:rsid w:val="000363CF"/>
    <w:rsid w:val="001A47BB"/>
    <w:rsid w:val="002E5F7B"/>
    <w:rsid w:val="00511121"/>
    <w:rsid w:val="00617DEB"/>
    <w:rsid w:val="00626E7D"/>
    <w:rsid w:val="006F25D4"/>
    <w:rsid w:val="007D7CAD"/>
    <w:rsid w:val="008526E7"/>
    <w:rsid w:val="00881B88"/>
    <w:rsid w:val="00895B36"/>
    <w:rsid w:val="00A24E7C"/>
    <w:rsid w:val="00B06147"/>
    <w:rsid w:val="00B65AC1"/>
    <w:rsid w:val="00B77137"/>
    <w:rsid w:val="00C378B7"/>
    <w:rsid w:val="00C45B7C"/>
    <w:rsid w:val="00C827C1"/>
    <w:rsid w:val="00E351D8"/>
    <w:rsid w:val="00E67781"/>
    <w:rsid w:val="00EC7D60"/>
    <w:rsid w:val="00ED5582"/>
    <w:rsid w:val="00F20C8C"/>
    <w:rsid w:val="00F35EE7"/>
    <w:rsid w:val="00F6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FFE79-64B9-4B70-969C-74E0FF25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F35E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0363CF"/>
    <w:pPr>
      <w:spacing w:before="100" w:beforeAutospacing="1" w:after="100" w:afterAutospacing="1"/>
      <w:outlineLvl w:val="4"/>
    </w:pPr>
    <w:rPr>
      <w:b/>
      <w:bCs/>
      <w:color w:val="00336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63CF"/>
    <w:rPr>
      <w:strike w:val="0"/>
      <w:dstrike w:val="0"/>
      <w:color w:val="0064F4"/>
      <w:u w:val="none"/>
      <w:effect w:val="none"/>
    </w:rPr>
  </w:style>
  <w:style w:type="paragraph" w:styleId="a4">
    <w:name w:val="Normal (Web)"/>
    <w:basedOn w:val="a"/>
    <w:rsid w:val="000363CF"/>
    <w:pPr>
      <w:spacing w:before="100" w:beforeAutospacing="1" w:after="100" w:afterAutospacing="1"/>
      <w:jc w:val="both"/>
    </w:pPr>
    <w:rPr>
      <w:rFonts w:ascii="Arial" w:hAnsi="Arial" w:cs="Arial"/>
      <w:color w:val="003366"/>
      <w:sz w:val="22"/>
      <w:szCs w:val="22"/>
    </w:rPr>
  </w:style>
  <w:style w:type="paragraph" w:styleId="a5">
    <w:name w:val="footer"/>
    <w:basedOn w:val="a"/>
    <w:rsid w:val="001A47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Профессиограмма</vt:lpstr>
    </vt:vector>
  </TitlesOfParts>
  <Company>Goldenberg</Company>
  <LinksUpToDate>false</LinksUpToDate>
  <CharactersWithSpaces>17446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Профессиограмма</dc:title>
  <dc:subject/>
  <dc:creator>Yana</dc:creator>
  <cp:keywords/>
  <cp:lastModifiedBy>Irina</cp:lastModifiedBy>
  <cp:revision>2</cp:revision>
  <dcterms:created xsi:type="dcterms:W3CDTF">2014-08-18T14:04:00Z</dcterms:created>
  <dcterms:modified xsi:type="dcterms:W3CDTF">2014-08-18T14:04:00Z</dcterms:modified>
</cp:coreProperties>
</file>