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97" w:rsidRDefault="00F43722">
      <w:pPr>
        <w:jc w:val="center"/>
        <w:rPr>
          <w:b/>
          <w:bCs/>
          <w:color w:val="000080"/>
          <w:sz w:val="28"/>
          <w:szCs w:val="28"/>
        </w:rPr>
      </w:pPr>
      <w:r>
        <w:rPr>
          <w:rFonts w:eastAsia="Times New Roman"/>
          <w:b/>
          <w:bCs/>
          <w:color w:val="000080"/>
          <w:sz w:val="28"/>
          <w:szCs w:val="28"/>
        </w:rPr>
        <w:t>Дуальность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80"/>
          <w:sz w:val="28"/>
          <w:szCs w:val="28"/>
        </w:rPr>
        <w:t>аполлонического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80"/>
          <w:sz w:val="28"/>
          <w:szCs w:val="28"/>
        </w:rPr>
        <w:t>и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80"/>
          <w:sz w:val="28"/>
          <w:szCs w:val="28"/>
        </w:rPr>
        <w:t>дионисического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80"/>
          <w:sz w:val="28"/>
          <w:szCs w:val="28"/>
        </w:rPr>
        <w:t>начал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80"/>
          <w:sz w:val="28"/>
          <w:szCs w:val="28"/>
        </w:rPr>
        <w:t>в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80"/>
          <w:sz w:val="28"/>
          <w:szCs w:val="28"/>
        </w:rPr>
        <w:t>творчестве</w:t>
      </w:r>
      <w:r>
        <w:rPr>
          <w:b/>
          <w:bCs/>
          <w:color w:val="00008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80"/>
          <w:sz w:val="28"/>
          <w:szCs w:val="28"/>
        </w:rPr>
        <w:t>Ф</w:t>
      </w:r>
      <w:r>
        <w:rPr>
          <w:b/>
          <w:bCs/>
          <w:color w:val="000080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80"/>
          <w:sz w:val="28"/>
          <w:szCs w:val="28"/>
        </w:rPr>
        <w:t>Ницше</w:t>
      </w:r>
    </w:p>
    <w:p w:rsidR="00E46997" w:rsidRDefault="00E46997">
      <w:pPr>
        <w:rPr>
          <w:b/>
          <w:bCs/>
          <w:color w:val="000080"/>
          <w:sz w:val="24"/>
          <w:szCs w:val="24"/>
        </w:rPr>
      </w:pPr>
    </w:p>
    <w:p w:rsidR="00E46997" w:rsidRDefault="00F43722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Одной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трудностей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интерпретации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творчества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установление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того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какой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собственно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философского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исследования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предпринят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работе</w:t>
      </w:r>
      <w:r>
        <w:rPr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исследованием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эстетике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этике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метафизике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</w:t>
      </w:r>
      <w:r>
        <w:rPr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п</w:t>
      </w:r>
      <w:r>
        <w:rPr>
          <w:sz w:val="24"/>
          <w:szCs w:val="24"/>
        </w:rPr>
        <w:t xml:space="preserve">., </w:t>
      </w:r>
      <w:r>
        <w:rPr>
          <w:rFonts w:eastAsia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совсем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иное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укладывается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рамки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существующей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парадигмы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философского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знания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Данная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трудность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всецело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относится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анализу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дуальности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аполлонического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дионисического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творчестве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Бытует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мнение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рассуждения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аполлоническом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дионисическом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относятся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разряду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эстетических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претендовать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отнесение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собственно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философским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</w:t>
      </w:r>
      <w:r>
        <w:rPr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онтологическим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гносеологическим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аксиологическим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Так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утверждается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«бытие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оправданными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лишь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эстетического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феномена»</w:t>
      </w:r>
      <w:r>
        <w:rPr>
          <w:sz w:val="24"/>
          <w:szCs w:val="24"/>
        </w:rPr>
        <w:t xml:space="preserve"> [1,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.195].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последнее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время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однако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противовес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англо</w:t>
      </w: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американской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традиции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обычно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понимающей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онтологию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чисто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метафизически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типов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сущностей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составляющих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среди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европейских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философов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определилась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тенденция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пониманию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онтологии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изучения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смысла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бытия</w:t>
      </w:r>
      <w:r>
        <w:rPr>
          <w:sz w:val="24"/>
          <w:szCs w:val="24"/>
        </w:rPr>
        <w:t xml:space="preserve"> [2,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.709],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поэтому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вышеприведенное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утверждение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уже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следует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отнести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разряду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онтологических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точка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зрения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усматривающая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смысл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дуальности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аполлонического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дионисического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именно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сфере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онтологии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аксиологии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получает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развитие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трагический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миф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понимается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«изображение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дионисической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онтологии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аполлонических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средств»</w:t>
      </w:r>
      <w:r>
        <w:rPr>
          <w:sz w:val="24"/>
          <w:szCs w:val="24"/>
        </w:rPr>
        <w:t xml:space="preserve"> [3, </w:t>
      </w:r>
      <w:r>
        <w:rPr>
          <w:rFonts w:eastAsia="Times New Roman"/>
          <w:sz w:val="24"/>
          <w:szCs w:val="24"/>
        </w:rPr>
        <w:t>стр</w:t>
      </w:r>
      <w:r>
        <w:rPr>
          <w:sz w:val="24"/>
          <w:szCs w:val="24"/>
        </w:rPr>
        <w:t xml:space="preserve">.29], </w:t>
      </w:r>
      <w:r>
        <w:rPr>
          <w:rFonts w:eastAsia="Times New Roman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поскольку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«все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видит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шаман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шаманском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трансе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буддийский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йог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дхьяне</w:t>
      </w:r>
      <w:r>
        <w:rPr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типичные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сознания</w:t>
      </w:r>
      <w:r>
        <w:rPr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тех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содержаний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знания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существуют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каких</w:t>
      </w: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состояний</w:t>
      </w:r>
      <w:r>
        <w:rPr>
          <w:rStyle w:val="a3"/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сознания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равно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спонтанных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сознательно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индуцируемых»</w:t>
      </w:r>
      <w:r>
        <w:rPr>
          <w:sz w:val="24"/>
          <w:szCs w:val="24"/>
        </w:rPr>
        <w:t xml:space="preserve"> [4,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.215]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говорить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аполлоническом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дионисическом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состояниях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сознания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соотносимом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знании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Каждый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настоящему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значимый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философ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числу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несомненно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следует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отнести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всегда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мыслит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«отсветом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незнаемого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знаемом»</w:t>
      </w:r>
      <w:r>
        <w:rPr>
          <w:sz w:val="24"/>
          <w:szCs w:val="24"/>
        </w:rPr>
        <w:t xml:space="preserve"> [5, </w:t>
      </w:r>
      <w:r>
        <w:rPr>
          <w:rFonts w:eastAsia="Times New Roman"/>
          <w:sz w:val="24"/>
          <w:szCs w:val="24"/>
        </w:rPr>
        <w:t>стр</w:t>
      </w:r>
      <w:r>
        <w:rPr>
          <w:sz w:val="24"/>
          <w:szCs w:val="24"/>
        </w:rPr>
        <w:t xml:space="preserve">.11],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поэтому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продумывание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творчества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отсвете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окружающего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незнаемого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становится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оправданным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методологии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историко</w:t>
      </w: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философского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анализа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Рассмотрению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дуальности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аполлонического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дионисического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творчестве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созвучной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мышлению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тональности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посвящена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публикуемая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      </w:t>
      </w:r>
      <w:r>
        <w:rPr>
          <w:rStyle w:val="a3"/>
          <w:rFonts w:eastAsia="Times New Roman"/>
          <w:sz w:val="24"/>
          <w:szCs w:val="24"/>
        </w:rPr>
        <w:t>Аполлоническое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рассматривается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соотнесении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Style w:val="a3"/>
          <w:sz w:val="24"/>
          <w:szCs w:val="24"/>
        </w:rPr>
        <w:t>principium individuationis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предполагающим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мышление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которое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считает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привычной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неизбежной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фикцией</w:t>
      </w:r>
      <w:r>
        <w:rPr>
          <w:sz w:val="24"/>
          <w:szCs w:val="24"/>
        </w:rPr>
        <w:t xml:space="preserve">" [6, </w:t>
      </w:r>
      <w:r>
        <w:rPr>
          <w:rFonts w:eastAsia="Times New Roman"/>
          <w:sz w:val="24"/>
          <w:szCs w:val="24"/>
        </w:rPr>
        <w:t>афоризм</w:t>
      </w:r>
      <w:r>
        <w:rPr>
          <w:sz w:val="24"/>
          <w:szCs w:val="24"/>
        </w:rPr>
        <w:t xml:space="preserve"> 483,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.225], </w:t>
      </w:r>
      <w:r>
        <w:rPr>
          <w:rFonts w:eastAsia="Times New Roman"/>
          <w:sz w:val="24"/>
          <w:szCs w:val="24"/>
        </w:rPr>
        <w:t>или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иллюзией</w:t>
      </w:r>
      <w:r>
        <w:rPr>
          <w:sz w:val="24"/>
          <w:szCs w:val="24"/>
        </w:rPr>
        <w:t xml:space="preserve">" [7,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.59]. 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Находясь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измененном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сознания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определяемым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дионисическим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началом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человек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освобождается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иллюзии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экстаз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слиянии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дионисическим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скорее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радость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воссоединения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чем</w:t>
      </w: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то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нежели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высвобождения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чего</w:t>
      </w: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то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гармоничная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радость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возврата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Первоединому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связанное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ощущение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связи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другими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</w:t>
      </w: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дивидуальными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>".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Очевидна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связь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мировосприятия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буддизмом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махаяны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онтологическим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постулатом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строении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логики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одно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одном</w:t>
      </w:r>
      <w:r>
        <w:rPr>
          <w:sz w:val="24"/>
          <w:szCs w:val="24"/>
        </w:rPr>
        <w:t xml:space="preserve">". </w:t>
      </w:r>
      <w:r>
        <w:rPr>
          <w:rFonts w:eastAsia="Times New Roman"/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«знать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значит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забыть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себя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забыть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значит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осознать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равным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вещам»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иными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словами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подлинное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«Я»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возможно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достижении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«не</w:t>
      </w: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я»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«Но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когда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соединяются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многие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каждый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становится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центром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вселенной»</w:t>
      </w:r>
      <w:r>
        <w:rPr>
          <w:sz w:val="24"/>
          <w:szCs w:val="24"/>
        </w:rPr>
        <w:t xml:space="preserve"> [8,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>.136]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Онтологическая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топология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построенного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принципу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одном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одно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всем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находит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выражение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квантовой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механике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частности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известном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направлении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бутстрап</w:t>
      </w:r>
      <w:r>
        <w:rPr>
          <w:sz w:val="24"/>
          <w:szCs w:val="24"/>
        </w:rPr>
        <w:t>"-</w:t>
      </w:r>
      <w:r>
        <w:rPr>
          <w:rFonts w:eastAsia="Times New Roman"/>
          <w:sz w:val="24"/>
          <w:szCs w:val="24"/>
        </w:rPr>
        <w:t>философия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контексте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Вселенная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рассматривается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качестве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взаимосвязанных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событий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этом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ни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свойств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участка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фундаментального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характера</w:t>
      </w:r>
      <w:r>
        <w:rPr>
          <w:sz w:val="24"/>
          <w:szCs w:val="24"/>
        </w:rPr>
        <w:t xml:space="preserve">; </w:t>
      </w:r>
      <w:r>
        <w:rPr>
          <w:rFonts w:eastAsia="Times New Roman"/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обусловлены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свойствами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остальных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участков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сети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общая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структура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определяется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универсальной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согласованностью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взаимосвязей</w:t>
      </w:r>
      <w:r>
        <w:rPr>
          <w:sz w:val="24"/>
          <w:szCs w:val="24"/>
        </w:rPr>
        <w:t xml:space="preserve">" [9,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.259]. 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Аналогично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этому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рассматривает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концепции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эго</w:t>
      </w:r>
      <w:r>
        <w:rPr>
          <w:sz w:val="24"/>
          <w:szCs w:val="24"/>
        </w:rPr>
        <w:t>", "</w:t>
      </w:r>
      <w:r>
        <w:rPr>
          <w:rFonts w:eastAsia="Times New Roman"/>
          <w:sz w:val="24"/>
          <w:szCs w:val="24"/>
        </w:rPr>
        <w:t>вещь</w:t>
      </w:r>
      <w:r>
        <w:rPr>
          <w:sz w:val="24"/>
          <w:szCs w:val="24"/>
        </w:rPr>
        <w:t>", "</w:t>
      </w:r>
      <w:r>
        <w:rPr>
          <w:rFonts w:eastAsia="Times New Roman"/>
          <w:sz w:val="24"/>
          <w:szCs w:val="24"/>
        </w:rPr>
        <w:t>движение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атом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фикции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породили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навязали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миру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исключить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добавления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останется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никаких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вещей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только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динамические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количества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находящиеся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известном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напряженности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динамическим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количествам</w:t>
      </w:r>
      <w:r>
        <w:rPr>
          <w:sz w:val="24"/>
          <w:szCs w:val="24"/>
        </w:rPr>
        <w:t xml:space="preserve">; </w:t>
      </w:r>
      <w:r>
        <w:rPr>
          <w:rFonts w:eastAsia="Times New Roman"/>
          <w:sz w:val="24"/>
          <w:szCs w:val="24"/>
        </w:rPr>
        <w:t>сущность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состоит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количествам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действии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последние</w:t>
      </w:r>
      <w:r>
        <w:rPr>
          <w:sz w:val="24"/>
          <w:szCs w:val="24"/>
        </w:rPr>
        <w:t xml:space="preserve">" [6, </w:t>
      </w:r>
      <w:r>
        <w:rPr>
          <w:rFonts w:eastAsia="Times New Roman"/>
          <w:sz w:val="24"/>
          <w:szCs w:val="24"/>
        </w:rPr>
        <w:t>афоризм</w:t>
      </w:r>
      <w:r>
        <w:rPr>
          <w:sz w:val="24"/>
          <w:szCs w:val="24"/>
        </w:rPr>
        <w:t xml:space="preserve"> 635,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.305]. 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себе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фиксированное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определенное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замкнутости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нечто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сфера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взаимоотношений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между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вещами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ни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изолированного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существования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себе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построенном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нечто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существующее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благодаря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себе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себе</w:t>
      </w:r>
      <w:r>
        <w:rPr>
          <w:sz w:val="24"/>
          <w:szCs w:val="24"/>
        </w:rPr>
        <w:t xml:space="preserve">; </w:t>
      </w:r>
      <w:r>
        <w:rPr>
          <w:rFonts w:eastAsia="Times New Roman"/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существующее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просто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специфический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воздействия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реагирования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влияния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подверженности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влиянию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иные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силы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вещи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окружают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нечто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Тем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самым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выражает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космологическую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концепцию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проявленности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; </w:t>
      </w:r>
      <w:r>
        <w:rPr>
          <w:rFonts w:eastAsia="Times New Roman"/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концепция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проявленного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которая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исключает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мысль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возможности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какой</w:t>
      </w: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реальности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отличной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той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которая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проявлена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Под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проявленностью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каких</w:t>
      </w: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либо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вещей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должна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пониматься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некая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фальсификация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искажение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некоторых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неизвестных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непознаваемых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сущностей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остаются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скрытыми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пределов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нашего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восприятия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перманентное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результата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быстротекущего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постоянно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меняющегося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союза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сил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Такое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понимание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согласуется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взглядами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современной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физики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Философия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бутстрапа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отвергает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механистическое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мировозрение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представляющее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Вселенную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совокупность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сущностей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вещей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себе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обладающих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некими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фундаментальными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свойствами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лишь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частично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проявляющимися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позиций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нашей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видения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строение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мироздания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сводиться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каким</w:t>
      </w: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фундаментальным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элементарным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конечным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единицам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существующим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себе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таким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элементарные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частицы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фундаментальные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поля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Реализованная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основе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бутстрап</w:t>
      </w:r>
      <w:r>
        <w:rPr>
          <w:sz w:val="24"/>
          <w:szCs w:val="24"/>
        </w:rPr>
        <w:t>"-</w:t>
      </w:r>
      <w:r>
        <w:rPr>
          <w:rFonts w:eastAsia="Times New Roman"/>
          <w:sz w:val="24"/>
          <w:szCs w:val="24"/>
        </w:rPr>
        <w:t>философии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теория</w:t>
      </w:r>
      <w:r>
        <w:rPr>
          <w:sz w:val="24"/>
          <w:szCs w:val="24"/>
        </w:rPr>
        <w:t xml:space="preserve"> S-</w:t>
      </w:r>
      <w:r>
        <w:rPr>
          <w:rFonts w:eastAsia="Times New Roman"/>
          <w:sz w:val="24"/>
          <w:szCs w:val="24"/>
        </w:rPr>
        <w:t>матрицы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описывает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строение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элементарных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частиц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адронов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Согласно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теории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каждый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адрон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потенциальным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связанным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состоянием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всевозможных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состояний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частиц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результате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образоваться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интересующий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адрон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смысле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адроны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представляют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сложные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структуры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состоящие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опять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адронов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причем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один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признан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фундаментальным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остальные…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каждая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частица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принимает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активное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существовании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частиц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каждая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частица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помогает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порождать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частицы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которые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очередь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порождают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ее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Так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порождает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весь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набор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адронов</w:t>
      </w:r>
      <w:r>
        <w:rPr>
          <w:sz w:val="24"/>
          <w:szCs w:val="24"/>
        </w:rPr>
        <w:t xml:space="preserve">; </w:t>
      </w:r>
      <w:r>
        <w:rPr>
          <w:rFonts w:eastAsia="Times New Roman"/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стягивает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воедино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помощи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обратных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связей</w:t>
      </w:r>
      <w:r>
        <w:rPr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первичное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значение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английского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слова</w:t>
      </w:r>
      <w:r>
        <w:rPr>
          <w:sz w:val="24"/>
          <w:szCs w:val="24"/>
        </w:rPr>
        <w:t xml:space="preserve"> "bootstrap"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обратная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связь</w:t>
      </w:r>
      <w:r>
        <w:rPr>
          <w:sz w:val="24"/>
          <w:szCs w:val="24"/>
        </w:rPr>
        <w:t xml:space="preserve">") [9,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.271]. 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Вспомним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здесь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динамическими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количествами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квантами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сущность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лежит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квантам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эффекте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них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увидим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аполлоническое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взгляда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проявленный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тогда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дионисическое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взгляда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порождается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данная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проявленность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макро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масштабе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жизнь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смерть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чередуют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периодом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длительности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индивидуума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уровне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микрочастиц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проявлению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физического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вакуума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исчезновению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аналогичное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своеобразное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чередование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место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микро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масштабе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времени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силу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дискретного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характера</w:t>
      </w:r>
      <w:r>
        <w:rPr>
          <w:sz w:val="24"/>
          <w:szCs w:val="24"/>
        </w:rPr>
        <w:t>: "</w:t>
      </w:r>
      <w:r>
        <w:rPr>
          <w:rFonts w:eastAsia="Times New Roman"/>
          <w:sz w:val="24"/>
          <w:szCs w:val="24"/>
        </w:rPr>
        <w:t>истинный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формах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конструирован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всегда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явлений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взятым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еще</w:t>
      </w:r>
      <w:r>
        <w:rPr>
          <w:rStyle w:val="a3"/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раз</w:t>
      </w:r>
      <w:r>
        <w:rPr>
          <w:sz w:val="24"/>
          <w:szCs w:val="24"/>
        </w:rPr>
        <w:t xml:space="preserve">" [6, </w:t>
      </w:r>
      <w:r>
        <w:rPr>
          <w:rFonts w:eastAsia="Times New Roman"/>
          <w:sz w:val="24"/>
          <w:szCs w:val="24"/>
        </w:rPr>
        <w:t>афоризм</w:t>
      </w:r>
      <w:r>
        <w:rPr>
          <w:sz w:val="24"/>
          <w:szCs w:val="24"/>
        </w:rPr>
        <w:t xml:space="preserve"> 636,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.306]. 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контексте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сказанного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выше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взятым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  <w:u w:val="single"/>
        </w:rPr>
        <w:t>еще</w:t>
      </w:r>
      <w:r>
        <w:rPr>
          <w:rStyle w:val="a3"/>
          <w:sz w:val="24"/>
          <w:szCs w:val="24"/>
          <w:u w:val="single"/>
        </w:rPr>
        <w:t xml:space="preserve"> </w:t>
      </w:r>
      <w:r>
        <w:rPr>
          <w:rStyle w:val="a3"/>
          <w:rFonts w:eastAsia="Times New Roman"/>
          <w:sz w:val="24"/>
          <w:szCs w:val="24"/>
          <w:u w:val="single"/>
        </w:rPr>
        <w:t>раз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перманентности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исчезновения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проявленного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воссоздания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заново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каждый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дискретный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момент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времени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значит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контексте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  <w:u w:val="single"/>
        </w:rPr>
        <w:t>взятым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еще</w:t>
      </w:r>
      <w:r>
        <w:rPr>
          <w:rStyle w:val="a3"/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раз</w:t>
      </w:r>
      <w:r>
        <w:rPr>
          <w:sz w:val="24"/>
          <w:szCs w:val="24"/>
        </w:rPr>
        <w:t xml:space="preserve">"? 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взаимоотношений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нечто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мыслиться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существующее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этот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абстрагирован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субъективности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полностью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Составной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Кантовской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вещи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себе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предполагает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собственного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внутренне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присущего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субъективности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чего</w:t>
      </w: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другого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Для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сил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упоминает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справедливо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именно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лишь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субъективной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сил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интерпретация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бытийная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субъективность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существенны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бытия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Поэтому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подвергал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критике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взгляды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современных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ему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физиков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утверждая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они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кое</w:t>
      </w: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системе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опустили</w:t>
      </w:r>
      <w:r>
        <w:rPr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именно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необходимый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перспективизм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всякий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центр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силы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конструирует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весь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остальной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</w:t>
      </w:r>
      <w:r>
        <w:rPr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е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меряет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силой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осязает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формирует</w:t>
      </w:r>
      <w:r>
        <w:rPr>
          <w:sz w:val="24"/>
          <w:szCs w:val="24"/>
        </w:rPr>
        <w:t xml:space="preserve">... </w:t>
      </w:r>
      <w:r>
        <w:rPr>
          <w:rFonts w:eastAsia="Times New Roman"/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позабыли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включить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истинное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полагающую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силу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или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говоря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школьным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языком</w:t>
      </w:r>
      <w:r>
        <w:rPr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бытие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субъекта</w:t>
      </w:r>
      <w:r>
        <w:rPr>
          <w:sz w:val="24"/>
          <w:szCs w:val="24"/>
        </w:rPr>
        <w:t xml:space="preserve">" [6, </w:t>
      </w:r>
      <w:r>
        <w:rPr>
          <w:rFonts w:eastAsia="Times New Roman"/>
          <w:sz w:val="24"/>
          <w:szCs w:val="24"/>
        </w:rPr>
        <w:t>афоризм</w:t>
      </w:r>
      <w:r>
        <w:rPr>
          <w:sz w:val="24"/>
          <w:szCs w:val="24"/>
        </w:rPr>
        <w:t xml:space="preserve"> 636,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>.306]. "</w:t>
      </w:r>
      <w:r>
        <w:rPr>
          <w:rFonts w:eastAsia="Times New Roman"/>
          <w:sz w:val="24"/>
          <w:szCs w:val="24"/>
        </w:rPr>
        <w:t>Вещи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существовать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наша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относительно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исчезнет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могут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существовать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безотносительно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некоторой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субъективной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перспективе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того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поскольку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зиждется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отношениях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субъективности</w:t>
      </w:r>
      <w:r>
        <w:rPr>
          <w:sz w:val="24"/>
          <w:szCs w:val="24"/>
        </w:rPr>
        <w:t xml:space="preserve">, </w:t>
      </w:r>
      <w:r>
        <w:rPr>
          <w:rStyle w:val="a3"/>
          <w:rFonts w:eastAsia="Times New Roman"/>
          <w:sz w:val="24"/>
          <w:szCs w:val="24"/>
        </w:rPr>
        <w:t>то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есть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зависит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того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рассматриваются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Они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следовательно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самыми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точки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зрения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остаются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самыми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определенные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исчезают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основано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творческом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взаимодействии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силами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рассматривают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определенной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точки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зрения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модели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вещей</w:t>
      </w:r>
      <w:r>
        <w:rPr>
          <w:rStyle w:val="a3"/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в</w:t>
      </w:r>
      <w:r>
        <w:rPr>
          <w:rStyle w:val="a3"/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себе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поскольку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вещь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могла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обозначена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случае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существа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поставили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поводу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вопрос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такое</w:t>
      </w:r>
      <w:r>
        <w:rPr>
          <w:sz w:val="24"/>
          <w:szCs w:val="24"/>
        </w:rPr>
        <w:t xml:space="preserve">?"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получили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ответ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Предположим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отсутствует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хоть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одно</w:t>
      </w: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единственное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существо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свойственными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ему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отношениями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вещей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тогда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вещь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еще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останется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определенной</w:t>
      </w:r>
      <w:r>
        <w:rPr>
          <w:sz w:val="24"/>
          <w:szCs w:val="24"/>
        </w:rPr>
        <w:t xml:space="preserve">" [6, </w:t>
      </w:r>
      <w:r>
        <w:rPr>
          <w:rFonts w:eastAsia="Times New Roman"/>
          <w:sz w:val="24"/>
          <w:szCs w:val="24"/>
        </w:rPr>
        <w:t>афоризм</w:t>
      </w:r>
      <w:r>
        <w:rPr>
          <w:sz w:val="24"/>
          <w:szCs w:val="24"/>
        </w:rPr>
        <w:t xml:space="preserve"> 556,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>.262].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этим</w:t>
      </w:r>
      <w:r>
        <w:rPr>
          <w:sz w:val="24"/>
          <w:szCs w:val="24"/>
        </w:rPr>
        <w:t>, "</w:t>
      </w:r>
      <w:r>
        <w:rPr>
          <w:rFonts w:eastAsia="Times New Roman"/>
          <w:sz w:val="24"/>
          <w:szCs w:val="24"/>
        </w:rPr>
        <w:t>истинный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u w:val="single"/>
        </w:rPr>
        <w:t>взятый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еще</w:t>
      </w:r>
      <w:r>
        <w:rPr>
          <w:rStyle w:val="a3"/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раз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u w:val="single"/>
        </w:rPr>
        <w:t>исчезающий</w:t>
      </w:r>
      <w:r>
        <w:rPr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>из</w:t>
      </w:r>
      <w:r>
        <w:rPr>
          <w:sz w:val="24"/>
          <w:szCs w:val="24"/>
          <w:u w:val="single"/>
        </w:rPr>
        <w:t xml:space="preserve"> </w:t>
      </w:r>
      <w:r>
        <w:rPr>
          <w:rStyle w:val="a3"/>
          <w:rFonts w:eastAsia="Times New Roman"/>
          <w:sz w:val="24"/>
          <w:szCs w:val="24"/>
          <w:u w:val="single"/>
        </w:rPr>
        <w:t>аполлонической</w:t>
      </w:r>
      <w:r>
        <w:rPr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>проявленности</w:t>
      </w:r>
      <w:r>
        <w:rPr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>форм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дискретных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квантов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времени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  <w:u w:val="single"/>
        </w:rPr>
        <w:t>дионисически</w:t>
      </w:r>
      <w:r>
        <w:rPr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  <w:u w:val="single"/>
        </w:rPr>
        <w:t>соотносимый</w:t>
      </w:r>
      <w:r>
        <w:rPr>
          <w:sz w:val="24"/>
          <w:szCs w:val="24"/>
          <w:u w:val="single"/>
        </w:rPr>
        <w:t xml:space="preserve"> (</w:t>
      </w:r>
      <w:r>
        <w:rPr>
          <w:rFonts w:eastAsia="Times New Roman"/>
          <w:sz w:val="24"/>
          <w:szCs w:val="24"/>
          <w:u w:val="single"/>
        </w:rPr>
        <w:t>опрашиваемый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пространственных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узлах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взаимосвязанных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событий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остальными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узлами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возникая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заново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еще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еще</w:t>
      </w:r>
      <w:r>
        <w:rPr>
          <w:rStyle w:val="a3"/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раз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Тем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самым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дионисическое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аполлоническое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составляющие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дуальности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придает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онтологический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статус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сущности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поддерживающей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перманентном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возобновлении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согласующей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единственно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реального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истинного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аспектах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онтологической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топологии</w:t>
      </w:r>
      <w:r>
        <w:rPr>
          <w:sz w:val="24"/>
          <w:szCs w:val="24"/>
        </w:rPr>
        <w:t>" ("</w:t>
      </w:r>
      <w:r>
        <w:rPr>
          <w:rFonts w:eastAsia="Times New Roman"/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одном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всем</w:t>
      </w:r>
      <w:r>
        <w:rPr>
          <w:sz w:val="24"/>
          <w:szCs w:val="24"/>
        </w:rPr>
        <w:t xml:space="preserve">")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онтологической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хронологии</w:t>
      </w:r>
      <w:r>
        <w:rPr>
          <w:sz w:val="24"/>
          <w:szCs w:val="24"/>
        </w:rPr>
        <w:t>" ("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исчезает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рождается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заново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каждое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мгновение</w:t>
      </w:r>
      <w:r>
        <w:rPr>
          <w:sz w:val="24"/>
          <w:szCs w:val="24"/>
        </w:rPr>
        <w:t xml:space="preserve">"). 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определяет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«сборку»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«заново»</w:t>
      </w:r>
      <w:r>
        <w:rPr>
          <w:sz w:val="24"/>
          <w:szCs w:val="24"/>
        </w:rPr>
        <w:t xml:space="preserve">? </w:t>
      </w:r>
      <w:r>
        <w:rPr>
          <w:rFonts w:eastAsia="Times New Roman"/>
          <w:sz w:val="24"/>
          <w:szCs w:val="24"/>
        </w:rPr>
        <w:t>Здесь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уместно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вспомнить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некоем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жизненном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импульсе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или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терминологии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–</w:t>
      </w:r>
      <w:r>
        <w:rPr>
          <w:sz w:val="24"/>
          <w:szCs w:val="24"/>
        </w:rPr>
        <w:t xml:space="preserve"> "</w:t>
      </w:r>
      <w:r>
        <w:rPr>
          <w:rStyle w:val="a3"/>
          <w:rFonts w:eastAsia="Times New Roman"/>
          <w:sz w:val="24"/>
          <w:szCs w:val="24"/>
        </w:rPr>
        <w:t>воле</w:t>
      </w:r>
      <w:r>
        <w:rPr>
          <w:rStyle w:val="a3"/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к</w:t>
      </w:r>
      <w:r>
        <w:rPr>
          <w:rStyle w:val="a3"/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власти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которая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бытие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становление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пафос</w:t>
      </w:r>
      <w:r>
        <w:rPr>
          <w:sz w:val="24"/>
          <w:szCs w:val="24"/>
        </w:rPr>
        <w:t xml:space="preserve">" [6, </w:t>
      </w:r>
      <w:r>
        <w:rPr>
          <w:rFonts w:eastAsia="Times New Roman"/>
          <w:sz w:val="24"/>
          <w:szCs w:val="24"/>
        </w:rPr>
        <w:t>афоризм</w:t>
      </w:r>
      <w:r>
        <w:rPr>
          <w:sz w:val="24"/>
          <w:szCs w:val="24"/>
        </w:rPr>
        <w:t xml:space="preserve"> 635,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.305],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соответствует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дионисическом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некоей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стихии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пронизывающей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постоянном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творении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заново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</w:t>
      </w:r>
      <w:r>
        <w:rPr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е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sz w:val="24"/>
          <w:szCs w:val="24"/>
        </w:rPr>
        <w:t xml:space="preserve"> "</w:t>
      </w:r>
      <w:r>
        <w:rPr>
          <w:rStyle w:val="a3"/>
          <w:rFonts w:eastAsia="Times New Roman"/>
          <w:sz w:val="24"/>
          <w:szCs w:val="24"/>
        </w:rPr>
        <w:t>вечном</w:t>
      </w:r>
      <w:r>
        <w:rPr>
          <w:rStyle w:val="a3"/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возвращении</w:t>
      </w:r>
      <w:r>
        <w:rPr>
          <w:sz w:val="24"/>
          <w:szCs w:val="24"/>
        </w:rPr>
        <w:t xml:space="preserve">" [10,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.161]. 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Своеобразие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взгляда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состоит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отрицании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истины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порождаемой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сознания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соотносимым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аполлоническим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началом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придании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статуса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заблуждения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которого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определенный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живых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существ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мог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жить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вымысла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была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неизбежной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смерть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дионисической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правды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жизни</w:t>
      </w:r>
      <w:r>
        <w:rPr>
          <w:sz w:val="24"/>
          <w:szCs w:val="24"/>
        </w:rPr>
        <w:t xml:space="preserve"> [6, </w:t>
      </w:r>
      <w:r>
        <w:rPr>
          <w:rFonts w:eastAsia="Times New Roman"/>
          <w:sz w:val="24"/>
          <w:szCs w:val="24"/>
        </w:rPr>
        <w:t>афоризм</w:t>
      </w:r>
      <w:r>
        <w:rPr>
          <w:sz w:val="24"/>
          <w:szCs w:val="24"/>
        </w:rPr>
        <w:t xml:space="preserve"> 493,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.229]. </w:t>
      </w:r>
      <w:r>
        <w:rPr>
          <w:rFonts w:eastAsia="Times New Roman"/>
          <w:sz w:val="24"/>
          <w:szCs w:val="24"/>
        </w:rPr>
        <w:t>Нашу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веру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>" "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субстанцию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единственную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реальность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основании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вообще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приписываем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вещам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реальность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рассматривает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те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предпосылки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покоится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движения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разума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хотя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вера</w:t>
      </w:r>
      <w:r>
        <w:rPr>
          <w:sz w:val="24"/>
          <w:szCs w:val="24"/>
        </w:rPr>
        <w:t>, "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необходима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поддержания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существ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однако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ничего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истиной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видеть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напр</w:t>
      </w:r>
      <w:r>
        <w:rPr>
          <w:sz w:val="24"/>
          <w:szCs w:val="24"/>
        </w:rPr>
        <w:t xml:space="preserve">., </w:t>
      </w:r>
      <w:r>
        <w:rPr>
          <w:rFonts w:eastAsia="Times New Roman"/>
          <w:sz w:val="24"/>
          <w:szCs w:val="24"/>
        </w:rPr>
        <w:t>даже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того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вынуждены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верить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время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пространство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движение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чувствуя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однако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вынужденными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признавать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абсолютную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реальность</w:t>
      </w:r>
      <w:r>
        <w:rPr>
          <w:sz w:val="24"/>
          <w:szCs w:val="24"/>
        </w:rPr>
        <w:t xml:space="preserve">" [6, </w:t>
      </w:r>
      <w:r>
        <w:rPr>
          <w:rFonts w:eastAsia="Times New Roman"/>
          <w:sz w:val="24"/>
          <w:szCs w:val="24"/>
        </w:rPr>
        <w:t>афоризм</w:t>
      </w:r>
      <w:r>
        <w:rPr>
          <w:sz w:val="24"/>
          <w:szCs w:val="24"/>
        </w:rPr>
        <w:t xml:space="preserve"> 487,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.226]. 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Исходя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того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пространство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иллюзорными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представлениями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соответствующими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лишь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аполлонической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взгляда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мы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приходим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тому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противоречит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себе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уделяя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столь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внимания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онтологической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«топологии»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«хронологии»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противоречия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поскольку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руководствуется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логикой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нежели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логика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которая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господствует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над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умами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людей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западного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времен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Аристотеля</w:t>
      </w:r>
      <w:r>
        <w:rPr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«невозможно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чтобы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было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было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присуще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одному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тому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отношении</w:t>
      </w:r>
      <w:r>
        <w:rPr>
          <w:sz w:val="24"/>
          <w:szCs w:val="24"/>
        </w:rPr>
        <w:t xml:space="preserve">...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конечно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самое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достоверное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начал»</w:t>
      </w:r>
      <w:r>
        <w:rPr>
          <w:sz w:val="24"/>
          <w:szCs w:val="24"/>
        </w:rPr>
        <w:t xml:space="preserve"> [11,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.125]. </w:t>
      </w:r>
      <w:r>
        <w:rPr>
          <w:rFonts w:eastAsia="Times New Roman"/>
          <w:sz w:val="24"/>
          <w:szCs w:val="24"/>
        </w:rPr>
        <w:t>Логика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Аристотеля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связана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допущением</w:t>
      </w:r>
      <w:r>
        <w:rPr>
          <w:sz w:val="24"/>
          <w:szCs w:val="24"/>
        </w:rPr>
        <w:t>, "</w:t>
      </w:r>
      <w:r>
        <w:rPr>
          <w:rStyle w:val="a3"/>
          <w:rFonts w:eastAsia="Times New Roman"/>
          <w:sz w:val="24"/>
          <w:szCs w:val="24"/>
        </w:rPr>
        <w:t>что</w:t>
      </w:r>
      <w:r>
        <w:rPr>
          <w:rStyle w:val="a3"/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существуют</w:t>
      </w:r>
      <w:r>
        <w:rPr>
          <w:rStyle w:val="a3"/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тождественные</w:t>
      </w:r>
      <w:r>
        <w:rPr>
          <w:rStyle w:val="a3"/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случаи</w:t>
      </w:r>
      <w:r>
        <w:rPr>
          <w:sz w:val="24"/>
          <w:szCs w:val="24"/>
        </w:rPr>
        <w:t xml:space="preserve">" [6, </w:t>
      </w:r>
      <w:r>
        <w:rPr>
          <w:rFonts w:eastAsia="Times New Roman"/>
          <w:sz w:val="24"/>
          <w:szCs w:val="24"/>
        </w:rPr>
        <w:t>афоризм</w:t>
      </w:r>
      <w:r>
        <w:rPr>
          <w:sz w:val="24"/>
          <w:szCs w:val="24"/>
        </w:rPr>
        <w:t xml:space="preserve"> 512,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.235], </w:t>
      </w:r>
      <w:r>
        <w:rPr>
          <w:rFonts w:eastAsia="Times New Roman"/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допущение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наша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вера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мы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можем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утверждать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отрицать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деле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есть</w:t>
      </w:r>
      <w:r>
        <w:rPr>
          <w:sz w:val="24"/>
          <w:szCs w:val="24"/>
        </w:rPr>
        <w:t xml:space="preserve"> "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необходимость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лишь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наша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неспособность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замкнутая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иллюзию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самотождественности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 [6, </w:t>
      </w:r>
      <w:r>
        <w:rPr>
          <w:rFonts w:eastAsia="Times New Roman"/>
          <w:sz w:val="24"/>
          <w:szCs w:val="24"/>
        </w:rPr>
        <w:t>афоризм</w:t>
      </w:r>
      <w:r>
        <w:rPr>
          <w:sz w:val="24"/>
          <w:szCs w:val="24"/>
        </w:rPr>
        <w:t xml:space="preserve"> 516,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.237]. </w:t>
      </w:r>
      <w:r>
        <w:rPr>
          <w:rFonts w:eastAsia="Times New Roman"/>
          <w:sz w:val="24"/>
          <w:szCs w:val="24"/>
        </w:rPr>
        <w:t>Мы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здесь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дело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некоторой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иллюзией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кажущимся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единством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смыкается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горизонта</w:t>
      </w:r>
      <w:r>
        <w:rPr>
          <w:sz w:val="24"/>
          <w:szCs w:val="24"/>
        </w:rPr>
        <w:t xml:space="preserve">".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пределах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иллюзии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наше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есть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единственное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сущее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создаем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понимаем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всякое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сущее</w:t>
      </w:r>
      <w:r>
        <w:rPr>
          <w:sz w:val="24"/>
          <w:szCs w:val="24"/>
        </w:rPr>
        <w:t xml:space="preserve">" [6, </w:t>
      </w:r>
      <w:r>
        <w:rPr>
          <w:rFonts w:eastAsia="Times New Roman"/>
          <w:sz w:val="24"/>
          <w:szCs w:val="24"/>
        </w:rPr>
        <w:t>афоризм</w:t>
      </w:r>
      <w:r>
        <w:rPr>
          <w:sz w:val="24"/>
          <w:szCs w:val="24"/>
        </w:rPr>
        <w:t xml:space="preserve"> 518,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.239],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частности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логику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Сложность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мышления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иллюзии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осознании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одновременности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разного</w:t>
      </w:r>
      <w:r>
        <w:rPr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бытия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бытия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отрицания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иллюзорного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«Я»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апполонического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утверждения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подлинного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«Я»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которое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высвобождается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приобщении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дионисическому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началу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наконец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одновременного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присутствия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аполлонического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дионисического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дуальности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имеющей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онтологический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статус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противопоставляет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логике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аполлонического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которая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привычна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основана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иллюзии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логику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дионисического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каждое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отдельное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индивидуальное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содержит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себе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иные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очередь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содержится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принципу</w:t>
      </w:r>
      <w:r>
        <w:rPr>
          <w:sz w:val="24"/>
          <w:szCs w:val="24"/>
        </w:rPr>
        <w:t>: "</w:t>
      </w:r>
      <w:r>
        <w:rPr>
          <w:rFonts w:eastAsia="Times New Roman"/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одном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одно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всем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вместо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противопоставления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нет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появляется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единство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дуальности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одновременно</w:t>
      </w:r>
      <w:r>
        <w:rPr>
          <w:sz w:val="24"/>
          <w:szCs w:val="24"/>
        </w:rPr>
        <w:t>".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Тем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самым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пересматривает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весь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комплекс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проблем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гносеологии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поднятый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Кантом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внимательном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рассмотрении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обнаруживается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однако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следует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говорить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противопоставлении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Канту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скорее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различии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исходной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взглядов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проблемы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гносеологии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Перспектива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Канта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коренится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аполлоническом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тогда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дионисическом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      </w:t>
      </w:r>
      <w:r>
        <w:rPr>
          <w:rStyle w:val="a3"/>
          <w:rFonts w:eastAsia="Times New Roman"/>
          <w:sz w:val="24"/>
          <w:szCs w:val="24"/>
        </w:rPr>
        <w:t>Перспективизм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или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угодно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гносеологический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релятивизм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состоит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непринятии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идеи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какой</w:t>
      </w: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определенный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метод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понимания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получить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привилегированное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положение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какая</w:t>
      </w: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конкретная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схема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рассмотрена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точная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интерпретация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какой</w:t>
      </w: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части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Однако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относится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лишь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проявленному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знанию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выраженному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средствами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аполлонического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начала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Нахождение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дионисическом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раскрывает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перед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правду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правду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ему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затем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надлежит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выразить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проявленном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справедлива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логика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содержится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одном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всем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нельзя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говорить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противопоставлении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субъекта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объекту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Процесс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познания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предполагает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слияние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субъекта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объектом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растворение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познаваемом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объекте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Шопенгауэру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познается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путем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уже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отдельная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вещь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такая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а</w:t>
      </w:r>
      <w:r>
        <w:rPr>
          <w:sz w:val="24"/>
          <w:szCs w:val="24"/>
        </w:rPr>
        <w:t xml:space="preserve"> "</w:t>
      </w:r>
      <w:r>
        <w:rPr>
          <w:rStyle w:val="a3"/>
          <w:rFonts w:eastAsia="Times New Roman"/>
          <w:sz w:val="24"/>
          <w:szCs w:val="24"/>
        </w:rPr>
        <w:t>идея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вечная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непосредственная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объектность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данной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ступени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оттого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погруженная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созерцание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личность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больше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индивидуум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ибо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индивидуум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уже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потерялся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созерцании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а</w:t>
      </w:r>
      <w:r>
        <w:rPr>
          <w:sz w:val="24"/>
          <w:szCs w:val="24"/>
        </w:rPr>
        <w:t xml:space="preserve"> "</w:t>
      </w:r>
      <w:r>
        <w:rPr>
          <w:rStyle w:val="a3"/>
          <w:rFonts w:eastAsia="Times New Roman"/>
          <w:sz w:val="24"/>
          <w:szCs w:val="24"/>
        </w:rPr>
        <w:t>чистый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безвольный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безболезненный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безвременный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субъект</w:t>
      </w:r>
      <w:r>
        <w:rPr>
          <w:rStyle w:val="a3"/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познания</w:t>
      </w:r>
      <w:r>
        <w:rPr>
          <w:sz w:val="24"/>
          <w:szCs w:val="24"/>
        </w:rPr>
        <w:t xml:space="preserve">" [12,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.344]. </w:t>
      </w:r>
      <w:r>
        <w:rPr>
          <w:rFonts w:eastAsia="Times New Roman"/>
          <w:sz w:val="24"/>
          <w:szCs w:val="24"/>
        </w:rPr>
        <w:t>Тем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самым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предполагается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удвоение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видимый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кажущийся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телесно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субъект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познания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истинный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идей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субъект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познания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наполняется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пониманием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причем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идей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наделяется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большей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реальностью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проявленный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Кант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имплицировал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понятие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пространства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того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значит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воспринимать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самым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ввел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гносеологию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реального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субъекта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познания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ограниченного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аполлонической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отдельных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вещей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проявлен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Познавательный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оптимизм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Канта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основанный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метафизической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множественности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миров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возможных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точке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именно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силу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импликации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развивается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возможности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взгляда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свойственным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иным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разумным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существам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отличным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априорные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пространстве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времени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причинности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будут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определены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миром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проявлены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Подобно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Канту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полагает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возможны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иные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взгляда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нежели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человеческая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выглядеть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весьма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отлично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точки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зрения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сравнению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видим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точки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зрения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Подобно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Канту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полагает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человеческие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существа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ограничены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единственной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перспективой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которую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нашей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собственной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Однако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Кант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расходятся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придерживается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отличие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Канта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взгляда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человеческие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существа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замкнуты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внутри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одной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перспективы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структура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детерминирована</w:t>
      </w:r>
      <w:r>
        <w:rPr>
          <w:sz w:val="24"/>
          <w:szCs w:val="24"/>
        </w:rPr>
        <w:t xml:space="preserve"> </w:t>
      </w:r>
      <w:r>
        <w:rPr>
          <w:rStyle w:val="a3"/>
          <w:sz w:val="24"/>
          <w:szCs w:val="24"/>
        </w:rPr>
        <w:t>a priori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разумом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считает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возможно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бесконечное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многообразие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изменений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человеческих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основано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выходе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дионисическое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сознания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Утверждая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человеческие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существа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ограничены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собственной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человеческой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взгляда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вещи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себе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Кант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предвосхищает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находим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имеющий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определенное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отношение</w:t>
      </w:r>
      <w:r>
        <w:rPr>
          <w:sz w:val="24"/>
          <w:szCs w:val="24"/>
        </w:rPr>
        <w:t xml:space="preserve">" [13, </w:t>
      </w:r>
      <w:r>
        <w:rPr>
          <w:rFonts w:eastAsia="Times New Roman"/>
          <w:sz w:val="24"/>
          <w:szCs w:val="24"/>
        </w:rPr>
        <w:t>стр</w:t>
      </w:r>
      <w:r>
        <w:rPr>
          <w:sz w:val="24"/>
          <w:szCs w:val="24"/>
        </w:rPr>
        <w:t xml:space="preserve">.269]. </w:t>
      </w:r>
      <w:r>
        <w:rPr>
          <w:rFonts w:eastAsia="Times New Roman"/>
          <w:sz w:val="24"/>
          <w:szCs w:val="24"/>
        </w:rPr>
        <w:t>Критика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концепции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вещи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себе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стороны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обращена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столько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против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концепции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которую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использовал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отправную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точку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разработки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собственной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космологической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концепции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сколько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против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теистической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установки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истолкование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Ограничив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аполлонической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взгляда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проявленный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Кант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размещает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источник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трансцендентальных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идей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проникающих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сознание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идея</w:t>
      </w:r>
      <w:r>
        <w:rPr>
          <w:sz w:val="24"/>
          <w:szCs w:val="24"/>
        </w:rPr>
        <w:t xml:space="preserve"> "</w:t>
      </w:r>
      <w:r>
        <w:rPr>
          <w:rStyle w:val="a3"/>
          <w:rFonts w:eastAsia="Times New Roman"/>
          <w:sz w:val="24"/>
          <w:szCs w:val="24"/>
        </w:rPr>
        <w:t>морального</w:t>
      </w:r>
      <w:r>
        <w:rPr>
          <w:rStyle w:val="a3"/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императива</w:t>
      </w:r>
      <w:r>
        <w:rPr>
          <w:sz w:val="24"/>
          <w:szCs w:val="24"/>
        </w:rPr>
        <w:t xml:space="preserve">". </w:t>
      </w:r>
      <w:r>
        <w:rPr>
          <w:rFonts w:eastAsia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идея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морального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императива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оказывается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основанной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онтологии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реального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построенного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принципу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одном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всем</w:t>
      </w:r>
      <w:r>
        <w:rPr>
          <w:sz w:val="24"/>
          <w:szCs w:val="24"/>
        </w:rPr>
        <w:t xml:space="preserve">": </w:t>
      </w:r>
      <w:r>
        <w:rPr>
          <w:rFonts w:eastAsia="Times New Roman"/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каждое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индивидуальное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содержится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других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сознаем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естественно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поступать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себе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самому</w:t>
      </w:r>
      <w:r>
        <w:rPr>
          <w:sz w:val="24"/>
          <w:szCs w:val="24"/>
        </w:rPr>
        <w:t>. "</w:t>
      </w:r>
      <w:r>
        <w:rPr>
          <w:rFonts w:eastAsia="Times New Roman"/>
          <w:sz w:val="24"/>
          <w:szCs w:val="24"/>
        </w:rPr>
        <w:t>Сверхприродность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моральности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заключается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следовательно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основана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трансцендентальной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идее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проникающей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сознание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индивидуума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потустороннего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идей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онтологическая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обусловленность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моральности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требует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преодоления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иллюзорности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индивидуализации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присущей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человеку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Тем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самым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вынуждает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постоянно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творить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моральное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существо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того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чтобы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сохраниться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такового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Онтологическая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обоснованность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предполагает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периодический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опрос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получением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ответа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вопрос</w:t>
      </w:r>
      <w:r>
        <w:rPr>
          <w:sz w:val="24"/>
          <w:szCs w:val="24"/>
        </w:rPr>
        <w:t>: "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есть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данный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квант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времени</w:t>
      </w:r>
      <w:r>
        <w:rPr>
          <w:sz w:val="24"/>
          <w:szCs w:val="24"/>
        </w:rPr>
        <w:t xml:space="preserve">?" [6, </w:t>
      </w:r>
      <w:r>
        <w:rPr>
          <w:rFonts w:eastAsia="Times New Roman"/>
          <w:sz w:val="24"/>
          <w:szCs w:val="24"/>
        </w:rPr>
        <w:t>афоризм</w:t>
      </w:r>
      <w:r>
        <w:rPr>
          <w:sz w:val="24"/>
          <w:szCs w:val="24"/>
        </w:rPr>
        <w:t xml:space="preserve"> 536,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.262]. </w:t>
      </w:r>
      <w:r>
        <w:rPr>
          <w:rFonts w:eastAsia="Times New Roman"/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перманентно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реализуется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переход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исходного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растворение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этого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дионисическом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обновленному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состоянию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реализует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субъект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множественность</w:t>
      </w:r>
      <w:r>
        <w:rPr>
          <w:sz w:val="24"/>
          <w:szCs w:val="24"/>
        </w:rPr>
        <w:t xml:space="preserve"> [6, </w:t>
      </w:r>
      <w:r>
        <w:rPr>
          <w:rFonts w:eastAsia="Times New Roman"/>
          <w:sz w:val="24"/>
          <w:szCs w:val="24"/>
        </w:rPr>
        <w:t>афоризм</w:t>
      </w:r>
      <w:r>
        <w:rPr>
          <w:sz w:val="24"/>
          <w:szCs w:val="24"/>
        </w:rPr>
        <w:t xml:space="preserve"> 490,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.228]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обновлении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соотнесении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множеством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хотя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каждый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данный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момент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лишь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одно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выразитель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аполлонической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проявленного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внешних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отсутствии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навыка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вхождения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дионисическое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сознания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место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фиксация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самотождественности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т</w:t>
      </w:r>
      <w:r>
        <w:rPr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е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нахождение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заклятием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индивидуализации</w:t>
      </w:r>
      <w:r>
        <w:rPr>
          <w:sz w:val="24"/>
          <w:szCs w:val="24"/>
        </w:rPr>
        <w:t xml:space="preserve">". 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Таким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каждое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постоянно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решает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онтологическое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уравнение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>"="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структурной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формуле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бытия</w:t>
      </w:r>
      <w:r>
        <w:rPr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внутренний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Я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внешний</w:t>
      </w:r>
      <w:r>
        <w:rPr>
          <w:sz w:val="24"/>
          <w:szCs w:val="24"/>
        </w:rPr>
        <w:t xml:space="preserve">. </w:t>
      </w:r>
      <w:r>
        <w:rPr>
          <w:rStyle w:val="a3"/>
          <w:rFonts w:eastAsia="Times New Roman"/>
          <w:sz w:val="24"/>
          <w:szCs w:val="24"/>
        </w:rPr>
        <w:t>Воля</w:t>
      </w:r>
      <w:r>
        <w:rPr>
          <w:rStyle w:val="a3"/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к</w:t>
      </w:r>
      <w:r>
        <w:rPr>
          <w:rStyle w:val="a3"/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власти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пафос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утверждения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предполагает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постоянную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самореализацию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сверхприродного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существа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Сам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факт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перманентной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воспроизводимости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говорит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наличии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жизненного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импульса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определившего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необходимость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рождения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требующего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силу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постоянных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усилий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заложенных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момент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рождения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</w:t>
      </w:r>
      <w:r>
        <w:rPr>
          <w:sz w:val="24"/>
          <w:szCs w:val="24"/>
        </w:rPr>
        <w:t>. "</w:t>
      </w:r>
      <w:r>
        <w:rPr>
          <w:rFonts w:eastAsia="Times New Roman"/>
          <w:sz w:val="24"/>
          <w:szCs w:val="24"/>
        </w:rPr>
        <w:t>Сверхчеловек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означает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именно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постоянность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бытийствования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полном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сознании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собранности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творению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определяемых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состоянием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данный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момент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результате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поддерживается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развивается</w:t>
      </w:r>
      <w:r>
        <w:rPr>
          <w:sz w:val="24"/>
          <w:szCs w:val="24"/>
        </w:rPr>
        <w:t>. "</w:t>
      </w:r>
      <w:r>
        <w:rPr>
          <w:rFonts w:eastAsia="Times New Roman"/>
          <w:sz w:val="24"/>
          <w:szCs w:val="24"/>
        </w:rPr>
        <w:t>Сверхчеловек</w:t>
      </w:r>
      <w:r>
        <w:rPr>
          <w:sz w:val="24"/>
          <w:szCs w:val="24"/>
        </w:rPr>
        <w:t xml:space="preserve">" </w:t>
      </w:r>
      <w:r>
        <w:rPr>
          <w:rFonts w:eastAsia="Times New Roman"/>
          <w:sz w:val="24"/>
          <w:szCs w:val="24"/>
        </w:rPr>
        <w:t>определяется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масштабом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творчества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отличает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стремящегося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лишь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благополучию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подкрепленной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действием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благообразности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декларируемой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морали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      </w:t>
      </w:r>
      <w:r>
        <w:rPr>
          <w:rFonts w:eastAsia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человек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канат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натянутый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животным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сверхчеловеком</w:t>
      </w:r>
      <w:r>
        <w:rPr>
          <w:sz w:val="24"/>
          <w:szCs w:val="24"/>
        </w:rPr>
        <w:t xml:space="preserve">" [10,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.9], </w:t>
      </w:r>
      <w:r>
        <w:rPr>
          <w:rFonts w:eastAsia="Times New Roman"/>
          <w:sz w:val="24"/>
          <w:szCs w:val="24"/>
        </w:rPr>
        <w:t>реализует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лишь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включаясь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процесс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творения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творить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лишь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соотносясь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импульсом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творения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целом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переходя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сознания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связанного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дионисическим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началом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сознания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характерное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аполлонического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того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чтобы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воплотить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творчество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формах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проявленного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Творческой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задачей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постоянное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восстановление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возобновление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гармонии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континуальное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бытия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мирового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творческого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проявляющегося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дуальности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дионисического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аполлонического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Уравновешенное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взаимодействие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аполлонического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Style w:val="a3"/>
          <w:rFonts w:eastAsia="Times New Roman"/>
          <w:sz w:val="24"/>
          <w:szCs w:val="24"/>
        </w:rPr>
        <w:t>дионисического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древнегреческой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трагедии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мнению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обеспечивало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древнегреческому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обществу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устойчивость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условиях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противостояния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силам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стремящимся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распаду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Философ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выступает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врач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способный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установить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факт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дисгармонии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художник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творческий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искупитель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восстанавливающий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нарушенную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гармонию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новыми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формами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влияют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перспективу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человечества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Устремленность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творческого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процесса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определяется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чем</w:t>
      </w: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иным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отношению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этим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началам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Поиски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этого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иного</w:t>
      </w:r>
      <w:r>
        <w:rPr>
          <w:sz w:val="24"/>
          <w:szCs w:val="24"/>
        </w:rPr>
        <w:t xml:space="preserve">", </w:t>
      </w:r>
      <w:r>
        <w:rPr>
          <w:rFonts w:eastAsia="Times New Roman"/>
          <w:sz w:val="24"/>
          <w:szCs w:val="24"/>
        </w:rPr>
        <w:t>следуя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логике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мысли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пытаться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найти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наследия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которое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посвящено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рассмотрению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зарождения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распространения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доктрины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христианства</w:t>
      </w:r>
      <w:r>
        <w:rPr>
          <w:sz w:val="24"/>
          <w:szCs w:val="24"/>
        </w:rPr>
        <w:t>.</w:t>
      </w:r>
    </w:p>
    <w:p w:rsidR="00E46997" w:rsidRDefault="00E46997">
      <w:pPr>
        <w:rPr>
          <w:sz w:val="24"/>
          <w:szCs w:val="24"/>
        </w:rPr>
      </w:pPr>
    </w:p>
    <w:p w:rsidR="00E46997" w:rsidRDefault="00F43722">
      <w:pPr>
        <w:pStyle w:val="a4"/>
        <w:jc w:val="center"/>
      </w:pPr>
      <w:r>
        <w:rPr>
          <w:rFonts w:eastAsia="Times New Roman"/>
          <w:b/>
          <w:bCs/>
        </w:rPr>
        <w:t>Используемая</w:t>
      </w:r>
      <w:r>
        <w:rPr>
          <w:b/>
          <w:bCs/>
        </w:rPr>
        <w:t xml:space="preserve"> </w:t>
      </w:r>
      <w:r>
        <w:rPr>
          <w:rFonts w:eastAsia="Times New Roman"/>
          <w:b/>
          <w:bCs/>
        </w:rPr>
        <w:t>литература</w:t>
      </w:r>
      <w:r>
        <w:t xml:space="preserve"> </w:t>
      </w:r>
    </w:p>
    <w:p w:rsidR="00E46997" w:rsidRDefault="00F43722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Версаев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Живая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жизнь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М</w:t>
      </w:r>
      <w:r>
        <w:rPr>
          <w:sz w:val="24"/>
          <w:szCs w:val="24"/>
        </w:rPr>
        <w:t xml:space="preserve">., </w:t>
      </w:r>
      <w:r>
        <w:rPr>
          <w:rFonts w:eastAsia="Times New Roman"/>
          <w:sz w:val="24"/>
          <w:szCs w:val="24"/>
        </w:rPr>
        <w:t>«Политиздат»</w:t>
      </w:r>
      <w:r>
        <w:rPr>
          <w:sz w:val="24"/>
          <w:szCs w:val="24"/>
        </w:rPr>
        <w:t xml:space="preserve">, 1991. </w:t>
      </w:r>
    </w:p>
    <w:p w:rsidR="00E46997" w:rsidRDefault="00F43722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M. Gelven. Nietzsche and the question of being, in "Nietzsche-Studien", Bd. 9/1990, pp.209-223. </w:t>
      </w:r>
    </w:p>
    <w:p w:rsidR="00E46997" w:rsidRDefault="00F43722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J. Pietrzak. Nietzscheanska koncepcja wychowania.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Slupsk, 1997. </w:t>
      </w:r>
    </w:p>
    <w:p w:rsidR="00E46997" w:rsidRDefault="00F43722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М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Пятигорский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Мифологические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размышления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Лекции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феноменологии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мифа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</w:t>
      </w:r>
      <w:r>
        <w:rPr>
          <w:sz w:val="24"/>
          <w:szCs w:val="24"/>
        </w:rPr>
        <w:t xml:space="preserve">., </w:t>
      </w:r>
      <w:r>
        <w:rPr>
          <w:rFonts w:eastAsia="Times New Roman"/>
          <w:sz w:val="24"/>
          <w:szCs w:val="24"/>
        </w:rPr>
        <w:t>«Языки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русской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культуры»</w:t>
      </w:r>
      <w:r>
        <w:rPr>
          <w:sz w:val="24"/>
          <w:szCs w:val="24"/>
        </w:rPr>
        <w:t xml:space="preserve">, 1996. </w:t>
      </w:r>
    </w:p>
    <w:p w:rsidR="00E46997" w:rsidRDefault="00F43722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Мамардашвили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Кантианские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вариации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</w:t>
      </w:r>
      <w:r>
        <w:rPr>
          <w:sz w:val="24"/>
          <w:szCs w:val="24"/>
        </w:rPr>
        <w:t>., "</w:t>
      </w:r>
      <w:r>
        <w:rPr>
          <w:rFonts w:eastAsia="Times New Roman"/>
          <w:sz w:val="24"/>
          <w:szCs w:val="24"/>
        </w:rPr>
        <w:t>Аграф</w:t>
      </w:r>
      <w:r>
        <w:rPr>
          <w:sz w:val="24"/>
          <w:szCs w:val="24"/>
        </w:rPr>
        <w:t xml:space="preserve">", 1997. </w:t>
      </w:r>
    </w:p>
    <w:p w:rsidR="00E46997" w:rsidRDefault="00F43722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Воля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власти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ИЧП</w:t>
      </w:r>
      <w:r>
        <w:rPr>
          <w:sz w:val="24"/>
          <w:szCs w:val="24"/>
        </w:rPr>
        <w:t xml:space="preserve"> "</w:t>
      </w:r>
      <w:r>
        <w:rPr>
          <w:rFonts w:eastAsia="Times New Roman"/>
          <w:sz w:val="24"/>
          <w:szCs w:val="24"/>
        </w:rPr>
        <w:t>Жанна</w:t>
      </w:r>
      <w:r>
        <w:rPr>
          <w:sz w:val="24"/>
          <w:szCs w:val="24"/>
        </w:rPr>
        <w:t xml:space="preserve">", 1994 </w:t>
      </w:r>
    </w:p>
    <w:p w:rsidR="00E46997" w:rsidRDefault="00F43722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Рождение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трагедии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эллинство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пессимизм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Цитируется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>
        <w:rPr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Сочинения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2 </w:t>
      </w:r>
      <w:r>
        <w:rPr>
          <w:rFonts w:eastAsia="Times New Roman"/>
          <w:sz w:val="24"/>
          <w:szCs w:val="24"/>
        </w:rPr>
        <w:t>т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Т</w:t>
      </w:r>
      <w:r>
        <w:rPr>
          <w:sz w:val="24"/>
          <w:szCs w:val="24"/>
        </w:rPr>
        <w:t xml:space="preserve">.1.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</w:t>
      </w:r>
      <w:r>
        <w:rPr>
          <w:sz w:val="24"/>
          <w:szCs w:val="24"/>
        </w:rPr>
        <w:t>., "</w:t>
      </w:r>
      <w:r>
        <w:rPr>
          <w:rFonts w:eastAsia="Times New Roman"/>
          <w:sz w:val="24"/>
          <w:szCs w:val="24"/>
        </w:rPr>
        <w:t>Мысль</w:t>
      </w:r>
      <w:r>
        <w:rPr>
          <w:sz w:val="24"/>
          <w:szCs w:val="24"/>
        </w:rPr>
        <w:t xml:space="preserve">", 1990. </w:t>
      </w:r>
    </w:p>
    <w:p w:rsidR="00E46997" w:rsidRDefault="00F43722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>
        <w:rPr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П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Григорьева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Мудрецы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правители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мастера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сб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«Человек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японской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литературе»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</w:t>
      </w:r>
      <w:r>
        <w:rPr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Главная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редакция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восточной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литературы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издательства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«Наука»</w:t>
      </w:r>
      <w:r>
        <w:rPr>
          <w:sz w:val="24"/>
          <w:szCs w:val="24"/>
        </w:rPr>
        <w:t xml:space="preserve">, 1985. </w:t>
      </w:r>
    </w:p>
    <w:p w:rsidR="00E46997" w:rsidRDefault="00F43722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Капра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Дао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физики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СПб</w:t>
      </w:r>
      <w:r>
        <w:rPr>
          <w:sz w:val="24"/>
          <w:szCs w:val="24"/>
        </w:rPr>
        <w:t>., "</w:t>
      </w:r>
      <w:r>
        <w:rPr>
          <w:rFonts w:eastAsia="Times New Roman"/>
          <w:sz w:val="24"/>
          <w:szCs w:val="24"/>
        </w:rPr>
        <w:t>ОРИС</w:t>
      </w:r>
      <w:r>
        <w:rPr>
          <w:sz w:val="24"/>
          <w:szCs w:val="24"/>
        </w:rPr>
        <w:t>*</w:t>
      </w:r>
      <w:r>
        <w:rPr>
          <w:rFonts w:eastAsia="Times New Roman"/>
          <w:sz w:val="24"/>
          <w:szCs w:val="24"/>
        </w:rPr>
        <w:t>ЯНА</w:t>
      </w: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ПРИНТ</w:t>
      </w:r>
      <w:r>
        <w:rPr>
          <w:sz w:val="24"/>
          <w:szCs w:val="24"/>
        </w:rPr>
        <w:t xml:space="preserve">", 1994. </w:t>
      </w:r>
    </w:p>
    <w:p w:rsidR="00E46997" w:rsidRDefault="00F43722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Так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говорил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Заратустра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Цитируется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</w:t>
      </w:r>
      <w:r>
        <w:rPr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Ницше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Сочинения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2 </w:t>
      </w:r>
      <w:r>
        <w:rPr>
          <w:rFonts w:eastAsia="Times New Roman"/>
          <w:sz w:val="24"/>
          <w:szCs w:val="24"/>
        </w:rPr>
        <w:t>т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Т</w:t>
      </w:r>
      <w:r>
        <w:rPr>
          <w:sz w:val="24"/>
          <w:szCs w:val="24"/>
        </w:rPr>
        <w:t>.2.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</w:t>
      </w:r>
      <w:r>
        <w:rPr>
          <w:sz w:val="24"/>
          <w:szCs w:val="24"/>
        </w:rPr>
        <w:t>., "</w:t>
      </w:r>
      <w:r>
        <w:rPr>
          <w:rFonts w:eastAsia="Times New Roman"/>
          <w:sz w:val="24"/>
          <w:szCs w:val="24"/>
        </w:rPr>
        <w:t>Мысль</w:t>
      </w:r>
      <w:r>
        <w:rPr>
          <w:sz w:val="24"/>
          <w:szCs w:val="24"/>
        </w:rPr>
        <w:t xml:space="preserve">", 1990. </w:t>
      </w:r>
    </w:p>
    <w:p w:rsidR="00E46997" w:rsidRDefault="00F4372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eastAsia="Times New Roman"/>
          <w:sz w:val="24"/>
          <w:szCs w:val="24"/>
        </w:rPr>
        <w:t>Аристотель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Метафизика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Сочинения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</w:t>
      </w:r>
      <w:r>
        <w:rPr>
          <w:sz w:val="24"/>
          <w:szCs w:val="24"/>
        </w:rPr>
        <w:t xml:space="preserve"> 4-</w:t>
      </w:r>
      <w:r>
        <w:rPr>
          <w:rFonts w:eastAsia="Times New Roman"/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</w:t>
      </w:r>
      <w:r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Т</w:t>
      </w:r>
      <w:r>
        <w:rPr>
          <w:sz w:val="24"/>
          <w:szCs w:val="24"/>
        </w:rPr>
        <w:t xml:space="preserve"> 1. </w:t>
      </w:r>
      <w:r>
        <w:rPr>
          <w:rFonts w:eastAsia="Times New Roman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</w:t>
      </w:r>
      <w:r>
        <w:rPr>
          <w:sz w:val="24"/>
          <w:szCs w:val="24"/>
        </w:rPr>
        <w:t xml:space="preserve">., </w:t>
      </w:r>
      <w:r>
        <w:rPr>
          <w:rFonts w:eastAsia="Times New Roman"/>
          <w:sz w:val="24"/>
          <w:szCs w:val="24"/>
        </w:rPr>
        <w:t>«Мысль»</w:t>
      </w:r>
      <w:r>
        <w:rPr>
          <w:sz w:val="24"/>
          <w:szCs w:val="24"/>
        </w:rPr>
        <w:t xml:space="preserve">, 1976. </w:t>
      </w:r>
    </w:p>
    <w:p w:rsidR="00E46997" w:rsidRDefault="00E46997">
      <w:bookmarkStart w:id="0" w:name="_GoBack"/>
      <w:bookmarkEnd w:id="0"/>
    </w:p>
    <w:sectPr w:rsidR="00E4699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5E01"/>
    <w:multiLevelType w:val="hybridMultilevel"/>
    <w:tmpl w:val="40EC1934"/>
    <w:lvl w:ilvl="0" w:tplc="5F608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62F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43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CC7F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08A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AD2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325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275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E02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722"/>
    <w:rsid w:val="00D81488"/>
    <w:rsid w:val="00E46997"/>
    <w:rsid w:val="00F4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DA39C6-729D-4487-B19D-41B32345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3414</Words>
  <Characters>19463</Characters>
  <Application>Microsoft Office Word</Application>
  <DocSecurity>0</DocSecurity>
  <Lines>162</Lines>
  <Paragraphs>45</Paragraphs>
  <ScaleCrop>false</ScaleCrop>
  <Company>KM</Company>
  <LinksUpToDate>false</LinksUpToDate>
  <CharactersWithSpaces>22832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Дуальность аполлонического и дионисического начал в творчестве Ф</dc:title>
  <dc:subject/>
  <dc:creator>N/A</dc:creator>
  <cp:keywords/>
  <dc:description/>
  <cp:lastModifiedBy>admin</cp:lastModifiedBy>
  <cp:revision>2</cp:revision>
  <dcterms:created xsi:type="dcterms:W3CDTF">2014-02-18T20:59:00Z</dcterms:created>
  <dcterms:modified xsi:type="dcterms:W3CDTF">2014-02-18T20:59:00Z</dcterms:modified>
</cp:coreProperties>
</file>