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A0" w:rsidRPr="005306A0" w:rsidRDefault="005306A0" w:rsidP="00D62CB0">
      <w:pPr>
        <w:pStyle w:val="a3"/>
      </w:pPr>
      <w:r w:rsidRPr="005306A0">
        <w:t>Контрольная работа</w:t>
      </w:r>
    </w:p>
    <w:p w:rsidR="005306A0" w:rsidRPr="005306A0" w:rsidRDefault="005306A0" w:rsidP="00D62CB0">
      <w:pPr>
        <w:pStyle w:val="a3"/>
      </w:pPr>
      <w:r w:rsidRPr="005306A0">
        <w:t xml:space="preserve">Составьте программу, определяющую является ли вводимое с клавиатуры целое число </w:t>
      </w:r>
    </w:p>
    <w:p w:rsidR="005306A0" w:rsidRPr="005306A0" w:rsidRDefault="005306A0" w:rsidP="00D62CB0">
      <w:pPr>
        <w:pStyle w:val="a3"/>
      </w:pPr>
      <w:r w:rsidRPr="005306A0">
        <w:t>положительным или отрицательным.</w:t>
      </w:r>
    </w:p>
    <w:p w:rsidR="005306A0" w:rsidRPr="005306A0" w:rsidRDefault="005306A0" w:rsidP="00D62CB0">
      <w:pPr>
        <w:pStyle w:val="a3"/>
      </w:pPr>
      <w:r w:rsidRPr="005306A0">
        <w:t>Текст программы: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unit Unit1;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interface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uses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Windows, Messages, SysUtils, Classes, Graphics, Controls, Forms, Dialogs;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type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TForm1 = class(TForm)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private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public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var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Form1: TForm1;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x: longint;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implementation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label start,fin;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start: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write('Vvedite celoe chislo =');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readln(x);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x&gt;0 then 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writeln('Dannoe chislo &gt;0');goto fin; 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x&lt;0 then 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writeln('Dannoe chislo &lt;0');goto fin; 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x=0 then writeln('Dannoe chislo =0');</w:t>
      </w:r>
    </w:p>
    <w:p w:rsidR="005306A0" w:rsidRPr="005306A0" w:rsidRDefault="005306A0" w:rsidP="00D62CB0">
      <w:pPr>
        <w:pStyle w:val="a3"/>
      </w:pPr>
      <w:r w:rsidRPr="005306A0">
        <w:t>fin:end.</w:t>
      </w:r>
    </w:p>
    <w:p w:rsidR="005306A0" w:rsidRPr="005306A0" w:rsidRDefault="005306A0" w:rsidP="00D62CB0">
      <w:pPr>
        <w:pStyle w:val="a3"/>
      </w:pPr>
      <w:r w:rsidRPr="005306A0">
        <w:t>Задание №2</w:t>
      </w:r>
    </w:p>
    <w:p w:rsidR="005306A0" w:rsidRPr="005306A0" w:rsidRDefault="005306A0" w:rsidP="00D62CB0">
      <w:pPr>
        <w:pStyle w:val="a3"/>
      </w:pPr>
      <w:r w:rsidRPr="005306A0">
        <w:t xml:space="preserve">Напишите программу, которая запрашивает день недели и, если введённый день </w:t>
      </w:r>
    </w:p>
    <w:p w:rsidR="005306A0" w:rsidRPr="005306A0" w:rsidRDefault="005306A0" w:rsidP="00D62CB0">
      <w:pPr>
        <w:pStyle w:val="a3"/>
      </w:pPr>
      <w:r w:rsidRPr="005306A0">
        <w:t>является субботой или воскресеньем, выдаёт сообщение: "Сегодня выходной!"</w:t>
      </w:r>
    </w:p>
    <w:p w:rsidR="005306A0" w:rsidRPr="007A6140" w:rsidRDefault="005306A0" w:rsidP="00D62CB0">
      <w:pPr>
        <w:pStyle w:val="a3"/>
        <w:rPr>
          <w:lang w:val="en-US"/>
        </w:rPr>
      </w:pPr>
      <w:r w:rsidRPr="005306A0">
        <w:t>Текст</w:t>
      </w:r>
      <w:r w:rsidRPr="007A6140">
        <w:rPr>
          <w:lang w:val="en-US"/>
        </w:rPr>
        <w:t xml:space="preserve"> </w:t>
      </w:r>
      <w:r w:rsidRPr="005306A0">
        <w:t>программы</w:t>
      </w:r>
      <w:r w:rsidRPr="007A6140">
        <w:rPr>
          <w:lang w:val="en-US"/>
        </w:rPr>
        <w:t>: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unit Unit1;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interface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uses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Windows, Messages, SysUtils, Classes, Graphics, Controls, Forms, Dialogs;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type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TForm1 = class(TForm)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private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public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var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day: shortstring;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Form1: TForm1;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implementation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write('Vvedite den nedeli:');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readln(day);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day='Monday' then write('Go to work');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day='Tuesday' then write('Go to work');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day='Wednesday' then write('Go to work');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day='Thursday' then write('Go to work');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day='Friday' then write('Go to work');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day='Saturday' then write('Have some fun');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 xml:space="preserve">if day='Sunday' then write('Have some fun') else Writeln('Vvedeno nepravilnoe </w:t>
      </w:r>
    </w:p>
    <w:p w:rsidR="005306A0" w:rsidRPr="005306A0" w:rsidRDefault="005306A0" w:rsidP="00D62CB0">
      <w:pPr>
        <w:pStyle w:val="a3"/>
      </w:pPr>
      <w:r w:rsidRPr="005306A0">
        <w:t>znachenie');</w:t>
      </w:r>
    </w:p>
    <w:p w:rsidR="005306A0" w:rsidRPr="005306A0" w:rsidRDefault="005306A0" w:rsidP="00D62CB0">
      <w:pPr>
        <w:pStyle w:val="a3"/>
      </w:pPr>
      <w:r w:rsidRPr="005306A0">
        <w:t>end.</w:t>
      </w:r>
    </w:p>
    <w:p w:rsidR="005306A0" w:rsidRPr="005306A0" w:rsidRDefault="005306A0" w:rsidP="00D62CB0">
      <w:pPr>
        <w:pStyle w:val="a3"/>
      </w:pPr>
      <w:r w:rsidRPr="005306A0">
        <w:t>Задани №3</w:t>
      </w:r>
    </w:p>
    <w:p w:rsidR="005306A0" w:rsidRPr="005306A0" w:rsidRDefault="005306A0" w:rsidP="00D62CB0">
      <w:pPr>
        <w:pStyle w:val="a3"/>
      </w:pPr>
      <w:r w:rsidRPr="005306A0">
        <w:t xml:space="preserve">Вычислите значение функции Z(x,y) при x=15,32245; y=5,32411 с максимальной </w:t>
      </w:r>
    </w:p>
    <w:p w:rsidR="005306A0" w:rsidRPr="005306A0" w:rsidRDefault="005306A0" w:rsidP="00D62CB0">
      <w:pPr>
        <w:pStyle w:val="a3"/>
      </w:pPr>
      <w:r w:rsidRPr="005306A0">
        <w:t xml:space="preserve">точностью. Вид функции Z(x,y) соответствует заданию 1 к Лабораторной работе №1 </w:t>
      </w:r>
    </w:p>
    <w:p w:rsidR="005306A0" w:rsidRPr="005306A0" w:rsidRDefault="005306A0" w:rsidP="00D62CB0">
      <w:pPr>
        <w:pStyle w:val="a3"/>
      </w:pPr>
      <w:r w:rsidRPr="005306A0">
        <w:t>(по вариантам).</w:t>
      </w:r>
    </w:p>
    <w:p w:rsidR="005306A0" w:rsidRPr="007A6140" w:rsidRDefault="005306A0" w:rsidP="00D62CB0">
      <w:pPr>
        <w:pStyle w:val="a3"/>
        <w:rPr>
          <w:lang w:val="en-US"/>
        </w:rPr>
      </w:pPr>
      <w:r w:rsidRPr="005306A0">
        <w:t>Текст</w:t>
      </w:r>
      <w:r w:rsidRPr="007A6140">
        <w:rPr>
          <w:lang w:val="en-US"/>
        </w:rPr>
        <w:t xml:space="preserve"> </w:t>
      </w:r>
      <w:r w:rsidRPr="005306A0">
        <w:t>программы</w:t>
      </w:r>
      <w:r w:rsidRPr="007A6140">
        <w:rPr>
          <w:lang w:val="en-US"/>
        </w:rPr>
        <w:t>: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unit Unit1;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interface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uses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Windows, Messages, SysUtils, Classes, Graphics, Controls, Forms, Dialogs;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type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TForm1 = class(TForm)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private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{ Private declarations }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public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{ Public declarations }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var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Form1: TForm1;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x,y,z: extended;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implementation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{$R *.DFM}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label vano;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x:=15.32245;y:=5.32411;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vano: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2*x*x-4*y*y*y=0 then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writeln('Pri dannix znacheniax X i Y funkcia ne imeet reshenia');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goto vano;end;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z:=(cos(x)*(1-sin(y)))/(2*x*x-4*y*y*y);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write('Otvet :',z);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end.</w:t>
      </w:r>
    </w:p>
    <w:p w:rsidR="005306A0" w:rsidRPr="005306A0" w:rsidRDefault="005306A0" w:rsidP="00D62CB0">
      <w:pPr>
        <w:pStyle w:val="a3"/>
      </w:pPr>
      <w:r w:rsidRPr="005306A0">
        <w:t>Задание №4</w:t>
      </w:r>
    </w:p>
    <w:p w:rsidR="005306A0" w:rsidRPr="005306A0" w:rsidRDefault="005306A0" w:rsidP="00D62CB0">
      <w:pPr>
        <w:pStyle w:val="a3"/>
      </w:pPr>
      <w:r w:rsidRPr="005306A0">
        <w:t xml:space="preserve">Составьте программу, которая запрашивает две строки текста и определяет включает </w:t>
      </w:r>
    </w:p>
    <w:p w:rsidR="005306A0" w:rsidRPr="005306A0" w:rsidRDefault="005306A0" w:rsidP="00D62CB0">
      <w:pPr>
        <w:pStyle w:val="a3"/>
      </w:pPr>
      <w:r w:rsidRPr="005306A0">
        <w:t>ли первая строка текст введённый во вторую строку.</w:t>
      </w:r>
    </w:p>
    <w:p w:rsidR="005306A0" w:rsidRPr="007A6140" w:rsidRDefault="005306A0" w:rsidP="00D62CB0">
      <w:pPr>
        <w:pStyle w:val="a3"/>
        <w:rPr>
          <w:lang w:val="en-US"/>
        </w:rPr>
      </w:pPr>
      <w:r w:rsidRPr="005306A0">
        <w:t>Текст</w:t>
      </w:r>
      <w:r w:rsidRPr="007A6140">
        <w:rPr>
          <w:lang w:val="en-US"/>
        </w:rPr>
        <w:t xml:space="preserve"> </w:t>
      </w:r>
      <w:r w:rsidRPr="005306A0">
        <w:t>программы</w:t>
      </w:r>
      <w:r w:rsidRPr="007A6140">
        <w:rPr>
          <w:lang w:val="en-US"/>
        </w:rPr>
        <w:t>: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unit Unit1;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interface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uses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Windows, Messages, SysUtils, Classes, Graphics, Controls, Forms, Dialogs;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type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TForm1 = class(TForm)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private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public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var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cut,text1,text2:shortstring;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x,t1,t2: smallint;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Form1: TForm1;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implementation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label fin;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write('Vvedite 1-u stroku texta:');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readln(text1);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write('Vvedite 2-u stroku texta:');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readln(text2);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t1:=length(text1);t2:=length(text2);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t1&lt;t2 then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writeln('2 stroka &gt; 1-oy, chto ne dopustimo');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goto fin;end;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for x:=1 to t1-t2+1 do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cut:=copy(text1,x,t2);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if cut=text2 then</w:t>
      </w:r>
    </w:p>
    <w:p w:rsidR="005306A0" w:rsidRPr="007A6140" w:rsidRDefault="005306A0" w:rsidP="00D62CB0">
      <w:pPr>
        <w:pStyle w:val="a3"/>
        <w:rPr>
          <w:lang w:val="en-US"/>
        </w:rPr>
      </w:pPr>
      <w:r w:rsidRPr="007A6140">
        <w:rPr>
          <w:lang w:val="en-US"/>
        </w:rPr>
        <w:t>begin</w:t>
      </w:r>
    </w:p>
    <w:p w:rsidR="005306A0" w:rsidRPr="005306A0" w:rsidRDefault="005306A0" w:rsidP="00D62CB0">
      <w:pPr>
        <w:pStyle w:val="a3"/>
      </w:pPr>
      <w:r w:rsidRPr="005306A0">
        <w:t>writeln('stroka 1 vkluchaet v sebia stroku 2');</w:t>
      </w:r>
    </w:p>
    <w:p w:rsidR="005306A0" w:rsidRPr="005306A0" w:rsidRDefault="005306A0" w:rsidP="00D62CB0">
      <w:pPr>
        <w:pStyle w:val="a3"/>
      </w:pPr>
      <w:r w:rsidRPr="005306A0">
        <w:t>goto fin;end;</w:t>
      </w:r>
    </w:p>
    <w:p w:rsidR="005306A0" w:rsidRPr="005306A0" w:rsidRDefault="005306A0" w:rsidP="00D62CB0">
      <w:pPr>
        <w:pStyle w:val="a3"/>
      </w:pPr>
      <w:r w:rsidRPr="005306A0">
        <w:t>end;</w:t>
      </w:r>
    </w:p>
    <w:p w:rsidR="005306A0" w:rsidRPr="005306A0" w:rsidRDefault="005306A0" w:rsidP="00D62CB0">
      <w:pPr>
        <w:pStyle w:val="a3"/>
      </w:pPr>
      <w:r w:rsidRPr="005306A0">
        <w:t>writeln('stroka 1 ne vkluchaet v sebia stroku 2');</w:t>
      </w:r>
    </w:p>
    <w:p w:rsidR="005306A0" w:rsidRPr="005306A0" w:rsidRDefault="005306A0" w:rsidP="00D62CB0">
      <w:pPr>
        <w:pStyle w:val="a3"/>
      </w:pPr>
      <w:r w:rsidRPr="005306A0">
        <w:t>fin:end.</w:t>
      </w:r>
    </w:p>
    <w:p w:rsidR="005306A0" w:rsidRPr="005306A0" w:rsidRDefault="005306A0" w:rsidP="00D62CB0">
      <w:pPr>
        <w:pStyle w:val="a3"/>
      </w:pPr>
    </w:p>
    <w:p w:rsidR="005306A0" w:rsidRDefault="005306A0" w:rsidP="00D62CB0">
      <w:pPr>
        <w:pStyle w:val="a3"/>
      </w:pPr>
      <w:bookmarkStart w:id="0" w:name="_GoBack"/>
      <w:bookmarkEnd w:id="0"/>
    </w:p>
    <w:sectPr w:rsidR="005306A0" w:rsidSect="00D62CB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6A0"/>
    <w:rsid w:val="005306A0"/>
    <w:rsid w:val="007A6140"/>
    <w:rsid w:val="008D011C"/>
    <w:rsid w:val="00B042B6"/>
    <w:rsid w:val="00D62CB0"/>
    <w:rsid w:val="00E4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34F54E-B12B-4DA2-B85C-6EFF9AD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74 Design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SDL</dc:creator>
  <cp:keywords/>
  <dc:description/>
  <cp:lastModifiedBy>admin</cp:lastModifiedBy>
  <cp:revision>2</cp:revision>
  <dcterms:created xsi:type="dcterms:W3CDTF">2014-02-18T10:24:00Z</dcterms:created>
  <dcterms:modified xsi:type="dcterms:W3CDTF">2014-02-18T10:24:00Z</dcterms:modified>
</cp:coreProperties>
</file>