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4A" w:rsidRDefault="00CF3275" w:rsidP="00E97C69">
      <w:pPr>
        <w:pStyle w:val="Style1"/>
        <w:widowControl/>
        <w:spacing w:before="67"/>
        <w:jc w:val="center"/>
        <w:rPr>
          <w:rStyle w:val="FontStyle11"/>
          <w:sz w:val="32"/>
          <w:szCs w:val="32"/>
        </w:rPr>
      </w:pPr>
      <w:r>
        <w:rPr>
          <w:rStyle w:val="FontStyle11"/>
          <w:sz w:val="32"/>
          <w:szCs w:val="32"/>
        </w:rPr>
        <w:t>Содержание</w:t>
      </w:r>
    </w:p>
    <w:p w:rsidR="00600E4A" w:rsidRDefault="00600E4A" w:rsidP="00E97C69">
      <w:pPr>
        <w:pStyle w:val="Style1"/>
        <w:widowControl/>
        <w:spacing w:before="67"/>
        <w:jc w:val="center"/>
        <w:rPr>
          <w:rStyle w:val="FontStyle11"/>
          <w:sz w:val="32"/>
          <w:szCs w:val="32"/>
        </w:rPr>
      </w:pPr>
    </w:p>
    <w:p w:rsidR="00600E4A" w:rsidRPr="00600E4A" w:rsidRDefault="00600E4A" w:rsidP="00600E4A">
      <w:pPr>
        <w:pStyle w:val="11"/>
        <w:tabs>
          <w:tab w:val="right" w:leader="dot" w:pos="9345"/>
        </w:tabs>
        <w:spacing w:line="360" w:lineRule="auto"/>
        <w:rPr>
          <w:noProof/>
          <w:sz w:val="28"/>
          <w:szCs w:val="28"/>
        </w:rPr>
      </w:pPr>
      <w:r w:rsidRPr="00600E4A">
        <w:rPr>
          <w:rStyle w:val="FontStyle11"/>
          <w:sz w:val="28"/>
          <w:szCs w:val="28"/>
        </w:rPr>
        <w:fldChar w:fldCharType="begin"/>
      </w:r>
      <w:r w:rsidRPr="00600E4A">
        <w:rPr>
          <w:rStyle w:val="FontStyle11"/>
          <w:sz w:val="28"/>
          <w:szCs w:val="28"/>
        </w:rPr>
        <w:instrText xml:space="preserve"> TOC \o "1-3" \h \z \u </w:instrText>
      </w:r>
      <w:r w:rsidRPr="00600E4A">
        <w:rPr>
          <w:rStyle w:val="FontStyle11"/>
          <w:sz w:val="28"/>
          <w:szCs w:val="28"/>
        </w:rPr>
        <w:fldChar w:fldCharType="separate"/>
      </w:r>
      <w:hyperlink w:anchor="_Toc239863281" w:history="1">
        <w:r w:rsidRPr="00600E4A">
          <w:rPr>
            <w:rStyle w:val="a7"/>
            <w:noProof/>
            <w:sz w:val="28"/>
            <w:szCs w:val="28"/>
          </w:rPr>
          <w:t>Введение.</w:t>
        </w:r>
        <w:r w:rsidRPr="00600E4A">
          <w:rPr>
            <w:noProof/>
            <w:webHidden/>
            <w:sz w:val="28"/>
            <w:szCs w:val="28"/>
          </w:rPr>
          <w:tab/>
        </w:r>
        <w:r w:rsidRPr="00600E4A">
          <w:rPr>
            <w:noProof/>
            <w:webHidden/>
            <w:sz w:val="28"/>
            <w:szCs w:val="28"/>
          </w:rPr>
          <w:fldChar w:fldCharType="begin"/>
        </w:r>
        <w:r w:rsidRPr="00600E4A">
          <w:rPr>
            <w:noProof/>
            <w:webHidden/>
            <w:sz w:val="28"/>
            <w:szCs w:val="28"/>
          </w:rPr>
          <w:instrText xml:space="preserve"> PAGEREF _Toc239863281 \h </w:instrText>
        </w:r>
        <w:r w:rsidRPr="00600E4A">
          <w:rPr>
            <w:noProof/>
            <w:webHidden/>
            <w:sz w:val="28"/>
            <w:szCs w:val="28"/>
          </w:rPr>
        </w:r>
        <w:r w:rsidRPr="00600E4A">
          <w:rPr>
            <w:noProof/>
            <w:webHidden/>
            <w:sz w:val="28"/>
            <w:szCs w:val="28"/>
          </w:rPr>
          <w:fldChar w:fldCharType="separate"/>
        </w:r>
        <w:r w:rsidR="007A522D">
          <w:rPr>
            <w:noProof/>
            <w:webHidden/>
            <w:sz w:val="28"/>
            <w:szCs w:val="28"/>
          </w:rPr>
          <w:t>3</w:t>
        </w:r>
        <w:r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rPr>
          <w:noProof/>
          <w:sz w:val="28"/>
          <w:szCs w:val="28"/>
        </w:rPr>
      </w:pPr>
      <w:hyperlink w:anchor="_Toc239863282" w:history="1">
        <w:r w:rsidR="00600E4A" w:rsidRPr="00600E4A">
          <w:rPr>
            <w:rStyle w:val="a7"/>
            <w:noProof/>
            <w:sz w:val="28"/>
            <w:szCs w:val="28"/>
          </w:rPr>
          <w:t>1. Характеристика предприятия.</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_Toc239863282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4</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ind w:firstLine="180"/>
        <w:rPr>
          <w:noProof/>
          <w:sz w:val="28"/>
          <w:szCs w:val="28"/>
        </w:rPr>
      </w:pPr>
      <w:hyperlink w:anchor="_Toc239863283" w:history="1">
        <w:r w:rsidR="00600E4A" w:rsidRPr="00600E4A">
          <w:rPr>
            <w:rStyle w:val="a7"/>
            <w:noProof/>
            <w:sz w:val="28"/>
            <w:szCs w:val="28"/>
          </w:rPr>
          <w:t>1.1. Наименование предприятия и его организационно-правовая форма.</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_Toc239863283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4</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ind w:firstLine="180"/>
        <w:rPr>
          <w:noProof/>
          <w:sz w:val="28"/>
          <w:szCs w:val="28"/>
        </w:rPr>
      </w:pPr>
      <w:hyperlink w:anchor="_Toc239863284" w:history="1">
        <w:r w:rsidR="00600E4A" w:rsidRPr="00600E4A">
          <w:rPr>
            <w:rStyle w:val="a7"/>
            <w:noProof/>
            <w:sz w:val="28"/>
            <w:szCs w:val="28"/>
          </w:rPr>
          <w:t>1.2. Основные направления и цели деятельности предприятия.</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_Toc239863284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6</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ind w:firstLine="180"/>
        <w:rPr>
          <w:noProof/>
          <w:sz w:val="28"/>
          <w:szCs w:val="28"/>
        </w:rPr>
      </w:pPr>
      <w:hyperlink w:anchor="_Toc239863285" w:history="1">
        <w:r w:rsidR="00600E4A" w:rsidRPr="00600E4A">
          <w:rPr>
            <w:rStyle w:val="a7"/>
            <w:noProof/>
            <w:sz w:val="28"/>
            <w:szCs w:val="28"/>
          </w:rPr>
          <w:t>1.3. Расположение предприятия.</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_Toc239863285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7</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ind w:firstLine="180"/>
        <w:rPr>
          <w:noProof/>
          <w:sz w:val="28"/>
          <w:szCs w:val="28"/>
        </w:rPr>
      </w:pPr>
      <w:hyperlink w:anchor="_Toc239863286" w:history="1">
        <w:r w:rsidR="00600E4A" w:rsidRPr="00600E4A">
          <w:rPr>
            <w:rStyle w:val="a7"/>
            <w:noProof/>
            <w:sz w:val="28"/>
            <w:szCs w:val="28"/>
          </w:rPr>
          <w:t>1.4. Объёмы производства продукции.</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_Toc239863286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8</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ind w:firstLine="180"/>
        <w:rPr>
          <w:noProof/>
          <w:sz w:val="28"/>
          <w:szCs w:val="28"/>
        </w:rPr>
      </w:pPr>
      <w:hyperlink w:anchor="_Toc239863287" w:history="1">
        <w:r w:rsidR="00600E4A" w:rsidRPr="00600E4A">
          <w:rPr>
            <w:rStyle w:val="a7"/>
            <w:noProof/>
            <w:sz w:val="28"/>
            <w:szCs w:val="28"/>
          </w:rPr>
          <w:t>1.5. Характеристика продукции переработки, её ассортимент.</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_Toc239863287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8</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rPr>
          <w:noProof/>
          <w:sz w:val="28"/>
          <w:szCs w:val="28"/>
        </w:rPr>
      </w:pPr>
      <w:hyperlink w:anchor="_Toc239863288" w:history="1">
        <w:r w:rsidR="00600E4A" w:rsidRPr="00600E4A">
          <w:rPr>
            <w:rStyle w:val="a7"/>
            <w:noProof/>
            <w:sz w:val="28"/>
            <w:szCs w:val="28"/>
          </w:rPr>
          <w:t>2. Производство батона нарезного «Молочного».</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_Toc239863288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10</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rPr>
          <w:noProof/>
          <w:sz w:val="28"/>
          <w:szCs w:val="28"/>
        </w:rPr>
      </w:pPr>
      <w:hyperlink w:anchor="_Toc239863289" w:history="1">
        <w:r w:rsidR="00600E4A" w:rsidRPr="00600E4A">
          <w:rPr>
            <w:rStyle w:val="a7"/>
            <w:noProof/>
            <w:sz w:val="28"/>
            <w:szCs w:val="28"/>
          </w:rPr>
          <w:t>3. Описание выполняемых работ.</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_Toc239863289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13</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rPr>
          <w:noProof/>
          <w:sz w:val="28"/>
          <w:szCs w:val="28"/>
        </w:rPr>
      </w:pPr>
      <w:hyperlink w:anchor="_Toc239863290" w:history="1">
        <w:r w:rsidR="00600E4A" w:rsidRPr="00600E4A">
          <w:rPr>
            <w:rStyle w:val="a7"/>
            <w:noProof/>
            <w:sz w:val="28"/>
            <w:szCs w:val="28"/>
          </w:rPr>
          <w:t>Заключение.</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_Toc239863290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15</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rPr>
          <w:noProof/>
          <w:sz w:val="28"/>
          <w:szCs w:val="28"/>
        </w:rPr>
      </w:pPr>
      <w:hyperlink w:anchor="_Toc239863291" w:history="1">
        <w:r w:rsidR="00600E4A" w:rsidRPr="00600E4A">
          <w:rPr>
            <w:rStyle w:val="a7"/>
            <w:noProof/>
            <w:sz w:val="28"/>
            <w:szCs w:val="28"/>
          </w:rPr>
          <w:t>Список использованной литературы</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_Toc239863291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16</w:t>
        </w:r>
        <w:r w:rsidR="00600E4A" w:rsidRPr="00600E4A">
          <w:rPr>
            <w:noProof/>
            <w:webHidden/>
            <w:sz w:val="28"/>
            <w:szCs w:val="28"/>
          </w:rPr>
          <w:fldChar w:fldCharType="end"/>
        </w:r>
      </w:hyperlink>
    </w:p>
    <w:p w:rsidR="00600E4A" w:rsidRPr="00600E4A" w:rsidRDefault="00E62873" w:rsidP="00600E4A">
      <w:pPr>
        <w:pStyle w:val="11"/>
        <w:tabs>
          <w:tab w:val="right" w:leader="dot" w:pos="9345"/>
        </w:tabs>
        <w:spacing w:line="360" w:lineRule="auto"/>
        <w:rPr>
          <w:noProof/>
          <w:sz w:val="28"/>
          <w:szCs w:val="28"/>
        </w:rPr>
      </w:pPr>
      <w:hyperlink w:anchor="_Toc239863292" w:history="1">
        <w:r w:rsidR="00600E4A" w:rsidRPr="00600E4A">
          <w:rPr>
            <w:rStyle w:val="a7"/>
            <w:noProof/>
            <w:sz w:val="28"/>
            <w:szCs w:val="28"/>
          </w:rPr>
          <w:t>Приложения</w:t>
        </w:r>
        <w:r w:rsidR="00600E4A" w:rsidRPr="00600E4A">
          <w:rPr>
            <w:noProof/>
            <w:webHidden/>
            <w:sz w:val="28"/>
            <w:szCs w:val="28"/>
          </w:rPr>
          <w:tab/>
        </w:r>
        <w:r w:rsidR="00600E4A" w:rsidRPr="00600E4A">
          <w:rPr>
            <w:noProof/>
            <w:webHidden/>
            <w:sz w:val="28"/>
            <w:szCs w:val="28"/>
          </w:rPr>
          <w:fldChar w:fldCharType="begin"/>
        </w:r>
        <w:r w:rsidR="00600E4A" w:rsidRPr="00600E4A">
          <w:rPr>
            <w:noProof/>
            <w:webHidden/>
            <w:sz w:val="28"/>
            <w:szCs w:val="28"/>
          </w:rPr>
          <w:instrText xml:space="preserve"> PAGEREF _Toc239863292 \h </w:instrText>
        </w:r>
        <w:r w:rsidR="00600E4A" w:rsidRPr="00600E4A">
          <w:rPr>
            <w:noProof/>
            <w:webHidden/>
            <w:sz w:val="28"/>
            <w:szCs w:val="28"/>
          </w:rPr>
        </w:r>
        <w:r w:rsidR="00600E4A" w:rsidRPr="00600E4A">
          <w:rPr>
            <w:noProof/>
            <w:webHidden/>
            <w:sz w:val="28"/>
            <w:szCs w:val="28"/>
          </w:rPr>
          <w:fldChar w:fldCharType="separate"/>
        </w:r>
        <w:r w:rsidR="007A522D">
          <w:rPr>
            <w:noProof/>
            <w:webHidden/>
            <w:sz w:val="28"/>
            <w:szCs w:val="28"/>
          </w:rPr>
          <w:t>17</w:t>
        </w:r>
        <w:r w:rsidR="00600E4A" w:rsidRPr="00600E4A">
          <w:rPr>
            <w:noProof/>
            <w:webHidden/>
            <w:sz w:val="28"/>
            <w:szCs w:val="28"/>
          </w:rPr>
          <w:fldChar w:fldCharType="end"/>
        </w:r>
      </w:hyperlink>
    </w:p>
    <w:p w:rsidR="00181E1F" w:rsidRPr="00E97C69" w:rsidRDefault="00600E4A" w:rsidP="00600E4A">
      <w:pPr>
        <w:pStyle w:val="Style1"/>
        <w:widowControl/>
        <w:spacing w:before="67" w:line="360" w:lineRule="auto"/>
        <w:jc w:val="center"/>
        <w:rPr>
          <w:rStyle w:val="10"/>
          <w:rFonts w:ascii="Times New Roman" w:hAnsi="Times New Roman" w:cs="Times New Roman"/>
        </w:rPr>
      </w:pPr>
      <w:r w:rsidRPr="00600E4A">
        <w:rPr>
          <w:rStyle w:val="FontStyle11"/>
          <w:sz w:val="28"/>
          <w:szCs w:val="28"/>
        </w:rPr>
        <w:fldChar w:fldCharType="end"/>
      </w:r>
      <w:r w:rsidR="00CF3275">
        <w:rPr>
          <w:rStyle w:val="FontStyle11"/>
          <w:sz w:val="32"/>
          <w:szCs w:val="32"/>
        </w:rPr>
        <w:br w:type="page"/>
      </w:r>
      <w:bookmarkStart w:id="0" w:name="_Toc239863281"/>
      <w:r w:rsidR="00181E1F" w:rsidRPr="00E97C69">
        <w:rPr>
          <w:rStyle w:val="10"/>
          <w:rFonts w:ascii="Times New Roman" w:hAnsi="Times New Roman" w:cs="Times New Roman"/>
        </w:rPr>
        <w:t>Введение</w:t>
      </w:r>
      <w:bookmarkEnd w:id="0"/>
    </w:p>
    <w:p w:rsidR="00181E1F" w:rsidRDefault="00181E1F" w:rsidP="00181E1F">
      <w:pPr>
        <w:pStyle w:val="Style1"/>
        <w:widowControl/>
        <w:spacing w:before="67"/>
        <w:jc w:val="center"/>
        <w:rPr>
          <w:rStyle w:val="FontStyle11"/>
          <w:sz w:val="32"/>
          <w:szCs w:val="32"/>
        </w:rPr>
      </w:pPr>
    </w:p>
    <w:p w:rsidR="00181E1F" w:rsidRPr="00463980" w:rsidRDefault="00181E1F" w:rsidP="00181E1F">
      <w:pPr>
        <w:pStyle w:val="Style1"/>
        <w:widowControl/>
        <w:spacing w:before="67" w:line="360" w:lineRule="auto"/>
        <w:ind w:firstLine="567"/>
        <w:jc w:val="both"/>
        <w:rPr>
          <w:rStyle w:val="FontStyle11"/>
          <w:b w:val="0"/>
          <w:sz w:val="28"/>
          <w:szCs w:val="28"/>
        </w:rPr>
      </w:pPr>
      <w:r w:rsidRPr="00463980">
        <w:rPr>
          <w:rStyle w:val="FontStyle11"/>
          <w:b w:val="0"/>
          <w:sz w:val="28"/>
          <w:szCs w:val="28"/>
        </w:rPr>
        <w:t>Хлебопекарная промышленность России относится к ведущим пищевым отраслям АПК. Производственная база хлебопекарной промышленности Российской Федерации включает в себя более 1500 хлебозаводов и более 5000 предприятий малой мощности и обеспечивает ежегодную выработку около 20 млн тонн продукции, в том числе около 12,5 млн тонн вырабатывается на крупных хлебозаводах.</w:t>
      </w:r>
    </w:p>
    <w:p w:rsidR="00181E1F" w:rsidRPr="00463980" w:rsidRDefault="00181E1F" w:rsidP="00181E1F">
      <w:pPr>
        <w:pStyle w:val="Style1"/>
        <w:widowControl/>
        <w:spacing w:before="67" w:line="360" w:lineRule="auto"/>
        <w:ind w:firstLine="567"/>
        <w:jc w:val="both"/>
        <w:rPr>
          <w:rStyle w:val="FontStyle11"/>
          <w:b w:val="0"/>
          <w:sz w:val="28"/>
          <w:szCs w:val="28"/>
        </w:rPr>
      </w:pPr>
      <w:r w:rsidRPr="00463980">
        <w:rPr>
          <w:rStyle w:val="FontStyle11"/>
          <w:b w:val="0"/>
          <w:sz w:val="28"/>
          <w:szCs w:val="28"/>
        </w:rPr>
        <w:t>Современный хлебозавод является высокомеханизированным предприятием. В настоящее время практически решены проблемы механизации производственных процессов, начиная от приемки сырья и кончая погрузкой хлеба в автомашины.</w:t>
      </w:r>
    </w:p>
    <w:p w:rsidR="00181E1F" w:rsidRPr="00463980" w:rsidRDefault="00181E1F" w:rsidP="00181E1F">
      <w:pPr>
        <w:pStyle w:val="Style1"/>
        <w:widowControl/>
        <w:spacing w:before="67" w:line="360" w:lineRule="auto"/>
        <w:ind w:firstLine="567"/>
        <w:jc w:val="both"/>
        <w:rPr>
          <w:rStyle w:val="FontStyle11"/>
          <w:b w:val="0"/>
          <w:sz w:val="28"/>
          <w:szCs w:val="28"/>
        </w:rPr>
      </w:pPr>
      <w:r w:rsidRPr="00463980">
        <w:rPr>
          <w:rStyle w:val="FontStyle11"/>
          <w:b w:val="0"/>
          <w:sz w:val="28"/>
          <w:szCs w:val="28"/>
        </w:rPr>
        <w:t>На многих хлебозаводах смонтированы установки для бестарного приема и хранения муки, жира, дрожжевого молока, соли, сахарного сиропа, молочной сыворотки. Дальнейшее внедрение прогрессивных способов транспортирования и хранения основного и дополнительного сырья на хлебозаводах является актуальной задачей.</w:t>
      </w:r>
    </w:p>
    <w:p w:rsidR="00181E1F" w:rsidRDefault="00181E1F" w:rsidP="00181E1F">
      <w:pPr>
        <w:pStyle w:val="Style1"/>
        <w:widowControl/>
        <w:spacing w:before="67" w:line="360" w:lineRule="auto"/>
        <w:ind w:firstLine="567"/>
        <w:jc w:val="both"/>
        <w:rPr>
          <w:rStyle w:val="FontStyle11"/>
          <w:b w:val="0"/>
          <w:sz w:val="28"/>
          <w:szCs w:val="28"/>
        </w:rPr>
      </w:pPr>
      <w:r w:rsidRPr="00463980">
        <w:rPr>
          <w:rStyle w:val="FontStyle11"/>
          <w:b w:val="0"/>
          <w:sz w:val="28"/>
          <w:szCs w:val="28"/>
        </w:rPr>
        <w:t>В целях наиболее полного удовлетворения потребности населения в хлебе и хлебобулочных изделиях высокого качества необходимо использовать прогрессивные технологии производства изделий, комплексно-механизированные и автоматизированные линии.</w:t>
      </w:r>
    </w:p>
    <w:p w:rsidR="00181E1F" w:rsidRDefault="00181E1F" w:rsidP="00A436C9">
      <w:pPr>
        <w:pStyle w:val="Style1"/>
        <w:widowControl/>
        <w:spacing w:before="67"/>
        <w:jc w:val="center"/>
        <w:rPr>
          <w:rStyle w:val="FontStyle11"/>
          <w:sz w:val="32"/>
          <w:szCs w:val="32"/>
        </w:rPr>
      </w:pPr>
    </w:p>
    <w:p w:rsidR="00181E1F" w:rsidRDefault="00181E1F" w:rsidP="00A436C9">
      <w:pPr>
        <w:pStyle w:val="Style1"/>
        <w:widowControl/>
        <w:spacing w:before="67"/>
        <w:jc w:val="center"/>
        <w:rPr>
          <w:rStyle w:val="FontStyle11"/>
          <w:sz w:val="32"/>
          <w:szCs w:val="32"/>
        </w:rPr>
      </w:pPr>
    </w:p>
    <w:p w:rsidR="00181E1F" w:rsidRDefault="00181E1F" w:rsidP="00A436C9">
      <w:pPr>
        <w:pStyle w:val="Style1"/>
        <w:widowControl/>
        <w:spacing w:before="67"/>
        <w:jc w:val="center"/>
        <w:rPr>
          <w:rStyle w:val="FontStyle11"/>
          <w:sz w:val="32"/>
          <w:szCs w:val="32"/>
        </w:rPr>
      </w:pPr>
    </w:p>
    <w:p w:rsidR="00181E1F" w:rsidRDefault="00181E1F" w:rsidP="00A436C9">
      <w:pPr>
        <w:pStyle w:val="Style1"/>
        <w:widowControl/>
        <w:spacing w:before="67"/>
        <w:jc w:val="center"/>
        <w:rPr>
          <w:rStyle w:val="FontStyle11"/>
          <w:sz w:val="32"/>
          <w:szCs w:val="32"/>
        </w:rPr>
      </w:pPr>
    </w:p>
    <w:p w:rsidR="00181E1F" w:rsidRDefault="00181E1F" w:rsidP="00A436C9">
      <w:pPr>
        <w:pStyle w:val="Style1"/>
        <w:widowControl/>
        <w:spacing w:before="67"/>
        <w:jc w:val="center"/>
        <w:rPr>
          <w:rStyle w:val="FontStyle11"/>
          <w:sz w:val="32"/>
          <w:szCs w:val="32"/>
        </w:rPr>
      </w:pPr>
    </w:p>
    <w:p w:rsidR="00181E1F" w:rsidRDefault="00181E1F" w:rsidP="00A436C9">
      <w:pPr>
        <w:pStyle w:val="Style1"/>
        <w:widowControl/>
        <w:spacing w:before="67"/>
        <w:jc w:val="center"/>
        <w:rPr>
          <w:rStyle w:val="FontStyle11"/>
          <w:sz w:val="32"/>
          <w:szCs w:val="32"/>
        </w:rPr>
      </w:pPr>
    </w:p>
    <w:p w:rsidR="00181E1F" w:rsidRDefault="00181E1F" w:rsidP="00A436C9">
      <w:pPr>
        <w:pStyle w:val="Style1"/>
        <w:widowControl/>
        <w:spacing w:before="67"/>
        <w:jc w:val="center"/>
        <w:rPr>
          <w:rStyle w:val="FontStyle11"/>
          <w:sz w:val="32"/>
          <w:szCs w:val="32"/>
        </w:rPr>
      </w:pPr>
    </w:p>
    <w:p w:rsidR="00181E1F" w:rsidRDefault="00181E1F" w:rsidP="00A436C9">
      <w:pPr>
        <w:pStyle w:val="Style1"/>
        <w:widowControl/>
        <w:spacing w:before="67"/>
        <w:jc w:val="center"/>
        <w:rPr>
          <w:rStyle w:val="FontStyle11"/>
          <w:sz w:val="32"/>
          <w:szCs w:val="32"/>
        </w:rPr>
      </w:pPr>
    </w:p>
    <w:p w:rsidR="00181E1F" w:rsidRDefault="00181E1F" w:rsidP="00A436C9">
      <w:pPr>
        <w:pStyle w:val="Style1"/>
        <w:widowControl/>
        <w:spacing w:before="67"/>
        <w:jc w:val="center"/>
        <w:rPr>
          <w:rStyle w:val="FontStyle11"/>
          <w:sz w:val="32"/>
          <w:szCs w:val="32"/>
        </w:rPr>
      </w:pPr>
    </w:p>
    <w:p w:rsidR="00A436C9" w:rsidRPr="00E97C69" w:rsidRDefault="00A436C9" w:rsidP="00E97C69">
      <w:pPr>
        <w:pStyle w:val="1"/>
        <w:jc w:val="center"/>
        <w:rPr>
          <w:rStyle w:val="FontStyle11"/>
          <w:b/>
          <w:sz w:val="32"/>
          <w:szCs w:val="32"/>
        </w:rPr>
      </w:pPr>
      <w:bookmarkStart w:id="1" w:name="_Toc239863282"/>
      <w:r w:rsidRPr="00E97C69">
        <w:rPr>
          <w:rStyle w:val="FontStyle11"/>
          <w:b/>
          <w:sz w:val="32"/>
          <w:szCs w:val="32"/>
        </w:rPr>
        <w:t>1. Характеристика предприятия</w:t>
      </w:r>
      <w:bookmarkEnd w:id="1"/>
    </w:p>
    <w:p w:rsidR="00A436C9" w:rsidRDefault="00A436C9" w:rsidP="00A436C9">
      <w:pPr>
        <w:pStyle w:val="Style3"/>
        <w:widowControl/>
        <w:spacing w:before="34" w:line="360" w:lineRule="auto"/>
        <w:ind w:firstLine="567"/>
        <w:rPr>
          <w:rStyle w:val="FontStyle12"/>
          <w:sz w:val="28"/>
          <w:szCs w:val="28"/>
        </w:rPr>
      </w:pPr>
    </w:p>
    <w:p w:rsidR="007546A9" w:rsidRDefault="00917C54" w:rsidP="007546A9">
      <w:pPr>
        <w:widowControl/>
        <w:spacing w:line="360" w:lineRule="auto"/>
        <w:ind w:firstLine="540"/>
        <w:jc w:val="both"/>
        <w:rPr>
          <w:sz w:val="28"/>
          <w:szCs w:val="28"/>
        </w:rPr>
      </w:pPr>
      <w:r w:rsidRPr="007546A9">
        <w:rPr>
          <w:rStyle w:val="FontStyle12"/>
          <w:sz w:val="28"/>
          <w:szCs w:val="28"/>
        </w:rPr>
        <w:t xml:space="preserve">Вначале дадим определение, что же такое </w:t>
      </w:r>
      <w:r w:rsidRPr="007546A9">
        <w:rPr>
          <w:rStyle w:val="FontStyle12"/>
          <w:i/>
          <w:sz w:val="28"/>
          <w:szCs w:val="28"/>
        </w:rPr>
        <w:t>предприятие</w:t>
      </w:r>
      <w:r w:rsidRPr="007546A9">
        <w:rPr>
          <w:rStyle w:val="FontStyle12"/>
          <w:sz w:val="28"/>
          <w:szCs w:val="28"/>
        </w:rPr>
        <w:t xml:space="preserve">. </w:t>
      </w:r>
      <w:r w:rsidRPr="007546A9">
        <w:rPr>
          <w:rStyle w:val="FontStyle12"/>
          <w:i/>
          <w:sz w:val="28"/>
          <w:szCs w:val="28"/>
        </w:rPr>
        <w:t>П</w:t>
      </w:r>
      <w:r w:rsidR="00A436C9" w:rsidRPr="007546A9">
        <w:rPr>
          <w:rStyle w:val="FontStyle12"/>
          <w:i/>
          <w:sz w:val="28"/>
          <w:szCs w:val="28"/>
        </w:rPr>
        <w:t>редприятие</w:t>
      </w:r>
      <w:r w:rsidR="00A436C9" w:rsidRPr="007546A9">
        <w:rPr>
          <w:rStyle w:val="FontStyle12"/>
          <w:sz w:val="28"/>
          <w:szCs w:val="28"/>
        </w:rPr>
        <w:t xml:space="preserve"> </w:t>
      </w:r>
      <w:r w:rsidR="007546A9">
        <w:rPr>
          <w:rStyle w:val="FontStyle12"/>
          <w:sz w:val="28"/>
          <w:szCs w:val="28"/>
        </w:rPr>
        <w:t xml:space="preserve">– </w:t>
      </w:r>
      <w:r w:rsidR="007546A9" w:rsidRPr="007546A9">
        <w:rPr>
          <w:sz w:val="28"/>
          <w:szCs w:val="28"/>
        </w:rPr>
        <w:t>самостоятельный хозяйствующий (ведущий ту или иную деятельность с целью реализации ее результатов на рынке) субъект, созданный в порядке, установленном Гражданским кодексом РФ, для производства продукции, выполнения работ и оказания услуг в целях удовлетворения общественных потребностей и получения прибыли.</w:t>
      </w:r>
    </w:p>
    <w:p w:rsidR="003E15B8" w:rsidRDefault="003E15B8" w:rsidP="003E15B8">
      <w:pPr>
        <w:widowControl/>
        <w:spacing w:line="360" w:lineRule="auto"/>
        <w:ind w:firstLine="540"/>
        <w:jc w:val="both"/>
        <w:rPr>
          <w:sz w:val="28"/>
        </w:rPr>
      </w:pPr>
      <w:r w:rsidRPr="00517C48">
        <w:rPr>
          <w:iCs/>
          <w:sz w:val="28"/>
        </w:rPr>
        <w:t>Производственный процесс</w:t>
      </w:r>
      <w:r w:rsidRPr="00517C48">
        <w:rPr>
          <w:sz w:val="28"/>
        </w:rPr>
        <w:t xml:space="preserve"> </w:t>
      </w:r>
      <w:r>
        <w:rPr>
          <w:sz w:val="28"/>
        </w:rPr>
        <w:t>–</w:t>
      </w:r>
      <w:r w:rsidRPr="00517C48">
        <w:rPr>
          <w:sz w:val="28"/>
        </w:rPr>
        <w:t xml:space="preserve"> это совокупность всех действий людей и орудий труда, необходимых на данном предприятии для изготовления продукции.</w:t>
      </w:r>
      <w:r>
        <w:rPr>
          <w:sz w:val="28"/>
        </w:rPr>
        <w:t xml:space="preserve"> </w:t>
      </w:r>
    </w:p>
    <w:p w:rsidR="00D527AC" w:rsidRDefault="00D527AC" w:rsidP="003E15B8">
      <w:pPr>
        <w:widowControl/>
        <w:spacing w:line="360" w:lineRule="auto"/>
        <w:ind w:firstLine="709"/>
        <w:rPr>
          <w:rStyle w:val="FontStyle12"/>
          <w:sz w:val="28"/>
          <w:szCs w:val="28"/>
        </w:rPr>
      </w:pPr>
    </w:p>
    <w:p w:rsidR="00332624" w:rsidRPr="005A71C7" w:rsidRDefault="00D527AC" w:rsidP="005A71C7">
      <w:pPr>
        <w:pStyle w:val="1"/>
        <w:numPr>
          <w:ilvl w:val="1"/>
          <w:numId w:val="12"/>
        </w:numPr>
        <w:rPr>
          <w:rFonts w:ascii="Times New Roman" w:hAnsi="Times New Roman" w:cs="Times New Roman"/>
          <w:sz w:val="28"/>
          <w:szCs w:val="28"/>
        </w:rPr>
      </w:pPr>
      <w:bookmarkStart w:id="2" w:name="_Toc239863283"/>
      <w:r w:rsidRPr="00E97C69">
        <w:rPr>
          <w:rStyle w:val="FontStyle12"/>
          <w:sz w:val="28"/>
          <w:szCs w:val="28"/>
        </w:rPr>
        <w:t>Наименование предприятия и его организационно-правовая форма.</w:t>
      </w:r>
      <w:bookmarkEnd w:id="2"/>
    </w:p>
    <w:p w:rsidR="00AC1902" w:rsidRPr="007546A9" w:rsidRDefault="00A436C9" w:rsidP="003E15B8">
      <w:pPr>
        <w:widowControl/>
        <w:spacing w:line="360" w:lineRule="auto"/>
        <w:ind w:firstLine="709"/>
        <w:rPr>
          <w:rStyle w:val="FontStyle12"/>
          <w:sz w:val="28"/>
          <w:szCs w:val="24"/>
        </w:rPr>
      </w:pPr>
      <w:r>
        <w:rPr>
          <w:rStyle w:val="FontStyle12"/>
          <w:sz w:val="28"/>
          <w:szCs w:val="28"/>
        </w:rPr>
        <w:t>О</w:t>
      </w:r>
      <w:r w:rsidRPr="00032B6D">
        <w:rPr>
          <w:rStyle w:val="FontStyle12"/>
          <w:sz w:val="28"/>
          <w:szCs w:val="28"/>
        </w:rPr>
        <w:t>рганизационно-п</w:t>
      </w:r>
      <w:r>
        <w:rPr>
          <w:rStyle w:val="FontStyle12"/>
          <w:sz w:val="28"/>
          <w:szCs w:val="28"/>
        </w:rPr>
        <w:t>равовая форма «</w:t>
      </w:r>
      <w:r w:rsidR="00F01370">
        <w:rPr>
          <w:sz w:val="28"/>
        </w:rPr>
        <w:t>Кстовский хлеб</w:t>
      </w:r>
      <w:r>
        <w:rPr>
          <w:rStyle w:val="FontStyle12"/>
          <w:sz w:val="28"/>
          <w:szCs w:val="28"/>
        </w:rPr>
        <w:t>»</w:t>
      </w:r>
      <w:r w:rsidR="000C1A1E">
        <w:rPr>
          <w:rStyle w:val="FontStyle12"/>
          <w:sz w:val="28"/>
          <w:szCs w:val="28"/>
        </w:rPr>
        <w:t xml:space="preserve"> согласно </w:t>
      </w:r>
      <w:r w:rsidR="00D63F6E">
        <w:rPr>
          <w:rStyle w:val="FontStyle12"/>
          <w:sz w:val="28"/>
          <w:szCs w:val="28"/>
        </w:rPr>
        <w:t>У</w:t>
      </w:r>
      <w:r w:rsidR="000C1A1E">
        <w:rPr>
          <w:rStyle w:val="FontStyle12"/>
          <w:sz w:val="28"/>
          <w:szCs w:val="28"/>
        </w:rPr>
        <w:t>ставу</w:t>
      </w:r>
      <w:r>
        <w:rPr>
          <w:rStyle w:val="FontStyle12"/>
          <w:sz w:val="28"/>
          <w:szCs w:val="28"/>
        </w:rPr>
        <w:t xml:space="preserve"> – </w:t>
      </w:r>
      <w:r w:rsidRPr="00032B6D">
        <w:rPr>
          <w:rStyle w:val="FontStyle12"/>
          <w:sz w:val="28"/>
          <w:szCs w:val="28"/>
        </w:rPr>
        <w:t>открытое акционерное общество</w:t>
      </w:r>
      <w:r>
        <w:rPr>
          <w:rStyle w:val="FontStyle12"/>
          <w:sz w:val="28"/>
          <w:szCs w:val="28"/>
        </w:rPr>
        <w:t xml:space="preserve">. </w:t>
      </w:r>
    </w:p>
    <w:p w:rsidR="00A436C9" w:rsidRPr="00032B6D" w:rsidRDefault="00A436C9" w:rsidP="00A436C9">
      <w:pPr>
        <w:pStyle w:val="Style3"/>
        <w:widowControl/>
        <w:ind w:firstLine="567"/>
        <w:rPr>
          <w:rStyle w:val="FontStyle12"/>
          <w:sz w:val="28"/>
          <w:szCs w:val="28"/>
        </w:rPr>
      </w:pPr>
      <w:r w:rsidRPr="00032B6D">
        <w:rPr>
          <w:rStyle w:val="FontStyle12"/>
          <w:sz w:val="28"/>
          <w:szCs w:val="28"/>
        </w:rPr>
        <w:t>Органами управления общества являются: общее собрание акционеров; совет директоров; генеральный директор (единоличный исполнительный орган). В компетенцию совета директоров общества входит решение вопросов общего руководства деятельностью общества. Члены совета директоров общества избираются годовым общим собранием сроком на один год в порядке, предусмотренном «Положением о совете директоров». Председатель совета директоров общества избирается членами совета директоров из их числа большинством голосов от общего числа избранных членов   совета   директоров.   Председатель   организует   работу   совета директоров, созывает заседание совета директоров или организует заочное голосование, обеспечивает ведение протокола.</w:t>
      </w:r>
    </w:p>
    <w:p w:rsidR="00A436C9" w:rsidRPr="00032B6D" w:rsidRDefault="00A436C9" w:rsidP="00A436C9">
      <w:pPr>
        <w:pStyle w:val="Style3"/>
        <w:widowControl/>
        <w:ind w:firstLine="567"/>
        <w:rPr>
          <w:rStyle w:val="FontStyle12"/>
          <w:sz w:val="28"/>
          <w:szCs w:val="28"/>
        </w:rPr>
      </w:pPr>
      <w:r w:rsidRPr="00032B6D">
        <w:rPr>
          <w:rStyle w:val="FontStyle12"/>
          <w:sz w:val="28"/>
          <w:szCs w:val="28"/>
        </w:rPr>
        <w:t>Руководство текущей деятельностью общества осуществляется генеральным директором. Генеральный директор организует выполнение решения собраний акционеров и совета директоров общества</w:t>
      </w:r>
      <w:r>
        <w:rPr>
          <w:rStyle w:val="FontStyle12"/>
          <w:sz w:val="28"/>
          <w:szCs w:val="28"/>
        </w:rPr>
        <w:t>.</w:t>
      </w:r>
    </w:p>
    <w:p w:rsidR="00A436C9" w:rsidRPr="00032B6D" w:rsidRDefault="00A436C9" w:rsidP="00A436C9">
      <w:pPr>
        <w:pStyle w:val="Style3"/>
        <w:widowControl/>
        <w:spacing w:before="5"/>
        <w:ind w:firstLine="567"/>
        <w:rPr>
          <w:rStyle w:val="FontStyle12"/>
          <w:sz w:val="28"/>
          <w:szCs w:val="28"/>
        </w:rPr>
      </w:pPr>
      <w:r w:rsidRPr="00032B6D">
        <w:rPr>
          <w:rStyle w:val="FontStyle12"/>
          <w:sz w:val="28"/>
          <w:szCs w:val="28"/>
        </w:rPr>
        <w:t>ОАО «</w:t>
      </w:r>
      <w:r w:rsidR="00F01370">
        <w:rPr>
          <w:sz w:val="28"/>
        </w:rPr>
        <w:t>Кстовский хлеб</w:t>
      </w:r>
      <w:r w:rsidRPr="00032B6D">
        <w:rPr>
          <w:rStyle w:val="FontStyle12"/>
          <w:sz w:val="28"/>
          <w:szCs w:val="28"/>
        </w:rPr>
        <w:t>» является юридическим лицом. Действующим в соответствии с Уставом, при этом предприятие обязано:</w:t>
      </w:r>
    </w:p>
    <w:p w:rsidR="00A436C9" w:rsidRPr="00032B6D" w:rsidRDefault="00A436C9" w:rsidP="00A436C9">
      <w:pPr>
        <w:pStyle w:val="Style6"/>
        <w:widowControl/>
        <w:tabs>
          <w:tab w:val="left" w:pos="883"/>
        </w:tabs>
        <w:spacing w:line="480" w:lineRule="exact"/>
        <w:ind w:firstLine="567"/>
        <w:jc w:val="left"/>
        <w:rPr>
          <w:rStyle w:val="FontStyle12"/>
          <w:sz w:val="28"/>
          <w:szCs w:val="28"/>
        </w:rPr>
      </w:pPr>
      <w:r>
        <w:rPr>
          <w:rStyle w:val="FontStyle12"/>
          <w:sz w:val="28"/>
          <w:szCs w:val="28"/>
        </w:rPr>
        <w:t>–</w:t>
      </w:r>
      <w:r w:rsidRPr="00032B6D">
        <w:rPr>
          <w:rStyle w:val="FontStyle12"/>
          <w:sz w:val="28"/>
          <w:szCs w:val="28"/>
        </w:rPr>
        <w:tab/>
      </w:r>
      <w:r>
        <w:rPr>
          <w:rStyle w:val="FontStyle12"/>
          <w:sz w:val="28"/>
          <w:szCs w:val="28"/>
        </w:rPr>
        <w:t xml:space="preserve"> </w:t>
      </w:r>
      <w:r w:rsidRPr="00032B6D">
        <w:rPr>
          <w:rStyle w:val="FontStyle12"/>
          <w:sz w:val="28"/>
          <w:szCs w:val="28"/>
        </w:rPr>
        <w:t>вести учет аффилированных лиц и представлять отчетность о них;</w:t>
      </w:r>
    </w:p>
    <w:p w:rsidR="00A436C9" w:rsidRPr="00032B6D" w:rsidRDefault="00A436C9" w:rsidP="00A436C9">
      <w:pPr>
        <w:pStyle w:val="Style6"/>
        <w:widowControl/>
        <w:tabs>
          <w:tab w:val="left" w:pos="864"/>
        </w:tabs>
        <w:spacing w:before="5" w:line="480" w:lineRule="exact"/>
        <w:ind w:firstLine="567"/>
        <w:rPr>
          <w:rStyle w:val="FontStyle12"/>
          <w:sz w:val="28"/>
          <w:szCs w:val="28"/>
        </w:rPr>
      </w:pPr>
      <w:r>
        <w:rPr>
          <w:rStyle w:val="FontStyle12"/>
          <w:sz w:val="28"/>
          <w:szCs w:val="28"/>
        </w:rPr>
        <w:t>–</w:t>
      </w:r>
      <w:r w:rsidRPr="00032B6D">
        <w:rPr>
          <w:rStyle w:val="FontStyle12"/>
          <w:sz w:val="28"/>
          <w:szCs w:val="28"/>
        </w:rPr>
        <w:tab/>
      </w:r>
      <w:r>
        <w:rPr>
          <w:rStyle w:val="FontStyle12"/>
          <w:sz w:val="28"/>
          <w:szCs w:val="28"/>
        </w:rPr>
        <w:t xml:space="preserve"> </w:t>
      </w:r>
      <w:r w:rsidRPr="00032B6D">
        <w:rPr>
          <w:rStyle w:val="FontStyle12"/>
          <w:sz w:val="28"/>
          <w:szCs w:val="28"/>
        </w:rPr>
        <w:t>вести бухгалтерский учет и предоставлять финансовую отчетность в порядке, установленном Федеральным законом «Об акционерных обществах» и иными правовыми актами в соответствующие учреждения и государственные органы;</w:t>
      </w:r>
    </w:p>
    <w:p w:rsidR="00A436C9" w:rsidRPr="00032B6D" w:rsidRDefault="00A436C9" w:rsidP="00D63F6E">
      <w:pPr>
        <w:pStyle w:val="Style6"/>
        <w:widowControl/>
        <w:tabs>
          <w:tab w:val="left" w:pos="900"/>
        </w:tabs>
        <w:spacing w:line="480" w:lineRule="exact"/>
        <w:ind w:left="720" w:hanging="180"/>
        <w:jc w:val="left"/>
        <w:rPr>
          <w:rStyle w:val="FontStyle12"/>
          <w:sz w:val="28"/>
          <w:szCs w:val="28"/>
        </w:rPr>
      </w:pPr>
      <w:r>
        <w:rPr>
          <w:rStyle w:val="FontStyle12"/>
          <w:sz w:val="28"/>
          <w:szCs w:val="28"/>
        </w:rPr>
        <w:t>–</w:t>
      </w:r>
      <w:r w:rsidRPr="00032B6D">
        <w:rPr>
          <w:rStyle w:val="FontStyle12"/>
          <w:sz w:val="28"/>
          <w:szCs w:val="28"/>
        </w:rPr>
        <w:tab/>
      </w:r>
      <w:r>
        <w:rPr>
          <w:rStyle w:val="FontStyle12"/>
          <w:sz w:val="28"/>
          <w:szCs w:val="28"/>
        </w:rPr>
        <w:t xml:space="preserve"> </w:t>
      </w:r>
      <w:r w:rsidRPr="00032B6D">
        <w:rPr>
          <w:rStyle w:val="FontStyle12"/>
          <w:sz w:val="28"/>
          <w:szCs w:val="28"/>
        </w:rPr>
        <w:t>сообщать о проведении общего собрания акционеров.</w:t>
      </w:r>
    </w:p>
    <w:p w:rsidR="00DF336D" w:rsidRPr="00032B6D" w:rsidRDefault="00DF336D" w:rsidP="00DF336D">
      <w:pPr>
        <w:pStyle w:val="Style3"/>
        <w:widowControl/>
        <w:spacing w:before="5"/>
        <w:ind w:firstLine="567"/>
        <w:rPr>
          <w:rStyle w:val="FontStyle12"/>
          <w:sz w:val="28"/>
          <w:szCs w:val="28"/>
        </w:rPr>
      </w:pPr>
      <w:r>
        <w:rPr>
          <w:rStyle w:val="FontStyle12"/>
          <w:sz w:val="28"/>
          <w:szCs w:val="28"/>
        </w:rPr>
        <w:t>Управленческая структура предприятия:</w:t>
      </w:r>
    </w:p>
    <w:p w:rsidR="00DF336D" w:rsidRDefault="00DF336D" w:rsidP="00DF336D">
      <w:pPr>
        <w:pStyle w:val="Style3"/>
        <w:widowControl/>
        <w:numPr>
          <w:ilvl w:val="0"/>
          <w:numId w:val="2"/>
        </w:numPr>
        <w:spacing w:before="34" w:line="360" w:lineRule="auto"/>
        <w:rPr>
          <w:rStyle w:val="FontStyle12"/>
          <w:sz w:val="28"/>
          <w:szCs w:val="28"/>
        </w:rPr>
      </w:pPr>
      <w:r>
        <w:rPr>
          <w:rStyle w:val="FontStyle12"/>
          <w:sz w:val="28"/>
          <w:szCs w:val="28"/>
        </w:rPr>
        <w:t>Дирекция;</w:t>
      </w:r>
    </w:p>
    <w:p w:rsidR="00DF336D" w:rsidRDefault="00DF336D" w:rsidP="00DF336D">
      <w:pPr>
        <w:pStyle w:val="Style3"/>
        <w:widowControl/>
        <w:numPr>
          <w:ilvl w:val="0"/>
          <w:numId w:val="2"/>
        </w:numPr>
        <w:spacing w:before="34" w:line="360" w:lineRule="auto"/>
        <w:rPr>
          <w:rStyle w:val="FontStyle12"/>
          <w:sz w:val="28"/>
          <w:szCs w:val="28"/>
        </w:rPr>
      </w:pPr>
      <w:r>
        <w:rPr>
          <w:rStyle w:val="FontStyle12"/>
          <w:sz w:val="28"/>
          <w:szCs w:val="28"/>
        </w:rPr>
        <w:t>Техническая служба;</w:t>
      </w:r>
    </w:p>
    <w:p w:rsidR="00DF336D" w:rsidRDefault="00DF336D" w:rsidP="00DF336D">
      <w:pPr>
        <w:pStyle w:val="Style3"/>
        <w:widowControl/>
        <w:numPr>
          <w:ilvl w:val="0"/>
          <w:numId w:val="2"/>
        </w:numPr>
        <w:spacing w:before="34" w:line="360" w:lineRule="auto"/>
        <w:rPr>
          <w:rStyle w:val="FontStyle12"/>
          <w:sz w:val="28"/>
          <w:szCs w:val="28"/>
        </w:rPr>
      </w:pPr>
      <w:r>
        <w:rPr>
          <w:rStyle w:val="FontStyle12"/>
          <w:sz w:val="28"/>
          <w:szCs w:val="28"/>
        </w:rPr>
        <w:t>Отдел прогнозирования, мониторинга и ценообразования;</w:t>
      </w:r>
    </w:p>
    <w:p w:rsidR="00DF336D" w:rsidRDefault="00DF336D" w:rsidP="00DF336D">
      <w:pPr>
        <w:pStyle w:val="Style3"/>
        <w:widowControl/>
        <w:numPr>
          <w:ilvl w:val="0"/>
          <w:numId w:val="2"/>
        </w:numPr>
        <w:spacing w:before="34" w:line="360" w:lineRule="auto"/>
        <w:rPr>
          <w:rStyle w:val="FontStyle12"/>
          <w:sz w:val="28"/>
          <w:szCs w:val="28"/>
        </w:rPr>
      </w:pPr>
      <w:r>
        <w:rPr>
          <w:rStyle w:val="FontStyle12"/>
          <w:sz w:val="28"/>
          <w:szCs w:val="28"/>
        </w:rPr>
        <w:t>Отдел по работе с персоналом;</w:t>
      </w:r>
    </w:p>
    <w:p w:rsidR="00DF336D" w:rsidRDefault="00DF336D" w:rsidP="00DF336D">
      <w:pPr>
        <w:pStyle w:val="Style3"/>
        <w:widowControl/>
        <w:numPr>
          <w:ilvl w:val="0"/>
          <w:numId w:val="2"/>
        </w:numPr>
        <w:spacing w:before="34" w:line="360" w:lineRule="auto"/>
        <w:rPr>
          <w:rStyle w:val="FontStyle12"/>
          <w:sz w:val="28"/>
          <w:szCs w:val="28"/>
        </w:rPr>
      </w:pPr>
      <w:r>
        <w:rPr>
          <w:rStyle w:val="FontStyle12"/>
          <w:sz w:val="28"/>
          <w:szCs w:val="28"/>
        </w:rPr>
        <w:t>Бухгалтерия.</w:t>
      </w:r>
    </w:p>
    <w:p w:rsidR="00DF336D" w:rsidRDefault="00DF336D" w:rsidP="00DF336D">
      <w:pPr>
        <w:pStyle w:val="Style3"/>
        <w:widowControl/>
        <w:spacing w:before="34" w:line="360" w:lineRule="auto"/>
        <w:rPr>
          <w:rStyle w:val="FontStyle12"/>
          <w:sz w:val="28"/>
          <w:szCs w:val="28"/>
        </w:rPr>
      </w:pPr>
    </w:p>
    <w:p w:rsidR="00DF336D" w:rsidRDefault="00DF336D" w:rsidP="00DF336D">
      <w:pPr>
        <w:pStyle w:val="Style3"/>
        <w:widowControl/>
        <w:spacing w:before="34" w:line="360" w:lineRule="auto"/>
        <w:ind w:firstLine="567"/>
        <w:rPr>
          <w:rStyle w:val="FontStyle12"/>
          <w:sz w:val="28"/>
          <w:szCs w:val="28"/>
        </w:rPr>
      </w:pPr>
      <w:r>
        <w:rPr>
          <w:rStyle w:val="FontStyle12"/>
          <w:sz w:val="28"/>
          <w:szCs w:val="28"/>
        </w:rPr>
        <w:t>Производственная структура предприятия:</w:t>
      </w:r>
    </w:p>
    <w:p w:rsidR="00DF336D" w:rsidRDefault="00DF336D" w:rsidP="00DF336D">
      <w:pPr>
        <w:pStyle w:val="Style3"/>
        <w:widowControl/>
        <w:numPr>
          <w:ilvl w:val="0"/>
          <w:numId w:val="3"/>
        </w:numPr>
        <w:spacing w:before="34" w:line="360" w:lineRule="auto"/>
        <w:rPr>
          <w:rStyle w:val="FontStyle12"/>
          <w:sz w:val="28"/>
          <w:szCs w:val="28"/>
        </w:rPr>
      </w:pPr>
      <w:r>
        <w:rPr>
          <w:rStyle w:val="FontStyle12"/>
          <w:sz w:val="28"/>
          <w:szCs w:val="28"/>
        </w:rPr>
        <w:t>Хлебопекарный цех;</w:t>
      </w:r>
    </w:p>
    <w:p w:rsidR="00DF336D" w:rsidRDefault="00DF336D" w:rsidP="00DF336D">
      <w:pPr>
        <w:pStyle w:val="Style3"/>
        <w:widowControl/>
        <w:numPr>
          <w:ilvl w:val="0"/>
          <w:numId w:val="3"/>
        </w:numPr>
        <w:spacing w:before="34" w:line="360" w:lineRule="auto"/>
        <w:rPr>
          <w:rStyle w:val="FontStyle12"/>
          <w:sz w:val="28"/>
          <w:szCs w:val="28"/>
        </w:rPr>
      </w:pPr>
      <w:r>
        <w:rPr>
          <w:rStyle w:val="FontStyle12"/>
          <w:sz w:val="28"/>
          <w:szCs w:val="28"/>
        </w:rPr>
        <w:t>Кондитерский цех;</w:t>
      </w:r>
    </w:p>
    <w:p w:rsidR="00DF336D" w:rsidRDefault="00DF336D" w:rsidP="00DF336D">
      <w:pPr>
        <w:pStyle w:val="Style3"/>
        <w:widowControl/>
        <w:numPr>
          <w:ilvl w:val="0"/>
          <w:numId w:val="3"/>
        </w:numPr>
        <w:spacing w:before="34" w:line="360" w:lineRule="auto"/>
        <w:rPr>
          <w:rStyle w:val="FontStyle12"/>
          <w:sz w:val="28"/>
          <w:szCs w:val="28"/>
        </w:rPr>
      </w:pPr>
      <w:r>
        <w:rPr>
          <w:rStyle w:val="FontStyle12"/>
          <w:sz w:val="28"/>
          <w:szCs w:val="28"/>
        </w:rPr>
        <w:t>Производственно-технологическая лаборатория.</w:t>
      </w:r>
    </w:p>
    <w:p w:rsidR="00DF336D" w:rsidRDefault="00DF336D" w:rsidP="00DF336D">
      <w:pPr>
        <w:pStyle w:val="Style3"/>
        <w:widowControl/>
        <w:spacing w:before="34" w:line="360" w:lineRule="auto"/>
        <w:rPr>
          <w:rStyle w:val="FontStyle12"/>
          <w:sz w:val="28"/>
          <w:szCs w:val="28"/>
        </w:rPr>
      </w:pPr>
    </w:p>
    <w:p w:rsidR="00DF336D" w:rsidRDefault="00DF336D" w:rsidP="00DF336D">
      <w:pPr>
        <w:pStyle w:val="Style3"/>
        <w:widowControl/>
        <w:spacing w:before="34" w:line="360" w:lineRule="auto"/>
        <w:ind w:firstLine="567"/>
        <w:rPr>
          <w:rStyle w:val="FontStyle12"/>
          <w:sz w:val="28"/>
          <w:szCs w:val="28"/>
        </w:rPr>
      </w:pPr>
      <w:r>
        <w:rPr>
          <w:rStyle w:val="FontStyle12"/>
          <w:sz w:val="28"/>
          <w:szCs w:val="28"/>
        </w:rPr>
        <w:t>Вспомогательные службы:</w:t>
      </w:r>
    </w:p>
    <w:p w:rsidR="00DF336D" w:rsidRDefault="00DF336D" w:rsidP="00DF336D">
      <w:pPr>
        <w:pStyle w:val="Style3"/>
        <w:widowControl/>
        <w:numPr>
          <w:ilvl w:val="0"/>
          <w:numId w:val="4"/>
        </w:numPr>
        <w:spacing w:before="34" w:line="360" w:lineRule="auto"/>
        <w:rPr>
          <w:rStyle w:val="FontStyle12"/>
          <w:sz w:val="28"/>
          <w:szCs w:val="28"/>
        </w:rPr>
      </w:pPr>
      <w:r>
        <w:rPr>
          <w:rStyle w:val="FontStyle12"/>
          <w:sz w:val="28"/>
          <w:szCs w:val="28"/>
        </w:rPr>
        <w:t>Транспортный отдел;</w:t>
      </w:r>
    </w:p>
    <w:p w:rsidR="00DF336D" w:rsidRDefault="00DF336D" w:rsidP="00DF336D">
      <w:pPr>
        <w:pStyle w:val="Style3"/>
        <w:widowControl/>
        <w:numPr>
          <w:ilvl w:val="0"/>
          <w:numId w:val="4"/>
        </w:numPr>
        <w:spacing w:before="34" w:line="360" w:lineRule="auto"/>
        <w:rPr>
          <w:rStyle w:val="FontStyle12"/>
          <w:sz w:val="28"/>
          <w:szCs w:val="28"/>
        </w:rPr>
      </w:pPr>
      <w:r>
        <w:rPr>
          <w:rStyle w:val="FontStyle12"/>
          <w:sz w:val="28"/>
          <w:szCs w:val="28"/>
        </w:rPr>
        <w:t>Ремонтно-строительный отдел;</w:t>
      </w:r>
    </w:p>
    <w:p w:rsidR="00DF336D" w:rsidRDefault="00DF336D" w:rsidP="00DF336D">
      <w:pPr>
        <w:pStyle w:val="Style3"/>
        <w:widowControl/>
        <w:numPr>
          <w:ilvl w:val="0"/>
          <w:numId w:val="4"/>
        </w:numPr>
        <w:spacing w:before="34" w:line="360" w:lineRule="auto"/>
        <w:rPr>
          <w:rStyle w:val="FontStyle12"/>
          <w:sz w:val="28"/>
          <w:szCs w:val="28"/>
        </w:rPr>
      </w:pPr>
      <w:r>
        <w:rPr>
          <w:rStyle w:val="FontStyle12"/>
          <w:sz w:val="28"/>
          <w:szCs w:val="28"/>
        </w:rPr>
        <w:t>Снабженческий отдел;</w:t>
      </w:r>
    </w:p>
    <w:p w:rsidR="00DF336D" w:rsidRDefault="00DF336D" w:rsidP="00DF336D">
      <w:pPr>
        <w:pStyle w:val="Style3"/>
        <w:widowControl/>
        <w:numPr>
          <w:ilvl w:val="0"/>
          <w:numId w:val="4"/>
        </w:numPr>
        <w:spacing w:before="34" w:line="360" w:lineRule="auto"/>
        <w:rPr>
          <w:rStyle w:val="FontStyle12"/>
          <w:sz w:val="28"/>
          <w:szCs w:val="28"/>
        </w:rPr>
      </w:pPr>
      <w:r>
        <w:rPr>
          <w:rStyle w:val="FontStyle12"/>
          <w:sz w:val="28"/>
          <w:szCs w:val="28"/>
        </w:rPr>
        <w:t>Отдел маркетинга и сбыта.</w:t>
      </w:r>
    </w:p>
    <w:p w:rsidR="00A436C9" w:rsidRDefault="00614088" w:rsidP="00A436C9">
      <w:pPr>
        <w:pStyle w:val="Style3"/>
        <w:widowControl/>
        <w:spacing w:before="5"/>
        <w:ind w:firstLine="567"/>
        <w:rPr>
          <w:rStyle w:val="FontStyle12"/>
          <w:sz w:val="28"/>
          <w:szCs w:val="28"/>
        </w:rPr>
      </w:pPr>
      <w:r>
        <w:rPr>
          <w:rStyle w:val="FontStyle12"/>
          <w:sz w:val="28"/>
          <w:szCs w:val="28"/>
        </w:rPr>
        <w:t>ОАО «</w:t>
      </w:r>
      <w:r w:rsidR="00F01370">
        <w:rPr>
          <w:sz w:val="28"/>
        </w:rPr>
        <w:t>Кстовский хлеб</w:t>
      </w:r>
      <w:r>
        <w:rPr>
          <w:rStyle w:val="FontStyle12"/>
          <w:sz w:val="28"/>
          <w:szCs w:val="28"/>
        </w:rPr>
        <w:t>» – э</w:t>
      </w:r>
      <w:r w:rsidR="00A436C9" w:rsidRPr="00032B6D">
        <w:rPr>
          <w:rStyle w:val="FontStyle12"/>
          <w:sz w:val="28"/>
          <w:szCs w:val="28"/>
        </w:rPr>
        <w:t xml:space="preserve">то одно из старейших предприятий </w:t>
      </w:r>
      <w:r w:rsidR="00F01370">
        <w:rPr>
          <w:rStyle w:val="FontStyle12"/>
          <w:sz w:val="28"/>
          <w:szCs w:val="28"/>
        </w:rPr>
        <w:t xml:space="preserve">Кстовского </w:t>
      </w:r>
      <w:r w:rsidR="00A436C9" w:rsidRPr="00032B6D">
        <w:rPr>
          <w:rStyle w:val="FontStyle12"/>
          <w:sz w:val="28"/>
          <w:szCs w:val="28"/>
        </w:rPr>
        <w:t>района, которое пережило много различных периодов в своем развитии, имело разные организационно-правовые формы собственности. На своем нынешнем месте производственный цех и главный офис находится с 19</w:t>
      </w:r>
      <w:r w:rsidR="00F01370">
        <w:rPr>
          <w:rStyle w:val="FontStyle12"/>
          <w:sz w:val="28"/>
          <w:szCs w:val="28"/>
        </w:rPr>
        <w:t>57</w:t>
      </w:r>
      <w:r w:rsidR="00A436C9" w:rsidRPr="00032B6D">
        <w:rPr>
          <w:rStyle w:val="FontStyle12"/>
          <w:sz w:val="28"/>
          <w:szCs w:val="28"/>
        </w:rPr>
        <w:t xml:space="preserve"> года.</w:t>
      </w:r>
    </w:p>
    <w:p w:rsidR="00A436C9" w:rsidRPr="00032B6D" w:rsidRDefault="00A436C9" w:rsidP="00D93BF5">
      <w:pPr>
        <w:pStyle w:val="Style3"/>
        <w:widowControl/>
        <w:spacing w:before="5"/>
        <w:ind w:firstLine="567"/>
        <w:rPr>
          <w:rStyle w:val="FontStyle12"/>
          <w:sz w:val="28"/>
          <w:szCs w:val="28"/>
        </w:rPr>
      </w:pPr>
      <w:r w:rsidRPr="00032B6D">
        <w:rPr>
          <w:rStyle w:val="FontStyle12"/>
          <w:sz w:val="28"/>
          <w:szCs w:val="28"/>
        </w:rPr>
        <w:t>В условиях жесткой конкурентной борьбы, которая пришла в экономику вместе с рынком, очень многое поменялось и в работе акционерного общества «</w:t>
      </w:r>
      <w:r w:rsidR="00F01370">
        <w:rPr>
          <w:sz w:val="28"/>
        </w:rPr>
        <w:t>Кстовский хлеб</w:t>
      </w:r>
      <w:r w:rsidRPr="00032B6D">
        <w:rPr>
          <w:rStyle w:val="FontStyle12"/>
          <w:sz w:val="28"/>
          <w:szCs w:val="28"/>
        </w:rPr>
        <w:t>». Но, не смотря на сложные экономические условия «перестройки» и трудности переходного периода, предприятие смогло пройти большой и нелегкий путь развития. Большую роль в его развитии сыграло решение развивать свою собственную торговую сеть, которое ОАО «</w:t>
      </w:r>
      <w:r w:rsidR="00F01370">
        <w:rPr>
          <w:sz w:val="28"/>
        </w:rPr>
        <w:t>Кстовский хлеб</w:t>
      </w:r>
      <w:r w:rsidRPr="00032B6D">
        <w:rPr>
          <w:rStyle w:val="FontStyle12"/>
          <w:sz w:val="28"/>
          <w:szCs w:val="28"/>
        </w:rPr>
        <w:t>» приняло во второй половине 90-х г</w:t>
      </w:r>
      <w:r w:rsidR="00D93BF5">
        <w:rPr>
          <w:rStyle w:val="FontStyle12"/>
          <w:sz w:val="28"/>
          <w:szCs w:val="28"/>
        </w:rPr>
        <w:t>одов. Это решение</w:t>
      </w:r>
      <w:r w:rsidRPr="00032B6D">
        <w:rPr>
          <w:rStyle w:val="FontStyle12"/>
          <w:sz w:val="28"/>
          <w:szCs w:val="28"/>
        </w:rPr>
        <w:t xml:space="preserve"> в настоящий момент определяет его стратегическое развитие на обозримую перспективу.</w:t>
      </w:r>
    </w:p>
    <w:p w:rsidR="00A436C9" w:rsidRDefault="00A436C9" w:rsidP="00A436C9">
      <w:pPr>
        <w:pStyle w:val="Style3"/>
        <w:widowControl/>
        <w:spacing w:before="5"/>
        <w:ind w:firstLine="567"/>
        <w:rPr>
          <w:rStyle w:val="FontStyle12"/>
          <w:sz w:val="28"/>
          <w:szCs w:val="28"/>
        </w:rPr>
      </w:pPr>
      <w:r w:rsidRPr="00032B6D">
        <w:rPr>
          <w:rStyle w:val="FontStyle12"/>
          <w:sz w:val="28"/>
          <w:szCs w:val="28"/>
        </w:rPr>
        <w:t>Уставный капитал ОАО «</w:t>
      </w:r>
      <w:r w:rsidR="00F01370">
        <w:rPr>
          <w:sz w:val="28"/>
        </w:rPr>
        <w:t>Кстовский хлеб</w:t>
      </w:r>
      <w:r w:rsidRPr="00032B6D">
        <w:rPr>
          <w:rStyle w:val="FontStyle12"/>
          <w:sz w:val="28"/>
          <w:szCs w:val="28"/>
        </w:rPr>
        <w:t>» составляет 226 тысяч рублей. Предприятие имеет в собственности обособленное имущество, отражаемое на самостоятельном балансе, расчетный счет и иные счета в банках, печать с полным наименованием, фирменные бланки и собственную эмблему.</w:t>
      </w:r>
    </w:p>
    <w:p w:rsidR="00A436C9" w:rsidRDefault="00A436C9" w:rsidP="00A436C9">
      <w:pPr>
        <w:pStyle w:val="Style3"/>
        <w:widowControl/>
        <w:spacing w:before="34" w:line="360" w:lineRule="auto"/>
        <w:ind w:firstLine="567"/>
        <w:rPr>
          <w:rStyle w:val="FontStyle12"/>
          <w:sz w:val="28"/>
          <w:szCs w:val="28"/>
        </w:rPr>
      </w:pPr>
    </w:p>
    <w:p w:rsidR="00A436C9" w:rsidRPr="00E97C69" w:rsidRDefault="00A436C9" w:rsidP="00E97C69">
      <w:pPr>
        <w:pStyle w:val="1"/>
        <w:rPr>
          <w:rStyle w:val="FontStyle12"/>
          <w:sz w:val="28"/>
          <w:szCs w:val="28"/>
        </w:rPr>
      </w:pPr>
      <w:bookmarkStart w:id="3" w:name="_Toc239863284"/>
      <w:r w:rsidRPr="00E97C69">
        <w:rPr>
          <w:rStyle w:val="FontStyle12"/>
          <w:sz w:val="28"/>
          <w:szCs w:val="28"/>
        </w:rPr>
        <w:t>1.2. Основные направления и цели деятельности предприятия.</w:t>
      </w:r>
      <w:bookmarkEnd w:id="3"/>
    </w:p>
    <w:p w:rsidR="00A436C9" w:rsidRDefault="00A436C9" w:rsidP="00A436C9">
      <w:pPr>
        <w:pStyle w:val="Style3"/>
        <w:widowControl/>
        <w:spacing w:before="34" w:line="360" w:lineRule="auto"/>
        <w:ind w:firstLine="567"/>
        <w:rPr>
          <w:rStyle w:val="FontStyle12"/>
          <w:sz w:val="28"/>
          <w:szCs w:val="28"/>
        </w:rPr>
      </w:pPr>
      <w:r w:rsidRPr="00032B6D">
        <w:rPr>
          <w:rStyle w:val="FontStyle12"/>
          <w:sz w:val="28"/>
          <w:szCs w:val="28"/>
        </w:rPr>
        <w:t>Открытое акционерное общество «</w:t>
      </w:r>
      <w:r w:rsidR="00F01370">
        <w:rPr>
          <w:sz w:val="28"/>
        </w:rPr>
        <w:t>Кстовский хлеб</w:t>
      </w:r>
      <w:r w:rsidRPr="00032B6D">
        <w:rPr>
          <w:rStyle w:val="FontStyle12"/>
          <w:sz w:val="28"/>
          <w:szCs w:val="28"/>
        </w:rPr>
        <w:t>»</w:t>
      </w:r>
      <w:r>
        <w:rPr>
          <w:rStyle w:val="FontStyle12"/>
          <w:sz w:val="28"/>
          <w:szCs w:val="28"/>
        </w:rPr>
        <w:t xml:space="preserve"> –</w:t>
      </w:r>
      <w:r w:rsidRPr="00032B6D">
        <w:rPr>
          <w:rStyle w:val="FontStyle12"/>
          <w:sz w:val="28"/>
          <w:szCs w:val="28"/>
        </w:rPr>
        <w:t xml:space="preserve"> современное, динамично развивающееся предприятие, специализирующееся на производстве хлебобулочных и кондитерский изделий.</w:t>
      </w:r>
    </w:p>
    <w:p w:rsidR="00A436C9" w:rsidRPr="00517C48" w:rsidRDefault="00A436C9" w:rsidP="00A436C9">
      <w:pPr>
        <w:widowControl/>
        <w:spacing w:line="360" w:lineRule="auto"/>
        <w:ind w:firstLine="567"/>
        <w:jc w:val="both"/>
        <w:rPr>
          <w:sz w:val="28"/>
          <w:szCs w:val="28"/>
        </w:rPr>
      </w:pPr>
      <w:r w:rsidRPr="00517C48">
        <w:rPr>
          <w:sz w:val="28"/>
          <w:szCs w:val="28"/>
        </w:rPr>
        <w:t>Основной целью деятельности О</w:t>
      </w:r>
      <w:r>
        <w:rPr>
          <w:sz w:val="28"/>
          <w:szCs w:val="28"/>
        </w:rPr>
        <w:t>А</w:t>
      </w:r>
      <w:r w:rsidRPr="00517C48">
        <w:rPr>
          <w:sz w:val="28"/>
          <w:szCs w:val="28"/>
        </w:rPr>
        <w:t>О «</w:t>
      </w:r>
      <w:r w:rsidR="00F01370">
        <w:rPr>
          <w:sz w:val="28"/>
        </w:rPr>
        <w:t>Кстовский хлеб</w:t>
      </w:r>
      <w:r w:rsidRPr="00517C48">
        <w:rPr>
          <w:sz w:val="28"/>
          <w:szCs w:val="28"/>
        </w:rPr>
        <w:t>» является получение максимальной прибыли посредством удовлетворения потребностей населения</w:t>
      </w:r>
      <w:r>
        <w:rPr>
          <w:sz w:val="28"/>
          <w:szCs w:val="28"/>
        </w:rPr>
        <w:t xml:space="preserve"> в хлебобулочных  и кондитерских изделиях</w:t>
      </w:r>
      <w:r w:rsidRPr="00517C48">
        <w:rPr>
          <w:sz w:val="28"/>
          <w:szCs w:val="28"/>
        </w:rPr>
        <w:t>.</w:t>
      </w:r>
    </w:p>
    <w:p w:rsidR="00A436C9" w:rsidRPr="00517C48" w:rsidRDefault="00A436C9" w:rsidP="00A436C9">
      <w:pPr>
        <w:widowControl/>
        <w:spacing w:line="360" w:lineRule="auto"/>
        <w:ind w:firstLine="567"/>
        <w:jc w:val="both"/>
        <w:rPr>
          <w:sz w:val="28"/>
          <w:szCs w:val="28"/>
        </w:rPr>
      </w:pPr>
      <w:r w:rsidRPr="00517C48">
        <w:rPr>
          <w:sz w:val="28"/>
          <w:szCs w:val="28"/>
        </w:rPr>
        <w:t>Достижение поставленных целей происходит посредством осуществления следующих видов деятельности, что следует отнести к основным функциям предприятия:</w:t>
      </w:r>
    </w:p>
    <w:p w:rsidR="00A436C9" w:rsidRPr="00517C48" w:rsidRDefault="00A436C9" w:rsidP="00A436C9">
      <w:pPr>
        <w:pStyle w:val="a"/>
        <w:ind w:firstLine="567"/>
        <w:rPr>
          <w:color w:val="auto"/>
          <w:szCs w:val="28"/>
        </w:rPr>
      </w:pPr>
      <w:r>
        <w:rPr>
          <w:color w:val="auto"/>
          <w:szCs w:val="28"/>
        </w:rPr>
        <w:t xml:space="preserve">производство и </w:t>
      </w:r>
      <w:r w:rsidRPr="00517C48">
        <w:rPr>
          <w:color w:val="auto"/>
          <w:szCs w:val="28"/>
        </w:rPr>
        <w:t>рознична</w:t>
      </w:r>
      <w:r>
        <w:rPr>
          <w:color w:val="auto"/>
          <w:szCs w:val="28"/>
        </w:rPr>
        <w:t xml:space="preserve">я торговля продовольственными </w:t>
      </w:r>
      <w:r w:rsidRPr="00517C48">
        <w:rPr>
          <w:color w:val="auto"/>
          <w:szCs w:val="28"/>
        </w:rPr>
        <w:t>товарами;</w:t>
      </w:r>
    </w:p>
    <w:p w:rsidR="00A436C9" w:rsidRPr="00517C48" w:rsidRDefault="00A436C9" w:rsidP="00A436C9">
      <w:pPr>
        <w:pStyle w:val="a"/>
        <w:ind w:firstLine="567"/>
        <w:rPr>
          <w:color w:val="auto"/>
          <w:szCs w:val="28"/>
        </w:rPr>
      </w:pPr>
      <w:r w:rsidRPr="00517C48">
        <w:rPr>
          <w:color w:val="auto"/>
          <w:szCs w:val="28"/>
        </w:rPr>
        <w:t>маркетинговая, торговая, коммерческая и инвестиционная деятель</w:t>
      </w:r>
      <w:r>
        <w:rPr>
          <w:color w:val="auto"/>
          <w:szCs w:val="28"/>
        </w:rPr>
        <w:t>ность.</w:t>
      </w:r>
    </w:p>
    <w:p w:rsidR="00A436C9" w:rsidRPr="00032B6D" w:rsidRDefault="00A436C9" w:rsidP="00A436C9">
      <w:pPr>
        <w:pStyle w:val="Style3"/>
        <w:widowControl/>
        <w:spacing w:before="5"/>
        <w:ind w:firstLine="567"/>
        <w:rPr>
          <w:rStyle w:val="FontStyle12"/>
          <w:sz w:val="28"/>
          <w:szCs w:val="28"/>
        </w:rPr>
      </w:pPr>
      <w:r>
        <w:rPr>
          <w:rStyle w:val="FontStyle12"/>
          <w:sz w:val="28"/>
          <w:szCs w:val="28"/>
        </w:rPr>
        <w:t>О</w:t>
      </w:r>
      <w:r w:rsidRPr="00032B6D">
        <w:rPr>
          <w:rStyle w:val="FontStyle12"/>
          <w:sz w:val="28"/>
          <w:szCs w:val="28"/>
        </w:rPr>
        <w:t xml:space="preserve">дной из особенностей </w:t>
      </w:r>
      <w:r>
        <w:rPr>
          <w:rStyle w:val="FontStyle12"/>
          <w:sz w:val="28"/>
          <w:szCs w:val="28"/>
        </w:rPr>
        <w:t xml:space="preserve">предприятия </w:t>
      </w:r>
      <w:r w:rsidRPr="00032B6D">
        <w:rPr>
          <w:rStyle w:val="FontStyle12"/>
          <w:sz w:val="28"/>
          <w:szCs w:val="28"/>
        </w:rPr>
        <w:t>ОАО «</w:t>
      </w:r>
      <w:r w:rsidR="00F01370">
        <w:rPr>
          <w:sz w:val="28"/>
        </w:rPr>
        <w:t>Кстовский хлеб</w:t>
      </w:r>
      <w:r w:rsidRPr="00032B6D">
        <w:rPr>
          <w:rStyle w:val="FontStyle12"/>
          <w:sz w:val="28"/>
          <w:szCs w:val="28"/>
        </w:rPr>
        <w:t>» является    наличие    собственной    торговой    сети, ориентированной на торговлю хлебобулочными, кондитерскими изделиями и другими продуктами питания во всем их разнообразии. В торговую сеть ОАО «</w:t>
      </w:r>
      <w:r w:rsidR="00F01370">
        <w:rPr>
          <w:sz w:val="28"/>
        </w:rPr>
        <w:t>Кстовский хлеб</w:t>
      </w:r>
      <w:r w:rsidRPr="00032B6D">
        <w:rPr>
          <w:rStyle w:val="FontStyle12"/>
          <w:sz w:val="28"/>
          <w:szCs w:val="28"/>
        </w:rPr>
        <w:t xml:space="preserve">» входит свыше 30-ти торговых точек, расположенных в </w:t>
      </w:r>
      <w:r w:rsidR="00F01370">
        <w:rPr>
          <w:rStyle w:val="FontStyle12"/>
          <w:sz w:val="28"/>
          <w:szCs w:val="28"/>
        </w:rPr>
        <w:t xml:space="preserve">Кстовском районе и Нижнем Новгороде, </w:t>
      </w:r>
      <w:r w:rsidRPr="00032B6D">
        <w:rPr>
          <w:rStyle w:val="FontStyle12"/>
          <w:sz w:val="28"/>
          <w:szCs w:val="28"/>
        </w:rPr>
        <w:t>в которых продается до сорока процентов собственной выпускаемой продукции.</w:t>
      </w:r>
    </w:p>
    <w:p w:rsidR="00A436C9" w:rsidRDefault="00A436C9" w:rsidP="00A436C9">
      <w:pPr>
        <w:pStyle w:val="Style3"/>
        <w:widowControl/>
        <w:spacing w:before="5"/>
        <w:ind w:firstLine="567"/>
        <w:rPr>
          <w:rStyle w:val="FontStyle12"/>
          <w:sz w:val="28"/>
          <w:szCs w:val="28"/>
        </w:rPr>
      </w:pPr>
    </w:p>
    <w:p w:rsidR="00A436C9" w:rsidRPr="00095524" w:rsidRDefault="00A436C9" w:rsidP="00A436C9">
      <w:pPr>
        <w:pStyle w:val="Style4"/>
        <w:widowControl/>
        <w:spacing w:before="139" w:line="240" w:lineRule="auto"/>
        <w:jc w:val="center"/>
        <w:rPr>
          <w:rStyle w:val="FontStyle12"/>
          <w:b/>
          <w:sz w:val="28"/>
          <w:szCs w:val="28"/>
        </w:rPr>
      </w:pPr>
      <w:r w:rsidRPr="00095524">
        <w:rPr>
          <w:rStyle w:val="FontStyle12"/>
          <w:b/>
          <w:sz w:val="28"/>
          <w:szCs w:val="28"/>
        </w:rPr>
        <w:t>Выручка от продаж ОАО «</w:t>
      </w:r>
      <w:r w:rsidR="00F01370" w:rsidRPr="00F01370">
        <w:rPr>
          <w:b/>
          <w:sz w:val="28"/>
        </w:rPr>
        <w:t>Кстовский хлеб</w:t>
      </w:r>
      <w:r w:rsidRPr="00095524">
        <w:rPr>
          <w:rStyle w:val="FontStyle12"/>
          <w:b/>
          <w:sz w:val="28"/>
          <w:szCs w:val="28"/>
        </w:rPr>
        <w:t>»</w:t>
      </w:r>
    </w:p>
    <w:p w:rsidR="00A436C9" w:rsidRPr="00A97096" w:rsidRDefault="00A436C9" w:rsidP="00A436C9">
      <w:pPr>
        <w:pStyle w:val="Style4"/>
        <w:widowControl/>
        <w:spacing w:before="139" w:line="240" w:lineRule="auto"/>
        <w:jc w:val="right"/>
        <w:rPr>
          <w:rStyle w:val="FontStyle12"/>
          <w:b/>
          <w:i/>
          <w:sz w:val="24"/>
          <w:szCs w:val="24"/>
        </w:rPr>
      </w:pPr>
      <w:r w:rsidRPr="00A97096">
        <w:rPr>
          <w:rStyle w:val="FontStyle12"/>
          <w:b/>
          <w:i/>
          <w:sz w:val="24"/>
          <w:szCs w:val="24"/>
        </w:rPr>
        <w:t>Таблица 1</w:t>
      </w:r>
    </w:p>
    <w:p w:rsidR="00A436C9" w:rsidRPr="00032B6D" w:rsidRDefault="00A436C9" w:rsidP="00A436C9">
      <w:pPr>
        <w:widowControl/>
        <w:spacing w:after="149" w:line="1" w:lineRule="exact"/>
        <w:rPr>
          <w:sz w:val="28"/>
          <w:szCs w:val="28"/>
        </w:rPr>
      </w:pPr>
    </w:p>
    <w:tbl>
      <w:tblPr>
        <w:tblW w:w="9498" w:type="dxa"/>
        <w:jc w:val="center"/>
        <w:tblLayout w:type="fixed"/>
        <w:tblCellMar>
          <w:left w:w="40" w:type="dxa"/>
          <w:right w:w="40" w:type="dxa"/>
        </w:tblCellMar>
        <w:tblLook w:val="0000" w:firstRow="0" w:lastRow="0" w:firstColumn="0" w:lastColumn="0" w:noHBand="0" w:noVBand="0"/>
      </w:tblPr>
      <w:tblGrid>
        <w:gridCol w:w="2459"/>
        <w:gridCol w:w="1229"/>
        <w:gridCol w:w="1006"/>
        <w:gridCol w:w="1260"/>
        <w:gridCol w:w="992"/>
        <w:gridCol w:w="1560"/>
        <w:gridCol w:w="992"/>
      </w:tblGrid>
      <w:tr w:rsidR="00A436C9" w:rsidRPr="001646BC" w:rsidTr="00A436C9">
        <w:trPr>
          <w:trHeight w:val="658"/>
          <w:jc w:val="center"/>
        </w:trPr>
        <w:tc>
          <w:tcPr>
            <w:tcW w:w="2459" w:type="dxa"/>
            <w:tcBorders>
              <w:top w:val="single" w:sz="6" w:space="0" w:color="auto"/>
              <w:left w:val="single" w:sz="6" w:space="0" w:color="auto"/>
              <w:bottom w:val="single" w:sz="6" w:space="0" w:color="auto"/>
              <w:right w:val="single" w:sz="6" w:space="0" w:color="auto"/>
            </w:tcBorders>
          </w:tcPr>
          <w:p w:rsidR="00A436C9" w:rsidRPr="001646BC" w:rsidRDefault="00A436C9" w:rsidP="00A436C9">
            <w:pPr>
              <w:pStyle w:val="Style5"/>
              <w:widowControl/>
              <w:spacing w:line="240" w:lineRule="auto"/>
              <w:rPr>
                <w:rStyle w:val="FontStyle12"/>
                <w:b/>
                <w:sz w:val="28"/>
                <w:szCs w:val="28"/>
              </w:rPr>
            </w:pPr>
            <w:r w:rsidRPr="001646BC">
              <w:rPr>
                <w:rStyle w:val="FontStyle12"/>
                <w:b/>
                <w:sz w:val="28"/>
                <w:szCs w:val="28"/>
              </w:rPr>
              <w:t xml:space="preserve">Вид </w:t>
            </w:r>
            <w:r>
              <w:rPr>
                <w:rStyle w:val="FontStyle12"/>
                <w:b/>
                <w:sz w:val="28"/>
                <w:szCs w:val="28"/>
              </w:rPr>
              <w:t xml:space="preserve">выпускаемой </w:t>
            </w:r>
            <w:r w:rsidRPr="001646BC">
              <w:rPr>
                <w:rStyle w:val="FontStyle12"/>
                <w:b/>
                <w:sz w:val="28"/>
                <w:szCs w:val="28"/>
              </w:rPr>
              <w:t>продукции</w:t>
            </w:r>
          </w:p>
        </w:tc>
        <w:tc>
          <w:tcPr>
            <w:tcW w:w="1229" w:type="dxa"/>
            <w:tcBorders>
              <w:top w:val="single" w:sz="6" w:space="0" w:color="auto"/>
              <w:left w:val="single" w:sz="6" w:space="0" w:color="auto"/>
              <w:bottom w:val="single" w:sz="6" w:space="0" w:color="auto"/>
              <w:right w:val="single" w:sz="6" w:space="0" w:color="auto"/>
            </w:tcBorders>
          </w:tcPr>
          <w:p w:rsidR="00A436C9" w:rsidRPr="001646BC" w:rsidRDefault="00A436C9" w:rsidP="00A436C9">
            <w:pPr>
              <w:pStyle w:val="Style5"/>
              <w:widowControl/>
              <w:ind w:left="21"/>
              <w:rPr>
                <w:rStyle w:val="FontStyle12"/>
                <w:b/>
                <w:sz w:val="28"/>
                <w:szCs w:val="28"/>
              </w:rPr>
            </w:pPr>
            <w:r w:rsidRPr="001646BC">
              <w:rPr>
                <w:rStyle w:val="FontStyle12"/>
                <w:b/>
                <w:sz w:val="28"/>
                <w:szCs w:val="28"/>
              </w:rPr>
              <w:t>2006г. тыс. руб.</w:t>
            </w:r>
          </w:p>
        </w:tc>
        <w:tc>
          <w:tcPr>
            <w:tcW w:w="1006" w:type="dxa"/>
            <w:tcBorders>
              <w:top w:val="single" w:sz="6" w:space="0" w:color="auto"/>
              <w:left w:val="single" w:sz="6" w:space="0" w:color="auto"/>
              <w:bottom w:val="single" w:sz="6" w:space="0" w:color="auto"/>
              <w:right w:val="single" w:sz="6" w:space="0" w:color="auto"/>
            </w:tcBorders>
          </w:tcPr>
          <w:p w:rsidR="00A436C9" w:rsidRPr="001646BC" w:rsidRDefault="00A436C9" w:rsidP="00A436C9">
            <w:pPr>
              <w:pStyle w:val="Style5"/>
              <w:widowControl/>
              <w:ind w:left="21"/>
              <w:rPr>
                <w:rStyle w:val="FontStyle12"/>
                <w:b/>
                <w:sz w:val="28"/>
                <w:szCs w:val="28"/>
              </w:rPr>
            </w:pPr>
            <w:r>
              <w:rPr>
                <w:rStyle w:val="FontStyle12"/>
                <w:b/>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A436C9" w:rsidRPr="001646BC" w:rsidRDefault="00A436C9" w:rsidP="00A436C9">
            <w:pPr>
              <w:pStyle w:val="Style5"/>
              <w:widowControl/>
              <w:spacing w:line="240" w:lineRule="auto"/>
              <w:ind w:left="27"/>
              <w:rPr>
                <w:rStyle w:val="FontStyle12"/>
                <w:b/>
                <w:sz w:val="28"/>
                <w:szCs w:val="28"/>
              </w:rPr>
            </w:pPr>
            <w:r w:rsidRPr="001646BC">
              <w:rPr>
                <w:rStyle w:val="FontStyle12"/>
                <w:b/>
                <w:sz w:val="28"/>
                <w:szCs w:val="28"/>
              </w:rPr>
              <w:t>2007г. тыс. руб.</w:t>
            </w:r>
          </w:p>
        </w:tc>
        <w:tc>
          <w:tcPr>
            <w:tcW w:w="992" w:type="dxa"/>
            <w:tcBorders>
              <w:top w:val="single" w:sz="6" w:space="0" w:color="auto"/>
              <w:left w:val="single" w:sz="6" w:space="0" w:color="auto"/>
              <w:bottom w:val="single" w:sz="6" w:space="0" w:color="auto"/>
              <w:right w:val="single" w:sz="6" w:space="0" w:color="auto"/>
            </w:tcBorders>
          </w:tcPr>
          <w:p w:rsidR="00A436C9" w:rsidRPr="001646BC" w:rsidRDefault="00A436C9" w:rsidP="00A436C9">
            <w:pPr>
              <w:pStyle w:val="Style5"/>
              <w:widowControl/>
              <w:rPr>
                <w:rStyle w:val="FontStyle12"/>
                <w:b/>
                <w:sz w:val="28"/>
                <w:szCs w:val="28"/>
              </w:rPr>
            </w:pPr>
            <w:r>
              <w:rPr>
                <w:rStyle w:val="FontStyle12"/>
                <w:b/>
                <w:sz w:val="28"/>
                <w:szCs w:val="28"/>
              </w:rPr>
              <w:t>%</w:t>
            </w:r>
          </w:p>
        </w:tc>
        <w:tc>
          <w:tcPr>
            <w:tcW w:w="1560" w:type="dxa"/>
            <w:tcBorders>
              <w:top w:val="single" w:sz="6" w:space="0" w:color="auto"/>
              <w:left w:val="single" w:sz="6" w:space="0" w:color="auto"/>
              <w:bottom w:val="single" w:sz="6" w:space="0" w:color="auto"/>
              <w:right w:val="single" w:sz="6" w:space="0" w:color="auto"/>
            </w:tcBorders>
          </w:tcPr>
          <w:p w:rsidR="00A436C9" w:rsidRPr="001646BC" w:rsidRDefault="00A436C9" w:rsidP="00A436C9">
            <w:pPr>
              <w:pStyle w:val="Style5"/>
              <w:widowControl/>
              <w:rPr>
                <w:rStyle w:val="FontStyle13"/>
                <w:bCs w:val="0"/>
                <w:i w:val="0"/>
                <w:iCs w:val="0"/>
                <w:sz w:val="28"/>
                <w:szCs w:val="28"/>
              </w:rPr>
            </w:pPr>
            <w:r w:rsidRPr="001646BC">
              <w:rPr>
                <w:rStyle w:val="FontStyle12"/>
                <w:b/>
                <w:sz w:val="28"/>
                <w:szCs w:val="28"/>
              </w:rPr>
              <w:t>2008г. тыс. руб.</w:t>
            </w:r>
          </w:p>
        </w:tc>
        <w:tc>
          <w:tcPr>
            <w:tcW w:w="992" w:type="dxa"/>
            <w:tcBorders>
              <w:top w:val="single" w:sz="6" w:space="0" w:color="auto"/>
              <w:left w:val="single" w:sz="6" w:space="0" w:color="auto"/>
              <w:bottom w:val="single" w:sz="6" w:space="0" w:color="auto"/>
              <w:right w:val="single" w:sz="6" w:space="0" w:color="auto"/>
            </w:tcBorders>
          </w:tcPr>
          <w:p w:rsidR="00A436C9" w:rsidRPr="001646BC" w:rsidRDefault="00A436C9" w:rsidP="00A436C9">
            <w:pPr>
              <w:pStyle w:val="Style5"/>
              <w:widowControl/>
              <w:rPr>
                <w:rStyle w:val="FontStyle12"/>
                <w:b/>
                <w:sz w:val="28"/>
                <w:szCs w:val="28"/>
              </w:rPr>
            </w:pPr>
            <w:r>
              <w:rPr>
                <w:rStyle w:val="FontStyle12"/>
                <w:b/>
                <w:sz w:val="28"/>
                <w:szCs w:val="28"/>
              </w:rPr>
              <w:t>%</w:t>
            </w:r>
          </w:p>
        </w:tc>
      </w:tr>
      <w:tr w:rsidR="00A436C9" w:rsidRPr="00032B6D" w:rsidTr="00A436C9">
        <w:trPr>
          <w:trHeight w:val="337"/>
          <w:jc w:val="center"/>
        </w:trPr>
        <w:tc>
          <w:tcPr>
            <w:tcW w:w="2459"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jc w:val="left"/>
              <w:rPr>
                <w:rStyle w:val="FontStyle12"/>
                <w:sz w:val="28"/>
                <w:szCs w:val="28"/>
              </w:rPr>
            </w:pPr>
            <w:r w:rsidRPr="00032B6D">
              <w:rPr>
                <w:rStyle w:val="FontStyle12"/>
                <w:sz w:val="28"/>
                <w:szCs w:val="28"/>
              </w:rPr>
              <w:t>Хлебобулочные изделия</w:t>
            </w:r>
          </w:p>
        </w:tc>
        <w:tc>
          <w:tcPr>
            <w:tcW w:w="1229"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53830</w:t>
            </w:r>
          </w:p>
        </w:tc>
        <w:tc>
          <w:tcPr>
            <w:tcW w:w="1006"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81,57</w:t>
            </w:r>
          </w:p>
        </w:tc>
        <w:tc>
          <w:tcPr>
            <w:tcW w:w="1260"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55320</w:t>
            </w:r>
          </w:p>
        </w:tc>
        <w:tc>
          <w:tcPr>
            <w:tcW w:w="992"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81,78</w:t>
            </w:r>
          </w:p>
        </w:tc>
        <w:tc>
          <w:tcPr>
            <w:tcW w:w="1560"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56184</w:t>
            </w:r>
          </w:p>
        </w:tc>
        <w:tc>
          <w:tcPr>
            <w:tcW w:w="992"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80,69</w:t>
            </w:r>
          </w:p>
        </w:tc>
      </w:tr>
      <w:tr w:rsidR="00A436C9" w:rsidRPr="00032B6D" w:rsidTr="00A436C9">
        <w:trPr>
          <w:trHeight w:val="321"/>
          <w:jc w:val="center"/>
        </w:trPr>
        <w:tc>
          <w:tcPr>
            <w:tcW w:w="2459"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jc w:val="left"/>
              <w:rPr>
                <w:rStyle w:val="FontStyle12"/>
                <w:sz w:val="28"/>
                <w:szCs w:val="28"/>
              </w:rPr>
            </w:pPr>
            <w:r w:rsidRPr="00032B6D">
              <w:rPr>
                <w:rStyle w:val="FontStyle12"/>
                <w:sz w:val="28"/>
                <w:szCs w:val="28"/>
              </w:rPr>
              <w:t>Кондитерские изделия</w:t>
            </w:r>
          </w:p>
        </w:tc>
        <w:tc>
          <w:tcPr>
            <w:tcW w:w="1229"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9810</w:t>
            </w:r>
          </w:p>
        </w:tc>
        <w:tc>
          <w:tcPr>
            <w:tcW w:w="1006"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18,43</w:t>
            </w:r>
          </w:p>
        </w:tc>
        <w:tc>
          <w:tcPr>
            <w:tcW w:w="1260"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13817</w:t>
            </w:r>
          </w:p>
        </w:tc>
        <w:tc>
          <w:tcPr>
            <w:tcW w:w="992"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18,22</w:t>
            </w:r>
          </w:p>
        </w:tc>
        <w:tc>
          <w:tcPr>
            <w:tcW w:w="1560"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14307</w:t>
            </w:r>
          </w:p>
        </w:tc>
        <w:tc>
          <w:tcPr>
            <w:tcW w:w="992"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19,31</w:t>
            </w:r>
          </w:p>
        </w:tc>
      </w:tr>
      <w:tr w:rsidR="00A436C9" w:rsidRPr="00032B6D" w:rsidTr="00A436C9">
        <w:trPr>
          <w:trHeight w:val="337"/>
          <w:jc w:val="center"/>
        </w:trPr>
        <w:tc>
          <w:tcPr>
            <w:tcW w:w="2459"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Итого</w:t>
            </w:r>
          </w:p>
        </w:tc>
        <w:tc>
          <w:tcPr>
            <w:tcW w:w="1229"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65994</w:t>
            </w:r>
          </w:p>
        </w:tc>
        <w:tc>
          <w:tcPr>
            <w:tcW w:w="1006"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100</w:t>
            </w:r>
          </w:p>
        </w:tc>
        <w:tc>
          <w:tcPr>
            <w:tcW w:w="1260"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67647</w:t>
            </w:r>
          </w:p>
        </w:tc>
        <w:tc>
          <w:tcPr>
            <w:tcW w:w="992"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100</w:t>
            </w:r>
          </w:p>
        </w:tc>
        <w:tc>
          <w:tcPr>
            <w:tcW w:w="1560"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sidRPr="00032B6D">
              <w:rPr>
                <w:rStyle w:val="FontStyle12"/>
                <w:sz w:val="28"/>
                <w:szCs w:val="28"/>
              </w:rPr>
              <w:t>69627</w:t>
            </w:r>
          </w:p>
        </w:tc>
        <w:tc>
          <w:tcPr>
            <w:tcW w:w="992" w:type="dxa"/>
            <w:tcBorders>
              <w:top w:val="single" w:sz="6" w:space="0" w:color="auto"/>
              <w:left w:val="single" w:sz="6" w:space="0" w:color="auto"/>
              <w:bottom w:val="single" w:sz="6" w:space="0" w:color="auto"/>
              <w:right w:val="single" w:sz="6" w:space="0" w:color="auto"/>
            </w:tcBorders>
            <w:vAlign w:val="center"/>
          </w:tcPr>
          <w:p w:rsidR="00A436C9" w:rsidRPr="00032B6D" w:rsidRDefault="00A436C9" w:rsidP="00A436C9">
            <w:pPr>
              <w:pStyle w:val="Style5"/>
              <w:widowControl/>
              <w:spacing w:line="240" w:lineRule="auto"/>
              <w:rPr>
                <w:rStyle w:val="FontStyle12"/>
                <w:sz w:val="28"/>
                <w:szCs w:val="28"/>
              </w:rPr>
            </w:pPr>
            <w:r>
              <w:rPr>
                <w:rStyle w:val="FontStyle12"/>
                <w:sz w:val="28"/>
                <w:szCs w:val="28"/>
              </w:rPr>
              <w:t>100</w:t>
            </w:r>
          </w:p>
        </w:tc>
      </w:tr>
    </w:tbl>
    <w:p w:rsidR="00A436C9" w:rsidRPr="00032B6D" w:rsidRDefault="00A436C9" w:rsidP="00A436C9">
      <w:pPr>
        <w:pStyle w:val="Style3"/>
        <w:widowControl/>
        <w:spacing w:line="240" w:lineRule="exact"/>
        <w:rPr>
          <w:sz w:val="28"/>
          <w:szCs w:val="28"/>
        </w:rPr>
      </w:pPr>
    </w:p>
    <w:p w:rsidR="00A436C9" w:rsidRDefault="00A436C9" w:rsidP="00A436C9">
      <w:pPr>
        <w:spacing w:line="360" w:lineRule="auto"/>
        <w:ind w:firstLine="540"/>
        <w:jc w:val="both"/>
        <w:rPr>
          <w:sz w:val="28"/>
          <w:szCs w:val="28"/>
        </w:rPr>
      </w:pPr>
    </w:p>
    <w:p w:rsidR="00A436C9" w:rsidRPr="00E97C69" w:rsidRDefault="00A436C9" w:rsidP="00E97C69">
      <w:pPr>
        <w:pStyle w:val="1"/>
        <w:rPr>
          <w:rFonts w:ascii="Times New Roman" w:hAnsi="Times New Roman" w:cs="Times New Roman"/>
          <w:sz w:val="28"/>
          <w:szCs w:val="28"/>
        </w:rPr>
      </w:pPr>
      <w:bookmarkStart w:id="4" w:name="_Toc239863285"/>
      <w:r w:rsidRPr="00E97C69">
        <w:rPr>
          <w:rFonts w:ascii="Times New Roman" w:hAnsi="Times New Roman" w:cs="Times New Roman"/>
          <w:sz w:val="28"/>
          <w:szCs w:val="28"/>
        </w:rPr>
        <w:t>1.3. Расположение предприятия.</w:t>
      </w:r>
      <w:bookmarkEnd w:id="4"/>
    </w:p>
    <w:p w:rsidR="00A436C9" w:rsidRPr="00E85C8F" w:rsidRDefault="00A436C9" w:rsidP="004C4E9F">
      <w:pPr>
        <w:spacing w:line="360" w:lineRule="auto"/>
        <w:ind w:firstLine="540"/>
        <w:jc w:val="both"/>
        <w:rPr>
          <w:rStyle w:val="FontStyle12"/>
          <w:sz w:val="28"/>
          <w:szCs w:val="28"/>
        </w:rPr>
      </w:pPr>
      <w:r>
        <w:rPr>
          <w:sz w:val="28"/>
          <w:szCs w:val="28"/>
        </w:rPr>
        <w:t>А</w:t>
      </w:r>
      <w:r w:rsidRPr="00E85C8F">
        <w:rPr>
          <w:sz w:val="28"/>
          <w:szCs w:val="28"/>
        </w:rPr>
        <w:t xml:space="preserve">дрес: </w:t>
      </w:r>
      <w:r w:rsidR="00F01370">
        <w:rPr>
          <w:sz w:val="28"/>
          <w:szCs w:val="28"/>
        </w:rPr>
        <w:t xml:space="preserve">г.Кстово ул.Нижегородская. </w:t>
      </w:r>
      <w:r>
        <w:rPr>
          <w:sz w:val="28"/>
          <w:szCs w:val="28"/>
        </w:rPr>
        <w:t xml:space="preserve">Предприятие расположено </w:t>
      </w:r>
      <w:r w:rsidR="00060740">
        <w:rPr>
          <w:sz w:val="28"/>
          <w:szCs w:val="28"/>
        </w:rPr>
        <w:t>в северной части</w:t>
      </w:r>
      <w:r>
        <w:rPr>
          <w:sz w:val="28"/>
          <w:szCs w:val="28"/>
        </w:rPr>
        <w:t xml:space="preserve"> от</w:t>
      </w:r>
      <w:r w:rsidR="00060740">
        <w:rPr>
          <w:sz w:val="28"/>
          <w:szCs w:val="28"/>
        </w:rPr>
        <w:t>носительно</w:t>
      </w:r>
      <w:r>
        <w:rPr>
          <w:sz w:val="28"/>
          <w:szCs w:val="28"/>
        </w:rPr>
        <w:t xml:space="preserve"> цента г</w:t>
      </w:r>
      <w:r w:rsidR="00F01370">
        <w:rPr>
          <w:sz w:val="28"/>
          <w:szCs w:val="28"/>
        </w:rPr>
        <w:t>.Кстово</w:t>
      </w:r>
      <w:r>
        <w:rPr>
          <w:sz w:val="28"/>
          <w:szCs w:val="28"/>
        </w:rPr>
        <w:t xml:space="preserve">, с развитой инфраструктурой, что является очень выгодным с точки зрения производства. Так как предприятие расположено в черте города, оно не имеет проблем с трудовыми ресурсами. Отрицательным фактором в расположение предприятия </w:t>
      </w:r>
      <w:r w:rsidR="004C4E9F">
        <w:rPr>
          <w:sz w:val="28"/>
          <w:szCs w:val="28"/>
        </w:rPr>
        <w:t>является отсутствие в Кстовском</w:t>
      </w:r>
      <w:r>
        <w:rPr>
          <w:sz w:val="28"/>
          <w:szCs w:val="28"/>
        </w:rPr>
        <w:t xml:space="preserve"> районе мукомольных заводов. Поэтому предприяти</w:t>
      </w:r>
      <w:r w:rsidR="001A1398">
        <w:rPr>
          <w:sz w:val="28"/>
          <w:szCs w:val="28"/>
        </w:rPr>
        <w:t>я</w:t>
      </w:r>
      <w:r>
        <w:rPr>
          <w:sz w:val="28"/>
          <w:szCs w:val="28"/>
        </w:rPr>
        <w:t xml:space="preserve"> </w:t>
      </w:r>
      <w:r w:rsidR="001A1398">
        <w:rPr>
          <w:sz w:val="28"/>
          <w:szCs w:val="28"/>
        </w:rPr>
        <w:t>вынужденные высокие транспортные затраты</w:t>
      </w:r>
      <w:r>
        <w:rPr>
          <w:sz w:val="28"/>
          <w:szCs w:val="28"/>
        </w:rPr>
        <w:t xml:space="preserve"> по доставке основного сырья для производства – муки. </w:t>
      </w:r>
    </w:p>
    <w:p w:rsidR="00A436C9" w:rsidRDefault="00A436C9" w:rsidP="00A436C9">
      <w:pPr>
        <w:pStyle w:val="Style3"/>
        <w:widowControl/>
        <w:spacing w:before="34" w:line="360" w:lineRule="auto"/>
        <w:ind w:firstLine="567"/>
        <w:rPr>
          <w:rStyle w:val="FontStyle12"/>
          <w:sz w:val="28"/>
          <w:szCs w:val="28"/>
        </w:rPr>
      </w:pPr>
      <w:r w:rsidRPr="00032B6D">
        <w:rPr>
          <w:rStyle w:val="FontStyle12"/>
          <w:sz w:val="28"/>
          <w:szCs w:val="28"/>
        </w:rPr>
        <w:t>ОАО «</w:t>
      </w:r>
      <w:r w:rsidR="00F01370">
        <w:rPr>
          <w:sz w:val="28"/>
        </w:rPr>
        <w:t>Кстовский хлеб</w:t>
      </w:r>
      <w:r>
        <w:rPr>
          <w:rStyle w:val="FontStyle12"/>
          <w:sz w:val="28"/>
          <w:szCs w:val="28"/>
        </w:rPr>
        <w:t>»</w:t>
      </w:r>
      <w:r w:rsidRPr="00032B6D">
        <w:rPr>
          <w:rStyle w:val="FontStyle12"/>
          <w:sz w:val="28"/>
          <w:szCs w:val="28"/>
        </w:rPr>
        <w:t xml:space="preserve"> </w:t>
      </w:r>
      <w:r>
        <w:rPr>
          <w:rStyle w:val="FontStyle12"/>
          <w:sz w:val="28"/>
          <w:szCs w:val="28"/>
        </w:rPr>
        <w:t>–</w:t>
      </w:r>
      <w:r w:rsidRPr="00032B6D">
        <w:rPr>
          <w:rStyle w:val="FontStyle12"/>
          <w:sz w:val="28"/>
          <w:szCs w:val="28"/>
        </w:rPr>
        <w:t xml:space="preserve"> </w:t>
      </w:r>
      <w:r w:rsidR="00731E47">
        <w:rPr>
          <w:rStyle w:val="FontStyle12"/>
          <w:sz w:val="28"/>
          <w:szCs w:val="28"/>
        </w:rPr>
        <w:t>является</w:t>
      </w:r>
      <w:r w:rsidR="00F01370">
        <w:rPr>
          <w:rStyle w:val="FontStyle12"/>
          <w:sz w:val="28"/>
          <w:szCs w:val="28"/>
        </w:rPr>
        <w:t xml:space="preserve"> одним из</w:t>
      </w:r>
      <w:r w:rsidR="00731E47">
        <w:rPr>
          <w:rStyle w:val="FontStyle12"/>
          <w:sz w:val="28"/>
          <w:szCs w:val="28"/>
        </w:rPr>
        <w:t xml:space="preserve"> </w:t>
      </w:r>
      <w:r w:rsidRPr="00032B6D">
        <w:rPr>
          <w:rStyle w:val="FontStyle12"/>
          <w:sz w:val="28"/>
          <w:szCs w:val="28"/>
        </w:rPr>
        <w:t>крупнейши</w:t>
      </w:r>
      <w:r w:rsidR="00F01370">
        <w:rPr>
          <w:rStyle w:val="FontStyle12"/>
          <w:sz w:val="28"/>
          <w:szCs w:val="28"/>
        </w:rPr>
        <w:t>х</w:t>
      </w:r>
      <w:r w:rsidRPr="00032B6D">
        <w:rPr>
          <w:rStyle w:val="FontStyle12"/>
          <w:sz w:val="28"/>
          <w:szCs w:val="28"/>
        </w:rPr>
        <w:t xml:space="preserve"> производител</w:t>
      </w:r>
      <w:r w:rsidR="00F01370">
        <w:rPr>
          <w:rStyle w:val="FontStyle12"/>
          <w:sz w:val="28"/>
          <w:szCs w:val="28"/>
        </w:rPr>
        <w:t>ей</w:t>
      </w:r>
      <w:r w:rsidRPr="00032B6D">
        <w:rPr>
          <w:rStyle w:val="FontStyle12"/>
          <w:sz w:val="28"/>
          <w:szCs w:val="28"/>
        </w:rPr>
        <w:t xml:space="preserve"> высококачественной продукции: хлебобулочных и </w:t>
      </w:r>
      <w:r w:rsidR="00F01370">
        <w:rPr>
          <w:rStyle w:val="FontStyle12"/>
          <w:sz w:val="28"/>
          <w:szCs w:val="28"/>
        </w:rPr>
        <w:t>кондитерских изделий.</w:t>
      </w:r>
    </w:p>
    <w:p w:rsidR="00A436C9" w:rsidRDefault="00A436C9" w:rsidP="00A436C9">
      <w:pPr>
        <w:pStyle w:val="Style3"/>
        <w:widowControl/>
        <w:spacing w:before="34" w:line="360" w:lineRule="auto"/>
        <w:ind w:firstLine="567"/>
        <w:rPr>
          <w:rStyle w:val="FontStyle12"/>
          <w:sz w:val="28"/>
          <w:szCs w:val="28"/>
        </w:rPr>
      </w:pPr>
    </w:p>
    <w:p w:rsidR="00A436C9" w:rsidRPr="00E97C69" w:rsidRDefault="00A436C9" w:rsidP="00E97C69">
      <w:pPr>
        <w:pStyle w:val="1"/>
        <w:rPr>
          <w:rStyle w:val="FontStyle12"/>
          <w:sz w:val="28"/>
          <w:szCs w:val="28"/>
        </w:rPr>
      </w:pPr>
      <w:bookmarkStart w:id="5" w:name="_Toc239863286"/>
      <w:r w:rsidRPr="00E97C69">
        <w:rPr>
          <w:rStyle w:val="FontStyle12"/>
          <w:sz w:val="28"/>
          <w:szCs w:val="28"/>
        </w:rPr>
        <w:t>1.4. Объёмы производства продукции.</w:t>
      </w:r>
      <w:bookmarkEnd w:id="5"/>
    </w:p>
    <w:p w:rsidR="00A436C9" w:rsidRDefault="00A436C9" w:rsidP="00A436C9">
      <w:pPr>
        <w:pStyle w:val="Style3"/>
        <w:widowControl/>
        <w:spacing w:before="34" w:line="360" w:lineRule="auto"/>
        <w:ind w:firstLine="567"/>
        <w:rPr>
          <w:rStyle w:val="FontStyle12"/>
          <w:sz w:val="28"/>
          <w:szCs w:val="28"/>
        </w:rPr>
      </w:pPr>
      <w:r>
        <w:rPr>
          <w:rStyle w:val="FontStyle12"/>
          <w:sz w:val="28"/>
          <w:szCs w:val="28"/>
        </w:rPr>
        <w:t>ОАО «</w:t>
      </w:r>
      <w:r w:rsidR="00F01370">
        <w:rPr>
          <w:sz w:val="28"/>
        </w:rPr>
        <w:t>Кстовский хлеб</w:t>
      </w:r>
      <w:r>
        <w:rPr>
          <w:rStyle w:val="FontStyle12"/>
          <w:sz w:val="28"/>
          <w:szCs w:val="28"/>
        </w:rPr>
        <w:t xml:space="preserve">» является предприятием средней мощности с </w:t>
      </w:r>
      <w:r w:rsidR="00D87821">
        <w:rPr>
          <w:rStyle w:val="FontStyle12"/>
          <w:sz w:val="28"/>
          <w:szCs w:val="28"/>
        </w:rPr>
        <w:t>объёмом производства до</w:t>
      </w:r>
      <w:r>
        <w:rPr>
          <w:rStyle w:val="FontStyle12"/>
          <w:sz w:val="28"/>
          <w:szCs w:val="28"/>
        </w:rPr>
        <w:t xml:space="preserve"> 45 т хлеба в сутки, однако на сегодняшний день оно производит </w:t>
      </w:r>
      <w:r w:rsidR="00D87821">
        <w:rPr>
          <w:rStyle w:val="FontStyle12"/>
          <w:sz w:val="28"/>
          <w:szCs w:val="28"/>
        </w:rPr>
        <w:t xml:space="preserve">всего лишь </w:t>
      </w:r>
      <w:r>
        <w:rPr>
          <w:rStyle w:val="FontStyle12"/>
          <w:sz w:val="28"/>
          <w:szCs w:val="28"/>
        </w:rPr>
        <w:t>до 20 т хлеба в сутки.</w:t>
      </w:r>
    </w:p>
    <w:p w:rsidR="00A436C9" w:rsidRDefault="00A436C9" w:rsidP="00A436C9">
      <w:pPr>
        <w:pStyle w:val="Style3"/>
        <w:widowControl/>
        <w:spacing w:before="34" w:line="360" w:lineRule="auto"/>
        <w:ind w:firstLine="567"/>
        <w:rPr>
          <w:rStyle w:val="FontStyle12"/>
          <w:sz w:val="28"/>
          <w:szCs w:val="28"/>
        </w:rPr>
      </w:pPr>
    </w:p>
    <w:p w:rsidR="00A436C9" w:rsidRPr="00240E68" w:rsidRDefault="00A436C9" w:rsidP="00A436C9">
      <w:pPr>
        <w:pStyle w:val="Style3"/>
        <w:widowControl/>
        <w:spacing w:before="34" w:line="360" w:lineRule="auto"/>
        <w:ind w:firstLine="0"/>
        <w:jc w:val="center"/>
        <w:rPr>
          <w:rStyle w:val="FontStyle12"/>
          <w:b/>
          <w:sz w:val="28"/>
          <w:szCs w:val="28"/>
        </w:rPr>
      </w:pPr>
      <w:r w:rsidRPr="00240E68">
        <w:rPr>
          <w:rStyle w:val="FontStyle12"/>
          <w:b/>
          <w:sz w:val="28"/>
          <w:szCs w:val="28"/>
        </w:rPr>
        <w:t>Объём производства хлебобулочных изделий на предприятии</w:t>
      </w:r>
    </w:p>
    <w:p w:rsidR="00A436C9" w:rsidRPr="00240E68" w:rsidRDefault="00A436C9" w:rsidP="00A436C9">
      <w:pPr>
        <w:pStyle w:val="Style3"/>
        <w:widowControl/>
        <w:spacing w:before="34" w:line="360" w:lineRule="auto"/>
        <w:ind w:firstLine="567"/>
        <w:jc w:val="right"/>
        <w:rPr>
          <w:rStyle w:val="FontStyle12"/>
          <w:b/>
          <w:i/>
          <w:sz w:val="24"/>
          <w:szCs w:val="24"/>
        </w:rPr>
      </w:pPr>
      <w:r w:rsidRPr="00240E68">
        <w:rPr>
          <w:rStyle w:val="FontStyle12"/>
          <w:b/>
          <w:i/>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1559"/>
        <w:gridCol w:w="1262"/>
        <w:gridCol w:w="1266"/>
        <w:gridCol w:w="1266"/>
      </w:tblGrid>
      <w:tr w:rsidR="00A436C9" w:rsidRPr="00803F12" w:rsidTr="00803F12">
        <w:trPr>
          <w:jc w:val="center"/>
        </w:trPr>
        <w:tc>
          <w:tcPr>
            <w:tcW w:w="4449" w:type="dxa"/>
            <w:vMerge w:val="restart"/>
          </w:tcPr>
          <w:p w:rsidR="00A436C9" w:rsidRPr="00803F12" w:rsidRDefault="00A436C9" w:rsidP="00803F12">
            <w:pPr>
              <w:pStyle w:val="Style3"/>
              <w:widowControl/>
              <w:spacing w:before="34" w:line="240" w:lineRule="auto"/>
              <w:ind w:firstLine="0"/>
              <w:jc w:val="center"/>
              <w:rPr>
                <w:rStyle w:val="FontStyle12"/>
                <w:b/>
                <w:sz w:val="28"/>
                <w:szCs w:val="28"/>
              </w:rPr>
            </w:pPr>
            <w:r w:rsidRPr="00803F12">
              <w:rPr>
                <w:rStyle w:val="FontStyle12"/>
                <w:b/>
                <w:sz w:val="28"/>
                <w:szCs w:val="28"/>
              </w:rPr>
              <w:t>Виды продукции</w:t>
            </w:r>
          </w:p>
        </w:tc>
        <w:tc>
          <w:tcPr>
            <w:tcW w:w="1471" w:type="dxa"/>
            <w:vMerge w:val="restart"/>
          </w:tcPr>
          <w:p w:rsidR="00A436C9" w:rsidRPr="00803F12" w:rsidRDefault="00A436C9" w:rsidP="00803F12">
            <w:pPr>
              <w:pStyle w:val="Style3"/>
              <w:widowControl/>
              <w:spacing w:before="34" w:line="240" w:lineRule="auto"/>
              <w:ind w:firstLine="0"/>
              <w:jc w:val="center"/>
              <w:rPr>
                <w:rStyle w:val="FontStyle12"/>
                <w:b/>
                <w:sz w:val="28"/>
                <w:szCs w:val="28"/>
              </w:rPr>
            </w:pPr>
            <w:r w:rsidRPr="00803F12">
              <w:rPr>
                <w:rStyle w:val="FontStyle12"/>
                <w:b/>
                <w:sz w:val="28"/>
                <w:szCs w:val="28"/>
              </w:rPr>
              <w:t>Единица измерения</w:t>
            </w:r>
          </w:p>
        </w:tc>
        <w:tc>
          <w:tcPr>
            <w:tcW w:w="3651" w:type="dxa"/>
            <w:gridSpan w:val="3"/>
          </w:tcPr>
          <w:p w:rsidR="00A436C9" w:rsidRPr="00803F12" w:rsidRDefault="00A436C9" w:rsidP="00803F12">
            <w:pPr>
              <w:pStyle w:val="Style3"/>
              <w:widowControl/>
              <w:spacing w:before="34" w:line="240" w:lineRule="auto"/>
              <w:ind w:firstLine="0"/>
              <w:jc w:val="center"/>
              <w:rPr>
                <w:rStyle w:val="FontStyle12"/>
                <w:b/>
                <w:sz w:val="28"/>
                <w:szCs w:val="28"/>
              </w:rPr>
            </w:pPr>
            <w:r w:rsidRPr="00803F12">
              <w:rPr>
                <w:rStyle w:val="FontStyle12"/>
                <w:b/>
                <w:sz w:val="28"/>
                <w:szCs w:val="28"/>
              </w:rPr>
              <w:t>Годы</w:t>
            </w:r>
          </w:p>
        </w:tc>
      </w:tr>
      <w:tr w:rsidR="00A436C9" w:rsidRPr="00803F12" w:rsidTr="00803F12">
        <w:trPr>
          <w:jc w:val="center"/>
        </w:trPr>
        <w:tc>
          <w:tcPr>
            <w:tcW w:w="4449" w:type="dxa"/>
            <w:vMerge/>
          </w:tcPr>
          <w:p w:rsidR="00A436C9" w:rsidRPr="00803F12" w:rsidRDefault="00A436C9" w:rsidP="00803F12">
            <w:pPr>
              <w:pStyle w:val="Style3"/>
              <w:widowControl/>
              <w:spacing w:before="34" w:line="240" w:lineRule="auto"/>
              <w:ind w:firstLine="0"/>
              <w:jc w:val="left"/>
              <w:rPr>
                <w:rStyle w:val="FontStyle12"/>
                <w:sz w:val="28"/>
                <w:szCs w:val="28"/>
              </w:rPr>
            </w:pPr>
          </w:p>
        </w:tc>
        <w:tc>
          <w:tcPr>
            <w:tcW w:w="1471" w:type="dxa"/>
            <w:vMerge/>
          </w:tcPr>
          <w:p w:rsidR="00A436C9" w:rsidRPr="00803F12" w:rsidRDefault="00A436C9" w:rsidP="00803F12">
            <w:pPr>
              <w:pStyle w:val="Style3"/>
              <w:widowControl/>
              <w:spacing w:before="34" w:line="240" w:lineRule="auto"/>
              <w:ind w:firstLine="0"/>
              <w:jc w:val="center"/>
              <w:rPr>
                <w:rStyle w:val="FontStyle12"/>
                <w:sz w:val="28"/>
                <w:szCs w:val="28"/>
              </w:rPr>
            </w:pPr>
          </w:p>
        </w:tc>
        <w:tc>
          <w:tcPr>
            <w:tcW w:w="1276" w:type="dxa"/>
          </w:tcPr>
          <w:p w:rsidR="00A436C9" w:rsidRPr="00803F12" w:rsidRDefault="00A436C9" w:rsidP="00803F12">
            <w:pPr>
              <w:pStyle w:val="Style3"/>
              <w:widowControl/>
              <w:spacing w:before="34" w:line="240" w:lineRule="auto"/>
              <w:ind w:firstLine="0"/>
              <w:jc w:val="center"/>
              <w:rPr>
                <w:rStyle w:val="FontStyle12"/>
                <w:b/>
                <w:sz w:val="28"/>
                <w:szCs w:val="28"/>
              </w:rPr>
            </w:pPr>
            <w:r w:rsidRPr="00803F12">
              <w:rPr>
                <w:rStyle w:val="FontStyle12"/>
                <w:b/>
                <w:sz w:val="28"/>
                <w:szCs w:val="28"/>
              </w:rPr>
              <w:t>2006</w:t>
            </w:r>
          </w:p>
        </w:tc>
        <w:tc>
          <w:tcPr>
            <w:tcW w:w="1134" w:type="dxa"/>
          </w:tcPr>
          <w:p w:rsidR="00A436C9" w:rsidRPr="00803F12" w:rsidRDefault="00A436C9" w:rsidP="00803F12">
            <w:pPr>
              <w:pStyle w:val="Style3"/>
              <w:widowControl/>
              <w:spacing w:before="34" w:line="240" w:lineRule="auto"/>
              <w:ind w:firstLine="0"/>
              <w:jc w:val="center"/>
              <w:rPr>
                <w:rStyle w:val="FontStyle12"/>
                <w:b/>
                <w:sz w:val="28"/>
                <w:szCs w:val="28"/>
              </w:rPr>
            </w:pPr>
            <w:r w:rsidRPr="00803F12">
              <w:rPr>
                <w:rStyle w:val="FontStyle12"/>
                <w:b/>
                <w:sz w:val="28"/>
                <w:szCs w:val="28"/>
              </w:rPr>
              <w:t>2007</w:t>
            </w:r>
          </w:p>
        </w:tc>
        <w:tc>
          <w:tcPr>
            <w:tcW w:w="1241" w:type="dxa"/>
          </w:tcPr>
          <w:p w:rsidR="00A436C9" w:rsidRPr="00803F12" w:rsidRDefault="00A436C9" w:rsidP="00803F12">
            <w:pPr>
              <w:pStyle w:val="Style3"/>
              <w:widowControl/>
              <w:spacing w:before="34" w:line="240" w:lineRule="auto"/>
              <w:ind w:firstLine="0"/>
              <w:jc w:val="center"/>
              <w:rPr>
                <w:rStyle w:val="FontStyle12"/>
                <w:b/>
                <w:sz w:val="28"/>
                <w:szCs w:val="28"/>
              </w:rPr>
            </w:pPr>
            <w:r w:rsidRPr="00803F12">
              <w:rPr>
                <w:rStyle w:val="FontStyle12"/>
                <w:b/>
                <w:sz w:val="28"/>
                <w:szCs w:val="28"/>
              </w:rPr>
              <w:t>2008</w:t>
            </w:r>
          </w:p>
        </w:tc>
      </w:tr>
      <w:tr w:rsidR="00A436C9" w:rsidRPr="00803F12" w:rsidTr="00803F12">
        <w:trPr>
          <w:jc w:val="center"/>
        </w:trPr>
        <w:tc>
          <w:tcPr>
            <w:tcW w:w="4449" w:type="dxa"/>
          </w:tcPr>
          <w:p w:rsidR="00A436C9" w:rsidRPr="00803F12" w:rsidRDefault="00A436C9" w:rsidP="00803F12">
            <w:pPr>
              <w:pStyle w:val="Style3"/>
              <w:widowControl/>
              <w:spacing w:before="34" w:line="240" w:lineRule="auto"/>
              <w:ind w:firstLine="0"/>
              <w:jc w:val="left"/>
              <w:rPr>
                <w:rStyle w:val="FontStyle12"/>
                <w:sz w:val="28"/>
                <w:szCs w:val="28"/>
              </w:rPr>
            </w:pPr>
            <w:r w:rsidRPr="00803F12">
              <w:rPr>
                <w:rStyle w:val="FontStyle12"/>
                <w:sz w:val="28"/>
                <w:szCs w:val="28"/>
              </w:rPr>
              <w:t>Производство продукции всего</w:t>
            </w:r>
          </w:p>
        </w:tc>
        <w:tc>
          <w:tcPr>
            <w:tcW w:w="147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Т</w:t>
            </w:r>
          </w:p>
        </w:tc>
        <w:tc>
          <w:tcPr>
            <w:tcW w:w="1276"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6763,45</w:t>
            </w:r>
          </w:p>
        </w:tc>
        <w:tc>
          <w:tcPr>
            <w:tcW w:w="1134"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7033,55</w:t>
            </w:r>
          </w:p>
        </w:tc>
        <w:tc>
          <w:tcPr>
            <w:tcW w:w="124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7168,6</w:t>
            </w:r>
          </w:p>
        </w:tc>
      </w:tr>
      <w:tr w:rsidR="00A436C9" w:rsidRPr="00803F12" w:rsidTr="00803F12">
        <w:trPr>
          <w:jc w:val="center"/>
        </w:trPr>
        <w:tc>
          <w:tcPr>
            <w:tcW w:w="4449" w:type="dxa"/>
          </w:tcPr>
          <w:p w:rsidR="00A436C9" w:rsidRPr="00803F12" w:rsidRDefault="00A436C9" w:rsidP="00803F12">
            <w:pPr>
              <w:pStyle w:val="Style3"/>
              <w:widowControl/>
              <w:spacing w:before="34" w:line="240" w:lineRule="auto"/>
              <w:ind w:firstLine="0"/>
              <w:jc w:val="left"/>
              <w:rPr>
                <w:rStyle w:val="FontStyle12"/>
                <w:sz w:val="28"/>
                <w:szCs w:val="28"/>
              </w:rPr>
            </w:pPr>
            <w:r w:rsidRPr="00803F12">
              <w:rPr>
                <w:rStyle w:val="FontStyle12"/>
                <w:sz w:val="28"/>
                <w:szCs w:val="28"/>
              </w:rPr>
              <w:t>В том числе:</w:t>
            </w:r>
          </w:p>
          <w:p w:rsidR="00A436C9" w:rsidRPr="00803F12" w:rsidRDefault="00A436C9" w:rsidP="00803F12">
            <w:pPr>
              <w:pStyle w:val="Style3"/>
              <w:widowControl/>
              <w:spacing w:before="34" w:line="240" w:lineRule="auto"/>
              <w:ind w:firstLine="0"/>
              <w:jc w:val="left"/>
              <w:rPr>
                <w:rStyle w:val="FontStyle12"/>
                <w:sz w:val="28"/>
                <w:szCs w:val="28"/>
              </w:rPr>
            </w:pPr>
            <w:r w:rsidRPr="00803F12">
              <w:rPr>
                <w:rStyle w:val="FontStyle12"/>
                <w:sz w:val="28"/>
                <w:szCs w:val="28"/>
              </w:rPr>
              <w:t>Хлеб ржаной</w:t>
            </w:r>
          </w:p>
        </w:tc>
        <w:tc>
          <w:tcPr>
            <w:tcW w:w="147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Т</w:t>
            </w:r>
          </w:p>
        </w:tc>
        <w:tc>
          <w:tcPr>
            <w:tcW w:w="1276"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3333,91</w:t>
            </w:r>
          </w:p>
        </w:tc>
        <w:tc>
          <w:tcPr>
            <w:tcW w:w="1134"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3441,22</w:t>
            </w:r>
          </w:p>
        </w:tc>
        <w:tc>
          <w:tcPr>
            <w:tcW w:w="124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3516,775</w:t>
            </w:r>
          </w:p>
        </w:tc>
      </w:tr>
      <w:tr w:rsidR="00A436C9" w:rsidRPr="00803F12" w:rsidTr="00803F12">
        <w:trPr>
          <w:jc w:val="center"/>
        </w:trPr>
        <w:tc>
          <w:tcPr>
            <w:tcW w:w="4449" w:type="dxa"/>
          </w:tcPr>
          <w:p w:rsidR="00A436C9" w:rsidRPr="00803F12" w:rsidRDefault="00A436C9" w:rsidP="00803F12">
            <w:pPr>
              <w:pStyle w:val="Style3"/>
              <w:widowControl/>
              <w:spacing w:before="34" w:line="240" w:lineRule="auto"/>
              <w:ind w:firstLine="0"/>
              <w:jc w:val="left"/>
              <w:rPr>
                <w:rStyle w:val="FontStyle12"/>
                <w:sz w:val="28"/>
                <w:szCs w:val="28"/>
              </w:rPr>
            </w:pPr>
            <w:r w:rsidRPr="00803F12">
              <w:rPr>
                <w:rStyle w:val="FontStyle12"/>
                <w:sz w:val="28"/>
                <w:szCs w:val="28"/>
              </w:rPr>
              <w:t>Хлеб пшеничный в/с и 1 с</w:t>
            </w:r>
          </w:p>
        </w:tc>
        <w:tc>
          <w:tcPr>
            <w:tcW w:w="147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Т</w:t>
            </w:r>
          </w:p>
        </w:tc>
        <w:tc>
          <w:tcPr>
            <w:tcW w:w="1276"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1029,3</w:t>
            </w:r>
          </w:p>
        </w:tc>
        <w:tc>
          <w:tcPr>
            <w:tcW w:w="1134"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1037,695</w:t>
            </w:r>
          </w:p>
        </w:tc>
        <w:tc>
          <w:tcPr>
            <w:tcW w:w="124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1044,63</w:t>
            </w:r>
          </w:p>
        </w:tc>
      </w:tr>
      <w:tr w:rsidR="00A436C9" w:rsidRPr="00803F12" w:rsidTr="00803F12">
        <w:trPr>
          <w:jc w:val="center"/>
        </w:trPr>
        <w:tc>
          <w:tcPr>
            <w:tcW w:w="4449" w:type="dxa"/>
          </w:tcPr>
          <w:p w:rsidR="00A436C9" w:rsidRPr="00803F12" w:rsidRDefault="00A436C9" w:rsidP="00803F12">
            <w:pPr>
              <w:pStyle w:val="Style3"/>
              <w:widowControl/>
              <w:spacing w:before="34" w:line="240" w:lineRule="auto"/>
              <w:ind w:firstLine="0"/>
              <w:jc w:val="left"/>
              <w:rPr>
                <w:rStyle w:val="FontStyle12"/>
                <w:sz w:val="28"/>
                <w:szCs w:val="28"/>
              </w:rPr>
            </w:pPr>
            <w:r w:rsidRPr="00803F12">
              <w:rPr>
                <w:rStyle w:val="FontStyle12"/>
                <w:sz w:val="28"/>
                <w:szCs w:val="28"/>
              </w:rPr>
              <w:t>Булочные изделия</w:t>
            </w:r>
          </w:p>
        </w:tc>
        <w:tc>
          <w:tcPr>
            <w:tcW w:w="147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Т</w:t>
            </w:r>
          </w:p>
        </w:tc>
        <w:tc>
          <w:tcPr>
            <w:tcW w:w="1276"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2071,01</w:t>
            </w:r>
          </w:p>
        </w:tc>
        <w:tc>
          <w:tcPr>
            <w:tcW w:w="1134"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2098,75</w:t>
            </w:r>
          </w:p>
        </w:tc>
        <w:tc>
          <w:tcPr>
            <w:tcW w:w="124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2130,505</w:t>
            </w:r>
          </w:p>
        </w:tc>
      </w:tr>
      <w:tr w:rsidR="00A436C9" w:rsidRPr="00803F12" w:rsidTr="00803F12">
        <w:trPr>
          <w:jc w:val="center"/>
        </w:trPr>
        <w:tc>
          <w:tcPr>
            <w:tcW w:w="4449" w:type="dxa"/>
          </w:tcPr>
          <w:p w:rsidR="00A436C9" w:rsidRPr="00803F12" w:rsidRDefault="00A436C9" w:rsidP="00803F12">
            <w:pPr>
              <w:pStyle w:val="Style3"/>
              <w:widowControl/>
              <w:spacing w:before="34" w:line="240" w:lineRule="auto"/>
              <w:ind w:firstLine="0"/>
              <w:jc w:val="left"/>
              <w:rPr>
                <w:rStyle w:val="FontStyle12"/>
                <w:sz w:val="28"/>
                <w:szCs w:val="28"/>
              </w:rPr>
            </w:pPr>
            <w:r w:rsidRPr="00803F12">
              <w:rPr>
                <w:rStyle w:val="FontStyle12"/>
                <w:sz w:val="28"/>
                <w:szCs w:val="28"/>
              </w:rPr>
              <w:t>Прочая продукция</w:t>
            </w:r>
          </w:p>
        </w:tc>
        <w:tc>
          <w:tcPr>
            <w:tcW w:w="147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Т</w:t>
            </w:r>
          </w:p>
        </w:tc>
        <w:tc>
          <w:tcPr>
            <w:tcW w:w="1276"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329,23</w:t>
            </w:r>
          </w:p>
        </w:tc>
        <w:tc>
          <w:tcPr>
            <w:tcW w:w="1134"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455,885</w:t>
            </w:r>
          </w:p>
        </w:tc>
        <w:tc>
          <w:tcPr>
            <w:tcW w:w="1241" w:type="dxa"/>
            <w:vAlign w:val="center"/>
          </w:tcPr>
          <w:p w:rsidR="00A436C9" w:rsidRPr="00803F12" w:rsidRDefault="00A436C9" w:rsidP="00803F12">
            <w:pPr>
              <w:pStyle w:val="Style3"/>
              <w:widowControl/>
              <w:spacing w:before="34" w:line="240" w:lineRule="auto"/>
              <w:ind w:firstLine="0"/>
              <w:jc w:val="center"/>
              <w:rPr>
                <w:rStyle w:val="FontStyle12"/>
                <w:sz w:val="28"/>
                <w:szCs w:val="28"/>
              </w:rPr>
            </w:pPr>
            <w:r w:rsidRPr="00803F12">
              <w:rPr>
                <w:rStyle w:val="FontStyle12"/>
                <w:sz w:val="28"/>
                <w:szCs w:val="28"/>
              </w:rPr>
              <w:t>476,69</w:t>
            </w:r>
          </w:p>
        </w:tc>
      </w:tr>
    </w:tbl>
    <w:p w:rsidR="00A436C9" w:rsidRDefault="00A436C9" w:rsidP="00A436C9">
      <w:pPr>
        <w:pStyle w:val="Style3"/>
        <w:widowControl/>
        <w:spacing w:before="34" w:line="360" w:lineRule="auto"/>
        <w:ind w:firstLine="567"/>
        <w:rPr>
          <w:rStyle w:val="FontStyle12"/>
          <w:sz w:val="28"/>
          <w:szCs w:val="28"/>
        </w:rPr>
      </w:pPr>
    </w:p>
    <w:p w:rsidR="00A436C9" w:rsidRPr="00032B6D" w:rsidRDefault="00A436C9" w:rsidP="00A436C9">
      <w:pPr>
        <w:pStyle w:val="Style3"/>
        <w:widowControl/>
        <w:spacing w:before="34" w:line="360" w:lineRule="auto"/>
        <w:ind w:firstLine="567"/>
        <w:rPr>
          <w:rStyle w:val="FontStyle12"/>
          <w:sz w:val="28"/>
          <w:szCs w:val="28"/>
        </w:rPr>
      </w:pPr>
    </w:p>
    <w:p w:rsidR="00A436C9" w:rsidRPr="00E97C69" w:rsidRDefault="00A436C9" w:rsidP="00E97C69">
      <w:pPr>
        <w:pStyle w:val="1"/>
        <w:rPr>
          <w:rStyle w:val="FontStyle12"/>
          <w:sz w:val="28"/>
          <w:szCs w:val="28"/>
        </w:rPr>
      </w:pPr>
      <w:bookmarkStart w:id="6" w:name="_Toc239863287"/>
      <w:r w:rsidRPr="00E97C69">
        <w:rPr>
          <w:rStyle w:val="FontStyle12"/>
          <w:sz w:val="28"/>
          <w:szCs w:val="28"/>
        </w:rPr>
        <w:t>1.5. Характеристика продукции переработки, её ассортимент.</w:t>
      </w:r>
      <w:bookmarkEnd w:id="6"/>
    </w:p>
    <w:p w:rsidR="00A436C9" w:rsidRDefault="00A436C9" w:rsidP="00260F15">
      <w:pPr>
        <w:pStyle w:val="Style3"/>
        <w:widowControl/>
        <w:spacing w:line="360" w:lineRule="auto"/>
        <w:ind w:firstLine="567"/>
        <w:rPr>
          <w:rStyle w:val="FontStyle12"/>
          <w:sz w:val="28"/>
          <w:szCs w:val="28"/>
        </w:rPr>
      </w:pPr>
      <w:r w:rsidRPr="00032B6D">
        <w:rPr>
          <w:rStyle w:val="FontStyle12"/>
          <w:sz w:val="28"/>
          <w:szCs w:val="28"/>
        </w:rPr>
        <w:t xml:space="preserve">Ассортимент выпускаемой продукции </w:t>
      </w:r>
      <w:r w:rsidR="00FE2F86">
        <w:rPr>
          <w:rStyle w:val="FontStyle12"/>
          <w:sz w:val="28"/>
          <w:szCs w:val="28"/>
        </w:rPr>
        <w:t>предприятием представлен в приложениях 1и 2</w:t>
      </w:r>
      <w:r w:rsidRPr="00032B6D">
        <w:rPr>
          <w:rStyle w:val="FontStyle12"/>
          <w:sz w:val="28"/>
          <w:szCs w:val="28"/>
        </w:rPr>
        <w:t>. Основными видами хлебобулочной продукции являются хлеб, батоны, выпечка, кондитерские изделия, а также изготавливаются квас и сухари.</w:t>
      </w:r>
    </w:p>
    <w:p w:rsidR="00A436C9" w:rsidRPr="00A305FA" w:rsidRDefault="00A436C9" w:rsidP="00260F15">
      <w:pPr>
        <w:pStyle w:val="Style3"/>
        <w:widowControl/>
        <w:spacing w:line="360" w:lineRule="auto"/>
        <w:ind w:firstLine="567"/>
        <w:rPr>
          <w:sz w:val="28"/>
          <w:szCs w:val="28"/>
        </w:rPr>
      </w:pPr>
      <w:r w:rsidRPr="00A305FA">
        <w:rPr>
          <w:sz w:val="28"/>
          <w:szCs w:val="28"/>
        </w:rPr>
        <w:t xml:space="preserve">Наибольший вес в выручке предприятия занимает хлеб Дарницкий. Хлеб Дарницкий вырабатывается формовым массой </w:t>
      </w:r>
      <w:smartTag w:uri="urn:schemas-microsoft-com:office:smarttags" w:element="metricconverter">
        <w:smartTagPr>
          <w:attr w:name="ProductID" w:val="0,9 кг"/>
        </w:smartTagPr>
        <w:r w:rsidRPr="00A305FA">
          <w:rPr>
            <w:sz w:val="28"/>
            <w:szCs w:val="28"/>
          </w:rPr>
          <w:t>0,</w:t>
        </w:r>
        <w:r>
          <w:rPr>
            <w:sz w:val="28"/>
            <w:szCs w:val="28"/>
          </w:rPr>
          <w:t>9</w:t>
        </w:r>
        <w:r w:rsidRPr="00A305FA">
          <w:rPr>
            <w:sz w:val="28"/>
            <w:szCs w:val="28"/>
          </w:rPr>
          <w:t xml:space="preserve"> кг</w:t>
        </w:r>
      </w:smartTag>
      <w:r w:rsidRPr="00A305FA">
        <w:rPr>
          <w:sz w:val="28"/>
          <w:szCs w:val="28"/>
        </w:rPr>
        <w:t xml:space="preserve">, из смеси муки ржаной обдирной и пшеничной первого сорта. Имеет гладкую румяную корочку и слегка кисловатый вкус, свойственный данному виду изделия. </w:t>
      </w:r>
    </w:p>
    <w:p w:rsidR="00A436C9" w:rsidRPr="00A305FA" w:rsidRDefault="00A436C9" w:rsidP="00A436C9">
      <w:pPr>
        <w:spacing w:line="360" w:lineRule="auto"/>
        <w:ind w:firstLine="567"/>
        <w:jc w:val="both"/>
        <w:rPr>
          <w:sz w:val="28"/>
          <w:szCs w:val="28"/>
        </w:rPr>
      </w:pPr>
      <w:r w:rsidRPr="00A305FA">
        <w:rPr>
          <w:sz w:val="28"/>
          <w:szCs w:val="28"/>
        </w:rPr>
        <w:t>Хлеб Дарницкий имеет следующее содержание основных пищевых веществ в 100 г:</w:t>
      </w:r>
    </w:p>
    <w:p w:rsidR="00A436C9" w:rsidRPr="00A305FA" w:rsidRDefault="00A436C9" w:rsidP="00A436C9">
      <w:pPr>
        <w:spacing w:line="360" w:lineRule="auto"/>
        <w:ind w:firstLine="567"/>
        <w:jc w:val="both"/>
        <w:rPr>
          <w:sz w:val="28"/>
          <w:szCs w:val="28"/>
        </w:rPr>
      </w:pPr>
      <w:r w:rsidRPr="00A305FA">
        <w:rPr>
          <w:sz w:val="28"/>
          <w:szCs w:val="28"/>
        </w:rPr>
        <w:t xml:space="preserve">Вода, г </w:t>
      </w:r>
      <w:r>
        <w:rPr>
          <w:sz w:val="28"/>
          <w:szCs w:val="28"/>
        </w:rPr>
        <w:t>–</w:t>
      </w:r>
      <w:r w:rsidRPr="00A305FA">
        <w:rPr>
          <w:sz w:val="28"/>
          <w:szCs w:val="28"/>
        </w:rPr>
        <w:t xml:space="preserve"> 42,4</w:t>
      </w:r>
    </w:p>
    <w:p w:rsidR="00A436C9" w:rsidRPr="00A305FA" w:rsidRDefault="00A436C9" w:rsidP="00A436C9">
      <w:pPr>
        <w:spacing w:line="360" w:lineRule="auto"/>
        <w:ind w:firstLine="567"/>
        <w:jc w:val="both"/>
        <w:rPr>
          <w:sz w:val="28"/>
          <w:szCs w:val="28"/>
        </w:rPr>
      </w:pPr>
      <w:r w:rsidRPr="00A305FA">
        <w:rPr>
          <w:sz w:val="28"/>
          <w:szCs w:val="28"/>
        </w:rPr>
        <w:t xml:space="preserve">Белковые вещества, г </w:t>
      </w:r>
      <w:r>
        <w:rPr>
          <w:sz w:val="28"/>
          <w:szCs w:val="28"/>
        </w:rPr>
        <w:t>–</w:t>
      </w:r>
      <w:r w:rsidRPr="00A305FA">
        <w:rPr>
          <w:sz w:val="28"/>
          <w:szCs w:val="28"/>
        </w:rPr>
        <w:t xml:space="preserve"> 6,6</w:t>
      </w:r>
    </w:p>
    <w:p w:rsidR="00A436C9" w:rsidRPr="00A305FA" w:rsidRDefault="00A436C9" w:rsidP="00A436C9">
      <w:pPr>
        <w:spacing w:line="360" w:lineRule="auto"/>
        <w:ind w:firstLine="567"/>
        <w:jc w:val="both"/>
        <w:rPr>
          <w:sz w:val="28"/>
          <w:szCs w:val="28"/>
        </w:rPr>
      </w:pPr>
      <w:r w:rsidRPr="00A305FA">
        <w:rPr>
          <w:sz w:val="28"/>
          <w:szCs w:val="28"/>
        </w:rPr>
        <w:t xml:space="preserve">Жиры, г </w:t>
      </w:r>
      <w:r>
        <w:rPr>
          <w:sz w:val="28"/>
          <w:szCs w:val="28"/>
        </w:rPr>
        <w:t>–</w:t>
      </w:r>
      <w:r w:rsidRPr="00A305FA">
        <w:rPr>
          <w:sz w:val="28"/>
          <w:szCs w:val="28"/>
        </w:rPr>
        <w:t xml:space="preserve"> 1,1</w:t>
      </w:r>
    </w:p>
    <w:p w:rsidR="00A436C9" w:rsidRPr="00A305FA" w:rsidRDefault="00A436C9" w:rsidP="00A436C9">
      <w:pPr>
        <w:spacing w:line="360" w:lineRule="auto"/>
        <w:ind w:firstLine="567"/>
        <w:jc w:val="both"/>
        <w:rPr>
          <w:sz w:val="28"/>
          <w:szCs w:val="28"/>
        </w:rPr>
      </w:pPr>
      <w:r w:rsidRPr="00A305FA">
        <w:rPr>
          <w:sz w:val="28"/>
          <w:szCs w:val="28"/>
        </w:rPr>
        <w:t xml:space="preserve">Углеводы усвояемые, г </w:t>
      </w:r>
      <w:r>
        <w:rPr>
          <w:sz w:val="28"/>
          <w:szCs w:val="28"/>
        </w:rPr>
        <w:t>–</w:t>
      </w:r>
      <w:r w:rsidRPr="00A305FA">
        <w:rPr>
          <w:sz w:val="28"/>
          <w:szCs w:val="28"/>
        </w:rPr>
        <w:t xml:space="preserve"> 41,0</w:t>
      </w:r>
    </w:p>
    <w:p w:rsidR="00A436C9" w:rsidRPr="00A305FA" w:rsidRDefault="00A436C9" w:rsidP="00A436C9">
      <w:pPr>
        <w:spacing w:line="360" w:lineRule="auto"/>
        <w:ind w:firstLine="567"/>
        <w:jc w:val="both"/>
        <w:rPr>
          <w:sz w:val="28"/>
          <w:szCs w:val="28"/>
        </w:rPr>
      </w:pPr>
      <w:r w:rsidRPr="00A305FA">
        <w:rPr>
          <w:sz w:val="28"/>
          <w:szCs w:val="28"/>
        </w:rPr>
        <w:t xml:space="preserve">Углеводы неусвояемые, г </w:t>
      </w:r>
      <w:r>
        <w:rPr>
          <w:sz w:val="28"/>
          <w:szCs w:val="28"/>
        </w:rPr>
        <w:t>–</w:t>
      </w:r>
      <w:r w:rsidRPr="00A305FA">
        <w:rPr>
          <w:sz w:val="28"/>
          <w:szCs w:val="28"/>
        </w:rPr>
        <w:t xml:space="preserve"> 6,4</w:t>
      </w:r>
    </w:p>
    <w:p w:rsidR="00A436C9" w:rsidRPr="00A305FA" w:rsidRDefault="00A436C9" w:rsidP="00A436C9">
      <w:pPr>
        <w:spacing w:line="360" w:lineRule="auto"/>
        <w:ind w:firstLine="567"/>
        <w:jc w:val="both"/>
        <w:rPr>
          <w:sz w:val="28"/>
          <w:szCs w:val="28"/>
        </w:rPr>
      </w:pPr>
      <w:r w:rsidRPr="00A305FA">
        <w:rPr>
          <w:sz w:val="28"/>
          <w:szCs w:val="28"/>
        </w:rPr>
        <w:t xml:space="preserve">Органические кислоты, г </w:t>
      </w:r>
      <w:r>
        <w:rPr>
          <w:sz w:val="28"/>
          <w:szCs w:val="28"/>
        </w:rPr>
        <w:t>–</w:t>
      </w:r>
      <w:r w:rsidRPr="00A305FA">
        <w:rPr>
          <w:sz w:val="28"/>
          <w:szCs w:val="28"/>
        </w:rPr>
        <w:t xml:space="preserve"> 0,8</w:t>
      </w:r>
    </w:p>
    <w:p w:rsidR="00A436C9" w:rsidRPr="00A305FA" w:rsidRDefault="00A436C9" w:rsidP="00A436C9">
      <w:pPr>
        <w:spacing w:line="360" w:lineRule="auto"/>
        <w:ind w:firstLine="567"/>
        <w:jc w:val="both"/>
        <w:rPr>
          <w:sz w:val="28"/>
          <w:szCs w:val="28"/>
        </w:rPr>
      </w:pPr>
      <w:r w:rsidRPr="00A305FA">
        <w:rPr>
          <w:sz w:val="28"/>
          <w:szCs w:val="28"/>
        </w:rPr>
        <w:t xml:space="preserve">Минеральные вещества (зола), г </w:t>
      </w:r>
      <w:r>
        <w:rPr>
          <w:sz w:val="28"/>
          <w:szCs w:val="28"/>
        </w:rPr>
        <w:t>–</w:t>
      </w:r>
      <w:r w:rsidRPr="00A305FA">
        <w:rPr>
          <w:sz w:val="28"/>
          <w:szCs w:val="28"/>
        </w:rPr>
        <w:t xml:space="preserve"> 1,7</w:t>
      </w:r>
    </w:p>
    <w:p w:rsidR="00A436C9" w:rsidRDefault="00A436C9" w:rsidP="00A436C9">
      <w:pPr>
        <w:spacing w:line="360" w:lineRule="auto"/>
        <w:ind w:firstLine="567"/>
        <w:jc w:val="both"/>
        <w:rPr>
          <w:sz w:val="28"/>
          <w:szCs w:val="28"/>
        </w:rPr>
      </w:pPr>
      <w:r w:rsidRPr="00A305FA">
        <w:rPr>
          <w:sz w:val="28"/>
          <w:szCs w:val="28"/>
        </w:rPr>
        <w:t xml:space="preserve">Энергетическая ценность </w:t>
      </w:r>
      <w:smartTag w:uri="urn:schemas-microsoft-com:office:smarttags" w:element="metricconverter">
        <w:smartTagPr>
          <w:attr w:name="ProductID" w:val="100 г"/>
        </w:smartTagPr>
        <w:r w:rsidRPr="00A305FA">
          <w:rPr>
            <w:sz w:val="28"/>
            <w:szCs w:val="28"/>
          </w:rPr>
          <w:t>100 г</w:t>
        </w:r>
      </w:smartTag>
      <w:r w:rsidRPr="00A305FA">
        <w:rPr>
          <w:sz w:val="28"/>
          <w:szCs w:val="28"/>
        </w:rPr>
        <w:t xml:space="preserve"> хлеба </w:t>
      </w:r>
      <w:r>
        <w:rPr>
          <w:sz w:val="28"/>
          <w:szCs w:val="28"/>
        </w:rPr>
        <w:t>Д</w:t>
      </w:r>
      <w:r w:rsidRPr="00A305FA">
        <w:rPr>
          <w:sz w:val="28"/>
          <w:szCs w:val="28"/>
        </w:rPr>
        <w:t xml:space="preserve">арницкого </w:t>
      </w:r>
      <w:r>
        <w:rPr>
          <w:sz w:val="28"/>
          <w:szCs w:val="28"/>
        </w:rPr>
        <w:t>–</w:t>
      </w:r>
      <w:r w:rsidRPr="00A305FA">
        <w:rPr>
          <w:sz w:val="28"/>
          <w:szCs w:val="28"/>
        </w:rPr>
        <w:t xml:space="preserve"> 206 ккал.</w:t>
      </w:r>
    </w:p>
    <w:p w:rsidR="009D6AB2" w:rsidRPr="00E97C69" w:rsidRDefault="009D6AB2" w:rsidP="00E97C69">
      <w:pPr>
        <w:pStyle w:val="1"/>
        <w:jc w:val="center"/>
        <w:rPr>
          <w:rFonts w:ascii="Times New Roman" w:hAnsi="Times New Roman" w:cs="Times New Roman"/>
        </w:rPr>
      </w:pPr>
      <w:r>
        <w:rPr>
          <w:sz w:val="28"/>
          <w:szCs w:val="28"/>
        </w:rPr>
        <w:br w:type="page"/>
      </w:r>
      <w:bookmarkStart w:id="7" w:name="_Toc239863288"/>
      <w:r w:rsidRPr="00E97C69">
        <w:rPr>
          <w:rFonts w:ascii="Times New Roman" w:hAnsi="Times New Roman" w:cs="Times New Roman"/>
        </w:rPr>
        <w:t>2. Производство батона нарезного</w:t>
      </w:r>
      <w:r w:rsidR="00147079" w:rsidRPr="00E97C69">
        <w:rPr>
          <w:rFonts w:ascii="Times New Roman" w:hAnsi="Times New Roman" w:cs="Times New Roman"/>
        </w:rPr>
        <w:t xml:space="preserve"> «Молочного»</w:t>
      </w:r>
      <w:bookmarkEnd w:id="7"/>
    </w:p>
    <w:p w:rsidR="009D6AB2" w:rsidRDefault="009D6AB2" w:rsidP="009D6AB2">
      <w:pPr>
        <w:spacing w:line="360" w:lineRule="auto"/>
        <w:ind w:firstLine="540"/>
        <w:jc w:val="both"/>
        <w:rPr>
          <w:sz w:val="28"/>
          <w:szCs w:val="28"/>
        </w:rPr>
      </w:pPr>
    </w:p>
    <w:p w:rsidR="000E23C8" w:rsidRPr="004132AD" w:rsidRDefault="000E23C8" w:rsidP="000E23C8">
      <w:pPr>
        <w:spacing w:line="360" w:lineRule="auto"/>
        <w:ind w:firstLine="540"/>
        <w:jc w:val="both"/>
        <w:rPr>
          <w:sz w:val="28"/>
          <w:szCs w:val="28"/>
        </w:rPr>
      </w:pPr>
      <w:r w:rsidRPr="004132AD">
        <w:rPr>
          <w:sz w:val="28"/>
          <w:szCs w:val="28"/>
        </w:rPr>
        <w:t>Для каждого сорта хлеба и хлебобулочных изделий, вырабатываемых по государственным стандартам, существуют утвержденные рецептуры, в которых указываются сорт муки и расход каждого вида сырья (</w:t>
      </w:r>
      <w:r>
        <w:rPr>
          <w:sz w:val="28"/>
          <w:szCs w:val="28"/>
        </w:rPr>
        <w:t xml:space="preserve">в </w:t>
      </w:r>
      <w:r w:rsidRPr="004132AD">
        <w:rPr>
          <w:sz w:val="28"/>
          <w:szCs w:val="28"/>
        </w:rPr>
        <w:t xml:space="preserve">кг на </w:t>
      </w:r>
      <w:smartTag w:uri="urn:schemas-microsoft-com:office:smarttags" w:element="metricconverter">
        <w:smartTagPr>
          <w:attr w:name="ProductID" w:val="100 кг"/>
        </w:smartTagPr>
        <w:r w:rsidRPr="004132AD">
          <w:rPr>
            <w:sz w:val="28"/>
            <w:szCs w:val="28"/>
          </w:rPr>
          <w:t>100 кг</w:t>
        </w:r>
      </w:smartTag>
      <w:r w:rsidRPr="004132AD">
        <w:rPr>
          <w:sz w:val="28"/>
          <w:szCs w:val="28"/>
        </w:rPr>
        <w:t xml:space="preserve"> муки). </w:t>
      </w:r>
    </w:p>
    <w:p w:rsidR="009D6AB2" w:rsidRPr="001F133A" w:rsidRDefault="000E23C8" w:rsidP="000E23C8">
      <w:pPr>
        <w:spacing w:line="360" w:lineRule="auto"/>
        <w:ind w:firstLine="540"/>
        <w:jc w:val="both"/>
        <w:rPr>
          <w:sz w:val="28"/>
          <w:szCs w:val="28"/>
        </w:rPr>
      </w:pPr>
      <w:r w:rsidRPr="004132AD">
        <w:rPr>
          <w:sz w:val="28"/>
          <w:szCs w:val="28"/>
        </w:rPr>
        <w:t xml:space="preserve">Производственная рецептура </w:t>
      </w:r>
      <w:r>
        <w:rPr>
          <w:sz w:val="28"/>
          <w:szCs w:val="28"/>
        </w:rPr>
        <w:t>на предприятии ОАО «</w:t>
      </w:r>
      <w:r w:rsidR="00F01370">
        <w:rPr>
          <w:sz w:val="28"/>
        </w:rPr>
        <w:t>Кстовский хлеб</w:t>
      </w:r>
      <w:r>
        <w:rPr>
          <w:sz w:val="28"/>
          <w:szCs w:val="28"/>
        </w:rPr>
        <w:t xml:space="preserve">» </w:t>
      </w:r>
      <w:r w:rsidRPr="004132AD">
        <w:rPr>
          <w:sz w:val="28"/>
          <w:szCs w:val="28"/>
        </w:rPr>
        <w:t>является основным документом внутреннего операционного учета и используется для анализа отклонений</w:t>
      </w:r>
      <w:r>
        <w:rPr>
          <w:sz w:val="28"/>
          <w:szCs w:val="28"/>
        </w:rPr>
        <w:t>.</w:t>
      </w:r>
      <w:r w:rsidR="001F133A">
        <w:rPr>
          <w:sz w:val="28"/>
          <w:szCs w:val="28"/>
        </w:rPr>
        <w:t xml:space="preserve"> </w:t>
      </w:r>
      <w:r w:rsidR="001F133A" w:rsidRPr="001F133A">
        <w:rPr>
          <w:sz w:val="28"/>
          <w:szCs w:val="28"/>
        </w:rPr>
        <w:t>Производственная рецептура и режим приготовления батона нарезного</w:t>
      </w:r>
      <w:r w:rsidR="003C31D3">
        <w:rPr>
          <w:sz w:val="28"/>
          <w:szCs w:val="28"/>
        </w:rPr>
        <w:t xml:space="preserve"> «Молочного»</w:t>
      </w:r>
      <w:r w:rsidR="001F133A" w:rsidRPr="001F133A">
        <w:rPr>
          <w:sz w:val="28"/>
          <w:szCs w:val="28"/>
        </w:rPr>
        <w:t xml:space="preserve"> из пшеничной муки высшего сорта, массой </w:t>
      </w:r>
      <w:smartTag w:uri="urn:schemas-microsoft-com:office:smarttags" w:element="metricconverter">
        <w:smartTagPr>
          <w:attr w:name="ProductID" w:val="0,5 кг"/>
        </w:smartTagPr>
        <w:r w:rsidR="001F133A" w:rsidRPr="001F133A">
          <w:rPr>
            <w:sz w:val="28"/>
            <w:szCs w:val="28"/>
          </w:rPr>
          <w:t>0,5 кг</w:t>
        </w:r>
      </w:smartTag>
      <w:r w:rsidR="001F133A">
        <w:rPr>
          <w:sz w:val="28"/>
          <w:szCs w:val="28"/>
        </w:rPr>
        <w:t xml:space="preserve"> представлена в таблице 3. </w:t>
      </w:r>
    </w:p>
    <w:p w:rsidR="009B1B72" w:rsidRDefault="009B1B72" w:rsidP="000E23C8">
      <w:pPr>
        <w:spacing w:line="360" w:lineRule="auto"/>
        <w:ind w:firstLine="540"/>
        <w:jc w:val="both"/>
        <w:rPr>
          <w:sz w:val="28"/>
          <w:szCs w:val="28"/>
        </w:rPr>
      </w:pPr>
    </w:p>
    <w:p w:rsidR="009B1B72" w:rsidRPr="001F133A" w:rsidRDefault="009B1B72" w:rsidP="001F133A">
      <w:pPr>
        <w:spacing w:line="360" w:lineRule="auto"/>
        <w:jc w:val="center"/>
        <w:rPr>
          <w:b/>
          <w:sz w:val="28"/>
          <w:szCs w:val="28"/>
        </w:rPr>
      </w:pPr>
      <w:r w:rsidRPr="001F133A">
        <w:rPr>
          <w:b/>
          <w:sz w:val="28"/>
          <w:szCs w:val="28"/>
        </w:rPr>
        <w:t>Производственная рецептура и режим приготовления батона нарезного</w:t>
      </w:r>
      <w:r w:rsidR="003C31D3">
        <w:rPr>
          <w:b/>
          <w:sz w:val="28"/>
          <w:szCs w:val="28"/>
        </w:rPr>
        <w:t xml:space="preserve"> «Молочного»</w:t>
      </w:r>
      <w:r w:rsidRPr="001F133A">
        <w:rPr>
          <w:b/>
          <w:sz w:val="28"/>
          <w:szCs w:val="28"/>
        </w:rPr>
        <w:t xml:space="preserve"> из пшеничной муки высшего сорта, массой </w:t>
      </w:r>
      <w:smartTag w:uri="urn:schemas-microsoft-com:office:smarttags" w:element="metricconverter">
        <w:smartTagPr>
          <w:attr w:name="ProductID" w:val="0,5 кг"/>
        </w:smartTagPr>
        <w:r w:rsidRPr="001F133A">
          <w:rPr>
            <w:b/>
            <w:sz w:val="28"/>
            <w:szCs w:val="28"/>
          </w:rPr>
          <w:t>0,5 кг</w:t>
        </w:r>
      </w:smartTag>
      <w:r w:rsidR="005C0E8E">
        <w:rPr>
          <w:b/>
          <w:sz w:val="28"/>
          <w:szCs w:val="28"/>
        </w:rPr>
        <w:t xml:space="preserve"> (безопарный способ)</w:t>
      </w:r>
      <w:r w:rsidRPr="001F133A">
        <w:rPr>
          <w:b/>
          <w:sz w:val="28"/>
          <w:szCs w:val="28"/>
        </w:rPr>
        <w:t>.</w:t>
      </w:r>
    </w:p>
    <w:p w:rsidR="001F133A" w:rsidRPr="001F133A" w:rsidRDefault="001F133A" w:rsidP="001F133A">
      <w:pPr>
        <w:spacing w:line="360" w:lineRule="auto"/>
        <w:ind w:firstLine="540"/>
        <w:jc w:val="right"/>
        <w:rPr>
          <w:b/>
          <w:i/>
        </w:rPr>
      </w:pPr>
      <w:r w:rsidRPr="001F133A">
        <w:rPr>
          <w:b/>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3C31D3" w:rsidRPr="00803F12" w:rsidTr="00803F12">
        <w:trPr>
          <w:trHeight w:val="970"/>
        </w:trPr>
        <w:tc>
          <w:tcPr>
            <w:tcW w:w="6768" w:type="dxa"/>
          </w:tcPr>
          <w:p w:rsidR="003C31D3" w:rsidRPr="00803F12" w:rsidRDefault="003C31D3" w:rsidP="00803F12">
            <w:pPr>
              <w:jc w:val="center"/>
              <w:rPr>
                <w:sz w:val="28"/>
                <w:szCs w:val="28"/>
              </w:rPr>
            </w:pPr>
            <w:r w:rsidRPr="00803F12">
              <w:rPr>
                <w:sz w:val="28"/>
                <w:szCs w:val="28"/>
              </w:rPr>
              <w:t>Сырьё и режим</w:t>
            </w:r>
          </w:p>
        </w:tc>
        <w:tc>
          <w:tcPr>
            <w:tcW w:w="2803" w:type="dxa"/>
          </w:tcPr>
          <w:p w:rsidR="003C31D3" w:rsidRPr="00803F12" w:rsidRDefault="003C31D3" w:rsidP="00803F12">
            <w:pPr>
              <w:jc w:val="center"/>
              <w:rPr>
                <w:sz w:val="28"/>
                <w:szCs w:val="28"/>
              </w:rPr>
            </w:pPr>
            <w:r w:rsidRPr="00803F12">
              <w:rPr>
                <w:sz w:val="28"/>
                <w:szCs w:val="28"/>
              </w:rPr>
              <w:t>Расход сырья, параметры процесса приготовления теста.</w:t>
            </w:r>
          </w:p>
        </w:tc>
      </w:tr>
      <w:tr w:rsidR="003C31D3" w:rsidRPr="00803F12" w:rsidTr="00803F12">
        <w:tc>
          <w:tcPr>
            <w:tcW w:w="6768" w:type="dxa"/>
          </w:tcPr>
          <w:p w:rsidR="003C31D3" w:rsidRPr="00803F12" w:rsidRDefault="003C31D3" w:rsidP="00A54A46">
            <w:pPr>
              <w:rPr>
                <w:sz w:val="28"/>
                <w:szCs w:val="28"/>
              </w:rPr>
            </w:pPr>
            <w:r w:rsidRPr="00803F12">
              <w:rPr>
                <w:sz w:val="28"/>
                <w:szCs w:val="28"/>
              </w:rPr>
              <w:t>Мука пшеничная высшего сорта, кг</w:t>
            </w:r>
          </w:p>
          <w:p w:rsidR="003C31D3" w:rsidRPr="00803F12" w:rsidRDefault="003C31D3" w:rsidP="00A54A46">
            <w:pPr>
              <w:rPr>
                <w:sz w:val="28"/>
                <w:szCs w:val="28"/>
              </w:rPr>
            </w:pPr>
            <w:r w:rsidRPr="00803F12">
              <w:rPr>
                <w:sz w:val="28"/>
                <w:szCs w:val="28"/>
              </w:rPr>
              <w:t>Дрожжи прессованные, кг</w:t>
            </w:r>
          </w:p>
          <w:p w:rsidR="003C31D3" w:rsidRPr="00803F12" w:rsidRDefault="003C31D3" w:rsidP="00A54A46">
            <w:pPr>
              <w:rPr>
                <w:sz w:val="28"/>
                <w:szCs w:val="28"/>
              </w:rPr>
            </w:pPr>
            <w:r w:rsidRPr="00803F12">
              <w:rPr>
                <w:sz w:val="28"/>
                <w:szCs w:val="28"/>
              </w:rPr>
              <w:t>Соль, кг</w:t>
            </w:r>
          </w:p>
          <w:p w:rsidR="003C31D3" w:rsidRPr="00803F12" w:rsidRDefault="003C31D3" w:rsidP="00A54A46">
            <w:pPr>
              <w:rPr>
                <w:sz w:val="28"/>
                <w:szCs w:val="28"/>
              </w:rPr>
            </w:pPr>
            <w:r w:rsidRPr="00803F12">
              <w:rPr>
                <w:sz w:val="28"/>
                <w:szCs w:val="28"/>
              </w:rPr>
              <w:t>Вода, л</w:t>
            </w:r>
          </w:p>
          <w:p w:rsidR="003C31D3" w:rsidRPr="00803F12" w:rsidRDefault="003C31D3" w:rsidP="00A54A46">
            <w:pPr>
              <w:rPr>
                <w:sz w:val="28"/>
                <w:szCs w:val="28"/>
              </w:rPr>
            </w:pPr>
            <w:r w:rsidRPr="00803F12">
              <w:rPr>
                <w:sz w:val="28"/>
                <w:szCs w:val="28"/>
              </w:rPr>
              <w:t>Сахар-песок, кг</w:t>
            </w:r>
          </w:p>
          <w:p w:rsidR="00AD1C2F" w:rsidRPr="00803F12" w:rsidRDefault="00AD1C2F" w:rsidP="00A54A46">
            <w:pPr>
              <w:rPr>
                <w:sz w:val="28"/>
                <w:szCs w:val="28"/>
              </w:rPr>
            </w:pPr>
            <w:r w:rsidRPr="00803F12">
              <w:rPr>
                <w:sz w:val="28"/>
                <w:szCs w:val="28"/>
              </w:rPr>
              <w:t>Маргарин, кг</w:t>
            </w:r>
          </w:p>
          <w:p w:rsidR="00AD1C2F" w:rsidRPr="00803F12" w:rsidRDefault="00AD1C2F" w:rsidP="00A54A46">
            <w:pPr>
              <w:rPr>
                <w:sz w:val="28"/>
                <w:szCs w:val="28"/>
              </w:rPr>
            </w:pPr>
            <w:r w:rsidRPr="00803F12">
              <w:rPr>
                <w:sz w:val="28"/>
                <w:szCs w:val="28"/>
              </w:rPr>
              <w:t>Молоко сухое, обезжиренное, кг</w:t>
            </w:r>
          </w:p>
          <w:p w:rsidR="003C31D3" w:rsidRPr="00803F12" w:rsidRDefault="003C31D3" w:rsidP="00A54A46">
            <w:pPr>
              <w:rPr>
                <w:sz w:val="28"/>
                <w:szCs w:val="28"/>
              </w:rPr>
            </w:pPr>
            <w:r w:rsidRPr="00803F12">
              <w:rPr>
                <w:sz w:val="28"/>
                <w:szCs w:val="28"/>
              </w:rPr>
              <w:t>Итого</w:t>
            </w:r>
          </w:p>
          <w:p w:rsidR="003C31D3" w:rsidRPr="00803F12" w:rsidRDefault="003C31D3" w:rsidP="00A54A46">
            <w:pPr>
              <w:rPr>
                <w:sz w:val="28"/>
                <w:szCs w:val="28"/>
              </w:rPr>
            </w:pPr>
            <w:r w:rsidRPr="00803F12">
              <w:rPr>
                <w:sz w:val="28"/>
                <w:szCs w:val="28"/>
              </w:rPr>
              <w:t xml:space="preserve">Начальная температура, </w:t>
            </w:r>
            <w:r w:rsidRPr="00803F12">
              <w:rPr>
                <w:sz w:val="28"/>
                <w:szCs w:val="28"/>
                <w:vertAlign w:val="superscript"/>
              </w:rPr>
              <w:t>о</w:t>
            </w:r>
            <w:r w:rsidRPr="00803F12">
              <w:rPr>
                <w:sz w:val="28"/>
                <w:szCs w:val="28"/>
              </w:rPr>
              <w:t>С</w:t>
            </w:r>
          </w:p>
          <w:p w:rsidR="003C31D3" w:rsidRPr="00803F12" w:rsidRDefault="003C31D3" w:rsidP="00A54A46">
            <w:pPr>
              <w:rPr>
                <w:sz w:val="28"/>
                <w:szCs w:val="28"/>
              </w:rPr>
            </w:pPr>
            <w:r w:rsidRPr="00803F12">
              <w:rPr>
                <w:sz w:val="28"/>
                <w:szCs w:val="28"/>
              </w:rPr>
              <w:t>Продолжительность брожения, ч</w:t>
            </w:r>
          </w:p>
          <w:p w:rsidR="003C31D3" w:rsidRPr="00803F12" w:rsidRDefault="003C31D3" w:rsidP="00A54A46">
            <w:pPr>
              <w:rPr>
                <w:sz w:val="28"/>
                <w:szCs w:val="28"/>
              </w:rPr>
            </w:pPr>
            <w:r w:rsidRPr="00803F12">
              <w:rPr>
                <w:sz w:val="28"/>
                <w:szCs w:val="28"/>
              </w:rPr>
              <w:t>Конечная кислотность, град.</w:t>
            </w:r>
          </w:p>
        </w:tc>
        <w:tc>
          <w:tcPr>
            <w:tcW w:w="2803" w:type="dxa"/>
          </w:tcPr>
          <w:p w:rsidR="003C31D3" w:rsidRPr="00803F12" w:rsidRDefault="003C31D3" w:rsidP="00803F12">
            <w:pPr>
              <w:jc w:val="center"/>
              <w:rPr>
                <w:sz w:val="28"/>
                <w:szCs w:val="28"/>
              </w:rPr>
            </w:pPr>
            <w:r w:rsidRPr="00803F12">
              <w:rPr>
                <w:sz w:val="28"/>
                <w:szCs w:val="28"/>
              </w:rPr>
              <w:t>100</w:t>
            </w:r>
          </w:p>
          <w:p w:rsidR="003C31D3" w:rsidRPr="00803F12" w:rsidRDefault="00EE49ED" w:rsidP="00803F12">
            <w:pPr>
              <w:jc w:val="center"/>
              <w:rPr>
                <w:sz w:val="28"/>
                <w:szCs w:val="28"/>
              </w:rPr>
            </w:pPr>
            <w:r w:rsidRPr="00803F12">
              <w:rPr>
                <w:sz w:val="28"/>
                <w:szCs w:val="28"/>
              </w:rPr>
              <w:t>1</w:t>
            </w:r>
            <w:r w:rsidR="003C31D3" w:rsidRPr="00803F12">
              <w:rPr>
                <w:sz w:val="28"/>
                <w:szCs w:val="28"/>
              </w:rPr>
              <w:t>,0</w:t>
            </w:r>
          </w:p>
          <w:p w:rsidR="003C31D3" w:rsidRPr="00803F12" w:rsidRDefault="00AD1C2F" w:rsidP="00803F12">
            <w:pPr>
              <w:jc w:val="center"/>
              <w:rPr>
                <w:sz w:val="28"/>
                <w:szCs w:val="28"/>
              </w:rPr>
            </w:pPr>
            <w:r w:rsidRPr="00803F12">
              <w:rPr>
                <w:sz w:val="28"/>
                <w:szCs w:val="28"/>
              </w:rPr>
              <w:t>1,5</w:t>
            </w:r>
          </w:p>
          <w:p w:rsidR="003C31D3" w:rsidRPr="00803F12" w:rsidRDefault="00AD1C2F" w:rsidP="00803F12">
            <w:pPr>
              <w:jc w:val="center"/>
              <w:rPr>
                <w:sz w:val="28"/>
                <w:szCs w:val="28"/>
              </w:rPr>
            </w:pPr>
            <w:r w:rsidRPr="00803F12">
              <w:rPr>
                <w:sz w:val="28"/>
                <w:szCs w:val="28"/>
              </w:rPr>
              <w:t>по расчету</w:t>
            </w:r>
          </w:p>
          <w:p w:rsidR="003C31D3" w:rsidRPr="00803F12" w:rsidRDefault="00EE49ED" w:rsidP="00803F12">
            <w:pPr>
              <w:jc w:val="center"/>
              <w:rPr>
                <w:sz w:val="28"/>
                <w:szCs w:val="28"/>
              </w:rPr>
            </w:pPr>
            <w:r w:rsidRPr="00803F12">
              <w:rPr>
                <w:sz w:val="28"/>
                <w:szCs w:val="28"/>
              </w:rPr>
              <w:t>6</w:t>
            </w:r>
            <w:r w:rsidR="00AD1C2F" w:rsidRPr="00803F12">
              <w:rPr>
                <w:sz w:val="28"/>
                <w:szCs w:val="28"/>
              </w:rPr>
              <w:t>,0</w:t>
            </w:r>
          </w:p>
          <w:p w:rsidR="003C31D3" w:rsidRPr="00803F12" w:rsidRDefault="00AD1C2F" w:rsidP="00803F12">
            <w:pPr>
              <w:jc w:val="center"/>
              <w:rPr>
                <w:sz w:val="28"/>
                <w:szCs w:val="28"/>
              </w:rPr>
            </w:pPr>
            <w:r w:rsidRPr="00803F12">
              <w:rPr>
                <w:sz w:val="28"/>
                <w:szCs w:val="28"/>
              </w:rPr>
              <w:t>1,0</w:t>
            </w:r>
          </w:p>
          <w:p w:rsidR="003C31D3" w:rsidRPr="00803F12" w:rsidRDefault="00AD1C2F" w:rsidP="00803F12">
            <w:pPr>
              <w:jc w:val="center"/>
              <w:rPr>
                <w:sz w:val="28"/>
                <w:szCs w:val="28"/>
              </w:rPr>
            </w:pPr>
            <w:r w:rsidRPr="00803F12">
              <w:rPr>
                <w:sz w:val="28"/>
                <w:szCs w:val="28"/>
              </w:rPr>
              <w:t>2,5</w:t>
            </w:r>
          </w:p>
          <w:p w:rsidR="004D42FC" w:rsidRPr="00803F12" w:rsidRDefault="004D42FC" w:rsidP="00803F12">
            <w:pPr>
              <w:jc w:val="center"/>
              <w:rPr>
                <w:sz w:val="28"/>
                <w:szCs w:val="28"/>
              </w:rPr>
            </w:pPr>
          </w:p>
          <w:p w:rsidR="00D961FE" w:rsidRPr="00803F12" w:rsidRDefault="00D961FE" w:rsidP="00803F12">
            <w:pPr>
              <w:jc w:val="center"/>
              <w:rPr>
                <w:sz w:val="28"/>
                <w:szCs w:val="28"/>
              </w:rPr>
            </w:pPr>
            <w:r w:rsidRPr="00803F12">
              <w:rPr>
                <w:sz w:val="28"/>
                <w:szCs w:val="28"/>
              </w:rPr>
              <w:t>27...30</w:t>
            </w:r>
          </w:p>
          <w:p w:rsidR="000248F7" w:rsidRPr="00803F12" w:rsidRDefault="00EE49ED" w:rsidP="00803F12">
            <w:pPr>
              <w:jc w:val="center"/>
              <w:rPr>
                <w:sz w:val="28"/>
                <w:szCs w:val="28"/>
              </w:rPr>
            </w:pPr>
            <w:r w:rsidRPr="00803F12">
              <w:rPr>
                <w:sz w:val="28"/>
                <w:szCs w:val="28"/>
              </w:rPr>
              <w:t>2,0...</w:t>
            </w:r>
            <w:r w:rsidR="00E3619C" w:rsidRPr="00803F12">
              <w:rPr>
                <w:sz w:val="28"/>
                <w:szCs w:val="28"/>
              </w:rPr>
              <w:t>3</w:t>
            </w:r>
          </w:p>
          <w:p w:rsidR="004D42FC" w:rsidRPr="00803F12" w:rsidRDefault="000248F7" w:rsidP="00803F12">
            <w:pPr>
              <w:jc w:val="center"/>
              <w:rPr>
                <w:sz w:val="28"/>
                <w:szCs w:val="28"/>
              </w:rPr>
            </w:pPr>
            <w:r w:rsidRPr="00803F12">
              <w:rPr>
                <w:sz w:val="28"/>
                <w:szCs w:val="28"/>
              </w:rPr>
              <w:t>2,5</w:t>
            </w:r>
          </w:p>
        </w:tc>
      </w:tr>
    </w:tbl>
    <w:p w:rsidR="001F133A" w:rsidRDefault="001F133A" w:rsidP="000E23C8">
      <w:pPr>
        <w:spacing w:line="360" w:lineRule="auto"/>
        <w:ind w:firstLine="540"/>
        <w:jc w:val="both"/>
        <w:rPr>
          <w:sz w:val="28"/>
          <w:szCs w:val="28"/>
        </w:rPr>
      </w:pPr>
    </w:p>
    <w:p w:rsidR="00F01370" w:rsidRDefault="00F01370" w:rsidP="009247BB">
      <w:pPr>
        <w:pStyle w:val="Style3"/>
        <w:widowControl/>
        <w:spacing w:line="360" w:lineRule="auto"/>
        <w:ind w:firstLine="567"/>
        <w:rPr>
          <w:sz w:val="28"/>
          <w:szCs w:val="28"/>
        </w:rPr>
      </w:pPr>
    </w:p>
    <w:p w:rsidR="00F01370" w:rsidRDefault="00F01370" w:rsidP="009247BB">
      <w:pPr>
        <w:pStyle w:val="Style3"/>
        <w:widowControl/>
        <w:spacing w:line="360" w:lineRule="auto"/>
        <w:ind w:firstLine="567"/>
        <w:rPr>
          <w:sz w:val="28"/>
          <w:szCs w:val="28"/>
        </w:rPr>
      </w:pPr>
    </w:p>
    <w:p w:rsidR="00F01370" w:rsidRDefault="00F01370" w:rsidP="009247BB">
      <w:pPr>
        <w:pStyle w:val="Style3"/>
        <w:widowControl/>
        <w:spacing w:line="360" w:lineRule="auto"/>
        <w:ind w:firstLine="567"/>
        <w:rPr>
          <w:sz w:val="28"/>
          <w:szCs w:val="28"/>
        </w:rPr>
      </w:pPr>
    </w:p>
    <w:p w:rsidR="00142F89" w:rsidRDefault="009247BB" w:rsidP="009247BB">
      <w:pPr>
        <w:pStyle w:val="Style3"/>
        <w:widowControl/>
        <w:spacing w:line="360" w:lineRule="auto"/>
        <w:ind w:firstLine="567"/>
        <w:rPr>
          <w:sz w:val="28"/>
          <w:szCs w:val="28"/>
        </w:rPr>
      </w:pPr>
      <w:r w:rsidRPr="009247BB">
        <w:rPr>
          <w:sz w:val="28"/>
          <w:szCs w:val="28"/>
        </w:rPr>
        <w:t>Механизированная технологическая линия по производству батонов на ОАО «</w:t>
      </w:r>
      <w:r w:rsidR="00F01370">
        <w:rPr>
          <w:sz w:val="28"/>
        </w:rPr>
        <w:t>Кстовский хлеб</w:t>
      </w:r>
      <w:r w:rsidRPr="009247BB">
        <w:rPr>
          <w:sz w:val="28"/>
          <w:szCs w:val="28"/>
        </w:rPr>
        <w:t xml:space="preserve">» состоит из следующего оборудования: </w:t>
      </w:r>
      <w:r w:rsidR="00CE7699" w:rsidRPr="009247BB">
        <w:rPr>
          <w:sz w:val="28"/>
          <w:szCs w:val="28"/>
        </w:rPr>
        <w:t xml:space="preserve">Тестоприготовительный агрегат периодического действия – Т1-ХТ2А, с подкатными дежами на </w:t>
      </w:r>
      <w:smartTag w:uri="urn:schemas-microsoft-com:office:smarttags" w:element="metricconverter">
        <w:smartTagPr>
          <w:attr w:name="ProductID" w:val="330 л"/>
        </w:smartTagPr>
        <w:r w:rsidR="00CE7699" w:rsidRPr="009247BB">
          <w:rPr>
            <w:sz w:val="28"/>
            <w:szCs w:val="28"/>
          </w:rPr>
          <w:t>330 л</w:t>
        </w:r>
      </w:smartTag>
      <w:r w:rsidRPr="009247BB">
        <w:rPr>
          <w:sz w:val="28"/>
          <w:szCs w:val="28"/>
        </w:rPr>
        <w:t>; т</w:t>
      </w:r>
      <w:r w:rsidR="00E5427C" w:rsidRPr="009247BB">
        <w:rPr>
          <w:sz w:val="28"/>
          <w:szCs w:val="28"/>
        </w:rPr>
        <w:t>естоделител</w:t>
      </w:r>
      <w:r w:rsidR="006B4861" w:rsidRPr="009247BB">
        <w:rPr>
          <w:sz w:val="28"/>
          <w:szCs w:val="28"/>
        </w:rPr>
        <w:t>ь –</w:t>
      </w:r>
      <w:r w:rsidR="00E5427C" w:rsidRPr="009247BB">
        <w:rPr>
          <w:sz w:val="28"/>
          <w:szCs w:val="28"/>
        </w:rPr>
        <w:t xml:space="preserve"> </w:t>
      </w:r>
      <w:r w:rsidR="006B4861" w:rsidRPr="009247BB">
        <w:rPr>
          <w:sz w:val="28"/>
          <w:szCs w:val="28"/>
        </w:rPr>
        <w:t>А2-ХТН</w:t>
      </w:r>
      <w:r w:rsidRPr="009247BB">
        <w:rPr>
          <w:sz w:val="28"/>
          <w:szCs w:val="28"/>
        </w:rPr>
        <w:t xml:space="preserve">; </w:t>
      </w:r>
      <w:r w:rsidR="006B4861" w:rsidRPr="009247BB">
        <w:rPr>
          <w:sz w:val="28"/>
          <w:szCs w:val="28"/>
        </w:rPr>
        <w:t>Округлитель – Т1-ХТН</w:t>
      </w:r>
      <w:r w:rsidRPr="009247BB">
        <w:rPr>
          <w:sz w:val="28"/>
          <w:szCs w:val="28"/>
        </w:rPr>
        <w:t xml:space="preserve">; </w:t>
      </w:r>
      <w:r w:rsidR="006B4861" w:rsidRPr="009247BB">
        <w:rPr>
          <w:sz w:val="28"/>
          <w:szCs w:val="28"/>
        </w:rPr>
        <w:t>Закаточная машина – Т1-ХТ2-</w:t>
      </w:r>
      <w:r w:rsidR="006B4861">
        <w:rPr>
          <w:sz w:val="28"/>
          <w:szCs w:val="28"/>
        </w:rPr>
        <w:t>3</w:t>
      </w:r>
      <w:r>
        <w:rPr>
          <w:sz w:val="28"/>
          <w:szCs w:val="28"/>
        </w:rPr>
        <w:t xml:space="preserve">; </w:t>
      </w:r>
      <w:r w:rsidR="00052418">
        <w:rPr>
          <w:sz w:val="28"/>
          <w:szCs w:val="28"/>
        </w:rPr>
        <w:t>Передвижные этажерки-вагонетки для расстойки тестовых заготовок</w:t>
      </w:r>
      <w:r>
        <w:rPr>
          <w:sz w:val="28"/>
          <w:szCs w:val="28"/>
        </w:rPr>
        <w:t>; п</w:t>
      </w:r>
      <w:r w:rsidR="006B4861">
        <w:rPr>
          <w:sz w:val="28"/>
          <w:szCs w:val="28"/>
        </w:rPr>
        <w:t>ечь – «Муссон-ротор» 99К</w:t>
      </w:r>
      <w:r>
        <w:rPr>
          <w:sz w:val="28"/>
          <w:szCs w:val="28"/>
        </w:rPr>
        <w:t>.</w:t>
      </w:r>
    </w:p>
    <w:p w:rsidR="00885CB6" w:rsidRPr="00885CB6" w:rsidRDefault="00885CB6" w:rsidP="00C90B63">
      <w:pPr>
        <w:spacing w:line="360" w:lineRule="auto"/>
        <w:ind w:firstLine="540"/>
        <w:jc w:val="both"/>
        <w:rPr>
          <w:sz w:val="28"/>
          <w:szCs w:val="28"/>
        </w:rPr>
      </w:pPr>
      <w:r w:rsidRPr="00885CB6">
        <w:rPr>
          <w:sz w:val="28"/>
          <w:szCs w:val="28"/>
        </w:rPr>
        <w:t>Производство батона можно разбить на основные стадии:</w:t>
      </w:r>
    </w:p>
    <w:p w:rsidR="00885CB6" w:rsidRPr="00885CB6" w:rsidRDefault="00885CB6" w:rsidP="00C90B63">
      <w:pPr>
        <w:numPr>
          <w:ilvl w:val="0"/>
          <w:numId w:val="5"/>
        </w:numPr>
        <w:tabs>
          <w:tab w:val="clear" w:pos="1800"/>
          <w:tab w:val="num" w:pos="900"/>
        </w:tabs>
        <w:spacing w:line="360" w:lineRule="auto"/>
        <w:ind w:hanging="1260"/>
        <w:jc w:val="both"/>
        <w:rPr>
          <w:sz w:val="28"/>
          <w:szCs w:val="28"/>
        </w:rPr>
      </w:pPr>
      <w:r w:rsidRPr="00885CB6">
        <w:rPr>
          <w:sz w:val="28"/>
          <w:szCs w:val="28"/>
        </w:rPr>
        <w:t>замес теста;</w:t>
      </w:r>
    </w:p>
    <w:p w:rsidR="00885CB6" w:rsidRPr="00885CB6" w:rsidRDefault="00885CB6" w:rsidP="00C90B63">
      <w:pPr>
        <w:numPr>
          <w:ilvl w:val="0"/>
          <w:numId w:val="5"/>
        </w:numPr>
        <w:tabs>
          <w:tab w:val="clear" w:pos="1800"/>
          <w:tab w:val="num" w:pos="900"/>
        </w:tabs>
        <w:spacing w:line="360" w:lineRule="auto"/>
        <w:ind w:hanging="1260"/>
        <w:jc w:val="both"/>
        <w:rPr>
          <w:sz w:val="28"/>
          <w:szCs w:val="28"/>
        </w:rPr>
      </w:pPr>
      <w:r w:rsidRPr="00885CB6">
        <w:rPr>
          <w:sz w:val="28"/>
          <w:szCs w:val="28"/>
        </w:rPr>
        <w:t>брожение теста;</w:t>
      </w:r>
    </w:p>
    <w:p w:rsidR="00885CB6" w:rsidRPr="00885CB6" w:rsidRDefault="00885CB6" w:rsidP="00C90B63">
      <w:pPr>
        <w:numPr>
          <w:ilvl w:val="0"/>
          <w:numId w:val="5"/>
        </w:numPr>
        <w:tabs>
          <w:tab w:val="clear" w:pos="1800"/>
          <w:tab w:val="num" w:pos="900"/>
        </w:tabs>
        <w:spacing w:line="360" w:lineRule="auto"/>
        <w:ind w:hanging="1260"/>
        <w:jc w:val="both"/>
        <w:rPr>
          <w:sz w:val="28"/>
          <w:szCs w:val="28"/>
        </w:rPr>
      </w:pPr>
      <w:r w:rsidRPr="00885CB6">
        <w:rPr>
          <w:sz w:val="28"/>
          <w:szCs w:val="28"/>
        </w:rPr>
        <w:t>разделка;</w:t>
      </w:r>
    </w:p>
    <w:p w:rsidR="00885CB6" w:rsidRPr="00885CB6" w:rsidRDefault="00885CB6" w:rsidP="00C90B63">
      <w:pPr>
        <w:numPr>
          <w:ilvl w:val="0"/>
          <w:numId w:val="5"/>
        </w:numPr>
        <w:tabs>
          <w:tab w:val="clear" w:pos="1800"/>
          <w:tab w:val="num" w:pos="900"/>
        </w:tabs>
        <w:spacing w:line="360" w:lineRule="auto"/>
        <w:ind w:hanging="1260"/>
        <w:jc w:val="both"/>
        <w:rPr>
          <w:sz w:val="28"/>
          <w:szCs w:val="28"/>
        </w:rPr>
      </w:pPr>
      <w:r w:rsidRPr="00885CB6">
        <w:rPr>
          <w:sz w:val="28"/>
          <w:szCs w:val="28"/>
        </w:rPr>
        <w:t>расстойка;</w:t>
      </w:r>
    </w:p>
    <w:p w:rsidR="00885CB6" w:rsidRPr="00885CB6" w:rsidRDefault="00885CB6" w:rsidP="00C90B63">
      <w:pPr>
        <w:numPr>
          <w:ilvl w:val="0"/>
          <w:numId w:val="5"/>
        </w:numPr>
        <w:tabs>
          <w:tab w:val="clear" w:pos="1800"/>
          <w:tab w:val="num" w:pos="900"/>
        </w:tabs>
        <w:spacing w:line="360" w:lineRule="auto"/>
        <w:ind w:hanging="1260"/>
        <w:jc w:val="both"/>
        <w:rPr>
          <w:sz w:val="28"/>
          <w:szCs w:val="28"/>
        </w:rPr>
      </w:pPr>
      <w:r w:rsidRPr="00885CB6">
        <w:rPr>
          <w:sz w:val="28"/>
          <w:szCs w:val="28"/>
        </w:rPr>
        <w:t>выпечка;</w:t>
      </w:r>
    </w:p>
    <w:p w:rsidR="00142F89" w:rsidRDefault="00885CB6" w:rsidP="00C90B63">
      <w:pPr>
        <w:numPr>
          <w:ilvl w:val="0"/>
          <w:numId w:val="5"/>
        </w:numPr>
        <w:tabs>
          <w:tab w:val="clear" w:pos="1800"/>
          <w:tab w:val="num" w:pos="900"/>
        </w:tabs>
        <w:spacing w:line="360" w:lineRule="auto"/>
        <w:ind w:hanging="1260"/>
        <w:jc w:val="both"/>
        <w:rPr>
          <w:sz w:val="28"/>
          <w:szCs w:val="28"/>
        </w:rPr>
      </w:pPr>
      <w:r w:rsidRPr="00885CB6">
        <w:rPr>
          <w:sz w:val="28"/>
          <w:szCs w:val="28"/>
        </w:rPr>
        <w:t>охлаждение.</w:t>
      </w:r>
    </w:p>
    <w:p w:rsidR="0041125D" w:rsidRDefault="0041125D" w:rsidP="00055942">
      <w:pPr>
        <w:spacing w:line="360" w:lineRule="auto"/>
        <w:ind w:firstLine="540"/>
        <w:jc w:val="both"/>
        <w:rPr>
          <w:sz w:val="28"/>
          <w:szCs w:val="28"/>
        </w:rPr>
      </w:pPr>
    </w:p>
    <w:p w:rsidR="00362477" w:rsidRDefault="00362477" w:rsidP="00055942">
      <w:pPr>
        <w:spacing w:line="360" w:lineRule="auto"/>
        <w:ind w:firstLine="540"/>
        <w:jc w:val="both"/>
        <w:rPr>
          <w:sz w:val="28"/>
          <w:szCs w:val="28"/>
        </w:rPr>
      </w:pPr>
      <w:r>
        <w:rPr>
          <w:sz w:val="28"/>
          <w:szCs w:val="28"/>
        </w:rPr>
        <w:t>Производство батонов нарезных «Молочных» на предприятии осуществляется следующим образом:</w:t>
      </w:r>
    </w:p>
    <w:p w:rsidR="00362477" w:rsidRDefault="007A046C" w:rsidP="00055942">
      <w:pPr>
        <w:spacing w:line="360" w:lineRule="auto"/>
        <w:ind w:firstLine="540"/>
        <w:jc w:val="both"/>
        <w:rPr>
          <w:sz w:val="28"/>
          <w:szCs w:val="28"/>
        </w:rPr>
      </w:pPr>
      <w:r>
        <w:rPr>
          <w:sz w:val="28"/>
          <w:szCs w:val="28"/>
        </w:rPr>
        <w:t>После подготовки сырья все компоненты загружают в тестомесильную машину периодического действия Т1-ХТ2А и производят замес теста.</w:t>
      </w:r>
      <w:r w:rsidR="00775076">
        <w:rPr>
          <w:sz w:val="28"/>
          <w:szCs w:val="28"/>
        </w:rPr>
        <w:t xml:space="preserve"> После замеса тесто </w:t>
      </w:r>
      <w:r w:rsidR="00610962">
        <w:rPr>
          <w:sz w:val="28"/>
          <w:szCs w:val="28"/>
        </w:rPr>
        <w:t xml:space="preserve">загружают в </w:t>
      </w:r>
      <w:r w:rsidR="00775076">
        <w:rPr>
          <w:sz w:val="28"/>
          <w:szCs w:val="28"/>
        </w:rPr>
        <w:t xml:space="preserve"> </w:t>
      </w:r>
      <w:r w:rsidR="00610962">
        <w:rPr>
          <w:sz w:val="28"/>
          <w:szCs w:val="28"/>
        </w:rPr>
        <w:t>дежи для</w:t>
      </w:r>
      <w:r w:rsidR="00775076">
        <w:rPr>
          <w:sz w:val="28"/>
          <w:szCs w:val="28"/>
        </w:rPr>
        <w:t xml:space="preserve"> брожени</w:t>
      </w:r>
      <w:r w:rsidR="00610962">
        <w:rPr>
          <w:sz w:val="28"/>
          <w:szCs w:val="28"/>
        </w:rPr>
        <w:t>я</w:t>
      </w:r>
      <w:r w:rsidR="00775076">
        <w:rPr>
          <w:sz w:val="28"/>
          <w:szCs w:val="28"/>
        </w:rPr>
        <w:t xml:space="preserve">. </w:t>
      </w:r>
      <w:r w:rsidR="00775076" w:rsidRPr="00A02F75">
        <w:rPr>
          <w:sz w:val="28"/>
          <w:szCs w:val="28"/>
        </w:rPr>
        <w:t xml:space="preserve">Брожение теста протекает при температуре </w:t>
      </w:r>
      <w:r w:rsidR="00853358">
        <w:rPr>
          <w:sz w:val="28"/>
          <w:szCs w:val="28"/>
        </w:rPr>
        <w:t>27</w:t>
      </w:r>
      <w:r w:rsidR="00775076">
        <w:rPr>
          <w:sz w:val="28"/>
          <w:szCs w:val="28"/>
        </w:rPr>
        <w:t>-</w:t>
      </w:r>
      <w:r w:rsidR="00775076" w:rsidRPr="00A02F75">
        <w:rPr>
          <w:sz w:val="28"/>
          <w:szCs w:val="28"/>
        </w:rPr>
        <w:t>3</w:t>
      </w:r>
      <w:r w:rsidR="00853358">
        <w:rPr>
          <w:sz w:val="28"/>
          <w:szCs w:val="28"/>
        </w:rPr>
        <w:t>0</w:t>
      </w:r>
      <w:r w:rsidR="00775076">
        <w:rPr>
          <w:sz w:val="28"/>
          <w:szCs w:val="28"/>
        </w:rPr>
        <w:t>°С, в течение 2-</w:t>
      </w:r>
      <w:r w:rsidR="00E05891">
        <w:rPr>
          <w:sz w:val="28"/>
          <w:szCs w:val="28"/>
        </w:rPr>
        <w:t>3</w:t>
      </w:r>
      <w:r w:rsidR="00775076">
        <w:rPr>
          <w:sz w:val="28"/>
          <w:szCs w:val="28"/>
        </w:rPr>
        <w:t xml:space="preserve"> ч.</w:t>
      </w:r>
      <w:r w:rsidR="00567ECE">
        <w:rPr>
          <w:sz w:val="28"/>
          <w:szCs w:val="28"/>
        </w:rPr>
        <w:t xml:space="preserve"> Выброженное тесто приобретает спиртовой запах.</w:t>
      </w:r>
      <w:r w:rsidR="001C3856">
        <w:rPr>
          <w:sz w:val="28"/>
          <w:szCs w:val="28"/>
        </w:rPr>
        <w:t xml:space="preserve"> Во время брожения делаю</w:t>
      </w:r>
      <w:r w:rsidR="00F20C76">
        <w:rPr>
          <w:sz w:val="28"/>
          <w:szCs w:val="28"/>
        </w:rPr>
        <w:t>т</w:t>
      </w:r>
      <w:r w:rsidR="001C3856">
        <w:rPr>
          <w:sz w:val="28"/>
          <w:szCs w:val="28"/>
        </w:rPr>
        <w:t xml:space="preserve"> 2-3 обминки.</w:t>
      </w:r>
    </w:p>
    <w:p w:rsidR="00F20C76" w:rsidRDefault="00F20C76" w:rsidP="00055942">
      <w:pPr>
        <w:spacing w:line="360" w:lineRule="auto"/>
        <w:ind w:firstLine="540"/>
        <w:jc w:val="both"/>
        <w:rPr>
          <w:sz w:val="28"/>
          <w:szCs w:val="28"/>
        </w:rPr>
      </w:pPr>
      <w:r>
        <w:rPr>
          <w:sz w:val="28"/>
          <w:szCs w:val="28"/>
        </w:rPr>
        <w:t>Далее выброженное тесто направляют в тестоделительную машину</w:t>
      </w:r>
      <w:r w:rsidR="008663C8">
        <w:rPr>
          <w:sz w:val="28"/>
          <w:szCs w:val="28"/>
        </w:rPr>
        <w:t xml:space="preserve">, </w:t>
      </w:r>
      <w:r w:rsidR="006C6566">
        <w:rPr>
          <w:sz w:val="28"/>
          <w:szCs w:val="28"/>
        </w:rPr>
        <w:t xml:space="preserve">для чего содержимое дежи  с помощью дежеопрокидывателя загружают в приёмную воронку тестоделителя, </w:t>
      </w:r>
      <w:r w:rsidR="008663C8">
        <w:rPr>
          <w:sz w:val="28"/>
          <w:szCs w:val="28"/>
        </w:rPr>
        <w:t>котор</w:t>
      </w:r>
      <w:r w:rsidR="006C6566">
        <w:rPr>
          <w:sz w:val="28"/>
          <w:szCs w:val="28"/>
        </w:rPr>
        <w:t>ый</w:t>
      </w:r>
      <w:r w:rsidR="008663C8">
        <w:rPr>
          <w:sz w:val="28"/>
          <w:szCs w:val="28"/>
        </w:rPr>
        <w:t xml:space="preserve"> делит его на равные тестовые заготовки</w:t>
      </w:r>
      <w:r w:rsidR="006C6566">
        <w:rPr>
          <w:sz w:val="28"/>
          <w:szCs w:val="28"/>
        </w:rPr>
        <w:t xml:space="preserve"> массой </w:t>
      </w:r>
      <w:r w:rsidR="00CC5721">
        <w:rPr>
          <w:sz w:val="28"/>
          <w:szCs w:val="28"/>
        </w:rPr>
        <w:t>0,8</w:t>
      </w:r>
      <w:r w:rsidR="006C6566">
        <w:rPr>
          <w:sz w:val="28"/>
          <w:szCs w:val="28"/>
        </w:rPr>
        <w:t>...</w:t>
      </w:r>
      <w:r w:rsidR="00CC5721">
        <w:rPr>
          <w:sz w:val="28"/>
          <w:szCs w:val="28"/>
        </w:rPr>
        <w:t>0,82</w:t>
      </w:r>
      <w:r w:rsidR="006C6566">
        <w:rPr>
          <w:sz w:val="28"/>
          <w:szCs w:val="28"/>
        </w:rPr>
        <w:t xml:space="preserve"> кг.</w:t>
      </w:r>
      <w:r w:rsidR="008663C8">
        <w:rPr>
          <w:sz w:val="28"/>
          <w:szCs w:val="28"/>
        </w:rPr>
        <w:t xml:space="preserve"> Дальше тестовые заготовки по конве</w:t>
      </w:r>
      <w:r w:rsidR="007F70E8">
        <w:rPr>
          <w:sz w:val="28"/>
          <w:szCs w:val="28"/>
        </w:rPr>
        <w:t>йеру направляются в округлитель,</w:t>
      </w:r>
      <w:r w:rsidR="008663C8">
        <w:rPr>
          <w:sz w:val="28"/>
          <w:szCs w:val="28"/>
        </w:rPr>
        <w:t xml:space="preserve"> а затем </w:t>
      </w:r>
      <w:r w:rsidR="007F70E8">
        <w:rPr>
          <w:sz w:val="28"/>
          <w:szCs w:val="28"/>
        </w:rPr>
        <w:t xml:space="preserve">на предварительную расстойку. После предварительной расстойки их направляют </w:t>
      </w:r>
      <w:r w:rsidR="008663C8">
        <w:rPr>
          <w:sz w:val="28"/>
          <w:szCs w:val="28"/>
        </w:rPr>
        <w:t xml:space="preserve">в закаточную машину, которая придаёт тестовым </w:t>
      </w:r>
      <w:r w:rsidR="00F306FD">
        <w:rPr>
          <w:sz w:val="28"/>
          <w:szCs w:val="28"/>
        </w:rPr>
        <w:t>заготовкам батонообразную форму, после чего они проходят окончательную расстойку при температуре 35-40</w:t>
      </w:r>
      <w:r w:rsidR="00F306FD">
        <w:rPr>
          <w:sz w:val="28"/>
          <w:szCs w:val="28"/>
          <w:vertAlign w:val="superscript"/>
        </w:rPr>
        <w:t>о</w:t>
      </w:r>
      <w:r w:rsidR="00F306FD">
        <w:rPr>
          <w:sz w:val="28"/>
          <w:szCs w:val="28"/>
        </w:rPr>
        <w:t>С в течение 20-50 мин</w:t>
      </w:r>
      <w:r w:rsidR="00FC12E0">
        <w:rPr>
          <w:sz w:val="28"/>
          <w:szCs w:val="28"/>
        </w:rPr>
        <w:t>. После окончательной расстойки</w:t>
      </w:r>
      <w:r w:rsidR="00A7181C">
        <w:rPr>
          <w:sz w:val="28"/>
          <w:szCs w:val="28"/>
        </w:rPr>
        <w:t>,</w:t>
      </w:r>
      <w:r w:rsidR="00FC12E0">
        <w:rPr>
          <w:sz w:val="28"/>
          <w:szCs w:val="28"/>
        </w:rPr>
        <w:t xml:space="preserve"> </w:t>
      </w:r>
      <w:r w:rsidR="00A7181C" w:rsidRPr="00211A47">
        <w:rPr>
          <w:sz w:val="28"/>
          <w:szCs w:val="28"/>
        </w:rPr>
        <w:t>перед подачей в печ</w:t>
      </w:r>
      <w:r w:rsidR="00602BFB">
        <w:rPr>
          <w:sz w:val="28"/>
          <w:szCs w:val="28"/>
        </w:rPr>
        <w:t>ь</w:t>
      </w:r>
      <w:r w:rsidR="00A7181C">
        <w:rPr>
          <w:sz w:val="28"/>
          <w:szCs w:val="28"/>
        </w:rPr>
        <w:t xml:space="preserve">, </w:t>
      </w:r>
      <w:r w:rsidR="00FC12E0">
        <w:rPr>
          <w:sz w:val="28"/>
          <w:szCs w:val="28"/>
        </w:rPr>
        <w:t>на тестовых заготовках вручную делают косые надрезы</w:t>
      </w:r>
      <w:r w:rsidR="00B266C1">
        <w:rPr>
          <w:sz w:val="28"/>
          <w:szCs w:val="28"/>
        </w:rPr>
        <w:t>.</w:t>
      </w:r>
    </w:p>
    <w:p w:rsidR="008F5C72" w:rsidRDefault="008F5C72" w:rsidP="00055942">
      <w:pPr>
        <w:spacing w:line="360" w:lineRule="auto"/>
        <w:ind w:firstLine="540"/>
        <w:jc w:val="both"/>
        <w:rPr>
          <w:sz w:val="28"/>
          <w:szCs w:val="28"/>
        </w:rPr>
      </w:pPr>
      <w:r>
        <w:rPr>
          <w:sz w:val="28"/>
          <w:szCs w:val="28"/>
        </w:rPr>
        <w:t>Выпечка батонов происходит при температуре 200-210</w:t>
      </w:r>
      <w:r>
        <w:rPr>
          <w:sz w:val="28"/>
          <w:szCs w:val="28"/>
          <w:vertAlign w:val="superscript"/>
        </w:rPr>
        <w:t>о</w:t>
      </w:r>
      <w:r>
        <w:rPr>
          <w:sz w:val="28"/>
          <w:szCs w:val="28"/>
        </w:rPr>
        <w:t>С в течение 20-25 мин.</w:t>
      </w:r>
    </w:p>
    <w:p w:rsidR="001812DA" w:rsidRDefault="001812DA" w:rsidP="001812DA">
      <w:pPr>
        <w:pStyle w:val="Style3"/>
        <w:widowControl/>
        <w:ind w:firstLine="567"/>
        <w:rPr>
          <w:sz w:val="28"/>
          <w:szCs w:val="28"/>
        </w:rPr>
      </w:pPr>
      <w:r w:rsidRPr="00A02F75">
        <w:rPr>
          <w:sz w:val="28"/>
          <w:szCs w:val="28"/>
        </w:rPr>
        <w:t xml:space="preserve">Выпеченные </w:t>
      </w:r>
      <w:r>
        <w:rPr>
          <w:sz w:val="28"/>
          <w:szCs w:val="28"/>
        </w:rPr>
        <w:t>батоны</w:t>
      </w:r>
      <w:r w:rsidRPr="00A02F75">
        <w:rPr>
          <w:sz w:val="28"/>
          <w:szCs w:val="28"/>
        </w:rPr>
        <w:t xml:space="preserve"> укладывают в чистые  деревянные </w:t>
      </w:r>
      <w:r>
        <w:rPr>
          <w:sz w:val="28"/>
          <w:szCs w:val="28"/>
        </w:rPr>
        <w:t xml:space="preserve">трёхбортные </w:t>
      </w:r>
      <w:r w:rsidRPr="00A02F75">
        <w:rPr>
          <w:sz w:val="28"/>
          <w:szCs w:val="28"/>
        </w:rPr>
        <w:t xml:space="preserve"> лотки </w:t>
      </w:r>
      <w:r>
        <w:rPr>
          <w:sz w:val="28"/>
          <w:szCs w:val="28"/>
        </w:rPr>
        <w:t>с решетчатым дном</w:t>
      </w:r>
      <w:r w:rsidRPr="00A02F75">
        <w:rPr>
          <w:sz w:val="28"/>
          <w:szCs w:val="28"/>
        </w:rPr>
        <w:t xml:space="preserve"> (изделия  с дефектами отбраковывают).</w:t>
      </w:r>
      <w:r>
        <w:rPr>
          <w:sz w:val="28"/>
          <w:szCs w:val="28"/>
        </w:rPr>
        <w:t xml:space="preserve"> Далее лотки вручную загружают в контейнер типа ХКЛ-18 и направляют их в хлебохранилище и на экспедицию.</w:t>
      </w:r>
    </w:p>
    <w:p w:rsidR="002764C0" w:rsidRDefault="002764C0"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9F65EB" w:rsidRDefault="009F65EB" w:rsidP="001812DA">
      <w:pPr>
        <w:pStyle w:val="Style3"/>
        <w:widowControl/>
        <w:ind w:firstLine="567"/>
        <w:rPr>
          <w:sz w:val="28"/>
          <w:szCs w:val="28"/>
        </w:rPr>
      </w:pPr>
    </w:p>
    <w:p w:rsidR="00BF55C7" w:rsidRPr="00E97C69" w:rsidRDefault="00BF55C7" w:rsidP="00E97C69">
      <w:pPr>
        <w:pStyle w:val="1"/>
        <w:jc w:val="center"/>
        <w:rPr>
          <w:rStyle w:val="FontStyle12"/>
          <w:sz w:val="32"/>
          <w:szCs w:val="32"/>
        </w:rPr>
      </w:pPr>
      <w:bookmarkStart w:id="8" w:name="_Toc239863289"/>
      <w:r w:rsidRPr="00E97C69">
        <w:rPr>
          <w:rStyle w:val="FontStyle12"/>
          <w:sz w:val="32"/>
          <w:szCs w:val="32"/>
        </w:rPr>
        <w:t>3. Описание выполняемых работ</w:t>
      </w:r>
      <w:bookmarkEnd w:id="8"/>
    </w:p>
    <w:p w:rsidR="00FD645D" w:rsidRDefault="00FF674B" w:rsidP="00FF674B">
      <w:pPr>
        <w:pStyle w:val="Style3"/>
        <w:widowControl/>
        <w:spacing w:before="91" w:line="485" w:lineRule="exact"/>
        <w:ind w:firstLine="567"/>
        <w:rPr>
          <w:rStyle w:val="FontStyle12"/>
          <w:sz w:val="28"/>
          <w:szCs w:val="28"/>
        </w:rPr>
      </w:pPr>
      <w:r>
        <w:rPr>
          <w:rStyle w:val="FontStyle12"/>
          <w:sz w:val="28"/>
          <w:szCs w:val="28"/>
        </w:rPr>
        <w:t>Перед тем, как пр</w:t>
      </w:r>
      <w:r w:rsidR="00F34473">
        <w:rPr>
          <w:rStyle w:val="FontStyle12"/>
          <w:sz w:val="28"/>
          <w:szCs w:val="28"/>
        </w:rPr>
        <w:t>иступить к работе я ознакомился</w:t>
      </w:r>
      <w:r>
        <w:rPr>
          <w:rStyle w:val="FontStyle12"/>
          <w:sz w:val="28"/>
          <w:szCs w:val="28"/>
        </w:rPr>
        <w:t xml:space="preserve"> с правилами внутреннего</w:t>
      </w:r>
      <w:r w:rsidR="00F34473">
        <w:rPr>
          <w:rStyle w:val="FontStyle12"/>
          <w:sz w:val="28"/>
          <w:szCs w:val="28"/>
        </w:rPr>
        <w:t xml:space="preserve"> распорядка предприятия и прошел</w:t>
      </w:r>
      <w:r>
        <w:rPr>
          <w:rStyle w:val="FontStyle12"/>
          <w:sz w:val="28"/>
          <w:szCs w:val="28"/>
        </w:rPr>
        <w:t xml:space="preserve"> инструктаж по технике безопасности на предприятии и по технике безопасности при работе с универсальной ротационной печью «Муссон-ротор» 99К</w:t>
      </w:r>
      <w:r w:rsidR="00552192">
        <w:rPr>
          <w:rStyle w:val="FontStyle12"/>
          <w:sz w:val="28"/>
          <w:szCs w:val="28"/>
        </w:rPr>
        <w:t>, которая используется на линии для производства батонов</w:t>
      </w:r>
      <w:r>
        <w:rPr>
          <w:rStyle w:val="FontStyle12"/>
          <w:sz w:val="28"/>
          <w:szCs w:val="28"/>
        </w:rPr>
        <w:t>.</w:t>
      </w:r>
      <w:r w:rsidRPr="00F260E1">
        <w:rPr>
          <w:rStyle w:val="FontStyle12"/>
          <w:sz w:val="28"/>
          <w:szCs w:val="28"/>
        </w:rPr>
        <w:t xml:space="preserve"> </w:t>
      </w:r>
    </w:p>
    <w:p w:rsidR="00FF674B" w:rsidRDefault="00FF674B" w:rsidP="00FF674B">
      <w:pPr>
        <w:pStyle w:val="Style3"/>
        <w:widowControl/>
        <w:spacing w:before="91" w:line="485" w:lineRule="exact"/>
        <w:ind w:firstLine="567"/>
        <w:rPr>
          <w:rStyle w:val="FontStyle12"/>
          <w:sz w:val="28"/>
          <w:szCs w:val="28"/>
        </w:rPr>
      </w:pPr>
      <w:r>
        <w:rPr>
          <w:rStyle w:val="FontStyle12"/>
          <w:sz w:val="28"/>
          <w:szCs w:val="28"/>
        </w:rPr>
        <w:t xml:space="preserve">Также </w:t>
      </w:r>
      <w:r w:rsidR="00FD645D">
        <w:rPr>
          <w:rStyle w:val="FontStyle12"/>
          <w:sz w:val="28"/>
          <w:szCs w:val="28"/>
        </w:rPr>
        <w:t xml:space="preserve">я </w:t>
      </w:r>
      <w:r w:rsidR="00F34473">
        <w:rPr>
          <w:rStyle w:val="FontStyle12"/>
          <w:sz w:val="28"/>
          <w:szCs w:val="28"/>
        </w:rPr>
        <w:t>был</w:t>
      </w:r>
      <w:r w:rsidR="00C451C7">
        <w:rPr>
          <w:rStyle w:val="FontStyle12"/>
          <w:sz w:val="28"/>
          <w:szCs w:val="28"/>
        </w:rPr>
        <w:t xml:space="preserve"> ознакомлен</w:t>
      </w:r>
      <w:r>
        <w:rPr>
          <w:rStyle w:val="FontStyle12"/>
          <w:sz w:val="28"/>
          <w:szCs w:val="28"/>
        </w:rPr>
        <w:t xml:space="preserve"> с санитарно-гигиеническими нормами на предприятии пищевой промышленности.</w:t>
      </w:r>
    </w:p>
    <w:p w:rsidR="002764C0" w:rsidRDefault="00BF55C7" w:rsidP="00BF55C7">
      <w:pPr>
        <w:pStyle w:val="Style3"/>
        <w:widowControl/>
        <w:ind w:firstLine="567"/>
        <w:rPr>
          <w:rStyle w:val="FontStyle12"/>
          <w:sz w:val="28"/>
          <w:szCs w:val="28"/>
        </w:rPr>
      </w:pPr>
      <w:r>
        <w:rPr>
          <w:rStyle w:val="FontStyle12"/>
          <w:sz w:val="28"/>
          <w:szCs w:val="28"/>
        </w:rPr>
        <w:t>Основной вид работ, выполняемый мною на предприятии ОАО</w:t>
      </w:r>
      <w:r w:rsidR="00C451C7">
        <w:rPr>
          <w:rStyle w:val="FontStyle12"/>
          <w:sz w:val="28"/>
          <w:szCs w:val="28"/>
        </w:rPr>
        <w:t xml:space="preserve"> «Кстовский</w:t>
      </w:r>
      <w:r w:rsidR="008A4CC9">
        <w:rPr>
          <w:rStyle w:val="FontStyle12"/>
          <w:sz w:val="28"/>
          <w:szCs w:val="28"/>
        </w:rPr>
        <w:t xml:space="preserve"> хлеб»:</w:t>
      </w:r>
    </w:p>
    <w:p w:rsidR="00602BFB" w:rsidRDefault="0089657B" w:rsidP="000F17E7">
      <w:pPr>
        <w:pStyle w:val="Style3"/>
        <w:widowControl/>
        <w:numPr>
          <w:ilvl w:val="0"/>
          <w:numId w:val="6"/>
        </w:numPr>
        <w:tabs>
          <w:tab w:val="clear" w:pos="1827"/>
          <w:tab w:val="num" w:pos="900"/>
        </w:tabs>
        <w:ind w:left="900"/>
        <w:rPr>
          <w:rStyle w:val="FontStyle12"/>
          <w:sz w:val="28"/>
          <w:szCs w:val="28"/>
        </w:rPr>
      </w:pPr>
      <w:r>
        <w:rPr>
          <w:rStyle w:val="FontStyle12"/>
          <w:sz w:val="28"/>
          <w:szCs w:val="28"/>
        </w:rPr>
        <w:t>Выполнение надрезов на тестовых заготовках после окончательной расстойки перед подачей их в печь;</w:t>
      </w:r>
    </w:p>
    <w:p w:rsidR="0089657B" w:rsidRDefault="0089657B" w:rsidP="000F17E7">
      <w:pPr>
        <w:pStyle w:val="Style3"/>
        <w:widowControl/>
        <w:numPr>
          <w:ilvl w:val="0"/>
          <w:numId w:val="6"/>
        </w:numPr>
        <w:tabs>
          <w:tab w:val="clear" w:pos="1827"/>
          <w:tab w:val="num" w:pos="900"/>
        </w:tabs>
        <w:ind w:left="900"/>
        <w:rPr>
          <w:rStyle w:val="FontStyle12"/>
          <w:sz w:val="28"/>
          <w:szCs w:val="28"/>
        </w:rPr>
      </w:pPr>
      <w:r>
        <w:rPr>
          <w:rStyle w:val="FontStyle12"/>
          <w:sz w:val="28"/>
          <w:szCs w:val="28"/>
        </w:rPr>
        <w:t>Помощь в загрузке тестовых заготовок в печь</w:t>
      </w:r>
      <w:r w:rsidR="006B76FA">
        <w:rPr>
          <w:rStyle w:val="FontStyle12"/>
          <w:sz w:val="28"/>
          <w:szCs w:val="28"/>
        </w:rPr>
        <w:t xml:space="preserve"> (</w:t>
      </w:r>
      <w:r w:rsidR="006B76FA">
        <w:rPr>
          <w:sz w:val="28"/>
        </w:rPr>
        <w:t>размещение противней с подошедшими и надрезанными тестовыми заготовками в духовом шкафу)</w:t>
      </w:r>
      <w:r>
        <w:rPr>
          <w:rStyle w:val="FontStyle12"/>
          <w:sz w:val="28"/>
          <w:szCs w:val="28"/>
        </w:rPr>
        <w:t>;</w:t>
      </w:r>
    </w:p>
    <w:p w:rsidR="0089657B" w:rsidRDefault="0089657B" w:rsidP="000F17E7">
      <w:pPr>
        <w:pStyle w:val="Style3"/>
        <w:widowControl/>
        <w:numPr>
          <w:ilvl w:val="0"/>
          <w:numId w:val="6"/>
        </w:numPr>
        <w:tabs>
          <w:tab w:val="clear" w:pos="1827"/>
          <w:tab w:val="num" w:pos="900"/>
        </w:tabs>
        <w:ind w:left="900"/>
        <w:rPr>
          <w:rStyle w:val="FontStyle12"/>
          <w:sz w:val="28"/>
          <w:szCs w:val="28"/>
        </w:rPr>
      </w:pPr>
      <w:r>
        <w:rPr>
          <w:rStyle w:val="FontStyle12"/>
          <w:sz w:val="28"/>
          <w:szCs w:val="28"/>
        </w:rPr>
        <w:t>Ассестирование в контрол</w:t>
      </w:r>
      <w:r w:rsidR="004B1158">
        <w:rPr>
          <w:rStyle w:val="FontStyle12"/>
          <w:sz w:val="28"/>
          <w:szCs w:val="28"/>
        </w:rPr>
        <w:t>е за соблюдением режима выпечки</w:t>
      </w:r>
      <w:r w:rsidR="005E1F87">
        <w:rPr>
          <w:rStyle w:val="FontStyle12"/>
          <w:sz w:val="28"/>
          <w:szCs w:val="28"/>
        </w:rPr>
        <w:t>;</w:t>
      </w:r>
    </w:p>
    <w:p w:rsidR="005E1F87" w:rsidRDefault="00083159" w:rsidP="000F17E7">
      <w:pPr>
        <w:pStyle w:val="Style3"/>
        <w:widowControl/>
        <w:numPr>
          <w:ilvl w:val="0"/>
          <w:numId w:val="6"/>
        </w:numPr>
        <w:tabs>
          <w:tab w:val="clear" w:pos="1827"/>
          <w:tab w:val="num" w:pos="900"/>
        </w:tabs>
        <w:ind w:left="900"/>
        <w:rPr>
          <w:rStyle w:val="FontStyle12"/>
          <w:sz w:val="28"/>
          <w:szCs w:val="28"/>
        </w:rPr>
      </w:pPr>
      <w:r>
        <w:rPr>
          <w:rStyle w:val="FontStyle12"/>
          <w:sz w:val="28"/>
          <w:szCs w:val="28"/>
        </w:rPr>
        <w:t>Деффектовка и у</w:t>
      </w:r>
      <w:r w:rsidR="005E1F87">
        <w:rPr>
          <w:rStyle w:val="FontStyle12"/>
          <w:sz w:val="28"/>
          <w:szCs w:val="28"/>
        </w:rPr>
        <w:t>кладка выпеченных изделий в деревянные трехбортные ящики.</w:t>
      </w:r>
    </w:p>
    <w:p w:rsidR="00C83B7B" w:rsidRDefault="00C83B7B" w:rsidP="00C83B7B">
      <w:pPr>
        <w:pStyle w:val="Style3"/>
        <w:widowControl/>
        <w:spacing w:before="91" w:line="485" w:lineRule="exact"/>
        <w:ind w:firstLine="567"/>
        <w:rPr>
          <w:rStyle w:val="FontStyle12"/>
          <w:sz w:val="28"/>
          <w:szCs w:val="28"/>
        </w:rPr>
      </w:pPr>
      <w:r>
        <w:rPr>
          <w:rStyle w:val="FontStyle12"/>
          <w:sz w:val="28"/>
          <w:szCs w:val="28"/>
        </w:rPr>
        <w:t>Во время работы на предприятии ОАО «</w:t>
      </w:r>
      <w:r w:rsidR="00F01370">
        <w:rPr>
          <w:sz w:val="28"/>
        </w:rPr>
        <w:t>Кстовский хлеб</w:t>
      </w:r>
      <w:r>
        <w:rPr>
          <w:rStyle w:val="FontStyle12"/>
          <w:sz w:val="28"/>
          <w:szCs w:val="28"/>
        </w:rPr>
        <w:t>»  мною была изучена линия по производству батонов: оборудование, рецептура и технология производства. На основании полученных данных мною были сделаны следующие выводы:</w:t>
      </w:r>
    </w:p>
    <w:p w:rsidR="000F17E7" w:rsidRDefault="004A3732" w:rsidP="00F33DDF">
      <w:pPr>
        <w:pStyle w:val="Style3"/>
        <w:widowControl/>
        <w:numPr>
          <w:ilvl w:val="0"/>
          <w:numId w:val="8"/>
        </w:numPr>
        <w:tabs>
          <w:tab w:val="clear" w:pos="1827"/>
          <w:tab w:val="num" w:pos="900"/>
        </w:tabs>
        <w:spacing w:before="91" w:line="485" w:lineRule="exact"/>
        <w:ind w:left="0" w:firstLine="513"/>
        <w:rPr>
          <w:rStyle w:val="FontStyle12"/>
          <w:sz w:val="28"/>
          <w:szCs w:val="28"/>
        </w:rPr>
      </w:pPr>
      <w:r>
        <w:rPr>
          <w:rStyle w:val="FontStyle12"/>
          <w:sz w:val="28"/>
          <w:szCs w:val="28"/>
        </w:rPr>
        <w:t>Линия по производству батонов является механизированной</w:t>
      </w:r>
      <w:r w:rsidR="00933AD5">
        <w:rPr>
          <w:rStyle w:val="FontStyle12"/>
          <w:sz w:val="28"/>
          <w:szCs w:val="28"/>
        </w:rPr>
        <w:t>, многие работы выполняются вручную: подача тестовых заготовок в закаточную машину</w:t>
      </w:r>
      <w:r w:rsidR="004A3B16">
        <w:rPr>
          <w:rStyle w:val="FontStyle12"/>
          <w:sz w:val="28"/>
          <w:szCs w:val="28"/>
        </w:rPr>
        <w:t>,</w:t>
      </w:r>
      <w:r w:rsidR="003E555A">
        <w:rPr>
          <w:rStyle w:val="FontStyle12"/>
          <w:sz w:val="28"/>
          <w:szCs w:val="28"/>
        </w:rPr>
        <w:t xml:space="preserve"> надрезка,</w:t>
      </w:r>
      <w:r w:rsidR="004A3B16">
        <w:rPr>
          <w:rStyle w:val="FontStyle12"/>
          <w:sz w:val="28"/>
          <w:szCs w:val="28"/>
        </w:rPr>
        <w:t xml:space="preserve"> расстойка происходит на противнях в этажерках вагонетках. </w:t>
      </w:r>
      <w:r w:rsidR="00F2269C">
        <w:rPr>
          <w:rStyle w:val="FontStyle12"/>
          <w:sz w:val="28"/>
          <w:szCs w:val="28"/>
        </w:rPr>
        <w:t>Это отрицательно сказывается на экономической эффективности линии.</w:t>
      </w:r>
    </w:p>
    <w:p w:rsidR="00F2269C" w:rsidRDefault="00503D70" w:rsidP="00F33DDF">
      <w:pPr>
        <w:pStyle w:val="Style3"/>
        <w:widowControl/>
        <w:numPr>
          <w:ilvl w:val="0"/>
          <w:numId w:val="8"/>
        </w:numPr>
        <w:tabs>
          <w:tab w:val="clear" w:pos="1827"/>
          <w:tab w:val="num" w:pos="900"/>
        </w:tabs>
        <w:spacing w:before="91" w:line="485" w:lineRule="exact"/>
        <w:ind w:left="0" w:firstLine="513"/>
        <w:rPr>
          <w:rStyle w:val="FontStyle12"/>
          <w:sz w:val="28"/>
          <w:szCs w:val="28"/>
        </w:rPr>
      </w:pPr>
      <w:r>
        <w:rPr>
          <w:rStyle w:val="FontStyle12"/>
          <w:sz w:val="28"/>
          <w:szCs w:val="28"/>
        </w:rPr>
        <w:t>Опарный способ</w:t>
      </w:r>
      <w:r w:rsidR="0097163E">
        <w:rPr>
          <w:rStyle w:val="FontStyle12"/>
          <w:sz w:val="28"/>
          <w:szCs w:val="28"/>
        </w:rPr>
        <w:t xml:space="preserve"> </w:t>
      </w:r>
      <w:r>
        <w:rPr>
          <w:rStyle w:val="FontStyle12"/>
          <w:sz w:val="28"/>
          <w:szCs w:val="28"/>
        </w:rPr>
        <w:t xml:space="preserve">приготовления теста при </w:t>
      </w:r>
      <w:r w:rsidR="0097163E">
        <w:rPr>
          <w:rStyle w:val="FontStyle12"/>
          <w:sz w:val="28"/>
          <w:szCs w:val="28"/>
        </w:rPr>
        <w:t>производств</w:t>
      </w:r>
      <w:r>
        <w:rPr>
          <w:rStyle w:val="FontStyle12"/>
          <w:sz w:val="28"/>
          <w:szCs w:val="28"/>
        </w:rPr>
        <w:t>е</w:t>
      </w:r>
      <w:r w:rsidR="0002017D">
        <w:rPr>
          <w:rStyle w:val="FontStyle12"/>
          <w:sz w:val="28"/>
          <w:szCs w:val="28"/>
        </w:rPr>
        <w:t xml:space="preserve"> батон</w:t>
      </w:r>
      <w:r>
        <w:rPr>
          <w:rStyle w:val="FontStyle12"/>
          <w:sz w:val="28"/>
          <w:szCs w:val="28"/>
        </w:rPr>
        <w:t>а</w:t>
      </w:r>
      <w:r w:rsidR="0002017D">
        <w:rPr>
          <w:rStyle w:val="FontStyle12"/>
          <w:sz w:val="28"/>
          <w:szCs w:val="28"/>
        </w:rPr>
        <w:t xml:space="preserve"> нарезно</w:t>
      </w:r>
      <w:r>
        <w:rPr>
          <w:rStyle w:val="FontStyle12"/>
          <w:sz w:val="28"/>
          <w:szCs w:val="28"/>
        </w:rPr>
        <w:t>го</w:t>
      </w:r>
      <w:r w:rsidR="0002017D">
        <w:rPr>
          <w:rStyle w:val="FontStyle12"/>
          <w:sz w:val="28"/>
          <w:szCs w:val="28"/>
        </w:rPr>
        <w:t xml:space="preserve"> «Молочн</w:t>
      </w:r>
      <w:r>
        <w:rPr>
          <w:rStyle w:val="FontStyle12"/>
          <w:sz w:val="28"/>
          <w:szCs w:val="28"/>
        </w:rPr>
        <w:t>ого</w:t>
      </w:r>
      <w:r w:rsidR="0002017D">
        <w:rPr>
          <w:rStyle w:val="FontStyle12"/>
          <w:sz w:val="28"/>
          <w:szCs w:val="28"/>
        </w:rPr>
        <w:t>» является на сегодняшний день устаревш</w:t>
      </w:r>
      <w:r>
        <w:rPr>
          <w:rStyle w:val="FontStyle12"/>
          <w:sz w:val="28"/>
          <w:szCs w:val="28"/>
        </w:rPr>
        <w:t>им</w:t>
      </w:r>
      <w:r w:rsidR="00BC3B21">
        <w:rPr>
          <w:rStyle w:val="FontStyle12"/>
          <w:sz w:val="28"/>
          <w:szCs w:val="28"/>
        </w:rPr>
        <w:t>, что отрицательно сказывается на качестве производимой продукции.</w:t>
      </w:r>
    </w:p>
    <w:p w:rsidR="00BC3B21" w:rsidRDefault="00BC3B21" w:rsidP="00BC3B21">
      <w:pPr>
        <w:pStyle w:val="Style3"/>
        <w:widowControl/>
        <w:spacing w:before="91" w:line="485" w:lineRule="exact"/>
        <w:ind w:firstLine="567"/>
        <w:rPr>
          <w:rStyle w:val="FontStyle12"/>
          <w:sz w:val="28"/>
          <w:szCs w:val="28"/>
        </w:rPr>
      </w:pPr>
      <w:r>
        <w:rPr>
          <w:rStyle w:val="FontStyle12"/>
          <w:sz w:val="28"/>
          <w:szCs w:val="28"/>
        </w:rPr>
        <w:t>На основании сделанных выводов можно сделать следующие предложения:</w:t>
      </w:r>
    </w:p>
    <w:p w:rsidR="00BC3B21" w:rsidRDefault="00F0170C" w:rsidP="00BC3B21">
      <w:pPr>
        <w:pStyle w:val="Style3"/>
        <w:widowControl/>
        <w:numPr>
          <w:ilvl w:val="0"/>
          <w:numId w:val="7"/>
        </w:numPr>
        <w:tabs>
          <w:tab w:val="clear" w:pos="1827"/>
          <w:tab w:val="num" w:pos="851"/>
        </w:tabs>
        <w:spacing w:before="91" w:line="485" w:lineRule="exact"/>
        <w:ind w:left="0" w:firstLine="567"/>
        <w:rPr>
          <w:rStyle w:val="FontStyle12"/>
          <w:sz w:val="28"/>
          <w:szCs w:val="28"/>
        </w:rPr>
      </w:pPr>
      <w:r>
        <w:rPr>
          <w:rStyle w:val="FontStyle12"/>
          <w:sz w:val="28"/>
          <w:szCs w:val="28"/>
        </w:rPr>
        <w:t>Установить конвейерный расстойный шкаф РШВ</w:t>
      </w:r>
      <w:r w:rsidR="00BC3B21">
        <w:rPr>
          <w:rStyle w:val="FontStyle12"/>
          <w:sz w:val="28"/>
          <w:szCs w:val="28"/>
        </w:rPr>
        <w:t xml:space="preserve">. </w:t>
      </w:r>
      <w:r>
        <w:rPr>
          <w:rStyle w:val="FontStyle12"/>
          <w:sz w:val="28"/>
          <w:szCs w:val="28"/>
        </w:rPr>
        <w:t>Данная модернизация</w:t>
      </w:r>
      <w:r w:rsidR="00BE00C9">
        <w:rPr>
          <w:rStyle w:val="FontStyle12"/>
          <w:sz w:val="28"/>
          <w:szCs w:val="28"/>
        </w:rPr>
        <w:t xml:space="preserve"> снизит затраты на ручной труд,</w:t>
      </w:r>
      <w:r w:rsidR="00BC3B21">
        <w:rPr>
          <w:rStyle w:val="FontStyle12"/>
          <w:sz w:val="28"/>
          <w:szCs w:val="28"/>
        </w:rPr>
        <w:t xml:space="preserve"> позволит увеличить производительность труда на линии</w:t>
      </w:r>
      <w:r>
        <w:rPr>
          <w:rStyle w:val="FontStyle12"/>
          <w:sz w:val="28"/>
          <w:szCs w:val="28"/>
        </w:rPr>
        <w:t xml:space="preserve"> в целом вследствие высвобождения рабочих по надрезке, загрузке и выгрузке тестовых заготовок для расстойки в этажерки-вагонетки</w:t>
      </w:r>
      <w:r w:rsidR="00BC3B21">
        <w:rPr>
          <w:rStyle w:val="FontStyle12"/>
          <w:sz w:val="28"/>
          <w:szCs w:val="28"/>
        </w:rPr>
        <w:t>, что с</w:t>
      </w:r>
      <w:r>
        <w:rPr>
          <w:rStyle w:val="FontStyle12"/>
          <w:sz w:val="28"/>
          <w:szCs w:val="28"/>
        </w:rPr>
        <w:t xml:space="preserve">низит себестоимость продукции. А </w:t>
      </w:r>
      <w:r w:rsidR="00BE00C9">
        <w:rPr>
          <w:rStyle w:val="FontStyle12"/>
          <w:sz w:val="28"/>
          <w:szCs w:val="28"/>
        </w:rPr>
        <w:t xml:space="preserve">также </w:t>
      </w:r>
      <w:r w:rsidR="00BC3B21">
        <w:rPr>
          <w:rStyle w:val="FontStyle12"/>
          <w:sz w:val="28"/>
          <w:szCs w:val="28"/>
        </w:rPr>
        <w:t>улучшит санитарные условия;</w:t>
      </w:r>
    </w:p>
    <w:p w:rsidR="00BC3B21" w:rsidRDefault="0083198B" w:rsidP="00BC3B21">
      <w:pPr>
        <w:pStyle w:val="Style3"/>
        <w:widowControl/>
        <w:numPr>
          <w:ilvl w:val="0"/>
          <w:numId w:val="7"/>
        </w:numPr>
        <w:tabs>
          <w:tab w:val="clear" w:pos="1827"/>
          <w:tab w:val="num" w:pos="851"/>
        </w:tabs>
        <w:spacing w:before="91" w:line="485" w:lineRule="exact"/>
        <w:ind w:left="0" w:firstLine="567"/>
        <w:rPr>
          <w:sz w:val="28"/>
          <w:szCs w:val="28"/>
        </w:rPr>
      </w:pPr>
      <w:r>
        <w:rPr>
          <w:sz w:val="28"/>
          <w:szCs w:val="28"/>
        </w:rPr>
        <w:t xml:space="preserve">Приготовление теста производить </w:t>
      </w:r>
      <w:r w:rsidR="00C451C7">
        <w:rPr>
          <w:sz w:val="28"/>
          <w:szCs w:val="28"/>
        </w:rPr>
        <w:t>без</w:t>
      </w:r>
      <w:r>
        <w:rPr>
          <w:sz w:val="28"/>
          <w:szCs w:val="28"/>
        </w:rPr>
        <w:t>опарным способом. Это</w:t>
      </w:r>
      <w:r w:rsidR="00BC3B21" w:rsidRPr="007F3EEE">
        <w:rPr>
          <w:sz w:val="28"/>
          <w:szCs w:val="28"/>
        </w:rPr>
        <w:t xml:space="preserve"> позвол</w:t>
      </w:r>
      <w:r>
        <w:rPr>
          <w:sz w:val="28"/>
          <w:szCs w:val="28"/>
        </w:rPr>
        <w:t>и</w:t>
      </w:r>
      <w:r w:rsidR="00BC3B21" w:rsidRPr="007F3EEE">
        <w:rPr>
          <w:sz w:val="28"/>
          <w:szCs w:val="28"/>
        </w:rPr>
        <w:t xml:space="preserve">т получить хлеб с </w:t>
      </w:r>
      <w:r>
        <w:rPr>
          <w:sz w:val="28"/>
          <w:szCs w:val="28"/>
        </w:rPr>
        <w:t xml:space="preserve">более </w:t>
      </w:r>
      <w:r w:rsidR="00BC3B21" w:rsidRPr="007F3EEE">
        <w:rPr>
          <w:sz w:val="28"/>
          <w:szCs w:val="28"/>
        </w:rPr>
        <w:t>высокими потребительскими качествами</w:t>
      </w:r>
      <w:r w:rsidR="00C451C7">
        <w:rPr>
          <w:sz w:val="28"/>
          <w:szCs w:val="28"/>
        </w:rPr>
        <w:t xml:space="preserve"> при меньшем расходе дрожжей. Безо</w:t>
      </w:r>
      <w:r>
        <w:rPr>
          <w:sz w:val="28"/>
          <w:szCs w:val="28"/>
        </w:rPr>
        <w:t>парный способ также даст технологическую гибкость, позволяющую лучше учитывать хлебопекарные свойства муки.</w:t>
      </w:r>
    </w:p>
    <w:p w:rsidR="00E96301" w:rsidRDefault="00E96301" w:rsidP="00E96301">
      <w:pPr>
        <w:pStyle w:val="Style3"/>
        <w:widowControl/>
        <w:spacing w:before="91" w:line="485" w:lineRule="exact"/>
        <w:rPr>
          <w:sz w:val="28"/>
          <w:szCs w:val="28"/>
        </w:rPr>
      </w:pPr>
    </w:p>
    <w:p w:rsidR="00E96301" w:rsidRDefault="00E96301" w:rsidP="00E96301">
      <w:pPr>
        <w:pStyle w:val="Style3"/>
        <w:widowControl/>
        <w:spacing w:before="91" w:line="485" w:lineRule="exact"/>
        <w:rPr>
          <w:sz w:val="28"/>
          <w:szCs w:val="28"/>
        </w:rPr>
      </w:pPr>
    </w:p>
    <w:p w:rsidR="00E96301" w:rsidRDefault="00E96301" w:rsidP="00E96301">
      <w:pPr>
        <w:pStyle w:val="Style3"/>
        <w:widowControl/>
        <w:spacing w:before="91" w:line="485" w:lineRule="exact"/>
        <w:rPr>
          <w:sz w:val="28"/>
          <w:szCs w:val="28"/>
        </w:rPr>
      </w:pPr>
    </w:p>
    <w:p w:rsidR="00E96301" w:rsidRDefault="00E96301" w:rsidP="00E96301">
      <w:pPr>
        <w:pStyle w:val="Style3"/>
        <w:widowControl/>
        <w:spacing w:before="91" w:line="485" w:lineRule="exact"/>
        <w:rPr>
          <w:sz w:val="28"/>
          <w:szCs w:val="28"/>
        </w:rPr>
      </w:pPr>
    </w:p>
    <w:p w:rsidR="00E96301" w:rsidRDefault="00E96301" w:rsidP="00E96301">
      <w:pPr>
        <w:pStyle w:val="Style3"/>
        <w:widowControl/>
        <w:spacing w:before="91" w:line="485" w:lineRule="exact"/>
        <w:rPr>
          <w:sz w:val="28"/>
          <w:szCs w:val="28"/>
        </w:rPr>
      </w:pPr>
    </w:p>
    <w:p w:rsidR="00E96301" w:rsidRDefault="00E96301" w:rsidP="00E96301">
      <w:pPr>
        <w:pStyle w:val="Style3"/>
        <w:widowControl/>
        <w:spacing w:before="91" w:line="485" w:lineRule="exact"/>
        <w:rPr>
          <w:sz w:val="28"/>
          <w:szCs w:val="28"/>
        </w:rPr>
      </w:pPr>
    </w:p>
    <w:p w:rsidR="00E96301" w:rsidRDefault="00E96301" w:rsidP="00E96301">
      <w:pPr>
        <w:pStyle w:val="Style3"/>
        <w:widowControl/>
        <w:spacing w:before="91" w:line="485" w:lineRule="exact"/>
        <w:rPr>
          <w:sz w:val="28"/>
          <w:szCs w:val="28"/>
        </w:rPr>
      </w:pPr>
    </w:p>
    <w:p w:rsidR="00E96301" w:rsidRDefault="00E96301" w:rsidP="00E96301">
      <w:pPr>
        <w:pStyle w:val="Style3"/>
        <w:widowControl/>
        <w:spacing w:before="91" w:line="485" w:lineRule="exact"/>
        <w:rPr>
          <w:sz w:val="28"/>
          <w:szCs w:val="28"/>
        </w:rPr>
      </w:pPr>
    </w:p>
    <w:p w:rsidR="00E96301" w:rsidRDefault="00E96301" w:rsidP="00E96301">
      <w:pPr>
        <w:pStyle w:val="Style3"/>
        <w:widowControl/>
        <w:spacing w:before="91" w:line="485" w:lineRule="exact"/>
        <w:rPr>
          <w:sz w:val="28"/>
          <w:szCs w:val="28"/>
        </w:rPr>
      </w:pPr>
    </w:p>
    <w:p w:rsidR="00BC3B21" w:rsidRDefault="00BC3B21" w:rsidP="00C83B7B">
      <w:pPr>
        <w:pStyle w:val="Style3"/>
        <w:widowControl/>
        <w:spacing w:before="91" w:line="485" w:lineRule="exact"/>
        <w:ind w:firstLine="567"/>
        <w:rPr>
          <w:rStyle w:val="FontStyle12"/>
          <w:sz w:val="28"/>
          <w:szCs w:val="28"/>
        </w:rPr>
      </w:pPr>
    </w:p>
    <w:p w:rsidR="009F65EB" w:rsidRDefault="009F65EB" w:rsidP="00C83B7B">
      <w:pPr>
        <w:pStyle w:val="Style3"/>
        <w:widowControl/>
        <w:spacing w:before="91" w:line="485" w:lineRule="exact"/>
        <w:ind w:firstLine="567"/>
        <w:rPr>
          <w:rStyle w:val="FontStyle12"/>
          <w:sz w:val="28"/>
          <w:szCs w:val="28"/>
        </w:rPr>
      </w:pPr>
    </w:p>
    <w:p w:rsidR="009F65EB" w:rsidRDefault="009F65EB" w:rsidP="00C83B7B">
      <w:pPr>
        <w:pStyle w:val="Style3"/>
        <w:widowControl/>
        <w:spacing w:before="91" w:line="485" w:lineRule="exact"/>
        <w:ind w:firstLine="567"/>
        <w:rPr>
          <w:rStyle w:val="FontStyle12"/>
          <w:sz w:val="28"/>
          <w:szCs w:val="28"/>
        </w:rPr>
      </w:pPr>
    </w:p>
    <w:p w:rsidR="00BC3B21" w:rsidRPr="00E97C69" w:rsidRDefault="007F11CC" w:rsidP="00E97C69">
      <w:pPr>
        <w:pStyle w:val="1"/>
        <w:jc w:val="center"/>
        <w:rPr>
          <w:rStyle w:val="FontStyle12"/>
          <w:sz w:val="32"/>
          <w:szCs w:val="32"/>
        </w:rPr>
      </w:pPr>
      <w:bookmarkStart w:id="9" w:name="_Toc239863290"/>
      <w:r w:rsidRPr="00E97C69">
        <w:rPr>
          <w:rStyle w:val="FontStyle12"/>
          <w:sz w:val="32"/>
          <w:szCs w:val="32"/>
        </w:rPr>
        <w:t>Заключение</w:t>
      </w:r>
      <w:bookmarkEnd w:id="9"/>
    </w:p>
    <w:p w:rsidR="009F65EB" w:rsidRDefault="009F65EB" w:rsidP="00BF55C7">
      <w:pPr>
        <w:pStyle w:val="Style3"/>
        <w:widowControl/>
        <w:ind w:firstLine="567"/>
        <w:rPr>
          <w:sz w:val="28"/>
        </w:rPr>
      </w:pPr>
    </w:p>
    <w:p w:rsidR="00C83B7B" w:rsidRDefault="00BA34AE" w:rsidP="00BF55C7">
      <w:pPr>
        <w:pStyle w:val="Style3"/>
        <w:widowControl/>
        <w:ind w:firstLine="567"/>
        <w:rPr>
          <w:rStyle w:val="FontStyle12"/>
          <w:sz w:val="28"/>
          <w:szCs w:val="28"/>
        </w:rPr>
      </w:pPr>
      <w:r>
        <w:rPr>
          <w:sz w:val="28"/>
        </w:rPr>
        <w:t>Производство хлеба занимает важное место в экономике нашей страны. Пищевая промышленность относится к одним из самых перспективных отраслей экономики. Авторитетные экономисты прогнозируют в скором будущем бурный рост промышленности.</w:t>
      </w:r>
    </w:p>
    <w:p w:rsidR="008A4CC9" w:rsidRDefault="005F5527" w:rsidP="00BF55C7">
      <w:pPr>
        <w:pStyle w:val="Style3"/>
        <w:widowControl/>
        <w:ind w:firstLine="567"/>
        <w:rPr>
          <w:rStyle w:val="FontStyle12"/>
          <w:sz w:val="28"/>
          <w:szCs w:val="28"/>
        </w:rPr>
      </w:pPr>
      <w:r>
        <w:rPr>
          <w:rStyle w:val="FontStyle12"/>
          <w:sz w:val="28"/>
          <w:szCs w:val="28"/>
        </w:rPr>
        <w:t>ОАО «</w:t>
      </w:r>
      <w:r w:rsidR="00F01370">
        <w:rPr>
          <w:sz w:val="28"/>
        </w:rPr>
        <w:t>Кстовский хлеб</w:t>
      </w:r>
      <w:r>
        <w:rPr>
          <w:rStyle w:val="FontStyle12"/>
          <w:sz w:val="28"/>
          <w:szCs w:val="28"/>
        </w:rPr>
        <w:t>» – э</w:t>
      </w:r>
      <w:r w:rsidRPr="00032B6D">
        <w:rPr>
          <w:rStyle w:val="FontStyle12"/>
          <w:sz w:val="28"/>
          <w:szCs w:val="28"/>
        </w:rPr>
        <w:t>то одно из старейших</w:t>
      </w:r>
      <w:r>
        <w:rPr>
          <w:rStyle w:val="FontStyle12"/>
          <w:sz w:val="28"/>
          <w:szCs w:val="28"/>
        </w:rPr>
        <w:t xml:space="preserve"> и в то же время динамично развивающихся</w:t>
      </w:r>
      <w:r w:rsidRPr="00032B6D">
        <w:rPr>
          <w:rStyle w:val="FontStyle12"/>
          <w:sz w:val="28"/>
          <w:szCs w:val="28"/>
        </w:rPr>
        <w:t xml:space="preserve"> предприятий Городецкого района,</w:t>
      </w:r>
      <w:r>
        <w:rPr>
          <w:rStyle w:val="FontStyle12"/>
          <w:sz w:val="28"/>
          <w:szCs w:val="28"/>
        </w:rPr>
        <w:t xml:space="preserve"> специализирующееся на производстве высококачественных хлебобулочных и кондитерских изделий. </w:t>
      </w:r>
    </w:p>
    <w:p w:rsidR="007F11CC" w:rsidRDefault="00422DA8" w:rsidP="007F11CC">
      <w:pPr>
        <w:pStyle w:val="Style3"/>
        <w:widowControl/>
        <w:spacing w:before="91" w:line="485" w:lineRule="exact"/>
        <w:ind w:firstLine="567"/>
        <w:rPr>
          <w:rStyle w:val="FontStyle12"/>
          <w:sz w:val="28"/>
          <w:szCs w:val="28"/>
        </w:rPr>
      </w:pPr>
      <w:r>
        <w:rPr>
          <w:rStyle w:val="FontStyle12"/>
          <w:sz w:val="28"/>
          <w:szCs w:val="28"/>
        </w:rPr>
        <w:t>В период прохождения практики на данном предприятии на линии по производству батонов мною были выявлены некоторые недостатки в организации технологического процесса. Также были предложены решения по устранению выявленных недостатков, которые позволят достичь положительного экономического эффекта, а также улучшить качество выпускаемой продукции.</w:t>
      </w:r>
      <w:r w:rsidR="007F11CC">
        <w:rPr>
          <w:rStyle w:val="FontStyle12"/>
          <w:sz w:val="28"/>
          <w:szCs w:val="28"/>
        </w:rPr>
        <w:t xml:space="preserve"> </w:t>
      </w:r>
    </w:p>
    <w:p w:rsidR="007F11CC" w:rsidRPr="007F11CC" w:rsidRDefault="007F11CC" w:rsidP="007F11CC">
      <w:pPr>
        <w:pStyle w:val="Style3"/>
        <w:widowControl/>
        <w:spacing w:before="91" w:line="485" w:lineRule="exact"/>
        <w:ind w:firstLine="567"/>
        <w:rPr>
          <w:sz w:val="28"/>
          <w:szCs w:val="28"/>
        </w:rPr>
      </w:pPr>
      <w:r w:rsidRPr="007F11CC">
        <w:rPr>
          <w:sz w:val="28"/>
          <w:szCs w:val="28"/>
        </w:rPr>
        <w:t>Основными направлениями дальнейшего развития хлебопекарной отрасли являются увеличение промышленного производства хлеба и булочных изделий путем строительства новых хлебозаводов и реконструкции и перевооружения уже существующих предприятий; расширение ассортимента; улучшение качества и повышение пищевой ценности хлеба и булочных изделий. Большое внимание уделяется совершенствованию и внедрению новой техники и новых прогрессивных технологий.</w:t>
      </w:r>
    </w:p>
    <w:p w:rsidR="00422DA8" w:rsidRDefault="00422DA8" w:rsidP="00BF55C7">
      <w:pPr>
        <w:pStyle w:val="Style3"/>
        <w:widowControl/>
        <w:ind w:firstLine="567"/>
        <w:rPr>
          <w:rStyle w:val="FontStyle12"/>
          <w:sz w:val="28"/>
          <w:szCs w:val="28"/>
        </w:rPr>
      </w:pPr>
    </w:p>
    <w:p w:rsidR="001812DA" w:rsidRDefault="001812DA" w:rsidP="00055942">
      <w:pPr>
        <w:spacing w:line="360" w:lineRule="auto"/>
        <w:ind w:firstLine="540"/>
        <w:jc w:val="both"/>
        <w:rPr>
          <w:sz w:val="28"/>
          <w:szCs w:val="28"/>
        </w:rPr>
      </w:pPr>
    </w:p>
    <w:p w:rsidR="00954535" w:rsidRDefault="00954535" w:rsidP="00055942">
      <w:pPr>
        <w:spacing w:line="360" w:lineRule="auto"/>
        <w:ind w:firstLine="540"/>
        <w:jc w:val="both"/>
        <w:rPr>
          <w:sz w:val="28"/>
          <w:szCs w:val="28"/>
        </w:rPr>
      </w:pPr>
    </w:p>
    <w:p w:rsidR="00954535" w:rsidRDefault="00954535" w:rsidP="00055942">
      <w:pPr>
        <w:spacing w:line="360" w:lineRule="auto"/>
        <w:ind w:firstLine="540"/>
        <w:jc w:val="both"/>
        <w:rPr>
          <w:sz w:val="28"/>
          <w:szCs w:val="28"/>
        </w:rPr>
      </w:pPr>
    </w:p>
    <w:p w:rsidR="00954535" w:rsidRDefault="00954535" w:rsidP="00055942">
      <w:pPr>
        <w:spacing w:line="360" w:lineRule="auto"/>
        <w:ind w:firstLine="540"/>
        <w:jc w:val="both"/>
        <w:rPr>
          <w:sz w:val="28"/>
          <w:szCs w:val="28"/>
        </w:rPr>
      </w:pPr>
    </w:p>
    <w:p w:rsidR="00954535" w:rsidRDefault="00954535" w:rsidP="00055942">
      <w:pPr>
        <w:spacing w:line="360" w:lineRule="auto"/>
        <w:ind w:firstLine="540"/>
        <w:jc w:val="both"/>
        <w:rPr>
          <w:sz w:val="28"/>
          <w:szCs w:val="28"/>
        </w:rPr>
      </w:pPr>
    </w:p>
    <w:p w:rsidR="00954535" w:rsidRPr="00E97C69" w:rsidRDefault="00954535" w:rsidP="00E97C69">
      <w:pPr>
        <w:pStyle w:val="1"/>
        <w:jc w:val="center"/>
        <w:rPr>
          <w:rFonts w:ascii="Times New Roman" w:hAnsi="Times New Roman" w:cs="Times New Roman"/>
        </w:rPr>
      </w:pPr>
      <w:bookmarkStart w:id="10" w:name="_Toc239863291"/>
      <w:r w:rsidRPr="00E97C69">
        <w:rPr>
          <w:rFonts w:ascii="Times New Roman" w:hAnsi="Times New Roman" w:cs="Times New Roman"/>
        </w:rPr>
        <w:t>Список использованной литературы</w:t>
      </w:r>
      <w:bookmarkEnd w:id="10"/>
    </w:p>
    <w:p w:rsidR="00A359AB" w:rsidRDefault="00A359AB" w:rsidP="00A359AB">
      <w:pPr>
        <w:widowControl/>
        <w:autoSpaceDE/>
        <w:autoSpaceDN/>
        <w:adjustRightInd/>
        <w:spacing w:line="360" w:lineRule="auto"/>
        <w:jc w:val="both"/>
        <w:rPr>
          <w:sz w:val="28"/>
          <w:szCs w:val="28"/>
        </w:rPr>
      </w:pPr>
    </w:p>
    <w:p w:rsidR="00E00AB0" w:rsidRDefault="00E00AB0" w:rsidP="00E00AB0">
      <w:pPr>
        <w:numPr>
          <w:ilvl w:val="0"/>
          <w:numId w:val="11"/>
        </w:numPr>
        <w:spacing w:line="360" w:lineRule="auto"/>
        <w:jc w:val="both"/>
        <w:rPr>
          <w:sz w:val="28"/>
          <w:szCs w:val="28"/>
        </w:rPr>
      </w:pPr>
      <w:r w:rsidRPr="005A562B">
        <w:rPr>
          <w:sz w:val="28"/>
          <w:szCs w:val="28"/>
        </w:rPr>
        <w:t>Ауэрман Л.Я. Технология хлебопекарного производства. – М.: Легкая и пищевая промышленность, 1984</w:t>
      </w:r>
      <w:r>
        <w:rPr>
          <w:sz w:val="28"/>
          <w:szCs w:val="28"/>
        </w:rPr>
        <w:t>.</w:t>
      </w:r>
    </w:p>
    <w:p w:rsidR="00E00AB0" w:rsidRPr="00A02F75" w:rsidRDefault="00E00AB0" w:rsidP="00E00AB0">
      <w:pPr>
        <w:widowControl/>
        <w:numPr>
          <w:ilvl w:val="0"/>
          <w:numId w:val="11"/>
        </w:numPr>
        <w:autoSpaceDE/>
        <w:autoSpaceDN/>
        <w:adjustRightInd/>
        <w:spacing w:line="360" w:lineRule="auto"/>
        <w:jc w:val="both"/>
        <w:rPr>
          <w:sz w:val="28"/>
          <w:szCs w:val="28"/>
        </w:rPr>
      </w:pPr>
      <w:r w:rsidRPr="00A02F75">
        <w:rPr>
          <w:sz w:val="28"/>
          <w:szCs w:val="28"/>
        </w:rPr>
        <w:t xml:space="preserve">Дремучева Г.Ф., ГосНИИХлебопекарной промышленности Хлебопекарное и кондитерское производство. – 2005. №.2 </w:t>
      </w:r>
    </w:p>
    <w:p w:rsidR="00A359AB" w:rsidRDefault="00A359AB" w:rsidP="00E00AB0">
      <w:pPr>
        <w:widowControl/>
        <w:numPr>
          <w:ilvl w:val="0"/>
          <w:numId w:val="11"/>
        </w:numPr>
        <w:autoSpaceDE/>
        <w:autoSpaceDN/>
        <w:adjustRightInd/>
        <w:spacing w:line="360" w:lineRule="auto"/>
        <w:jc w:val="both"/>
        <w:rPr>
          <w:sz w:val="28"/>
          <w:szCs w:val="28"/>
        </w:rPr>
      </w:pPr>
      <w:r w:rsidRPr="00A02F75">
        <w:rPr>
          <w:sz w:val="28"/>
          <w:szCs w:val="28"/>
        </w:rPr>
        <w:t>Колмаков Ю.В., Зелова Л.А., Капис В.И., Распутин В.М., Семенова М.В. Технология  производства муки, крупы, макарон и хлеба на предприятиях разной мощности / Под ред. И.М. Чекмезова. – Омск: Изд-во ОмГАУ, 2005.</w:t>
      </w:r>
    </w:p>
    <w:p w:rsidR="0015532B" w:rsidRDefault="0015532B" w:rsidP="00E00AB0">
      <w:pPr>
        <w:numPr>
          <w:ilvl w:val="0"/>
          <w:numId w:val="11"/>
        </w:numPr>
        <w:spacing w:line="360" w:lineRule="auto"/>
        <w:jc w:val="both"/>
        <w:rPr>
          <w:sz w:val="28"/>
          <w:szCs w:val="28"/>
        </w:rPr>
      </w:pPr>
      <w:r>
        <w:rPr>
          <w:sz w:val="28"/>
          <w:szCs w:val="28"/>
        </w:rPr>
        <w:t>Каримов Р.А., Оболенский Н.В., Терехов М.Б., Дулов М.И. Тумаков В.В. Техника и технология хлебопекарного производства: Учебное пособие / Нижегородская гос.с.-х. академия, Н.Новгород, 2000.</w:t>
      </w:r>
    </w:p>
    <w:p w:rsidR="005A562B" w:rsidRPr="005A562B" w:rsidRDefault="005A562B" w:rsidP="0015532B">
      <w:pPr>
        <w:spacing w:line="360" w:lineRule="auto"/>
        <w:jc w:val="both"/>
        <w:rPr>
          <w:sz w:val="28"/>
          <w:szCs w:val="28"/>
        </w:rPr>
      </w:pPr>
    </w:p>
    <w:p w:rsidR="00A359AB" w:rsidRPr="00A02F75" w:rsidRDefault="00A359AB" w:rsidP="00A359AB">
      <w:pPr>
        <w:widowControl/>
        <w:autoSpaceDE/>
        <w:autoSpaceDN/>
        <w:adjustRightInd/>
        <w:spacing w:line="360" w:lineRule="auto"/>
        <w:jc w:val="both"/>
        <w:rPr>
          <w:sz w:val="28"/>
          <w:szCs w:val="28"/>
        </w:rPr>
      </w:pPr>
    </w:p>
    <w:p w:rsidR="00954535" w:rsidRDefault="00954535" w:rsidP="00055942">
      <w:pPr>
        <w:spacing w:line="360" w:lineRule="auto"/>
        <w:ind w:firstLine="540"/>
        <w:jc w:val="both"/>
        <w:rPr>
          <w:sz w:val="28"/>
          <w:szCs w:val="28"/>
        </w:rPr>
      </w:pPr>
    </w:p>
    <w:p w:rsidR="001812DA" w:rsidRDefault="001812DA" w:rsidP="00055942">
      <w:pPr>
        <w:spacing w:line="360" w:lineRule="auto"/>
        <w:ind w:firstLine="540"/>
        <w:jc w:val="both"/>
        <w:rPr>
          <w:sz w:val="28"/>
          <w:szCs w:val="28"/>
        </w:rPr>
      </w:pPr>
    </w:p>
    <w:p w:rsidR="001812DA" w:rsidRDefault="001812DA"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126BB3" w:rsidRDefault="00126BB3" w:rsidP="00055942">
      <w:pPr>
        <w:spacing w:line="360" w:lineRule="auto"/>
        <w:ind w:firstLine="540"/>
        <w:jc w:val="both"/>
        <w:rPr>
          <w:sz w:val="28"/>
          <w:szCs w:val="28"/>
        </w:rPr>
      </w:pPr>
    </w:p>
    <w:p w:rsidR="009F65EB" w:rsidRDefault="009F65EB" w:rsidP="00055942">
      <w:pPr>
        <w:spacing w:line="360" w:lineRule="auto"/>
        <w:ind w:firstLine="540"/>
        <w:jc w:val="both"/>
        <w:rPr>
          <w:sz w:val="28"/>
          <w:szCs w:val="28"/>
        </w:rPr>
      </w:pPr>
    </w:p>
    <w:p w:rsidR="00126BB3" w:rsidRPr="00E97C69" w:rsidRDefault="00126BB3" w:rsidP="00E97C69">
      <w:pPr>
        <w:pStyle w:val="1"/>
        <w:jc w:val="center"/>
        <w:rPr>
          <w:rFonts w:ascii="Times New Roman" w:hAnsi="Times New Roman" w:cs="Times New Roman"/>
        </w:rPr>
      </w:pPr>
      <w:bookmarkStart w:id="11" w:name="_Toc239863292"/>
      <w:r w:rsidRPr="00E97C69">
        <w:rPr>
          <w:rFonts w:ascii="Times New Roman" w:hAnsi="Times New Roman" w:cs="Times New Roman"/>
        </w:rPr>
        <w:t>Приложения</w:t>
      </w:r>
      <w:bookmarkEnd w:id="11"/>
    </w:p>
    <w:p w:rsidR="00126BB3" w:rsidRPr="00D202CB" w:rsidRDefault="00126BB3" w:rsidP="00126BB3">
      <w:pPr>
        <w:spacing w:line="360" w:lineRule="auto"/>
        <w:jc w:val="right"/>
        <w:rPr>
          <w:b/>
          <w:i/>
          <w:sz w:val="28"/>
          <w:szCs w:val="28"/>
        </w:rPr>
      </w:pPr>
      <w:r w:rsidRPr="00D202CB">
        <w:rPr>
          <w:b/>
          <w:i/>
          <w:sz w:val="28"/>
          <w:szCs w:val="28"/>
        </w:rPr>
        <w:t>Приложение 1</w:t>
      </w:r>
    </w:p>
    <w:p w:rsidR="00126BB3" w:rsidRPr="00D202CB" w:rsidRDefault="00126BB3" w:rsidP="00126BB3">
      <w:pPr>
        <w:spacing w:line="360" w:lineRule="auto"/>
        <w:jc w:val="center"/>
        <w:rPr>
          <w:b/>
          <w:sz w:val="28"/>
          <w:szCs w:val="28"/>
        </w:rPr>
      </w:pPr>
      <w:r w:rsidRPr="00D202CB">
        <w:rPr>
          <w:b/>
          <w:sz w:val="28"/>
          <w:szCs w:val="28"/>
        </w:rPr>
        <w:t>Хлебобулочные изделия ОАО «</w:t>
      </w:r>
      <w:r w:rsidR="00F01370" w:rsidRPr="00F01370">
        <w:rPr>
          <w:b/>
          <w:sz w:val="28"/>
        </w:rPr>
        <w:t>Кстовский хлеб</w:t>
      </w:r>
      <w:r w:rsidRPr="00D202CB">
        <w:rPr>
          <w:b/>
          <w:sz w:val="28"/>
          <w:szCs w:val="28"/>
        </w:rPr>
        <w:t>»</w:t>
      </w:r>
    </w:p>
    <w:tbl>
      <w:tblPr>
        <w:tblW w:w="9439" w:type="dxa"/>
        <w:jc w:val="center"/>
        <w:tblLook w:val="0000" w:firstRow="0" w:lastRow="0" w:firstColumn="0" w:lastColumn="0" w:noHBand="0" w:noVBand="0"/>
      </w:tblPr>
      <w:tblGrid>
        <w:gridCol w:w="540"/>
        <w:gridCol w:w="6480"/>
        <w:gridCol w:w="600"/>
        <w:gridCol w:w="719"/>
        <w:gridCol w:w="1100"/>
      </w:tblGrid>
      <w:tr w:rsidR="00126BB3" w:rsidTr="00126BB3">
        <w:trPr>
          <w:trHeight w:val="255"/>
          <w:jc w:val="center"/>
        </w:trPr>
        <w:tc>
          <w:tcPr>
            <w:tcW w:w="54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126BB3" w:rsidRPr="00554101" w:rsidRDefault="00126BB3" w:rsidP="00126BB3">
            <w:pPr>
              <w:jc w:val="center"/>
              <w:rPr>
                <w:rFonts w:ascii="Arial" w:hAnsi="Arial" w:cs="Arial"/>
                <w:b/>
                <w:bCs/>
                <w:sz w:val="18"/>
                <w:szCs w:val="18"/>
              </w:rPr>
            </w:pPr>
            <w:r w:rsidRPr="00554101">
              <w:rPr>
                <w:rFonts w:ascii="Arial" w:hAnsi="Arial" w:cs="Arial"/>
                <w:b/>
                <w:bCs/>
                <w:sz w:val="18"/>
                <w:szCs w:val="18"/>
              </w:rPr>
              <w:t>№ п/п</w:t>
            </w:r>
          </w:p>
        </w:tc>
        <w:tc>
          <w:tcPr>
            <w:tcW w:w="64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Наименование</w:t>
            </w:r>
          </w:p>
        </w:tc>
        <w:tc>
          <w:tcPr>
            <w:tcW w:w="60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Ед. изм.</w:t>
            </w:r>
          </w:p>
        </w:tc>
        <w:tc>
          <w:tcPr>
            <w:tcW w:w="71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Штук в лотке</w:t>
            </w:r>
          </w:p>
        </w:tc>
        <w:tc>
          <w:tcPr>
            <w:tcW w:w="110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Сорт Развес</w:t>
            </w:r>
          </w:p>
        </w:tc>
      </w:tr>
      <w:tr w:rsidR="00126BB3" w:rsidTr="00126BB3">
        <w:trPr>
          <w:trHeight w:val="255"/>
          <w:jc w:val="center"/>
        </w:trPr>
        <w:tc>
          <w:tcPr>
            <w:tcW w:w="540" w:type="dxa"/>
            <w:vMerge/>
            <w:tcBorders>
              <w:top w:val="single" w:sz="8" w:space="0" w:color="auto"/>
              <w:left w:val="single" w:sz="8" w:space="0" w:color="auto"/>
              <w:bottom w:val="single" w:sz="8" w:space="0" w:color="000000"/>
              <w:right w:val="single" w:sz="4" w:space="0" w:color="auto"/>
            </w:tcBorders>
            <w:vAlign w:val="center"/>
          </w:tcPr>
          <w:p w:rsidR="00126BB3" w:rsidRPr="00554101" w:rsidRDefault="00126BB3" w:rsidP="00126BB3">
            <w:pPr>
              <w:rPr>
                <w:rFonts w:ascii="Arial" w:hAnsi="Arial" w:cs="Arial"/>
                <w:b/>
                <w:bCs/>
                <w:sz w:val="18"/>
                <w:szCs w:val="18"/>
              </w:rPr>
            </w:pPr>
          </w:p>
        </w:tc>
        <w:tc>
          <w:tcPr>
            <w:tcW w:w="648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60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719"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110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r>
      <w:tr w:rsidR="00126BB3" w:rsidTr="00126BB3">
        <w:trPr>
          <w:trHeight w:val="615"/>
          <w:jc w:val="center"/>
        </w:trPr>
        <w:tc>
          <w:tcPr>
            <w:tcW w:w="540" w:type="dxa"/>
            <w:vMerge/>
            <w:tcBorders>
              <w:top w:val="single" w:sz="8" w:space="0" w:color="auto"/>
              <w:left w:val="single" w:sz="8" w:space="0" w:color="auto"/>
              <w:bottom w:val="single" w:sz="8" w:space="0" w:color="000000"/>
              <w:right w:val="single" w:sz="4" w:space="0" w:color="auto"/>
            </w:tcBorders>
            <w:vAlign w:val="center"/>
          </w:tcPr>
          <w:p w:rsidR="00126BB3" w:rsidRPr="00554101" w:rsidRDefault="00126BB3" w:rsidP="00126BB3">
            <w:pPr>
              <w:rPr>
                <w:rFonts w:ascii="Arial" w:hAnsi="Arial" w:cs="Arial"/>
                <w:b/>
                <w:bCs/>
                <w:sz w:val="18"/>
                <w:szCs w:val="18"/>
              </w:rPr>
            </w:pPr>
          </w:p>
        </w:tc>
        <w:tc>
          <w:tcPr>
            <w:tcW w:w="648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60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719"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110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r>
      <w:tr w:rsidR="00126BB3" w:rsidTr="00126BB3">
        <w:trPr>
          <w:trHeight w:val="270"/>
          <w:jc w:val="center"/>
        </w:trPr>
        <w:tc>
          <w:tcPr>
            <w:tcW w:w="540" w:type="dxa"/>
            <w:tcBorders>
              <w:top w:val="nil"/>
              <w:left w:val="single" w:sz="8" w:space="0" w:color="auto"/>
              <w:bottom w:val="single" w:sz="8" w:space="0" w:color="auto"/>
              <w:right w:val="single" w:sz="4" w:space="0" w:color="auto"/>
            </w:tcBorders>
            <w:shd w:val="clear" w:color="auto" w:fill="auto"/>
            <w:noWrap/>
            <w:vAlign w:val="bottom"/>
          </w:tcPr>
          <w:p w:rsidR="00126BB3" w:rsidRPr="00554101" w:rsidRDefault="00126BB3" w:rsidP="00126BB3">
            <w:pPr>
              <w:jc w:val="center"/>
              <w:rPr>
                <w:rFonts w:ascii="Arial" w:hAnsi="Arial" w:cs="Arial"/>
                <w:sz w:val="20"/>
                <w:szCs w:val="20"/>
              </w:rPr>
            </w:pPr>
            <w:r w:rsidRPr="00554101">
              <w:rPr>
                <w:rFonts w:ascii="Arial" w:hAnsi="Arial" w:cs="Arial"/>
                <w:sz w:val="20"/>
                <w:szCs w:val="20"/>
              </w:rPr>
              <w:t>1</w:t>
            </w:r>
          </w:p>
        </w:tc>
        <w:tc>
          <w:tcPr>
            <w:tcW w:w="6480"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2</w:t>
            </w:r>
          </w:p>
        </w:tc>
        <w:tc>
          <w:tcPr>
            <w:tcW w:w="600"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3</w:t>
            </w:r>
          </w:p>
        </w:tc>
        <w:tc>
          <w:tcPr>
            <w:tcW w:w="719"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4</w:t>
            </w:r>
          </w:p>
        </w:tc>
        <w:tc>
          <w:tcPr>
            <w:tcW w:w="1100"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5</w:t>
            </w:r>
          </w:p>
        </w:tc>
      </w:tr>
      <w:tr w:rsidR="00126BB3" w:rsidTr="00126BB3">
        <w:trPr>
          <w:trHeight w:val="499"/>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w:t>
            </w:r>
          </w:p>
        </w:tc>
        <w:tc>
          <w:tcPr>
            <w:tcW w:w="648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ХЛЕБ</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Хлеб новый с отрубями под.</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1с     0.500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Хлеб Крестьянский формовой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16</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2с     0.570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3.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Хлеб Пшеничный (70/30) форм.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16</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св     0.550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4.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Хлеб Пшеничный (70/30) форм.  (нарезка)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16</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св     0.550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5.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Хлеб </w:t>
            </w:r>
            <w:r w:rsidR="005308A3">
              <w:rPr>
                <w:rFonts w:ascii="Arial" w:hAnsi="Arial"/>
                <w:b/>
                <w:bCs/>
              </w:rPr>
              <w:t>ржаной Нижегородский традиционный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5308A3" w:rsidP="00126BB3">
            <w:pPr>
              <w:jc w:val="right"/>
              <w:rPr>
                <w:rFonts w:ascii="Arial" w:hAnsi="Arial"/>
                <w:b/>
                <w:bCs/>
                <w:sz w:val="20"/>
                <w:szCs w:val="20"/>
              </w:rPr>
            </w:pPr>
            <w:r>
              <w:rPr>
                <w:rFonts w:ascii="Arial" w:hAnsi="Arial"/>
                <w:b/>
                <w:bCs/>
                <w:sz w:val="20"/>
                <w:szCs w:val="20"/>
              </w:rPr>
              <w:t>14</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св     0.6</w:t>
            </w:r>
            <w:r w:rsidR="005308A3">
              <w:rPr>
                <w:rFonts w:ascii="Arial" w:hAnsi="Arial"/>
                <w:b/>
                <w:bCs/>
                <w:sz w:val="20"/>
                <w:szCs w:val="20"/>
              </w:rPr>
              <w:t>0</w:t>
            </w:r>
            <w:r>
              <w:rPr>
                <w:rFonts w:ascii="Arial" w:hAnsi="Arial"/>
                <w:b/>
                <w:bCs/>
                <w:sz w:val="20"/>
                <w:szCs w:val="20"/>
              </w:rPr>
              <w:t>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6. </w:t>
            </w:r>
          </w:p>
        </w:tc>
        <w:tc>
          <w:tcPr>
            <w:tcW w:w="6480" w:type="dxa"/>
            <w:tcBorders>
              <w:top w:val="nil"/>
              <w:left w:val="nil"/>
              <w:bottom w:val="single" w:sz="4" w:space="0" w:color="auto"/>
              <w:right w:val="single" w:sz="4" w:space="0" w:color="auto"/>
            </w:tcBorders>
            <w:shd w:val="clear" w:color="auto" w:fill="auto"/>
            <w:vAlign w:val="bottom"/>
          </w:tcPr>
          <w:p w:rsidR="00126BB3" w:rsidRPr="000A0556" w:rsidRDefault="00126BB3" w:rsidP="00126BB3">
            <w:pPr>
              <w:rPr>
                <w:rFonts w:ascii="Arial" w:hAnsi="Arial" w:cs="Arial"/>
                <w:b/>
                <w:bCs/>
              </w:rPr>
            </w:pPr>
            <w:r>
              <w:rPr>
                <w:rFonts w:ascii="Arial" w:hAnsi="Arial"/>
                <w:b/>
                <w:bCs/>
              </w:rPr>
              <w:t>Хлеб Д</w:t>
            </w:r>
            <w:r w:rsidRPr="000A0556">
              <w:rPr>
                <w:rFonts w:ascii="Arial" w:hAnsi="Arial" w:cs="Arial"/>
                <w:b/>
                <w:bCs/>
              </w:rPr>
              <w:t>арницкий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Pr="000A0556" w:rsidRDefault="00126BB3" w:rsidP="00126BB3">
            <w:pPr>
              <w:jc w:val="right"/>
              <w:rPr>
                <w:b/>
                <w:bCs/>
                <w:sz w:val="20"/>
                <w:szCs w:val="20"/>
              </w:rPr>
            </w:pPr>
            <w:r>
              <w:rPr>
                <w:b/>
                <w:bCs/>
                <w:sz w:val="20"/>
                <w:szCs w:val="20"/>
              </w:rPr>
              <w:t>14</w:t>
            </w:r>
          </w:p>
        </w:tc>
        <w:tc>
          <w:tcPr>
            <w:tcW w:w="1100" w:type="dxa"/>
            <w:tcBorders>
              <w:top w:val="nil"/>
              <w:left w:val="nil"/>
              <w:bottom w:val="single" w:sz="4" w:space="0" w:color="auto"/>
              <w:right w:val="single" w:sz="4" w:space="0" w:color="auto"/>
            </w:tcBorders>
            <w:shd w:val="clear" w:color="auto" w:fill="auto"/>
            <w:noWrap/>
            <w:vAlign w:val="bottom"/>
          </w:tcPr>
          <w:p w:rsidR="00126BB3" w:rsidRPr="000A0556" w:rsidRDefault="00126BB3" w:rsidP="00126BB3">
            <w:pPr>
              <w:rPr>
                <w:b/>
                <w:bCs/>
                <w:sz w:val="20"/>
                <w:szCs w:val="20"/>
              </w:rPr>
            </w:pPr>
            <w:r>
              <w:rPr>
                <w:rFonts w:ascii="Arial" w:hAnsi="Arial"/>
                <w:b/>
                <w:bCs/>
                <w:sz w:val="20"/>
                <w:szCs w:val="20"/>
              </w:rPr>
              <w:t>св     0.</w:t>
            </w:r>
            <w:r>
              <w:rPr>
                <w:b/>
                <w:bCs/>
                <w:sz w:val="20"/>
                <w:szCs w:val="20"/>
              </w:rPr>
              <w:t>650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7.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Хлеб Д</w:t>
            </w:r>
            <w:r w:rsidRPr="000A0556">
              <w:rPr>
                <w:rFonts w:ascii="Arial" w:hAnsi="Arial" w:cs="Arial"/>
                <w:b/>
                <w:bCs/>
              </w:rPr>
              <w:t>арницкий</w:t>
            </w:r>
            <w:r>
              <w:rPr>
                <w:rFonts w:ascii="Arial" w:hAnsi="Arial" w:cs="Arial"/>
                <w:b/>
                <w:bCs/>
              </w:rPr>
              <w:t xml:space="preserve"> (нарезка)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Pr="00F52A3C" w:rsidRDefault="00126BB3" w:rsidP="00126BB3">
            <w:pPr>
              <w:jc w:val="right"/>
              <w:rPr>
                <w:b/>
                <w:bCs/>
                <w:sz w:val="20"/>
                <w:szCs w:val="20"/>
              </w:rPr>
            </w:pPr>
            <w:r>
              <w:rPr>
                <w:b/>
                <w:bCs/>
                <w:sz w:val="20"/>
                <w:szCs w:val="20"/>
              </w:rPr>
              <w:t>14</w:t>
            </w:r>
          </w:p>
        </w:tc>
        <w:tc>
          <w:tcPr>
            <w:tcW w:w="1100" w:type="dxa"/>
            <w:tcBorders>
              <w:top w:val="nil"/>
              <w:left w:val="nil"/>
              <w:bottom w:val="single" w:sz="4" w:space="0" w:color="auto"/>
              <w:right w:val="single" w:sz="4" w:space="0" w:color="auto"/>
            </w:tcBorders>
            <w:shd w:val="clear" w:color="auto" w:fill="auto"/>
            <w:noWrap/>
            <w:vAlign w:val="bottom"/>
          </w:tcPr>
          <w:p w:rsidR="00126BB3" w:rsidRPr="00F52A3C" w:rsidRDefault="00126BB3" w:rsidP="00126BB3">
            <w:pPr>
              <w:rPr>
                <w:b/>
                <w:bCs/>
                <w:sz w:val="20"/>
                <w:szCs w:val="20"/>
              </w:rPr>
            </w:pPr>
            <w:r>
              <w:rPr>
                <w:rFonts w:ascii="Arial" w:hAnsi="Arial"/>
                <w:b/>
                <w:bCs/>
                <w:sz w:val="20"/>
                <w:szCs w:val="20"/>
              </w:rPr>
              <w:t>св     0.</w:t>
            </w:r>
            <w:r>
              <w:rPr>
                <w:b/>
                <w:bCs/>
                <w:sz w:val="20"/>
                <w:szCs w:val="20"/>
              </w:rPr>
              <w:t>650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8.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Хлеб Бородинский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21</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св     0.400 </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9.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Хлеб Ароматный форм.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14</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св     0.640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10.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Хлеб Полезный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15</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1/с    0.300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11.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Лаваш</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6</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0.400</w:t>
            </w:r>
          </w:p>
        </w:tc>
      </w:tr>
      <w:tr w:rsidR="00126BB3" w:rsidTr="00126BB3">
        <w:trPr>
          <w:trHeight w:val="499"/>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БАТОНЫ</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12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Батон Нарезной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0.400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13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Батон Нарезной   (нарезка)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0.400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14</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Батон </w:t>
            </w:r>
            <w:r w:rsidRPr="00AC6AAF">
              <w:rPr>
                <w:rFonts w:ascii="Arial" w:hAnsi="Arial" w:cs="Arial"/>
                <w:b/>
                <w:bCs/>
              </w:rPr>
              <w:t>Нарезной «Молочный»</w:t>
            </w:r>
            <w:r>
              <w:rPr>
                <w:rFonts w:ascii="Arial" w:hAnsi="Arial"/>
                <w:b/>
                <w:bCs/>
              </w:rPr>
              <w:t xml:space="preserve">  </w:t>
            </w:r>
          </w:p>
        </w:tc>
        <w:tc>
          <w:tcPr>
            <w:tcW w:w="600" w:type="dxa"/>
            <w:tcBorders>
              <w:top w:val="nil"/>
              <w:left w:val="nil"/>
              <w:bottom w:val="single" w:sz="4" w:space="0" w:color="auto"/>
              <w:right w:val="single" w:sz="4" w:space="0" w:color="auto"/>
            </w:tcBorders>
            <w:shd w:val="clear" w:color="auto" w:fill="auto"/>
            <w:noWrap/>
            <w:vAlign w:val="bottom"/>
          </w:tcPr>
          <w:p w:rsidR="00126BB3" w:rsidRPr="00AC6AAF" w:rsidRDefault="00126BB3" w:rsidP="00126BB3">
            <w:pPr>
              <w:rPr>
                <w:rFonts w:ascii="Arial" w:hAnsi="Arial" w:cs="Arial"/>
                <w:b/>
                <w:bCs/>
                <w:sz w:val="20"/>
                <w:szCs w:val="20"/>
              </w:rPr>
            </w:pPr>
            <w:r w:rsidRPr="00AC6AAF">
              <w:rPr>
                <w:rFonts w:ascii="Arial" w:hAnsi="Arial" w:cs="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Pr="00AC6AAF" w:rsidRDefault="00126BB3" w:rsidP="00126BB3">
            <w:pPr>
              <w:jc w:val="right"/>
              <w:rPr>
                <w:rFonts w:ascii="Arial" w:hAnsi="Arial" w:cs="Arial"/>
                <w:b/>
                <w:bCs/>
                <w:sz w:val="20"/>
                <w:szCs w:val="20"/>
              </w:rPr>
            </w:pPr>
            <w:r>
              <w:rPr>
                <w:rFonts w:ascii="Arial" w:hAnsi="Arial" w:cs="Arial"/>
                <w:b/>
                <w:bCs/>
                <w:sz w:val="20"/>
                <w:szCs w:val="20"/>
              </w:rPr>
              <w:t>8</w:t>
            </w:r>
          </w:p>
        </w:tc>
        <w:tc>
          <w:tcPr>
            <w:tcW w:w="1100" w:type="dxa"/>
            <w:tcBorders>
              <w:top w:val="nil"/>
              <w:left w:val="nil"/>
              <w:bottom w:val="single" w:sz="4" w:space="0" w:color="auto"/>
              <w:right w:val="single" w:sz="4" w:space="0" w:color="auto"/>
            </w:tcBorders>
            <w:shd w:val="clear" w:color="auto" w:fill="auto"/>
            <w:noWrap/>
            <w:vAlign w:val="bottom"/>
          </w:tcPr>
          <w:p w:rsidR="00126BB3" w:rsidRPr="00AC6AAF" w:rsidRDefault="00126BB3" w:rsidP="00126BB3">
            <w:pPr>
              <w:rPr>
                <w:rFonts w:ascii="Arial" w:hAnsi="Arial" w:cs="Arial"/>
                <w:b/>
                <w:bCs/>
                <w:sz w:val="20"/>
                <w:szCs w:val="20"/>
              </w:rPr>
            </w:pPr>
            <w:r>
              <w:rPr>
                <w:rFonts w:ascii="Arial" w:hAnsi="Arial" w:cs="Arial"/>
                <w:b/>
                <w:bCs/>
                <w:sz w:val="20"/>
                <w:szCs w:val="20"/>
              </w:rPr>
              <w:t>0.500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15.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Батон Подмосковный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в/с    0.350               </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16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Батон Подмосковный  (нарезка)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0.350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17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Батон Столовый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0.300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18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Батон с каротином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0.300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19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Батон Сдобный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16</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0.200</w:t>
            </w:r>
          </w:p>
        </w:tc>
      </w:tr>
      <w:tr w:rsidR="00126BB3" w:rsidTr="00126BB3">
        <w:trPr>
          <w:trHeight w:val="499"/>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w:t>
            </w:r>
          </w:p>
        </w:tc>
        <w:tc>
          <w:tcPr>
            <w:tcW w:w="8899" w:type="dxa"/>
            <w:gridSpan w:val="4"/>
            <w:tcBorders>
              <w:top w:val="single" w:sz="4" w:space="0" w:color="auto"/>
              <w:left w:val="nil"/>
              <w:bottom w:val="single" w:sz="4" w:space="0" w:color="auto"/>
              <w:right w:val="single" w:sz="4" w:space="0" w:color="000000"/>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ХЛЕБОБУЛОЧНЫЕ ИЗДЕЛИЯ</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20 </w:t>
            </w:r>
          </w:p>
        </w:tc>
        <w:tc>
          <w:tcPr>
            <w:tcW w:w="6480" w:type="dxa"/>
            <w:tcBorders>
              <w:top w:val="nil"/>
              <w:left w:val="nil"/>
              <w:bottom w:val="single" w:sz="4" w:space="0" w:color="auto"/>
              <w:right w:val="single" w:sz="4" w:space="0" w:color="auto"/>
            </w:tcBorders>
            <w:shd w:val="clear" w:color="auto" w:fill="auto"/>
            <w:vAlign w:val="bottom"/>
          </w:tcPr>
          <w:p w:rsidR="00126BB3" w:rsidRPr="00BB3705" w:rsidRDefault="00126BB3" w:rsidP="00126BB3">
            <w:pPr>
              <w:rPr>
                <w:b/>
                <w:bCs/>
              </w:rPr>
            </w:pPr>
            <w:r>
              <w:rPr>
                <w:rFonts w:ascii="Arial" w:hAnsi="Arial"/>
                <w:b/>
                <w:bCs/>
              </w:rPr>
              <w:t xml:space="preserve">Булочка с кунжутом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6</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0.400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21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Булочка с посыпкой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0.100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22.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Булочка постная</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0.100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23.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Витушка сдобная</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0.200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24 </w:t>
            </w:r>
          </w:p>
        </w:tc>
        <w:tc>
          <w:tcPr>
            <w:tcW w:w="6480" w:type="dxa"/>
            <w:tcBorders>
              <w:top w:val="nil"/>
              <w:left w:val="nil"/>
              <w:bottom w:val="single" w:sz="4" w:space="0" w:color="auto"/>
              <w:right w:val="single" w:sz="4" w:space="0" w:color="auto"/>
            </w:tcBorders>
            <w:shd w:val="clear" w:color="auto" w:fill="auto"/>
            <w:vAlign w:val="bottom"/>
          </w:tcPr>
          <w:p w:rsidR="00126BB3" w:rsidRPr="00BB3705" w:rsidRDefault="00126BB3" w:rsidP="00126BB3">
            <w:pPr>
              <w:rPr>
                <w:b/>
                <w:bCs/>
              </w:rPr>
            </w:pPr>
            <w:r>
              <w:rPr>
                <w:rFonts w:ascii="Arial" w:hAnsi="Arial"/>
                <w:b/>
                <w:bCs/>
              </w:rPr>
              <w:t xml:space="preserve">Калачик  десертный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0.200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25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Плетенка с маком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в/с    0.350       </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26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Плюшка Новомосковская</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0.100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27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Плюшка Посадская с корицей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28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Рогалик Посадский с изюмом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29.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Слойка Александровская с вареной сгущенкой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30.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Слойка Александровская с творогом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31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Слойка Александровская с повидлом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xml:space="preserve">32.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Сдоба Майская</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0.100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33</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Сдоба Выборгская</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0,090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34.</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Сдоба Смак</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0.100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35.</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Булочка слоеная с начинкой  (конфит.)</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36.</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Слойка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21</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в/с    0.090 </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37.</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Слоенка с повидлом «Шанс»</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38</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Сдоба Угадайка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39</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Сдоба «Ягодка»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0.100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40.</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Турбинка сдобная с маком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0.100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41.</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Калач «Исетский»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6</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1/с    0.400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42.</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Сдоба Изюминка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0.080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43.</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Сдобная булочка Ласка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0.075</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44.</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Сдоба Щипчики</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18</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0.100</w:t>
            </w:r>
          </w:p>
        </w:tc>
      </w:tr>
      <w:tr w:rsidR="00126BB3" w:rsidTr="00126BB3">
        <w:trPr>
          <w:trHeight w:val="495"/>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45.</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 Рулет с  маком сдобный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16</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0.200</w:t>
            </w:r>
          </w:p>
        </w:tc>
      </w:tr>
      <w:tr w:rsidR="00126BB3" w:rsidTr="00126BB3">
        <w:trPr>
          <w:trHeight w:val="499"/>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ТЕСТО</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r>
      <w:tr w:rsidR="00126BB3" w:rsidTr="00126BB3">
        <w:trPr>
          <w:trHeight w:val="499"/>
          <w:jc w:val="center"/>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554101" w:rsidRDefault="00126BB3" w:rsidP="00126BB3">
            <w:pPr>
              <w:rPr>
                <w:rFonts w:ascii="Arial" w:hAnsi="Arial" w:cs="Arial"/>
                <w:sz w:val="20"/>
                <w:szCs w:val="20"/>
              </w:rPr>
            </w:pPr>
            <w:r w:rsidRPr="00554101">
              <w:rPr>
                <w:rFonts w:ascii="Arial" w:hAnsi="Arial" w:cs="Arial"/>
                <w:sz w:val="20"/>
                <w:szCs w:val="20"/>
              </w:rPr>
              <w:t>46</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Тесто сдоб.дрож.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в/с    1.000</w:t>
            </w:r>
          </w:p>
        </w:tc>
      </w:tr>
    </w:tbl>
    <w:p w:rsidR="00126BB3" w:rsidRDefault="00126BB3" w:rsidP="00126BB3">
      <w:pPr>
        <w:spacing w:line="360" w:lineRule="auto"/>
        <w:jc w:val="both"/>
        <w:rPr>
          <w:sz w:val="28"/>
          <w:szCs w:val="28"/>
        </w:rPr>
      </w:pPr>
    </w:p>
    <w:p w:rsidR="00E97C69" w:rsidRDefault="00E97C69" w:rsidP="00126BB3">
      <w:pPr>
        <w:spacing w:line="360" w:lineRule="auto"/>
        <w:jc w:val="right"/>
        <w:rPr>
          <w:b/>
          <w:i/>
          <w:sz w:val="28"/>
          <w:szCs w:val="28"/>
        </w:rPr>
      </w:pPr>
    </w:p>
    <w:p w:rsidR="00126BB3" w:rsidRPr="00D202CB" w:rsidRDefault="00126BB3" w:rsidP="00126BB3">
      <w:pPr>
        <w:spacing w:line="360" w:lineRule="auto"/>
        <w:jc w:val="right"/>
        <w:rPr>
          <w:b/>
          <w:i/>
          <w:sz w:val="28"/>
          <w:szCs w:val="28"/>
        </w:rPr>
      </w:pPr>
      <w:r w:rsidRPr="00D202CB">
        <w:rPr>
          <w:b/>
          <w:i/>
          <w:sz w:val="28"/>
          <w:szCs w:val="28"/>
        </w:rPr>
        <w:t xml:space="preserve">Приложение </w:t>
      </w:r>
      <w:r>
        <w:rPr>
          <w:b/>
          <w:i/>
          <w:sz w:val="28"/>
          <w:szCs w:val="28"/>
        </w:rPr>
        <w:t>2</w:t>
      </w:r>
    </w:p>
    <w:p w:rsidR="00126BB3" w:rsidRPr="00D202CB" w:rsidRDefault="00126BB3" w:rsidP="00126BB3">
      <w:pPr>
        <w:spacing w:line="360" w:lineRule="auto"/>
        <w:jc w:val="center"/>
        <w:rPr>
          <w:b/>
          <w:sz w:val="28"/>
          <w:szCs w:val="28"/>
        </w:rPr>
      </w:pPr>
      <w:r w:rsidRPr="00D202CB">
        <w:rPr>
          <w:b/>
          <w:sz w:val="28"/>
          <w:szCs w:val="28"/>
        </w:rPr>
        <w:t>Кондитерские изделия ОАО «</w:t>
      </w:r>
      <w:r w:rsidR="00F01370" w:rsidRPr="00F01370">
        <w:rPr>
          <w:b/>
          <w:sz w:val="28"/>
        </w:rPr>
        <w:t>Кстовский хлеб</w:t>
      </w:r>
      <w:r w:rsidRPr="00D202CB">
        <w:rPr>
          <w:b/>
          <w:sz w:val="28"/>
          <w:szCs w:val="28"/>
        </w:rPr>
        <w:t>»</w:t>
      </w:r>
    </w:p>
    <w:tbl>
      <w:tblPr>
        <w:tblW w:w="9439" w:type="dxa"/>
        <w:tblInd w:w="93" w:type="dxa"/>
        <w:tblLook w:val="0000" w:firstRow="0" w:lastRow="0" w:firstColumn="0" w:lastColumn="0" w:noHBand="0" w:noVBand="0"/>
      </w:tblPr>
      <w:tblGrid>
        <w:gridCol w:w="540"/>
        <w:gridCol w:w="6480"/>
        <w:gridCol w:w="600"/>
        <w:gridCol w:w="719"/>
        <w:gridCol w:w="1100"/>
      </w:tblGrid>
      <w:tr w:rsidR="00126BB3" w:rsidTr="00126BB3">
        <w:trPr>
          <w:trHeight w:val="255"/>
        </w:trPr>
        <w:tc>
          <w:tcPr>
            <w:tcW w:w="54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 п/п</w:t>
            </w:r>
          </w:p>
        </w:tc>
        <w:tc>
          <w:tcPr>
            <w:tcW w:w="64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Наименование</w:t>
            </w:r>
          </w:p>
        </w:tc>
        <w:tc>
          <w:tcPr>
            <w:tcW w:w="60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Ед. изм.</w:t>
            </w:r>
          </w:p>
        </w:tc>
        <w:tc>
          <w:tcPr>
            <w:tcW w:w="71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Штук в лотке</w:t>
            </w:r>
          </w:p>
        </w:tc>
        <w:tc>
          <w:tcPr>
            <w:tcW w:w="110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126BB3" w:rsidRDefault="00126BB3" w:rsidP="00126BB3">
            <w:pPr>
              <w:jc w:val="center"/>
              <w:rPr>
                <w:rFonts w:ascii="Arial" w:hAnsi="Arial"/>
                <w:b/>
                <w:bCs/>
                <w:sz w:val="18"/>
                <w:szCs w:val="18"/>
              </w:rPr>
            </w:pPr>
            <w:r>
              <w:rPr>
                <w:rFonts w:ascii="Arial" w:hAnsi="Arial"/>
                <w:b/>
                <w:bCs/>
                <w:sz w:val="18"/>
                <w:szCs w:val="18"/>
              </w:rPr>
              <w:t>Сорт Развес</w:t>
            </w:r>
          </w:p>
        </w:tc>
      </w:tr>
      <w:tr w:rsidR="00126BB3" w:rsidTr="00126BB3">
        <w:trPr>
          <w:trHeight w:val="255"/>
        </w:trPr>
        <w:tc>
          <w:tcPr>
            <w:tcW w:w="540" w:type="dxa"/>
            <w:vMerge/>
            <w:tcBorders>
              <w:top w:val="single" w:sz="8" w:space="0" w:color="auto"/>
              <w:left w:val="single" w:sz="8"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648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60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719"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110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r>
      <w:tr w:rsidR="00126BB3" w:rsidTr="00126BB3">
        <w:trPr>
          <w:trHeight w:val="270"/>
        </w:trPr>
        <w:tc>
          <w:tcPr>
            <w:tcW w:w="540" w:type="dxa"/>
            <w:vMerge/>
            <w:tcBorders>
              <w:top w:val="single" w:sz="8" w:space="0" w:color="auto"/>
              <w:left w:val="single" w:sz="8"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648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60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719"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c>
          <w:tcPr>
            <w:tcW w:w="1100" w:type="dxa"/>
            <w:vMerge/>
            <w:tcBorders>
              <w:top w:val="single" w:sz="8" w:space="0" w:color="auto"/>
              <w:left w:val="single" w:sz="4" w:space="0" w:color="auto"/>
              <w:bottom w:val="single" w:sz="8" w:space="0" w:color="000000"/>
              <w:right w:val="single" w:sz="4" w:space="0" w:color="auto"/>
            </w:tcBorders>
            <w:vAlign w:val="center"/>
          </w:tcPr>
          <w:p w:rsidR="00126BB3" w:rsidRDefault="00126BB3" w:rsidP="00126BB3">
            <w:pPr>
              <w:rPr>
                <w:rFonts w:ascii="Arial" w:hAnsi="Arial"/>
                <w:b/>
                <w:bCs/>
                <w:sz w:val="18"/>
                <w:szCs w:val="18"/>
              </w:rPr>
            </w:pPr>
          </w:p>
        </w:tc>
      </w:tr>
      <w:tr w:rsidR="00126BB3" w:rsidTr="00126BB3">
        <w:trPr>
          <w:trHeight w:val="270"/>
        </w:trPr>
        <w:tc>
          <w:tcPr>
            <w:tcW w:w="540" w:type="dxa"/>
            <w:tcBorders>
              <w:top w:val="nil"/>
              <w:left w:val="single" w:sz="8" w:space="0" w:color="auto"/>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1</w:t>
            </w:r>
          </w:p>
        </w:tc>
        <w:tc>
          <w:tcPr>
            <w:tcW w:w="6480"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2</w:t>
            </w:r>
          </w:p>
        </w:tc>
        <w:tc>
          <w:tcPr>
            <w:tcW w:w="600"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3</w:t>
            </w:r>
          </w:p>
        </w:tc>
        <w:tc>
          <w:tcPr>
            <w:tcW w:w="719"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4</w:t>
            </w:r>
          </w:p>
        </w:tc>
        <w:tc>
          <w:tcPr>
            <w:tcW w:w="1100"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center"/>
              <w:rPr>
                <w:rFonts w:ascii="Arial" w:hAnsi="Arial"/>
                <w:sz w:val="20"/>
                <w:szCs w:val="20"/>
              </w:rPr>
            </w:pPr>
            <w:r>
              <w:rPr>
                <w:rFonts w:ascii="Arial" w:hAnsi="Arial"/>
                <w:sz w:val="20"/>
                <w:szCs w:val="20"/>
              </w:rPr>
              <w:t>5</w:t>
            </w:r>
          </w:p>
        </w:tc>
      </w:tr>
      <w:tr w:rsidR="00126BB3" w:rsidTr="00126BB3">
        <w:trPr>
          <w:trHeight w:val="375"/>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w:t>
            </w:r>
          </w:p>
        </w:tc>
        <w:tc>
          <w:tcPr>
            <w:tcW w:w="6480" w:type="dxa"/>
            <w:tcBorders>
              <w:top w:val="single" w:sz="8" w:space="0" w:color="auto"/>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 xml:space="preserve"> Торты с масляным кремом</w:t>
            </w:r>
          </w:p>
        </w:tc>
        <w:tc>
          <w:tcPr>
            <w:tcW w:w="600" w:type="dxa"/>
            <w:tcBorders>
              <w:top w:val="single" w:sz="8" w:space="0" w:color="auto"/>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single" w:sz="8" w:space="0" w:color="auto"/>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single" w:sz="8" w:space="0" w:color="auto"/>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1.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«Адонис» с йогуртом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2.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«Адонис» с йогуртом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3.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«Адонис» с йогуртом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0.500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4.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«Ежик»</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0.500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5.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«Клеопатра»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6.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«Клеопатра»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7.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«Клеопатра»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0.500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8.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«Королевский»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9.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«Королевский»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10.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«Орешек»</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11.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«Орешек»</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12.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«Паутинка»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13.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«Паутинка»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xml:space="preserve">14.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«Паутинка»</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0.500</w:t>
            </w:r>
          </w:p>
        </w:tc>
      </w:tr>
      <w:tr w:rsidR="00126BB3" w:rsidTr="00126BB3">
        <w:trPr>
          <w:trHeight w:val="37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 xml:space="preserve"> Торты – суфле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 </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15</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«Милана»           (суфле)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16</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«Милана»           (суфле)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17</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«Милана»           (суфле)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0.500</w:t>
            </w:r>
          </w:p>
        </w:tc>
      </w:tr>
      <w:tr w:rsidR="00126BB3" w:rsidTr="00126BB3">
        <w:trPr>
          <w:trHeight w:val="37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Торты низкокалорийные ( со сливками)</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 </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18</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«Вишневый рай»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19</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«Вишневый рай»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20</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«Веселый хоровод»</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21</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«Веселый хоровод»</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22</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«Девичьи грезы»</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23</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«Девичьи грезы»</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24</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«Елисей»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25</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«Елисей»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26</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«Елисей»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0.500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27</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«Любимый город»</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28</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«Любимый город»</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29</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«Наслаждение»  на заказ</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30</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Торт «Наслаждение»  на заказ</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0.700</w:t>
            </w:r>
          </w:p>
        </w:tc>
      </w:tr>
      <w:tr w:rsidR="00126BB3" w:rsidTr="00126BB3">
        <w:trPr>
          <w:trHeight w:val="37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Пирожное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 </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31</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Полуфабрикат заварной «Новинка»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0.150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32</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Полуфабрикат заварной «Новинка»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33</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Профитроли с начинкой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0,200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34</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Пирожное «Ассорти детское»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0.400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35</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Пирожное песочное Ореховое   ( упак. 10 шт.)</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0.075</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36</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Пирожное фруктовое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0.100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C64F52" w:rsidRDefault="00126BB3" w:rsidP="00126BB3">
            <w:pPr>
              <w:rPr>
                <w:sz w:val="20"/>
                <w:szCs w:val="20"/>
              </w:rPr>
            </w:pPr>
            <w:r>
              <w:rPr>
                <w:rFonts w:ascii="Arial" w:hAnsi="Arial"/>
                <w:sz w:val="20"/>
                <w:szCs w:val="20"/>
              </w:rPr>
              <w:t>3</w:t>
            </w:r>
            <w:r>
              <w:rPr>
                <w:sz w:val="20"/>
                <w:szCs w:val="20"/>
              </w:rPr>
              <w:t>7</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Пирожное бисквитное со сливочным кремом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0.075</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C64F52" w:rsidRDefault="00126BB3" w:rsidP="00126BB3">
            <w:pPr>
              <w:rPr>
                <w:sz w:val="20"/>
                <w:szCs w:val="20"/>
              </w:rPr>
            </w:pPr>
            <w:r>
              <w:rPr>
                <w:sz w:val="20"/>
                <w:szCs w:val="20"/>
              </w:rPr>
              <w:t>38</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Пирожное заварное без  крема (кольцо)</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0,040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C64F52" w:rsidRDefault="00126BB3" w:rsidP="00126BB3">
            <w:pPr>
              <w:rPr>
                <w:sz w:val="20"/>
                <w:szCs w:val="20"/>
              </w:rPr>
            </w:pPr>
            <w:r>
              <w:rPr>
                <w:sz w:val="20"/>
                <w:szCs w:val="20"/>
              </w:rPr>
              <w:t>39</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Пирожное песочное глазированное шоколадом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0.075</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C64F52" w:rsidRDefault="00126BB3" w:rsidP="00126BB3">
            <w:pPr>
              <w:rPr>
                <w:sz w:val="20"/>
                <w:szCs w:val="20"/>
              </w:rPr>
            </w:pPr>
            <w:r>
              <w:rPr>
                <w:sz w:val="20"/>
                <w:szCs w:val="20"/>
              </w:rPr>
              <w:t>40</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Пирожное воздушное меренги</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Pr="00C64F52" w:rsidRDefault="00126BB3" w:rsidP="00126BB3">
            <w:pPr>
              <w:rPr>
                <w:sz w:val="20"/>
                <w:szCs w:val="20"/>
              </w:rPr>
            </w:pPr>
            <w:r>
              <w:rPr>
                <w:rFonts w:ascii="Arial" w:hAnsi="Arial"/>
                <w:sz w:val="20"/>
                <w:szCs w:val="20"/>
              </w:rPr>
              <w:t>4</w:t>
            </w:r>
            <w:r>
              <w:rPr>
                <w:sz w:val="20"/>
                <w:szCs w:val="20"/>
              </w:rPr>
              <w:t>1</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Пирожное корзиночка с кремом и фруктовые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0.075</w:t>
            </w:r>
          </w:p>
        </w:tc>
      </w:tr>
      <w:tr w:rsidR="00126BB3" w:rsidTr="00126BB3">
        <w:trPr>
          <w:trHeight w:val="37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 xml:space="preserve"> Кексы, рулеты ,коржи, печенье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 </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47</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 xml:space="preserve">Кекс фруктовый          </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0.075</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49</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Кекс с черносливом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0,100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51</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Кекс фруктовый с маком</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0.300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53</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Кекс Здоровье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0.300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54</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Кекс Здоровье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0,100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55</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Коржи молочные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0.075</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60</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Печенье Оригинальное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0.200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61</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Печенье Оригинальное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62</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Печенье Карнавал</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0,200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63</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Печенье Карнавал</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64</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Печенье фигурное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0,200</w:t>
            </w:r>
          </w:p>
        </w:tc>
      </w:tr>
      <w:tr w:rsidR="00126BB3" w:rsidTr="00126BB3">
        <w:trPr>
          <w:trHeight w:val="330"/>
        </w:trPr>
        <w:tc>
          <w:tcPr>
            <w:tcW w:w="540" w:type="dxa"/>
            <w:tcBorders>
              <w:top w:val="nil"/>
              <w:left w:val="single" w:sz="8" w:space="0" w:color="auto"/>
              <w:bottom w:val="single" w:sz="8"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65</w:t>
            </w:r>
          </w:p>
        </w:tc>
        <w:tc>
          <w:tcPr>
            <w:tcW w:w="6480" w:type="dxa"/>
            <w:tcBorders>
              <w:top w:val="nil"/>
              <w:left w:val="nil"/>
              <w:bottom w:val="single" w:sz="8"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Печенье фигурное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8"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8" w:space="0" w:color="auto"/>
              <w:right w:val="single" w:sz="4" w:space="0" w:color="auto"/>
            </w:tcBorders>
            <w:shd w:val="clear" w:color="auto" w:fill="auto"/>
            <w:noWrap/>
            <w:vAlign w:val="bottom"/>
          </w:tcPr>
          <w:p w:rsidR="00126BB3" w:rsidRDefault="00126BB3" w:rsidP="00126BB3">
            <w:pPr>
              <w:jc w:val="right"/>
              <w:rPr>
                <w:rFonts w:ascii="Arial" w:hAnsi="Arial"/>
                <w:b/>
                <w:bCs/>
                <w:sz w:val="20"/>
                <w:szCs w:val="20"/>
              </w:rPr>
            </w:pPr>
            <w:r>
              <w:rPr>
                <w:rFonts w:ascii="Arial" w:hAnsi="Arial"/>
                <w:b/>
                <w:bCs/>
                <w:sz w:val="20"/>
                <w:szCs w:val="20"/>
              </w:rPr>
              <w:t>1,000</w:t>
            </w:r>
          </w:p>
        </w:tc>
      </w:tr>
      <w:tr w:rsidR="00126BB3" w:rsidTr="00126BB3">
        <w:trPr>
          <w:trHeight w:val="450"/>
        </w:trPr>
        <w:tc>
          <w:tcPr>
            <w:tcW w:w="540" w:type="dxa"/>
            <w:tcBorders>
              <w:top w:val="nil"/>
              <w:left w:val="nil"/>
              <w:bottom w:val="nil"/>
              <w:right w:val="nil"/>
            </w:tcBorders>
            <w:shd w:val="clear" w:color="auto" w:fill="auto"/>
            <w:noWrap/>
            <w:vAlign w:val="bottom"/>
          </w:tcPr>
          <w:p w:rsidR="00126BB3" w:rsidRDefault="00126BB3" w:rsidP="00126BB3">
            <w:pPr>
              <w:rPr>
                <w:rFonts w:ascii="Arial" w:hAnsi="Arial"/>
                <w:sz w:val="20"/>
                <w:szCs w:val="20"/>
              </w:rPr>
            </w:pPr>
          </w:p>
        </w:tc>
        <w:tc>
          <w:tcPr>
            <w:tcW w:w="8899" w:type="dxa"/>
            <w:gridSpan w:val="4"/>
            <w:tcBorders>
              <w:top w:val="single" w:sz="8" w:space="0" w:color="auto"/>
              <w:left w:val="single" w:sz="8" w:space="0" w:color="auto"/>
              <w:bottom w:val="nil"/>
              <w:right w:val="nil"/>
            </w:tcBorders>
            <w:shd w:val="clear" w:color="auto" w:fill="auto"/>
            <w:noWrap/>
            <w:vAlign w:val="bottom"/>
          </w:tcPr>
          <w:p w:rsidR="00126BB3" w:rsidRDefault="00126BB3" w:rsidP="00126BB3">
            <w:pPr>
              <w:jc w:val="center"/>
              <w:rPr>
                <w:rFonts w:ascii="Arial" w:hAnsi="Arial"/>
                <w:b/>
                <w:bCs/>
                <w:sz w:val="28"/>
                <w:szCs w:val="28"/>
              </w:rPr>
            </w:pPr>
            <w:r>
              <w:rPr>
                <w:rFonts w:ascii="Arial" w:hAnsi="Arial"/>
                <w:b/>
                <w:bCs/>
                <w:sz w:val="28"/>
                <w:szCs w:val="28"/>
              </w:rPr>
              <w:t>Прочая продукция</w:t>
            </w:r>
          </w:p>
        </w:tc>
      </w:tr>
      <w:tr w:rsidR="00126BB3" w:rsidTr="00126BB3">
        <w:trPr>
          <w:trHeight w:val="37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w:t>
            </w:r>
          </w:p>
        </w:tc>
        <w:tc>
          <w:tcPr>
            <w:tcW w:w="6480" w:type="dxa"/>
            <w:tcBorders>
              <w:top w:val="single" w:sz="4" w:space="0" w:color="auto"/>
              <w:left w:val="nil"/>
              <w:bottom w:val="single" w:sz="4" w:space="0" w:color="auto"/>
              <w:right w:val="single" w:sz="4" w:space="0" w:color="auto"/>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СОЛОД,КВАС И НАПИТКИ</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3</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Квас сухой хлебный Домашний новый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        1.000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4</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Квас сухой хлебный  Домашний  новый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        0.450</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5</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Квасной напиток «Городской»</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        1.500</w:t>
            </w:r>
          </w:p>
        </w:tc>
      </w:tr>
      <w:tr w:rsidR="00126BB3" w:rsidTr="00126BB3">
        <w:trPr>
          <w:trHeight w:val="37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 </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i/>
                <w:iCs/>
                <w:sz w:val="28"/>
                <w:szCs w:val="28"/>
                <w:u w:val="single"/>
              </w:rPr>
            </w:pPr>
            <w:r>
              <w:rPr>
                <w:rFonts w:ascii="Arial" w:hAnsi="Arial"/>
                <w:b/>
                <w:bCs/>
                <w:i/>
                <w:iCs/>
                <w:sz w:val="28"/>
                <w:szCs w:val="28"/>
                <w:u w:val="single"/>
              </w:rPr>
              <w:t>СУХАРИ</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r>
      <w:tr w:rsidR="00126BB3" w:rsidTr="00126BB3">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1</w:t>
            </w:r>
          </w:p>
        </w:tc>
        <w:tc>
          <w:tcPr>
            <w:tcW w:w="6480" w:type="dxa"/>
            <w:tcBorders>
              <w:top w:val="nil"/>
              <w:left w:val="nil"/>
              <w:bottom w:val="single" w:sz="4"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Сухари панировочные</w:t>
            </w:r>
          </w:p>
        </w:tc>
        <w:tc>
          <w:tcPr>
            <w:tcW w:w="6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кг</w:t>
            </w:r>
          </w:p>
        </w:tc>
        <w:tc>
          <w:tcPr>
            <w:tcW w:w="719"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4"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        1.000</w:t>
            </w:r>
          </w:p>
        </w:tc>
      </w:tr>
      <w:tr w:rsidR="00126BB3" w:rsidTr="00126BB3">
        <w:trPr>
          <w:trHeight w:val="330"/>
        </w:trPr>
        <w:tc>
          <w:tcPr>
            <w:tcW w:w="540" w:type="dxa"/>
            <w:tcBorders>
              <w:top w:val="nil"/>
              <w:left w:val="single" w:sz="8" w:space="0" w:color="auto"/>
              <w:bottom w:val="single" w:sz="8" w:space="0" w:color="auto"/>
              <w:right w:val="single" w:sz="4" w:space="0" w:color="auto"/>
            </w:tcBorders>
            <w:shd w:val="clear" w:color="auto" w:fill="auto"/>
            <w:noWrap/>
            <w:vAlign w:val="bottom"/>
          </w:tcPr>
          <w:p w:rsidR="00126BB3" w:rsidRDefault="00126BB3" w:rsidP="00126BB3">
            <w:pPr>
              <w:rPr>
                <w:rFonts w:ascii="Arial" w:hAnsi="Arial"/>
                <w:sz w:val="20"/>
                <w:szCs w:val="20"/>
              </w:rPr>
            </w:pPr>
            <w:r>
              <w:rPr>
                <w:rFonts w:ascii="Arial" w:hAnsi="Arial"/>
                <w:sz w:val="20"/>
                <w:szCs w:val="20"/>
              </w:rPr>
              <w:t>2</w:t>
            </w:r>
          </w:p>
        </w:tc>
        <w:tc>
          <w:tcPr>
            <w:tcW w:w="6480" w:type="dxa"/>
            <w:tcBorders>
              <w:top w:val="nil"/>
              <w:left w:val="nil"/>
              <w:bottom w:val="single" w:sz="8" w:space="0" w:color="auto"/>
              <w:right w:val="single" w:sz="4" w:space="0" w:color="auto"/>
            </w:tcBorders>
            <w:shd w:val="clear" w:color="auto" w:fill="auto"/>
            <w:vAlign w:val="bottom"/>
          </w:tcPr>
          <w:p w:rsidR="00126BB3" w:rsidRDefault="00126BB3" w:rsidP="00126BB3">
            <w:pPr>
              <w:rPr>
                <w:rFonts w:ascii="Arial" w:hAnsi="Arial"/>
                <w:b/>
                <w:bCs/>
              </w:rPr>
            </w:pPr>
            <w:r>
              <w:rPr>
                <w:rFonts w:ascii="Arial" w:hAnsi="Arial"/>
                <w:b/>
                <w:bCs/>
              </w:rPr>
              <w:t>Сухари панировочные</w:t>
            </w:r>
          </w:p>
        </w:tc>
        <w:tc>
          <w:tcPr>
            <w:tcW w:w="600" w:type="dxa"/>
            <w:tcBorders>
              <w:top w:val="nil"/>
              <w:left w:val="nil"/>
              <w:bottom w:val="single" w:sz="8"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шт</w:t>
            </w:r>
          </w:p>
        </w:tc>
        <w:tc>
          <w:tcPr>
            <w:tcW w:w="719" w:type="dxa"/>
            <w:tcBorders>
              <w:top w:val="nil"/>
              <w:left w:val="nil"/>
              <w:bottom w:val="single" w:sz="8"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w:t>
            </w:r>
          </w:p>
        </w:tc>
        <w:tc>
          <w:tcPr>
            <w:tcW w:w="1100" w:type="dxa"/>
            <w:tcBorders>
              <w:top w:val="nil"/>
              <w:left w:val="nil"/>
              <w:bottom w:val="single" w:sz="8" w:space="0" w:color="auto"/>
              <w:right w:val="single" w:sz="4" w:space="0" w:color="auto"/>
            </w:tcBorders>
            <w:shd w:val="clear" w:color="auto" w:fill="auto"/>
            <w:noWrap/>
            <w:vAlign w:val="bottom"/>
          </w:tcPr>
          <w:p w:rsidR="00126BB3" w:rsidRDefault="00126BB3" w:rsidP="00126BB3">
            <w:pPr>
              <w:rPr>
                <w:rFonts w:ascii="Arial" w:hAnsi="Arial"/>
                <w:b/>
                <w:bCs/>
                <w:sz w:val="20"/>
                <w:szCs w:val="20"/>
              </w:rPr>
            </w:pPr>
            <w:r>
              <w:rPr>
                <w:rFonts w:ascii="Arial" w:hAnsi="Arial"/>
                <w:b/>
                <w:bCs/>
                <w:sz w:val="20"/>
                <w:szCs w:val="20"/>
              </w:rPr>
              <w:t xml:space="preserve">        0.250</w:t>
            </w:r>
          </w:p>
        </w:tc>
      </w:tr>
    </w:tbl>
    <w:p w:rsidR="00126BB3" w:rsidRPr="00940EA2" w:rsidRDefault="00126BB3" w:rsidP="00126BB3">
      <w:pPr>
        <w:spacing w:line="360" w:lineRule="auto"/>
        <w:jc w:val="both"/>
        <w:rPr>
          <w:sz w:val="28"/>
          <w:szCs w:val="28"/>
        </w:rPr>
      </w:pPr>
    </w:p>
    <w:p w:rsidR="00126BB3" w:rsidRPr="008F5C72" w:rsidRDefault="00126BB3" w:rsidP="00055942">
      <w:pPr>
        <w:spacing w:line="360" w:lineRule="auto"/>
        <w:ind w:firstLine="540"/>
        <w:jc w:val="both"/>
        <w:rPr>
          <w:sz w:val="28"/>
          <w:szCs w:val="28"/>
        </w:rPr>
      </w:pPr>
      <w:bookmarkStart w:id="12" w:name="_GoBack"/>
      <w:bookmarkEnd w:id="12"/>
    </w:p>
    <w:sectPr w:rsidR="00126BB3" w:rsidRPr="008F5C72" w:rsidSect="009F65EB">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12" w:rsidRDefault="00803F12">
      <w:r>
        <w:separator/>
      </w:r>
    </w:p>
  </w:endnote>
  <w:endnote w:type="continuationSeparator" w:id="0">
    <w:p w:rsidR="00803F12" w:rsidRDefault="0080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22D" w:rsidRDefault="007A522D" w:rsidP="002E70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522D" w:rsidRDefault="007A522D" w:rsidP="009F65E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22D" w:rsidRDefault="007A522D" w:rsidP="002E70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C4E9F">
      <w:rPr>
        <w:rStyle w:val="a6"/>
        <w:noProof/>
      </w:rPr>
      <w:t>17</w:t>
    </w:r>
    <w:r>
      <w:rPr>
        <w:rStyle w:val="a6"/>
      </w:rPr>
      <w:fldChar w:fldCharType="end"/>
    </w:r>
  </w:p>
  <w:p w:rsidR="007A522D" w:rsidRDefault="007A522D" w:rsidP="009F65E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12" w:rsidRDefault="00803F12">
      <w:r>
        <w:separator/>
      </w:r>
    </w:p>
  </w:footnote>
  <w:footnote w:type="continuationSeparator" w:id="0">
    <w:p w:rsidR="00803F12" w:rsidRDefault="00803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B08"/>
    <w:multiLevelType w:val="hybridMultilevel"/>
    <w:tmpl w:val="75E431DE"/>
    <w:lvl w:ilvl="0" w:tplc="2E3053A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7F5A2B"/>
    <w:multiLevelType w:val="hybridMultilevel"/>
    <w:tmpl w:val="C05E6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AE5A40"/>
    <w:multiLevelType w:val="multilevel"/>
    <w:tmpl w:val="3B0C91E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BC1D5A"/>
    <w:multiLevelType w:val="hybridMultilevel"/>
    <w:tmpl w:val="6C7667A6"/>
    <w:lvl w:ilvl="0" w:tplc="2E3053AE">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F1047D5"/>
    <w:multiLevelType w:val="hybridMultilevel"/>
    <w:tmpl w:val="F132946A"/>
    <w:lvl w:ilvl="0" w:tplc="2E3053AE">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FD252EB"/>
    <w:multiLevelType w:val="hybridMultilevel"/>
    <w:tmpl w:val="A2369F50"/>
    <w:lvl w:ilvl="0" w:tplc="2E3053AE">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D324E2D"/>
    <w:multiLevelType w:val="hybridMultilevel"/>
    <w:tmpl w:val="CEF8879E"/>
    <w:lvl w:ilvl="0" w:tplc="2E3053AE">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DA32B27"/>
    <w:multiLevelType w:val="hybridMultilevel"/>
    <w:tmpl w:val="44D85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381E95"/>
    <w:multiLevelType w:val="hybridMultilevel"/>
    <w:tmpl w:val="F3A833B6"/>
    <w:lvl w:ilvl="0" w:tplc="59F0C3A0">
      <w:start w:val="1"/>
      <w:numFmt w:val="bullet"/>
      <w:pStyle w:val="a"/>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3F709D3"/>
    <w:multiLevelType w:val="hybridMultilevel"/>
    <w:tmpl w:val="2E96A996"/>
    <w:lvl w:ilvl="0" w:tplc="2E3053AE">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757A1C64"/>
    <w:multiLevelType w:val="hybridMultilevel"/>
    <w:tmpl w:val="9D4C0144"/>
    <w:lvl w:ilvl="0" w:tplc="2E3053AE">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7F722F9"/>
    <w:multiLevelType w:val="hybridMultilevel"/>
    <w:tmpl w:val="68AAC3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8"/>
  </w:num>
  <w:num w:numId="2">
    <w:abstractNumId w:val="9"/>
  </w:num>
  <w:num w:numId="3">
    <w:abstractNumId w:val="5"/>
  </w:num>
  <w:num w:numId="4">
    <w:abstractNumId w:val="3"/>
  </w:num>
  <w:num w:numId="5">
    <w:abstractNumId w:val="0"/>
  </w:num>
  <w:num w:numId="6">
    <w:abstractNumId w:val="4"/>
  </w:num>
  <w:num w:numId="7">
    <w:abstractNumId w:val="10"/>
  </w:num>
  <w:num w:numId="8">
    <w:abstractNumId w:val="6"/>
  </w:num>
  <w:num w:numId="9">
    <w:abstractNumId w:val="11"/>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6C9"/>
    <w:rsid w:val="0002017D"/>
    <w:rsid w:val="00022B74"/>
    <w:rsid w:val="000248F7"/>
    <w:rsid w:val="00052418"/>
    <w:rsid w:val="00055942"/>
    <w:rsid w:val="00060740"/>
    <w:rsid w:val="00083159"/>
    <w:rsid w:val="00090D9B"/>
    <w:rsid w:val="00095E6B"/>
    <w:rsid w:val="000B4A61"/>
    <w:rsid w:val="000C1A1E"/>
    <w:rsid w:val="000E23C8"/>
    <w:rsid w:val="000F17E7"/>
    <w:rsid w:val="00126BB3"/>
    <w:rsid w:val="00142F89"/>
    <w:rsid w:val="00147079"/>
    <w:rsid w:val="0015532B"/>
    <w:rsid w:val="001611EA"/>
    <w:rsid w:val="001812DA"/>
    <w:rsid w:val="00181E1F"/>
    <w:rsid w:val="001A1398"/>
    <w:rsid w:val="001C3856"/>
    <w:rsid w:val="001F133A"/>
    <w:rsid w:val="00211A47"/>
    <w:rsid w:val="00260F15"/>
    <w:rsid w:val="002764C0"/>
    <w:rsid w:val="002E70C8"/>
    <w:rsid w:val="003175B1"/>
    <w:rsid w:val="003246F3"/>
    <w:rsid w:val="00332624"/>
    <w:rsid w:val="0033583E"/>
    <w:rsid w:val="0035640E"/>
    <w:rsid w:val="00362477"/>
    <w:rsid w:val="00381588"/>
    <w:rsid w:val="00383E06"/>
    <w:rsid w:val="003C31D3"/>
    <w:rsid w:val="003E15B8"/>
    <w:rsid w:val="003E555A"/>
    <w:rsid w:val="0041125D"/>
    <w:rsid w:val="00422DA8"/>
    <w:rsid w:val="004379EA"/>
    <w:rsid w:val="00487FF2"/>
    <w:rsid w:val="004A3732"/>
    <w:rsid w:val="004A3B16"/>
    <w:rsid w:val="004B1158"/>
    <w:rsid w:val="004C4E9F"/>
    <w:rsid w:val="004D263D"/>
    <w:rsid w:val="004D42FC"/>
    <w:rsid w:val="004F5114"/>
    <w:rsid w:val="00503D70"/>
    <w:rsid w:val="005308A3"/>
    <w:rsid w:val="00552192"/>
    <w:rsid w:val="00567ECE"/>
    <w:rsid w:val="005A562B"/>
    <w:rsid w:val="005A71C7"/>
    <w:rsid w:val="005C0E8E"/>
    <w:rsid w:val="005E1F87"/>
    <w:rsid w:val="005F5527"/>
    <w:rsid w:val="00600E4A"/>
    <w:rsid w:val="00602BFB"/>
    <w:rsid w:val="00610962"/>
    <w:rsid w:val="00614088"/>
    <w:rsid w:val="00622F46"/>
    <w:rsid w:val="00652F40"/>
    <w:rsid w:val="006B4861"/>
    <w:rsid w:val="006B76FA"/>
    <w:rsid w:val="006C6566"/>
    <w:rsid w:val="00731E47"/>
    <w:rsid w:val="007546A9"/>
    <w:rsid w:val="00775076"/>
    <w:rsid w:val="007A046C"/>
    <w:rsid w:val="007A522D"/>
    <w:rsid w:val="007F11CC"/>
    <w:rsid w:val="007F57BC"/>
    <w:rsid w:val="007F70E8"/>
    <w:rsid w:val="00803F12"/>
    <w:rsid w:val="0083198B"/>
    <w:rsid w:val="00853358"/>
    <w:rsid w:val="008663C8"/>
    <w:rsid w:val="00885CB6"/>
    <w:rsid w:val="0089657B"/>
    <w:rsid w:val="008A4CC9"/>
    <w:rsid w:val="008B29C8"/>
    <w:rsid w:val="008F5C72"/>
    <w:rsid w:val="0091475A"/>
    <w:rsid w:val="00917C54"/>
    <w:rsid w:val="009247BB"/>
    <w:rsid w:val="00933AD5"/>
    <w:rsid w:val="00954535"/>
    <w:rsid w:val="0097163E"/>
    <w:rsid w:val="009B1B72"/>
    <w:rsid w:val="009D6AB2"/>
    <w:rsid w:val="009F65EB"/>
    <w:rsid w:val="00A214DA"/>
    <w:rsid w:val="00A359AB"/>
    <w:rsid w:val="00A436C9"/>
    <w:rsid w:val="00A54A46"/>
    <w:rsid w:val="00A7181C"/>
    <w:rsid w:val="00A72397"/>
    <w:rsid w:val="00AA6683"/>
    <w:rsid w:val="00AC1902"/>
    <w:rsid w:val="00AD1C2F"/>
    <w:rsid w:val="00B266C1"/>
    <w:rsid w:val="00B50E06"/>
    <w:rsid w:val="00BA34AE"/>
    <w:rsid w:val="00BC3B21"/>
    <w:rsid w:val="00BD7300"/>
    <w:rsid w:val="00BE00C9"/>
    <w:rsid w:val="00BF55C7"/>
    <w:rsid w:val="00C451C7"/>
    <w:rsid w:val="00C51CE0"/>
    <w:rsid w:val="00C83B7B"/>
    <w:rsid w:val="00C90B63"/>
    <w:rsid w:val="00CC5721"/>
    <w:rsid w:val="00CE7699"/>
    <w:rsid w:val="00CF3275"/>
    <w:rsid w:val="00D51D70"/>
    <w:rsid w:val="00D527AC"/>
    <w:rsid w:val="00D63F6E"/>
    <w:rsid w:val="00D87821"/>
    <w:rsid w:val="00D93BF5"/>
    <w:rsid w:val="00D93CCF"/>
    <w:rsid w:val="00D961FE"/>
    <w:rsid w:val="00D97F0A"/>
    <w:rsid w:val="00DF336D"/>
    <w:rsid w:val="00E00AB0"/>
    <w:rsid w:val="00E05891"/>
    <w:rsid w:val="00E066F1"/>
    <w:rsid w:val="00E3619C"/>
    <w:rsid w:val="00E5427C"/>
    <w:rsid w:val="00E62873"/>
    <w:rsid w:val="00E96301"/>
    <w:rsid w:val="00E97C69"/>
    <w:rsid w:val="00EB4B32"/>
    <w:rsid w:val="00EE49ED"/>
    <w:rsid w:val="00F01370"/>
    <w:rsid w:val="00F0170C"/>
    <w:rsid w:val="00F20C76"/>
    <w:rsid w:val="00F2269C"/>
    <w:rsid w:val="00F306FD"/>
    <w:rsid w:val="00F33DDF"/>
    <w:rsid w:val="00F34473"/>
    <w:rsid w:val="00F903BA"/>
    <w:rsid w:val="00FC12E0"/>
    <w:rsid w:val="00FC65D5"/>
    <w:rsid w:val="00FD645D"/>
    <w:rsid w:val="00FE2F86"/>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79AF8D-B5F9-4544-9BA8-BEC6EDB2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36C9"/>
    <w:pPr>
      <w:widowControl w:val="0"/>
      <w:autoSpaceDE w:val="0"/>
      <w:autoSpaceDN w:val="0"/>
      <w:adjustRightInd w:val="0"/>
    </w:pPr>
    <w:rPr>
      <w:sz w:val="24"/>
      <w:szCs w:val="24"/>
    </w:rPr>
  </w:style>
  <w:style w:type="paragraph" w:styleId="1">
    <w:name w:val="heading 1"/>
    <w:basedOn w:val="a0"/>
    <w:next w:val="a0"/>
    <w:link w:val="10"/>
    <w:qFormat/>
    <w:rsid w:val="00C51CE0"/>
    <w:pPr>
      <w:keepNext/>
      <w:spacing w:before="240" w:after="60"/>
      <w:outlineLvl w:val="0"/>
    </w:pPr>
    <w:rPr>
      <w:rFonts w:ascii="Arial" w:hAnsi="Arial" w:cs="Arial"/>
      <w:b/>
      <w:bCs/>
      <w:kern w:val="32"/>
      <w:sz w:val="32"/>
      <w:szCs w:val="32"/>
    </w:rPr>
  </w:style>
  <w:style w:type="paragraph" w:styleId="2">
    <w:name w:val="heading 2"/>
    <w:basedOn w:val="a0"/>
    <w:next w:val="a0"/>
    <w:qFormat/>
    <w:rsid w:val="00C51CE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заголовок 7"/>
    <w:basedOn w:val="1"/>
    <w:rsid w:val="00C51CE0"/>
    <w:pPr>
      <w:spacing w:line="276" w:lineRule="auto"/>
      <w:jc w:val="center"/>
    </w:pPr>
    <w:rPr>
      <w:rFonts w:ascii="Times New Roman" w:hAnsi="Times New Roman" w:cs="Times New Roman"/>
      <w:caps/>
      <w:lang w:val="x-none" w:eastAsia="en-US"/>
    </w:rPr>
  </w:style>
  <w:style w:type="paragraph" w:customStyle="1" w:styleId="71">
    <w:name w:val="заголовок71"/>
    <w:basedOn w:val="1"/>
    <w:rsid w:val="00C51CE0"/>
    <w:pPr>
      <w:spacing w:line="276" w:lineRule="auto"/>
      <w:jc w:val="center"/>
    </w:pPr>
    <w:rPr>
      <w:i/>
      <w:caps/>
      <w:lang w:val="x-none" w:eastAsia="en-US"/>
    </w:rPr>
  </w:style>
  <w:style w:type="paragraph" w:customStyle="1" w:styleId="72">
    <w:name w:val="заголовок72"/>
    <w:basedOn w:val="2"/>
    <w:rsid w:val="00C51CE0"/>
    <w:pPr>
      <w:keepLines/>
      <w:spacing w:before="200" w:after="0" w:line="360" w:lineRule="auto"/>
      <w:ind w:firstLine="540"/>
      <w:jc w:val="center"/>
    </w:pPr>
    <w:rPr>
      <w:rFonts w:cs="Cambria"/>
      <w:b w:val="0"/>
      <w:iCs w:val="0"/>
      <w:sz w:val="32"/>
      <w:szCs w:val="32"/>
      <w:lang w:val="de-DE"/>
    </w:rPr>
  </w:style>
  <w:style w:type="paragraph" w:customStyle="1" w:styleId="Style1">
    <w:name w:val="Style1"/>
    <w:basedOn w:val="a0"/>
    <w:rsid w:val="00A436C9"/>
  </w:style>
  <w:style w:type="paragraph" w:customStyle="1" w:styleId="Style3">
    <w:name w:val="Style3"/>
    <w:basedOn w:val="a0"/>
    <w:rsid w:val="00A436C9"/>
    <w:pPr>
      <w:spacing w:line="480" w:lineRule="exact"/>
      <w:ind w:firstLine="706"/>
      <w:jc w:val="both"/>
    </w:pPr>
  </w:style>
  <w:style w:type="paragraph" w:customStyle="1" w:styleId="Style4">
    <w:name w:val="Style4"/>
    <w:basedOn w:val="a0"/>
    <w:rsid w:val="00A436C9"/>
    <w:pPr>
      <w:spacing w:line="480" w:lineRule="exact"/>
      <w:jc w:val="both"/>
    </w:pPr>
  </w:style>
  <w:style w:type="paragraph" w:customStyle="1" w:styleId="Style5">
    <w:name w:val="Style5"/>
    <w:basedOn w:val="a0"/>
    <w:rsid w:val="00A436C9"/>
    <w:pPr>
      <w:spacing w:line="326" w:lineRule="exact"/>
      <w:jc w:val="center"/>
    </w:pPr>
  </w:style>
  <w:style w:type="paragraph" w:customStyle="1" w:styleId="Style6">
    <w:name w:val="Style6"/>
    <w:basedOn w:val="a0"/>
    <w:rsid w:val="00A436C9"/>
    <w:pPr>
      <w:spacing w:line="486" w:lineRule="exact"/>
      <w:ind w:firstLine="701"/>
      <w:jc w:val="both"/>
    </w:pPr>
  </w:style>
  <w:style w:type="character" w:customStyle="1" w:styleId="FontStyle11">
    <w:name w:val="Font Style11"/>
    <w:basedOn w:val="a1"/>
    <w:rsid w:val="00A436C9"/>
    <w:rPr>
      <w:rFonts w:ascii="Times New Roman" w:hAnsi="Times New Roman" w:cs="Times New Roman"/>
      <w:b/>
      <w:bCs/>
      <w:sz w:val="26"/>
      <w:szCs w:val="26"/>
    </w:rPr>
  </w:style>
  <w:style w:type="character" w:customStyle="1" w:styleId="FontStyle12">
    <w:name w:val="Font Style12"/>
    <w:basedOn w:val="a1"/>
    <w:rsid w:val="00A436C9"/>
    <w:rPr>
      <w:rFonts w:ascii="Times New Roman" w:hAnsi="Times New Roman" w:cs="Times New Roman"/>
      <w:sz w:val="26"/>
      <w:szCs w:val="26"/>
    </w:rPr>
  </w:style>
  <w:style w:type="character" w:customStyle="1" w:styleId="FontStyle13">
    <w:name w:val="Font Style13"/>
    <w:basedOn w:val="a1"/>
    <w:rsid w:val="00A436C9"/>
    <w:rPr>
      <w:rFonts w:ascii="Times New Roman" w:hAnsi="Times New Roman" w:cs="Times New Roman"/>
      <w:b/>
      <w:bCs/>
      <w:i/>
      <w:iCs/>
      <w:spacing w:val="30"/>
      <w:sz w:val="10"/>
      <w:szCs w:val="10"/>
    </w:rPr>
  </w:style>
  <w:style w:type="paragraph" w:styleId="a">
    <w:name w:val="List Bullet"/>
    <w:basedOn w:val="a0"/>
    <w:autoRedefine/>
    <w:rsid w:val="00A436C9"/>
    <w:pPr>
      <w:widowControl/>
      <w:numPr>
        <w:numId w:val="1"/>
      </w:numPr>
      <w:tabs>
        <w:tab w:val="clear" w:pos="360"/>
        <w:tab w:val="num" w:pos="1080"/>
      </w:tabs>
      <w:autoSpaceDE/>
      <w:autoSpaceDN/>
      <w:adjustRightInd/>
      <w:spacing w:line="360" w:lineRule="auto"/>
      <w:ind w:left="0" w:firstLine="720"/>
      <w:jc w:val="both"/>
    </w:pPr>
    <w:rPr>
      <w:color w:val="000000"/>
      <w:sz w:val="28"/>
    </w:rPr>
  </w:style>
  <w:style w:type="table" w:styleId="a4">
    <w:name w:val="Table Grid"/>
    <w:basedOn w:val="a2"/>
    <w:rsid w:val="00A436C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rsid w:val="009F65EB"/>
    <w:pPr>
      <w:tabs>
        <w:tab w:val="center" w:pos="4677"/>
        <w:tab w:val="right" w:pos="9355"/>
      </w:tabs>
    </w:pPr>
  </w:style>
  <w:style w:type="character" w:styleId="a6">
    <w:name w:val="page number"/>
    <w:basedOn w:val="a1"/>
    <w:rsid w:val="009F65EB"/>
  </w:style>
  <w:style w:type="character" w:customStyle="1" w:styleId="10">
    <w:name w:val="Заголовок 1 Знак"/>
    <w:basedOn w:val="a1"/>
    <w:link w:val="1"/>
    <w:rsid w:val="00E97C69"/>
    <w:rPr>
      <w:rFonts w:ascii="Arial" w:hAnsi="Arial" w:cs="Arial"/>
      <w:b/>
      <w:bCs/>
      <w:kern w:val="32"/>
      <w:sz w:val="32"/>
      <w:szCs w:val="32"/>
      <w:lang w:val="ru-RU" w:eastAsia="ru-RU" w:bidi="ar-SA"/>
    </w:rPr>
  </w:style>
  <w:style w:type="paragraph" w:styleId="11">
    <w:name w:val="toc 1"/>
    <w:basedOn w:val="a0"/>
    <w:next w:val="a0"/>
    <w:autoRedefine/>
    <w:semiHidden/>
    <w:rsid w:val="00600E4A"/>
  </w:style>
  <w:style w:type="character" w:styleId="a7">
    <w:name w:val="Hyperlink"/>
    <w:basedOn w:val="a1"/>
    <w:rsid w:val="00600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3244</Words>
  <Characters>18495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21696</CharactersWithSpaces>
  <SharedDoc>false</SharedDoc>
  <HLinks>
    <vt:vector size="72" baseType="variant">
      <vt:variant>
        <vt:i4>1441855</vt:i4>
      </vt:variant>
      <vt:variant>
        <vt:i4>68</vt:i4>
      </vt:variant>
      <vt:variant>
        <vt:i4>0</vt:i4>
      </vt:variant>
      <vt:variant>
        <vt:i4>5</vt:i4>
      </vt:variant>
      <vt:variant>
        <vt:lpwstr/>
      </vt:variant>
      <vt:variant>
        <vt:lpwstr>_Toc239863292</vt:lpwstr>
      </vt:variant>
      <vt:variant>
        <vt:i4>1441855</vt:i4>
      </vt:variant>
      <vt:variant>
        <vt:i4>62</vt:i4>
      </vt:variant>
      <vt:variant>
        <vt:i4>0</vt:i4>
      </vt:variant>
      <vt:variant>
        <vt:i4>5</vt:i4>
      </vt:variant>
      <vt:variant>
        <vt:lpwstr/>
      </vt:variant>
      <vt:variant>
        <vt:lpwstr>_Toc239863291</vt:lpwstr>
      </vt:variant>
      <vt:variant>
        <vt:i4>1441855</vt:i4>
      </vt:variant>
      <vt:variant>
        <vt:i4>56</vt:i4>
      </vt:variant>
      <vt:variant>
        <vt:i4>0</vt:i4>
      </vt:variant>
      <vt:variant>
        <vt:i4>5</vt:i4>
      </vt:variant>
      <vt:variant>
        <vt:lpwstr/>
      </vt:variant>
      <vt:variant>
        <vt:lpwstr>_Toc239863290</vt:lpwstr>
      </vt:variant>
      <vt:variant>
        <vt:i4>1507391</vt:i4>
      </vt:variant>
      <vt:variant>
        <vt:i4>50</vt:i4>
      </vt:variant>
      <vt:variant>
        <vt:i4>0</vt:i4>
      </vt:variant>
      <vt:variant>
        <vt:i4>5</vt:i4>
      </vt:variant>
      <vt:variant>
        <vt:lpwstr/>
      </vt:variant>
      <vt:variant>
        <vt:lpwstr>_Toc239863289</vt:lpwstr>
      </vt:variant>
      <vt:variant>
        <vt:i4>1507391</vt:i4>
      </vt:variant>
      <vt:variant>
        <vt:i4>44</vt:i4>
      </vt:variant>
      <vt:variant>
        <vt:i4>0</vt:i4>
      </vt:variant>
      <vt:variant>
        <vt:i4>5</vt:i4>
      </vt:variant>
      <vt:variant>
        <vt:lpwstr/>
      </vt:variant>
      <vt:variant>
        <vt:lpwstr>_Toc239863288</vt:lpwstr>
      </vt:variant>
      <vt:variant>
        <vt:i4>1507391</vt:i4>
      </vt:variant>
      <vt:variant>
        <vt:i4>38</vt:i4>
      </vt:variant>
      <vt:variant>
        <vt:i4>0</vt:i4>
      </vt:variant>
      <vt:variant>
        <vt:i4>5</vt:i4>
      </vt:variant>
      <vt:variant>
        <vt:lpwstr/>
      </vt:variant>
      <vt:variant>
        <vt:lpwstr>_Toc239863287</vt:lpwstr>
      </vt:variant>
      <vt:variant>
        <vt:i4>1507391</vt:i4>
      </vt:variant>
      <vt:variant>
        <vt:i4>32</vt:i4>
      </vt:variant>
      <vt:variant>
        <vt:i4>0</vt:i4>
      </vt:variant>
      <vt:variant>
        <vt:i4>5</vt:i4>
      </vt:variant>
      <vt:variant>
        <vt:lpwstr/>
      </vt:variant>
      <vt:variant>
        <vt:lpwstr>_Toc239863286</vt:lpwstr>
      </vt:variant>
      <vt:variant>
        <vt:i4>1507391</vt:i4>
      </vt:variant>
      <vt:variant>
        <vt:i4>26</vt:i4>
      </vt:variant>
      <vt:variant>
        <vt:i4>0</vt:i4>
      </vt:variant>
      <vt:variant>
        <vt:i4>5</vt:i4>
      </vt:variant>
      <vt:variant>
        <vt:lpwstr/>
      </vt:variant>
      <vt:variant>
        <vt:lpwstr>_Toc239863285</vt:lpwstr>
      </vt:variant>
      <vt:variant>
        <vt:i4>1507391</vt:i4>
      </vt:variant>
      <vt:variant>
        <vt:i4>20</vt:i4>
      </vt:variant>
      <vt:variant>
        <vt:i4>0</vt:i4>
      </vt:variant>
      <vt:variant>
        <vt:i4>5</vt:i4>
      </vt:variant>
      <vt:variant>
        <vt:lpwstr/>
      </vt:variant>
      <vt:variant>
        <vt:lpwstr>_Toc239863284</vt:lpwstr>
      </vt:variant>
      <vt:variant>
        <vt:i4>1507391</vt:i4>
      </vt:variant>
      <vt:variant>
        <vt:i4>14</vt:i4>
      </vt:variant>
      <vt:variant>
        <vt:i4>0</vt:i4>
      </vt:variant>
      <vt:variant>
        <vt:i4>5</vt:i4>
      </vt:variant>
      <vt:variant>
        <vt:lpwstr/>
      </vt:variant>
      <vt:variant>
        <vt:lpwstr>_Toc239863283</vt:lpwstr>
      </vt:variant>
      <vt:variant>
        <vt:i4>1507391</vt:i4>
      </vt:variant>
      <vt:variant>
        <vt:i4>8</vt:i4>
      </vt:variant>
      <vt:variant>
        <vt:i4>0</vt:i4>
      </vt:variant>
      <vt:variant>
        <vt:i4>5</vt:i4>
      </vt:variant>
      <vt:variant>
        <vt:lpwstr/>
      </vt:variant>
      <vt:variant>
        <vt:lpwstr>_Toc239863282</vt:lpwstr>
      </vt:variant>
      <vt:variant>
        <vt:i4>1507391</vt:i4>
      </vt:variant>
      <vt:variant>
        <vt:i4>2</vt:i4>
      </vt:variant>
      <vt:variant>
        <vt:i4>0</vt:i4>
      </vt:variant>
      <vt:variant>
        <vt:i4>5</vt:i4>
      </vt:variant>
      <vt:variant>
        <vt:lpwstr/>
      </vt:variant>
      <vt:variant>
        <vt:lpwstr>_Toc239863281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ANDREW</dc:creator>
  <cp:keywords/>
  <dc:description/>
  <cp:lastModifiedBy>admin</cp:lastModifiedBy>
  <cp:revision>2</cp:revision>
  <cp:lastPrinted>2009-09-05T13:01:00Z</cp:lastPrinted>
  <dcterms:created xsi:type="dcterms:W3CDTF">2014-04-08T22:49:00Z</dcterms:created>
  <dcterms:modified xsi:type="dcterms:W3CDTF">2014-04-08T22:49:00Z</dcterms:modified>
</cp:coreProperties>
</file>