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DD" w:rsidRDefault="00D660DD">
      <w:pPr>
        <w:pStyle w:val="a1"/>
        <w:rPr>
          <w:sz w:val="22"/>
          <w:szCs w:val="22"/>
        </w:rPr>
      </w:pP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НАТУРАЛЬНЫЙ КОФЕ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Натуральный кофе представляет собой продукт, полученный обжариванием кофейных зерен.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Обычно обжаривание зерен кофе осуществляют на промышленных предприятиях, но в продажу выпускают и необжаренный кофе, так называемый «зеленый», или «сырой». В последнем случае потребитель должен обжарить зерна кофе дома или в кофейных магазинах, имеющих специальные жаровни.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Такая обжарка перед применением кофе в пищу оправдывает себя, так как в свежеобжаренном кофе полнее выражен аромат. Как известно, аромат кофе обусловлен целым комплексом эфирных масел и других летучих соединений, образующихся во время обжарки. По мере хранения обжаренного кофе эти вещества частично улетучиваются, частично вступают в различные реакции, в результате которых образуются нелетучие соединения и аромат кофе теряется.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Натуральный обжаренный кофе выпускают в виде зерен, обычно отдельно по видам и сортам; в размолотом виде - как отдельно по видам и сортам, так и специальными композициями. Выпускают также кофе с добавлением цикория или винных ягод, которые делают напиток более мягким и экстрактивным, т. е. более насыщенным.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Целесообразно все же установить показатели, по которым можно оценивать качество кофе при получении его на кофепере-рабатывающих предприятиях и переработке.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Такие показатели, как внешний вид, цвет, запах, масса 1 </w:t>
      </w:r>
      <w:r>
        <w:rPr>
          <w:i/>
          <w:sz w:val="22"/>
          <w:szCs w:val="22"/>
        </w:rPr>
        <w:t xml:space="preserve">дл, </w:t>
      </w:r>
      <w:r>
        <w:rPr>
          <w:sz w:val="22"/>
          <w:szCs w:val="22"/>
        </w:rPr>
        <w:t xml:space="preserve">число зерен в 1 </w:t>
      </w:r>
      <w:r>
        <w:rPr>
          <w:i/>
          <w:sz w:val="22"/>
          <w:szCs w:val="22"/>
        </w:rPr>
        <w:t xml:space="preserve">дл, </w:t>
      </w:r>
      <w:r>
        <w:rPr>
          <w:sz w:val="22"/>
          <w:szCs w:val="22"/>
        </w:rPr>
        <w:t>влажность, количество недоброкачественных зерен, общая зольность, содержание золы, нерастворимой в 10%-ной НС1, экстрактивность, могли бы лечь в основу классификации кофе по качеству, что помогло бы более правильно использовать тот или иной сорт перерабатываемого кофе и организовать технологический процесс его переработки.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Кофе натуральный вырабатывают по технологической схеме, представленной на рис. 81.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Поступающие на производство зерна сырого кофе очищают на зерновом сепараторе / и собирают в бункера </w:t>
      </w:r>
      <w:r>
        <w:rPr>
          <w:i/>
          <w:sz w:val="22"/>
          <w:szCs w:val="22"/>
        </w:rPr>
        <w:t xml:space="preserve">2, </w:t>
      </w:r>
      <w:r>
        <w:rPr>
          <w:sz w:val="22"/>
          <w:szCs w:val="22"/>
        </w:rPr>
        <w:t xml:space="preserve">размещая кофе в них отдельно по сортам и видам. Очищенные зерна обжаривают в специальных обжарочных барабанах </w:t>
      </w:r>
      <w:r>
        <w:rPr>
          <w:i/>
          <w:sz w:val="22"/>
          <w:szCs w:val="22"/>
        </w:rPr>
        <w:t xml:space="preserve">3 </w:t>
      </w:r>
      <w:r>
        <w:rPr>
          <w:sz w:val="22"/>
          <w:szCs w:val="22"/>
        </w:rPr>
        <w:t xml:space="preserve">при температуре 180-200° С и охлаждают в охладительных чашах (или в специальных барабанах) </w:t>
      </w:r>
      <w:r>
        <w:rPr>
          <w:i/>
          <w:sz w:val="22"/>
          <w:szCs w:val="22"/>
        </w:rPr>
        <w:t xml:space="preserve">4 </w:t>
      </w:r>
      <w:r>
        <w:rPr>
          <w:sz w:val="22"/>
          <w:szCs w:val="22"/>
        </w:rPr>
        <w:t>до температуры 40-45° С.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Обжаренные и охлажденные зерна кофе инспектируют на ленточном транспортере </w:t>
      </w:r>
      <w:r>
        <w:rPr>
          <w:i/>
          <w:sz w:val="22"/>
          <w:szCs w:val="22"/>
        </w:rPr>
        <w:t xml:space="preserve">5 </w:t>
      </w:r>
      <w:r>
        <w:rPr>
          <w:sz w:val="22"/>
          <w:szCs w:val="22"/>
        </w:rPr>
        <w:t xml:space="preserve">и очищают на зерновом сепараторе </w:t>
      </w:r>
      <w:r>
        <w:rPr>
          <w:i/>
          <w:sz w:val="22"/>
          <w:szCs w:val="22"/>
        </w:rPr>
        <w:t xml:space="preserve">6. </w:t>
      </w:r>
      <w:r>
        <w:rPr>
          <w:sz w:val="22"/>
          <w:szCs w:val="22"/>
        </w:rPr>
        <w:t>Если первичная очистка кофе проведена хорошо, то после обжаривания его на сепараторе не очищают.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Обработанные таким образом зерна кофе для продажи в целом виде расфасовывают в пакеты или жестяные банки на полуавтоматических весах </w:t>
      </w:r>
      <w:r>
        <w:rPr>
          <w:i/>
          <w:sz w:val="22"/>
          <w:szCs w:val="22"/>
        </w:rPr>
        <w:t xml:space="preserve">9 </w:t>
      </w:r>
      <w:r>
        <w:rPr>
          <w:sz w:val="22"/>
          <w:szCs w:val="22"/>
        </w:rPr>
        <w:t>(для сети общественного питания их расфасовывают в ящики, выложенные бумагой).</w:t>
      </w:r>
    </w:p>
    <w:p w:rsidR="00D660DD" w:rsidRDefault="00D660DD">
      <w:pPr>
        <w:pStyle w:val="a1"/>
        <w:rPr>
          <w:i/>
          <w:sz w:val="22"/>
          <w:szCs w:val="22"/>
        </w:rPr>
      </w:pPr>
      <w:r>
        <w:rPr>
          <w:sz w:val="22"/>
          <w:szCs w:val="22"/>
        </w:rPr>
        <w:t xml:space="preserve">При приготовлении молотого кофе обжаренные и проинспектированные зерна кофе размалывают на вальцовом станке 7 и полученные продукты размола рассеивают на рассеве </w:t>
      </w:r>
      <w:r>
        <w:rPr>
          <w:i/>
          <w:sz w:val="22"/>
          <w:szCs w:val="22"/>
        </w:rPr>
        <w:t>8.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Поступающий в производство цикорий инспектируют на ленточном транспортере </w:t>
      </w:r>
      <w:r>
        <w:rPr>
          <w:i/>
          <w:sz w:val="22"/>
          <w:szCs w:val="22"/>
        </w:rPr>
        <w:t xml:space="preserve">10 </w:t>
      </w:r>
      <w:r>
        <w:rPr>
          <w:sz w:val="22"/>
          <w:szCs w:val="22"/>
        </w:rPr>
        <w:t>и обжаривают в обжарочных аппаратах //, охлаждая в охлаждающих барабанах этих же аппаратов.</w:t>
      </w:r>
    </w:p>
    <w:p w:rsidR="00D660DD" w:rsidRDefault="00D660DD">
      <w:pPr>
        <w:pStyle w:val="a1"/>
        <w:rPr>
          <w:i/>
          <w:sz w:val="22"/>
          <w:szCs w:val="22"/>
        </w:rPr>
      </w:pPr>
      <w:r>
        <w:rPr>
          <w:sz w:val="22"/>
          <w:szCs w:val="22"/>
        </w:rPr>
        <w:t xml:space="preserve">Обжаренный и охлажденный цикорий инспектируют на ленточном транспортере </w:t>
      </w:r>
      <w:r>
        <w:rPr>
          <w:i/>
          <w:sz w:val="22"/>
          <w:szCs w:val="22"/>
        </w:rPr>
        <w:t xml:space="preserve">12, </w:t>
      </w:r>
      <w:r>
        <w:rPr>
          <w:sz w:val="22"/>
          <w:szCs w:val="22"/>
        </w:rPr>
        <w:t xml:space="preserve">размалывают на вальцовом станке </w:t>
      </w:r>
      <w:r>
        <w:rPr>
          <w:i/>
          <w:sz w:val="22"/>
          <w:szCs w:val="22"/>
        </w:rPr>
        <w:t xml:space="preserve">13 </w:t>
      </w:r>
      <w:r>
        <w:rPr>
          <w:sz w:val="22"/>
          <w:szCs w:val="22"/>
        </w:rPr>
        <w:t xml:space="preserve">и рассеивают на рассеве </w:t>
      </w:r>
      <w:r>
        <w:rPr>
          <w:i/>
          <w:sz w:val="22"/>
          <w:szCs w:val="22"/>
        </w:rPr>
        <w:t>14.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При приготовлении кофе с цикорием продукты помола кофе и цикория смешивают в соотношении 4 : 1 в смесителе </w:t>
      </w:r>
      <w:r>
        <w:rPr>
          <w:i/>
          <w:sz w:val="22"/>
          <w:szCs w:val="22"/>
        </w:rPr>
        <w:t xml:space="preserve">15. </w:t>
      </w:r>
      <w:r>
        <w:rPr>
          <w:sz w:val="22"/>
          <w:szCs w:val="22"/>
        </w:rPr>
        <w:t xml:space="preserve">Смесь расфасовывают в коробки по 100 или 200 </w:t>
      </w:r>
      <w:r>
        <w:rPr>
          <w:b/>
          <w:i/>
          <w:sz w:val="22"/>
          <w:szCs w:val="22"/>
        </w:rPr>
        <w:t xml:space="preserve">г </w:t>
      </w:r>
      <w:r>
        <w:rPr>
          <w:sz w:val="22"/>
          <w:szCs w:val="22"/>
        </w:rPr>
        <w:t xml:space="preserve">на автомате </w:t>
      </w:r>
      <w:r>
        <w:rPr>
          <w:i/>
          <w:sz w:val="22"/>
          <w:szCs w:val="22"/>
        </w:rPr>
        <w:t xml:space="preserve">16. </w:t>
      </w:r>
      <w:r>
        <w:rPr>
          <w:sz w:val="22"/>
          <w:szCs w:val="22"/>
        </w:rPr>
        <w:t xml:space="preserve">Коробки кофе упаковывают на упаковочном столе </w:t>
      </w:r>
      <w:r>
        <w:rPr>
          <w:i/>
          <w:sz w:val="22"/>
          <w:szCs w:val="22"/>
        </w:rPr>
        <w:t xml:space="preserve">17 </w:t>
      </w:r>
      <w:r>
        <w:rPr>
          <w:sz w:val="22"/>
          <w:szCs w:val="22"/>
        </w:rPr>
        <w:t>в пачки.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В смесителе </w:t>
      </w:r>
      <w:r>
        <w:rPr>
          <w:i/>
          <w:sz w:val="22"/>
          <w:szCs w:val="22"/>
        </w:rPr>
        <w:t xml:space="preserve">15 </w:t>
      </w:r>
      <w:r>
        <w:rPr>
          <w:sz w:val="22"/>
          <w:szCs w:val="22"/>
        </w:rPr>
        <w:t>смешивают также различные виды и сорта кофе, когда изготавливают кофе специальных композиций.</w:t>
      </w:r>
    </w:p>
    <w:p w:rsidR="00D660DD" w:rsidRDefault="00D660DD">
      <w:pPr>
        <w:pStyle w:val="a1"/>
        <w:rPr>
          <w:i/>
          <w:sz w:val="22"/>
          <w:szCs w:val="22"/>
        </w:rPr>
      </w:pPr>
      <w:r>
        <w:rPr>
          <w:sz w:val="22"/>
          <w:szCs w:val="22"/>
        </w:rPr>
        <w:t xml:space="preserve">Если выпускают кофе одного вида, без цикория, его после рассева направляют на расфасовочный автомат </w:t>
      </w:r>
      <w:r>
        <w:rPr>
          <w:i/>
          <w:sz w:val="22"/>
          <w:szCs w:val="22"/>
        </w:rPr>
        <w:t xml:space="preserve">16, </w:t>
      </w:r>
      <w:r>
        <w:rPr>
          <w:sz w:val="22"/>
          <w:szCs w:val="22"/>
        </w:rPr>
        <w:t xml:space="preserve">минуя смеситель </w:t>
      </w:r>
      <w:r>
        <w:rPr>
          <w:i/>
          <w:sz w:val="22"/>
          <w:szCs w:val="22"/>
        </w:rPr>
        <w:t>15.</w:t>
      </w:r>
    </w:p>
    <w:p w:rsidR="00D660DD" w:rsidRDefault="00D660DD">
      <w:pPr>
        <w:spacing w:after="283"/>
        <w:rPr>
          <w:sz w:val="22"/>
          <w:szCs w:val="22"/>
        </w:rPr>
      </w:pPr>
      <w:r>
        <w:rPr>
          <w:b/>
          <w:sz w:val="22"/>
          <w:szCs w:val="22"/>
        </w:rPr>
        <w:t>Очистка зерен кофе</w:t>
      </w:r>
      <w:r>
        <w:rPr>
          <w:sz w:val="22"/>
          <w:szCs w:val="22"/>
        </w:rPr>
        <w:t xml:space="preserve"> 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Зерна сырого кофе очищают на зерновом сепараторе, просеивая на ситах, аспирируя и пропуская через магнитные заграждения. На сепараторе устанавливают сита в зависимости от вида перерабатываемого кофе, сообразуясь с размерами очищаемых зерен. 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Зерна кофе обычно бывают загрязнены минеральной примесью (пыль, камешки), органической примесью (ветки, стебли растений, щепочки). При нормальной работе сепаратора эти примеси почти полностью (кроме камешков, по величине равных зерну) удаляются.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Работу сепаратора необходимо контролировать механическим разбором проб зерен, взятых после очистки, и определением в них посторонних примесей.</w:t>
      </w:r>
    </w:p>
    <w:p w:rsidR="00D660DD" w:rsidRDefault="00D660DD">
      <w:pPr>
        <w:pStyle w:val="a1"/>
        <w:rPr>
          <w:b/>
          <w:sz w:val="22"/>
          <w:szCs w:val="22"/>
        </w:rPr>
      </w:pPr>
      <w:r>
        <w:rPr>
          <w:b/>
          <w:sz w:val="22"/>
          <w:szCs w:val="22"/>
        </w:rPr>
        <w:t>Обжарка кофе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Обжарка зерен кофе - ответственная операция технологического процесса переработки кофе, при проведении ее формируются присущие кофе своеобразные вкус и аромат. Недостаточно квалифицированно проведенная обжарка может свести на нет те положительные качества кофе, которые выявляются только при термической переработке его.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Во время обжарки кофейных зерен в них происходят значительные химические изменения.  Сахар, карамелизуясь, образует карамелен - вещество, придающее зернам кофе коричневую окраску. От степени обжарки зависит количественное накопление карамелена, а следовательно, и интенсивность окраски зерен.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Клетчатка в результате высокой температуры подвергается сухой перегонке с образованием уксусной и других органических кислот и ацетона. Количество ее в связи с этим уменьшается.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Жир кофе, состоящий в основном из олеиновой кислоты, которого содержится в зернах 10-13%, при обжарке изменяется мало; частично разлагаясь с образованием акролеина, он несколько уменьшается количественно.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 Все вещества, выделяющиеся из сложных органических соединений кофейных зерен, под воздействием высокой температуры вступают между собой в реакции, образуя новые соединения. Этот комплекс соединений носит общее название кафеоль. Кафеоль не является каким-то химически обособленным веществом. Общее содержание кафеоля в обжаренном кофе может доходить до 1,5 % 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Вкус обжаренного кофе обусловливается наличием в нем кофейной и хинной кислот, образуемых при разложении хлороге-новой кислоты, содержащейся в кофе до 8%.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Важным моментом является образование в обжаренных зернах из тригонелина никотиновой кислоты (витамина РР). Никотиновая кислота легко растворима в воде, поэтому ее всегда можно обнаружить в кофейном экстракте.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Разложение кофеина при обжарке происходит незначительно, и его содержание в кофе уменьшается очень мало (а в пересчете на сухое вещество даже увеличивается).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Процессы, протекающие при обжарке кофе, мало изучены, однако то, что уже сейчас известно о них, дает возможность правильно строить технологический процесс обжаривания зерен кофе и получать хороший по-ароматическим и вкусовым качествам конечный продукт.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Обжаривание зерен кофе осуществляют в обжарочных аппаратах различных систем. Для этой цели, например, используют обжарочный аппарат системы Линдгренц.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Работа на обжарочном аппарате осуществляется следующим образом. Кофейные зерна, очищенные на зерновом сепараторе от посторонних примесей, загружаются в обжарочный барабан через воронку </w:t>
      </w:r>
      <w:r>
        <w:rPr>
          <w:i/>
          <w:sz w:val="22"/>
          <w:szCs w:val="22"/>
        </w:rPr>
        <w:t xml:space="preserve">6. </w:t>
      </w:r>
      <w:r>
        <w:rPr>
          <w:sz w:val="22"/>
          <w:szCs w:val="22"/>
        </w:rPr>
        <w:t xml:space="preserve">Предварительно барабан прогревают в течение 10- 15 </w:t>
      </w:r>
      <w:r>
        <w:rPr>
          <w:i/>
          <w:sz w:val="22"/>
          <w:szCs w:val="22"/>
        </w:rPr>
        <w:t xml:space="preserve">мин, </w:t>
      </w:r>
      <w:r>
        <w:rPr>
          <w:sz w:val="22"/>
          <w:szCs w:val="22"/>
        </w:rPr>
        <w:t>подавая в него из топки газы, образующиеся при сгора нии топлива. Температура газов регулируется подсосом по пути их движения к барабану холодного воздуха. Прогрев барабана и загрузку кофе осуществляют при вращении барабана. По мере обжаривания специальным пробником отбирают пробу кофе и сравнивают ее по цвету с имеющимся эталоном.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Достаточно хорошо обжаренные зерна кофе через продукто провод </w:t>
      </w:r>
      <w:r>
        <w:rPr>
          <w:i/>
          <w:sz w:val="22"/>
          <w:szCs w:val="22"/>
        </w:rPr>
        <w:t xml:space="preserve">4 </w:t>
      </w:r>
      <w:r>
        <w:rPr>
          <w:sz w:val="22"/>
          <w:szCs w:val="22"/>
        </w:rPr>
        <w:t>выгружают в охлаждающий барабан, через который с помощью вентилятора продувают холодный воздух, забираемый из помещения. В это время обжарочный барабан загружают но вой партией кофе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Недостаток обжарочного аппарата этого типа заключается в отсутствии возможности регулирования процесса обжаривания и плохом охлаждении обжаренного кофе, обусловленном тем, что охлаждающий барабан расположен в непосредственной близости от обжарочного барабана и даже имеет с ним общую металлическую раму.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К недостаткам следует отнести и то, что обжарка кофе осуществляется продолжительное время.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При обжаривании зерен кофе следует внимательно следить за течением процесса.</w:t>
      </w:r>
    </w:p>
    <w:p w:rsidR="00D660DD" w:rsidRDefault="00D660DD">
      <w:pPr>
        <w:pStyle w:val="a1"/>
        <w:rPr>
          <w:i/>
          <w:sz w:val="22"/>
          <w:szCs w:val="22"/>
        </w:rPr>
      </w:pPr>
      <w:r>
        <w:rPr>
          <w:sz w:val="22"/>
          <w:szCs w:val="22"/>
        </w:rPr>
        <w:t xml:space="preserve">Не допускается обжаривание при завышенных температурах, что может привести к потемнению поверхностного слоя обжарн ваемых зерен, в то время как центральная часть их останется светлой. Продолжительность обжаривания устанавливают опытным путем для каждого вида кофе. В среднем зерна кофе обжаривают в аппаратах типа Линдгренц 45-60 </w:t>
      </w:r>
      <w:r>
        <w:rPr>
          <w:i/>
          <w:sz w:val="22"/>
          <w:szCs w:val="22"/>
        </w:rPr>
        <w:t>мин.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Обжаривание продолжается до появления сильного аромата, без постороннего запаха, в частности запаха продуктов сгорания топлива.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Цвет зерен в процессе обжаривания изменяется от зеленого с различными оттенками до темно-коричневого. Различные виды кофе имеют после обжарки разный внешний вид зерен. Степень обжарки зерен кофе во многом зависит от вкуса потребителя. Степень обжарки, принятая в нашей промышленности, наиболее слабая, однако такая обжарка удовлетворяет вкусы нашего населения.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Наблюдающиеся при обжарке зерен кофе потери неодинаковы и зависят от вида кофе и его влажности до обжарки и после обжарки. При расчете норм расхода сырых зерен кофе при обжарке следует иметь в виду эту влажность. В среднем угар кофе при обжарке в практике кофеперерабатывающей промышленности принят в 17%.</w:t>
      </w:r>
    </w:p>
    <w:p w:rsidR="00D660DD" w:rsidRDefault="00D660DD">
      <w:pPr>
        <w:pStyle w:val="a1"/>
        <w:rPr>
          <w:b/>
          <w:sz w:val="22"/>
          <w:szCs w:val="22"/>
        </w:rPr>
      </w:pPr>
      <w:r>
        <w:rPr>
          <w:b/>
          <w:sz w:val="22"/>
          <w:szCs w:val="22"/>
        </w:rPr>
        <w:t>Очистка кофе после обжарки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Зерна кофе после обжарки и охлаждения должны подвер гаться очистке: инспекции, обработке на зерновом сепараторе и магнитных установках. Инспекция кофе - одна из самых трудоемких операций. Обычно ее осуществляют на ленточном транс портере вручную, отбирая дефектные, плохо обжаренные зерна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При оценке качества кофе к дефектным относят зерна ломаные, недозрелые, пораженные вредителями, поврежденные самосогреванием, зерна в оболочках и так называемые чернушки.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Поврежденные самосогреванием зерна кофе имеют светло-коричневый цвет.  Недозрелые зерна, или, как их еще иначе называют, куокерсы, так же, как поврежденные самосогреванием, при обжаривании приобретают белесый оттенок. Они обладают неприятным запахом и вкусом. Чернушки - зерна, большая часть поверхности которых черная, также ухудшают вкус и запах готового продукта.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Очень неприятная примесь кофе - камешки, по величине соответствующие зернам. Такие камни при ситовой очистке отделить невозможно, во многих случаях их отбирают при ручной инспекции, причем гарантировать полное удаление камней в этом случае не всегда можно.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В последнее время при использовании пневмотранспорта стали применять специальный камнеотборник, описанный в разделе «Производство кофе, растворимого без осадка». Этот камнеотборник полностью освобождает кофе от камешков. Очищенные зерна кофе расфасовывают в пакеты, банки или ящики для реализации в неразмолотом виде или размалывают.</w:t>
      </w:r>
    </w:p>
    <w:p w:rsidR="00D660DD" w:rsidRDefault="00D660DD">
      <w:pPr>
        <w:pStyle w:val="a1"/>
        <w:rPr>
          <w:b/>
          <w:sz w:val="22"/>
          <w:szCs w:val="22"/>
        </w:rPr>
      </w:pPr>
      <w:r>
        <w:rPr>
          <w:b/>
          <w:sz w:val="22"/>
          <w:szCs w:val="22"/>
        </w:rPr>
        <w:t>Размол зерен кофе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Размол кофе осуществляют на вальцовых станках с последующим рассевом продукта помола на кроватных рассевах.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От проведения операций размола и рассева кофе во многом зависит качество готового продукта.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Правильно размолотый кофе должен содержать однородные по размеру крупинки с незначительным количеством мелкой (пылевидной) фракции. Молотый кофе, имеющий слишком крупные крупинки, дает хотя и прозрачные, но не очень сильные настои. При значительном измельчении кофе напиток получается мутным, с долго неоседающей взвесью. По ГОСТ 6805-66 предусматривается следующая характеристика помола кофе: проход через сито № 0,95 - не менее 90%.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Размол кофе на вальцовых станках и разделение продуктов помола на рассевах нельзя считать прогрессивными операциями. При помоле на вальцовом станке кофе сильно нагревается, что приводит к потере аромата продукта.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Особенно большая потеря аромата наблюдается при последующем рассеве продуктов помола. Обработка кофе на рассевах приводит к большому контакту порошка с кислородом воздуха, что усиливает окислительные процессы и ухудшает вкусовые качества продукта. В связи с этим наблюдается тенденция к созданию специальных помольных машин - грануляторов, которые при помоле кофе дробят зерно на крупинки желаемого размера, не требующие дальнейшего рассева на фракции. Описание такой машины приведено в разделе «Производство кофе, растворимого без осадка». Размолотый кофе направляют на смешивание с цикорием и со специальными композициями или на расфасовку.</w:t>
      </w:r>
    </w:p>
    <w:p w:rsidR="00D660DD" w:rsidRDefault="00D660DD">
      <w:pPr>
        <w:pStyle w:val="a1"/>
        <w:rPr>
          <w:b/>
          <w:sz w:val="22"/>
          <w:szCs w:val="22"/>
        </w:rPr>
      </w:pPr>
      <w:r>
        <w:rPr>
          <w:b/>
          <w:sz w:val="22"/>
          <w:szCs w:val="22"/>
        </w:rPr>
        <w:t>Смешивание кофе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Кофе смешивают с цикорием или с другими видами кофе. Цикорий придает кофе своеобразный вкус и увеличивает экстрактивность, смешивание различных видов и сортов кофе улучшает вкусовые качества продукта.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Давно отмечено, что различные виды кофе имеют особые вкус и аромат. Чтобы получить хороший напиток с мягким тонким ароматом и вкусом, смешивают несколько видов кофе, которые как бы дополняют друг друга. Такое смешивание производят по специально подобранным рецептурам. 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Выпуск купажированного кофе по постоянно действующим рецептурам и присвоение товарного названия по виду кофе, входящего в рецептуру в наибольшем количестве. Цикория обжаренного молотого (или винных ягод - инжира) добавляют в кофе 20%- Кофе с цикорием выпускают не только рядовых сортов, но и высших. </w:t>
      </w:r>
    </w:p>
    <w:p w:rsidR="00D660DD" w:rsidRDefault="00D660DD">
      <w:pPr>
        <w:pStyle w:val="a1"/>
        <w:rPr>
          <w:b/>
          <w:sz w:val="22"/>
          <w:szCs w:val="22"/>
        </w:rPr>
      </w:pPr>
      <w:r>
        <w:rPr>
          <w:b/>
          <w:sz w:val="22"/>
          <w:szCs w:val="22"/>
        </w:rPr>
        <w:t>Расфасовка и упаковка кофе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Размолотый кофе расфасовывают в жестяные, комбинированные картонно-металлические банки или бумажные коробки. Упаковка кофе молотого в бумажные коробки не гарантирует сохранности его качества, особенно аромата, и поэтому нежелательна. Наиболее прогрессивным видом упаковки следует считать жестяные банки или пакеты из полимерных, газо-, водо-, свето- и паронепроницаемых материалов.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Упаковывать кофе в такую тару следует с созданием в ней вакуума и последующим заполнением его азотом или другим инертным газом.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При оставлении в упаковке вакуума летучие вещества кофе быстро заполняют весь свободный объем тары, и это приводит к ускорению порчи кофе, так как в газообразном состоянии эти вещества, очевидно, быстрее разлагаются.</w:t>
      </w:r>
    </w:p>
    <w:p w:rsidR="00D660DD" w:rsidRDefault="00D660DD">
      <w:pPr>
        <w:pStyle w:val="a1"/>
        <w:rPr>
          <w:sz w:val="22"/>
          <w:szCs w:val="22"/>
        </w:rPr>
      </w:pPr>
      <w:r>
        <w:rPr>
          <w:sz w:val="22"/>
          <w:szCs w:val="22"/>
        </w:rPr>
        <w:t>Кофе по своим качественным показателям при выпуске с предприятия должен соответствовать следующим требованиям: влажность- не выше 4%, зольность 5% (для кофе без цикория) и 5,5% (для кофе с цикорием), количество экстрактивных веществ 20-30% (для кофе без цикория) и 30-40% (для кофе с цикорием).</w:t>
      </w:r>
    </w:p>
    <w:p w:rsidR="00D660DD" w:rsidRDefault="00D660DD">
      <w:pPr>
        <w:pStyle w:val="1"/>
        <w:rPr>
          <w:sz w:val="22"/>
          <w:szCs w:val="22"/>
        </w:rPr>
      </w:pPr>
      <w:bookmarkStart w:id="0" w:name="_GoBack"/>
      <w:bookmarkEnd w:id="0"/>
    </w:p>
    <w:sectPr w:rsidR="00D660DD">
      <w:footnotePr>
        <w:pos w:val="beneathText"/>
      </w:footnotePr>
      <w:pgSz w:w="11905" w:h="16837"/>
      <w:pgMar w:top="390" w:right="355" w:bottom="292" w:left="3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0DD"/>
    <w:rsid w:val="002837DD"/>
    <w:rsid w:val="00D660DD"/>
    <w:rsid w:val="00F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084B6-6B8E-4778-803E-5B16484F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2014-04-17T15:15:00Z</dcterms:created>
  <dcterms:modified xsi:type="dcterms:W3CDTF">2014-04-17T15:15:00Z</dcterms:modified>
</cp:coreProperties>
</file>