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06" w:rsidRDefault="00BE47EA" w:rsidP="00DE418F">
      <w:pPr>
        <w:pStyle w:val="af7"/>
      </w:pPr>
      <w:r w:rsidRPr="00D65706">
        <w:t>Оглавление</w:t>
      </w:r>
    </w:p>
    <w:p w:rsidR="00DE418F" w:rsidRDefault="00DE418F" w:rsidP="00D65706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DE418F" w:rsidRDefault="00DE418F">
      <w:pPr>
        <w:pStyle w:val="21"/>
        <w:rPr>
          <w:smallCaps w:val="0"/>
          <w:noProof/>
          <w:color w:val="auto"/>
          <w:sz w:val="24"/>
          <w:szCs w:val="24"/>
        </w:rPr>
      </w:pPr>
      <w:r w:rsidRPr="001E275F">
        <w:rPr>
          <w:rStyle w:val="afd"/>
          <w:noProof/>
        </w:rPr>
        <w:t>Введение</w:t>
      </w:r>
    </w:p>
    <w:p w:rsidR="00DE418F" w:rsidRDefault="00DE418F">
      <w:pPr>
        <w:pStyle w:val="21"/>
        <w:rPr>
          <w:smallCaps w:val="0"/>
          <w:noProof/>
          <w:color w:val="auto"/>
          <w:sz w:val="24"/>
          <w:szCs w:val="24"/>
        </w:rPr>
      </w:pPr>
      <w:r w:rsidRPr="001E275F">
        <w:rPr>
          <w:rStyle w:val="afd"/>
          <w:noProof/>
        </w:rPr>
        <w:t>1. Надзорная функция прокурора</w:t>
      </w:r>
    </w:p>
    <w:p w:rsidR="00DE418F" w:rsidRDefault="00DE418F">
      <w:pPr>
        <w:pStyle w:val="21"/>
        <w:rPr>
          <w:smallCaps w:val="0"/>
          <w:noProof/>
          <w:color w:val="auto"/>
          <w:sz w:val="24"/>
          <w:szCs w:val="24"/>
        </w:rPr>
      </w:pPr>
      <w:r w:rsidRPr="001E275F">
        <w:rPr>
          <w:rStyle w:val="afd"/>
          <w:noProof/>
        </w:rPr>
        <w:t>2. Полномочия прокурора</w:t>
      </w:r>
    </w:p>
    <w:p w:rsidR="00DE418F" w:rsidRDefault="00DE418F">
      <w:pPr>
        <w:pStyle w:val="21"/>
        <w:rPr>
          <w:smallCaps w:val="0"/>
          <w:noProof/>
          <w:color w:val="auto"/>
          <w:sz w:val="24"/>
          <w:szCs w:val="24"/>
        </w:rPr>
      </w:pPr>
      <w:r w:rsidRPr="001E275F">
        <w:rPr>
          <w:rStyle w:val="afd"/>
          <w:noProof/>
        </w:rPr>
        <w:t>Заключение</w:t>
      </w:r>
    </w:p>
    <w:p w:rsidR="00DE418F" w:rsidRDefault="00DE418F">
      <w:pPr>
        <w:pStyle w:val="21"/>
        <w:rPr>
          <w:smallCaps w:val="0"/>
          <w:noProof/>
          <w:color w:val="auto"/>
          <w:sz w:val="24"/>
          <w:szCs w:val="24"/>
        </w:rPr>
      </w:pPr>
      <w:r w:rsidRPr="001E275F">
        <w:rPr>
          <w:rStyle w:val="afd"/>
          <w:noProof/>
        </w:rPr>
        <w:t>Список использованной литературы</w:t>
      </w:r>
    </w:p>
    <w:p w:rsidR="00DE418F" w:rsidRPr="00D65706" w:rsidRDefault="00DE418F" w:rsidP="00D65706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D65706" w:rsidRPr="00D65706" w:rsidRDefault="00BE47EA" w:rsidP="00DE418F">
      <w:pPr>
        <w:pStyle w:val="2"/>
      </w:pPr>
      <w:r w:rsidRPr="00D65706">
        <w:br w:type="page"/>
      </w:r>
      <w:bookmarkStart w:id="0" w:name="_Toc279585726"/>
      <w:r w:rsidR="00DE418F">
        <w:t>Введение</w:t>
      </w:r>
      <w:bookmarkEnd w:id="0"/>
    </w:p>
    <w:p w:rsidR="00DE418F" w:rsidRDefault="00DE418F" w:rsidP="00D65706">
      <w:pPr>
        <w:tabs>
          <w:tab w:val="left" w:pos="726"/>
        </w:tabs>
        <w:autoSpaceDE w:val="0"/>
        <w:autoSpaceDN w:val="0"/>
        <w:adjustRightInd w:val="0"/>
      </w:pPr>
    </w:p>
    <w:p w:rsidR="00776CBA" w:rsidRPr="00D65706" w:rsidRDefault="0035686F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В</w:t>
      </w:r>
      <w:r w:rsidR="00D65706" w:rsidRPr="00D65706">
        <w:t xml:space="preserve"> </w:t>
      </w:r>
      <w:r w:rsidRPr="00D65706">
        <w:t>группу,</w:t>
      </w:r>
      <w:r w:rsidR="00D65706" w:rsidRPr="00D65706">
        <w:t xml:space="preserve"> </w:t>
      </w:r>
      <w:r w:rsidRPr="00D65706">
        <w:t>представляющую</w:t>
      </w:r>
      <w:r w:rsidR="00D65706" w:rsidRPr="00D65706">
        <w:t xml:space="preserve"> </w:t>
      </w:r>
      <w:r w:rsidRPr="00D65706">
        <w:t>сторону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входят</w:t>
      </w:r>
      <w:r w:rsidR="00D65706" w:rsidRPr="00D65706">
        <w:t xml:space="preserve"> </w:t>
      </w:r>
      <w:r w:rsidRPr="00D65706">
        <w:t>государственные</w:t>
      </w:r>
      <w:r w:rsidR="00D65706" w:rsidRPr="00D65706">
        <w:t xml:space="preserve"> </w:t>
      </w:r>
      <w:r w:rsidRPr="00D65706">
        <w:t>органы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должностные</w:t>
      </w:r>
      <w:r w:rsidR="00D65706" w:rsidRPr="00D65706">
        <w:t xml:space="preserve"> </w:t>
      </w:r>
      <w:r w:rsidRPr="00D65706">
        <w:t>лица,</w:t>
      </w:r>
      <w:r w:rsidR="00D65706" w:rsidRPr="00D65706">
        <w:t xml:space="preserve"> </w:t>
      </w:r>
      <w:r w:rsidRPr="00D65706">
        <w:t>осуществляющие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имени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делам</w:t>
      </w:r>
      <w:r w:rsidR="00D65706" w:rsidRPr="00D65706">
        <w:t xml:space="preserve"> </w:t>
      </w:r>
      <w:r w:rsidRPr="00D65706">
        <w:t>частно-публичного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публичного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поддерживающие</w:t>
      </w:r>
      <w:r w:rsidR="00D65706" w:rsidRPr="00D65706">
        <w:t xml:space="preserve"> </w:t>
      </w:r>
      <w:r w:rsidRPr="00D65706">
        <w:t>обвинение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суде,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частные</w:t>
      </w:r>
      <w:r w:rsidR="00D65706" w:rsidRPr="00D65706">
        <w:t xml:space="preserve"> </w:t>
      </w:r>
      <w:r w:rsidRPr="00D65706">
        <w:t>лица,</w:t>
      </w:r>
      <w:r w:rsidR="00D65706" w:rsidRPr="00D65706">
        <w:t xml:space="preserve"> </w:t>
      </w:r>
      <w:r w:rsidRPr="00D65706">
        <w:t>поддерживающие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суде</w:t>
      </w:r>
      <w:r w:rsidR="00D65706" w:rsidRPr="00D65706">
        <w:t xml:space="preserve"> </w:t>
      </w:r>
      <w:r w:rsidRPr="00D65706">
        <w:t>обвинение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делам</w:t>
      </w:r>
      <w:r w:rsidR="00D65706" w:rsidRPr="00D65706">
        <w:t xml:space="preserve"> </w:t>
      </w:r>
      <w:r w:rsidRPr="00D65706">
        <w:t>частного</w:t>
      </w:r>
      <w:r w:rsidR="00D65706" w:rsidRPr="00D65706">
        <w:t xml:space="preserve"> </w:t>
      </w:r>
      <w:r w:rsidRPr="00D65706">
        <w:t>обвинения.</w:t>
      </w:r>
    </w:p>
    <w:p w:rsidR="00D36537" w:rsidRPr="00D65706" w:rsidRDefault="00D36537" w:rsidP="00D65706">
      <w:pPr>
        <w:tabs>
          <w:tab w:val="left" w:pos="726"/>
        </w:tabs>
      </w:pPr>
      <w:r w:rsidRPr="00D65706">
        <w:t>Прокуратура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играет</w:t>
      </w:r>
      <w:r w:rsidR="00D65706" w:rsidRPr="00D65706">
        <w:t xml:space="preserve"> </w:t>
      </w:r>
      <w:r w:rsidRPr="00D65706">
        <w:t>важную</w:t>
      </w:r>
      <w:r w:rsidR="00D65706" w:rsidRPr="00D65706">
        <w:t xml:space="preserve"> </w:t>
      </w:r>
      <w:r w:rsidRPr="00D65706">
        <w:t>роль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охране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защите</w:t>
      </w:r>
      <w:r w:rsidR="00D65706" w:rsidRPr="00D65706">
        <w:t xml:space="preserve"> </w:t>
      </w:r>
      <w:r w:rsidRPr="00D65706">
        <w:t>прав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свобод</w:t>
      </w:r>
      <w:r w:rsidR="00D65706" w:rsidRPr="00D65706">
        <w:t xml:space="preserve"> </w:t>
      </w:r>
      <w:r w:rsidRPr="00D65706">
        <w:t>граждан,</w:t>
      </w:r>
      <w:r w:rsidR="00D65706" w:rsidRPr="00D65706">
        <w:t xml:space="preserve"> </w:t>
      </w:r>
      <w:r w:rsidRPr="00D65706">
        <w:t>интересов</w:t>
      </w:r>
      <w:r w:rsidR="00D65706" w:rsidRPr="00D65706">
        <w:t xml:space="preserve"> </w:t>
      </w:r>
      <w:r w:rsidRPr="00D65706">
        <w:t>общества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государства,</w:t>
      </w:r>
      <w:r w:rsidR="00D65706" w:rsidRPr="00D65706">
        <w:t xml:space="preserve"> </w:t>
      </w:r>
      <w:r w:rsidRPr="00D65706">
        <w:t>укреплении</w:t>
      </w:r>
      <w:r w:rsidR="00D65706" w:rsidRPr="00D65706">
        <w:t xml:space="preserve"> </w:t>
      </w:r>
      <w:r w:rsidRPr="00D65706">
        <w:t>законности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правопорядка,</w:t>
      </w:r>
      <w:r w:rsidR="00D65706" w:rsidRPr="00D65706">
        <w:t xml:space="preserve"> </w:t>
      </w:r>
      <w:r w:rsidRPr="00D65706">
        <w:t>способствуя</w:t>
      </w:r>
      <w:r w:rsidR="00D65706" w:rsidRPr="00D65706">
        <w:t xml:space="preserve"> </w:t>
      </w:r>
      <w:r w:rsidRPr="00D65706">
        <w:t>становлению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развитию</w:t>
      </w:r>
      <w:r w:rsidR="00D65706" w:rsidRPr="00D65706">
        <w:t xml:space="preserve"> </w:t>
      </w:r>
      <w:r w:rsidRPr="00D65706">
        <w:t>демократического</w:t>
      </w:r>
      <w:r w:rsidR="00D65706" w:rsidRPr="00D65706">
        <w:t xml:space="preserve"> </w:t>
      </w:r>
      <w:r w:rsidRPr="00D65706">
        <w:t>правового</w:t>
      </w:r>
      <w:r w:rsidR="00D65706" w:rsidRPr="00D65706">
        <w:t xml:space="preserve"> </w:t>
      </w:r>
      <w:r w:rsidRPr="00D65706">
        <w:t>государства.</w:t>
      </w:r>
    </w:p>
    <w:p w:rsidR="00D36537" w:rsidRPr="00D65706" w:rsidRDefault="00D36537" w:rsidP="00D65706">
      <w:pPr>
        <w:tabs>
          <w:tab w:val="left" w:pos="726"/>
        </w:tabs>
      </w:pPr>
      <w:r w:rsidRPr="00D65706">
        <w:t>Осуществляя</w:t>
      </w:r>
      <w:r w:rsidR="00D65706" w:rsidRPr="00D65706">
        <w:t xml:space="preserve"> </w:t>
      </w:r>
      <w:r w:rsidRPr="00D65706">
        <w:t>государственный</w:t>
      </w:r>
      <w:r w:rsidR="00D65706" w:rsidRPr="00D65706">
        <w:t xml:space="preserve"> </w:t>
      </w:r>
      <w:r w:rsidRPr="00D65706">
        <w:t>надзор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исполнением</w:t>
      </w:r>
      <w:r w:rsidR="00D65706" w:rsidRPr="00D65706">
        <w:t xml:space="preserve"> </w:t>
      </w:r>
      <w:r w:rsidRPr="00D65706">
        <w:t>законов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всей</w:t>
      </w:r>
      <w:r w:rsidR="00D65706" w:rsidRPr="00D65706">
        <w:t xml:space="preserve"> </w:t>
      </w:r>
      <w:r w:rsidRPr="00D65706">
        <w:t>территории</w:t>
      </w:r>
      <w:r w:rsidR="00D65706" w:rsidRPr="00D65706">
        <w:t xml:space="preserve"> </w:t>
      </w:r>
      <w:r w:rsidRPr="00D65706">
        <w:t>РФ,</w:t>
      </w:r>
      <w:r w:rsidR="00D65706" w:rsidRPr="00D65706">
        <w:t xml:space="preserve"> </w:t>
      </w:r>
      <w:r w:rsidRPr="00D65706">
        <w:t>органы</w:t>
      </w:r>
      <w:r w:rsidR="00D65706" w:rsidRPr="00D65706">
        <w:t xml:space="preserve"> </w:t>
      </w:r>
      <w:r w:rsidRPr="00D65706">
        <w:t>прокуратуры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Центре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местах</w:t>
      </w:r>
      <w:r w:rsidR="00D65706" w:rsidRPr="00D65706">
        <w:t xml:space="preserve"> </w:t>
      </w:r>
      <w:r w:rsidRPr="00D65706">
        <w:t>принимают</w:t>
      </w:r>
      <w:r w:rsidR="00D65706" w:rsidRPr="00D65706">
        <w:t xml:space="preserve"> </w:t>
      </w:r>
      <w:r w:rsidRPr="00D65706">
        <w:t>меры,</w:t>
      </w:r>
      <w:r w:rsidR="00D65706" w:rsidRPr="00D65706">
        <w:t xml:space="preserve"> </w:t>
      </w:r>
      <w:r w:rsidRPr="00D65706">
        <w:t>направленные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обеспечение</w:t>
      </w:r>
      <w:r w:rsidR="00D65706" w:rsidRPr="00D65706">
        <w:t xml:space="preserve"> </w:t>
      </w:r>
      <w:r w:rsidRPr="00D65706">
        <w:t>единства</w:t>
      </w:r>
      <w:r w:rsidR="00D65706" w:rsidRPr="00D65706">
        <w:t xml:space="preserve"> </w:t>
      </w:r>
      <w:r w:rsidRPr="00D65706">
        <w:t>законности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незыблемости</w:t>
      </w:r>
      <w:r w:rsidR="00D65706" w:rsidRPr="00D65706">
        <w:t xml:space="preserve"> </w:t>
      </w:r>
      <w:r w:rsidRPr="00D65706">
        <w:t>правопорядка,</w:t>
      </w:r>
      <w:r w:rsidR="00D65706" w:rsidRPr="00D65706">
        <w:t xml:space="preserve"> </w:t>
      </w:r>
      <w:r w:rsidRPr="00D65706">
        <w:t>устранение</w:t>
      </w:r>
      <w:r w:rsidR="00D65706" w:rsidRPr="00D65706">
        <w:t xml:space="preserve"> </w:t>
      </w:r>
      <w:r w:rsidRPr="00D65706">
        <w:t>нарушений</w:t>
      </w:r>
      <w:r w:rsidR="00D65706" w:rsidRPr="00D65706">
        <w:t xml:space="preserve"> </w:t>
      </w:r>
      <w:r w:rsidRPr="00D65706">
        <w:t>законности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привлечение</w:t>
      </w:r>
      <w:r w:rsidR="00D65706" w:rsidRPr="00D65706">
        <w:t xml:space="preserve"> </w:t>
      </w:r>
      <w:r w:rsidRPr="00D65706">
        <w:t>виновных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ответственности,</w:t>
      </w:r>
      <w:r w:rsidR="00D65706" w:rsidRPr="00D65706">
        <w:t xml:space="preserve"> </w:t>
      </w:r>
      <w:r w:rsidRPr="00D65706">
        <w:t>восстановление</w:t>
      </w:r>
      <w:r w:rsidR="00D65706" w:rsidRPr="00D65706">
        <w:t xml:space="preserve"> </w:t>
      </w:r>
      <w:r w:rsidRPr="00D65706">
        <w:t>нарушенных</w:t>
      </w:r>
      <w:r w:rsidR="00D65706" w:rsidRPr="00D65706">
        <w:t xml:space="preserve"> </w:t>
      </w:r>
      <w:r w:rsidRPr="00D65706">
        <w:t>прав</w:t>
      </w:r>
      <w:r w:rsidR="00D65706" w:rsidRPr="00D65706">
        <w:t xml:space="preserve"> </w:t>
      </w:r>
      <w:r w:rsidRPr="00D65706">
        <w:t>граждан,</w:t>
      </w:r>
      <w:r w:rsidR="00D65706" w:rsidRPr="00D65706">
        <w:t xml:space="preserve"> </w:t>
      </w:r>
      <w:r w:rsidRPr="00D65706">
        <w:t>предприятий,</w:t>
      </w:r>
      <w:r w:rsidR="00D65706" w:rsidRPr="00D65706">
        <w:t xml:space="preserve"> </w:t>
      </w:r>
      <w:r w:rsidRPr="00D65706">
        <w:t>учреждений,</w:t>
      </w:r>
      <w:r w:rsidR="00D65706" w:rsidRPr="00D65706">
        <w:t xml:space="preserve"> </w:t>
      </w:r>
      <w:r w:rsidRPr="00D65706">
        <w:t>организаций.</w:t>
      </w:r>
    </w:p>
    <w:p w:rsidR="0035686F" w:rsidRPr="00D65706" w:rsidRDefault="0035686F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В</w:t>
      </w:r>
      <w:r w:rsidR="00D65706" w:rsidRPr="00D65706">
        <w:t xml:space="preserve"> </w:t>
      </w:r>
      <w:r w:rsidRPr="00D65706">
        <w:t>соответствии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="00D65706" w:rsidRPr="00D65706">
        <w:t xml:space="preserve"> </w:t>
      </w:r>
      <w:r w:rsidRPr="00D65706">
        <w:t>Федерального</w:t>
      </w:r>
      <w:r w:rsidR="00D65706" w:rsidRPr="00D65706">
        <w:t xml:space="preserve"> </w:t>
      </w:r>
      <w:r w:rsidRPr="00D65706">
        <w:t>Закона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</w:t>
      </w:r>
      <w:r w:rsidR="00D65706">
        <w:t xml:space="preserve"> "</w:t>
      </w:r>
      <w:r w:rsidRPr="00D65706">
        <w:t>О</w:t>
      </w:r>
      <w:r w:rsidR="00D65706" w:rsidRPr="00D65706">
        <w:t xml:space="preserve"> </w:t>
      </w:r>
      <w:r w:rsidRPr="00D65706">
        <w:t>прокуратуре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</w:t>
      </w:r>
      <w:r w:rsidR="00D65706">
        <w:t xml:space="preserve">" </w:t>
      </w:r>
      <w:r w:rsidR="00776CBA" w:rsidRPr="00D65706">
        <w:t>№</w:t>
      </w:r>
      <w:r w:rsidR="00D65706" w:rsidRPr="00D65706">
        <w:t xml:space="preserve"> </w:t>
      </w:r>
      <w:r w:rsidR="00776CBA" w:rsidRPr="00D65706">
        <w:t>2202-1</w:t>
      </w:r>
      <w:r w:rsidR="00D65706" w:rsidRPr="00D65706">
        <w:t xml:space="preserve"> </w:t>
      </w:r>
      <w:r w:rsidR="00776CBA" w:rsidRPr="00D65706">
        <w:t>от</w:t>
      </w:r>
      <w:r w:rsidR="00D65706" w:rsidRPr="00D65706">
        <w:t xml:space="preserve"> </w:t>
      </w:r>
      <w:r w:rsidR="00776CBA" w:rsidRPr="00D65706">
        <w:t>17</w:t>
      </w:r>
      <w:r w:rsidR="00D65706" w:rsidRPr="00D65706">
        <w:t xml:space="preserve"> </w:t>
      </w:r>
      <w:r w:rsidR="00776CBA" w:rsidRPr="00D65706">
        <w:t>января</w:t>
      </w:r>
      <w:r w:rsidR="00D65706" w:rsidRPr="00D65706">
        <w:t xml:space="preserve"> </w:t>
      </w:r>
      <w:r w:rsidR="00776CBA" w:rsidRPr="00D65706">
        <w:t>1992г.</w:t>
      </w:r>
      <w:r w:rsidR="00776CBA" w:rsidRPr="00D65706">
        <w:rPr>
          <w:rStyle w:val="a6"/>
        </w:rPr>
        <w:footnoteReference w:id="1"/>
      </w:r>
      <w:r w:rsidRPr="00D65706">
        <w:t>,</w:t>
      </w:r>
      <w:r w:rsidR="00D65706" w:rsidRPr="00D65706">
        <w:t xml:space="preserve"> </w:t>
      </w:r>
      <w:r w:rsidRPr="00D65706">
        <w:t>органы</w:t>
      </w:r>
      <w:r w:rsidR="00D65706" w:rsidRPr="00D65706">
        <w:t xml:space="preserve"> </w:t>
      </w:r>
      <w:r w:rsidRPr="00D65706">
        <w:t>прокуратуры</w:t>
      </w:r>
      <w:r w:rsidR="00D65706" w:rsidRPr="00D65706">
        <w:t xml:space="preserve"> </w:t>
      </w:r>
      <w:r w:rsidRPr="00D65706">
        <w:t>осуществляют</w:t>
      </w:r>
      <w:r w:rsidR="00D65706" w:rsidRPr="00D65706">
        <w:t xml:space="preserve"> </w:t>
      </w:r>
      <w:r w:rsidRPr="00D65706">
        <w:t>надзор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исполнением</w:t>
      </w:r>
      <w:r w:rsidR="00D65706" w:rsidRPr="00D65706">
        <w:t xml:space="preserve"> </w:t>
      </w:r>
      <w:r w:rsidRPr="00D65706">
        <w:t>законов</w:t>
      </w:r>
      <w:r w:rsidR="00D65706" w:rsidRPr="00D65706">
        <w:t xml:space="preserve"> </w:t>
      </w:r>
      <w:r w:rsidRPr="00D65706">
        <w:t>федеральными</w:t>
      </w:r>
      <w:r w:rsidR="00D65706" w:rsidRPr="00D65706">
        <w:t xml:space="preserve"> </w:t>
      </w:r>
      <w:r w:rsidRPr="00D65706">
        <w:t>министерствами,</w:t>
      </w:r>
      <w:r w:rsidR="00D65706" w:rsidRPr="00D65706">
        <w:t xml:space="preserve"> </w:t>
      </w:r>
      <w:r w:rsidRPr="00D65706">
        <w:t>государственными</w:t>
      </w:r>
      <w:r w:rsidR="00D65706" w:rsidRPr="00D65706">
        <w:t xml:space="preserve"> </w:t>
      </w:r>
      <w:r w:rsidRPr="00D65706">
        <w:t>комитетами,</w:t>
      </w:r>
      <w:r w:rsidR="00D65706" w:rsidRPr="00D65706">
        <w:t xml:space="preserve"> </w:t>
      </w:r>
      <w:r w:rsidRPr="00D65706">
        <w:t>службами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иными</w:t>
      </w:r>
      <w:r w:rsidR="00D65706" w:rsidRPr="00D65706">
        <w:t xml:space="preserve"> </w:t>
      </w:r>
      <w:r w:rsidRPr="00D65706">
        <w:t>федеральными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исполнительной</w:t>
      </w:r>
      <w:r w:rsidR="00D65706" w:rsidRPr="00D65706">
        <w:t xml:space="preserve"> </w:t>
      </w:r>
      <w:r w:rsidRPr="00D65706">
        <w:t>власти,</w:t>
      </w:r>
      <w:r w:rsidR="00D65706" w:rsidRPr="00D65706">
        <w:t xml:space="preserve"> </w:t>
      </w:r>
      <w:r w:rsidRPr="00D65706">
        <w:t>представительными</w:t>
      </w:r>
      <w:r w:rsidR="00D65706">
        <w:t xml:space="preserve"> (</w:t>
      </w:r>
      <w:r w:rsidRPr="00D65706">
        <w:t>законодательными</w:t>
      </w:r>
      <w:r w:rsidR="00D65706" w:rsidRPr="00D65706">
        <w:t xml:space="preserve">) </w:t>
      </w:r>
      <w:r w:rsidRPr="00D65706">
        <w:t>и</w:t>
      </w:r>
      <w:r w:rsidR="00D65706" w:rsidRPr="00D65706">
        <w:t xml:space="preserve"> </w:t>
      </w:r>
      <w:r w:rsidRPr="00D65706">
        <w:t>исполнительными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субъектов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Федерации,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местного</w:t>
      </w:r>
      <w:r w:rsidR="00D65706" w:rsidRPr="00D65706">
        <w:t xml:space="preserve"> </w:t>
      </w:r>
      <w:r w:rsidRPr="00D65706">
        <w:t>самоуправления,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военного</w:t>
      </w:r>
      <w:r w:rsidR="00D65706" w:rsidRPr="00D65706">
        <w:t xml:space="preserve"> </w:t>
      </w:r>
      <w:r w:rsidRPr="00D65706">
        <w:t>управления,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контроля,</w:t>
      </w:r>
      <w:r w:rsidR="00D65706" w:rsidRPr="00D65706">
        <w:t xml:space="preserve"> </w:t>
      </w:r>
      <w:r w:rsidRPr="00D65706">
        <w:t>их</w:t>
      </w:r>
      <w:r w:rsidR="00D65706" w:rsidRPr="00D65706">
        <w:t xml:space="preserve"> </w:t>
      </w:r>
      <w:r w:rsidRPr="00D65706">
        <w:t>должностными</w:t>
      </w:r>
      <w:r w:rsidR="00D65706" w:rsidRPr="00D65706">
        <w:t xml:space="preserve"> </w:t>
      </w:r>
      <w:r w:rsidRPr="00D65706">
        <w:t>лицами,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соответствием</w:t>
      </w:r>
      <w:r w:rsidR="00D65706" w:rsidRPr="00D65706">
        <w:t xml:space="preserve"> </w:t>
      </w:r>
      <w:r w:rsidRPr="00D65706">
        <w:t>законам</w:t>
      </w:r>
      <w:r w:rsidR="00D65706" w:rsidRPr="00D65706">
        <w:t xml:space="preserve"> </w:t>
      </w:r>
      <w:r w:rsidRPr="00D65706">
        <w:t>издаваемых</w:t>
      </w:r>
      <w:r w:rsidR="00D65706" w:rsidRPr="00D65706">
        <w:t xml:space="preserve"> </w:t>
      </w:r>
      <w:r w:rsidRPr="00D65706">
        <w:t>ими</w:t>
      </w:r>
      <w:r w:rsidR="00D65706" w:rsidRPr="00D65706">
        <w:t xml:space="preserve"> </w:t>
      </w:r>
      <w:r w:rsidRPr="00D65706">
        <w:t>правовых</w:t>
      </w:r>
      <w:r w:rsidR="00D65706" w:rsidRPr="00D65706">
        <w:t xml:space="preserve"> </w:t>
      </w:r>
      <w:r w:rsidRPr="00D65706">
        <w:t>актов</w:t>
      </w:r>
      <w:r w:rsidR="00D65706" w:rsidRPr="00D65706">
        <w:t xml:space="preserve">; </w:t>
      </w:r>
      <w:r w:rsidRPr="00D65706">
        <w:t>осуществляют</w:t>
      </w:r>
      <w:r w:rsidR="00D65706" w:rsidRPr="00D65706">
        <w:t xml:space="preserve"> </w:t>
      </w:r>
      <w:r w:rsidRPr="00D65706">
        <w:t>надзор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соблюдением</w:t>
      </w:r>
      <w:r w:rsidR="00D65706" w:rsidRPr="00D65706">
        <w:t xml:space="preserve"> </w:t>
      </w:r>
      <w:r w:rsidRPr="00D65706">
        <w:t>прав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свобод</w:t>
      </w:r>
      <w:r w:rsidR="00D65706" w:rsidRPr="00D65706">
        <w:t xml:space="preserve"> </w:t>
      </w:r>
      <w:r w:rsidRPr="00D65706">
        <w:t>человека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гражданина</w:t>
      </w:r>
      <w:r w:rsidR="00D65706" w:rsidRPr="00D65706">
        <w:t xml:space="preserve"> </w:t>
      </w:r>
      <w:r w:rsidRPr="00D65706">
        <w:t>федеральными</w:t>
      </w:r>
      <w:r w:rsidR="00D65706" w:rsidRPr="00D65706">
        <w:t xml:space="preserve"> </w:t>
      </w:r>
      <w:r w:rsidRPr="00D65706">
        <w:t>министерствами,</w:t>
      </w:r>
      <w:r w:rsidR="00D65706" w:rsidRPr="00D65706">
        <w:t xml:space="preserve"> </w:t>
      </w:r>
      <w:r w:rsidRPr="00D65706">
        <w:t>государственными</w:t>
      </w:r>
      <w:r w:rsidR="00D65706" w:rsidRPr="00D65706">
        <w:t xml:space="preserve"> </w:t>
      </w:r>
      <w:r w:rsidRPr="00D65706">
        <w:t>комитетами,</w:t>
      </w:r>
      <w:r w:rsidR="00D65706" w:rsidRPr="00D65706">
        <w:t xml:space="preserve"> </w:t>
      </w:r>
      <w:r w:rsidRPr="00D65706">
        <w:t>службами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иными</w:t>
      </w:r>
      <w:r w:rsidR="00D65706" w:rsidRPr="00D65706">
        <w:t xml:space="preserve"> </w:t>
      </w:r>
      <w:r w:rsidRPr="00D65706">
        <w:t>федеральными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исполнительной</w:t>
      </w:r>
      <w:r w:rsidR="00D65706" w:rsidRPr="00D65706">
        <w:t xml:space="preserve"> </w:t>
      </w:r>
      <w:r w:rsidRPr="00D65706">
        <w:t>власти,</w:t>
      </w:r>
      <w:r w:rsidR="00D65706" w:rsidRPr="00D65706">
        <w:t xml:space="preserve"> </w:t>
      </w:r>
      <w:r w:rsidRPr="00D65706">
        <w:t>представительными</w:t>
      </w:r>
      <w:r w:rsidR="00D65706">
        <w:t xml:space="preserve"> (</w:t>
      </w:r>
      <w:r w:rsidRPr="00D65706">
        <w:t>законодательными</w:t>
      </w:r>
      <w:r w:rsidR="00D65706" w:rsidRPr="00D65706">
        <w:t xml:space="preserve">) </w:t>
      </w:r>
      <w:r w:rsidRPr="00D65706">
        <w:t>и</w:t>
      </w:r>
      <w:r w:rsidR="00D65706" w:rsidRPr="00D65706">
        <w:t xml:space="preserve"> </w:t>
      </w:r>
      <w:r w:rsidRPr="00D65706">
        <w:t>исполнительными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субъектов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Федерации,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местного</w:t>
      </w:r>
      <w:r w:rsidR="00D65706" w:rsidRPr="00D65706">
        <w:t xml:space="preserve"> </w:t>
      </w:r>
      <w:r w:rsidRPr="00D65706">
        <w:t>самоуправления,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военного</w:t>
      </w:r>
      <w:r w:rsidR="00D65706" w:rsidRPr="00D65706">
        <w:t xml:space="preserve"> </w:t>
      </w:r>
      <w:r w:rsidRPr="00D65706">
        <w:t>управления,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контроля,</w:t>
      </w:r>
      <w:r w:rsidR="00D65706" w:rsidRPr="00D65706">
        <w:t xml:space="preserve"> </w:t>
      </w:r>
      <w:r w:rsidRPr="00D65706">
        <w:t>их</w:t>
      </w:r>
      <w:r w:rsidR="00D65706" w:rsidRPr="00D65706">
        <w:t xml:space="preserve"> </w:t>
      </w:r>
      <w:r w:rsidRPr="00D65706">
        <w:t>должностными</w:t>
      </w:r>
      <w:r w:rsidR="00D65706" w:rsidRPr="00D65706">
        <w:t xml:space="preserve"> </w:t>
      </w:r>
      <w:r w:rsidRPr="00D65706">
        <w:t>лицами,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управления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руководителями</w:t>
      </w:r>
      <w:r w:rsidR="00D65706" w:rsidRPr="00D65706">
        <w:t xml:space="preserve"> </w:t>
      </w:r>
      <w:r w:rsidRPr="00D65706">
        <w:t>коммерческих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некоммерческих</w:t>
      </w:r>
      <w:r w:rsidR="00D65706" w:rsidRPr="00D65706">
        <w:t xml:space="preserve"> </w:t>
      </w:r>
      <w:r w:rsidRPr="00D65706">
        <w:t>организаций</w:t>
      </w:r>
      <w:r w:rsidR="00D65706" w:rsidRPr="00D65706">
        <w:t xml:space="preserve">; </w:t>
      </w:r>
      <w:r w:rsidRPr="00D65706">
        <w:t>надзор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исполнением</w:t>
      </w:r>
      <w:r w:rsidR="00D65706" w:rsidRPr="00D65706">
        <w:t xml:space="preserve"> </w:t>
      </w:r>
      <w:r w:rsidRPr="00D65706">
        <w:t>законов</w:t>
      </w:r>
      <w:r w:rsidR="00D65706" w:rsidRPr="00D65706">
        <w:t xml:space="preserve"> </w:t>
      </w:r>
      <w:r w:rsidRPr="00D65706">
        <w:t>органами,</w:t>
      </w:r>
      <w:r w:rsidR="00D65706" w:rsidRPr="00D65706">
        <w:t xml:space="preserve"> </w:t>
      </w:r>
      <w:r w:rsidRPr="00D65706">
        <w:t>осуществляющими</w:t>
      </w:r>
      <w:r w:rsidR="00D65706" w:rsidRPr="00D65706">
        <w:t xml:space="preserve"> </w:t>
      </w:r>
      <w:r w:rsidRPr="00D65706">
        <w:t>оперативно-розыскную</w:t>
      </w:r>
      <w:r w:rsidR="00D65706" w:rsidRPr="00D65706">
        <w:t xml:space="preserve"> </w:t>
      </w:r>
      <w:r w:rsidRPr="00D65706">
        <w:t>деятельность,</w:t>
      </w:r>
      <w:r w:rsidR="00D65706" w:rsidRPr="00D65706">
        <w:t xml:space="preserve"> </w:t>
      </w:r>
      <w:r w:rsidRPr="00D65706">
        <w:t>дознание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предварительное</w:t>
      </w:r>
      <w:r w:rsidR="00D65706" w:rsidRPr="00D65706">
        <w:t xml:space="preserve"> </w:t>
      </w:r>
      <w:r w:rsidRPr="00D65706">
        <w:t>следствие</w:t>
      </w:r>
      <w:r w:rsidR="00D65706" w:rsidRPr="00D65706">
        <w:t xml:space="preserve">; </w:t>
      </w:r>
      <w:r w:rsidRPr="00D65706">
        <w:t>надзор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исполнением</w:t>
      </w:r>
      <w:r w:rsidR="00D65706" w:rsidRPr="00D65706">
        <w:t xml:space="preserve"> </w:t>
      </w:r>
      <w:r w:rsidRPr="00D65706">
        <w:t>законов</w:t>
      </w:r>
      <w:r w:rsidR="00D65706" w:rsidRPr="00D65706">
        <w:t xml:space="preserve"> </w:t>
      </w:r>
      <w:r w:rsidRPr="00D65706">
        <w:t>судебными</w:t>
      </w:r>
      <w:r w:rsidR="00D65706" w:rsidRPr="00D65706">
        <w:t xml:space="preserve"> </w:t>
      </w:r>
      <w:r w:rsidRPr="00D65706">
        <w:t>приставами</w:t>
      </w:r>
      <w:r w:rsidR="00D65706" w:rsidRPr="00D65706">
        <w:t xml:space="preserve">; </w:t>
      </w:r>
      <w:r w:rsidRPr="00D65706">
        <w:t>надзор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исполнением</w:t>
      </w:r>
      <w:r w:rsidR="00D65706" w:rsidRPr="00D65706">
        <w:t xml:space="preserve"> </w:t>
      </w:r>
      <w:r w:rsidRPr="00D65706">
        <w:t>законов</w:t>
      </w:r>
      <w:r w:rsidR="00D65706" w:rsidRPr="00D65706">
        <w:t xml:space="preserve"> </w:t>
      </w:r>
      <w:r w:rsidRPr="00D65706">
        <w:t>администрациями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учреждений,</w:t>
      </w:r>
      <w:r w:rsidR="00D65706" w:rsidRPr="00D65706">
        <w:t xml:space="preserve"> </w:t>
      </w:r>
      <w:r w:rsidRPr="00D65706">
        <w:t>исполняющих</w:t>
      </w:r>
      <w:r w:rsidR="00D65706" w:rsidRPr="00D65706">
        <w:t xml:space="preserve"> </w:t>
      </w:r>
      <w:r w:rsidRPr="00D65706">
        <w:t>наказание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применяющих</w:t>
      </w:r>
      <w:r w:rsidR="00D65706" w:rsidRPr="00D65706">
        <w:t xml:space="preserve"> </w:t>
      </w:r>
      <w:r w:rsidRPr="00D65706">
        <w:t>назначаемые</w:t>
      </w:r>
      <w:r w:rsidR="00D65706" w:rsidRPr="00D65706">
        <w:t xml:space="preserve"> </w:t>
      </w:r>
      <w:r w:rsidRPr="00D65706">
        <w:t>судом</w:t>
      </w:r>
      <w:r w:rsidR="00D65706" w:rsidRPr="00D65706">
        <w:t xml:space="preserve"> </w:t>
      </w:r>
      <w:r w:rsidRPr="00D65706">
        <w:t>меры</w:t>
      </w:r>
      <w:r w:rsidR="00D65706" w:rsidRPr="00D65706">
        <w:t xml:space="preserve"> </w:t>
      </w:r>
      <w:r w:rsidRPr="00D65706">
        <w:t>принудительного</w:t>
      </w:r>
      <w:r w:rsidR="00D65706" w:rsidRPr="00D65706">
        <w:t xml:space="preserve"> </w:t>
      </w:r>
      <w:r w:rsidRPr="00D65706">
        <w:t>характера,</w:t>
      </w:r>
      <w:r w:rsidR="00D65706" w:rsidRPr="00D65706">
        <w:t xml:space="preserve"> </w:t>
      </w:r>
      <w:r w:rsidRPr="00D65706">
        <w:t>администрациями</w:t>
      </w:r>
      <w:r w:rsidR="00D65706" w:rsidRPr="00D65706">
        <w:t xml:space="preserve"> </w:t>
      </w:r>
      <w:r w:rsidRPr="00D65706">
        <w:t>мест</w:t>
      </w:r>
      <w:r w:rsidR="00D65706" w:rsidRPr="00D65706">
        <w:t xml:space="preserve"> </w:t>
      </w:r>
      <w:r w:rsidRPr="00D65706">
        <w:t>содержания</w:t>
      </w:r>
      <w:r w:rsidR="00D65706" w:rsidRPr="00D65706">
        <w:t xml:space="preserve"> </w:t>
      </w:r>
      <w:r w:rsidRPr="00D65706">
        <w:t>задержанных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заключенных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стражу</w:t>
      </w:r>
      <w:r w:rsidR="00D65706" w:rsidRPr="00D65706">
        <w:t xml:space="preserve">; </w:t>
      </w:r>
      <w:r w:rsidRPr="00D65706">
        <w:t>осуществляют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соответствии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полномочиями,</w:t>
      </w:r>
      <w:r w:rsidR="00D65706" w:rsidRPr="00D65706">
        <w:t xml:space="preserve"> </w:t>
      </w:r>
      <w:r w:rsidRPr="00D65706">
        <w:t>установленными</w:t>
      </w:r>
      <w:r w:rsidR="00D65706" w:rsidRPr="00D65706">
        <w:t xml:space="preserve"> </w:t>
      </w:r>
      <w:r w:rsidRPr="00D65706">
        <w:t>уголовно-процессуальным</w:t>
      </w:r>
      <w:r w:rsidR="00D65706" w:rsidRPr="00D65706">
        <w:t xml:space="preserve"> </w:t>
      </w:r>
      <w:r w:rsidRPr="00D65706">
        <w:t>законодательством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</w:t>
      </w:r>
      <w:r w:rsidR="00D65706" w:rsidRPr="00D65706">
        <w:t xml:space="preserve">; </w:t>
      </w:r>
      <w:r w:rsidRPr="00D65706">
        <w:t>координацию</w:t>
      </w:r>
      <w:r w:rsidR="00D65706" w:rsidRPr="00D65706">
        <w:t xml:space="preserve"> </w:t>
      </w:r>
      <w:r w:rsidRPr="00D65706">
        <w:t>деятельности</w:t>
      </w:r>
      <w:r w:rsidR="00D65706" w:rsidRPr="00D65706">
        <w:t xml:space="preserve"> </w:t>
      </w:r>
      <w:r w:rsidRPr="00D65706">
        <w:t>правоохранительных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борьбе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преступностью.</w:t>
      </w:r>
      <w:r w:rsidR="00D65706" w:rsidRPr="00D65706">
        <w:t xml:space="preserve"> </w:t>
      </w:r>
      <w:r w:rsidRPr="00D65706">
        <w:t>Кроме</w:t>
      </w:r>
      <w:r w:rsidR="00D65706" w:rsidRPr="00D65706">
        <w:t xml:space="preserve"> </w:t>
      </w:r>
      <w:r w:rsidRPr="00D65706">
        <w:t>этого,</w:t>
      </w:r>
      <w:r w:rsidR="00D65706" w:rsidRPr="00D65706">
        <w:t xml:space="preserve"> </w:t>
      </w:r>
      <w:r w:rsidRPr="00D65706">
        <w:t>прокуроры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соответствии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процессуальным</w:t>
      </w:r>
      <w:r w:rsidR="00D65706" w:rsidRPr="00D65706">
        <w:t xml:space="preserve"> </w:t>
      </w:r>
      <w:r w:rsidRPr="00D65706">
        <w:t>законодательством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</w:t>
      </w:r>
      <w:r w:rsidR="00D65706" w:rsidRPr="00D65706">
        <w:t xml:space="preserve"> </w:t>
      </w:r>
      <w:r w:rsidRPr="00D65706">
        <w:t>участвуют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рассмотрении</w:t>
      </w:r>
      <w:r w:rsidR="00D65706" w:rsidRPr="00D65706">
        <w:t xml:space="preserve"> </w:t>
      </w:r>
      <w:r w:rsidRPr="00D65706">
        <w:t>уголовных</w:t>
      </w:r>
      <w:r w:rsidR="00D65706" w:rsidRPr="00D65706">
        <w:t xml:space="preserve"> </w:t>
      </w:r>
      <w:r w:rsidRPr="00D65706">
        <w:t>дел</w:t>
      </w:r>
      <w:r w:rsidR="00D65706" w:rsidRPr="00D65706">
        <w:t xml:space="preserve"> </w:t>
      </w:r>
      <w:r w:rsidRPr="00D65706">
        <w:t>судами,</w:t>
      </w:r>
      <w:r w:rsidR="00D65706" w:rsidRPr="00D65706">
        <w:t xml:space="preserve"> </w:t>
      </w:r>
      <w:r w:rsidRPr="00D65706">
        <w:t>опротестовывают</w:t>
      </w:r>
      <w:r w:rsidR="00D65706" w:rsidRPr="00D65706">
        <w:t xml:space="preserve"> </w:t>
      </w:r>
      <w:r w:rsidRPr="00D65706">
        <w:t>противоречащие</w:t>
      </w:r>
      <w:r w:rsidR="00D65706" w:rsidRPr="00D65706">
        <w:t xml:space="preserve"> </w:t>
      </w:r>
      <w:r w:rsidRPr="00D65706">
        <w:t>закону</w:t>
      </w:r>
      <w:r w:rsidR="00D65706" w:rsidRPr="00D65706">
        <w:t xml:space="preserve"> </w:t>
      </w:r>
      <w:r w:rsidRPr="00D65706">
        <w:t>приговоры,</w:t>
      </w:r>
      <w:r w:rsidR="00D65706" w:rsidRPr="00D65706">
        <w:t xml:space="preserve"> </w:t>
      </w:r>
      <w:r w:rsidRPr="00D65706">
        <w:t>определения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постановления</w:t>
      </w:r>
      <w:r w:rsidR="00D65706" w:rsidRPr="00D65706">
        <w:t xml:space="preserve"> </w:t>
      </w:r>
      <w:r w:rsidRPr="00D65706">
        <w:t>судов.</w:t>
      </w:r>
    </w:p>
    <w:p w:rsidR="00EE7627" w:rsidRPr="00D65706" w:rsidRDefault="00EE7627" w:rsidP="00D65706">
      <w:pPr>
        <w:tabs>
          <w:tab w:val="left" w:pos="726"/>
        </w:tabs>
      </w:pPr>
      <w:r w:rsidRPr="00D65706">
        <w:t>Осуществляя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имени</w:t>
      </w:r>
      <w:r w:rsidR="00D65706" w:rsidRPr="00D65706">
        <w:t xml:space="preserve"> </w:t>
      </w:r>
      <w:r w:rsidRPr="00D65706">
        <w:t>государства,</w:t>
      </w:r>
      <w:r w:rsidR="00D65706" w:rsidRPr="00D65706">
        <w:t xml:space="preserve"> </w:t>
      </w:r>
      <w:r w:rsidRPr="00D65706">
        <w:t>прокурор</w:t>
      </w:r>
      <w:r w:rsidR="00D65706" w:rsidRPr="00D65706">
        <w:t xml:space="preserve"> </w:t>
      </w:r>
      <w:r w:rsidRPr="00D65706">
        <w:t>тем</w:t>
      </w:r>
      <w:r w:rsidR="00D65706" w:rsidRPr="00D65706">
        <w:t xml:space="preserve"> </w:t>
      </w:r>
      <w:r w:rsidRPr="00D65706">
        <w:t>самым</w:t>
      </w:r>
      <w:r w:rsidR="00D65706" w:rsidRPr="00D65706">
        <w:t xml:space="preserve"> </w:t>
      </w:r>
      <w:r w:rsidRPr="00D65706">
        <w:t>является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полномочным</w:t>
      </w:r>
      <w:r w:rsidR="00D65706" w:rsidRPr="00D65706">
        <w:t xml:space="preserve"> </w:t>
      </w:r>
      <w:r w:rsidRPr="00D65706">
        <w:t>представителем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области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судопроизводства.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этом</w:t>
      </w:r>
      <w:r w:rsidR="00D65706" w:rsidRPr="00D65706">
        <w:t xml:space="preserve"> </w:t>
      </w:r>
      <w:r w:rsidRPr="00D65706">
        <w:t>прокурор,</w:t>
      </w:r>
      <w:r w:rsidR="00D65706" w:rsidRPr="00D65706">
        <w:t xml:space="preserve"> </w:t>
      </w:r>
      <w:r w:rsidRPr="00D65706">
        <w:t>исполняя</w:t>
      </w:r>
      <w:r w:rsidR="00D65706" w:rsidRPr="00D65706">
        <w:t xml:space="preserve"> </w:t>
      </w:r>
      <w:r w:rsidRPr="00D65706">
        <w:t>возложенные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него</w:t>
      </w:r>
      <w:r w:rsidR="00D65706" w:rsidRPr="00D65706">
        <w:t xml:space="preserve"> </w:t>
      </w:r>
      <w:r w:rsidRPr="00D65706">
        <w:t>Законом</w:t>
      </w:r>
      <w:r w:rsidR="00D65706" w:rsidRPr="00D65706">
        <w:t xml:space="preserve"> </w:t>
      </w:r>
      <w:r w:rsidRPr="00D65706">
        <w:t>полномочия,</w:t>
      </w:r>
      <w:r w:rsidR="00D65706" w:rsidRPr="00D65706">
        <w:t xml:space="preserve"> </w:t>
      </w:r>
      <w:r w:rsidRPr="00D65706">
        <w:t>обязан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только</w:t>
      </w:r>
      <w:r w:rsidR="00D65706" w:rsidRPr="00D65706">
        <w:t xml:space="preserve"> </w:t>
      </w:r>
      <w:r w:rsidRPr="00D65706">
        <w:t>защищать</w:t>
      </w:r>
      <w:r w:rsidR="00D65706" w:rsidRPr="00D65706">
        <w:t xml:space="preserve"> </w:t>
      </w:r>
      <w:r w:rsidRPr="00D65706">
        <w:t>интересы</w:t>
      </w:r>
      <w:r w:rsidR="00D65706" w:rsidRPr="00D65706">
        <w:t xml:space="preserve"> </w:t>
      </w:r>
      <w:r w:rsidRPr="00D65706">
        <w:t>общества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государства,</w:t>
      </w:r>
      <w:r w:rsidR="00D65706" w:rsidRPr="00D65706">
        <w:t xml:space="preserve"> </w:t>
      </w:r>
      <w:r w:rsidRPr="00D65706">
        <w:t>но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обеспечивать</w:t>
      </w:r>
      <w:r w:rsidR="00D65706" w:rsidRPr="00D65706">
        <w:t xml:space="preserve"> </w:t>
      </w:r>
      <w:r w:rsidRPr="00D65706">
        <w:t>законность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деятельности</w:t>
      </w:r>
      <w:r w:rsidR="00D65706" w:rsidRPr="00D65706">
        <w:t xml:space="preserve"> </w:t>
      </w:r>
      <w:r w:rsidRPr="00D65706">
        <w:t>других</w:t>
      </w:r>
      <w:r w:rsidR="00D65706" w:rsidRPr="00D65706">
        <w:t xml:space="preserve"> </w:t>
      </w:r>
      <w:r w:rsidRPr="00D65706">
        <w:t>должностных</w:t>
      </w:r>
      <w:r w:rsidR="00D65706" w:rsidRPr="00D65706">
        <w:t xml:space="preserve"> </w:t>
      </w:r>
      <w:r w:rsidRPr="00D65706">
        <w:t>лиц,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наделенных</w:t>
      </w:r>
      <w:r w:rsidR="00D65706" w:rsidRPr="00D65706">
        <w:t xml:space="preserve"> </w:t>
      </w:r>
      <w:r w:rsidRPr="00D65706">
        <w:t>полномочиями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преследование.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это</w:t>
      </w:r>
      <w:r w:rsidR="00D65706" w:rsidRPr="00D65706">
        <w:t xml:space="preserve"> </w:t>
      </w:r>
      <w:r w:rsidRPr="00D65706">
        <w:t>связано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столько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необходимостью</w:t>
      </w:r>
      <w:r w:rsidR="00D65706" w:rsidRPr="00D65706">
        <w:t xml:space="preserve"> </w:t>
      </w:r>
      <w:r w:rsidRPr="00D65706">
        <w:t>вести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преследование,</w:t>
      </w:r>
      <w:r w:rsidR="00D65706" w:rsidRPr="00D65706">
        <w:t xml:space="preserve"> </w:t>
      </w:r>
      <w:r w:rsidRPr="00D65706">
        <w:t>сколько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потребностью</w:t>
      </w:r>
      <w:r w:rsidR="00D65706" w:rsidRPr="00D65706">
        <w:t xml:space="preserve"> </w:t>
      </w:r>
      <w:r w:rsidRPr="00D65706">
        <w:t>исключить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этом</w:t>
      </w:r>
      <w:r w:rsidR="00D65706" w:rsidRPr="00D65706">
        <w:t xml:space="preserve"> </w:t>
      </w:r>
      <w:r w:rsidRPr="00D65706">
        <w:t>нарушения</w:t>
      </w:r>
      <w:r w:rsidR="00D65706" w:rsidRPr="00D65706">
        <w:t xml:space="preserve"> </w:t>
      </w:r>
      <w:r w:rsidRPr="00D65706">
        <w:t>права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свобод</w:t>
      </w:r>
      <w:r w:rsidR="00D65706" w:rsidRPr="00D65706">
        <w:t xml:space="preserve"> </w:t>
      </w:r>
      <w:r w:rsidRPr="00D65706">
        <w:t>человека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гражданина,</w:t>
      </w:r>
      <w:r w:rsidR="00D65706" w:rsidRPr="00D65706">
        <w:t xml:space="preserve"> </w:t>
      </w:r>
      <w:r w:rsidRPr="00D65706">
        <w:t>вовлеченного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сферу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судопроизводства.</w:t>
      </w:r>
    </w:p>
    <w:p w:rsidR="00D65706" w:rsidRPr="00D65706" w:rsidRDefault="00EE7627" w:rsidP="00D65706">
      <w:pPr>
        <w:tabs>
          <w:tab w:val="left" w:pos="726"/>
        </w:tabs>
      </w:pPr>
      <w:r w:rsidRPr="00D65706">
        <w:t>Правовое</w:t>
      </w:r>
      <w:r w:rsidR="00D65706" w:rsidRPr="00D65706">
        <w:t xml:space="preserve"> </w:t>
      </w:r>
      <w:r w:rsidRPr="00D65706">
        <w:t>государство</w:t>
      </w:r>
      <w:r w:rsidR="00D65706" w:rsidRPr="00D65706">
        <w:t xml:space="preserve"> </w:t>
      </w:r>
      <w:r w:rsidRPr="00D65706">
        <w:t>должно</w:t>
      </w:r>
      <w:r w:rsidR="00D65706" w:rsidRPr="00D65706">
        <w:t xml:space="preserve"> </w:t>
      </w:r>
      <w:r w:rsidRPr="00D65706">
        <w:t>обеспечивать</w:t>
      </w:r>
      <w:r w:rsidR="00D65706" w:rsidRPr="00D65706">
        <w:t xml:space="preserve"> </w:t>
      </w:r>
      <w:r w:rsidRPr="00D65706">
        <w:t>такой</w:t>
      </w:r>
      <w:r w:rsidR="00D65706" w:rsidRPr="00D65706">
        <w:t xml:space="preserve"> </w:t>
      </w:r>
      <w:r w:rsidRPr="00D65706">
        <w:t>порядок</w:t>
      </w:r>
      <w:r w:rsidR="00D65706" w:rsidRPr="00D65706">
        <w:t xml:space="preserve"> </w:t>
      </w:r>
      <w:r w:rsidRPr="00D65706">
        <w:t>регламентации</w:t>
      </w:r>
      <w:r w:rsidR="00D65706" w:rsidRPr="00D65706">
        <w:t xml:space="preserve"> </w:t>
      </w:r>
      <w:r w:rsidRPr="00D65706">
        <w:t>складывающихся</w:t>
      </w:r>
      <w:r w:rsidR="00D65706" w:rsidRPr="00D65706">
        <w:t xml:space="preserve"> </w:t>
      </w:r>
      <w:r w:rsidRPr="00D65706">
        <w:t>процессуальных</w:t>
      </w:r>
      <w:r w:rsidR="00D65706" w:rsidRPr="00D65706">
        <w:t xml:space="preserve"> </w:t>
      </w:r>
      <w:r w:rsidRPr="00D65706">
        <w:t>отношений,</w:t>
      </w:r>
      <w:r w:rsidR="00D65706" w:rsidRPr="00D65706">
        <w:t xml:space="preserve"> </w:t>
      </w:r>
      <w:r w:rsidRPr="00D65706">
        <w:t>который</w:t>
      </w:r>
      <w:r w:rsidR="00D65706" w:rsidRPr="00D65706">
        <w:t xml:space="preserve"> </w:t>
      </w:r>
      <w:r w:rsidRPr="00D65706">
        <w:t>бы</w:t>
      </w:r>
      <w:r w:rsidR="00D65706" w:rsidRPr="00D65706">
        <w:t xml:space="preserve"> </w:t>
      </w:r>
      <w:r w:rsidRPr="00D65706">
        <w:t>обеспечивал</w:t>
      </w:r>
      <w:r w:rsidR="00D65706" w:rsidRPr="00D65706">
        <w:t xml:space="preserve"> </w:t>
      </w:r>
      <w:r w:rsidRPr="00D65706">
        <w:t>защиту</w:t>
      </w:r>
      <w:r w:rsidR="00D65706" w:rsidRPr="00D65706">
        <w:t xml:space="preserve"> </w:t>
      </w:r>
      <w:r w:rsidRPr="00D65706">
        <w:t>человека,</w:t>
      </w:r>
      <w:r w:rsidR="00D65706" w:rsidRPr="00D65706">
        <w:t xml:space="preserve"> </w:t>
      </w:r>
      <w:r w:rsidRPr="00D65706">
        <w:t>общества,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преступлений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устанавливал</w:t>
      </w:r>
      <w:r w:rsidR="00D65706" w:rsidRPr="00D65706">
        <w:t xml:space="preserve"> </w:t>
      </w:r>
      <w:r w:rsidRPr="00D65706">
        <w:t>гарантии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ошибок,</w:t>
      </w:r>
      <w:r w:rsidR="00D65706" w:rsidRPr="00D65706">
        <w:t xml:space="preserve"> </w:t>
      </w:r>
      <w:r w:rsidRPr="00D65706">
        <w:t>злоупотреблений,</w:t>
      </w:r>
      <w:r w:rsidR="00D65706" w:rsidRPr="00D65706">
        <w:t xml:space="preserve"> </w:t>
      </w:r>
      <w:r w:rsidRPr="00D65706">
        <w:t>некомпетентности</w:t>
      </w:r>
      <w:r w:rsidR="00D65706" w:rsidRPr="00D65706">
        <w:t xml:space="preserve"> </w:t>
      </w:r>
      <w:r w:rsidRPr="00D65706">
        <w:t>со</w:t>
      </w:r>
      <w:r w:rsidR="00D65706" w:rsidRPr="00D65706">
        <w:t xml:space="preserve"> </w:t>
      </w:r>
      <w:r w:rsidRPr="00D65706">
        <w:t>стороны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следствия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дознания,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то</w:t>
      </w:r>
      <w:r w:rsidR="00D65706" w:rsidRPr="00D65706">
        <w:t xml:space="preserve"> </w:t>
      </w:r>
      <w:r w:rsidRPr="00D65706">
        <w:t>же</w:t>
      </w:r>
      <w:r w:rsidR="00D65706" w:rsidRPr="00D65706">
        <w:t xml:space="preserve"> </w:t>
      </w:r>
      <w:r w:rsidRPr="00D65706">
        <w:t>время,</w:t>
      </w:r>
      <w:r w:rsidR="00D65706" w:rsidRPr="00D65706">
        <w:t xml:space="preserve"> </w:t>
      </w:r>
      <w:r w:rsidRPr="00D65706">
        <w:t>гарантировал</w:t>
      </w:r>
      <w:r w:rsidR="00D65706" w:rsidRPr="00D65706">
        <w:t xml:space="preserve"> </w:t>
      </w:r>
      <w:r w:rsidRPr="00D65706">
        <w:t>неотвратимость</w:t>
      </w:r>
      <w:r w:rsidR="00D65706" w:rsidRPr="00D65706">
        <w:t xml:space="preserve"> </w:t>
      </w:r>
      <w:r w:rsidRPr="00D65706">
        <w:t>справедливой</w:t>
      </w:r>
      <w:r w:rsidR="00D65706" w:rsidRPr="00D65706">
        <w:t xml:space="preserve"> </w:t>
      </w:r>
      <w:r w:rsidRPr="00D65706">
        <w:t>уголовной</w:t>
      </w:r>
      <w:r w:rsidR="00D65706" w:rsidRPr="00D65706">
        <w:t xml:space="preserve"> </w:t>
      </w:r>
      <w:r w:rsidRPr="00D65706">
        <w:t>ответственности</w:t>
      </w:r>
      <w:r w:rsidR="00D65706" w:rsidRPr="00D65706">
        <w:t xml:space="preserve"> </w:t>
      </w:r>
      <w:r w:rsidRPr="00D65706">
        <w:t>виновному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совершенное</w:t>
      </w:r>
      <w:r w:rsidR="00D65706" w:rsidRPr="00D65706">
        <w:t xml:space="preserve"> </w:t>
      </w:r>
      <w:r w:rsidRPr="00D65706">
        <w:t>преступление.</w:t>
      </w:r>
      <w:r w:rsidR="00D65706" w:rsidRPr="00D65706">
        <w:t xml:space="preserve"> </w:t>
      </w:r>
      <w:r w:rsidRPr="00D65706">
        <w:t>Достижение</w:t>
      </w:r>
      <w:r w:rsidR="00D65706" w:rsidRPr="00D65706">
        <w:t xml:space="preserve"> </w:t>
      </w:r>
      <w:r w:rsidRPr="00D65706">
        <w:t>этих</w:t>
      </w:r>
      <w:r w:rsidR="00D65706" w:rsidRPr="00D65706">
        <w:t xml:space="preserve"> </w:t>
      </w:r>
      <w:r w:rsidRPr="00D65706">
        <w:t>целей</w:t>
      </w:r>
      <w:r w:rsidR="00D65706" w:rsidRPr="00D65706">
        <w:t xml:space="preserve"> </w:t>
      </w:r>
      <w:r w:rsidRPr="00D65706">
        <w:t>возможно</w:t>
      </w:r>
      <w:r w:rsidR="00D65706" w:rsidRPr="00D65706">
        <w:t xml:space="preserve"> </w:t>
      </w:r>
      <w:r w:rsidRPr="00D65706">
        <w:t>путем</w:t>
      </w:r>
      <w:r w:rsidR="00D65706" w:rsidRPr="00D65706">
        <w:t xml:space="preserve"> </w:t>
      </w:r>
      <w:r w:rsidRPr="00D65706">
        <w:t>обеспечения</w:t>
      </w:r>
      <w:r w:rsidR="00D65706" w:rsidRPr="00D65706">
        <w:t xml:space="preserve"> </w:t>
      </w:r>
      <w:r w:rsidRPr="00D65706">
        <w:t>верховенства</w:t>
      </w:r>
      <w:r w:rsidR="00D65706" w:rsidRPr="00D65706">
        <w:t xml:space="preserve"> </w:t>
      </w:r>
      <w:r w:rsidRPr="00D65706">
        <w:t>закона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расширения,</w:t>
      </w:r>
      <w:r w:rsidR="00D65706" w:rsidRPr="00D65706">
        <w:t xml:space="preserve"> </w:t>
      </w:r>
      <w:r w:rsidRPr="00D65706">
        <w:t>процессуальных</w:t>
      </w:r>
      <w:r w:rsidR="00D65706" w:rsidRPr="00D65706">
        <w:t xml:space="preserve"> </w:t>
      </w:r>
      <w:r w:rsidRPr="00D65706">
        <w:t>прав,</w:t>
      </w:r>
      <w:r w:rsidR="00D65706" w:rsidRPr="00D65706">
        <w:t xml:space="preserve"> </w:t>
      </w:r>
      <w:r w:rsidRPr="00D65706">
        <w:t>полномочий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уголовном</w:t>
      </w:r>
      <w:r w:rsidR="00D65706" w:rsidRPr="00D65706">
        <w:t xml:space="preserve"> </w:t>
      </w:r>
      <w:r w:rsidRPr="00D65706">
        <w:t>преследовании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осуществлении</w:t>
      </w:r>
      <w:r w:rsidR="00D65706" w:rsidRPr="00D65706">
        <w:t xml:space="preserve"> </w:t>
      </w:r>
      <w:r w:rsidRPr="00D65706">
        <w:t>надзора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исполнением</w:t>
      </w:r>
      <w:r w:rsidR="00D65706" w:rsidRPr="00D65706">
        <w:t xml:space="preserve"> </w:t>
      </w:r>
      <w:r w:rsidRPr="00D65706">
        <w:t>законов</w:t>
      </w:r>
      <w:r w:rsidR="00D65706" w:rsidRPr="00D65706">
        <w:t xml:space="preserve"> </w:t>
      </w:r>
      <w:r w:rsidRPr="00D65706">
        <w:t>органами,</w:t>
      </w:r>
      <w:r w:rsidR="00D65706" w:rsidRPr="00D65706">
        <w:t xml:space="preserve"> </w:t>
      </w:r>
      <w:r w:rsidRPr="00D65706">
        <w:t>осуществляющими</w:t>
      </w:r>
      <w:r w:rsidR="00D65706" w:rsidRPr="00D65706">
        <w:t xml:space="preserve"> </w:t>
      </w:r>
      <w:r w:rsidRPr="00D65706">
        <w:t>оперативно</w:t>
      </w:r>
      <w:r w:rsidR="00D65706" w:rsidRPr="00D65706">
        <w:t xml:space="preserve"> - </w:t>
      </w:r>
      <w:r w:rsidRPr="00D65706">
        <w:t>розыскную</w:t>
      </w:r>
      <w:r w:rsidR="00D65706" w:rsidRPr="00D65706">
        <w:t xml:space="preserve"> </w:t>
      </w:r>
      <w:r w:rsidRPr="00D65706">
        <w:t>деятельность,</w:t>
      </w:r>
      <w:r w:rsidR="00D65706" w:rsidRPr="00D65706">
        <w:t xml:space="preserve"> </w:t>
      </w:r>
      <w:r w:rsidRPr="00D65706">
        <w:t>дознание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предварительное</w:t>
      </w:r>
      <w:r w:rsidR="00D65706" w:rsidRPr="00D65706">
        <w:t xml:space="preserve"> </w:t>
      </w:r>
      <w:r w:rsidRPr="00D65706">
        <w:t>следствие</w:t>
      </w:r>
      <w:r w:rsidR="00BE47EA" w:rsidRPr="00D65706">
        <w:rPr>
          <w:rStyle w:val="a6"/>
        </w:rPr>
        <w:footnoteReference w:id="2"/>
      </w:r>
      <w:r w:rsidRPr="00D65706">
        <w:t>.</w:t>
      </w:r>
    </w:p>
    <w:p w:rsidR="00D65706" w:rsidRPr="00D65706" w:rsidRDefault="00776CBA" w:rsidP="00DE418F">
      <w:pPr>
        <w:pStyle w:val="2"/>
      </w:pPr>
      <w:r w:rsidRPr="00D65706">
        <w:br w:type="page"/>
      </w:r>
      <w:bookmarkStart w:id="1" w:name="_Toc279585727"/>
      <w:r w:rsidR="00EF3822" w:rsidRPr="00D65706">
        <w:t>1.</w:t>
      </w:r>
      <w:r w:rsidR="00D65706" w:rsidRPr="00D65706">
        <w:t xml:space="preserve"> </w:t>
      </w:r>
      <w:r w:rsidR="00BE47EA" w:rsidRPr="00D65706">
        <w:t>Надзорная</w:t>
      </w:r>
      <w:r w:rsidR="00D65706" w:rsidRPr="00D65706">
        <w:t xml:space="preserve"> </w:t>
      </w:r>
      <w:r w:rsidR="00BE47EA" w:rsidRPr="00D65706">
        <w:t>функция</w:t>
      </w:r>
      <w:r w:rsidR="00D65706" w:rsidRPr="00D65706">
        <w:t xml:space="preserve"> </w:t>
      </w:r>
      <w:r w:rsidR="00EF3822" w:rsidRPr="00D65706">
        <w:t>прокурора</w:t>
      </w:r>
      <w:bookmarkEnd w:id="1"/>
    </w:p>
    <w:p w:rsidR="00DE418F" w:rsidRDefault="00DE418F" w:rsidP="00D65706">
      <w:pPr>
        <w:tabs>
          <w:tab w:val="left" w:pos="726"/>
        </w:tabs>
        <w:autoSpaceDE w:val="0"/>
        <w:autoSpaceDN w:val="0"/>
        <w:adjustRightInd w:val="0"/>
      </w:pPr>
    </w:p>
    <w:p w:rsidR="00EF3822" w:rsidRPr="00D65706" w:rsidRDefault="00EF3822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Прокурор</w:t>
      </w:r>
      <w:r w:rsidR="00D65706" w:rsidRPr="00D65706">
        <w:t xml:space="preserve"> - </w:t>
      </w:r>
      <w:r w:rsidRPr="00D65706">
        <w:t>это</w:t>
      </w:r>
      <w:r w:rsidR="00D65706" w:rsidRPr="00D65706">
        <w:t xml:space="preserve"> </w:t>
      </w:r>
      <w:r w:rsidRPr="00D65706">
        <w:t>должностное</w:t>
      </w:r>
      <w:r w:rsidR="00D65706" w:rsidRPr="00D65706">
        <w:t xml:space="preserve"> </w:t>
      </w:r>
      <w:r w:rsidRPr="00D65706">
        <w:t>лицо,</w:t>
      </w:r>
      <w:r w:rsidR="00D65706" w:rsidRPr="00D65706">
        <w:t xml:space="preserve"> </w:t>
      </w:r>
      <w:r w:rsidRPr="00D65706">
        <w:t>уполномоченное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пределах</w:t>
      </w:r>
      <w:r w:rsidR="00D65706" w:rsidRPr="00D65706">
        <w:t xml:space="preserve"> </w:t>
      </w:r>
      <w:r w:rsidRPr="00D65706">
        <w:t>своей</w:t>
      </w:r>
      <w:r w:rsidR="00D65706" w:rsidRPr="00D65706">
        <w:t xml:space="preserve"> </w:t>
      </w:r>
      <w:r w:rsidRPr="00D65706">
        <w:t>компетенции</w:t>
      </w:r>
      <w:r w:rsidR="00D65706" w:rsidRPr="00D65706">
        <w:t xml:space="preserve"> </w:t>
      </w:r>
      <w:r w:rsidRPr="00D65706">
        <w:t>осуществлять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имени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судопроизводства,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надзор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процессуальной</w:t>
      </w:r>
      <w:r w:rsidR="00D65706" w:rsidRPr="00D65706">
        <w:t xml:space="preserve"> </w:t>
      </w:r>
      <w:r w:rsidRPr="00D65706">
        <w:t>деятельностью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следствия</w:t>
      </w:r>
      <w:r w:rsidRPr="00D65706">
        <w:rPr>
          <w:rStyle w:val="a6"/>
        </w:rPr>
        <w:footnoteReference w:id="3"/>
      </w:r>
      <w:r w:rsidRPr="00D65706">
        <w:t>.</w:t>
      </w:r>
      <w:r w:rsidR="00D65706" w:rsidRPr="00D65706">
        <w:t xml:space="preserve"> </w:t>
      </w:r>
      <w:r w:rsidR="006D1603" w:rsidRPr="00D65706">
        <w:t>Таким</w:t>
      </w:r>
      <w:r w:rsidR="00D65706" w:rsidRPr="00D65706">
        <w:t xml:space="preserve"> </w:t>
      </w:r>
      <w:r w:rsidR="006D1603" w:rsidRPr="00D65706">
        <w:t>образом,</w:t>
      </w:r>
      <w:r w:rsidR="00D65706" w:rsidRPr="00D65706">
        <w:t xml:space="preserve"> </w:t>
      </w:r>
      <w:r w:rsidR="006D1603" w:rsidRPr="00D65706">
        <w:t>прокурор</w:t>
      </w:r>
      <w:r w:rsidR="00D65706" w:rsidRPr="00D65706">
        <w:t xml:space="preserve"> </w:t>
      </w:r>
      <w:r w:rsidR="006D1603" w:rsidRPr="00D65706">
        <w:t>в</w:t>
      </w:r>
      <w:r w:rsidR="00D65706" w:rsidRPr="00D65706">
        <w:t xml:space="preserve"> </w:t>
      </w:r>
      <w:r w:rsidR="006D1603" w:rsidRPr="00D65706">
        <w:t>российском</w:t>
      </w:r>
      <w:r w:rsidR="00D65706" w:rsidRPr="00D65706">
        <w:t xml:space="preserve"> </w:t>
      </w:r>
      <w:r w:rsidR="006D1603" w:rsidRPr="00D65706">
        <w:t>уголовном</w:t>
      </w:r>
      <w:r w:rsidR="00D65706" w:rsidRPr="00D65706">
        <w:t xml:space="preserve"> </w:t>
      </w:r>
      <w:r w:rsidR="006D1603" w:rsidRPr="00D65706">
        <w:t>процессе</w:t>
      </w:r>
      <w:r w:rsidR="00D65706" w:rsidRPr="00D65706">
        <w:t xml:space="preserve"> </w:t>
      </w:r>
      <w:r w:rsidR="006D1603" w:rsidRPr="00D65706">
        <w:t>совмещает</w:t>
      </w:r>
      <w:r w:rsidR="00D65706" w:rsidRPr="00D65706">
        <w:t xml:space="preserve"> </w:t>
      </w:r>
      <w:r w:rsidR="006D1603" w:rsidRPr="00D65706">
        <w:t>процессу</w:t>
      </w:r>
      <w:r w:rsidR="00776CBA" w:rsidRPr="00D65706">
        <w:t>аль</w:t>
      </w:r>
      <w:r w:rsidR="006D1603" w:rsidRPr="00D65706">
        <w:t>ную</w:t>
      </w:r>
      <w:r w:rsidR="00D65706" w:rsidRPr="00D65706">
        <w:t xml:space="preserve"> </w:t>
      </w:r>
      <w:r w:rsidR="006D1603" w:rsidRPr="00D65706">
        <w:t>деятельность</w:t>
      </w:r>
      <w:r w:rsidR="00D65706" w:rsidRPr="00D65706">
        <w:t xml:space="preserve"> </w:t>
      </w:r>
      <w:r w:rsidR="006D1603" w:rsidRPr="00D65706">
        <w:t>по</w:t>
      </w:r>
      <w:r w:rsidR="00D65706" w:rsidRPr="00D65706">
        <w:t xml:space="preserve"> </w:t>
      </w:r>
      <w:r w:rsidR="006D1603" w:rsidRPr="00D65706">
        <w:t>уголовному</w:t>
      </w:r>
      <w:r w:rsidR="00D65706" w:rsidRPr="00D65706">
        <w:t xml:space="preserve"> </w:t>
      </w:r>
      <w:r w:rsidR="006D1603" w:rsidRPr="00D65706">
        <w:t>преследованию</w:t>
      </w:r>
      <w:r w:rsidR="00D65706" w:rsidRPr="00D65706">
        <w:t xml:space="preserve"> </w:t>
      </w:r>
      <w:r w:rsidR="006D1603" w:rsidRPr="00D65706">
        <w:t>и</w:t>
      </w:r>
      <w:r w:rsidR="00D65706" w:rsidRPr="00D65706">
        <w:t xml:space="preserve"> </w:t>
      </w:r>
      <w:r w:rsidR="006D1603" w:rsidRPr="00D65706">
        <w:t>государственно-правовую</w:t>
      </w:r>
      <w:r w:rsidR="00D65706" w:rsidRPr="00D65706">
        <w:t xml:space="preserve"> </w:t>
      </w:r>
      <w:r w:rsidR="006D1603" w:rsidRPr="00D65706">
        <w:t>по</w:t>
      </w:r>
      <w:r w:rsidR="00D65706" w:rsidRPr="00D65706">
        <w:t xml:space="preserve"> </w:t>
      </w:r>
      <w:r w:rsidR="006D1603" w:rsidRPr="00D65706">
        <w:t>своему</w:t>
      </w:r>
      <w:r w:rsidR="00D65706" w:rsidRPr="00D65706">
        <w:t xml:space="preserve"> </w:t>
      </w:r>
      <w:r w:rsidR="006D1603" w:rsidRPr="00D65706">
        <w:t>происхождению</w:t>
      </w:r>
      <w:r w:rsidR="00D65706" w:rsidRPr="00D65706">
        <w:t xml:space="preserve"> </w:t>
      </w:r>
      <w:r w:rsidR="006D1603" w:rsidRPr="00D65706">
        <w:t>функцию</w:t>
      </w:r>
      <w:r w:rsidR="00D65706" w:rsidRPr="00D65706">
        <w:t xml:space="preserve"> </w:t>
      </w:r>
      <w:r w:rsidR="006D1603" w:rsidRPr="00D65706">
        <w:t>надзора</w:t>
      </w:r>
      <w:r w:rsidR="00D65706" w:rsidRPr="00D65706">
        <w:t xml:space="preserve"> </w:t>
      </w:r>
      <w:r w:rsidR="006D1603" w:rsidRPr="00D65706">
        <w:t>за</w:t>
      </w:r>
      <w:r w:rsidR="00D65706" w:rsidRPr="00D65706">
        <w:t xml:space="preserve"> </w:t>
      </w:r>
      <w:r w:rsidR="00776CBA" w:rsidRPr="00D65706">
        <w:t>соблюдением</w:t>
      </w:r>
      <w:r w:rsidR="00D65706" w:rsidRPr="00D65706">
        <w:t xml:space="preserve"> </w:t>
      </w:r>
      <w:r w:rsidR="00776CBA" w:rsidRPr="00D65706">
        <w:t>законов.</w:t>
      </w:r>
      <w:r w:rsidR="00D65706" w:rsidRPr="00D65706">
        <w:t xml:space="preserve"> </w:t>
      </w:r>
      <w:r w:rsidR="00776CBA" w:rsidRPr="00D65706">
        <w:t>Надзор</w:t>
      </w:r>
      <w:r w:rsidR="00D65706" w:rsidRPr="00D65706">
        <w:t xml:space="preserve"> </w:t>
      </w:r>
      <w:r w:rsidR="00776CBA" w:rsidRPr="00D65706">
        <w:t>про</w:t>
      </w:r>
      <w:r w:rsidR="006D1603" w:rsidRPr="00D65706">
        <w:t>курора,</w:t>
      </w:r>
      <w:r w:rsidR="00D65706" w:rsidRPr="00D65706">
        <w:t xml:space="preserve"> </w:t>
      </w:r>
      <w:r w:rsidR="006D1603" w:rsidRPr="00D65706">
        <w:t>по</w:t>
      </w:r>
      <w:r w:rsidR="00D65706" w:rsidRPr="00D65706">
        <w:t xml:space="preserve"> </w:t>
      </w:r>
      <w:r w:rsidR="006D1603" w:rsidRPr="00D65706">
        <w:t>буквальному</w:t>
      </w:r>
      <w:r w:rsidR="00D65706" w:rsidRPr="00D65706">
        <w:t xml:space="preserve"> </w:t>
      </w:r>
      <w:r w:rsidR="006D1603" w:rsidRPr="00D65706">
        <w:t>смыслу</w:t>
      </w:r>
      <w:r w:rsidR="00D65706" w:rsidRPr="00D65706">
        <w:t xml:space="preserve"> </w:t>
      </w:r>
      <w:r w:rsidR="006D1603" w:rsidRPr="00D65706">
        <w:t>ст</w:t>
      </w:r>
      <w:r w:rsidR="00D65706">
        <w:t>.3</w:t>
      </w:r>
      <w:r w:rsidR="006D1603" w:rsidRPr="00D65706">
        <w:t>7</w:t>
      </w:r>
      <w:r w:rsidR="00D65706" w:rsidRPr="00D65706">
        <w:t xml:space="preserve"> </w:t>
      </w:r>
      <w:r w:rsidRPr="00D65706">
        <w:t>УПК</w:t>
      </w:r>
      <w:r w:rsidR="006D1603" w:rsidRPr="00D65706">
        <w:t>,</w:t>
      </w:r>
      <w:r w:rsidR="00D65706" w:rsidRPr="00D65706">
        <w:t xml:space="preserve"> </w:t>
      </w:r>
      <w:r w:rsidR="006D1603" w:rsidRPr="00D65706">
        <w:t>распро</w:t>
      </w:r>
      <w:r w:rsidR="00776CBA" w:rsidRPr="00D65706">
        <w:t>страняется</w:t>
      </w:r>
      <w:r w:rsidR="00D65706" w:rsidRPr="00D65706">
        <w:t xml:space="preserve"> </w:t>
      </w:r>
      <w:r w:rsidR="00776CBA" w:rsidRPr="00D65706">
        <w:t>исключительно</w:t>
      </w:r>
      <w:r w:rsidR="00D65706" w:rsidRPr="00D65706">
        <w:t xml:space="preserve"> </w:t>
      </w:r>
      <w:r w:rsidR="00776CBA" w:rsidRPr="00D65706">
        <w:t>на</w:t>
      </w:r>
      <w:r w:rsidR="00D65706" w:rsidRPr="00D65706">
        <w:t xml:space="preserve"> </w:t>
      </w:r>
      <w:r w:rsidR="00776CBA" w:rsidRPr="00D65706">
        <w:t>дея</w:t>
      </w:r>
      <w:r w:rsidR="006D1603" w:rsidRPr="00D65706">
        <w:t>тельность</w:t>
      </w:r>
      <w:r w:rsidR="00D65706" w:rsidRPr="00D65706">
        <w:t xml:space="preserve"> </w:t>
      </w:r>
      <w:r w:rsidR="006D1603" w:rsidRPr="00D65706">
        <w:t>органов</w:t>
      </w:r>
      <w:r w:rsidR="00D65706" w:rsidRPr="00D65706">
        <w:t xml:space="preserve"> </w:t>
      </w:r>
      <w:r w:rsidR="006D1603" w:rsidRPr="00D65706">
        <w:t>дознания</w:t>
      </w:r>
      <w:r w:rsidR="00D65706" w:rsidRPr="00D65706">
        <w:t xml:space="preserve"> </w:t>
      </w:r>
      <w:r w:rsidR="006D1603" w:rsidRPr="00D65706">
        <w:t>и</w:t>
      </w:r>
      <w:r w:rsidR="00D65706" w:rsidRPr="00D65706">
        <w:t xml:space="preserve"> </w:t>
      </w:r>
      <w:r w:rsidR="006D1603" w:rsidRPr="00D65706">
        <w:t>органов</w:t>
      </w:r>
      <w:r w:rsidR="00D65706" w:rsidRPr="00D65706">
        <w:t xml:space="preserve"> </w:t>
      </w:r>
      <w:r w:rsidR="006D1603" w:rsidRPr="00D65706">
        <w:t>предварительного</w:t>
      </w:r>
      <w:r w:rsidR="00D65706" w:rsidRPr="00D65706">
        <w:t xml:space="preserve"> </w:t>
      </w:r>
      <w:r w:rsidR="006D1603" w:rsidRPr="00D65706">
        <w:t>следствия,</w:t>
      </w:r>
      <w:r w:rsidR="00D65706" w:rsidRPr="00D65706">
        <w:t xml:space="preserve"> </w:t>
      </w:r>
      <w:r w:rsidR="006D1603" w:rsidRPr="00D65706">
        <w:t>относя</w:t>
      </w:r>
      <w:r w:rsidR="00776CBA" w:rsidRPr="00D65706">
        <w:t>щих</w:t>
      </w:r>
      <w:r w:rsidR="006D1603" w:rsidRPr="00D65706">
        <w:t>ся</w:t>
      </w:r>
      <w:r w:rsidR="00D65706" w:rsidRPr="00D65706">
        <w:t xml:space="preserve"> </w:t>
      </w:r>
      <w:r w:rsidR="006D1603" w:rsidRPr="00D65706">
        <w:t>в</w:t>
      </w:r>
      <w:r w:rsidR="00D65706" w:rsidRPr="00D65706">
        <w:t xml:space="preserve"> </w:t>
      </w:r>
      <w:r w:rsidR="006D1603" w:rsidRPr="00D65706">
        <w:t>России</w:t>
      </w:r>
      <w:r w:rsidR="00D65706" w:rsidRPr="00D65706">
        <w:t xml:space="preserve"> </w:t>
      </w:r>
      <w:r w:rsidR="006D1603" w:rsidRPr="00D65706">
        <w:t>к</w:t>
      </w:r>
      <w:r w:rsidR="00D65706" w:rsidRPr="00D65706">
        <w:t xml:space="preserve"> </w:t>
      </w:r>
      <w:r w:rsidR="006D1603" w:rsidRPr="00D65706">
        <w:t>исполнительным</w:t>
      </w:r>
      <w:r w:rsidR="00D65706" w:rsidRPr="00D65706">
        <w:t xml:space="preserve"> </w:t>
      </w:r>
      <w:r w:rsidR="006D1603" w:rsidRPr="00D65706">
        <w:t>органам</w:t>
      </w:r>
      <w:r w:rsidR="00D65706" w:rsidRPr="00D65706">
        <w:t xml:space="preserve"> </w:t>
      </w:r>
      <w:r w:rsidR="006D1603" w:rsidRPr="00D65706">
        <w:t>власти</w:t>
      </w:r>
      <w:r w:rsidR="00D65706" w:rsidRPr="00D65706">
        <w:t xml:space="preserve"> </w:t>
      </w:r>
      <w:r w:rsidR="006D1603" w:rsidRPr="00D65706">
        <w:t>в</w:t>
      </w:r>
      <w:r w:rsidR="00D65706" w:rsidRPr="00D65706">
        <w:t xml:space="preserve"> </w:t>
      </w:r>
      <w:r w:rsidR="006D1603" w:rsidRPr="00D65706">
        <w:t>уголовном</w:t>
      </w:r>
      <w:r w:rsidR="00D65706" w:rsidRPr="00D65706">
        <w:t xml:space="preserve"> </w:t>
      </w:r>
      <w:r w:rsidR="006D1603" w:rsidRPr="00D65706">
        <w:t>процессе,</w:t>
      </w:r>
      <w:r w:rsidR="00D65706" w:rsidRPr="00D65706">
        <w:t xml:space="preserve"> </w:t>
      </w:r>
      <w:r w:rsidR="006D1603" w:rsidRPr="00D65706">
        <w:t>и</w:t>
      </w:r>
      <w:r w:rsidR="00D65706" w:rsidRPr="00D65706">
        <w:t xml:space="preserve"> </w:t>
      </w:r>
      <w:r w:rsidR="006D1603" w:rsidRPr="00D65706">
        <w:t>не</w:t>
      </w:r>
      <w:r w:rsidR="00D65706" w:rsidRPr="00D65706">
        <w:t xml:space="preserve"> </w:t>
      </w:r>
      <w:r w:rsidR="006D1603" w:rsidRPr="00D65706">
        <w:t>затрагивает</w:t>
      </w:r>
      <w:r w:rsidR="00D65706" w:rsidRPr="00D65706">
        <w:t xml:space="preserve"> </w:t>
      </w:r>
      <w:r w:rsidR="006D1603" w:rsidRPr="00D65706">
        <w:t>суд,</w:t>
      </w:r>
      <w:r w:rsidR="00D65706" w:rsidRPr="00D65706">
        <w:t xml:space="preserve"> </w:t>
      </w:r>
      <w:r w:rsidR="006D1603" w:rsidRPr="00D65706">
        <w:t>а</w:t>
      </w:r>
      <w:r w:rsidR="00D65706" w:rsidRPr="00D65706">
        <w:t xml:space="preserve"> </w:t>
      </w:r>
      <w:r w:rsidR="006D1603" w:rsidRPr="00D65706">
        <w:t>равно</w:t>
      </w:r>
      <w:r w:rsidR="00D65706" w:rsidRPr="00D65706">
        <w:t xml:space="preserve"> </w:t>
      </w:r>
      <w:r w:rsidR="006D1603" w:rsidRPr="00D65706">
        <w:t>деятельность</w:t>
      </w:r>
      <w:r w:rsidR="00D65706" w:rsidRPr="00D65706">
        <w:t xml:space="preserve"> </w:t>
      </w:r>
      <w:r w:rsidR="006D1603" w:rsidRPr="00D65706">
        <w:t>защитника.</w:t>
      </w:r>
    </w:p>
    <w:p w:rsidR="00EF3822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Надзорная</w:t>
      </w:r>
      <w:r w:rsidR="00D65706" w:rsidRPr="00D65706">
        <w:t xml:space="preserve"> </w:t>
      </w:r>
      <w:r w:rsidRPr="00D65706">
        <w:t>функция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предварительном</w:t>
      </w:r>
      <w:r w:rsidR="00D65706" w:rsidRPr="00D65706">
        <w:t xml:space="preserve"> </w:t>
      </w:r>
      <w:r w:rsidRPr="00D65706">
        <w:t>расследовании</w:t>
      </w:r>
      <w:r w:rsidR="00D65706" w:rsidRPr="00D65706">
        <w:t xml:space="preserve"> </w:t>
      </w:r>
      <w:r w:rsidRPr="00D65706">
        <w:t>проявляется</w:t>
      </w:r>
      <w:r w:rsidR="00D65706" w:rsidRPr="00D65706">
        <w:t xml:space="preserve"> </w:t>
      </w:r>
      <w:r w:rsidRPr="00D65706">
        <w:t>там,</w:t>
      </w:r>
      <w:r w:rsidR="00D65706" w:rsidRPr="00D65706">
        <w:t xml:space="preserve"> </w:t>
      </w:r>
      <w:r w:rsidRPr="00D65706">
        <w:t>где</w:t>
      </w:r>
      <w:r w:rsidR="00D65706" w:rsidRPr="00D65706">
        <w:t xml:space="preserve"> </w:t>
      </w:r>
      <w:r w:rsidRPr="00D65706">
        <w:t>он</w:t>
      </w:r>
      <w:r w:rsidR="00D65706" w:rsidRPr="00D65706">
        <w:t xml:space="preserve"> </w:t>
      </w:r>
      <w:r w:rsidRPr="00D65706">
        <w:t>руководствуется</w:t>
      </w:r>
      <w:r w:rsidR="00D65706" w:rsidRPr="00D65706">
        <w:t xml:space="preserve"> </w:t>
      </w:r>
      <w:r w:rsidRPr="00D65706">
        <w:t>исключительно</w:t>
      </w:r>
      <w:r w:rsidR="00D65706" w:rsidRPr="00D65706">
        <w:t xml:space="preserve"> </w:t>
      </w:r>
      <w:r w:rsidRPr="00D65706">
        <w:t>интересами</w:t>
      </w:r>
      <w:r w:rsidR="00D65706" w:rsidRPr="00D65706">
        <w:t xml:space="preserve"> </w:t>
      </w:r>
      <w:r w:rsidRPr="00D65706">
        <w:t>строгого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точно</w:t>
      </w:r>
      <w:r w:rsidR="00EF3822" w:rsidRPr="00D65706">
        <w:t>го</w:t>
      </w:r>
      <w:r w:rsidR="00D65706" w:rsidRPr="00D65706">
        <w:t xml:space="preserve"> </w:t>
      </w:r>
      <w:r w:rsidR="00EF3822" w:rsidRPr="00D65706">
        <w:t>исполне</w:t>
      </w:r>
      <w:r w:rsidRPr="00D65706">
        <w:t>ния</w:t>
      </w:r>
      <w:r w:rsidR="00D65706" w:rsidRPr="00D65706">
        <w:t xml:space="preserve"> </w:t>
      </w:r>
      <w:r w:rsidRPr="00D65706">
        <w:t>закона,</w:t>
      </w:r>
      <w:r w:rsidR="00D65706" w:rsidRPr="00D65706">
        <w:t xml:space="preserve"> </w:t>
      </w:r>
      <w:r w:rsidRPr="00D65706">
        <w:t>жертвуя</w:t>
      </w:r>
      <w:r w:rsidR="00D65706" w:rsidRPr="00D65706">
        <w:t xml:space="preserve"> </w:t>
      </w:r>
      <w:r w:rsidRPr="00D65706">
        <w:t>ради</w:t>
      </w:r>
      <w:r w:rsidR="00D65706" w:rsidRPr="00D65706">
        <w:t xml:space="preserve"> </w:t>
      </w:r>
      <w:r w:rsidRPr="00D65706">
        <w:t>этого,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потребуется,</w:t>
      </w:r>
      <w:r w:rsidR="00D65706" w:rsidRPr="00D65706">
        <w:t xml:space="preserve"> </w:t>
      </w:r>
      <w:r w:rsidRPr="00D65706">
        <w:t>даже</w:t>
      </w:r>
      <w:r w:rsidR="00D65706" w:rsidRPr="00D65706">
        <w:t xml:space="preserve"> </w:t>
      </w:r>
      <w:r w:rsidRPr="00D65706">
        <w:t>эффективностью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преследования.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</w:t>
      </w:r>
      <w:r w:rsidR="00D65706" w:rsidRPr="00D65706">
        <w:t xml:space="preserve"> </w:t>
      </w:r>
      <w:r w:rsidRPr="00D65706">
        <w:t>реализуется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тех</w:t>
      </w:r>
      <w:r w:rsidR="00D65706" w:rsidRPr="00D65706">
        <w:t xml:space="preserve"> </w:t>
      </w:r>
      <w:r w:rsidRPr="00D65706">
        <w:t>прокурорских</w:t>
      </w:r>
      <w:r w:rsidR="00D65706" w:rsidRPr="00D65706">
        <w:t xml:space="preserve"> </w:t>
      </w:r>
      <w:r w:rsidRPr="00D65706">
        <w:t>полномочиях,</w:t>
      </w:r>
      <w:r w:rsidR="00D65706" w:rsidRPr="00D65706">
        <w:t xml:space="preserve"> </w:t>
      </w:r>
      <w:r w:rsidRPr="00D65706">
        <w:t>которые</w:t>
      </w:r>
      <w:r w:rsidR="00D65706" w:rsidRPr="00D65706">
        <w:t xml:space="preserve"> </w:t>
      </w:r>
      <w:r w:rsidRPr="00D65706">
        <w:t>нацелены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максимально</w:t>
      </w:r>
      <w:r w:rsidR="00D65706" w:rsidRPr="00D65706">
        <w:t xml:space="preserve"> </w:t>
      </w:r>
      <w:r w:rsidRPr="00D65706">
        <w:t>эффективное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целесообразное</w:t>
      </w:r>
      <w:r w:rsidR="00D65706" w:rsidRPr="00D65706">
        <w:t xml:space="preserve"> </w:t>
      </w:r>
      <w:r w:rsidRPr="00D65706">
        <w:t>обеспечение</w:t>
      </w:r>
      <w:r w:rsidR="00D65706" w:rsidRPr="00D65706">
        <w:t xml:space="preserve"> </w:t>
      </w:r>
      <w:r w:rsidRPr="00D65706">
        <w:t>неотвратимости</w:t>
      </w:r>
      <w:r w:rsidR="00D65706" w:rsidRPr="00D65706">
        <w:t xml:space="preserve"> </w:t>
      </w:r>
      <w:r w:rsidRPr="00D65706">
        <w:t>уголовной</w:t>
      </w:r>
      <w:r w:rsidR="00D65706" w:rsidRPr="00D65706">
        <w:t xml:space="preserve"> </w:t>
      </w:r>
      <w:r w:rsidRPr="00D65706">
        <w:t>ответственности</w:t>
      </w:r>
      <w:r w:rsidR="00D65706" w:rsidRPr="00D65706">
        <w:t xml:space="preserve"> </w:t>
      </w:r>
      <w:r w:rsidRPr="00D65706">
        <w:t>лиц,</w:t>
      </w:r>
      <w:r w:rsidR="00D65706" w:rsidRPr="00D65706">
        <w:t xml:space="preserve"> </w:t>
      </w:r>
      <w:r w:rsidRPr="00D65706">
        <w:t>совершивших</w:t>
      </w:r>
      <w:r w:rsidR="00D65706" w:rsidRPr="00D65706">
        <w:t xml:space="preserve"> </w:t>
      </w:r>
      <w:r w:rsidRPr="00D65706">
        <w:t>преступления.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говорить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критерии</w:t>
      </w:r>
      <w:r w:rsidR="00D65706" w:rsidRPr="00D65706">
        <w:t xml:space="preserve"> </w:t>
      </w:r>
      <w:r w:rsidRPr="00D65706">
        <w:t>разделения</w:t>
      </w:r>
      <w:r w:rsidR="00D65706" w:rsidRPr="00D65706">
        <w:t xml:space="preserve"> </w:t>
      </w:r>
      <w:r w:rsidRPr="00D65706">
        <w:t>этих</w:t>
      </w:r>
      <w:r w:rsidR="00D65706" w:rsidRPr="00D65706">
        <w:t xml:space="preserve"> </w:t>
      </w:r>
      <w:r w:rsidRPr="00D65706">
        <w:t>видов</w:t>
      </w:r>
      <w:r w:rsidR="00D65706" w:rsidRPr="00D65706">
        <w:t xml:space="preserve"> </w:t>
      </w:r>
      <w:r w:rsidRPr="00D65706">
        <w:t>деятельности</w:t>
      </w:r>
      <w:r w:rsidR="00D65706" w:rsidRPr="00D65706">
        <w:t xml:space="preserve"> </w:t>
      </w:r>
      <w:r w:rsidRPr="00D65706">
        <w:t>еще</w:t>
      </w:r>
      <w:r w:rsidR="00D65706" w:rsidRPr="00D65706">
        <w:t xml:space="preserve"> </w:t>
      </w:r>
      <w:r w:rsidRPr="00D65706">
        <w:t>проще,</w:t>
      </w:r>
      <w:r w:rsidR="00D65706" w:rsidRPr="00D65706">
        <w:t xml:space="preserve"> </w:t>
      </w:r>
      <w:r w:rsidRPr="00D65706">
        <w:t>то</w:t>
      </w:r>
      <w:r w:rsidR="00D65706" w:rsidRPr="00D65706">
        <w:t xml:space="preserve"> </w:t>
      </w:r>
      <w:r w:rsidRPr="00D65706">
        <w:t>функция</w:t>
      </w:r>
      <w:r w:rsidR="00D65706" w:rsidRPr="00D65706">
        <w:t xml:space="preserve"> </w:t>
      </w:r>
      <w:r w:rsidRPr="00D65706">
        <w:t>надзора</w:t>
      </w:r>
      <w:r w:rsidR="00D65706" w:rsidRPr="00D65706">
        <w:t xml:space="preserve"> </w:t>
      </w:r>
      <w:r w:rsidRPr="00D65706">
        <w:t>следует</w:t>
      </w:r>
      <w:r w:rsidR="00D65706" w:rsidRPr="00D65706">
        <w:t xml:space="preserve"> </w:t>
      </w:r>
      <w:r w:rsidRPr="00D65706">
        <w:t>лишь</w:t>
      </w:r>
      <w:r w:rsidR="00D65706" w:rsidRPr="00D65706">
        <w:t xml:space="preserve"> </w:t>
      </w:r>
      <w:r w:rsidRPr="00D65706">
        <w:t>началу</w:t>
      </w:r>
      <w:r w:rsidR="00D65706" w:rsidRPr="00D65706">
        <w:t xml:space="preserve"> </w:t>
      </w:r>
      <w:r w:rsidRPr="00D65706">
        <w:t>законности,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то</w:t>
      </w:r>
      <w:r w:rsidR="00D65706" w:rsidRPr="00D65706">
        <w:t xml:space="preserve"> </w:t>
      </w:r>
      <w:r w:rsidRPr="00D65706">
        <w:t>время</w:t>
      </w:r>
      <w:r w:rsidR="00D65706" w:rsidRPr="00D65706">
        <w:t xml:space="preserve"> </w:t>
      </w:r>
      <w:r w:rsidRPr="00D65706">
        <w:t>как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преследование,</w:t>
      </w:r>
      <w:r w:rsidR="00D65706" w:rsidRPr="00D65706">
        <w:t xml:space="preserve"> </w:t>
      </w:r>
      <w:r w:rsidRPr="00D65706">
        <w:t>кроме</w:t>
      </w:r>
      <w:r w:rsidR="00D65706" w:rsidRPr="00D65706">
        <w:t xml:space="preserve"> </w:t>
      </w:r>
      <w:r w:rsidRPr="00D65706">
        <w:t>того,</w:t>
      </w:r>
      <w:r w:rsidR="00D65706" w:rsidRPr="00D65706">
        <w:t xml:space="preserve"> - </w:t>
      </w:r>
      <w:r w:rsidRPr="00D65706">
        <w:t>и</w:t>
      </w:r>
      <w:r w:rsidR="00D65706" w:rsidRPr="00D65706">
        <w:t xml:space="preserve"> </w:t>
      </w:r>
      <w:r w:rsidRPr="00D65706">
        <w:t>началу</w:t>
      </w:r>
      <w:r w:rsidR="00D65706" w:rsidRPr="00D65706">
        <w:t xml:space="preserve"> </w:t>
      </w:r>
      <w:r w:rsidRPr="00D65706">
        <w:t>целесообразности.</w:t>
      </w:r>
    </w:p>
    <w:p w:rsidR="00EF3822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Прокурор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российском</w:t>
      </w:r>
      <w:r w:rsidR="00D65706" w:rsidRPr="00D65706">
        <w:t xml:space="preserve"> </w:t>
      </w:r>
      <w:r w:rsidRPr="00D65706">
        <w:t>уголовном</w:t>
      </w:r>
      <w:r w:rsidR="00D65706" w:rsidRPr="00D65706">
        <w:t xml:space="preserve"> </w:t>
      </w:r>
      <w:r w:rsidRPr="00D65706">
        <w:t>процессе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настоящее</w:t>
      </w:r>
      <w:r w:rsidR="00D65706" w:rsidRPr="00D65706">
        <w:t xml:space="preserve"> </w:t>
      </w:r>
      <w:r w:rsidRPr="00D65706">
        <w:t>время</w:t>
      </w:r>
      <w:r w:rsidR="00D65706" w:rsidRPr="00D65706">
        <w:t xml:space="preserve"> </w:t>
      </w:r>
      <w:r w:rsidRPr="00D65706">
        <w:t>пол</w:t>
      </w:r>
      <w:r w:rsidR="00EF3822" w:rsidRPr="00D65706">
        <w:t>ностью</w:t>
      </w:r>
      <w:r w:rsidR="00D65706" w:rsidRPr="00D65706">
        <w:t xml:space="preserve"> </w:t>
      </w:r>
      <w:r w:rsidR="00EF3822" w:rsidRPr="00D65706">
        <w:t>осво</w:t>
      </w:r>
      <w:r w:rsidRPr="00D65706">
        <w:t>божден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ответственности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руководство</w:t>
      </w:r>
      <w:r w:rsidR="00D65706" w:rsidRPr="00D65706">
        <w:t xml:space="preserve"> </w:t>
      </w:r>
      <w:r w:rsidRPr="00D65706">
        <w:t>предварительным</w:t>
      </w:r>
      <w:r w:rsidR="00D65706" w:rsidRPr="00D65706">
        <w:t xml:space="preserve"> </w:t>
      </w:r>
      <w:r w:rsidRPr="00D65706">
        <w:t>следствием.</w:t>
      </w:r>
      <w:r w:rsidR="00D65706" w:rsidRPr="00D65706">
        <w:t xml:space="preserve"> </w:t>
      </w:r>
      <w:r w:rsidRPr="00D65706">
        <w:t>Полномочия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руководству</w:t>
      </w:r>
      <w:r w:rsidR="00D65706" w:rsidRPr="00D65706">
        <w:t xml:space="preserve"> </w:t>
      </w:r>
      <w:r w:rsidRPr="00D65706">
        <w:t>расследо</w:t>
      </w:r>
      <w:r w:rsidR="00EF3822" w:rsidRPr="00D65706">
        <w:t>ванием</w:t>
      </w:r>
      <w:r w:rsidR="00D65706" w:rsidRPr="00D65706">
        <w:t xml:space="preserve"> </w:t>
      </w:r>
      <w:r w:rsidR="00EF3822" w:rsidRPr="00D65706">
        <w:t>оста</w:t>
      </w:r>
      <w:r w:rsidRPr="00D65706">
        <w:t>лись</w:t>
      </w:r>
      <w:r w:rsidR="00D65706" w:rsidRPr="00D65706">
        <w:t xml:space="preserve"> </w:t>
      </w:r>
      <w:r w:rsidRPr="00D65706">
        <w:t>у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только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отношении</w:t>
      </w:r>
      <w:r w:rsidR="00D65706" w:rsidRPr="00D65706">
        <w:t xml:space="preserve"> </w:t>
      </w:r>
      <w:r w:rsidRPr="00D65706">
        <w:t>упрощенной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ускоренной</w:t>
      </w:r>
      <w:r w:rsidR="00D65706" w:rsidRPr="00D65706">
        <w:t xml:space="preserve"> </w:t>
      </w:r>
      <w:r w:rsidRPr="00D65706">
        <w:t>формы</w:t>
      </w:r>
      <w:r w:rsidR="00D65706" w:rsidRPr="00D65706">
        <w:t xml:space="preserve"> </w:t>
      </w:r>
      <w:r w:rsidRPr="00D65706">
        <w:t>пре</w:t>
      </w:r>
      <w:r w:rsidR="00EF3822" w:rsidRPr="00D65706">
        <w:t>двари</w:t>
      </w:r>
      <w:r w:rsidRPr="00D65706">
        <w:t>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- </w:t>
      </w:r>
      <w:r w:rsidRPr="00D65706">
        <w:t>дознания.</w:t>
      </w:r>
      <w:r w:rsidR="00D65706" w:rsidRPr="00D65706">
        <w:t xml:space="preserve"> </w:t>
      </w:r>
      <w:r w:rsidRPr="00D65706">
        <w:t>Теперь</w:t>
      </w:r>
      <w:r w:rsidR="00D65706" w:rsidRPr="00D65706">
        <w:t xml:space="preserve"> </w:t>
      </w:r>
      <w:r w:rsidRPr="00D65706">
        <w:t>функция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преследования</w:t>
      </w:r>
      <w:r w:rsidR="00D65706" w:rsidRPr="00D65706">
        <w:t xml:space="preserve"> </w:t>
      </w:r>
      <w:r w:rsidR="00EF3822" w:rsidRPr="00D65706">
        <w:t>осу</w:t>
      </w:r>
      <w:r w:rsidRPr="00D65706">
        <w:t>ществляется</w:t>
      </w:r>
      <w:r w:rsidR="00D65706" w:rsidRPr="00D65706">
        <w:t xml:space="preserve"> </w:t>
      </w:r>
      <w:r w:rsidRPr="00D65706">
        <w:t>прокурором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предварительном</w:t>
      </w:r>
      <w:r w:rsidR="00D65706" w:rsidRPr="00D65706">
        <w:t xml:space="preserve"> </w:t>
      </w:r>
      <w:r w:rsidRPr="00D65706">
        <w:t>следствии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основном</w:t>
      </w:r>
      <w:r w:rsidR="00D65706" w:rsidRPr="00D65706">
        <w:t xml:space="preserve"> </w:t>
      </w:r>
      <w:r w:rsidRPr="00D65706">
        <w:t>лишь</w:t>
      </w:r>
      <w:r w:rsidR="00D65706" w:rsidRPr="00D65706">
        <w:t xml:space="preserve"> </w:t>
      </w:r>
      <w:r w:rsidRPr="00D65706">
        <w:t>постольку,</w:t>
      </w:r>
      <w:r w:rsidR="00D65706" w:rsidRPr="00D65706">
        <w:t xml:space="preserve"> </w:t>
      </w:r>
      <w:r w:rsidRPr="00D65706">
        <w:t>поскольку</w:t>
      </w:r>
      <w:r w:rsidR="00D65706" w:rsidRPr="00D65706">
        <w:t xml:space="preserve"> </w:t>
      </w:r>
      <w:r w:rsidRPr="00D65706">
        <w:t>он</w:t>
      </w:r>
      <w:r w:rsidR="00D65706" w:rsidRPr="00D65706">
        <w:t xml:space="preserve"> </w:t>
      </w:r>
      <w:r w:rsidRPr="00D65706">
        <w:t>участвует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подготовке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формировании</w:t>
      </w:r>
      <w:r w:rsidR="00D65706" w:rsidRPr="00D65706">
        <w:t xml:space="preserve"> </w:t>
      </w:r>
      <w:r w:rsidRPr="00D65706">
        <w:t>будущего</w:t>
      </w:r>
      <w:r w:rsidR="00D65706" w:rsidRPr="00D65706">
        <w:t xml:space="preserve"> </w:t>
      </w:r>
      <w:r w:rsidRPr="00D65706">
        <w:t>государственного</w:t>
      </w:r>
      <w:r w:rsidR="00D65706" w:rsidRPr="00D65706">
        <w:t xml:space="preserve"> </w:t>
      </w:r>
      <w:r w:rsidRPr="00D65706">
        <w:t>обвинения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</w:t>
      </w:r>
      <w:r w:rsidR="00EF3822" w:rsidRPr="00D65706">
        <w:t>де</w:t>
      </w:r>
      <w:r w:rsidRPr="00D65706">
        <w:t>.</w:t>
      </w:r>
      <w:r w:rsidR="00D65706" w:rsidRPr="00D65706">
        <w:t xml:space="preserve"> </w:t>
      </w:r>
      <w:r w:rsidRPr="00D65706">
        <w:t>Эта</w:t>
      </w:r>
      <w:r w:rsidR="00D65706" w:rsidRPr="00D65706">
        <w:t xml:space="preserve"> </w:t>
      </w:r>
      <w:r w:rsidRPr="00D65706">
        <w:t>функция</w:t>
      </w:r>
      <w:r w:rsidR="00D65706" w:rsidRPr="00D65706">
        <w:t xml:space="preserve"> </w:t>
      </w:r>
      <w:r w:rsidRPr="00D65706">
        <w:t>проявляет</w:t>
      </w:r>
      <w:r w:rsidR="00D65706" w:rsidRPr="00D65706">
        <w:t xml:space="preserve"> </w:t>
      </w:r>
      <w:r w:rsidRPr="00D65706">
        <w:t>себя</w:t>
      </w:r>
      <w:r w:rsidR="00D65706" w:rsidRPr="00D65706">
        <w:t xml:space="preserve"> </w:t>
      </w:r>
      <w:r w:rsidRPr="00D65706">
        <w:t>зд</w:t>
      </w:r>
      <w:r w:rsidR="00EF3822" w:rsidRPr="00D65706">
        <w:t>есь</w:t>
      </w:r>
      <w:r w:rsidR="00D65706" w:rsidRPr="00D65706">
        <w:t xml:space="preserve"> </w:t>
      </w:r>
      <w:r w:rsidR="00EF3822" w:rsidRPr="00D65706">
        <w:t>главным</w:t>
      </w:r>
      <w:r w:rsidR="00D65706" w:rsidRPr="00D65706">
        <w:t xml:space="preserve"> </w:t>
      </w:r>
      <w:r w:rsidR="00EF3822" w:rsidRPr="00D65706">
        <w:t>образом</w:t>
      </w:r>
      <w:r w:rsidR="00D65706" w:rsidRPr="00D65706">
        <w:t xml:space="preserve"> </w:t>
      </w:r>
      <w:r w:rsidR="00EF3822" w:rsidRPr="00D65706">
        <w:t>на</w:t>
      </w:r>
      <w:r w:rsidR="00D65706" w:rsidRPr="00D65706">
        <w:t xml:space="preserve"> </w:t>
      </w:r>
      <w:r w:rsidR="00EF3822" w:rsidRPr="00D65706">
        <w:t>завершаю</w:t>
      </w:r>
      <w:r w:rsidRPr="00D65706">
        <w:t>щем</w:t>
      </w:r>
      <w:r w:rsidR="00D65706" w:rsidRPr="00D65706">
        <w:t xml:space="preserve"> </w:t>
      </w:r>
      <w:r w:rsidRPr="00D65706">
        <w:t>этапе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- </w:t>
      </w:r>
      <w:r w:rsidRPr="00D65706">
        <w:t>в</w:t>
      </w:r>
      <w:r w:rsidR="00D65706" w:rsidRPr="00D65706">
        <w:t xml:space="preserve"> </w:t>
      </w:r>
      <w:r w:rsidRPr="00D65706">
        <w:t>полномочиях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рассмотрении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дела,</w:t>
      </w:r>
      <w:r w:rsidR="00D65706" w:rsidRPr="00D65706">
        <w:t xml:space="preserve"> </w:t>
      </w:r>
      <w:r w:rsidRPr="00D65706">
        <w:t>поступившего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нему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следователя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обвинительным</w:t>
      </w:r>
      <w:r w:rsidR="00D65706" w:rsidRPr="00D65706">
        <w:t xml:space="preserve"> </w:t>
      </w:r>
      <w:r w:rsidRPr="00D65706">
        <w:t>заключением</w:t>
      </w:r>
      <w:r w:rsidR="00D65706">
        <w:t xml:space="preserve"> (</w:t>
      </w:r>
      <w:r w:rsidRPr="00D65706">
        <w:t>гл</w:t>
      </w:r>
      <w:r w:rsidR="00D65706">
        <w:t>.3</w:t>
      </w:r>
      <w:r w:rsidRPr="00D65706">
        <w:t>1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). </w:t>
      </w:r>
      <w:r w:rsidRPr="00D65706">
        <w:t>Важно</w:t>
      </w:r>
      <w:r w:rsidR="00D65706" w:rsidRPr="00D65706">
        <w:t xml:space="preserve"> </w:t>
      </w:r>
      <w:r w:rsidRPr="00D65706">
        <w:t>подчеркнуть</w:t>
      </w:r>
      <w:r w:rsidR="00D65706" w:rsidRPr="00D65706">
        <w:t xml:space="preserve"> - </w:t>
      </w:r>
      <w:r w:rsidRPr="00D65706">
        <w:t>только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этого</w:t>
      </w:r>
      <w:r w:rsidR="00D65706" w:rsidRPr="00D65706">
        <w:t xml:space="preserve"> </w:t>
      </w:r>
      <w:r w:rsidRPr="00D65706">
        <w:t>момента</w:t>
      </w:r>
      <w:r w:rsidR="00D65706" w:rsidRPr="00D65706">
        <w:t xml:space="preserve"> </w:t>
      </w:r>
      <w:r w:rsidRPr="00D65706">
        <w:t>прокурор</w:t>
      </w:r>
      <w:r w:rsidR="00D65706" w:rsidRPr="00D65706">
        <w:t xml:space="preserve"> </w:t>
      </w:r>
      <w:r w:rsidRPr="00D65706">
        <w:t>становится</w:t>
      </w:r>
      <w:r w:rsidR="00D65706" w:rsidRPr="00D65706">
        <w:t xml:space="preserve"> </w:t>
      </w:r>
      <w:r w:rsidRPr="00D65706">
        <w:t>ответственным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качество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которое</w:t>
      </w:r>
      <w:r w:rsidR="00D65706" w:rsidRPr="00D65706">
        <w:t xml:space="preserve"> </w:t>
      </w:r>
      <w:r w:rsidRPr="00D65706">
        <w:t>прокуратуре</w:t>
      </w:r>
      <w:r w:rsidR="00D65706" w:rsidRPr="00D65706">
        <w:t xml:space="preserve"> </w:t>
      </w:r>
      <w:r w:rsidRPr="00D65706">
        <w:t>придется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дальнейшем</w:t>
      </w:r>
      <w:r w:rsidR="00D65706" w:rsidRPr="00D65706">
        <w:t xml:space="preserve"> </w:t>
      </w:r>
      <w:r w:rsidRPr="00D65706">
        <w:t>поддерживать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суде.</w:t>
      </w:r>
      <w:r w:rsidR="00D65706" w:rsidRPr="00D65706">
        <w:t xml:space="preserve"> </w:t>
      </w:r>
      <w:r w:rsidRPr="00D65706">
        <w:t>Таким</w:t>
      </w:r>
      <w:r w:rsidR="00D65706" w:rsidRPr="00D65706">
        <w:t xml:space="preserve"> </w:t>
      </w:r>
      <w:r w:rsidRPr="00D65706">
        <w:t>образом,</w:t>
      </w:r>
      <w:r w:rsidR="00D65706" w:rsidRPr="00D65706">
        <w:t xml:space="preserve"> </w:t>
      </w:r>
      <w:r w:rsidRPr="00D65706">
        <w:t>теоретически,</w:t>
      </w:r>
      <w:r w:rsidR="00D65706" w:rsidRPr="00D65706">
        <w:t xml:space="preserve"> </w:t>
      </w:r>
      <w:r w:rsidRPr="00D65706">
        <w:t>прокурор</w:t>
      </w:r>
      <w:r w:rsidR="00D65706" w:rsidRPr="00D65706">
        <w:t xml:space="preserve"> </w:t>
      </w:r>
      <w:r w:rsidRPr="00D65706">
        <w:t>свободен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осуществления</w:t>
      </w:r>
      <w:r w:rsidR="00D65706" w:rsidRPr="00D65706">
        <w:t xml:space="preserve"> </w:t>
      </w:r>
      <w:r w:rsidRPr="00D65706">
        <w:t>более</w:t>
      </w:r>
      <w:r w:rsidR="00D65706" w:rsidRPr="00D65706">
        <w:t xml:space="preserve"> </w:t>
      </w:r>
      <w:r w:rsidRPr="00D65706">
        <w:t>объективного</w:t>
      </w:r>
      <w:r w:rsidR="00D65706" w:rsidRPr="00D65706">
        <w:t xml:space="preserve"> </w:t>
      </w:r>
      <w:r w:rsidRPr="00D65706">
        <w:t>надзора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стадии</w:t>
      </w:r>
      <w:r w:rsidR="00D65706" w:rsidRPr="00D65706">
        <w:t xml:space="preserve"> </w:t>
      </w:r>
      <w:r w:rsidRPr="00D65706">
        <w:t>возбуждения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ранних</w:t>
      </w:r>
      <w:r w:rsidR="00D65706" w:rsidRPr="00D65706">
        <w:t xml:space="preserve"> </w:t>
      </w:r>
      <w:r w:rsidRPr="00D65706">
        <w:t>эт</w:t>
      </w:r>
      <w:r w:rsidR="00EF3822" w:rsidRPr="00D65706">
        <w:t>апах</w:t>
      </w:r>
      <w:r w:rsidR="00D65706" w:rsidRPr="00D65706">
        <w:t xml:space="preserve"> </w:t>
      </w:r>
      <w:r w:rsidR="00EF3822" w:rsidRPr="00D65706">
        <w:t>пред</w:t>
      </w:r>
      <w:r w:rsidRPr="00D65706">
        <w:t>варительного</w:t>
      </w:r>
      <w:r w:rsidR="00D65706" w:rsidRPr="00D65706">
        <w:t xml:space="preserve"> </w:t>
      </w:r>
      <w:r w:rsidRPr="00D65706">
        <w:t>следствия.</w:t>
      </w:r>
    </w:p>
    <w:p w:rsidR="000020F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В</w:t>
      </w:r>
      <w:r w:rsidR="00D65706" w:rsidRPr="00D65706">
        <w:t xml:space="preserve"> </w:t>
      </w:r>
      <w:r w:rsidRPr="00D65706">
        <w:t>результате</w:t>
      </w:r>
      <w:r w:rsidR="00D65706" w:rsidRPr="00D65706">
        <w:t xml:space="preserve"> </w:t>
      </w:r>
      <w:r w:rsidRPr="00D65706">
        <w:t>этих</w:t>
      </w:r>
      <w:r w:rsidR="00D65706" w:rsidRPr="00D65706">
        <w:t xml:space="preserve"> </w:t>
      </w:r>
      <w:r w:rsidRPr="00D65706">
        <w:t>нововведений</w:t>
      </w:r>
      <w:r w:rsidR="00D65706" w:rsidRPr="00D65706">
        <w:t xml:space="preserve"> </w:t>
      </w:r>
      <w:r w:rsidRPr="00D65706">
        <w:t>строй</w:t>
      </w:r>
      <w:r w:rsidR="00D65706" w:rsidRPr="00D65706">
        <w:t xml:space="preserve"> </w:t>
      </w:r>
      <w:r w:rsidRPr="00D65706">
        <w:t>россий</w:t>
      </w:r>
      <w:r w:rsidR="00EF3822" w:rsidRPr="00D65706">
        <w:t>ского</w:t>
      </w:r>
      <w:r w:rsidR="00D65706" w:rsidRPr="00D65706">
        <w:t xml:space="preserve"> </w:t>
      </w:r>
      <w:r w:rsidR="00EF3822" w:rsidRPr="00D65706">
        <w:t>уголовного</w:t>
      </w:r>
      <w:r w:rsidR="00D65706" w:rsidRPr="00D65706">
        <w:t xml:space="preserve"> </w:t>
      </w:r>
      <w:r w:rsidR="00EF3822" w:rsidRPr="00D65706">
        <w:t>процесса</w:t>
      </w:r>
      <w:r w:rsidR="00D65706" w:rsidRPr="00D65706">
        <w:t xml:space="preserve"> </w:t>
      </w:r>
      <w:r w:rsidR="00EF3822" w:rsidRPr="00D65706">
        <w:t>изме</w:t>
      </w:r>
      <w:r w:rsidRPr="00D65706">
        <w:t>нился.</w:t>
      </w:r>
      <w:r w:rsidR="00D65706" w:rsidRPr="00D65706">
        <w:t xml:space="preserve"> </w:t>
      </w:r>
      <w:r w:rsidRPr="00D65706">
        <w:t>Теперь,</w:t>
      </w:r>
      <w:r w:rsidR="00D65706" w:rsidRPr="00D65706">
        <w:t xml:space="preserve"> </w:t>
      </w:r>
      <w:r w:rsidRPr="00D65706">
        <w:t>вплоть</w:t>
      </w:r>
      <w:r w:rsidR="00D65706" w:rsidRPr="00D65706">
        <w:t xml:space="preserve"> </w:t>
      </w:r>
      <w:r w:rsidRPr="00D65706">
        <w:t>до</w:t>
      </w:r>
      <w:r w:rsidR="00D65706" w:rsidRPr="00D65706">
        <w:t xml:space="preserve"> </w:t>
      </w:r>
      <w:r w:rsidRPr="00D65706">
        <w:t>момента</w:t>
      </w:r>
      <w:r w:rsidR="00D65706" w:rsidRPr="00D65706">
        <w:t xml:space="preserve"> </w:t>
      </w:r>
      <w:r w:rsidRPr="00D65706">
        <w:t>утверждения</w:t>
      </w:r>
      <w:r w:rsidR="00D65706" w:rsidRPr="00D65706">
        <w:t xml:space="preserve"> </w:t>
      </w:r>
      <w:r w:rsidRPr="00D65706">
        <w:t>им</w:t>
      </w:r>
      <w:r w:rsidR="00D65706" w:rsidRPr="00D65706">
        <w:t xml:space="preserve"> </w:t>
      </w:r>
      <w:r w:rsidRPr="00D65706">
        <w:t>обвинительного</w:t>
      </w:r>
      <w:r w:rsidR="00D65706" w:rsidRPr="00D65706">
        <w:t xml:space="preserve"> </w:t>
      </w:r>
      <w:r w:rsidRPr="00D65706">
        <w:t>заключе</w:t>
      </w:r>
      <w:r w:rsidR="000020FD" w:rsidRPr="00D65706">
        <w:t>ния,</w:t>
      </w:r>
      <w:r w:rsidR="00D65706" w:rsidRPr="00D65706">
        <w:t xml:space="preserve"> </w:t>
      </w:r>
      <w:r w:rsidR="000020FD" w:rsidRPr="00D65706">
        <w:t>про</w:t>
      </w:r>
      <w:r w:rsidRPr="00D65706">
        <w:t>курор</w:t>
      </w:r>
      <w:r w:rsidR="00D65706" w:rsidRPr="00D65706">
        <w:t xml:space="preserve"> </w:t>
      </w:r>
      <w:r w:rsidRPr="00D65706">
        <w:t>еще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является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полном</w:t>
      </w:r>
      <w:r w:rsidR="00D65706" w:rsidRPr="00D65706">
        <w:t xml:space="preserve"> </w:t>
      </w:r>
      <w:r w:rsidRPr="00D65706">
        <w:t>смысле</w:t>
      </w:r>
      <w:r w:rsidR="00D65706" w:rsidRPr="00D65706">
        <w:t xml:space="preserve"> </w:t>
      </w:r>
      <w:r w:rsidRPr="00D65706">
        <w:t>слова</w:t>
      </w:r>
      <w:r w:rsidR="00D65706" w:rsidRPr="00D65706">
        <w:t xml:space="preserve"> </w:t>
      </w:r>
      <w:r w:rsidRPr="00D65706">
        <w:t>уголовным</w:t>
      </w:r>
      <w:r w:rsidR="00D65706" w:rsidRPr="00D65706">
        <w:t xml:space="preserve"> </w:t>
      </w:r>
      <w:r w:rsidRPr="00D65706">
        <w:t>преследователем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потому</w:t>
      </w:r>
      <w:r w:rsidR="00D65706" w:rsidRPr="00D65706">
        <w:t xml:space="preserve"> </w:t>
      </w:r>
      <w:r w:rsidRPr="00D65706">
        <w:t>до</w:t>
      </w:r>
      <w:r w:rsidR="00D65706" w:rsidRPr="00D65706">
        <w:t xml:space="preserve"> </w:t>
      </w:r>
      <w:r w:rsidRPr="00D65706">
        <w:t>некоторой</w:t>
      </w:r>
      <w:r w:rsidR="00D65706" w:rsidRPr="00D65706">
        <w:t xml:space="preserve"> </w:t>
      </w:r>
      <w:r w:rsidRPr="00D65706">
        <w:t>степени</w:t>
      </w:r>
      <w:r w:rsidR="00D65706" w:rsidRPr="00D65706">
        <w:t xml:space="preserve"> </w:t>
      </w:r>
      <w:r w:rsidRPr="00D65706">
        <w:t>призван</w:t>
      </w:r>
      <w:r w:rsidR="00D65706" w:rsidRPr="00D65706">
        <w:t xml:space="preserve"> </w:t>
      </w:r>
      <w:r w:rsidRPr="00D65706">
        <w:t>исполнять</w:t>
      </w:r>
      <w:r w:rsidR="00D65706" w:rsidRPr="00D65706">
        <w:t xml:space="preserve"> </w:t>
      </w:r>
      <w:r w:rsidRPr="00D65706">
        <w:t>роль</w:t>
      </w:r>
      <w:r w:rsidR="00D65706" w:rsidRPr="00D65706">
        <w:t xml:space="preserve"> </w:t>
      </w:r>
      <w:r w:rsidRPr="00D65706">
        <w:t>арбитра</w:t>
      </w:r>
      <w:r w:rsidR="00D65706" w:rsidRPr="00D65706">
        <w:t xml:space="preserve"> </w:t>
      </w:r>
      <w:r w:rsidRPr="00D65706">
        <w:t>между</w:t>
      </w:r>
      <w:r w:rsidR="00D65706" w:rsidRPr="00D65706">
        <w:t xml:space="preserve"> </w:t>
      </w:r>
      <w:r w:rsidRPr="00D65706">
        <w:t>сторонами</w:t>
      </w:r>
      <w:r w:rsidR="00D65706" w:rsidRPr="00D65706">
        <w:t xml:space="preserve"> </w:t>
      </w:r>
      <w:r w:rsidRPr="00D65706">
        <w:t>обвинения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защиты,</w:t>
      </w:r>
      <w:r w:rsidR="00D65706" w:rsidRPr="00D65706">
        <w:t xml:space="preserve"> </w:t>
      </w:r>
      <w:r w:rsidRPr="00D65706">
        <w:t>принимая</w:t>
      </w:r>
      <w:r w:rsidR="00D65706" w:rsidRPr="00D65706">
        <w:t xml:space="preserve"> </w:t>
      </w:r>
      <w:r w:rsidRPr="00D65706">
        <w:t>меры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устранению</w:t>
      </w:r>
      <w:r w:rsidR="00D65706" w:rsidRPr="00D65706">
        <w:t xml:space="preserve"> </w:t>
      </w:r>
      <w:r w:rsidRPr="00D65706">
        <w:t>допущенных</w:t>
      </w:r>
      <w:r w:rsidR="00D65706" w:rsidRPr="00D65706">
        <w:t xml:space="preserve"> </w:t>
      </w:r>
      <w:r w:rsidRPr="00D65706">
        <w:t>следователями</w:t>
      </w:r>
      <w:r w:rsidR="00D65706" w:rsidRPr="00D65706">
        <w:t xml:space="preserve"> </w:t>
      </w:r>
      <w:r w:rsidRPr="00D65706">
        <w:t>нарушений</w:t>
      </w:r>
      <w:r w:rsidR="00D65706" w:rsidRPr="00D65706">
        <w:t xml:space="preserve"> </w:t>
      </w:r>
      <w:r w:rsidRPr="00D65706">
        <w:t>закона.</w:t>
      </w:r>
      <w:r w:rsidR="00D65706" w:rsidRPr="00D65706">
        <w:t xml:space="preserve"> </w:t>
      </w:r>
      <w:r w:rsidRPr="00D65706">
        <w:t>Тем</w:t>
      </w:r>
      <w:r w:rsidR="00D65706" w:rsidRPr="00D65706">
        <w:t xml:space="preserve"> </w:t>
      </w:r>
      <w:r w:rsidRPr="00D65706">
        <w:t>самым</w:t>
      </w:r>
      <w:r w:rsidR="00D65706" w:rsidRPr="00D65706">
        <w:t xml:space="preserve"> </w:t>
      </w:r>
      <w:r w:rsidRPr="00D65706">
        <w:t>объективно</w:t>
      </w:r>
      <w:r w:rsidR="00D65706" w:rsidRPr="00D65706">
        <w:t xml:space="preserve"> </w:t>
      </w:r>
      <w:r w:rsidRPr="00D65706">
        <w:t>создаются</w:t>
      </w:r>
      <w:r w:rsidR="00D65706" w:rsidRPr="00D65706">
        <w:t xml:space="preserve"> </w:t>
      </w:r>
      <w:r w:rsidRPr="00D65706">
        <w:t>предпосылки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некоторого</w:t>
      </w:r>
      <w:r w:rsidR="00D65706" w:rsidRPr="00D65706">
        <w:t xml:space="preserve"> </w:t>
      </w:r>
      <w:r w:rsidRPr="00D65706">
        <w:t>ус</w:t>
      </w:r>
      <w:r w:rsidR="000020FD" w:rsidRPr="00D65706">
        <w:t>иления</w:t>
      </w:r>
      <w:r w:rsidR="00D65706" w:rsidRPr="00D65706">
        <w:t xml:space="preserve"> </w:t>
      </w:r>
      <w:r w:rsidR="000020FD" w:rsidRPr="00D65706">
        <w:t>со</w:t>
      </w:r>
      <w:r w:rsidRPr="00D65706">
        <w:t>стязательности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предварительном</w:t>
      </w:r>
      <w:r w:rsidR="00D65706" w:rsidRPr="00D65706">
        <w:t xml:space="preserve"> </w:t>
      </w:r>
      <w:r w:rsidRPr="00D65706">
        <w:t>следствии</w:t>
      </w:r>
      <w:r w:rsidR="00BE47EA" w:rsidRPr="00D65706">
        <w:rPr>
          <w:rStyle w:val="a6"/>
        </w:rPr>
        <w:footnoteReference w:id="4"/>
      </w:r>
      <w:r w:rsidRPr="00D65706">
        <w:t>.</w:t>
      </w:r>
    </w:p>
    <w:p w:rsidR="006D1603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Однако</w:t>
      </w:r>
      <w:r w:rsidR="00D65706" w:rsidRPr="00D65706">
        <w:t xml:space="preserve"> </w:t>
      </w:r>
      <w:r w:rsidRPr="00D65706">
        <w:t>следует</w:t>
      </w:r>
      <w:r w:rsidR="00D65706" w:rsidRPr="00D65706">
        <w:t xml:space="preserve"> </w:t>
      </w:r>
      <w:r w:rsidRPr="00D65706">
        <w:t>заметить,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названное</w:t>
      </w:r>
      <w:r w:rsidR="00D65706" w:rsidRPr="00D65706">
        <w:t xml:space="preserve"> </w:t>
      </w:r>
      <w:r w:rsidRPr="00D65706">
        <w:t>разделение</w:t>
      </w:r>
      <w:r w:rsidR="00D65706" w:rsidRPr="00D65706">
        <w:t xml:space="preserve"> </w:t>
      </w:r>
      <w:r w:rsidRPr="00D65706">
        <w:t>функций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рос</w:t>
      </w:r>
      <w:r w:rsidR="000020FD" w:rsidRPr="00D65706">
        <w:t>сийском</w:t>
      </w:r>
      <w:r w:rsidR="00D65706" w:rsidRPr="00D65706">
        <w:t xml:space="preserve"> </w:t>
      </w:r>
      <w:r w:rsidR="000020FD" w:rsidRPr="00D65706">
        <w:t>уго</w:t>
      </w:r>
      <w:r w:rsidRPr="00D65706">
        <w:t>ловном</w:t>
      </w:r>
      <w:r w:rsidR="00D65706" w:rsidRPr="00D65706">
        <w:t xml:space="preserve"> </w:t>
      </w:r>
      <w:r w:rsidRPr="00D65706">
        <w:t>процессе</w:t>
      </w:r>
      <w:r w:rsidR="00D65706" w:rsidRPr="00D65706">
        <w:t xml:space="preserve"> </w:t>
      </w:r>
      <w:r w:rsidRPr="00D65706">
        <w:t>имеет</w:t>
      </w:r>
      <w:r w:rsidR="00D65706" w:rsidRPr="00D65706">
        <w:t xml:space="preserve"> </w:t>
      </w:r>
      <w:r w:rsidRPr="00D65706">
        <w:t>пока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вполне</w:t>
      </w:r>
      <w:r w:rsidR="00D65706" w:rsidRPr="00D65706">
        <w:t xml:space="preserve"> </w:t>
      </w:r>
      <w:r w:rsidRPr="00D65706">
        <w:t>последовательный</w:t>
      </w:r>
      <w:r w:rsidR="00D65706" w:rsidRPr="00D65706">
        <w:t xml:space="preserve"> </w:t>
      </w:r>
      <w:r w:rsidRPr="00D65706">
        <w:t>характер.</w:t>
      </w:r>
      <w:r w:rsidR="00D65706" w:rsidRPr="00D65706">
        <w:t xml:space="preserve"> </w:t>
      </w:r>
      <w:r w:rsidRPr="00D65706">
        <w:t>Про</w:t>
      </w:r>
      <w:r w:rsidR="000020FD" w:rsidRPr="00D65706">
        <w:t>куратуре,</w:t>
      </w:r>
      <w:r w:rsidR="00D65706" w:rsidRPr="00D65706">
        <w:t xml:space="preserve"> </w:t>
      </w:r>
      <w:r w:rsidR="000020FD" w:rsidRPr="00D65706">
        <w:t>кото</w:t>
      </w:r>
      <w:r w:rsidRPr="00D65706">
        <w:t>рая</w:t>
      </w:r>
      <w:r w:rsidR="00D65706" w:rsidRPr="00D65706">
        <w:t xml:space="preserve"> </w:t>
      </w:r>
      <w:r w:rsidRPr="00D65706">
        <w:t>исторически</w:t>
      </w:r>
      <w:r w:rsidR="00D65706" w:rsidRPr="00D65706">
        <w:t xml:space="preserve"> </w:t>
      </w:r>
      <w:r w:rsidRPr="00D65706">
        <w:t>сложилась</w:t>
      </w:r>
      <w:r w:rsidR="00D65706" w:rsidRPr="00D65706">
        <w:t xml:space="preserve"> </w:t>
      </w:r>
      <w:r w:rsidRPr="00D65706">
        <w:t>именно</w:t>
      </w:r>
      <w:r w:rsidR="00D65706" w:rsidRPr="00D65706">
        <w:t xml:space="preserve"> </w:t>
      </w:r>
      <w:r w:rsidRPr="00D65706">
        <w:t>как</w:t>
      </w:r>
      <w:r w:rsidR="00D65706" w:rsidRPr="00D65706">
        <w:t xml:space="preserve"> </w:t>
      </w:r>
      <w:r w:rsidRPr="00D65706">
        <w:t>орган</w:t>
      </w:r>
      <w:r w:rsidR="00D65706" w:rsidRPr="00D65706">
        <w:t xml:space="preserve"> </w:t>
      </w:r>
      <w:r w:rsidRPr="00D65706">
        <w:t>государственного</w:t>
      </w:r>
      <w:r w:rsidR="00D65706" w:rsidRPr="00D65706">
        <w:t xml:space="preserve"> </w:t>
      </w:r>
      <w:r w:rsidRPr="00D65706">
        <w:t>уголовно</w:t>
      </w:r>
      <w:r w:rsidR="000020FD" w:rsidRPr="00D65706">
        <w:t>го</w:t>
      </w:r>
      <w:r w:rsidR="00D65706" w:rsidRPr="00D65706">
        <w:t xml:space="preserve"> </w:t>
      </w:r>
      <w:r w:rsidR="000020FD" w:rsidRPr="00D65706">
        <w:t>преследо</w:t>
      </w:r>
      <w:r w:rsidRPr="00D65706">
        <w:t>вания,</w:t>
      </w:r>
      <w:r w:rsidR="00D65706" w:rsidRPr="00D65706">
        <w:t xml:space="preserve"> </w:t>
      </w:r>
      <w:r w:rsidRPr="00D65706">
        <w:t>всегда</w:t>
      </w:r>
      <w:r w:rsidR="00D65706" w:rsidRPr="00D65706">
        <w:t xml:space="preserve"> </w:t>
      </w:r>
      <w:r w:rsidRPr="00D65706">
        <w:t>будут</w:t>
      </w:r>
      <w:r w:rsidR="00D65706" w:rsidRPr="00D65706">
        <w:t xml:space="preserve"> </w:t>
      </w:r>
      <w:r w:rsidRPr="00D65706">
        <w:t>значительно</w:t>
      </w:r>
      <w:r w:rsidR="00D65706" w:rsidRPr="00D65706">
        <w:t xml:space="preserve"> </w:t>
      </w:r>
      <w:r w:rsidRPr="00D65706">
        <w:t>ближе</w:t>
      </w:r>
      <w:r w:rsidR="00D65706" w:rsidRPr="00D65706">
        <w:t xml:space="preserve"> </w:t>
      </w:r>
      <w:r w:rsidRPr="00D65706">
        <w:t>интересы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нежели</w:t>
      </w:r>
      <w:r w:rsidR="00D65706" w:rsidRPr="00D65706">
        <w:t xml:space="preserve"> </w:t>
      </w:r>
      <w:r w:rsidRPr="00D65706">
        <w:t>роль</w:t>
      </w:r>
      <w:r w:rsidR="00D65706" w:rsidRPr="00D65706">
        <w:t xml:space="preserve"> </w:t>
      </w:r>
      <w:r w:rsidRPr="00D65706">
        <w:t>беспристрастного</w:t>
      </w:r>
      <w:r w:rsidR="00D65706" w:rsidRPr="00D65706">
        <w:t xml:space="preserve"> </w:t>
      </w:r>
      <w:r w:rsidRPr="00D65706">
        <w:t>арбитра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споре</w:t>
      </w:r>
      <w:r w:rsidR="00D65706" w:rsidRPr="00D65706">
        <w:t xml:space="preserve"> </w:t>
      </w:r>
      <w:r w:rsidRPr="00D65706">
        <w:t>сторон.</w:t>
      </w:r>
      <w:r w:rsidR="00D65706" w:rsidRPr="00D65706">
        <w:t xml:space="preserve"> </w:t>
      </w:r>
      <w:r w:rsidRPr="00D65706">
        <w:t>Процессуальная</w:t>
      </w:r>
      <w:r w:rsidR="00D65706" w:rsidRPr="00D65706">
        <w:t xml:space="preserve"> </w:t>
      </w:r>
      <w:r w:rsidRPr="00D65706">
        <w:t>судебная</w:t>
      </w:r>
      <w:r w:rsidR="00D65706" w:rsidRPr="00D65706">
        <w:t xml:space="preserve"> </w:t>
      </w:r>
      <w:r w:rsidRPr="00D65706">
        <w:t>функ</w:t>
      </w:r>
      <w:r w:rsidR="000020FD" w:rsidRPr="00D65706">
        <w:t>ция,</w:t>
      </w:r>
      <w:r w:rsidR="00D65706" w:rsidRPr="00D65706">
        <w:t xml:space="preserve"> </w:t>
      </w:r>
      <w:r w:rsidR="000020FD" w:rsidRPr="00D65706">
        <w:t>харак</w:t>
      </w:r>
      <w:r w:rsidRPr="00D65706">
        <w:t>терная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состязательного</w:t>
      </w:r>
      <w:r w:rsidR="00D65706" w:rsidRPr="00D65706">
        <w:t xml:space="preserve"> </w:t>
      </w:r>
      <w:r w:rsidRPr="00D65706">
        <w:t>процесса,</w:t>
      </w:r>
      <w:r w:rsidR="00D65706" w:rsidRPr="00D65706">
        <w:t xml:space="preserve"> </w:t>
      </w:r>
      <w:r w:rsidRPr="00D65706">
        <w:t>подменяется</w:t>
      </w:r>
      <w:r w:rsidR="00D65706" w:rsidRPr="00D65706">
        <w:t xml:space="preserve"> </w:t>
      </w:r>
      <w:r w:rsidRPr="00D65706">
        <w:t>здесь,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сути,</w:t>
      </w:r>
      <w:r w:rsidR="00D65706" w:rsidRPr="00D65706">
        <w:t xml:space="preserve"> </w:t>
      </w:r>
      <w:r w:rsidRPr="00D65706">
        <w:t>государ</w:t>
      </w:r>
      <w:r w:rsidR="000020FD" w:rsidRPr="00D65706">
        <w:t>ственно-пра</w:t>
      </w:r>
      <w:r w:rsidRPr="00D65706">
        <w:t>вовой</w:t>
      </w:r>
      <w:r w:rsidR="00D65706" w:rsidRPr="00D65706">
        <w:t xml:space="preserve"> </w:t>
      </w:r>
      <w:r w:rsidRPr="00D65706">
        <w:t>функцией</w:t>
      </w:r>
      <w:r w:rsidR="00D65706" w:rsidRPr="00D65706">
        <w:t xml:space="preserve"> </w:t>
      </w:r>
      <w:r w:rsidRPr="00D65706">
        <w:t>прокурорского</w:t>
      </w:r>
      <w:r w:rsidR="00D65706" w:rsidRPr="00D65706">
        <w:t xml:space="preserve"> </w:t>
      </w:r>
      <w:r w:rsidRPr="00D65706">
        <w:t>надзора,</w:t>
      </w:r>
      <w:r w:rsidR="00D65706" w:rsidRPr="00D65706">
        <w:t xml:space="preserve"> </w:t>
      </w:r>
      <w:r w:rsidRPr="00D65706">
        <w:t>которая</w:t>
      </w:r>
      <w:r w:rsidR="00D65706" w:rsidRPr="00D65706">
        <w:t xml:space="preserve"> </w:t>
      </w:r>
      <w:r w:rsidRPr="00D65706">
        <w:t>остается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процесса</w:t>
      </w:r>
      <w:r w:rsidR="00D65706" w:rsidRPr="00D65706">
        <w:t xml:space="preserve"> </w:t>
      </w:r>
      <w:r w:rsidRPr="00D65706">
        <w:t>внешним</w:t>
      </w:r>
      <w:r w:rsidR="00D65706" w:rsidRPr="00D65706">
        <w:t xml:space="preserve"> </w:t>
      </w:r>
      <w:r w:rsidRPr="00D65706">
        <w:t>заимствованием.</w:t>
      </w:r>
      <w:r w:rsidR="00D65706" w:rsidRPr="00D65706">
        <w:t xml:space="preserve"> </w:t>
      </w:r>
      <w:r w:rsidRPr="00D65706">
        <w:t>Вместо</w:t>
      </w:r>
      <w:r w:rsidR="00D65706" w:rsidRPr="00D65706">
        <w:t xml:space="preserve"> </w:t>
      </w:r>
      <w:r w:rsidRPr="00D65706">
        <w:t>воображаемого</w:t>
      </w:r>
      <w:r w:rsidR="00D65706" w:rsidRPr="00D65706">
        <w:t xml:space="preserve"> </w:t>
      </w:r>
      <w:r w:rsidRPr="00D65706">
        <w:t>равностороннего</w:t>
      </w:r>
      <w:r w:rsidR="00D65706" w:rsidRPr="00D65706">
        <w:t xml:space="preserve"> </w:t>
      </w:r>
      <w:r w:rsidRPr="00D65706">
        <w:t>состязательного</w:t>
      </w:r>
      <w:r w:rsidR="00D65706">
        <w:t xml:space="preserve"> "</w:t>
      </w:r>
      <w:r w:rsidRPr="00D65706">
        <w:t>треугольника</w:t>
      </w:r>
      <w:r w:rsidR="00D65706">
        <w:t>"</w:t>
      </w:r>
      <w:r w:rsidRPr="00D65706">
        <w:t>,</w:t>
      </w:r>
      <w:r w:rsidR="00D65706" w:rsidRPr="00D65706">
        <w:t xml:space="preserve"> </w:t>
      </w:r>
      <w:r w:rsidRPr="00D65706">
        <w:t>естественным</w:t>
      </w:r>
      <w:r w:rsidR="00D65706" w:rsidRPr="00D65706">
        <w:t xml:space="preserve"> </w:t>
      </w:r>
      <w:r w:rsidRPr="00D65706">
        <w:t>образом</w:t>
      </w:r>
      <w:r w:rsidR="00D65706" w:rsidRPr="00D65706">
        <w:t xml:space="preserve"> </w:t>
      </w:r>
      <w:r w:rsidRPr="00D65706">
        <w:t>образуемого</w:t>
      </w:r>
      <w:r w:rsidR="00D65706" w:rsidRPr="00D65706">
        <w:t xml:space="preserve"> </w:t>
      </w:r>
      <w:r w:rsidRPr="00D65706">
        <w:t>функциями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защиты</w:t>
      </w:r>
      <w:r w:rsidR="00D65706">
        <w:t xml:space="preserve"> (</w:t>
      </w:r>
      <w:r w:rsidRPr="00D65706">
        <w:t>в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основании</w:t>
      </w:r>
      <w:r w:rsidR="00D65706" w:rsidRPr="00D65706">
        <w:t xml:space="preserve">) </w:t>
      </w:r>
      <w:r w:rsidRPr="00D65706">
        <w:t>и</w:t>
      </w:r>
      <w:r w:rsidR="00D65706" w:rsidRPr="00D65706">
        <w:t xml:space="preserve"> </w:t>
      </w:r>
      <w:r w:rsidRPr="00D65706">
        <w:t>правосудия</w:t>
      </w:r>
      <w:r w:rsidR="00D65706">
        <w:t xml:space="preserve"> (</w:t>
      </w:r>
      <w:r w:rsidRPr="00D65706">
        <w:t>в</w:t>
      </w:r>
      <w:r w:rsidR="00D65706" w:rsidRPr="00D65706">
        <w:t xml:space="preserve"> </w:t>
      </w:r>
      <w:r w:rsidRPr="00D65706">
        <w:t>вершине</w:t>
      </w:r>
      <w:r w:rsidR="00D65706" w:rsidRPr="00D65706">
        <w:t xml:space="preserve">), </w:t>
      </w:r>
      <w:r w:rsidRPr="00D65706">
        <w:t>имеет</w:t>
      </w:r>
      <w:r w:rsidR="00D65706" w:rsidRPr="00D65706">
        <w:t xml:space="preserve"> </w:t>
      </w:r>
      <w:r w:rsidRPr="00D65706">
        <w:t>место,</w:t>
      </w:r>
      <w:r w:rsidR="00D65706" w:rsidRPr="00D65706">
        <w:t xml:space="preserve"> </w:t>
      </w:r>
      <w:r w:rsidRPr="00D65706">
        <w:t>так</w:t>
      </w:r>
      <w:r w:rsidR="00D65706" w:rsidRPr="00D65706">
        <w:t xml:space="preserve"> </w:t>
      </w:r>
      <w:r w:rsidRPr="00D65706">
        <w:t>сказать,</w:t>
      </w:r>
      <w:r w:rsidR="00D65706">
        <w:t xml:space="preserve"> "</w:t>
      </w:r>
      <w:r w:rsidRPr="00D65706">
        <w:t>пря</w:t>
      </w:r>
      <w:r w:rsidR="000020FD" w:rsidRPr="00D65706">
        <w:t>моуголь</w:t>
      </w:r>
      <w:r w:rsidRPr="00D65706">
        <w:t>ный</w:t>
      </w:r>
      <w:r w:rsidR="00D65706" w:rsidRPr="00D65706">
        <w:t xml:space="preserve"> </w:t>
      </w:r>
      <w:r w:rsidRPr="00D65706">
        <w:t>треугольник</w:t>
      </w:r>
      <w:r w:rsidR="00D65706">
        <w:t>"</w:t>
      </w:r>
      <w:r w:rsidRPr="00D65706">
        <w:t>.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нем</w:t>
      </w:r>
      <w:r w:rsidR="00D65706" w:rsidRPr="00D65706">
        <w:t xml:space="preserve"> </w:t>
      </w:r>
      <w:r w:rsidRPr="00D65706">
        <w:t>функции</w:t>
      </w:r>
      <w:r w:rsidR="00D65706" w:rsidRPr="00D65706">
        <w:t xml:space="preserve"> </w:t>
      </w:r>
      <w:r w:rsidRPr="00D65706">
        <w:t>обвинения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="000020FD" w:rsidRPr="00D65706">
        <w:t>прокурорского</w:t>
      </w:r>
      <w:r w:rsidR="00D65706" w:rsidRPr="00D65706">
        <w:t xml:space="preserve"> </w:t>
      </w:r>
      <w:r w:rsidR="000020FD" w:rsidRPr="00D65706">
        <w:t>надзора</w:t>
      </w:r>
      <w:r w:rsidR="00D65706" w:rsidRPr="00D65706">
        <w:t xml:space="preserve"> </w:t>
      </w:r>
      <w:r w:rsidRPr="00D65706">
        <w:t>связаны</w:t>
      </w:r>
      <w:r w:rsidR="00D65706" w:rsidRPr="00D65706">
        <w:t xml:space="preserve"> </w:t>
      </w:r>
      <w:r w:rsidRPr="00D65706">
        <w:t>между</w:t>
      </w:r>
      <w:r w:rsidR="00D65706" w:rsidRPr="00D65706">
        <w:t xml:space="preserve"> </w:t>
      </w:r>
      <w:r w:rsidRPr="00D65706">
        <w:t>собой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кратчайшему</w:t>
      </w:r>
      <w:r w:rsidR="00D65706" w:rsidRPr="00D65706">
        <w:t xml:space="preserve"> </w:t>
      </w:r>
      <w:r w:rsidRPr="00D65706">
        <w:t>расстоянию</w:t>
      </w:r>
      <w:r w:rsidR="00D65706">
        <w:t xml:space="preserve"> (</w:t>
      </w:r>
      <w:r w:rsidRPr="00D65706">
        <w:t>вертикальному</w:t>
      </w:r>
      <w:r w:rsidR="00D65706" w:rsidRPr="00D65706">
        <w:t xml:space="preserve"> </w:t>
      </w:r>
      <w:r w:rsidRPr="00D65706">
        <w:t>катету</w:t>
      </w:r>
      <w:r w:rsidR="00D65706" w:rsidRPr="00D65706">
        <w:t xml:space="preserve">), </w:t>
      </w:r>
      <w:r w:rsidRPr="00D65706">
        <w:t>а</w:t>
      </w:r>
      <w:r w:rsidR="00D65706" w:rsidRPr="00D65706">
        <w:t xml:space="preserve"> </w:t>
      </w:r>
      <w:r w:rsidRPr="00D65706">
        <w:t>функция</w:t>
      </w:r>
      <w:r w:rsidR="00D65706" w:rsidRPr="00D65706">
        <w:t xml:space="preserve"> </w:t>
      </w:r>
      <w:r w:rsidRPr="00D65706">
        <w:t>защиты</w:t>
      </w:r>
      <w:r w:rsidR="00D65706" w:rsidRPr="00D65706">
        <w:t xml:space="preserve"> </w:t>
      </w:r>
      <w:r w:rsidRPr="00D65706">
        <w:t>гораздо</w:t>
      </w:r>
      <w:r w:rsidR="00D65706" w:rsidRPr="00D65706">
        <w:t xml:space="preserve"> </w:t>
      </w:r>
      <w:r w:rsidRPr="00D65706">
        <w:t>более</w:t>
      </w:r>
      <w:r w:rsidR="00D65706" w:rsidRPr="00D65706">
        <w:t xml:space="preserve"> </w:t>
      </w:r>
      <w:r w:rsidRPr="00D65706">
        <w:t>удалена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вершины</w:t>
      </w:r>
      <w:r w:rsidR="00D65706">
        <w:t xml:space="preserve"> (</w:t>
      </w:r>
      <w:r w:rsidRPr="00D65706">
        <w:t>прокурорского</w:t>
      </w:r>
      <w:r w:rsidR="00D65706" w:rsidRPr="00D65706">
        <w:t xml:space="preserve"> </w:t>
      </w:r>
      <w:r w:rsidRPr="00D65706">
        <w:t>надзора</w:t>
      </w:r>
      <w:r w:rsidR="00D65706" w:rsidRPr="00D65706">
        <w:t xml:space="preserve">) - </w:t>
      </w:r>
      <w:r w:rsidRPr="00D65706">
        <w:t>на</w:t>
      </w:r>
      <w:r w:rsidR="00D65706" w:rsidRPr="00D65706">
        <w:t xml:space="preserve"> </w:t>
      </w:r>
      <w:r w:rsidRPr="00D65706">
        <w:t>расстояние</w:t>
      </w:r>
      <w:r w:rsidR="00D65706" w:rsidRPr="00D65706">
        <w:t xml:space="preserve"> </w:t>
      </w:r>
      <w:r w:rsidRPr="00D65706">
        <w:t>гипотенузы.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истинно</w:t>
      </w:r>
      <w:r w:rsidR="00D65706" w:rsidRPr="00D65706">
        <w:t xml:space="preserve"> </w:t>
      </w:r>
      <w:r w:rsidRPr="00D65706">
        <w:t>состязательном</w:t>
      </w:r>
      <w:r w:rsidR="00D65706" w:rsidRPr="00D65706">
        <w:t xml:space="preserve"> </w:t>
      </w:r>
      <w:r w:rsidRPr="00D65706">
        <w:t>духе</w:t>
      </w:r>
      <w:r w:rsidR="00D65706" w:rsidRPr="00D65706">
        <w:t xml:space="preserve"> </w:t>
      </w:r>
      <w:r w:rsidRPr="00D65706">
        <w:t>вопрос</w:t>
      </w:r>
      <w:r w:rsidR="00D65706" w:rsidRPr="00D65706">
        <w:t xml:space="preserve"> </w:t>
      </w:r>
      <w:r w:rsidRPr="00D65706">
        <w:t>может</w:t>
      </w:r>
      <w:r w:rsidR="00D65706" w:rsidRPr="00D65706">
        <w:t xml:space="preserve"> </w:t>
      </w:r>
      <w:r w:rsidRPr="00D65706">
        <w:t>быть</w:t>
      </w:r>
      <w:r w:rsidR="00D65706" w:rsidRPr="00D65706">
        <w:t xml:space="preserve"> </w:t>
      </w:r>
      <w:r w:rsidRPr="00D65706">
        <w:t>решен</w:t>
      </w:r>
      <w:r w:rsidR="00D65706" w:rsidRPr="00D65706">
        <w:t xml:space="preserve"> </w:t>
      </w:r>
      <w:r w:rsidRPr="00D65706">
        <w:t>лишь</w:t>
      </w:r>
      <w:r w:rsidR="00D65706" w:rsidRPr="00D65706">
        <w:t xml:space="preserve"> </w:t>
      </w:r>
      <w:r w:rsidRPr="00D65706">
        <w:t>тогда,</w:t>
      </w:r>
      <w:r w:rsidR="00D65706" w:rsidRPr="00D65706">
        <w:t xml:space="preserve"> </w:t>
      </w:r>
      <w:r w:rsidRPr="00D65706">
        <w:t>когда</w:t>
      </w:r>
      <w:r w:rsidR="00D65706" w:rsidRPr="00D65706">
        <w:t xml:space="preserve"> </w:t>
      </w:r>
      <w:r w:rsidRPr="00D65706">
        <w:t>между</w:t>
      </w:r>
      <w:r w:rsidR="00D65706" w:rsidRPr="00D65706">
        <w:t xml:space="preserve"> </w:t>
      </w:r>
      <w:r w:rsidRPr="00D65706">
        <w:t>уголовным</w:t>
      </w:r>
      <w:r w:rsidR="00D65706" w:rsidRPr="00D65706">
        <w:t xml:space="preserve"> </w:t>
      </w:r>
      <w:r w:rsidRPr="00D65706">
        <w:t>преследователем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стороной</w:t>
      </w:r>
      <w:r w:rsidR="00D65706" w:rsidRPr="00D65706">
        <w:t xml:space="preserve"> </w:t>
      </w:r>
      <w:r w:rsidRPr="00D65706">
        <w:t>защиты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пред</w:t>
      </w:r>
      <w:r w:rsidR="00607876" w:rsidRPr="00D65706">
        <w:t>ва</w:t>
      </w:r>
      <w:r w:rsidRPr="00D65706">
        <w:t>рительном</w:t>
      </w:r>
      <w:r w:rsidR="00D65706" w:rsidRPr="00D65706">
        <w:t xml:space="preserve"> </w:t>
      </w:r>
      <w:r w:rsidRPr="00D65706">
        <w:t>следствии</w:t>
      </w:r>
      <w:r w:rsidR="00D65706" w:rsidRPr="00D65706">
        <w:t xml:space="preserve"> </w:t>
      </w:r>
      <w:r w:rsidRPr="00D65706">
        <w:t>будет</w:t>
      </w:r>
      <w:r w:rsidR="00D65706" w:rsidRPr="00D65706">
        <w:t xml:space="preserve"> </w:t>
      </w:r>
      <w:r w:rsidRPr="00D65706">
        <w:t>поставлен</w:t>
      </w:r>
      <w:r w:rsidR="00D65706" w:rsidRPr="00D65706">
        <w:t xml:space="preserve"> </w:t>
      </w:r>
      <w:r w:rsidRPr="00D65706">
        <w:t>независимый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беспристрастный</w:t>
      </w:r>
      <w:r w:rsidR="00D65706" w:rsidRPr="00D65706">
        <w:t xml:space="preserve"> </w:t>
      </w:r>
      <w:r w:rsidRPr="00D65706">
        <w:t>судебный</w:t>
      </w:r>
      <w:r w:rsidR="00D65706" w:rsidRPr="00D65706">
        <w:t xml:space="preserve"> </w:t>
      </w:r>
      <w:r w:rsidRPr="00D65706">
        <w:t>орган</w:t>
      </w:r>
      <w:r w:rsidR="00D65706" w:rsidRPr="00D65706">
        <w:t xml:space="preserve"> - </w:t>
      </w:r>
      <w:r w:rsidRPr="00D65706">
        <w:t>следственный</w:t>
      </w:r>
      <w:r w:rsidR="00D65706" w:rsidRPr="00D65706">
        <w:t xml:space="preserve"> </w:t>
      </w:r>
      <w:r w:rsidRPr="00D65706">
        <w:t>судья.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этом</w:t>
      </w:r>
      <w:r w:rsidR="00D65706" w:rsidRPr="00D65706">
        <w:t xml:space="preserve"> </w:t>
      </w:r>
      <w:r w:rsidRPr="00D65706">
        <w:t>смысле</w:t>
      </w:r>
      <w:r w:rsidR="00D65706" w:rsidRPr="00D65706">
        <w:t xml:space="preserve"> </w:t>
      </w:r>
      <w:r w:rsidRPr="00D65706">
        <w:t>прокурору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следственному</w:t>
      </w:r>
      <w:r w:rsidR="00D65706" w:rsidRPr="00D65706">
        <w:t xml:space="preserve"> </w:t>
      </w:r>
      <w:r w:rsidRPr="00D65706">
        <w:t>ор</w:t>
      </w:r>
      <w:r w:rsidR="00607876" w:rsidRPr="00D65706">
        <w:t>гану</w:t>
      </w:r>
      <w:r w:rsidR="00D65706" w:rsidRPr="00D65706">
        <w:t xml:space="preserve"> </w:t>
      </w:r>
      <w:r w:rsidR="00607876" w:rsidRPr="00D65706">
        <w:t>в</w:t>
      </w:r>
      <w:r w:rsidR="00D65706" w:rsidRPr="00D65706">
        <w:t xml:space="preserve"> </w:t>
      </w:r>
      <w:r w:rsidR="00607876" w:rsidRPr="00D65706">
        <w:t>пер</w:t>
      </w:r>
      <w:r w:rsidRPr="00D65706">
        <w:t>спективе</w:t>
      </w:r>
      <w:r w:rsidR="00D65706" w:rsidRPr="00D65706">
        <w:t xml:space="preserve"> </w:t>
      </w:r>
      <w:r w:rsidRPr="00D65706">
        <w:t>следовало</w:t>
      </w:r>
      <w:r w:rsidR="00D65706" w:rsidRPr="00D65706">
        <w:t xml:space="preserve"> </w:t>
      </w:r>
      <w:r w:rsidRPr="00D65706">
        <w:t>бы</w:t>
      </w:r>
      <w:r w:rsidR="00D65706" w:rsidRPr="00D65706">
        <w:t xml:space="preserve"> </w:t>
      </w:r>
      <w:r w:rsidRPr="00D65706">
        <w:t>поменяться</w:t>
      </w:r>
      <w:r w:rsidR="00D65706" w:rsidRPr="00D65706">
        <w:t xml:space="preserve"> </w:t>
      </w:r>
      <w:r w:rsidRPr="00D65706">
        <w:t>местами.</w:t>
      </w:r>
      <w:r w:rsidR="00D65706" w:rsidRPr="00D65706">
        <w:t xml:space="preserve"> </w:t>
      </w:r>
      <w:r w:rsidRPr="00D65706">
        <w:t>Прокурору,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нашему</w:t>
      </w:r>
      <w:r w:rsidR="00D65706" w:rsidRPr="00D65706">
        <w:t xml:space="preserve"> </w:t>
      </w:r>
      <w:r w:rsidRPr="00D65706">
        <w:t>убеж</w:t>
      </w:r>
      <w:r w:rsidR="00607876" w:rsidRPr="00D65706">
        <w:t>дению,</w:t>
      </w:r>
      <w:r w:rsidR="00D65706" w:rsidRPr="00D65706">
        <w:t xml:space="preserve"> </w:t>
      </w:r>
      <w:r w:rsidR="00607876" w:rsidRPr="00D65706">
        <w:t>не</w:t>
      </w:r>
      <w:r w:rsidRPr="00D65706">
        <w:t>обходимо</w:t>
      </w:r>
      <w:r w:rsidR="00D65706" w:rsidRPr="00D65706">
        <w:t xml:space="preserve"> </w:t>
      </w:r>
      <w:r w:rsidRPr="00D65706">
        <w:t>вернуться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естественной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него</w:t>
      </w:r>
      <w:r w:rsidR="00D65706" w:rsidRPr="00D65706">
        <w:t xml:space="preserve"> </w:t>
      </w:r>
      <w:r w:rsidRPr="00D65706">
        <w:t>роли</w:t>
      </w:r>
      <w:r w:rsidR="00D65706" w:rsidRPr="00D65706">
        <w:t xml:space="preserve"> </w:t>
      </w:r>
      <w:r w:rsidRPr="00D65706">
        <w:t>руководителя</w:t>
      </w:r>
      <w:r w:rsidR="00D65706" w:rsidRPr="00D65706">
        <w:t xml:space="preserve"> </w:t>
      </w:r>
      <w:r w:rsidRPr="00D65706">
        <w:t>уголовно</w:t>
      </w:r>
      <w:r w:rsidR="00607876" w:rsidRPr="00D65706">
        <w:t>го</w:t>
      </w:r>
      <w:r w:rsidR="00D65706" w:rsidRPr="00D65706">
        <w:t xml:space="preserve"> </w:t>
      </w:r>
      <w:r w:rsidR="00607876" w:rsidRPr="00D65706">
        <w:t>пресле</w:t>
      </w:r>
      <w:r w:rsidRPr="00D65706">
        <w:t>дования,</w:t>
      </w:r>
      <w:r w:rsidR="00D65706" w:rsidRPr="00D65706">
        <w:t xml:space="preserve"> </w:t>
      </w:r>
      <w:r w:rsidRPr="00D65706">
        <w:t>имея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своем</w:t>
      </w:r>
      <w:r w:rsidR="00D65706" w:rsidRPr="00D65706">
        <w:t xml:space="preserve"> </w:t>
      </w:r>
      <w:r w:rsidRPr="00D65706">
        <w:t>полном</w:t>
      </w:r>
      <w:r w:rsidR="00D65706" w:rsidRPr="00D65706">
        <w:t xml:space="preserve"> </w:t>
      </w:r>
      <w:r w:rsidRPr="00D65706">
        <w:t>процессуальном</w:t>
      </w:r>
      <w:r w:rsidR="00D65706" w:rsidRPr="00D65706">
        <w:t xml:space="preserve"> </w:t>
      </w:r>
      <w:r w:rsidRPr="00D65706">
        <w:t>подчинении</w:t>
      </w:r>
      <w:r w:rsidR="00D65706" w:rsidRPr="00D65706">
        <w:t xml:space="preserve"> </w:t>
      </w:r>
      <w:r w:rsidRPr="00D65706">
        <w:t>органы</w:t>
      </w:r>
      <w:r w:rsidR="00D65706" w:rsidRPr="00D65706">
        <w:t xml:space="preserve"> </w:t>
      </w:r>
      <w:r w:rsidRPr="00D65706">
        <w:t>дознания.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то</w:t>
      </w:r>
      <w:r w:rsidR="00D65706" w:rsidRPr="00D65706">
        <w:t xml:space="preserve"> </w:t>
      </w:r>
      <w:r w:rsidRPr="00D65706">
        <w:t>же</w:t>
      </w:r>
      <w:r w:rsidR="00D65706" w:rsidRPr="00D65706">
        <w:t xml:space="preserve"> </w:t>
      </w:r>
      <w:r w:rsidRPr="00D65706">
        <w:t>время</w:t>
      </w:r>
      <w:r w:rsidR="00D65706" w:rsidRPr="00D65706">
        <w:t xml:space="preserve"> </w:t>
      </w:r>
      <w:r w:rsidRPr="00D65706">
        <w:t>судебно-следственный</w:t>
      </w:r>
      <w:r w:rsidR="00D65706" w:rsidRPr="00D65706">
        <w:t xml:space="preserve"> </w:t>
      </w:r>
      <w:r w:rsidRPr="00D65706">
        <w:t>орган</w:t>
      </w:r>
      <w:r w:rsidR="00D65706" w:rsidRPr="00D65706">
        <w:t xml:space="preserve"> </w:t>
      </w:r>
      <w:r w:rsidRPr="00D65706">
        <w:t>должен</w:t>
      </w:r>
      <w:r w:rsidR="00D65706" w:rsidRPr="00D65706">
        <w:t xml:space="preserve"> </w:t>
      </w:r>
      <w:r w:rsidRPr="00D65706">
        <w:t>проводить</w:t>
      </w:r>
      <w:r w:rsidR="00D65706" w:rsidRPr="00D65706">
        <w:t xml:space="preserve"> - </w:t>
      </w:r>
      <w:r w:rsidRPr="00D65706">
        <w:t>в</w:t>
      </w:r>
      <w:r w:rsidR="00D65706" w:rsidRPr="00D65706">
        <w:t xml:space="preserve"> </w:t>
      </w:r>
      <w:r w:rsidRPr="00D65706">
        <w:t>основном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требованию</w:t>
      </w:r>
      <w:r w:rsidR="00D65706" w:rsidRPr="00D65706">
        <w:t xml:space="preserve"> </w:t>
      </w:r>
      <w:r w:rsidRPr="00D65706">
        <w:t>сторон</w:t>
      </w:r>
      <w:r w:rsidR="00D65706" w:rsidRPr="00D65706">
        <w:t xml:space="preserve"> </w:t>
      </w:r>
      <w:r w:rsidRPr="00D65706">
        <w:t>обвинения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защиты</w:t>
      </w:r>
      <w:r w:rsidR="00D65706" w:rsidRPr="00D65706">
        <w:t xml:space="preserve"> - </w:t>
      </w:r>
      <w:r w:rsidRPr="00D65706">
        <w:t>следственные</w:t>
      </w:r>
      <w:r w:rsidR="00D65706" w:rsidRPr="00D65706">
        <w:t xml:space="preserve"> </w:t>
      </w:r>
      <w:r w:rsidRPr="00D65706">
        <w:t>действия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легализации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каче</w:t>
      </w:r>
      <w:r w:rsidR="00607876" w:rsidRPr="00D65706">
        <w:t>стве</w:t>
      </w:r>
      <w:r w:rsidR="00D65706" w:rsidRPr="00D65706">
        <w:t xml:space="preserve"> </w:t>
      </w:r>
      <w:r w:rsidR="00607876" w:rsidRPr="00D65706">
        <w:t>су</w:t>
      </w:r>
      <w:r w:rsidRPr="00D65706">
        <w:t>дебных</w:t>
      </w:r>
      <w:r w:rsidR="00D65706" w:rsidRPr="00D65706">
        <w:t xml:space="preserve"> </w:t>
      </w:r>
      <w:r w:rsidRPr="00D65706">
        <w:t>доказательств</w:t>
      </w:r>
      <w:r w:rsidR="00D65706" w:rsidRPr="00D65706">
        <w:t xml:space="preserve"> </w:t>
      </w:r>
      <w:r w:rsidRPr="00D65706">
        <w:t>собранных</w:t>
      </w:r>
      <w:r w:rsidR="00D65706" w:rsidRPr="00D65706">
        <w:t xml:space="preserve"> </w:t>
      </w:r>
      <w:r w:rsidRPr="00D65706">
        <w:t>сторонами</w:t>
      </w:r>
      <w:r w:rsidR="00D65706" w:rsidRPr="00D65706">
        <w:t xml:space="preserve"> </w:t>
      </w:r>
      <w:r w:rsidRPr="00D65706">
        <w:t>материалов</w:t>
      </w:r>
      <w:r w:rsidR="00D65706">
        <w:t xml:space="preserve"> (</w:t>
      </w:r>
      <w:r w:rsidRPr="00D65706">
        <w:t>например,</w:t>
      </w:r>
      <w:r w:rsidR="00D65706" w:rsidRPr="00D65706">
        <w:t xml:space="preserve"> </w:t>
      </w:r>
      <w:r w:rsidRPr="00D65706">
        <w:t>под</w:t>
      </w:r>
      <w:r w:rsidR="00607876" w:rsidRPr="00D65706">
        <w:t>вергая</w:t>
      </w:r>
      <w:r w:rsidR="00D65706" w:rsidRPr="00D65706">
        <w:t xml:space="preserve"> </w:t>
      </w:r>
      <w:r w:rsidR="00607876" w:rsidRPr="00D65706">
        <w:t>пере</w:t>
      </w:r>
      <w:r w:rsidRPr="00D65706">
        <w:t>крестному</w:t>
      </w:r>
      <w:r w:rsidR="00D65706" w:rsidRPr="00D65706">
        <w:t xml:space="preserve"> </w:t>
      </w:r>
      <w:r w:rsidRPr="00D65706">
        <w:t>допросу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участием</w:t>
      </w:r>
      <w:r w:rsidR="00D65706" w:rsidRPr="00D65706">
        <w:t xml:space="preserve"> </w:t>
      </w:r>
      <w:r w:rsidRPr="00D65706">
        <w:t>сторон</w:t>
      </w:r>
      <w:r w:rsidR="00D65706" w:rsidRPr="00D65706">
        <w:t xml:space="preserve"> </w:t>
      </w:r>
      <w:r w:rsidRPr="00D65706">
        <w:t>представленных</w:t>
      </w:r>
      <w:r w:rsidR="00D65706" w:rsidRPr="00D65706">
        <w:t xml:space="preserve"> </w:t>
      </w:r>
      <w:r w:rsidR="00607876" w:rsidRPr="00D65706">
        <w:t>ими</w:t>
      </w:r>
      <w:r w:rsidR="00D65706" w:rsidRPr="00D65706">
        <w:t xml:space="preserve"> </w:t>
      </w:r>
      <w:r w:rsidR="00607876" w:rsidRPr="00D65706">
        <w:t>свидетелей</w:t>
      </w:r>
      <w:r w:rsidR="00D65706" w:rsidRPr="00D65706">
        <w:t xml:space="preserve"> </w:t>
      </w:r>
      <w:r w:rsidR="00607876" w:rsidRPr="00D65706">
        <w:t>и</w:t>
      </w:r>
      <w:r w:rsidR="00D65706" w:rsidRPr="00D65706">
        <w:t xml:space="preserve"> </w:t>
      </w:r>
      <w:r w:rsidR="00607876" w:rsidRPr="00D65706">
        <w:t>т.д.</w:t>
      </w:r>
      <w:r w:rsidR="00D65706" w:rsidRPr="00D65706">
        <w:t xml:space="preserve">) </w:t>
      </w:r>
      <w:r w:rsidR="00416495" w:rsidRPr="00D65706">
        <w:rPr>
          <w:rStyle w:val="a6"/>
        </w:rPr>
        <w:footnoteReference w:id="5"/>
      </w:r>
      <w:r w:rsidR="00607876" w:rsidRPr="00D65706">
        <w:t>.</w:t>
      </w:r>
      <w:r w:rsidR="00D65706" w:rsidRPr="00D65706">
        <w:t xml:space="preserve"> </w:t>
      </w:r>
      <w:r w:rsidR="00607876" w:rsidRPr="00D65706">
        <w:t>Он,</w:t>
      </w:r>
      <w:r w:rsidR="00D65706" w:rsidRPr="00D65706">
        <w:t xml:space="preserve"> </w:t>
      </w:r>
      <w:r w:rsidR="00607876" w:rsidRPr="00D65706">
        <w:t>кро</w:t>
      </w:r>
      <w:r w:rsidRPr="00D65706">
        <w:t>ме</w:t>
      </w:r>
      <w:r w:rsidR="00D65706" w:rsidRPr="00D65706">
        <w:t xml:space="preserve"> </w:t>
      </w:r>
      <w:r w:rsidRPr="00D65706">
        <w:t>того,</w:t>
      </w:r>
      <w:r w:rsidR="00D65706" w:rsidRPr="00D65706">
        <w:t xml:space="preserve"> </w:t>
      </w:r>
      <w:r w:rsidRPr="00D65706">
        <w:t>должен</w:t>
      </w:r>
      <w:r w:rsidR="00D65706" w:rsidRPr="00D65706">
        <w:t xml:space="preserve"> </w:t>
      </w:r>
      <w:r w:rsidRPr="00D65706">
        <w:t>осуществлять</w:t>
      </w:r>
      <w:r w:rsidR="00D65706" w:rsidRPr="00D65706">
        <w:t xml:space="preserve"> </w:t>
      </w:r>
      <w:r w:rsidRPr="00D65706">
        <w:t>судебный</w:t>
      </w:r>
      <w:r w:rsidR="00D65706" w:rsidRPr="00D65706">
        <w:t xml:space="preserve"> </w:t>
      </w:r>
      <w:r w:rsidRPr="00D65706">
        <w:t>контроль</w:t>
      </w:r>
      <w:r w:rsidR="00D65706" w:rsidRPr="00D65706">
        <w:t xml:space="preserve"> </w:t>
      </w:r>
      <w:r w:rsidRPr="00D65706">
        <w:t>над</w:t>
      </w:r>
      <w:r w:rsidR="00D65706" w:rsidRPr="00D65706">
        <w:t xml:space="preserve"> </w:t>
      </w:r>
      <w:r w:rsidRPr="00D65706">
        <w:t>процессом</w:t>
      </w:r>
      <w:r w:rsidR="00D65706" w:rsidRPr="00D65706">
        <w:t xml:space="preserve"> </w:t>
      </w:r>
      <w:r w:rsidRPr="00D65706">
        <w:t>предъявления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применением</w:t>
      </w:r>
      <w:r w:rsidR="00D65706" w:rsidRPr="00D65706">
        <w:t xml:space="preserve"> </w:t>
      </w:r>
      <w:r w:rsidRPr="00D65706">
        <w:t>мер</w:t>
      </w:r>
      <w:r w:rsidR="00D65706" w:rsidRPr="00D65706">
        <w:t xml:space="preserve"> </w:t>
      </w:r>
      <w:r w:rsidRPr="00D65706">
        <w:t>процессуального</w:t>
      </w:r>
      <w:r w:rsidR="00D65706" w:rsidRPr="00D65706">
        <w:t xml:space="preserve"> </w:t>
      </w:r>
      <w:r w:rsidRPr="00D65706">
        <w:t>принуждения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со</w:t>
      </w:r>
      <w:r w:rsidR="00607876" w:rsidRPr="00D65706">
        <w:t>блюдени</w:t>
      </w:r>
      <w:r w:rsidRPr="00D65706">
        <w:t>ем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преследования</w:t>
      </w:r>
      <w:r w:rsidR="00D65706" w:rsidRPr="00D65706">
        <w:t xml:space="preserve"> </w:t>
      </w:r>
      <w:r w:rsidRPr="00D65706">
        <w:t>прав</w:t>
      </w:r>
      <w:r w:rsidR="00D65706" w:rsidRPr="00D65706">
        <w:t xml:space="preserve"> </w:t>
      </w:r>
      <w:r w:rsidRPr="00D65706">
        <w:t>граждан.</w:t>
      </w:r>
      <w:r w:rsidR="00D65706" w:rsidRPr="00D65706">
        <w:t xml:space="preserve"> </w:t>
      </w:r>
      <w:r w:rsidRPr="00D65706">
        <w:t>Именно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такой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близкой</w:t>
      </w:r>
      <w:r w:rsidR="00D65706" w:rsidRPr="00D65706">
        <w:t xml:space="preserve"> </w:t>
      </w:r>
      <w:r w:rsidRPr="00D65706">
        <w:t>модели</w:t>
      </w:r>
      <w:r w:rsidR="00D65706" w:rsidRPr="00D65706">
        <w:t xml:space="preserve"> </w:t>
      </w:r>
      <w:r w:rsidRPr="00D65706">
        <w:t>организовано</w:t>
      </w:r>
      <w:r w:rsidR="00D65706" w:rsidRPr="00D65706">
        <w:t xml:space="preserve"> </w:t>
      </w:r>
      <w:r w:rsidRPr="00D65706">
        <w:t>предварительное</w:t>
      </w:r>
      <w:r w:rsidR="00D65706" w:rsidRPr="00D65706">
        <w:t xml:space="preserve"> </w:t>
      </w:r>
      <w:r w:rsidRPr="00D65706">
        <w:t>расследование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процессуальных</w:t>
      </w:r>
      <w:r w:rsidR="00D65706" w:rsidRPr="00D65706">
        <w:t xml:space="preserve"> </w:t>
      </w:r>
      <w:r w:rsidRPr="00D65706">
        <w:t>сис</w:t>
      </w:r>
      <w:r w:rsidR="00607876" w:rsidRPr="00D65706">
        <w:t>темах</w:t>
      </w:r>
      <w:r w:rsidR="00D65706" w:rsidRPr="00D65706">
        <w:t xml:space="preserve"> </w:t>
      </w:r>
      <w:r w:rsidR="00607876" w:rsidRPr="00D65706">
        <w:t>Ан</w:t>
      </w:r>
      <w:r w:rsidRPr="00D65706">
        <w:t>глии,</w:t>
      </w:r>
      <w:r w:rsidR="00D65706" w:rsidRPr="00D65706">
        <w:t xml:space="preserve"> </w:t>
      </w:r>
      <w:r w:rsidRPr="00D65706">
        <w:t>США,</w:t>
      </w:r>
      <w:r w:rsidR="00D65706" w:rsidRPr="00D65706">
        <w:t xml:space="preserve"> </w:t>
      </w:r>
      <w:r w:rsidRPr="00D65706">
        <w:t>Испании,</w:t>
      </w:r>
      <w:r w:rsidR="00D65706" w:rsidRPr="00D65706">
        <w:t xml:space="preserve"> </w:t>
      </w:r>
      <w:r w:rsidRPr="00D65706">
        <w:t>Италии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до</w:t>
      </w:r>
      <w:r w:rsidR="00D65706" w:rsidRPr="00D65706">
        <w:t xml:space="preserve"> </w:t>
      </w:r>
      <w:r w:rsidRPr="00D65706">
        <w:t>некоторой</w:t>
      </w:r>
      <w:r w:rsidR="00D65706" w:rsidRPr="00D65706">
        <w:t xml:space="preserve"> </w:t>
      </w:r>
      <w:r w:rsidRPr="00D65706">
        <w:t>степени</w:t>
      </w:r>
      <w:r w:rsidR="00D65706" w:rsidRPr="00D65706">
        <w:t xml:space="preserve"> </w:t>
      </w:r>
      <w:r w:rsidRPr="00D65706">
        <w:t>Германии,</w:t>
      </w:r>
      <w:r w:rsidR="00D65706" w:rsidRPr="00D65706">
        <w:t xml:space="preserve"> </w:t>
      </w:r>
      <w:r w:rsidRPr="00D65706">
        <w:t>Франции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др.</w:t>
      </w:r>
      <w:r w:rsidR="00D65706" w:rsidRPr="00D65706">
        <w:t xml:space="preserve"> </w:t>
      </w:r>
      <w:r w:rsidRPr="00D65706">
        <w:t>Надзорная</w:t>
      </w:r>
      <w:r w:rsidR="00D65706" w:rsidRPr="00D65706">
        <w:t xml:space="preserve"> </w:t>
      </w:r>
      <w:r w:rsidRPr="00D65706">
        <w:t>функция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конкретизируется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полномочиях.</w:t>
      </w:r>
    </w:p>
    <w:p w:rsidR="00D65706" w:rsidRPr="00D65706" w:rsidRDefault="00917829" w:rsidP="00DE418F">
      <w:pPr>
        <w:pStyle w:val="2"/>
      </w:pPr>
      <w:r w:rsidRPr="00D65706">
        <w:br w:type="page"/>
      </w:r>
      <w:bookmarkStart w:id="2" w:name="_Toc279585728"/>
      <w:r w:rsidR="00607876" w:rsidRPr="00D65706">
        <w:t>2.</w:t>
      </w:r>
      <w:r w:rsidR="00D65706" w:rsidRPr="00D65706">
        <w:t xml:space="preserve"> </w:t>
      </w:r>
      <w:r w:rsidR="00AC49D0" w:rsidRPr="00D65706">
        <w:t>Полномочия</w:t>
      </w:r>
      <w:r w:rsidR="00D65706" w:rsidRPr="00D65706">
        <w:t xml:space="preserve"> </w:t>
      </w:r>
      <w:r w:rsidR="00AC49D0" w:rsidRPr="00D65706">
        <w:t>прокурора</w:t>
      </w:r>
      <w:bookmarkEnd w:id="2"/>
    </w:p>
    <w:p w:rsidR="00DE418F" w:rsidRDefault="00DE418F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надзору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за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закон</w:t>
      </w:r>
      <w:r w:rsidR="00607876" w:rsidRPr="00D65706">
        <w:rPr>
          <w:i/>
          <w:iCs/>
        </w:rPr>
        <w:t>ностью</w:t>
      </w:r>
      <w:r w:rsidR="00D65706" w:rsidRPr="00D65706">
        <w:rPr>
          <w:i/>
          <w:iCs/>
        </w:rPr>
        <w:t xml:space="preserve"> </w:t>
      </w:r>
      <w:r w:rsidR="00607876" w:rsidRPr="00D65706">
        <w:rPr>
          <w:i/>
          <w:iCs/>
        </w:rPr>
        <w:t>и</w:t>
      </w:r>
      <w:r w:rsidR="00D65706" w:rsidRPr="00D65706">
        <w:rPr>
          <w:i/>
          <w:iCs/>
        </w:rPr>
        <w:t xml:space="preserve"> </w:t>
      </w:r>
      <w:r w:rsidR="00607876" w:rsidRPr="00D65706">
        <w:rPr>
          <w:i/>
          <w:iCs/>
        </w:rPr>
        <w:t>обоснованностью</w:t>
      </w:r>
      <w:r w:rsidR="00D65706" w:rsidRPr="00D65706">
        <w:rPr>
          <w:i/>
          <w:iCs/>
        </w:rPr>
        <w:t xml:space="preserve"> </w:t>
      </w:r>
      <w:r w:rsidR="00607876" w:rsidRPr="00D65706">
        <w:rPr>
          <w:i/>
          <w:iCs/>
        </w:rPr>
        <w:t>возбуж</w:t>
      </w:r>
      <w:r w:rsidRPr="00D65706">
        <w:rPr>
          <w:i/>
          <w:iCs/>
        </w:rPr>
        <w:t>дения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уголовных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дел</w:t>
      </w:r>
      <w:r w:rsidR="00D65706" w:rsidRPr="00D65706">
        <w:rPr>
          <w:i/>
          <w:iCs/>
        </w:rPr>
        <w:t>: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Проверять</w:t>
      </w:r>
      <w:r w:rsidR="00D65706" w:rsidRPr="00D65706">
        <w:t xml:space="preserve"> </w:t>
      </w:r>
      <w:r w:rsidRPr="00D65706">
        <w:t>исполнение</w:t>
      </w:r>
      <w:r w:rsidR="00D65706" w:rsidRPr="00D65706">
        <w:t xml:space="preserve"> </w:t>
      </w:r>
      <w:r w:rsidRPr="00D65706">
        <w:t>требований</w:t>
      </w:r>
      <w:r w:rsidR="00D65706" w:rsidRPr="00D65706">
        <w:t xml:space="preserve"> </w:t>
      </w:r>
      <w:r w:rsidRPr="00D65706">
        <w:t>федерального</w:t>
      </w:r>
      <w:r w:rsidR="00D65706" w:rsidRPr="00D65706">
        <w:t xml:space="preserve"> </w:t>
      </w:r>
      <w:r w:rsidRPr="00D65706">
        <w:t>закона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приеме,</w:t>
      </w:r>
      <w:r w:rsidR="00D65706" w:rsidRPr="00D65706">
        <w:t xml:space="preserve"> </w:t>
      </w:r>
      <w:r w:rsidRPr="00D65706">
        <w:t>ре</w:t>
      </w:r>
      <w:r w:rsidR="00607876" w:rsidRPr="00D65706">
        <w:t>гистра</w:t>
      </w:r>
      <w:r w:rsidRPr="00D65706">
        <w:t>ции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разрешении</w:t>
      </w:r>
      <w:r w:rsidR="00D65706" w:rsidRPr="00D65706">
        <w:t xml:space="preserve"> </w:t>
      </w:r>
      <w:r w:rsidRPr="00D65706">
        <w:t>сообщений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преступлениях</w:t>
      </w:r>
      <w:r w:rsidR="00D65706">
        <w:t xml:space="preserve"> (</w:t>
      </w:r>
      <w:r w:rsidRPr="00D65706">
        <w:t>п</w:t>
      </w:r>
      <w:r w:rsidR="00D65706">
        <w:t>.1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Получать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</w:t>
      </w:r>
      <w:r w:rsidRPr="00D65706">
        <w:t>уведомления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воз</w:t>
      </w:r>
      <w:r w:rsidR="00607876" w:rsidRPr="00D65706">
        <w:t>буж</w:t>
      </w:r>
      <w:r w:rsidRPr="00D65706">
        <w:t>дении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>
        <w:t xml:space="preserve"> (</w:t>
      </w:r>
      <w:r w:rsidRPr="00D65706">
        <w:t>ч</w:t>
      </w:r>
      <w:r w:rsidR="00D65706">
        <w:t>.4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46</w:t>
      </w:r>
      <w:r w:rsidR="00D65706" w:rsidRPr="00D65706">
        <w:t xml:space="preserve">) </w:t>
      </w:r>
      <w:r w:rsidRPr="00D65706">
        <w:t>и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отказе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возбуждении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>
        <w:t xml:space="preserve"> (</w:t>
      </w:r>
      <w:r w:rsidRPr="00D65706">
        <w:t>ч</w:t>
      </w:r>
      <w:r w:rsidR="00D65706">
        <w:t>.4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48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Отменять</w:t>
      </w:r>
      <w:r w:rsidR="00D65706" w:rsidRPr="00D65706">
        <w:t xml:space="preserve"> </w:t>
      </w:r>
      <w:r w:rsidRPr="00D65706">
        <w:t>постановление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возбуждении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он</w:t>
      </w:r>
      <w:r w:rsidR="00D65706" w:rsidRPr="00D65706">
        <w:t xml:space="preserve"> </w:t>
      </w:r>
      <w:r w:rsidRPr="00D65706">
        <w:t>признает</w:t>
      </w:r>
      <w:r w:rsidR="00D65706" w:rsidRPr="00D65706">
        <w:t xml:space="preserve"> </w:t>
      </w:r>
      <w:r w:rsidRPr="00D65706">
        <w:t>постановление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возбуждении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незаконным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необоснованным</w:t>
      </w:r>
      <w:r w:rsidR="00D65706">
        <w:t xml:space="preserve"> (</w:t>
      </w:r>
      <w:r w:rsidRPr="00D65706">
        <w:t>ч</w:t>
      </w:r>
      <w:r w:rsidR="00D65706">
        <w:t>.4</w:t>
      </w:r>
      <w:r w:rsidRPr="00D65706">
        <w:t>ст</w:t>
      </w:r>
      <w:r w:rsidR="00D65706">
        <w:t>.1</w:t>
      </w:r>
      <w:r w:rsidRPr="00D65706">
        <w:t>46</w:t>
      </w:r>
      <w:r w:rsidR="00D65706" w:rsidRPr="00D65706">
        <w:t xml:space="preserve">). </w:t>
      </w:r>
      <w:r w:rsidRPr="00D65706">
        <w:t>Прокурор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осуществлении</w:t>
      </w:r>
      <w:r w:rsidR="00D65706" w:rsidRPr="00D65706">
        <w:t xml:space="preserve"> </w:t>
      </w:r>
      <w:r w:rsidRPr="00D65706">
        <w:t>этого</w:t>
      </w:r>
      <w:r w:rsidR="00D65706" w:rsidRPr="00D65706">
        <w:t xml:space="preserve"> </w:t>
      </w:r>
      <w:r w:rsidRPr="00D65706">
        <w:t>полномочия</w:t>
      </w:r>
      <w:r w:rsidR="00D65706" w:rsidRPr="00D65706">
        <w:t xml:space="preserve"> </w:t>
      </w:r>
      <w:r w:rsidRPr="00D65706">
        <w:t>вправе</w:t>
      </w:r>
      <w:r w:rsidR="00D65706" w:rsidRPr="00D65706">
        <w:t xml:space="preserve"> </w:t>
      </w:r>
      <w:r w:rsidRPr="00D65706">
        <w:t>истребовать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</w:t>
      </w:r>
      <w:r w:rsidRPr="00D65706">
        <w:t>материалы</w:t>
      </w:r>
      <w:r w:rsidR="00D65706" w:rsidRPr="00D65706">
        <w:t xml:space="preserve"> </w:t>
      </w:r>
      <w:r w:rsidRPr="00D65706">
        <w:t>доследственной</w:t>
      </w:r>
      <w:r w:rsidR="00D65706" w:rsidRPr="00D65706">
        <w:t xml:space="preserve"> </w:t>
      </w:r>
      <w:r w:rsidRPr="00D65706">
        <w:t>проверки.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4.</w:t>
      </w:r>
      <w:r w:rsidR="00D65706" w:rsidRPr="00D65706">
        <w:t xml:space="preserve"> </w:t>
      </w:r>
      <w:r w:rsidRPr="00D65706">
        <w:t>Продлевать</w:t>
      </w:r>
      <w:r w:rsidR="00D65706" w:rsidRPr="00D65706">
        <w:t xml:space="preserve"> </w:t>
      </w:r>
      <w:r w:rsidRPr="00D65706">
        <w:t>срок</w:t>
      </w:r>
      <w:r w:rsidR="00D65706" w:rsidRPr="00D65706">
        <w:t xml:space="preserve"> </w:t>
      </w:r>
      <w:r w:rsidRPr="00D65706">
        <w:t>проверки</w:t>
      </w:r>
      <w:r w:rsidR="00D65706" w:rsidRPr="00D65706">
        <w:t xml:space="preserve"> </w:t>
      </w:r>
      <w:r w:rsidRPr="00D65706">
        <w:t>дознавателем</w:t>
      </w:r>
      <w:r w:rsidR="00D65706" w:rsidRPr="00D65706">
        <w:t xml:space="preserve"> </w:t>
      </w:r>
      <w:r w:rsidRPr="00D65706">
        <w:t>сообщения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преступлении</w:t>
      </w:r>
      <w:r w:rsidR="00D65706" w:rsidRPr="00D65706">
        <w:t xml:space="preserve"> </w:t>
      </w:r>
      <w:r w:rsidRPr="00D65706">
        <w:t>до</w:t>
      </w:r>
      <w:r w:rsidR="00D65706" w:rsidRPr="00D65706">
        <w:t xml:space="preserve"> </w:t>
      </w:r>
      <w:r w:rsidRPr="00D65706">
        <w:t>30</w:t>
      </w:r>
      <w:r w:rsidR="00D65706" w:rsidRPr="00D65706">
        <w:t xml:space="preserve"> </w:t>
      </w:r>
      <w:r w:rsidRPr="00D65706">
        <w:t>суток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необходимости</w:t>
      </w:r>
      <w:r w:rsidR="00D65706" w:rsidRPr="00D65706">
        <w:t xml:space="preserve"> </w:t>
      </w:r>
      <w:r w:rsidRPr="00D65706">
        <w:t>проведения</w:t>
      </w:r>
      <w:r w:rsidR="00D65706" w:rsidRPr="00D65706">
        <w:t xml:space="preserve"> </w:t>
      </w:r>
      <w:r w:rsidRPr="00D65706">
        <w:t>документальных</w:t>
      </w:r>
      <w:r w:rsidR="00D65706" w:rsidRPr="00D65706">
        <w:t xml:space="preserve"> </w:t>
      </w:r>
      <w:r w:rsidRPr="00D65706">
        <w:t>проверок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ревизий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44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5.</w:t>
      </w:r>
      <w:r w:rsidR="00D65706" w:rsidRPr="00D65706">
        <w:t xml:space="preserve"> </w:t>
      </w:r>
      <w:r w:rsidRPr="00D65706">
        <w:t>Давать</w:t>
      </w:r>
      <w:r w:rsidR="00D65706" w:rsidRPr="00D65706">
        <w:t xml:space="preserve"> </w:t>
      </w:r>
      <w:r w:rsidRPr="00D65706">
        <w:t>дознавателю</w:t>
      </w:r>
      <w:r w:rsidR="00D65706">
        <w:t xml:space="preserve"> (</w:t>
      </w:r>
      <w:r w:rsidRPr="00D65706">
        <w:t>но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) </w:t>
      </w:r>
      <w:r w:rsidRPr="00D65706">
        <w:t>согласие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возбуждение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дела,</w:t>
      </w:r>
      <w:r w:rsidR="00D65706" w:rsidRPr="00D65706">
        <w:t xml:space="preserve"> </w:t>
      </w:r>
      <w:r w:rsidRPr="00D65706">
        <w:t>которое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иных</w:t>
      </w:r>
      <w:r w:rsidR="00D65706" w:rsidRPr="00D65706">
        <w:t xml:space="preserve"> </w:t>
      </w:r>
      <w:r w:rsidRPr="00D65706">
        <w:t>случаях</w:t>
      </w:r>
      <w:r w:rsidR="00D65706" w:rsidRPr="00D65706">
        <w:t xml:space="preserve"> </w:t>
      </w:r>
      <w:r w:rsidRPr="00D65706">
        <w:t>относилось</w:t>
      </w:r>
      <w:r w:rsidR="00D65706" w:rsidRPr="00D65706">
        <w:t xml:space="preserve"> </w:t>
      </w:r>
      <w:r w:rsidRPr="00D65706">
        <w:t>бы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категории</w:t>
      </w:r>
      <w:r w:rsidR="00D65706" w:rsidRPr="00D65706">
        <w:t xml:space="preserve"> </w:t>
      </w:r>
      <w:r w:rsidRPr="00D65706">
        <w:t>частного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т.е.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преступление</w:t>
      </w:r>
      <w:r w:rsidR="00D65706" w:rsidRPr="00D65706">
        <w:t xml:space="preserve"> </w:t>
      </w:r>
      <w:r w:rsidRPr="00D65706">
        <w:t>совершено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отношении</w:t>
      </w:r>
      <w:r w:rsidR="00D65706" w:rsidRPr="00D65706">
        <w:t xml:space="preserve"> </w:t>
      </w:r>
      <w:r w:rsidRPr="00D65706">
        <w:t>лица,</w:t>
      </w:r>
      <w:r w:rsidR="00D65706" w:rsidRPr="00D65706">
        <w:t xml:space="preserve"> </w:t>
      </w:r>
      <w:r w:rsidRPr="00D65706">
        <w:t>которое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силу</w:t>
      </w:r>
      <w:r w:rsidR="00D65706" w:rsidRPr="00D65706">
        <w:t xml:space="preserve"> </w:t>
      </w:r>
      <w:r w:rsidRPr="00D65706">
        <w:t>зависимо</w:t>
      </w:r>
      <w:r w:rsidR="00607876" w:rsidRPr="00D65706">
        <w:t>го</w:t>
      </w:r>
      <w:r w:rsidR="00D65706" w:rsidRPr="00D65706">
        <w:t xml:space="preserve"> </w:t>
      </w:r>
      <w:r w:rsidR="00607876" w:rsidRPr="00D65706">
        <w:t>или</w:t>
      </w:r>
      <w:r w:rsidR="00D65706" w:rsidRPr="00D65706">
        <w:t xml:space="preserve"> </w:t>
      </w:r>
      <w:r w:rsidR="00607876" w:rsidRPr="00D65706">
        <w:t>бес</w:t>
      </w:r>
      <w:r w:rsidRPr="00D65706">
        <w:t>помощного</w:t>
      </w:r>
      <w:r w:rsidR="00D65706" w:rsidRPr="00D65706">
        <w:t xml:space="preserve"> </w:t>
      </w:r>
      <w:r w:rsidRPr="00D65706">
        <w:t>состояния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иным</w:t>
      </w:r>
      <w:r w:rsidR="00D65706" w:rsidRPr="00D65706">
        <w:t xml:space="preserve"> </w:t>
      </w:r>
      <w:r w:rsidRPr="00D65706">
        <w:t>причинам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может</w:t>
      </w:r>
      <w:r w:rsidR="00D65706" w:rsidRPr="00D65706">
        <w:t xml:space="preserve"> </w:t>
      </w:r>
      <w:r w:rsidRPr="00D65706">
        <w:t>защищать</w:t>
      </w:r>
      <w:r w:rsidR="00D65706" w:rsidRPr="00D65706">
        <w:t xml:space="preserve"> </w:t>
      </w:r>
      <w:r w:rsidRPr="00D65706">
        <w:t>свои</w:t>
      </w:r>
      <w:r w:rsidR="00D65706" w:rsidRPr="00D65706">
        <w:t xml:space="preserve"> </w:t>
      </w:r>
      <w:r w:rsidRPr="00D65706">
        <w:t>пра</w:t>
      </w:r>
      <w:r w:rsidR="00607876" w:rsidRPr="00D65706">
        <w:t>ва</w:t>
      </w:r>
      <w:r w:rsidR="00D65706" w:rsidRPr="00D65706">
        <w:t xml:space="preserve"> </w:t>
      </w:r>
      <w:r w:rsidR="00607876" w:rsidRPr="00D65706">
        <w:t>и</w:t>
      </w:r>
      <w:r w:rsidR="00D65706" w:rsidRPr="00D65706">
        <w:t xml:space="preserve"> </w:t>
      </w:r>
      <w:r w:rsidR="00607876" w:rsidRPr="00D65706">
        <w:t>за</w:t>
      </w:r>
      <w:r w:rsidRPr="00D65706">
        <w:t>конные</w:t>
      </w:r>
      <w:r w:rsidR="00D65706" w:rsidRPr="00D65706">
        <w:t xml:space="preserve"> </w:t>
      </w:r>
      <w:r w:rsidRPr="00D65706">
        <w:t>интересы</w:t>
      </w:r>
      <w:r w:rsidR="00D65706">
        <w:t xml:space="preserve"> (</w:t>
      </w:r>
      <w:r w:rsidRPr="00D65706">
        <w:t>ч</w:t>
      </w:r>
      <w:r w:rsidR="00D65706">
        <w:t>.4</w:t>
      </w:r>
      <w:r w:rsidR="00D65706" w:rsidRPr="00D65706">
        <w:t xml:space="preserve"> </w:t>
      </w:r>
      <w:r w:rsidRPr="00D65706">
        <w:t>ст</w:t>
      </w:r>
      <w:r w:rsidR="00D65706">
        <w:t>. 20</w:t>
      </w:r>
      <w:r w:rsidRPr="00D65706">
        <w:t>,</w:t>
      </w:r>
      <w:r w:rsidR="00D65706" w:rsidRPr="00D65706">
        <w:t xml:space="preserve"> </w:t>
      </w:r>
      <w:r w:rsidRPr="00D65706">
        <w:t>ч</w:t>
      </w:r>
      <w:r w:rsidR="00D65706">
        <w:t>.4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47,</w:t>
      </w:r>
      <w:r w:rsidR="00D65706" w:rsidRPr="00D65706">
        <w:t xml:space="preserve"> 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18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обеспечению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надлежащего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субъекта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предвари</w:t>
      </w:r>
      <w:r w:rsidR="00607876" w:rsidRPr="00D65706">
        <w:rPr>
          <w:i/>
          <w:iCs/>
        </w:rPr>
        <w:t>тель</w:t>
      </w:r>
      <w:r w:rsidRPr="00D65706">
        <w:rPr>
          <w:i/>
          <w:iCs/>
        </w:rPr>
        <w:t>ного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расследования</w:t>
      </w:r>
      <w:r w:rsidR="00D65706" w:rsidRPr="00D65706">
        <w:rPr>
          <w:i/>
          <w:iCs/>
        </w:rPr>
        <w:t>: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Определять</w:t>
      </w:r>
      <w:r w:rsidR="00D65706" w:rsidRPr="00D65706">
        <w:t xml:space="preserve"> </w:t>
      </w:r>
      <w:r w:rsidRPr="00D65706">
        <w:t>подследственность</w:t>
      </w:r>
      <w:r w:rsidR="00D65706" w:rsidRPr="00D65706">
        <w:t xml:space="preserve"> </w:t>
      </w:r>
      <w:r w:rsidRPr="00D65706">
        <w:t>уголовных</w:t>
      </w:r>
      <w:r w:rsidR="00D65706" w:rsidRPr="00D65706">
        <w:t xml:space="preserve"> </w:t>
      </w:r>
      <w:r w:rsidRPr="00D65706">
        <w:t>дел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случае</w:t>
      </w:r>
      <w:r w:rsidR="00D65706" w:rsidRPr="00D65706">
        <w:t xml:space="preserve"> </w:t>
      </w:r>
      <w:r w:rsidRPr="00D65706">
        <w:t>возникновения</w:t>
      </w:r>
      <w:r w:rsidR="00D65706" w:rsidRPr="00D65706">
        <w:t xml:space="preserve"> </w:t>
      </w:r>
      <w:r w:rsidRPr="00D65706">
        <w:t>во</w:t>
      </w:r>
      <w:r w:rsidR="00607876" w:rsidRPr="00D65706">
        <w:t>про</w:t>
      </w:r>
      <w:r w:rsidRPr="00D65706">
        <w:t>са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спора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подследственности</w:t>
      </w:r>
      <w:r w:rsidR="00D65706" w:rsidRPr="00D65706">
        <w:t xml:space="preserve"> </w:t>
      </w:r>
      <w:r w:rsidRPr="00D65706">
        <w:t>между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46,</w:t>
      </w:r>
      <w:r w:rsidR="00D65706" w:rsidRPr="00D65706">
        <w:t xml:space="preserve"> </w:t>
      </w:r>
      <w:r w:rsidRPr="00D65706">
        <w:t>ч</w:t>
      </w:r>
      <w:r w:rsidR="00D65706">
        <w:t>.8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51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Передавать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одного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</w:t>
      </w:r>
      <w:r w:rsidRPr="00D65706">
        <w:t>другому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соответствии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правилами</w:t>
      </w:r>
      <w:r w:rsidR="00D65706" w:rsidRPr="00D65706">
        <w:t xml:space="preserve"> </w:t>
      </w:r>
      <w:r w:rsidRPr="00D65706">
        <w:t>подследственности,</w:t>
      </w:r>
      <w:r w:rsidR="00D65706" w:rsidRPr="00D65706">
        <w:t xml:space="preserve"> </w:t>
      </w:r>
      <w:r w:rsidRPr="00D65706">
        <w:t>установленными</w:t>
      </w:r>
      <w:r w:rsidR="00D65706" w:rsidRPr="00D65706">
        <w:t xml:space="preserve"> </w:t>
      </w:r>
      <w:r w:rsidRPr="00D65706">
        <w:t>ст.151</w:t>
      </w:r>
      <w:r w:rsidR="00D65706">
        <w:t xml:space="preserve"> (</w:t>
      </w:r>
      <w:r w:rsidRPr="00D65706">
        <w:t>п</w:t>
      </w:r>
      <w:r w:rsidR="00D65706">
        <w:t>.1</w:t>
      </w:r>
      <w:r w:rsidRPr="00D65706">
        <w:t>2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Разрешать</w:t>
      </w:r>
      <w:r w:rsidR="00D65706" w:rsidRPr="00D65706">
        <w:t xml:space="preserve"> </w:t>
      </w:r>
      <w:r w:rsidRPr="00D65706">
        <w:t>отводы,</w:t>
      </w:r>
      <w:r w:rsidR="00D65706" w:rsidRPr="00D65706">
        <w:t xml:space="preserve"> </w:t>
      </w:r>
      <w:r w:rsidRPr="00D65706">
        <w:t>заявленные</w:t>
      </w:r>
      <w:r w:rsidR="00D65706" w:rsidRPr="00D65706">
        <w:t xml:space="preserve"> </w:t>
      </w:r>
      <w:r w:rsidRPr="00D65706">
        <w:t>участниками</w:t>
      </w:r>
      <w:r w:rsidR="00D65706" w:rsidRPr="00D65706">
        <w:t xml:space="preserve"> </w:t>
      </w:r>
      <w:r w:rsidRPr="00D65706">
        <w:t>процесса</w:t>
      </w:r>
      <w:r w:rsidR="00D65706" w:rsidRPr="00D65706">
        <w:t xml:space="preserve"> </w:t>
      </w:r>
      <w:r w:rsidRPr="00D65706">
        <w:t>дознавателю,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самоотводы</w:t>
      </w:r>
      <w:r w:rsidR="00D65706">
        <w:t xml:space="preserve"> (</w:t>
      </w:r>
      <w:r w:rsidRPr="00D65706">
        <w:t>п</w:t>
      </w:r>
      <w:r w:rsidR="00D65706">
        <w:t>.9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4.</w:t>
      </w:r>
      <w:r w:rsidR="00D65706" w:rsidRPr="00D65706">
        <w:t xml:space="preserve"> </w:t>
      </w:r>
      <w:r w:rsidRPr="00D65706">
        <w:t>Отстранять</w:t>
      </w:r>
      <w:r w:rsidR="00D65706" w:rsidRPr="00D65706">
        <w:t xml:space="preserve"> </w:t>
      </w:r>
      <w:r w:rsidRPr="00D65706">
        <w:t>дознавателя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дальнейшего</w:t>
      </w:r>
      <w:r w:rsidR="00D65706" w:rsidRPr="00D65706">
        <w:t xml:space="preserve"> </w:t>
      </w:r>
      <w:r w:rsidRPr="00D65706">
        <w:t>производства</w:t>
      </w:r>
      <w:r w:rsidR="00D65706" w:rsidRPr="00D65706">
        <w:t xml:space="preserve"> </w:t>
      </w:r>
      <w:r w:rsidRPr="00D65706">
        <w:t>расследования,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им</w:t>
      </w:r>
      <w:r w:rsidR="00D65706" w:rsidRPr="00D65706">
        <w:t xml:space="preserve"> </w:t>
      </w:r>
      <w:r w:rsidRPr="00D65706">
        <w:t>допущено</w:t>
      </w:r>
      <w:r w:rsidR="00D65706" w:rsidRPr="00D65706">
        <w:t xml:space="preserve"> </w:t>
      </w:r>
      <w:r w:rsidRPr="00D65706">
        <w:t>нарушение</w:t>
      </w:r>
      <w:r w:rsidR="00D65706" w:rsidRPr="00D65706">
        <w:t xml:space="preserve"> </w:t>
      </w:r>
      <w:r w:rsidRPr="00D65706">
        <w:t>требований</w:t>
      </w:r>
      <w:r w:rsidR="00D65706" w:rsidRPr="00D65706">
        <w:t xml:space="preserve"> </w:t>
      </w:r>
      <w:r w:rsidRPr="00D65706">
        <w:t>УПК</w:t>
      </w:r>
      <w:r w:rsidR="00D65706">
        <w:t xml:space="preserve"> (</w:t>
      </w:r>
      <w:r w:rsidRPr="00D65706">
        <w:t>п</w:t>
      </w:r>
      <w:r w:rsidR="00D65706">
        <w:t>.1</w:t>
      </w:r>
      <w:r w:rsidRPr="00D65706">
        <w:t>0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5.</w:t>
      </w:r>
      <w:r w:rsidR="00D65706" w:rsidRPr="00D65706">
        <w:t xml:space="preserve"> </w:t>
      </w:r>
      <w:r w:rsidRPr="00D65706">
        <w:t>Давать</w:t>
      </w:r>
      <w:r w:rsidR="00D65706" w:rsidRPr="00D65706">
        <w:t xml:space="preserve"> </w:t>
      </w:r>
      <w:r w:rsidRPr="00D65706">
        <w:t>письменные</w:t>
      </w:r>
      <w:r w:rsidR="00D65706" w:rsidRPr="00D65706">
        <w:t xml:space="preserve"> </w:t>
      </w:r>
      <w:r w:rsidRPr="00D65706">
        <w:t>указания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передаче</w:t>
      </w:r>
      <w:r w:rsidR="00D65706" w:rsidRPr="00D65706">
        <w:t xml:space="preserve"> </w:t>
      </w:r>
      <w:r w:rsidRPr="00D65706">
        <w:t>уголовных</w:t>
      </w:r>
      <w:r w:rsidR="00D65706" w:rsidRPr="00D65706">
        <w:t xml:space="preserve"> </w:t>
      </w:r>
      <w:r w:rsidRPr="00D65706">
        <w:t>дел,</w:t>
      </w:r>
      <w:r w:rsidR="00D65706" w:rsidRPr="00D65706">
        <w:t xml:space="preserve"> </w:t>
      </w:r>
      <w:r w:rsidRPr="00D65706">
        <w:t>обычно</w:t>
      </w:r>
      <w:r w:rsidR="00D65706" w:rsidRPr="00D65706">
        <w:t xml:space="preserve"> </w:t>
      </w:r>
      <w:r w:rsidRPr="00D65706">
        <w:t>подслед</w:t>
      </w:r>
      <w:r w:rsidR="00607876" w:rsidRPr="00D65706">
        <w:t>ствен</w:t>
      </w:r>
      <w:r w:rsidRPr="00D65706">
        <w:t>ных</w:t>
      </w:r>
      <w:r w:rsidR="00D65706" w:rsidRPr="00D65706">
        <w:t xml:space="preserve"> </w:t>
      </w:r>
      <w:r w:rsidRPr="00D65706">
        <w:t>органам</w:t>
      </w:r>
      <w:r w:rsidR="00D65706" w:rsidRPr="00D65706">
        <w:t xml:space="preserve"> </w:t>
      </w:r>
      <w:r w:rsidRPr="00D65706">
        <w:t>дознания</w:t>
      </w:r>
      <w:r w:rsidR="00D65706">
        <w:t xml:space="preserve"> (</w:t>
      </w:r>
      <w:r w:rsidRPr="00D65706">
        <w:t>п</w:t>
      </w:r>
      <w:r w:rsidR="00D65706">
        <w:t>.1</w:t>
      </w:r>
      <w:r w:rsidR="00D65706" w:rsidRPr="00D65706">
        <w:t xml:space="preserve"> 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50</w:t>
      </w:r>
      <w:r w:rsidR="00D65706" w:rsidRPr="00D65706">
        <w:t xml:space="preserve">), </w:t>
      </w:r>
      <w:r w:rsidRPr="00D65706">
        <w:t>для</w:t>
      </w:r>
      <w:r w:rsidR="00D65706" w:rsidRPr="00D65706">
        <w:t xml:space="preserve"> </w:t>
      </w:r>
      <w:r w:rsidRPr="00D65706">
        <w:t>производства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следствия</w:t>
      </w:r>
      <w:r w:rsidR="00D65706">
        <w:t xml:space="preserve"> (</w:t>
      </w:r>
      <w:r w:rsidRPr="00D65706">
        <w:t>ч</w:t>
      </w:r>
      <w:r w:rsidR="00D65706">
        <w:t>.4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50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6.</w:t>
      </w:r>
      <w:r w:rsidR="00D65706" w:rsidRPr="00D65706">
        <w:t xml:space="preserve"> </w:t>
      </w:r>
      <w:r w:rsidRPr="00D65706">
        <w:t>Давать</w:t>
      </w:r>
      <w:r w:rsidR="00D65706" w:rsidRPr="00D65706">
        <w:t xml:space="preserve"> </w:t>
      </w:r>
      <w:r w:rsidRPr="00D65706">
        <w:t>письменные</w:t>
      </w:r>
      <w:r w:rsidR="00D65706" w:rsidRPr="00D65706">
        <w:t xml:space="preserve"> </w:t>
      </w:r>
      <w:r w:rsidRPr="00D65706">
        <w:t>указания</w:t>
      </w:r>
      <w:r w:rsidR="00D65706" w:rsidRPr="00D65706">
        <w:t xml:space="preserve"> </w:t>
      </w:r>
      <w:r w:rsidRPr="00D65706">
        <w:t>органам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уголовным</w:t>
      </w:r>
      <w:r w:rsidR="00D65706" w:rsidRPr="00D65706">
        <w:t xml:space="preserve"> </w:t>
      </w:r>
      <w:r w:rsidRPr="00D65706">
        <w:t>делам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иных</w:t>
      </w:r>
      <w:r w:rsidR="00D65706">
        <w:t xml:space="preserve"> (</w:t>
      </w:r>
      <w:r w:rsidRPr="00D65706">
        <w:t>помимо</w:t>
      </w:r>
      <w:r w:rsidR="00D65706" w:rsidRPr="00D65706">
        <w:t xml:space="preserve"> </w:t>
      </w:r>
      <w:r w:rsidRPr="00D65706">
        <w:t>тех,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указанны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</w:t>
      </w:r>
      <w:r w:rsidR="00D65706">
        <w:t>.1</w:t>
      </w:r>
      <w:r w:rsidR="00D65706" w:rsidRPr="00D65706">
        <w:t xml:space="preserve"> 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50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качестве</w:t>
      </w:r>
      <w:r w:rsidR="00D65706" w:rsidRPr="00D65706">
        <w:t xml:space="preserve"> </w:t>
      </w:r>
      <w:r w:rsidRPr="00D65706">
        <w:t>обычной</w:t>
      </w:r>
      <w:r w:rsidR="00D65706" w:rsidRPr="00D65706">
        <w:t xml:space="preserve"> </w:t>
      </w:r>
      <w:r w:rsidRPr="00D65706">
        <w:t>подследственности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) </w:t>
      </w:r>
      <w:r w:rsidRPr="00D65706">
        <w:t>преступле</w:t>
      </w:r>
      <w:r w:rsidR="00607876" w:rsidRPr="00D65706">
        <w:t>ниях</w:t>
      </w:r>
      <w:r w:rsidR="00D65706" w:rsidRPr="00D65706">
        <w:t xml:space="preserve"> </w:t>
      </w:r>
      <w:r w:rsidR="00607876" w:rsidRPr="00D65706">
        <w:t>небольшой</w:t>
      </w:r>
      <w:r w:rsidR="00D65706" w:rsidRPr="00D65706">
        <w:t xml:space="preserve"> </w:t>
      </w:r>
      <w:r w:rsidR="00607876" w:rsidRPr="00D65706">
        <w:t>и</w:t>
      </w:r>
      <w:r w:rsidR="00D65706" w:rsidRPr="00D65706">
        <w:t xml:space="preserve"> </w:t>
      </w:r>
      <w:r w:rsidR="00607876" w:rsidRPr="00D65706">
        <w:t>средней</w:t>
      </w:r>
      <w:r w:rsidR="00D65706" w:rsidRPr="00D65706">
        <w:t xml:space="preserve"> </w:t>
      </w:r>
      <w:r w:rsidR="00607876" w:rsidRPr="00D65706">
        <w:t>тя</w:t>
      </w:r>
      <w:r w:rsidRPr="00D65706">
        <w:t>жести</w:t>
      </w:r>
      <w:r w:rsidR="00D65706">
        <w:t xml:space="preserve"> (</w:t>
      </w:r>
      <w:r w:rsidRPr="00D65706">
        <w:t>п</w:t>
      </w:r>
      <w:r w:rsidR="00D65706">
        <w:t>.2</w:t>
      </w:r>
      <w:r w:rsidR="00D65706" w:rsidRPr="00D65706">
        <w:t xml:space="preserve"> 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50</w:t>
      </w:r>
      <w:r w:rsidR="00D65706" w:rsidRPr="00D65706">
        <w:t xml:space="preserve">), </w:t>
      </w:r>
      <w:r w:rsidRPr="00D65706">
        <w:t>которые</w:t>
      </w:r>
      <w:r w:rsidR="00D65706" w:rsidRPr="00D65706">
        <w:t xml:space="preserve"> </w:t>
      </w:r>
      <w:r w:rsidRPr="00D65706">
        <w:t>иначе</w:t>
      </w:r>
      <w:r w:rsidR="00D65706" w:rsidRPr="00D65706">
        <w:t xml:space="preserve"> </w:t>
      </w:r>
      <w:r w:rsidRPr="00D65706">
        <w:t>были</w:t>
      </w:r>
      <w:r w:rsidR="00D65706" w:rsidRPr="00D65706">
        <w:t xml:space="preserve"> </w:t>
      </w:r>
      <w:r w:rsidRPr="00D65706">
        <w:t>бы</w:t>
      </w:r>
      <w:r w:rsidR="00D65706" w:rsidRPr="00D65706">
        <w:t xml:space="preserve"> </w:t>
      </w:r>
      <w:r w:rsidRPr="00D65706">
        <w:t>подследственны</w:t>
      </w:r>
      <w:r w:rsidR="00D65706" w:rsidRPr="00D65706">
        <w:t xml:space="preserve"> </w:t>
      </w:r>
      <w:r w:rsidRPr="00D65706">
        <w:t>следователю.</w:t>
      </w:r>
    </w:p>
    <w:p w:rsidR="00D65706" w:rsidRPr="00D65706" w:rsidRDefault="00607876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Про</w:t>
      </w:r>
      <w:r w:rsidR="006D1603" w:rsidRPr="00D65706">
        <w:t>курор</w:t>
      </w:r>
      <w:r w:rsidR="00D65706" w:rsidRPr="00D65706">
        <w:t xml:space="preserve"> </w:t>
      </w:r>
      <w:r w:rsidR="006D1603" w:rsidRPr="00D65706">
        <w:t>не</w:t>
      </w:r>
      <w:r w:rsidR="00D65706" w:rsidRPr="00D65706">
        <w:t xml:space="preserve"> </w:t>
      </w:r>
      <w:r w:rsidR="006D1603" w:rsidRPr="00D65706">
        <w:t>наделен</w:t>
      </w:r>
      <w:r w:rsidR="00D65706" w:rsidRPr="00D65706">
        <w:t xml:space="preserve"> </w:t>
      </w:r>
      <w:r w:rsidR="006D1603" w:rsidRPr="00D65706">
        <w:t>правом</w:t>
      </w:r>
      <w:r w:rsidRPr="00D65706">
        <w:t>,</w:t>
      </w:r>
      <w:r w:rsidR="00D65706" w:rsidRPr="00D65706">
        <w:t xml:space="preserve"> </w:t>
      </w:r>
      <w:r w:rsidR="006D1603" w:rsidRPr="00D65706">
        <w:t>давать</w:t>
      </w:r>
      <w:r w:rsidR="00D65706" w:rsidRPr="00D65706">
        <w:t xml:space="preserve"> </w:t>
      </w:r>
      <w:r w:rsidR="006D1603" w:rsidRPr="00D65706">
        <w:t>следователю</w:t>
      </w:r>
      <w:r w:rsidR="00D65706" w:rsidRPr="00D65706">
        <w:t xml:space="preserve"> </w:t>
      </w:r>
      <w:r w:rsidR="006D1603" w:rsidRPr="00D65706">
        <w:t>указания</w:t>
      </w:r>
      <w:r w:rsidR="00D65706" w:rsidRPr="00D65706">
        <w:t xml:space="preserve"> </w:t>
      </w:r>
      <w:r w:rsidR="006D1603" w:rsidRPr="00D65706">
        <w:t>о</w:t>
      </w:r>
      <w:r w:rsidR="00D65706" w:rsidRPr="00D65706">
        <w:t xml:space="preserve"> </w:t>
      </w:r>
      <w:r w:rsidR="006D1603" w:rsidRPr="00D65706">
        <w:t>передаче</w:t>
      </w:r>
      <w:r w:rsidR="00D65706" w:rsidRPr="00D65706">
        <w:t xml:space="preserve"> </w:t>
      </w:r>
      <w:r w:rsidR="006D1603" w:rsidRPr="00D65706">
        <w:t>дела</w:t>
      </w:r>
      <w:r w:rsidR="00D65706" w:rsidRPr="00D65706">
        <w:t xml:space="preserve"> </w:t>
      </w:r>
      <w:r w:rsidR="006D1603" w:rsidRPr="00D65706">
        <w:t>дознавателю.</w:t>
      </w:r>
      <w:r w:rsidR="00D65706" w:rsidRPr="00D65706">
        <w:t xml:space="preserve"> </w:t>
      </w:r>
      <w:r w:rsidR="006D1603" w:rsidRPr="00D65706">
        <w:t>Указания</w:t>
      </w:r>
      <w:r w:rsidR="00D65706" w:rsidRPr="00D65706">
        <w:t xml:space="preserve"> </w:t>
      </w:r>
      <w:r w:rsidR="006D1603" w:rsidRPr="00D65706">
        <w:t>прокурора</w:t>
      </w:r>
      <w:r w:rsidR="00D65706" w:rsidRPr="00D65706">
        <w:t xml:space="preserve"> </w:t>
      </w:r>
      <w:r w:rsidR="006D1603" w:rsidRPr="00D65706">
        <w:t>следователю</w:t>
      </w:r>
      <w:r w:rsidR="00D65706" w:rsidRPr="00D65706">
        <w:t xml:space="preserve"> </w:t>
      </w:r>
      <w:r w:rsidR="006D1603" w:rsidRPr="00D65706">
        <w:t>предусмотрены</w:t>
      </w:r>
      <w:r w:rsidR="00D65706" w:rsidRPr="00D65706">
        <w:t xml:space="preserve"> </w:t>
      </w:r>
      <w:r w:rsidR="006D1603" w:rsidRPr="00D65706">
        <w:t>законом</w:t>
      </w:r>
      <w:r w:rsidR="00D65706" w:rsidRPr="00D65706">
        <w:t xml:space="preserve"> </w:t>
      </w:r>
      <w:r w:rsidR="006D1603" w:rsidRPr="00D65706">
        <w:t>только</w:t>
      </w:r>
      <w:r w:rsidR="00D65706" w:rsidRPr="00D65706">
        <w:t xml:space="preserve"> </w:t>
      </w:r>
      <w:r w:rsidR="006D1603" w:rsidRPr="00D65706">
        <w:t>для</w:t>
      </w:r>
      <w:r w:rsidR="00D65706" w:rsidRPr="00D65706">
        <w:t xml:space="preserve"> </w:t>
      </w:r>
      <w:r w:rsidR="006D1603" w:rsidRPr="00D65706">
        <w:t>трех</w:t>
      </w:r>
      <w:r w:rsidR="00D65706" w:rsidRPr="00D65706">
        <w:t xml:space="preserve"> </w:t>
      </w:r>
      <w:r w:rsidR="006D1603" w:rsidRPr="00D65706">
        <w:t>случаев</w:t>
      </w:r>
      <w:r w:rsidR="00D65706" w:rsidRPr="00D65706">
        <w:t>: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а</w:t>
      </w:r>
      <w:r w:rsidR="00D65706" w:rsidRPr="00D65706">
        <w:t xml:space="preserve">) </w:t>
      </w:r>
      <w:r w:rsidRPr="00D65706">
        <w:t>когда</w:t>
      </w:r>
      <w:r w:rsidR="00D65706" w:rsidRPr="00D65706">
        <w:t xml:space="preserve"> </w:t>
      </w:r>
      <w:r w:rsidRPr="00D65706">
        <w:t>он</w:t>
      </w:r>
      <w:r w:rsidR="00D65706" w:rsidRPr="00D65706">
        <w:t xml:space="preserve"> </w:t>
      </w:r>
      <w:r w:rsidRPr="00D65706">
        <w:t>требует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следственных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устране</w:t>
      </w:r>
      <w:r w:rsidR="00607876" w:rsidRPr="00D65706">
        <w:t>ния</w:t>
      </w:r>
      <w:r w:rsidR="00D65706" w:rsidRPr="00D65706">
        <w:t xml:space="preserve"> </w:t>
      </w:r>
      <w:r w:rsidR="00607876" w:rsidRPr="00D65706">
        <w:t>наруше</w:t>
      </w:r>
      <w:r w:rsidRPr="00D65706">
        <w:t>ний</w:t>
      </w:r>
      <w:r w:rsidR="00D65706" w:rsidRPr="00D65706">
        <w:t xml:space="preserve"> </w:t>
      </w:r>
      <w:r w:rsidRPr="00D65706">
        <w:t>федерального</w:t>
      </w:r>
      <w:r w:rsidR="00D65706" w:rsidRPr="00D65706">
        <w:t xml:space="preserve"> </w:t>
      </w:r>
      <w:r w:rsidRPr="00D65706">
        <w:t>законодательства,</w:t>
      </w:r>
      <w:r w:rsidR="00D65706" w:rsidRPr="00D65706">
        <w:t xml:space="preserve"> </w:t>
      </w:r>
      <w:r w:rsidRPr="00D65706">
        <w:t>допущенных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предварительног</w:t>
      </w:r>
      <w:r w:rsidR="00607876" w:rsidRPr="00D65706">
        <w:t>о</w:t>
      </w:r>
      <w:r w:rsidR="00D65706" w:rsidRPr="00D65706">
        <w:t xml:space="preserve"> </w:t>
      </w:r>
      <w:r w:rsidR="00607876" w:rsidRPr="00D65706">
        <w:t>следствия</w:t>
      </w:r>
      <w:r w:rsidR="00D65706">
        <w:t xml:space="preserve"> (</w:t>
      </w:r>
      <w:r w:rsidR="00607876" w:rsidRPr="00D65706">
        <w:t>п</w:t>
      </w:r>
      <w:r w:rsidR="00D65706">
        <w:t>.3</w:t>
      </w:r>
      <w:r w:rsidR="00D65706" w:rsidRPr="00D65706">
        <w:t xml:space="preserve"> </w:t>
      </w:r>
      <w:r w:rsidR="00607876" w:rsidRPr="00D65706">
        <w:t>ч</w:t>
      </w:r>
      <w:r w:rsidR="00D65706">
        <w:t>.2</w:t>
      </w:r>
      <w:r w:rsidR="00D65706" w:rsidRPr="00D65706">
        <w:t xml:space="preserve"> </w:t>
      </w:r>
      <w:r w:rsidR="00607876" w:rsidRPr="00D65706">
        <w:t>ст</w:t>
      </w:r>
      <w:r w:rsidR="00D65706">
        <w:t>.3</w:t>
      </w:r>
      <w:r w:rsidR="00607876" w:rsidRPr="00D65706">
        <w:t>7</w:t>
      </w:r>
      <w:r w:rsidR="00D65706" w:rsidRPr="00D65706">
        <w:t>);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б</w:t>
      </w:r>
      <w:r w:rsidR="00D65706" w:rsidRPr="00D65706">
        <w:t xml:space="preserve">) </w:t>
      </w:r>
      <w:r w:rsidRPr="00D65706">
        <w:t>при</w:t>
      </w:r>
      <w:r w:rsidR="00D65706" w:rsidRPr="00D65706">
        <w:t xml:space="preserve"> </w:t>
      </w:r>
      <w:r w:rsidRPr="00D65706">
        <w:t>возвращении</w:t>
      </w:r>
      <w:r w:rsidR="00D65706" w:rsidRPr="00D65706">
        <w:t xml:space="preserve"> </w:t>
      </w:r>
      <w:r w:rsidRPr="00D65706">
        <w:t>прокурором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производства</w:t>
      </w:r>
      <w:r w:rsidR="00D65706" w:rsidRPr="00D65706">
        <w:t xml:space="preserve"> </w:t>
      </w:r>
      <w:r w:rsidRPr="00D65706">
        <w:t>дополнительного</w:t>
      </w:r>
      <w:r w:rsidR="00D65706" w:rsidRPr="00D65706">
        <w:t xml:space="preserve"> </w:t>
      </w:r>
      <w:r w:rsidRPr="00D65706">
        <w:t>следствия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целью</w:t>
      </w:r>
      <w:r w:rsidR="00D65706" w:rsidRPr="00D65706">
        <w:t xml:space="preserve"> </w:t>
      </w:r>
      <w:r w:rsidRPr="00D65706">
        <w:t>устранения</w:t>
      </w:r>
      <w:r w:rsidR="00D65706" w:rsidRPr="00D65706">
        <w:t xml:space="preserve"> </w:t>
      </w:r>
      <w:r w:rsidRPr="00D65706">
        <w:t>выявленных</w:t>
      </w:r>
      <w:r w:rsidR="00D65706" w:rsidRPr="00D65706">
        <w:t xml:space="preserve"> </w:t>
      </w:r>
      <w:r w:rsidRPr="00D65706">
        <w:t>недостатков</w:t>
      </w:r>
      <w:r w:rsidR="00D65706" w:rsidRPr="00D65706">
        <w:t xml:space="preserve"> </w:t>
      </w:r>
      <w:r w:rsidRPr="00D65706">
        <w:t>проведенного</w:t>
      </w:r>
      <w:r w:rsidR="00D65706" w:rsidRPr="00D65706">
        <w:t xml:space="preserve"> </w:t>
      </w:r>
      <w:r w:rsidRPr="00D65706">
        <w:t>расследования</w:t>
      </w:r>
      <w:r w:rsidR="00D65706">
        <w:t xml:space="preserve"> (</w:t>
      </w:r>
      <w:r w:rsidRPr="00D65706">
        <w:t>п</w:t>
      </w:r>
      <w:r w:rsidR="00D65706">
        <w:t>.2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21</w:t>
      </w:r>
      <w:r w:rsidR="00D65706" w:rsidRPr="00D65706">
        <w:t>);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в</w:t>
      </w:r>
      <w:r w:rsidR="00D65706" w:rsidRPr="00D65706">
        <w:t xml:space="preserve">) </w:t>
      </w:r>
      <w:r w:rsidRPr="00D65706">
        <w:t>при</w:t>
      </w:r>
      <w:r w:rsidR="00D65706" w:rsidRPr="00D65706">
        <w:t xml:space="preserve"> </w:t>
      </w:r>
      <w:r w:rsidRPr="00D65706">
        <w:t>р</w:t>
      </w:r>
      <w:r w:rsidR="00607876" w:rsidRPr="00D65706">
        <w:t>азреше</w:t>
      </w:r>
      <w:r w:rsidRPr="00D65706">
        <w:t>нии</w:t>
      </w:r>
      <w:r w:rsidR="00D65706" w:rsidRPr="00D65706">
        <w:t xml:space="preserve"> </w:t>
      </w:r>
      <w:r w:rsidRPr="00D65706">
        <w:t>прокурором</w:t>
      </w:r>
      <w:r w:rsidR="00D65706" w:rsidRPr="00D65706">
        <w:t xml:space="preserve"> </w:t>
      </w:r>
      <w:r w:rsidRPr="00D65706">
        <w:t>спора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по</w:t>
      </w:r>
      <w:r w:rsidR="00607876" w:rsidRPr="00D65706">
        <w:t>дследственности</w:t>
      </w:r>
      <w:r w:rsidR="00D65706">
        <w:t xml:space="preserve"> (</w:t>
      </w:r>
      <w:r w:rsidR="00607876" w:rsidRPr="00D65706">
        <w:t>ч</w:t>
      </w:r>
      <w:r w:rsidR="00D65706">
        <w:t>.8</w:t>
      </w:r>
      <w:r w:rsidR="00D65706" w:rsidRPr="00D65706">
        <w:t xml:space="preserve"> </w:t>
      </w:r>
      <w:r w:rsidR="00607876" w:rsidRPr="00D65706">
        <w:t>ст</w:t>
      </w:r>
      <w:r w:rsidR="00D65706">
        <w:t>.1</w:t>
      </w:r>
      <w:r w:rsidR="00607876" w:rsidRPr="00D65706">
        <w:t>51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Ни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нарушениях</w:t>
      </w:r>
      <w:r w:rsidR="00D65706" w:rsidRPr="00D65706">
        <w:t xml:space="preserve"> </w:t>
      </w:r>
      <w:r w:rsidRPr="00D65706">
        <w:t>законо</w:t>
      </w:r>
      <w:r w:rsidR="00607876" w:rsidRPr="00D65706">
        <w:t>да</w:t>
      </w:r>
      <w:r w:rsidRPr="00D65706">
        <w:t>тельства,</w:t>
      </w:r>
      <w:r w:rsidR="00D65706" w:rsidRPr="00D65706">
        <w:t xml:space="preserve"> </w:t>
      </w:r>
      <w:r w:rsidRPr="00D65706">
        <w:t>ни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устранении</w:t>
      </w:r>
      <w:r w:rsidR="00D65706" w:rsidRPr="00D65706">
        <w:t xml:space="preserve"> </w:t>
      </w:r>
      <w:r w:rsidRPr="00D65706">
        <w:t>выявленных</w:t>
      </w:r>
      <w:r w:rsidR="00D65706" w:rsidRPr="00D65706">
        <w:t xml:space="preserve"> </w:t>
      </w:r>
      <w:r w:rsidRPr="00D65706">
        <w:t>недостатков</w:t>
      </w:r>
      <w:r w:rsidR="00D65706" w:rsidRPr="00D65706">
        <w:t xml:space="preserve"> </w:t>
      </w:r>
      <w:r w:rsidRPr="00D65706">
        <w:t>здесь</w:t>
      </w:r>
      <w:r w:rsidR="00D65706" w:rsidRPr="00D65706">
        <w:t xml:space="preserve"> </w:t>
      </w:r>
      <w:r w:rsidRPr="00D65706">
        <w:t>речи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идет</w:t>
      </w:r>
      <w:r w:rsidR="00D65706" w:rsidRPr="00D65706">
        <w:t xml:space="preserve">; </w:t>
      </w:r>
      <w:r w:rsidR="00607876" w:rsidRPr="00D65706">
        <w:t>спор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подследственности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данном</w:t>
      </w:r>
      <w:r w:rsidR="00D65706" w:rsidRPr="00D65706">
        <w:t xml:space="preserve"> </w:t>
      </w:r>
      <w:r w:rsidRPr="00D65706">
        <w:t>случае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отсутствует,</w:t>
      </w:r>
      <w:r w:rsidR="00D65706" w:rsidRPr="00D65706">
        <w:t xml:space="preserve"> </w:t>
      </w:r>
      <w:r w:rsidRPr="00D65706">
        <w:t>поскольку</w:t>
      </w:r>
      <w:r w:rsidR="00D65706" w:rsidRPr="00D65706">
        <w:t xml:space="preserve"> </w:t>
      </w:r>
      <w:r w:rsidRPr="00D65706">
        <w:t>имеется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виду</w:t>
      </w:r>
      <w:r w:rsidR="00D65706" w:rsidRPr="00D65706">
        <w:t xml:space="preserve"> </w:t>
      </w:r>
      <w:r w:rsidRPr="00D65706">
        <w:t>лишь</w:t>
      </w:r>
      <w:r w:rsidR="00D65706" w:rsidRPr="00D65706">
        <w:t xml:space="preserve"> </w:t>
      </w:r>
      <w:r w:rsidRPr="00D65706">
        <w:t>дискреционное</w:t>
      </w:r>
      <w:r w:rsidR="00D65706" w:rsidRPr="00D65706">
        <w:t xml:space="preserve"> </w:t>
      </w:r>
      <w:r w:rsidRPr="00D65706">
        <w:t>полномочие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определять</w:t>
      </w:r>
      <w:r w:rsidR="00D65706" w:rsidRPr="00D65706">
        <w:t xml:space="preserve"> </w:t>
      </w:r>
      <w:r w:rsidRPr="00D65706">
        <w:t>форму</w:t>
      </w:r>
      <w:r w:rsidR="00D65706" w:rsidRPr="00D65706">
        <w:t xml:space="preserve"> </w:t>
      </w:r>
      <w:r w:rsidRPr="00D65706">
        <w:t>предвари</w:t>
      </w:r>
      <w:r w:rsidR="00607876" w:rsidRPr="00D65706">
        <w:t>тельного</w:t>
      </w:r>
      <w:r w:rsidR="00D65706" w:rsidRPr="00D65706">
        <w:t xml:space="preserve"> </w:t>
      </w:r>
      <w:r w:rsidR="00607876" w:rsidRPr="00D65706">
        <w:t>рас</w:t>
      </w:r>
      <w:r w:rsidRPr="00D65706">
        <w:t>следования.</w:t>
      </w:r>
      <w:r w:rsidR="00D65706" w:rsidRPr="00D65706">
        <w:t xml:space="preserve"> </w:t>
      </w:r>
      <w:r w:rsidRPr="00D65706">
        <w:t>Таким</w:t>
      </w:r>
      <w:r w:rsidR="00D65706" w:rsidRPr="00D65706">
        <w:t xml:space="preserve"> </w:t>
      </w:r>
      <w:r w:rsidRPr="00D65706">
        <w:t>образом,</w:t>
      </w:r>
      <w:r w:rsidR="00D65706" w:rsidRPr="00D65706">
        <w:t xml:space="preserve"> </w:t>
      </w:r>
      <w:r w:rsidRPr="00D65706">
        <w:t>реализовать</w:t>
      </w:r>
      <w:r w:rsidR="00D65706" w:rsidRPr="00D65706">
        <w:t xml:space="preserve"> </w:t>
      </w:r>
      <w:r w:rsidRPr="00D65706">
        <w:t>свое</w:t>
      </w:r>
      <w:r w:rsidR="00D65706" w:rsidRPr="00D65706">
        <w:t xml:space="preserve"> </w:t>
      </w:r>
      <w:r w:rsidRPr="00D65706">
        <w:t>право</w:t>
      </w:r>
      <w:r w:rsidR="00D65706" w:rsidRPr="00D65706">
        <w:t xml:space="preserve"> </w:t>
      </w:r>
      <w:r w:rsidR="00607876" w:rsidRPr="00D65706">
        <w:t>перераспределять</w:t>
      </w:r>
      <w:r w:rsidR="00D65706" w:rsidRPr="00D65706">
        <w:t xml:space="preserve"> </w:t>
      </w:r>
      <w:r w:rsidR="00607876" w:rsidRPr="00D65706">
        <w:t>в</w:t>
      </w:r>
      <w:r w:rsidR="00D65706" w:rsidRPr="00D65706">
        <w:t xml:space="preserve"> </w:t>
      </w:r>
      <w:r w:rsidR="00607876" w:rsidRPr="00D65706">
        <w:t>пользу</w:t>
      </w:r>
      <w:r w:rsidR="00D65706" w:rsidRPr="00D65706">
        <w:t xml:space="preserve"> </w:t>
      </w:r>
      <w:r w:rsidR="00607876" w:rsidRPr="00D65706">
        <w:t>орга</w:t>
      </w:r>
      <w:r w:rsidRPr="00D65706">
        <w:t>нов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производство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уголовным</w:t>
      </w:r>
      <w:r w:rsidR="00D65706" w:rsidRPr="00D65706">
        <w:t xml:space="preserve"> </w:t>
      </w:r>
      <w:r w:rsidRPr="00D65706">
        <w:t>делам</w:t>
      </w:r>
      <w:r w:rsidR="00D65706" w:rsidRPr="00D65706">
        <w:t xml:space="preserve"> </w:t>
      </w:r>
      <w:r w:rsidRPr="00D65706">
        <w:t>об</w:t>
      </w:r>
      <w:r w:rsidR="00D65706">
        <w:t xml:space="preserve"> "</w:t>
      </w:r>
      <w:r w:rsidRPr="00D65706">
        <w:t>иных</w:t>
      </w:r>
      <w:r w:rsidR="00D65706" w:rsidRPr="00D65706">
        <w:t xml:space="preserve"> </w:t>
      </w:r>
      <w:r w:rsidRPr="00D65706">
        <w:t>пре</w:t>
      </w:r>
      <w:r w:rsidR="00607876" w:rsidRPr="00D65706">
        <w:t>ступле</w:t>
      </w:r>
      <w:r w:rsidRPr="00D65706">
        <w:t>ниях</w:t>
      </w:r>
      <w:r w:rsidR="00D65706" w:rsidRPr="00D65706">
        <w:t xml:space="preserve"> </w:t>
      </w:r>
      <w:r w:rsidRPr="00D65706">
        <w:t>небольшой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средней</w:t>
      </w:r>
      <w:r w:rsidR="00D65706" w:rsidRPr="00D65706">
        <w:t xml:space="preserve"> </w:t>
      </w:r>
      <w:r w:rsidRPr="00D65706">
        <w:t>тяжести</w:t>
      </w:r>
      <w:r w:rsidR="00D65706">
        <w:t xml:space="preserve">" </w:t>
      </w:r>
      <w:r w:rsidRPr="00D65706">
        <w:t>прокурор</w:t>
      </w:r>
      <w:r w:rsidR="00D65706" w:rsidRPr="00D65706">
        <w:t xml:space="preserve"> </w:t>
      </w:r>
      <w:r w:rsidRPr="00D65706">
        <w:t>практически</w:t>
      </w:r>
      <w:r w:rsidR="00D65706" w:rsidRPr="00D65706">
        <w:t xml:space="preserve"> </w:t>
      </w:r>
      <w:r w:rsidRPr="00D65706">
        <w:t>может</w:t>
      </w:r>
      <w:r w:rsidR="00D65706">
        <w:t xml:space="preserve"> (</w:t>
      </w:r>
      <w:r w:rsidRPr="00D65706">
        <w:t>при</w:t>
      </w:r>
      <w:r w:rsidR="00D65706" w:rsidRPr="00D65706">
        <w:t xml:space="preserve"> </w:t>
      </w:r>
      <w:r w:rsidRPr="00D65706">
        <w:t>отсутствии</w:t>
      </w:r>
      <w:r w:rsidR="00D65706" w:rsidRPr="00D65706">
        <w:t xml:space="preserve"> </w:t>
      </w:r>
      <w:r w:rsidRPr="00D65706">
        <w:t>споров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подследственности</w:t>
      </w:r>
      <w:r w:rsidR="00D65706" w:rsidRPr="00D65706">
        <w:t xml:space="preserve">), </w:t>
      </w:r>
      <w:r w:rsidRPr="00D65706">
        <w:t>если</w:t>
      </w:r>
      <w:r w:rsidR="00D65706" w:rsidRPr="00D65706">
        <w:t xml:space="preserve"> </w:t>
      </w:r>
      <w:r w:rsidRPr="00D65706">
        <w:t>только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еще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находится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производ</w:t>
      </w:r>
      <w:r w:rsidR="00607876" w:rsidRPr="00D65706">
        <w:t>стве</w:t>
      </w:r>
      <w:r w:rsidR="00D65706" w:rsidRPr="00D65706">
        <w:t xml:space="preserve"> </w:t>
      </w:r>
      <w:r w:rsidR="00607876" w:rsidRPr="00D65706">
        <w:t>следователя,</w:t>
      </w:r>
      <w:r w:rsidR="00D65706" w:rsidRPr="00D65706">
        <w:t xml:space="preserve"> </w:t>
      </w:r>
      <w:r w:rsidR="00607876" w:rsidRPr="00D65706">
        <w:t>а</w:t>
      </w:r>
      <w:r w:rsidR="00D65706" w:rsidRPr="00D65706">
        <w:t xml:space="preserve"> </w:t>
      </w:r>
      <w:r w:rsidR="00607876" w:rsidRPr="00D65706">
        <w:t>именно</w:t>
      </w:r>
      <w:r w:rsidR="00D65706" w:rsidRPr="00D65706">
        <w:t>: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</w:t>
      </w:r>
      <w:r w:rsidR="00D65706" w:rsidRPr="00D65706">
        <w:t xml:space="preserve">) </w:t>
      </w:r>
      <w:r w:rsidRPr="00D65706">
        <w:t>при</w:t>
      </w:r>
      <w:r w:rsidR="00D65706" w:rsidRPr="00D65706">
        <w:t xml:space="preserve"> </w:t>
      </w:r>
      <w:r w:rsidRPr="00D65706">
        <w:t>вынесении</w:t>
      </w:r>
      <w:r w:rsidR="00D65706" w:rsidRPr="00D65706">
        <w:t xml:space="preserve"> </w:t>
      </w:r>
      <w:r w:rsidRPr="00D65706">
        <w:t>прокурором</w:t>
      </w:r>
      <w:r w:rsidR="00D65706" w:rsidRPr="00D65706">
        <w:t xml:space="preserve"> </w:t>
      </w:r>
      <w:r w:rsidRPr="00D65706">
        <w:t>мотивированного</w:t>
      </w:r>
      <w:r w:rsidR="00D65706" w:rsidRPr="00D65706">
        <w:t xml:space="preserve"> </w:t>
      </w:r>
      <w:r w:rsidRPr="00D65706">
        <w:t>постановления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направлении</w:t>
      </w:r>
      <w:r w:rsidR="00D65706" w:rsidRPr="00D65706">
        <w:t xml:space="preserve"> </w:t>
      </w:r>
      <w:r w:rsidRPr="00D65706">
        <w:t>материалов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орган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вопроса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уголовном</w:t>
      </w:r>
      <w:r w:rsidR="00D65706" w:rsidRPr="00D65706">
        <w:t xml:space="preserve"> </w:t>
      </w:r>
      <w:r w:rsidRPr="00D65706">
        <w:t>преследовании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фактам</w:t>
      </w:r>
      <w:r w:rsidR="00D65706" w:rsidRPr="00D65706">
        <w:t xml:space="preserve"> </w:t>
      </w:r>
      <w:r w:rsidRPr="00D65706">
        <w:t>выявленных</w:t>
      </w:r>
      <w:r w:rsidR="00D65706" w:rsidRPr="00D65706">
        <w:t xml:space="preserve"> </w:t>
      </w:r>
      <w:r w:rsidRPr="00D65706">
        <w:t>прокурором</w:t>
      </w:r>
      <w:r w:rsidR="00D65706" w:rsidRPr="00D65706">
        <w:t xml:space="preserve"> </w:t>
      </w:r>
      <w:r w:rsidRPr="00D65706">
        <w:t>нарушений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законодательства</w:t>
      </w:r>
      <w:r w:rsidR="00D65706">
        <w:t xml:space="preserve"> (</w:t>
      </w:r>
      <w:r w:rsidRPr="00D65706">
        <w:t>п</w:t>
      </w:r>
      <w:r w:rsidR="00D65706">
        <w:t>.2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);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</w:t>
      </w:r>
      <w:r w:rsidR="00D65706" w:rsidRPr="00D65706">
        <w:t xml:space="preserve">) </w:t>
      </w:r>
      <w:r w:rsidRPr="00D65706">
        <w:t>по</w:t>
      </w:r>
      <w:r w:rsidR="00D65706" w:rsidRPr="00D65706">
        <w:t xml:space="preserve"> </w:t>
      </w:r>
      <w:r w:rsidRPr="00D65706">
        <w:t>окончании</w:t>
      </w:r>
      <w:r w:rsidR="00D65706" w:rsidRPr="00D65706">
        <w:t xml:space="preserve"> </w:t>
      </w:r>
      <w:r w:rsidRPr="00D65706">
        <w:t>производства</w:t>
      </w:r>
      <w:r w:rsidR="00D65706" w:rsidRPr="00D65706">
        <w:t xml:space="preserve"> </w:t>
      </w:r>
      <w:r w:rsidRPr="00D65706">
        <w:t>органом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неотложных</w:t>
      </w:r>
      <w:r w:rsidR="00D65706" w:rsidRPr="00D65706">
        <w:t xml:space="preserve"> </w:t>
      </w:r>
      <w:r w:rsidRPr="00D65706">
        <w:t>следственных</w:t>
      </w:r>
      <w:r w:rsidR="00D65706" w:rsidRPr="00D65706">
        <w:t xml:space="preserve"> </w:t>
      </w:r>
      <w:r w:rsidRPr="00D65706">
        <w:t>действий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делам,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которым</w:t>
      </w:r>
      <w:r w:rsidR="00D65706" w:rsidRPr="00D65706">
        <w:t xml:space="preserve"> </w:t>
      </w:r>
      <w:r w:rsidRPr="00D65706">
        <w:t>производство</w:t>
      </w:r>
      <w:r w:rsidR="00D65706" w:rsidRPr="00D65706">
        <w:t xml:space="preserve"> </w:t>
      </w:r>
      <w:r w:rsidRPr="00D65706">
        <w:t>предваритель</w:t>
      </w:r>
      <w:r w:rsidR="00607876" w:rsidRPr="00D65706">
        <w:t>ного</w:t>
      </w:r>
      <w:r w:rsidR="00D65706" w:rsidRPr="00D65706">
        <w:t xml:space="preserve"> </w:t>
      </w:r>
      <w:r w:rsidR="00607876" w:rsidRPr="00D65706">
        <w:t>след</w:t>
      </w:r>
      <w:r w:rsidRPr="00D65706">
        <w:t>ствия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другом</w:t>
      </w:r>
      <w:r w:rsidR="00D65706" w:rsidRPr="00D65706">
        <w:t xml:space="preserve"> </w:t>
      </w:r>
      <w:r w:rsidRPr="00D65706">
        <w:t>случае</w:t>
      </w:r>
      <w:r w:rsidR="00D65706" w:rsidRPr="00D65706">
        <w:t xml:space="preserve"> </w:t>
      </w:r>
      <w:r w:rsidRPr="00D65706">
        <w:t>являлось</w:t>
      </w:r>
      <w:r w:rsidR="00D65706" w:rsidRPr="00D65706">
        <w:t xml:space="preserve"> </w:t>
      </w:r>
      <w:r w:rsidRPr="00D65706">
        <w:t>бы</w:t>
      </w:r>
      <w:r w:rsidR="00D65706" w:rsidRPr="00D65706">
        <w:t xml:space="preserve"> </w:t>
      </w:r>
      <w:r w:rsidRPr="00D65706">
        <w:t>обязательным</w:t>
      </w:r>
      <w:r w:rsidR="00D65706">
        <w:t xml:space="preserve"> (</w:t>
      </w:r>
      <w:r w:rsidRPr="00D65706">
        <w:t>ст</w:t>
      </w:r>
      <w:r w:rsidR="00D65706">
        <w:t>.1</w:t>
      </w:r>
      <w:r w:rsidRPr="00D65706">
        <w:t>57</w:t>
      </w:r>
      <w:r w:rsidR="00D65706" w:rsidRPr="00D65706">
        <w:t xml:space="preserve">). </w:t>
      </w:r>
      <w:r w:rsidRPr="00D65706">
        <w:t>Однако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это</w:t>
      </w:r>
      <w:r w:rsidR="00D65706" w:rsidRPr="00D65706">
        <w:t xml:space="preserve"> </w:t>
      </w:r>
      <w:r w:rsidRPr="00D65706">
        <w:t>невозможно,</w:t>
      </w:r>
      <w:r w:rsidR="00D65706" w:rsidRPr="00D65706">
        <w:t xml:space="preserve"> </w:t>
      </w:r>
      <w:r w:rsidRPr="00D65706">
        <w:t>когда</w:t>
      </w:r>
      <w:r w:rsidR="00D65706" w:rsidRPr="00D65706">
        <w:t xml:space="preserve"> </w:t>
      </w:r>
      <w:r w:rsidRPr="00D65706">
        <w:t>дознание</w:t>
      </w:r>
      <w:r w:rsidR="00D65706" w:rsidRPr="00D65706">
        <w:t xml:space="preserve"> </w:t>
      </w:r>
      <w:r w:rsidRPr="00D65706">
        <w:t>должно</w:t>
      </w:r>
      <w:r w:rsidR="00D65706" w:rsidRPr="00D65706">
        <w:t xml:space="preserve"> </w:t>
      </w:r>
      <w:r w:rsidRPr="00D65706">
        <w:t>производиться</w:t>
      </w:r>
      <w:r w:rsidR="00D65706" w:rsidRPr="00D65706">
        <w:t xml:space="preserve"> </w:t>
      </w:r>
      <w:r w:rsidRPr="00D65706">
        <w:t>следователями</w:t>
      </w:r>
      <w:r w:rsidR="00D65706" w:rsidRPr="00D65706">
        <w:t xml:space="preserve"> </w:t>
      </w:r>
      <w:r w:rsidRPr="00D65706">
        <w:t>Следственного</w:t>
      </w:r>
      <w:r w:rsidR="00D65706" w:rsidRPr="00D65706">
        <w:t xml:space="preserve"> </w:t>
      </w:r>
      <w:r w:rsidRPr="00D65706">
        <w:t>ко</w:t>
      </w:r>
      <w:r w:rsidR="00607876" w:rsidRPr="00D65706">
        <w:t>митета</w:t>
      </w:r>
      <w:r w:rsidR="00D65706" w:rsidRPr="00D65706">
        <w:t xml:space="preserve"> </w:t>
      </w:r>
      <w:r w:rsidR="00607876" w:rsidRPr="00D65706">
        <w:t>при</w:t>
      </w:r>
      <w:r w:rsidR="00D65706" w:rsidRPr="00D65706">
        <w:t xml:space="preserve"> </w:t>
      </w:r>
      <w:r w:rsidR="00607876" w:rsidRPr="00D65706">
        <w:t>про</w:t>
      </w:r>
      <w:r w:rsidRPr="00D65706">
        <w:t>куратуре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уголовным</w:t>
      </w:r>
      <w:r w:rsidR="00D65706" w:rsidRPr="00D65706">
        <w:t xml:space="preserve"> </w:t>
      </w:r>
      <w:r w:rsidRPr="00D65706">
        <w:t>делам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преступлениях,</w:t>
      </w:r>
      <w:r w:rsidR="00D65706" w:rsidRPr="00D65706">
        <w:t xml:space="preserve"> </w:t>
      </w:r>
      <w:r w:rsidRPr="00D65706">
        <w:t>предусмотренных</w:t>
      </w:r>
      <w:r w:rsidR="00D65706" w:rsidRPr="00D65706">
        <w:t xml:space="preserve"> </w:t>
      </w:r>
      <w:r w:rsidRPr="00D65706">
        <w:t>всей</w:t>
      </w:r>
      <w:r w:rsidR="00D65706" w:rsidRPr="00D65706">
        <w:t xml:space="preserve"> 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50,</w:t>
      </w:r>
      <w:r w:rsidR="00D65706" w:rsidRPr="00D65706">
        <w:t xml:space="preserve"> </w:t>
      </w:r>
      <w:r w:rsidRPr="00D65706">
        <w:t>совершенных</w:t>
      </w:r>
      <w:r w:rsidR="00D65706" w:rsidRPr="00D65706">
        <w:t xml:space="preserve"> </w:t>
      </w:r>
      <w:r w:rsidRPr="00D65706">
        <w:t>лицами,</w:t>
      </w:r>
      <w:r w:rsidR="00D65706" w:rsidRPr="00D65706">
        <w:t xml:space="preserve"> </w:t>
      </w:r>
      <w:r w:rsidRPr="00D65706">
        <w:t>указанными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подп.</w:t>
      </w:r>
      <w:r w:rsidR="00D65706">
        <w:t xml:space="preserve"> "</w:t>
      </w:r>
      <w:r w:rsidRPr="00D65706">
        <w:t>б</w:t>
      </w:r>
      <w:r w:rsidR="00D65706">
        <w:t xml:space="preserve">" </w:t>
      </w:r>
      <w:r w:rsidRPr="00D65706">
        <w:t>и</w:t>
      </w:r>
      <w:r w:rsidR="00D65706">
        <w:t xml:space="preserve"> "</w:t>
      </w:r>
      <w:r w:rsidRPr="00D65706">
        <w:t>в</w:t>
      </w:r>
      <w:r w:rsidR="00D65706">
        <w:t xml:space="preserve">" </w:t>
      </w:r>
      <w:r w:rsidRPr="00D65706">
        <w:t>п</w:t>
      </w:r>
      <w:r w:rsidR="00D65706">
        <w:t>.1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51</w:t>
      </w:r>
      <w:r w:rsidR="00D65706">
        <w:t xml:space="preserve"> (</w:t>
      </w:r>
      <w:r w:rsidRPr="00D65706">
        <w:t>п</w:t>
      </w:r>
      <w:r w:rsidR="00D65706">
        <w:t>.7</w:t>
      </w:r>
      <w:r w:rsidR="00D65706" w:rsidRPr="00D65706">
        <w:t xml:space="preserve"> 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51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7.</w:t>
      </w:r>
      <w:r w:rsidR="00D65706" w:rsidRPr="00D65706">
        <w:t xml:space="preserve"> </w:t>
      </w:r>
      <w:r w:rsidRPr="00D65706">
        <w:t>Изымать</w:t>
      </w:r>
      <w:r w:rsidR="00D65706" w:rsidRPr="00D65706">
        <w:t xml:space="preserve"> </w:t>
      </w:r>
      <w:r w:rsidRPr="00D65706">
        <w:t>любое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у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</w:t>
      </w:r>
      <w:r w:rsidR="00607876" w:rsidRPr="00D65706">
        <w:t>ния</w:t>
      </w:r>
      <w:r w:rsidR="00D65706" w:rsidRPr="00D65706">
        <w:t xml:space="preserve"> </w:t>
      </w:r>
      <w:r w:rsidR="00607876" w:rsidRPr="00D65706">
        <w:t>фе</w:t>
      </w:r>
      <w:r w:rsidRPr="00D65706">
        <w:t>дерального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исполнительной</w:t>
      </w:r>
      <w:r w:rsidR="00D65706" w:rsidRPr="00D65706">
        <w:t xml:space="preserve"> </w:t>
      </w:r>
      <w:r w:rsidRPr="00D65706">
        <w:t>власти</w:t>
      </w:r>
      <w:r w:rsidR="00D65706">
        <w:t xml:space="preserve"> (</w:t>
      </w:r>
      <w:r w:rsidRPr="00D65706">
        <w:t>при</w:t>
      </w:r>
      <w:r w:rsidR="00D65706" w:rsidRPr="00D65706">
        <w:t xml:space="preserve"> </w:t>
      </w:r>
      <w:r w:rsidRPr="00D65706">
        <w:t>федеральном</w:t>
      </w:r>
      <w:r w:rsidR="00D65706" w:rsidRPr="00D65706">
        <w:t xml:space="preserve"> </w:t>
      </w:r>
      <w:r w:rsidRPr="00D65706">
        <w:t>органе</w:t>
      </w:r>
      <w:r w:rsidR="00D65706" w:rsidRPr="00D65706">
        <w:t xml:space="preserve"> </w:t>
      </w:r>
      <w:r w:rsidRPr="00D65706">
        <w:t>исполнительной</w:t>
      </w:r>
      <w:r w:rsidR="00D65706" w:rsidRPr="00D65706">
        <w:t xml:space="preserve"> </w:t>
      </w:r>
      <w:r w:rsidRPr="00D65706">
        <w:t>власти</w:t>
      </w:r>
      <w:r w:rsidR="00D65706" w:rsidRPr="00D65706">
        <w:t xml:space="preserve">) </w:t>
      </w:r>
      <w:r w:rsidRPr="00D65706">
        <w:t>и</w:t>
      </w:r>
      <w:r w:rsidR="00D65706" w:rsidRPr="00D65706">
        <w:t xml:space="preserve"> </w:t>
      </w:r>
      <w:r w:rsidRPr="00D65706">
        <w:t>передавать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 </w:t>
      </w:r>
      <w:r w:rsidRPr="00D65706">
        <w:t>Следственного</w:t>
      </w:r>
      <w:r w:rsidR="00D65706" w:rsidRPr="00D65706">
        <w:t xml:space="preserve"> </w:t>
      </w:r>
      <w:r w:rsidRPr="00D65706">
        <w:t>комитета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прокуратуре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обязательным</w:t>
      </w:r>
      <w:r w:rsidR="00D65706" w:rsidRPr="00D65706">
        <w:t xml:space="preserve"> </w:t>
      </w:r>
      <w:r w:rsidRPr="00D65706">
        <w:t>указанием</w:t>
      </w:r>
      <w:r w:rsidR="00D65706" w:rsidRPr="00D65706">
        <w:t xml:space="preserve"> </w:t>
      </w:r>
      <w:r w:rsidRPr="00D65706">
        <w:t>оснований</w:t>
      </w:r>
      <w:r w:rsidR="00D65706" w:rsidRPr="00D65706">
        <w:t xml:space="preserve"> </w:t>
      </w:r>
      <w:r w:rsidRPr="00D65706">
        <w:t>такой</w:t>
      </w:r>
      <w:r w:rsidR="00D65706" w:rsidRPr="00D65706">
        <w:t xml:space="preserve"> </w:t>
      </w:r>
      <w:r w:rsidRPr="00D65706">
        <w:t>передачи</w:t>
      </w:r>
      <w:r w:rsidR="00D65706">
        <w:t xml:space="preserve"> (</w:t>
      </w:r>
      <w:r w:rsidRPr="00D65706">
        <w:t>п</w:t>
      </w:r>
      <w:r w:rsidR="00D65706">
        <w:t>.1</w:t>
      </w:r>
      <w:r w:rsidRPr="00D65706">
        <w:t>2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Представляется,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учетом</w:t>
      </w:r>
      <w:r w:rsidR="00D65706" w:rsidRPr="00D65706">
        <w:t xml:space="preserve"> </w:t>
      </w:r>
      <w:r w:rsidRPr="00D65706">
        <w:t>перераспределения</w:t>
      </w:r>
      <w:r w:rsidR="00D65706" w:rsidRPr="00D65706">
        <w:t xml:space="preserve"> </w:t>
      </w:r>
      <w:r w:rsidRPr="00D65706">
        <w:t>полномочий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руководству</w:t>
      </w:r>
      <w:r w:rsidR="00D65706" w:rsidRPr="00D65706">
        <w:t xml:space="preserve"> </w:t>
      </w:r>
      <w:r w:rsidRPr="00D65706">
        <w:t>предварительным</w:t>
      </w:r>
      <w:r w:rsidR="00D65706" w:rsidRPr="00D65706">
        <w:t xml:space="preserve"> </w:t>
      </w:r>
      <w:r w:rsidRPr="00D65706">
        <w:t>следствием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пользу</w:t>
      </w:r>
      <w:r w:rsidR="00D65706" w:rsidRPr="00D65706">
        <w:t xml:space="preserve"> </w:t>
      </w:r>
      <w:r w:rsidRPr="00D65706">
        <w:t>руководителей</w:t>
      </w:r>
      <w:r w:rsidR="00D65706" w:rsidRPr="00D65706">
        <w:t xml:space="preserve"> </w:t>
      </w:r>
      <w:r w:rsidRPr="00D65706">
        <w:t>следственных</w:t>
      </w:r>
      <w:r w:rsidR="00D65706" w:rsidRPr="00D65706">
        <w:t xml:space="preserve"> </w:t>
      </w:r>
      <w:r w:rsidRPr="00D65706">
        <w:t>подразделений</w:t>
      </w:r>
      <w:r w:rsidR="00D65706" w:rsidRPr="00D65706">
        <w:t xml:space="preserve"> </w:t>
      </w:r>
      <w:r w:rsidRPr="00D65706">
        <w:t>основаниями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такой</w:t>
      </w:r>
      <w:r w:rsidR="00D65706" w:rsidRPr="00D65706">
        <w:t xml:space="preserve"> </w:t>
      </w:r>
      <w:r w:rsidRPr="00D65706">
        <w:t>передачи</w:t>
      </w:r>
      <w:r w:rsidR="00D65706" w:rsidRPr="00D65706">
        <w:t xml:space="preserve"> </w:t>
      </w:r>
      <w:r w:rsidRPr="00D65706">
        <w:t>могут</w:t>
      </w:r>
      <w:r w:rsidR="00D65706" w:rsidRPr="00D65706">
        <w:t xml:space="preserve"> </w:t>
      </w:r>
      <w:r w:rsidRPr="00D65706">
        <w:t>служить</w:t>
      </w:r>
      <w:r w:rsidR="00D65706" w:rsidRPr="00D65706">
        <w:t xml:space="preserve"> </w:t>
      </w:r>
      <w:r w:rsidRPr="00D65706">
        <w:t>лишь</w:t>
      </w:r>
      <w:r w:rsidR="00D65706" w:rsidRPr="00D65706">
        <w:t xml:space="preserve"> </w:t>
      </w:r>
      <w:r w:rsidRPr="00D65706">
        <w:t>нарушения,</w:t>
      </w:r>
      <w:r w:rsidR="00D65706" w:rsidRPr="00D65706">
        <w:t xml:space="preserve"> </w:t>
      </w:r>
      <w:r w:rsidRPr="00D65706">
        <w:t>подпадающие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действие</w:t>
      </w:r>
      <w:r w:rsidR="00D65706" w:rsidRPr="00D65706">
        <w:t xml:space="preserve"> </w:t>
      </w:r>
      <w:r w:rsidRPr="00D65706">
        <w:t>прокурорского</w:t>
      </w:r>
      <w:r w:rsidR="00D65706" w:rsidRPr="00D65706">
        <w:t xml:space="preserve"> </w:t>
      </w:r>
      <w:r w:rsidRPr="00D65706">
        <w:t>надзора,</w:t>
      </w:r>
      <w:r w:rsidR="00D65706" w:rsidRPr="00D65706">
        <w:t xml:space="preserve"> </w:t>
      </w:r>
      <w:r w:rsidRPr="00D65706">
        <w:t>предметом</w:t>
      </w:r>
      <w:r w:rsidR="00D65706" w:rsidRPr="00D65706">
        <w:t xml:space="preserve"> </w:t>
      </w:r>
      <w:r w:rsidRPr="00D65706">
        <w:t>которог</w:t>
      </w:r>
      <w:r w:rsidR="00607876" w:rsidRPr="00D65706">
        <w:t>о</w:t>
      </w:r>
      <w:r w:rsidR="00D65706" w:rsidRPr="00D65706">
        <w:t xml:space="preserve"> </w:t>
      </w:r>
      <w:r w:rsidR="00607876" w:rsidRPr="00D65706">
        <w:t>является</w:t>
      </w:r>
      <w:r w:rsidR="00D65706" w:rsidRPr="00D65706">
        <w:t xml:space="preserve"> </w:t>
      </w:r>
      <w:r w:rsidR="00607876" w:rsidRPr="00D65706">
        <w:t>законность,</w:t>
      </w:r>
      <w:r w:rsidR="00D65706" w:rsidRPr="00D65706">
        <w:t xml:space="preserve"> </w:t>
      </w:r>
      <w:r w:rsidR="00607876" w:rsidRPr="00D65706">
        <w:t>но</w:t>
      </w:r>
      <w:r w:rsidR="00D65706" w:rsidRPr="00D65706">
        <w:t xml:space="preserve"> </w:t>
      </w:r>
      <w:r w:rsidR="00607876" w:rsidRPr="00D65706">
        <w:t>не</w:t>
      </w:r>
      <w:r w:rsidR="00D65706" w:rsidRPr="00D65706">
        <w:t xml:space="preserve"> </w:t>
      </w:r>
      <w:r w:rsidR="00607876" w:rsidRPr="00D65706">
        <w:t>це</w:t>
      </w:r>
      <w:r w:rsidRPr="00D65706">
        <w:t>лесообразность</w:t>
      </w:r>
      <w:r w:rsidR="00D65706" w:rsidRPr="00D65706">
        <w:t xml:space="preserve"> </w:t>
      </w:r>
      <w:r w:rsidRPr="00D65706">
        <w:t>действий</w:t>
      </w:r>
      <w:r w:rsidR="00D65706" w:rsidRPr="00D65706">
        <w:t xml:space="preserve"> </w:t>
      </w:r>
      <w:r w:rsidRPr="00D65706">
        <w:t>следователя,</w:t>
      </w:r>
      <w:r w:rsidR="00D65706" w:rsidRPr="00D65706">
        <w:t xml:space="preserve"> </w:t>
      </w:r>
      <w:r w:rsidRPr="00D65706">
        <w:t>как-то</w:t>
      </w:r>
      <w:r w:rsidR="00D65706" w:rsidRPr="00D65706">
        <w:t xml:space="preserve">: </w:t>
      </w:r>
      <w:r w:rsidRPr="00D65706">
        <w:t>грубые</w:t>
      </w:r>
      <w:r w:rsidR="00D65706" w:rsidRPr="00D65706">
        <w:t xml:space="preserve"> </w:t>
      </w:r>
      <w:r w:rsidRPr="00D65706">
        <w:t>нарушения</w:t>
      </w:r>
      <w:r w:rsidR="00D65706" w:rsidRPr="00D65706">
        <w:t xml:space="preserve"> </w:t>
      </w:r>
      <w:r w:rsidRPr="00D65706">
        <w:t>следова</w:t>
      </w:r>
      <w:r w:rsidR="00607876" w:rsidRPr="00D65706">
        <w:t>телем</w:t>
      </w:r>
      <w:r w:rsidR="00D65706" w:rsidRPr="00D65706">
        <w:t xml:space="preserve"> </w:t>
      </w:r>
      <w:r w:rsidR="00607876" w:rsidRPr="00D65706">
        <w:t>пра</w:t>
      </w:r>
      <w:r w:rsidRPr="00D65706">
        <w:t>вовых</w:t>
      </w:r>
      <w:r w:rsidR="00D65706" w:rsidRPr="00D65706">
        <w:t xml:space="preserve"> </w:t>
      </w:r>
      <w:r w:rsidRPr="00D65706">
        <w:t>норм</w:t>
      </w:r>
      <w:r w:rsidR="00D65706" w:rsidRPr="00D65706">
        <w:t xml:space="preserve">; </w:t>
      </w:r>
      <w:r w:rsidRPr="00D65706">
        <w:t>отказ</w:t>
      </w:r>
      <w:r w:rsidR="00D65706" w:rsidRPr="00D65706">
        <w:t xml:space="preserve"> </w:t>
      </w:r>
      <w:r w:rsidRPr="00D65706">
        <w:t>следователя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выполнения</w:t>
      </w:r>
      <w:r w:rsidR="00D65706" w:rsidRPr="00D65706">
        <w:t xml:space="preserve"> </w:t>
      </w:r>
      <w:r w:rsidRPr="00D65706">
        <w:t>требований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устранении</w:t>
      </w:r>
      <w:r w:rsidR="00D65706" w:rsidRPr="00D65706">
        <w:t xml:space="preserve"> </w:t>
      </w:r>
      <w:r w:rsidRPr="00D65706">
        <w:t>нарушений</w:t>
      </w:r>
      <w:r w:rsidR="00D65706" w:rsidRPr="00D65706">
        <w:t xml:space="preserve"> </w:t>
      </w:r>
      <w:r w:rsidRPr="00D65706">
        <w:t>законодательства,</w:t>
      </w:r>
      <w:r w:rsidR="00D65706" w:rsidRPr="00D65706">
        <w:t xml:space="preserve"> </w:t>
      </w:r>
      <w:r w:rsidRPr="00D65706">
        <w:t>допущенных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следствия,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т.п.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Таким</w:t>
      </w:r>
      <w:r w:rsidR="00D65706" w:rsidRPr="00D65706">
        <w:t xml:space="preserve"> </w:t>
      </w:r>
      <w:r w:rsidRPr="00D65706">
        <w:t>образом,</w:t>
      </w:r>
      <w:r w:rsidR="00D65706" w:rsidRPr="00D65706">
        <w:t xml:space="preserve"> </w:t>
      </w:r>
      <w:r w:rsidRPr="00D65706">
        <w:t>прокурор,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зависимости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конкретной</w:t>
      </w:r>
      <w:r w:rsidR="00D65706" w:rsidRPr="00D65706">
        <w:t xml:space="preserve"> </w:t>
      </w:r>
      <w:r w:rsidRPr="00D65706">
        <w:t>обстановки,</w:t>
      </w:r>
      <w:r w:rsidR="00D65706" w:rsidRPr="00D65706">
        <w:t xml:space="preserve"> </w:t>
      </w:r>
      <w:r w:rsidRPr="00D65706">
        <w:t>может</w:t>
      </w:r>
      <w:r w:rsidR="00D65706" w:rsidRPr="00D65706">
        <w:t xml:space="preserve"> </w:t>
      </w:r>
      <w:r w:rsidRPr="00D65706">
        <w:t>избирать</w:t>
      </w:r>
      <w:r w:rsidR="00D65706" w:rsidRPr="00D65706">
        <w:t xml:space="preserve"> </w:t>
      </w:r>
      <w:r w:rsidRPr="00D65706">
        <w:t>любой</w:t>
      </w:r>
      <w:r w:rsidR="00D65706" w:rsidRPr="00D65706">
        <w:t xml:space="preserve"> </w:t>
      </w:r>
      <w:r w:rsidRPr="00D65706">
        <w:t>способ</w:t>
      </w:r>
      <w:r w:rsidR="00D65706" w:rsidRPr="00D65706">
        <w:t xml:space="preserve"> </w:t>
      </w:r>
      <w:r w:rsidRPr="00D65706">
        <w:t>реагирования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нарушения</w:t>
      </w:r>
      <w:r w:rsidR="00D65706" w:rsidRPr="00D65706">
        <w:t xml:space="preserve"> </w:t>
      </w:r>
      <w:r w:rsidRPr="00D65706">
        <w:t>федерального</w:t>
      </w:r>
      <w:r w:rsidR="00D65706" w:rsidRPr="00D65706">
        <w:t xml:space="preserve"> </w:t>
      </w:r>
      <w:r w:rsidR="00607876" w:rsidRPr="00D65706">
        <w:t>закона</w:t>
      </w:r>
      <w:r w:rsidR="00D65706" w:rsidRPr="00D65706">
        <w:t xml:space="preserve"> - </w:t>
      </w:r>
      <w:r w:rsidR="00607876" w:rsidRPr="00D65706">
        <w:t>не</w:t>
      </w:r>
      <w:r w:rsidR="00D65706" w:rsidRPr="00D65706">
        <w:t xml:space="preserve"> </w:t>
      </w:r>
      <w:r w:rsidR="00607876" w:rsidRPr="00D65706">
        <w:t>только,</w:t>
      </w:r>
      <w:r w:rsidR="00D65706" w:rsidRPr="00D65706">
        <w:t xml:space="preserve"> </w:t>
      </w:r>
      <w:r w:rsidR="00607876" w:rsidRPr="00D65706">
        <w:t>как</w:t>
      </w:r>
      <w:r w:rsidR="00D65706" w:rsidRPr="00D65706">
        <w:t xml:space="preserve"> </w:t>
      </w:r>
      <w:r w:rsidR="00607876" w:rsidRPr="00D65706">
        <w:t>от</w:t>
      </w:r>
      <w:r w:rsidRPr="00D65706">
        <w:t>мечалось</w:t>
      </w:r>
      <w:r w:rsidR="00D65706" w:rsidRPr="00D65706">
        <w:t xml:space="preserve"> </w:t>
      </w:r>
      <w:r w:rsidRPr="00D65706">
        <w:t>выше,</w:t>
      </w:r>
      <w:r w:rsidR="00D65706" w:rsidRPr="00D65706">
        <w:t xml:space="preserve"> </w:t>
      </w:r>
      <w:r w:rsidRPr="00D65706">
        <w:t>обжаловать</w:t>
      </w:r>
      <w:r w:rsidR="00D65706" w:rsidRPr="00D65706">
        <w:t xml:space="preserve"> </w:t>
      </w:r>
      <w:r w:rsidRPr="00D65706">
        <w:t>действия</w:t>
      </w:r>
      <w:r w:rsidR="00D65706" w:rsidRPr="00D65706">
        <w:t xml:space="preserve"> </w:t>
      </w:r>
      <w:r w:rsidRPr="00D65706">
        <w:t>следователя</w:t>
      </w:r>
      <w:r w:rsidR="00D65706" w:rsidRPr="00D65706">
        <w:t xml:space="preserve"> </w:t>
      </w:r>
      <w:r w:rsidRPr="00D65706">
        <w:t>вышестоящему</w:t>
      </w:r>
      <w:r w:rsidR="00D65706" w:rsidRPr="00D65706">
        <w:t xml:space="preserve"> </w:t>
      </w:r>
      <w:r w:rsidRPr="00D65706">
        <w:t>руководству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утвердить</w:t>
      </w:r>
      <w:r w:rsidR="00D65706" w:rsidRPr="00D65706">
        <w:t xml:space="preserve"> </w:t>
      </w:r>
      <w:r w:rsidRPr="00D65706">
        <w:t>обвинительное</w:t>
      </w:r>
      <w:r w:rsidR="00D65706" w:rsidRPr="00D65706">
        <w:t xml:space="preserve"> </w:t>
      </w:r>
      <w:r w:rsidRPr="00D65706">
        <w:t>заключение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дать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 </w:t>
      </w:r>
      <w:r w:rsidRPr="00D65706">
        <w:t>указания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дополнительного</w:t>
      </w:r>
      <w:r w:rsidR="00D65706" w:rsidRPr="00D65706">
        <w:t xml:space="preserve"> </w:t>
      </w:r>
      <w:r w:rsidRPr="00D65706">
        <w:t>расследования</w:t>
      </w:r>
      <w:r w:rsidR="00D65706">
        <w:t xml:space="preserve"> (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21</w:t>
      </w:r>
      <w:r w:rsidR="00D65706" w:rsidRPr="00D65706">
        <w:t xml:space="preserve">), </w:t>
      </w:r>
      <w:r w:rsidRPr="00D65706">
        <w:t>но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изъять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у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</w:t>
      </w:r>
      <w:r w:rsidRPr="00D65706">
        <w:t>федерального</w:t>
      </w:r>
      <w:r w:rsidR="00D65706" w:rsidRPr="00D65706">
        <w:t xml:space="preserve"> </w:t>
      </w:r>
      <w:r w:rsidRPr="00D65706">
        <w:t>ор</w:t>
      </w:r>
      <w:r w:rsidR="00607876" w:rsidRPr="00D65706">
        <w:t>гана</w:t>
      </w:r>
      <w:r w:rsidR="00D65706" w:rsidRPr="00D65706">
        <w:t xml:space="preserve"> </w:t>
      </w:r>
      <w:r w:rsidR="00607876" w:rsidRPr="00D65706">
        <w:t>исполнительной</w:t>
      </w:r>
      <w:r w:rsidR="00D65706" w:rsidRPr="00D65706">
        <w:t xml:space="preserve"> </w:t>
      </w:r>
      <w:r w:rsidR="00607876" w:rsidRPr="00D65706">
        <w:t>власти</w:t>
      </w:r>
      <w:r w:rsidR="00D65706" w:rsidRPr="00D65706">
        <w:t xml:space="preserve"> </w:t>
      </w:r>
      <w:r w:rsidR="00607876" w:rsidRPr="00D65706">
        <w:t>и</w:t>
      </w:r>
      <w:r w:rsidR="00D65706" w:rsidRPr="00D65706">
        <w:t xml:space="preserve"> </w:t>
      </w:r>
      <w:r w:rsidR="00607876" w:rsidRPr="00D65706">
        <w:t>пе</w:t>
      </w:r>
      <w:r w:rsidRPr="00D65706">
        <w:t>редать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 </w:t>
      </w:r>
      <w:r w:rsidRPr="00D65706">
        <w:t>Следственного</w:t>
      </w:r>
      <w:r w:rsidR="00D65706" w:rsidRPr="00D65706">
        <w:t xml:space="preserve"> </w:t>
      </w:r>
      <w:r w:rsidRPr="00D65706">
        <w:t>комитета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прокуратуре</w:t>
      </w:r>
      <w:r w:rsidR="00D65706" w:rsidRPr="00D65706">
        <w:t xml:space="preserve"> </w:t>
      </w:r>
      <w:r w:rsidRPr="00D65706">
        <w:t>РФ.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надзору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за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законностью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производства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предва</w:t>
      </w:r>
      <w:r w:rsidR="00607876" w:rsidRPr="00D65706">
        <w:rPr>
          <w:i/>
          <w:iCs/>
        </w:rPr>
        <w:t>ритель</w:t>
      </w:r>
      <w:r w:rsidRPr="00D65706">
        <w:rPr>
          <w:i/>
          <w:iCs/>
        </w:rPr>
        <w:t>ного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расследования</w:t>
      </w:r>
      <w:r w:rsidR="00D65706" w:rsidRPr="00D65706">
        <w:rPr>
          <w:i/>
          <w:iCs/>
        </w:rPr>
        <w:t>: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Рассматривать</w:t>
      </w:r>
      <w:r w:rsidR="00D65706" w:rsidRPr="00D65706">
        <w:t xml:space="preserve"> </w:t>
      </w:r>
      <w:r w:rsidRPr="00D65706">
        <w:t>жалобы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действия</w:t>
      </w:r>
      <w:r w:rsidR="00D65706" w:rsidRPr="00D65706">
        <w:t xml:space="preserve"> </w:t>
      </w:r>
      <w:r w:rsidRPr="00D65706">
        <w:t>дознавателя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следователя</w:t>
      </w:r>
      <w:r w:rsidR="00D65706">
        <w:t xml:space="preserve"> (</w:t>
      </w:r>
      <w:r w:rsidRPr="00D65706">
        <w:t>ст</w:t>
      </w:r>
      <w:r w:rsidR="00D65706">
        <w:t>.1</w:t>
      </w:r>
      <w:r w:rsidRPr="00D65706">
        <w:t>24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Требовать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следственных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устранения</w:t>
      </w:r>
      <w:r w:rsidR="00D65706" w:rsidRPr="00D65706">
        <w:t xml:space="preserve"> </w:t>
      </w:r>
      <w:r w:rsidRPr="00D65706">
        <w:t>на</w:t>
      </w:r>
      <w:r w:rsidR="00607876" w:rsidRPr="00D65706">
        <w:t>руше</w:t>
      </w:r>
      <w:r w:rsidRPr="00D65706">
        <w:t>ний</w:t>
      </w:r>
      <w:r w:rsidR="00D65706" w:rsidRPr="00D65706">
        <w:t xml:space="preserve"> </w:t>
      </w:r>
      <w:r w:rsidRPr="00D65706">
        <w:t>федерального</w:t>
      </w:r>
      <w:r w:rsidR="00D65706" w:rsidRPr="00D65706">
        <w:t xml:space="preserve"> </w:t>
      </w:r>
      <w:r w:rsidRPr="00D65706">
        <w:t>законодательства,</w:t>
      </w:r>
      <w:r w:rsidR="00D65706" w:rsidRPr="00D65706">
        <w:t xml:space="preserve"> </w:t>
      </w:r>
      <w:r w:rsidRPr="00D65706">
        <w:t>допущенных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следствия</w:t>
      </w:r>
      <w:r w:rsidR="00D65706">
        <w:t xml:space="preserve"> (</w:t>
      </w:r>
      <w:r w:rsidRPr="00D65706">
        <w:t>п</w:t>
      </w:r>
      <w:r w:rsidR="00D65706">
        <w:t>.3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Это</w:t>
      </w:r>
      <w:r w:rsidR="00D65706" w:rsidRPr="00D65706">
        <w:t xml:space="preserve"> </w:t>
      </w:r>
      <w:r w:rsidRPr="00D65706">
        <w:t>полномочие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подкреплено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 </w:t>
      </w:r>
      <w:r w:rsidRPr="00D65706">
        <w:t>нормой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том,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закон</w:t>
      </w:r>
      <w:r w:rsidR="00607876" w:rsidRPr="00D65706">
        <w:t>ные</w:t>
      </w:r>
      <w:r w:rsidR="00D65706" w:rsidRPr="00D65706">
        <w:t xml:space="preserve"> </w:t>
      </w:r>
      <w:r w:rsidR="00607876" w:rsidRPr="00D65706">
        <w:t>тре</w:t>
      </w:r>
      <w:r w:rsidRPr="00D65706">
        <w:t>бования,</w:t>
      </w:r>
      <w:r w:rsidR="00D65706" w:rsidRPr="00D65706">
        <w:t xml:space="preserve"> </w:t>
      </w:r>
      <w:r w:rsidRPr="00D65706">
        <w:t>поручения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запросы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обязательны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исполнения</w:t>
      </w:r>
      <w:r w:rsidR="00D65706" w:rsidRPr="00D65706">
        <w:t xml:space="preserve"> </w:t>
      </w:r>
      <w:r w:rsidRPr="00D65706">
        <w:t>всеми</w:t>
      </w:r>
      <w:r w:rsidR="00D65706" w:rsidRPr="00D65706">
        <w:t xml:space="preserve"> </w:t>
      </w:r>
      <w:r w:rsidRPr="00D65706">
        <w:t>учреждениями,</w:t>
      </w:r>
      <w:r w:rsidR="00D65706" w:rsidRPr="00D65706">
        <w:t xml:space="preserve"> </w:t>
      </w:r>
      <w:r w:rsidRPr="00D65706">
        <w:t>предприятиями,</w:t>
      </w:r>
      <w:r w:rsidR="00D65706" w:rsidRPr="00D65706">
        <w:t xml:space="preserve"> </w:t>
      </w:r>
      <w:r w:rsidRPr="00D65706">
        <w:t>организациями,</w:t>
      </w:r>
      <w:r w:rsidR="00D65706" w:rsidRPr="00D65706">
        <w:t xml:space="preserve"> </w:t>
      </w:r>
      <w:r w:rsidRPr="00D65706">
        <w:t>должностными</w:t>
      </w:r>
      <w:r w:rsidR="00D65706" w:rsidRPr="00D65706">
        <w:t xml:space="preserve"> </w:t>
      </w:r>
      <w:r w:rsidRPr="00D65706">
        <w:t>лицами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гражданами</w:t>
      </w:r>
      <w:r w:rsidR="00D65706">
        <w:t xml:space="preserve"> (</w:t>
      </w:r>
      <w:r w:rsidRPr="00D65706">
        <w:t>ч</w:t>
      </w:r>
      <w:r w:rsidR="00D65706">
        <w:t>.4</w:t>
      </w:r>
      <w:r w:rsidR="00D65706" w:rsidRPr="00D65706">
        <w:t xml:space="preserve"> </w:t>
      </w:r>
      <w:r w:rsidR="00607876" w:rsidRPr="00D65706">
        <w:t>ст</w:t>
      </w:r>
      <w:r w:rsidR="00D65706">
        <w:t>.2</w:t>
      </w:r>
      <w:r w:rsidR="00607876" w:rsidRPr="00D65706">
        <w:t>1</w:t>
      </w:r>
      <w:r w:rsidR="00D65706" w:rsidRPr="00D65706">
        <w:t>).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Кроме</w:t>
      </w:r>
      <w:r w:rsidR="00D65706" w:rsidRPr="00D65706">
        <w:t xml:space="preserve"> </w:t>
      </w:r>
      <w:r w:rsidRPr="00D65706">
        <w:t>того,</w:t>
      </w:r>
      <w:r w:rsidR="00D65706" w:rsidRPr="00D65706">
        <w:t xml:space="preserve"> </w:t>
      </w:r>
      <w:r w:rsidRPr="00D65706">
        <w:t>прокурор</w:t>
      </w:r>
      <w:r w:rsidR="00D65706" w:rsidRPr="00D65706">
        <w:t xml:space="preserve"> </w:t>
      </w:r>
      <w:r w:rsidRPr="00D65706">
        <w:t>может</w:t>
      </w:r>
      <w:r w:rsidR="00D65706" w:rsidRPr="00D65706">
        <w:t xml:space="preserve"> </w:t>
      </w:r>
      <w:r w:rsidRPr="00D65706">
        <w:t>вызывать</w:t>
      </w:r>
      <w:r w:rsidR="00D65706" w:rsidRPr="00D65706">
        <w:t xml:space="preserve"> </w:t>
      </w:r>
      <w:r w:rsidRPr="00D65706">
        <w:t>должностных</w:t>
      </w:r>
      <w:r w:rsidR="00D65706" w:rsidRPr="00D65706">
        <w:t xml:space="preserve"> </w:t>
      </w:r>
      <w:r w:rsidRPr="00D65706">
        <w:t>лиц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следствия,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граждан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объяснений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поводу</w:t>
      </w:r>
      <w:r w:rsidR="00D65706" w:rsidRPr="00D65706">
        <w:t xml:space="preserve"> </w:t>
      </w:r>
      <w:r w:rsidRPr="00D65706">
        <w:t>нарушений</w:t>
      </w:r>
      <w:r w:rsidR="00D65706" w:rsidRPr="00D65706">
        <w:t xml:space="preserve"> </w:t>
      </w:r>
      <w:r w:rsidRPr="00D65706">
        <w:t>законов</w:t>
      </w:r>
      <w:r w:rsidR="00607876" w:rsidRPr="00D65706">
        <w:rPr>
          <w:rStyle w:val="a6"/>
        </w:rPr>
        <w:footnoteReference w:id="6"/>
      </w:r>
      <w:r w:rsidRPr="00D65706">
        <w:t>.</w:t>
      </w:r>
      <w:r w:rsidR="00D65706" w:rsidRPr="00D65706">
        <w:t xml:space="preserve"> </w:t>
      </w:r>
      <w:r w:rsidRPr="00D65706">
        <w:t>Впрочем,</w:t>
      </w:r>
      <w:r w:rsidR="00D65706" w:rsidRPr="00D65706">
        <w:t xml:space="preserve"> </w:t>
      </w:r>
      <w:r w:rsidRPr="00D65706">
        <w:t>надо</w:t>
      </w:r>
      <w:r w:rsidR="00D65706" w:rsidRPr="00D65706">
        <w:t xml:space="preserve"> </w:t>
      </w:r>
      <w:r w:rsidRPr="00D65706">
        <w:t>иметь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виду,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требования</w:t>
      </w:r>
      <w:r w:rsidR="00D65706" w:rsidRPr="00D65706">
        <w:t xml:space="preserve"> </w:t>
      </w:r>
      <w:r w:rsidRPr="00D65706">
        <w:t>прокурора</w:t>
      </w:r>
      <w:r w:rsidR="00D65706">
        <w:t xml:space="preserve"> (</w:t>
      </w:r>
      <w:r w:rsidRPr="00D65706">
        <w:t>за</w:t>
      </w:r>
      <w:r w:rsidR="00D65706" w:rsidRPr="00D65706">
        <w:t xml:space="preserve"> </w:t>
      </w:r>
      <w:r w:rsidRPr="00D65706">
        <w:t>исключением</w:t>
      </w:r>
      <w:r w:rsidR="00D65706" w:rsidRPr="00D65706">
        <w:t xml:space="preserve"> </w:t>
      </w:r>
      <w:r w:rsidRPr="00D65706">
        <w:t>Генерального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- </w:t>
      </w:r>
      <w:r w:rsidRPr="00D65706">
        <w:t>ч</w:t>
      </w:r>
      <w:r w:rsidR="00D65706">
        <w:t>.6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 xml:space="preserve">) </w:t>
      </w:r>
      <w:r w:rsidRPr="00D65706">
        <w:t>об</w:t>
      </w:r>
      <w:r w:rsidR="00D65706" w:rsidRPr="00D65706">
        <w:t xml:space="preserve"> </w:t>
      </w:r>
      <w:r w:rsidRPr="00D65706">
        <w:t>устранении</w:t>
      </w:r>
      <w:r w:rsidR="00D65706" w:rsidRPr="00D65706">
        <w:t xml:space="preserve"> </w:t>
      </w:r>
      <w:r w:rsidRPr="00D65706">
        <w:t>нарушений</w:t>
      </w:r>
      <w:r w:rsidR="00D65706" w:rsidRPr="00D65706">
        <w:t xml:space="preserve"> </w:t>
      </w:r>
      <w:r w:rsidRPr="00D65706">
        <w:t>зако</w:t>
      </w:r>
      <w:r w:rsidR="00607876" w:rsidRPr="00D65706">
        <w:t>нодатель</w:t>
      </w:r>
      <w:r w:rsidRPr="00D65706">
        <w:t>ства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являются</w:t>
      </w:r>
      <w:r w:rsidR="00D65706" w:rsidRPr="00D65706">
        <w:t xml:space="preserve"> </w:t>
      </w:r>
      <w:r w:rsidRPr="00D65706">
        <w:t>строго</w:t>
      </w:r>
      <w:r w:rsidR="00D65706" w:rsidRPr="00D65706">
        <w:t xml:space="preserve"> </w:t>
      </w:r>
      <w:r w:rsidRPr="00D65706">
        <w:t>обязательными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следователя.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том,</w:t>
      </w:r>
      <w:r w:rsidR="00D65706" w:rsidRPr="00D65706">
        <w:t xml:space="preserve"> </w:t>
      </w:r>
      <w:r w:rsidRPr="00D65706">
        <w:t>что,</w:t>
      </w:r>
      <w:r w:rsidR="00D65706" w:rsidRPr="00D65706">
        <w:t xml:space="preserve"> </w:t>
      </w:r>
      <w:r w:rsidRPr="00D65706">
        <w:t>будучи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согласен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требованиями</w:t>
      </w:r>
      <w:r w:rsidR="00D65706" w:rsidRPr="00D65706">
        <w:t xml:space="preserve"> </w:t>
      </w:r>
      <w:r w:rsidRPr="00D65706">
        <w:t>прокурора</w:t>
      </w:r>
      <w:r w:rsidR="00D65706">
        <w:t xml:space="preserve"> (</w:t>
      </w:r>
      <w:r w:rsidRPr="00D65706">
        <w:t>т.е.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считая</w:t>
      </w:r>
      <w:r w:rsidR="00D65706" w:rsidRPr="00D65706">
        <w:t xml:space="preserve"> </w:t>
      </w:r>
      <w:r w:rsidRPr="00D65706">
        <w:t>их</w:t>
      </w:r>
      <w:r w:rsidR="00D65706" w:rsidRPr="00D65706">
        <w:t xml:space="preserve"> </w:t>
      </w:r>
      <w:r w:rsidRPr="00D65706">
        <w:t>законными</w:t>
      </w:r>
      <w:r w:rsidR="00D65706" w:rsidRPr="00D65706">
        <w:t xml:space="preserve">), </w:t>
      </w:r>
      <w:r w:rsidRPr="00D65706">
        <w:t>следователь</w:t>
      </w:r>
      <w:r w:rsidR="00D65706" w:rsidRPr="00D65706">
        <w:t xml:space="preserve"> </w:t>
      </w:r>
      <w:r w:rsidRPr="00D65706">
        <w:t>может</w:t>
      </w:r>
      <w:r w:rsidR="00D65706" w:rsidRPr="00D65706">
        <w:t xml:space="preserve"> </w:t>
      </w:r>
      <w:r w:rsidRPr="00D65706">
        <w:t>представить</w:t>
      </w:r>
      <w:r w:rsidR="00D65706" w:rsidRPr="00D65706">
        <w:t xml:space="preserve"> </w:t>
      </w:r>
      <w:r w:rsidRPr="00D65706">
        <w:t>свои</w:t>
      </w:r>
      <w:r w:rsidR="00D65706" w:rsidRPr="00D65706">
        <w:t xml:space="preserve"> </w:t>
      </w:r>
      <w:r w:rsidRPr="00D65706">
        <w:t>письменные</w:t>
      </w:r>
      <w:r w:rsidR="00D65706" w:rsidRPr="00D65706">
        <w:t xml:space="preserve"> </w:t>
      </w:r>
      <w:r w:rsidRPr="00D65706">
        <w:t>возражения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них</w:t>
      </w:r>
      <w:r w:rsidR="00D65706" w:rsidRPr="00D65706">
        <w:t xml:space="preserve"> </w:t>
      </w:r>
      <w:r w:rsidRPr="00D65706">
        <w:t>руководителю</w:t>
      </w:r>
      <w:r w:rsidR="00D65706" w:rsidRPr="00D65706">
        <w:t xml:space="preserve"> </w:t>
      </w:r>
      <w:r w:rsidRPr="00D65706">
        <w:t>своего</w:t>
      </w:r>
      <w:r w:rsidR="00D65706" w:rsidRPr="00D65706">
        <w:t xml:space="preserve"> </w:t>
      </w:r>
      <w:r w:rsidRPr="00D65706">
        <w:t>след</w:t>
      </w:r>
      <w:r w:rsidR="00607876" w:rsidRPr="00D65706">
        <w:t>ственно</w:t>
      </w:r>
      <w:r w:rsidRPr="00D65706">
        <w:t>го</w:t>
      </w:r>
      <w:r w:rsidR="00D65706" w:rsidRPr="00D65706">
        <w:t xml:space="preserve"> </w:t>
      </w:r>
      <w:r w:rsidRPr="00D65706">
        <w:t>органа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8</w:t>
      </w:r>
      <w:r w:rsidR="00D65706" w:rsidRPr="00D65706">
        <w:t xml:space="preserve">). </w:t>
      </w:r>
      <w:r w:rsidRPr="00D65706">
        <w:t>Именно</w:t>
      </w:r>
      <w:r w:rsidR="00D65706" w:rsidRPr="00D65706">
        <w:t xml:space="preserve"> </w:t>
      </w:r>
      <w:r w:rsidRPr="00D65706">
        <w:t>этот</w:t>
      </w:r>
      <w:r w:rsidR="00D65706" w:rsidRPr="00D65706">
        <w:t xml:space="preserve"> </w:t>
      </w:r>
      <w:r w:rsidRPr="00D65706">
        <w:t>руководитель</w:t>
      </w:r>
      <w:r w:rsidR="00D65706" w:rsidRPr="00D65706">
        <w:t xml:space="preserve"> </w:t>
      </w:r>
      <w:r w:rsidR="00607876" w:rsidRPr="00D65706">
        <w:t>и</w:t>
      </w:r>
      <w:r w:rsidR="00D65706" w:rsidRPr="00D65706">
        <w:t xml:space="preserve"> </w:t>
      </w:r>
      <w:r w:rsidR="00607876" w:rsidRPr="00D65706">
        <w:t>решает,</w:t>
      </w:r>
      <w:r w:rsidR="00D65706" w:rsidRPr="00D65706">
        <w:t xml:space="preserve"> </w:t>
      </w:r>
      <w:r w:rsidR="00607876" w:rsidRPr="00D65706">
        <w:t>согласиться</w:t>
      </w:r>
      <w:r w:rsidR="00D65706" w:rsidRPr="00D65706">
        <w:t xml:space="preserve"> </w:t>
      </w:r>
      <w:r w:rsidR="00607876" w:rsidRPr="00D65706">
        <w:t>или</w:t>
      </w:r>
      <w:r w:rsidR="00D65706" w:rsidRPr="00D65706">
        <w:t xml:space="preserve"> </w:t>
      </w:r>
      <w:r w:rsidR="00607876" w:rsidRPr="00D65706">
        <w:t>не</w:t>
      </w:r>
      <w:r w:rsidR="00D65706" w:rsidRPr="00D65706">
        <w:t xml:space="preserve"> </w:t>
      </w:r>
      <w:r w:rsidR="00607876" w:rsidRPr="00D65706">
        <w:t>со</w:t>
      </w:r>
      <w:r w:rsidRPr="00D65706">
        <w:t>гласиться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требованиями</w:t>
      </w:r>
      <w:r w:rsidR="00D65706" w:rsidRPr="00D65706">
        <w:t xml:space="preserve"> </w:t>
      </w:r>
      <w:r w:rsidRPr="00D65706">
        <w:t>прокурора.</w:t>
      </w:r>
      <w:r w:rsidR="00D65706" w:rsidRPr="00D65706">
        <w:t xml:space="preserve"> </w:t>
      </w:r>
      <w:r w:rsidRPr="00D65706">
        <w:t>Соглашаясь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ними,</w:t>
      </w:r>
      <w:r w:rsidR="00D65706" w:rsidRPr="00D65706">
        <w:t xml:space="preserve"> </w:t>
      </w:r>
      <w:r w:rsidRPr="00D65706">
        <w:t>он</w:t>
      </w:r>
      <w:r w:rsidR="00D65706" w:rsidRPr="00D65706">
        <w:t xml:space="preserve"> </w:t>
      </w:r>
      <w:r w:rsidRPr="00D65706">
        <w:t>дает</w:t>
      </w:r>
      <w:r w:rsidR="00D65706" w:rsidRPr="00D65706">
        <w:t xml:space="preserve"> </w:t>
      </w:r>
      <w:r w:rsidRPr="00D65706">
        <w:t>следова</w:t>
      </w:r>
      <w:r w:rsidR="00607876" w:rsidRPr="00D65706">
        <w:t>телю</w:t>
      </w:r>
      <w:r w:rsidR="00D65706" w:rsidRPr="00D65706">
        <w:t xml:space="preserve"> </w:t>
      </w:r>
      <w:r w:rsidR="00607876" w:rsidRPr="00D65706">
        <w:t>пись</w:t>
      </w:r>
      <w:r w:rsidRPr="00D65706">
        <w:t>менные</w:t>
      </w:r>
      <w:r w:rsidR="00D65706" w:rsidRPr="00D65706">
        <w:t xml:space="preserve"> </w:t>
      </w:r>
      <w:r w:rsidRPr="00D65706">
        <w:t>указания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исполнении</w:t>
      </w:r>
      <w:r w:rsidR="00D65706" w:rsidRPr="00D65706">
        <w:t xml:space="preserve"> </w:t>
      </w:r>
      <w:r w:rsidRPr="00D65706">
        <w:t>названных</w:t>
      </w:r>
      <w:r w:rsidR="00D65706" w:rsidRPr="00D65706">
        <w:t xml:space="preserve"> </w:t>
      </w:r>
      <w:r w:rsidRPr="00D65706">
        <w:t>требований,</w:t>
      </w:r>
      <w:r w:rsidR="00D65706" w:rsidRPr="00D65706">
        <w:t xml:space="preserve"> </w:t>
      </w:r>
      <w:r w:rsidR="00607876" w:rsidRPr="00D65706">
        <w:t>а</w:t>
      </w:r>
      <w:r w:rsidR="00D65706" w:rsidRPr="00D65706">
        <w:t xml:space="preserve"> </w:t>
      </w:r>
      <w:r w:rsidR="00607876" w:rsidRPr="00D65706">
        <w:t>в</w:t>
      </w:r>
      <w:r w:rsidR="00D65706" w:rsidRPr="00D65706">
        <w:t xml:space="preserve"> </w:t>
      </w:r>
      <w:r w:rsidR="00607876" w:rsidRPr="00D65706">
        <w:t>случае</w:t>
      </w:r>
      <w:r w:rsidR="00D65706" w:rsidRPr="00D65706">
        <w:t xml:space="preserve"> </w:t>
      </w:r>
      <w:r w:rsidR="00607876" w:rsidRPr="00D65706">
        <w:t>несогласия</w:t>
      </w:r>
      <w:r w:rsidR="00D65706" w:rsidRPr="00D65706">
        <w:t xml:space="preserve"> - </w:t>
      </w:r>
      <w:r w:rsidR="00607876" w:rsidRPr="00D65706">
        <w:t>ин</w:t>
      </w:r>
      <w:r w:rsidRPr="00D65706">
        <w:t>формирует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отказе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исполнения</w:t>
      </w:r>
      <w:r w:rsidR="00D65706" w:rsidRPr="00D65706">
        <w:t xml:space="preserve"> </w:t>
      </w:r>
      <w:r w:rsidRPr="00D65706">
        <w:t>этих</w:t>
      </w:r>
      <w:r w:rsidR="00D65706" w:rsidRPr="00D65706">
        <w:t xml:space="preserve"> </w:t>
      </w:r>
      <w:r w:rsidRPr="00D65706">
        <w:t>требований</w:t>
      </w:r>
      <w:r w:rsidR="00D65706">
        <w:t xml:space="preserve"> (</w:t>
      </w:r>
      <w:r w:rsidRPr="00D65706">
        <w:t>ч</w:t>
      </w:r>
      <w:r w:rsidR="00D65706">
        <w:t>.4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9</w:t>
      </w:r>
      <w:r w:rsidR="00D65706" w:rsidRPr="00D65706">
        <w:t xml:space="preserve">). </w:t>
      </w:r>
      <w:r w:rsidRPr="00D65706">
        <w:t>Реакцией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этот</w:t>
      </w:r>
      <w:r w:rsidR="00D65706" w:rsidRPr="00D65706">
        <w:t xml:space="preserve"> </w:t>
      </w:r>
      <w:r w:rsidRPr="00D65706">
        <w:t>отказ</w:t>
      </w:r>
      <w:r w:rsidR="00D65706" w:rsidRPr="00D65706">
        <w:t xml:space="preserve"> </w:t>
      </w:r>
      <w:r w:rsidRPr="00D65706">
        <w:t>может</w:t>
      </w:r>
      <w:r w:rsidR="00D65706" w:rsidRPr="00D65706">
        <w:t xml:space="preserve"> </w:t>
      </w:r>
      <w:r w:rsidRPr="00D65706">
        <w:t>быть</w:t>
      </w:r>
      <w:r w:rsidR="00D65706" w:rsidRPr="00D65706">
        <w:t xml:space="preserve"> </w:t>
      </w:r>
      <w:r w:rsidRPr="00D65706">
        <w:t>обращение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требованием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устране</w:t>
      </w:r>
      <w:r w:rsidR="00607876" w:rsidRPr="00D65706">
        <w:t>нии</w:t>
      </w:r>
      <w:r w:rsidR="00D65706" w:rsidRPr="00D65706">
        <w:t xml:space="preserve"> </w:t>
      </w:r>
      <w:r w:rsidR="00607876" w:rsidRPr="00D65706">
        <w:t>наруше</w:t>
      </w:r>
      <w:r w:rsidRPr="00D65706">
        <w:t>ний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руководителям</w:t>
      </w:r>
      <w:r w:rsidR="00D65706" w:rsidRPr="00D65706">
        <w:t xml:space="preserve"> </w:t>
      </w:r>
      <w:r w:rsidRPr="00D65706">
        <w:t>вышестоящих</w:t>
      </w:r>
      <w:r w:rsidR="00D65706" w:rsidRPr="00D65706">
        <w:t xml:space="preserve"> </w:t>
      </w:r>
      <w:r w:rsidRPr="00D65706">
        <w:t>следственных</w:t>
      </w:r>
      <w:r w:rsidR="00D65706" w:rsidRPr="00D65706">
        <w:t xml:space="preserve"> </w:t>
      </w:r>
      <w:r w:rsidRPr="00D65706">
        <w:t>органов,</w:t>
      </w:r>
      <w:r w:rsidR="00D65706" w:rsidRPr="00D65706">
        <w:t xml:space="preserve"> </w:t>
      </w:r>
      <w:r w:rsidRPr="00D65706">
        <w:t>вплоть</w:t>
      </w:r>
      <w:r w:rsidR="00D65706" w:rsidRPr="00D65706">
        <w:t xml:space="preserve"> </w:t>
      </w:r>
      <w:r w:rsidRPr="00D65706">
        <w:t>до</w:t>
      </w:r>
      <w:r w:rsidR="00D65706" w:rsidRPr="00D65706">
        <w:t xml:space="preserve"> </w:t>
      </w:r>
      <w:r w:rsidRPr="00D65706">
        <w:t>Пред</w:t>
      </w:r>
      <w:r w:rsidR="00607876" w:rsidRPr="00D65706">
        <w:t>седателя</w:t>
      </w:r>
      <w:r w:rsidR="00D65706" w:rsidRPr="00D65706">
        <w:t xml:space="preserve"> </w:t>
      </w:r>
      <w:r w:rsidR="00607876" w:rsidRPr="00D65706">
        <w:t>След</w:t>
      </w:r>
      <w:r w:rsidRPr="00D65706">
        <w:t>ственного</w:t>
      </w:r>
      <w:r w:rsidR="00D65706" w:rsidRPr="00D65706">
        <w:t xml:space="preserve"> </w:t>
      </w:r>
      <w:r w:rsidRPr="00D65706">
        <w:t>комитета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прокуратуре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руково</w:t>
      </w:r>
      <w:r w:rsidR="00607876" w:rsidRPr="00D65706">
        <w:t>дителя</w:t>
      </w:r>
      <w:r w:rsidR="00D65706" w:rsidRPr="00D65706">
        <w:t xml:space="preserve"> </w:t>
      </w:r>
      <w:r w:rsidR="00607876" w:rsidRPr="00D65706">
        <w:t>след</w:t>
      </w:r>
      <w:r w:rsidRPr="00D65706">
        <w:t>ственного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федерального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исполнительной</w:t>
      </w:r>
      <w:r w:rsidR="00D65706" w:rsidRPr="00D65706">
        <w:t xml:space="preserve"> </w:t>
      </w:r>
      <w:r w:rsidRPr="00D65706">
        <w:t>власти</w:t>
      </w:r>
      <w:r w:rsidR="00D65706">
        <w:t xml:space="preserve"> (</w:t>
      </w:r>
      <w:r w:rsidRPr="00D65706">
        <w:t>например,</w:t>
      </w:r>
      <w:r w:rsidR="00D65706" w:rsidRPr="00D65706">
        <w:t xml:space="preserve"> </w:t>
      </w:r>
      <w:r w:rsidRPr="00D65706">
        <w:t>Следственного</w:t>
      </w:r>
      <w:r w:rsidR="00D65706" w:rsidRPr="00D65706">
        <w:t xml:space="preserve"> </w:t>
      </w:r>
      <w:r w:rsidRPr="00D65706">
        <w:t>комитета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МВД</w:t>
      </w:r>
      <w:r w:rsidR="00D65706" w:rsidRPr="00D65706">
        <w:t xml:space="preserve"> </w:t>
      </w:r>
      <w:r w:rsidRPr="00D65706">
        <w:t>России</w:t>
      </w:r>
      <w:r w:rsidR="00D65706" w:rsidRPr="00D65706">
        <w:t xml:space="preserve">). </w:t>
      </w:r>
      <w:r w:rsidRPr="00D65706">
        <w:t>В</w:t>
      </w:r>
      <w:r w:rsidR="00D65706" w:rsidRPr="00D65706">
        <w:t xml:space="preserve"> </w:t>
      </w:r>
      <w:r w:rsidRPr="00D65706">
        <w:t>случае</w:t>
      </w:r>
      <w:r w:rsidR="00D65706" w:rsidRPr="00D65706">
        <w:t xml:space="preserve"> </w:t>
      </w:r>
      <w:r w:rsidRPr="00D65706">
        <w:t>же,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они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соглашаются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требованиями</w:t>
      </w:r>
      <w:r w:rsidR="00D65706" w:rsidRPr="00D65706">
        <w:t xml:space="preserve"> </w:t>
      </w:r>
      <w:r w:rsidRPr="00D65706">
        <w:t>прокурора,</w:t>
      </w:r>
      <w:r w:rsidR="00D65706" w:rsidRPr="00D65706">
        <w:t xml:space="preserve"> </w:t>
      </w:r>
      <w:r w:rsidRPr="00D65706">
        <w:t>он</w:t>
      </w:r>
      <w:r w:rsidR="00D65706" w:rsidRPr="00D65706">
        <w:t xml:space="preserve"> </w:t>
      </w:r>
      <w:r w:rsidRPr="00D65706">
        <w:t>далее</w:t>
      </w:r>
      <w:r w:rsidR="00D65706" w:rsidRPr="00D65706">
        <w:t xml:space="preserve"> </w:t>
      </w:r>
      <w:r w:rsidRPr="00D65706">
        <w:t>может</w:t>
      </w:r>
      <w:r w:rsidR="00D65706" w:rsidRPr="00D65706">
        <w:t xml:space="preserve"> </w:t>
      </w:r>
      <w:r w:rsidRPr="00D65706">
        <w:t>обратиться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разрешением</w:t>
      </w:r>
      <w:r w:rsidR="00D65706" w:rsidRPr="00D65706">
        <w:t xml:space="preserve"> </w:t>
      </w:r>
      <w:r w:rsidRPr="00D65706">
        <w:t>спора</w:t>
      </w:r>
      <w:r w:rsidR="00D65706" w:rsidRPr="00D65706">
        <w:t xml:space="preserve"> </w:t>
      </w:r>
      <w:r w:rsidRPr="00D65706">
        <w:t>лишь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Гене</w:t>
      </w:r>
      <w:r w:rsidR="00607876" w:rsidRPr="00D65706">
        <w:t>ральному</w:t>
      </w:r>
      <w:r w:rsidR="00D65706" w:rsidRPr="00D65706">
        <w:t xml:space="preserve"> </w:t>
      </w:r>
      <w:r w:rsidR="00607876" w:rsidRPr="00D65706">
        <w:t>про</w:t>
      </w:r>
      <w:r w:rsidRPr="00D65706">
        <w:t>курору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Федерации,</w:t>
      </w:r>
      <w:r w:rsidR="00D65706" w:rsidRPr="00D65706">
        <w:t xml:space="preserve"> </w:t>
      </w:r>
      <w:r w:rsidRPr="00D65706">
        <w:t>решение</w:t>
      </w:r>
      <w:r w:rsidR="00D65706" w:rsidRPr="00D65706">
        <w:t xml:space="preserve"> </w:t>
      </w:r>
      <w:r w:rsidRPr="00D65706">
        <w:t>которого</w:t>
      </w:r>
      <w:r w:rsidR="00D65706" w:rsidRPr="00D65706">
        <w:t xml:space="preserve"> </w:t>
      </w:r>
      <w:r w:rsidRPr="00D65706">
        <w:t>является</w:t>
      </w:r>
      <w:r w:rsidR="00D65706" w:rsidRPr="00D65706">
        <w:t xml:space="preserve"> </w:t>
      </w:r>
      <w:r w:rsidRPr="00D65706">
        <w:t>окончательным.</w:t>
      </w:r>
    </w:p>
    <w:p w:rsidR="0060787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Отменять</w:t>
      </w:r>
      <w:r w:rsidR="00D65706" w:rsidRPr="00D65706">
        <w:t xml:space="preserve"> </w:t>
      </w:r>
      <w:r w:rsidRPr="00D65706">
        <w:t>незаконные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необоснованные</w:t>
      </w:r>
      <w:r w:rsidR="00D65706" w:rsidRPr="00D65706">
        <w:t xml:space="preserve"> </w:t>
      </w:r>
      <w:r w:rsidRPr="00D65706">
        <w:t>постановления</w:t>
      </w:r>
      <w:r w:rsidR="00D65706" w:rsidRPr="00D65706">
        <w:t xml:space="preserve"> </w:t>
      </w:r>
      <w:r w:rsidRPr="00D65706">
        <w:t>нижестояще</w:t>
      </w:r>
      <w:r w:rsidR="00607876" w:rsidRPr="00D65706">
        <w:t>го</w:t>
      </w:r>
      <w:r w:rsidR="00D65706" w:rsidRPr="00D65706">
        <w:t xml:space="preserve"> </w:t>
      </w:r>
      <w:r w:rsidR="00607876" w:rsidRPr="00D65706">
        <w:t>про</w:t>
      </w:r>
      <w:r w:rsidRPr="00D65706">
        <w:t>курора,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незаконные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необоснованные</w:t>
      </w:r>
      <w:r w:rsidR="00D65706" w:rsidRPr="00D65706">
        <w:t xml:space="preserve"> </w:t>
      </w:r>
      <w:r w:rsidRPr="00D65706">
        <w:t>постановления</w:t>
      </w:r>
      <w:r w:rsidR="00D65706" w:rsidRPr="00D65706">
        <w:t xml:space="preserve"> </w:t>
      </w:r>
      <w:r w:rsidRPr="00D65706">
        <w:t>дознавателя</w:t>
      </w:r>
      <w:r w:rsidR="00D65706">
        <w:t xml:space="preserve"> (</w:t>
      </w:r>
      <w:r w:rsidRPr="00D65706">
        <w:t>п</w:t>
      </w:r>
      <w:r w:rsidR="00D65706">
        <w:t>.6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 xml:space="preserve">). </w:t>
      </w:r>
      <w:r w:rsidRPr="00D65706">
        <w:t>Что</w:t>
      </w:r>
      <w:r w:rsidR="00D65706" w:rsidRPr="00D65706">
        <w:t xml:space="preserve"> </w:t>
      </w:r>
      <w:r w:rsidRPr="00D65706">
        <w:t>же</w:t>
      </w:r>
      <w:r w:rsidR="00D65706" w:rsidRPr="00D65706">
        <w:t xml:space="preserve"> </w:t>
      </w:r>
      <w:r w:rsidRPr="00D65706">
        <w:t>касается</w:t>
      </w:r>
      <w:r w:rsidR="00D65706" w:rsidRPr="00D65706">
        <w:t xml:space="preserve"> </w:t>
      </w:r>
      <w:r w:rsidRPr="00D65706">
        <w:t>незаконных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необоснованных</w:t>
      </w:r>
      <w:r w:rsidR="00D65706" w:rsidRPr="00D65706">
        <w:t xml:space="preserve"> </w:t>
      </w:r>
      <w:r w:rsidRPr="00D65706">
        <w:t>постановлений</w:t>
      </w:r>
      <w:r w:rsidR="00D65706" w:rsidRPr="00D65706">
        <w:t xml:space="preserve"> </w:t>
      </w:r>
      <w:r w:rsidRPr="00D65706">
        <w:t>сле</w:t>
      </w:r>
      <w:r w:rsidR="00607876" w:rsidRPr="00D65706">
        <w:t>довате</w:t>
      </w:r>
      <w:r w:rsidRPr="00D65706">
        <w:t>ля,</w:t>
      </w:r>
      <w:r w:rsidR="00D65706" w:rsidRPr="00D65706">
        <w:t xml:space="preserve"> </w:t>
      </w:r>
      <w:r w:rsidRPr="00D65706">
        <w:t>то</w:t>
      </w:r>
      <w:r w:rsidR="00D65706" w:rsidRPr="00D65706">
        <w:t xml:space="preserve"> </w:t>
      </w:r>
      <w:r w:rsidRPr="00D65706">
        <w:t>надо</w:t>
      </w:r>
      <w:r w:rsidR="00D65706" w:rsidRPr="00D65706">
        <w:t xml:space="preserve"> </w:t>
      </w:r>
      <w:r w:rsidRPr="00D65706">
        <w:t>помнить,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правом</w:t>
      </w:r>
      <w:r w:rsidR="00D65706" w:rsidRPr="00D65706">
        <w:t xml:space="preserve"> </w:t>
      </w:r>
      <w:r w:rsidRPr="00D65706">
        <w:t>отменять</w:t>
      </w:r>
      <w:r w:rsidR="00D65706" w:rsidRPr="00D65706">
        <w:t xml:space="preserve"> </w:t>
      </w:r>
      <w:r w:rsidRPr="00D65706">
        <w:t>их</w:t>
      </w:r>
      <w:r w:rsidR="00D65706" w:rsidRPr="00D65706">
        <w:t xml:space="preserve"> </w:t>
      </w:r>
      <w:r w:rsidRPr="00D65706">
        <w:t>обладает</w:t>
      </w:r>
      <w:r w:rsidR="00D65706" w:rsidRPr="00D65706">
        <w:t xml:space="preserve"> </w:t>
      </w:r>
      <w:r w:rsidRPr="00D65706">
        <w:t>только</w:t>
      </w:r>
      <w:r w:rsidR="00D65706" w:rsidRPr="00D65706">
        <w:t xml:space="preserve"> </w:t>
      </w:r>
      <w:r w:rsidRPr="00D65706">
        <w:t>руководи</w:t>
      </w:r>
      <w:r w:rsidR="00607876" w:rsidRPr="00D65706">
        <w:t>тель</w:t>
      </w:r>
      <w:r w:rsidR="00D65706" w:rsidRPr="00D65706">
        <w:t xml:space="preserve"> </w:t>
      </w:r>
      <w:r w:rsidR="00607876" w:rsidRPr="00D65706">
        <w:t>следствен</w:t>
      </w:r>
      <w:r w:rsidRPr="00D65706">
        <w:t>ного</w:t>
      </w:r>
      <w:r w:rsidR="00D65706" w:rsidRPr="00D65706">
        <w:t xml:space="preserve"> </w:t>
      </w:r>
      <w:r w:rsidRPr="00D65706">
        <w:t>органа</w:t>
      </w:r>
      <w:r w:rsidR="00D65706">
        <w:t xml:space="preserve"> (</w:t>
      </w:r>
      <w:r w:rsidRPr="00D65706">
        <w:t>п</w:t>
      </w:r>
      <w:r w:rsidR="00D65706">
        <w:t>.2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9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4.</w:t>
      </w:r>
      <w:r w:rsidR="00D65706" w:rsidRPr="00D65706">
        <w:t xml:space="preserve"> </w:t>
      </w:r>
      <w:r w:rsidRPr="00D65706">
        <w:t>Получать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</w:t>
      </w:r>
      <w:r w:rsidRPr="00D65706">
        <w:t>уведомления</w:t>
      </w:r>
      <w:r w:rsidR="00D65706" w:rsidRPr="00D65706">
        <w:t>: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о</w:t>
      </w:r>
      <w:r w:rsidR="00D65706" w:rsidRPr="00D65706">
        <w:t xml:space="preserve"> </w:t>
      </w:r>
      <w:r w:rsidRPr="00D65706">
        <w:t>произведенном</w:t>
      </w:r>
      <w:r w:rsidR="00D65706" w:rsidRPr="00D65706">
        <w:t xml:space="preserve"> </w:t>
      </w:r>
      <w:r w:rsidRPr="00D65706">
        <w:t>задержании</w:t>
      </w:r>
      <w:r w:rsidR="00D65706" w:rsidRPr="00D65706">
        <w:t xml:space="preserve"> </w:t>
      </w:r>
      <w:r w:rsidRPr="00D65706">
        <w:t>подозреваемого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течение</w:t>
      </w:r>
      <w:r w:rsidR="00D65706" w:rsidRPr="00D65706">
        <w:t xml:space="preserve"> </w:t>
      </w:r>
      <w:r w:rsidRPr="00D65706">
        <w:t>12</w:t>
      </w:r>
      <w:r w:rsidR="00D65706" w:rsidRPr="00D65706">
        <w:t xml:space="preserve"> </w:t>
      </w:r>
      <w:r w:rsidRPr="00D65706">
        <w:t>часов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момента</w:t>
      </w:r>
      <w:r w:rsidR="00D65706" w:rsidRPr="00D65706">
        <w:t xml:space="preserve"> </w:t>
      </w:r>
      <w:r w:rsidRPr="00D65706">
        <w:t>задержания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.9</w:t>
      </w:r>
      <w:r w:rsidRPr="00D65706">
        <w:t>2</w:t>
      </w:r>
      <w:r w:rsidR="00D65706" w:rsidRPr="00D65706">
        <w:t>);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освобождении</w:t>
      </w:r>
      <w:r w:rsidR="00D65706" w:rsidRPr="00D65706">
        <w:t xml:space="preserve"> </w:t>
      </w:r>
      <w:r w:rsidRPr="00D65706">
        <w:t>подозреваемого,</w:t>
      </w:r>
      <w:r w:rsidR="00D65706" w:rsidRPr="00D65706">
        <w:t xml:space="preserve"> </w:t>
      </w:r>
      <w:r w:rsidRPr="00D65706">
        <w:t>когда</w:t>
      </w:r>
      <w:r w:rsidR="00D65706" w:rsidRPr="00D65706">
        <w:t xml:space="preserve"> </w:t>
      </w:r>
      <w:r w:rsidRPr="00D65706">
        <w:t>постановление</w:t>
      </w:r>
      <w:r w:rsidR="00D65706" w:rsidRPr="00D65706">
        <w:t xml:space="preserve"> </w:t>
      </w:r>
      <w:r w:rsidRPr="00D65706">
        <w:t>судьи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примене</w:t>
      </w:r>
      <w:r w:rsidR="00607876" w:rsidRPr="00D65706">
        <w:t>нии</w:t>
      </w:r>
      <w:r w:rsidR="00D65706" w:rsidRPr="00D65706">
        <w:t xml:space="preserve"> </w:t>
      </w:r>
      <w:r w:rsidR="00607876" w:rsidRPr="00D65706">
        <w:t>к</w:t>
      </w:r>
      <w:r w:rsidR="00D65706" w:rsidRPr="00D65706">
        <w:t xml:space="preserve"> </w:t>
      </w:r>
      <w:r w:rsidR="00607876" w:rsidRPr="00D65706">
        <w:t>по</w:t>
      </w:r>
      <w:r w:rsidRPr="00D65706">
        <w:t>дозреваемому</w:t>
      </w:r>
      <w:r w:rsidR="00D65706" w:rsidRPr="00D65706">
        <w:t xml:space="preserve"> </w:t>
      </w:r>
      <w:r w:rsidRPr="00D65706">
        <w:t>меры</w:t>
      </w:r>
      <w:r w:rsidR="00D65706" w:rsidRPr="00D65706">
        <w:t xml:space="preserve"> </w:t>
      </w:r>
      <w:r w:rsidRPr="00D65706">
        <w:t>пресечения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виде</w:t>
      </w:r>
      <w:r w:rsidR="00D65706" w:rsidRPr="00D65706">
        <w:t xml:space="preserve"> </w:t>
      </w:r>
      <w:r w:rsidRPr="00D65706">
        <w:t>заключения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стражу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продлении</w:t>
      </w:r>
      <w:r w:rsidR="00D65706" w:rsidRPr="00D65706">
        <w:t xml:space="preserve"> </w:t>
      </w:r>
      <w:r w:rsidRPr="00D65706">
        <w:t>срока</w:t>
      </w:r>
      <w:r w:rsidR="00D65706" w:rsidRPr="00D65706">
        <w:t xml:space="preserve"> </w:t>
      </w:r>
      <w:r w:rsidRPr="00D65706">
        <w:t>задержания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поступит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течение</w:t>
      </w:r>
      <w:r w:rsidR="00D65706" w:rsidRPr="00D65706">
        <w:t xml:space="preserve"> </w:t>
      </w:r>
      <w:r w:rsidRPr="00D65706">
        <w:t>48</w:t>
      </w:r>
      <w:r w:rsidR="00D65706" w:rsidRPr="00D65706">
        <w:t xml:space="preserve"> </w:t>
      </w:r>
      <w:r w:rsidRPr="00D65706">
        <w:t>часов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момента</w:t>
      </w:r>
      <w:r w:rsidR="00D65706" w:rsidRPr="00D65706">
        <w:t xml:space="preserve"> </w:t>
      </w:r>
      <w:r w:rsidRPr="00D65706">
        <w:t>задержания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.9</w:t>
      </w:r>
      <w:r w:rsidRPr="00D65706">
        <w:t>4</w:t>
      </w:r>
      <w:r w:rsidR="00D65706" w:rsidRPr="00D65706">
        <w:t>);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направлении</w:t>
      </w:r>
      <w:r w:rsidR="00D65706" w:rsidRPr="00D65706">
        <w:t xml:space="preserve"> </w:t>
      </w:r>
      <w:r w:rsidRPr="00D65706">
        <w:t>дознавателем</w:t>
      </w:r>
      <w:r w:rsidR="00D65706" w:rsidRPr="00D65706">
        <w:t xml:space="preserve"> </w:t>
      </w:r>
      <w:r w:rsidRPr="00D65706">
        <w:t>уведомления</w:t>
      </w:r>
      <w:r w:rsidR="00D65706" w:rsidRPr="00D65706">
        <w:t xml:space="preserve"> </w:t>
      </w:r>
      <w:r w:rsidRPr="00D65706">
        <w:t>лицу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наличии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отношении</w:t>
      </w:r>
      <w:r w:rsidR="00D65706" w:rsidRPr="00D65706">
        <w:t xml:space="preserve"> </w:t>
      </w:r>
      <w:r w:rsidRPr="00D65706">
        <w:t>него</w:t>
      </w:r>
      <w:r w:rsidR="00D65706" w:rsidRPr="00D65706">
        <w:t xml:space="preserve"> </w:t>
      </w:r>
      <w:r w:rsidRPr="00D65706">
        <w:t>подозрения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совершении</w:t>
      </w:r>
      <w:r w:rsidR="00D65706" w:rsidRPr="00D65706">
        <w:t xml:space="preserve"> </w:t>
      </w:r>
      <w:r w:rsidRPr="00D65706">
        <w:t>преступления,</w:t>
      </w:r>
      <w:r w:rsidR="00D65706" w:rsidRPr="00D65706">
        <w:t xml:space="preserve"> </w:t>
      </w:r>
      <w:r w:rsidRPr="00D65706">
        <w:t>причем</w:t>
      </w:r>
      <w:r w:rsidR="00D65706" w:rsidRPr="00D65706">
        <w:t xml:space="preserve"> </w:t>
      </w:r>
      <w:r w:rsidRPr="00D65706">
        <w:t>прокурору</w:t>
      </w:r>
      <w:r w:rsidR="00D65706" w:rsidRPr="00D65706">
        <w:t xml:space="preserve"> </w:t>
      </w:r>
      <w:r w:rsidRPr="00D65706">
        <w:t>направляется</w:t>
      </w:r>
      <w:r w:rsidR="00D65706" w:rsidRPr="00D65706">
        <w:t xml:space="preserve"> </w:t>
      </w:r>
      <w:r w:rsidRPr="00D65706">
        <w:t>ко</w:t>
      </w:r>
      <w:r w:rsidR="00AC49D0" w:rsidRPr="00D65706">
        <w:t>пия</w:t>
      </w:r>
      <w:r w:rsidR="00D65706" w:rsidRPr="00D65706">
        <w:t xml:space="preserve"> </w:t>
      </w:r>
      <w:r w:rsidR="00AC49D0" w:rsidRPr="00D65706">
        <w:t>это</w:t>
      </w:r>
      <w:r w:rsidRPr="00D65706">
        <w:t>го</w:t>
      </w:r>
      <w:r w:rsidR="00D65706" w:rsidRPr="00D65706">
        <w:t xml:space="preserve"> </w:t>
      </w:r>
      <w:r w:rsidRPr="00D65706">
        <w:t>уведомления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231</w:t>
      </w:r>
      <w:r w:rsidR="00D65706" w:rsidRPr="00D65706">
        <w:t>);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неотложном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ряда</w:t>
      </w:r>
      <w:r w:rsidR="00D65706" w:rsidRPr="00D65706">
        <w:t xml:space="preserve"> </w:t>
      </w:r>
      <w:r w:rsidRPr="00D65706">
        <w:t>следственных</w:t>
      </w:r>
      <w:r w:rsidR="00D65706" w:rsidRPr="00D65706">
        <w:t xml:space="preserve"> </w:t>
      </w:r>
      <w:r w:rsidRPr="00D65706">
        <w:t>действий</w:t>
      </w:r>
      <w:r w:rsidR="00D65706">
        <w:t xml:space="preserve"> (</w:t>
      </w:r>
      <w:r w:rsidRPr="00D65706">
        <w:t>осмотра</w:t>
      </w:r>
      <w:r w:rsidR="00D65706" w:rsidRPr="00D65706">
        <w:t xml:space="preserve"> </w:t>
      </w:r>
      <w:r w:rsidRPr="00D65706">
        <w:t>жили</w:t>
      </w:r>
      <w:r w:rsidR="00AC49D0" w:rsidRPr="00D65706">
        <w:t>ща,</w:t>
      </w:r>
      <w:r w:rsidR="00D65706" w:rsidRPr="00D65706">
        <w:t xml:space="preserve"> </w:t>
      </w:r>
      <w:r w:rsidR="00AC49D0" w:rsidRPr="00D65706">
        <w:t>обыс</w:t>
      </w:r>
      <w:r w:rsidRPr="00D65706">
        <w:t>ка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выемки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жилище,</w:t>
      </w:r>
      <w:r w:rsidR="00D65706" w:rsidRPr="00D65706">
        <w:t xml:space="preserve"> </w:t>
      </w:r>
      <w:r w:rsidRPr="00D65706">
        <w:t>личного</w:t>
      </w:r>
      <w:r w:rsidR="00D65706" w:rsidRPr="00D65706">
        <w:t xml:space="preserve"> </w:t>
      </w:r>
      <w:r w:rsidRPr="00D65706">
        <w:t>обыска,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наложения</w:t>
      </w:r>
      <w:r w:rsidR="00D65706" w:rsidRPr="00D65706">
        <w:t xml:space="preserve"> </w:t>
      </w:r>
      <w:r w:rsidRPr="00D65706">
        <w:t>ареста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имущество,</w:t>
      </w:r>
      <w:r w:rsidR="00D65706" w:rsidRPr="00D65706">
        <w:t xml:space="preserve"> </w:t>
      </w:r>
      <w:r w:rsidRPr="00D65706">
        <w:t>указанного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041</w:t>
      </w:r>
      <w:r w:rsidR="00D65706" w:rsidRPr="00D65706">
        <w:t xml:space="preserve"> </w:t>
      </w:r>
      <w:r w:rsidRPr="00D65706">
        <w:t>УК</w:t>
      </w:r>
      <w:r w:rsidR="00D65706" w:rsidRPr="00D65706">
        <w:t xml:space="preserve">), </w:t>
      </w:r>
      <w:r w:rsidRPr="00D65706">
        <w:t>ограничивающих</w:t>
      </w:r>
      <w:r w:rsidR="00D65706" w:rsidRPr="00D65706">
        <w:t xml:space="preserve"> </w:t>
      </w:r>
      <w:r w:rsidRPr="00D65706">
        <w:t>конституционные</w:t>
      </w:r>
      <w:r w:rsidR="00D65706" w:rsidRPr="00D65706">
        <w:t xml:space="preserve"> </w:t>
      </w:r>
      <w:r w:rsidRPr="00D65706">
        <w:t>права</w:t>
      </w:r>
      <w:r w:rsidR="00D65706" w:rsidRPr="00D65706">
        <w:t xml:space="preserve"> </w:t>
      </w:r>
      <w:r w:rsidRPr="00D65706">
        <w:t>граждан</w:t>
      </w:r>
      <w:r w:rsidR="00D65706">
        <w:t xml:space="preserve"> (</w:t>
      </w:r>
      <w:r w:rsidRPr="00D65706">
        <w:t>ч</w:t>
      </w:r>
      <w:r w:rsidR="00D65706">
        <w:t>.5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65</w:t>
      </w:r>
      <w:r w:rsidR="00D65706" w:rsidRPr="00D65706">
        <w:t xml:space="preserve">),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отмене</w:t>
      </w:r>
      <w:r w:rsidR="00D65706" w:rsidRPr="00D65706">
        <w:t xml:space="preserve"> </w:t>
      </w:r>
      <w:r w:rsidRPr="00D65706">
        <w:t>ареста</w:t>
      </w:r>
      <w:r w:rsidR="00D65706" w:rsidRPr="00D65706">
        <w:t xml:space="preserve"> </w:t>
      </w:r>
      <w:r w:rsidRPr="00D65706">
        <w:t>корреспонденции</w:t>
      </w:r>
      <w:r w:rsidR="00D65706">
        <w:t xml:space="preserve"> (</w:t>
      </w:r>
      <w:r w:rsidRPr="00D65706">
        <w:t>ч</w:t>
      </w:r>
      <w:r w:rsidR="00D65706">
        <w:t>.6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85</w:t>
      </w:r>
      <w:r w:rsidR="00D65706" w:rsidRPr="00D65706">
        <w:t>);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приостановлении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следствия</w:t>
      </w:r>
      <w:r w:rsidR="00D65706">
        <w:t xml:space="preserve"> (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 20</w:t>
      </w:r>
      <w:r w:rsidRPr="00D65706">
        <w:t>8</w:t>
      </w:r>
      <w:r w:rsidR="00D65706" w:rsidRPr="00D65706">
        <w:t>);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возобновлении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следствия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11</w:t>
      </w:r>
      <w:r w:rsidR="00D65706" w:rsidRPr="00D65706">
        <w:t>);</w:t>
      </w:r>
    </w:p>
    <w:p w:rsidR="006D1603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прекращении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преследования</w:t>
      </w:r>
      <w:r w:rsidR="00D65706">
        <w:t xml:space="preserve"> (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13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надзору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за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применением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мер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проц</w:t>
      </w:r>
      <w:r w:rsidR="00AC49D0" w:rsidRPr="00D65706">
        <w:rPr>
          <w:i/>
          <w:iCs/>
        </w:rPr>
        <w:t>ессуального</w:t>
      </w:r>
      <w:r w:rsidR="00D65706" w:rsidRPr="00D65706">
        <w:rPr>
          <w:i/>
          <w:iCs/>
        </w:rPr>
        <w:t xml:space="preserve"> </w:t>
      </w:r>
      <w:r w:rsidR="00AC49D0" w:rsidRPr="00D65706">
        <w:rPr>
          <w:i/>
          <w:iCs/>
        </w:rPr>
        <w:t>принуж</w:t>
      </w:r>
      <w:r w:rsidRPr="00D65706">
        <w:rPr>
          <w:i/>
          <w:iCs/>
        </w:rPr>
        <w:t>дения</w:t>
      </w:r>
      <w:r w:rsidR="00D65706" w:rsidRPr="00D65706">
        <w:rPr>
          <w:i/>
          <w:iCs/>
        </w:rPr>
        <w:t>: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Давать</w:t>
      </w:r>
      <w:r w:rsidR="00D65706" w:rsidRPr="00D65706">
        <w:t xml:space="preserve"> </w:t>
      </w:r>
      <w:r w:rsidRPr="00D65706">
        <w:t>дознавателю</w:t>
      </w:r>
      <w:r w:rsidR="00D65706">
        <w:t xml:space="preserve"> (</w:t>
      </w:r>
      <w:r w:rsidRPr="00D65706">
        <w:t>но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) </w:t>
      </w:r>
      <w:r w:rsidRPr="00D65706">
        <w:t>согласие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возбуждение</w:t>
      </w:r>
      <w:r w:rsidR="00D65706" w:rsidRPr="00D65706">
        <w:t xml:space="preserve"> </w:t>
      </w:r>
      <w:r w:rsidRPr="00D65706">
        <w:t>перед</w:t>
      </w:r>
      <w:r w:rsidR="00D65706" w:rsidRPr="00D65706">
        <w:t xml:space="preserve"> </w:t>
      </w:r>
      <w:r w:rsidRPr="00D65706">
        <w:t>судом</w:t>
      </w:r>
      <w:r w:rsidR="00D65706" w:rsidRPr="00D65706">
        <w:t xml:space="preserve"> </w:t>
      </w:r>
      <w:r w:rsidRPr="00D65706">
        <w:t>ходатайства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избрании,</w:t>
      </w:r>
      <w:r w:rsidR="00D65706" w:rsidRPr="00D65706">
        <w:t xml:space="preserve"> </w:t>
      </w:r>
      <w:r w:rsidRPr="00D65706">
        <w:t>отмене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изменении</w:t>
      </w:r>
      <w:r w:rsidR="00D65706" w:rsidRPr="00D65706">
        <w:t xml:space="preserve"> </w:t>
      </w:r>
      <w:r w:rsidRPr="00D65706">
        <w:t>меры</w:t>
      </w:r>
      <w:r w:rsidR="00D65706" w:rsidRPr="00D65706">
        <w:t xml:space="preserve"> </w:t>
      </w:r>
      <w:r w:rsidRPr="00D65706">
        <w:t>пресе</w:t>
      </w:r>
      <w:r w:rsidR="00AC49D0" w:rsidRPr="00D65706">
        <w:t>чения</w:t>
      </w:r>
      <w:r w:rsidR="00D65706" w:rsidRPr="00D65706">
        <w:t xml:space="preserve"> </w:t>
      </w:r>
      <w:r w:rsidR="00AC49D0" w:rsidRPr="00D65706">
        <w:t>либо</w:t>
      </w:r>
      <w:r w:rsidR="00D65706" w:rsidRPr="00D65706">
        <w:t xml:space="preserve"> </w:t>
      </w:r>
      <w:r w:rsidR="00AC49D0" w:rsidRPr="00D65706">
        <w:t>о</w:t>
      </w:r>
      <w:r w:rsidR="00D65706" w:rsidRPr="00D65706">
        <w:t xml:space="preserve"> </w:t>
      </w:r>
      <w:r w:rsidR="00AC49D0" w:rsidRPr="00D65706">
        <w:t>производ</w:t>
      </w:r>
      <w:r w:rsidRPr="00D65706">
        <w:t>стве</w:t>
      </w:r>
      <w:r w:rsidR="00D65706" w:rsidRPr="00D65706">
        <w:t xml:space="preserve"> </w:t>
      </w:r>
      <w:r w:rsidRPr="00D65706">
        <w:t>иного</w:t>
      </w:r>
      <w:r w:rsidR="00D65706" w:rsidRPr="00D65706">
        <w:t xml:space="preserve"> </w:t>
      </w:r>
      <w:r w:rsidRPr="00D65706">
        <w:t>процессуального</w:t>
      </w:r>
      <w:r w:rsidR="00D65706" w:rsidRPr="00D65706">
        <w:t xml:space="preserve"> </w:t>
      </w:r>
      <w:r w:rsidRPr="00D65706">
        <w:t>действия,</w:t>
      </w:r>
      <w:r w:rsidR="00D65706" w:rsidRPr="00D65706">
        <w:t xml:space="preserve"> </w:t>
      </w:r>
      <w:r w:rsidRPr="00D65706">
        <w:t>которое</w:t>
      </w:r>
      <w:r w:rsidR="00D65706" w:rsidRPr="00D65706">
        <w:t xml:space="preserve"> </w:t>
      </w:r>
      <w:r w:rsidRPr="00D65706">
        <w:t>допускается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основании</w:t>
      </w:r>
      <w:r w:rsidR="00D65706" w:rsidRPr="00D65706">
        <w:t xml:space="preserve"> </w:t>
      </w:r>
      <w:r w:rsidRPr="00D65706">
        <w:t>судебного</w:t>
      </w:r>
      <w:r w:rsidR="00D65706" w:rsidRPr="00D65706">
        <w:t xml:space="preserve"> </w:t>
      </w:r>
      <w:r w:rsidRPr="00D65706">
        <w:t>решения</w:t>
      </w:r>
      <w:r w:rsidR="00D65706">
        <w:t xml:space="preserve"> (</w:t>
      </w:r>
      <w:r w:rsidRPr="00D65706">
        <w:t>п</w:t>
      </w:r>
      <w:r w:rsidR="00D65706">
        <w:t>.5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Участвовать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судебных</w:t>
      </w:r>
      <w:r w:rsidR="00D65706" w:rsidRPr="00D65706">
        <w:t xml:space="preserve"> </w:t>
      </w:r>
      <w:r w:rsidRPr="00D65706">
        <w:t>заседаниях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рассмотрении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досудеб</w:t>
      </w:r>
      <w:r w:rsidR="00AC49D0" w:rsidRPr="00D65706">
        <w:t>ного</w:t>
      </w:r>
      <w:r w:rsidR="00D65706" w:rsidRPr="00D65706">
        <w:t xml:space="preserve"> </w:t>
      </w:r>
      <w:r w:rsidR="00AC49D0" w:rsidRPr="00D65706">
        <w:t>про</w:t>
      </w:r>
      <w:r w:rsidRPr="00D65706">
        <w:t>изводства</w:t>
      </w:r>
      <w:r w:rsidR="00D65706">
        <w:t xml:space="preserve"> (</w:t>
      </w:r>
      <w:r w:rsidRPr="00D65706">
        <w:t>как</w:t>
      </w:r>
      <w:r w:rsidR="00D65706" w:rsidRPr="00D65706">
        <w:t xml:space="preserve"> </w:t>
      </w:r>
      <w:r w:rsidRPr="00D65706">
        <w:t>следствия,</w:t>
      </w:r>
      <w:r w:rsidR="00D65706" w:rsidRPr="00D65706">
        <w:t xml:space="preserve"> </w:t>
      </w:r>
      <w:r w:rsidRPr="00D65706">
        <w:t>так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) </w:t>
      </w:r>
      <w:r w:rsidRPr="00D65706">
        <w:t>вопросов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избрании</w:t>
      </w:r>
      <w:r w:rsidR="00D65706" w:rsidRPr="00D65706">
        <w:t xml:space="preserve"> </w:t>
      </w:r>
      <w:r w:rsidRPr="00D65706">
        <w:t>меры</w:t>
      </w:r>
      <w:r w:rsidR="00D65706" w:rsidRPr="00D65706">
        <w:t xml:space="preserve"> </w:t>
      </w:r>
      <w:r w:rsidRPr="00D65706">
        <w:t>пресечения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виде</w:t>
      </w:r>
      <w:r w:rsidR="00D65706" w:rsidRPr="00D65706">
        <w:t xml:space="preserve"> </w:t>
      </w:r>
      <w:r w:rsidRPr="00D65706">
        <w:t>заключения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стражу,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продлении</w:t>
      </w:r>
      <w:r w:rsidR="00D65706" w:rsidRPr="00D65706">
        <w:t xml:space="preserve"> </w:t>
      </w:r>
      <w:r w:rsidRPr="00D65706">
        <w:t>срока</w:t>
      </w:r>
      <w:r w:rsidR="00D65706" w:rsidRPr="00D65706">
        <w:t xml:space="preserve"> </w:t>
      </w:r>
      <w:r w:rsidRPr="00D65706">
        <w:t>содержания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стражей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отмене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изменении</w:t>
      </w:r>
      <w:r w:rsidR="00D65706" w:rsidRPr="00D65706">
        <w:t xml:space="preserve"> </w:t>
      </w:r>
      <w:r w:rsidRPr="00D65706">
        <w:t>данной</w:t>
      </w:r>
      <w:r w:rsidR="00D65706" w:rsidRPr="00D65706">
        <w:t xml:space="preserve"> </w:t>
      </w:r>
      <w:r w:rsidRPr="00D65706">
        <w:t>меры</w:t>
      </w:r>
      <w:r w:rsidR="00D65706" w:rsidRPr="00D65706">
        <w:t xml:space="preserve"> </w:t>
      </w:r>
      <w:r w:rsidRPr="00D65706">
        <w:t>пресечения,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рассмотрении</w:t>
      </w:r>
      <w:r w:rsidR="00D65706" w:rsidRPr="00D65706">
        <w:t xml:space="preserve"> </w:t>
      </w:r>
      <w:r w:rsidRPr="00D65706">
        <w:t>ходатайств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иных</w:t>
      </w:r>
      <w:r w:rsidR="00D65706" w:rsidRPr="00D65706">
        <w:t xml:space="preserve"> </w:t>
      </w:r>
      <w:r w:rsidRPr="00D65706">
        <w:t>процессуальных</w:t>
      </w:r>
      <w:r w:rsidR="00D65706" w:rsidRPr="00D65706">
        <w:t xml:space="preserve"> </w:t>
      </w:r>
      <w:r w:rsidRPr="00D65706">
        <w:t>действий,</w:t>
      </w:r>
      <w:r w:rsidR="00D65706" w:rsidRPr="00D65706">
        <w:t xml:space="preserve"> </w:t>
      </w:r>
      <w:r w:rsidRPr="00D65706">
        <w:t>которые</w:t>
      </w:r>
      <w:r w:rsidR="00D65706" w:rsidRPr="00D65706">
        <w:t xml:space="preserve"> </w:t>
      </w:r>
      <w:r w:rsidRPr="00D65706">
        <w:t>допускаются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основании</w:t>
      </w:r>
      <w:r w:rsidR="00D65706" w:rsidRPr="00D65706">
        <w:t xml:space="preserve"> </w:t>
      </w:r>
      <w:r w:rsidRPr="00D65706">
        <w:t>судебного</w:t>
      </w:r>
      <w:r w:rsidR="00D65706" w:rsidRPr="00D65706">
        <w:t xml:space="preserve"> </w:t>
      </w:r>
      <w:r w:rsidRPr="00D65706">
        <w:t>решения,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рассмотрении</w:t>
      </w:r>
      <w:r w:rsidR="00D65706" w:rsidRPr="00D65706">
        <w:t xml:space="preserve"> </w:t>
      </w:r>
      <w:r w:rsidRPr="00D65706">
        <w:t>жалоб</w:t>
      </w:r>
      <w:r w:rsidR="00D65706">
        <w:t xml:space="preserve"> (</w:t>
      </w:r>
      <w:r w:rsidRPr="00D65706">
        <w:t>п</w:t>
      </w:r>
      <w:r w:rsidR="00D65706">
        <w:t>.8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7,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25</w:t>
      </w:r>
      <w:r w:rsidR="00D65706" w:rsidRPr="00D65706">
        <w:t xml:space="preserve">). </w:t>
      </w:r>
      <w:r w:rsidRPr="00D65706">
        <w:t>Прокурор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поручению</w:t>
      </w:r>
      <w:r w:rsidR="00D65706" w:rsidRPr="00D65706">
        <w:t xml:space="preserve"> </w:t>
      </w:r>
      <w:r w:rsidRPr="00D65706">
        <w:t>лицо,</w:t>
      </w:r>
      <w:r w:rsidR="00D65706" w:rsidRPr="00D65706">
        <w:t xml:space="preserve"> </w:t>
      </w:r>
      <w:r w:rsidRPr="00D65706">
        <w:t>возбудившее</w:t>
      </w:r>
      <w:r w:rsidR="00D65706" w:rsidRPr="00D65706">
        <w:t xml:space="preserve"> </w:t>
      </w:r>
      <w:r w:rsidRPr="00D65706">
        <w:t>такое</w:t>
      </w:r>
      <w:r w:rsidR="00D65706" w:rsidRPr="00D65706">
        <w:t xml:space="preserve"> </w:t>
      </w:r>
      <w:r w:rsidRPr="00D65706">
        <w:t>ходатайство,</w:t>
      </w:r>
      <w:r w:rsidR="00D65706" w:rsidRPr="00D65706">
        <w:t xml:space="preserve"> </w:t>
      </w:r>
      <w:r w:rsidRPr="00D65706">
        <w:t>обосновыва</w:t>
      </w:r>
      <w:r w:rsidR="00AC49D0" w:rsidRPr="00D65706">
        <w:t>ет</w:t>
      </w:r>
      <w:r w:rsidR="00D65706" w:rsidRPr="00D65706">
        <w:t xml:space="preserve"> </w:t>
      </w:r>
      <w:r w:rsidR="00AC49D0" w:rsidRPr="00D65706">
        <w:t>его</w:t>
      </w:r>
      <w:r w:rsidR="00D65706" w:rsidRPr="00D65706">
        <w:t xml:space="preserve"> </w:t>
      </w:r>
      <w:r w:rsidR="00AC49D0" w:rsidRPr="00D65706">
        <w:t>в</w:t>
      </w:r>
      <w:r w:rsidR="00D65706" w:rsidRPr="00D65706">
        <w:t xml:space="preserve"> </w:t>
      </w:r>
      <w:r w:rsidR="00AC49D0" w:rsidRPr="00D65706">
        <w:t>су</w:t>
      </w:r>
      <w:r w:rsidRPr="00D65706">
        <w:t>дебном</w:t>
      </w:r>
      <w:r w:rsidR="00D65706" w:rsidRPr="00D65706">
        <w:t xml:space="preserve"> </w:t>
      </w:r>
      <w:r w:rsidRPr="00D65706">
        <w:t>заседании.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Установив,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следователь</w:t>
      </w:r>
      <w:r w:rsidR="00D65706" w:rsidRPr="00D65706">
        <w:t xml:space="preserve"> </w:t>
      </w:r>
      <w:r w:rsidRPr="00D65706">
        <w:t>нарушил</w:t>
      </w:r>
      <w:r w:rsidR="00D65706" w:rsidRPr="00D65706">
        <w:t xml:space="preserve"> </w:t>
      </w:r>
      <w:r w:rsidRPr="00D65706">
        <w:t>требования</w:t>
      </w:r>
      <w:r w:rsidR="00D65706" w:rsidRPr="00D65706">
        <w:t xml:space="preserve"> </w:t>
      </w:r>
      <w:r w:rsidRPr="00D65706">
        <w:t>ч</w:t>
      </w:r>
      <w:r w:rsidR="00D65706">
        <w:t>.5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09</w:t>
      </w:r>
      <w:r w:rsidR="00D65706" w:rsidRPr="00D65706">
        <w:t xml:space="preserve"> </w:t>
      </w:r>
      <w:r w:rsidRPr="00D65706">
        <w:t>УПК,</w:t>
      </w:r>
      <w:r w:rsidR="00D65706" w:rsidRPr="00D65706">
        <w:t xml:space="preserve"> </w:t>
      </w:r>
      <w:r w:rsidR="00AC49D0" w:rsidRPr="00D65706">
        <w:t>т.е.</w:t>
      </w:r>
      <w:r w:rsidR="00D65706" w:rsidRPr="00D65706">
        <w:t xml:space="preserve"> </w:t>
      </w:r>
      <w:r w:rsidR="00AC49D0" w:rsidRPr="00D65706">
        <w:t>если</w:t>
      </w:r>
      <w:r w:rsidR="00D65706" w:rsidRPr="00D65706">
        <w:t xml:space="preserve"> </w:t>
      </w:r>
      <w:r w:rsidR="00AC49D0" w:rsidRPr="00D65706">
        <w:t>материалы</w:t>
      </w:r>
      <w:r w:rsidR="00D65706" w:rsidRPr="00D65706">
        <w:t xml:space="preserve"> </w:t>
      </w:r>
      <w:r w:rsidR="00AC49D0" w:rsidRPr="00D65706">
        <w:t>оконченного</w:t>
      </w:r>
      <w:r w:rsidR="00D65706" w:rsidRPr="00D65706">
        <w:t xml:space="preserve"> </w:t>
      </w:r>
      <w:r w:rsidR="00AC49D0" w:rsidRPr="00D65706">
        <w:t>расследованием</w:t>
      </w:r>
      <w:r w:rsidR="00D65706" w:rsidRPr="00D65706">
        <w:t xml:space="preserve"> </w:t>
      </w:r>
      <w:r w:rsidR="00AC49D0" w:rsidRPr="00D65706">
        <w:t>уголовного</w:t>
      </w:r>
      <w:r w:rsidR="00D65706" w:rsidRPr="00D65706">
        <w:t xml:space="preserve"> </w:t>
      </w:r>
      <w:r w:rsidR="00AC49D0" w:rsidRPr="00D65706">
        <w:t>дела</w:t>
      </w:r>
      <w:r w:rsidR="00D65706" w:rsidRPr="00D65706">
        <w:t xml:space="preserve"> </w:t>
      </w:r>
      <w:r w:rsidR="00AC49D0" w:rsidRPr="00D65706">
        <w:t>не</w:t>
      </w:r>
      <w:r w:rsidR="00D65706" w:rsidRPr="00D65706">
        <w:t xml:space="preserve"> </w:t>
      </w:r>
      <w:r w:rsidR="00AC49D0" w:rsidRPr="00D65706">
        <w:t>были</w:t>
      </w:r>
      <w:r w:rsidR="00D65706" w:rsidRPr="00D65706">
        <w:t xml:space="preserve"> </w:t>
      </w:r>
      <w:r w:rsidR="00AC49D0" w:rsidRPr="00D65706">
        <w:t>предъявлены</w:t>
      </w:r>
      <w:r w:rsidR="00D65706" w:rsidRPr="00D65706">
        <w:t xml:space="preserve"> </w:t>
      </w:r>
      <w:r w:rsidR="00AC49D0" w:rsidRPr="00D65706">
        <w:t>следователем</w:t>
      </w:r>
      <w:r w:rsidR="00D65706" w:rsidRPr="00D65706">
        <w:t xml:space="preserve"> </w:t>
      </w:r>
      <w:r w:rsidR="00AC49D0" w:rsidRPr="00D65706">
        <w:t>обвиняемому,</w:t>
      </w:r>
      <w:r w:rsidR="00D65706" w:rsidRPr="00D65706">
        <w:t xml:space="preserve"> </w:t>
      </w:r>
      <w:r w:rsidR="00AC49D0" w:rsidRPr="00D65706">
        <w:t>содержащемуся</w:t>
      </w:r>
      <w:r w:rsidR="00D65706" w:rsidRPr="00D65706">
        <w:t xml:space="preserve"> </w:t>
      </w:r>
      <w:r w:rsidR="00AC49D0" w:rsidRPr="00D65706">
        <w:t>под</w:t>
      </w:r>
      <w:r w:rsidR="00D65706" w:rsidRPr="00D65706">
        <w:t xml:space="preserve"> </w:t>
      </w:r>
      <w:r w:rsidR="00AC49D0" w:rsidRPr="00D65706">
        <w:t>стражей,</w:t>
      </w:r>
      <w:r w:rsidR="00D65706" w:rsidRPr="00D65706">
        <w:t xml:space="preserve"> </w:t>
      </w:r>
      <w:r w:rsidR="00AC49D0" w:rsidRPr="00D65706">
        <w:t>и</w:t>
      </w:r>
      <w:r w:rsidR="00D65706" w:rsidRPr="00D65706">
        <w:t xml:space="preserve"> </w:t>
      </w:r>
      <w:r w:rsidR="00AC49D0" w:rsidRPr="00D65706">
        <w:t>его</w:t>
      </w:r>
      <w:r w:rsidR="00D65706" w:rsidRPr="00D65706">
        <w:t xml:space="preserve"> </w:t>
      </w:r>
      <w:r w:rsidR="00AC49D0" w:rsidRPr="00D65706">
        <w:t>защитнику</w:t>
      </w:r>
      <w:r w:rsidR="00D65706" w:rsidRPr="00D65706">
        <w:t xml:space="preserve"> </w:t>
      </w:r>
      <w:r w:rsidR="00AC49D0" w:rsidRPr="00D65706">
        <w:t>в</w:t>
      </w:r>
      <w:r w:rsidR="00D65706" w:rsidRPr="00D65706">
        <w:t xml:space="preserve"> </w:t>
      </w:r>
      <w:r w:rsidR="00AC49D0" w:rsidRPr="00D65706">
        <w:t>пределах</w:t>
      </w:r>
      <w:r w:rsidR="00D65706" w:rsidRPr="00D65706">
        <w:t xml:space="preserve"> </w:t>
      </w:r>
      <w:r w:rsidR="00AC49D0" w:rsidRPr="00D65706">
        <w:t>30</w:t>
      </w:r>
      <w:r w:rsidR="00D65706" w:rsidRPr="00D65706">
        <w:t xml:space="preserve"> </w:t>
      </w:r>
      <w:r w:rsidR="00AC49D0" w:rsidRPr="00D65706">
        <w:t>суток</w:t>
      </w:r>
      <w:r w:rsidR="00D65706" w:rsidRPr="00D65706">
        <w:t xml:space="preserve"> </w:t>
      </w:r>
      <w:r w:rsidR="00AC49D0" w:rsidRPr="00D65706">
        <w:t>до</w:t>
      </w:r>
      <w:r w:rsidR="00D65706" w:rsidRPr="00D65706">
        <w:t xml:space="preserve"> </w:t>
      </w:r>
      <w:r w:rsidR="00AC49D0" w:rsidRPr="00D65706">
        <w:t>окончания</w:t>
      </w:r>
      <w:r w:rsidR="00D65706" w:rsidRPr="00D65706">
        <w:t xml:space="preserve"> </w:t>
      </w:r>
      <w:r w:rsidR="00AC49D0" w:rsidRPr="00D65706">
        <w:t>предельного</w:t>
      </w:r>
      <w:r w:rsidR="00D65706" w:rsidRPr="00D65706">
        <w:t xml:space="preserve"> </w:t>
      </w:r>
      <w:r w:rsidR="00AC49D0" w:rsidRPr="00D65706">
        <w:t>срока</w:t>
      </w:r>
      <w:r w:rsidR="00D65706" w:rsidRPr="00D65706">
        <w:t xml:space="preserve"> </w:t>
      </w:r>
      <w:r w:rsidR="00AC49D0" w:rsidRPr="00D65706">
        <w:t>содержания</w:t>
      </w:r>
      <w:r w:rsidR="00D65706" w:rsidRPr="00D65706">
        <w:t xml:space="preserve"> </w:t>
      </w:r>
      <w:r w:rsidR="00AC49D0" w:rsidRPr="00D65706">
        <w:t>под</w:t>
      </w:r>
      <w:r w:rsidR="00D65706" w:rsidRPr="00D65706">
        <w:t xml:space="preserve"> </w:t>
      </w:r>
      <w:r w:rsidR="00AC49D0" w:rsidRPr="00D65706">
        <w:t>стражей,</w:t>
      </w:r>
      <w:r w:rsidR="00D65706" w:rsidRPr="00D65706">
        <w:t xml:space="preserve"> </w:t>
      </w:r>
      <w:r w:rsidR="00AC49D0" w:rsidRPr="00D65706">
        <w:t>а</w:t>
      </w:r>
      <w:r w:rsidR="00D65706" w:rsidRPr="00D65706">
        <w:t xml:space="preserve"> </w:t>
      </w:r>
      <w:r w:rsidR="00AC49D0" w:rsidRPr="00D65706">
        <w:t>предель</w:t>
      </w:r>
      <w:r w:rsidRPr="00D65706">
        <w:t>ный</w:t>
      </w:r>
      <w:r w:rsidR="00D65706" w:rsidRPr="00D65706">
        <w:t xml:space="preserve"> </w:t>
      </w:r>
      <w:r w:rsidRPr="00D65706">
        <w:t>срок</w:t>
      </w:r>
      <w:r w:rsidR="00D65706" w:rsidRPr="00D65706">
        <w:t xml:space="preserve"> </w:t>
      </w:r>
      <w:r w:rsidRPr="00D65706">
        <w:t>содержания</w:t>
      </w:r>
      <w:r w:rsidR="00D65706" w:rsidRPr="00D65706">
        <w:t xml:space="preserve"> </w:t>
      </w:r>
      <w:r w:rsidRPr="00D65706">
        <w:t>обвиняемого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стражей</w:t>
      </w:r>
      <w:r w:rsidR="00D65706" w:rsidRPr="00D65706">
        <w:t xml:space="preserve"> </w:t>
      </w:r>
      <w:r w:rsidRPr="00D65706">
        <w:t>ис</w:t>
      </w:r>
      <w:r w:rsidR="00AC49D0" w:rsidRPr="00D65706">
        <w:t>тек,</w:t>
      </w:r>
      <w:r w:rsidR="00D65706" w:rsidRPr="00D65706">
        <w:t xml:space="preserve"> </w:t>
      </w:r>
      <w:r w:rsidR="00AC49D0" w:rsidRPr="00D65706">
        <w:t>отменять</w:t>
      </w:r>
      <w:r w:rsidR="00D65706" w:rsidRPr="00D65706">
        <w:t xml:space="preserve"> </w:t>
      </w:r>
      <w:r w:rsidR="00AC49D0" w:rsidRPr="00D65706">
        <w:t>данную</w:t>
      </w:r>
      <w:r w:rsidR="00D65706" w:rsidRPr="00D65706">
        <w:t xml:space="preserve"> </w:t>
      </w:r>
      <w:r w:rsidR="00AC49D0" w:rsidRPr="00D65706">
        <w:t>меру</w:t>
      </w:r>
      <w:r w:rsidR="00D65706" w:rsidRPr="00D65706">
        <w:t xml:space="preserve"> </w:t>
      </w:r>
      <w:r w:rsidR="00AC49D0" w:rsidRPr="00D65706">
        <w:t>пресе</w:t>
      </w:r>
      <w:r w:rsidRPr="00D65706">
        <w:t>чения</w:t>
      </w:r>
      <w:r w:rsidR="00D65706">
        <w:t xml:space="preserve"> (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21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4.</w:t>
      </w:r>
      <w:r w:rsidR="00D65706" w:rsidRPr="00D65706">
        <w:t xml:space="preserve"> </w:t>
      </w:r>
      <w:r w:rsidRPr="00D65706">
        <w:t>Давать</w:t>
      </w:r>
      <w:r w:rsidR="00D65706" w:rsidRPr="00D65706">
        <w:t xml:space="preserve"> </w:t>
      </w:r>
      <w:r w:rsidRPr="00D65706">
        <w:t>дознавателю</w:t>
      </w:r>
      <w:r w:rsidR="00D65706" w:rsidRPr="00D65706">
        <w:t xml:space="preserve"> </w:t>
      </w:r>
      <w:r w:rsidRPr="00D65706">
        <w:t>согласие</w:t>
      </w:r>
      <w:r w:rsidR="00D65706" w:rsidRPr="00D65706">
        <w:t xml:space="preserve"> </w:t>
      </w:r>
      <w:r w:rsidRPr="00D65706">
        <w:t>ходатайствовать</w:t>
      </w:r>
      <w:r w:rsidR="00D65706" w:rsidRPr="00D65706">
        <w:t xml:space="preserve"> </w:t>
      </w:r>
      <w:r w:rsidRPr="00D65706">
        <w:t>перед</w:t>
      </w:r>
      <w:r w:rsidR="00D65706" w:rsidRPr="00D65706">
        <w:t xml:space="preserve"> </w:t>
      </w:r>
      <w:r w:rsidRPr="00D65706">
        <w:t>судом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переводе</w:t>
      </w:r>
      <w:r w:rsidR="00D65706" w:rsidRPr="00D65706">
        <w:t xml:space="preserve"> </w:t>
      </w:r>
      <w:r w:rsidRPr="00D65706">
        <w:t>лица,</w:t>
      </w:r>
      <w:r w:rsidR="00D65706" w:rsidRPr="00D65706">
        <w:t xml:space="preserve"> </w:t>
      </w:r>
      <w:r w:rsidRPr="00D65706">
        <w:t>содержащегося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стражей,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психиатрический</w:t>
      </w:r>
      <w:r w:rsidR="00D65706" w:rsidRPr="00D65706">
        <w:t xml:space="preserve"> </w:t>
      </w:r>
      <w:r w:rsidRPr="00D65706">
        <w:t>стационар</w:t>
      </w:r>
      <w:r w:rsidR="00D65706">
        <w:t xml:space="preserve"> (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35</w:t>
      </w:r>
      <w:r w:rsidR="00D65706" w:rsidRPr="00D65706">
        <w:t>).</w:t>
      </w:r>
    </w:p>
    <w:p w:rsidR="006D1603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5.</w:t>
      </w:r>
      <w:r w:rsidR="00D65706" w:rsidRPr="00D65706">
        <w:t xml:space="preserve"> </w:t>
      </w:r>
      <w:r w:rsidRPr="00D65706">
        <w:t>Давать</w:t>
      </w:r>
      <w:r w:rsidR="00D65706" w:rsidRPr="00D65706">
        <w:t xml:space="preserve"> </w:t>
      </w:r>
      <w:r w:rsidRPr="00D65706">
        <w:t>согласие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неуведомление</w:t>
      </w:r>
      <w:r w:rsidR="00D65706" w:rsidRPr="00D65706">
        <w:t xml:space="preserve"> </w:t>
      </w:r>
      <w:r w:rsidRPr="00D65706">
        <w:t>родственников</w:t>
      </w:r>
      <w:r w:rsidR="00D65706" w:rsidRPr="00D65706">
        <w:t xml:space="preserve"> </w:t>
      </w:r>
      <w:r w:rsidRPr="00D65706">
        <w:t>подозревае</w:t>
      </w:r>
      <w:r w:rsidR="00AC49D0" w:rsidRPr="00D65706">
        <w:t>мого</w:t>
      </w:r>
      <w:r w:rsidR="00D65706" w:rsidRPr="00D65706">
        <w:t xml:space="preserve"> </w:t>
      </w:r>
      <w:r w:rsidR="00AC49D0" w:rsidRPr="00D65706">
        <w:t>о</w:t>
      </w:r>
      <w:r w:rsidR="00D65706" w:rsidRPr="00D65706">
        <w:t xml:space="preserve"> </w:t>
      </w:r>
      <w:r w:rsidR="00AC49D0" w:rsidRPr="00D65706">
        <w:t>его</w:t>
      </w:r>
      <w:r w:rsidR="00D65706" w:rsidRPr="00D65706">
        <w:t xml:space="preserve"> </w:t>
      </w:r>
      <w:r w:rsidR="00AC49D0" w:rsidRPr="00D65706">
        <w:t>задер</w:t>
      </w:r>
      <w:r w:rsidRPr="00D65706">
        <w:t>жании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необходимости</w:t>
      </w:r>
      <w:r w:rsidR="00D65706" w:rsidRPr="00D65706">
        <w:t xml:space="preserve"> </w:t>
      </w:r>
      <w:r w:rsidRPr="00D65706">
        <w:t>сохранения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интересах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тайне</w:t>
      </w:r>
      <w:r w:rsidR="00D65706" w:rsidRPr="00D65706">
        <w:t xml:space="preserve"> </w:t>
      </w:r>
      <w:r w:rsidRPr="00D65706">
        <w:t>факта</w:t>
      </w:r>
      <w:r w:rsidR="00D65706" w:rsidRPr="00D65706">
        <w:t xml:space="preserve"> </w:t>
      </w:r>
      <w:r w:rsidRPr="00D65706">
        <w:t>задержания</w:t>
      </w:r>
      <w:r w:rsidR="00D65706">
        <w:t xml:space="preserve"> (</w:t>
      </w:r>
      <w:r w:rsidRPr="00D65706">
        <w:t>ч</w:t>
      </w:r>
      <w:r w:rsidR="00D65706">
        <w:t>.4</w:t>
      </w:r>
      <w:r w:rsidR="00D65706" w:rsidRPr="00D65706">
        <w:t xml:space="preserve"> </w:t>
      </w:r>
      <w:r w:rsidRPr="00D65706">
        <w:t>ст</w:t>
      </w:r>
      <w:r w:rsidR="00D65706">
        <w:t>.9</w:t>
      </w:r>
      <w:r w:rsidRPr="00D65706">
        <w:t>6</w:t>
      </w:r>
      <w:r w:rsidR="00D65706" w:rsidRPr="00D65706">
        <w:t xml:space="preserve">). </w:t>
      </w:r>
      <w:r w:rsidRPr="00D65706">
        <w:t>Следует</w:t>
      </w:r>
      <w:r w:rsidR="00D65706" w:rsidRPr="00D65706">
        <w:t xml:space="preserve"> </w:t>
      </w:r>
      <w:r w:rsidRPr="00D65706">
        <w:t>сказать,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данное</w:t>
      </w:r>
      <w:r w:rsidR="00D65706" w:rsidRPr="00D65706">
        <w:t xml:space="preserve"> </w:t>
      </w:r>
      <w:r w:rsidRPr="00D65706">
        <w:t>полномочие</w:t>
      </w:r>
      <w:r w:rsidR="00D65706" w:rsidRPr="00D65706">
        <w:t xml:space="preserve"> </w:t>
      </w:r>
      <w:r w:rsidRPr="00D65706">
        <w:t>звучит</w:t>
      </w:r>
      <w:r w:rsidR="00D65706" w:rsidRPr="00D65706">
        <w:t xml:space="preserve"> </w:t>
      </w:r>
      <w:r w:rsidRPr="00D65706">
        <w:t>определенным</w:t>
      </w:r>
      <w:r w:rsidR="00D65706" w:rsidRPr="00D65706">
        <w:t xml:space="preserve"> </w:t>
      </w:r>
      <w:r w:rsidRPr="00D65706">
        <w:t>диссонансом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точки</w:t>
      </w:r>
      <w:r w:rsidR="00D65706" w:rsidRPr="00D65706">
        <w:t xml:space="preserve"> </w:t>
      </w:r>
      <w:r w:rsidRPr="00D65706">
        <w:t>зрения</w:t>
      </w:r>
      <w:r w:rsidR="00D65706" w:rsidRPr="00D65706">
        <w:t xml:space="preserve"> </w:t>
      </w:r>
      <w:r w:rsidRPr="00D65706">
        <w:t>и</w:t>
      </w:r>
      <w:r w:rsidR="00AC49D0" w:rsidRPr="00D65706">
        <w:t>деи</w:t>
      </w:r>
      <w:r w:rsidR="00D65706" w:rsidRPr="00D65706">
        <w:t xml:space="preserve"> </w:t>
      </w:r>
      <w:r w:rsidR="00AC49D0" w:rsidRPr="00D65706">
        <w:t>разделения</w:t>
      </w:r>
      <w:r w:rsidR="00D65706" w:rsidRPr="00D65706">
        <w:t xml:space="preserve"> </w:t>
      </w:r>
      <w:r w:rsidR="00AC49D0" w:rsidRPr="00D65706">
        <w:t>функций</w:t>
      </w:r>
      <w:r w:rsidR="00D65706" w:rsidRPr="00D65706">
        <w:t xml:space="preserve"> </w:t>
      </w:r>
      <w:r w:rsidR="00AC49D0" w:rsidRPr="00D65706">
        <w:t>расследо</w:t>
      </w:r>
      <w:r w:rsidRPr="00D65706">
        <w:t>вания</w:t>
      </w:r>
      <w:r w:rsidR="00D65706">
        <w:t xml:space="preserve"> (</w:t>
      </w:r>
      <w:r w:rsidRPr="00D65706">
        <w:t>следствия</w:t>
      </w:r>
      <w:r w:rsidR="00D65706" w:rsidRPr="00D65706">
        <w:t xml:space="preserve">) </w:t>
      </w:r>
      <w:r w:rsidRPr="00D65706">
        <w:t>и</w:t>
      </w:r>
      <w:r w:rsidR="00D65706" w:rsidRPr="00D65706">
        <w:t xml:space="preserve"> </w:t>
      </w:r>
      <w:r w:rsidRPr="00D65706">
        <w:t>прокурорского</w:t>
      </w:r>
      <w:r w:rsidR="00D65706" w:rsidRPr="00D65706">
        <w:t xml:space="preserve"> </w:t>
      </w:r>
      <w:r w:rsidRPr="00D65706">
        <w:t>надзора.</w:t>
      </w:r>
      <w:r w:rsidR="00D65706" w:rsidRPr="00D65706">
        <w:t xml:space="preserve"> </w:t>
      </w:r>
      <w:r w:rsidRPr="00D65706">
        <w:t>Надзо</w:t>
      </w:r>
      <w:r w:rsidR="00AC49D0" w:rsidRPr="00D65706">
        <w:t>р,</w:t>
      </w:r>
      <w:r w:rsidR="00D65706" w:rsidRPr="00D65706">
        <w:t xml:space="preserve"> </w:t>
      </w:r>
      <w:r w:rsidR="00AC49D0" w:rsidRPr="00D65706">
        <w:t>субъектом</w:t>
      </w:r>
      <w:r w:rsidR="00D65706" w:rsidRPr="00D65706">
        <w:t xml:space="preserve"> </w:t>
      </w:r>
      <w:r w:rsidR="00AC49D0" w:rsidRPr="00D65706">
        <w:t>которого</w:t>
      </w:r>
      <w:r w:rsidR="00D65706" w:rsidRPr="00D65706">
        <w:t xml:space="preserve"> </w:t>
      </w:r>
      <w:r w:rsidR="00AC49D0" w:rsidRPr="00D65706">
        <w:t>до</w:t>
      </w:r>
      <w:r w:rsidR="00D65706" w:rsidRPr="00D65706">
        <w:t xml:space="preserve"> </w:t>
      </w:r>
      <w:r w:rsidR="00AC49D0" w:rsidRPr="00D65706">
        <w:t>утверж</w:t>
      </w:r>
      <w:r w:rsidRPr="00D65706">
        <w:t>дения</w:t>
      </w:r>
      <w:r w:rsidR="00D65706" w:rsidRPr="00D65706">
        <w:t xml:space="preserve"> </w:t>
      </w:r>
      <w:r w:rsidRPr="00D65706">
        <w:t>обвинительного</w:t>
      </w:r>
      <w:r w:rsidR="00D65706" w:rsidRPr="00D65706">
        <w:t xml:space="preserve"> </w:t>
      </w:r>
      <w:r w:rsidRPr="00D65706">
        <w:t>заключения</w:t>
      </w:r>
      <w:r w:rsidR="00D65706" w:rsidRPr="00D65706">
        <w:t xml:space="preserve"> </w:t>
      </w:r>
      <w:r w:rsidRPr="00D65706">
        <w:t>является</w:t>
      </w:r>
      <w:r w:rsidR="00D65706" w:rsidRPr="00D65706">
        <w:t xml:space="preserve"> </w:t>
      </w:r>
      <w:r w:rsidRPr="00D65706">
        <w:t>прокурор,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определению</w:t>
      </w:r>
      <w:r w:rsidR="00D65706" w:rsidRPr="00D65706">
        <w:t xml:space="preserve"> </w:t>
      </w:r>
      <w:r w:rsidRPr="00D65706">
        <w:t>должен</w:t>
      </w:r>
      <w:r w:rsidR="00D65706" w:rsidRPr="00D65706">
        <w:t xml:space="preserve"> </w:t>
      </w:r>
      <w:r w:rsidRPr="00D65706">
        <w:t>стремиться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тому,</w:t>
      </w:r>
      <w:r w:rsidR="00D65706" w:rsidRPr="00D65706">
        <w:t xml:space="preserve"> </w:t>
      </w:r>
      <w:r w:rsidRPr="00D65706">
        <w:t>чтобы</w:t>
      </w:r>
      <w:r w:rsidR="00D65706" w:rsidRPr="00D65706">
        <w:t xml:space="preserve"> </w:t>
      </w:r>
      <w:r w:rsidRPr="00D65706">
        <w:t>быть</w:t>
      </w:r>
      <w:r w:rsidR="00D65706" w:rsidRPr="00D65706">
        <w:t xml:space="preserve"> </w:t>
      </w:r>
      <w:r w:rsidRPr="00D65706">
        <w:t>максимально</w:t>
      </w:r>
      <w:r w:rsidR="00D65706" w:rsidRPr="00D65706">
        <w:t xml:space="preserve"> </w:t>
      </w:r>
      <w:r w:rsidRPr="00D65706">
        <w:t>бесп</w:t>
      </w:r>
      <w:r w:rsidR="00AC49D0" w:rsidRPr="00D65706">
        <w:t>ристрастным,</w:t>
      </w:r>
      <w:r w:rsidR="00D65706" w:rsidRPr="00D65706">
        <w:t xml:space="preserve"> </w:t>
      </w:r>
      <w:r w:rsidR="00AC49D0" w:rsidRPr="00D65706">
        <w:t>поэтому</w:t>
      </w:r>
      <w:r w:rsidR="00D65706" w:rsidRPr="00D65706">
        <w:t xml:space="preserve"> </w:t>
      </w:r>
      <w:r w:rsidR="00AC49D0" w:rsidRPr="00D65706">
        <w:t>ему</w:t>
      </w:r>
      <w:r w:rsidR="00D65706" w:rsidRPr="00D65706">
        <w:t xml:space="preserve"> </w:t>
      </w:r>
      <w:r w:rsidR="00AC49D0" w:rsidRPr="00D65706">
        <w:t>не</w:t>
      </w:r>
      <w:r w:rsidR="00D65706" w:rsidRPr="00D65706">
        <w:t xml:space="preserve"> </w:t>
      </w:r>
      <w:r w:rsidR="00AC49D0" w:rsidRPr="00D65706">
        <w:t>сле</w:t>
      </w:r>
      <w:r w:rsidRPr="00D65706">
        <w:t>дует</w:t>
      </w:r>
      <w:r w:rsidR="00D65706" w:rsidRPr="00D65706">
        <w:t xml:space="preserve"> </w:t>
      </w:r>
      <w:r w:rsidRPr="00D65706">
        <w:t>руководствоваться</w:t>
      </w:r>
      <w:r w:rsidR="00D65706">
        <w:t xml:space="preserve"> "</w:t>
      </w:r>
      <w:r w:rsidRPr="00D65706">
        <w:t>интересами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>
        <w:t>"</w:t>
      </w:r>
      <w:r w:rsidRPr="00D65706">
        <w:t>,</w:t>
      </w:r>
      <w:r w:rsidR="00D65706" w:rsidRPr="00D65706">
        <w:t xml:space="preserve"> </w:t>
      </w:r>
      <w:r w:rsidRPr="00D65706">
        <w:t>т.е.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данном</w:t>
      </w:r>
      <w:r w:rsidR="00D65706" w:rsidRPr="00D65706">
        <w:t xml:space="preserve"> </w:t>
      </w:r>
      <w:r w:rsidRPr="00D65706">
        <w:t>контексте</w:t>
      </w:r>
      <w:r w:rsidR="00D65706" w:rsidRPr="00D65706">
        <w:t xml:space="preserve"> - </w:t>
      </w:r>
      <w:r w:rsidRPr="00D65706">
        <w:t>интересами</w:t>
      </w:r>
      <w:r w:rsidR="00D65706" w:rsidRPr="00D65706">
        <w:t xml:space="preserve"> </w:t>
      </w:r>
      <w:r w:rsidRPr="00D65706">
        <w:t>стороны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преследования.</w:t>
      </w:r>
      <w:r w:rsidR="00D65706" w:rsidRPr="00D65706">
        <w:t xml:space="preserve"> </w:t>
      </w:r>
      <w:r w:rsidRPr="00D65706">
        <w:t>Названное</w:t>
      </w:r>
      <w:r w:rsidR="00D65706" w:rsidRPr="00D65706">
        <w:t xml:space="preserve"> </w:t>
      </w:r>
      <w:r w:rsidRPr="00D65706">
        <w:t>полномочие</w:t>
      </w:r>
      <w:r w:rsidR="00D65706" w:rsidRPr="00D65706">
        <w:t xml:space="preserve"> </w:t>
      </w:r>
      <w:r w:rsidRPr="00D65706">
        <w:t>более</w:t>
      </w:r>
      <w:r w:rsidR="00D65706" w:rsidRPr="00D65706">
        <w:t xml:space="preserve"> </w:t>
      </w:r>
      <w:r w:rsidRPr="00D65706">
        <w:t>уместно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проведении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форме</w:t>
      </w:r>
      <w:r w:rsidR="00D65706" w:rsidRPr="00D65706">
        <w:t xml:space="preserve"> </w:t>
      </w:r>
      <w:r w:rsidRPr="00D65706">
        <w:t>дознания.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Надзорные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при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направлении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ему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уголовного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дела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с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об</w:t>
      </w:r>
      <w:r w:rsidR="00AC49D0" w:rsidRPr="00D65706">
        <w:rPr>
          <w:i/>
          <w:iCs/>
        </w:rPr>
        <w:t>ви</w:t>
      </w:r>
      <w:r w:rsidRPr="00D65706">
        <w:rPr>
          <w:i/>
          <w:iCs/>
        </w:rPr>
        <w:t>нительным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заключением</w:t>
      </w:r>
      <w:r w:rsidR="00D65706">
        <w:rPr>
          <w:i/>
          <w:iCs/>
        </w:rPr>
        <w:t xml:space="preserve"> (</w:t>
      </w:r>
      <w:r w:rsidRPr="00D65706">
        <w:rPr>
          <w:i/>
          <w:iCs/>
        </w:rPr>
        <w:t>актом</w:t>
      </w:r>
      <w:r w:rsidR="00D65706" w:rsidRPr="00D65706">
        <w:rPr>
          <w:i/>
          <w:iCs/>
        </w:rPr>
        <w:t>):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Признавать</w:t>
      </w:r>
      <w:r w:rsidR="00D65706" w:rsidRPr="00D65706">
        <w:t xml:space="preserve"> </w:t>
      </w:r>
      <w:r w:rsidRPr="00D65706">
        <w:t>недопустимыми</w:t>
      </w:r>
      <w:r w:rsidR="00D65706" w:rsidRPr="00D65706">
        <w:t xml:space="preserve"> </w:t>
      </w:r>
      <w:r w:rsidRPr="00D65706">
        <w:t>доказательства,</w:t>
      </w:r>
      <w:r w:rsidR="00D65706" w:rsidRPr="00D65706">
        <w:t xml:space="preserve"> </w:t>
      </w:r>
      <w:r w:rsidRPr="00D65706">
        <w:t>полученные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нару</w:t>
      </w:r>
      <w:r w:rsidR="00AC49D0" w:rsidRPr="00D65706">
        <w:t>шением</w:t>
      </w:r>
      <w:r w:rsidR="00D65706" w:rsidRPr="00D65706">
        <w:t xml:space="preserve"> </w:t>
      </w:r>
      <w:r w:rsidR="00AC49D0" w:rsidRPr="00D65706">
        <w:t>требо</w:t>
      </w:r>
      <w:r w:rsidRPr="00D65706">
        <w:t>ваний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федеральных</w:t>
      </w:r>
      <w:r w:rsidR="00D65706" w:rsidRPr="00D65706">
        <w:t xml:space="preserve"> </w:t>
      </w:r>
      <w:r w:rsidRPr="00D65706">
        <w:t>законов</w:t>
      </w:r>
      <w:r w:rsidR="00D65706">
        <w:t xml:space="preserve"> (</w:t>
      </w:r>
      <w:r w:rsidRPr="00D65706">
        <w:t>ч</w:t>
      </w:r>
      <w:r w:rsidR="00D65706">
        <w:t>.2</w:t>
      </w:r>
      <w:r w:rsidRPr="00D65706">
        <w:t>,</w:t>
      </w:r>
      <w:r w:rsidR="00D65706" w:rsidRPr="00D65706">
        <w:t xml:space="preserve"> </w:t>
      </w:r>
      <w:r w:rsidRPr="00D65706">
        <w:t>3</w:t>
      </w:r>
      <w:r w:rsidR="00D65706" w:rsidRPr="00D65706">
        <w:t xml:space="preserve"> </w:t>
      </w:r>
      <w:r w:rsidRPr="00D65706">
        <w:t>ст</w:t>
      </w:r>
      <w:r w:rsidR="00D65706">
        <w:t>.8</w:t>
      </w:r>
      <w:r w:rsidRPr="00D65706">
        <w:t>8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Принимать</w:t>
      </w:r>
      <w:r w:rsidR="00D65706" w:rsidRPr="00D65706">
        <w:t xml:space="preserve"> </w:t>
      </w:r>
      <w:r w:rsidRPr="00D65706">
        <w:t>решение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направлении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вышестоящему</w:t>
      </w:r>
      <w:r w:rsidR="00D65706" w:rsidRPr="00D65706">
        <w:t xml:space="preserve"> </w:t>
      </w:r>
      <w:r w:rsidRPr="00D65706">
        <w:t>про</w:t>
      </w:r>
      <w:r w:rsidR="00AC49D0" w:rsidRPr="00D65706">
        <w:t>куро</w:t>
      </w:r>
      <w:r w:rsidRPr="00D65706">
        <w:t>ру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утверждения</w:t>
      </w:r>
      <w:r w:rsidR="00D65706" w:rsidRPr="00D65706">
        <w:t xml:space="preserve"> </w:t>
      </w:r>
      <w:r w:rsidRPr="00D65706">
        <w:t>обвинительного</w:t>
      </w:r>
      <w:r w:rsidR="00D65706" w:rsidRPr="00D65706">
        <w:t xml:space="preserve"> </w:t>
      </w:r>
      <w:r w:rsidRPr="00D65706">
        <w:t>заключения,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оно</w:t>
      </w:r>
      <w:r w:rsidR="00D65706" w:rsidRPr="00D65706">
        <w:t xml:space="preserve"> </w:t>
      </w:r>
      <w:r w:rsidRPr="00D65706">
        <w:t>подсудно</w:t>
      </w:r>
      <w:r w:rsidR="00D65706" w:rsidRPr="00D65706">
        <w:t xml:space="preserve"> </w:t>
      </w:r>
      <w:r w:rsidRPr="00D65706">
        <w:t>вышестоящему</w:t>
      </w:r>
      <w:r w:rsidR="00D65706" w:rsidRPr="00D65706">
        <w:t xml:space="preserve"> </w:t>
      </w:r>
      <w:r w:rsidRPr="00D65706">
        <w:t>суду</w:t>
      </w:r>
      <w:r w:rsidR="00D65706">
        <w:t xml:space="preserve"> (</w:t>
      </w:r>
      <w:r w:rsidRPr="00D65706">
        <w:t>п</w:t>
      </w:r>
      <w:r w:rsidR="00D65706">
        <w:t>.3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21</w:t>
      </w:r>
      <w:r w:rsidR="00D65706" w:rsidRPr="00D65706">
        <w:t>).</w:t>
      </w:r>
    </w:p>
    <w:p w:rsidR="006D1603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Прекращать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дело,</w:t>
      </w:r>
      <w:r w:rsidR="00D65706" w:rsidRPr="00D65706">
        <w:t xml:space="preserve"> </w:t>
      </w:r>
      <w:r w:rsidRPr="00D65706">
        <w:t>поступившее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дознавателя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обвинительным</w:t>
      </w:r>
      <w:r w:rsidR="00D65706" w:rsidRPr="00D65706">
        <w:t xml:space="preserve"> </w:t>
      </w:r>
      <w:r w:rsidRPr="00D65706">
        <w:t>актом</w:t>
      </w:r>
      <w:r w:rsidR="00D65706">
        <w:t xml:space="preserve"> (</w:t>
      </w:r>
      <w:r w:rsidRPr="00D65706">
        <w:t>п</w:t>
      </w:r>
      <w:r w:rsidR="00D65706">
        <w:t>.3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26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реабилитации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лица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и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иной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непосредственной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защите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прав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личности</w:t>
      </w:r>
      <w:r w:rsidR="00D65706" w:rsidRPr="00D65706">
        <w:rPr>
          <w:i/>
          <w:iCs/>
        </w:rPr>
        <w:t>: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Принимать</w:t>
      </w:r>
      <w:r w:rsidR="00D65706" w:rsidRPr="00D65706">
        <w:t xml:space="preserve"> </w:t>
      </w:r>
      <w:r w:rsidRPr="00D65706">
        <w:t>предусмотренные</w:t>
      </w:r>
      <w:r w:rsidR="00D65706" w:rsidRPr="00D65706">
        <w:t xml:space="preserve"> </w:t>
      </w:r>
      <w:r w:rsidRPr="00D65706">
        <w:t>гл</w:t>
      </w:r>
      <w:r w:rsidR="00D65706">
        <w:t>.1</w:t>
      </w:r>
      <w:r w:rsidRPr="00D65706">
        <w:t>8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 </w:t>
      </w:r>
      <w:r w:rsidRPr="00D65706">
        <w:t>ме</w:t>
      </w:r>
      <w:r w:rsidR="00AC49D0" w:rsidRPr="00D65706">
        <w:t>ры</w:t>
      </w:r>
      <w:r w:rsidR="00D65706" w:rsidRPr="00D65706">
        <w:t xml:space="preserve"> </w:t>
      </w:r>
      <w:r w:rsidR="00AC49D0" w:rsidRPr="00D65706">
        <w:t>по</w:t>
      </w:r>
      <w:r w:rsidR="00D65706" w:rsidRPr="00D65706">
        <w:t xml:space="preserve"> </w:t>
      </w:r>
      <w:r w:rsidR="00AC49D0" w:rsidRPr="00D65706">
        <w:t>реабилитации</w:t>
      </w:r>
      <w:r w:rsidR="00D65706" w:rsidRPr="00D65706">
        <w:t xml:space="preserve"> </w:t>
      </w:r>
      <w:r w:rsidR="00AC49D0" w:rsidRPr="00D65706">
        <w:t>лица</w:t>
      </w:r>
      <w:r w:rsidR="00D65706" w:rsidRPr="00D65706">
        <w:t xml:space="preserve"> </w:t>
      </w:r>
      <w:r w:rsidR="00AC49D0" w:rsidRPr="00D65706">
        <w:t>в</w:t>
      </w:r>
      <w:r w:rsidR="00D65706" w:rsidRPr="00D65706">
        <w:t xml:space="preserve"> </w:t>
      </w:r>
      <w:r w:rsidR="00AC49D0" w:rsidRPr="00D65706">
        <w:t>случа</w:t>
      </w:r>
      <w:r w:rsidRPr="00D65706">
        <w:t>ях</w:t>
      </w:r>
      <w:r w:rsidR="00D65706" w:rsidRPr="00D65706">
        <w:t xml:space="preserve"> </w:t>
      </w:r>
      <w:r w:rsidRPr="00D65706">
        <w:t>прекращения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основаниям,</w:t>
      </w:r>
      <w:r w:rsidR="00D65706" w:rsidRPr="00D65706">
        <w:t xml:space="preserve"> </w:t>
      </w:r>
      <w:r w:rsidRPr="00D65706">
        <w:t>предусмотренным</w:t>
      </w:r>
      <w:r w:rsidR="00D65706" w:rsidRPr="00D65706">
        <w:t xml:space="preserve"> </w:t>
      </w:r>
      <w:r w:rsidRPr="00D65706">
        <w:t>п.1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2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4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</w:t>
      </w:r>
      <w:r w:rsidR="00D65706">
        <w:t>.1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7</w:t>
      </w:r>
      <w:r w:rsidR="00D65706">
        <w:t xml:space="preserve"> (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12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Утверждать</w:t>
      </w:r>
      <w:r w:rsidR="00D65706" w:rsidRPr="00D65706">
        <w:t xml:space="preserve"> </w:t>
      </w:r>
      <w:r w:rsidRPr="00D65706">
        <w:t>постановление</w:t>
      </w:r>
      <w:r w:rsidR="00D65706" w:rsidRPr="00D65706">
        <w:t xml:space="preserve"> </w:t>
      </w:r>
      <w:r w:rsidRPr="00D65706">
        <w:t>дознавателя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прекращении</w:t>
      </w:r>
      <w:r w:rsidR="00D65706" w:rsidRPr="00D65706">
        <w:t xml:space="preserve"> </w:t>
      </w:r>
      <w:r w:rsidRPr="00D65706">
        <w:t>производ</w:t>
      </w:r>
      <w:r w:rsidR="00AC49D0" w:rsidRPr="00D65706">
        <w:t>ства</w:t>
      </w:r>
      <w:r w:rsidR="00D65706" w:rsidRPr="00D65706">
        <w:t xml:space="preserve"> </w:t>
      </w:r>
      <w:r w:rsidR="00AC49D0" w:rsidRPr="00D65706">
        <w:t>по</w:t>
      </w:r>
      <w:r w:rsidR="00D65706" w:rsidRPr="00D65706">
        <w:t xml:space="preserve"> </w:t>
      </w:r>
      <w:r w:rsidR="00AC49D0" w:rsidRPr="00D65706">
        <w:t>уго</w:t>
      </w:r>
      <w:r w:rsidRPr="00D65706">
        <w:t>ловному</w:t>
      </w:r>
      <w:r w:rsidR="00D65706" w:rsidRPr="00D65706">
        <w:t xml:space="preserve"> </w:t>
      </w:r>
      <w:r w:rsidRPr="00D65706">
        <w:t>делу</w:t>
      </w:r>
      <w:r w:rsidR="00D65706">
        <w:t xml:space="preserve"> (</w:t>
      </w:r>
      <w:r w:rsidRPr="00D65706">
        <w:t>п</w:t>
      </w:r>
      <w:r w:rsidR="00D65706">
        <w:t>.1</w:t>
      </w:r>
      <w:r w:rsidRPr="00D65706">
        <w:t>3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Прекращать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рассмотрении</w:t>
      </w:r>
      <w:r w:rsidR="00D65706" w:rsidRPr="00D65706">
        <w:t xml:space="preserve"> </w:t>
      </w:r>
      <w:r w:rsidRPr="00D65706">
        <w:t>постановления</w:t>
      </w:r>
      <w:r w:rsidR="00D65706" w:rsidRPr="00D65706">
        <w:t xml:space="preserve"> </w:t>
      </w:r>
      <w:r w:rsidRPr="00D65706">
        <w:t>следователя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направлении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применения</w:t>
      </w:r>
      <w:r w:rsidR="00D65706" w:rsidRPr="00D65706">
        <w:t xml:space="preserve"> </w:t>
      </w:r>
      <w:r w:rsidRPr="00D65706">
        <w:t>принудительной</w:t>
      </w:r>
      <w:r w:rsidR="00D65706" w:rsidRPr="00D65706">
        <w:t xml:space="preserve"> </w:t>
      </w:r>
      <w:r w:rsidRPr="00D65706">
        <w:t>меры</w:t>
      </w:r>
      <w:r w:rsidR="00D65706" w:rsidRPr="00D65706">
        <w:t xml:space="preserve"> </w:t>
      </w:r>
      <w:r w:rsidRPr="00D65706">
        <w:t>медицинского</w:t>
      </w:r>
      <w:r w:rsidR="00D65706" w:rsidRPr="00D65706">
        <w:t xml:space="preserve"> </w:t>
      </w:r>
      <w:r w:rsidRPr="00D65706">
        <w:t>характера</w:t>
      </w:r>
      <w:r w:rsidR="00D65706">
        <w:t xml:space="preserve"> (</w:t>
      </w:r>
      <w:r w:rsidRPr="00D65706">
        <w:t>п</w:t>
      </w:r>
      <w:r w:rsidR="00D65706">
        <w:t>.3</w:t>
      </w:r>
      <w:r w:rsidR="00D65706" w:rsidRPr="00D65706">
        <w:t xml:space="preserve"> </w:t>
      </w:r>
      <w:r w:rsidRPr="00D65706">
        <w:t>ч</w:t>
      </w:r>
      <w:r w:rsidR="00D65706">
        <w:t>.5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39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4.</w:t>
      </w:r>
      <w:r w:rsidR="00D65706" w:rsidRPr="00D65706">
        <w:t xml:space="preserve"> </w:t>
      </w:r>
      <w:r w:rsidRPr="00D65706">
        <w:t>Отказаться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поддержания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судебного</w:t>
      </w:r>
      <w:r w:rsidR="00D65706" w:rsidRPr="00D65706">
        <w:t xml:space="preserve"> </w:t>
      </w:r>
      <w:r w:rsidRPr="00D65706">
        <w:t>разбирательства</w:t>
      </w:r>
      <w:r w:rsidR="00D65706" w:rsidRPr="00D65706">
        <w:t xml:space="preserve"> </w:t>
      </w:r>
      <w:r w:rsidRPr="00D65706">
        <w:t>он</w:t>
      </w:r>
      <w:r w:rsidR="00D65706" w:rsidRPr="00D65706">
        <w:t xml:space="preserve"> </w:t>
      </w:r>
      <w:r w:rsidRPr="00D65706">
        <w:t>придет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убеждению,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представленные</w:t>
      </w:r>
      <w:r w:rsidR="00D65706" w:rsidRPr="00D65706">
        <w:t xml:space="preserve"> </w:t>
      </w:r>
      <w:r w:rsidRPr="00D65706">
        <w:t>доказательства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подтверждают</w:t>
      </w:r>
      <w:r w:rsidR="00D65706" w:rsidRPr="00D65706">
        <w:t xml:space="preserve"> </w:t>
      </w:r>
      <w:r w:rsidRPr="00D65706">
        <w:t>предъявленное</w:t>
      </w:r>
      <w:r w:rsidR="00D65706" w:rsidRPr="00D65706">
        <w:t xml:space="preserve"> </w:t>
      </w:r>
      <w:r w:rsidRPr="00D65706">
        <w:t>подсудимому</w:t>
      </w:r>
      <w:r w:rsidR="00D65706" w:rsidRPr="00D65706">
        <w:t xml:space="preserve"> </w:t>
      </w:r>
      <w:r w:rsidRPr="00D65706">
        <w:t>обвинение</w:t>
      </w:r>
      <w:r w:rsidR="00D65706">
        <w:t xml:space="preserve"> (</w:t>
      </w:r>
      <w:r w:rsidRPr="00D65706">
        <w:t>ч</w:t>
      </w:r>
      <w:r w:rsidR="00D65706">
        <w:t>.7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46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rPr>
          <w:i/>
          <w:iCs/>
        </w:rPr>
        <w:t>Надзорные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в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порядке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с</w:t>
      </w:r>
      <w:r w:rsidR="00AC49D0" w:rsidRPr="00D65706">
        <w:rPr>
          <w:i/>
          <w:iCs/>
        </w:rPr>
        <w:t>удебного</w:t>
      </w:r>
      <w:r w:rsidR="00D65706" w:rsidRPr="00D65706">
        <w:rPr>
          <w:i/>
          <w:iCs/>
        </w:rPr>
        <w:t xml:space="preserve"> </w:t>
      </w:r>
      <w:r w:rsidR="00AC49D0" w:rsidRPr="00D65706">
        <w:rPr>
          <w:i/>
          <w:iCs/>
        </w:rPr>
        <w:t>пересмотра</w:t>
      </w:r>
      <w:r w:rsidR="00D65706" w:rsidRPr="00D65706">
        <w:rPr>
          <w:i/>
          <w:iCs/>
        </w:rPr>
        <w:t xml:space="preserve"> </w:t>
      </w:r>
      <w:r w:rsidR="00AC49D0" w:rsidRPr="00D65706">
        <w:rPr>
          <w:i/>
          <w:iCs/>
        </w:rPr>
        <w:t>судебных</w:t>
      </w:r>
      <w:r w:rsidR="00D65706" w:rsidRPr="00D65706">
        <w:rPr>
          <w:i/>
          <w:iCs/>
        </w:rPr>
        <w:t xml:space="preserve"> </w:t>
      </w:r>
      <w:r w:rsidR="00AC49D0" w:rsidRPr="00D65706">
        <w:rPr>
          <w:i/>
          <w:iCs/>
        </w:rPr>
        <w:t>ре</w:t>
      </w:r>
      <w:r w:rsidRPr="00D65706">
        <w:rPr>
          <w:i/>
          <w:iCs/>
        </w:rPr>
        <w:t>шений,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вступивших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в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законную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силу</w:t>
      </w:r>
      <w:r w:rsidR="00D65706" w:rsidRPr="00D65706">
        <w:t>: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Вносить</w:t>
      </w:r>
      <w:r w:rsidR="00D65706" w:rsidRPr="00D65706">
        <w:t xml:space="preserve"> </w:t>
      </w:r>
      <w:r w:rsidRPr="00D65706">
        <w:t>надзорные</w:t>
      </w:r>
      <w:r w:rsidR="00D65706" w:rsidRPr="00D65706">
        <w:t xml:space="preserve"> </w:t>
      </w:r>
      <w:r w:rsidRPr="00D65706">
        <w:t>представления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пересмотре</w:t>
      </w:r>
      <w:r w:rsidR="00D65706" w:rsidRPr="00D65706">
        <w:t xml:space="preserve"> </w:t>
      </w:r>
      <w:r w:rsidRPr="00D65706">
        <w:t>вступивших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законную</w:t>
      </w:r>
      <w:r w:rsidR="00D65706" w:rsidRPr="00D65706">
        <w:t xml:space="preserve"> </w:t>
      </w:r>
      <w:r w:rsidRPr="00D65706">
        <w:t>силу</w:t>
      </w:r>
      <w:r w:rsidR="00D65706" w:rsidRPr="00D65706">
        <w:t xml:space="preserve"> </w:t>
      </w:r>
      <w:r w:rsidRPr="00D65706">
        <w:t>приговоров,</w:t>
      </w:r>
      <w:r w:rsidR="00D65706" w:rsidRPr="00D65706">
        <w:t xml:space="preserve"> </w:t>
      </w:r>
      <w:r w:rsidRPr="00D65706">
        <w:t>определений,</w:t>
      </w:r>
      <w:r w:rsidR="00D65706" w:rsidRPr="00D65706">
        <w:t xml:space="preserve"> </w:t>
      </w:r>
      <w:r w:rsidRPr="00D65706">
        <w:t>постановлений</w:t>
      </w:r>
      <w:r w:rsidR="00D65706" w:rsidRPr="00D65706">
        <w:t xml:space="preserve"> </w:t>
      </w:r>
      <w:r w:rsidRPr="00D65706">
        <w:t>суда</w:t>
      </w:r>
      <w:r w:rsidR="00D65706">
        <w:t xml:space="preserve"> (</w:t>
      </w:r>
      <w:r w:rsidRPr="00D65706">
        <w:t>ст</w:t>
      </w:r>
      <w:r w:rsidR="00D65706">
        <w:t>.4</w:t>
      </w:r>
      <w:r w:rsidRPr="00D65706">
        <w:t>02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Возбуждать</w:t>
      </w:r>
      <w:r w:rsidR="00D65706" w:rsidRPr="00D65706">
        <w:t xml:space="preserve"> </w:t>
      </w:r>
      <w:r w:rsidRPr="00D65706">
        <w:t>производство</w:t>
      </w:r>
      <w:r w:rsidR="00D65706" w:rsidRPr="00D65706">
        <w:t xml:space="preserve"> </w:t>
      </w:r>
      <w:r w:rsidRPr="00D65706">
        <w:t>ввиду</w:t>
      </w:r>
      <w:r w:rsidR="00D65706" w:rsidRPr="00D65706">
        <w:t xml:space="preserve"> </w:t>
      </w:r>
      <w:r w:rsidRPr="00D65706">
        <w:t>новых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вновь</w:t>
      </w:r>
      <w:r w:rsidR="00D65706" w:rsidRPr="00D65706">
        <w:t xml:space="preserve"> </w:t>
      </w:r>
      <w:r w:rsidRPr="00D65706">
        <w:t>открывшихся</w:t>
      </w:r>
      <w:r w:rsidR="00D65706" w:rsidRPr="00D65706">
        <w:t xml:space="preserve"> </w:t>
      </w:r>
      <w:r w:rsidRPr="00D65706">
        <w:t>обстоятельств</w:t>
      </w:r>
      <w:r w:rsidR="00D65706">
        <w:t xml:space="preserve"> (</w:t>
      </w:r>
      <w:r w:rsidRPr="00D65706">
        <w:t>ст</w:t>
      </w:r>
      <w:r w:rsidR="00D65706">
        <w:t>.4</w:t>
      </w:r>
      <w:r w:rsidRPr="00D65706">
        <w:t>15</w:t>
      </w:r>
      <w:r w:rsidR="00D65706" w:rsidRPr="00D65706">
        <w:t>).</w:t>
      </w:r>
    </w:p>
    <w:p w:rsidR="006D1603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порядке</w:t>
      </w:r>
      <w:r w:rsidR="00D65706" w:rsidRPr="00D65706">
        <w:t xml:space="preserve"> </w:t>
      </w:r>
      <w:r w:rsidRPr="00D65706">
        <w:t>осуществления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преследования</w:t>
      </w:r>
      <w:r w:rsidR="00D65706" w:rsidRPr="00D65706">
        <w:t xml:space="preserve"> </w:t>
      </w:r>
      <w:r w:rsidRPr="00D65706">
        <w:t>у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сохранились</w:t>
      </w:r>
      <w:r w:rsidR="00D65706" w:rsidRPr="00D65706">
        <w:t xml:space="preserve"> </w:t>
      </w:r>
      <w:r w:rsidRPr="00D65706">
        <w:t>следующие</w:t>
      </w:r>
      <w:r w:rsidR="00D65706" w:rsidRPr="00D65706">
        <w:t xml:space="preserve"> </w:t>
      </w:r>
      <w:r w:rsidRPr="00D65706">
        <w:t>полномочия.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инициированию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уголовного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преследования</w:t>
      </w:r>
      <w:r w:rsidR="00D65706" w:rsidRPr="00D65706">
        <w:rPr>
          <w:i/>
          <w:iCs/>
        </w:rPr>
        <w:t>: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Выносить</w:t>
      </w:r>
      <w:r w:rsidR="00D65706" w:rsidRPr="00D65706">
        <w:t xml:space="preserve"> </w:t>
      </w:r>
      <w:r w:rsidRPr="00D65706">
        <w:t>мотивированное</w:t>
      </w:r>
      <w:r w:rsidR="00D65706" w:rsidRPr="00D65706">
        <w:t xml:space="preserve"> </w:t>
      </w:r>
      <w:r w:rsidRPr="00D65706">
        <w:t>постановление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направлении</w:t>
      </w:r>
      <w:r w:rsidR="00D65706" w:rsidRPr="00D65706">
        <w:t xml:space="preserve"> </w:t>
      </w:r>
      <w:r w:rsidRPr="00D65706">
        <w:t>соответствующих</w:t>
      </w:r>
      <w:r w:rsidR="00D65706" w:rsidRPr="00D65706">
        <w:t xml:space="preserve"> </w:t>
      </w:r>
      <w:r w:rsidRPr="00D65706">
        <w:t>материалов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следственный</w:t>
      </w:r>
      <w:r w:rsidR="00D65706" w:rsidRPr="00D65706">
        <w:t xml:space="preserve"> </w:t>
      </w:r>
      <w:r w:rsidRPr="00D65706">
        <w:t>орган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орган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вопро</w:t>
      </w:r>
      <w:r w:rsidR="00AC49D0" w:rsidRPr="00D65706">
        <w:t>са</w:t>
      </w:r>
      <w:r w:rsidR="00D65706" w:rsidRPr="00D65706">
        <w:t xml:space="preserve"> </w:t>
      </w:r>
      <w:r w:rsidR="00AC49D0" w:rsidRPr="00D65706">
        <w:t>об</w:t>
      </w:r>
      <w:r w:rsidR="00D65706" w:rsidRPr="00D65706">
        <w:t xml:space="preserve"> </w:t>
      </w:r>
      <w:r w:rsidR="00AC49D0" w:rsidRPr="00D65706">
        <w:t>уго</w:t>
      </w:r>
      <w:r w:rsidRPr="00D65706">
        <w:t>ловном</w:t>
      </w:r>
      <w:r w:rsidR="00D65706" w:rsidRPr="00D65706">
        <w:t xml:space="preserve"> </w:t>
      </w:r>
      <w:r w:rsidRPr="00D65706">
        <w:t>преследовании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фактам</w:t>
      </w:r>
      <w:r w:rsidR="00D65706" w:rsidRPr="00D65706">
        <w:t xml:space="preserve"> </w:t>
      </w:r>
      <w:r w:rsidRPr="00D65706">
        <w:t>выявленных</w:t>
      </w:r>
      <w:r w:rsidR="00D65706" w:rsidRPr="00D65706">
        <w:t xml:space="preserve"> </w:t>
      </w:r>
      <w:r w:rsidRPr="00D65706">
        <w:t>прокурором</w:t>
      </w:r>
      <w:r w:rsidR="00D65706" w:rsidRPr="00D65706">
        <w:t xml:space="preserve"> </w:t>
      </w:r>
      <w:r w:rsidRPr="00D65706">
        <w:t>нарушений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законодательства</w:t>
      </w:r>
      <w:r w:rsidR="00D65706">
        <w:t xml:space="preserve"> (</w:t>
      </w:r>
      <w:r w:rsidRPr="00D65706">
        <w:t>п</w:t>
      </w:r>
      <w:r w:rsidR="00D65706">
        <w:t>.2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Признав</w:t>
      </w:r>
      <w:r w:rsidR="00D65706" w:rsidRPr="00D65706">
        <w:t xml:space="preserve"> </w:t>
      </w:r>
      <w:r w:rsidRPr="00D65706">
        <w:t>отказ</w:t>
      </w:r>
      <w:r w:rsidR="00D65706" w:rsidRPr="00D65706">
        <w:t xml:space="preserve"> </w:t>
      </w:r>
      <w:r w:rsidRPr="00D65706">
        <w:t>следователя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возбуждении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незаконным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необоснованным,</w:t>
      </w:r>
      <w:r w:rsidR="00D65706" w:rsidRPr="00D65706">
        <w:t xml:space="preserve"> </w:t>
      </w:r>
      <w:r w:rsidRPr="00D65706">
        <w:t>выносить</w:t>
      </w:r>
      <w:r w:rsidR="00D65706" w:rsidRPr="00D65706">
        <w:t xml:space="preserve"> </w:t>
      </w:r>
      <w:r w:rsidRPr="00D65706">
        <w:t>мотивированное</w:t>
      </w:r>
      <w:r w:rsidR="00D65706" w:rsidRPr="00D65706">
        <w:t xml:space="preserve"> </w:t>
      </w:r>
      <w:r w:rsidRPr="00D65706">
        <w:t>постановление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направлении</w:t>
      </w:r>
      <w:r w:rsidR="00D65706" w:rsidRPr="00D65706">
        <w:t xml:space="preserve"> </w:t>
      </w:r>
      <w:r w:rsidRPr="00D65706">
        <w:t>соответствующих</w:t>
      </w:r>
      <w:r w:rsidR="00D65706" w:rsidRPr="00D65706">
        <w:t xml:space="preserve"> </w:t>
      </w:r>
      <w:r w:rsidRPr="00D65706">
        <w:t>материалов</w:t>
      </w:r>
      <w:r w:rsidR="00D65706" w:rsidRPr="00D65706">
        <w:t xml:space="preserve"> </w:t>
      </w:r>
      <w:r w:rsidRPr="00D65706">
        <w:t>руководителю</w:t>
      </w:r>
      <w:r w:rsidR="00D65706" w:rsidRPr="00D65706">
        <w:t xml:space="preserve"> </w:t>
      </w:r>
      <w:r w:rsidRPr="00D65706">
        <w:t>следственного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вопроса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отмене</w:t>
      </w:r>
      <w:r w:rsidR="00D65706" w:rsidRPr="00D65706">
        <w:t xml:space="preserve"> </w:t>
      </w:r>
      <w:r w:rsidRPr="00D65706">
        <w:t>постановления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отказе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возбуждении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>
        <w:t xml:space="preserve"> (</w:t>
      </w:r>
      <w:r w:rsidRPr="00D65706">
        <w:t>ч</w:t>
      </w:r>
      <w:r w:rsidR="00D65706">
        <w:t>.6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48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Признав</w:t>
      </w:r>
      <w:r w:rsidR="00D65706" w:rsidRPr="00D65706">
        <w:t xml:space="preserve"> </w:t>
      </w:r>
      <w:r w:rsidRPr="00D65706">
        <w:t>постановление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дознания,</w:t>
      </w:r>
      <w:r w:rsidR="00D65706" w:rsidRPr="00D65706">
        <w:t xml:space="preserve"> </w:t>
      </w:r>
      <w:r w:rsidRPr="00D65706">
        <w:t>дознавателя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отказе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возбуждении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незаконным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необоснованным,</w:t>
      </w:r>
      <w:r w:rsidR="00D65706" w:rsidRPr="00D65706">
        <w:t xml:space="preserve"> </w:t>
      </w:r>
      <w:r w:rsidRPr="00D65706">
        <w:t>отменить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направить</w:t>
      </w:r>
      <w:r w:rsidR="00D65706" w:rsidRPr="00D65706">
        <w:t xml:space="preserve"> </w:t>
      </w:r>
      <w:r w:rsidRPr="00D65706">
        <w:t>соответствующее</w:t>
      </w:r>
      <w:r w:rsidR="00D65706" w:rsidRPr="00D65706">
        <w:t xml:space="preserve"> </w:t>
      </w:r>
      <w:r w:rsidRPr="00D65706">
        <w:t>постановление</w:t>
      </w:r>
      <w:r w:rsidR="00D65706" w:rsidRPr="00D65706">
        <w:t xml:space="preserve"> </w:t>
      </w:r>
      <w:r w:rsidRPr="00D65706">
        <w:t>начальнику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со</w:t>
      </w:r>
      <w:r w:rsidR="00D65706" w:rsidRPr="00D65706">
        <w:t xml:space="preserve"> </w:t>
      </w:r>
      <w:r w:rsidRPr="00D65706">
        <w:t>своими</w:t>
      </w:r>
      <w:r w:rsidR="00D65706" w:rsidRPr="00D65706">
        <w:t xml:space="preserve"> </w:t>
      </w:r>
      <w:r w:rsidRPr="00D65706">
        <w:t>указаниями</w:t>
      </w:r>
      <w:r w:rsidR="00D65706">
        <w:t xml:space="preserve"> (</w:t>
      </w:r>
      <w:r w:rsidRPr="00D65706">
        <w:t>ч</w:t>
      </w:r>
      <w:r w:rsidR="00D65706">
        <w:t>.6</w:t>
      </w:r>
      <w:r w:rsidR="00D65706" w:rsidRPr="00D65706">
        <w:t xml:space="preserve"> </w:t>
      </w:r>
      <w:r w:rsidRPr="00D65706">
        <w:t>ст</w:t>
      </w:r>
      <w:r w:rsidR="00D65706">
        <w:t>.1</w:t>
      </w:r>
      <w:r w:rsidRPr="00D65706">
        <w:t>48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руководству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дознанием</w:t>
      </w:r>
      <w:r w:rsidR="00D65706" w:rsidRPr="00D65706">
        <w:rPr>
          <w:i/>
          <w:iCs/>
        </w:rPr>
        <w:t>: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Давать</w:t>
      </w:r>
      <w:r w:rsidR="00D65706" w:rsidRPr="00D65706">
        <w:t xml:space="preserve"> </w:t>
      </w:r>
      <w:r w:rsidRPr="00D65706">
        <w:t>дознавателю</w:t>
      </w:r>
      <w:r w:rsidR="00D65706" w:rsidRPr="00D65706">
        <w:t xml:space="preserve"> </w:t>
      </w:r>
      <w:r w:rsidRPr="00D65706">
        <w:t>письменные</w:t>
      </w:r>
      <w:r w:rsidR="00D65706" w:rsidRPr="00D65706">
        <w:t xml:space="preserve"> </w:t>
      </w:r>
      <w:r w:rsidRPr="00D65706">
        <w:t>указания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направлении</w:t>
      </w:r>
      <w:r w:rsidR="00D65706" w:rsidRPr="00D65706">
        <w:t xml:space="preserve"> </w:t>
      </w:r>
      <w:r w:rsidRPr="00D65706">
        <w:t>расследования,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процессуальных</w:t>
      </w:r>
      <w:r w:rsidR="00D65706" w:rsidRPr="00D65706">
        <w:t xml:space="preserve"> </w:t>
      </w:r>
      <w:r w:rsidRPr="00D65706">
        <w:t>действий.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Продлевать</w:t>
      </w:r>
      <w:r w:rsidR="00D65706" w:rsidRPr="00D65706">
        <w:t xml:space="preserve"> </w:t>
      </w:r>
      <w:r w:rsidRPr="00D65706">
        <w:t>срок</w:t>
      </w:r>
      <w:r w:rsidR="00D65706" w:rsidRPr="00D65706">
        <w:t xml:space="preserve"> </w:t>
      </w:r>
      <w:r w:rsidRPr="00D65706">
        <w:t>дознания</w:t>
      </w:r>
      <w:r w:rsidR="00D65706">
        <w:t xml:space="preserve"> (</w:t>
      </w:r>
      <w:r w:rsidRPr="00D65706">
        <w:t>ст</w:t>
      </w:r>
      <w:r w:rsidR="00D65706">
        <w:t>.2</w:t>
      </w:r>
      <w:r w:rsidRPr="00D65706">
        <w:t>23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формированию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государственного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обвинения</w:t>
      </w:r>
      <w:r w:rsidR="00D65706" w:rsidRPr="00D65706">
        <w:rPr>
          <w:i/>
          <w:iCs/>
        </w:rPr>
        <w:t>: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Утверждать</w:t>
      </w:r>
      <w:r w:rsidR="00D65706" w:rsidRPr="00D65706">
        <w:t xml:space="preserve"> </w:t>
      </w:r>
      <w:r w:rsidRPr="00D65706">
        <w:t>обвинительное</w:t>
      </w:r>
      <w:r w:rsidR="00D65706" w:rsidRPr="00D65706">
        <w:t xml:space="preserve"> </w:t>
      </w:r>
      <w:r w:rsidRPr="00D65706">
        <w:t>заключение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обвинительный</w:t>
      </w:r>
      <w:r w:rsidR="00D65706" w:rsidRPr="00D65706">
        <w:t xml:space="preserve"> </w:t>
      </w:r>
      <w:r w:rsidRPr="00D65706">
        <w:t>акт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уго</w:t>
      </w:r>
      <w:r w:rsidR="00AC49D0" w:rsidRPr="00D65706">
        <w:t>ловно</w:t>
      </w:r>
      <w:r w:rsidRPr="00D65706">
        <w:t>му</w:t>
      </w:r>
      <w:r w:rsidR="00D65706" w:rsidRPr="00D65706">
        <w:t xml:space="preserve"> </w:t>
      </w:r>
      <w:r w:rsidRPr="00D65706">
        <w:t>делу</w:t>
      </w:r>
      <w:r w:rsidR="00D65706">
        <w:t xml:space="preserve"> (</w:t>
      </w:r>
      <w:r w:rsidRPr="00D65706">
        <w:t>п</w:t>
      </w:r>
      <w:r w:rsidR="00D65706">
        <w:t>.1</w:t>
      </w:r>
      <w:r w:rsidRPr="00D65706">
        <w:t>4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7,</w:t>
      </w:r>
      <w:r w:rsidR="00D65706" w:rsidRPr="00D65706">
        <w:t xml:space="preserve"> </w:t>
      </w:r>
      <w:r w:rsidRPr="00D65706">
        <w:t>п</w:t>
      </w:r>
      <w:r w:rsidR="00D65706">
        <w:t>.1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21,</w:t>
      </w:r>
      <w:r w:rsidR="00D65706" w:rsidRPr="00D65706">
        <w:t xml:space="preserve"> </w:t>
      </w:r>
      <w:r w:rsidRPr="00D65706">
        <w:t>п</w:t>
      </w:r>
      <w:r w:rsidR="00D65706">
        <w:t>.1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26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Возвращать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дознавателю,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 </w:t>
      </w:r>
      <w:r w:rsidRPr="00D65706">
        <w:t>со</w:t>
      </w:r>
      <w:r w:rsidR="00D65706" w:rsidRPr="00D65706">
        <w:t xml:space="preserve"> </w:t>
      </w:r>
      <w:r w:rsidRPr="00D65706">
        <w:t>своими</w:t>
      </w:r>
      <w:r w:rsidR="00D65706" w:rsidRPr="00D65706">
        <w:t xml:space="preserve"> </w:t>
      </w:r>
      <w:r w:rsidRPr="00D65706">
        <w:t>пись</w:t>
      </w:r>
      <w:r w:rsidR="00AC49D0" w:rsidRPr="00D65706">
        <w:t>менны</w:t>
      </w:r>
      <w:r w:rsidRPr="00D65706">
        <w:t>ми</w:t>
      </w:r>
      <w:r w:rsidR="00D65706" w:rsidRPr="00D65706">
        <w:t xml:space="preserve"> </w:t>
      </w:r>
      <w:r w:rsidRPr="00D65706">
        <w:t>указаниями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дополнительного</w:t>
      </w:r>
      <w:r w:rsidR="00D65706" w:rsidRPr="00D65706">
        <w:t xml:space="preserve"> </w:t>
      </w:r>
      <w:r w:rsidRPr="00D65706">
        <w:t>расследования,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изменении</w:t>
      </w:r>
      <w:r w:rsidR="00D65706" w:rsidRPr="00D65706">
        <w:t xml:space="preserve"> </w:t>
      </w:r>
      <w:r w:rsidRPr="00D65706">
        <w:t>объема</w:t>
      </w:r>
      <w:r w:rsidR="00D65706" w:rsidRPr="00D65706">
        <w:t xml:space="preserve"> </w:t>
      </w:r>
      <w:r w:rsidRPr="00D65706">
        <w:t>обвинения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квалификации</w:t>
      </w:r>
      <w:r w:rsidR="00D65706" w:rsidRPr="00D65706">
        <w:t xml:space="preserve"> </w:t>
      </w:r>
      <w:r w:rsidRPr="00D65706">
        <w:t>действий</w:t>
      </w:r>
      <w:r w:rsidR="00D65706" w:rsidRPr="00D65706">
        <w:t xml:space="preserve"> </w:t>
      </w:r>
      <w:r w:rsidRPr="00D65706">
        <w:t>обвиняемых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пересоставления</w:t>
      </w:r>
      <w:r w:rsidR="00D65706" w:rsidRPr="00D65706">
        <w:t xml:space="preserve"> </w:t>
      </w:r>
      <w:r w:rsidRPr="00D65706">
        <w:t>обвинительного</w:t>
      </w:r>
      <w:r w:rsidR="00D65706" w:rsidRPr="00D65706">
        <w:t xml:space="preserve"> </w:t>
      </w:r>
      <w:r w:rsidRPr="00D65706">
        <w:t>заключения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обвинительного</w:t>
      </w:r>
      <w:r w:rsidR="00D65706" w:rsidRPr="00D65706">
        <w:t xml:space="preserve"> </w:t>
      </w:r>
      <w:r w:rsidRPr="00D65706">
        <w:t>акта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устранения</w:t>
      </w:r>
      <w:r w:rsidR="00D65706" w:rsidRPr="00D65706">
        <w:t xml:space="preserve"> </w:t>
      </w:r>
      <w:r w:rsidRPr="00D65706">
        <w:t>выяв</w:t>
      </w:r>
      <w:r w:rsidR="00AC49D0" w:rsidRPr="00D65706">
        <w:t>ленных</w:t>
      </w:r>
      <w:r w:rsidR="00D65706" w:rsidRPr="00D65706">
        <w:t xml:space="preserve"> </w:t>
      </w:r>
      <w:r w:rsidR="00AC49D0" w:rsidRPr="00D65706">
        <w:t>не</w:t>
      </w:r>
      <w:r w:rsidRPr="00D65706">
        <w:t>достатков</w:t>
      </w:r>
      <w:r w:rsidR="00D65706">
        <w:t xml:space="preserve"> (</w:t>
      </w:r>
      <w:r w:rsidRPr="00D65706">
        <w:t>п</w:t>
      </w:r>
      <w:r w:rsidR="00D65706">
        <w:t>.1</w:t>
      </w:r>
      <w:r w:rsidRPr="00D65706">
        <w:t>5</w:t>
      </w:r>
      <w:r w:rsidR="00D65706" w:rsidRPr="00D65706">
        <w:t xml:space="preserve"> 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7,</w:t>
      </w:r>
      <w:r w:rsidR="00D65706" w:rsidRPr="00D65706">
        <w:t xml:space="preserve"> </w:t>
      </w:r>
      <w:r w:rsidRPr="00D65706">
        <w:t>п</w:t>
      </w:r>
      <w:r w:rsidR="00D65706">
        <w:t>.2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21,</w:t>
      </w:r>
      <w:r w:rsidR="00D65706" w:rsidRPr="00D65706">
        <w:t xml:space="preserve"> </w:t>
      </w:r>
      <w:r w:rsidRPr="00D65706">
        <w:t>п</w:t>
      </w:r>
      <w:r w:rsidR="00D65706">
        <w:t>.2</w:t>
      </w:r>
      <w:r w:rsidR="00D65706" w:rsidRPr="00D65706">
        <w:t xml:space="preserve"> 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26</w:t>
      </w:r>
      <w:r w:rsidR="00D65706" w:rsidRPr="00D65706">
        <w:t>).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Направлять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</w:t>
      </w:r>
      <w:r w:rsidR="00D65706" w:rsidRPr="00D65706">
        <w:t xml:space="preserve"> </w:t>
      </w:r>
      <w:r w:rsidRPr="00D65706">
        <w:t>после</w:t>
      </w:r>
      <w:r w:rsidR="00D65706" w:rsidRPr="00D65706">
        <w:t xml:space="preserve"> </w:t>
      </w:r>
      <w:r w:rsidRPr="00D65706">
        <w:t>утверждения</w:t>
      </w:r>
      <w:r w:rsidR="00D65706" w:rsidRPr="00D65706">
        <w:t xml:space="preserve"> </w:t>
      </w:r>
      <w:r w:rsidRPr="00D65706">
        <w:t>обвинительного</w:t>
      </w:r>
      <w:r w:rsidR="00D65706" w:rsidRPr="00D65706">
        <w:t xml:space="preserve"> </w:t>
      </w:r>
      <w:r w:rsidRPr="00D65706">
        <w:t>за</w:t>
      </w:r>
      <w:r w:rsidR="00AC49D0" w:rsidRPr="00D65706">
        <w:t>ключе</w:t>
      </w:r>
      <w:r w:rsidRPr="00D65706">
        <w:t>ния</w:t>
      </w:r>
      <w:r w:rsidR="00D65706">
        <w:t xml:space="preserve"> (</w:t>
      </w:r>
      <w:r w:rsidRPr="00D65706">
        <w:t>акта</w:t>
      </w:r>
      <w:r w:rsidR="00D65706" w:rsidRPr="00D65706">
        <w:t xml:space="preserve">); </w:t>
      </w:r>
      <w:r w:rsidRPr="00D65706">
        <w:t>вручать</w:t>
      </w:r>
      <w:r w:rsidR="00D65706" w:rsidRPr="00D65706">
        <w:t xml:space="preserve"> </w:t>
      </w:r>
      <w:r w:rsidRPr="00D65706">
        <w:t>копии</w:t>
      </w:r>
      <w:r w:rsidR="00D65706" w:rsidRPr="00D65706">
        <w:t xml:space="preserve"> </w:t>
      </w:r>
      <w:r w:rsidRPr="00D65706">
        <w:t>обвинительного</w:t>
      </w:r>
      <w:r w:rsidR="00D65706" w:rsidRPr="00D65706">
        <w:t xml:space="preserve"> </w:t>
      </w:r>
      <w:r w:rsidRPr="00D65706">
        <w:t>заключения</w:t>
      </w:r>
      <w:r w:rsidR="00D65706">
        <w:t xml:space="preserve"> (</w:t>
      </w:r>
      <w:r w:rsidRPr="00D65706">
        <w:t>акта</w:t>
      </w:r>
      <w:r w:rsidR="00D65706" w:rsidRPr="00D65706">
        <w:t xml:space="preserve">) </w:t>
      </w:r>
      <w:r w:rsidRPr="00D65706">
        <w:t>с</w:t>
      </w:r>
      <w:r w:rsidR="00D65706" w:rsidRPr="00D65706">
        <w:t xml:space="preserve"> </w:t>
      </w:r>
      <w:r w:rsidRPr="00D65706">
        <w:t>приложениями</w:t>
      </w:r>
      <w:r w:rsidR="00D65706" w:rsidRPr="00D65706">
        <w:t xml:space="preserve"> </w:t>
      </w:r>
      <w:r w:rsidRPr="00D65706">
        <w:t>обвиняемому,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защитнику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потерпевшему,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они</w:t>
      </w:r>
      <w:r w:rsidR="00D65706" w:rsidRPr="00D65706">
        <w:t xml:space="preserve"> </w:t>
      </w:r>
      <w:r w:rsidRPr="00D65706">
        <w:t>ходатайствуют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этом</w:t>
      </w:r>
      <w:r w:rsidR="00D65706">
        <w:t xml:space="preserve"> (</w:t>
      </w:r>
      <w:r w:rsidRPr="00D65706">
        <w:t>ст</w:t>
      </w:r>
      <w:r w:rsidR="00D65706">
        <w:t>.2</w:t>
      </w:r>
      <w:r w:rsidRPr="00D65706">
        <w:t>22,</w:t>
      </w:r>
      <w:r w:rsidR="00D65706" w:rsidRPr="00D65706">
        <w:t xml:space="preserve"> </w:t>
      </w:r>
      <w:r w:rsidRPr="00D65706">
        <w:t>226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поддержанию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государственного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обвинения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в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суде</w:t>
      </w:r>
      <w:r w:rsidR="00D65706" w:rsidRPr="00D65706">
        <w:t>:</w:t>
      </w:r>
    </w:p>
    <w:p w:rsidR="00AC49D0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Поддерживать</w:t>
      </w:r>
      <w:r w:rsidR="00D65706" w:rsidRPr="00D65706">
        <w:t xml:space="preserve"> </w:t>
      </w:r>
      <w:r w:rsidRPr="00D65706">
        <w:t>государственное</w:t>
      </w:r>
      <w:r w:rsidR="00D65706" w:rsidRPr="00D65706">
        <w:t xml:space="preserve"> </w:t>
      </w:r>
      <w:r w:rsidRPr="00D65706">
        <w:t>обвинение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быть</w:t>
      </w:r>
      <w:r w:rsidR="00D65706" w:rsidRPr="00D65706">
        <w:t xml:space="preserve"> </w:t>
      </w:r>
      <w:r w:rsidRPr="00D65706">
        <w:t>субъектом</w:t>
      </w:r>
      <w:r w:rsidR="00D65706" w:rsidRPr="00D65706">
        <w:t xml:space="preserve"> </w:t>
      </w:r>
      <w:r w:rsidRPr="00D65706">
        <w:t>доказывания</w:t>
      </w:r>
      <w:r w:rsidR="00D65706">
        <w:t xml:space="preserve"> (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.8</w:t>
      </w:r>
      <w:r w:rsidRPr="00D65706">
        <w:t>6</w:t>
      </w:r>
      <w:r w:rsidR="00D65706" w:rsidRPr="00D65706">
        <w:t xml:space="preserve">)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судебного</w:t>
      </w:r>
      <w:r w:rsidR="00D65706" w:rsidRPr="00D65706">
        <w:t xml:space="preserve"> </w:t>
      </w:r>
      <w:r w:rsidRPr="00D65706">
        <w:t>производства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уголовному</w:t>
      </w:r>
      <w:r w:rsidR="00D65706" w:rsidRPr="00D65706">
        <w:t xml:space="preserve"> </w:t>
      </w:r>
      <w:r w:rsidRPr="00D65706">
        <w:t>делу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7,</w:t>
      </w:r>
      <w:r w:rsidR="00D65706" w:rsidRPr="00D65706">
        <w:t xml:space="preserve"> </w:t>
      </w:r>
      <w:r w:rsidRPr="00D65706">
        <w:t>ч</w:t>
      </w:r>
      <w:r w:rsidR="00D65706">
        <w:t>.5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46</w:t>
      </w:r>
      <w:r w:rsidR="00D65706" w:rsidRPr="00D65706">
        <w:t>).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Вступать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частного</w:t>
      </w:r>
      <w:r w:rsidR="00D65706" w:rsidRPr="00D65706">
        <w:t xml:space="preserve"> </w:t>
      </w:r>
      <w:r w:rsidRPr="00D65706">
        <w:t>обвинения</w:t>
      </w:r>
      <w:r w:rsidR="00D65706">
        <w:t xml:space="preserve"> (</w:t>
      </w:r>
      <w:r w:rsidRPr="00D65706">
        <w:t>ч</w:t>
      </w:r>
      <w:r w:rsidR="00D65706">
        <w:t>.4</w:t>
      </w:r>
      <w:r w:rsidR="00D65706" w:rsidRPr="00D65706">
        <w:t xml:space="preserve"> </w:t>
      </w:r>
      <w:r w:rsidRPr="00D65706">
        <w:t>ст</w:t>
      </w:r>
      <w:r w:rsidR="00D65706">
        <w:t>.3</w:t>
      </w:r>
      <w:r w:rsidRPr="00D65706">
        <w:t>18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rPr>
          <w:i/>
          <w:iCs/>
        </w:rPr>
        <w:t>Полномочие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пересмотру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не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вступивших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в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законную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силу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судебных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решений</w:t>
      </w:r>
      <w:r w:rsidR="00AC49D0" w:rsidRPr="00D65706">
        <w:rPr>
          <w:i/>
          <w:iCs/>
        </w:rPr>
        <w:t>.</w:t>
      </w:r>
      <w:r w:rsidR="00D65706" w:rsidRPr="00D65706">
        <w:rPr>
          <w:i/>
          <w:iCs/>
        </w:rPr>
        <w:t xml:space="preserve"> </w:t>
      </w:r>
      <w:r w:rsidR="00AC49D0" w:rsidRPr="00D65706">
        <w:t>В</w:t>
      </w:r>
      <w:r w:rsidR="00D65706" w:rsidRPr="00D65706">
        <w:t xml:space="preserve"> </w:t>
      </w:r>
      <w:r w:rsidR="00AC49D0" w:rsidRPr="00D65706">
        <w:t>отличие</w:t>
      </w:r>
      <w:r w:rsidR="00D65706" w:rsidRPr="00D65706">
        <w:t xml:space="preserve"> </w:t>
      </w:r>
      <w:r w:rsidR="00AC49D0" w:rsidRPr="00D65706">
        <w:t>от</w:t>
      </w:r>
      <w:r w:rsidR="00D65706" w:rsidRPr="00D65706">
        <w:t xml:space="preserve"> </w:t>
      </w:r>
      <w:r w:rsidR="00AC49D0" w:rsidRPr="00D65706">
        <w:t>внесения</w:t>
      </w:r>
      <w:r w:rsidR="00D65706" w:rsidRPr="00D65706">
        <w:t xml:space="preserve"> </w:t>
      </w:r>
      <w:r w:rsidR="00AC49D0" w:rsidRPr="00D65706">
        <w:t>прокурором</w:t>
      </w:r>
      <w:r w:rsidR="00D65706" w:rsidRPr="00D65706">
        <w:t xml:space="preserve"> </w:t>
      </w:r>
      <w:r w:rsidR="00AC49D0" w:rsidRPr="00D65706">
        <w:t>представлений</w:t>
      </w:r>
      <w:r w:rsidR="00D65706" w:rsidRPr="00D65706">
        <w:t xml:space="preserve"> </w:t>
      </w:r>
      <w:r w:rsidR="00AC49D0" w:rsidRPr="00D65706">
        <w:t>в</w:t>
      </w:r>
      <w:r w:rsidR="00D65706" w:rsidRPr="00D65706">
        <w:t xml:space="preserve"> </w:t>
      </w:r>
      <w:r w:rsidR="00AC49D0" w:rsidRPr="00D65706">
        <w:t>порядке</w:t>
      </w:r>
      <w:r w:rsidR="00D65706" w:rsidRPr="00D65706">
        <w:t xml:space="preserve"> </w:t>
      </w:r>
      <w:r w:rsidR="00AC49D0" w:rsidRPr="00D65706">
        <w:t>надзора</w:t>
      </w:r>
      <w:r w:rsidR="00D65706" w:rsidRPr="00D65706">
        <w:t xml:space="preserve"> </w:t>
      </w:r>
      <w:r w:rsidR="00AC49D0" w:rsidRPr="00D65706">
        <w:t>или</w:t>
      </w:r>
      <w:r w:rsidR="00D65706" w:rsidRPr="00D65706">
        <w:t xml:space="preserve"> </w:t>
      </w:r>
      <w:r w:rsidR="00AC49D0" w:rsidRPr="00D65706">
        <w:t>заключений</w:t>
      </w:r>
      <w:r w:rsidR="00D65706" w:rsidRPr="00D65706">
        <w:t xml:space="preserve"> </w:t>
      </w:r>
      <w:r w:rsidR="00AC49D0" w:rsidRPr="00D65706">
        <w:t>по</w:t>
      </w:r>
      <w:r w:rsidR="00D65706" w:rsidRPr="00D65706">
        <w:t xml:space="preserve"> </w:t>
      </w:r>
      <w:r w:rsidR="00AC49D0" w:rsidRPr="00D65706">
        <w:t>новым</w:t>
      </w:r>
      <w:r w:rsidR="00D65706" w:rsidRPr="00D65706">
        <w:t xml:space="preserve"> </w:t>
      </w:r>
      <w:r w:rsidR="00AC49D0" w:rsidRPr="00D65706">
        <w:t>или</w:t>
      </w:r>
      <w:r w:rsidR="00D65706" w:rsidRPr="00D65706">
        <w:t xml:space="preserve"> </w:t>
      </w:r>
      <w:r w:rsidR="00AC49D0" w:rsidRPr="00D65706">
        <w:t>вновь</w:t>
      </w:r>
      <w:r w:rsidR="00D65706" w:rsidRPr="00D65706">
        <w:t xml:space="preserve"> </w:t>
      </w:r>
      <w:r w:rsidR="00AC49D0" w:rsidRPr="00D65706">
        <w:t>открывшимся</w:t>
      </w:r>
      <w:r w:rsidR="00D65706" w:rsidRPr="00D65706">
        <w:t xml:space="preserve"> </w:t>
      </w:r>
      <w:r w:rsidR="00AC49D0" w:rsidRPr="00D65706">
        <w:t>обстоятельствам,</w:t>
      </w:r>
      <w:r w:rsidR="00D65706" w:rsidRPr="00D65706">
        <w:t xml:space="preserve"> </w:t>
      </w:r>
      <w:r w:rsidR="00AC49D0" w:rsidRPr="00D65706">
        <w:t>данные</w:t>
      </w:r>
      <w:r w:rsidR="00D65706" w:rsidRPr="00D65706">
        <w:t xml:space="preserve"> </w:t>
      </w:r>
      <w:r w:rsidR="00AC49D0" w:rsidRPr="00D65706">
        <w:t>действия</w:t>
      </w:r>
      <w:r w:rsidR="00D65706" w:rsidRPr="00D65706">
        <w:t xml:space="preserve"> </w:t>
      </w:r>
      <w:r w:rsidR="00AC49D0" w:rsidRPr="00D65706">
        <w:t>осуществляются,</w:t>
      </w:r>
      <w:r w:rsidR="00D65706" w:rsidRPr="00D65706">
        <w:t xml:space="preserve"> </w:t>
      </w:r>
      <w:r w:rsidR="00AC49D0" w:rsidRPr="00D65706">
        <w:t>прежде</w:t>
      </w:r>
      <w:r w:rsidR="00D65706" w:rsidRPr="00D65706">
        <w:t xml:space="preserve"> </w:t>
      </w:r>
      <w:r w:rsidR="00AC49D0" w:rsidRPr="00D65706">
        <w:t>всего,</w:t>
      </w:r>
      <w:r w:rsidR="00D65706" w:rsidRPr="00D65706">
        <w:t xml:space="preserve"> </w:t>
      </w:r>
      <w:r w:rsidR="00AC49D0" w:rsidRPr="00D65706">
        <w:t>в</w:t>
      </w:r>
      <w:r w:rsidR="00D65706" w:rsidRPr="00D65706">
        <w:t xml:space="preserve"> </w:t>
      </w:r>
      <w:r w:rsidR="00AC49D0" w:rsidRPr="00D65706">
        <w:t>интересах</w:t>
      </w:r>
      <w:r w:rsidR="00D65706" w:rsidRPr="00D65706">
        <w:t xml:space="preserve"> </w:t>
      </w:r>
      <w:r w:rsidR="00AC49D0" w:rsidRPr="00D65706">
        <w:t>уголовного</w:t>
      </w:r>
      <w:r w:rsidR="00D65706" w:rsidRPr="00D65706">
        <w:t xml:space="preserve"> </w:t>
      </w:r>
      <w:r w:rsidR="00AC49D0" w:rsidRPr="00D65706">
        <w:t>преследования,</w:t>
      </w:r>
      <w:r w:rsidR="00D65706" w:rsidRPr="00D65706">
        <w:t xml:space="preserve"> </w:t>
      </w:r>
      <w:r w:rsidR="00AC49D0" w:rsidRPr="00D65706">
        <w:t>которое</w:t>
      </w:r>
      <w:r w:rsidR="00D65706" w:rsidRPr="00D65706">
        <w:t xml:space="preserve"> </w:t>
      </w:r>
      <w:r w:rsidR="00AC49D0" w:rsidRPr="00D65706">
        <w:t>прокурор</w:t>
      </w:r>
      <w:r w:rsidR="00D65706" w:rsidRPr="00D65706">
        <w:t xml:space="preserve"> </w:t>
      </w:r>
      <w:r w:rsidR="00AC49D0" w:rsidRPr="00D65706">
        <w:t>поддерживал</w:t>
      </w:r>
      <w:r w:rsidR="00D65706" w:rsidRPr="00D65706">
        <w:t xml:space="preserve"> </w:t>
      </w:r>
      <w:r w:rsidR="00AC49D0" w:rsidRPr="00D65706">
        <w:t>в</w:t>
      </w:r>
      <w:r w:rsidR="00D65706" w:rsidRPr="00D65706">
        <w:t xml:space="preserve"> </w:t>
      </w:r>
      <w:r w:rsidR="00AC49D0" w:rsidRPr="00D65706">
        <w:t>судебном</w:t>
      </w:r>
      <w:r w:rsidR="00D65706" w:rsidRPr="00D65706">
        <w:t xml:space="preserve"> </w:t>
      </w:r>
      <w:r w:rsidR="00AC49D0" w:rsidRPr="00D65706">
        <w:t>разбирательстве.</w:t>
      </w:r>
    </w:p>
    <w:p w:rsidR="006F400D" w:rsidRPr="00D65706" w:rsidRDefault="006F400D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вносить</w:t>
      </w:r>
      <w:r w:rsidR="00D65706" w:rsidRPr="00D65706">
        <w:t xml:space="preserve"> </w:t>
      </w:r>
      <w:r w:rsidRPr="00D65706">
        <w:t>апелляционные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кассационные</w:t>
      </w:r>
      <w:r w:rsidR="00D65706" w:rsidRPr="00D65706">
        <w:t xml:space="preserve"> </w:t>
      </w:r>
      <w:r w:rsidRPr="00D65706">
        <w:t>представления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вступившие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законную</w:t>
      </w:r>
      <w:r w:rsidR="00D65706" w:rsidRPr="00D65706">
        <w:t xml:space="preserve"> </w:t>
      </w:r>
      <w:r w:rsidRPr="00D65706">
        <w:t>силу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судов</w:t>
      </w:r>
      <w:r w:rsidR="00D65706" w:rsidRPr="00D65706">
        <w:t xml:space="preserve"> </w:t>
      </w:r>
      <w:r w:rsidRPr="00D65706">
        <w:t>первой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апелляционной</w:t>
      </w:r>
      <w:r w:rsidR="00D65706" w:rsidRPr="00D65706">
        <w:t xml:space="preserve"> </w:t>
      </w:r>
      <w:r w:rsidRPr="00D65706">
        <w:t>инстанций</w:t>
      </w:r>
      <w:r w:rsidR="00D65706">
        <w:t xml:space="preserve"> (</w:t>
      </w:r>
      <w:r w:rsidRPr="00D65706">
        <w:t>ст</w:t>
      </w:r>
      <w:r w:rsidR="00D65706">
        <w:t>.3</w:t>
      </w:r>
      <w:r w:rsidRPr="00D65706">
        <w:t>54</w:t>
      </w:r>
      <w:r w:rsidR="00D65706" w:rsidRPr="00D65706">
        <w:t>).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D65706">
        <w:rPr>
          <w:i/>
          <w:iCs/>
        </w:rPr>
        <w:t>Полномочия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прокурора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в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порядке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международного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сотрудничества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в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сфере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у</w:t>
      </w:r>
      <w:r w:rsidR="006F400D" w:rsidRPr="00D65706">
        <w:rPr>
          <w:i/>
          <w:iCs/>
        </w:rPr>
        <w:t>го</w:t>
      </w:r>
      <w:r w:rsidRPr="00D65706">
        <w:rPr>
          <w:i/>
          <w:iCs/>
        </w:rPr>
        <w:t>ловного</w:t>
      </w:r>
      <w:r w:rsidR="00D65706" w:rsidRPr="00D65706">
        <w:rPr>
          <w:i/>
          <w:iCs/>
        </w:rPr>
        <w:t xml:space="preserve"> </w:t>
      </w:r>
      <w:r w:rsidRPr="00D65706">
        <w:rPr>
          <w:i/>
          <w:iCs/>
        </w:rPr>
        <w:t>процесса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1.</w:t>
      </w:r>
      <w:r w:rsidR="00D65706" w:rsidRPr="00D65706">
        <w:t xml:space="preserve"> </w:t>
      </w:r>
      <w:r w:rsidRPr="00D65706">
        <w:t>Вносить</w:t>
      </w:r>
      <w:r w:rsidR="00D65706" w:rsidRPr="00D65706">
        <w:t xml:space="preserve"> </w:t>
      </w:r>
      <w:r w:rsidRPr="00D65706">
        <w:t>через</w:t>
      </w:r>
      <w:r w:rsidR="00D65706" w:rsidRPr="00D65706">
        <w:t xml:space="preserve"> </w:t>
      </w:r>
      <w:r w:rsidRPr="00D65706">
        <w:t>Генеральную</w:t>
      </w:r>
      <w:r w:rsidR="00D65706" w:rsidRPr="00D65706">
        <w:t xml:space="preserve"> </w:t>
      </w:r>
      <w:r w:rsidRPr="00D65706">
        <w:t>прокуратуру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запрос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производст</w:t>
      </w:r>
      <w:r w:rsidR="006F400D" w:rsidRPr="00D65706">
        <w:t>ве</w:t>
      </w:r>
      <w:r w:rsidR="00D65706" w:rsidRPr="00D65706">
        <w:t xml:space="preserve"> </w:t>
      </w:r>
      <w:r w:rsidR="006F400D" w:rsidRPr="00D65706">
        <w:t>на</w:t>
      </w:r>
      <w:r w:rsidR="00D65706" w:rsidRPr="00D65706">
        <w:t xml:space="preserve"> </w:t>
      </w:r>
      <w:r w:rsidR="006F400D" w:rsidRPr="00D65706">
        <w:t>терри</w:t>
      </w:r>
      <w:r w:rsidRPr="00D65706">
        <w:t>тории</w:t>
      </w:r>
      <w:r w:rsidR="00D65706" w:rsidRPr="00D65706">
        <w:t xml:space="preserve"> </w:t>
      </w:r>
      <w:r w:rsidRPr="00D65706">
        <w:t>иностранного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допроса,</w:t>
      </w:r>
      <w:r w:rsidR="00D65706" w:rsidRPr="00D65706">
        <w:t xml:space="preserve"> </w:t>
      </w:r>
      <w:r w:rsidRPr="00D65706">
        <w:t>осмотра,</w:t>
      </w:r>
      <w:r w:rsidR="00D65706" w:rsidRPr="00D65706">
        <w:t xml:space="preserve"> </w:t>
      </w:r>
      <w:r w:rsidRPr="00D65706">
        <w:t>выемки,</w:t>
      </w:r>
      <w:r w:rsidR="00D65706" w:rsidRPr="00D65706">
        <w:t xml:space="preserve"> </w:t>
      </w:r>
      <w:r w:rsidRPr="00D65706">
        <w:t>обыска,</w:t>
      </w:r>
      <w:r w:rsidR="00D65706" w:rsidRPr="00D65706">
        <w:t xml:space="preserve"> </w:t>
      </w:r>
      <w:r w:rsidRPr="00D65706">
        <w:t>судеб</w:t>
      </w:r>
      <w:r w:rsidR="006F400D" w:rsidRPr="00D65706">
        <w:t>ной</w:t>
      </w:r>
      <w:r w:rsidR="00D65706" w:rsidRPr="00D65706">
        <w:t xml:space="preserve"> </w:t>
      </w:r>
      <w:r w:rsidR="006F400D" w:rsidRPr="00D65706">
        <w:t>экс</w:t>
      </w:r>
      <w:r w:rsidRPr="00D65706">
        <w:t>пертизы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иных</w:t>
      </w:r>
      <w:r w:rsidR="00D65706" w:rsidRPr="00D65706">
        <w:t xml:space="preserve"> </w:t>
      </w:r>
      <w:r w:rsidRPr="00D65706">
        <w:t>процессуальных</w:t>
      </w:r>
      <w:r w:rsidR="00D65706" w:rsidRPr="00D65706">
        <w:t xml:space="preserve"> </w:t>
      </w:r>
      <w:r w:rsidRPr="00D65706">
        <w:t>действий,</w:t>
      </w:r>
      <w:r w:rsidR="00D65706" w:rsidRPr="00D65706">
        <w:t xml:space="preserve"> </w:t>
      </w:r>
      <w:r w:rsidRPr="00D65706">
        <w:t>предусмотренных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 </w:t>
      </w:r>
      <w:r w:rsidRPr="00D65706">
        <w:t>РФ,</w:t>
      </w:r>
      <w:r w:rsidR="00D65706" w:rsidRPr="00D65706">
        <w:t xml:space="preserve"> </w:t>
      </w:r>
      <w:r w:rsidRPr="00D65706">
        <w:t>органами</w:t>
      </w:r>
      <w:r w:rsidR="00D65706" w:rsidRPr="00D65706">
        <w:t xml:space="preserve"> </w:t>
      </w:r>
      <w:r w:rsidRPr="00D65706">
        <w:t>иностранного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соответствии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ме</w:t>
      </w:r>
      <w:r w:rsidR="006F400D" w:rsidRPr="00D65706">
        <w:t>ждународным</w:t>
      </w:r>
      <w:r w:rsidR="00D65706" w:rsidRPr="00D65706">
        <w:t xml:space="preserve"> </w:t>
      </w:r>
      <w:r w:rsidR="006F400D" w:rsidRPr="00D65706">
        <w:t>договором</w:t>
      </w:r>
      <w:r w:rsidR="00D65706" w:rsidRPr="00D65706">
        <w:t xml:space="preserve"> </w:t>
      </w:r>
      <w:r w:rsidR="006F400D" w:rsidRPr="00D65706">
        <w:t>РФ,</w:t>
      </w:r>
      <w:r w:rsidR="00D65706" w:rsidRPr="00D65706">
        <w:t xml:space="preserve"> </w:t>
      </w:r>
      <w:r w:rsidR="006F400D" w:rsidRPr="00D65706">
        <w:t>между</w:t>
      </w:r>
      <w:r w:rsidRPr="00D65706">
        <w:t>народным</w:t>
      </w:r>
      <w:r w:rsidR="00D65706" w:rsidRPr="00D65706">
        <w:t xml:space="preserve"> </w:t>
      </w:r>
      <w:r w:rsidRPr="00D65706">
        <w:t>соглашением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основе</w:t>
      </w:r>
      <w:r w:rsidR="00D65706" w:rsidRPr="00D65706">
        <w:t xml:space="preserve"> </w:t>
      </w:r>
      <w:r w:rsidRPr="00D65706">
        <w:t>принципа</w:t>
      </w:r>
      <w:r w:rsidR="00D65706" w:rsidRPr="00D65706">
        <w:t xml:space="preserve"> </w:t>
      </w:r>
      <w:r w:rsidRPr="00D65706">
        <w:t>взаимности</w:t>
      </w:r>
      <w:r w:rsidR="00D65706">
        <w:t xml:space="preserve"> (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53</w:t>
      </w:r>
      <w:r w:rsidR="00D65706" w:rsidRPr="00D65706">
        <w:t>).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2.</w:t>
      </w:r>
      <w:r w:rsidR="00D65706" w:rsidRPr="00D65706">
        <w:t xml:space="preserve"> </w:t>
      </w:r>
      <w:r w:rsidRPr="00D65706">
        <w:t>Исполнять</w:t>
      </w:r>
      <w:r w:rsidR="00D65706" w:rsidRPr="00D65706">
        <w:t xml:space="preserve"> </w:t>
      </w:r>
      <w:r w:rsidRPr="00D65706">
        <w:t>переданные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установленном</w:t>
      </w:r>
      <w:r w:rsidR="00D65706" w:rsidRPr="00D65706">
        <w:t xml:space="preserve"> </w:t>
      </w:r>
      <w:r w:rsidRPr="00D65706">
        <w:t>порядке</w:t>
      </w:r>
      <w:r w:rsidR="00D65706" w:rsidRPr="00D65706">
        <w:t xml:space="preserve"> </w:t>
      </w:r>
      <w:r w:rsidRPr="00D65706">
        <w:t>запросы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производст</w:t>
      </w:r>
      <w:r w:rsidR="006F400D" w:rsidRPr="00D65706">
        <w:t>ве</w:t>
      </w:r>
      <w:r w:rsidR="00D65706" w:rsidRPr="00D65706">
        <w:t xml:space="preserve"> </w:t>
      </w:r>
      <w:r w:rsidR="006F400D" w:rsidRPr="00D65706">
        <w:t>про</w:t>
      </w:r>
      <w:r w:rsidRPr="00D65706">
        <w:t>цессуальных</w:t>
      </w:r>
      <w:r w:rsidR="00D65706" w:rsidRPr="00D65706">
        <w:t xml:space="preserve"> </w:t>
      </w:r>
      <w:r w:rsidRPr="00D65706">
        <w:t>действий,</w:t>
      </w:r>
      <w:r w:rsidR="00D65706" w:rsidRPr="00D65706">
        <w:t xml:space="preserve"> </w:t>
      </w:r>
      <w:r w:rsidRPr="00D65706">
        <w:t>поступившие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соответствующих</w:t>
      </w:r>
      <w:r w:rsidR="00D65706" w:rsidRPr="00D65706">
        <w:t xml:space="preserve"> </w:t>
      </w:r>
      <w:r w:rsidRPr="00D65706">
        <w:t>компетентных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должностных</w:t>
      </w:r>
      <w:r w:rsidR="00D65706" w:rsidRPr="00D65706">
        <w:t xml:space="preserve"> </w:t>
      </w:r>
      <w:r w:rsidRPr="00D65706">
        <w:t>лиц</w:t>
      </w:r>
      <w:r w:rsidR="00D65706" w:rsidRPr="00D65706">
        <w:t xml:space="preserve"> </w:t>
      </w:r>
      <w:r w:rsidRPr="00D65706">
        <w:t>иностранных</w:t>
      </w:r>
      <w:r w:rsidR="00D65706" w:rsidRPr="00D65706">
        <w:t xml:space="preserve"> </w:t>
      </w:r>
      <w:r w:rsidRPr="00D65706">
        <w:t>государств,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соответствии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междуна</w:t>
      </w:r>
      <w:r w:rsidR="006F400D" w:rsidRPr="00D65706">
        <w:t>родными</w:t>
      </w:r>
      <w:r w:rsidR="00D65706" w:rsidRPr="00D65706">
        <w:t xml:space="preserve"> </w:t>
      </w:r>
      <w:r w:rsidR="006F400D" w:rsidRPr="00D65706">
        <w:t>до</w:t>
      </w:r>
      <w:r w:rsidRPr="00D65706">
        <w:t>говорами</w:t>
      </w:r>
      <w:r w:rsidR="00D65706" w:rsidRPr="00D65706">
        <w:t xml:space="preserve"> </w:t>
      </w:r>
      <w:r w:rsidRPr="00D65706">
        <w:t>РФ,</w:t>
      </w:r>
      <w:r w:rsidR="00D65706" w:rsidRPr="00D65706">
        <w:t xml:space="preserve"> </w:t>
      </w:r>
      <w:r w:rsidRPr="00D65706">
        <w:t>международными</w:t>
      </w:r>
      <w:r w:rsidR="00D65706" w:rsidRPr="00D65706">
        <w:t xml:space="preserve"> </w:t>
      </w:r>
      <w:r w:rsidRPr="00D65706">
        <w:t>соглашениями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основе</w:t>
      </w:r>
      <w:r w:rsidR="00D65706" w:rsidRPr="00D65706">
        <w:t xml:space="preserve"> </w:t>
      </w:r>
      <w:r w:rsidRPr="00D65706">
        <w:t>принципа</w:t>
      </w:r>
      <w:r w:rsidR="00D65706" w:rsidRPr="00D65706">
        <w:t xml:space="preserve"> </w:t>
      </w:r>
      <w:r w:rsidRPr="00D65706">
        <w:t>взаимности</w:t>
      </w:r>
      <w:r w:rsidR="00D65706">
        <w:t xml:space="preserve"> (</w:t>
      </w:r>
      <w:r w:rsidRPr="00D65706">
        <w:t>п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57</w:t>
      </w:r>
      <w:r w:rsidR="00D65706" w:rsidRPr="00D65706">
        <w:t>).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3.</w:t>
      </w:r>
      <w:r w:rsidR="00D65706" w:rsidRPr="00D65706">
        <w:t xml:space="preserve"> </w:t>
      </w:r>
      <w:r w:rsidRPr="00D65706">
        <w:t>Принимать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вопросу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направлении</w:t>
      </w:r>
      <w:r w:rsidR="00D65706" w:rsidRPr="00D65706">
        <w:t xml:space="preserve"> </w:t>
      </w:r>
      <w:r w:rsidRPr="00D65706">
        <w:t>материалов</w:t>
      </w:r>
      <w:r w:rsidR="00D65706" w:rsidRPr="00D65706">
        <w:t xml:space="preserve"> </w:t>
      </w:r>
      <w:r w:rsidRPr="00D65706">
        <w:t>возбужден</w:t>
      </w:r>
      <w:r w:rsidR="006F400D" w:rsidRPr="00D65706">
        <w:t>ного</w:t>
      </w:r>
      <w:r w:rsidR="00D65706" w:rsidRPr="00D65706">
        <w:t xml:space="preserve"> </w:t>
      </w:r>
      <w:r w:rsidR="006F400D" w:rsidRPr="00D65706">
        <w:t>и</w:t>
      </w:r>
      <w:r w:rsidR="00D65706" w:rsidRPr="00D65706">
        <w:t xml:space="preserve"> </w:t>
      </w:r>
      <w:r w:rsidR="006F400D" w:rsidRPr="00D65706">
        <w:t>рас</w:t>
      </w:r>
      <w:r w:rsidRPr="00D65706">
        <w:t>следуемого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совершении</w:t>
      </w:r>
      <w:r w:rsidR="00D65706" w:rsidRPr="00D65706">
        <w:t xml:space="preserve"> </w:t>
      </w:r>
      <w:r w:rsidRPr="00D65706">
        <w:t>преступления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территории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иностранным</w:t>
      </w:r>
      <w:r w:rsidR="00D65706" w:rsidRPr="00D65706">
        <w:t xml:space="preserve"> </w:t>
      </w:r>
      <w:r w:rsidRPr="00D65706">
        <w:t>гражданином,</w:t>
      </w:r>
      <w:r w:rsidR="00D65706" w:rsidRPr="00D65706">
        <w:t xml:space="preserve"> </w:t>
      </w:r>
      <w:r w:rsidRPr="00D65706">
        <w:t>впоследствии</w:t>
      </w:r>
      <w:r w:rsidR="00D65706" w:rsidRPr="00D65706">
        <w:t xml:space="preserve"> </w:t>
      </w:r>
      <w:r w:rsidRPr="00D65706">
        <w:t>оказавшимся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ее</w:t>
      </w:r>
      <w:r w:rsidR="00D65706" w:rsidRPr="00D65706">
        <w:t xml:space="preserve"> </w:t>
      </w:r>
      <w:r w:rsidRPr="00D65706">
        <w:t>пределами,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невозможности</w:t>
      </w:r>
      <w:r w:rsidR="00D65706" w:rsidRPr="00D65706">
        <w:t xml:space="preserve"> </w:t>
      </w:r>
      <w:r w:rsidRPr="00D65706">
        <w:t>производства</w:t>
      </w:r>
      <w:r w:rsidR="00D65706" w:rsidRPr="00D65706">
        <w:t xml:space="preserve"> </w:t>
      </w:r>
      <w:r w:rsidRPr="00D65706">
        <w:t>процессуальных</w:t>
      </w:r>
      <w:r w:rsidR="00D65706" w:rsidRPr="00D65706">
        <w:t xml:space="preserve"> </w:t>
      </w:r>
      <w:r w:rsidRPr="00D65706">
        <w:t>действий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участием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территории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ко</w:t>
      </w:r>
      <w:r w:rsidR="006F400D" w:rsidRPr="00D65706">
        <w:t>мпетент</w:t>
      </w:r>
      <w:r w:rsidRPr="00D65706">
        <w:t>ные</w:t>
      </w:r>
      <w:r w:rsidR="00D65706" w:rsidRPr="00D65706">
        <w:t xml:space="preserve"> </w:t>
      </w:r>
      <w:r w:rsidRPr="00D65706">
        <w:t>органы</w:t>
      </w:r>
      <w:r w:rsidR="00D65706" w:rsidRPr="00D65706">
        <w:t xml:space="preserve"> </w:t>
      </w:r>
      <w:r w:rsidRPr="00D65706">
        <w:t>иностранного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осуществления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преследования.</w:t>
      </w:r>
      <w:r w:rsidR="00D65706" w:rsidRPr="00D65706">
        <w:t xml:space="preserve"> </w:t>
      </w:r>
      <w:r w:rsidRPr="00D65706">
        <w:t>Это</w:t>
      </w:r>
      <w:r w:rsidR="00D65706" w:rsidRPr="00D65706">
        <w:t xml:space="preserve"> </w:t>
      </w:r>
      <w:r w:rsidRPr="00D65706">
        <w:t>полномочие</w:t>
      </w:r>
      <w:r w:rsidR="00D65706" w:rsidRPr="00D65706">
        <w:t xml:space="preserve"> </w:t>
      </w:r>
      <w:r w:rsidRPr="00D65706">
        <w:t>принадлежит</w:t>
      </w:r>
      <w:r w:rsidR="00D65706" w:rsidRPr="00D65706">
        <w:t xml:space="preserve"> </w:t>
      </w:r>
      <w:r w:rsidRPr="00D65706">
        <w:t>только</w:t>
      </w:r>
      <w:r w:rsidR="00D65706" w:rsidRPr="00D65706">
        <w:t xml:space="preserve"> </w:t>
      </w:r>
      <w:r w:rsidRPr="00D65706">
        <w:t>Генеральной</w:t>
      </w:r>
      <w:r w:rsidR="00D65706" w:rsidRPr="00D65706">
        <w:t xml:space="preserve"> </w:t>
      </w:r>
      <w:r w:rsidRPr="00D65706">
        <w:t>прокуратуре</w:t>
      </w:r>
      <w:r w:rsidR="00D65706" w:rsidRPr="00D65706">
        <w:t xml:space="preserve"> </w:t>
      </w:r>
      <w:r w:rsidRPr="00D65706">
        <w:t>РФ</w:t>
      </w:r>
      <w:r w:rsidR="00D65706">
        <w:t xml:space="preserve"> (</w:t>
      </w:r>
      <w:r w:rsidRPr="00D65706">
        <w:t>ст</w:t>
      </w:r>
      <w:r w:rsidR="00D65706">
        <w:t>.4</w:t>
      </w:r>
      <w:r w:rsidRPr="00D65706">
        <w:t>58</w:t>
      </w:r>
      <w:r w:rsidR="00D65706" w:rsidRPr="00D65706">
        <w:t>).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4.</w:t>
      </w:r>
      <w:r w:rsidR="00D65706" w:rsidRPr="00D65706">
        <w:t xml:space="preserve"> </w:t>
      </w:r>
      <w:r w:rsidRPr="00D65706">
        <w:t>Принимать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запросам</w:t>
      </w:r>
      <w:r w:rsidR="00D65706" w:rsidRPr="00D65706">
        <w:t xml:space="preserve"> </w:t>
      </w:r>
      <w:r w:rsidRPr="00D65706">
        <w:t>компетентных</w:t>
      </w:r>
      <w:r w:rsidR="00D65706" w:rsidRPr="00D65706">
        <w:t xml:space="preserve"> </w:t>
      </w:r>
      <w:r w:rsidRPr="00D65706">
        <w:t>органов</w:t>
      </w:r>
      <w:r w:rsidR="00D65706" w:rsidRPr="00D65706">
        <w:t xml:space="preserve"> </w:t>
      </w:r>
      <w:r w:rsidRPr="00D65706">
        <w:t>иностранных</w:t>
      </w:r>
      <w:r w:rsidR="00D65706" w:rsidRPr="00D65706">
        <w:t xml:space="preserve"> </w:t>
      </w:r>
      <w:r w:rsidRPr="00D65706">
        <w:t>го</w:t>
      </w:r>
      <w:r w:rsidR="006F400D" w:rsidRPr="00D65706">
        <w:t>су</w:t>
      </w:r>
      <w:r w:rsidRPr="00D65706">
        <w:t>дарств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уголовном</w:t>
      </w:r>
      <w:r w:rsidR="00D65706" w:rsidRPr="00D65706">
        <w:t xml:space="preserve"> </w:t>
      </w:r>
      <w:r w:rsidRPr="00D65706">
        <w:t>преследовании</w:t>
      </w:r>
      <w:r w:rsidR="00D65706" w:rsidRPr="00D65706">
        <w:t xml:space="preserve"> </w:t>
      </w:r>
      <w:r w:rsidRPr="00D65706">
        <w:t>граждан</w:t>
      </w:r>
      <w:r w:rsidR="00D65706" w:rsidRPr="00D65706">
        <w:t xml:space="preserve"> </w:t>
      </w:r>
      <w:r w:rsidRPr="00D65706">
        <w:t>РФ,</w:t>
      </w:r>
      <w:r w:rsidR="00D65706" w:rsidRPr="00D65706">
        <w:t xml:space="preserve"> </w:t>
      </w:r>
      <w:r w:rsidRPr="00D65706">
        <w:t>совершивших</w:t>
      </w:r>
      <w:r w:rsidR="00D65706" w:rsidRPr="00D65706">
        <w:t xml:space="preserve"> </w:t>
      </w:r>
      <w:r w:rsidRPr="00D65706">
        <w:t>преступ</w:t>
      </w:r>
      <w:r w:rsidR="006F400D" w:rsidRPr="00D65706">
        <w:t>ление</w:t>
      </w:r>
      <w:r w:rsidR="00D65706" w:rsidRPr="00D65706">
        <w:t xml:space="preserve"> </w:t>
      </w:r>
      <w:r w:rsidR="006F400D" w:rsidRPr="00D65706">
        <w:t>на</w:t>
      </w:r>
      <w:r w:rsidR="00D65706" w:rsidRPr="00D65706">
        <w:t xml:space="preserve"> </w:t>
      </w:r>
      <w:r w:rsidR="006F400D" w:rsidRPr="00D65706">
        <w:t>тер</w:t>
      </w:r>
      <w:r w:rsidRPr="00D65706">
        <w:t>ритории</w:t>
      </w:r>
      <w:r w:rsidR="00D65706" w:rsidRPr="00D65706">
        <w:t xml:space="preserve"> </w:t>
      </w:r>
      <w:r w:rsidRPr="00D65706">
        <w:t>иностранного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возвратившегося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РФ.</w:t>
      </w:r>
      <w:r w:rsidR="00D65706" w:rsidRPr="00D65706">
        <w:t xml:space="preserve"> </w:t>
      </w:r>
      <w:r w:rsidRPr="00D65706">
        <w:t>Это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прерогатива</w:t>
      </w:r>
      <w:r w:rsidR="00D65706" w:rsidRPr="00D65706">
        <w:t xml:space="preserve"> </w:t>
      </w:r>
      <w:r w:rsidRPr="00D65706">
        <w:t>лишь</w:t>
      </w:r>
      <w:r w:rsidR="00D65706" w:rsidRPr="00D65706">
        <w:t xml:space="preserve"> </w:t>
      </w:r>
      <w:r w:rsidRPr="00D65706">
        <w:t>Генеральной</w:t>
      </w:r>
      <w:r w:rsidR="00D65706" w:rsidRPr="00D65706">
        <w:t xml:space="preserve"> </w:t>
      </w:r>
      <w:r w:rsidRPr="00D65706">
        <w:t>прокуратуры</w:t>
      </w:r>
      <w:r w:rsidR="00D65706" w:rsidRPr="00D65706">
        <w:t xml:space="preserve"> </w:t>
      </w:r>
      <w:r w:rsidRPr="00D65706">
        <w:t>РФ</w:t>
      </w:r>
      <w:r w:rsidR="00D65706">
        <w:t xml:space="preserve"> (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59</w:t>
      </w:r>
      <w:r w:rsidR="00D65706" w:rsidRPr="00D65706">
        <w:t>).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5.</w:t>
      </w:r>
      <w:r w:rsidR="00D65706" w:rsidRPr="00D65706">
        <w:t xml:space="preserve"> </w:t>
      </w:r>
      <w:r w:rsidRPr="00D65706">
        <w:t>Принимать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направлении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соответствующий</w:t>
      </w:r>
      <w:r w:rsidR="00D65706" w:rsidRPr="00D65706">
        <w:t xml:space="preserve"> </w:t>
      </w:r>
      <w:r w:rsidRPr="00D65706">
        <w:t>компетентный</w:t>
      </w:r>
      <w:r w:rsidR="00D65706" w:rsidRPr="00D65706">
        <w:t xml:space="preserve"> </w:t>
      </w:r>
      <w:r w:rsidRPr="00D65706">
        <w:t>орган</w:t>
      </w:r>
      <w:r w:rsidR="00D65706" w:rsidRPr="00D65706">
        <w:t xml:space="preserve"> </w:t>
      </w:r>
      <w:r w:rsidRPr="00D65706">
        <w:t>иностранного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запроса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выдаче</w:t>
      </w:r>
      <w:r w:rsidR="00D65706" w:rsidRPr="00D65706">
        <w:t xml:space="preserve"> </w:t>
      </w:r>
      <w:r w:rsidRPr="00D65706">
        <w:t>лица,</w:t>
      </w:r>
      <w:r w:rsidR="00D65706" w:rsidRPr="00D65706">
        <w:t xml:space="preserve"> </w:t>
      </w:r>
      <w:r w:rsidRPr="00D65706">
        <w:t>находящегося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терри</w:t>
      </w:r>
      <w:r w:rsidR="006F400D" w:rsidRPr="00D65706">
        <w:t>тории</w:t>
      </w:r>
      <w:r w:rsidR="00D65706" w:rsidRPr="00D65706">
        <w:t xml:space="preserve"> </w:t>
      </w:r>
      <w:r w:rsidR="006F400D" w:rsidRPr="00D65706">
        <w:t>дан</w:t>
      </w:r>
      <w:r w:rsidRPr="00D65706">
        <w:t>ного</w:t>
      </w:r>
      <w:r w:rsidR="00D65706" w:rsidRPr="00D65706">
        <w:t xml:space="preserve"> </w:t>
      </w:r>
      <w:r w:rsidRPr="00D65706">
        <w:t>государства.</w:t>
      </w:r>
      <w:r w:rsidR="00D65706" w:rsidRPr="00D65706">
        <w:t xml:space="preserve"> </w:t>
      </w:r>
      <w:r w:rsidRPr="00D65706">
        <w:t>Данное</w:t>
      </w:r>
      <w:r w:rsidR="00D65706" w:rsidRPr="00D65706">
        <w:t xml:space="preserve"> </w:t>
      </w:r>
      <w:r w:rsidRPr="00D65706">
        <w:t>полномочие</w:t>
      </w:r>
      <w:r w:rsidR="00D65706" w:rsidRPr="00D65706">
        <w:t xml:space="preserve"> </w:t>
      </w:r>
      <w:r w:rsidRPr="00D65706">
        <w:t>осуществля</w:t>
      </w:r>
      <w:r w:rsidR="006F400D" w:rsidRPr="00D65706">
        <w:t>ется</w:t>
      </w:r>
      <w:r w:rsidR="00D65706" w:rsidRPr="00D65706">
        <w:t xml:space="preserve"> </w:t>
      </w:r>
      <w:r w:rsidR="006F400D" w:rsidRPr="00D65706">
        <w:t>лишь</w:t>
      </w:r>
      <w:r w:rsidR="00D65706" w:rsidRPr="00D65706">
        <w:t xml:space="preserve"> </w:t>
      </w:r>
      <w:r w:rsidR="006F400D" w:rsidRPr="00D65706">
        <w:t>Генеральной</w:t>
      </w:r>
      <w:r w:rsidR="00D65706" w:rsidRPr="00D65706">
        <w:t xml:space="preserve"> </w:t>
      </w:r>
      <w:r w:rsidR="006F400D" w:rsidRPr="00D65706">
        <w:t>прокурату</w:t>
      </w:r>
      <w:r w:rsidRPr="00D65706">
        <w:t>рой</w:t>
      </w:r>
      <w:r w:rsidR="00D65706" w:rsidRPr="00D65706">
        <w:t xml:space="preserve"> </w:t>
      </w:r>
      <w:r w:rsidRPr="00D65706">
        <w:t>РФ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60</w:t>
      </w:r>
      <w:r w:rsidR="00D65706" w:rsidRPr="00D65706">
        <w:t>).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6.</w:t>
      </w:r>
      <w:r w:rsidR="00D65706" w:rsidRPr="00D65706">
        <w:t xml:space="preserve"> </w:t>
      </w:r>
      <w:r w:rsidRPr="00D65706">
        <w:t>Принимать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запросам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выдаче</w:t>
      </w:r>
      <w:r w:rsidR="00D65706" w:rsidRPr="00D65706">
        <w:t xml:space="preserve"> </w:t>
      </w:r>
      <w:r w:rsidRPr="00D65706">
        <w:t>иностранного</w:t>
      </w:r>
      <w:r w:rsidR="00D65706" w:rsidRPr="00D65706">
        <w:t xml:space="preserve"> </w:t>
      </w:r>
      <w:r w:rsidRPr="00D65706">
        <w:t>гражданина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лица</w:t>
      </w:r>
      <w:r w:rsidR="00D65706" w:rsidRPr="00D65706">
        <w:t xml:space="preserve"> </w:t>
      </w:r>
      <w:r w:rsidRPr="00D65706">
        <w:t>без</w:t>
      </w:r>
      <w:r w:rsidR="00D65706" w:rsidRPr="00D65706">
        <w:t xml:space="preserve"> </w:t>
      </w:r>
      <w:r w:rsidRPr="00D65706">
        <w:t>гражданства,</w:t>
      </w:r>
      <w:r w:rsidR="00D65706" w:rsidRPr="00D65706">
        <w:t xml:space="preserve"> </w:t>
      </w:r>
      <w:r w:rsidRPr="00D65706">
        <w:t>находящихся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территории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Федерации,</w:t>
      </w:r>
      <w:r w:rsidR="00D65706" w:rsidRPr="00D65706">
        <w:t xml:space="preserve"> </w:t>
      </w:r>
      <w:r w:rsidRPr="00D65706">
        <w:t>обвиняемых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совершении</w:t>
      </w:r>
      <w:r w:rsidR="00D65706" w:rsidRPr="00D65706">
        <w:t xml:space="preserve"> </w:t>
      </w:r>
      <w:r w:rsidRPr="00D65706">
        <w:t>преступления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осужденных</w:t>
      </w:r>
      <w:r w:rsidR="00D65706" w:rsidRPr="00D65706">
        <w:t xml:space="preserve"> </w:t>
      </w:r>
      <w:r w:rsidRPr="00D65706">
        <w:t>судом</w:t>
      </w:r>
      <w:r w:rsidR="00D65706" w:rsidRPr="00D65706">
        <w:t xml:space="preserve"> </w:t>
      </w:r>
      <w:r w:rsidRPr="00D65706">
        <w:t>иностранного</w:t>
      </w:r>
      <w:r w:rsidR="00D65706" w:rsidRPr="00D65706">
        <w:t xml:space="preserve"> </w:t>
      </w:r>
      <w:r w:rsidRPr="00D65706">
        <w:t>государ</w:t>
      </w:r>
      <w:r w:rsidR="006F400D" w:rsidRPr="00D65706">
        <w:t>ства.</w:t>
      </w:r>
      <w:r w:rsidR="00D65706" w:rsidRPr="00D65706">
        <w:t xml:space="preserve"> </w:t>
      </w:r>
      <w:r w:rsidR="006F400D" w:rsidRPr="00D65706">
        <w:t>Пра</w:t>
      </w:r>
      <w:r w:rsidRPr="00D65706">
        <w:t>вом</w:t>
      </w:r>
      <w:r w:rsidR="00D65706" w:rsidRPr="00D65706">
        <w:t xml:space="preserve"> </w:t>
      </w:r>
      <w:r w:rsidRPr="00D65706">
        <w:t>решать</w:t>
      </w:r>
      <w:r w:rsidR="00D65706" w:rsidRPr="00D65706">
        <w:t xml:space="preserve"> </w:t>
      </w:r>
      <w:r w:rsidRPr="00D65706">
        <w:t>этот</w:t>
      </w:r>
      <w:r w:rsidR="00D65706" w:rsidRPr="00D65706">
        <w:t xml:space="preserve"> </w:t>
      </w:r>
      <w:r w:rsidRPr="00D65706">
        <w:t>вопрос</w:t>
      </w:r>
      <w:r w:rsidR="00D65706" w:rsidRPr="00D65706">
        <w:t xml:space="preserve"> </w:t>
      </w:r>
      <w:r w:rsidRPr="00D65706">
        <w:t>обладают</w:t>
      </w:r>
      <w:r w:rsidR="00D65706" w:rsidRPr="00D65706">
        <w:t xml:space="preserve"> </w:t>
      </w:r>
      <w:r w:rsidRPr="00D65706">
        <w:t>лишь</w:t>
      </w:r>
      <w:r w:rsidR="00D65706" w:rsidRPr="00D65706">
        <w:t xml:space="preserve"> </w:t>
      </w:r>
      <w:r w:rsidRPr="00D65706">
        <w:t>Генераль</w:t>
      </w:r>
      <w:r w:rsidR="006F400D" w:rsidRPr="00D65706">
        <w:t>ный</w:t>
      </w:r>
      <w:r w:rsidR="00D65706" w:rsidRPr="00D65706">
        <w:t xml:space="preserve"> </w:t>
      </w:r>
      <w:r w:rsidR="006F400D" w:rsidRPr="00D65706">
        <w:t>прокурор</w:t>
      </w:r>
      <w:r w:rsidR="00D65706" w:rsidRPr="00D65706">
        <w:t xml:space="preserve"> </w:t>
      </w:r>
      <w:r w:rsidR="006F400D" w:rsidRPr="00D65706">
        <w:t>РФ</w:t>
      </w:r>
      <w:r w:rsidR="00D65706" w:rsidRPr="00D65706">
        <w:t xml:space="preserve"> </w:t>
      </w:r>
      <w:r w:rsidR="006F400D" w:rsidRPr="00D65706">
        <w:t>или</w:t>
      </w:r>
      <w:r w:rsidR="00D65706" w:rsidRPr="00D65706">
        <w:t xml:space="preserve"> </w:t>
      </w:r>
      <w:r w:rsidR="006F400D" w:rsidRPr="00D65706">
        <w:t>его</w:t>
      </w:r>
      <w:r w:rsidR="00D65706" w:rsidRPr="00D65706">
        <w:t xml:space="preserve"> </w:t>
      </w:r>
      <w:r w:rsidR="006F400D" w:rsidRPr="00D65706">
        <w:t>замести</w:t>
      </w:r>
      <w:r w:rsidRPr="00D65706">
        <w:t>тель</w:t>
      </w:r>
      <w:r w:rsidR="00D65706">
        <w:t xml:space="preserve"> (</w:t>
      </w:r>
      <w:r w:rsidRPr="00D65706">
        <w:t>ч</w:t>
      </w:r>
      <w:r w:rsidR="00D65706">
        <w:t>.4</w:t>
      </w:r>
      <w:r w:rsidRPr="00D65706">
        <w:t>,</w:t>
      </w:r>
      <w:r w:rsidR="00D65706" w:rsidRPr="00D65706">
        <w:t xml:space="preserve"> </w:t>
      </w:r>
      <w:r w:rsidRPr="00D65706">
        <w:t>7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62,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65</w:t>
      </w:r>
      <w:r w:rsidR="00D65706" w:rsidRPr="00D65706">
        <w:t>).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7.</w:t>
      </w:r>
      <w:r w:rsidR="00D65706" w:rsidRPr="00D65706">
        <w:t xml:space="preserve"> </w:t>
      </w:r>
      <w:r w:rsidRPr="00D65706">
        <w:t>Направлять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</w:t>
      </w:r>
      <w:r w:rsidR="00D65706" w:rsidRPr="00D65706">
        <w:t xml:space="preserve"> </w:t>
      </w:r>
      <w:r w:rsidRPr="00D65706">
        <w:t>материалы,</w:t>
      </w:r>
      <w:r w:rsidR="00D65706" w:rsidRPr="00D65706">
        <w:t xml:space="preserve"> </w:t>
      </w:r>
      <w:r w:rsidRPr="00D65706">
        <w:t>подтверждающие</w:t>
      </w:r>
      <w:r w:rsidR="00D65706" w:rsidRPr="00D65706">
        <w:t xml:space="preserve"> </w:t>
      </w:r>
      <w:r w:rsidRPr="00D65706">
        <w:t>законность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обоснованность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выдаче</w:t>
      </w:r>
      <w:r w:rsidR="00D65706" w:rsidRPr="00D65706">
        <w:t xml:space="preserve"> </w:t>
      </w:r>
      <w:r w:rsidRPr="00D65706">
        <w:t>лица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случае</w:t>
      </w:r>
      <w:r w:rsidR="00D65706" w:rsidRPr="00D65706">
        <w:t xml:space="preserve"> </w:t>
      </w:r>
      <w:r w:rsidRPr="00D65706">
        <w:t>обжалования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</w:t>
      </w:r>
      <w:r w:rsidR="00D65706" w:rsidRPr="00D65706">
        <w:t xml:space="preserve"> </w:t>
      </w:r>
      <w:r w:rsidRPr="00D65706">
        <w:t>этого</w:t>
      </w:r>
      <w:r w:rsidR="00D65706" w:rsidRPr="00D65706">
        <w:t xml:space="preserve"> </w:t>
      </w:r>
      <w:r w:rsidRPr="00D65706">
        <w:t>решения</w:t>
      </w:r>
      <w:r w:rsidR="00D65706">
        <w:t xml:space="preserve"> (</w:t>
      </w:r>
      <w:r w:rsidRPr="00D65706">
        <w:t>ч</w:t>
      </w:r>
      <w:r w:rsidR="00D65706">
        <w:t>.3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63</w:t>
      </w:r>
      <w:r w:rsidR="00D65706" w:rsidRPr="00D65706">
        <w:t>).</w:t>
      </w:r>
    </w:p>
    <w:p w:rsidR="00D65706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8.</w:t>
      </w:r>
      <w:r w:rsidR="00D65706" w:rsidRPr="00D65706">
        <w:t xml:space="preserve"> </w:t>
      </w:r>
      <w:r w:rsidRPr="00D65706">
        <w:t>Принимать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вопросу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избрании</w:t>
      </w:r>
      <w:r w:rsidR="00D65706" w:rsidRPr="00D65706">
        <w:t xml:space="preserve"> </w:t>
      </w:r>
      <w:r w:rsidR="006F400D" w:rsidRPr="00D65706">
        <w:t>меры</w:t>
      </w:r>
      <w:r w:rsidR="00D65706" w:rsidRPr="00D65706">
        <w:t xml:space="preserve"> </w:t>
      </w:r>
      <w:r w:rsidR="006F400D" w:rsidRPr="00D65706">
        <w:t>пресечения</w:t>
      </w:r>
      <w:r w:rsidR="00D65706" w:rsidRPr="00D65706">
        <w:t xml:space="preserve"> </w:t>
      </w:r>
      <w:r w:rsidR="006F400D" w:rsidRPr="00D65706">
        <w:t>в</w:t>
      </w:r>
      <w:r w:rsidR="00D65706" w:rsidRPr="00D65706">
        <w:t xml:space="preserve"> </w:t>
      </w:r>
      <w:r w:rsidR="006F400D" w:rsidRPr="00D65706">
        <w:t>целях</w:t>
      </w:r>
      <w:r w:rsidR="00D65706" w:rsidRPr="00D65706">
        <w:t xml:space="preserve"> </w:t>
      </w:r>
      <w:r w:rsidR="006F400D" w:rsidRPr="00D65706">
        <w:t>обеспе</w:t>
      </w:r>
      <w:r w:rsidRPr="00D65706">
        <w:t>чения</w:t>
      </w:r>
      <w:r w:rsidR="00D65706" w:rsidRPr="00D65706">
        <w:t xml:space="preserve"> </w:t>
      </w:r>
      <w:r w:rsidRPr="00D65706">
        <w:t>возможности</w:t>
      </w:r>
      <w:r w:rsidR="00D65706" w:rsidRPr="00D65706">
        <w:t xml:space="preserve"> </w:t>
      </w:r>
      <w:r w:rsidRPr="00D65706">
        <w:t>выдачи</w:t>
      </w:r>
      <w:r w:rsidR="00D65706" w:rsidRPr="00D65706">
        <w:t xml:space="preserve"> </w:t>
      </w:r>
      <w:r w:rsidRPr="00D65706">
        <w:t>лица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получении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иностранного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запроса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выдаче</w:t>
      </w:r>
      <w:r w:rsidR="00D65706" w:rsidRPr="00D65706">
        <w:t xml:space="preserve"> </w:t>
      </w:r>
      <w:r w:rsidRPr="00D65706">
        <w:t>лица,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этом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представлено</w:t>
      </w:r>
      <w:r w:rsidR="00D65706" w:rsidRPr="00D65706">
        <w:t xml:space="preserve"> </w:t>
      </w:r>
      <w:r w:rsidRPr="00D65706">
        <w:t>решение</w:t>
      </w:r>
      <w:r w:rsidR="00D65706" w:rsidRPr="00D65706">
        <w:t xml:space="preserve"> </w:t>
      </w:r>
      <w:r w:rsidRPr="00D65706">
        <w:t>судебного</w:t>
      </w:r>
      <w:r w:rsidR="00D65706" w:rsidRPr="00D65706">
        <w:t xml:space="preserve"> </w:t>
      </w:r>
      <w:r w:rsidRPr="00D65706">
        <w:t>орга</w:t>
      </w:r>
      <w:r w:rsidR="006F400D" w:rsidRPr="00D65706">
        <w:t>на</w:t>
      </w:r>
      <w:r w:rsidR="00D65706" w:rsidRPr="00D65706">
        <w:t xml:space="preserve"> </w:t>
      </w:r>
      <w:r w:rsidR="006F400D" w:rsidRPr="00D65706">
        <w:t>об</w:t>
      </w:r>
      <w:r w:rsidR="00D65706" w:rsidRPr="00D65706">
        <w:t xml:space="preserve"> </w:t>
      </w:r>
      <w:r w:rsidR="006F400D" w:rsidRPr="00D65706">
        <w:t>избра</w:t>
      </w:r>
      <w:r w:rsidRPr="00D65706">
        <w:t>нии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отношении</w:t>
      </w:r>
      <w:r w:rsidR="00D65706" w:rsidRPr="00D65706">
        <w:t xml:space="preserve"> </w:t>
      </w:r>
      <w:r w:rsidRPr="00D65706">
        <w:t>данного</w:t>
      </w:r>
      <w:r w:rsidR="00D65706" w:rsidRPr="00D65706">
        <w:t xml:space="preserve"> </w:t>
      </w:r>
      <w:r w:rsidRPr="00D65706">
        <w:t>лица</w:t>
      </w:r>
      <w:r w:rsidR="00D65706" w:rsidRPr="00D65706">
        <w:t xml:space="preserve"> </w:t>
      </w:r>
      <w:r w:rsidRPr="00D65706">
        <w:t>меры</w:t>
      </w:r>
      <w:r w:rsidR="00D65706" w:rsidRPr="00D65706">
        <w:t xml:space="preserve"> </w:t>
      </w:r>
      <w:r w:rsidRPr="00D65706">
        <w:t>пресечения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виде</w:t>
      </w:r>
      <w:r w:rsidR="00D65706" w:rsidRPr="00D65706">
        <w:t xml:space="preserve"> </w:t>
      </w:r>
      <w:r w:rsidRPr="00D65706">
        <w:t>заключения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стражу</w:t>
      </w:r>
      <w:r w:rsidR="00D65706">
        <w:t xml:space="preserve"> (</w:t>
      </w:r>
      <w:r w:rsidRPr="00D65706">
        <w:t>ч</w:t>
      </w:r>
      <w:r w:rsidR="00D65706">
        <w:t>.1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66</w:t>
      </w:r>
      <w:r w:rsidR="00D65706" w:rsidRPr="00D65706">
        <w:t>).</w:t>
      </w:r>
    </w:p>
    <w:p w:rsidR="006F400D" w:rsidRPr="00D65706" w:rsidRDefault="006D1603" w:rsidP="00D65706">
      <w:pPr>
        <w:tabs>
          <w:tab w:val="left" w:pos="726"/>
        </w:tabs>
        <w:autoSpaceDE w:val="0"/>
        <w:autoSpaceDN w:val="0"/>
        <w:adjustRightInd w:val="0"/>
      </w:pPr>
      <w:r w:rsidRPr="00D65706">
        <w:t>9.</w:t>
      </w:r>
      <w:r w:rsidR="00D65706" w:rsidRPr="00D65706">
        <w:t xml:space="preserve"> </w:t>
      </w:r>
      <w:r w:rsidRPr="00D65706">
        <w:t>Подвергать</w:t>
      </w:r>
      <w:r w:rsidR="00D65706" w:rsidRPr="00D65706">
        <w:t xml:space="preserve"> </w:t>
      </w:r>
      <w:r w:rsidRPr="00D65706">
        <w:t>лицо,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отношении</w:t>
      </w:r>
      <w:r w:rsidR="00D65706" w:rsidRPr="00D65706">
        <w:t xml:space="preserve"> </w:t>
      </w:r>
      <w:r w:rsidRPr="00D65706">
        <w:t>которого</w:t>
      </w:r>
      <w:r w:rsidR="00D65706" w:rsidRPr="00D65706">
        <w:t xml:space="preserve"> </w:t>
      </w:r>
      <w:r w:rsidRPr="00D65706">
        <w:t>поступил</w:t>
      </w:r>
      <w:r w:rsidR="00D65706" w:rsidRPr="00D65706">
        <w:t xml:space="preserve"> </w:t>
      </w:r>
      <w:r w:rsidRPr="00D65706">
        <w:t>запрос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выда</w:t>
      </w:r>
      <w:r w:rsidR="006F400D" w:rsidRPr="00D65706">
        <w:t>че,</w:t>
      </w:r>
      <w:r w:rsidR="00D65706" w:rsidRPr="00D65706">
        <w:t xml:space="preserve"> </w:t>
      </w:r>
      <w:r w:rsidR="006F400D" w:rsidRPr="00D65706">
        <w:t>домашне</w:t>
      </w:r>
      <w:r w:rsidRPr="00D65706">
        <w:t>му</w:t>
      </w:r>
      <w:r w:rsidR="00D65706" w:rsidRPr="00D65706">
        <w:t xml:space="preserve"> </w:t>
      </w:r>
      <w:r w:rsidRPr="00D65706">
        <w:t>аресту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заключить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стражу</w:t>
      </w:r>
      <w:r w:rsidR="00D65706" w:rsidRPr="00D65706">
        <w:t xml:space="preserve"> </w:t>
      </w:r>
      <w:r w:rsidRPr="00D65706">
        <w:t>без</w:t>
      </w:r>
      <w:r w:rsidR="00D65706" w:rsidRPr="00D65706">
        <w:t xml:space="preserve"> </w:t>
      </w:r>
      <w:r w:rsidRPr="00D65706">
        <w:t>подтверждения</w:t>
      </w:r>
      <w:r w:rsidR="00D65706" w:rsidRPr="00D65706">
        <w:t xml:space="preserve"> </w:t>
      </w:r>
      <w:r w:rsidRPr="00D65706">
        <w:t>указанного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 </w:t>
      </w:r>
      <w:r w:rsidRPr="00D65706">
        <w:t>судом</w:t>
      </w:r>
      <w:r w:rsidR="00D65706" w:rsidRPr="00D65706">
        <w:t xml:space="preserve"> </w:t>
      </w:r>
      <w:r w:rsidRPr="00D65706">
        <w:t>РФ,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запросу</w:t>
      </w:r>
      <w:r w:rsidR="00D65706" w:rsidRPr="00D65706">
        <w:t xml:space="preserve"> </w:t>
      </w:r>
      <w:r w:rsidRPr="00D65706">
        <w:t>прилагается</w:t>
      </w:r>
      <w:r w:rsidR="00D65706" w:rsidRPr="00D65706">
        <w:t xml:space="preserve"> </w:t>
      </w:r>
      <w:r w:rsidRPr="00D65706">
        <w:t>решение</w:t>
      </w:r>
      <w:r w:rsidR="00D65706" w:rsidRPr="00D65706">
        <w:t xml:space="preserve"> </w:t>
      </w:r>
      <w:r w:rsidRPr="00D65706">
        <w:t>судебного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иностран</w:t>
      </w:r>
      <w:r w:rsidR="006F400D" w:rsidRPr="00D65706">
        <w:t>ного</w:t>
      </w:r>
      <w:r w:rsidR="00D65706" w:rsidRPr="00D65706">
        <w:t xml:space="preserve"> </w:t>
      </w:r>
      <w:r w:rsidR="006F400D" w:rsidRPr="00D65706">
        <w:t>госу</w:t>
      </w:r>
      <w:r w:rsidRPr="00D65706">
        <w:t>дарства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заключении</w:t>
      </w:r>
      <w:r w:rsidR="00D65706" w:rsidRPr="00D65706">
        <w:t xml:space="preserve"> </w:t>
      </w:r>
      <w:r w:rsidRPr="00D65706">
        <w:t>лица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Pr="00D65706">
        <w:t>стражу</w:t>
      </w:r>
      <w:r w:rsidR="00D65706">
        <w:t xml:space="preserve"> (</w:t>
      </w:r>
      <w:r w:rsidRPr="00D65706">
        <w:t>ч</w:t>
      </w:r>
      <w:r w:rsidR="00D65706">
        <w:t>.2</w:t>
      </w:r>
      <w:r w:rsidR="00D65706" w:rsidRPr="00D65706">
        <w:t xml:space="preserve"> </w:t>
      </w:r>
      <w:r w:rsidRPr="00D65706">
        <w:t>ст</w:t>
      </w:r>
      <w:r w:rsidR="00D65706">
        <w:t>.4</w:t>
      </w:r>
      <w:r w:rsidRPr="00D65706">
        <w:t>66</w:t>
      </w:r>
      <w:r w:rsidR="00D65706" w:rsidRPr="00D65706">
        <w:t>).</w:t>
      </w:r>
    </w:p>
    <w:p w:rsidR="00D65706" w:rsidRPr="00D65706" w:rsidRDefault="006F400D" w:rsidP="00DE418F">
      <w:pPr>
        <w:pStyle w:val="2"/>
      </w:pPr>
      <w:r w:rsidRPr="00D65706">
        <w:br w:type="page"/>
      </w:r>
      <w:bookmarkStart w:id="3" w:name="_Toc279585729"/>
      <w:r w:rsidR="0035686F" w:rsidRPr="00D65706">
        <w:t>Заключение</w:t>
      </w:r>
      <w:bookmarkEnd w:id="3"/>
    </w:p>
    <w:p w:rsidR="00DE418F" w:rsidRDefault="00DE418F" w:rsidP="00D65706">
      <w:pPr>
        <w:tabs>
          <w:tab w:val="left" w:pos="726"/>
        </w:tabs>
      </w:pPr>
    </w:p>
    <w:p w:rsidR="00D65706" w:rsidRPr="00D65706" w:rsidRDefault="00C52CDE" w:rsidP="00D65706">
      <w:pPr>
        <w:tabs>
          <w:tab w:val="left" w:pos="726"/>
        </w:tabs>
      </w:pPr>
      <w:r w:rsidRPr="00D65706">
        <w:t>Таким</w:t>
      </w:r>
      <w:r w:rsidR="00D65706" w:rsidRPr="00D65706">
        <w:t xml:space="preserve"> </w:t>
      </w:r>
      <w:r w:rsidRPr="00D65706">
        <w:t>образом,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заключение</w:t>
      </w:r>
      <w:r w:rsidR="00D65706" w:rsidRPr="00D65706">
        <w:t xml:space="preserve"> </w:t>
      </w:r>
      <w:r w:rsidRPr="00D65706">
        <w:t>всего</w:t>
      </w:r>
      <w:r w:rsidR="00D65706" w:rsidRPr="00D65706">
        <w:t xml:space="preserve"> </w:t>
      </w:r>
      <w:r w:rsidRPr="00D65706">
        <w:t>выше</w:t>
      </w:r>
      <w:r w:rsidR="00D65706" w:rsidRPr="00D65706">
        <w:t xml:space="preserve"> </w:t>
      </w:r>
      <w:r w:rsidRPr="00D65706">
        <w:t>изложенного</w:t>
      </w:r>
      <w:r w:rsidR="00D65706" w:rsidRPr="00D65706">
        <w:t xml:space="preserve"> </w:t>
      </w:r>
      <w:r w:rsidRPr="00D65706">
        <w:t>можно</w:t>
      </w:r>
      <w:r w:rsidR="00D65706" w:rsidRPr="00D65706">
        <w:t xml:space="preserve"> </w:t>
      </w:r>
      <w:r w:rsidRPr="00D65706">
        <w:t>сказать</w:t>
      </w:r>
      <w:r w:rsidR="00D65706" w:rsidRPr="00D65706">
        <w:t>:</w:t>
      </w:r>
    </w:p>
    <w:p w:rsidR="006F400D" w:rsidRPr="00D65706" w:rsidRDefault="0035686F" w:rsidP="00D65706">
      <w:pPr>
        <w:tabs>
          <w:tab w:val="left" w:pos="726"/>
        </w:tabs>
      </w:pPr>
      <w:r w:rsidRPr="00D65706">
        <w:t>Прокурор</w:t>
      </w:r>
      <w:r w:rsidR="00D65706" w:rsidRPr="00D65706">
        <w:t xml:space="preserve"> - </w:t>
      </w:r>
      <w:r w:rsidRPr="00D65706">
        <w:t>должностное</w:t>
      </w:r>
      <w:r w:rsidR="00D65706" w:rsidRPr="00D65706">
        <w:t xml:space="preserve"> </w:t>
      </w:r>
      <w:r w:rsidRPr="00D65706">
        <w:t>лицо,</w:t>
      </w:r>
      <w:r w:rsidR="00D65706" w:rsidRPr="00D65706">
        <w:t xml:space="preserve"> </w:t>
      </w:r>
      <w:r w:rsidRPr="00D65706">
        <w:t>уполномоченное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пределах</w:t>
      </w:r>
      <w:r w:rsidR="00D65706" w:rsidRPr="00D65706">
        <w:t xml:space="preserve"> </w:t>
      </w:r>
      <w:r w:rsidRPr="00D65706">
        <w:t>компетенции,</w:t>
      </w:r>
      <w:r w:rsidR="00D65706" w:rsidRPr="00D65706">
        <w:t xml:space="preserve"> </w:t>
      </w:r>
      <w:r w:rsidRPr="00D65706">
        <w:t>установленной</w:t>
      </w:r>
      <w:r w:rsidR="00D65706" w:rsidRPr="00D65706">
        <w:t xml:space="preserve"> </w:t>
      </w:r>
      <w:r w:rsidRPr="00D65706">
        <w:t>Уголовно-процессуальным</w:t>
      </w:r>
      <w:r w:rsidR="00D65706" w:rsidRPr="00D65706">
        <w:t xml:space="preserve"> </w:t>
      </w:r>
      <w:r w:rsidRPr="00D65706">
        <w:t>законом,</w:t>
      </w:r>
      <w:r w:rsidR="00D65706" w:rsidRPr="00D65706">
        <w:t xml:space="preserve"> </w:t>
      </w:r>
      <w:r w:rsidRPr="00D65706">
        <w:t>осуществлять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имени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судопроизводства,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поддерживать</w:t>
      </w:r>
      <w:r w:rsidR="00D65706" w:rsidRPr="00D65706">
        <w:t xml:space="preserve"> </w:t>
      </w:r>
      <w:r w:rsidRPr="00D65706">
        <w:t>обвинение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суде.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соответствии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п</w:t>
      </w:r>
      <w:r w:rsidR="00D65706">
        <w:t>.5</w:t>
      </w:r>
      <w:r w:rsidRPr="00D65706">
        <w:t>5</w:t>
      </w:r>
      <w:r w:rsidR="00D65706" w:rsidRPr="00D65706">
        <w:t xml:space="preserve"> </w:t>
      </w:r>
      <w:r w:rsidRPr="00D65706">
        <w:t>ст</w:t>
      </w:r>
      <w:r w:rsidR="00D65706">
        <w:t>.5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преследование</w:t>
      </w:r>
      <w:r w:rsidR="00D65706" w:rsidRPr="00D65706">
        <w:t xml:space="preserve"> - </w:t>
      </w:r>
      <w:r w:rsidRPr="00D65706">
        <w:t>процессуальная</w:t>
      </w:r>
      <w:r w:rsidR="00D65706" w:rsidRPr="00D65706">
        <w:t xml:space="preserve"> </w:t>
      </w:r>
      <w:r w:rsidRPr="00D65706">
        <w:t>деятельность,</w:t>
      </w:r>
      <w:r w:rsidR="00D65706" w:rsidRPr="00D65706">
        <w:t xml:space="preserve"> </w:t>
      </w:r>
      <w:r w:rsidRPr="00D65706">
        <w:t>осуществляемая</w:t>
      </w:r>
      <w:r w:rsidR="00D65706" w:rsidRPr="00D65706">
        <w:t xml:space="preserve"> </w:t>
      </w:r>
      <w:r w:rsidRPr="00D65706">
        <w:t>стороной</w:t>
      </w:r>
      <w:r w:rsidR="00D65706" w:rsidRPr="00D65706">
        <w:t xml:space="preserve"> </w:t>
      </w:r>
      <w:r w:rsidRPr="00D65706">
        <w:t>обвинения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целях</w:t>
      </w:r>
      <w:r w:rsidR="00D65706" w:rsidRPr="00D65706">
        <w:t xml:space="preserve"> </w:t>
      </w:r>
      <w:r w:rsidRPr="00D65706">
        <w:t>изобличения</w:t>
      </w:r>
      <w:r w:rsidR="00D65706" w:rsidRPr="00D65706">
        <w:t xml:space="preserve"> </w:t>
      </w:r>
      <w:r w:rsidRPr="00D65706">
        <w:t>подозреваемого,</w:t>
      </w:r>
      <w:r w:rsidR="00D65706" w:rsidRPr="00D65706">
        <w:t xml:space="preserve"> </w:t>
      </w:r>
      <w:r w:rsidRPr="00D65706">
        <w:t>обвиняемого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совершении</w:t>
      </w:r>
      <w:r w:rsidR="00D65706" w:rsidRPr="00D65706">
        <w:t xml:space="preserve"> </w:t>
      </w:r>
      <w:r w:rsidRPr="00D65706">
        <w:t>преступления.</w:t>
      </w:r>
    </w:p>
    <w:p w:rsidR="00C52CDE" w:rsidRPr="00D65706" w:rsidRDefault="0035686F" w:rsidP="00D65706">
      <w:pPr>
        <w:tabs>
          <w:tab w:val="left" w:pos="726"/>
        </w:tabs>
      </w:pPr>
      <w:r w:rsidRPr="00D65706">
        <w:t>Прокурор</w:t>
      </w:r>
      <w:r w:rsidR="00D65706" w:rsidRPr="00D65706">
        <w:t xml:space="preserve"> - </w:t>
      </w:r>
      <w:r w:rsidRPr="00D65706">
        <w:t>это</w:t>
      </w:r>
      <w:r w:rsidR="00D65706" w:rsidRPr="00D65706">
        <w:t xml:space="preserve"> </w:t>
      </w:r>
      <w:r w:rsidRPr="00D65706">
        <w:t>объединяющее</w:t>
      </w:r>
      <w:r w:rsidR="00D65706" w:rsidRPr="00D65706">
        <w:t xml:space="preserve"> </w:t>
      </w:r>
      <w:r w:rsidRPr="00D65706">
        <w:t>наименование</w:t>
      </w:r>
      <w:r w:rsidR="00D65706" w:rsidRPr="00D65706">
        <w:t xml:space="preserve"> </w:t>
      </w:r>
      <w:r w:rsidRPr="00D65706">
        <w:t>различных</w:t>
      </w:r>
      <w:r w:rsidR="00D65706" w:rsidRPr="00D65706">
        <w:t xml:space="preserve"> </w:t>
      </w:r>
      <w:r w:rsidRPr="00D65706">
        <w:t>работников,</w:t>
      </w:r>
      <w:r w:rsidR="00D65706" w:rsidRPr="00D65706">
        <w:t xml:space="preserve"> </w:t>
      </w:r>
      <w:r w:rsidRPr="00D65706">
        <w:t>занимающих</w:t>
      </w:r>
      <w:r w:rsidR="00D65706" w:rsidRPr="00D65706">
        <w:t xml:space="preserve"> </w:t>
      </w:r>
      <w:r w:rsidRPr="00D65706">
        <w:t>должности</w:t>
      </w:r>
      <w:r w:rsidR="00D65706" w:rsidRPr="00D65706">
        <w:t xml:space="preserve"> </w:t>
      </w:r>
      <w:r w:rsidRPr="00D65706">
        <w:t>прокуроров,</w:t>
      </w:r>
      <w:r w:rsidR="00D65706" w:rsidRPr="00D65706">
        <w:t xml:space="preserve"> </w:t>
      </w:r>
      <w:r w:rsidRPr="00D65706">
        <w:t>заместителей</w:t>
      </w:r>
      <w:r w:rsidR="00D65706" w:rsidRPr="00D65706">
        <w:t xml:space="preserve"> </w:t>
      </w:r>
      <w:r w:rsidRPr="00D65706">
        <w:t>прокуроров,</w:t>
      </w:r>
      <w:r w:rsidR="00D65706" w:rsidRPr="00D65706">
        <w:t xml:space="preserve"> </w:t>
      </w:r>
      <w:r w:rsidRPr="00D65706">
        <w:t>начальников</w:t>
      </w:r>
      <w:r w:rsidR="00D65706" w:rsidRPr="00D65706">
        <w:t xml:space="preserve"> </w:t>
      </w:r>
      <w:r w:rsidRPr="00D65706">
        <w:t>управлений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отделов</w:t>
      </w:r>
      <w:r w:rsidR="00D65706" w:rsidRPr="00D65706">
        <w:t xml:space="preserve"> </w:t>
      </w:r>
      <w:r w:rsidRPr="00D65706">
        <w:t>прокуратуры,</w:t>
      </w:r>
      <w:r w:rsidR="00D65706" w:rsidRPr="00D65706">
        <w:t xml:space="preserve"> </w:t>
      </w:r>
      <w:r w:rsidRPr="00D65706">
        <w:t>прокуроров</w:t>
      </w:r>
      <w:r w:rsidR="00D65706" w:rsidRPr="00D65706">
        <w:t xml:space="preserve"> </w:t>
      </w:r>
      <w:r w:rsidRPr="00D65706">
        <w:t>отдела,</w:t>
      </w:r>
      <w:r w:rsidR="00D65706" w:rsidRPr="00D65706">
        <w:t xml:space="preserve"> </w:t>
      </w:r>
      <w:r w:rsidRPr="00D65706">
        <w:t>старших</w:t>
      </w:r>
      <w:r w:rsidR="00D65706" w:rsidRPr="00D65706">
        <w:t xml:space="preserve"> </w:t>
      </w:r>
      <w:r w:rsidRPr="00D65706">
        <w:t>помощников</w:t>
      </w:r>
      <w:r w:rsidR="00D65706" w:rsidRPr="00D65706">
        <w:t xml:space="preserve"> </w:t>
      </w:r>
      <w:r w:rsidRPr="00D65706">
        <w:t>прокурора,</w:t>
      </w:r>
      <w:r w:rsidR="00D65706" w:rsidRPr="00D65706">
        <w:t xml:space="preserve"> </w:t>
      </w:r>
      <w:r w:rsidRPr="00D65706">
        <w:t>выполняющих</w:t>
      </w:r>
      <w:r w:rsidR="00D65706" w:rsidRPr="00D65706">
        <w:t xml:space="preserve"> </w:t>
      </w:r>
      <w:r w:rsidRPr="00D65706">
        <w:t>функции</w:t>
      </w:r>
      <w:r w:rsidR="00D65706" w:rsidRPr="00D65706">
        <w:t xml:space="preserve"> </w:t>
      </w:r>
      <w:r w:rsidRPr="00D65706">
        <w:t>обвинения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разрешения</w:t>
      </w:r>
      <w:r w:rsidR="00D65706" w:rsidRPr="00D65706">
        <w:t xml:space="preserve"> </w:t>
      </w:r>
      <w:r w:rsidRPr="00D65706">
        <w:t>дела.</w:t>
      </w:r>
      <w:r w:rsidR="00D65706" w:rsidRPr="00D65706">
        <w:t xml:space="preserve"> </w:t>
      </w:r>
      <w:r w:rsidRPr="00D65706">
        <w:t>Прокурорский</w:t>
      </w:r>
      <w:r w:rsidR="00D65706" w:rsidRPr="00D65706">
        <w:t xml:space="preserve"> </w:t>
      </w:r>
      <w:r w:rsidRPr="00D65706">
        <w:t>надзор</w:t>
      </w:r>
      <w:r w:rsidR="00D65706" w:rsidRPr="00D65706">
        <w:t xml:space="preserve"> </w:t>
      </w:r>
      <w:r w:rsidRPr="00D65706">
        <w:t>осуществляется</w:t>
      </w:r>
      <w:r w:rsidR="00D65706" w:rsidRPr="00D65706">
        <w:t xml:space="preserve"> </w:t>
      </w:r>
      <w:r w:rsidRPr="00D65706">
        <w:t>непрерывно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стадиях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пред</w:t>
      </w:r>
      <w:r w:rsidR="006F400D" w:rsidRPr="00D65706">
        <w:t>варительного</w:t>
      </w:r>
      <w:r w:rsidR="00D65706" w:rsidRPr="00D65706">
        <w:t xml:space="preserve"> </w:t>
      </w:r>
      <w:r w:rsidR="006F400D" w:rsidRPr="00D65706">
        <w:t>следствия.</w:t>
      </w:r>
    </w:p>
    <w:p w:rsidR="00C52CDE" w:rsidRPr="00D65706" w:rsidRDefault="0035686F" w:rsidP="00D65706">
      <w:pPr>
        <w:tabs>
          <w:tab w:val="left" w:pos="726"/>
        </w:tabs>
      </w:pP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досудебного</w:t>
      </w:r>
      <w:r w:rsidR="00D65706" w:rsidRPr="00D65706">
        <w:t xml:space="preserve"> </w:t>
      </w:r>
      <w:r w:rsidRPr="00D65706">
        <w:t>производства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уголовному</w:t>
      </w:r>
      <w:r w:rsidR="00D65706" w:rsidRPr="00D65706">
        <w:t xml:space="preserve"> </w:t>
      </w:r>
      <w:r w:rsidRPr="00D65706">
        <w:t>делу</w:t>
      </w:r>
      <w:r w:rsidR="00D65706" w:rsidRPr="00D65706">
        <w:t xml:space="preserve"> </w:t>
      </w:r>
      <w:r w:rsidRPr="00D65706">
        <w:t>прокурор</w:t>
      </w:r>
      <w:r w:rsidR="00D65706" w:rsidRPr="00D65706">
        <w:t xml:space="preserve"> </w:t>
      </w:r>
      <w:r w:rsidRPr="00D65706">
        <w:t>является</w:t>
      </w:r>
      <w:r w:rsidR="00D65706" w:rsidRPr="00D65706">
        <w:t xml:space="preserve"> </w:t>
      </w:r>
      <w:r w:rsidRPr="00D65706">
        <w:t>ключевой</w:t>
      </w:r>
      <w:r w:rsidR="00D65706" w:rsidRPr="00D65706">
        <w:t xml:space="preserve"> </w:t>
      </w:r>
      <w:r w:rsidRPr="00D65706">
        <w:t>фигурой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процесса,</w:t>
      </w:r>
      <w:r w:rsidR="00D65706" w:rsidRPr="00D65706">
        <w:t xml:space="preserve"> </w:t>
      </w:r>
      <w:r w:rsidRPr="00D65706">
        <w:t>он</w:t>
      </w:r>
      <w:r w:rsidR="00D65706" w:rsidRPr="00D65706">
        <w:t xml:space="preserve"> </w:t>
      </w:r>
      <w:r w:rsidRPr="00D65706">
        <w:t>уполномочен</w:t>
      </w:r>
      <w:r w:rsidR="00D65706" w:rsidRPr="00D65706">
        <w:t xml:space="preserve">: </w:t>
      </w:r>
      <w:r w:rsidRPr="00D65706">
        <w:t>проверять</w:t>
      </w:r>
      <w:r w:rsidR="00D65706" w:rsidRPr="00D65706">
        <w:t xml:space="preserve"> </w:t>
      </w:r>
      <w:r w:rsidRPr="00D65706">
        <w:t>исполнение</w:t>
      </w:r>
      <w:r w:rsidR="00D65706" w:rsidRPr="00D65706">
        <w:t xml:space="preserve"> </w:t>
      </w:r>
      <w:r w:rsidRPr="00D65706">
        <w:t>требований</w:t>
      </w:r>
      <w:r w:rsidR="00D65706" w:rsidRPr="00D65706">
        <w:t xml:space="preserve"> </w:t>
      </w:r>
      <w:r w:rsidRPr="00D65706">
        <w:t>федерального</w:t>
      </w:r>
      <w:r w:rsidR="00D65706" w:rsidRPr="00D65706">
        <w:t xml:space="preserve"> </w:t>
      </w:r>
      <w:r w:rsidRPr="00D65706">
        <w:t>закона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приеме,</w:t>
      </w:r>
      <w:r w:rsidR="00D65706" w:rsidRPr="00D65706">
        <w:t xml:space="preserve"> </w:t>
      </w:r>
      <w:r w:rsidRPr="00D65706">
        <w:t>регистрации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разрешении</w:t>
      </w:r>
      <w:r w:rsidR="00D65706" w:rsidRPr="00D65706">
        <w:t xml:space="preserve"> </w:t>
      </w:r>
      <w:r w:rsidRPr="00D65706">
        <w:t>сообщений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преступлениях</w:t>
      </w:r>
      <w:r w:rsidR="00D65706" w:rsidRPr="00D65706">
        <w:t xml:space="preserve">; </w:t>
      </w:r>
      <w:r w:rsidRPr="00D65706">
        <w:t>возбуждать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дело,</w:t>
      </w:r>
      <w:r w:rsidR="00D65706" w:rsidRPr="00D65706">
        <w:t xml:space="preserve"> </w:t>
      </w:r>
      <w:r w:rsidRPr="00D65706">
        <w:t>поручать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расследование</w:t>
      </w:r>
      <w:r w:rsidR="00D65706" w:rsidRPr="00D65706">
        <w:t xml:space="preserve"> </w:t>
      </w:r>
      <w:r w:rsidRPr="00D65706">
        <w:t>дознавателю,</w:t>
      </w:r>
      <w:r w:rsidR="00D65706" w:rsidRPr="00D65706">
        <w:t xml:space="preserve"> </w:t>
      </w:r>
      <w:r w:rsidRPr="00D65706">
        <w:t>следователю,</w:t>
      </w:r>
      <w:r w:rsidR="00D65706" w:rsidRPr="00D65706">
        <w:t xml:space="preserve"> </w:t>
      </w:r>
      <w:r w:rsidRPr="00D65706">
        <w:t>нижестоящему</w:t>
      </w:r>
      <w:r w:rsidR="00D65706" w:rsidRPr="00D65706">
        <w:t xml:space="preserve"> </w:t>
      </w:r>
      <w:r w:rsidRPr="00D65706">
        <w:t>прокурору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принимать</w:t>
      </w:r>
      <w:r w:rsidR="00D65706" w:rsidRPr="00D65706">
        <w:t xml:space="preserve"> </w:t>
      </w:r>
      <w:r w:rsidRPr="00D65706">
        <w:t>его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своему</w:t>
      </w:r>
      <w:r w:rsidR="00D65706" w:rsidRPr="00D65706">
        <w:t xml:space="preserve"> </w:t>
      </w:r>
      <w:r w:rsidRPr="00D65706">
        <w:t>производству</w:t>
      </w:r>
      <w:r w:rsidR="00D65706" w:rsidRPr="00D65706">
        <w:t xml:space="preserve">; </w:t>
      </w:r>
      <w:r w:rsidRPr="00D65706">
        <w:t>участвовать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необходимых</w:t>
      </w:r>
      <w:r w:rsidR="00D65706" w:rsidRPr="00D65706">
        <w:t xml:space="preserve"> </w:t>
      </w:r>
      <w:r w:rsidRPr="00D65706">
        <w:t>случаях</w:t>
      </w:r>
      <w:r w:rsidR="00D65706" w:rsidRPr="00D65706">
        <w:t xml:space="preserve"> </w:t>
      </w:r>
      <w:r w:rsidRPr="00D65706">
        <w:t>лично</w:t>
      </w:r>
      <w:r w:rsidR="00D65706" w:rsidRPr="00D65706">
        <w:t xml:space="preserve"> </w:t>
      </w:r>
      <w:r w:rsidRPr="00D65706">
        <w:t>производить</w:t>
      </w:r>
      <w:r w:rsidR="00D65706" w:rsidRPr="00D65706">
        <w:t xml:space="preserve"> </w:t>
      </w:r>
      <w:r w:rsidRPr="00D65706">
        <w:t>отдельные</w:t>
      </w:r>
      <w:r w:rsidR="00D65706" w:rsidRPr="00D65706">
        <w:t xml:space="preserve"> </w:t>
      </w:r>
      <w:r w:rsidRPr="00D65706">
        <w:t>следственные</w:t>
      </w:r>
      <w:r w:rsidR="00D65706" w:rsidRPr="00D65706">
        <w:t xml:space="preserve"> </w:t>
      </w:r>
      <w:r w:rsidRPr="00D65706">
        <w:t>действия</w:t>
      </w:r>
      <w:r w:rsidR="00D65706" w:rsidRPr="00D65706">
        <w:t xml:space="preserve">; </w:t>
      </w:r>
      <w:r w:rsidRPr="00D65706">
        <w:t>давать</w:t>
      </w:r>
      <w:r w:rsidR="00D65706" w:rsidRPr="00D65706">
        <w:t xml:space="preserve"> </w:t>
      </w:r>
      <w:r w:rsidRPr="00D65706">
        <w:t>согласие</w:t>
      </w:r>
      <w:r w:rsidR="00D65706" w:rsidRPr="00D65706">
        <w:t xml:space="preserve"> </w:t>
      </w:r>
      <w:r w:rsidRPr="00D65706">
        <w:t>дознавателю,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возбуждение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; </w:t>
      </w:r>
      <w:r w:rsidRPr="00D65706">
        <w:t>давать</w:t>
      </w:r>
      <w:r w:rsidR="00D65706" w:rsidRPr="00D65706">
        <w:t xml:space="preserve"> </w:t>
      </w:r>
      <w:r w:rsidRPr="00D65706">
        <w:t>согласие</w:t>
      </w:r>
      <w:r w:rsidR="00D65706" w:rsidRPr="00D65706">
        <w:t xml:space="preserve"> </w:t>
      </w:r>
      <w:r w:rsidRPr="00D65706">
        <w:t>дознавателю,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возбуждение</w:t>
      </w:r>
      <w:r w:rsidR="00D65706" w:rsidRPr="00D65706">
        <w:t xml:space="preserve"> </w:t>
      </w:r>
      <w:r w:rsidRPr="00D65706">
        <w:t>перед</w:t>
      </w:r>
      <w:r w:rsidR="00D65706" w:rsidRPr="00D65706">
        <w:t xml:space="preserve"> </w:t>
      </w:r>
      <w:r w:rsidRPr="00D65706">
        <w:t>судом</w:t>
      </w:r>
      <w:r w:rsidR="00D65706" w:rsidRPr="00D65706">
        <w:t xml:space="preserve"> </w:t>
      </w:r>
      <w:r w:rsidRPr="00D65706">
        <w:t>ходатайства</w:t>
      </w:r>
      <w:r w:rsidR="00D65706" w:rsidRPr="00D65706">
        <w:t xml:space="preserve"> </w:t>
      </w:r>
      <w:r w:rsidRPr="00D65706">
        <w:t>об</w:t>
      </w:r>
      <w:r w:rsidR="00D65706" w:rsidRPr="00D65706">
        <w:t xml:space="preserve"> </w:t>
      </w:r>
      <w:r w:rsidRPr="00D65706">
        <w:t>избрании</w:t>
      </w:r>
      <w:r w:rsidR="00D65706" w:rsidRPr="00D65706">
        <w:t xml:space="preserve"> </w:t>
      </w:r>
      <w:r w:rsidRPr="00D65706">
        <w:t>меры</w:t>
      </w:r>
      <w:r w:rsidR="00D65706" w:rsidRPr="00D65706">
        <w:t xml:space="preserve"> </w:t>
      </w:r>
      <w:r w:rsidRPr="00D65706">
        <w:t>пресечения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иного</w:t>
      </w:r>
      <w:r w:rsidR="00D65706" w:rsidRPr="00D65706">
        <w:t xml:space="preserve"> </w:t>
      </w:r>
      <w:r w:rsidRPr="00D65706">
        <w:t>процессуального</w:t>
      </w:r>
      <w:r w:rsidR="00D65706" w:rsidRPr="00D65706">
        <w:t xml:space="preserve"> </w:t>
      </w:r>
      <w:r w:rsidRPr="00D65706">
        <w:t>действия,</w:t>
      </w:r>
      <w:r w:rsidR="00D65706" w:rsidRPr="00D65706">
        <w:t xml:space="preserve"> </w:t>
      </w:r>
      <w:r w:rsidRPr="00D65706">
        <w:t>которое</w:t>
      </w:r>
      <w:r w:rsidR="00D65706" w:rsidRPr="00D65706">
        <w:t xml:space="preserve"> </w:t>
      </w:r>
      <w:r w:rsidRPr="00D65706">
        <w:t>допускается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основании</w:t>
      </w:r>
      <w:r w:rsidR="00D65706" w:rsidRPr="00D65706">
        <w:t xml:space="preserve"> </w:t>
      </w:r>
      <w:r w:rsidRPr="00D65706">
        <w:t>судебного</w:t>
      </w:r>
      <w:r w:rsidR="00D65706" w:rsidRPr="00D65706">
        <w:t xml:space="preserve"> </w:t>
      </w:r>
      <w:r w:rsidRPr="00D65706">
        <w:t>решения</w:t>
      </w:r>
      <w:r w:rsidR="00D65706" w:rsidRPr="00D65706">
        <w:t xml:space="preserve">; </w:t>
      </w:r>
      <w:r w:rsidRPr="00D65706">
        <w:t>разрешать</w:t>
      </w:r>
      <w:r w:rsidR="00D65706" w:rsidRPr="00D65706">
        <w:t xml:space="preserve"> </w:t>
      </w:r>
      <w:r w:rsidRPr="00D65706">
        <w:t>отводы,</w:t>
      </w:r>
      <w:r w:rsidR="00D65706" w:rsidRPr="00D65706">
        <w:t xml:space="preserve"> </w:t>
      </w:r>
      <w:r w:rsidRPr="00D65706">
        <w:t>заявленные</w:t>
      </w:r>
      <w:r w:rsidR="00D65706" w:rsidRPr="00D65706">
        <w:t xml:space="preserve"> </w:t>
      </w:r>
      <w:r w:rsidRPr="00D65706">
        <w:t>нижестоящему</w:t>
      </w:r>
      <w:r w:rsidR="00D65706" w:rsidRPr="00D65706">
        <w:t xml:space="preserve"> </w:t>
      </w:r>
      <w:r w:rsidRPr="00D65706">
        <w:t>прокурору,</w:t>
      </w:r>
      <w:r w:rsidR="00D65706" w:rsidRPr="00D65706">
        <w:t xml:space="preserve"> </w:t>
      </w:r>
      <w:r w:rsidRPr="00D65706">
        <w:t>следователю,</w:t>
      </w:r>
      <w:r w:rsidR="00D65706" w:rsidRPr="00D65706">
        <w:t xml:space="preserve"> </w:t>
      </w:r>
      <w:r w:rsidRPr="00D65706">
        <w:t>дознавателю,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их</w:t>
      </w:r>
      <w:r w:rsidR="00D65706" w:rsidRPr="00D65706">
        <w:t xml:space="preserve"> </w:t>
      </w:r>
      <w:r w:rsidRPr="00D65706">
        <w:t>самоотводы</w:t>
      </w:r>
      <w:r w:rsidR="00D65706" w:rsidRPr="00D65706">
        <w:t xml:space="preserve">; </w:t>
      </w:r>
      <w:r w:rsidRPr="00D65706">
        <w:t>отстранять</w:t>
      </w:r>
      <w:r w:rsidR="00D65706" w:rsidRPr="00D65706">
        <w:t xml:space="preserve"> </w:t>
      </w:r>
      <w:r w:rsidRPr="00D65706">
        <w:t>дознавателя,</w:t>
      </w:r>
      <w:r w:rsidR="00D65706" w:rsidRPr="00D65706">
        <w:t xml:space="preserve"> </w:t>
      </w:r>
      <w:r w:rsidRPr="00D65706">
        <w:t>следователя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дальнейшего</w:t>
      </w:r>
      <w:r w:rsidR="00D65706" w:rsidRPr="00D65706">
        <w:t xml:space="preserve"> </w:t>
      </w:r>
      <w:r w:rsidRPr="00D65706">
        <w:t>ведения</w:t>
      </w:r>
      <w:r w:rsidR="00D65706" w:rsidRPr="00D65706">
        <w:t xml:space="preserve"> </w:t>
      </w:r>
      <w:r w:rsidRPr="00D65706">
        <w:t>следствия,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ими</w:t>
      </w:r>
      <w:r w:rsidR="00D65706" w:rsidRPr="00D65706">
        <w:t xml:space="preserve"> </w:t>
      </w:r>
      <w:r w:rsidRPr="00D65706">
        <w:t>допущено</w:t>
      </w:r>
      <w:r w:rsidR="00D65706" w:rsidRPr="00D65706">
        <w:t xml:space="preserve"> </w:t>
      </w:r>
      <w:r w:rsidRPr="00D65706">
        <w:t>нарушение</w:t>
      </w:r>
      <w:r w:rsidR="00D65706" w:rsidRPr="00D65706">
        <w:t xml:space="preserve"> </w:t>
      </w:r>
      <w:r w:rsidRPr="00D65706">
        <w:t>норм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; </w:t>
      </w:r>
      <w:r w:rsidRPr="00D65706">
        <w:t>изымать</w:t>
      </w:r>
      <w:r w:rsidR="00D65706" w:rsidRPr="00D65706">
        <w:t xml:space="preserve"> </w:t>
      </w:r>
      <w:r w:rsidRPr="00D65706">
        <w:t>любое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у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передавать</w:t>
      </w:r>
      <w:r w:rsidR="00D65706" w:rsidRPr="00D65706">
        <w:t xml:space="preserve"> </w:t>
      </w:r>
      <w:r w:rsidRPr="00D65706">
        <w:t>следователю,</w:t>
      </w:r>
      <w:r w:rsidR="00D65706" w:rsidRPr="00D65706">
        <w:t xml:space="preserve"> </w:t>
      </w:r>
      <w:r w:rsidRPr="00D65706">
        <w:t>передавать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одного</w:t>
      </w:r>
      <w:r w:rsidR="00D65706" w:rsidRPr="00D65706">
        <w:t xml:space="preserve"> </w:t>
      </w:r>
      <w:r w:rsidRPr="00D65706">
        <w:t>следователя</w:t>
      </w:r>
      <w:r w:rsidR="00D65706" w:rsidRPr="00D65706">
        <w:t xml:space="preserve"> </w:t>
      </w:r>
      <w:r w:rsidRPr="00D65706">
        <w:t>другому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обязательным</w:t>
      </w:r>
      <w:r w:rsidR="00D65706" w:rsidRPr="00D65706">
        <w:t xml:space="preserve"> </w:t>
      </w:r>
      <w:r w:rsidRPr="00D65706">
        <w:t>указанием</w:t>
      </w:r>
      <w:r w:rsidR="00D65706" w:rsidRPr="00D65706">
        <w:t xml:space="preserve"> </w:t>
      </w:r>
      <w:r w:rsidRPr="00D65706">
        <w:t>оснований</w:t>
      </w:r>
      <w:r w:rsidR="00D65706" w:rsidRPr="00D65706">
        <w:t xml:space="preserve"> </w:t>
      </w:r>
      <w:r w:rsidRPr="00D65706">
        <w:t>такой</w:t>
      </w:r>
      <w:r w:rsidR="00D65706" w:rsidRPr="00D65706">
        <w:t xml:space="preserve"> </w:t>
      </w:r>
      <w:r w:rsidRPr="00D65706">
        <w:t>передачи</w:t>
      </w:r>
      <w:r w:rsidR="00D65706" w:rsidRPr="00D65706">
        <w:t xml:space="preserve">; </w:t>
      </w:r>
      <w:r w:rsidRPr="00D65706">
        <w:t>передавать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одного</w:t>
      </w:r>
      <w:r w:rsidR="00D65706" w:rsidRPr="00D65706">
        <w:t xml:space="preserve"> </w:t>
      </w:r>
      <w:r w:rsidRPr="00D65706">
        <w:t>органа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следствия</w:t>
      </w:r>
      <w:r w:rsidR="00D65706" w:rsidRPr="00D65706">
        <w:t xml:space="preserve"> </w:t>
      </w:r>
      <w:r w:rsidRPr="00D65706">
        <w:t>другому</w:t>
      </w:r>
      <w:r w:rsidR="00D65706" w:rsidRPr="00D65706">
        <w:t xml:space="preserve"> </w:t>
      </w:r>
      <w:r w:rsidRPr="00D65706">
        <w:t>с</w:t>
      </w:r>
      <w:r w:rsidR="00D65706" w:rsidRPr="00D65706">
        <w:t xml:space="preserve"> </w:t>
      </w:r>
      <w:r w:rsidRPr="00D65706">
        <w:t>соблюдением</w:t>
      </w:r>
      <w:r w:rsidR="00D65706" w:rsidRPr="00D65706">
        <w:t xml:space="preserve"> </w:t>
      </w:r>
      <w:r w:rsidRPr="00D65706">
        <w:t>правил</w:t>
      </w:r>
      <w:r w:rsidR="00D65706" w:rsidRPr="00D65706">
        <w:t xml:space="preserve"> </w:t>
      </w:r>
      <w:r w:rsidRPr="00D65706">
        <w:t>подследственности</w:t>
      </w:r>
      <w:r w:rsidR="00D65706" w:rsidRPr="00D65706">
        <w:t xml:space="preserve">; </w:t>
      </w:r>
      <w:r w:rsidRPr="00D65706">
        <w:t>отменять</w:t>
      </w:r>
      <w:r w:rsidR="00D65706" w:rsidRPr="00D65706">
        <w:t xml:space="preserve"> </w:t>
      </w:r>
      <w:r w:rsidRPr="00D65706">
        <w:t>незаконные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необоснованные</w:t>
      </w:r>
      <w:r w:rsidR="00D65706" w:rsidRPr="00D65706">
        <w:t xml:space="preserve"> </w:t>
      </w:r>
      <w:r w:rsidRPr="00D65706">
        <w:t>постановления</w:t>
      </w:r>
      <w:r w:rsidR="00D65706" w:rsidRPr="00D65706">
        <w:t xml:space="preserve"> </w:t>
      </w:r>
      <w:r w:rsidRPr="00D65706">
        <w:t>нижестоящего</w:t>
      </w:r>
      <w:r w:rsidR="00D65706" w:rsidRPr="00D65706">
        <w:t xml:space="preserve"> </w:t>
      </w:r>
      <w:r w:rsidRPr="00D65706">
        <w:t>прокурора,</w:t>
      </w:r>
      <w:r w:rsidR="00D65706" w:rsidRPr="00D65706">
        <w:t xml:space="preserve"> </w:t>
      </w:r>
      <w:r w:rsidRPr="00D65706">
        <w:t>следователя,</w:t>
      </w:r>
      <w:r w:rsidR="00D65706" w:rsidRPr="00D65706">
        <w:t xml:space="preserve"> </w:t>
      </w:r>
      <w:r w:rsidRPr="00D65706">
        <w:t>дознавателя</w:t>
      </w:r>
      <w:r w:rsidR="00D65706" w:rsidRPr="00D65706">
        <w:t xml:space="preserve">; </w:t>
      </w:r>
      <w:r w:rsidRPr="00D65706">
        <w:t>поручать</w:t>
      </w:r>
      <w:r w:rsidR="00D65706" w:rsidRPr="00D65706">
        <w:t xml:space="preserve"> </w:t>
      </w:r>
      <w:r w:rsidRPr="00D65706">
        <w:t>органу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проведение</w:t>
      </w:r>
      <w:r w:rsidR="00D65706" w:rsidRPr="00D65706">
        <w:t xml:space="preserve"> </w:t>
      </w:r>
      <w:r w:rsidRPr="00D65706">
        <w:t>следственных</w:t>
      </w:r>
      <w:r w:rsidR="00D65706" w:rsidRPr="00D65706">
        <w:t xml:space="preserve"> </w:t>
      </w:r>
      <w:r w:rsidRPr="00D65706">
        <w:t>действий,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давать</w:t>
      </w:r>
      <w:r w:rsidR="00D65706" w:rsidRPr="00D65706">
        <w:t xml:space="preserve"> </w:t>
      </w:r>
      <w:r w:rsidRPr="00D65706">
        <w:t>указания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проведении</w:t>
      </w:r>
      <w:r w:rsidR="00D65706" w:rsidRPr="00D65706">
        <w:t xml:space="preserve"> </w:t>
      </w:r>
      <w:r w:rsidRPr="00D65706">
        <w:t>оперативно-розыскных</w:t>
      </w:r>
      <w:r w:rsidR="00D65706" w:rsidRPr="00D65706">
        <w:t xml:space="preserve"> </w:t>
      </w:r>
      <w:r w:rsidRPr="00D65706">
        <w:t>мероприятий</w:t>
      </w:r>
      <w:r w:rsidR="00D65706" w:rsidRPr="00D65706">
        <w:t xml:space="preserve">; </w:t>
      </w:r>
      <w:r w:rsidRPr="00D65706">
        <w:t>продлевать</w:t>
      </w:r>
      <w:r w:rsidR="00D65706" w:rsidRPr="00D65706">
        <w:t xml:space="preserve"> </w:t>
      </w:r>
      <w:r w:rsidRPr="00D65706">
        <w:t>срок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; </w:t>
      </w:r>
      <w:r w:rsidRPr="00D65706">
        <w:t>утверждать</w:t>
      </w:r>
      <w:r w:rsidR="00D65706" w:rsidRPr="00D65706">
        <w:t xml:space="preserve"> </w:t>
      </w:r>
      <w:r w:rsidRPr="00D65706">
        <w:t>постановление</w:t>
      </w:r>
      <w:r w:rsidR="00D65706" w:rsidRPr="00D65706">
        <w:t xml:space="preserve"> </w:t>
      </w:r>
      <w:r w:rsidRPr="00D65706">
        <w:t>дознавателя,</w:t>
      </w:r>
      <w:r w:rsidR="00D65706" w:rsidRPr="00D65706">
        <w:t xml:space="preserve"> </w:t>
      </w:r>
      <w:r w:rsidRPr="00D65706">
        <w:t>следователя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прекращении</w:t>
      </w:r>
      <w:r w:rsidR="00D65706" w:rsidRPr="00D65706">
        <w:t xml:space="preserve"> </w:t>
      </w:r>
      <w:r w:rsidRPr="00D65706">
        <w:t>производства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уголовному</w:t>
      </w:r>
      <w:r w:rsidR="00D65706" w:rsidRPr="00D65706">
        <w:t xml:space="preserve"> </w:t>
      </w:r>
      <w:r w:rsidRPr="00D65706">
        <w:t>делу</w:t>
      </w:r>
      <w:r w:rsidR="00D65706" w:rsidRPr="00D65706">
        <w:t xml:space="preserve">; </w:t>
      </w:r>
      <w:r w:rsidRPr="00D65706">
        <w:t>утверждать</w:t>
      </w:r>
      <w:r w:rsidR="00D65706" w:rsidRPr="00D65706">
        <w:t xml:space="preserve"> </w:t>
      </w:r>
      <w:r w:rsidRPr="00D65706">
        <w:t>обвинительное</w:t>
      </w:r>
      <w:r w:rsidR="00D65706" w:rsidRPr="00D65706">
        <w:t xml:space="preserve"> </w:t>
      </w:r>
      <w:r w:rsidRPr="00D65706">
        <w:t>заключение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обвинительный</w:t>
      </w:r>
      <w:r w:rsidR="00D65706" w:rsidRPr="00D65706">
        <w:t xml:space="preserve"> </w:t>
      </w:r>
      <w:r w:rsidRPr="00D65706">
        <w:t>акт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направлять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</w:t>
      </w:r>
      <w:r w:rsidR="00D65706" w:rsidRPr="00D65706">
        <w:t xml:space="preserve">; </w:t>
      </w:r>
      <w:r w:rsidRPr="00D65706">
        <w:t>возвращать</w:t>
      </w:r>
      <w:r w:rsidR="00D65706" w:rsidRPr="00D65706">
        <w:t xml:space="preserve"> </w:t>
      </w:r>
      <w:r w:rsidRPr="00D65706">
        <w:t>уголовное</w:t>
      </w:r>
      <w:r w:rsidR="00D65706" w:rsidRPr="00D65706">
        <w:t xml:space="preserve"> </w:t>
      </w:r>
      <w:r w:rsidRPr="00D65706">
        <w:t>дело</w:t>
      </w:r>
      <w:r w:rsidR="00D65706" w:rsidRPr="00D65706">
        <w:t xml:space="preserve"> </w:t>
      </w:r>
      <w:r w:rsidRPr="00D65706">
        <w:t>дознавателю,</w:t>
      </w:r>
      <w:r w:rsidR="00D65706" w:rsidRPr="00D65706">
        <w:t xml:space="preserve"> </w:t>
      </w:r>
      <w:r w:rsidRPr="00D65706">
        <w:t>следователю</w:t>
      </w:r>
      <w:r w:rsidR="00D65706" w:rsidRPr="00D65706">
        <w:t xml:space="preserve"> </w:t>
      </w:r>
      <w:r w:rsidRPr="00D65706">
        <w:t>со</w:t>
      </w:r>
      <w:r w:rsidR="00D65706" w:rsidRPr="00D65706">
        <w:t xml:space="preserve"> </w:t>
      </w:r>
      <w:r w:rsidRPr="00D65706">
        <w:t>своими</w:t>
      </w:r>
      <w:r w:rsidR="00D65706" w:rsidRPr="00D65706">
        <w:t xml:space="preserve"> </w:t>
      </w:r>
      <w:r w:rsidRPr="00D65706">
        <w:t>указаниями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производстве</w:t>
      </w:r>
      <w:r w:rsidR="00D65706" w:rsidRPr="00D65706">
        <w:t xml:space="preserve"> </w:t>
      </w:r>
      <w:r w:rsidRPr="00D65706">
        <w:t>дополнительного</w:t>
      </w:r>
      <w:r w:rsidR="00D65706" w:rsidRPr="00D65706">
        <w:t xml:space="preserve"> </w:t>
      </w:r>
      <w:r w:rsidRPr="00D65706">
        <w:t>расследования</w:t>
      </w:r>
      <w:r w:rsidR="00D65706" w:rsidRPr="00D65706">
        <w:t xml:space="preserve">; </w:t>
      </w:r>
      <w:r w:rsidRPr="00D65706">
        <w:t>приостанавливать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прекращать</w:t>
      </w:r>
      <w:r w:rsidR="00D65706" w:rsidRPr="00D65706">
        <w:t xml:space="preserve"> </w:t>
      </w:r>
      <w:r w:rsidRPr="00D65706">
        <w:t>производство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уголовному</w:t>
      </w:r>
      <w:r w:rsidR="00D65706" w:rsidRPr="00D65706">
        <w:t xml:space="preserve"> </w:t>
      </w:r>
      <w:r w:rsidRPr="00D65706">
        <w:t>делу</w:t>
      </w:r>
      <w:r w:rsidR="00D65706">
        <w:t xml:space="preserve"> (</w:t>
      </w:r>
      <w:r w:rsidRPr="00D65706">
        <w:t>ст</w:t>
      </w:r>
      <w:r w:rsidR="00D65706">
        <w:t>.3</w:t>
      </w:r>
      <w:r w:rsidRPr="00D65706">
        <w:t>7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 </w:t>
      </w:r>
      <w:r w:rsidRPr="00D65706">
        <w:t>РФ</w:t>
      </w:r>
      <w:r w:rsidR="00D65706" w:rsidRPr="00D65706">
        <w:t>).</w:t>
      </w:r>
    </w:p>
    <w:p w:rsidR="00C52CDE" w:rsidRPr="00D65706" w:rsidRDefault="0035686F" w:rsidP="00D65706">
      <w:pPr>
        <w:tabs>
          <w:tab w:val="left" w:pos="726"/>
        </w:tabs>
      </w:pPr>
      <w:r w:rsidRPr="00D65706">
        <w:t>В</w:t>
      </w:r>
      <w:r w:rsidR="00D65706" w:rsidRPr="00D65706">
        <w:t xml:space="preserve"> </w:t>
      </w:r>
      <w:r w:rsidRPr="00D65706">
        <w:t>судебных</w:t>
      </w:r>
      <w:r w:rsidR="00D65706" w:rsidRPr="00D65706">
        <w:t xml:space="preserve"> </w:t>
      </w:r>
      <w:r w:rsidRPr="00D65706">
        <w:t>стадиях,</w:t>
      </w:r>
      <w:r w:rsidR="00D65706" w:rsidRPr="00D65706">
        <w:t xml:space="preserve"> </w:t>
      </w:r>
      <w:r w:rsidRPr="00D65706">
        <w:t>роль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менее</w:t>
      </w:r>
      <w:r w:rsidR="00D65706" w:rsidRPr="00D65706">
        <w:t xml:space="preserve"> </w:t>
      </w:r>
      <w:r w:rsidRPr="00D65706">
        <w:t>важна,</w:t>
      </w:r>
      <w:r w:rsidR="00D65706" w:rsidRPr="00D65706">
        <w:t xml:space="preserve"> </w:t>
      </w:r>
      <w:r w:rsidRPr="00D65706">
        <w:t>чем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досудебных,</w:t>
      </w:r>
      <w:r w:rsidR="00D65706" w:rsidRPr="00D65706">
        <w:t xml:space="preserve"> </w:t>
      </w:r>
      <w:r w:rsidRPr="00D65706">
        <w:t>т.к.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судебном</w:t>
      </w:r>
      <w:r w:rsidR="00D65706" w:rsidRPr="00D65706">
        <w:t xml:space="preserve"> </w:t>
      </w:r>
      <w:r w:rsidRPr="00D65706">
        <w:t>заседании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рассмотрению</w:t>
      </w:r>
      <w:r w:rsidR="00D65706" w:rsidRPr="00D65706">
        <w:t xml:space="preserve"> </w:t>
      </w:r>
      <w:r w:rsidRPr="00D65706">
        <w:t>уголовных</w:t>
      </w:r>
      <w:r w:rsidR="00D65706" w:rsidRPr="00D65706">
        <w:t xml:space="preserve"> </w:t>
      </w:r>
      <w:r w:rsidRPr="00D65706">
        <w:t>дел</w:t>
      </w:r>
      <w:r w:rsidR="00D65706" w:rsidRPr="00D65706">
        <w:t xml:space="preserve"> </w:t>
      </w:r>
      <w:r w:rsidRPr="00D65706">
        <w:t>частно-публичного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публичного</w:t>
      </w:r>
      <w:r w:rsidR="00D65706" w:rsidRPr="00D65706">
        <w:t xml:space="preserve"> </w:t>
      </w:r>
      <w:r w:rsidRPr="00D65706">
        <w:t>обвинения</w:t>
      </w:r>
      <w:r w:rsidR="00D65706" w:rsidRPr="00D65706">
        <w:t xml:space="preserve"> </w:t>
      </w:r>
      <w:r w:rsidRPr="00D65706">
        <w:t>на</w:t>
      </w:r>
      <w:r w:rsidR="00D65706" w:rsidRPr="00D65706">
        <w:t xml:space="preserve"> </w:t>
      </w:r>
      <w:r w:rsidRPr="00D65706">
        <w:t>нем</w:t>
      </w:r>
      <w:r w:rsidR="00D65706" w:rsidRPr="00D65706">
        <w:t xml:space="preserve"> </w:t>
      </w:r>
      <w:r w:rsidRPr="00D65706">
        <w:t>лежит</w:t>
      </w:r>
      <w:r w:rsidR="00D65706" w:rsidRPr="00D65706">
        <w:t xml:space="preserve"> </w:t>
      </w:r>
      <w:r w:rsidRPr="00D65706">
        <w:t>обязанность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имени</w:t>
      </w:r>
      <w:r w:rsidR="00D65706" w:rsidRPr="00D65706">
        <w:t xml:space="preserve"> </w:t>
      </w:r>
      <w:r w:rsidRPr="00D65706">
        <w:t>государства</w:t>
      </w:r>
      <w:r w:rsidR="00D65706" w:rsidRPr="00D65706">
        <w:t xml:space="preserve"> </w:t>
      </w:r>
      <w:r w:rsidRPr="00D65706">
        <w:t>поддерживать</w:t>
      </w:r>
      <w:r w:rsidR="00D65706" w:rsidRPr="00D65706">
        <w:t xml:space="preserve"> </w:t>
      </w:r>
      <w:r w:rsidRPr="00D65706">
        <w:t>обвинение</w:t>
      </w:r>
      <w:r w:rsidR="00D65706">
        <w:t xml:space="preserve"> (</w:t>
      </w:r>
      <w:r w:rsidRPr="00D65706">
        <w:t>ст</w:t>
      </w:r>
      <w:r w:rsidR="00D65706">
        <w:t>.1</w:t>
      </w:r>
      <w:r w:rsidRPr="00D65706">
        <w:t>5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). </w:t>
      </w:r>
      <w:r w:rsidRPr="00D65706">
        <w:t>Прокурор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только</w:t>
      </w:r>
      <w:r w:rsidR="00D65706" w:rsidRPr="00D65706">
        <w:t xml:space="preserve"> </w:t>
      </w:r>
      <w:r w:rsidRPr="00D65706">
        <w:t>представляет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судебном</w:t>
      </w:r>
      <w:r w:rsidR="00D65706" w:rsidRPr="00D65706">
        <w:t xml:space="preserve"> </w:t>
      </w:r>
      <w:r w:rsidRPr="00D65706">
        <w:t>заседании</w:t>
      </w:r>
      <w:r w:rsidR="00D65706" w:rsidRPr="00D65706">
        <w:t xml:space="preserve"> </w:t>
      </w:r>
      <w:r w:rsidRPr="00D65706">
        <w:t>доказательства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но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активно</w:t>
      </w:r>
      <w:r w:rsidR="00D65706" w:rsidRPr="00D65706">
        <w:t xml:space="preserve"> </w:t>
      </w:r>
      <w:r w:rsidRPr="00D65706">
        <w:t>участвует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исследовании</w:t>
      </w:r>
      <w:r w:rsidR="00D65706" w:rsidRPr="00D65706">
        <w:t xml:space="preserve"> </w:t>
      </w:r>
      <w:r w:rsidRPr="00D65706">
        <w:t>доказательств,</w:t>
      </w:r>
      <w:r w:rsidR="00D65706" w:rsidRPr="00D65706">
        <w:t xml:space="preserve"> </w:t>
      </w:r>
      <w:r w:rsidRPr="00D65706">
        <w:t>представленных</w:t>
      </w:r>
      <w:r w:rsidR="00D65706" w:rsidRPr="00D65706">
        <w:t xml:space="preserve"> </w:t>
      </w:r>
      <w:r w:rsidRPr="00D65706">
        <w:t>стороной</w:t>
      </w:r>
      <w:r w:rsidR="00D65706" w:rsidRPr="00D65706">
        <w:t xml:space="preserve"> </w:t>
      </w:r>
      <w:r w:rsidRPr="00D65706">
        <w:t>защиты,</w:t>
      </w:r>
      <w:r w:rsidR="00D65706" w:rsidRPr="00D65706">
        <w:t xml:space="preserve"> </w:t>
      </w:r>
      <w:r w:rsidRPr="00D65706">
        <w:t>выражает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них</w:t>
      </w:r>
      <w:r w:rsidR="00D65706" w:rsidRPr="00D65706">
        <w:t xml:space="preserve"> </w:t>
      </w:r>
      <w:r w:rsidRPr="00D65706">
        <w:t>свое</w:t>
      </w:r>
      <w:r w:rsidR="00D65706" w:rsidRPr="00D65706">
        <w:t xml:space="preserve"> </w:t>
      </w:r>
      <w:r w:rsidRPr="00D65706">
        <w:t>мнение,</w:t>
      </w:r>
      <w:r w:rsidR="00D65706" w:rsidRPr="00D65706">
        <w:t xml:space="preserve"> </w:t>
      </w:r>
      <w:r w:rsidRPr="00D65706">
        <w:t>а</w:t>
      </w:r>
      <w:r w:rsidR="00D65706" w:rsidRPr="00D65706">
        <w:t xml:space="preserve"> </w:t>
      </w:r>
      <w:r w:rsidRPr="00D65706">
        <w:t>также</w:t>
      </w:r>
      <w:r w:rsidR="00D65706" w:rsidRPr="00D65706">
        <w:t xml:space="preserve"> </w:t>
      </w:r>
      <w:r w:rsidRPr="00D65706">
        <w:t>излагает</w:t>
      </w:r>
      <w:r w:rsidR="00D65706" w:rsidRPr="00D65706">
        <w:t xml:space="preserve"> </w:t>
      </w:r>
      <w:r w:rsidRPr="00D65706">
        <w:t>свое</w:t>
      </w:r>
      <w:r w:rsidR="00D65706" w:rsidRPr="00D65706">
        <w:t xml:space="preserve"> </w:t>
      </w:r>
      <w:r w:rsidRPr="00D65706">
        <w:t>мнение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любым</w:t>
      </w:r>
      <w:r w:rsidR="00D65706" w:rsidRPr="00D65706">
        <w:t xml:space="preserve"> </w:t>
      </w:r>
      <w:r w:rsidRPr="00D65706">
        <w:t>правовым</w:t>
      </w:r>
      <w:r w:rsidR="00D65706" w:rsidRPr="00D65706">
        <w:t xml:space="preserve"> </w:t>
      </w:r>
      <w:r w:rsidRPr="00D65706">
        <w:t>вопросам,</w:t>
      </w:r>
      <w:r w:rsidR="00D65706" w:rsidRPr="00D65706">
        <w:t xml:space="preserve"> </w:t>
      </w:r>
      <w:r w:rsidRPr="00D65706">
        <w:t>возникающим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рассмотрения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дела.</w:t>
      </w:r>
    </w:p>
    <w:p w:rsidR="0035686F" w:rsidRPr="00D65706" w:rsidRDefault="0035686F" w:rsidP="00D65706">
      <w:pPr>
        <w:tabs>
          <w:tab w:val="left" w:pos="726"/>
        </w:tabs>
      </w:pPr>
      <w:r w:rsidRPr="00D65706">
        <w:t>Наиболее</w:t>
      </w:r>
      <w:r w:rsidR="00D65706" w:rsidRPr="00D65706">
        <w:t xml:space="preserve"> </w:t>
      </w:r>
      <w:r w:rsidRPr="00D65706">
        <w:t>существенным</w:t>
      </w:r>
      <w:r w:rsidR="00D65706" w:rsidRPr="00D65706">
        <w:t xml:space="preserve"> </w:t>
      </w:r>
      <w:r w:rsidRPr="00D65706">
        <w:t>моментом</w:t>
      </w:r>
      <w:r w:rsidR="00D65706" w:rsidRPr="00D65706">
        <w:t xml:space="preserve"> </w:t>
      </w:r>
      <w:r w:rsidRPr="00D65706">
        <w:t>полномочий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рассмотрении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</w:t>
      </w:r>
      <w:r w:rsidR="00D65706" w:rsidRPr="00D65706">
        <w:t xml:space="preserve"> </w:t>
      </w:r>
      <w:r w:rsidRPr="00D65706">
        <w:t>судом</w:t>
      </w:r>
      <w:r w:rsidR="00D65706" w:rsidRPr="00D65706">
        <w:t xml:space="preserve"> </w:t>
      </w:r>
      <w:r w:rsidRPr="00D65706">
        <w:t>первой</w:t>
      </w:r>
      <w:r w:rsidR="00D65706" w:rsidRPr="00D65706">
        <w:t xml:space="preserve"> </w:t>
      </w:r>
      <w:r w:rsidRPr="00D65706">
        <w:t>инстанции</w:t>
      </w:r>
      <w:r w:rsidR="00D65706" w:rsidRPr="00D65706">
        <w:t xml:space="preserve"> </w:t>
      </w:r>
      <w:r w:rsidRPr="00D65706">
        <w:t>является</w:t>
      </w:r>
      <w:r w:rsidR="00D65706" w:rsidRPr="00D65706">
        <w:t xml:space="preserve"> </w:t>
      </w:r>
      <w:r w:rsidRPr="00D65706">
        <w:t>то,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случае,</w:t>
      </w:r>
      <w:r w:rsidR="00D65706" w:rsidRPr="00D65706">
        <w:t xml:space="preserve"> </w:t>
      </w:r>
      <w:r w:rsidRPr="00D65706">
        <w:t>если</w:t>
      </w:r>
      <w:r w:rsidR="00D65706" w:rsidRPr="00D65706">
        <w:t xml:space="preserve"> </w:t>
      </w:r>
      <w:r w:rsidRPr="00D65706">
        <w:t>прокурор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ходе</w:t>
      </w:r>
      <w:r w:rsidR="00D65706" w:rsidRPr="00D65706">
        <w:t xml:space="preserve"> </w:t>
      </w:r>
      <w:r w:rsidRPr="00D65706">
        <w:t>судебного</w:t>
      </w:r>
      <w:r w:rsidR="00D65706" w:rsidRPr="00D65706">
        <w:t xml:space="preserve"> </w:t>
      </w:r>
      <w:r w:rsidRPr="00D65706">
        <w:t>заседания</w:t>
      </w:r>
      <w:r w:rsidR="00D65706" w:rsidRPr="00D65706">
        <w:t xml:space="preserve"> </w:t>
      </w:r>
      <w:r w:rsidRPr="00D65706">
        <w:t>придет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выводу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том,</w:t>
      </w:r>
      <w:r w:rsidR="00D65706" w:rsidRPr="00D65706">
        <w:t xml:space="preserve"> </w:t>
      </w:r>
      <w:r w:rsidRPr="00D65706">
        <w:t>что</w:t>
      </w:r>
      <w:r w:rsidR="00D65706" w:rsidRPr="00D65706">
        <w:t xml:space="preserve"> </w:t>
      </w:r>
      <w:r w:rsidRPr="00D65706">
        <w:t>представленные</w:t>
      </w:r>
      <w:r w:rsidR="00D65706" w:rsidRPr="00D65706">
        <w:t xml:space="preserve"> </w:t>
      </w:r>
      <w:r w:rsidRPr="00D65706">
        <w:t>им</w:t>
      </w:r>
      <w:r w:rsidR="00D65706" w:rsidRPr="00D65706">
        <w:t xml:space="preserve"> </w:t>
      </w:r>
      <w:r w:rsidRPr="00D65706">
        <w:t>доказательства</w:t>
      </w:r>
      <w:r w:rsidR="00D65706" w:rsidRPr="00D65706">
        <w:t xml:space="preserve"> </w:t>
      </w:r>
      <w:r w:rsidRPr="00D65706">
        <w:t>не</w:t>
      </w:r>
      <w:r w:rsidR="00D65706" w:rsidRPr="00D65706">
        <w:t xml:space="preserve"> </w:t>
      </w:r>
      <w:r w:rsidRPr="00D65706">
        <w:t>подтверждают</w:t>
      </w:r>
      <w:r w:rsidR="00D65706" w:rsidRPr="00D65706">
        <w:t xml:space="preserve"> </w:t>
      </w:r>
      <w:r w:rsidRPr="00D65706">
        <w:t>предъявленного</w:t>
      </w:r>
      <w:r w:rsidR="00D65706" w:rsidRPr="00D65706">
        <w:t xml:space="preserve"> </w:t>
      </w:r>
      <w:r w:rsidRPr="00D65706">
        <w:t>подсудимому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они</w:t>
      </w:r>
      <w:r w:rsidR="00D65706" w:rsidRPr="00D65706">
        <w:t xml:space="preserve"> </w:t>
      </w:r>
      <w:r w:rsidRPr="00D65706">
        <w:t>опровергаются</w:t>
      </w:r>
      <w:r w:rsidR="00D65706" w:rsidRPr="00D65706">
        <w:t xml:space="preserve"> </w:t>
      </w:r>
      <w:r w:rsidRPr="00D65706">
        <w:t>доказательствами,</w:t>
      </w:r>
      <w:r w:rsidR="00D65706" w:rsidRPr="00D65706">
        <w:t xml:space="preserve"> </w:t>
      </w:r>
      <w:r w:rsidRPr="00D65706">
        <w:t>представленными</w:t>
      </w:r>
      <w:r w:rsidR="00D65706" w:rsidRPr="00D65706">
        <w:t xml:space="preserve"> </w:t>
      </w:r>
      <w:r w:rsidRPr="00D65706">
        <w:t>стороной</w:t>
      </w:r>
      <w:r w:rsidR="00D65706" w:rsidRPr="00D65706">
        <w:t xml:space="preserve"> </w:t>
      </w:r>
      <w:r w:rsidRPr="00D65706">
        <w:t>защиты,</w:t>
      </w:r>
      <w:r w:rsidR="00D65706" w:rsidRPr="00D65706">
        <w:t xml:space="preserve"> </w:t>
      </w:r>
      <w:r w:rsidRPr="00D65706">
        <w:t>прокурор,</w:t>
      </w:r>
      <w:r w:rsidR="00D65706" w:rsidRPr="00D65706">
        <w:t xml:space="preserve"> </w:t>
      </w:r>
      <w:r w:rsidRPr="00D65706">
        <w:t>по</w:t>
      </w:r>
      <w:r w:rsidR="00D65706" w:rsidRPr="00D65706">
        <w:t xml:space="preserve"> </w:t>
      </w:r>
      <w:r w:rsidRPr="00D65706">
        <w:t>смыслу</w:t>
      </w:r>
      <w:r w:rsidR="00D65706" w:rsidRPr="00D65706">
        <w:t xml:space="preserve"> </w:t>
      </w:r>
      <w:r w:rsidRPr="00D65706">
        <w:t>ч.7</w:t>
      </w:r>
      <w:r w:rsidR="00D65706" w:rsidRPr="00D65706">
        <w:t xml:space="preserve"> </w:t>
      </w:r>
      <w:r w:rsidRPr="00D65706">
        <w:t>ст</w:t>
      </w:r>
      <w:r w:rsidR="00D65706">
        <w:t>.2</w:t>
      </w:r>
      <w:r w:rsidRPr="00D65706">
        <w:t>46</w:t>
      </w:r>
      <w:r w:rsidR="00D65706" w:rsidRPr="00D65706">
        <w:t xml:space="preserve"> </w:t>
      </w:r>
      <w:r w:rsidRPr="00D65706">
        <w:t>УПК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обязательном</w:t>
      </w:r>
      <w:r w:rsidR="00D65706" w:rsidRPr="00D65706">
        <w:t xml:space="preserve"> </w:t>
      </w:r>
      <w:r w:rsidRPr="00D65706">
        <w:t>порядке</w:t>
      </w:r>
      <w:r w:rsidR="00D65706" w:rsidRPr="00D65706">
        <w:t xml:space="preserve"> </w:t>
      </w:r>
      <w:r w:rsidRPr="00D65706">
        <w:t>отказывается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поддержания</w:t>
      </w:r>
      <w:r w:rsidR="00D65706" w:rsidRPr="00D65706">
        <w:t xml:space="preserve"> </w:t>
      </w:r>
      <w:r w:rsidRPr="00D65706">
        <w:t>обвинения,</w:t>
      </w:r>
      <w:r w:rsidR="00D65706" w:rsidRPr="00D65706">
        <w:t xml:space="preserve"> </w:t>
      </w:r>
      <w:r w:rsidRPr="00D65706">
        <w:t>излагая,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этом,</w:t>
      </w:r>
      <w:r w:rsidR="00D65706" w:rsidRPr="00D65706">
        <w:t xml:space="preserve"> </w:t>
      </w:r>
      <w:r w:rsidRPr="00D65706">
        <w:t>суду</w:t>
      </w:r>
      <w:r w:rsidR="00D65706" w:rsidRPr="00D65706">
        <w:t xml:space="preserve"> </w:t>
      </w:r>
      <w:r w:rsidRPr="00D65706">
        <w:t>мотивы</w:t>
      </w:r>
      <w:r w:rsidR="00D65706" w:rsidRPr="00D65706">
        <w:t xml:space="preserve"> </w:t>
      </w:r>
      <w:r w:rsidRPr="00D65706">
        <w:t>отказа.</w:t>
      </w:r>
      <w:r w:rsidR="00D65706" w:rsidRPr="00D65706">
        <w:t xml:space="preserve"> </w:t>
      </w:r>
      <w:r w:rsidRPr="00D65706">
        <w:t>Такой</w:t>
      </w:r>
      <w:r w:rsidR="00D65706" w:rsidRPr="00D65706">
        <w:t xml:space="preserve"> </w:t>
      </w:r>
      <w:r w:rsidRPr="00D65706">
        <w:t>отказ,</w:t>
      </w:r>
      <w:r w:rsidR="00D65706" w:rsidRPr="00D65706">
        <w:t xml:space="preserve"> </w:t>
      </w:r>
      <w:r w:rsidRPr="00D65706">
        <w:t>который</w:t>
      </w:r>
      <w:r w:rsidR="00D65706" w:rsidRPr="00D65706">
        <w:t xml:space="preserve"> </w:t>
      </w:r>
      <w:r w:rsidRPr="00D65706">
        <w:t>может</w:t>
      </w:r>
      <w:r w:rsidR="00D65706" w:rsidRPr="00D65706">
        <w:t xml:space="preserve"> </w:t>
      </w:r>
      <w:r w:rsidRPr="00D65706">
        <w:t>быть</w:t>
      </w:r>
      <w:r w:rsidR="00D65706" w:rsidRPr="00D65706">
        <w:t xml:space="preserve"> </w:t>
      </w:r>
      <w:r w:rsidRPr="00D65706">
        <w:t>полным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частичным,</w:t>
      </w:r>
      <w:r w:rsidR="00D65706" w:rsidRPr="00D65706">
        <w:t xml:space="preserve"> </w:t>
      </w:r>
      <w:r w:rsidRPr="00D65706">
        <w:t>влечет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собой</w:t>
      </w:r>
      <w:r w:rsidR="00D65706" w:rsidRPr="00D65706">
        <w:t xml:space="preserve"> </w:t>
      </w:r>
      <w:r w:rsidRPr="00D65706">
        <w:t>прекращение</w:t>
      </w:r>
      <w:r w:rsidR="00D65706">
        <w:t xml:space="preserve"> (</w:t>
      </w:r>
      <w:r w:rsidRPr="00D65706">
        <w:t>полное</w:t>
      </w:r>
      <w:r w:rsidR="00D65706" w:rsidRPr="00D65706">
        <w:t xml:space="preserve"> </w:t>
      </w:r>
      <w:r w:rsidRPr="00D65706">
        <w:t>или</w:t>
      </w:r>
      <w:r w:rsidR="00D65706" w:rsidRPr="00D65706">
        <w:t xml:space="preserve"> </w:t>
      </w:r>
      <w:r w:rsidRPr="00D65706">
        <w:t>частичное,</w:t>
      </w:r>
      <w:r w:rsidR="00D65706" w:rsidRPr="00D65706">
        <w:t xml:space="preserve"> </w:t>
      </w:r>
      <w:r w:rsidRPr="00D65706">
        <w:t>соответственно</w:t>
      </w:r>
      <w:r w:rsidR="00D65706" w:rsidRPr="00D65706">
        <w:t xml:space="preserve">) </w:t>
      </w:r>
      <w:r w:rsidRPr="00D65706">
        <w:t>уголовного</w:t>
      </w:r>
      <w:r w:rsidR="00D65706" w:rsidRPr="00D65706">
        <w:t xml:space="preserve"> </w:t>
      </w:r>
      <w:r w:rsidRPr="00D65706">
        <w:t>преследования</w:t>
      </w:r>
      <w:r w:rsidR="00D65706" w:rsidRPr="00D65706">
        <w:t xml:space="preserve"> </w:t>
      </w:r>
      <w:r w:rsidRPr="00D65706">
        <w:t>либо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дела.</w:t>
      </w:r>
    </w:p>
    <w:p w:rsidR="00D65706" w:rsidRDefault="006D1603" w:rsidP="00DE418F">
      <w:pPr>
        <w:pStyle w:val="2"/>
      </w:pPr>
      <w:r w:rsidRPr="00D65706">
        <w:br w:type="page"/>
      </w:r>
      <w:bookmarkStart w:id="4" w:name="_Toc279585730"/>
      <w:r w:rsidR="00004E41" w:rsidRPr="00D65706">
        <w:t>Список</w:t>
      </w:r>
      <w:r w:rsidR="00D65706" w:rsidRPr="00D65706">
        <w:t xml:space="preserve"> </w:t>
      </w:r>
      <w:r w:rsidR="00004E41" w:rsidRPr="00D65706">
        <w:t>использованной</w:t>
      </w:r>
      <w:r w:rsidR="00D65706" w:rsidRPr="00D65706">
        <w:t xml:space="preserve"> </w:t>
      </w:r>
      <w:r w:rsidR="00004E41" w:rsidRPr="00D65706">
        <w:t>литературы</w:t>
      </w:r>
      <w:bookmarkEnd w:id="4"/>
    </w:p>
    <w:p w:rsidR="00DE418F" w:rsidRPr="00DE418F" w:rsidRDefault="00DE418F" w:rsidP="00DE418F"/>
    <w:p w:rsidR="00917829" w:rsidRPr="00D65706" w:rsidRDefault="00004E41" w:rsidP="00DE418F">
      <w:pPr>
        <w:pStyle w:val="a"/>
        <w:tabs>
          <w:tab w:val="left" w:pos="402"/>
        </w:tabs>
        <w:ind w:firstLine="0"/>
      </w:pPr>
      <w:r w:rsidRPr="00D65706">
        <w:t>Конституция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</w:t>
      </w:r>
      <w:r w:rsidR="00D65706" w:rsidRPr="00D65706">
        <w:t xml:space="preserve"> - </w:t>
      </w:r>
      <w:r w:rsidRPr="00D65706">
        <w:t>М.</w:t>
      </w:r>
      <w:r w:rsidR="00D65706" w:rsidRPr="00D65706">
        <w:t xml:space="preserve">: </w:t>
      </w:r>
      <w:r w:rsidRPr="00D65706">
        <w:t>Изд-во</w:t>
      </w:r>
      <w:r w:rsidR="00D65706" w:rsidRPr="00D65706">
        <w:t xml:space="preserve"> </w:t>
      </w:r>
      <w:r w:rsidRPr="00D65706">
        <w:t>Омега-Л,</w:t>
      </w:r>
      <w:r w:rsidR="00D65706" w:rsidRPr="00D65706">
        <w:t xml:space="preserve"> </w:t>
      </w:r>
      <w:r w:rsidRPr="00D65706">
        <w:t>20</w:t>
      </w:r>
      <w:r w:rsidR="006D49E0" w:rsidRPr="00D65706">
        <w:t>09</w:t>
      </w:r>
      <w:r w:rsidR="00D65706">
        <w:t xml:space="preserve">. - </w:t>
      </w:r>
      <w:r w:rsidRPr="00D65706">
        <w:t>64с.</w:t>
      </w:r>
    </w:p>
    <w:p w:rsidR="00917829" w:rsidRPr="00D65706" w:rsidRDefault="00004E41" w:rsidP="00DE418F">
      <w:pPr>
        <w:pStyle w:val="a"/>
        <w:tabs>
          <w:tab w:val="left" w:pos="402"/>
        </w:tabs>
        <w:ind w:firstLine="0"/>
      </w:pPr>
      <w:r w:rsidRPr="00D65706">
        <w:t>Уголовно-процессуальный</w:t>
      </w:r>
      <w:r w:rsidR="00D65706" w:rsidRPr="00D65706">
        <w:t xml:space="preserve"> </w:t>
      </w:r>
      <w:r w:rsidRPr="00D65706">
        <w:t>кодекс</w:t>
      </w:r>
      <w:r w:rsidR="00D65706" w:rsidRPr="00D65706">
        <w:t xml:space="preserve"> </w:t>
      </w:r>
      <w:r w:rsidRPr="00D65706">
        <w:t>Российской</w:t>
      </w:r>
      <w:r w:rsidR="00D65706" w:rsidRPr="00D65706">
        <w:rPr>
          <w:b/>
          <w:bCs/>
        </w:rPr>
        <w:t xml:space="preserve"> </w:t>
      </w:r>
      <w:r w:rsidRPr="00D65706">
        <w:t>Федерации</w:t>
      </w:r>
      <w:r w:rsidR="00D65706" w:rsidRPr="00D65706">
        <w:rPr>
          <w:b/>
          <w:bCs/>
        </w:rPr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18</w:t>
      </w:r>
      <w:r w:rsidR="00D65706" w:rsidRPr="00D65706">
        <w:t xml:space="preserve"> </w:t>
      </w:r>
      <w:r w:rsidRPr="00D65706">
        <w:t>декабря</w:t>
      </w:r>
      <w:r w:rsidR="00D65706" w:rsidRPr="00D65706">
        <w:t xml:space="preserve"> </w:t>
      </w:r>
      <w:r w:rsidRPr="00D65706">
        <w:t>2001</w:t>
      </w:r>
      <w:r w:rsidR="00D65706" w:rsidRPr="00D65706">
        <w:t xml:space="preserve"> </w:t>
      </w:r>
      <w:r w:rsidRPr="00D65706">
        <w:t>г.</w:t>
      </w:r>
      <w:r w:rsidR="00D65706" w:rsidRPr="00D65706">
        <w:t xml:space="preserve"> </w:t>
      </w:r>
      <w:r w:rsidRPr="00D65706">
        <w:t>N</w:t>
      </w:r>
      <w:r w:rsidR="00D65706" w:rsidRPr="00D65706">
        <w:t xml:space="preserve"> </w:t>
      </w:r>
      <w:r w:rsidRPr="00D65706">
        <w:t>174-ФЗ</w:t>
      </w:r>
      <w:r w:rsidR="00D65706">
        <w:rPr>
          <w:b/>
          <w:bCs/>
        </w:rPr>
        <w:t xml:space="preserve"> (</w:t>
      </w:r>
      <w:r w:rsidRPr="00D65706">
        <w:t>с</w:t>
      </w:r>
      <w:r w:rsidR="00D65706" w:rsidRPr="00D65706">
        <w:t xml:space="preserve"> </w:t>
      </w:r>
      <w:r w:rsidRPr="00D65706">
        <w:t>изм</w:t>
      </w:r>
      <w:r w:rsidR="00917829" w:rsidRPr="00D65706">
        <w:t>.</w:t>
      </w:r>
      <w:r w:rsidR="00D65706" w:rsidRPr="00D65706">
        <w:t xml:space="preserve"> </w:t>
      </w:r>
      <w:r w:rsidR="00917829" w:rsidRPr="00D65706">
        <w:t>от</w:t>
      </w:r>
      <w:r w:rsidR="00D65706" w:rsidRPr="00D65706">
        <w:t xml:space="preserve"> </w:t>
      </w:r>
      <w:r w:rsidR="00917829" w:rsidRPr="00D65706">
        <w:t>29.1</w:t>
      </w:r>
      <w:r w:rsidR="00D65706">
        <w:t>2.20</w:t>
      </w:r>
      <w:r w:rsidR="00917829" w:rsidRPr="00D65706">
        <w:t>09</w:t>
      </w:r>
      <w:r w:rsidR="00D65706" w:rsidRPr="00D65706">
        <w:t xml:space="preserve"> </w:t>
      </w:r>
      <w:r w:rsidR="00917829" w:rsidRPr="00D65706">
        <w:t>N</w:t>
      </w:r>
      <w:r w:rsidR="00D65706" w:rsidRPr="00D65706">
        <w:t xml:space="preserve"> </w:t>
      </w:r>
      <w:r w:rsidR="00917829" w:rsidRPr="00D65706">
        <w:t>383-ФЗ</w:t>
      </w:r>
      <w:r w:rsidR="00D65706" w:rsidRPr="00D65706">
        <w:t>)</w:t>
      </w:r>
      <w:r w:rsidR="00D65706">
        <w:t xml:space="preserve"> // </w:t>
      </w:r>
      <w:r w:rsidRPr="00D65706">
        <w:t>Правовая</w:t>
      </w:r>
      <w:r w:rsidR="00D65706" w:rsidRPr="00D65706">
        <w:t xml:space="preserve"> </w:t>
      </w:r>
      <w:r w:rsidRPr="00D65706">
        <w:t>система</w:t>
      </w:r>
      <w:r w:rsidR="00D65706" w:rsidRPr="00D65706">
        <w:t xml:space="preserve"> </w:t>
      </w:r>
      <w:r w:rsidRPr="00D65706">
        <w:t>КонсультантПлюс</w:t>
      </w:r>
      <w:r w:rsidR="00D65706" w:rsidRPr="00D65706">
        <w:t xml:space="preserve"> - </w:t>
      </w:r>
      <w:r w:rsidRPr="00D65706">
        <w:t>17.0</w:t>
      </w:r>
      <w:r w:rsidR="00D65706">
        <w:t>5.20</w:t>
      </w:r>
      <w:r w:rsidRPr="00D65706">
        <w:t>10</w:t>
      </w:r>
      <w:r w:rsidR="00D65706" w:rsidRPr="00D65706">
        <w:t xml:space="preserve"> </w:t>
      </w:r>
      <w:r w:rsidRPr="00D65706">
        <w:t>г.</w:t>
      </w:r>
    </w:p>
    <w:p w:rsidR="00917829" w:rsidRPr="00D65706" w:rsidRDefault="00004E41" w:rsidP="00DE418F">
      <w:pPr>
        <w:pStyle w:val="a"/>
        <w:tabs>
          <w:tab w:val="left" w:pos="402"/>
        </w:tabs>
        <w:ind w:firstLine="0"/>
      </w:pPr>
      <w:r w:rsidRPr="00D65706">
        <w:t>Уголовный</w:t>
      </w:r>
      <w:r w:rsidR="00D65706" w:rsidRPr="00D65706">
        <w:t xml:space="preserve"> </w:t>
      </w:r>
      <w:r w:rsidRPr="00D65706">
        <w:t>кодекс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13</w:t>
      </w:r>
      <w:r w:rsidR="00D65706" w:rsidRPr="00D65706">
        <w:t xml:space="preserve"> </w:t>
      </w:r>
      <w:r w:rsidRPr="00D65706">
        <w:t>июня</w:t>
      </w:r>
      <w:r w:rsidR="00D65706" w:rsidRPr="00D65706">
        <w:t xml:space="preserve"> </w:t>
      </w:r>
      <w:r w:rsidRPr="00D65706">
        <w:t>1996</w:t>
      </w:r>
      <w:r w:rsidR="00D65706" w:rsidRPr="00D65706">
        <w:t xml:space="preserve"> </w:t>
      </w:r>
      <w:r w:rsidRPr="00D65706">
        <w:t>г.</w:t>
      </w:r>
      <w:r w:rsidR="00D65706" w:rsidRPr="00D65706">
        <w:t xml:space="preserve"> </w:t>
      </w:r>
      <w:r w:rsidRPr="00D65706">
        <w:t>N</w:t>
      </w:r>
      <w:r w:rsidR="00D65706" w:rsidRPr="00D65706">
        <w:t xml:space="preserve"> </w:t>
      </w:r>
      <w:r w:rsidRPr="00D65706">
        <w:t>63-ФЗ</w:t>
      </w:r>
      <w:r w:rsidR="00D65706">
        <w:t xml:space="preserve"> (</w:t>
      </w:r>
      <w:r w:rsidRPr="00D65706">
        <w:rPr>
          <w:b/>
          <w:bCs/>
        </w:rPr>
        <w:t>с</w:t>
      </w:r>
      <w:r w:rsidR="00D65706" w:rsidRPr="00D65706">
        <w:rPr>
          <w:b/>
          <w:bCs/>
        </w:rPr>
        <w:t xml:space="preserve"> </w:t>
      </w:r>
      <w:r w:rsidRPr="00D65706">
        <w:t>изм.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="00917829" w:rsidRPr="00D65706">
        <w:t>29.1</w:t>
      </w:r>
      <w:r w:rsidR="00D65706">
        <w:t>2.20</w:t>
      </w:r>
      <w:r w:rsidR="00917829" w:rsidRPr="00D65706">
        <w:t>09</w:t>
      </w:r>
      <w:r w:rsidR="00D65706" w:rsidRPr="00D65706">
        <w:t xml:space="preserve"> </w:t>
      </w:r>
      <w:r w:rsidR="00917829" w:rsidRPr="00D65706">
        <w:t>№</w:t>
      </w:r>
      <w:r w:rsidR="00D65706" w:rsidRPr="00D65706">
        <w:t xml:space="preserve"> </w:t>
      </w:r>
      <w:r w:rsidR="00917829" w:rsidRPr="00D65706">
        <w:t>383-ФЗ</w:t>
      </w:r>
      <w:r w:rsidRPr="00D65706">
        <w:t>.</w:t>
      </w:r>
      <w:r w:rsidR="00D65706" w:rsidRPr="00D65706">
        <w:t xml:space="preserve">) - </w:t>
      </w:r>
      <w:r w:rsidRPr="00D65706">
        <w:t>Правовая</w:t>
      </w:r>
      <w:r w:rsidR="00D65706" w:rsidRPr="00D65706">
        <w:t xml:space="preserve"> </w:t>
      </w:r>
      <w:r w:rsidRPr="00D65706">
        <w:t>система</w:t>
      </w:r>
      <w:r w:rsidR="00D65706" w:rsidRPr="00D65706">
        <w:t xml:space="preserve"> </w:t>
      </w:r>
      <w:r w:rsidR="00917829" w:rsidRPr="00D65706">
        <w:t>КонсультантПлюс</w:t>
      </w:r>
      <w:r w:rsidR="00D65706" w:rsidRPr="00D65706">
        <w:t xml:space="preserve"> - </w:t>
      </w:r>
      <w:r w:rsidR="00917829" w:rsidRPr="00D65706">
        <w:t>17.0</w:t>
      </w:r>
      <w:r w:rsidR="00D65706">
        <w:t>5.20</w:t>
      </w:r>
      <w:r w:rsidR="00917829" w:rsidRPr="00D65706">
        <w:t>10</w:t>
      </w:r>
      <w:r w:rsidR="00D65706" w:rsidRPr="00D65706">
        <w:t xml:space="preserve"> </w:t>
      </w:r>
      <w:r w:rsidRPr="00D65706">
        <w:t>г.</w:t>
      </w:r>
    </w:p>
    <w:p w:rsidR="00917829" w:rsidRPr="00D65706" w:rsidRDefault="00917829" w:rsidP="00DE418F">
      <w:pPr>
        <w:pStyle w:val="a"/>
        <w:tabs>
          <w:tab w:val="left" w:pos="402"/>
        </w:tabs>
        <w:ind w:firstLine="0"/>
      </w:pPr>
      <w:r w:rsidRPr="00D65706">
        <w:t>Федеральный</w:t>
      </w:r>
      <w:r w:rsidR="00D65706" w:rsidRPr="00D65706">
        <w:t xml:space="preserve"> </w:t>
      </w:r>
      <w:r w:rsidRPr="00D65706">
        <w:t>закон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17.0</w:t>
      </w:r>
      <w:r w:rsidR="00D65706">
        <w:t>1.19</w:t>
      </w:r>
      <w:r w:rsidRPr="00D65706">
        <w:t>92</w:t>
      </w:r>
      <w:r w:rsidR="00D65706" w:rsidRPr="00D65706">
        <w:t xml:space="preserve"> </w:t>
      </w:r>
      <w:r w:rsidRPr="00D65706">
        <w:t>N</w:t>
      </w:r>
      <w:r w:rsidR="00D65706" w:rsidRPr="00D65706">
        <w:t xml:space="preserve"> </w:t>
      </w:r>
      <w:r w:rsidRPr="00D65706">
        <w:t>2202-1</w:t>
      </w:r>
      <w:r w:rsidR="00D65706">
        <w:t xml:space="preserve"> (ред. </w:t>
      </w:r>
      <w:r w:rsidRPr="00D65706">
        <w:t>от</w:t>
      </w:r>
      <w:r w:rsidR="00D65706" w:rsidRPr="00D65706">
        <w:t xml:space="preserve"> </w:t>
      </w:r>
      <w:r w:rsidRPr="00D65706">
        <w:t>28.1</w:t>
      </w:r>
      <w:r w:rsidR="00D65706">
        <w:t>1.20</w:t>
      </w:r>
      <w:r w:rsidRPr="00D65706">
        <w:t>09</w:t>
      </w:r>
      <w:r w:rsidR="00D65706">
        <w:t>)"</w:t>
      </w:r>
      <w:r w:rsidRPr="00D65706">
        <w:t>О</w:t>
      </w:r>
      <w:r w:rsidR="00D65706" w:rsidRPr="00D65706">
        <w:t xml:space="preserve"> </w:t>
      </w:r>
      <w:r w:rsidRPr="00D65706">
        <w:t>прокуратуре</w:t>
      </w:r>
      <w:r w:rsidR="00D65706" w:rsidRPr="00D65706">
        <w:t xml:space="preserve"> </w:t>
      </w:r>
      <w:r w:rsidRPr="00D65706">
        <w:t>Российской</w:t>
      </w:r>
      <w:r w:rsidR="00D65706" w:rsidRPr="00D65706">
        <w:t xml:space="preserve"> </w:t>
      </w:r>
      <w:r w:rsidRPr="00D65706">
        <w:t>Федерации</w:t>
      </w:r>
      <w:r w:rsidR="00D65706">
        <w:t>" (</w:t>
      </w:r>
      <w:r w:rsidRPr="00D65706">
        <w:t>в</w:t>
      </w:r>
      <w:r w:rsidR="00D65706" w:rsidRPr="00D65706">
        <w:t xml:space="preserve"> </w:t>
      </w:r>
      <w:r w:rsidR="00D65706">
        <w:t xml:space="preserve">ред. </w:t>
      </w:r>
      <w:r w:rsidRPr="00D65706">
        <w:t>Федеральных</w:t>
      </w:r>
      <w:r w:rsidR="00D65706" w:rsidRPr="00D65706">
        <w:t xml:space="preserve"> </w:t>
      </w:r>
      <w:r w:rsidRPr="00D65706">
        <w:t>законов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28.1</w:t>
      </w:r>
      <w:r w:rsidR="00D65706">
        <w:t>1.20</w:t>
      </w:r>
      <w:r w:rsidRPr="00D65706">
        <w:t>09</w:t>
      </w:r>
      <w:r w:rsidR="00D65706" w:rsidRPr="00D65706">
        <w:t xml:space="preserve"> </w:t>
      </w:r>
      <w:r w:rsidRPr="00D65706">
        <w:t>№</w:t>
      </w:r>
      <w:r w:rsidR="00D65706" w:rsidRPr="00D65706">
        <w:t xml:space="preserve"> </w:t>
      </w:r>
      <w:r w:rsidRPr="00D65706">
        <w:t>303-ФЗ</w:t>
      </w:r>
      <w:r w:rsidR="00D65706" w:rsidRPr="00D65706">
        <w:t>)</w:t>
      </w:r>
      <w:r w:rsidR="00D65706">
        <w:t xml:space="preserve"> // </w:t>
      </w:r>
      <w:r w:rsidRPr="00D65706">
        <w:t>Правовая</w:t>
      </w:r>
      <w:r w:rsidR="00D65706" w:rsidRPr="00D65706">
        <w:t xml:space="preserve"> </w:t>
      </w:r>
      <w:r w:rsidRPr="00D65706">
        <w:t>система</w:t>
      </w:r>
      <w:r w:rsidR="00D65706" w:rsidRPr="00D65706">
        <w:t xml:space="preserve"> </w:t>
      </w:r>
      <w:r w:rsidRPr="00D65706">
        <w:t>КонсультантПлюс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16.0</w:t>
      </w:r>
      <w:r w:rsidR="00D65706">
        <w:t>5.20</w:t>
      </w:r>
      <w:r w:rsidRPr="00D65706">
        <w:t>10</w:t>
      </w:r>
      <w:r w:rsidR="00D65706" w:rsidRPr="00D65706">
        <w:t xml:space="preserve"> </w:t>
      </w:r>
      <w:r w:rsidRPr="00D65706">
        <w:t>г.</w:t>
      </w:r>
    </w:p>
    <w:p w:rsidR="006D49E0" w:rsidRPr="00D65706" w:rsidRDefault="00416495" w:rsidP="00DE418F">
      <w:pPr>
        <w:pStyle w:val="a"/>
        <w:tabs>
          <w:tab w:val="left" w:pos="402"/>
        </w:tabs>
        <w:ind w:firstLine="0"/>
      </w:pPr>
      <w:r w:rsidRPr="00D65706">
        <w:t>Приказ</w:t>
      </w:r>
      <w:r w:rsidR="00D65706" w:rsidRPr="00D65706">
        <w:t xml:space="preserve"> </w:t>
      </w:r>
      <w:r w:rsidRPr="00D65706">
        <w:t>Генерального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10.0</w:t>
      </w:r>
      <w:r w:rsidR="00D65706">
        <w:t>9.20</w:t>
      </w:r>
      <w:r w:rsidRPr="00D65706">
        <w:t>07</w:t>
      </w:r>
      <w:r w:rsidR="00D65706" w:rsidRPr="00D65706">
        <w:t xml:space="preserve"> </w:t>
      </w:r>
      <w:r w:rsidRPr="00D65706">
        <w:t>№</w:t>
      </w:r>
      <w:r w:rsidR="00D65706" w:rsidRPr="00D65706">
        <w:t xml:space="preserve"> </w:t>
      </w:r>
      <w:r w:rsidRPr="00D65706">
        <w:t>140</w:t>
      </w:r>
      <w:r w:rsidR="00D65706">
        <w:t xml:space="preserve"> "</w:t>
      </w:r>
      <w:r w:rsidRPr="00D65706">
        <w:t>Об</w:t>
      </w:r>
      <w:r w:rsidR="00D65706" w:rsidRPr="00D65706">
        <w:t xml:space="preserve"> </w:t>
      </w:r>
      <w:r w:rsidRPr="00D65706">
        <w:t>организации</w:t>
      </w:r>
      <w:r w:rsidR="00D65706" w:rsidRPr="00D65706">
        <w:t xml:space="preserve"> </w:t>
      </w:r>
      <w:r w:rsidRPr="00D65706">
        <w:t>прокурорского</w:t>
      </w:r>
      <w:r w:rsidR="00D65706" w:rsidRPr="00D65706">
        <w:t xml:space="preserve"> </w:t>
      </w:r>
      <w:r w:rsidRPr="00D65706">
        <w:t>надзора</w:t>
      </w:r>
      <w:r w:rsidR="00D65706" w:rsidRPr="00D65706">
        <w:t xml:space="preserve"> </w:t>
      </w:r>
      <w:r w:rsidRPr="00D65706">
        <w:t>за</w:t>
      </w:r>
      <w:r w:rsidR="00D65706" w:rsidRPr="00D65706">
        <w:t xml:space="preserve"> </w:t>
      </w:r>
      <w:r w:rsidRPr="00D65706">
        <w:t>исполнением</w:t>
      </w:r>
      <w:r w:rsidR="00D65706" w:rsidRPr="00D65706">
        <w:t xml:space="preserve"> </w:t>
      </w:r>
      <w:r w:rsidRPr="00D65706">
        <w:t>законов</w:t>
      </w:r>
      <w:r w:rsidR="00D65706" w:rsidRPr="00D65706">
        <w:t xml:space="preserve"> </w:t>
      </w:r>
      <w:r w:rsidRPr="00D65706">
        <w:t>при</w:t>
      </w:r>
      <w:r w:rsidR="00D65706" w:rsidRPr="00D65706">
        <w:t xml:space="preserve"> </w:t>
      </w:r>
      <w:r w:rsidRPr="00D65706">
        <w:t>приеме,</w:t>
      </w:r>
      <w:r w:rsidR="00D65706" w:rsidRPr="00D65706">
        <w:t xml:space="preserve"> </w:t>
      </w:r>
      <w:r w:rsidRPr="00D65706">
        <w:t>регистрации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разрешении</w:t>
      </w:r>
      <w:r w:rsidR="00D65706" w:rsidRPr="00D65706">
        <w:t xml:space="preserve"> </w:t>
      </w:r>
      <w:r w:rsidRPr="00D65706">
        <w:t>сообщений</w:t>
      </w:r>
      <w:r w:rsidR="00D65706" w:rsidRPr="00D65706">
        <w:t xml:space="preserve"> </w:t>
      </w:r>
      <w:r w:rsidRPr="00D65706">
        <w:t>о</w:t>
      </w:r>
      <w:r w:rsidR="00D65706" w:rsidRPr="00D65706">
        <w:t xml:space="preserve"> </w:t>
      </w:r>
      <w:r w:rsidRPr="00D65706">
        <w:t>преступлениях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органах</w:t>
      </w:r>
      <w:r w:rsidR="00D65706" w:rsidRPr="00D65706">
        <w:t xml:space="preserve"> </w:t>
      </w:r>
      <w:r w:rsidRPr="00D65706">
        <w:t>дознания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предварительного</w:t>
      </w:r>
      <w:r w:rsidR="00D65706" w:rsidRPr="00D65706">
        <w:t xml:space="preserve"> </w:t>
      </w:r>
      <w:r w:rsidRPr="00D65706">
        <w:t>следствия</w:t>
      </w:r>
      <w:r w:rsidR="00D65706">
        <w:t xml:space="preserve">" // </w:t>
      </w:r>
      <w:r w:rsidRPr="00D65706">
        <w:t>Правовая</w:t>
      </w:r>
      <w:r w:rsidR="00D65706" w:rsidRPr="00D65706">
        <w:t xml:space="preserve"> </w:t>
      </w:r>
      <w:r w:rsidRPr="00D65706">
        <w:t>система</w:t>
      </w:r>
      <w:r w:rsidR="00D65706" w:rsidRPr="00D65706">
        <w:t xml:space="preserve"> </w:t>
      </w:r>
      <w:r w:rsidRPr="00D65706">
        <w:t>КонсультантПлюс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17.0</w:t>
      </w:r>
      <w:r w:rsidR="00D65706">
        <w:t>5.20</w:t>
      </w:r>
      <w:r w:rsidRPr="00D65706">
        <w:t>10</w:t>
      </w:r>
      <w:r w:rsidR="00D65706" w:rsidRPr="00D65706">
        <w:t xml:space="preserve"> </w:t>
      </w:r>
      <w:r w:rsidRPr="00D65706">
        <w:t>г.</w:t>
      </w:r>
    </w:p>
    <w:p w:rsidR="006D49E0" w:rsidRPr="00D65706" w:rsidRDefault="006D49E0" w:rsidP="00DE418F">
      <w:pPr>
        <w:pStyle w:val="a"/>
        <w:tabs>
          <w:tab w:val="left" w:pos="402"/>
        </w:tabs>
        <w:ind w:firstLine="0"/>
      </w:pPr>
      <w:r w:rsidRPr="00D65706">
        <w:t>Приказ</w:t>
      </w:r>
      <w:r w:rsidR="00D65706" w:rsidRPr="00D65706">
        <w:t xml:space="preserve"> </w:t>
      </w:r>
      <w:r w:rsidRPr="00D65706">
        <w:t>Генпрокуратуры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20.1</w:t>
      </w:r>
      <w:r w:rsidR="00D65706">
        <w:t>1.20</w:t>
      </w:r>
      <w:r w:rsidRPr="00D65706">
        <w:t>07</w:t>
      </w:r>
      <w:r w:rsidR="00D65706" w:rsidRPr="00D65706">
        <w:t xml:space="preserve"> </w:t>
      </w:r>
      <w:r w:rsidRPr="00D65706">
        <w:t>N</w:t>
      </w:r>
      <w:r w:rsidR="00D65706" w:rsidRPr="00D65706">
        <w:t xml:space="preserve"> </w:t>
      </w:r>
      <w:r w:rsidRPr="00D65706">
        <w:t>185</w:t>
      </w:r>
      <w:r w:rsidR="00D65706">
        <w:t xml:space="preserve"> (ред. </w:t>
      </w:r>
      <w:r w:rsidRPr="00D65706">
        <w:t>от</w:t>
      </w:r>
      <w:r w:rsidR="00D65706" w:rsidRPr="00D65706">
        <w:t xml:space="preserve"> </w:t>
      </w:r>
      <w:r w:rsidRPr="00D65706">
        <w:t>26.0</w:t>
      </w:r>
      <w:r w:rsidR="00D65706">
        <w:t>5.20</w:t>
      </w:r>
      <w:r w:rsidRPr="00D65706">
        <w:t>08</w:t>
      </w:r>
      <w:r w:rsidR="00D65706">
        <w:t>)"</w:t>
      </w:r>
      <w:r w:rsidRPr="00D65706">
        <w:t>Об</w:t>
      </w:r>
      <w:r w:rsidR="00D65706" w:rsidRPr="00D65706">
        <w:t xml:space="preserve"> </w:t>
      </w:r>
      <w:r w:rsidRPr="00D65706">
        <w:t>участии</w:t>
      </w:r>
      <w:r w:rsidR="00D65706" w:rsidRPr="00D65706">
        <w:t xml:space="preserve"> </w:t>
      </w:r>
      <w:r w:rsidRPr="00D65706">
        <w:t>прокуроров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судебных</w:t>
      </w:r>
      <w:r w:rsidR="00D65706" w:rsidRPr="00D65706">
        <w:t xml:space="preserve"> </w:t>
      </w:r>
      <w:r w:rsidRPr="00D65706">
        <w:t>стадиях</w:t>
      </w:r>
      <w:r w:rsidR="00D65706" w:rsidRPr="00D65706">
        <w:t xml:space="preserve"> </w:t>
      </w:r>
      <w:r w:rsidRPr="00D65706">
        <w:t>уголовного</w:t>
      </w:r>
      <w:r w:rsidR="00D65706" w:rsidRPr="00D65706">
        <w:t xml:space="preserve"> </w:t>
      </w:r>
      <w:r w:rsidRPr="00D65706">
        <w:t>судопроизводства</w:t>
      </w:r>
      <w:r w:rsidR="00D65706">
        <w:t xml:space="preserve">" // </w:t>
      </w:r>
      <w:r w:rsidRPr="00D65706">
        <w:t>Правовая</w:t>
      </w:r>
      <w:r w:rsidR="00D65706" w:rsidRPr="00D65706">
        <w:t xml:space="preserve"> </w:t>
      </w:r>
      <w:r w:rsidRPr="00D65706">
        <w:t>система</w:t>
      </w:r>
      <w:r w:rsidR="00D65706" w:rsidRPr="00D65706">
        <w:t xml:space="preserve"> </w:t>
      </w:r>
      <w:r w:rsidRPr="00D65706">
        <w:t>КонсультантПлюс</w:t>
      </w:r>
      <w:r w:rsidR="00D65706" w:rsidRPr="00D65706">
        <w:t xml:space="preserve"> </w:t>
      </w:r>
      <w:r w:rsidRPr="00D65706">
        <w:t>от</w:t>
      </w:r>
      <w:r w:rsidR="00D65706" w:rsidRPr="00D65706">
        <w:t xml:space="preserve"> </w:t>
      </w:r>
      <w:r w:rsidRPr="00D65706">
        <w:t>17.0</w:t>
      </w:r>
      <w:r w:rsidR="00D65706">
        <w:t>5.20</w:t>
      </w:r>
      <w:r w:rsidRPr="00D65706">
        <w:t>10</w:t>
      </w:r>
      <w:r w:rsidR="00D65706" w:rsidRPr="00D65706">
        <w:t xml:space="preserve"> </w:t>
      </w:r>
      <w:r w:rsidRPr="00D65706">
        <w:t>г.</w:t>
      </w:r>
    </w:p>
    <w:p w:rsidR="00004E41" w:rsidRPr="00D65706" w:rsidRDefault="00004E41" w:rsidP="00DE418F">
      <w:pPr>
        <w:pStyle w:val="a"/>
        <w:tabs>
          <w:tab w:val="left" w:pos="402"/>
        </w:tabs>
        <w:ind w:firstLine="0"/>
      </w:pPr>
      <w:r w:rsidRPr="00D65706">
        <w:t>Комментарий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Pr="00D65706">
        <w:t>У</w:t>
      </w:r>
      <w:r w:rsidR="006D49E0" w:rsidRPr="00D65706">
        <w:t>головно-процессуальному</w:t>
      </w:r>
      <w:r w:rsidR="00D65706" w:rsidRPr="00D65706">
        <w:t xml:space="preserve"> </w:t>
      </w:r>
      <w:r w:rsidR="006D49E0" w:rsidRPr="00D65706">
        <w:t>кодексу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/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="00D65706">
        <w:t xml:space="preserve">ред. </w:t>
      </w:r>
      <w:r w:rsidRPr="00D65706">
        <w:t>В.П.</w:t>
      </w:r>
      <w:r w:rsidR="00D65706" w:rsidRPr="00D65706">
        <w:t xml:space="preserve"> </w:t>
      </w:r>
      <w:r w:rsidRPr="00D65706">
        <w:t>Божьева</w:t>
      </w:r>
      <w:r w:rsidR="00D65706">
        <w:t xml:space="preserve">.М., </w:t>
      </w:r>
      <w:r w:rsidRPr="00D65706">
        <w:t>2004.</w:t>
      </w:r>
    </w:p>
    <w:p w:rsidR="00004E41" w:rsidRPr="00D65706" w:rsidRDefault="00004E41" w:rsidP="00DE418F">
      <w:pPr>
        <w:pStyle w:val="a"/>
        <w:tabs>
          <w:tab w:val="left" w:pos="402"/>
        </w:tabs>
        <w:ind w:firstLine="0"/>
      </w:pPr>
      <w:r w:rsidRPr="00D65706">
        <w:t>Комментарий</w:t>
      </w:r>
      <w:r w:rsidR="00D65706" w:rsidRPr="00D65706">
        <w:t xml:space="preserve"> </w:t>
      </w:r>
      <w:r w:rsidRPr="00D65706">
        <w:t>к</w:t>
      </w:r>
      <w:r w:rsidR="00D65706" w:rsidRPr="00D65706">
        <w:t xml:space="preserve"> </w:t>
      </w:r>
      <w:r w:rsidR="006D49E0" w:rsidRPr="00D65706">
        <w:t>Уголовно-процессуальному</w:t>
      </w:r>
      <w:r w:rsidR="00D65706" w:rsidRPr="00D65706">
        <w:t xml:space="preserve"> </w:t>
      </w:r>
      <w:r w:rsidR="006D49E0" w:rsidRPr="00D65706">
        <w:t>кодексу</w:t>
      </w:r>
      <w:r w:rsidR="00D65706" w:rsidRPr="00D65706">
        <w:t xml:space="preserve"> </w:t>
      </w:r>
      <w:r w:rsidRPr="00D65706">
        <w:t>РФ</w:t>
      </w:r>
      <w:r w:rsidR="00D65706" w:rsidRPr="00D65706">
        <w:t xml:space="preserve"> </w:t>
      </w:r>
      <w:r w:rsidRPr="00D65706">
        <w:t>/</w:t>
      </w:r>
      <w:r w:rsidR="00D65706" w:rsidRPr="00D65706">
        <w:t xml:space="preserve"> </w:t>
      </w:r>
      <w:r w:rsidRPr="00D65706">
        <w:t>Под</w:t>
      </w:r>
      <w:r w:rsidR="00D65706" w:rsidRPr="00D65706">
        <w:t xml:space="preserve"> </w:t>
      </w:r>
      <w:r w:rsidR="00D65706">
        <w:t xml:space="preserve">ред. </w:t>
      </w:r>
      <w:r w:rsidRPr="00D65706">
        <w:t>П.А.</w:t>
      </w:r>
      <w:r w:rsidR="00D65706" w:rsidRPr="00D65706">
        <w:t xml:space="preserve"> </w:t>
      </w:r>
      <w:r w:rsidRPr="00D65706">
        <w:t>Лукинской</w:t>
      </w:r>
      <w:r w:rsidR="00D65706">
        <w:t>.</w:t>
      </w:r>
      <w:r w:rsidR="00DE418F">
        <w:t xml:space="preserve"> </w:t>
      </w:r>
      <w:r w:rsidR="00D65706">
        <w:t xml:space="preserve">М., </w:t>
      </w:r>
      <w:r w:rsidRPr="00D65706">
        <w:t>2004.</w:t>
      </w:r>
    </w:p>
    <w:p w:rsidR="00917829" w:rsidRPr="00D65706" w:rsidRDefault="00917829" w:rsidP="00DE418F">
      <w:pPr>
        <w:pStyle w:val="a"/>
        <w:tabs>
          <w:tab w:val="left" w:pos="402"/>
        </w:tabs>
        <w:ind w:firstLine="0"/>
      </w:pPr>
      <w:r w:rsidRPr="00D65706">
        <w:t>Р.П.</w:t>
      </w:r>
      <w:r w:rsidR="00D65706" w:rsidRPr="00D65706">
        <w:t xml:space="preserve"> </w:t>
      </w:r>
      <w:r w:rsidRPr="00D65706">
        <w:t>Чернов</w:t>
      </w:r>
      <w:r w:rsidR="00D65706">
        <w:t xml:space="preserve"> "</w:t>
      </w:r>
      <w:r w:rsidRPr="00D65706">
        <w:t>О</w:t>
      </w:r>
      <w:r w:rsidR="00D65706" w:rsidRPr="00D65706">
        <w:t xml:space="preserve"> </w:t>
      </w:r>
      <w:r w:rsidRPr="00D65706">
        <w:t>фигуре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статусе</w:t>
      </w:r>
      <w:r w:rsidR="00D65706" w:rsidRPr="00D65706">
        <w:t xml:space="preserve"> </w:t>
      </w:r>
      <w:r w:rsidRPr="00D65706">
        <w:t>прокурора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уголовном</w:t>
      </w:r>
      <w:r w:rsidR="00D65706" w:rsidRPr="00D65706">
        <w:t xml:space="preserve"> </w:t>
      </w:r>
      <w:r w:rsidRPr="00D65706">
        <w:t>процессе</w:t>
      </w:r>
      <w:r w:rsidR="00D65706">
        <w:t>" // "</w:t>
      </w:r>
      <w:r w:rsidRPr="00D65706">
        <w:t>Ад</w:t>
      </w:r>
      <w:r w:rsidR="00BE47EA" w:rsidRPr="00D65706">
        <w:t>вокат</w:t>
      </w:r>
      <w:r w:rsidR="00D65706">
        <w:t xml:space="preserve">" </w:t>
      </w:r>
      <w:r w:rsidR="00D65706" w:rsidRPr="00D65706">
        <w:t xml:space="preserve">- </w:t>
      </w:r>
      <w:r w:rsidR="00BE47EA" w:rsidRPr="00D65706">
        <w:t>2005</w:t>
      </w:r>
      <w:r w:rsidR="00D65706" w:rsidRPr="00D65706">
        <w:t xml:space="preserve"> - </w:t>
      </w:r>
      <w:r w:rsidR="00BE47EA" w:rsidRPr="00D65706">
        <w:t>N</w:t>
      </w:r>
      <w:r w:rsidR="00D65706" w:rsidRPr="00D65706">
        <w:t xml:space="preserve"> </w:t>
      </w:r>
      <w:r w:rsidR="00BE47EA" w:rsidRPr="00D65706">
        <w:t>12</w:t>
      </w:r>
      <w:r w:rsidR="006D49E0" w:rsidRPr="00D65706">
        <w:t>.</w:t>
      </w:r>
    </w:p>
    <w:p w:rsidR="00917829" w:rsidRPr="00D65706" w:rsidRDefault="00BE47EA" w:rsidP="00DE418F">
      <w:pPr>
        <w:pStyle w:val="a"/>
        <w:tabs>
          <w:tab w:val="left" w:pos="402"/>
        </w:tabs>
        <w:ind w:firstLine="0"/>
      </w:pPr>
      <w:r w:rsidRPr="00D65706">
        <w:t>И.В.</w:t>
      </w:r>
      <w:r w:rsidR="00D65706" w:rsidRPr="00D65706">
        <w:t xml:space="preserve"> </w:t>
      </w:r>
      <w:r w:rsidRPr="00D65706">
        <w:t>Велиев</w:t>
      </w:r>
      <w:r w:rsidR="00D65706">
        <w:t xml:space="preserve"> "</w:t>
      </w:r>
      <w:r w:rsidR="00917829" w:rsidRPr="00D65706">
        <w:t>Особенности</w:t>
      </w:r>
      <w:r w:rsidR="00D65706" w:rsidRPr="00D65706">
        <w:t xml:space="preserve"> </w:t>
      </w:r>
      <w:r w:rsidR="00917829" w:rsidRPr="00D65706">
        <w:t>правового</w:t>
      </w:r>
      <w:r w:rsidR="00D65706" w:rsidRPr="00D65706">
        <w:t xml:space="preserve"> </w:t>
      </w:r>
      <w:r w:rsidR="00917829" w:rsidRPr="00D65706">
        <w:t>статуса</w:t>
      </w:r>
      <w:r w:rsidR="00D65706" w:rsidRPr="00D65706">
        <w:t xml:space="preserve"> </w:t>
      </w:r>
      <w:r w:rsidR="00917829" w:rsidRPr="00D65706">
        <w:t>прокурора</w:t>
      </w:r>
      <w:r w:rsidR="00D65706" w:rsidRPr="00D65706">
        <w:t xml:space="preserve"> </w:t>
      </w:r>
      <w:r w:rsidR="00917829" w:rsidRPr="00D65706">
        <w:t>как</w:t>
      </w:r>
      <w:r w:rsidR="00D65706" w:rsidRPr="00D65706">
        <w:t xml:space="preserve"> </w:t>
      </w:r>
      <w:r w:rsidR="00917829" w:rsidRPr="00D65706">
        <w:t>субъекта</w:t>
      </w:r>
      <w:r w:rsidR="00D65706" w:rsidRPr="00D65706">
        <w:t xml:space="preserve"> </w:t>
      </w:r>
      <w:r w:rsidR="00917829" w:rsidRPr="00D65706">
        <w:t>уголовно-процессуальных</w:t>
      </w:r>
      <w:r w:rsidR="00D65706" w:rsidRPr="00D65706">
        <w:t xml:space="preserve"> </w:t>
      </w:r>
      <w:r w:rsidR="00917829" w:rsidRPr="00D65706">
        <w:t>правоотношений</w:t>
      </w:r>
      <w:r w:rsidR="00D65706" w:rsidRPr="00D65706">
        <w:t xml:space="preserve"> </w:t>
      </w:r>
      <w:r w:rsidR="00917829" w:rsidRPr="00D65706">
        <w:t>в</w:t>
      </w:r>
      <w:r w:rsidR="00D65706" w:rsidRPr="00D65706">
        <w:t xml:space="preserve"> </w:t>
      </w:r>
      <w:r w:rsidR="00917829" w:rsidRPr="00D65706">
        <w:t>законодательстве</w:t>
      </w:r>
      <w:r w:rsidR="00D65706" w:rsidRPr="00D65706">
        <w:t xml:space="preserve"> </w:t>
      </w:r>
      <w:r w:rsidR="00917829" w:rsidRPr="00D65706">
        <w:t>Российской</w:t>
      </w:r>
      <w:r w:rsidR="00D65706" w:rsidRPr="00D65706">
        <w:t xml:space="preserve"> </w:t>
      </w:r>
      <w:r w:rsidR="00917829" w:rsidRPr="00D65706">
        <w:t>Федерации</w:t>
      </w:r>
      <w:r w:rsidR="00D65706">
        <w:t>" // "</w:t>
      </w:r>
      <w:r w:rsidR="00917829" w:rsidRPr="00D65706">
        <w:t>Совре</w:t>
      </w:r>
      <w:r w:rsidRPr="00D65706">
        <w:t>менное</w:t>
      </w:r>
      <w:r w:rsidR="00D65706" w:rsidRPr="00D65706">
        <w:t xml:space="preserve"> </w:t>
      </w:r>
      <w:r w:rsidRPr="00D65706">
        <w:t>право</w:t>
      </w:r>
      <w:r w:rsidR="00D65706">
        <w:t xml:space="preserve">" </w:t>
      </w:r>
      <w:r w:rsidR="00D65706" w:rsidRPr="00D65706">
        <w:t xml:space="preserve">- </w:t>
      </w:r>
      <w:r w:rsidRPr="00D65706">
        <w:t>2006</w:t>
      </w:r>
      <w:r w:rsidR="00D65706" w:rsidRPr="00D65706">
        <w:t xml:space="preserve"> - </w:t>
      </w:r>
      <w:r w:rsidRPr="00D65706">
        <w:t>N</w:t>
      </w:r>
      <w:r w:rsidR="00D65706" w:rsidRPr="00D65706">
        <w:t xml:space="preserve"> </w:t>
      </w:r>
      <w:r w:rsidRPr="00D65706">
        <w:t>2</w:t>
      </w:r>
    </w:p>
    <w:p w:rsidR="00917829" w:rsidRPr="00D65706" w:rsidRDefault="00BE47EA" w:rsidP="00DE418F">
      <w:pPr>
        <w:pStyle w:val="a"/>
        <w:tabs>
          <w:tab w:val="left" w:pos="402"/>
        </w:tabs>
        <w:ind w:firstLine="0"/>
      </w:pPr>
      <w:r w:rsidRPr="00D65706">
        <w:t>К.</w:t>
      </w:r>
      <w:r w:rsidR="00D65706" w:rsidRPr="00D65706">
        <w:t xml:space="preserve"> </w:t>
      </w:r>
      <w:r w:rsidRPr="00D65706">
        <w:t>Амирбеков</w:t>
      </w:r>
      <w:r w:rsidR="00D65706">
        <w:t xml:space="preserve"> "</w:t>
      </w:r>
      <w:r w:rsidR="00917829" w:rsidRPr="00D65706">
        <w:t>Статус</w:t>
      </w:r>
      <w:r w:rsidR="00D65706" w:rsidRPr="00D65706">
        <w:t xml:space="preserve"> </w:t>
      </w:r>
      <w:r w:rsidR="00917829" w:rsidRPr="00D65706">
        <w:t>прокурора</w:t>
      </w:r>
      <w:r w:rsidR="00D65706" w:rsidRPr="00D65706">
        <w:t xml:space="preserve"> </w:t>
      </w:r>
      <w:r w:rsidR="00917829" w:rsidRPr="00D65706">
        <w:t>в</w:t>
      </w:r>
      <w:r w:rsidR="00D65706" w:rsidRPr="00D65706">
        <w:t xml:space="preserve"> </w:t>
      </w:r>
      <w:r w:rsidR="00917829" w:rsidRPr="00D65706">
        <w:t>координационной</w:t>
      </w:r>
      <w:r w:rsidR="00D65706" w:rsidRPr="00D65706">
        <w:t xml:space="preserve"> </w:t>
      </w:r>
      <w:r w:rsidR="00917829" w:rsidRPr="00D65706">
        <w:t>деятельности</w:t>
      </w:r>
      <w:r w:rsidR="00D65706">
        <w:t>" // "</w:t>
      </w:r>
      <w:r w:rsidR="006D49E0" w:rsidRPr="00D65706">
        <w:t>Законность</w:t>
      </w:r>
      <w:r w:rsidR="00D65706">
        <w:t xml:space="preserve">" </w:t>
      </w:r>
      <w:r w:rsidR="00D65706" w:rsidRPr="00D65706">
        <w:t xml:space="preserve">- </w:t>
      </w:r>
      <w:r w:rsidR="00917829" w:rsidRPr="00D65706">
        <w:t>2</w:t>
      </w:r>
      <w:r w:rsidR="006D49E0" w:rsidRPr="00D65706">
        <w:t>005</w:t>
      </w:r>
      <w:r w:rsidR="00D65706" w:rsidRPr="00D65706">
        <w:t xml:space="preserve"> - </w:t>
      </w:r>
      <w:r w:rsidRPr="00D65706">
        <w:t>N</w:t>
      </w:r>
      <w:r w:rsidR="00D65706" w:rsidRPr="00D65706">
        <w:t xml:space="preserve"> </w:t>
      </w:r>
      <w:r w:rsidRPr="00D65706">
        <w:t>10</w:t>
      </w:r>
      <w:r w:rsidR="006D49E0" w:rsidRPr="00D65706">
        <w:t>.</w:t>
      </w:r>
    </w:p>
    <w:p w:rsidR="00917829" w:rsidRPr="00D65706" w:rsidRDefault="00004E41" w:rsidP="00DE418F">
      <w:pPr>
        <w:pStyle w:val="a"/>
        <w:tabs>
          <w:tab w:val="left" w:pos="402"/>
        </w:tabs>
        <w:ind w:firstLine="0"/>
      </w:pPr>
      <w:r w:rsidRPr="00D65706">
        <w:t>Джелали</w:t>
      </w:r>
      <w:r w:rsidR="00D65706" w:rsidRPr="00D65706">
        <w:t xml:space="preserve"> </w:t>
      </w:r>
      <w:r w:rsidRPr="00D65706">
        <w:t>Т</w:t>
      </w:r>
      <w:r w:rsidR="00D65706">
        <w:t xml:space="preserve">.Н., </w:t>
      </w:r>
      <w:r w:rsidRPr="00D65706">
        <w:t>Короленко</w:t>
      </w:r>
      <w:r w:rsidR="00D65706" w:rsidRPr="00D65706">
        <w:t xml:space="preserve"> </w:t>
      </w:r>
      <w:r w:rsidRPr="00D65706">
        <w:t>И</w:t>
      </w:r>
      <w:r w:rsidR="00D65706">
        <w:t xml:space="preserve">.И., </w:t>
      </w:r>
      <w:r w:rsidRPr="00D65706">
        <w:t>Райгородский</w:t>
      </w:r>
      <w:r w:rsidR="00D65706" w:rsidRPr="00D65706">
        <w:t xml:space="preserve"> </w:t>
      </w:r>
      <w:r w:rsidRPr="00D65706">
        <w:t>В</w:t>
      </w:r>
      <w:r w:rsidR="00D65706">
        <w:t xml:space="preserve">.Л., </w:t>
      </w:r>
      <w:r w:rsidRPr="00D65706">
        <w:t>Фролов</w:t>
      </w:r>
      <w:r w:rsidR="00D65706" w:rsidRPr="00D65706">
        <w:t xml:space="preserve"> </w:t>
      </w:r>
      <w:r w:rsidRPr="00D65706">
        <w:t>Ю.А.</w:t>
      </w:r>
      <w:r w:rsidR="00D65706" w:rsidRPr="00D65706">
        <w:t xml:space="preserve"> </w:t>
      </w:r>
      <w:r w:rsidRPr="00D65706">
        <w:t>Уголовный</w:t>
      </w:r>
      <w:r w:rsidR="00D65706" w:rsidRPr="00D65706">
        <w:t xml:space="preserve"> </w:t>
      </w:r>
      <w:r w:rsidRPr="00D65706">
        <w:t>процесс</w:t>
      </w:r>
      <w:r w:rsidR="00D65706" w:rsidRPr="00D65706">
        <w:t xml:space="preserve"> </w:t>
      </w:r>
      <w:r w:rsidRPr="00D65706">
        <w:t>в</w:t>
      </w:r>
      <w:r w:rsidR="00D65706" w:rsidRPr="00D65706">
        <w:t xml:space="preserve"> </w:t>
      </w:r>
      <w:r w:rsidRPr="00D65706">
        <w:t>вопросах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ответах</w:t>
      </w:r>
      <w:r w:rsidR="00D65706" w:rsidRPr="00D65706">
        <w:t xml:space="preserve">: </w:t>
      </w:r>
      <w:r w:rsidRPr="00D65706">
        <w:t>Учебное</w:t>
      </w:r>
      <w:r w:rsidR="00D65706" w:rsidRPr="00D65706">
        <w:t xml:space="preserve"> </w:t>
      </w:r>
      <w:r w:rsidRPr="00D65706">
        <w:t>пособие.</w:t>
      </w:r>
      <w:r w:rsidR="00D65706" w:rsidRPr="00D65706">
        <w:t xml:space="preserve"> </w:t>
      </w:r>
      <w:r w:rsidRPr="00D65706">
        <w:t>Ростов</w:t>
      </w:r>
      <w:r w:rsidR="00D65706" w:rsidRPr="00D65706">
        <w:t xml:space="preserve"> </w:t>
      </w:r>
      <w:r w:rsidRPr="00D65706">
        <w:t>н/Д</w:t>
      </w:r>
      <w:r w:rsidR="00D65706" w:rsidRPr="00D65706">
        <w:t xml:space="preserve">: </w:t>
      </w:r>
      <w:r w:rsidRPr="00D65706">
        <w:t>РЮИ</w:t>
      </w:r>
      <w:r w:rsidR="00D65706" w:rsidRPr="00D65706">
        <w:t xml:space="preserve"> </w:t>
      </w:r>
      <w:r w:rsidRPr="00D65706">
        <w:t>МВД</w:t>
      </w:r>
      <w:r w:rsidR="00D65706" w:rsidRPr="00D65706">
        <w:t xml:space="preserve"> </w:t>
      </w:r>
      <w:r w:rsidRPr="00D65706">
        <w:t>России,</w:t>
      </w:r>
      <w:r w:rsidR="00D65706" w:rsidRPr="00D65706">
        <w:t xml:space="preserve"> </w:t>
      </w:r>
      <w:r w:rsidRPr="00D65706">
        <w:t>2003.</w:t>
      </w:r>
    </w:p>
    <w:p w:rsidR="00917829" w:rsidRPr="00D65706" w:rsidRDefault="00917829" w:rsidP="00DE418F">
      <w:pPr>
        <w:pStyle w:val="a"/>
        <w:tabs>
          <w:tab w:val="left" w:pos="402"/>
        </w:tabs>
        <w:ind w:firstLine="0"/>
      </w:pPr>
      <w:r w:rsidRPr="00D65706">
        <w:t>Смирнов</w:t>
      </w:r>
      <w:r w:rsidR="00D65706" w:rsidRPr="00D65706">
        <w:t xml:space="preserve"> </w:t>
      </w:r>
      <w:r w:rsidRPr="00D65706">
        <w:t>А.В.</w:t>
      </w:r>
      <w:r w:rsidR="00D65706" w:rsidRPr="00D65706">
        <w:t xml:space="preserve"> </w:t>
      </w:r>
      <w:r w:rsidRPr="00D65706">
        <w:t>Уголовный</w:t>
      </w:r>
      <w:r w:rsidR="00D65706" w:rsidRPr="00D65706">
        <w:t xml:space="preserve"> </w:t>
      </w:r>
      <w:r w:rsidRPr="00D65706">
        <w:t>процесс</w:t>
      </w:r>
      <w:r w:rsidR="00D65706" w:rsidRPr="00D65706">
        <w:t xml:space="preserve">: </w:t>
      </w:r>
      <w:r w:rsidRPr="00D65706">
        <w:t>учебник</w:t>
      </w:r>
      <w:r w:rsidR="00D65706" w:rsidRPr="00D65706">
        <w:t xml:space="preserve"> </w:t>
      </w:r>
      <w:r w:rsidRPr="00D65706">
        <w:t>/</w:t>
      </w:r>
      <w:r w:rsidR="00D65706" w:rsidRPr="00D65706">
        <w:t xml:space="preserve"> </w:t>
      </w:r>
      <w:r w:rsidRPr="00D65706">
        <w:t>А.В.</w:t>
      </w:r>
      <w:r w:rsidR="00D65706" w:rsidRPr="00D65706">
        <w:t xml:space="preserve"> </w:t>
      </w:r>
      <w:r w:rsidRPr="00D65706">
        <w:t>Смирнов,</w:t>
      </w:r>
      <w:r w:rsidR="00D65706" w:rsidRPr="00D65706">
        <w:t xml:space="preserve"> </w:t>
      </w:r>
      <w:r w:rsidRPr="00D65706">
        <w:t>К</w:t>
      </w:r>
      <w:r w:rsidR="00D65706">
        <w:t xml:space="preserve">.Б. </w:t>
      </w:r>
      <w:r w:rsidRPr="00D65706">
        <w:t>Калиновский</w:t>
      </w:r>
      <w:r w:rsidR="00D65706" w:rsidRPr="00D65706">
        <w:t xml:space="preserve">; </w:t>
      </w:r>
      <w:r w:rsidRPr="00D65706">
        <w:t>под</w:t>
      </w:r>
      <w:r w:rsidR="00D65706" w:rsidRPr="00D65706">
        <w:t xml:space="preserve"> </w:t>
      </w:r>
      <w:r w:rsidRPr="00D65706">
        <w:t>общ.</w:t>
      </w:r>
      <w:r w:rsidR="00D65706" w:rsidRPr="00D65706">
        <w:t xml:space="preserve"> </w:t>
      </w:r>
      <w:r w:rsidR="00D65706">
        <w:t xml:space="preserve">ред. </w:t>
      </w:r>
      <w:r w:rsidRPr="00D65706">
        <w:t>проф.</w:t>
      </w:r>
      <w:r w:rsidR="00D65706" w:rsidRPr="00D65706">
        <w:t xml:space="preserve"> </w:t>
      </w:r>
      <w:r w:rsidRPr="00D65706">
        <w:t>А.В.</w:t>
      </w:r>
      <w:r w:rsidR="00D65706" w:rsidRPr="00D65706">
        <w:t xml:space="preserve"> </w:t>
      </w:r>
      <w:r w:rsidRPr="00D65706">
        <w:t>Смирнова</w:t>
      </w:r>
      <w:r w:rsidR="00D65706">
        <w:t xml:space="preserve">. - </w:t>
      </w:r>
      <w:r w:rsidRPr="00D65706">
        <w:t>4-е</w:t>
      </w:r>
      <w:r w:rsidR="00D65706" w:rsidRPr="00D65706">
        <w:t xml:space="preserve"> </w:t>
      </w:r>
      <w:r w:rsidRPr="00D65706">
        <w:t>изд.,</w:t>
      </w:r>
      <w:r w:rsidR="00D65706" w:rsidRPr="00D65706">
        <w:t xml:space="preserve"> </w:t>
      </w:r>
      <w:r w:rsidRPr="00D65706">
        <w:t>перераб.</w:t>
      </w:r>
      <w:r w:rsidR="00D65706" w:rsidRPr="00D65706">
        <w:t xml:space="preserve"> </w:t>
      </w:r>
      <w:r w:rsidRPr="00D65706">
        <w:t>и</w:t>
      </w:r>
      <w:r w:rsidR="00D65706" w:rsidRPr="00D65706">
        <w:t xml:space="preserve"> </w:t>
      </w:r>
      <w:r w:rsidRPr="00D65706">
        <w:t>доп</w:t>
      </w:r>
      <w:r w:rsidR="00D65706">
        <w:t xml:space="preserve">. - </w:t>
      </w:r>
      <w:r w:rsidRPr="00D65706">
        <w:t>М.</w:t>
      </w:r>
      <w:r w:rsidR="00D65706" w:rsidRPr="00D65706">
        <w:t xml:space="preserve">: </w:t>
      </w:r>
      <w:r w:rsidRPr="00D65706">
        <w:t>КНОРУС,</w:t>
      </w:r>
      <w:r w:rsidR="00D65706" w:rsidRPr="00D65706">
        <w:t xml:space="preserve"> </w:t>
      </w:r>
      <w:r w:rsidRPr="00D65706">
        <w:t>2008</w:t>
      </w:r>
      <w:r w:rsidR="00D65706">
        <w:t xml:space="preserve">. - </w:t>
      </w:r>
      <w:r w:rsidRPr="00D65706">
        <w:t>704</w:t>
      </w:r>
      <w:r w:rsidR="00D65706" w:rsidRPr="00D65706">
        <w:t xml:space="preserve"> </w:t>
      </w:r>
      <w:r w:rsidRPr="00D65706">
        <w:t>с.</w:t>
      </w:r>
    </w:p>
    <w:p w:rsidR="00004E41" w:rsidRPr="00D65706" w:rsidRDefault="00004E41" w:rsidP="00DE418F">
      <w:pPr>
        <w:pStyle w:val="a"/>
        <w:tabs>
          <w:tab w:val="left" w:pos="402"/>
        </w:tabs>
        <w:ind w:firstLine="0"/>
      </w:pPr>
      <w:r w:rsidRPr="00D65706">
        <w:t>Уголовный</w:t>
      </w:r>
      <w:r w:rsidR="00D65706" w:rsidRPr="00D65706">
        <w:t xml:space="preserve"> </w:t>
      </w:r>
      <w:r w:rsidRPr="00D65706">
        <w:t>процесс</w:t>
      </w:r>
      <w:r w:rsidR="00D65706" w:rsidRPr="00D65706">
        <w:t xml:space="preserve">: </w:t>
      </w:r>
      <w:r w:rsidRPr="00D65706">
        <w:t>курс</w:t>
      </w:r>
      <w:r w:rsidR="00D65706" w:rsidRPr="00D65706">
        <w:t xml:space="preserve"> </w:t>
      </w:r>
      <w:r w:rsidRPr="00D65706">
        <w:t>лекций</w:t>
      </w:r>
      <w:r w:rsidR="00D65706" w:rsidRPr="00D65706">
        <w:t>: [</w:t>
      </w:r>
      <w:r w:rsidRPr="00D65706">
        <w:t>учебное</w:t>
      </w:r>
      <w:r w:rsidR="00D65706" w:rsidRPr="00D65706">
        <w:t xml:space="preserve"> </w:t>
      </w:r>
      <w:r w:rsidRPr="00D65706">
        <w:t>пособие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вузов</w:t>
      </w:r>
      <w:r w:rsidR="00D65706" w:rsidRPr="00D65706">
        <w:t xml:space="preserve">] </w:t>
      </w:r>
      <w:r w:rsidRPr="00D65706">
        <w:t>/</w:t>
      </w:r>
      <w:r w:rsidR="00D65706" w:rsidRPr="00D65706">
        <w:t xml:space="preserve"> </w:t>
      </w:r>
      <w:r w:rsidRPr="00D65706">
        <w:t>Н</w:t>
      </w:r>
      <w:r w:rsidR="00D65706">
        <w:t xml:space="preserve">.С. </w:t>
      </w:r>
      <w:r w:rsidRPr="00D65706">
        <w:t>Манова</w:t>
      </w:r>
      <w:r w:rsidR="00D65706">
        <w:t xml:space="preserve">. - </w:t>
      </w:r>
      <w:r w:rsidRPr="00D65706">
        <w:t>М.</w:t>
      </w:r>
      <w:r w:rsidR="00D65706" w:rsidRPr="00D65706">
        <w:t xml:space="preserve">: </w:t>
      </w:r>
      <w:r w:rsidRPr="00D65706">
        <w:t>Экзамен,</w:t>
      </w:r>
      <w:r w:rsidR="00D65706" w:rsidRPr="00D65706">
        <w:t xml:space="preserve"> </w:t>
      </w:r>
      <w:r w:rsidRPr="00D65706">
        <w:t>2005</w:t>
      </w:r>
      <w:r w:rsidR="00D65706">
        <w:t xml:space="preserve">. - </w:t>
      </w:r>
      <w:r w:rsidRPr="00D65706">
        <w:t>254,</w:t>
      </w:r>
      <w:r w:rsidR="00D65706" w:rsidRPr="00D65706">
        <w:t xml:space="preserve"> [</w:t>
      </w:r>
      <w:r w:rsidRPr="00D65706">
        <w:t>2</w:t>
      </w:r>
      <w:r w:rsidR="00D65706" w:rsidRPr="00D65706">
        <w:t xml:space="preserve">] </w:t>
      </w:r>
      <w:r w:rsidRPr="00D65706">
        <w:t>с</w:t>
      </w:r>
      <w:r w:rsidR="00D65706">
        <w:t>. - (</w:t>
      </w:r>
      <w:r w:rsidRPr="00D65706">
        <w:t>Курс</w:t>
      </w:r>
      <w:r w:rsidR="00D65706" w:rsidRPr="00D65706">
        <w:t xml:space="preserve"> </w:t>
      </w:r>
      <w:r w:rsidRPr="00D65706">
        <w:t>лекций</w:t>
      </w:r>
      <w:r w:rsidR="00D65706" w:rsidRPr="00D65706">
        <w:t>).</w:t>
      </w:r>
    </w:p>
    <w:p w:rsidR="00004E41" w:rsidRPr="00D65706" w:rsidRDefault="00004E41" w:rsidP="00DE418F">
      <w:pPr>
        <w:pStyle w:val="a"/>
        <w:tabs>
          <w:tab w:val="left" w:pos="402"/>
        </w:tabs>
        <w:ind w:firstLine="0"/>
      </w:pPr>
      <w:r w:rsidRPr="00D65706">
        <w:t>Уголовный</w:t>
      </w:r>
      <w:r w:rsidR="00D65706" w:rsidRPr="00D65706">
        <w:t xml:space="preserve"> </w:t>
      </w:r>
      <w:r w:rsidRPr="00D65706">
        <w:t>процесс</w:t>
      </w:r>
      <w:r w:rsidR="00D65706" w:rsidRPr="00D65706">
        <w:t xml:space="preserve">: </w:t>
      </w:r>
      <w:r w:rsidRPr="00D65706">
        <w:t>учебное</w:t>
      </w:r>
      <w:r w:rsidR="00D65706" w:rsidRPr="00D65706">
        <w:t xml:space="preserve"> </w:t>
      </w:r>
      <w:r w:rsidRPr="00D65706">
        <w:t>пособие</w:t>
      </w:r>
      <w:r w:rsidR="00D65706" w:rsidRPr="00D65706">
        <w:t xml:space="preserve"> </w:t>
      </w:r>
      <w:r w:rsidRPr="00D65706">
        <w:t>/</w:t>
      </w:r>
      <w:r w:rsidR="00D65706" w:rsidRPr="00D65706">
        <w:t xml:space="preserve"> </w:t>
      </w:r>
      <w:r w:rsidRPr="00D65706">
        <w:t>Ю</w:t>
      </w:r>
      <w:r w:rsidR="00D65706">
        <w:t xml:space="preserve">.Я. </w:t>
      </w:r>
      <w:r w:rsidRPr="00D65706">
        <w:t>Янович</w:t>
      </w:r>
      <w:r w:rsidR="00D65706">
        <w:t xml:space="preserve">. - </w:t>
      </w:r>
      <w:r w:rsidRPr="00D65706">
        <w:t>2-е</w:t>
      </w:r>
      <w:r w:rsidR="00D65706" w:rsidRPr="00D65706">
        <w:t xml:space="preserve"> </w:t>
      </w:r>
      <w:r w:rsidRPr="00D65706">
        <w:t>изд.,</w:t>
      </w:r>
      <w:r w:rsidR="00D65706" w:rsidRPr="00D65706">
        <w:t xml:space="preserve"> </w:t>
      </w:r>
      <w:r w:rsidRPr="00D65706">
        <w:t>стер</w:t>
      </w:r>
      <w:r w:rsidR="00D65706">
        <w:t xml:space="preserve">. - </w:t>
      </w:r>
      <w:r w:rsidRPr="00D65706">
        <w:t>М.</w:t>
      </w:r>
      <w:r w:rsidR="00D65706" w:rsidRPr="00D65706">
        <w:t xml:space="preserve">: </w:t>
      </w:r>
      <w:r w:rsidRPr="00D65706">
        <w:t>Омега-Л,</w:t>
      </w:r>
      <w:r w:rsidR="00D65706" w:rsidRPr="00D65706">
        <w:t xml:space="preserve"> </w:t>
      </w:r>
      <w:r w:rsidRPr="00D65706">
        <w:t>2007</w:t>
      </w:r>
      <w:r w:rsidR="00D65706">
        <w:t xml:space="preserve">. - </w:t>
      </w:r>
      <w:r w:rsidRPr="00D65706">
        <w:t>256</w:t>
      </w:r>
      <w:r w:rsidR="00D65706" w:rsidRPr="00D65706">
        <w:t xml:space="preserve"> </w:t>
      </w:r>
      <w:r w:rsidRPr="00D65706">
        <w:t>с.</w:t>
      </w:r>
    </w:p>
    <w:p w:rsidR="00D65706" w:rsidRDefault="00004E41" w:rsidP="00DE418F">
      <w:pPr>
        <w:pStyle w:val="a"/>
        <w:tabs>
          <w:tab w:val="left" w:pos="402"/>
        </w:tabs>
        <w:ind w:firstLine="0"/>
      </w:pPr>
      <w:r w:rsidRPr="00D65706">
        <w:t>Уголовно-процессуальное</w:t>
      </w:r>
      <w:r w:rsidR="00D65706" w:rsidRPr="00D65706">
        <w:t xml:space="preserve"> </w:t>
      </w:r>
      <w:r w:rsidRPr="00D65706">
        <w:t>право</w:t>
      </w:r>
      <w:r w:rsidR="00D65706" w:rsidRPr="00D65706">
        <w:t xml:space="preserve"> </w:t>
      </w:r>
      <w:r w:rsidRPr="00D65706">
        <w:t>для</w:t>
      </w:r>
      <w:r w:rsidR="00D65706" w:rsidRPr="00D65706">
        <w:t xml:space="preserve"> </w:t>
      </w:r>
      <w:r w:rsidRPr="00D65706">
        <w:t>студентов</w:t>
      </w:r>
      <w:r w:rsidR="00D65706" w:rsidRPr="00D65706">
        <w:t xml:space="preserve"> </w:t>
      </w:r>
      <w:r w:rsidRPr="00D65706">
        <w:t>вузов.</w:t>
      </w:r>
      <w:r w:rsidR="00D65706" w:rsidRPr="00D65706">
        <w:t xml:space="preserve"> </w:t>
      </w:r>
      <w:r w:rsidRPr="00D65706">
        <w:t>Серия</w:t>
      </w:r>
      <w:r w:rsidR="00D65706">
        <w:t xml:space="preserve"> "</w:t>
      </w:r>
      <w:r w:rsidRPr="00D65706">
        <w:t>Шпаргалки</w:t>
      </w:r>
      <w:r w:rsidR="00D65706">
        <w:t xml:space="preserve">". - </w:t>
      </w:r>
      <w:r w:rsidRPr="00D65706">
        <w:t>Ростов</w:t>
      </w:r>
      <w:r w:rsidR="00D65706" w:rsidRPr="00D65706">
        <w:t xml:space="preserve"> </w:t>
      </w:r>
      <w:r w:rsidRPr="00D65706">
        <w:t>н/Д</w:t>
      </w:r>
      <w:r w:rsidR="00D65706" w:rsidRPr="00D65706">
        <w:t>:</w:t>
      </w:r>
      <w:r w:rsidR="00D65706">
        <w:t xml:space="preserve"> "</w:t>
      </w:r>
      <w:r w:rsidRPr="00D65706">
        <w:t>Феникс</w:t>
      </w:r>
      <w:r w:rsidR="00D65706">
        <w:t>"</w:t>
      </w:r>
      <w:r w:rsidRPr="00D65706">
        <w:t>,</w:t>
      </w:r>
      <w:r w:rsidR="00D65706" w:rsidRPr="00D65706">
        <w:t xml:space="preserve"> </w:t>
      </w:r>
      <w:r w:rsidRPr="00D65706">
        <w:t>2005</w:t>
      </w:r>
      <w:r w:rsidR="00D65706">
        <w:t xml:space="preserve">. - </w:t>
      </w:r>
      <w:r w:rsidRPr="00D65706">
        <w:t>192</w:t>
      </w:r>
      <w:r w:rsidR="00D65706" w:rsidRPr="00D65706">
        <w:t xml:space="preserve"> </w:t>
      </w:r>
      <w:r w:rsidRPr="00D65706">
        <w:t>с.</w:t>
      </w:r>
    </w:p>
    <w:p w:rsidR="00004E41" w:rsidRPr="00D65706" w:rsidRDefault="00004E41" w:rsidP="00D65706">
      <w:pPr>
        <w:tabs>
          <w:tab w:val="left" w:pos="726"/>
        </w:tabs>
      </w:pPr>
      <w:bookmarkStart w:id="5" w:name="_GoBack"/>
      <w:bookmarkEnd w:id="5"/>
    </w:p>
    <w:sectPr w:rsidR="00004E41" w:rsidRPr="00D65706" w:rsidSect="00D65706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44" w:rsidRDefault="000B5444">
      <w:r>
        <w:separator/>
      </w:r>
    </w:p>
  </w:endnote>
  <w:endnote w:type="continuationSeparator" w:id="0">
    <w:p w:rsidR="000B5444" w:rsidRDefault="000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44" w:rsidRDefault="000B5444">
      <w:r>
        <w:separator/>
      </w:r>
    </w:p>
  </w:footnote>
  <w:footnote w:type="continuationSeparator" w:id="0">
    <w:p w:rsidR="000B5444" w:rsidRDefault="000B5444">
      <w:r>
        <w:continuationSeparator/>
      </w:r>
    </w:p>
  </w:footnote>
  <w:footnote w:id="1">
    <w:p w:rsidR="000B5444" w:rsidRDefault="00DE418F" w:rsidP="00DE418F">
      <w:pPr>
        <w:pStyle w:val="a4"/>
      </w:pPr>
      <w:r w:rsidRPr="00BE47EA">
        <w:rPr>
          <w:rStyle w:val="a6"/>
          <w:sz w:val="20"/>
          <w:szCs w:val="20"/>
        </w:rPr>
        <w:footnoteRef/>
      </w:r>
      <w:r w:rsidRPr="00BE47EA">
        <w:t xml:space="preserve"> Федеральный закон от 17.01.1992 N 2202-1 (ред. от 28.11.2009) "О прокуратуре Российской Федерации" (в ред. Федеральных законов от 28.11.2009 N 303-ФЗ) // Правовая система КонсультантПлюс от 16.05.2010 г.</w:t>
      </w:r>
    </w:p>
  </w:footnote>
  <w:footnote w:id="2">
    <w:p w:rsidR="000B5444" w:rsidRDefault="00DE418F" w:rsidP="00E621F5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75900">
        <w:t>Р.П. Чернов "О фигуре и статусе прокурора в уголовном процессе" // "Адвокат"</w:t>
      </w:r>
      <w:r>
        <w:t xml:space="preserve"> –</w:t>
      </w:r>
      <w:r w:rsidRPr="00975900">
        <w:t xml:space="preserve"> 2005</w:t>
      </w:r>
      <w:r>
        <w:t xml:space="preserve"> -</w:t>
      </w:r>
      <w:r w:rsidRPr="00975900">
        <w:t xml:space="preserve"> </w:t>
      </w:r>
      <w:r>
        <w:t>№</w:t>
      </w:r>
      <w:r w:rsidRPr="00975900">
        <w:t xml:space="preserve"> 12</w:t>
      </w:r>
      <w:r>
        <w:t xml:space="preserve"> - С. 18</w:t>
      </w:r>
    </w:p>
  </w:footnote>
  <w:footnote w:id="3">
    <w:p w:rsidR="000B5444" w:rsidRDefault="00DE418F" w:rsidP="00DE418F">
      <w:pPr>
        <w:pStyle w:val="a4"/>
      </w:pPr>
      <w:r w:rsidRPr="00BE47EA">
        <w:rPr>
          <w:rStyle w:val="a6"/>
          <w:sz w:val="20"/>
          <w:szCs w:val="20"/>
        </w:rPr>
        <w:footnoteRef/>
      </w:r>
      <w:r>
        <w:t xml:space="preserve">Уголовно-процессуальный кодекс РФ от </w:t>
      </w:r>
      <w:r w:rsidRPr="00BE47EA">
        <w:t>18.12.2001 г. № 174-ФЗ</w:t>
      </w:r>
      <w:r>
        <w:t>,</w:t>
      </w:r>
      <w:r w:rsidRPr="00BE47EA">
        <w:t xml:space="preserve"> в ред. Федеральных законов от 29.12.2009 N 383-ФЗ </w:t>
      </w:r>
      <w:r>
        <w:t>–</w:t>
      </w:r>
      <w:r w:rsidRPr="00BE47EA">
        <w:t xml:space="preserve"> ч. 1 ст. 37// Правовая система КонсультантПлюс от 17.05.2010 г.</w:t>
      </w:r>
    </w:p>
  </w:footnote>
  <w:footnote w:id="4">
    <w:p w:rsidR="000B5444" w:rsidRDefault="00DE418F" w:rsidP="00DE418F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75900">
        <w:t>И.В. Велиев</w:t>
      </w:r>
      <w:r>
        <w:t>.</w:t>
      </w:r>
      <w:r w:rsidRPr="00975900">
        <w:t xml:space="preserve"> "Особенности правового статуса прокурора как субъекта уголовно-процессуальных правоотношений в законодательстве Российской Федерации" // "Современное право"</w:t>
      </w:r>
      <w:r>
        <w:t xml:space="preserve"> –</w:t>
      </w:r>
      <w:r w:rsidRPr="00975900">
        <w:t xml:space="preserve"> 2006</w:t>
      </w:r>
      <w:r>
        <w:t xml:space="preserve"> –</w:t>
      </w:r>
      <w:r w:rsidRPr="00975900">
        <w:t xml:space="preserve"> N 2</w:t>
      </w:r>
      <w:r>
        <w:t xml:space="preserve"> – С. 38</w:t>
      </w:r>
    </w:p>
  </w:footnote>
  <w:footnote w:id="5">
    <w:p w:rsidR="000B5444" w:rsidRDefault="00DE418F" w:rsidP="00DE418F">
      <w:pPr>
        <w:pStyle w:val="a4"/>
      </w:pPr>
      <w:r w:rsidRPr="005E7E95">
        <w:rPr>
          <w:rStyle w:val="a6"/>
          <w:sz w:val="20"/>
          <w:szCs w:val="20"/>
        </w:rPr>
        <w:footnoteRef/>
      </w:r>
      <w:r w:rsidRPr="005E7E95">
        <w:t xml:space="preserve"> К. Амирбеков "Статус прокурора в координационной деятельности" // "Законность" – 2005 – N 10 – С</w:t>
      </w:r>
      <w:r>
        <w:t>.</w:t>
      </w:r>
      <w:r w:rsidRPr="005E7E95">
        <w:t>7.</w:t>
      </w:r>
    </w:p>
  </w:footnote>
  <w:footnote w:id="6">
    <w:p w:rsidR="000B5444" w:rsidRDefault="00DE418F" w:rsidP="00DE418F">
      <w:pPr>
        <w:pStyle w:val="a4"/>
      </w:pPr>
      <w:r w:rsidRPr="00416495">
        <w:rPr>
          <w:rStyle w:val="a6"/>
          <w:sz w:val="20"/>
          <w:szCs w:val="20"/>
        </w:rPr>
        <w:footnoteRef/>
      </w:r>
      <w:r>
        <w:t xml:space="preserve"> П</w:t>
      </w:r>
      <w:r w:rsidRPr="00416495">
        <w:t>риказ Генерального прокурора РФ от 10.09.2007 № 140 «Об организации прокурорского надзора за исполнением законов при приеме, регистрации и разрешении сообщений о преступлениях в органах дознания и предварительного следствия»</w:t>
      </w:r>
      <w:r>
        <w:t xml:space="preserve"> -</w:t>
      </w:r>
      <w:r w:rsidRPr="006D49E0">
        <w:t xml:space="preserve"> </w:t>
      </w:r>
      <w:r w:rsidRPr="00416495">
        <w:t>п. 1.2</w:t>
      </w:r>
      <w:r>
        <w:t xml:space="preserve"> // Справочно-правовая система КонсультантПлюс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8F" w:rsidRDefault="001E275F" w:rsidP="00252DC4">
    <w:pPr>
      <w:framePr w:wrap="auto" w:vAnchor="text" w:hAnchor="page" w:x="10077" w:y="-79"/>
    </w:pPr>
    <w:r>
      <w:rPr>
        <w:noProof/>
      </w:rPr>
      <w:t>3</w:t>
    </w:r>
  </w:p>
  <w:p w:rsidR="00DE418F" w:rsidRDefault="00DE418F" w:rsidP="006F400D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ECE"/>
    <w:multiLevelType w:val="hybridMultilevel"/>
    <w:tmpl w:val="63C018D8"/>
    <w:lvl w:ilvl="0" w:tplc="34D660E2">
      <w:start w:val="1"/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7114FE"/>
    <w:multiLevelType w:val="hybridMultilevel"/>
    <w:tmpl w:val="FD403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03"/>
    <w:rsid w:val="000020FD"/>
    <w:rsid w:val="00004E41"/>
    <w:rsid w:val="000B5444"/>
    <w:rsid w:val="000C44DE"/>
    <w:rsid w:val="00124186"/>
    <w:rsid w:val="001E275F"/>
    <w:rsid w:val="00252DC4"/>
    <w:rsid w:val="0035686F"/>
    <w:rsid w:val="00415A14"/>
    <w:rsid w:val="00416495"/>
    <w:rsid w:val="00510703"/>
    <w:rsid w:val="005E7E95"/>
    <w:rsid w:val="00607876"/>
    <w:rsid w:val="00611DB2"/>
    <w:rsid w:val="006D1603"/>
    <w:rsid w:val="006D49E0"/>
    <w:rsid w:val="006F400D"/>
    <w:rsid w:val="0074018E"/>
    <w:rsid w:val="00776CBA"/>
    <w:rsid w:val="00781D9C"/>
    <w:rsid w:val="00816A78"/>
    <w:rsid w:val="0084406C"/>
    <w:rsid w:val="00917829"/>
    <w:rsid w:val="00975900"/>
    <w:rsid w:val="00A13B24"/>
    <w:rsid w:val="00AC49D0"/>
    <w:rsid w:val="00BE47EA"/>
    <w:rsid w:val="00C52CDE"/>
    <w:rsid w:val="00D36537"/>
    <w:rsid w:val="00D65706"/>
    <w:rsid w:val="00DB316A"/>
    <w:rsid w:val="00DE418F"/>
    <w:rsid w:val="00E331C1"/>
    <w:rsid w:val="00E621F5"/>
    <w:rsid w:val="00E867A3"/>
    <w:rsid w:val="00ED091F"/>
    <w:rsid w:val="00EE7627"/>
    <w:rsid w:val="00EF3822"/>
    <w:rsid w:val="00F0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D904D1-858A-4563-AF60-F9B17DF3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6570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65706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6570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6570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6570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6570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6570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6570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6570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657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D65706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D65706"/>
    <w:rPr>
      <w:lang w:val="ru-RU" w:eastAsia="ru-RU"/>
    </w:rPr>
  </w:style>
  <w:style w:type="character" w:styleId="a6">
    <w:name w:val="footnote reference"/>
    <w:uiPriority w:val="99"/>
    <w:semiHidden/>
    <w:rsid w:val="00D65706"/>
    <w:rPr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D6570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65706"/>
    <w:rPr>
      <w:vertAlign w:val="superscript"/>
    </w:rPr>
  </w:style>
  <w:style w:type="paragraph" w:styleId="a8">
    <w:name w:val="Body Text"/>
    <w:basedOn w:val="a0"/>
    <w:link w:val="ab"/>
    <w:uiPriority w:val="99"/>
    <w:rsid w:val="00D65706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65706"/>
    <w:rPr>
      <w:noProof/>
      <w:snapToGrid w:val="0"/>
      <w:color w:val="000000"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D65706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D65706"/>
    <w:pPr>
      <w:ind w:firstLine="0"/>
    </w:pPr>
  </w:style>
  <w:style w:type="paragraph" w:customStyle="1" w:styleId="ad">
    <w:name w:val="литера"/>
    <w:uiPriority w:val="99"/>
    <w:rsid w:val="00D6570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e">
    <w:name w:val="footer"/>
    <w:basedOn w:val="a0"/>
    <w:link w:val="af"/>
    <w:autoRedefine/>
    <w:uiPriority w:val="99"/>
    <w:rsid w:val="00D65706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D65706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D65706"/>
    <w:rPr>
      <w:sz w:val="28"/>
      <w:szCs w:val="28"/>
    </w:rPr>
  </w:style>
  <w:style w:type="paragraph" w:styleId="af2">
    <w:name w:val="Normal (Web)"/>
    <w:basedOn w:val="a0"/>
    <w:autoRedefine/>
    <w:uiPriority w:val="99"/>
    <w:rsid w:val="00D65706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D65706"/>
  </w:style>
  <w:style w:type="paragraph" w:styleId="21">
    <w:name w:val="toc 2"/>
    <w:basedOn w:val="a0"/>
    <w:next w:val="a0"/>
    <w:autoRedefine/>
    <w:uiPriority w:val="99"/>
    <w:semiHidden/>
    <w:rsid w:val="00D65706"/>
    <w:pPr>
      <w:tabs>
        <w:tab w:val="left" w:leader="dot" w:pos="3500"/>
      </w:tabs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D65706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D6570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D6570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table" w:styleId="af6">
    <w:name w:val="Table Grid"/>
    <w:basedOn w:val="a2"/>
    <w:uiPriority w:val="99"/>
    <w:rsid w:val="00D6570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D6570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65706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a0"/>
    <w:autoRedefine/>
    <w:uiPriority w:val="99"/>
    <w:rsid w:val="00D65706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D65706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65706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D65706"/>
    <w:pPr>
      <w:jc w:val="left"/>
    </w:pPr>
    <w:rPr>
      <w:i/>
      <w:iCs/>
    </w:rPr>
  </w:style>
  <w:style w:type="table" w:customStyle="1" w:styleId="12">
    <w:name w:val="Стиль таблицы1"/>
    <w:uiPriority w:val="99"/>
    <w:rsid w:val="00D6570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D65706"/>
    <w:pPr>
      <w:jc w:val="center"/>
    </w:pPr>
  </w:style>
  <w:style w:type="paragraph" w:customStyle="1" w:styleId="af9">
    <w:name w:val="ТАБЛИЦА"/>
    <w:next w:val="a0"/>
    <w:autoRedefine/>
    <w:uiPriority w:val="99"/>
    <w:rsid w:val="00D65706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D65706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D65706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DE4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5145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Смирнов А</vt:lpstr>
    </vt:vector>
  </TitlesOfParts>
  <Company>MoBIL GROUP</Company>
  <LinksUpToDate>false</LinksUpToDate>
  <CharactersWithSpaces>34404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Смирнов А</dc:title>
  <dc:subject/>
  <dc:creator>Admin</dc:creator>
  <cp:keywords/>
  <dc:description/>
  <cp:lastModifiedBy>admin</cp:lastModifiedBy>
  <cp:revision>2</cp:revision>
  <dcterms:created xsi:type="dcterms:W3CDTF">2014-03-07T03:41:00Z</dcterms:created>
  <dcterms:modified xsi:type="dcterms:W3CDTF">2014-03-07T03:41:00Z</dcterms:modified>
</cp:coreProperties>
</file>