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69" w:rsidRDefault="00FB3169" w:rsidP="009211EE">
      <w:pPr>
        <w:jc w:val="center"/>
        <w:rPr>
          <w:sz w:val="28"/>
        </w:rPr>
      </w:pPr>
    </w:p>
    <w:p w:rsidR="009211EE" w:rsidRDefault="009211EE" w:rsidP="009211EE">
      <w:pPr>
        <w:jc w:val="center"/>
        <w:rPr>
          <w:sz w:val="28"/>
        </w:rPr>
      </w:pPr>
      <w:r>
        <w:rPr>
          <w:sz w:val="28"/>
        </w:rPr>
        <w:t>САНКТ-ПЕТЕРБУРГСКАЯ АКАДЕМИЯ УПРАВЛЕНИЯ И ЭКОНОМИКИ</w:t>
      </w: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jc w:val="right"/>
        <w:rPr>
          <w:sz w:val="28"/>
        </w:rPr>
      </w:pPr>
      <w:r>
        <w:rPr>
          <w:sz w:val="28"/>
        </w:rPr>
        <w:t>«Утверждаю»</w:t>
      </w:r>
    </w:p>
    <w:p w:rsidR="009211EE" w:rsidRDefault="009211EE" w:rsidP="009211EE">
      <w:pPr>
        <w:jc w:val="right"/>
        <w:rPr>
          <w:sz w:val="28"/>
        </w:rPr>
      </w:pPr>
      <w:r>
        <w:rPr>
          <w:sz w:val="28"/>
        </w:rPr>
        <w:t>Начальник УМО</w:t>
      </w:r>
    </w:p>
    <w:p w:rsidR="009211EE" w:rsidRDefault="009211EE" w:rsidP="009211EE">
      <w:pPr>
        <w:jc w:val="right"/>
        <w:rPr>
          <w:sz w:val="28"/>
        </w:rPr>
      </w:pPr>
      <w:r>
        <w:rPr>
          <w:sz w:val="28"/>
        </w:rPr>
        <w:t>_________Дрига Л.Б.</w:t>
      </w:r>
    </w:p>
    <w:p w:rsidR="009211EE" w:rsidRDefault="009211EE" w:rsidP="009211EE">
      <w:pPr>
        <w:jc w:val="right"/>
        <w:rPr>
          <w:sz w:val="28"/>
        </w:rPr>
      </w:pPr>
      <w:r>
        <w:rPr>
          <w:sz w:val="28"/>
        </w:rPr>
        <w:t>«__»________200__ г.</w:t>
      </w: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Pr="00250891" w:rsidRDefault="009211EE" w:rsidP="009211EE">
      <w:pPr>
        <w:jc w:val="center"/>
        <w:rPr>
          <w:b/>
          <w:sz w:val="28"/>
        </w:rPr>
      </w:pPr>
      <w:r w:rsidRPr="00250891">
        <w:rPr>
          <w:b/>
          <w:sz w:val="28"/>
        </w:rPr>
        <w:t>МЕТОДИЧЕСКИЕ УКАЗАНИЯ ПО ДИСЦИПЛИНЕ</w:t>
      </w:r>
    </w:p>
    <w:p w:rsidR="009211EE" w:rsidRPr="00250891" w:rsidRDefault="009211EE" w:rsidP="009211EE">
      <w:pPr>
        <w:jc w:val="center"/>
        <w:rPr>
          <w:b/>
          <w:sz w:val="28"/>
        </w:rPr>
      </w:pPr>
    </w:p>
    <w:p w:rsidR="009211EE" w:rsidRPr="00250891" w:rsidRDefault="009211EE" w:rsidP="009211EE">
      <w:pPr>
        <w:jc w:val="center"/>
        <w:rPr>
          <w:b/>
          <w:sz w:val="28"/>
        </w:rPr>
      </w:pPr>
      <w:r w:rsidRPr="00250891">
        <w:rPr>
          <w:b/>
          <w:sz w:val="28"/>
        </w:rPr>
        <w:t>«</w:t>
      </w:r>
      <w:r>
        <w:rPr>
          <w:b/>
          <w:sz w:val="28"/>
        </w:rPr>
        <w:t>БУХГАЛТЕРСКАЯ ФИНАНСОВАЯ ОТЧЕТНОСТЬ</w:t>
      </w:r>
      <w:r w:rsidRPr="00250891">
        <w:rPr>
          <w:b/>
          <w:sz w:val="28"/>
        </w:rPr>
        <w:t>»</w:t>
      </w:r>
    </w:p>
    <w:p w:rsidR="009211EE" w:rsidRPr="00250891" w:rsidRDefault="009211EE" w:rsidP="009211EE">
      <w:pPr>
        <w:rPr>
          <w:b/>
          <w:sz w:val="28"/>
        </w:rPr>
      </w:pPr>
    </w:p>
    <w:p w:rsidR="009211EE" w:rsidRDefault="009211EE" w:rsidP="009211EE">
      <w:pPr>
        <w:rPr>
          <w:sz w:val="28"/>
        </w:rPr>
      </w:pPr>
      <w:r>
        <w:rPr>
          <w:sz w:val="28"/>
        </w:rPr>
        <w:t>Для специальности 080109 «Бухгалтерский учет, анализ и аудит»</w:t>
      </w: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jc w:val="center"/>
        <w:rPr>
          <w:sz w:val="28"/>
        </w:rPr>
      </w:pPr>
      <w:r>
        <w:rPr>
          <w:sz w:val="28"/>
        </w:rPr>
        <w:t>Псков</w:t>
      </w:r>
    </w:p>
    <w:p w:rsidR="009211EE" w:rsidRDefault="009211EE" w:rsidP="009211EE">
      <w:pPr>
        <w:jc w:val="center"/>
        <w:rPr>
          <w:sz w:val="28"/>
        </w:rPr>
      </w:pPr>
      <w:r>
        <w:rPr>
          <w:sz w:val="28"/>
        </w:rPr>
        <w:t>2009</w:t>
      </w:r>
    </w:p>
    <w:p w:rsidR="009211EE" w:rsidRDefault="009211EE" w:rsidP="009211EE">
      <w:pPr>
        <w:jc w:val="center"/>
        <w:rPr>
          <w:sz w:val="28"/>
        </w:rPr>
      </w:pPr>
    </w:p>
    <w:p w:rsidR="009211EE" w:rsidRDefault="009211EE" w:rsidP="009211EE">
      <w:pPr>
        <w:jc w:val="center"/>
        <w:rPr>
          <w:sz w:val="28"/>
        </w:rPr>
      </w:pPr>
    </w:p>
    <w:p w:rsidR="009211EE" w:rsidRDefault="009211EE" w:rsidP="009211EE">
      <w:pPr>
        <w:pStyle w:val="21"/>
        <w:jc w:val="center"/>
        <w:rPr>
          <w:b/>
          <w:bCs/>
          <w:sz w:val="28"/>
        </w:rPr>
      </w:pPr>
      <w:r>
        <w:rPr>
          <w:b/>
          <w:bCs/>
          <w:sz w:val="28"/>
        </w:rPr>
        <w:t>1. Пояснительная записка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Дисциплина «Бухгалтерская (финансовая) отчетность» является одной из основных для подготовки экономистов по специальности 080109 «Бухгалтерский учет, анализ и аудит». Ее изучение предусмотрено государственным образовательным стандартом профессионального высшего образования. Конечная цель обучения – формирование у будущих специалистов теоретических знаний и практических навыков по методологии составления бухгалтерской (финансовой) отчетности, исходя из запросов внешних и внутренних пользователей в современных условиях хозяйствования.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В процессе обучения студенты должны уметь адаптировать полученные знания и навыки к конкретным условиям функционирования организаций и целям предпринимательства различных форм собственности.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Базовый курс «Бухгалтерская (финансовая) отчетность» является продвинутым курсом, который по существу завершает учетный процесс в организациях.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Этот курс обеспечивает взаимосвязь и гармонизацию всех других специальных дисциплин: теории бухгалтерского учета, бухгалтерского (финансового) учета, бухгалтерского (управленческого) учета, а также дисциплин, раскрывающих вопросы экономического анализа, аудита и международных стандартов финансовой отчетности.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В процессе изучения этого курса необходимо решить следующие задачи:</w:t>
      </w:r>
    </w:p>
    <w:p w:rsidR="009211EE" w:rsidRDefault="009211EE" w:rsidP="009211EE">
      <w:pPr>
        <w:pStyle w:val="21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знаний о содержании бухгалтерской (финансовой) отчетности как продвинутого и базового курса в системе специальных дисциплин профессионального высшего образования специальности «Бухгалтерский учет, анализ и аудит», ее принципах и назначении в современных условиях хозяйствования России и глобализации мировой экономики;</w:t>
      </w:r>
    </w:p>
    <w:p w:rsidR="009211EE" w:rsidRDefault="009211EE" w:rsidP="009211EE">
      <w:pPr>
        <w:pStyle w:val="21"/>
        <w:numPr>
          <w:ilvl w:val="0"/>
          <w:numId w:val="1"/>
        </w:numPr>
        <w:rPr>
          <w:sz w:val="28"/>
        </w:rPr>
      </w:pPr>
      <w:r>
        <w:rPr>
          <w:sz w:val="28"/>
        </w:rPr>
        <w:t>приобретение системы знаний о бухгалтерской (финансовой) отчетности, анализ которой направлен на оценку прибыли (дохода), при сохранении источника дохода (собственного  капитала);</w:t>
      </w:r>
    </w:p>
    <w:p w:rsidR="009211EE" w:rsidRDefault="009211EE" w:rsidP="009211EE">
      <w:pPr>
        <w:pStyle w:val="21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отчетной информационной системы для широкого круга внутренних и внешних пользователей (субъектов рынка), исходя из их требований и запросов;</w:t>
      </w:r>
    </w:p>
    <w:p w:rsidR="009211EE" w:rsidRDefault="009211EE" w:rsidP="009211EE">
      <w:pPr>
        <w:pStyle w:val="21"/>
        <w:numPr>
          <w:ilvl w:val="0"/>
          <w:numId w:val="1"/>
        </w:numPr>
        <w:rPr>
          <w:sz w:val="28"/>
        </w:rPr>
      </w:pPr>
      <w:r>
        <w:rPr>
          <w:sz w:val="28"/>
        </w:rPr>
        <w:t>освоение теоретических основ формирования бухгалтерской (финансовой) отчетности на основе данных учета;</w:t>
      </w:r>
    </w:p>
    <w:p w:rsidR="009211EE" w:rsidRDefault="009211EE" w:rsidP="009211EE">
      <w:pPr>
        <w:pStyle w:val="21"/>
        <w:numPr>
          <w:ilvl w:val="0"/>
          <w:numId w:val="1"/>
        </w:numPr>
        <w:rPr>
          <w:sz w:val="28"/>
        </w:rPr>
      </w:pPr>
      <w:r>
        <w:rPr>
          <w:sz w:val="28"/>
        </w:rPr>
        <w:t>представление о современных подходах к бухгалтерской (финансовой) отчетности России и Международным стандартам финансовой отчетности и необходимости их интеграции как одного из направлений реформирования бухгалтерского учета в России;</w:t>
      </w:r>
    </w:p>
    <w:p w:rsidR="009211EE" w:rsidRPr="009211EE" w:rsidRDefault="009211EE" w:rsidP="009211EE">
      <w:pPr>
        <w:pStyle w:val="21"/>
        <w:numPr>
          <w:ilvl w:val="0"/>
          <w:numId w:val="1"/>
        </w:numPr>
        <w:ind w:left="720" w:firstLine="0"/>
        <w:rPr>
          <w:sz w:val="28"/>
        </w:rPr>
      </w:pPr>
      <w:r w:rsidRPr="009211EE">
        <w:rPr>
          <w:sz w:val="28"/>
        </w:rPr>
        <w:t>использование бухгалтерской (финансовой) отчетности для принятия соответствующих профессиональных суждений как с целью оценки и эффективности деятельности хозяйствующего субъекта, так и с позиции системы государственного управления.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В ходе изучения продвинутой дисциплины «Бухгалтерская (финансовая) отчетность» студенты должны:</w:t>
      </w:r>
    </w:p>
    <w:p w:rsidR="009211EE" w:rsidRDefault="009211EE" w:rsidP="009211EE">
      <w:pPr>
        <w:pStyle w:val="21"/>
        <w:rPr>
          <w:sz w:val="28"/>
        </w:rPr>
      </w:pPr>
      <w:r>
        <w:rPr>
          <w:sz w:val="28"/>
        </w:rPr>
        <w:t>а) знать:</w:t>
      </w:r>
    </w:p>
    <w:p w:rsidR="009211EE" w:rsidRDefault="009211EE" w:rsidP="009211EE">
      <w:pPr>
        <w:pStyle w:val="21"/>
        <w:ind w:left="1701" w:hanging="981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теоретические положение бухгалтерского учета, основанные на истории его развития и современных тенденциях мировой практики формирования бухгалтерской (финансовой) отчетности;</w:t>
      </w:r>
    </w:p>
    <w:p w:rsidR="009211EE" w:rsidRDefault="009211EE" w:rsidP="009211EE">
      <w:pPr>
        <w:spacing w:line="360" w:lineRule="auto"/>
        <w:ind w:left="1701" w:hanging="981"/>
        <w:jc w:val="both"/>
        <w:rPr>
          <w:b/>
          <w:bCs/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принципы и правила ведения бухгалтерского учета, его основных видов: финансового, управленческого, налогового;                            </w:t>
      </w:r>
    </w:p>
    <w:p w:rsidR="009211EE" w:rsidRDefault="009211EE" w:rsidP="009211EE">
      <w:pPr>
        <w:spacing w:line="360" w:lineRule="auto"/>
        <w:ind w:left="1701" w:hanging="981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систему сбора, обработки и формирования отчетной финансовой информации;</w:t>
      </w:r>
    </w:p>
    <w:p w:rsidR="009211EE" w:rsidRDefault="009211EE" w:rsidP="009211EE">
      <w:pPr>
        <w:pStyle w:val="a5"/>
        <w:ind w:left="1701" w:hanging="981"/>
        <w:jc w:val="both"/>
      </w:pPr>
      <w:r>
        <w:t>-</w:t>
      </w:r>
      <w:r>
        <w:tab/>
        <w:t>проблемы, решаемые бухгалтерами в процессе формирования отчетной информации, для характеристики имущественного состояния хозяйствующего субъекта, финансовых результатов его деятельности, как за отчетный год, так и в перспективе;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б) уметь: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ind w:left="1712" w:hanging="992"/>
        <w:jc w:val="both"/>
        <w:rPr>
          <w:kern w:val="16"/>
          <w:sz w:val="28"/>
        </w:rPr>
      </w:pPr>
      <w:r>
        <w:rPr>
          <w:kern w:val="16"/>
          <w:sz w:val="28"/>
        </w:rPr>
        <w:t>использовать систему знаний о принципах бухгалтерского (финансового) учета, а также налогового учета для разработки и обоснования учетной политики хозяйствующего субъекта;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ind w:left="1712" w:hanging="992"/>
        <w:jc w:val="both"/>
        <w:rPr>
          <w:kern w:val="16"/>
          <w:sz w:val="28"/>
        </w:rPr>
      </w:pPr>
      <w:r>
        <w:rPr>
          <w:kern w:val="16"/>
          <w:sz w:val="28"/>
        </w:rPr>
        <w:t>решать на примерах конкретных хозяйственных операций вопросы оценки, учетной регистрации, накопления и формирования учетной информации финансового характера с целью последующего ее использования  в финансовых отчетах и налоговых расчетах;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ind w:left="1712" w:hanging="992"/>
        <w:jc w:val="both"/>
        <w:rPr>
          <w:kern w:val="16"/>
          <w:sz w:val="28"/>
        </w:rPr>
      </w:pPr>
      <w:r>
        <w:rPr>
          <w:kern w:val="16"/>
          <w:sz w:val="28"/>
        </w:rPr>
        <w:t>проверять обоснованность формирования отчетной информации с целью исключения вуалирования и фальсификации отчетных данных;</w:t>
      </w:r>
    </w:p>
    <w:p w:rsidR="009211EE" w:rsidRDefault="009211EE" w:rsidP="009211EE">
      <w:pPr>
        <w:pStyle w:val="a5"/>
        <w:jc w:val="both"/>
        <w:rPr>
          <w:kern w:val="16"/>
        </w:rPr>
      </w:pPr>
      <w:r>
        <w:rPr>
          <w:kern w:val="16"/>
        </w:rPr>
        <w:t xml:space="preserve">            в) иметь представление: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kern w:val="16"/>
          <w:sz w:val="28"/>
        </w:rPr>
      </w:pPr>
      <w:r>
        <w:rPr>
          <w:kern w:val="16"/>
          <w:sz w:val="28"/>
        </w:rPr>
        <w:t>о способах и целях использования отчетной бухгалтерской информации участниками рыночных отношений в процессе принятия решений;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kern w:val="16"/>
          <w:sz w:val="28"/>
        </w:rPr>
      </w:pPr>
      <w:r>
        <w:rPr>
          <w:kern w:val="16"/>
          <w:sz w:val="28"/>
        </w:rPr>
        <w:t>о международных стандартах финансовой отчетности с целью их использования в России.</w:t>
      </w:r>
    </w:p>
    <w:p w:rsidR="009211EE" w:rsidRDefault="009211EE" w:rsidP="009211EE">
      <w:pPr>
        <w:spacing w:line="360" w:lineRule="auto"/>
        <w:rPr>
          <w:kern w:val="16"/>
          <w:sz w:val="28"/>
        </w:rPr>
      </w:pPr>
    </w:p>
    <w:p w:rsidR="009211EE" w:rsidRDefault="009211EE" w:rsidP="009211EE">
      <w:pPr>
        <w:spacing w:line="360" w:lineRule="auto"/>
        <w:rPr>
          <w:kern w:val="16"/>
          <w:sz w:val="28"/>
        </w:rPr>
      </w:pPr>
    </w:p>
    <w:p w:rsidR="009211EE" w:rsidRDefault="009211EE" w:rsidP="009211EE">
      <w:pPr>
        <w:spacing w:line="360" w:lineRule="auto"/>
        <w:rPr>
          <w:kern w:val="16"/>
          <w:sz w:val="28"/>
        </w:rPr>
      </w:pPr>
    </w:p>
    <w:p w:rsidR="009211EE" w:rsidRDefault="009211EE" w:rsidP="009211EE">
      <w:pPr>
        <w:spacing w:line="360" w:lineRule="auto"/>
        <w:rPr>
          <w:kern w:val="16"/>
          <w:sz w:val="28"/>
        </w:rPr>
      </w:pPr>
    </w:p>
    <w:p w:rsidR="009211EE" w:rsidRDefault="009211EE" w:rsidP="009211EE">
      <w:pPr>
        <w:spacing w:line="360" w:lineRule="auto"/>
        <w:rPr>
          <w:kern w:val="16"/>
          <w:sz w:val="28"/>
        </w:rPr>
      </w:pPr>
    </w:p>
    <w:p w:rsidR="009211EE" w:rsidRDefault="009211EE" w:rsidP="009211EE">
      <w:pPr>
        <w:spacing w:line="360" w:lineRule="auto"/>
        <w:rPr>
          <w:kern w:val="16"/>
          <w:sz w:val="28"/>
        </w:rPr>
      </w:pPr>
    </w:p>
    <w:p w:rsidR="009211EE" w:rsidRDefault="009211EE" w:rsidP="009211EE">
      <w:pPr>
        <w:tabs>
          <w:tab w:val="left" w:pos="1635"/>
          <w:tab w:val="left" w:pos="2415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 Тематический план учебной дисциплины</w:t>
      </w:r>
    </w:p>
    <w:p w:rsidR="009211EE" w:rsidRDefault="009211EE" w:rsidP="009211EE">
      <w:pPr>
        <w:tabs>
          <w:tab w:val="left" w:pos="1410"/>
        </w:tabs>
        <w:spacing w:line="360" w:lineRule="auto"/>
        <w:rPr>
          <w:sz w:val="16"/>
        </w:rPr>
      </w:pPr>
    </w:p>
    <w:p w:rsidR="009211EE" w:rsidRDefault="009211EE" w:rsidP="009211EE">
      <w:pPr>
        <w:tabs>
          <w:tab w:val="left" w:pos="1410"/>
        </w:tabs>
        <w:spacing w:line="36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4"/>
        <w:gridCol w:w="1394"/>
        <w:gridCol w:w="1443"/>
      </w:tblGrid>
      <w:tr w:rsidR="009211EE" w:rsidTr="00504B3A">
        <w:tc>
          <w:tcPr>
            <w:tcW w:w="7054" w:type="dxa"/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Разделы (темы) дисциплины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11EE" w:rsidRDefault="009211EE" w:rsidP="00504B3A">
            <w:pPr>
              <w:pStyle w:val="5"/>
              <w:spacing w:line="360" w:lineRule="auto"/>
            </w:pPr>
            <w:r>
              <w:t>Лекции</w:t>
            </w:r>
          </w:p>
        </w:tc>
        <w:tc>
          <w:tcPr>
            <w:tcW w:w="1523" w:type="dxa"/>
          </w:tcPr>
          <w:p w:rsidR="009211EE" w:rsidRDefault="009211EE" w:rsidP="00504B3A">
            <w:pPr>
              <w:pStyle w:val="5"/>
              <w:spacing w:line="360" w:lineRule="auto"/>
            </w:pPr>
            <w:r>
              <w:t>С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1. Концепция бухгалтерской  (финансовой) отчетности в России и международной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9211EE" w:rsidP="009211E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 Бухгалтерский баланс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3. Отчет о прибылях и убытках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4. Отчет о движении денежных средств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5. Пояснительная записка – текстовая часть бухгалтерской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6. Искажения в бухгалтерской отчетности, способы выявления и роль аудита в оценке достоверности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7. Сводная (консолидированная) бухгалтерская  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8. Отчетность по сегментам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B26DEB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9. Статистическая отчетность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211EE" w:rsidTr="00504B3A">
        <w:tc>
          <w:tcPr>
            <w:tcW w:w="7054" w:type="dxa"/>
            <w:tcBorders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9211EE" w:rsidRDefault="009211EE" w:rsidP="00504B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:rsidR="009211EE" w:rsidRDefault="009211EE" w:rsidP="009211EE">
      <w:pPr>
        <w:spacing w:line="360" w:lineRule="auto"/>
        <w:rPr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</w:p>
    <w:p w:rsidR="009211EE" w:rsidRPr="00B26DEB" w:rsidRDefault="00B26DEB" w:rsidP="009211EE">
      <w:pPr>
        <w:tabs>
          <w:tab w:val="left" w:pos="1560"/>
        </w:tabs>
        <w:spacing w:line="360" w:lineRule="auto"/>
        <w:jc w:val="center"/>
        <w:rPr>
          <w:b/>
          <w:sz w:val="28"/>
        </w:rPr>
      </w:pPr>
      <w:r w:rsidRPr="00B26DEB">
        <w:rPr>
          <w:b/>
          <w:sz w:val="28"/>
        </w:rPr>
        <w:t xml:space="preserve">3. </w:t>
      </w:r>
      <w:r w:rsidR="009211EE" w:rsidRPr="00B26DEB">
        <w:rPr>
          <w:b/>
          <w:sz w:val="28"/>
        </w:rPr>
        <w:t>Содержание разделов (тем) дисциплины</w:t>
      </w:r>
    </w:p>
    <w:p w:rsidR="009211EE" w:rsidRDefault="009211EE" w:rsidP="009211EE">
      <w:pPr>
        <w:pStyle w:val="1"/>
        <w:tabs>
          <w:tab w:val="clear" w:pos="1860"/>
          <w:tab w:val="clear" w:pos="2160"/>
          <w:tab w:val="clear" w:pos="2880"/>
          <w:tab w:val="clear" w:pos="3600"/>
          <w:tab w:val="clear" w:pos="4320"/>
          <w:tab w:val="clear" w:pos="6465"/>
        </w:tabs>
        <w:spacing w:line="360" w:lineRule="auto"/>
        <w:rPr>
          <w:bdr w:val="none" w:sz="0" w:space="0" w:color="auto"/>
        </w:rPr>
      </w:pPr>
    </w:p>
    <w:p w:rsidR="009211EE" w:rsidRDefault="009211EE" w:rsidP="009211EE">
      <w:pPr>
        <w:pStyle w:val="1"/>
        <w:tabs>
          <w:tab w:val="clear" w:pos="1860"/>
          <w:tab w:val="clear" w:pos="2160"/>
          <w:tab w:val="clear" w:pos="2880"/>
          <w:tab w:val="clear" w:pos="3600"/>
          <w:tab w:val="clear" w:pos="4320"/>
          <w:tab w:val="clear" w:pos="6465"/>
        </w:tabs>
        <w:spacing w:line="360" w:lineRule="auto"/>
        <w:jc w:val="center"/>
        <w:rPr>
          <w:i/>
          <w:iCs/>
          <w:bdr w:val="none" w:sz="0" w:space="0" w:color="auto"/>
        </w:rPr>
      </w:pPr>
      <w:r>
        <w:rPr>
          <w:i/>
          <w:iCs/>
          <w:bdr w:val="none" w:sz="0" w:space="0" w:color="auto"/>
        </w:rPr>
        <w:t>Тема 1. Концепция бухгалтерской (финансовой) отчетности в России и</w:t>
      </w:r>
    </w:p>
    <w:p w:rsidR="009211EE" w:rsidRDefault="009211EE" w:rsidP="009211EE">
      <w:pPr>
        <w:tabs>
          <w:tab w:val="left" w:pos="1695"/>
        </w:tabs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международной практике</w:t>
      </w:r>
    </w:p>
    <w:p w:rsidR="009211EE" w:rsidRDefault="009211EE" w:rsidP="009211EE">
      <w:pPr>
        <w:spacing w:line="360" w:lineRule="auto"/>
        <w:jc w:val="both"/>
        <w:rPr>
          <w:i/>
          <w:iCs/>
          <w:sz w:val="28"/>
        </w:rPr>
      </w:pP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Сущность и назначение бухгалтерских отчетов в рыночной экономике: понятие бухгалтерской отчетности: назначение бухгалтерской отчетности. Пользователи бухгалтерской отчетности, адреса и сроки ее представления (промежуточной, годовой).   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Нормативное регулирование бухгалтерской отчетности: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первый уровень – Закон «О бухгалтерском учете» и «Положение по ведению бухгалтерского учета и бухгалтерской отчетности в Российской Федерации», утверждены приказом Минфина РФ ОТ 29.07.98 № 34-Н;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второй уровень регулирования – Положение по бухгалтерскому учету «Бухгалтерская отчетность организации» (ПБУ 4/99), утверждено приказом Минфина РФ от 06.07.99. № 43-н;</w:t>
      </w:r>
    </w:p>
    <w:p w:rsidR="009211EE" w:rsidRDefault="009211EE" w:rsidP="009211EE">
      <w:pPr>
        <w:pStyle w:val="33"/>
        <w:spacing w:line="360" w:lineRule="auto"/>
        <w:ind w:firstLine="720"/>
      </w:pPr>
      <w:r>
        <w:t>третий уровень – приказы Минфина РФ от 13.01.2000 № 4-н «О формах бухгалтерской отчетности организаций» и от 28.06.2000 № 60-н «Методические рекомендации о порядке формирования бухгалтерской отчетности организации», другие нормативные документы, регулирующие, например, порядок составления сводной бухгалтерской отчетности, порядок публикации бухгалтерской отчетности;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четвертый уровень регулирования – нормативное регулирование формирования бухгалтерской отчетности в рамках учетной политики организации, например, внешней и внутренней сегментарной отчетности (ее состав и содержание, адреса и сроки представления, порядок составления налоговых расчетов и т.д.).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Общие требования, предъявляемые к бухгалтерской отчетности в Законе «О бухгалтерском учете» и других нормативных актах.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Качественные характеристики бухгалтерской отчетности (уместность, достоверность и их составляющие). Состав бухгалтерской отчетности организации и ее элементы. Сводная и консолидированная бухгалтерские отчетности, их целевая направленность и особенности составления.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Международные стандарты финансовой отчетности и Директивы по учету Европейского сообщества (ЕС) –  важнейшие международные нормативные акты, регулирующие состав, содержание и требования к бухгалтерским (финансовым) отчетам в международной практике,  в условиях становления глобальной мировой экономики.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Факторы, которые обусловливают необходимость использования международных стандартов финансовой отчетности.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Основные международные стандарты финансовой отчетности.</w:t>
      </w:r>
    </w:p>
    <w:p w:rsidR="009211EE" w:rsidRDefault="009211EE" w:rsidP="00B26DEB">
      <w:pPr>
        <w:spacing w:line="360" w:lineRule="auto"/>
        <w:ind w:firstLine="720"/>
        <w:jc w:val="both"/>
      </w:pPr>
      <w:r>
        <w:rPr>
          <w:sz w:val="28"/>
        </w:rPr>
        <w:t>Программа реформирования бухгалтерского учета в соответствии с международными стандартами финансовой отчетности, утверждена постановлением Правительства РФ от 06.03.1998 № 283.Составная часть этой программы – адаптация международных стандартов финансовой отчетности с   Российской практикой бухгалтерского учета.</w:t>
      </w:r>
    </w:p>
    <w:p w:rsidR="009211EE" w:rsidRDefault="009211EE" w:rsidP="009211EE">
      <w:pPr>
        <w:pStyle w:val="7"/>
        <w:spacing w:line="360" w:lineRule="auto"/>
      </w:pPr>
      <w:r>
        <w:t>Тема 2. Бухгалтерский баланс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Значение и функции бухгалтерского баланса в рыночной экономике. Баланс как группировка имущества и источников его формирования по двум признакам: как соединение разнородных имущественных ценностей и прав, а также капитала, образованного волей собственников, и обязательств перед третьими лицами – кредиторами.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Баланс – денежный измеритель состояния хозяйства на определенный момент. Функции бухгалтерского баланса: экономико-правовая, обеспечивающая имущественную обособленность хозяйствующего субъекта в гражданском обороте, количественная характеристика имущественной массы собственника (сумма собственного и заемного капитала); информативная, характеризующая степень предпринимательского риска; определение финансовых результатов в виде наращение собственного капитала за отчетный период (экономической прибыли).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Виды и формы бухгалтерских балансов, их классификация: по функциональной роли (вступительные, операционные с подразделением на годовые и промежуточные, соединительные, разделительные, санируемые, ликвидационные, сводные, консолидированные, отдельные), по полноте оценки (баланс – брутто, баланс – нетто), использования в качестве учетных регистров в системе бухгалтерского учета (проверочные, оборотные, шахматные).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Особенности составления и оценки статей в зависимости от видовых отличий.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Схемы построения бухгалтерского баланса в России и международной практике. Определение актива баланса. Определение пассива баланса. Состав и классификация статей актива, характеристика его статей.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Состав и классификация статей пассива, характеристика его статей.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Бюджетно-распределительные и регулирующие статьи. Порядок определения по балансу суммы собственного капитала и его наращения финансового результата (экономической прибыли).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Взаимосвязь бухгалтерского баланса  с отчетом о прибылях и убытках (результативным балансом).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Методы оценки отдельных статей баланса в отечественной и международной практике, нормативное регулирование в России оценки отдельных статей баланса. Влияние методов оценки на достоверность бухгалтерского баланса. Рекомендации международных стандартов об оценке статей баланса в условиях инфляции.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Реальность баланса абсолютная и относительная; пути достижения реальности баланса; установление реальности годового баланса (полная инвентаризация всех статей баланса; уточнение количественного состава, состояния и оценки частей имущества, выверка расчетов с дебиторами и кредиторами. Правильность отражения данных активно-пассивных счетов).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Преемственность баланса. Условия, обеспечивающие преемственность балансов; однородность статей, финансовая продолжительность отчетных периодов, неизменность валюты и методов оценки имущественных статей, постоянство учетной политики организации.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Техника составления бухгалтерского баланса – промежуточного (месячного, квартального и этапы составления годового баланса (7 этапов).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Порядок формирования данных по отдельным статьям баланса их Главной книги и других учетных регистров.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Фальсификация и вуалирование бухгалтерских балансов. Сущность фальсификации и вуалирования. Примеры фальсификации и вуалирования балансов (произвольность оценки отдельных статей баланса, искаженное суммирование или добавление отдельных балансовых цифр, неправильное сальдирование (зачетов) требований и обязательств, не включение в баланс отдельных статей, сохранение в балансе сумм, подлежащих исключению.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Аналитическое использование бухгалтерского баланса при оценке финансового состояния субъекта хозяйствования.</w:t>
      </w:r>
    </w:p>
    <w:p w:rsidR="009211EE" w:rsidRDefault="009211EE" w:rsidP="009211EE">
      <w:pPr>
        <w:pStyle w:val="3"/>
        <w:spacing w:line="360" w:lineRule="auto"/>
        <w:jc w:val="both"/>
      </w:pPr>
      <w:r>
        <w:t xml:space="preserve">         </w:t>
      </w:r>
    </w:p>
    <w:p w:rsidR="009211EE" w:rsidRDefault="009211EE" w:rsidP="009211EE">
      <w:pPr>
        <w:pStyle w:val="3"/>
        <w:spacing w:line="360" w:lineRule="auto"/>
        <w:jc w:val="center"/>
      </w:pPr>
      <w:r>
        <w:t>Тема 3. Отчет о прибылях и убытках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Значение и целевая направленность отчета о прибылях и убытках в рыночной экономике.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Схемы построения отчета о прибылях и убытках в России и международной практике (различие и необходимость сближения в подходах отражения отчетной информации).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Показатели формы отчета о прибылях и убытках (ф. № 2), порядок их формирования и отражения в учетных регистрах и форме отчета.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Взаимосвязь ф.№ 2 «Отчет о прибылях и убытках» с ПБУ 9/99 «Доходы организации» и с ПБУ 10/99 «Расходы организации».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Принцип – допущения временной определенности фактов хозяйственной деятельности при составлении ф. № 2.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Определение понятий (отдельных показателей): выручка, доход, прибыль, убыток, расходы, себестоимость реализованной продукции и др., предусмотренных в форме № 2.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Взаимосвязь отчета о финансовых результатах с декларациями и другими документами, представляемыми предприятием в налоговые службы.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Отчетные данные о распределении дохода (прибыли), порядок их формирования и отражения в формах № 2,3 и 5.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Аналитическое использование отчета о прибылях и убытках в оценке доходности и рентабельности предприятия (хозяйств).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spacing w:line="360" w:lineRule="auto"/>
        <w:jc w:val="center"/>
        <w:rPr>
          <w:sz w:val="28"/>
        </w:rPr>
      </w:pPr>
      <w:r>
        <w:rPr>
          <w:i/>
          <w:iCs/>
          <w:sz w:val="28"/>
        </w:rPr>
        <w:t>Тема 4. Отчет о движении денежных средств (рекомендован Международными стандартами финансовой отчетности</w:t>
      </w:r>
      <w:r>
        <w:rPr>
          <w:sz w:val="28"/>
        </w:rPr>
        <w:t>)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Целевое назначение отчета для внутренних и внешних пользователей.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Факторы, повлиявшие на широкое применение указанного отчета в международной практике. Показатели отчета.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Слагаемые от потока денежных средств от  </w:t>
      </w:r>
      <w:r>
        <w:rPr>
          <w:i/>
          <w:iCs/>
          <w:sz w:val="28"/>
        </w:rPr>
        <w:t>текущей</w:t>
      </w:r>
      <w:r>
        <w:rPr>
          <w:sz w:val="28"/>
        </w:rPr>
        <w:t xml:space="preserve">; от </w:t>
      </w:r>
      <w:r>
        <w:rPr>
          <w:i/>
          <w:iCs/>
          <w:sz w:val="28"/>
        </w:rPr>
        <w:t>инвестиционной</w:t>
      </w:r>
      <w:r>
        <w:rPr>
          <w:sz w:val="28"/>
        </w:rPr>
        <w:t xml:space="preserve"> и </w:t>
      </w:r>
      <w:r>
        <w:rPr>
          <w:i/>
          <w:iCs/>
          <w:sz w:val="28"/>
        </w:rPr>
        <w:t>финансовой</w:t>
      </w:r>
      <w:r>
        <w:rPr>
          <w:sz w:val="28"/>
        </w:rPr>
        <w:t xml:space="preserve"> деятельности.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Прямой метод представления денежных потоков от текущей деятельности. Косвенный метод представления денежных потоков от текущей деятельности. Сравнение прямого и косвенного методов представления денежных потоков, предусмотренных Международным стандартом № 7.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Недостатки действующей формы № 4 по сравнению с Международной практикой ее составления.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pStyle w:val="7"/>
        <w:tabs>
          <w:tab w:val="clear" w:pos="1125"/>
        </w:tabs>
        <w:spacing w:line="360" w:lineRule="auto"/>
      </w:pPr>
      <w:r>
        <w:t>Тема 5. Пояснительная записка – текстовая часть бухгалтерского отчета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Назначение и состав пояснений к бухгалтерской отчетности. Разграничение функции раскрытия  учетных данных между формами бухгалтерской отчетности и текстовой частью (пояснительной запиской).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Общие требования к раскрытию статей бухгалтерской отчетности, вытекающие из Закона о бухгалтерском учете, ПБУ 1/98, ПБУ 4/99 и других ПБУ. Требования существенности сопоставимости и нейтральности. Разделы пояснительной записки: краткая характеристика организации и основных направлений деятельности; итоги учетной политики организации; информация об аффилированных лицах; вознаграждения членам правления (совета директоров), наблюдательного совета; основные факторы, повлиявшие в отчетном году на хозяйственные и финансовые результаты деятельности организации.    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Существенные статьи бухгалтерской отчетности, методика их расчета; информация для обеспечения сопоставимости (сравнимости) за отчетный и предшествующие ему годы (методика расчета отдельных показателей); события после отчетной даты и условные факты хозяйственной деятельности; данные о важнейших отчетных показателях по видам деятельности и географическим рынкам сбыта; государственная помощь; участие в природоохранных мероприятиях; динамика важнейших показателей отчетности и порядок расчета аналитических коэффициентов; доход на акцию.  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</w:p>
    <w:p w:rsidR="009211EE" w:rsidRDefault="009211EE" w:rsidP="009211EE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Тема 6. Искажения в бухгалтерской отчетности, способы выявления и  роль аудита в оценке достоверности</w:t>
      </w:r>
    </w:p>
    <w:p w:rsidR="009211EE" w:rsidRDefault="009211EE" w:rsidP="009211EE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Виды искажений бухгалтерской отчетности. Влияние ошибок на содержание отчетных форм. Классификация бухгалтерских ошибок. Способы выявления ошибок при подготовке бухгалтерской отчетности. Порядок исправления бухгалтерских ошибок. Аудиторское заключение: его виды и роль в бухгалтерской отчетности.</w:t>
      </w:r>
    </w:p>
    <w:p w:rsidR="009211EE" w:rsidRDefault="009211EE" w:rsidP="009211EE">
      <w:pPr>
        <w:tabs>
          <w:tab w:val="left" w:pos="1170"/>
        </w:tabs>
        <w:spacing w:line="360" w:lineRule="auto"/>
        <w:jc w:val="both"/>
        <w:rPr>
          <w:sz w:val="28"/>
        </w:rPr>
      </w:pPr>
    </w:p>
    <w:p w:rsidR="009211EE" w:rsidRDefault="009211EE" w:rsidP="009211EE">
      <w:pPr>
        <w:pStyle w:val="3"/>
        <w:tabs>
          <w:tab w:val="left" w:pos="1170"/>
        </w:tabs>
        <w:spacing w:line="360" w:lineRule="auto"/>
        <w:jc w:val="center"/>
      </w:pPr>
      <w:r>
        <w:t>Тема 7. Сводная и консолидированная бухгалтерская отчетность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Международные и национальные стандарты бухгалтерского учета и финансовой отчетности. Директивы Европейского сообщества консолидированной отчетности: Международные стандарты по консолидированной отчетности; Гармонизация отчетности в странах Европейского сообщества; Условия составления консолидированной отчетности в соответствии с директивами Европейского Сообщества и Международных стандартов.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Определения и область применения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Вопросы составления консолидированной отчетности в современном российском законодательстве. Определение материнских, дочерних компаний, зависимых обществ и виды контроля.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Сводная отчетность и ее отличие от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Финансово-промышленные группы и составление консолидированной отчетности.</w:t>
      </w:r>
    </w:p>
    <w:p w:rsidR="009211EE" w:rsidRDefault="009211EE" w:rsidP="009211EE">
      <w:pPr>
        <w:pStyle w:val="a5"/>
        <w:ind w:firstLine="720"/>
        <w:jc w:val="both"/>
      </w:pPr>
      <w:r>
        <w:t>Состав и структура консолидированной отчетности. Факторы, обуславливающие необходимость составления консолидированной отчетности и освобождение от ее составления. Принципы подготовки консолидированной отчетности. Структура консолидированного баланса. Консолидированный отчет о прибылях и убытках. Примечания к консолидированной отчетности. Особенности консолидации отчетности зарубежных дочерних предприятий. Доклад руководства группы (пояснительная записка к годовому отчету). Аудит консолидированной отчетности.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Процедура консолидации. Первичная консолидация баланса. Метод покупки, метод слияния (поглощения), первичная консолидация баланса при приобретении менее 100% капитала по балансовой стоимости. Первичная консолидация отчета о прибылях и убытках при покупке и слиянии. Консолидация деятельности компаний группы в последующие периоды. Элиминирование внутрифирменных операций в балансе. Частично элиминируемые статьи. Расчет доли меньшинства  и ее отражение в консолидированном балансе. Элиминирование дивидендов и привилегированных акций в консолидированном балансе.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Нереализованные прибыли по внутрифирменным продажам в консолидированном отчете о прибылях и убытках. Сравнение методов покупка и слияния. Инвестиции в ассоциированные компании.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pStyle w:val="3"/>
        <w:spacing w:line="360" w:lineRule="auto"/>
        <w:jc w:val="center"/>
      </w:pPr>
      <w:r>
        <w:t>Тема 8. Отчетность по сегментам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Понятие и значение сегментной отчетности. ПБУ 12/2000 «Информация по сегментам». Определение отчетного сегмента, его характеристика. Виды отчетных сегментов. Формирование показателей сегментной отчетности. Способы представления информации.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Внутренняя отчетность как разновидность сегментной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Отчетность по центрам затрат, прибыли, ответственности и т.д.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pStyle w:val="7"/>
        <w:tabs>
          <w:tab w:val="clear" w:pos="1125"/>
        </w:tabs>
        <w:spacing w:line="360" w:lineRule="auto"/>
      </w:pPr>
    </w:p>
    <w:p w:rsidR="009211EE" w:rsidRDefault="009211EE" w:rsidP="009211EE">
      <w:pPr>
        <w:pStyle w:val="7"/>
        <w:tabs>
          <w:tab w:val="clear" w:pos="1125"/>
        </w:tabs>
        <w:spacing w:line="360" w:lineRule="auto"/>
      </w:pPr>
      <w:r>
        <w:t>Тема 9. Статистические формы отчетов (о продукции, по труду, о составе и движении основных средств, о затратах)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Статистический учет и статистическая информация. Понятие и общие вопросы формирования статистической отчетности, и ее взаимосвязь с бухгалтерской отчетностью. Классификация статистической отчетности. Важнейшие типовые формы статистической отчетности.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Сведения о производстве и отгрузке товаров и услуг (ф.№П-1- месячная, квартальная). Натуральные и стоимостные показатели  производства продукции: объем продукции в оптовых ценах предприятий без налога и акцизов, в сопоставимых ценах, в действующих ценах соответствующего года.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Состав стоимостных показателей объема промышленной продукции.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Оценка промышленной продукции и незавершенного производства.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Взаимосвязь натуральных и стоимостных показателей производства продукции в отчетных формах. Техника составления отчета о продукции.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Сведения о численности, заработной плате и движении работников по труду (ф.№ П-4-месячная, квартальная).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Среднесписочная численность персонала, его состав и движение. Показатели использования календарного фонда времени промышленно-производственных рабочих. Показатели производительности труда. Взаимная увязка показателей производства продукции и трудовых показателей.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Отчетные данные о заработной плате (фонде потребления). Состав фонда заработной платы промышленно-производственного персонала.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Темп роста производительности труда. Расчетная среднемесячная заработная плата промышленного персонала и темп ее роста. Техника составления отчета по труду.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Отчетность о составе и движении основных средств, ф.№ 11 – годовая, назначение отчета, состав показателей, техника составления.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Отчетность о затратах на производство и реализацию продукции (работ, услуг) предприятия (ф.№ 5–з)- месячная, квартальная, годовая.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Показатели отчета. Отчетные данные о затратах на производство по элементам, их назначение, источники данных. Методы и техника составления. Порядок увязки общей суммы затрат на производство с производственной себестоимостью продукции; списание на непроизводственные счета, изменения остатков незавершенного производства, расходов будущих периодов, резерва предстоящих платежей.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Себестоимость продукции по статьям калькуляции. Источники данных, методы и техника составления внутренней отчетности о себестоимости продукции. Пути повышения достоверности отчетности.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Показатели производственных потерь – потерь от брака, отходов, от пониженной сортности продукции и др.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Себестоимость отдельных видов продукции (отчетная калькуляция). 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Отчеты об исполнении смет общепроизводственных и общехозяйственных расходов – составная часть управленческого отчета предприятия. Техника составления указанных форм отчета и их использование в аналитической работе организации.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Сведения о финансовом состоянии организации (ф.№ П-3 – квартальная, годовая). Показатели отчета, их увязка с формами бухгалтерского отчета. Техника составления. Сведения об инвестициях (ф.№ П-2).</w:t>
      </w:r>
    </w:p>
    <w:p w:rsidR="009211EE" w:rsidRDefault="009211EE" w:rsidP="00B26DE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9211EE" w:rsidRDefault="009211EE" w:rsidP="009211EE">
      <w:pPr>
        <w:spacing w:line="360" w:lineRule="auto"/>
        <w:jc w:val="center"/>
        <w:rPr>
          <w:b/>
          <w:bCs/>
          <w:sz w:val="28"/>
        </w:rPr>
      </w:pPr>
    </w:p>
    <w:p w:rsidR="009211EE" w:rsidRDefault="00B26DEB" w:rsidP="009211E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4.</w:t>
      </w:r>
      <w:r w:rsidR="009211E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Методические рекомендации по выполнению к</w:t>
      </w:r>
      <w:r w:rsidR="009211EE">
        <w:rPr>
          <w:b/>
          <w:bCs/>
          <w:sz w:val="28"/>
        </w:rPr>
        <w:t>урсов</w:t>
      </w:r>
      <w:r>
        <w:rPr>
          <w:b/>
          <w:bCs/>
          <w:sz w:val="28"/>
        </w:rPr>
        <w:t>ой</w:t>
      </w:r>
      <w:r w:rsidR="009211EE">
        <w:rPr>
          <w:b/>
          <w:bCs/>
          <w:sz w:val="28"/>
        </w:rPr>
        <w:t xml:space="preserve">  работ</w:t>
      </w:r>
      <w:r>
        <w:rPr>
          <w:b/>
          <w:bCs/>
          <w:sz w:val="28"/>
        </w:rPr>
        <w:t>ы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 выполнения курсовой работы: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закрепление практических навыков по самостоятельному формированию форм бухгалтерского отчета.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Студенту предлагаются исходные данные, на основе которых, используя знания по дисциплинам «Бухгалтерский финансовый учет»,      «Бухгалтерский управленческий учет», а также теоретические знания по дисциплине «Бухгалтерская (финансовая) отчетность», студент должен самостоятельно составить годовой бухгалтерский отчет, который в максимальной степени приближен к его практической работе.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Это расчетная часть курсовой работы.</w:t>
      </w:r>
    </w:p>
    <w:p w:rsidR="009211EE" w:rsidRDefault="009211EE" w:rsidP="009211EE">
      <w:pPr>
        <w:pStyle w:val="33"/>
        <w:spacing w:line="360" w:lineRule="auto"/>
        <w:ind w:firstLine="720"/>
      </w:pPr>
      <w:r>
        <w:t>Вторая часть курсовой работы (текстовая). В ней студент должен раскрыть теоретические знания о современных подходах формирования бухгалтерских (финансовых) отчетов, как в России, так и в международной практике на основе Международных стандартов финансовой отчетности или национальных стандартов, например, ГААП США.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написанию курсовой работы предъявляется ряд основополагающих требований: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а) работа должна быть выполнена на высоком теоретическом уровне, на основе творческого изучения соответствующих законодательных актов, нормативных документов по бухгалтерской (финансовой) отчетности, учебной литературы, монографий.</w:t>
      </w:r>
    </w:p>
    <w:p w:rsidR="009211EE" w:rsidRDefault="009211EE" w:rsidP="009211E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Особое внимание студентов обращается на обязательное изучение и творческое использование в курсовой работе </w:t>
      </w:r>
      <w:r>
        <w:rPr>
          <w:b/>
          <w:bCs/>
          <w:sz w:val="28"/>
        </w:rPr>
        <w:t>оригиналов соответствующих законодательных актов и нормативных документов по бухгалтерской  отчетности, а не их интерпретаций отдельными авторами.</w:t>
      </w:r>
    </w:p>
    <w:p w:rsidR="009211EE" w:rsidRDefault="009211EE" w:rsidP="009211E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Без соблюдения этого требования курсовая работа будет возвращена студенту на доработку.</w:t>
      </w:r>
    </w:p>
    <w:p w:rsidR="009211EE" w:rsidRDefault="009211EE" w:rsidP="009211EE">
      <w:pPr>
        <w:tabs>
          <w:tab w:val="left" w:pos="975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б) работа должна отражать добросовестное отношение студента к использованию, во-первых, практического материала; во-вторых, опубликованных в печати предложений отдельных авторов, для чего в курсовой работе необходимы ссылки на фамилию автора, наименование печатного труда и издательства, а также на место и год издания, номер страницы;</w:t>
      </w:r>
    </w:p>
    <w:p w:rsidR="009211EE" w:rsidRDefault="009211EE" w:rsidP="009211EE">
      <w:pPr>
        <w:tabs>
          <w:tab w:val="left" w:pos="97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в) работа должна быть выполнена на конкретных источниках информации, что свидетельствует об адаптации полученных теоретических знаний и практических навыков к конкретным условиям хозяйствования.</w:t>
      </w:r>
    </w:p>
    <w:p w:rsidR="009211EE" w:rsidRDefault="009211EE" w:rsidP="009211EE">
      <w:pPr>
        <w:pStyle w:val="33"/>
        <w:tabs>
          <w:tab w:val="left" w:pos="0"/>
        </w:tabs>
        <w:spacing w:line="360" w:lineRule="auto"/>
      </w:pPr>
      <w:r>
        <w:tab/>
        <w:t>Тему курсовой работы студент выбирает из Тематики курсовых работ.</w:t>
      </w:r>
    </w:p>
    <w:p w:rsidR="009211EE" w:rsidRDefault="009211EE" w:rsidP="009211EE">
      <w:pPr>
        <w:tabs>
          <w:tab w:val="left" w:pos="97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Выбор варианта осуществляется при помощи учебного шифра в зачетной книжке по последнему знаку. У студентов, имеющих шифр, оканчивающийся на </w:t>
      </w:r>
    </w:p>
    <w:p w:rsidR="009211EE" w:rsidRDefault="009211EE" w:rsidP="009211EE">
      <w:pPr>
        <w:pStyle w:val="33"/>
        <w:tabs>
          <w:tab w:val="left" w:pos="975"/>
        </w:tabs>
        <w:spacing w:line="360" w:lineRule="auto"/>
      </w:pPr>
      <w:r>
        <w:t>1 – выбор  из вариантов под номерами 1, 11,21, 31; на 2 – 2, 12, 22, 32 и т.д.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Студент выбирает одну из предложенных тем курсовой работы с учетом возможности  ознакомления с практикой организации и постановки бухгалтерского учета, составления бухгалтерской отчетности в конкретном субъекте хозяйствования.</w:t>
      </w:r>
    </w:p>
    <w:p w:rsidR="009211EE" w:rsidRDefault="009211EE" w:rsidP="009211EE">
      <w:pPr>
        <w:pStyle w:val="33"/>
        <w:tabs>
          <w:tab w:val="left" w:pos="0"/>
        </w:tabs>
        <w:spacing w:line="360" w:lineRule="auto"/>
      </w:pPr>
      <w:r>
        <w:tab/>
        <w:t>Традиционно сложилась структура курсовой работы, основными частями которой  являются:</w:t>
      </w:r>
    </w:p>
    <w:p w:rsidR="009211EE" w:rsidRDefault="009211EE" w:rsidP="009211EE">
      <w:pPr>
        <w:tabs>
          <w:tab w:val="left" w:pos="1320"/>
        </w:tabs>
        <w:jc w:val="both"/>
        <w:rPr>
          <w:sz w:val="28"/>
        </w:rPr>
      </w:pPr>
      <w:r>
        <w:rPr>
          <w:sz w:val="28"/>
        </w:rPr>
        <w:t xml:space="preserve">                    Титульный лист;</w:t>
      </w:r>
    </w:p>
    <w:p w:rsidR="009211EE" w:rsidRDefault="009211EE" w:rsidP="009211EE">
      <w:pPr>
        <w:tabs>
          <w:tab w:val="left" w:pos="1320"/>
        </w:tabs>
        <w:jc w:val="both"/>
        <w:rPr>
          <w:sz w:val="28"/>
        </w:rPr>
      </w:pPr>
      <w:r>
        <w:rPr>
          <w:sz w:val="28"/>
        </w:rPr>
        <w:t xml:space="preserve">                    Содержание;</w:t>
      </w:r>
    </w:p>
    <w:p w:rsidR="009211EE" w:rsidRDefault="009211EE" w:rsidP="009211EE">
      <w:pPr>
        <w:tabs>
          <w:tab w:val="left" w:pos="1320"/>
        </w:tabs>
        <w:jc w:val="both"/>
        <w:rPr>
          <w:sz w:val="28"/>
        </w:rPr>
      </w:pPr>
      <w:r>
        <w:rPr>
          <w:sz w:val="28"/>
        </w:rPr>
        <w:t xml:space="preserve">                    Введение;</w:t>
      </w:r>
    </w:p>
    <w:p w:rsidR="009211EE" w:rsidRDefault="009211EE" w:rsidP="009211EE">
      <w:pPr>
        <w:tabs>
          <w:tab w:val="left" w:pos="1320"/>
        </w:tabs>
        <w:jc w:val="both"/>
        <w:rPr>
          <w:sz w:val="28"/>
        </w:rPr>
      </w:pPr>
      <w:r>
        <w:rPr>
          <w:sz w:val="28"/>
        </w:rPr>
        <w:t xml:space="preserve">                    Основная часть (нумерация глав которой, без указания слова глава)</w:t>
      </w:r>
    </w:p>
    <w:p w:rsidR="009211EE" w:rsidRDefault="009211EE" w:rsidP="009211EE">
      <w:pPr>
        <w:tabs>
          <w:tab w:val="left" w:pos="1320"/>
        </w:tabs>
        <w:jc w:val="both"/>
        <w:rPr>
          <w:sz w:val="28"/>
        </w:rPr>
      </w:pPr>
      <w:r>
        <w:rPr>
          <w:sz w:val="28"/>
        </w:rPr>
        <w:t xml:space="preserve">                    должна быть следующей:   1., в т.ч.: 1.1,1.2 и т.д.</w:t>
      </w:r>
    </w:p>
    <w:p w:rsidR="009211EE" w:rsidRDefault="009211EE" w:rsidP="009211E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2., в т.ч.: 2.1,2.2 и т.д.;</w:t>
      </w:r>
    </w:p>
    <w:p w:rsidR="009211EE" w:rsidRDefault="009211EE" w:rsidP="009211EE">
      <w:pPr>
        <w:tabs>
          <w:tab w:val="left" w:pos="1485"/>
        </w:tabs>
        <w:jc w:val="both"/>
        <w:rPr>
          <w:sz w:val="28"/>
        </w:rPr>
      </w:pPr>
      <w:r>
        <w:rPr>
          <w:sz w:val="28"/>
        </w:rPr>
        <w:tab/>
        <w:t>Выводы и предложения;</w:t>
      </w:r>
    </w:p>
    <w:p w:rsidR="009211EE" w:rsidRDefault="009211EE" w:rsidP="009211EE">
      <w:pPr>
        <w:tabs>
          <w:tab w:val="left" w:pos="1485"/>
        </w:tabs>
        <w:jc w:val="both"/>
        <w:rPr>
          <w:sz w:val="28"/>
        </w:rPr>
      </w:pPr>
      <w:r>
        <w:rPr>
          <w:sz w:val="28"/>
        </w:rPr>
        <w:t xml:space="preserve">                     Список использованной литературы;</w:t>
      </w:r>
    </w:p>
    <w:p w:rsidR="009211EE" w:rsidRDefault="009211EE" w:rsidP="009211EE">
      <w:pPr>
        <w:tabs>
          <w:tab w:val="left" w:pos="1485"/>
        </w:tabs>
        <w:spacing w:line="480" w:lineRule="auto"/>
        <w:jc w:val="both"/>
        <w:rPr>
          <w:sz w:val="28"/>
        </w:rPr>
      </w:pPr>
      <w:r>
        <w:rPr>
          <w:sz w:val="28"/>
        </w:rPr>
        <w:t xml:space="preserve">                     Приложения (пронумерованы отдельно).</w:t>
      </w:r>
    </w:p>
    <w:p w:rsidR="009211EE" w:rsidRDefault="009211EE" w:rsidP="009211EE">
      <w:pPr>
        <w:pStyle w:val="33"/>
        <w:tabs>
          <w:tab w:val="left" w:pos="1485"/>
        </w:tabs>
        <w:spacing w:line="480" w:lineRule="auto"/>
      </w:pPr>
      <w:r>
        <w:t>Во введении дается обоснование актуальности темы курсовой работы, раскрываются цель и поставленные задачи, т.е. пути достижения цели.</w:t>
      </w:r>
    </w:p>
    <w:p w:rsidR="009211EE" w:rsidRDefault="009211EE" w:rsidP="009211EE">
      <w:pPr>
        <w:pStyle w:val="33"/>
        <w:tabs>
          <w:tab w:val="left" w:pos="0"/>
        </w:tabs>
        <w:spacing w:line="360" w:lineRule="auto"/>
      </w:pPr>
      <w:r>
        <w:tab/>
        <w:t>В основной части работы приводится краткая организационно-экономическая характеристика субъекта хозяйствования, на материалах         которого выполнена работа (с какого времени функционирует организация, ее организационно-правовая форма, основные виды деятельности, размеры и специализация ее, уровень развития за последние 3 года).</w:t>
      </w:r>
    </w:p>
    <w:p w:rsidR="009211EE" w:rsidRDefault="009211EE" w:rsidP="009211EE">
      <w:pPr>
        <w:tabs>
          <w:tab w:val="left" w:pos="1485"/>
        </w:tabs>
        <w:spacing w:line="360" w:lineRule="auto"/>
        <w:jc w:val="both"/>
        <w:rPr>
          <w:sz w:val="28"/>
        </w:rPr>
      </w:pPr>
      <w:r>
        <w:rPr>
          <w:sz w:val="28"/>
        </w:rPr>
        <w:t>Эта часть работы не должна превышать 10 % содержания.</w:t>
      </w:r>
    </w:p>
    <w:p w:rsidR="009211EE" w:rsidRDefault="009211EE" w:rsidP="009211EE">
      <w:pPr>
        <w:pStyle w:val="33"/>
        <w:tabs>
          <w:tab w:val="left" w:pos="0"/>
        </w:tabs>
        <w:spacing w:line="360" w:lineRule="auto"/>
      </w:pPr>
      <w:r>
        <w:tab/>
        <w:t>Далее студент раскрывает тему курсовой работы в соответствии с ее планом. Практический материал должен быть использован за последний отчетный период в сравнении с  предыдущими периодами.</w:t>
      </w:r>
    </w:p>
    <w:p w:rsidR="009211EE" w:rsidRDefault="009211EE" w:rsidP="009211EE">
      <w:pPr>
        <w:pStyle w:val="33"/>
        <w:tabs>
          <w:tab w:val="left" w:pos="1418"/>
        </w:tabs>
        <w:spacing w:line="360" w:lineRule="auto"/>
      </w:pPr>
      <w:r>
        <w:t xml:space="preserve">Основная часть работы должна составлять 70 % ее содержания.    </w:t>
      </w:r>
    </w:p>
    <w:p w:rsidR="009211EE" w:rsidRDefault="009211EE" w:rsidP="009211EE">
      <w:pPr>
        <w:pStyle w:val="33"/>
        <w:tabs>
          <w:tab w:val="left" w:pos="0"/>
        </w:tabs>
        <w:spacing w:line="360" w:lineRule="auto"/>
      </w:pPr>
      <w:r>
        <w:tab/>
        <w:t>На основании творческого изучения нормативных документов по бухгалтерскому учету и отчетности и соответствующего практического материала, в курсовой работе должна быть обеспечена органическая связь вопросов теории и практики. Студент критически оценивает состояние учета и отчетности в организации и ее финансовое состояние.</w:t>
      </w:r>
    </w:p>
    <w:p w:rsidR="009211EE" w:rsidRDefault="009211EE" w:rsidP="009211EE">
      <w:pPr>
        <w:pStyle w:val="33"/>
        <w:tabs>
          <w:tab w:val="left" w:pos="0"/>
        </w:tabs>
        <w:spacing w:line="360" w:lineRule="auto"/>
      </w:pPr>
      <w:r>
        <w:tab/>
        <w:t>Выводы и предложения должны быть обоснованными и вытекать из содержания работы. Они должны быть направлены на повышение достоверности</w:t>
      </w:r>
    </w:p>
    <w:p w:rsidR="009211EE" w:rsidRDefault="009211EE" w:rsidP="009211EE">
      <w:pPr>
        <w:tabs>
          <w:tab w:val="left" w:pos="1418"/>
          <w:tab w:val="left" w:pos="1485"/>
        </w:tabs>
        <w:spacing w:line="360" w:lineRule="auto"/>
        <w:jc w:val="both"/>
        <w:rPr>
          <w:sz w:val="28"/>
        </w:rPr>
      </w:pPr>
      <w:r>
        <w:rPr>
          <w:sz w:val="28"/>
        </w:rPr>
        <w:t>отчетных данных, а в конечном итоге – на раскрытие резервов значительного улучшения финансового состояния организации, что отвечает интересам как внешних, так и внутренних пользователей бухгалтерской отчетности.</w:t>
      </w:r>
    </w:p>
    <w:p w:rsidR="009211EE" w:rsidRDefault="009211EE" w:rsidP="009211EE">
      <w:pPr>
        <w:tabs>
          <w:tab w:val="left" w:pos="1418"/>
          <w:tab w:val="left" w:pos="1485"/>
        </w:tabs>
        <w:spacing w:line="360" w:lineRule="auto"/>
        <w:jc w:val="both"/>
        <w:rPr>
          <w:sz w:val="28"/>
        </w:rPr>
      </w:pPr>
      <w:r>
        <w:rPr>
          <w:sz w:val="28"/>
        </w:rPr>
        <w:t>Выводы и предложения должны быть пронумерованы, написаны четко, последовательно и грамотно.</w:t>
      </w:r>
    </w:p>
    <w:p w:rsidR="009211EE" w:rsidRDefault="009211EE" w:rsidP="009211EE">
      <w:pPr>
        <w:pStyle w:val="33"/>
        <w:spacing w:line="360" w:lineRule="auto"/>
        <w:ind w:firstLine="720"/>
      </w:pPr>
      <w:r>
        <w:t>В списке использованной литературы в начале перечня размещают: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Законы Российской Федерации;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Указы Президента Российской Федерации;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Постановления Правительства Российской Федерации;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Приказы и иные акты Министерства финансов РФ и других министерств и Ведомств РФ;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Правовые акты субъектов РФ и местных органов управления и т.п.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Все остальные источники информации строго в алфавитном порядке  фамилий авторов или заглавий публикаций (если фамилий авторов не указаны).                   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Титульный лист является первой страницей курсовой работы и заполняется по определенным правилам: 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оформляется обязательно печатным шрифтом или набранном на</w:t>
      </w:r>
    </w:p>
    <w:p w:rsidR="009211EE" w:rsidRDefault="009211EE" w:rsidP="009211EE">
      <w:pPr>
        <w:tabs>
          <w:tab w:val="left" w:pos="1701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ab/>
        <w:t>компьютере;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верхнем его поле указывают полное наименование учебного </w:t>
      </w:r>
    </w:p>
    <w:p w:rsidR="009211EE" w:rsidRDefault="009211EE" w:rsidP="009211EE">
      <w:pPr>
        <w:spacing w:line="360" w:lineRule="auto"/>
        <w:ind w:left="720" w:firstLine="981"/>
        <w:jc w:val="both"/>
        <w:rPr>
          <w:sz w:val="28"/>
        </w:rPr>
      </w:pPr>
      <w:r>
        <w:rPr>
          <w:sz w:val="28"/>
        </w:rPr>
        <w:t xml:space="preserve">заведения и название кафедры, по которой выполняется курсовая </w:t>
      </w:r>
    </w:p>
    <w:p w:rsidR="009211EE" w:rsidRDefault="009211EE" w:rsidP="009211EE">
      <w:pPr>
        <w:spacing w:line="360" w:lineRule="auto"/>
        <w:ind w:left="720" w:firstLine="981"/>
        <w:jc w:val="both"/>
        <w:rPr>
          <w:sz w:val="28"/>
        </w:rPr>
      </w:pPr>
      <w:r>
        <w:rPr>
          <w:sz w:val="28"/>
        </w:rPr>
        <w:t>работа;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 средней части страницы записывают номер и название темы кур-</w:t>
      </w:r>
    </w:p>
    <w:p w:rsidR="009211EE" w:rsidRDefault="009211EE" w:rsidP="009211EE">
      <w:pPr>
        <w:tabs>
          <w:tab w:val="left" w:pos="1710"/>
        </w:tabs>
        <w:spacing w:line="360" w:lineRule="auto"/>
        <w:ind w:left="1710"/>
        <w:rPr>
          <w:sz w:val="28"/>
        </w:rPr>
      </w:pPr>
      <w:r>
        <w:rPr>
          <w:sz w:val="28"/>
        </w:rPr>
        <w:t>совой работы;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далее указывают курс и срок обучения студента, форму обучения</w:t>
      </w:r>
    </w:p>
    <w:p w:rsidR="009211EE" w:rsidRDefault="009211EE" w:rsidP="009211EE">
      <w:pPr>
        <w:tabs>
          <w:tab w:val="left" w:pos="1710"/>
        </w:tabs>
        <w:spacing w:line="360" w:lineRule="auto"/>
        <w:ind w:left="1710"/>
        <w:rPr>
          <w:sz w:val="28"/>
        </w:rPr>
      </w:pPr>
      <w:r>
        <w:rPr>
          <w:sz w:val="28"/>
        </w:rPr>
        <w:t>(очная, очно - заочная или заочная), специальность, номер академической группы студента - очника (шифр студента-заочника), фамилию, имя и отчество полностью;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ниже(ближе к правому краю листа) печатают фамилию, имя и отчество преподавателя - научного руководителя, а также его ученую степень и ученое звание;</w:t>
      </w:r>
    </w:p>
    <w:p w:rsidR="009211EE" w:rsidRDefault="009211EE" w:rsidP="009211E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в нижнем поле страницы (посредине) указывают место </w:t>
      </w:r>
    </w:p>
    <w:p w:rsidR="009211EE" w:rsidRDefault="009211EE" w:rsidP="009211EE">
      <w:pPr>
        <w:tabs>
          <w:tab w:val="left" w:pos="1710"/>
        </w:tabs>
        <w:spacing w:line="360" w:lineRule="auto"/>
        <w:ind w:left="720"/>
        <w:rPr>
          <w:sz w:val="28"/>
        </w:rPr>
      </w:pPr>
      <w:r>
        <w:rPr>
          <w:sz w:val="28"/>
        </w:rPr>
        <w:tab/>
        <w:t>выполнения работы и год ее  выполнения (без слова «год»).</w:t>
      </w:r>
    </w:p>
    <w:p w:rsidR="009211EE" w:rsidRDefault="009211EE" w:rsidP="009211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  <w:t>Содержание основной части работы должно точно соответствовать</w:t>
      </w:r>
    </w:p>
    <w:p w:rsidR="009211EE" w:rsidRDefault="009211EE" w:rsidP="009211EE">
      <w:pPr>
        <w:pStyle w:val="a5"/>
        <w:jc w:val="both"/>
      </w:pPr>
      <w:r>
        <w:t>ее теме и полно раскрывать все вопросы плана.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целях избежания книжного и инструктивного характера изложения материала в курсовой работе ее автор должен предварительно, с особой тщательностью,  осмыслить каждый абзац, параграф, пункт или каждую статью</w:t>
      </w:r>
    </w:p>
    <w:p w:rsidR="009211EE" w:rsidRDefault="009211EE" w:rsidP="009211EE">
      <w:pPr>
        <w:pStyle w:val="33"/>
        <w:spacing w:line="360" w:lineRule="auto"/>
      </w:pPr>
      <w:r>
        <w:t>первоисточника и изложить в работе после творческой их переработки стилистического и редакционного характера.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Все используемые положения по бухгалтерской (финансовой) отчетности должны быть достаточно  аргументированными.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написании работы, очень важно соблюсти последовательность изложения, выстроить логический переход от одной мысли к другой, от одного положения к другому.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Статус  ВУЗа  обязывает его избегать стилистических погрешностей и грамматических ошибок.</w:t>
      </w:r>
      <w:r>
        <w:rPr>
          <w:sz w:val="28"/>
        </w:rPr>
        <w:tab/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написании курсовой работы должен быть использован практический материал, т.е. учетная политика организации, бухгалтерская отчетность ее, пояснительная записка, сальдо - оборотные ведомости по синтетическим и аналитическим счетам или выписки из главной книги, данные аналитических и синтетических счетов налоговых деклараций и др.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Практический материал должен быть использован за последний отчетный период (год или в зависимости от темы курсовой работы, только за первый квартал, первое полугодие, 9 месяцев), а также за соответствующий период предшествующего года.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 основании творческого изучения нормативных документов по бухгалтерскому учету, в том числе по бухгалтерской отчетности и соответствующего практического материала, курсовой работе должна быть обеспечена органическая связь вопросов теории и практики.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Кроме этого, исходя из действующих положений, должна быть дана оценка правильности и своевременности ведения записей в учетных регистрах, а также отражения соответствующих показателей бухгалтерской отчетности, налоговых декларациях (расчетах).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Автор курсовой работы должен оценить организацию и программное обеспечение автоматизации учетных работ, в т.ч. автоматизированного составления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заключении должны быть представлены выводы и предложения, как итоги работы автора в соответствии с общей целью и конкретными задачами, сформулированными во введении.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Они являются обобщенным результатом творческого подхода студента к изучению широкого круга соответствующих законодательных актов и нормативных документов по бухгалтерскому учету, в т.ч. бухгалтерской отчетности, других источников информации по теме курсовой работы, а также практики составления бухгалтерской отчетности в хозяйствующем объекте, на материалах которого выполнена курсовая работа.</w:t>
      </w:r>
    </w:p>
    <w:p w:rsidR="009211EE" w:rsidRDefault="009211EE" w:rsidP="009211EE">
      <w:pPr>
        <w:pStyle w:val="33"/>
        <w:spacing w:line="360" w:lineRule="auto"/>
      </w:pPr>
      <w:r>
        <w:tab/>
        <w:t xml:space="preserve">Наряду с обобщениями теоретического характера, в заключении целесообразно указать положительный опыт экономического субъекта по вопросам бухгалтерского отчетности. А также должна быть дана критическая оценка правильности формирования учетной политики, своевременности и правильности ведения записей в учетных регистрах, проведении подготовительных и заключительных работ перед составлением годовой  (квартальной, месячной) отчетности, а также правильности отражения всех данных в бухгалтерской отчетности, налоговых декларациях (расчетах) и т.п.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Все выводы и предложения в курсовой работе должны быть направлены на повышение достоверности отчетных данных, а в конечном итоге – на раскрытие резервов значительного укрепления финансовой устойчивости хозяйствующего субъекта, что отвечает интересам как внешних, так и внутренних пользователей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Степень детализации выводов и предложений в заключительной части может быть разная в зависимости от того, даются они впервые или были уже сформированы ранее в ответах на отдельные вопросы планов курсовой работы. В последнем случае их следует изложить лишь в виде тезисов.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Выводы и предложения должны быть пронумерованы, написаны четко, последовательно и грамотно.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Курсовую работу студент должен выполнить на листах писчей бумаги (на одной стороне) в стандартном формате А4 (210х270мм) машинописным способом.</w:t>
      </w:r>
      <w:r>
        <w:rPr>
          <w:sz w:val="28"/>
        </w:rPr>
        <w:tab/>
      </w:r>
    </w:p>
    <w:p w:rsidR="009211EE" w:rsidRDefault="009211EE" w:rsidP="009211EE">
      <w:pPr>
        <w:pStyle w:val="33"/>
        <w:spacing w:line="360" w:lineRule="auto"/>
      </w:pPr>
      <w:r>
        <w:tab/>
        <w:t>Объем курсовой работы (без учета приложений) должен составлять: в машинописном или компьютерном варианте (с полуторным межстрочным интервалом; кеглем, т.е. размером типографского шрифта 14, а заголовка – 16) 25 – 30 страниц.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каждой странице работы рекомендуется оставлять «поля»: левое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</w:rPr>
          <w:t>30 мм</w:t>
        </w:r>
      </w:smartTag>
      <w:r>
        <w:rPr>
          <w:sz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</w:rPr>
          <w:t>10 мм</w:t>
        </w:r>
      </w:smartTag>
      <w:r>
        <w:rPr>
          <w:sz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</w:rPr>
          <w:t>20 мм</w:t>
        </w:r>
      </w:smartTag>
      <w:r>
        <w:rPr>
          <w:sz w:val="28"/>
        </w:rPr>
        <w:t xml:space="preserve">, нижнее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</w:rPr>
          <w:t>30 мм</w:t>
        </w:r>
      </w:smartTag>
      <w:r>
        <w:rPr>
          <w:sz w:val="28"/>
        </w:rPr>
        <w:t xml:space="preserve">. Абзацы должны быть выделены смещением первой, т. е. «красной» строки вправо на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</w:rPr>
          <w:t>1,25 см</w:t>
        </w:r>
      </w:smartTag>
      <w:r>
        <w:rPr>
          <w:sz w:val="28"/>
        </w:rPr>
        <w:t xml:space="preserve"> (на 5 знаков печатного текста размером шрифта 14).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Текст курсовой работы должен быть напечатан, а приложение к ней в виде документов, учетных регистров, бухгалтерских отчетов и других – заполнены разборчиво, грамотно, четко и аккуратно.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Сокращения слов, кроме общепринятых аббревиатур, в курсовой работе не допускается.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Помещаемые в текстовой части работы схемы именуют как рисунки с отдельной от таблиц нумерацией. Номер и называние рисунка должны быть указаны под схемой, например: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Рис.1 Схема классификации видов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После написания и надлежащего оформления курсовой работы студент подписывает ее с указание даты ее завершения после списка использованных источников информации.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установленные сроки студент представляет на кафедру бухгалтерского учета анализа и аудита для проверки.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 результатам проверки курсовой работы научный руководитель пишет рецензию, т.е. заключение о качестве всей работы. В рецензии отмечаются положительные стороны работы и ее недостатки.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 учетом требований научный руководитель допускает или не допускает курсовую работу к защите. Во всех случаях работа возвращается студенту через заведующего кабинетом кафедры с соответствующей отметкой в Журнале учета курсовых работ.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Повторно представленная работа после доработки также должна получить соответствующую отметку в названном журнале кафедры.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Получив положительную рецензию на курсовую работу, студент готовится к ее защите. Защита курсовой работы предполагает выявить полноту, глубину знаний студента по указанной в ней теме по дисциплине «Бухгалтерская (финансовая) отчетность», а также самостоятельность их изложения.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Студент должен хорошо владеть содержанием работы; ориентироваться в данных аналитических таблиц, бухгалтерских отчетов, учетных регистров и других приложений, а также четко и быстро проводить связь их данных с текстовым материалом.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Сроки защиты курсовых работ студентами устанавливаются кафедрой в соответствии с учебными планами, конкретные даты защиты отдельных работ определяются научным руководителем.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Защита курсовых работ ведется на заседаниях комиссий, назначаемых заведующим кафедрой.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>На защите курсовой работы студент должен показать свободное владение теоретическими положениями и практикой постановки бухгалтерской отчетности по соответствующей теме, убедительно отвечать на поставленные вопросы и, в случае необходимости, аргументированно оппонировать   (оспаривать) чье-либо мнение, отличное от его взгляда.</w:t>
      </w:r>
      <w:r>
        <w:rPr>
          <w:sz w:val="28"/>
        </w:rPr>
        <w:tab/>
      </w:r>
      <w:r>
        <w:rPr>
          <w:sz w:val="28"/>
        </w:rPr>
        <w:br w:type="textWrapping" w:clear="all"/>
        <w:t>Комиссия определяет оценку по бальной системе: «отлично», «хорошо», «удовлетворительно», «неудовлетворительно». В зачетную книжку записывают лишь положительную оценку.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 решению кафедры защита отлично выполненных курсовых работ может быть заменена докладом студента на научно-студенческом семинаре или научно-студенческой конференции.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</w:p>
    <w:p w:rsidR="009211EE" w:rsidRDefault="009211EE" w:rsidP="009211EE">
      <w:pPr>
        <w:pStyle w:val="8"/>
        <w:rPr>
          <w:sz w:val="32"/>
        </w:rPr>
      </w:pPr>
      <w:r>
        <w:rPr>
          <w:sz w:val="32"/>
        </w:rPr>
        <w:t>ТЕМАТИКА</w:t>
      </w:r>
    </w:p>
    <w:p w:rsidR="009211EE" w:rsidRDefault="009211EE" w:rsidP="009211EE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курсовых работ по дисциплине «Бухгалтерская (финансовая) отчетность» для студентов по специальности 080109 «Бухгалтерский учет, анализ и аудит»</w:t>
      </w:r>
    </w:p>
    <w:p w:rsidR="009211EE" w:rsidRDefault="009211EE" w:rsidP="009211EE">
      <w:pPr>
        <w:spacing w:line="360" w:lineRule="auto"/>
        <w:rPr>
          <w:sz w:val="28"/>
        </w:rPr>
      </w:pPr>
    </w:p>
    <w:p w:rsidR="009211EE" w:rsidRDefault="009211EE" w:rsidP="009211EE">
      <w:pPr>
        <w:pStyle w:val="a5"/>
        <w:numPr>
          <w:ilvl w:val="0"/>
          <w:numId w:val="3"/>
        </w:numPr>
        <w:jc w:val="both"/>
      </w:pPr>
      <w:r>
        <w:t>Система нормативного регулирования бухгалтерской «Бухгалтерской (финансовой) отчетности» в Российской Федерации.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Нормативно – правовая база системы бухгалтерского учета, регулирующая порядок составления, представления и публикации бухгалтерской (финансовой) отчетности.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Сравнительная характеристика нормативной базы регулирования финансовой отчетности в РФ и отдельных международных стандартов финансовой отчетности (МСФО).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Единство и различие российских и международных подходов к подготовке и использованию финансовой отчетности.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Роль и значение бухгалтерской (финансовой) отчетности в условиях рыночной экономики.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отчетность как основной источник данных используемых для финансового анализа.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организаций: ее значение, виды и состав.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организаций: порядок составления, утверждения, представления и публикации.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отчетность и учетная политика организации.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Правила оценки статей (имущества, капитала и обязательств) в бухгалтерских отчетах.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формирования данных бухгалтерской отчетности организации на основании  утвержденных образцов ее форм.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Промежуточная бухгалтерская (финансовая) отчетность: ее значение, виды, состав, правила составления, взаимоувязка данных и порядок составления.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Годовая бухгалтерская отчетность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Взаимоувязка данных бухгалтерских отчетов разных форм.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Внутренняя бухгалтерская отчетность организаций (на примере).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Подготовительные и заключительные работы перед составлением бухгалтерской отчетности организаций по разным видам их деятельности (производственной, торговой, заготовительной и других).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Бухгалтерский баланс и пояснения к нему (его назначение, виды, содержание; порядок составления, взаимоувязки данных с данными других бухгалтерских отчетов; использование внешними и внутренними пользователями).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 прибылях и убытках, пояснения к нему (назначение, содержание по всем основным видам деятельности, порядок составления и его назначения).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 движении капитала; его назначение, содержание, порядок составления, взаимоувязка данных с данными бухгалтерских отчетов.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 движении денежных средств; его назначение, содержание, порядок составления, взаимоувязка данных с данными бухгалтерских отчетов.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Приложение к бухгалтерскому балансу, его содержание, порядок составления и взаимоувязка данных с данными других бухгалтерских отчетов.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Бухгалтерские отчеты (их разделы), отражающие остатки и движение капитала и обязательств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Бухгалтерские отчеты (их разделы), отражающие остатки и движение имущества (активов)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Бухгалтерские отчеты (их разделы), отражающие остатки и движение дебиторской и кредиторской задолженности организации (включая расчеты по полученным кредитам и займам).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Информация о событиях после отчетной даты, условных фактах хозяйственной деятельности, об аффилированных лицах и по сегментам, отражаемая в бухгалтерской отчетности.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открытых акционерных обществ: ее значение, виды, состав, порядок составления, утверждения, представления и публикации.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Бухгалтерская (финансовая) отчетность субъектов малого предпринимательства. 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некоммерческих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общественных организаций (объединений).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торговых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заготовительных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промышленных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строительных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сельскохозяйственных организаций.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инвестиционных фондов.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Консолидированная бухгалтерская отчетность.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иностранных организаций, функционирующих в России.</w:t>
      </w:r>
    </w:p>
    <w:p w:rsidR="009211EE" w:rsidRDefault="009211EE" w:rsidP="009211E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Бухгалтерская (финансовая) отчетность о деятельности по договору простого товарищества (по договору о совместной деятельности).</w:t>
      </w:r>
    </w:p>
    <w:p w:rsidR="009211EE" w:rsidRDefault="009211EE" w:rsidP="009211EE">
      <w:pPr>
        <w:spacing w:line="360" w:lineRule="auto"/>
        <w:ind w:left="720"/>
        <w:jc w:val="center"/>
        <w:rPr>
          <w:sz w:val="28"/>
        </w:rPr>
      </w:pPr>
    </w:p>
    <w:p w:rsidR="00B26DEB" w:rsidRDefault="00B26DEB" w:rsidP="009211EE">
      <w:pPr>
        <w:spacing w:line="360" w:lineRule="auto"/>
        <w:ind w:left="720"/>
        <w:jc w:val="center"/>
        <w:rPr>
          <w:b/>
          <w:sz w:val="28"/>
        </w:rPr>
      </w:pPr>
    </w:p>
    <w:p w:rsidR="00B26DEB" w:rsidRDefault="00B26DEB" w:rsidP="009211EE">
      <w:pPr>
        <w:spacing w:line="360" w:lineRule="auto"/>
        <w:ind w:left="720"/>
        <w:jc w:val="center"/>
        <w:rPr>
          <w:b/>
          <w:sz w:val="28"/>
        </w:rPr>
      </w:pPr>
    </w:p>
    <w:p w:rsidR="00B26DEB" w:rsidRDefault="00B26DEB" w:rsidP="009211EE">
      <w:pPr>
        <w:spacing w:line="360" w:lineRule="auto"/>
        <w:ind w:left="720"/>
        <w:jc w:val="center"/>
        <w:rPr>
          <w:b/>
          <w:sz w:val="28"/>
        </w:rPr>
      </w:pPr>
    </w:p>
    <w:p w:rsidR="00B26DEB" w:rsidRDefault="00B26DEB" w:rsidP="009211EE">
      <w:pPr>
        <w:spacing w:line="360" w:lineRule="auto"/>
        <w:ind w:left="720"/>
        <w:jc w:val="center"/>
        <w:rPr>
          <w:b/>
          <w:sz w:val="28"/>
        </w:rPr>
      </w:pPr>
    </w:p>
    <w:p w:rsidR="00B26DEB" w:rsidRDefault="00B26DEB" w:rsidP="009211EE">
      <w:pPr>
        <w:spacing w:line="360" w:lineRule="auto"/>
        <w:ind w:left="720"/>
        <w:jc w:val="center"/>
        <w:rPr>
          <w:b/>
          <w:sz w:val="28"/>
        </w:rPr>
      </w:pPr>
    </w:p>
    <w:p w:rsidR="009211EE" w:rsidRPr="00B26DEB" w:rsidRDefault="00B26DEB" w:rsidP="009211EE">
      <w:pPr>
        <w:spacing w:line="360" w:lineRule="auto"/>
        <w:ind w:left="720"/>
        <w:jc w:val="center"/>
        <w:rPr>
          <w:b/>
          <w:bCs/>
          <w:sz w:val="32"/>
        </w:rPr>
      </w:pPr>
      <w:r w:rsidRPr="00B26DEB">
        <w:rPr>
          <w:b/>
          <w:sz w:val="28"/>
        </w:rPr>
        <w:t xml:space="preserve">5. </w:t>
      </w:r>
      <w:r w:rsidR="009211EE" w:rsidRPr="00B26DEB">
        <w:rPr>
          <w:b/>
          <w:sz w:val="28"/>
        </w:rPr>
        <w:t>Перечень  экзаменационных вопросов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Сущность и назначение бухгалтерских отчетов в рыночной экономике.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Пользователи бухгалтерской отчетности, адреса и сроки ее представления.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Нормативное регулирование бухгалтерской отчетности.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Общие требования, предъявляемые к бухгалтерской отчетности.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Качественные характеристики бухгалтерской отчетности.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 бухгалтерской отчетности организации и ее элементы.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Сводная и консолидированная бухгалтерские отчетности, их целевая направленность и особенности составления.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Международные стандарты финансовой отчетности и Директивы по учету Европейского сообщества.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Программа реформирования бухгалтерского учета в соответствии с международными стандартами финансовой отчетности (Постановление Правительства РФ от 6 марта 1998 года № 283).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Значение и функции бухгалтерского баланса в рыночной экономике.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Баланс – денежный измеритель состояния организации на определенный    </w:t>
      </w:r>
    </w:p>
    <w:p w:rsidR="009211EE" w:rsidRDefault="009211EE" w:rsidP="009211EE">
      <w:pPr>
        <w:spacing w:line="360" w:lineRule="auto"/>
        <w:ind w:left="360" w:firstLine="360"/>
        <w:rPr>
          <w:sz w:val="28"/>
        </w:rPr>
      </w:pPr>
      <w:r>
        <w:rPr>
          <w:sz w:val="28"/>
        </w:rPr>
        <w:t xml:space="preserve"> момент.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Виды и формы бухгалтерских балансов, их классификация по       </w:t>
      </w:r>
    </w:p>
    <w:p w:rsidR="009211EE" w:rsidRDefault="009211EE" w:rsidP="009211E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функциональной роли, полноте оценки, использованию в качестве   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учетных регистров в системе бухгалтерского учета.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Схемы построения бухгалтерского баланса в России и международной     </w:t>
      </w:r>
    </w:p>
    <w:p w:rsidR="009211EE" w:rsidRDefault="009211EE" w:rsidP="009211E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практике.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Бюджетно-распределительные и регулирующие статьи.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Взаимосвязь бухгалтерского баланса    с отчетом о прибылях и убытках.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Методы оценки отдельных статей баланса в отечественной и    </w:t>
      </w:r>
    </w:p>
    <w:p w:rsidR="009211EE" w:rsidRDefault="009211EE" w:rsidP="009211E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международной практике. 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Абсолютная и относительная реальность баланса.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Преемственность баланса.</w:t>
      </w:r>
    </w:p>
    <w:p w:rsidR="009211EE" w:rsidRDefault="009211EE" w:rsidP="009211E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 Техника составления промежуточного бухгалтерского баланса и этапы    </w:t>
      </w:r>
    </w:p>
    <w:p w:rsidR="009211EE" w:rsidRDefault="009211EE" w:rsidP="009211EE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     составления годового баланса.</w:t>
      </w:r>
    </w:p>
    <w:p w:rsidR="009211EE" w:rsidRDefault="009211EE" w:rsidP="009211E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20. Фальсификация и вуалирование бухгалтерских балансов.</w:t>
      </w:r>
    </w:p>
    <w:p w:rsidR="009211EE" w:rsidRDefault="009211EE" w:rsidP="009211E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21. Аналитическое использование бухгалтерского баланса при оценке </w:t>
      </w:r>
    </w:p>
    <w:p w:rsidR="009211EE" w:rsidRDefault="009211EE" w:rsidP="009211EE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финансового состояния организации.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22. Значение и целевая направленность отчета о финансовых результатах.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23. Схемы построения отчета о прибылях и убытках в России и международ-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ной практике.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24. Показатели формы отчета о прибылях и убытках, порядок их формирова-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ния.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25. Определение понятий: выручка, доход, прибыль, убыток, расходы,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себестоимость реализованной продукции.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26. Целевое назначение отчета о движении денежных средств.</w:t>
      </w:r>
    </w:p>
    <w:p w:rsidR="009211EE" w:rsidRDefault="009211EE" w:rsidP="009211EE">
      <w:pPr>
        <w:pStyle w:val="a5"/>
      </w:pPr>
      <w:r>
        <w:t xml:space="preserve">     27. Прямой и косвенный методы представления денежных потоков от             </w:t>
      </w:r>
    </w:p>
    <w:p w:rsidR="009211EE" w:rsidRDefault="009211EE" w:rsidP="009211EE">
      <w:pPr>
        <w:pStyle w:val="a5"/>
      </w:pPr>
      <w:r>
        <w:t xml:space="preserve">           текущей деятельности.</w:t>
      </w:r>
    </w:p>
    <w:p w:rsidR="009211EE" w:rsidRDefault="009211EE" w:rsidP="009211EE">
      <w:pPr>
        <w:pStyle w:val="a5"/>
      </w:pPr>
      <w:r>
        <w:t xml:space="preserve">     28.Организация работы по составлению бухгалтерской отчетности.</w:t>
      </w:r>
      <w:r>
        <w:br w:type="textWrapping" w:clear="all"/>
        <w:t xml:space="preserve">     29. Назначение и состав пояснений к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30. Общие требования к раскрытию статей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31. Существенные статьи бухгалтерской отчетности, методика их расчета.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32. Виды  и классификация искажений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33. Аудиторское заключение: его виды и роль в бухгалтерской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34. Директивы Европейского Сообщества консолидированной отчетности: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Международные стандарты по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35. Определения и область применения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36. Сводная отчетность и ее отличие от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37. Финансово-промышленные группы и составление консолидированной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38. Состав и структура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39. Особенности консолидации отчетности зарубежных дочерних предприя-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тий.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40. Аудит консолидированной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41. Процедура консолидации. Первичная консолидация баланса.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42. Первичная консолидация отчета о прибылях и убытках.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43. Элиминирование внутрифирменных операций в балансе.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44. Нереализованные прибыли по внутрифирменным продажам в консолидированном отчете о прибылях и убытках.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45. Инвестиции в консолидированные компании.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46. Понятие и значение сегментной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47. Формирование показателей сегментной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48. Отчетность по центрам затрат, прибыли, ответственности.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49. Статистический учет и статистическая  информация.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50. Классификация статистической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51. Важнейшие типовые формы статистической отчетности.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52. Сведения о производстве и отгрузке товаров и услуг.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53. Оценка промышленной продукции и незавершенного производства.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54. Сведения о численности, заработной плате и движении работников.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55. Показатели производительности труда.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56. Отчетные данные о заработной плате (фонде потребления).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57. Отчетность о составе и движении основных средств.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58. Отчетность о затратах на производство и реализацию продукции.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59. Себестоимость продукции по статьям калькуляции.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60. Показатели производственных потерь.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61. Себестоимость отдельных видов продукции.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62. Отчеты об исполнении смет общепроизводственных и общехозяйственных 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расходов.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63. Сведения о финансовом состоянии организации.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64. Сведения об инвестициях.</w:t>
      </w:r>
    </w:p>
    <w:p w:rsidR="009211EE" w:rsidRDefault="009211EE" w:rsidP="009211EE">
      <w:pPr>
        <w:spacing w:line="360" w:lineRule="auto"/>
        <w:ind w:left="720"/>
        <w:jc w:val="both"/>
        <w:rPr>
          <w:sz w:val="28"/>
        </w:rPr>
      </w:pPr>
    </w:p>
    <w:p w:rsidR="00B26DEB" w:rsidRDefault="00B26DEB" w:rsidP="009211EE">
      <w:pPr>
        <w:spacing w:line="360" w:lineRule="auto"/>
        <w:ind w:left="720"/>
        <w:jc w:val="both"/>
        <w:rPr>
          <w:sz w:val="28"/>
        </w:rPr>
      </w:pPr>
    </w:p>
    <w:p w:rsidR="00B26DEB" w:rsidRDefault="00B26DEB" w:rsidP="009211EE">
      <w:pPr>
        <w:spacing w:line="360" w:lineRule="auto"/>
        <w:ind w:left="720"/>
        <w:jc w:val="both"/>
        <w:rPr>
          <w:sz w:val="28"/>
        </w:rPr>
      </w:pPr>
    </w:p>
    <w:p w:rsidR="00B26DEB" w:rsidRDefault="00B26DEB" w:rsidP="009211EE">
      <w:pPr>
        <w:spacing w:line="360" w:lineRule="auto"/>
        <w:ind w:left="720"/>
        <w:jc w:val="both"/>
        <w:rPr>
          <w:sz w:val="28"/>
        </w:rPr>
      </w:pPr>
    </w:p>
    <w:p w:rsidR="00B26DEB" w:rsidRDefault="00B26DEB" w:rsidP="009211EE">
      <w:pPr>
        <w:spacing w:line="360" w:lineRule="auto"/>
        <w:ind w:left="720"/>
        <w:jc w:val="both"/>
        <w:rPr>
          <w:sz w:val="28"/>
        </w:rPr>
      </w:pPr>
    </w:p>
    <w:p w:rsidR="00B26DEB" w:rsidRDefault="009211EE" w:rsidP="00B26DEB">
      <w:pPr>
        <w:spacing w:line="360" w:lineRule="auto"/>
        <w:ind w:left="720"/>
        <w:jc w:val="center"/>
        <w:rPr>
          <w:sz w:val="28"/>
        </w:rPr>
      </w:pPr>
      <w:r w:rsidRPr="00B26DEB">
        <w:rPr>
          <w:b/>
          <w:sz w:val="28"/>
        </w:rPr>
        <w:t>ЛИТЕРАТУРА</w:t>
      </w:r>
    </w:p>
    <w:p w:rsidR="009211EE" w:rsidRDefault="009211EE" w:rsidP="009211EE">
      <w:pPr>
        <w:rPr>
          <w:sz w:val="28"/>
        </w:rPr>
      </w:pP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1. Гражданский Кодекс Российской Федерации. Части первая и  вторая.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СПб; Профессиональные юридические системы «КОДЕКС»,2000.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( с учетом последующих изменений и дополнений).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2. Налоговый кодекс Российской Федерации. Части первая и вторая.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М.; ПРОСПЕКТ, 2000.( с учетом последующих изменений и дополнений).</w:t>
      </w:r>
      <w:r>
        <w:rPr>
          <w:sz w:val="28"/>
        </w:rPr>
        <w:br w:type="textWrapping" w:clear="all"/>
        <w:t>3. Трудовой кодекс Российской Федерации.  СПб; ООО «ЛЕКС СТАР»,2002.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4. Федеральный закон Российской Федерации « Об акционерных обществах»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№ 208-ФЗ от  26.12.1995 г. (с последующими изменениями и дополнениями).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Федеральный закон Российской Федерации «Об обществах с ограниченной                 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ответственностью» № 31-ФЗ  от 08.02.1998 г.( с последующими изменениями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 дополнениями).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Федеральный закон Российской Федерации «Об инвестиционных фондах» </w:t>
      </w:r>
    </w:p>
    <w:p w:rsidR="009211EE" w:rsidRDefault="009211EE" w:rsidP="009211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№ 156-ФЗ от 29.11.2001 г.(с последующими изменениями и дополнениями).      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7. Федеральный закон Российской Федерации « Об упрощенной системе налого-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обложения, учета и отчетности для субъектов малого предпринимательства»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№ 222-ФЗ от 29.12.2001 г.(с последующими изменениями и дополнениями).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8. Федеральный закон Российской Федерации «О бухгалтерском учете» от       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29.11.1996 г. № 129-ФЗ.М.;ЭКЗАМЕН,2004.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9. Федеральный закон Российской Федерации «Об аудиторской деятельности»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№ 119-ФЗ от 07.08.2001 г. (с последующими изменениями и дополнениями).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10. Программа реформирования бухгалтерского учета в соответствии с между-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 народными стандартами финансовой отчетности. Утверждена постановле- 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 нием Правительства Российской Федерации от 06.03.1998 г.№283.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11. Об основных критериях (системе показателей) деятельности экономических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 субъектов, по которым их бухгалтерская (финансовая) отчетность подлежит </w:t>
      </w:r>
    </w:p>
    <w:p w:rsidR="009211EE" w:rsidRDefault="009211EE" w:rsidP="009211EE">
      <w:pPr>
        <w:pStyle w:val="a5"/>
      </w:pPr>
      <w:r>
        <w:t xml:space="preserve">      обязательной ежегодной аудиторской проверке. Постановление       </w:t>
      </w:r>
    </w:p>
    <w:p w:rsidR="009211EE" w:rsidRDefault="009211EE" w:rsidP="009211EE">
      <w:pPr>
        <w:pStyle w:val="a5"/>
      </w:pPr>
      <w:r>
        <w:t xml:space="preserve">      Правительства Российской Федерации от 25.04.1995 г.№ 408. </w:t>
      </w:r>
    </w:p>
    <w:p w:rsidR="009211EE" w:rsidRDefault="009211EE" w:rsidP="009211EE">
      <w:pPr>
        <w:pStyle w:val="a5"/>
      </w:pPr>
      <w:r>
        <w:t>12. Порядок ведения сводного (консолидированного) учета, отчетности и балан-</w:t>
      </w:r>
    </w:p>
    <w:p w:rsidR="009211EE" w:rsidRDefault="009211EE" w:rsidP="009211EE">
      <w:pPr>
        <w:pStyle w:val="a5"/>
      </w:pPr>
      <w:r>
        <w:t xml:space="preserve">      са финансово-промышленной группы. Утвержден постановлением Правите-</w:t>
      </w:r>
    </w:p>
    <w:p w:rsidR="009211EE" w:rsidRDefault="009211EE" w:rsidP="009211EE">
      <w:pPr>
        <w:pStyle w:val="a5"/>
      </w:pPr>
      <w:r>
        <w:t xml:space="preserve">      льства Российской Федерации от 09.01.1997 г.№ 94.</w:t>
      </w:r>
    </w:p>
    <w:p w:rsidR="009211EE" w:rsidRDefault="009211EE" w:rsidP="009211EE">
      <w:pPr>
        <w:pStyle w:val="a5"/>
      </w:pPr>
      <w:r>
        <w:t>13. О мерах по урегулированию просроченной задолженности между предприя-</w:t>
      </w:r>
    </w:p>
    <w:p w:rsidR="009211EE" w:rsidRDefault="009211EE" w:rsidP="009211EE">
      <w:pPr>
        <w:pStyle w:val="a5"/>
      </w:pPr>
      <w:r>
        <w:t xml:space="preserve">      тиями. Постановление Правительства Российской Федерации от 25.11.1998 г.</w:t>
      </w:r>
    </w:p>
    <w:p w:rsidR="009211EE" w:rsidRDefault="009211EE" w:rsidP="009211EE">
      <w:pPr>
        <w:pStyle w:val="a5"/>
      </w:pPr>
      <w:r>
        <w:t xml:space="preserve">      № 1380.</w:t>
      </w:r>
    </w:p>
    <w:p w:rsidR="009211EE" w:rsidRDefault="009211EE" w:rsidP="009211EE">
      <w:pPr>
        <w:pStyle w:val="a5"/>
      </w:pPr>
      <w:r>
        <w:t xml:space="preserve">14. Концепция бухгалтерского учета в рыночной экономике России. Одобрена </w:t>
      </w:r>
    </w:p>
    <w:p w:rsidR="009211EE" w:rsidRDefault="009211EE" w:rsidP="009211EE">
      <w:pPr>
        <w:pStyle w:val="a5"/>
      </w:pPr>
      <w:r>
        <w:t xml:space="preserve">     Методическим советом по бухгалтерскому учету при Минфине РФ и Прези-</w:t>
      </w:r>
    </w:p>
    <w:p w:rsidR="009211EE" w:rsidRDefault="009211EE" w:rsidP="009211EE">
      <w:pPr>
        <w:pStyle w:val="a5"/>
      </w:pPr>
      <w:r>
        <w:t xml:space="preserve">     дентским  советом Института профессиональных бухгалтеров 20.12.1997 г. </w:t>
      </w:r>
    </w:p>
    <w:p w:rsidR="009211EE" w:rsidRDefault="009211EE" w:rsidP="009211EE">
      <w:pPr>
        <w:pStyle w:val="a5"/>
      </w:pPr>
      <w:r>
        <w:t>15. Положение по ведению бухгалтерского учета и бухгалтерской отчетности</w:t>
      </w:r>
    </w:p>
    <w:p w:rsidR="009211EE" w:rsidRDefault="009211EE" w:rsidP="009211EE">
      <w:pPr>
        <w:pStyle w:val="a5"/>
      </w:pPr>
      <w:r>
        <w:t xml:space="preserve">      в Российской Федерации. Утверждено приказом Минфина Российской Феде-</w:t>
      </w:r>
    </w:p>
    <w:p w:rsidR="009211EE" w:rsidRDefault="009211EE" w:rsidP="009211EE">
      <w:pPr>
        <w:pStyle w:val="a5"/>
      </w:pPr>
      <w:r>
        <w:t xml:space="preserve">      рации от 29.07.1998г.№ 34н (с последующими изменениями и дополнения-</w:t>
      </w:r>
    </w:p>
    <w:p w:rsidR="009211EE" w:rsidRDefault="009211EE" w:rsidP="009211EE">
      <w:pPr>
        <w:pStyle w:val="a5"/>
      </w:pPr>
      <w:r>
        <w:t xml:space="preserve">        ми). М.: ЭКЗАМЕН,2004.</w:t>
      </w:r>
    </w:p>
    <w:p w:rsidR="009211EE" w:rsidRDefault="009211EE" w:rsidP="009211EE">
      <w:pPr>
        <w:pStyle w:val="a5"/>
      </w:pPr>
      <w:r>
        <w:t>16. Положение по бухгалтерскому учету «Учетная политика организации»</w:t>
      </w:r>
    </w:p>
    <w:p w:rsidR="009211EE" w:rsidRDefault="009211EE" w:rsidP="009211EE">
      <w:pPr>
        <w:pStyle w:val="a5"/>
      </w:pPr>
      <w:r>
        <w:t xml:space="preserve">     ( ПБУ1/98). Утверждено приказом Минфина РФ от 09.12.1998 г.№ 60н (с</w:t>
      </w:r>
    </w:p>
    <w:p w:rsidR="009211EE" w:rsidRDefault="009211EE" w:rsidP="009211EE">
      <w:pPr>
        <w:pStyle w:val="a5"/>
      </w:pPr>
      <w:r>
        <w:t xml:space="preserve">     изменениями и дополнениями). М.: ЭКЗАМЕН,2004.</w:t>
      </w:r>
    </w:p>
    <w:p w:rsidR="009211EE" w:rsidRDefault="009211EE" w:rsidP="009211EE">
      <w:pPr>
        <w:pStyle w:val="a5"/>
      </w:pPr>
      <w:r>
        <w:t>17. Положение по бухгалтерскому учету «Учет договоров (контрактов) на капи-</w:t>
      </w:r>
    </w:p>
    <w:p w:rsidR="009211EE" w:rsidRDefault="009211EE" w:rsidP="009211EE">
      <w:pPr>
        <w:pStyle w:val="a5"/>
      </w:pPr>
      <w:r>
        <w:t xml:space="preserve">       тальное строительство» (ПБУ2/94). Утверждено приказом Минфина РФ от</w:t>
      </w:r>
    </w:p>
    <w:p w:rsidR="009211EE" w:rsidRDefault="009211EE" w:rsidP="009211EE">
      <w:pPr>
        <w:pStyle w:val="a5"/>
      </w:pPr>
      <w:r>
        <w:t xml:space="preserve">        20.12.1994 г. № 167 (с изменениями и дополнениями). М.;ЭКЗАМЕН,2004.</w:t>
      </w:r>
    </w:p>
    <w:p w:rsidR="009211EE" w:rsidRDefault="009211EE" w:rsidP="009211EE">
      <w:pPr>
        <w:pStyle w:val="a5"/>
      </w:pPr>
      <w:r>
        <w:t>18 . Положение по бухгалтерскому учету « Учет активов и обязательств, стои-</w:t>
      </w:r>
    </w:p>
    <w:p w:rsidR="009211EE" w:rsidRDefault="009211EE" w:rsidP="009211EE">
      <w:pPr>
        <w:pStyle w:val="a5"/>
      </w:pPr>
      <w:r>
        <w:t xml:space="preserve">        мость которых выражена в иностранной валюте» (ПБУ 3/2000). Утверждено</w:t>
      </w:r>
    </w:p>
    <w:p w:rsidR="009211EE" w:rsidRDefault="009211EE" w:rsidP="009211EE">
      <w:pPr>
        <w:pStyle w:val="a5"/>
      </w:pPr>
      <w:r>
        <w:t xml:space="preserve">       приказом Минфина РФ от 10.01.2000 г. № 2н (с изменениями и дополнения-      </w:t>
      </w:r>
    </w:p>
    <w:p w:rsidR="009211EE" w:rsidRDefault="009211EE" w:rsidP="009211EE">
      <w:pPr>
        <w:pStyle w:val="a5"/>
      </w:pPr>
      <w:r>
        <w:t xml:space="preserve">       ми). М.: ЭКЗАМЕН,2004.</w:t>
      </w:r>
    </w:p>
    <w:p w:rsidR="009211EE" w:rsidRDefault="009211EE" w:rsidP="009211EE">
      <w:pPr>
        <w:pStyle w:val="a5"/>
      </w:pPr>
      <w:r>
        <w:t>19 . Положение по бухгалтерскому учету «Бухгалтерская отчетность организа-</w:t>
      </w:r>
    </w:p>
    <w:p w:rsidR="009211EE" w:rsidRDefault="009211EE" w:rsidP="009211EE">
      <w:pPr>
        <w:pStyle w:val="a5"/>
      </w:pPr>
      <w:r>
        <w:t xml:space="preserve">       ции» (ПБУ 4/99). Утверждено приказом Минфина РФ от 06.07.1999 г.№ 43н</w:t>
      </w:r>
    </w:p>
    <w:p w:rsidR="009211EE" w:rsidRDefault="009211EE" w:rsidP="009211EE">
      <w:pPr>
        <w:pStyle w:val="a5"/>
      </w:pPr>
      <w:r>
        <w:t xml:space="preserve">       (с изменениями и дополнениями). М.: ЭКЗАМЕН,2004.</w:t>
      </w:r>
    </w:p>
    <w:p w:rsidR="009211EE" w:rsidRDefault="009211EE" w:rsidP="009211EE">
      <w:pPr>
        <w:pStyle w:val="a5"/>
      </w:pPr>
      <w:r>
        <w:t xml:space="preserve">20. Положение по бухгалтерскому учету «Учет материально-производственных </w:t>
      </w:r>
    </w:p>
    <w:p w:rsidR="009211EE" w:rsidRDefault="009211EE" w:rsidP="009211EE">
      <w:pPr>
        <w:pStyle w:val="a5"/>
      </w:pPr>
      <w:r>
        <w:t xml:space="preserve">      запасов» (ПБУ 5/01). Утверждено приказом Минфина РФ от 09.06.2001 г.</w:t>
      </w:r>
    </w:p>
    <w:p w:rsidR="009211EE" w:rsidRDefault="009211EE" w:rsidP="009211EE">
      <w:pPr>
        <w:pStyle w:val="a5"/>
      </w:pPr>
      <w:r>
        <w:t xml:space="preserve">      № 44н (изменениями и дополнениями). М.: ЭКЗАМЕН,2004.</w:t>
      </w:r>
    </w:p>
    <w:p w:rsidR="009211EE" w:rsidRDefault="009211EE" w:rsidP="009211EE">
      <w:pPr>
        <w:pStyle w:val="a5"/>
      </w:pPr>
      <w:r>
        <w:t>21. Положение по бухгалтерскому учету «Учет основных средств» (ПБУ6/01).</w:t>
      </w:r>
    </w:p>
    <w:p w:rsidR="009211EE" w:rsidRDefault="009211EE" w:rsidP="009211EE">
      <w:pPr>
        <w:pStyle w:val="a5"/>
      </w:pPr>
      <w:r>
        <w:t xml:space="preserve">      Утверждено приказом Минфина РФ от 30.03.2001 г.№ 26н (с изменениями и</w:t>
      </w:r>
    </w:p>
    <w:p w:rsidR="009211EE" w:rsidRDefault="009211EE" w:rsidP="009211EE">
      <w:pPr>
        <w:pStyle w:val="a5"/>
      </w:pPr>
      <w:r>
        <w:t xml:space="preserve">      дополнениями). М.: ЭКЗАМЕН,2004.</w:t>
      </w:r>
    </w:p>
    <w:p w:rsidR="009211EE" w:rsidRDefault="009211EE" w:rsidP="009211EE">
      <w:pPr>
        <w:pStyle w:val="a5"/>
      </w:pPr>
      <w:r>
        <w:t>22. Положение по бухгалтерскому учету «События после отчетной даты»(ПБУ</w:t>
      </w:r>
    </w:p>
    <w:p w:rsidR="009211EE" w:rsidRDefault="009211EE" w:rsidP="009211EE">
      <w:pPr>
        <w:pStyle w:val="a5"/>
      </w:pPr>
      <w:r>
        <w:t xml:space="preserve">       7/98). Утверждено приказом Минфина РФ от 25.11.1998 г.№ 56н (с измене-</w:t>
      </w:r>
    </w:p>
    <w:p w:rsidR="009211EE" w:rsidRDefault="009211EE" w:rsidP="009211EE">
      <w:pPr>
        <w:pStyle w:val="a5"/>
      </w:pPr>
      <w:r>
        <w:t xml:space="preserve">       ниями и дополнениями). М.: ЭКЗАМЕН,2004.</w:t>
      </w:r>
    </w:p>
    <w:p w:rsidR="009211EE" w:rsidRDefault="009211EE" w:rsidP="009211EE">
      <w:pPr>
        <w:pStyle w:val="a5"/>
      </w:pPr>
      <w:r>
        <w:t>23. Положение по бухгалтерскому учету «Условные факты хозяйственной дея-</w:t>
      </w:r>
    </w:p>
    <w:p w:rsidR="009211EE" w:rsidRDefault="009211EE" w:rsidP="009211EE">
      <w:pPr>
        <w:pStyle w:val="a5"/>
      </w:pPr>
      <w:r>
        <w:t xml:space="preserve">      тельности» (ПБУ8/01). Утверждено приказом Минфина РФ от 28.11.2001 г.</w:t>
      </w:r>
    </w:p>
    <w:p w:rsidR="009211EE" w:rsidRDefault="009211EE" w:rsidP="009211EE">
      <w:pPr>
        <w:pStyle w:val="a5"/>
      </w:pPr>
      <w:r>
        <w:t xml:space="preserve">      № 96н. М.: ЭКЗАМЕН,2004.</w:t>
      </w:r>
    </w:p>
    <w:p w:rsidR="009211EE" w:rsidRDefault="009211EE" w:rsidP="009211EE">
      <w:pPr>
        <w:pStyle w:val="a5"/>
      </w:pPr>
      <w:r>
        <w:t>24. Положение по бухгалтерскому учету «Доходы организации» (ПБУ9/99).</w:t>
      </w:r>
    </w:p>
    <w:p w:rsidR="009211EE" w:rsidRDefault="009211EE" w:rsidP="009211EE">
      <w:pPr>
        <w:pStyle w:val="a5"/>
      </w:pPr>
      <w:r>
        <w:t xml:space="preserve">      Утверждено приказом Минфина РФ от 30.12.1999 г. № 107н.</w:t>
      </w:r>
    </w:p>
    <w:p w:rsidR="009211EE" w:rsidRDefault="009211EE" w:rsidP="009211EE">
      <w:pPr>
        <w:pStyle w:val="a5"/>
      </w:pPr>
      <w:r>
        <w:t xml:space="preserve">       М.: ЭКЗАМЕН,2004.</w:t>
      </w:r>
    </w:p>
    <w:p w:rsidR="009211EE" w:rsidRDefault="009211EE" w:rsidP="009211EE">
      <w:pPr>
        <w:pStyle w:val="a5"/>
      </w:pPr>
      <w:r>
        <w:t>25. Положение по бухгалтерскому учету «Расходы организации» (ПБУ10/99).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 Утверждено приказом Минфина РФ от 30.12.1999 г.№ 107н.</w:t>
      </w:r>
    </w:p>
    <w:p w:rsidR="009211EE" w:rsidRDefault="009211EE" w:rsidP="009211EE">
      <w:pPr>
        <w:pStyle w:val="a5"/>
      </w:pPr>
      <w:r>
        <w:t xml:space="preserve">       М.: ЭКЗАМЕН,2004.    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26.</w:t>
      </w:r>
      <w:r>
        <w:t xml:space="preserve"> </w:t>
      </w:r>
      <w:r>
        <w:rPr>
          <w:sz w:val="28"/>
        </w:rPr>
        <w:t>Положение по бухгалтерскому учету «Информация об аффилированных ли-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 цах» ПБУ11/2000). Утверждено приказом Минфина РФ от 13.01.2000 г.№5н</w:t>
      </w:r>
    </w:p>
    <w:p w:rsidR="009211EE" w:rsidRDefault="009211EE" w:rsidP="009211EE">
      <w:pPr>
        <w:spacing w:line="360" w:lineRule="auto"/>
      </w:pPr>
      <w:r>
        <w:rPr>
          <w:sz w:val="28"/>
        </w:rPr>
        <w:t xml:space="preserve">      (с изменениями и дополнениями).  М.: ЭКЗАМЕН,2004.</w:t>
      </w:r>
      <w:r>
        <w:t xml:space="preserve"> </w:t>
      </w:r>
    </w:p>
    <w:p w:rsidR="009211EE" w:rsidRDefault="009211EE" w:rsidP="009211EE">
      <w:pPr>
        <w:pStyle w:val="a5"/>
      </w:pPr>
      <w:r>
        <w:t>27. Положение по бухгалтерскому учету «Информация по сегментам» (ПБУ12/</w:t>
      </w:r>
    </w:p>
    <w:p w:rsidR="009211EE" w:rsidRDefault="009211EE" w:rsidP="009211EE">
      <w:pPr>
        <w:pStyle w:val="a5"/>
      </w:pPr>
      <w:r>
        <w:t xml:space="preserve">      2000). Утверждено приказом Минфина РФ от27.01.2000 г. № 11н.</w:t>
      </w:r>
    </w:p>
    <w:p w:rsidR="009211EE" w:rsidRDefault="009211EE" w:rsidP="009211EE">
      <w:pPr>
        <w:pStyle w:val="1"/>
        <w:tabs>
          <w:tab w:val="clear" w:pos="1860"/>
          <w:tab w:val="clear" w:pos="2160"/>
          <w:tab w:val="clear" w:pos="2880"/>
          <w:tab w:val="clear" w:pos="3600"/>
          <w:tab w:val="clear" w:pos="4320"/>
          <w:tab w:val="clear" w:pos="6465"/>
        </w:tabs>
        <w:spacing w:line="360" w:lineRule="auto"/>
        <w:rPr>
          <w:bdr w:val="none" w:sz="0" w:space="0" w:color="auto"/>
        </w:rPr>
      </w:pPr>
      <w:r>
        <w:rPr>
          <w:bdr w:val="none" w:sz="0" w:space="0" w:color="auto"/>
        </w:rPr>
        <w:t xml:space="preserve">      М.: ЭКЗАМЕН,2004 г.</w:t>
      </w:r>
    </w:p>
    <w:p w:rsidR="009211EE" w:rsidRDefault="009211EE" w:rsidP="009211EE">
      <w:pPr>
        <w:pStyle w:val="a5"/>
      </w:pPr>
      <w:r>
        <w:t xml:space="preserve">28. Положение по бухгалтерскому учету «Учет государственной помощи» </w:t>
      </w:r>
    </w:p>
    <w:p w:rsidR="009211EE" w:rsidRDefault="009211EE" w:rsidP="009211EE">
      <w:pPr>
        <w:pStyle w:val="a5"/>
      </w:pPr>
      <w:r>
        <w:t xml:space="preserve">       (ПБУ13/2000). Утверждено приказом Минфина РФ от 16.10.2000 г.№ 92н.</w:t>
      </w:r>
    </w:p>
    <w:p w:rsidR="009211EE" w:rsidRDefault="009211EE" w:rsidP="009211EE">
      <w:pPr>
        <w:pStyle w:val="a5"/>
      </w:pPr>
      <w:r>
        <w:t xml:space="preserve">       М.: ЭКЗАМЕН,2004 г.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29. Положение по бухгалтерскому учету «Учет нематериальных активов»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 xml:space="preserve">      (ПБУ14/2000). Утверждено приказом Минфина РФ от 16.10.2000 г.№ 91н.    </w:t>
      </w:r>
    </w:p>
    <w:p w:rsidR="009211EE" w:rsidRDefault="009211EE" w:rsidP="009211EE">
      <w:pPr>
        <w:pStyle w:val="a5"/>
      </w:pPr>
      <w:r>
        <w:t xml:space="preserve">         М.: ЭКЗАМЕН,2004 г.</w:t>
      </w:r>
    </w:p>
    <w:p w:rsidR="009211EE" w:rsidRDefault="009211EE" w:rsidP="009211EE">
      <w:pPr>
        <w:pStyle w:val="a5"/>
      </w:pPr>
      <w:r>
        <w:t>30. Положение по бухгалтерскому учету «Учет займов, кредитов и затрат по их</w:t>
      </w:r>
    </w:p>
    <w:p w:rsidR="009211EE" w:rsidRDefault="009211EE" w:rsidP="009211EE">
      <w:pPr>
        <w:pStyle w:val="a5"/>
      </w:pPr>
      <w:r>
        <w:t xml:space="preserve">      обслуживанию» (ПБУ15/2001). Утверждено приказом Минфина РФ от 02.08.</w:t>
      </w:r>
    </w:p>
    <w:p w:rsidR="009211EE" w:rsidRDefault="009211EE" w:rsidP="009211EE">
      <w:pPr>
        <w:pStyle w:val="a5"/>
      </w:pPr>
      <w:r>
        <w:t xml:space="preserve">     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.№ 60н. М.: ЭКЗАМЕН,2004 г.</w:t>
      </w:r>
    </w:p>
    <w:p w:rsidR="009211EE" w:rsidRDefault="009211EE" w:rsidP="009211EE">
      <w:pPr>
        <w:pStyle w:val="a5"/>
      </w:pPr>
      <w:r>
        <w:t>31. Положение по бухгалтерскому учету «Информация по прекращаемой дея-</w:t>
      </w:r>
    </w:p>
    <w:p w:rsidR="009211EE" w:rsidRDefault="009211EE" w:rsidP="009211EE">
      <w:pPr>
        <w:pStyle w:val="a5"/>
      </w:pPr>
      <w:r>
        <w:t xml:space="preserve">      тельности» (ПБУ16/2002). Утверждено приказом Минфина РФ от02.07.2002г.</w:t>
      </w:r>
    </w:p>
    <w:p w:rsidR="009211EE" w:rsidRDefault="009211EE" w:rsidP="009211EE">
      <w:pPr>
        <w:pStyle w:val="a5"/>
      </w:pPr>
      <w:r>
        <w:t xml:space="preserve">      № 66н. М.: ЭКЗАМЕН,2004 г.</w:t>
      </w:r>
    </w:p>
    <w:p w:rsidR="009211EE" w:rsidRDefault="009211EE" w:rsidP="009211EE">
      <w:pPr>
        <w:pStyle w:val="a5"/>
      </w:pPr>
      <w:r>
        <w:t>32. Положение по бухгалтерскому учету «Учет расходов на научно-исследова-</w:t>
      </w:r>
    </w:p>
    <w:p w:rsidR="009211EE" w:rsidRDefault="009211EE" w:rsidP="009211EE">
      <w:pPr>
        <w:pStyle w:val="a5"/>
      </w:pPr>
      <w:r>
        <w:t xml:space="preserve">      тельские, опытно-конструкторские и технологические работы»(ПБУ17/2002).</w:t>
      </w:r>
    </w:p>
    <w:p w:rsidR="009211EE" w:rsidRDefault="009211EE" w:rsidP="009211EE">
      <w:pPr>
        <w:pStyle w:val="a5"/>
      </w:pPr>
      <w:r>
        <w:t xml:space="preserve">      Утверждено приказом Минфина РФ от 19.11.2002 г. № 115н.</w:t>
      </w:r>
    </w:p>
    <w:p w:rsidR="009211EE" w:rsidRDefault="009211EE" w:rsidP="009211EE">
      <w:pPr>
        <w:pStyle w:val="a5"/>
      </w:pPr>
      <w:r>
        <w:t xml:space="preserve">       М.: ЭКЗАМЕН,2004 г.</w:t>
      </w:r>
    </w:p>
    <w:p w:rsidR="009211EE" w:rsidRDefault="009211EE" w:rsidP="009211EE">
      <w:pPr>
        <w:spacing w:line="360" w:lineRule="auto"/>
        <w:rPr>
          <w:sz w:val="28"/>
        </w:rPr>
      </w:pPr>
      <w:r>
        <w:rPr>
          <w:sz w:val="28"/>
        </w:rPr>
        <w:t>33. Положение по бухгалтерскому учету «Учет расчетов по налогу на прибыль»</w:t>
      </w:r>
    </w:p>
    <w:p w:rsidR="009211EE" w:rsidRDefault="009211EE" w:rsidP="009211EE">
      <w:pPr>
        <w:pStyle w:val="a5"/>
      </w:pPr>
      <w:r>
        <w:t xml:space="preserve">      (ПБУ18/2002).Утверждено приказом Минфина РФ от 19.11.2002 г.№ 114н.</w:t>
      </w:r>
    </w:p>
    <w:p w:rsidR="009211EE" w:rsidRDefault="009211EE" w:rsidP="009211EE">
      <w:pPr>
        <w:pStyle w:val="a5"/>
      </w:pPr>
      <w:r>
        <w:t xml:space="preserve">      М.: ЭКЗАМЕН,2004 г.</w:t>
      </w:r>
    </w:p>
    <w:p w:rsidR="009211EE" w:rsidRDefault="009211EE" w:rsidP="009211EE">
      <w:pPr>
        <w:pStyle w:val="a5"/>
      </w:pPr>
      <w:r>
        <w:t>34. Положение по бухгалтерскому учету «Учет финансовых вложений» (ПБУ19/</w:t>
      </w:r>
    </w:p>
    <w:p w:rsidR="009211EE" w:rsidRDefault="009211EE" w:rsidP="009211EE">
      <w:pPr>
        <w:pStyle w:val="a5"/>
      </w:pPr>
      <w:r>
        <w:t xml:space="preserve">      2002). Утверждено приказом Минфина РФ от 10.12.2002 г.№ 126н.</w:t>
      </w:r>
    </w:p>
    <w:p w:rsidR="009211EE" w:rsidRDefault="009211EE" w:rsidP="009211EE">
      <w:pPr>
        <w:pStyle w:val="a5"/>
      </w:pPr>
      <w:r>
        <w:t xml:space="preserve">      М.: ЭКЗАМЕН,2004 г.</w:t>
      </w:r>
    </w:p>
    <w:p w:rsidR="009211EE" w:rsidRDefault="009211EE" w:rsidP="009211EE">
      <w:pPr>
        <w:pStyle w:val="a5"/>
      </w:pPr>
      <w:r>
        <w:t xml:space="preserve">35. Положение по бухгалтерскому учету «Информация об участии в совместной </w:t>
      </w:r>
    </w:p>
    <w:p w:rsidR="009211EE" w:rsidRDefault="009211EE" w:rsidP="009211EE">
      <w:pPr>
        <w:pStyle w:val="a5"/>
      </w:pPr>
      <w:r>
        <w:t xml:space="preserve">      деятельности» (ПБУ20/2003). Утверждено приказом Минфина РФ от 26.11.</w:t>
      </w:r>
    </w:p>
    <w:p w:rsidR="009211EE" w:rsidRDefault="009211EE" w:rsidP="009211EE">
      <w:pPr>
        <w:pStyle w:val="a5"/>
      </w:pPr>
      <w:r>
        <w:t xml:space="preserve">      2003г.№ 105н. М.: ЭКЗАМЕН,2004 г.</w:t>
      </w:r>
    </w:p>
    <w:p w:rsidR="009211EE" w:rsidRDefault="009211EE" w:rsidP="009211EE">
      <w:pPr>
        <w:pStyle w:val="a5"/>
      </w:pPr>
      <w:r>
        <w:t xml:space="preserve">36. План счетов бухгалтерского учета финансово-хозяйственной деятельности </w:t>
      </w:r>
    </w:p>
    <w:p w:rsidR="009211EE" w:rsidRDefault="009211EE" w:rsidP="009211EE">
      <w:pPr>
        <w:pStyle w:val="a5"/>
      </w:pPr>
      <w:r>
        <w:t xml:space="preserve">     организаций и Инструкция по его применению. Утверждены приказом  Мин-</w:t>
      </w:r>
    </w:p>
    <w:p w:rsidR="009211EE" w:rsidRDefault="009211EE" w:rsidP="009211EE">
      <w:pPr>
        <w:pStyle w:val="a5"/>
      </w:pPr>
      <w:r>
        <w:t xml:space="preserve">     фина РФ от 31.10.2000 г.№ 94н. М.: ЭКЗАМЕН,2004 г.</w:t>
      </w:r>
    </w:p>
    <w:p w:rsidR="009211EE" w:rsidRDefault="009211EE" w:rsidP="009211EE">
      <w:pPr>
        <w:pStyle w:val="a5"/>
      </w:pPr>
      <w:r>
        <w:t>37. Рекомендации по применению единой журнально-ордерной формы счетовод-</w:t>
      </w:r>
    </w:p>
    <w:p w:rsidR="009211EE" w:rsidRDefault="009211EE" w:rsidP="009211EE">
      <w:pPr>
        <w:pStyle w:val="a5"/>
      </w:pPr>
      <w:r>
        <w:t xml:space="preserve">      ства, приложение №1 к письму Минфина РФ ОТ 24.07.1992 г.</w:t>
      </w:r>
    </w:p>
    <w:p w:rsidR="009211EE" w:rsidRDefault="009211EE" w:rsidP="009211EE">
      <w:pPr>
        <w:pStyle w:val="a5"/>
      </w:pPr>
      <w:r>
        <w:t>38. Приказ Минфина РФ от 22.07.2003г. № 67н. « О формах бухгалтерской от-</w:t>
      </w:r>
    </w:p>
    <w:p w:rsidR="009211EE" w:rsidRDefault="009211EE" w:rsidP="009211EE">
      <w:pPr>
        <w:pStyle w:val="a5"/>
      </w:pPr>
      <w:r>
        <w:t xml:space="preserve">      четности».</w:t>
      </w:r>
    </w:p>
    <w:p w:rsidR="009211EE" w:rsidRDefault="009211EE" w:rsidP="009211EE">
      <w:pPr>
        <w:pStyle w:val="a5"/>
      </w:pPr>
      <w:r>
        <w:t xml:space="preserve">39. Указания об объеме форм бухгалтерской отчетности. Утверждены приказом       </w:t>
      </w:r>
    </w:p>
    <w:p w:rsidR="009211EE" w:rsidRDefault="009211EE" w:rsidP="009211EE">
      <w:pPr>
        <w:pStyle w:val="a5"/>
      </w:pPr>
      <w:r>
        <w:t xml:space="preserve">       Минфина РФ  22.07.2003 г. № 67 н.</w:t>
      </w:r>
    </w:p>
    <w:p w:rsidR="009211EE" w:rsidRDefault="009211EE" w:rsidP="009211EE">
      <w:pPr>
        <w:pStyle w:val="a5"/>
      </w:pPr>
      <w:r>
        <w:t>40. Указания о порядке составления и представления бухгалтерской отчетности.</w:t>
      </w:r>
    </w:p>
    <w:p w:rsidR="009211EE" w:rsidRDefault="009211EE" w:rsidP="009211EE">
      <w:pPr>
        <w:pStyle w:val="a5"/>
      </w:pPr>
      <w:r>
        <w:t xml:space="preserve">       Утверждены приказом Минфина РФ от 22.07.2003 г. № 67н.</w:t>
      </w:r>
    </w:p>
    <w:p w:rsidR="009211EE" w:rsidRDefault="009211EE" w:rsidP="009211EE">
      <w:pPr>
        <w:pStyle w:val="a5"/>
      </w:pPr>
      <w:r>
        <w:t>41. Приказ Госкомстата РФ и Минфина РФ от14.11.2003 г. № 475/102н « О кодах</w:t>
      </w:r>
    </w:p>
    <w:p w:rsidR="009211EE" w:rsidRDefault="009211EE" w:rsidP="009211EE">
      <w:pPr>
        <w:pStyle w:val="a5"/>
      </w:pPr>
      <w:r>
        <w:t xml:space="preserve">      показателей годовой бухгалтерской отчетности организаций, данные по кото-</w:t>
      </w:r>
    </w:p>
    <w:p w:rsidR="009211EE" w:rsidRDefault="009211EE" w:rsidP="009211EE">
      <w:pPr>
        <w:pStyle w:val="a5"/>
      </w:pPr>
      <w:r>
        <w:t xml:space="preserve">      рым подлежат обработке в органах государственной статистики».</w:t>
      </w:r>
    </w:p>
    <w:p w:rsidR="009211EE" w:rsidRDefault="009211EE" w:rsidP="009211EE">
      <w:pPr>
        <w:pStyle w:val="a5"/>
      </w:pPr>
      <w:r>
        <w:t xml:space="preserve">42. Указания по заполнению форм «Расшифровка дебиторской и кредиторской </w:t>
      </w:r>
    </w:p>
    <w:p w:rsidR="009211EE" w:rsidRDefault="009211EE" w:rsidP="009211EE">
      <w:pPr>
        <w:pStyle w:val="a5"/>
      </w:pPr>
      <w:r>
        <w:t xml:space="preserve">      задолженности организации». Утверждены приказом Минфина РФ от 01.03.</w:t>
      </w:r>
    </w:p>
    <w:p w:rsidR="009211EE" w:rsidRDefault="009211EE" w:rsidP="009211EE">
      <w:pPr>
        <w:pStyle w:val="a5"/>
      </w:pPr>
      <w:r>
        <w:t xml:space="preserve">     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 19н.</w:t>
      </w:r>
    </w:p>
    <w:p w:rsidR="009211EE" w:rsidRDefault="009211EE" w:rsidP="009211EE">
      <w:pPr>
        <w:pStyle w:val="a5"/>
      </w:pPr>
      <w:r>
        <w:t>43. Приказ Минфина РФ и Федеральной комиссии по рынку ценных бумаг от</w:t>
      </w:r>
    </w:p>
    <w:p w:rsidR="009211EE" w:rsidRDefault="009211EE" w:rsidP="009211EE">
      <w:pPr>
        <w:pStyle w:val="a5"/>
      </w:pPr>
      <w:r>
        <w:t xml:space="preserve">      29.01.2003 г. № 10н/03-6/ПЗ «Об утверждении порядка оценки стоимости чи-</w:t>
      </w:r>
    </w:p>
    <w:p w:rsidR="009211EE" w:rsidRDefault="009211EE" w:rsidP="009211EE">
      <w:pPr>
        <w:pStyle w:val="a5"/>
      </w:pPr>
      <w:r>
        <w:t xml:space="preserve">      стых активов акционерных обществ».</w:t>
      </w:r>
    </w:p>
    <w:p w:rsidR="009211EE" w:rsidRDefault="009211EE" w:rsidP="009211EE">
      <w:pPr>
        <w:pStyle w:val="a5"/>
      </w:pPr>
      <w:r>
        <w:t>44.Положение по бухгалтерскому учету долгосрочных инвестиций. Утверждено</w:t>
      </w:r>
    </w:p>
    <w:p w:rsidR="009211EE" w:rsidRDefault="009211EE" w:rsidP="009211EE">
      <w:pPr>
        <w:pStyle w:val="a5"/>
      </w:pPr>
      <w:r>
        <w:t xml:space="preserve">     приказом  Минфина РФ от 20.12.1993 г.№ 160.</w:t>
      </w:r>
    </w:p>
    <w:p w:rsidR="009211EE" w:rsidRDefault="009211EE" w:rsidP="009211EE">
      <w:pPr>
        <w:pStyle w:val="a5"/>
      </w:pPr>
      <w:r>
        <w:t>45. Методические указания по бухгалтерскому учету основных средств.Утверж-</w:t>
      </w:r>
    </w:p>
    <w:p w:rsidR="009211EE" w:rsidRDefault="009211EE" w:rsidP="009211EE">
      <w:pPr>
        <w:pStyle w:val="a5"/>
      </w:pPr>
      <w:r>
        <w:t xml:space="preserve">        дены  приказом Минфина РФ от 22. </w:t>
      </w:r>
      <w:smartTag w:uri="urn:schemas-microsoft-com:office:smarttags" w:element="metricconverter">
        <w:smartTagPr>
          <w:attr w:name="ProductID" w:val="07.1998 г"/>
        </w:smartTagPr>
        <w:r>
          <w:t>07.1998 г</w:t>
        </w:r>
      </w:smartTag>
      <w:r>
        <w:t>. (с учетом изменений, внесен-</w:t>
      </w:r>
    </w:p>
    <w:p w:rsidR="009211EE" w:rsidRDefault="009211EE" w:rsidP="009211EE">
      <w:pPr>
        <w:pStyle w:val="a5"/>
      </w:pPr>
      <w:r>
        <w:t xml:space="preserve">        ных приказом Минфина от 08.03.2000 г. № 32н.).</w:t>
      </w:r>
    </w:p>
    <w:p w:rsidR="009211EE" w:rsidRDefault="009211EE" w:rsidP="009211EE">
      <w:pPr>
        <w:pStyle w:val="a5"/>
      </w:pPr>
      <w:r>
        <w:t>46. Методические указания по бухгалтерскому учету материально-производст-</w:t>
      </w:r>
    </w:p>
    <w:p w:rsidR="009211EE" w:rsidRDefault="009211EE" w:rsidP="009211EE">
      <w:pPr>
        <w:pStyle w:val="a5"/>
      </w:pPr>
      <w:r>
        <w:t xml:space="preserve">      венныз запасов. Утверждены приказом Минфина РФ от28.12.2001 г. № 119н.</w:t>
      </w:r>
    </w:p>
    <w:p w:rsidR="009211EE" w:rsidRDefault="009211EE" w:rsidP="009211EE">
      <w:pPr>
        <w:pStyle w:val="a5"/>
      </w:pPr>
      <w:r>
        <w:t>47. Методические указания по бухгалтерскому учету специального инструмента,</w:t>
      </w:r>
    </w:p>
    <w:p w:rsidR="009211EE" w:rsidRDefault="009211EE" w:rsidP="009211EE">
      <w:pPr>
        <w:pStyle w:val="a5"/>
      </w:pPr>
      <w:r>
        <w:t xml:space="preserve">     специальных приспособлений, специального оборудования и специальной</w:t>
      </w:r>
    </w:p>
    <w:p w:rsidR="009211EE" w:rsidRDefault="009211EE" w:rsidP="009211EE">
      <w:pPr>
        <w:pStyle w:val="a5"/>
      </w:pPr>
      <w:r>
        <w:t xml:space="preserve">     одежды.Утверждены приказом Минфина РФ от 26.12.2002 г. № 135 н.</w:t>
      </w:r>
    </w:p>
    <w:p w:rsidR="009211EE" w:rsidRDefault="009211EE" w:rsidP="009211EE">
      <w:pPr>
        <w:pStyle w:val="a5"/>
        <w:jc w:val="both"/>
      </w:pPr>
      <w:r>
        <w:t xml:space="preserve">48. Методические указания по формированию бухгалтерской отчетности при </w:t>
      </w:r>
    </w:p>
    <w:p w:rsidR="009211EE" w:rsidRDefault="009211EE" w:rsidP="009211EE">
      <w:pPr>
        <w:pStyle w:val="a5"/>
        <w:jc w:val="both"/>
      </w:pPr>
      <w:r>
        <w:t xml:space="preserve">      осуществлении реорганизации предприятия. Утверждены приказом Минфина </w:t>
      </w:r>
    </w:p>
    <w:p w:rsidR="009211EE" w:rsidRDefault="009211EE" w:rsidP="009211EE">
      <w:pPr>
        <w:pStyle w:val="a5"/>
        <w:jc w:val="both"/>
      </w:pPr>
      <w:r>
        <w:t xml:space="preserve">      РФ от 20.05.2003 г.№ 44н.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49. Указания по отражению в бухгалтерском учете операций, связанных с осу-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ществлением договора доверительного управления имуществом. Утвержде-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ны приказом Минфина РФ от 24.12.1998 г. № 68н.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50. Указания по отражению в бухгалтерском учете операций, связанных с осу-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ществлением договора простого товарищества. Утверждены приказом  Мин-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фина РФ от 24.12.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68н.       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51. Методические указания по раскрытию информации о прибыли, приходящей-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ся на одну акцию. Утверждены приказом  Минфина РФ от 21.03.2000 г.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№ 29н.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52. Методические указания по инвентаризации имущества и финансовых обяза-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тельств. Утверждены приказом  Минфина РФ от 13.06.1995 г. № 49н.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53. Указания по отражению в бухгалтерском учете и отчетности операций при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исполнении отношений о разделе продукции. Утверждены приказом  Мин-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фина РФ от 11.08.1999 г. № 53н.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54. Указания по отражению в бухгалтерском учете операций по договору лизин-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га. Утверждены приказом  Минфина РФ от 17.02.1997 г. № 15.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55. Об отражении в бухгалтерском учете и отчетности операций, связанных с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приватизацией предприятий. Письмо Минфина РФ от 23.12.1992 г. № 117.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56. О порядке отражения в бухгалтерском учете и отчетности операций с вексе-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лями,применяемыми при расчетах между предприятиями за поставку това-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ров, выполненные работы и оказанные услуги. Письмо Минфина РФ от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31.10.1994 г. № 142.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57. Методические указания по составлению и представлению сводной бухгал-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терской отчетности. Утверждены приказом Минфина РФ от 30.12.1996 г.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№ 112(с учетом изменений, внесенных приказом Минфина РФ от12.05.1999г.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№ 36н).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58. Порядок публикации годовой бухгалтерской отчетности открытыми акцио-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нерными обществами. Утвержден приказом Минфина РФ от 13.11.1996 г.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№ 101.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59. Типовые рекомендации по организации бухгалтерского учета для субъектов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малого предпринимательства. Утверждены приказом Минфина РФ от 21.12.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64н.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60. Порядок учета доходов и расходов и хозяйственных операций для индиви-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дуальных предпринимателей. . Утвержден приказом Минфина РФ от 13.08.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.№ 86н/Бг-3-04/430.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61. Об упрощенной системе налогообложения, учета и отчетности для субъектов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малого предпринимательства. Письмо МНС РФ от 03.04.2001 г. № 26-2-14/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542/Ж.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62. О дополнительных сведениях, которые акционерное общество обязано пуб-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ликовать в средствах массовой информации. Постановление Федеральной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комиссии по ценным бумагам и фондовому рынку от 08.05.1996 г. № 9.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63. О безналичных расчетах в Российской Федерации. Положение ЦБ РФ от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03.10.2002 г. № 2-П (с учетом изменений и дополнений от 03.03.2003 г.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№ 1256-У).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64. О порядке осуществления безналичных расчетов с физическими лицами в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Российской Федерации. Положение ЦБ РФ от 01.04.2003 г.№ 222-П.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65. Астахов В.П. Бухгалтерский финансовый учет:Учебное пособие.М.:МЦФЗР,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66. Бухгалтерский учет: Учебник.П.С.Безруких, В.Б.Ивашкевич и др.Под ред.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П.С.Безруких.- 2-е изд.; перер.и доп.- М.: «Бухгалтерский учет»,2002.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67. Бухгалтерский учет в торговле.Учебное пособие для вузов.М.И.Баканов,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И.М.Дмитриева,М.Б.Чиркова и др.;Под ред.М.И.Баканова. М.:Финансы и 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статистика,2002.  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68. Бухгалтерский учет.Под ред. Ю.А.Бабаева, И.П.Комиссаровой.М.: ЮНИТИ,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69. Грюнинг Ван Хенни, Коен Марнус. Международные стандарты финансовой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отчетности. Практическое пособие. / Международный центр реформирования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системы бухгалтерского учета. Международный банк реконструкции и разви-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тия. Всемирный банк.-2-е изд., перераб. и доп. – М.: </w:t>
      </w:r>
      <w:r>
        <w:rPr>
          <w:lang w:val="en-US"/>
        </w:rPr>
        <w:t>KAR</w:t>
      </w:r>
      <w:r>
        <w:t xml:space="preserve"> </w:t>
      </w:r>
      <w:r>
        <w:rPr>
          <w:lang w:val="en-US"/>
        </w:rPr>
        <w:t>Publishing</w:t>
      </w:r>
      <w:r>
        <w:t>,2000.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70. Кондраков Н.П. Бухгалтерский учет.Учебное пособие.-4-е изд.,перераб.и доп.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-М.: ИФРА-М,2003.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71. Финансовый учет. Учебник.Под ред.проф.В.Г.Гетьмана.-М.: Финансы и ста-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тистика, 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72. Анищенко А.В. Новые формы промежуточной и годовой бухгалтерской от-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четности. :  Комментарий. «Нормативные акты для бухгалтера» .2003, № 16.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73. Вводный курс по Международным стандартам финансовой отчетности.Учеб-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ное пособие.Составители А.Франчек и др.: Международный центр реформир-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мирования системы бухгалтерского учета.М.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74. Клинов Н.Н. Раскрытие информации в пояснениях к бухгалтерской отчетнос-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ти. Под ред.Новодворского В.Д.-М.:Изд-во «Бухгалтерский учет»,2003.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75. Крутякова ТЛ. 20 ПБУ в последней редакции с профессиональными коммен-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тариями.-М.: АКДИ «Экономика и жизнь», 2004.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76. Заббарова О.А. Составление бухгалтерской финансовой) отчетности орга-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низации.Учебное пособие.М.: КНОРУС,2005.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77. Кутер М.И.,Таранец Н.Ф.,Уланова И.Н. Бухгалтерская (финансовая) отчет-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ность.М.: Финансы и статистика, 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78. Макальская М.И.,Фельдман М.А. Бухгалтерский учет. М.: Высшее образова-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ние,2005.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79. Теория бухгалтерского учета.Под ред. Мизиковского Е.А. М.: Экономистъ,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80.Новодворский В.Д., Пономарева Л.В. Бухгалтерская отчетность организации.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Учебное пособие. 2-е изд.перераб. и доп. М.: Изд-во «Бухгалтерский учет»,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81. Палий В.Ф. Международные стандарты финансовой отчетности. Учебное по-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собие.-М.: ИНФРА-М, 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82. Пизенгольц М.З. Бухгалтерский учет в сельском хозяйстве. 4-е изд.перераб. и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доп. Том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.: Финансы и статистика,2003.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83. Рожнова О.В. Международные стандарты финансовой отчетности.Учебное 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пособие.-М.: ЮНИТИ-ДАНА,2003.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84. Сборник задач по бухгалтерскому учету с решениями. Учебное пособие. 3-е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издание, перераб.и доп.Под ред. д.э.н., профессора А.Д. Ларионова.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 М.: ПРОСПЕКТ, 2006.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85. Усатова Л.В., Мухартова Н.В. Бухгалтерская (финансовая) отчетность.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 xml:space="preserve">      Учебное пособие.-М.: Издательско-торговая корпорация «Дашков и К»,2003.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  <w:r>
        <w:t>86. Международные стандарты финансовой отчетности. –   М.: АСКЕРИ.2005.</w:t>
      </w:r>
    </w:p>
    <w:p w:rsidR="009211EE" w:rsidRDefault="009211EE" w:rsidP="009211EE">
      <w:pPr>
        <w:pStyle w:val="a5"/>
        <w:tabs>
          <w:tab w:val="right" w:pos="9779"/>
        </w:tabs>
        <w:jc w:val="both"/>
      </w:pPr>
    </w:p>
    <w:p w:rsidR="009211EE" w:rsidRPr="00B26DEB" w:rsidRDefault="009211EE" w:rsidP="00B26DEB">
      <w:pPr>
        <w:tabs>
          <w:tab w:val="left" w:pos="3105"/>
        </w:tabs>
        <w:spacing w:line="360" w:lineRule="auto"/>
        <w:jc w:val="center"/>
        <w:rPr>
          <w:b/>
          <w:sz w:val="32"/>
        </w:rPr>
      </w:pPr>
      <w:r w:rsidRPr="00B26DEB">
        <w:rPr>
          <w:b/>
          <w:sz w:val="32"/>
        </w:rPr>
        <w:t>ТЕСТЫ</w:t>
      </w:r>
    </w:p>
    <w:p w:rsidR="00B26DEB" w:rsidRPr="00B26DEB" w:rsidRDefault="00B26DEB" w:rsidP="00B26DEB">
      <w:pPr>
        <w:tabs>
          <w:tab w:val="left" w:pos="3105"/>
        </w:tabs>
        <w:spacing w:line="360" w:lineRule="auto"/>
        <w:jc w:val="center"/>
        <w:rPr>
          <w:b/>
          <w:sz w:val="32"/>
        </w:rPr>
      </w:pPr>
      <w:r w:rsidRPr="00B26DEB">
        <w:rPr>
          <w:b/>
          <w:sz w:val="32"/>
        </w:rPr>
        <w:t>Для самостоятельной работы</w:t>
      </w:r>
    </w:p>
    <w:p w:rsidR="009211EE" w:rsidRDefault="009211EE" w:rsidP="009211EE">
      <w:pPr>
        <w:tabs>
          <w:tab w:val="left" w:pos="3105"/>
        </w:tabs>
        <w:spacing w:line="360" w:lineRule="auto"/>
        <w:rPr>
          <w:sz w:val="28"/>
        </w:rPr>
      </w:pPr>
    </w:p>
    <w:p w:rsidR="009211EE" w:rsidRDefault="009211EE" w:rsidP="009211EE">
      <w:pPr>
        <w:numPr>
          <w:ilvl w:val="0"/>
          <w:numId w:val="5"/>
        </w:numPr>
        <w:tabs>
          <w:tab w:val="left" w:pos="3105"/>
        </w:tabs>
        <w:spacing w:line="360" w:lineRule="auto"/>
        <w:rPr>
          <w:sz w:val="28"/>
        </w:rPr>
      </w:pPr>
      <w:r>
        <w:rPr>
          <w:sz w:val="28"/>
        </w:rPr>
        <w:t>Учетная политика организации формируется</w:t>
      </w:r>
    </w:p>
    <w:p w:rsidR="009211EE" w:rsidRDefault="009211EE" w:rsidP="009211EE">
      <w:pPr>
        <w:tabs>
          <w:tab w:val="left" w:pos="3105"/>
        </w:tabs>
        <w:spacing w:line="360" w:lineRule="auto"/>
        <w:ind w:left="720"/>
        <w:rPr>
          <w:sz w:val="28"/>
        </w:rPr>
      </w:pPr>
      <w:r>
        <w:rPr>
          <w:sz w:val="28"/>
        </w:rPr>
        <w:t>А) руководителем</w:t>
      </w:r>
    </w:p>
    <w:p w:rsidR="009211EE" w:rsidRDefault="009211EE" w:rsidP="009211EE">
      <w:pPr>
        <w:tabs>
          <w:tab w:val="left" w:pos="3105"/>
        </w:tabs>
        <w:spacing w:line="360" w:lineRule="auto"/>
        <w:ind w:left="720"/>
        <w:rPr>
          <w:sz w:val="28"/>
        </w:rPr>
      </w:pPr>
      <w:r>
        <w:rPr>
          <w:sz w:val="28"/>
        </w:rPr>
        <w:t>Б) собственником</w:t>
      </w:r>
    </w:p>
    <w:p w:rsidR="009211EE" w:rsidRDefault="009211EE" w:rsidP="009211EE">
      <w:pPr>
        <w:tabs>
          <w:tab w:val="left" w:pos="3105"/>
        </w:tabs>
        <w:spacing w:line="360" w:lineRule="auto"/>
        <w:ind w:left="720"/>
        <w:rPr>
          <w:sz w:val="28"/>
        </w:rPr>
      </w:pPr>
      <w:r>
        <w:rPr>
          <w:sz w:val="28"/>
        </w:rPr>
        <w:t>С)главным бухгалтером</w:t>
      </w:r>
    </w:p>
    <w:p w:rsidR="009211EE" w:rsidRDefault="009211EE" w:rsidP="009211EE">
      <w:pPr>
        <w:tabs>
          <w:tab w:val="left" w:pos="3105"/>
        </w:tabs>
        <w:spacing w:line="360" w:lineRule="auto"/>
        <w:ind w:left="720"/>
        <w:rPr>
          <w:sz w:val="28"/>
        </w:rPr>
      </w:pPr>
      <w:r>
        <w:rPr>
          <w:sz w:val="28"/>
        </w:rPr>
        <w:t>Д) учредителями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Принятая организацией учетная политика подлежит раскрытию в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А) пояснительной записке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Б) балансе организации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С)приложении к балансу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Д) аудиторском заключении</w:t>
      </w:r>
    </w:p>
    <w:p w:rsidR="009211EE" w:rsidRDefault="009211EE" w:rsidP="009211EE">
      <w:pPr>
        <w:pStyle w:val="a5"/>
        <w:tabs>
          <w:tab w:val="left" w:pos="3105"/>
        </w:tabs>
      </w:pPr>
      <w:r>
        <w:t xml:space="preserve">     3. Из перечисленных пунктов : 1) порядок начисления износа, 2) способ учета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>выпуска продукции, 3) метод оценки производственных запасов, 4) метод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>учета затрат на производство и калькулирования  себестоимости продук-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>ции – организация имеет право самостоятельно устанавливать следующее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 xml:space="preserve"> А) 1,2,3,4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 xml:space="preserve"> Б) 1,2,3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 xml:space="preserve"> С) 1,3,4</w:t>
      </w:r>
    </w:p>
    <w:p w:rsidR="009211EE" w:rsidRDefault="009211EE" w:rsidP="009211EE">
      <w:pPr>
        <w:pStyle w:val="a5"/>
        <w:tabs>
          <w:tab w:val="left" w:pos="3105"/>
        </w:tabs>
        <w:ind w:firstLine="720"/>
      </w:pPr>
      <w:r>
        <w:t xml:space="preserve"> Д) 2,3,4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По объему содержащихся в отчетах сведений различают отчетность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А) внутреннюю и внешнюю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Б) простую и сложную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С) полную и сокращенную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Д) периодическую и годовую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Из перечисленных : 1) собственникам ; 2) Государственной налоговой ин-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спекции; 3) органам государственной статистики,-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Годовой бухгалтерский отчет представляется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А) 1,2,3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Б) 1,2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С) 2,3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Д) 1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Организации обязаны представлять квартальную бухгалтерскую отчет-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ность в течение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А) 30 дней по окончании квартала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Б) месяца, следующего за отчетным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С) 31 дня по окончании квартала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Д) недели по окончании квартала</w:t>
      </w:r>
    </w:p>
    <w:p w:rsidR="009211EE" w:rsidRDefault="009211EE" w:rsidP="009211EE">
      <w:pPr>
        <w:pStyle w:val="a5"/>
        <w:tabs>
          <w:tab w:val="left" w:pos="3105"/>
        </w:tabs>
      </w:pPr>
      <w:r>
        <w:t xml:space="preserve">     6. Из перечисленных  пользователей бухгалтерской отчетности:1) инвесторы ,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2) собственники, 3) руководство организации, 4) поставщики, 5) кредито-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ры – к внешним пользователям относятся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А) 1,4,5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Б) 1,2,3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С) 2,3,4,5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Д) 1,2,4,5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Из перечисленных принципов : 1) оценка финансового положения партне-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ров, 2) соблюдение принятой учетной политики, 3) разграничение в учете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текущих затрат на производство и капитальных вложений, 4) отражение в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учете всех хозяйственных операций – к принципам ведения бухгалтерско-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го учета, используемым при составлении отчета организации относятся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А) 2,3,4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Б) 1,2,3,4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С) 1,2,3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Д)  1,3,4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Перед составлением годовой бухгалтерской отчетности необходимо прове-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дение годовой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А) инвентаризации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Б) калькуляции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С) оценки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 xml:space="preserve"> Д) амортизации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</w:pPr>
      <w:r>
        <w:t>Качественными признаками бухгалтерской отчетной информации являют-</w:t>
      </w:r>
    </w:p>
    <w:p w:rsidR="009211EE" w:rsidRDefault="009211EE" w:rsidP="009211EE">
      <w:pPr>
        <w:pStyle w:val="a5"/>
        <w:tabs>
          <w:tab w:val="left" w:pos="3105"/>
        </w:tabs>
        <w:ind w:left="720"/>
      </w:pPr>
      <w:r>
        <w:t>ся</w:t>
      </w:r>
    </w:p>
    <w:p w:rsidR="009211EE" w:rsidRDefault="009211EE" w:rsidP="009211EE">
      <w:pPr>
        <w:pStyle w:val="a5"/>
        <w:tabs>
          <w:tab w:val="left" w:pos="3105"/>
        </w:tabs>
        <w:ind w:left="360"/>
      </w:pPr>
      <w:r>
        <w:t xml:space="preserve">      А) уместность и достоверность</w:t>
      </w:r>
    </w:p>
    <w:p w:rsidR="009211EE" w:rsidRDefault="009211EE" w:rsidP="009211EE">
      <w:pPr>
        <w:pStyle w:val="a5"/>
        <w:tabs>
          <w:tab w:val="left" w:pos="3105"/>
        </w:tabs>
        <w:ind w:left="360"/>
      </w:pPr>
      <w:r>
        <w:t xml:space="preserve">      Б)  простота и надежность</w:t>
      </w:r>
    </w:p>
    <w:p w:rsidR="009211EE" w:rsidRDefault="009211EE" w:rsidP="009211EE">
      <w:pPr>
        <w:pStyle w:val="a5"/>
        <w:tabs>
          <w:tab w:val="left" w:pos="3105"/>
        </w:tabs>
        <w:ind w:left="360"/>
      </w:pPr>
      <w:r>
        <w:t xml:space="preserve">      С) полнота и осмотрительность</w:t>
      </w:r>
    </w:p>
    <w:p w:rsidR="009211EE" w:rsidRDefault="009211EE" w:rsidP="009211EE">
      <w:pPr>
        <w:pStyle w:val="a5"/>
        <w:tabs>
          <w:tab w:val="left" w:pos="3105"/>
        </w:tabs>
        <w:ind w:left="360"/>
      </w:pPr>
      <w:r>
        <w:t xml:space="preserve">      Д) уместность и последовательность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  <w:spacing w:line="240" w:lineRule="auto"/>
      </w:pPr>
      <w:r>
        <w:t>Из перечисленных документов: 1) бухгалтерский баланс, 2) отчет о при-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былях и убытках, 3) расчет на доходы, 4) справка о доходах физического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лица, 5) пояснительная записка – к годовой отчетности предприятия отно-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сится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А) 1,2,5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Б) 1,2,3,5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С) 3,4,5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Д) 1,2,3,4,5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  <w:spacing w:line="240" w:lineRule="auto"/>
      </w:pPr>
      <w:r>
        <w:t>Типовые формы бухгалтерской отчетности разрабатываются и утвержда-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ются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А) Министерством финансов РФ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Б) законодательными органами РФ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С) правительством субъектов РФ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Д) государственной налоговой службой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  <w:spacing w:line="240" w:lineRule="auto"/>
      </w:pPr>
      <w:r>
        <w:t>Отчетным годом для всех предприятий считается период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А) с 1 января по 31 декабря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Б) с 1 января по 30 декабря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С) с 1 января по 31 декабря включительно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Д) с 1 сентября по 31 августа включительно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  <w:spacing w:line="240" w:lineRule="auto"/>
      </w:pPr>
      <w:r>
        <w:t>Из перечисленных пунктов: 1) бухгалтерский баланс, 2) отчет о прибылях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и убытках, 3) отчет о движении капитала, 4) отчет о движении денежных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средств – к квартальной бухгалтерской отчетности относятся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А) 1,2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Б)  1,2,3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С) 2,3,4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Д) 3,4</w:t>
      </w:r>
    </w:p>
    <w:p w:rsidR="009211EE" w:rsidRDefault="009211EE" w:rsidP="009211EE">
      <w:pPr>
        <w:pStyle w:val="a5"/>
        <w:numPr>
          <w:ilvl w:val="0"/>
          <w:numId w:val="5"/>
        </w:numPr>
        <w:tabs>
          <w:tab w:val="left" w:pos="3105"/>
        </w:tabs>
        <w:spacing w:line="240" w:lineRule="auto"/>
      </w:pPr>
      <w:r>
        <w:t>По объему включаемой информации бухгалтерские балансы подразделя-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ют на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А) единичные, сводные и консолидированные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Б) шахматные,горизонтальные и вертикальные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С) реформированные и нереформированные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Д) коммерческие и налоговые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15.Ведение бухгалтерского учета в данной организации открывается состав-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лением баланса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А) вступительного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Б) месячного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С) квартального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Д) соединительного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16. В отечественной практике баланс представляется в виде двухсторонней 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таблицы, которая состоит из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А) актива и пассива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Б) начального и конечного сальдо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С) оборотов по дебету и кредиту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Д) дебета и кредита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17. В том случае, если организация приближается к банкротству, составля-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ется баланс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А) санируемый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Б) ликвидационный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С) разделительный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Д) фузиозный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18. В 1 разделе баланса представлены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А) внеоборотные активы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 Б) оборотные активы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 С) капитал и резервы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     Д) убытки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В 111 разделе баланса представлены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А) убытки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Б) оборотные активы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С) собственный капитал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Д) краткосрочные пассивы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В 1У разделе бухгалтерского баланса представлены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А) краткосрочные пассивы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Б) долгосрочные пассивы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С) убытки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Д) капитал и резервы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Бухгалтерский баланс состоит из количества разделов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А) 4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Б) 5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С) 6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Д) 3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В балансе основные средства  отражают по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А) Остаточной стоимости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Б) первоначальной стоимости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С) восстановительной стоимости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Д) стоимости покупки без затрат на доставку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Затраты по незаконченным работам в балансе отражаются по статье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А) затраты в незавершенном производстве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Б) расходы будущих периодов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С) товары отгруженные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Д) прочие запасы и затраты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В нашей стране состав себестоимости регламентируется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А) государством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Б) юридическим лицом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С) физическим лицом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Д) налоговым органом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Общее методологическое руководство бухгалтерским учетом в Российс-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Кой Федерации осуществляется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А) Правительством РФ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Б)  Министерством финансов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С) налоговыми органами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Д) вышестоящей организацией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Установление единой формы первичных документов называется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А) унификацией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Б) стандартизацией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С) рационализацией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Д) компьютеризацией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Установление одинаковых форм и размеров документов одного названия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</w:pPr>
      <w:r>
        <w:t xml:space="preserve">           называется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А) стандартизацией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Б) унификацией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С) автоматизацией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Д) рационализацией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Если информация не содержит существенных ошибок или пристрастных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оценок и правдиво отражает хозяйственную деятельность, она соответсту-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ет принципу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А) достоверности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Б) осмотрительности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С) уместности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Д) правдивости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Суть принципа осмотрительности (консерватизма) заключается 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А) большей готовности к учету потенциальных убытков, а не потенциаль-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 ных прибылей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Б) предоставлении беспристрастной и правдивой информации о хозяйст-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 венной деятельности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С) предоставлении полезной для принятия решений информации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Д) предоставлении понятной для пользователя информации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При подготовке Отчета о движении денежных средств используются ме-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тоды: 1) валовой, 2) прямой, 3) чистый, 4) косвенный, 5) начислений, 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6) сложных процентов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А) 2,4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Б) 1,2,3,4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С) 1,3,5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Д) 1,2,4,5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Консолидированная отчетность представляет собой финансовую отчет-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ность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А) двух и более компаний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Б) откорректированную пробную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В) квазиреорганизованного предприятия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С) трансформированную в соотвествии с МСБУ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Реформирование российской учетной системы в соответствии с требо-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>ваниями МСФО вызвано: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А) низким уровнем бухгалтерского учета в РФ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Б) низким качеством подготовки специалистов в области бухгалтерского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   учета в РФ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С) необходимостью устранения различий между учетными системами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   мирового  экономического сообщества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Д) повышением жизненного уровня населения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Результат от переоценки объектов основных средств относится на: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А) уставный капитал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Б) добавочный капитал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С) резервный капитал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720"/>
      </w:pPr>
      <w:r>
        <w:t xml:space="preserve">    Д) добавочный капитал и нераспределенную прибыль</w:t>
      </w:r>
    </w:p>
    <w:p w:rsidR="009211EE" w:rsidRDefault="009211EE" w:rsidP="009211EE">
      <w:pPr>
        <w:pStyle w:val="a5"/>
        <w:numPr>
          <w:ilvl w:val="0"/>
          <w:numId w:val="4"/>
        </w:numPr>
        <w:tabs>
          <w:tab w:val="left" w:pos="3105"/>
        </w:tabs>
        <w:spacing w:line="240" w:lineRule="auto"/>
      </w:pPr>
      <w:r>
        <w:t>Конечный баланс строится на основе данных: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А) проведенной инвентаризации имущества и обязательств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Б) первичных учетных документов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С) текущей регистрации и группировки по счетам бухгалтерского учета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Д) сальдо счетов Главной книги, подтвержденных результатами инвен-</w:t>
      </w:r>
    </w:p>
    <w:p w:rsidR="009211EE" w:rsidRDefault="009211EE" w:rsidP="009211EE">
      <w:pPr>
        <w:pStyle w:val="a5"/>
        <w:tabs>
          <w:tab w:val="left" w:pos="3105"/>
        </w:tabs>
        <w:spacing w:line="240" w:lineRule="auto"/>
        <w:ind w:left="360"/>
      </w:pPr>
      <w:r>
        <w:t xml:space="preserve">              таризации.</w:t>
      </w:r>
    </w:p>
    <w:p w:rsidR="009211EE" w:rsidRDefault="009211EE" w:rsidP="009211EE">
      <w:pPr>
        <w:jc w:val="center"/>
        <w:rPr>
          <w:sz w:val="28"/>
        </w:rPr>
      </w:pPr>
    </w:p>
    <w:p w:rsidR="002B3184" w:rsidRDefault="002B3184">
      <w:bookmarkStart w:id="0" w:name="_GoBack"/>
      <w:bookmarkEnd w:id="0"/>
    </w:p>
    <w:sectPr w:rsidR="002B3184" w:rsidSect="002B31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3A" w:rsidRDefault="00504B3A" w:rsidP="009F7BBA">
      <w:r>
        <w:separator/>
      </w:r>
    </w:p>
  </w:endnote>
  <w:endnote w:type="continuationSeparator" w:id="0">
    <w:p w:rsidR="00504B3A" w:rsidRDefault="00504B3A" w:rsidP="009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3A" w:rsidRDefault="009F7B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6D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4B3A" w:rsidRDefault="00504B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3A" w:rsidRDefault="009F7B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6D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3169">
      <w:rPr>
        <w:rStyle w:val="a9"/>
        <w:noProof/>
      </w:rPr>
      <w:t>1</w:t>
    </w:r>
    <w:r>
      <w:rPr>
        <w:rStyle w:val="a9"/>
      </w:rPr>
      <w:fldChar w:fldCharType="end"/>
    </w:r>
  </w:p>
  <w:p w:rsidR="00504B3A" w:rsidRDefault="00504B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3A" w:rsidRDefault="00504B3A" w:rsidP="009F7BBA">
      <w:r>
        <w:separator/>
      </w:r>
    </w:p>
  </w:footnote>
  <w:footnote w:type="continuationSeparator" w:id="0">
    <w:p w:rsidR="00504B3A" w:rsidRDefault="00504B3A" w:rsidP="009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809"/>
    <w:multiLevelType w:val="hybridMultilevel"/>
    <w:tmpl w:val="849CD1A6"/>
    <w:lvl w:ilvl="0" w:tplc="6DFA6B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9375A"/>
    <w:multiLevelType w:val="hybridMultilevel"/>
    <w:tmpl w:val="BD805376"/>
    <w:lvl w:ilvl="0" w:tplc="13E24B64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5666AD"/>
    <w:multiLevelType w:val="hybridMultilevel"/>
    <w:tmpl w:val="85885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27BC7"/>
    <w:multiLevelType w:val="hybridMultilevel"/>
    <w:tmpl w:val="2558286E"/>
    <w:lvl w:ilvl="0" w:tplc="3516E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F5EFD"/>
    <w:multiLevelType w:val="hybridMultilevel"/>
    <w:tmpl w:val="1D2A5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27037"/>
    <w:multiLevelType w:val="hybridMultilevel"/>
    <w:tmpl w:val="F116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1EE"/>
    <w:rsid w:val="000754CF"/>
    <w:rsid w:val="002B3184"/>
    <w:rsid w:val="00504B3A"/>
    <w:rsid w:val="00892942"/>
    <w:rsid w:val="009211EE"/>
    <w:rsid w:val="009F7BBA"/>
    <w:rsid w:val="00B26DEB"/>
    <w:rsid w:val="00CD397B"/>
    <w:rsid w:val="00CE0C22"/>
    <w:rsid w:val="00FB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8470-A021-4806-A1F3-913A53C3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EE"/>
    <w:rPr>
      <w:rFonts w:ascii="Times New Roman" w:eastAsia="Times New Roman" w:hAnsi="Times New Roman"/>
      <w:spacing w:val="16"/>
    </w:rPr>
  </w:style>
  <w:style w:type="paragraph" w:styleId="1">
    <w:name w:val="heading 1"/>
    <w:basedOn w:val="a"/>
    <w:next w:val="a"/>
    <w:link w:val="10"/>
    <w:qFormat/>
    <w:rsid w:val="009211EE"/>
    <w:pPr>
      <w:keepNext/>
      <w:tabs>
        <w:tab w:val="left" w:pos="1860"/>
        <w:tab w:val="left" w:pos="2160"/>
        <w:tab w:val="left" w:pos="2880"/>
        <w:tab w:val="left" w:pos="3600"/>
        <w:tab w:val="left" w:pos="4320"/>
        <w:tab w:val="left" w:pos="6465"/>
      </w:tabs>
      <w:outlineLvl w:val="0"/>
    </w:pPr>
    <w:rPr>
      <w:spacing w:val="0"/>
      <w:sz w:val="28"/>
      <w:bdr w:val="single" w:sz="4" w:space="0" w:color="auto"/>
    </w:rPr>
  </w:style>
  <w:style w:type="paragraph" w:styleId="2">
    <w:name w:val="heading 2"/>
    <w:basedOn w:val="a"/>
    <w:next w:val="a"/>
    <w:link w:val="20"/>
    <w:qFormat/>
    <w:rsid w:val="009211EE"/>
    <w:pPr>
      <w:keepNext/>
      <w:tabs>
        <w:tab w:val="left" w:pos="7215"/>
      </w:tabs>
      <w:ind w:firstLine="720"/>
      <w:outlineLvl w:val="1"/>
    </w:pPr>
    <w:rPr>
      <w:spacing w:val="0"/>
      <w:sz w:val="28"/>
    </w:rPr>
  </w:style>
  <w:style w:type="paragraph" w:styleId="3">
    <w:name w:val="heading 3"/>
    <w:basedOn w:val="a"/>
    <w:next w:val="a"/>
    <w:link w:val="30"/>
    <w:qFormat/>
    <w:rsid w:val="009211EE"/>
    <w:pPr>
      <w:keepNext/>
      <w:outlineLvl w:val="2"/>
    </w:pPr>
    <w:rPr>
      <w:i/>
      <w:iCs/>
      <w:spacing w:val="0"/>
      <w:sz w:val="28"/>
    </w:rPr>
  </w:style>
  <w:style w:type="paragraph" w:styleId="4">
    <w:name w:val="heading 4"/>
    <w:basedOn w:val="a"/>
    <w:next w:val="a"/>
    <w:link w:val="40"/>
    <w:qFormat/>
    <w:rsid w:val="009211EE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left" w:pos="7215"/>
      </w:tabs>
      <w:ind w:firstLine="720"/>
      <w:outlineLvl w:val="3"/>
    </w:pPr>
    <w:rPr>
      <w:spacing w:val="0"/>
      <w:sz w:val="28"/>
    </w:rPr>
  </w:style>
  <w:style w:type="paragraph" w:styleId="5">
    <w:name w:val="heading 5"/>
    <w:basedOn w:val="a"/>
    <w:next w:val="a"/>
    <w:link w:val="50"/>
    <w:qFormat/>
    <w:rsid w:val="009211EE"/>
    <w:pPr>
      <w:keepNext/>
      <w:jc w:val="center"/>
      <w:outlineLvl w:val="4"/>
    </w:pPr>
    <w:rPr>
      <w:spacing w:val="0"/>
      <w:sz w:val="28"/>
    </w:rPr>
  </w:style>
  <w:style w:type="paragraph" w:styleId="6">
    <w:name w:val="heading 6"/>
    <w:basedOn w:val="a"/>
    <w:next w:val="a"/>
    <w:link w:val="60"/>
    <w:qFormat/>
    <w:rsid w:val="009211EE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tabs>
        <w:tab w:val="left" w:pos="14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960"/>
        <w:tab w:val="left" w:pos="7200"/>
        <w:tab w:val="left" w:pos="7920"/>
        <w:tab w:val="left" w:pos="8647"/>
      </w:tabs>
      <w:outlineLvl w:val="5"/>
    </w:pPr>
    <w:rPr>
      <w:spacing w:val="0"/>
      <w:sz w:val="28"/>
    </w:rPr>
  </w:style>
  <w:style w:type="paragraph" w:styleId="7">
    <w:name w:val="heading 7"/>
    <w:basedOn w:val="a"/>
    <w:next w:val="a"/>
    <w:link w:val="70"/>
    <w:qFormat/>
    <w:rsid w:val="009211EE"/>
    <w:pPr>
      <w:keepNext/>
      <w:tabs>
        <w:tab w:val="left" w:pos="1125"/>
      </w:tabs>
      <w:jc w:val="center"/>
      <w:outlineLvl w:val="6"/>
    </w:pPr>
    <w:rPr>
      <w:i/>
      <w:iCs/>
      <w:spacing w:val="0"/>
      <w:sz w:val="28"/>
    </w:rPr>
  </w:style>
  <w:style w:type="paragraph" w:styleId="8">
    <w:name w:val="heading 8"/>
    <w:basedOn w:val="a"/>
    <w:next w:val="a"/>
    <w:link w:val="80"/>
    <w:qFormat/>
    <w:rsid w:val="009211EE"/>
    <w:pPr>
      <w:keepNext/>
      <w:spacing w:line="360" w:lineRule="auto"/>
      <w:jc w:val="center"/>
      <w:outlineLvl w:val="7"/>
    </w:pPr>
    <w:rPr>
      <w:b/>
      <w:bCs/>
      <w:spacing w:val="0"/>
      <w:sz w:val="28"/>
    </w:rPr>
  </w:style>
  <w:style w:type="paragraph" w:styleId="9">
    <w:name w:val="heading 9"/>
    <w:basedOn w:val="a"/>
    <w:next w:val="a"/>
    <w:link w:val="90"/>
    <w:qFormat/>
    <w:rsid w:val="009211EE"/>
    <w:pPr>
      <w:keepNext/>
      <w:spacing w:line="360" w:lineRule="auto"/>
      <w:ind w:firstLine="720"/>
      <w:jc w:val="center"/>
      <w:outlineLvl w:val="8"/>
    </w:pPr>
    <w:rPr>
      <w:b/>
      <w:bCs/>
      <w:spacing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1EE"/>
    <w:rPr>
      <w:rFonts w:ascii="Times New Roman" w:eastAsia="Times New Roman" w:hAnsi="Times New Roman" w:cs="Times New Roman"/>
      <w:sz w:val="28"/>
      <w:szCs w:val="20"/>
      <w:bdr w:val="single" w:sz="4" w:space="0" w:color="auto"/>
      <w:lang w:eastAsia="ru-RU"/>
    </w:rPr>
  </w:style>
  <w:style w:type="character" w:customStyle="1" w:styleId="20">
    <w:name w:val="Заголовок 2 Знак"/>
    <w:basedOn w:val="a0"/>
    <w:link w:val="2"/>
    <w:rsid w:val="00921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1E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1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1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1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11E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211E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11E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 Indent"/>
    <w:basedOn w:val="a"/>
    <w:link w:val="a4"/>
    <w:rsid w:val="009211EE"/>
    <w:pPr>
      <w:spacing w:line="360" w:lineRule="auto"/>
      <w:ind w:firstLine="720"/>
      <w:jc w:val="center"/>
    </w:pPr>
    <w:rPr>
      <w:b/>
      <w:bCs/>
      <w:spacing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9211E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Indent 2"/>
    <w:basedOn w:val="a"/>
    <w:link w:val="22"/>
    <w:rsid w:val="009211EE"/>
    <w:pPr>
      <w:spacing w:line="360" w:lineRule="auto"/>
      <w:ind w:firstLine="720"/>
      <w:jc w:val="both"/>
    </w:pPr>
    <w:rPr>
      <w:spacing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211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211EE"/>
    <w:pPr>
      <w:spacing w:line="360" w:lineRule="auto"/>
    </w:pPr>
    <w:rPr>
      <w:spacing w:val="0"/>
      <w:sz w:val="28"/>
    </w:rPr>
  </w:style>
  <w:style w:type="character" w:customStyle="1" w:styleId="a6">
    <w:name w:val="Основной текст Знак"/>
    <w:basedOn w:val="a0"/>
    <w:link w:val="a5"/>
    <w:rsid w:val="00921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211EE"/>
    <w:rPr>
      <w:i/>
      <w:iCs/>
      <w:spacing w:val="0"/>
      <w:sz w:val="28"/>
    </w:rPr>
  </w:style>
  <w:style w:type="character" w:customStyle="1" w:styleId="24">
    <w:name w:val="Основной текст 2 Знак"/>
    <w:basedOn w:val="a0"/>
    <w:link w:val="23"/>
    <w:rsid w:val="009211E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9211EE"/>
    <w:pPr>
      <w:spacing w:line="360" w:lineRule="auto"/>
      <w:ind w:firstLine="720"/>
      <w:jc w:val="center"/>
    </w:pPr>
    <w:rPr>
      <w:b/>
      <w:bCs/>
      <w:spacing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9211E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3">
    <w:name w:val="Body Text 3"/>
    <w:basedOn w:val="a"/>
    <w:link w:val="34"/>
    <w:rsid w:val="009211EE"/>
    <w:pPr>
      <w:jc w:val="both"/>
    </w:pPr>
    <w:rPr>
      <w:spacing w:val="0"/>
      <w:sz w:val="28"/>
    </w:rPr>
  </w:style>
  <w:style w:type="character" w:customStyle="1" w:styleId="34">
    <w:name w:val="Основной текст 3 Знак"/>
    <w:basedOn w:val="a0"/>
    <w:link w:val="33"/>
    <w:rsid w:val="00921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9211EE"/>
    <w:pPr>
      <w:tabs>
        <w:tab w:val="center" w:pos="4677"/>
        <w:tab w:val="right" w:pos="9355"/>
      </w:tabs>
    </w:pPr>
    <w:rPr>
      <w:spacing w:val="0"/>
    </w:rPr>
  </w:style>
  <w:style w:type="character" w:customStyle="1" w:styleId="a8">
    <w:name w:val="Нижний колонтитул Знак"/>
    <w:basedOn w:val="a0"/>
    <w:link w:val="a7"/>
    <w:rsid w:val="00921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211EE"/>
  </w:style>
  <w:style w:type="paragraph" w:styleId="aa">
    <w:name w:val="header"/>
    <w:basedOn w:val="a"/>
    <w:link w:val="ab"/>
    <w:rsid w:val="009211EE"/>
    <w:pPr>
      <w:tabs>
        <w:tab w:val="center" w:pos="4677"/>
        <w:tab w:val="right" w:pos="9355"/>
      </w:tabs>
    </w:pPr>
    <w:rPr>
      <w:spacing w:val="0"/>
    </w:rPr>
  </w:style>
  <w:style w:type="character" w:customStyle="1" w:styleId="ab">
    <w:name w:val="Верхний колонтитул Знак"/>
    <w:basedOn w:val="a0"/>
    <w:link w:val="aa"/>
    <w:rsid w:val="009211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9211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9699</Words>
  <Characters>55289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2014-03-30T11:56:00Z</dcterms:created>
  <dcterms:modified xsi:type="dcterms:W3CDTF">2014-03-30T11:56:00Z</dcterms:modified>
</cp:coreProperties>
</file>