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5B" w:rsidRPr="009C2E5B" w:rsidRDefault="008C3047" w:rsidP="00B50648">
      <w:pPr>
        <w:pStyle w:val="aff2"/>
      </w:pPr>
      <w:r w:rsidRPr="009C2E5B">
        <w:t>Отдел образование администрации Советского района г</w:t>
      </w:r>
      <w:r w:rsidR="009C2E5B" w:rsidRPr="009C2E5B">
        <w:t xml:space="preserve">. </w:t>
      </w:r>
      <w:r w:rsidRPr="009C2E5B">
        <w:t>Гомеля</w:t>
      </w:r>
    </w:p>
    <w:p w:rsidR="009C2E5B" w:rsidRDefault="008C3047" w:rsidP="00B50648">
      <w:pPr>
        <w:pStyle w:val="aff2"/>
      </w:pPr>
      <w:r w:rsidRPr="009C2E5B">
        <w:t>Государственное учреждение образования</w:t>
      </w:r>
    </w:p>
    <w:p w:rsidR="009C2E5B" w:rsidRDefault="009C2E5B" w:rsidP="00B50648">
      <w:pPr>
        <w:pStyle w:val="aff2"/>
      </w:pPr>
      <w:r>
        <w:t>"</w:t>
      </w:r>
      <w:r w:rsidR="008C3047" w:rsidRPr="009C2E5B">
        <w:t>Средняя общеобразовательная школа № 22</w:t>
      </w:r>
      <w:r>
        <w:t>"</w:t>
      </w: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9C2E5B" w:rsidRDefault="008C3047" w:rsidP="00B50648">
      <w:pPr>
        <w:pStyle w:val="aff2"/>
      </w:pPr>
      <w:r w:rsidRPr="009C2E5B">
        <w:t>Конкурсная работа</w:t>
      </w:r>
    </w:p>
    <w:p w:rsidR="009C2E5B" w:rsidRDefault="009C2E5B" w:rsidP="00B50648">
      <w:pPr>
        <w:pStyle w:val="aff2"/>
      </w:pPr>
      <w:r>
        <w:t>"</w:t>
      </w:r>
      <w:r w:rsidR="008C3047" w:rsidRPr="009C2E5B">
        <w:t>Промышленные и бытовые отходы и их влияние на здоровье человека</w:t>
      </w:r>
      <w:r>
        <w:t>"</w:t>
      </w:r>
    </w:p>
    <w:p w:rsidR="009C2E5B" w:rsidRDefault="009C2E5B" w:rsidP="00B50648">
      <w:pPr>
        <w:pStyle w:val="aff2"/>
        <w:rPr>
          <w:b/>
          <w:bCs/>
        </w:rPr>
      </w:pPr>
    </w:p>
    <w:p w:rsidR="00B50648" w:rsidRDefault="00B50648" w:rsidP="00B50648">
      <w:pPr>
        <w:pStyle w:val="aff2"/>
        <w:rPr>
          <w:b/>
          <w:bCs/>
        </w:rPr>
      </w:pPr>
    </w:p>
    <w:p w:rsidR="00B50648" w:rsidRPr="009C2E5B" w:rsidRDefault="00B50648" w:rsidP="00B50648">
      <w:pPr>
        <w:pStyle w:val="aff2"/>
        <w:rPr>
          <w:b/>
          <w:bCs/>
        </w:rPr>
      </w:pPr>
    </w:p>
    <w:p w:rsidR="009C2E5B" w:rsidRDefault="008C3047" w:rsidP="00B50648">
      <w:pPr>
        <w:pStyle w:val="aff2"/>
        <w:jc w:val="left"/>
      </w:pPr>
      <w:r w:rsidRPr="009C2E5B">
        <w:t>Исполнитель</w:t>
      </w:r>
      <w:r w:rsidR="009C2E5B" w:rsidRPr="009C2E5B">
        <w:t>:</w:t>
      </w:r>
    </w:p>
    <w:p w:rsidR="008C3047" w:rsidRPr="009C2E5B" w:rsidRDefault="008C3047" w:rsidP="00B50648">
      <w:pPr>
        <w:pStyle w:val="aff2"/>
        <w:jc w:val="left"/>
      </w:pPr>
      <w:r w:rsidRPr="009C2E5B">
        <w:t>Романенко Николай Сергеевич</w:t>
      </w:r>
    </w:p>
    <w:p w:rsidR="008C3047" w:rsidRPr="009C2E5B" w:rsidRDefault="008C3047" w:rsidP="00B50648">
      <w:pPr>
        <w:pStyle w:val="aff2"/>
        <w:jc w:val="left"/>
      </w:pPr>
      <w:r w:rsidRPr="009C2E5B">
        <w:t>ученик 11/</w:t>
      </w:r>
      <w:r w:rsidR="009C2E5B">
        <w:t xml:space="preserve"> "</w:t>
      </w:r>
      <w:r w:rsidRPr="009C2E5B">
        <w:t>Б</w:t>
      </w:r>
      <w:r w:rsidR="009C2E5B">
        <w:t xml:space="preserve">" </w:t>
      </w:r>
      <w:r w:rsidRPr="009C2E5B">
        <w:t>класса</w:t>
      </w:r>
    </w:p>
    <w:p w:rsidR="008C3047" w:rsidRPr="009C2E5B" w:rsidRDefault="008C3047" w:rsidP="00B50648">
      <w:pPr>
        <w:pStyle w:val="aff2"/>
        <w:jc w:val="left"/>
      </w:pPr>
      <w:r w:rsidRPr="009C2E5B">
        <w:t>Романюк Евгения Александровна</w:t>
      </w:r>
    </w:p>
    <w:p w:rsidR="008C3047" w:rsidRPr="009C2E5B" w:rsidRDefault="008C3047" w:rsidP="00B50648">
      <w:pPr>
        <w:pStyle w:val="aff2"/>
        <w:jc w:val="left"/>
      </w:pPr>
      <w:r w:rsidRPr="009C2E5B">
        <w:t>ученица 11/</w:t>
      </w:r>
      <w:r w:rsidR="009C2E5B">
        <w:t xml:space="preserve"> "</w:t>
      </w:r>
      <w:r w:rsidRPr="009C2E5B">
        <w:t>В</w:t>
      </w:r>
      <w:r w:rsidR="009C2E5B">
        <w:t xml:space="preserve">" </w:t>
      </w:r>
      <w:r w:rsidRPr="009C2E5B">
        <w:t>класса</w:t>
      </w:r>
    </w:p>
    <w:p w:rsidR="009C2E5B" w:rsidRDefault="008C3047" w:rsidP="00B50648">
      <w:pPr>
        <w:pStyle w:val="aff2"/>
        <w:jc w:val="left"/>
      </w:pPr>
      <w:r w:rsidRPr="009C2E5B">
        <w:t>Научный руководитель</w:t>
      </w:r>
      <w:r w:rsidR="009C2E5B" w:rsidRPr="009C2E5B">
        <w:t>:</w:t>
      </w:r>
    </w:p>
    <w:p w:rsidR="008C3047" w:rsidRPr="009C2E5B" w:rsidRDefault="008C3047" w:rsidP="00B50648">
      <w:pPr>
        <w:pStyle w:val="aff2"/>
        <w:jc w:val="left"/>
      </w:pPr>
      <w:r w:rsidRPr="009C2E5B">
        <w:t>Чижова Инна Сергеевна</w:t>
      </w:r>
    </w:p>
    <w:p w:rsidR="009C2E5B" w:rsidRPr="009C2E5B" w:rsidRDefault="008C3047" w:rsidP="00B50648">
      <w:pPr>
        <w:pStyle w:val="aff2"/>
        <w:jc w:val="left"/>
      </w:pPr>
      <w:r w:rsidRPr="009C2E5B">
        <w:t>учитель биологии</w:t>
      </w: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B50648" w:rsidRDefault="00B50648" w:rsidP="00B50648">
      <w:pPr>
        <w:pStyle w:val="aff2"/>
      </w:pPr>
    </w:p>
    <w:p w:rsidR="009C2E5B" w:rsidRPr="009C2E5B" w:rsidRDefault="008C3047" w:rsidP="00B50648">
      <w:pPr>
        <w:pStyle w:val="aff2"/>
      </w:pPr>
      <w:r w:rsidRPr="009C2E5B">
        <w:t>Гомель 2009</w:t>
      </w:r>
    </w:p>
    <w:p w:rsidR="009C2E5B" w:rsidRDefault="00B50648" w:rsidP="00B50648">
      <w:pPr>
        <w:pStyle w:val="afa"/>
      </w:pPr>
      <w:r>
        <w:br w:type="page"/>
      </w:r>
      <w:r w:rsidR="009C2E5B">
        <w:t>Оглавление</w:t>
      </w:r>
    </w:p>
    <w:p w:rsidR="00B50648" w:rsidRDefault="00B50648" w:rsidP="00B50648">
      <w:pPr>
        <w:pStyle w:val="afa"/>
      </w:pP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Введение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1. Основная часть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1.1 Классификация отходов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1.2 Обращение с отходами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1.3 Влияние отходов на окружающую среду и здоровье человека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2. Материалы и методы исследования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3. Результаты исследования и их обсуждение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Заключение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Список использованных источников</w:t>
      </w:r>
    </w:p>
    <w:p w:rsidR="006124A6" w:rsidRDefault="006124A6">
      <w:pPr>
        <w:pStyle w:val="22"/>
        <w:rPr>
          <w:smallCaps w:val="0"/>
          <w:noProof/>
          <w:sz w:val="24"/>
          <w:szCs w:val="24"/>
        </w:rPr>
      </w:pPr>
      <w:r w:rsidRPr="00654322">
        <w:rPr>
          <w:rStyle w:val="af2"/>
          <w:noProof/>
        </w:rPr>
        <w:t>Приложение А</w:t>
      </w:r>
    </w:p>
    <w:p w:rsidR="00B50648" w:rsidRPr="009C2E5B" w:rsidRDefault="00B50648" w:rsidP="00B50648">
      <w:pPr>
        <w:pStyle w:val="afa"/>
      </w:pPr>
    </w:p>
    <w:p w:rsidR="009C2E5B" w:rsidRPr="009C2E5B" w:rsidRDefault="00B50648" w:rsidP="00B50648">
      <w:pPr>
        <w:pStyle w:val="2"/>
      </w:pPr>
      <w:r>
        <w:br w:type="page"/>
      </w:r>
      <w:bookmarkStart w:id="0" w:name="_Toc248447668"/>
      <w:r w:rsidR="009C2E5B">
        <w:t>Введение</w:t>
      </w:r>
      <w:bookmarkEnd w:id="0"/>
    </w:p>
    <w:p w:rsidR="00B50648" w:rsidRDefault="00B50648" w:rsidP="009C2E5B"/>
    <w:p w:rsidR="009C2E5B" w:rsidRDefault="00846FA0" w:rsidP="009C2E5B">
      <w:r w:rsidRPr="009C2E5B">
        <w:t>Серьезность влияния обработки и захоронения отходов на окружающую среду зависит от объема производимых отходов, их состава, количества незаконно захороненных отходов, количества размещенных на свалке отходов и стандартов на заводах по обработке отходов</w:t>
      </w:r>
      <w:r w:rsidR="009C2E5B" w:rsidRPr="009C2E5B">
        <w:t xml:space="preserve">. </w:t>
      </w:r>
      <w:r w:rsidRPr="009C2E5B">
        <w:t>Будущее влияние процесса управления отходами будет зависеть от того, как изменятся указанные факторы</w:t>
      </w:r>
      <w:r w:rsidR="009C2E5B" w:rsidRPr="009C2E5B">
        <w:t xml:space="preserve">. </w:t>
      </w:r>
      <w:r w:rsidRPr="009C2E5B">
        <w:t>Окончательная обработка отходов, на сегодняшний день, означает либо их захоронение на свалке, либо сжигание, и два этих вида окончательной обработки оказывают разное, но в обоих случаях негативное, влияние на окружающую среду</w:t>
      </w:r>
      <w:r w:rsidR="009C2E5B" w:rsidRPr="009C2E5B">
        <w:t>.</w:t>
      </w:r>
    </w:p>
    <w:p w:rsidR="009C2E5B" w:rsidRDefault="00846FA0" w:rsidP="009C2E5B">
      <w:r w:rsidRPr="009C2E5B">
        <w:rPr>
          <w:i/>
          <w:iCs/>
        </w:rPr>
        <w:t>Цель работы</w:t>
      </w:r>
      <w:r w:rsidR="009C2E5B" w:rsidRPr="009C2E5B">
        <w:rPr>
          <w:i/>
          <w:iCs/>
        </w:rPr>
        <w:t xml:space="preserve">: </w:t>
      </w:r>
      <w:r w:rsidRPr="009C2E5B">
        <w:t>изучить различные типы отходов, места их захоронения</w:t>
      </w:r>
      <w:r w:rsidR="009C2E5B">
        <w:t xml:space="preserve"> (</w:t>
      </w:r>
      <w:r w:rsidRPr="009C2E5B">
        <w:t>санкционированные и несанкционированные свалки</w:t>
      </w:r>
      <w:r w:rsidR="009C2E5B" w:rsidRPr="009C2E5B">
        <w:t>),</w:t>
      </w:r>
      <w:r w:rsidRPr="009C2E5B">
        <w:t xml:space="preserve"> способы их переработки и влияние различных типов отходов на здоровье человека</w:t>
      </w:r>
      <w:r w:rsidR="009C2E5B" w:rsidRPr="009C2E5B">
        <w:t>.</w:t>
      </w:r>
    </w:p>
    <w:p w:rsidR="009C2E5B" w:rsidRDefault="00846FA0" w:rsidP="009C2E5B">
      <w:r w:rsidRPr="009C2E5B">
        <w:t>Основная задача работы заключается в сборе информации о видах отходов, влияние на организм, а также о несанкционированных свалках в городе и за его пределами, за которые следуют административные наказания</w:t>
      </w:r>
      <w:r w:rsidR="009C2E5B" w:rsidRPr="009C2E5B">
        <w:t>.</w:t>
      </w:r>
    </w:p>
    <w:p w:rsidR="009C2E5B" w:rsidRDefault="00202374" w:rsidP="009C2E5B">
      <w:r w:rsidRPr="009C2E5B">
        <w:rPr>
          <w:i/>
          <w:iCs/>
        </w:rPr>
        <w:t>Объект исследования</w:t>
      </w:r>
      <w:r w:rsidR="009C2E5B" w:rsidRPr="009C2E5B">
        <w:rPr>
          <w:i/>
          <w:iCs/>
        </w:rPr>
        <w:t xml:space="preserve">: </w:t>
      </w:r>
      <w:r w:rsidRPr="009C2E5B">
        <w:t>бытовой и промышленный мусор</w:t>
      </w:r>
      <w:r w:rsidR="009C2E5B" w:rsidRPr="009C2E5B">
        <w:t>.</w:t>
      </w:r>
    </w:p>
    <w:p w:rsidR="009C2E5B" w:rsidRDefault="00202374" w:rsidP="009C2E5B">
      <w:r w:rsidRPr="009C2E5B">
        <w:rPr>
          <w:i/>
          <w:iCs/>
        </w:rPr>
        <w:t>Предмет исследования</w:t>
      </w:r>
      <w:r w:rsidR="009C2E5B" w:rsidRPr="009C2E5B">
        <w:t xml:space="preserve">: </w:t>
      </w:r>
      <w:r w:rsidRPr="009C2E5B">
        <w:t>санкционированные и несанкционированные место сбора мусора</w:t>
      </w:r>
      <w:r w:rsidR="009C2E5B" w:rsidRPr="009C2E5B">
        <w:t>.</w:t>
      </w:r>
    </w:p>
    <w:p w:rsidR="009C2E5B" w:rsidRDefault="00202374" w:rsidP="009C2E5B">
      <w:r w:rsidRPr="009C2E5B">
        <w:rPr>
          <w:i/>
          <w:iCs/>
        </w:rPr>
        <w:t>Актуальность темы</w:t>
      </w:r>
      <w:r w:rsidR="009C2E5B" w:rsidRPr="009C2E5B">
        <w:rPr>
          <w:i/>
          <w:iCs/>
        </w:rPr>
        <w:t xml:space="preserve">: </w:t>
      </w:r>
      <w:r w:rsidRPr="009C2E5B">
        <w:t>Экологические проблемы загрязнение окружающей среды, выброс отходов является проблемой номер один не только для Министерства по охране окружающей среды, но и для государства в целом</w:t>
      </w:r>
      <w:r w:rsidR="009C2E5B" w:rsidRPr="009C2E5B">
        <w:t xml:space="preserve">. </w:t>
      </w:r>
      <w:r w:rsidRPr="009C2E5B">
        <w:t>Отходы и наше обращение с ними привели к ряду экологических проблем, например, к выбросу газов, вызывающих парниковой эффект, тяжелых металлов и других экологически вредных химических веществ</w:t>
      </w:r>
      <w:r w:rsidR="009C2E5B" w:rsidRPr="009C2E5B">
        <w:t xml:space="preserve">. </w:t>
      </w:r>
      <w:r w:rsidRPr="009C2E5B">
        <w:t>Пока существует жизнь на земле, человечество производит отходы</w:t>
      </w:r>
      <w:r w:rsidR="009C2E5B" w:rsidRPr="009C2E5B">
        <w:t xml:space="preserve">. </w:t>
      </w:r>
      <w:r w:rsidRPr="009C2E5B">
        <w:t>Столько же времени стоит задача</w:t>
      </w:r>
      <w:r w:rsidR="009C2E5B" w:rsidRPr="009C2E5B">
        <w:t xml:space="preserve">: </w:t>
      </w:r>
      <w:r w:rsidRPr="009C2E5B">
        <w:t>решения проблемы отходов эффективнее и наиболее экологичным способом</w:t>
      </w:r>
      <w:r w:rsidR="009C2E5B" w:rsidRPr="009C2E5B">
        <w:t xml:space="preserve">. </w:t>
      </w:r>
      <w:r w:rsidRPr="009C2E5B">
        <w:t>От решения данной проблемы зависит благополучие и существование человечества</w:t>
      </w:r>
      <w:r w:rsidR="009C2E5B" w:rsidRPr="009C2E5B">
        <w:t>.</w:t>
      </w:r>
    </w:p>
    <w:p w:rsidR="009C2E5B" w:rsidRDefault="00202374" w:rsidP="009C2E5B">
      <w:r w:rsidRPr="009C2E5B">
        <w:rPr>
          <w:i/>
          <w:iCs/>
        </w:rPr>
        <w:t>Практическое значение</w:t>
      </w:r>
      <w:r w:rsidR="009C2E5B" w:rsidRPr="009C2E5B">
        <w:t xml:space="preserve">: </w:t>
      </w:r>
      <w:r w:rsidR="00BA1A75" w:rsidRPr="009C2E5B">
        <w:t>Полу</w:t>
      </w:r>
      <w:r w:rsidRPr="009C2E5B">
        <w:t xml:space="preserve">ченные данные можно использовать для информирования </w:t>
      </w:r>
      <w:r w:rsidR="00BA1A75" w:rsidRPr="009C2E5B">
        <w:t>населения о влиянии отходов на здоровье человека, а также о важности хранения, утилизаци</w:t>
      </w:r>
      <w:r w:rsidR="00854231" w:rsidRPr="009C2E5B">
        <w:t>и и получения</w:t>
      </w:r>
      <w:r w:rsidR="00BA1A75" w:rsidRPr="009C2E5B">
        <w:t xml:space="preserve"> вторичного сырья, с целью уменьшения количество мусора на улицах города</w:t>
      </w:r>
      <w:r w:rsidR="009C2E5B" w:rsidRPr="009C2E5B">
        <w:t xml:space="preserve">. </w:t>
      </w:r>
      <w:r w:rsidR="00BA1A75" w:rsidRPr="009C2E5B">
        <w:t>А также о существование несанкционированных мест сбора мусора и административной ответственности за создание таких свалок на территории города и в окрестностях</w:t>
      </w:r>
      <w:r w:rsidR="009C2E5B" w:rsidRPr="009C2E5B">
        <w:t>.</w:t>
      </w:r>
    </w:p>
    <w:p w:rsidR="009C2E5B" w:rsidRDefault="00B50648" w:rsidP="00B50648">
      <w:pPr>
        <w:pStyle w:val="2"/>
      </w:pPr>
      <w:r>
        <w:br w:type="page"/>
      </w:r>
      <w:bookmarkStart w:id="1" w:name="_Toc248447669"/>
      <w:r>
        <w:t>1. О</w:t>
      </w:r>
      <w:r w:rsidRPr="009C2E5B">
        <w:t>сновная часть</w:t>
      </w:r>
      <w:bookmarkEnd w:id="1"/>
    </w:p>
    <w:p w:rsidR="00B50648" w:rsidRPr="00B50648" w:rsidRDefault="00B50648" w:rsidP="00B50648"/>
    <w:p w:rsidR="009C2E5B" w:rsidRDefault="00B50648" w:rsidP="00B50648">
      <w:pPr>
        <w:pStyle w:val="2"/>
      </w:pPr>
      <w:bookmarkStart w:id="2" w:name="_Toc248447670"/>
      <w:r>
        <w:t xml:space="preserve">1.1 </w:t>
      </w:r>
      <w:r w:rsidR="00086548" w:rsidRPr="009C2E5B">
        <w:t>Классификация отходов</w:t>
      </w:r>
      <w:bookmarkEnd w:id="2"/>
    </w:p>
    <w:p w:rsidR="00B50648" w:rsidRDefault="00B50648" w:rsidP="009C2E5B"/>
    <w:p w:rsidR="009C2E5B" w:rsidRDefault="00854231" w:rsidP="009C2E5B">
      <w:r w:rsidRPr="009C2E5B">
        <w:t>Одним из основных источников загрязнения урбанизированных территорий являются промышленные, образующиеся в результате производственного процесса, и твердые бытовые отходы</w:t>
      </w:r>
      <w:r w:rsidR="009C2E5B">
        <w:t xml:space="preserve"> (</w:t>
      </w:r>
      <w:r w:rsidRPr="009C2E5B">
        <w:t>ТБО</w:t>
      </w:r>
      <w:r w:rsidR="009C2E5B" w:rsidRPr="009C2E5B">
        <w:t>),</w:t>
      </w:r>
      <w:r w:rsidRPr="009C2E5B">
        <w:t xml:space="preserve"> возникающие в процессе жизни человека в жилище и амортизации предметов быта</w:t>
      </w:r>
      <w:r w:rsidR="009C2E5B" w:rsidRPr="009C2E5B">
        <w:t xml:space="preserve">. </w:t>
      </w:r>
      <w:r w:rsidRPr="009C2E5B">
        <w:t>Не меньшее значение как загрязнитель окружающей среды имеют и сточные городские воды, объединяющие производственные, бытовые и дождевые воды</w:t>
      </w:r>
      <w:r w:rsidR="009C2E5B" w:rsidRPr="009C2E5B">
        <w:t>.</w:t>
      </w:r>
    </w:p>
    <w:p w:rsidR="009C2E5B" w:rsidRDefault="00854231" w:rsidP="009C2E5B">
      <w:r w:rsidRPr="009C2E5B">
        <w:t>В крупных городах Белоруссии ежегодно накапливается до 104 кг</w:t>
      </w:r>
      <w:r w:rsidR="009C2E5B" w:rsidRPr="009C2E5B">
        <w:t xml:space="preserve">. </w:t>
      </w:r>
      <w:r w:rsidRPr="009C2E5B">
        <w:t>и более отходов на одного жителя, в целом же промышленными методами перерабатывается только 3,5% ТБО, остальное вывозится на свалки и полигоны</w:t>
      </w:r>
      <w:r w:rsidR="009C2E5B" w:rsidRPr="009C2E5B">
        <w:t xml:space="preserve"> [</w:t>
      </w:r>
      <w:r w:rsidRPr="009C2E5B">
        <w:t>9</w:t>
      </w:r>
      <w:r w:rsidR="009C2E5B" w:rsidRPr="009C2E5B">
        <w:t>].</w:t>
      </w:r>
    </w:p>
    <w:p w:rsidR="009C2E5B" w:rsidRDefault="005C74C7" w:rsidP="009C2E5B">
      <w:r w:rsidRPr="009C2E5B">
        <w:t>Отходы делятся на два основных класса</w:t>
      </w:r>
      <w:r w:rsidR="009C2E5B" w:rsidRPr="009C2E5B">
        <w:t>:</w:t>
      </w:r>
    </w:p>
    <w:p w:rsidR="009C2E5B" w:rsidRPr="009C2E5B" w:rsidRDefault="005C74C7" w:rsidP="009C2E5B">
      <w:r w:rsidRPr="009C2E5B">
        <w:t>1</w:t>
      </w:r>
      <w:r w:rsidR="009C2E5B" w:rsidRPr="009C2E5B">
        <w:t xml:space="preserve">. </w:t>
      </w:r>
      <w:r w:rsidRPr="009C2E5B">
        <w:t>отходы производства</w:t>
      </w:r>
    </w:p>
    <w:p w:rsidR="005C74C7" w:rsidRPr="009C2E5B" w:rsidRDefault="005C74C7" w:rsidP="009C2E5B">
      <w:r w:rsidRPr="009C2E5B">
        <w:t>2</w:t>
      </w:r>
      <w:r w:rsidR="009C2E5B" w:rsidRPr="009C2E5B">
        <w:t xml:space="preserve">. </w:t>
      </w:r>
      <w:r w:rsidRPr="009C2E5B">
        <w:t>отходы потребления</w:t>
      </w:r>
    </w:p>
    <w:p w:rsidR="009C2E5B" w:rsidRDefault="005C74C7" w:rsidP="009C2E5B">
      <w:r w:rsidRPr="009C2E5B">
        <w:t>Отходы потребления включают в себя</w:t>
      </w:r>
      <w:r w:rsidR="009C2E5B" w:rsidRPr="009C2E5B">
        <w:t>:</w:t>
      </w:r>
    </w:p>
    <w:p w:rsidR="009C2E5B" w:rsidRDefault="005C74C7" w:rsidP="009C2E5B">
      <w:r w:rsidRPr="009C2E5B">
        <w:t>1</w:t>
      </w:r>
      <w:r w:rsidR="009C2E5B" w:rsidRPr="009C2E5B">
        <w:t xml:space="preserve">. </w:t>
      </w:r>
      <w:r w:rsidRPr="009C2E5B">
        <w:t>твердые бытовые отходы</w:t>
      </w:r>
      <w:r w:rsidR="009C2E5B">
        <w:t xml:space="preserve"> (</w:t>
      </w:r>
      <w:r w:rsidRPr="009C2E5B">
        <w:t>ТБО</w:t>
      </w:r>
      <w:r w:rsidR="009C2E5B" w:rsidRPr="009C2E5B">
        <w:t>)</w:t>
      </w:r>
    </w:p>
    <w:p w:rsidR="009C2E5B" w:rsidRPr="009C2E5B" w:rsidRDefault="005C74C7" w:rsidP="009C2E5B">
      <w:r w:rsidRPr="009C2E5B">
        <w:t>2</w:t>
      </w:r>
      <w:r w:rsidR="009C2E5B" w:rsidRPr="009C2E5B">
        <w:t xml:space="preserve">. </w:t>
      </w:r>
      <w:r w:rsidRPr="009C2E5B">
        <w:t>изношенная сложная бытовая техника</w:t>
      </w:r>
    </w:p>
    <w:p w:rsidR="009E1787" w:rsidRPr="009C2E5B" w:rsidRDefault="005C74C7" w:rsidP="009C2E5B">
      <w:r w:rsidRPr="009C2E5B">
        <w:t>3</w:t>
      </w:r>
      <w:r w:rsidR="009C2E5B" w:rsidRPr="009C2E5B">
        <w:t xml:space="preserve">. </w:t>
      </w:r>
      <w:r w:rsidRPr="009C2E5B">
        <w:t>отходы от ремонта жилого фонда</w:t>
      </w:r>
    </w:p>
    <w:p w:rsidR="009C2E5B" w:rsidRDefault="009E1787" w:rsidP="009C2E5B">
      <w:r w:rsidRPr="009C2E5B">
        <w:t>Все отходы подразделяются на пять классо</w:t>
      </w:r>
      <w:r w:rsidR="00854231" w:rsidRPr="009C2E5B">
        <w:t>в опасности по воздействию на</w:t>
      </w:r>
      <w:r w:rsidR="009C2E5B" w:rsidRPr="009C2E5B">
        <w:t xml:space="preserve"> </w:t>
      </w:r>
      <w:r w:rsidR="00854231" w:rsidRPr="009C2E5B">
        <w:t>о</w:t>
      </w:r>
      <w:r w:rsidRPr="009C2E5B">
        <w:t>кружающую природную среду</w:t>
      </w:r>
      <w:r w:rsidR="009C2E5B" w:rsidRPr="009C2E5B">
        <w:t>:</w:t>
      </w:r>
    </w:p>
    <w:p w:rsidR="009C2E5B" w:rsidRDefault="00462AB2" w:rsidP="009C2E5B">
      <w:r w:rsidRPr="009C2E5B">
        <w:rPr>
          <w:i/>
          <w:iCs/>
          <w:lang w:val="en-US"/>
        </w:rPr>
        <w:t>I</w:t>
      </w:r>
      <w:r w:rsidRPr="009C2E5B">
        <w:rPr>
          <w:i/>
          <w:iCs/>
        </w:rPr>
        <w:t xml:space="preserve"> класс опасности ─ </w:t>
      </w:r>
      <w:r w:rsidRPr="009C2E5B">
        <w:t>чрезвычайно опасные</w:t>
      </w:r>
      <w:r w:rsidR="009C2E5B" w:rsidRPr="009C2E5B">
        <w:rPr>
          <w:i/>
          <w:iCs/>
        </w:rPr>
        <w:t xml:space="preserve">. </w:t>
      </w:r>
      <w:r w:rsidR="00AC2FE1" w:rsidRPr="009C2E5B">
        <w:t>Период восстановления отсутствует</w:t>
      </w:r>
      <w:r w:rsidR="009C2E5B" w:rsidRPr="009C2E5B">
        <w:t>.</w:t>
      </w:r>
      <w:r w:rsidR="009C2E5B">
        <w:t xml:space="preserve"> (</w:t>
      </w:r>
      <w:r w:rsidR="002D41A8" w:rsidRPr="009C2E5B">
        <w:t>мышьяк, кадмий, ртуть, селен, цинк, свинец, фтор,</w:t>
      </w:r>
      <w:r w:rsidR="002D41A8" w:rsidRPr="009C2E5B">
        <w:rPr>
          <w:i/>
          <w:iCs/>
        </w:rPr>
        <w:t xml:space="preserve"> </w:t>
      </w:r>
      <w:r w:rsidR="002D41A8" w:rsidRPr="009C2E5B">
        <w:t>бензопирен</w:t>
      </w:r>
      <w:r w:rsidR="009C2E5B" w:rsidRPr="009C2E5B">
        <w:rPr>
          <w:i/>
          <w:iCs/>
        </w:rPr>
        <w:t xml:space="preserve">) </w:t>
      </w:r>
      <w:r w:rsidR="00AC2FE1" w:rsidRPr="009C2E5B">
        <w:rPr>
          <w:i/>
          <w:iCs/>
          <w:lang w:val="en-US"/>
        </w:rPr>
        <w:t>II</w:t>
      </w:r>
      <w:r w:rsidR="00AC2FE1" w:rsidRPr="009C2E5B">
        <w:rPr>
          <w:i/>
          <w:iCs/>
        </w:rPr>
        <w:t xml:space="preserve"> класс опасности ─ </w:t>
      </w:r>
      <w:r w:rsidR="00AC2FE1" w:rsidRPr="009C2E5B">
        <w:t>высоко опасные</w:t>
      </w:r>
      <w:r w:rsidR="009C2E5B" w:rsidRPr="009C2E5B">
        <w:t xml:space="preserve">. </w:t>
      </w:r>
      <w:r w:rsidR="00AC2FE1" w:rsidRPr="009C2E5B">
        <w:t>Период восстановления не менее 30 лет</w:t>
      </w:r>
      <w:r w:rsidR="009C2E5B" w:rsidRPr="009C2E5B">
        <w:t>.</w:t>
      </w:r>
      <w:r w:rsidR="009C2E5B">
        <w:t xml:space="preserve"> (</w:t>
      </w:r>
      <w:r w:rsidR="002D41A8" w:rsidRPr="009C2E5B">
        <w:t>бор, кобальт, молибден, никель, медь, сурьма, хром</w:t>
      </w:r>
      <w:r w:rsidR="009C2E5B" w:rsidRPr="009C2E5B">
        <w:t>)</w:t>
      </w:r>
    </w:p>
    <w:p w:rsidR="009C2E5B" w:rsidRDefault="00AC2FE1" w:rsidP="009C2E5B">
      <w:r w:rsidRPr="009C2E5B">
        <w:rPr>
          <w:i/>
          <w:iCs/>
          <w:lang w:val="en-US"/>
        </w:rPr>
        <w:t>III</w:t>
      </w:r>
      <w:r w:rsidRPr="009C2E5B">
        <w:rPr>
          <w:i/>
          <w:iCs/>
        </w:rPr>
        <w:t xml:space="preserve"> класс опасности </w:t>
      </w:r>
      <w:r w:rsidR="00B30C57" w:rsidRPr="009C2E5B">
        <w:t>─ умеренно</w:t>
      </w:r>
      <w:r w:rsidRPr="009C2E5B">
        <w:t xml:space="preserve"> опасные</w:t>
      </w:r>
      <w:r w:rsidR="009C2E5B" w:rsidRPr="009C2E5B">
        <w:rPr>
          <w:i/>
          <w:iCs/>
        </w:rPr>
        <w:t xml:space="preserve">. </w:t>
      </w:r>
      <w:r w:rsidRPr="009C2E5B">
        <w:t>Период восстановления не менее 10 лет</w:t>
      </w:r>
      <w:r w:rsidR="009C2E5B" w:rsidRPr="009C2E5B">
        <w:t>.</w:t>
      </w:r>
      <w:r w:rsidR="009C2E5B">
        <w:t xml:space="preserve"> (</w:t>
      </w:r>
      <w:r w:rsidR="002D41A8" w:rsidRPr="009C2E5B">
        <w:t>барий, вольфрам, ванадий, марганец, стронций, ацетофенон</w:t>
      </w:r>
      <w:r w:rsidR="009C2E5B" w:rsidRPr="009C2E5B">
        <w:t>)</w:t>
      </w:r>
    </w:p>
    <w:p w:rsidR="009C2E5B" w:rsidRDefault="002D41A8" w:rsidP="009C2E5B">
      <w:r w:rsidRPr="009C2E5B">
        <w:rPr>
          <w:i/>
          <w:iCs/>
          <w:lang w:val="en-US"/>
        </w:rPr>
        <w:t>IV</w:t>
      </w:r>
      <w:r w:rsidRPr="009C2E5B">
        <w:rPr>
          <w:i/>
          <w:iCs/>
        </w:rPr>
        <w:t xml:space="preserve"> класс опасности </w:t>
      </w:r>
      <w:r w:rsidRPr="009C2E5B">
        <w:t>─ малоопасные</w:t>
      </w:r>
      <w:r w:rsidR="009C2E5B" w:rsidRPr="009C2E5B">
        <w:rPr>
          <w:i/>
          <w:iCs/>
        </w:rPr>
        <w:t xml:space="preserve">. </w:t>
      </w:r>
      <w:r w:rsidRPr="009C2E5B">
        <w:t>Период самовосстановления не менее 3-х лет</w:t>
      </w:r>
      <w:r w:rsidR="009C2E5B" w:rsidRPr="009C2E5B">
        <w:t>.</w:t>
      </w:r>
    </w:p>
    <w:p w:rsidR="009C2E5B" w:rsidRDefault="002D41A8" w:rsidP="009C2E5B">
      <w:r w:rsidRPr="009C2E5B">
        <w:rPr>
          <w:i/>
          <w:iCs/>
          <w:lang w:val="en-US"/>
        </w:rPr>
        <w:t>V</w:t>
      </w:r>
      <w:r w:rsidRPr="009C2E5B">
        <w:rPr>
          <w:i/>
          <w:iCs/>
        </w:rPr>
        <w:t xml:space="preserve"> класс опасности</w:t>
      </w:r>
      <w:r w:rsidRPr="009C2E5B">
        <w:t xml:space="preserve"> ─ практически неопасные</w:t>
      </w:r>
      <w:r w:rsidR="009C2E5B" w:rsidRPr="009C2E5B">
        <w:t xml:space="preserve">. </w:t>
      </w:r>
      <w:r w:rsidRPr="009C2E5B">
        <w:t>Воздействие на</w:t>
      </w:r>
      <w:r w:rsidR="009C2E5B" w:rsidRPr="009C2E5B">
        <w:t xml:space="preserve"> </w:t>
      </w:r>
      <w:r w:rsidR="00854231" w:rsidRPr="009C2E5B">
        <w:t>о</w:t>
      </w:r>
      <w:r w:rsidRPr="009C2E5B">
        <w:t>кружающую природную среду практически не нарушена</w:t>
      </w:r>
      <w:r w:rsidR="009C2E5B" w:rsidRPr="009C2E5B">
        <w:t>.</w:t>
      </w:r>
    </w:p>
    <w:p w:rsidR="009C2E5B" w:rsidRDefault="002D41A8" w:rsidP="009C2E5B">
      <w:r w:rsidRPr="009C2E5B">
        <w:rPr>
          <w:b/>
          <w:bCs/>
          <w:i/>
          <w:iCs/>
        </w:rPr>
        <w:t>Промышленные отходы ─</w:t>
      </w:r>
      <w:r w:rsidRPr="009C2E5B">
        <w:t xml:space="preserve"> К промышленным отходам относятся продукты, материалы, изделия и вещества, образующиеся в результате производственной деятельности человека, оказывающие негативное влияние на окружающую среду, вторичное использование которых на данном предприятии нерентабельно</w:t>
      </w:r>
      <w:r w:rsidR="009C2E5B" w:rsidRPr="009C2E5B">
        <w:t>.</w:t>
      </w:r>
    </w:p>
    <w:p w:rsidR="009C2E5B" w:rsidRDefault="00854231" w:rsidP="009C2E5B">
      <w:r w:rsidRPr="009C2E5B">
        <w:t>К токсичным промышленным отходам относятся физиологически активные вещества, образующиеся в процессе технологического производственного цикла и обладающие выраженным токсическим действием на теплокровных животных, а также на человека</w:t>
      </w:r>
      <w:r w:rsidR="009C2E5B" w:rsidRPr="009C2E5B">
        <w:t>.</w:t>
      </w:r>
    </w:p>
    <w:p w:rsidR="009C2E5B" w:rsidRDefault="002D41A8" w:rsidP="009C2E5B">
      <w:r w:rsidRPr="009C2E5B">
        <w:rPr>
          <w:b/>
          <w:bCs/>
          <w:i/>
          <w:iCs/>
        </w:rPr>
        <w:t xml:space="preserve">Строительные отходы ─ </w:t>
      </w:r>
      <w:r w:rsidRPr="009C2E5B">
        <w:t>К ним относятся твердые минеральные отходы</w:t>
      </w:r>
      <w:r w:rsidR="009C2E5B">
        <w:t xml:space="preserve"> (</w:t>
      </w:r>
      <w:r w:rsidRPr="009C2E5B">
        <w:t>керамзит, керамика, асбоцемент, гипс, отходы бетона</w:t>
      </w:r>
      <w:r w:rsidR="009C2E5B" w:rsidRPr="009C2E5B">
        <w:t>),</w:t>
      </w:r>
      <w:r w:rsidRPr="009C2E5B">
        <w:t xml:space="preserve"> древесина и другие материалы, применяющиеся в строительстве</w:t>
      </w:r>
      <w:r w:rsidR="009C2E5B" w:rsidRPr="009C2E5B">
        <w:t xml:space="preserve">. </w:t>
      </w:r>
      <w:r w:rsidRPr="009C2E5B">
        <w:t>Эти отходы приравниваются к V классу опасности</w:t>
      </w:r>
      <w:r w:rsidR="009C2E5B" w:rsidRPr="009C2E5B">
        <w:t>.</w:t>
      </w:r>
    </w:p>
    <w:p w:rsidR="009C2E5B" w:rsidRPr="009C2E5B" w:rsidRDefault="002D41A8" w:rsidP="009C2E5B">
      <w:r w:rsidRPr="009C2E5B">
        <w:rPr>
          <w:b/>
          <w:bCs/>
          <w:i/>
          <w:iCs/>
        </w:rPr>
        <w:t xml:space="preserve">Твердые бытовые отходы ─ </w:t>
      </w:r>
      <w:r w:rsidRPr="009C2E5B">
        <w:t>Основная масса ТБО состоит из макулатуры, стеклянного боя, не пригодных к дальнейшему употреблению вещей домашнего обихода, пищевых отходов, квартирного и уличного смета, строительного мусора, оставшегося от текущего ремонта квартир, сломанной бытовой техники</w:t>
      </w:r>
      <w:r w:rsidR="009C2E5B" w:rsidRPr="009C2E5B">
        <w:t xml:space="preserve">. </w:t>
      </w:r>
      <w:r w:rsidR="00086548" w:rsidRPr="009C2E5B">
        <w:t>Качественный состав ТБО практически не зависит от географического расположения города</w:t>
      </w:r>
      <w:r w:rsidR="009C2E5B" w:rsidRPr="009C2E5B">
        <w:t xml:space="preserve">. </w:t>
      </w:r>
      <w:r w:rsidR="00086548" w:rsidRPr="009C2E5B">
        <w:t>Нормы накопления ТБО в городах в значительной мере зависят от степени благоустроенности жилищного фонда, специфичности объектов общественного назначения</w:t>
      </w:r>
      <w:r w:rsidR="009C2E5B" w:rsidRPr="009C2E5B">
        <w:t xml:space="preserve">. </w:t>
      </w:r>
      <w:r w:rsidR="00086548" w:rsidRPr="009C2E5B">
        <w:t>Так, среди жилых домов наибольшее количество ТБО отмечено в неблагоустроенных домах с местным отоплением на твердом топливе и без канализации, а среди объектов общественного назначения, торговых и культурно-бытовых учреждений</w:t>
      </w:r>
      <w:r w:rsidR="009C2E5B" w:rsidRPr="009C2E5B">
        <w:t xml:space="preserve"> - </w:t>
      </w:r>
      <w:r w:rsidR="00086548" w:rsidRPr="009C2E5B">
        <w:t>на городских рынках</w:t>
      </w:r>
    </w:p>
    <w:p w:rsidR="009C2E5B" w:rsidRDefault="00B50648" w:rsidP="00B50648">
      <w:pPr>
        <w:pStyle w:val="2"/>
      </w:pPr>
      <w:r>
        <w:br w:type="page"/>
      </w:r>
      <w:bookmarkStart w:id="3" w:name="_Toc248447671"/>
      <w:r>
        <w:t xml:space="preserve">1.2 </w:t>
      </w:r>
      <w:r w:rsidR="002D41A8" w:rsidRPr="009C2E5B">
        <w:t>Обращение с отходами</w:t>
      </w:r>
      <w:bookmarkEnd w:id="3"/>
    </w:p>
    <w:p w:rsidR="00B50648" w:rsidRPr="00B50648" w:rsidRDefault="00B50648" w:rsidP="00B50648"/>
    <w:p w:rsidR="009C2E5B" w:rsidRDefault="002D41A8" w:rsidP="009C2E5B">
      <w:r w:rsidRPr="009C2E5B">
        <w:rPr>
          <w:b/>
          <w:bCs/>
        </w:rPr>
        <w:t xml:space="preserve">Обращение с отходами ─ </w:t>
      </w:r>
      <w:r w:rsidRPr="009C2E5B">
        <w:t>деятельность, связанная с образованием, сбором, перевозкой, хранением и обезвреживанием отходов</w:t>
      </w:r>
      <w:r w:rsidR="009C2E5B" w:rsidRPr="009C2E5B">
        <w:t xml:space="preserve">. </w:t>
      </w:r>
      <w:r w:rsidRPr="009C2E5B">
        <w:t>Отходы и наше обращение с ними привели к ряду экологических проблем, например, к выбросу газов, вызывающих парниковой эффект, тяжелых металлов и других экологически вредных химических веществ</w:t>
      </w:r>
      <w:r w:rsidR="009C2E5B" w:rsidRPr="009C2E5B">
        <w:t xml:space="preserve">. </w:t>
      </w:r>
      <w:r w:rsidRPr="009C2E5B">
        <w:t>Опасные отходы содержат ядовитые вещества</w:t>
      </w:r>
      <w:r w:rsidR="009C2E5B" w:rsidRPr="009C2E5B">
        <w:t xml:space="preserve">. </w:t>
      </w:r>
      <w:r w:rsidRPr="009C2E5B">
        <w:rPr>
          <w:b/>
          <w:bCs/>
        </w:rPr>
        <w:t>Опасные отходы</w:t>
      </w:r>
      <w:r w:rsidRPr="009C2E5B">
        <w:t xml:space="preserve"> </w:t>
      </w:r>
      <w:r w:rsidR="009C2E5B">
        <w:t>-</w:t>
      </w:r>
      <w:r w:rsidRPr="009C2E5B">
        <w:t xml:space="preserve"> отходы, которые содержат в своем составе</w:t>
      </w:r>
      <w:r w:rsidR="009C2E5B" w:rsidRPr="009C2E5B">
        <w:t xml:space="preserve"> </w:t>
      </w:r>
      <w:r w:rsidRPr="009C2E5B">
        <w:t>вещества, обладающие каким-либо опасным свойством или</w:t>
      </w:r>
      <w:r w:rsidR="009C2E5B" w:rsidRPr="009C2E5B">
        <w:t xml:space="preserve"> </w:t>
      </w:r>
      <w:r w:rsidRPr="009C2E5B">
        <w:t>их совокупностью</w:t>
      </w:r>
      <w:r w:rsidR="009C2E5B">
        <w:t xml:space="preserve"> (</w:t>
      </w:r>
      <w:r w:rsidRPr="009C2E5B">
        <w:t>токсичность, инфицированность, взрывоопасность, пожароопасность, высокая реакционная способность или иные подобные свойства</w:t>
      </w:r>
      <w:r w:rsidR="009C2E5B" w:rsidRPr="009C2E5B">
        <w:t xml:space="preserve">) </w:t>
      </w:r>
      <w:r w:rsidRPr="009C2E5B">
        <w:t>и присутствующие в таком виде, что эти отходы самостоятельно или при вступлении в контакт с другими веществами могут представлять непосредственную или потенциальную опасность, причинение вреда окружающей среде, здоровью человека или имуществу лиц, в том числе вследствие их вредного воздействия на окружающую среду, подразделяются на классы</w:t>
      </w:r>
      <w:r w:rsidR="009C2E5B" w:rsidRPr="009C2E5B">
        <w:t xml:space="preserve">. </w:t>
      </w:r>
      <w:r w:rsidRPr="009C2E5B">
        <w:t>С ними нельзя</w:t>
      </w:r>
      <w:r w:rsidR="009C2E5B" w:rsidRPr="009C2E5B">
        <w:t xml:space="preserve"> </w:t>
      </w:r>
      <w:r w:rsidRPr="009C2E5B">
        <w:t>обращаться так же, как с обычными потребительскими отходами, поскольку это может привести к серьезному загрязнению окружающей среды или нанести вред людям или животным</w:t>
      </w:r>
      <w:r w:rsidR="009C2E5B" w:rsidRPr="009C2E5B">
        <w:t xml:space="preserve">. </w:t>
      </w:r>
      <w:r w:rsidRPr="009C2E5B">
        <w:t>Сейчас мы знаем больше об опасных свойствах многих химических веществ</w:t>
      </w:r>
      <w:r w:rsidR="009C2E5B" w:rsidRPr="009C2E5B">
        <w:t xml:space="preserve">. </w:t>
      </w:r>
      <w:r w:rsidRPr="009C2E5B">
        <w:t>Все больше и больше опасных веществ, которые раньше размещались на свалках, сейчас собираются и обрабатываются должным образом, но далеко не все</w:t>
      </w:r>
      <w:r w:rsidR="009C2E5B" w:rsidRPr="009C2E5B">
        <w:t xml:space="preserve">. </w:t>
      </w:r>
      <w:r w:rsidRPr="009C2E5B">
        <w:t>Например, отслужившие электрические приборы и электроника</w:t>
      </w:r>
      <w:r w:rsidR="009C2E5B">
        <w:t xml:space="preserve"> (</w:t>
      </w:r>
      <w:r w:rsidRPr="009C2E5B">
        <w:t>телевизоры, холодильники</w:t>
      </w:r>
      <w:r w:rsidR="009C2E5B">
        <w:t xml:space="preserve"> </w:t>
      </w:r>
      <w:r w:rsidRPr="009C2E5B">
        <w:t>и</w:t>
      </w:r>
      <w:r w:rsidR="009C2E5B">
        <w:t xml:space="preserve"> т.д.)</w:t>
      </w:r>
      <w:r w:rsidR="009C2E5B" w:rsidRPr="009C2E5B">
        <w:t xml:space="preserve"> </w:t>
      </w:r>
      <w:r w:rsidRPr="009C2E5B">
        <w:t>продолжают свозиться на свалку, хотя в них присутствуют вредные вещества</w:t>
      </w:r>
      <w:r w:rsidR="009C2E5B" w:rsidRPr="009C2E5B">
        <w:t xml:space="preserve">. </w:t>
      </w:r>
      <w:r w:rsidR="00086548" w:rsidRPr="009C2E5B">
        <w:t>Старые свалки содержат большое количество вредных отходов и ядовитых химических веществ, которые годами размещались на них и проникали в окружающую среду</w:t>
      </w:r>
      <w:r w:rsidR="009C2E5B" w:rsidRPr="009C2E5B">
        <w:t>.</w:t>
      </w:r>
    </w:p>
    <w:p w:rsidR="009C2E5B" w:rsidRPr="009C2E5B" w:rsidRDefault="00086548" w:rsidP="009C2E5B">
      <w:r w:rsidRPr="009C2E5B">
        <w:t>Поскольку токсичные отходы представляют значительную опасность для окружающей среды, в том числе и для здоровья человека, то их утилизация и захоронение должны проводиться в строгом соответствии с существующими правилами и стандартами</w:t>
      </w:r>
      <w:r w:rsidR="009C2E5B" w:rsidRPr="009C2E5B">
        <w:t xml:space="preserve">. </w:t>
      </w:r>
      <w:r w:rsidRPr="009C2E5B">
        <w:t>Например, на полигонах ТБО принимаются токсичные отходы только III и IV классов опасности, причем отдельные группы и виды отходов принимаются на полигоны в ограниченном количестве и складируются с соблюдением особых условий</w:t>
      </w:r>
      <w:r w:rsidR="009C2E5B" w:rsidRPr="009C2E5B">
        <w:t xml:space="preserve">. </w:t>
      </w:r>
      <w:r w:rsidRPr="009C2E5B">
        <w:t>Перечень промышленных отходов, разрешенных к размещению на полигонах</w:t>
      </w:r>
      <w:r w:rsidR="009C2E5B">
        <w:t xml:space="preserve"> (</w:t>
      </w:r>
      <w:r w:rsidR="000F1146" w:rsidRPr="009C2E5B">
        <w:t>таблица 1</w:t>
      </w:r>
      <w:r w:rsidR="009C2E5B" w:rsidRPr="009C2E5B">
        <w:t xml:space="preserve">) </w:t>
      </w:r>
      <w:r w:rsidRPr="009C2E5B">
        <w:t>ТБО, регламентируется нормативными документами</w:t>
      </w:r>
      <w:r w:rsidR="009C2E5B" w:rsidRPr="009C2E5B">
        <w:t xml:space="preserve">. </w:t>
      </w:r>
      <w:r w:rsidRPr="009C2E5B">
        <w:t>К таким отходам, например, относятся</w:t>
      </w:r>
      <w:r w:rsidR="009C2E5B" w:rsidRPr="009C2E5B">
        <w:t xml:space="preserve">: </w:t>
      </w:r>
      <w:r w:rsidRPr="009C2E5B">
        <w:t>асбоцементный лом, отработанный графит, формовые и стержневые смеси, шлаки</w:t>
      </w:r>
      <w:r w:rsidR="009C2E5B">
        <w:t xml:space="preserve"> (</w:t>
      </w:r>
      <w:r w:rsidRPr="009C2E5B">
        <w:t>котельных, ТЭЦ, чугунолитейных производств</w:t>
      </w:r>
      <w:r w:rsidR="009C2E5B" w:rsidRPr="009C2E5B">
        <w:t>),</w:t>
      </w:r>
      <w:r w:rsidRPr="009C2E5B">
        <w:t xml:space="preserve"> отходы шлифовальных и абразивных материалов, отходы полимерных, резинотехнических, текстильных, электроизоляционных и других материалов</w:t>
      </w:r>
    </w:p>
    <w:p w:rsidR="00B50648" w:rsidRDefault="00B50648" w:rsidP="009C2E5B"/>
    <w:p w:rsidR="002D41A8" w:rsidRPr="009C2E5B" w:rsidRDefault="000F1146" w:rsidP="00B50648">
      <w:pPr>
        <w:ind w:left="708" w:firstLine="12"/>
      </w:pPr>
      <w:r w:rsidRPr="009C2E5B">
        <w:t>Таблица 1</w:t>
      </w:r>
      <w:r w:rsidR="009C2E5B" w:rsidRPr="009C2E5B">
        <w:t xml:space="preserve"> - </w:t>
      </w:r>
      <w:r w:rsidR="002D41A8" w:rsidRPr="009C2E5B">
        <w:t>Гигиеническая классификация не</w:t>
      </w:r>
      <w:r w:rsidR="00B50648">
        <w:t xml:space="preserve"> </w:t>
      </w:r>
      <w:r w:rsidR="002D41A8" w:rsidRPr="009C2E5B">
        <w:t>утилизируемых</w:t>
      </w:r>
      <w:r w:rsidR="009C2E5B">
        <w:t xml:space="preserve"> </w:t>
      </w:r>
      <w:r w:rsidR="002D41A8" w:rsidRPr="009C2E5B">
        <w:t xml:space="preserve">промышленных отходов </w:t>
      </w:r>
    </w:p>
    <w:tbl>
      <w:tblPr>
        <w:tblW w:w="4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3272"/>
        <w:gridCol w:w="3337"/>
      </w:tblGrid>
      <w:tr w:rsidR="002D6DDB" w:rsidRPr="00502551" w:rsidTr="00502551">
        <w:trPr>
          <w:trHeight w:val="2415"/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9C2E5B" w:rsidP="00B50648">
            <w:pPr>
              <w:pStyle w:val="afb"/>
            </w:pPr>
            <w:r>
              <w:t xml:space="preserve"> </w:t>
            </w:r>
            <w:r w:rsidR="002D41A8" w:rsidRPr="009C2E5B">
              <w:t>Категория</w:t>
            </w:r>
          </w:p>
        </w:tc>
        <w:tc>
          <w:tcPr>
            <w:tcW w:w="1787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Характеристика не</w:t>
            </w:r>
            <w:r w:rsidR="00B50648">
              <w:t xml:space="preserve"> </w:t>
            </w:r>
            <w:r w:rsidRPr="009C2E5B">
              <w:t>утилизируемых промышленных отходов по виду содержащихся в них загрязнений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Рекомендуемые методы складирования или</w:t>
            </w:r>
            <w:r w:rsidR="009C2E5B">
              <w:t xml:space="preserve"> </w:t>
            </w:r>
            <w:r w:rsidRPr="009C2E5B">
              <w:t>обезвреживания</w:t>
            </w:r>
          </w:p>
        </w:tc>
      </w:tr>
      <w:tr w:rsidR="000F1146" w:rsidRPr="00502551" w:rsidTr="00502551">
        <w:trPr>
          <w:trHeight w:val="1842"/>
          <w:jc w:val="center"/>
        </w:trPr>
        <w:tc>
          <w:tcPr>
            <w:tcW w:w="1324" w:type="pct"/>
            <w:shd w:val="clear" w:color="auto" w:fill="auto"/>
          </w:tcPr>
          <w:p w:rsidR="000F1146" w:rsidRPr="009C2E5B" w:rsidRDefault="000F1146" w:rsidP="00B50648">
            <w:pPr>
              <w:pStyle w:val="afb"/>
            </w:pPr>
            <w:r w:rsidRPr="009C2E5B">
              <w:t xml:space="preserve">I </w:t>
            </w:r>
          </w:p>
        </w:tc>
        <w:tc>
          <w:tcPr>
            <w:tcW w:w="1787" w:type="pct"/>
            <w:shd w:val="clear" w:color="auto" w:fill="auto"/>
          </w:tcPr>
          <w:p w:rsidR="000F1146" w:rsidRPr="009C2E5B" w:rsidRDefault="000F1146" w:rsidP="00B50648">
            <w:pPr>
              <w:pStyle w:val="afb"/>
            </w:pPr>
            <w:r w:rsidRPr="009C2E5B">
              <w:t>Практически инертные</w:t>
            </w:r>
          </w:p>
        </w:tc>
        <w:tc>
          <w:tcPr>
            <w:tcW w:w="1823" w:type="pct"/>
            <w:shd w:val="clear" w:color="auto" w:fill="auto"/>
          </w:tcPr>
          <w:p w:rsidR="000F1146" w:rsidRPr="009C2E5B" w:rsidRDefault="000F1146" w:rsidP="00B50648">
            <w:pPr>
              <w:pStyle w:val="afb"/>
            </w:pPr>
            <w:r w:rsidRPr="009C2E5B">
              <w:t>Использование для планировочных работ или совместное складирование с ТБО</w:t>
            </w:r>
          </w:p>
        </w:tc>
      </w:tr>
      <w:tr w:rsidR="002D41A8" w:rsidRPr="00502551" w:rsidTr="00502551">
        <w:trPr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II</w:t>
            </w:r>
          </w:p>
        </w:tc>
        <w:tc>
          <w:tcPr>
            <w:tcW w:w="1787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Биологически окисляемые легко разлагающиеся органические вещества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Складирование или переработка совместно с ТБО</w:t>
            </w:r>
          </w:p>
        </w:tc>
      </w:tr>
      <w:tr w:rsidR="002D41A8" w:rsidRPr="00502551" w:rsidTr="00502551">
        <w:trPr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III</w:t>
            </w:r>
          </w:p>
        </w:tc>
        <w:tc>
          <w:tcPr>
            <w:tcW w:w="1787" w:type="pct"/>
            <w:shd w:val="clear" w:color="auto" w:fill="auto"/>
          </w:tcPr>
          <w:p w:rsidR="000F1146" w:rsidRPr="009C2E5B" w:rsidRDefault="002D41A8" w:rsidP="00B50648">
            <w:pPr>
              <w:pStyle w:val="afb"/>
            </w:pPr>
            <w:r w:rsidRPr="009C2E5B">
              <w:t>Слаботоксичные малорастворимые в воде, в том числе при взаимодействии с</w:t>
            </w:r>
          </w:p>
          <w:p w:rsidR="002D41A8" w:rsidRPr="009C2E5B" w:rsidRDefault="002D41A8" w:rsidP="00B50648">
            <w:pPr>
              <w:pStyle w:val="afb"/>
            </w:pPr>
            <w:r w:rsidRPr="009C2E5B">
              <w:t>органическими кислотами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Складирование совместно с ТБО</w:t>
            </w:r>
          </w:p>
        </w:tc>
      </w:tr>
      <w:tr w:rsidR="002D41A8" w:rsidRPr="00502551" w:rsidTr="00502551">
        <w:trPr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IV</w:t>
            </w:r>
          </w:p>
        </w:tc>
        <w:tc>
          <w:tcPr>
            <w:tcW w:w="1787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Нефтемаслоподобные, не подлежащие регенерации в соответствии с действующими указаниями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Сжигание, в том числе совместно с твердыми бытовыми отходами</w:t>
            </w:r>
          </w:p>
        </w:tc>
      </w:tr>
      <w:tr w:rsidR="002D41A8" w:rsidRPr="00502551" w:rsidTr="00502551">
        <w:trPr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V</w:t>
            </w:r>
          </w:p>
        </w:tc>
        <w:tc>
          <w:tcPr>
            <w:tcW w:w="1787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Токсичные со слабым загрязнением воздуха</w:t>
            </w:r>
            <w:r w:rsidR="009C2E5B">
              <w:t xml:space="preserve"> (</w:t>
            </w:r>
            <w:r w:rsidRPr="009C2E5B">
              <w:t>превышение ПДК в 2-3 раза</w:t>
            </w:r>
            <w:r w:rsidR="009C2E5B" w:rsidRPr="009C2E5B">
              <w:t xml:space="preserve">) 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Складирование на специальном полигоне промышленных отходов</w:t>
            </w:r>
          </w:p>
        </w:tc>
      </w:tr>
      <w:tr w:rsidR="002D41A8" w:rsidRPr="00502551" w:rsidTr="00502551">
        <w:trPr>
          <w:jc w:val="center"/>
        </w:trPr>
        <w:tc>
          <w:tcPr>
            <w:tcW w:w="1324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VI</w:t>
            </w:r>
          </w:p>
        </w:tc>
        <w:tc>
          <w:tcPr>
            <w:tcW w:w="1787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Токсичные</w:t>
            </w:r>
          </w:p>
        </w:tc>
        <w:tc>
          <w:tcPr>
            <w:tcW w:w="1823" w:type="pct"/>
            <w:shd w:val="clear" w:color="auto" w:fill="auto"/>
          </w:tcPr>
          <w:p w:rsidR="002D41A8" w:rsidRPr="009C2E5B" w:rsidRDefault="002D41A8" w:rsidP="00B50648">
            <w:pPr>
              <w:pStyle w:val="afb"/>
            </w:pPr>
            <w:r w:rsidRPr="009C2E5B">
              <w:t>Групповое или индивидуальное обезвреживание на специальных сооружениях</w:t>
            </w:r>
          </w:p>
        </w:tc>
      </w:tr>
    </w:tbl>
    <w:p w:rsidR="00B50648" w:rsidRDefault="00B50648" w:rsidP="009C2E5B">
      <w:pPr>
        <w:rPr>
          <w:i/>
          <w:iCs/>
          <w:color w:val="000000"/>
        </w:rPr>
      </w:pPr>
    </w:p>
    <w:p w:rsidR="009C2E5B" w:rsidRDefault="000F1146" w:rsidP="009C2E5B">
      <w:pPr>
        <w:rPr>
          <w:color w:val="000000"/>
        </w:rPr>
      </w:pPr>
      <w:r w:rsidRPr="009C2E5B">
        <w:rPr>
          <w:i/>
          <w:iCs/>
          <w:color w:val="000000"/>
        </w:rPr>
        <w:t>Утилизация</w:t>
      </w:r>
      <w:r w:rsidRPr="009C2E5B">
        <w:rPr>
          <w:color w:val="000000"/>
        </w:rPr>
        <w:t>─применение или расходование отходов после соответствующей обработки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переработка, обезвреживание, а также все виды использования</w:t>
      </w:r>
      <w:r w:rsidR="009C2E5B">
        <w:rPr>
          <w:color w:val="000000"/>
        </w:rPr>
        <w:t>, в</w:t>
      </w:r>
      <w:r w:rsidRPr="009C2E5B">
        <w:rPr>
          <w:color w:val="000000"/>
        </w:rPr>
        <w:t xml:space="preserve"> том числе закладка выработанного пространства</w:t>
      </w:r>
      <w:r w:rsidR="009C2E5B" w:rsidRPr="009C2E5B">
        <w:rPr>
          <w:color w:val="000000"/>
        </w:rPr>
        <w:t>).</w:t>
      </w:r>
    </w:p>
    <w:p w:rsidR="009C2E5B" w:rsidRDefault="000F1146" w:rsidP="009C2E5B">
      <w:pPr>
        <w:rPr>
          <w:color w:val="000000"/>
        </w:rPr>
      </w:pPr>
      <w:r w:rsidRPr="009C2E5B">
        <w:rPr>
          <w:color w:val="000000"/>
        </w:rPr>
        <w:t>Среди методов ликвидации отходов в настоящее время первое место принадлежит полигонам твердых бытовых отходов, на которые вывозят порядка 90-95% отходов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сжигание составляет не выше 10%</w:t>
      </w:r>
      <w:r w:rsidR="009C2E5B" w:rsidRPr="009C2E5B">
        <w:rPr>
          <w:color w:val="000000"/>
        </w:rPr>
        <w:t xml:space="preserve">). </w:t>
      </w:r>
      <w:r w:rsidRPr="009C2E5B">
        <w:rPr>
          <w:color w:val="000000"/>
        </w:rPr>
        <w:t>При этом сложилось устойчивое мнение</w:t>
      </w:r>
      <w:r w:rsidR="009C2E5B" w:rsidRPr="009C2E5B">
        <w:rPr>
          <w:color w:val="000000"/>
        </w:rPr>
        <w:t xml:space="preserve">: </w:t>
      </w:r>
      <w:r w:rsidRPr="009C2E5B">
        <w:rPr>
          <w:color w:val="000000"/>
        </w:rPr>
        <w:t>будь-то бы, если ТБО складируются, то тем самым они обезвреживаются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Это далеко от истины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 xml:space="preserve">Полигоны </w:t>
      </w:r>
      <w:r w:rsidR="009C2E5B">
        <w:rPr>
          <w:color w:val="000000"/>
        </w:rPr>
        <w:t>-</w:t>
      </w:r>
      <w:r w:rsidRPr="009C2E5B">
        <w:rPr>
          <w:color w:val="000000"/>
        </w:rPr>
        <w:t xml:space="preserve"> мины замедленного действия, которые будут действовать десятки лет, нанося огромный экологический и социальный ущерб природной среде и, тем самым, населению</w:t>
      </w:r>
      <w:r w:rsidR="009C2E5B" w:rsidRPr="009C2E5B">
        <w:rPr>
          <w:color w:val="000000"/>
        </w:rPr>
        <w:t>.</w:t>
      </w:r>
    </w:p>
    <w:p w:rsidR="009C2E5B" w:rsidRDefault="000F1146" w:rsidP="009C2E5B">
      <w:pPr>
        <w:rPr>
          <w:color w:val="000000"/>
        </w:rPr>
      </w:pPr>
      <w:r w:rsidRPr="009C2E5B">
        <w:rPr>
          <w:color w:val="000000"/>
        </w:rPr>
        <w:t>По результатам работ различных авторов, исследовавших все аспекты размещения ТБО на полигонах, отмечается не только сильное поверхностное загрязнение почв на больших территориях, но и подземных вод и грунтов до глубин более 20 м</w:t>
      </w:r>
      <w:r w:rsidR="009C2E5B" w:rsidRPr="009C2E5B">
        <w:rPr>
          <w:color w:val="000000"/>
        </w:rPr>
        <w:t>.</w:t>
      </w:r>
    </w:p>
    <w:p w:rsidR="009C2E5B" w:rsidRDefault="000F1146" w:rsidP="009C2E5B">
      <w:pPr>
        <w:rPr>
          <w:color w:val="000000"/>
        </w:rPr>
      </w:pPr>
      <w:r w:rsidRPr="009C2E5B">
        <w:rPr>
          <w:i/>
          <w:iCs/>
          <w:color w:val="000000"/>
        </w:rPr>
        <w:t>Хранение отходов</w:t>
      </w:r>
      <w:r w:rsidRPr="009C2E5B">
        <w:rPr>
          <w:color w:val="000000"/>
        </w:rPr>
        <w:t xml:space="preserve"> ─ временное содержание отходов в санкционированных местах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их размещения в соответствии с установленными правилами и сроками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до их извлечения с целью обезвреживания или использования</w:t>
      </w:r>
      <w:r w:rsidR="009C2E5B" w:rsidRPr="009C2E5B">
        <w:rPr>
          <w:color w:val="000000"/>
        </w:rPr>
        <w:t>.</w:t>
      </w:r>
    </w:p>
    <w:p w:rsidR="009C2E5B" w:rsidRDefault="000F1146" w:rsidP="009C2E5B">
      <w:pPr>
        <w:rPr>
          <w:color w:val="000000"/>
        </w:rPr>
      </w:pPr>
      <w:r w:rsidRPr="009C2E5B">
        <w:rPr>
          <w:color w:val="000000"/>
        </w:rPr>
        <w:t>Хранение и захоронение отходов на объекте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осуществляется с учетом классов опасности, агрегатного состояния, водорастворимости, класса опасности веществ и их компонентов</w:t>
      </w:r>
      <w:r w:rsidR="009C2E5B" w:rsidRPr="009C2E5B">
        <w:rPr>
          <w:color w:val="000000"/>
        </w:rPr>
        <w:t xml:space="preserve">. </w:t>
      </w:r>
      <w:r w:rsidRPr="009C2E5B">
        <w:rPr>
          <w:i/>
          <w:iCs/>
          <w:color w:val="000000"/>
        </w:rPr>
        <w:t>Захоронение отходов</w:t>
      </w:r>
      <w:r w:rsidRPr="009C2E5B">
        <w:rPr>
          <w:color w:val="000000"/>
        </w:rPr>
        <w:t xml:space="preserve"> ─ изоляция отходов, исключающая возможность дальнейшего их использования и направления на предотвращение взаимодействия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этих отходов с окружающей средой, при котором может возникнуть опасность причинения вреда здоровью человека или имуществу лиц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 xml:space="preserve">При захоронении отходов, содержащих слаборастворимые вещества </w:t>
      </w:r>
      <w:r w:rsidRPr="009C2E5B">
        <w:rPr>
          <w:color w:val="000000"/>
          <w:lang w:val="en-US"/>
        </w:rPr>
        <w:t>I</w:t>
      </w:r>
      <w:r w:rsidRPr="009C2E5B">
        <w:rPr>
          <w:color w:val="000000"/>
        </w:rPr>
        <w:t>класса опасности, должны быть предусмотрены дополнительные меры по гидроизоляции стен и дна котлованов с обеспечением коэффициента фильтрации не более 10</w:t>
      </w:r>
      <w:r w:rsidRPr="009C2E5B">
        <w:rPr>
          <w:color w:val="000000"/>
          <w:vertAlign w:val="superscript"/>
        </w:rPr>
        <w:t>-6</w:t>
      </w:r>
      <w:r w:rsidRPr="009C2E5B">
        <w:rPr>
          <w:color w:val="000000"/>
        </w:rPr>
        <w:t xml:space="preserve"> см\с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 xml:space="preserve">твердые пастообразные отходы, содержащие растворимые вещества </w:t>
      </w:r>
      <w:r w:rsidRPr="009C2E5B">
        <w:rPr>
          <w:color w:val="000000"/>
          <w:lang w:val="en-US"/>
        </w:rPr>
        <w:t>II</w:t>
      </w:r>
      <w:r w:rsidRPr="009C2E5B">
        <w:rPr>
          <w:color w:val="000000"/>
        </w:rPr>
        <w:t>-</w:t>
      </w:r>
      <w:r w:rsidRPr="009C2E5B">
        <w:rPr>
          <w:color w:val="000000"/>
          <w:lang w:val="en-US"/>
        </w:rPr>
        <w:t>III</w:t>
      </w:r>
      <w:r w:rsidRPr="009C2E5B">
        <w:rPr>
          <w:color w:val="000000"/>
        </w:rPr>
        <w:t xml:space="preserve"> классов опасности нерастворимые в воде, осуществляют в котлованах с гидроизоляцией дна и боковых стенок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 xml:space="preserve">Отходы производства и потребления </w:t>
      </w:r>
      <w:r w:rsidRPr="009C2E5B">
        <w:rPr>
          <w:color w:val="000000"/>
          <w:lang w:val="en-US"/>
        </w:rPr>
        <w:t>III</w:t>
      </w:r>
      <w:r w:rsidRPr="009C2E5B">
        <w:rPr>
          <w:color w:val="000000"/>
        </w:rPr>
        <w:t>-</w:t>
      </w:r>
      <w:r w:rsidRPr="009C2E5B">
        <w:rPr>
          <w:color w:val="000000"/>
          <w:lang w:val="en-US"/>
        </w:rPr>
        <w:t>IV</w:t>
      </w:r>
      <w:r w:rsidRPr="009C2E5B">
        <w:rPr>
          <w:color w:val="000000"/>
        </w:rPr>
        <w:t xml:space="preserve"> классов опасности разрешается складировать вместе с твердыми коммунальными отходами в соотношении не более 30% от массы ТКО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Промышленные отходы, допускаемые для совместного складирования с ТКО, не должны быть взрывоопасными, самовозгораемыми и с влажностью не более 85%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Объекты должны быть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обеспеченны централизованными сетями водоснабжения и канализации, допускается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использование привозной воды для хозяйственно-бытовых целей в соответствии с гигиеническим заключением</w:t>
      </w:r>
      <w:r w:rsidR="009C2E5B" w:rsidRPr="009C2E5B">
        <w:rPr>
          <w:color w:val="000000"/>
        </w:rPr>
        <w:t>.</w:t>
      </w:r>
    </w:p>
    <w:p w:rsidR="009C2E5B" w:rsidRDefault="005878BF" w:rsidP="009C2E5B">
      <w:pPr>
        <w:rPr>
          <w:color w:val="000000"/>
        </w:rPr>
      </w:pPr>
      <w:r w:rsidRPr="009C2E5B">
        <w:rPr>
          <w:color w:val="000000"/>
        </w:rPr>
        <w:t xml:space="preserve">Предельное количество отходов на территории определяется предприятием по согласованию с </w:t>
      </w:r>
      <w:r w:rsidR="00B50648">
        <w:rPr>
          <w:color w:val="000000"/>
        </w:rPr>
        <w:t>органами и учреждениями госсанна</w:t>
      </w:r>
      <w:r w:rsidRPr="009C2E5B">
        <w:rPr>
          <w:color w:val="000000"/>
        </w:rPr>
        <w:t>дзора на основе классификации отходов</w:t>
      </w:r>
      <w:r w:rsidR="009C2E5B" w:rsidRPr="009C2E5B">
        <w:rPr>
          <w:color w:val="000000"/>
        </w:rPr>
        <w:t xml:space="preserve">: </w:t>
      </w:r>
      <w:r w:rsidRPr="009C2E5B">
        <w:rPr>
          <w:color w:val="000000"/>
        </w:rPr>
        <w:t xml:space="preserve">по классу опасности отходов, по их физико-химическим свойствам </w:t>
      </w:r>
      <w:r w:rsidR="009C2E5B">
        <w:rPr>
          <w:color w:val="000000"/>
        </w:rPr>
        <w:t>-</w:t>
      </w:r>
      <w:r w:rsidRPr="009C2E5B">
        <w:rPr>
          <w:color w:val="000000"/>
        </w:rPr>
        <w:t xml:space="preserve"> агрегатному состоянию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твердые, жидкие</w:t>
      </w:r>
      <w:r w:rsidR="009C2E5B" w:rsidRPr="009C2E5B">
        <w:rPr>
          <w:color w:val="000000"/>
        </w:rPr>
        <w:t>),</w:t>
      </w:r>
      <w:r w:rsidRPr="009C2E5B">
        <w:rPr>
          <w:color w:val="000000"/>
        </w:rPr>
        <w:t xml:space="preserve"> летучести, возможности химических реакций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>Захоронения отходов в воду на болотистых и заливаемых паводковыми водами участках не допускаются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>Вторым направлением утилизации ТБО является переработка в органическое удобрение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компост</w:t>
      </w:r>
      <w:r w:rsidR="009C2E5B" w:rsidRPr="009C2E5B">
        <w:rPr>
          <w:color w:val="000000"/>
        </w:rPr>
        <w:t xml:space="preserve">). </w:t>
      </w:r>
      <w:r w:rsidRPr="009C2E5B">
        <w:rPr>
          <w:color w:val="000000"/>
        </w:rPr>
        <w:t>Из известных методов переработки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с продувкой воздуха в штабелях, в сетчатых камерах, на жалюзийных полках, в вертикальных башнях</w:t>
      </w:r>
      <w:r w:rsidR="009C2E5B" w:rsidRPr="009C2E5B">
        <w:rPr>
          <w:color w:val="000000"/>
        </w:rPr>
        <w:t xml:space="preserve">) </w:t>
      </w:r>
      <w:r w:rsidRPr="009C2E5B">
        <w:rPr>
          <w:color w:val="000000"/>
        </w:rPr>
        <w:t>наиболее эффективным и гигиеничным на сегодняшний день является метод биопереработки во вращающихся цилиндрических барабанах</w:t>
      </w:r>
      <w:r w:rsidR="009C2E5B">
        <w:rPr>
          <w:color w:val="000000"/>
        </w:rPr>
        <w:t xml:space="preserve"> (</w:t>
      </w:r>
      <w:r w:rsidRPr="009C2E5B">
        <w:rPr>
          <w:color w:val="000000"/>
        </w:rPr>
        <w:t>диаметром до 4 метров и длиной до 30-60 метров</w:t>
      </w:r>
      <w:r w:rsidR="009C2E5B" w:rsidRPr="009C2E5B">
        <w:rPr>
          <w:color w:val="000000"/>
        </w:rPr>
        <w:t xml:space="preserve">). </w:t>
      </w:r>
      <w:r w:rsidRPr="009C2E5B">
        <w:rPr>
          <w:color w:val="000000"/>
        </w:rPr>
        <w:t>Процесс происходит в полной изоляции от человека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 xml:space="preserve">Трудность осуществления данного метода состоит в необходимости сложной сортировки и предварительной переработки ТБО, </w:t>
      </w:r>
      <w:r w:rsidR="009C2E5B">
        <w:rPr>
          <w:color w:val="000000"/>
        </w:rPr>
        <w:t>т.к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в отсутствует система целевого сбора отсортированного и незагрязненного вторичного сырья у населения, что влечет за собой необходимость строительства дополнительного завода по сортировке мусора для разделения и сбора вторичного сырья</w:t>
      </w:r>
      <w:r w:rsidR="009C2E5B" w:rsidRPr="009C2E5B">
        <w:rPr>
          <w:color w:val="000000"/>
        </w:rPr>
        <w:t xml:space="preserve">: </w:t>
      </w:r>
      <w:r w:rsidRPr="009C2E5B">
        <w:rPr>
          <w:color w:val="000000"/>
        </w:rPr>
        <w:t>пленка, бумага, черные и цветные металлы, стекло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 xml:space="preserve">К сожалению, из-за низкой экологической культуры населения в бытовые отходы попадают краски, батарейки, </w:t>
      </w:r>
      <w:r w:rsidR="00CC1FBA" w:rsidRPr="009C2E5B">
        <w:rPr>
          <w:color w:val="000000"/>
        </w:rPr>
        <w:t>люминесцентные</w:t>
      </w:r>
      <w:r w:rsidRPr="009C2E5B">
        <w:rPr>
          <w:color w:val="000000"/>
        </w:rPr>
        <w:t xml:space="preserve"> лампы и многое другое, что может привести к перенасыщению компоста тяжелыми металлами и вредными компонентами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>В связи с этим в работе предлагается метод безотходной утилизации ТБО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Суть предлагаемого решения сводится к проведению ряда технологических стадий переработки органических отходов в зависимости от агрегатного состояния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Твердые органические отходы в смеси с окисью кальция переводятся в карбид кальция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Жидкие и газообразные отходы превращаются в синтетические нефтепродукты путем пропускания их через карбид кальция в сверхкритических для ацетилена условиях T&gt;=500°C и P&gt;=0,2МПа и последующей конденсацией и сепарацией полученных продуктов</w:t>
      </w:r>
      <w:r w:rsidR="009C2E5B" w:rsidRPr="009C2E5B">
        <w:rPr>
          <w:color w:val="000000"/>
        </w:rPr>
        <w:t xml:space="preserve">. </w:t>
      </w:r>
      <w:r w:rsidR="008B602B" w:rsidRPr="009C2E5B">
        <w:rPr>
          <w:color w:val="000000"/>
        </w:rPr>
        <w:t>Использование предлагаемого способа переработки мусора позволяет не только утилизировать бытовые отходы, но и получать ценные углеводороды нефтяного ряда, вследствие чего значительно сократятся расходы на переработку мусора и, в конечном счете, приведет к экономии энергетических ресурсов</w:t>
      </w:r>
      <w:r w:rsidR="009C2E5B" w:rsidRPr="009C2E5B">
        <w:rPr>
          <w:color w:val="000000"/>
        </w:rPr>
        <w:t>.</w:t>
      </w:r>
    </w:p>
    <w:p w:rsidR="009C2E5B" w:rsidRDefault="00694302" w:rsidP="009C2E5B">
      <w:pPr>
        <w:rPr>
          <w:color w:val="000000"/>
        </w:rPr>
      </w:pPr>
      <w:r w:rsidRPr="009C2E5B">
        <w:rPr>
          <w:color w:val="000000"/>
        </w:rPr>
        <w:t>Ветки деревьев, листва и древесина используется для получения</w:t>
      </w:r>
      <w:r w:rsidR="009C2E5B" w:rsidRPr="009C2E5B">
        <w:rPr>
          <w:color w:val="000000"/>
        </w:rPr>
        <w:t xml:space="preserve"> </w:t>
      </w:r>
      <w:r w:rsidR="008B602B" w:rsidRPr="009C2E5B">
        <w:rPr>
          <w:color w:val="000000"/>
        </w:rPr>
        <w:t>щепы</w:t>
      </w:r>
      <w:r w:rsidR="009C2E5B" w:rsidRPr="009C2E5B">
        <w:rPr>
          <w:color w:val="000000"/>
        </w:rPr>
        <w:t xml:space="preserve"> - </w:t>
      </w:r>
      <w:r w:rsidR="008B602B" w:rsidRPr="009C2E5B">
        <w:rPr>
          <w:color w:val="000000"/>
        </w:rPr>
        <w:t>дополнительная энергия</w:t>
      </w:r>
      <w:r w:rsidRPr="009C2E5B">
        <w:rPr>
          <w:color w:val="000000"/>
        </w:rPr>
        <w:t>, которая используется для отопления самого завода по переработке мусора</w:t>
      </w:r>
      <w:r w:rsidR="009C2E5B" w:rsidRPr="009C2E5B">
        <w:rPr>
          <w:color w:val="000000"/>
        </w:rPr>
        <w:t xml:space="preserve">. </w:t>
      </w:r>
      <w:r w:rsidR="008B602B" w:rsidRPr="009C2E5B">
        <w:rPr>
          <w:color w:val="000000"/>
        </w:rPr>
        <w:t>Этот способ, получения энергии, является экологически чистым и безопасным</w:t>
      </w:r>
      <w:r w:rsidR="009C2E5B" w:rsidRPr="009C2E5B">
        <w:rPr>
          <w:color w:val="000000"/>
        </w:rPr>
        <w:t>.</w:t>
      </w:r>
    </w:p>
    <w:p w:rsidR="009C2E5B" w:rsidRDefault="00B50648" w:rsidP="00B50648">
      <w:pPr>
        <w:pStyle w:val="2"/>
      </w:pPr>
      <w:r>
        <w:br w:type="page"/>
      </w:r>
      <w:bookmarkStart w:id="4" w:name="_Toc248447672"/>
      <w:r w:rsidR="009C2E5B">
        <w:t>1.3</w:t>
      </w:r>
      <w:r w:rsidR="008A3339" w:rsidRPr="009C2E5B">
        <w:t xml:space="preserve"> </w:t>
      </w:r>
      <w:r w:rsidR="002D41A8" w:rsidRPr="009C2E5B">
        <w:t>Влияние отходов на окружающую среду</w:t>
      </w:r>
      <w:r w:rsidR="00F47DB6" w:rsidRPr="009C2E5B">
        <w:t xml:space="preserve"> и здоровье человека</w:t>
      </w:r>
      <w:bookmarkEnd w:id="4"/>
    </w:p>
    <w:p w:rsidR="00B50648" w:rsidRPr="00B50648" w:rsidRDefault="00B50648" w:rsidP="00B50648"/>
    <w:p w:rsidR="009C2E5B" w:rsidRDefault="002D41A8" w:rsidP="009C2E5B">
      <w:r w:rsidRPr="009C2E5B">
        <w:t>Серьезность влияния обработки и захоронения отходов на окружающую среду зависит от объема производимых отходов, их состава, количества незаконно захороненных отходов, количества размещенных на свалке отходов и стандартов на заводах по обработке отходов</w:t>
      </w:r>
      <w:r w:rsidR="009C2E5B" w:rsidRPr="009C2E5B">
        <w:t xml:space="preserve">. </w:t>
      </w:r>
      <w:r w:rsidRPr="009C2E5B">
        <w:t>Будущее влияние процесса управления отходами будет зависеть от того, как изменятся указанные факторы</w:t>
      </w:r>
      <w:r w:rsidR="009C2E5B" w:rsidRPr="009C2E5B">
        <w:t xml:space="preserve">. </w:t>
      </w:r>
      <w:r w:rsidRPr="009C2E5B">
        <w:t>Окончательная обработка отходов, на сегодняшний день, означает либо их захоронение на свалке, либо сжигание, и два этих вида окончательной обработки оказывают разное, но в обоих случаях негативное, влияние на окружающую среду</w:t>
      </w:r>
      <w:r w:rsidR="009C2E5B" w:rsidRPr="009C2E5B">
        <w:t>.</w:t>
      </w:r>
    </w:p>
    <w:p w:rsidR="009C2E5B" w:rsidRDefault="002D41A8" w:rsidP="009C2E5B">
      <w:r w:rsidRPr="009C2E5B">
        <w:t>Размещение отходов на свалках ведет к выделению метана</w:t>
      </w:r>
      <w:r w:rsidR="009C2E5B" w:rsidRPr="009C2E5B">
        <w:t xml:space="preserve"> - </w:t>
      </w:r>
      <w:r w:rsidRPr="009C2E5B">
        <w:t>одного из парниковых газов и опасных химических веществ, которые оказывают вредное воздействие на окружающую среду</w:t>
      </w:r>
      <w:r w:rsidR="009C2E5B" w:rsidRPr="009C2E5B">
        <w:t>.</w:t>
      </w:r>
    </w:p>
    <w:p w:rsidR="009C2E5B" w:rsidRDefault="002D41A8" w:rsidP="009C2E5B">
      <w:r w:rsidRPr="009C2E5B">
        <w:t>Сжигание отходов ведет к выбросу газов из труб сжигающих их заводов</w:t>
      </w:r>
      <w:r w:rsidR="009C2E5B" w:rsidRPr="009C2E5B">
        <w:t xml:space="preserve">. </w:t>
      </w:r>
      <w:r w:rsidRPr="009C2E5B">
        <w:t>Эти газы содержат опасные химические вещества, такие как кадмий, ртуть и свинец</w:t>
      </w:r>
      <w:r w:rsidR="009C2E5B" w:rsidRPr="009C2E5B">
        <w:t xml:space="preserve">. </w:t>
      </w:r>
      <w:r w:rsidR="00F47DB6" w:rsidRPr="009C2E5B">
        <w:t>Токсичность тяжелых металлов при их изолированном действии на теплокровный организм достаточно изучена</w:t>
      </w:r>
      <w:r w:rsidR="009C2E5B" w:rsidRPr="009C2E5B">
        <w:t xml:space="preserve">. </w:t>
      </w:r>
      <w:r w:rsidR="00F47DB6" w:rsidRPr="009C2E5B">
        <w:t>Известно, что при поступлении в организм они могут оказывать влияние на функцию кроветворения, вызывать изменения морфологического состава периферической крови, блокировать сульфгидрильные группы, представлять опасность, способствуя развитию канцерогенного, генетических и других отдаленных биологических эффектов</w:t>
      </w:r>
      <w:r w:rsidR="009C2E5B" w:rsidRPr="009C2E5B">
        <w:t xml:space="preserve">. </w:t>
      </w:r>
      <w:r w:rsidR="00694302" w:rsidRPr="009C2E5B">
        <w:t xml:space="preserve">Помимо этого на природную среду оказывает влияние выделение биогаза </w:t>
      </w:r>
      <w:r w:rsidR="009C2E5B">
        <w:t>-</w:t>
      </w:r>
      <w:r w:rsidR="00694302" w:rsidRPr="009C2E5B">
        <w:t xml:space="preserve"> метана, кислорода, углекислого газа, содержание которых может составлять десятки процентов</w:t>
      </w:r>
      <w:r w:rsidR="009C2E5B" w:rsidRPr="009C2E5B">
        <w:t xml:space="preserve">. </w:t>
      </w:r>
      <w:r w:rsidR="00694302" w:rsidRPr="009C2E5B">
        <w:t>Эти величины превышают санитарные нормы и могут вызвать удушье человека</w:t>
      </w:r>
      <w:r w:rsidR="009C2E5B" w:rsidRPr="009C2E5B">
        <w:t xml:space="preserve">. </w:t>
      </w:r>
      <w:r w:rsidR="00694302" w:rsidRPr="009C2E5B">
        <w:t xml:space="preserve">Биохимическое разложение и химическое окисление материала свалки может сопровождаться образованием очагов выделения тепла с повышением температур до 75°С, </w:t>
      </w:r>
      <w:r w:rsidR="009C2E5B">
        <w:t>т.е.</w:t>
      </w:r>
      <w:r w:rsidR="009C2E5B" w:rsidRPr="009C2E5B">
        <w:t xml:space="preserve"> </w:t>
      </w:r>
      <w:r w:rsidR="00694302" w:rsidRPr="009C2E5B">
        <w:t>возможно самовозгорание отходов</w:t>
      </w:r>
      <w:r w:rsidR="009C2E5B" w:rsidRPr="009C2E5B">
        <w:t xml:space="preserve">. </w:t>
      </w:r>
      <w:r w:rsidR="00694302" w:rsidRPr="009C2E5B">
        <w:t>Гниение материала ТБО сопровождается распространением запаха на расстояние более 1 км</w:t>
      </w:r>
      <w:r w:rsidR="009C2E5B" w:rsidRPr="009C2E5B">
        <w:t>.</w:t>
      </w:r>
    </w:p>
    <w:p w:rsidR="009C2E5B" w:rsidRDefault="00F47DB6" w:rsidP="009C2E5B">
      <w:r w:rsidRPr="009C2E5B">
        <w:rPr>
          <w:i/>
          <w:iCs/>
        </w:rPr>
        <w:t>Вредное воздействие на человека</w:t>
      </w:r>
      <w:r w:rsidRPr="009C2E5B">
        <w:t xml:space="preserve"> ─</w:t>
      </w:r>
      <w:r w:rsidR="009C2E5B" w:rsidRPr="009C2E5B">
        <w:t xml:space="preserve"> </w:t>
      </w:r>
      <w:r w:rsidRPr="009C2E5B">
        <w:t>воздействие факторов</w:t>
      </w:r>
      <w:r w:rsidR="009C2E5B" w:rsidRPr="009C2E5B">
        <w:t xml:space="preserve"> </w:t>
      </w:r>
      <w:r w:rsidRPr="009C2E5B">
        <w:t>среды обитания, создающее угрозу жизни и здоровью человека, либо угрозу жизни или здоровью человека будущих поколений</w:t>
      </w:r>
      <w:r w:rsidR="009C2E5B" w:rsidRPr="009C2E5B">
        <w:t>.</w:t>
      </w:r>
    </w:p>
    <w:p w:rsidR="009C2E5B" w:rsidRPr="009C2E5B" w:rsidRDefault="00B50648" w:rsidP="00B50648">
      <w:pPr>
        <w:pStyle w:val="2"/>
      </w:pPr>
      <w:r>
        <w:br w:type="page"/>
      </w:r>
      <w:bookmarkStart w:id="5" w:name="_Toc248447673"/>
      <w:r>
        <w:t>2. М</w:t>
      </w:r>
      <w:r w:rsidRPr="009C2E5B">
        <w:t>атериалы и методы ис</w:t>
      </w:r>
      <w:r>
        <w:t>с</w:t>
      </w:r>
      <w:r w:rsidRPr="009C2E5B">
        <w:t>ледования</w:t>
      </w:r>
      <w:bookmarkEnd w:id="5"/>
    </w:p>
    <w:p w:rsidR="00B50648" w:rsidRDefault="00B50648" w:rsidP="009C2E5B">
      <w:pPr>
        <w:rPr>
          <w:i/>
          <w:iCs/>
        </w:rPr>
      </w:pPr>
    </w:p>
    <w:p w:rsidR="009C2E5B" w:rsidRDefault="00277713" w:rsidP="009C2E5B">
      <w:r w:rsidRPr="009C2E5B">
        <w:rPr>
          <w:i/>
          <w:iCs/>
        </w:rPr>
        <w:t>Объекта</w:t>
      </w:r>
      <w:r w:rsidR="008B602B" w:rsidRPr="009C2E5B">
        <w:rPr>
          <w:i/>
          <w:iCs/>
        </w:rPr>
        <w:t>м исследования являются</w:t>
      </w:r>
      <w:r w:rsidR="009C2E5B" w:rsidRPr="009C2E5B">
        <w:rPr>
          <w:i/>
          <w:iCs/>
        </w:rPr>
        <w:t xml:space="preserve">: </w:t>
      </w:r>
      <w:r w:rsidRPr="009C2E5B">
        <w:t>бытовой и промышленный мусор</w:t>
      </w:r>
      <w:r w:rsidR="009C2E5B" w:rsidRPr="009C2E5B">
        <w:t>.</w:t>
      </w:r>
    </w:p>
    <w:p w:rsidR="009C2E5B" w:rsidRDefault="00277713" w:rsidP="009C2E5B">
      <w:r w:rsidRPr="009C2E5B">
        <w:rPr>
          <w:i/>
          <w:iCs/>
        </w:rPr>
        <w:t>Предмет исследования</w:t>
      </w:r>
      <w:r w:rsidR="009C2E5B" w:rsidRPr="009C2E5B">
        <w:t xml:space="preserve">: </w:t>
      </w:r>
      <w:r w:rsidRPr="009C2E5B">
        <w:t>санкционированные и несанкционированные место сбора мусора</w:t>
      </w:r>
      <w:r w:rsidR="009C2E5B" w:rsidRPr="009C2E5B">
        <w:t>.</w:t>
      </w:r>
    </w:p>
    <w:p w:rsidR="009C2E5B" w:rsidRDefault="00277713" w:rsidP="009C2E5B">
      <w:pPr>
        <w:rPr>
          <w:i/>
          <w:iCs/>
        </w:rPr>
      </w:pPr>
      <w:r w:rsidRPr="009C2E5B">
        <w:rPr>
          <w:i/>
          <w:iCs/>
        </w:rPr>
        <w:t>Программа исследования включает решение следующей задачи</w:t>
      </w:r>
      <w:r w:rsidR="009C2E5B" w:rsidRPr="009C2E5B">
        <w:rPr>
          <w:i/>
          <w:iCs/>
        </w:rPr>
        <w:t>:</w:t>
      </w:r>
    </w:p>
    <w:p w:rsidR="009C2E5B" w:rsidRDefault="00277713" w:rsidP="009C2E5B">
      <w:r w:rsidRPr="009C2E5B">
        <w:t>сбор информации о видах отходов, влияние на организм и окружающую среду</w:t>
      </w:r>
      <w:r w:rsidR="009C2E5B" w:rsidRPr="009C2E5B">
        <w:t>.</w:t>
      </w:r>
    </w:p>
    <w:p w:rsidR="00277713" w:rsidRPr="009C2E5B" w:rsidRDefault="00277713" w:rsidP="009C2E5B">
      <w:r w:rsidRPr="009C2E5B">
        <w:t>Сбор информации о способах захоронения и переработке мусора</w:t>
      </w:r>
    </w:p>
    <w:p w:rsidR="009C2E5B" w:rsidRDefault="00277713" w:rsidP="009C2E5B">
      <w:r w:rsidRPr="009C2E5B">
        <w:t>Нахождение несанкционированных мест сбора мусора в городе и за его пределами</w:t>
      </w:r>
      <w:r w:rsidR="009C2E5B" w:rsidRPr="009C2E5B">
        <w:t>.</w:t>
      </w:r>
    </w:p>
    <w:p w:rsidR="009C2E5B" w:rsidRDefault="00277713" w:rsidP="009C2E5B">
      <w:r w:rsidRPr="009C2E5B">
        <w:t>В процессе проведенной работы были обнаружены и</w:t>
      </w:r>
      <w:r w:rsidR="009C2E5B" w:rsidRPr="009C2E5B">
        <w:t xml:space="preserve"> </w:t>
      </w:r>
      <w:r w:rsidRPr="009C2E5B">
        <w:t>обследованы несанкционированные свалки в</w:t>
      </w:r>
      <w:r w:rsidR="009C2E5B" w:rsidRPr="009C2E5B">
        <w:t xml:space="preserve"> </w:t>
      </w:r>
      <w:r w:rsidRPr="009C2E5B">
        <w:t>деревни Телеши</w:t>
      </w:r>
      <w:r w:rsidR="009C2E5B" w:rsidRPr="009C2E5B">
        <w:t xml:space="preserve"> </w:t>
      </w:r>
      <w:r w:rsidRPr="009C2E5B">
        <w:t>Гомельского района, в деревни Уза и в городе Гомеле па улице Войсковая, где временно находиться пустошь</w:t>
      </w:r>
      <w:r w:rsidR="009C2E5B" w:rsidRPr="009C2E5B">
        <w:t xml:space="preserve">. </w:t>
      </w:r>
      <w:r w:rsidRPr="009C2E5B">
        <w:t>Была произведена экскурсия на завод по переработке мусора</w:t>
      </w:r>
      <w:r w:rsidR="009C2E5B" w:rsidRPr="009C2E5B">
        <w:t xml:space="preserve"> - </w:t>
      </w:r>
      <w:r w:rsidR="00BF65B8" w:rsidRPr="009C2E5B">
        <w:t>ЭСБМЗ бытовых вторресурсов</w:t>
      </w:r>
      <w:r w:rsidR="009C2E5B" w:rsidRPr="009C2E5B">
        <w:t>.</w:t>
      </w:r>
    </w:p>
    <w:p w:rsidR="009C2E5B" w:rsidRDefault="00BF65B8" w:rsidP="009C2E5B">
      <w:r w:rsidRPr="009C2E5B">
        <w:t xml:space="preserve">При проведении экспериментальной работы были использованы следующая методика </w:t>
      </w:r>
      <w:r w:rsidR="009C2E5B">
        <w:t>-</w:t>
      </w:r>
      <w:r w:rsidRPr="009C2E5B">
        <w:t xml:space="preserve"> фотосъемка</w:t>
      </w:r>
      <w:r w:rsidR="009C2E5B" w:rsidRPr="009C2E5B">
        <w:t>.</w:t>
      </w:r>
    </w:p>
    <w:p w:rsidR="009C2E5B" w:rsidRDefault="00B50648" w:rsidP="00B50648">
      <w:pPr>
        <w:pStyle w:val="2"/>
      </w:pPr>
      <w:r>
        <w:br w:type="page"/>
      </w:r>
      <w:bookmarkStart w:id="6" w:name="_Toc248447674"/>
      <w:r>
        <w:t>3. Р</w:t>
      </w:r>
      <w:r w:rsidRPr="009C2E5B">
        <w:t>езульта</w:t>
      </w:r>
      <w:r>
        <w:t>ты исследования и их обсуждение</w:t>
      </w:r>
      <w:bookmarkEnd w:id="6"/>
    </w:p>
    <w:p w:rsidR="00B50648" w:rsidRDefault="00B50648" w:rsidP="009C2E5B">
      <w:pPr>
        <w:rPr>
          <w:b/>
          <w:bCs/>
        </w:rPr>
      </w:pPr>
    </w:p>
    <w:p w:rsidR="009C2E5B" w:rsidRDefault="00BF65B8" w:rsidP="009C2E5B">
      <w:r w:rsidRPr="009C2E5B">
        <w:t xml:space="preserve">В процессе проведенной работы было установлено, что основными </w:t>
      </w:r>
      <w:r w:rsidR="0084227D" w:rsidRPr="009C2E5B">
        <w:t>методами</w:t>
      </w:r>
      <w:r w:rsidRPr="009C2E5B">
        <w:t xml:space="preserve"> борьба с </w:t>
      </w:r>
      <w:r w:rsidR="0084227D" w:rsidRPr="009C2E5B">
        <w:t>мусором</w:t>
      </w:r>
      <w:r w:rsidRPr="009C2E5B">
        <w:t xml:space="preserve"> в городе является</w:t>
      </w:r>
      <w:r w:rsidR="0084227D" w:rsidRPr="009C2E5B">
        <w:t xml:space="preserve"> его сбор и захоронение на полигонах, временное хранение на территории предприятий, а также утилизация и переработка мусора, с целью получения вторичного сырья</w:t>
      </w:r>
      <w:r w:rsidR="009C2E5B" w:rsidRPr="009C2E5B">
        <w:t>.</w:t>
      </w:r>
    </w:p>
    <w:p w:rsidR="009C2E5B" w:rsidRDefault="0084227D" w:rsidP="009C2E5B">
      <w:r w:rsidRPr="009C2E5B">
        <w:t>У нас в городе существует два полигона захоронения мусора</w:t>
      </w:r>
      <w:r w:rsidR="009C2E5B" w:rsidRPr="009C2E5B">
        <w:t>:</w:t>
      </w:r>
    </w:p>
    <w:p w:rsidR="009C2E5B" w:rsidRDefault="0084227D" w:rsidP="009C2E5B">
      <w:r w:rsidRPr="009C2E5B">
        <w:t>Полигон ПНПО, находящийся в поселке Борьба, Ветковского района</w:t>
      </w:r>
      <w:r w:rsidR="009C2E5B" w:rsidRPr="009C2E5B">
        <w:t>.</w:t>
      </w:r>
    </w:p>
    <w:p w:rsidR="009C2E5B" w:rsidRDefault="0084227D" w:rsidP="009C2E5B">
      <w:r w:rsidRPr="009C2E5B">
        <w:t xml:space="preserve">Полигон ПБО, </w:t>
      </w:r>
      <w:r w:rsidR="002460AC" w:rsidRPr="009C2E5B">
        <w:t>находящийся</w:t>
      </w:r>
      <w:r w:rsidR="004526E8">
        <w:t xml:space="preserve"> по улице Речицкое шоссе, 5</w:t>
      </w:r>
      <w:r w:rsidR="009C2E5B">
        <w:t>-</w:t>
      </w:r>
      <w:r w:rsidR="002460AC" w:rsidRPr="009C2E5B">
        <w:t>й километр</w:t>
      </w:r>
      <w:r w:rsidR="009C2E5B" w:rsidRPr="009C2E5B">
        <w:t>.</w:t>
      </w:r>
    </w:p>
    <w:p w:rsidR="009C2E5B" w:rsidRDefault="002460AC" w:rsidP="009C2E5B">
      <w:r w:rsidRPr="009C2E5B">
        <w:t>Полигон ПБО, является местом захоронения бытовых отходов</w:t>
      </w:r>
      <w:r w:rsidR="009C2E5B" w:rsidRPr="009C2E5B">
        <w:t xml:space="preserve">. </w:t>
      </w:r>
      <w:r w:rsidRPr="009C2E5B">
        <w:t>По дан</w:t>
      </w:r>
      <w:r w:rsidR="00625858" w:rsidRPr="009C2E5B">
        <w:t>н</w:t>
      </w:r>
      <w:r w:rsidRPr="009C2E5B">
        <w:t>ы</w:t>
      </w:r>
      <w:r w:rsidR="00625858" w:rsidRPr="009C2E5B">
        <w:t>м</w:t>
      </w:r>
      <w:r w:rsidRPr="009C2E5B">
        <w:t xml:space="preserve"> </w:t>
      </w:r>
      <w:r w:rsidR="00625858" w:rsidRPr="009C2E5B">
        <w:t>завода</w:t>
      </w:r>
      <w:r w:rsidRPr="009C2E5B">
        <w:t xml:space="preserve">, этот полигон </w:t>
      </w:r>
      <w:r w:rsidR="00625858" w:rsidRPr="009C2E5B">
        <w:t>был организован</w:t>
      </w:r>
      <w:r w:rsidRPr="009C2E5B">
        <w:t xml:space="preserve"> достаточно д</w:t>
      </w:r>
      <w:r w:rsidR="00625858" w:rsidRPr="009C2E5B">
        <w:t>авно</w:t>
      </w:r>
      <w:r w:rsidRPr="009C2E5B">
        <w:t xml:space="preserve"> и за свое время существования он почти исчерпал все ресурсы</w:t>
      </w:r>
      <w:r w:rsidR="009C2E5B" w:rsidRPr="009C2E5B">
        <w:t xml:space="preserve">. </w:t>
      </w:r>
      <w:r w:rsidRPr="009C2E5B">
        <w:t>А также за последние годы расстояние между городом и полигоном сократилось из-за расширения и застраивание города</w:t>
      </w:r>
      <w:r w:rsidR="009C2E5B" w:rsidRPr="009C2E5B">
        <w:t xml:space="preserve">. </w:t>
      </w:r>
      <w:r w:rsidRPr="009C2E5B">
        <w:t>Сейчас перед государством стоит задача о поиске нового места для создания полигона ПБО</w:t>
      </w:r>
      <w:r w:rsidR="009C2E5B" w:rsidRPr="009C2E5B">
        <w:t xml:space="preserve">. </w:t>
      </w:r>
      <w:r w:rsidRPr="009C2E5B">
        <w:t>Также на этом полигоне существует угроза большого накопления газа из-за постоянного перегнивания и</w:t>
      </w:r>
      <w:r w:rsidR="009C2E5B">
        <w:t xml:space="preserve"> "</w:t>
      </w:r>
      <w:r w:rsidRPr="009C2E5B">
        <w:t>закисания</w:t>
      </w:r>
      <w:r w:rsidR="009C2E5B">
        <w:t xml:space="preserve">" </w:t>
      </w:r>
      <w:r w:rsidRPr="009C2E5B">
        <w:t>отходов</w:t>
      </w:r>
      <w:r w:rsidR="009C2E5B" w:rsidRPr="009C2E5B">
        <w:t xml:space="preserve">. </w:t>
      </w:r>
      <w:r w:rsidRPr="009C2E5B">
        <w:t>На основе этого разрабатывается проект по сбору и использованию этого газа</w:t>
      </w:r>
      <w:r w:rsidR="00625858" w:rsidRPr="009C2E5B">
        <w:t xml:space="preserve"> для получения дополнительной энергии</w:t>
      </w:r>
      <w:r w:rsidR="009C2E5B" w:rsidRPr="009C2E5B">
        <w:t xml:space="preserve">. </w:t>
      </w:r>
      <w:r w:rsidR="00625858" w:rsidRPr="009C2E5B">
        <w:t>Это было бы не плохим решение в борьбе с экологическими проблемами, но проект дорогостоящий и на практике пока малоприменим</w:t>
      </w:r>
      <w:r w:rsidR="009C2E5B" w:rsidRPr="009C2E5B">
        <w:t xml:space="preserve">. </w:t>
      </w:r>
      <w:r w:rsidR="005157FD" w:rsidRPr="009C2E5B">
        <w:t>Территории, на которых находятся полигоны и свалки, долгое время нельзя использовать в других целях, так как они загрязняются надолго</w:t>
      </w:r>
      <w:r w:rsidR="009C2E5B" w:rsidRPr="009C2E5B">
        <w:t xml:space="preserve">. </w:t>
      </w:r>
      <w:r w:rsidR="005157FD" w:rsidRPr="009C2E5B">
        <w:t>Так, металл может пролежать в земле около 100 лет, а, например, стекло несколько сотен лет</w:t>
      </w:r>
      <w:r w:rsidR="009C2E5B" w:rsidRPr="009C2E5B">
        <w:t xml:space="preserve">. </w:t>
      </w:r>
      <w:r w:rsidR="005157FD" w:rsidRPr="009C2E5B">
        <w:t>Газетная же бумага может сохраниться на свалке около 10 лет</w:t>
      </w:r>
      <w:r w:rsidR="009C2E5B" w:rsidRPr="009C2E5B">
        <w:t>.</w:t>
      </w:r>
    </w:p>
    <w:p w:rsidR="009C2E5B" w:rsidRDefault="00625858" w:rsidP="009C2E5B">
      <w:r w:rsidRPr="009C2E5B">
        <w:t xml:space="preserve">Кроме захоронения на полигонах мусор поступает на завод </w:t>
      </w:r>
      <w:r w:rsidR="00BB7E79" w:rsidRPr="009C2E5B">
        <w:t>ЭСБМЗ, находящийся по ул</w:t>
      </w:r>
      <w:r w:rsidR="009C2E5B" w:rsidRPr="009C2E5B">
        <w:t xml:space="preserve">. </w:t>
      </w:r>
      <w:r w:rsidR="004526E8">
        <w:t>Объ</w:t>
      </w:r>
      <w:r w:rsidR="00BB7E79" w:rsidRPr="009C2E5B">
        <w:t>ездная</w:t>
      </w:r>
      <w:r w:rsidRPr="009C2E5B">
        <w:t xml:space="preserve"> 11, где подвергается переработке во вторичное сырье</w:t>
      </w:r>
      <w:r w:rsidR="009C2E5B" w:rsidRPr="009C2E5B">
        <w:t xml:space="preserve">. </w:t>
      </w:r>
      <w:r w:rsidRPr="009C2E5B">
        <w:t>По данным завода из 100% количества мусора получают 30</w:t>
      </w:r>
      <w:r w:rsidR="009C2E5B" w:rsidRPr="009C2E5B">
        <w:t>%</w:t>
      </w:r>
      <w:r w:rsidRPr="009C2E5B">
        <w:t xml:space="preserve"> вторсырья</w:t>
      </w:r>
      <w:r w:rsidR="009C2E5B" w:rsidRPr="009C2E5B">
        <w:t>.</w:t>
      </w:r>
    </w:p>
    <w:p w:rsidR="009C2E5B" w:rsidRDefault="00625858" w:rsidP="009C2E5B">
      <w:r w:rsidRPr="009C2E5B">
        <w:t xml:space="preserve">Главная задача завода </w:t>
      </w:r>
      <w:r w:rsidR="009C2E5B">
        <w:t>-</w:t>
      </w:r>
      <w:r w:rsidRPr="009C2E5B">
        <w:t xml:space="preserve"> санитарная уборка города</w:t>
      </w:r>
      <w:r w:rsidR="009C2E5B" w:rsidRPr="009C2E5B">
        <w:t>.</w:t>
      </w:r>
    </w:p>
    <w:p w:rsidR="004526E8" w:rsidRDefault="004526E8" w:rsidP="009C2E5B"/>
    <w:p w:rsidR="00BF65B8" w:rsidRDefault="00CF2C4A" w:rsidP="009C2E5B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65pt">
            <v:imagedata r:id="rId7" o:title=""/>
          </v:shape>
        </w:pict>
      </w:r>
    </w:p>
    <w:p w:rsidR="004526E8" w:rsidRPr="009C2E5B" w:rsidRDefault="004526E8" w:rsidP="009C2E5B">
      <w:pPr>
        <w:rPr>
          <w:b/>
          <w:bCs/>
        </w:rPr>
      </w:pPr>
    </w:p>
    <w:p w:rsidR="009C2E5B" w:rsidRPr="009C2E5B" w:rsidRDefault="00CF2C4A" w:rsidP="009C2E5B">
      <w:pPr>
        <w:rPr>
          <w:b/>
          <w:bCs/>
        </w:rPr>
      </w:pPr>
      <w:r>
        <w:rPr>
          <w:b/>
          <w:bCs/>
        </w:rPr>
        <w:pict>
          <v:shape id="_x0000_i1026" type="#_x0000_t75" style="width:233.25pt;height:165pt">
            <v:imagedata r:id="rId8" o:title=""/>
          </v:shape>
        </w:pict>
      </w:r>
    </w:p>
    <w:p w:rsidR="004526E8" w:rsidRDefault="004526E8" w:rsidP="009C2E5B"/>
    <w:p w:rsidR="009C2E5B" w:rsidRDefault="002D6DDB" w:rsidP="009C2E5B">
      <w:r w:rsidRPr="009C2E5B">
        <w:t>Завод в основном работает вручную</w:t>
      </w:r>
      <w:r w:rsidR="009C2E5B" w:rsidRPr="009C2E5B">
        <w:t xml:space="preserve">. </w:t>
      </w:r>
      <w:r w:rsidRPr="009C2E5B">
        <w:t>Вторсырье</w:t>
      </w:r>
      <w:r w:rsidR="009C2E5B" w:rsidRPr="009C2E5B">
        <w:t xml:space="preserve"> </w:t>
      </w:r>
      <w:r w:rsidRPr="009C2E5B">
        <w:t>пускается на продажу</w:t>
      </w:r>
      <w:r w:rsidR="00782508" w:rsidRPr="009C2E5B">
        <w:t>, но доход от продажи не окупает расходы на переработку</w:t>
      </w:r>
      <w:r w:rsidR="009C2E5B" w:rsidRPr="009C2E5B">
        <w:t xml:space="preserve">. </w:t>
      </w:r>
      <w:r w:rsidR="00782508" w:rsidRPr="009C2E5B">
        <w:t xml:space="preserve">Проектируется 2-я линия завода </w:t>
      </w:r>
      <w:r w:rsidR="009C2E5B">
        <w:t>-</w:t>
      </w:r>
      <w:r w:rsidR="00782508" w:rsidRPr="009C2E5B">
        <w:t xml:space="preserve"> автоматическая, для получения более качественного и</w:t>
      </w:r>
      <w:r w:rsidR="009C2E5B" w:rsidRPr="009C2E5B">
        <w:t xml:space="preserve"> </w:t>
      </w:r>
      <w:r w:rsidR="00782508" w:rsidRPr="009C2E5B">
        <w:t>дорогост</w:t>
      </w:r>
      <w:r w:rsidR="004526E8">
        <w:t>оя</w:t>
      </w:r>
      <w:r w:rsidR="00782508" w:rsidRPr="009C2E5B">
        <w:t>щего вторсырья</w:t>
      </w:r>
      <w:r w:rsidR="009C2E5B">
        <w:t xml:space="preserve"> (</w:t>
      </w:r>
      <w:r w:rsidR="00782508" w:rsidRPr="009C2E5B">
        <w:t xml:space="preserve">биотуалет </w:t>
      </w:r>
      <w:r w:rsidR="009C2E5B">
        <w:t>-</w:t>
      </w:r>
      <w:r w:rsidR="00782508" w:rsidRPr="009C2E5B">
        <w:t xml:space="preserve"> переработка пластмасс</w:t>
      </w:r>
      <w:r w:rsidR="009C2E5B" w:rsidRPr="009C2E5B">
        <w:t xml:space="preserve">). </w:t>
      </w:r>
      <w:r w:rsidR="00782508" w:rsidRPr="009C2E5B">
        <w:t xml:space="preserve">Основной способ получения вторсырья на ЭСБМЗ </w:t>
      </w:r>
      <w:r w:rsidR="009C2E5B">
        <w:t>-</w:t>
      </w:r>
      <w:r w:rsidR="00BB7E79" w:rsidRPr="009C2E5B">
        <w:t>сортировка,</w:t>
      </w:r>
      <w:r w:rsidR="00782508" w:rsidRPr="009C2E5B">
        <w:t xml:space="preserve"> прессовани</w:t>
      </w:r>
      <w:r w:rsidR="006D53AC" w:rsidRPr="009C2E5B">
        <w:t>е, а после продажа</w:t>
      </w:r>
      <w:r w:rsidR="009C2E5B" w:rsidRPr="009C2E5B">
        <w:t xml:space="preserve">. </w:t>
      </w:r>
      <w:r w:rsidR="006D53AC" w:rsidRPr="009C2E5B">
        <w:t>Древесина перерабатывается в щепу, которая используется как топливо и пускается на продажу, прессуются и перерабатываются ткани, бумага, пластмасс и стекло, то, что нельзя переработать свозится на полигоны</w:t>
      </w:r>
      <w:r w:rsidR="009C2E5B" w:rsidRPr="009C2E5B">
        <w:t>.</w:t>
      </w:r>
    </w:p>
    <w:p w:rsidR="009C2E5B" w:rsidRDefault="00D16F38" w:rsidP="009C2E5B">
      <w:r w:rsidRPr="009C2E5B">
        <w:t>Ежегодно в мире производится около 100 тыс</w:t>
      </w:r>
      <w:r w:rsidR="009C2E5B" w:rsidRPr="009C2E5B">
        <w:t xml:space="preserve">. </w:t>
      </w:r>
      <w:r w:rsidRPr="009C2E5B">
        <w:t>видов химических веществ и ежегодно к этому списку добавляется тысяча новых</w:t>
      </w:r>
      <w:r w:rsidR="009C2E5B" w:rsidRPr="009C2E5B">
        <w:t xml:space="preserve">. </w:t>
      </w:r>
      <w:r w:rsidRPr="009C2E5B">
        <w:t>Химикаты распространены по всему миру, их можно найти в продуктах питания, косметике, детских игрушках</w:t>
      </w:r>
      <w:r w:rsidR="009C2E5B" w:rsidRPr="009C2E5B">
        <w:t>.</w:t>
      </w:r>
    </w:p>
    <w:p w:rsidR="009C2E5B" w:rsidRDefault="00D16F38" w:rsidP="009C2E5B">
      <w:r w:rsidRPr="009C2E5B">
        <w:t>Когда мы покупаем, например, мыло, крем для лица, лекарства или колготки</w:t>
      </w:r>
      <w:r w:rsidR="009C2E5B" w:rsidRPr="009C2E5B">
        <w:t xml:space="preserve"> - </w:t>
      </w:r>
      <w:r w:rsidRPr="009C2E5B">
        <w:t>можно быть уверенным в том, что в своем составе они содержат химические вещества</w:t>
      </w:r>
      <w:r w:rsidR="009C2E5B" w:rsidRPr="009C2E5B">
        <w:t xml:space="preserve">. </w:t>
      </w:r>
      <w:r w:rsidRPr="009C2E5B">
        <w:t>Их добавляют в самые разные виды товаров для того, что придать приятный запах или убить бактерии, изменить цвет или очистить поверхность</w:t>
      </w:r>
      <w:r w:rsidR="009C2E5B" w:rsidRPr="009C2E5B">
        <w:t>.</w:t>
      </w:r>
    </w:p>
    <w:p w:rsidR="009C2E5B" w:rsidRDefault="00D16F38" w:rsidP="009C2E5B">
      <w:r w:rsidRPr="009C2E5B">
        <w:t>Опасные для здоровья соединения можно обнаружить в повседневно используемых изделиях таких как моющие средства, лаки, краски, мебель, ковры, игрушки, одежда, ткани, косметика, фармацевтические препараты, компьютеры, телевизоры, продукты питания, и так далее</w:t>
      </w:r>
      <w:r w:rsidR="009C2E5B" w:rsidRPr="009C2E5B">
        <w:t xml:space="preserve">. </w:t>
      </w:r>
      <w:r w:rsidRPr="009C2E5B">
        <w:t>То есть химические соединения вездесущи, они присутствуют в воздухе, воде, в продуктах, почве, отложениях и живых организмах</w:t>
      </w:r>
      <w:r w:rsidR="009C2E5B" w:rsidRPr="009C2E5B">
        <w:t xml:space="preserve">. </w:t>
      </w:r>
      <w:r w:rsidRPr="009C2E5B">
        <w:t>Кроме того, их находят в тканях, крови и грудном молоке людей и животных по всей планете</w:t>
      </w:r>
      <w:r w:rsidR="009C2E5B" w:rsidRPr="009C2E5B">
        <w:t xml:space="preserve">. </w:t>
      </w:r>
      <w:r w:rsidRPr="009C2E5B">
        <w:t>В сельском хозяйстве химикаты являются самым широко применяемым способом борьбы с сорняками, насекомыми, болезнями растений, паразитами и бактериями</w:t>
      </w:r>
      <w:r w:rsidR="009C2E5B">
        <w:t xml:space="preserve"> (</w:t>
      </w:r>
      <w:r w:rsidRPr="009C2E5B">
        <w:t xml:space="preserve">таблица </w:t>
      </w:r>
      <w:r w:rsidR="006D53AC" w:rsidRPr="009C2E5B">
        <w:t>2</w:t>
      </w:r>
      <w:r w:rsidR="009C2E5B" w:rsidRPr="009C2E5B">
        <w:t>).</w:t>
      </w:r>
    </w:p>
    <w:p w:rsidR="009C2E5B" w:rsidRPr="009C2E5B" w:rsidRDefault="009C2E5B" w:rsidP="009C2E5B"/>
    <w:p w:rsidR="00D16F38" w:rsidRPr="009C2E5B" w:rsidRDefault="006D53AC" w:rsidP="009C2E5B">
      <w:r w:rsidRPr="009C2E5B">
        <w:t>Таблица 2</w:t>
      </w:r>
      <w:r w:rsidR="009C2E5B" w:rsidRPr="009C2E5B">
        <w:t xml:space="preserve">. </w:t>
      </w:r>
      <w:r w:rsidR="009C2E5B">
        <w:t>-</w:t>
      </w:r>
      <w:r w:rsidR="00D16F38" w:rsidRPr="009C2E5B">
        <w:t xml:space="preserve"> Содержание различных химических веществ в отходах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7"/>
        <w:gridCol w:w="4786"/>
      </w:tblGrid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Виды отходов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Виды химических веществ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ПЛАСТМАССА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Хлорорганические соединения, органические растворители в емкостях из ПВХ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ПЕСТИЦИДЫ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хлорорганические соединения, фосфорорганические соединения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ЛЕКАРСТВА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органические растворители и осадки, следы тяжелых металлов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КРАСКИ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тяжелые металлы, красители, растворители, органические осадки</w:t>
            </w:r>
          </w:p>
        </w:tc>
      </w:tr>
      <w:tr w:rsidR="00D16F38" w:rsidRPr="00502551" w:rsidTr="00502551">
        <w:trPr>
          <w:trHeight w:val="599"/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АККУМУЛЯТОРНЫЕ БАТАРЕИ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D16F38" w:rsidP="004526E8">
            <w:pPr>
              <w:pStyle w:val="afb"/>
            </w:pPr>
            <w:r w:rsidRPr="009C2E5B">
              <w:t>тяжелые металлы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МАШИННОЕ МАСЛО, БЕНЗИН</w:t>
            </w:r>
          </w:p>
        </w:tc>
        <w:tc>
          <w:tcPr>
            <w:tcW w:w="4786" w:type="dxa"/>
            <w:shd w:val="clear" w:color="auto" w:fill="auto"/>
          </w:tcPr>
          <w:p w:rsidR="00381E61" w:rsidRPr="009C2E5B" w:rsidRDefault="00381E61" w:rsidP="004526E8">
            <w:pPr>
              <w:pStyle w:val="afb"/>
            </w:pPr>
            <w:r w:rsidRPr="009C2E5B">
              <w:t>масла, фенолы и другие органические соединения, тяжелые металлы, аммиак, соли кислот, каустическая сода</w:t>
            </w:r>
          </w:p>
          <w:p w:rsidR="00D16F38" w:rsidRPr="009C2E5B" w:rsidRDefault="00D16F38" w:rsidP="004526E8">
            <w:pPr>
              <w:pStyle w:val="afb"/>
            </w:pP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МЕТАЛЛЫ</w:t>
            </w:r>
          </w:p>
        </w:tc>
        <w:tc>
          <w:tcPr>
            <w:tcW w:w="4786" w:type="dxa"/>
            <w:shd w:val="clear" w:color="auto" w:fill="auto"/>
          </w:tcPr>
          <w:p w:rsidR="00381E61" w:rsidRPr="009C2E5B" w:rsidRDefault="00381E61" w:rsidP="004526E8">
            <w:pPr>
              <w:pStyle w:val="afb"/>
            </w:pPr>
            <w:r w:rsidRPr="009C2E5B">
              <w:t>тяжелые металлы, красители, соли абразивных покрытий, масла, фенолы</w:t>
            </w:r>
          </w:p>
          <w:p w:rsidR="00D16F38" w:rsidRPr="009C2E5B" w:rsidRDefault="00D16F38" w:rsidP="004526E8">
            <w:pPr>
              <w:pStyle w:val="afb"/>
            </w:pP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КОЖА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тяжелые металлы</w:t>
            </w:r>
          </w:p>
        </w:tc>
      </w:tr>
      <w:tr w:rsidR="00D16F38" w:rsidRPr="00502551" w:rsidTr="00502551">
        <w:trPr>
          <w:jc w:val="center"/>
        </w:trPr>
        <w:tc>
          <w:tcPr>
            <w:tcW w:w="3557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ТЕКСТИЛЬ</w:t>
            </w:r>
          </w:p>
        </w:tc>
        <w:tc>
          <w:tcPr>
            <w:tcW w:w="4786" w:type="dxa"/>
            <w:shd w:val="clear" w:color="auto" w:fill="auto"/>
          </w:tcPr>
          <w:p w:rsidR="00D16F38" w:rsidRPr="009C2E5B" w:rsidRDefault="00381E61" w:rsidP="004526E8">
            <w:pPr>
              <w:pStyle w:val="afb"/>
            </w:pPr>
            <w:r w:rsidRPr="009C2E5B">
              <w:t>красители, содержащие тяжелые металлы, хлорорганические соединения</w:t>
            </w:r>
          </w:p>
        </w:tc>
      </w:tr>
    </w:tbl>
    <w:p w:rsidR="00D16F38" w:rsidRPr="009C2E5B" w:rsidRDefault="00D16F38" w:rsidP="009C2E5B">
      <w:pPr>
        <w:rPr>
          <w:color w:val="000000"/>
          <w:sz w:val="20"/>
          <w:szCs w:val="20"/>
        </w:rPr>
      </w:pPr>
    </w:p>
    <w:p w:rsidR="009C2E5B" w:rsidRDefault="00D16F38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Воздействие химических соединений на человека может происходить различными путями</w:t>
      </w:r>
      <w:r w:rsidR="009C2E5B" w:rsidRPr="009C2E5B">
        <w:rPr>
          <w:color w:val="000000"/>
          <w:sz w:val="20"/>
          <w:szCs w:val="20"/>
        </w:rPr>
        <w:t xml:space="preserve">: </w:t>
      </w:r>
      <w:r w:rsidRPr="009C2E5B">
        <w:rPr>
          <w:color w:val="000000"/>
          <w:sz w:val="20"/>
          <w:szCs w:val="20"/>
        </w:rPr>
        <w:t>путем вдыхания, при контакте с кожей и путем глотания</w:t>
      </w:r>
      <w:r w:rsidR="009C2E5B">
        <w:rPr>
          <w:color w:val="000000"/>
          <w:sz w:val="20"/>
          <w:szCs w:val="20"/>
        </w:rPr>
        <w:t xml:space="preserve"> (</w:t>
      </w:r>
      <w:r w:rsidRPr="009C2E5B">
        <w:rPr>
          <w:color w:val="000000"/>
          <w:sz w:val="20"/>
          <w:szCs w:val="20"/>
        </w:rPr>
        <w:t>с пищей</w:t>
      </w:r>
      <w:r w:rsidR="009C2E5B" w:rsidRPr="009C2E5B">
        <w:rPr>
          <w:color w:val="000000"/>
          <w:sz w:val="20"/>
          <w:szCs w:val="20"/>
        </w:rPr>
        <w:t xml:space="preserve">). </w:t>
      </w:r>
      <w:r w:rsidRPr="009C2E5B">
        <w:rPr>
          <w:color w:val="000000"/>
          <w:sz w:val="20"/>
          <w:szCs w:val="20"/>
        </w:rPr>
        <w:t>После поступления в организм химикаты распределяются по различным участкам организма, где происходит их метаболизм, который может сопровождаться превращением этих веществ как в менее токсичные, так и в более токсичные, чем исходное соединение</w:t>
      </w:r>
      <w:r w:rsidR="009C2E5B" w:rsidRPr="009C2E5B">
        <w:rPr>
          <w:color w:val="000000"/>
          <w:sz w:val="20"/>
          <w:szCs w:val="20"/>
        </w:rPr>
        <w:t>.</w:t>
      </w:r>
    </w:p>
    <w:p w:rsidR="009C2E5B" w:rsidRDefault="00381E61" w:rsidP="009C2E5B">
      <w:pPr>
        <w:rPr>
          <w:rStyle w:val="ae"/>
          <w:i w:val="0"/>
          <w:iCs w:val="0"/>
          <w:color w:val="000000"/>
          <w:sz w:val="20"/>
          <w:szCs w:val="20"/>
        </w:rPr>
      </w:pPr>
      <w:r w:rsidRPr="009C2E5B">
        <w:rPr>
          <w:rStyle w:val="ae"/>
          <w:i w:val="0"/>
          <w:iCs w:val="0"/>
          <w:color w:val="000000"/>
          <w:sz w:val="20"/>
          <w:szCs w:val="20"/>
        </w:rPr>
        <w:t>Дети подвергаются воздействию вредных химических веществ при определенных обстоятельствах</w:t>
      </w:r>
      <w:r w:rsidR="009C2E5B" w:rsidRPr="009C2E5B">
        <w:rPr>
          <w:rStyle w:val="ae"/>
          <w:i w:val="0"/>
          <w:iCs w:val="0"/>
          <w:color w:val="000000"/>
          <w:sz w:val="20"/>
          <w:szCs w:val="20"/>
        </w:rPr>
        <w:t>:</w:t>
      </w:r>
    </w:p>
    <w:p w:rsidR="009C2E5B" w:rsidRDefault="00381E61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употребляют в пищу загрязненные продукты</w:t>
      </w:r>
      <w:r w:rsidR="009C2E5B" w:rsidRPr="009C2E5B">
        <w:rPr>
          <w:color w:val="000000"/>
          <w:sz w:val="20"/>
          <w:szCs w:val="20"/>
        </w:rPr>
        <w:t>;</w:t>
      </w:r>
    </w:p>
    <w:p w:rsidR="009C2E5B" w:rsidRDefault="00381E61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пьют загрязненную воду и напитки</w:t>
      </w:r>
      <w:r w:rsidR="009C2E5B" w:rsidRPr="009C2E5B">
        <w:rPr>
          <w:color w:val="000000"/>
          <w:sz w:val="20"/>
          <w:szCs w:val="20"/>
        </w:rPr>
        <w:t>;</w:t>
      </w:r>
    </w:p>
    <w:p w:rsidR="009C2E5B" w:rsidRDefault="00381E61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играют в загрязненных зонах</w:t>
      </w:r>
      <w:r w:rsidR="009C2E5B" w:rsidRPr="009C2E5B">
        <w:rPr>
          <w:color w:val="000000"/>
          <w:sz w:val="20"/>
          <w:szCs w:val="20"/>
        </w:rPr>
        <w:t>;</w:t>
      </w:r>
    </w:p>
    <w:p w:rsidR="009C2E5B" w:rsidRDefault="00381E61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имеют доступ к вредным химическим веществам, которые хранятся ненадлежащим образом</w:t>
      </w:r>
      <w:r w:rsidR="009C2E5B" w:rsidRPr="009C2E5B">
        <w:rPr>
          <w:color w:val="000000"/>
          <w:sz w:val="20"/>
          <w:szCs w:val="20"/>
        </w:rPr>
        <w:t>;</w:t>
      </w:r>
    </w:p>
    <w:p w:rsidR="009C2E5B" w:rsidRDefault="00381E61" w:rsidP="009C2E5B">
      <w:pPr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помогают взрослым в проведении сельскохозяйственных работ</w:t>
      </w:r>
      <w:r w:rsidR="009C2E5B" w:rsidRPr="009C2E5B">
        <w:rPr>
          <w:color w:val="000000"/>
          <w:sz w:val="20"/>
          <w:szCs w:val="20"/>
        </w:rPr>
        <w:t>.</w:t>
      </w:r>
    </w:p>
    <w:p w:rsidR="004526E8" w:rsidRDefault="004526E8" w:rsidP="004526E8">
      <w:pPr>
        <w:rPr>
          <w:color w:val="000000"/>
          <w:sz w:val="20"/>
          <w:szCs w:val="20"/>
        </w:rPr>
      </w:pPr>
    </w:p>
    <w:p w:rsidR="005157FD" w:rsidRPr="009C2E5B" w:rsidRDefault="006D53AC" w:rsidP="004526E8">
      <w:pPr>
        <w:ind w:left="708" w:firstLine="12"/>
        <w:rPr>
          <w:color w:val="000000"/>
          <w:sz w:val="20"/>
          <w:szCs w:val="20"/>
        </w:rPr>
      </w:pPr>
      <w:r w:rsidRPr="009C2E5B">
        <w:rPr>
          <w:color w:val="000000"/>
          <w:sz w:val="20"/>
          <w:szCs w:val="20"/>
        </w:rPr>
        <w:t>Таблица 3</w:t>
      </w:r>
      <w:r w:rsidR="009C2E5B" w:rsidRPr="009C2E5B">
        <w:rPr>
          <w:color w:val="000000"/>
          <w:sz w:val="20"/>
          <w:szCs w:val="20"/>
        </w:rPr>
        <w:t xml:space="preserve"> - </w:t>
      </w:r>
      <w:bookmarkStart w:id="7" w:name="#a11"/>
      <w:bookmarkEnd w:id="7"/>
      <w:r w:rsidR="005157FD" w:rsidRPr="009C2E5B">
        <w:rPr>
          <w:color w:val="000000"/>
          <w:sz w:val="20"/>
          <w:szCs w:val="20"/>
        </w:rPr>
        <w:t>Загрязнение среды и возможные нарушения здоровья человека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5199"/>
      </w:tblGrid>
      <w:tr w:rsidR="005157FD" w:rsidRPr="00502551" w:rsidTr="00502551">
        <w:trPr>
          <w:jc w:val="center"/>
        </w:trPr>
        <w:tc>
          <w:tcPr>
            <w:tcW w:w="2749" w:type="dxa"/>
            <w:shd w:val="clear" w:color="auto" w:fill="auto"/>
          </w:tcPr>
          <w:p w:rsidR="005157FD" w:rsidRPr="009C2E5B" w:rsidRDefault="005157FD" w:rsidP="004526E8">
            <w:pPr>
              <w:pStyle w:val="afb"/>
            </w:pPr>
            <w:r w:rsidRPr="009C2E5B">
              <w:t>Основные загрязнители</w:t>
            </w:r>
          </w:p>
        </w:tc>
        <w:tc>
          <w:tcPr>
            <w:tcW w:w="5199" w:type="dxa"/>
            <w:shd w:val="clear" w:color="auto" w:fill="auto"/>
          </w:tcPr>
          <w:p w:rsidR="005157FD" w:rsidRPr="009C2E5B" w:rsidRDefault="005157FD" w:rsidP="004526E8">
            <w:pPr>
              <w:pStyle w:val="afb"/>
            </w:pPr>
            <w:r w:rsidRPr="009C2E5B">
              <w:t>Возможные нарушения здоровья человека</w:t>
            </w:r>
          </w:p>
        </w:tc>
      </w:tr>
      <w:tr w:rsidR="005157FD" w:rsidRPr="00502551" w:rsidTr="00502551">
        <w:trPr>
          <w:jc w:val="center"/>
        </w:trPr>
        <w:tc>
          <w:tcPr>
            <w:tcW w:w="2749" w:type="dxa"/>
            <w:shd w:val="clear" w:color="auto" w:fill="auto"/>
          </w:tcPr>
          <w:p w:rsidR="005157FD" w:rsidRPr="009C2E5B" w:rsidRDefault="005157FD" w:rsidP="004526E8">
            <w:pPr>
              <w:pStyle w:val="afb"/>
            </w:pPr>
            <w:r w:rsidRPr="009C2E5B">
              <w:t>Тяжелые металлы, свинец,</w:t>
            </w:r>
            <w:r w:rsidR="00421FAA" w:rsidRPr="009C2E5B">
              <w:t xml:space="preserve"> кадмий, цинк</w:t>
            </w:r>
            <w:r w:rsidR="009C2E5B" w:rsidRPr="009C2E5B">
              <w:t xml:space="preserve">. </w:t>
            </w:r>
          </w:p>
        </w:tc>
        <w:tc>
          <w:tcPr>
            <w:tcW w:w="5199" w:type="dxa"/>
            <w:shd w:val="clear" w:color="auto" w:fill="auto"/>
          </w:tcPr>
          <w:p w:rsidR="005157FD" w:rsidRPr="009C2E5B" w:rsidRDefault="005157FD" w:rsidP="004526E8">
            <w:pPr>
              <w:pStyle w:val="afb"/>
            </w:pPr>
            <w:r w:rsidRPr="009C2E5B">
              <w:t>Расстройство биосинтеза гемоглобина, изменение защитных механизмов организма</w:t>
            </w:r>
            <w:r w:rsidR="009C2E5B" w:rsidRPr="009C2E5B">
              <w:t xml:space="preserve">. </w:t>
            </w:r>
            <w:r w:rsidRPr="009C2E5B">
              <w:t>Функциональные и органические нарушения сердечно-сосудистой системы</w:t>
            </w:r>
            <w:r w:rsidR="009C2E5B" w:rsidRPr="009C2E5B">
              <w:t xml:space="preserve">. </w:t>
            </w:r>
            <w:r w:rsidRPr="009C2E5B">
              <w:t>Интоксикация центральной нервной системы</w:t>
            </w:r>
            <w:r w:rsidR="009C2E5B" w:rsidRPr="009C2E5B">
              <w:t xml:space="preserve">. </w:t>
            </w:r>
            <w:r w:rsidRPr="009C2E5B">
              <w:t>Расстройства психики</w:t>
            </w:r>
            <w:r w:rsidR="009C2E5B" w:rsidRPr="009C2E5B">
              <w:t xml:space="preserve">. </w:t>
            </w:r>
            <w:r w:rsidRPr="009C2E5B">
              <w:t>Функциональные нарушения печени, почек, желудочно-кишечного тракта</w:t>
            </w:r>
            <w:r w:rsidR="009C2E5B" w:rsidRPr="009C2E5B">
              <w:t xml:space="preserve">. </w:t>
            </w:r>
            <w:r w:rsidRPr="009C2E5B">
              <w:t>Накопление в организме свинца</w:t>
            </w:r>
            <w:r w:rsidR="009C2E5B">
              <w:t xml:space="preserve"> (</w:t>
            </w:r>
            <w:r w:rsidRPr="009C2E5B">
              <w:t>в костях, крови, моче</w:t>
            </w:r>
            <w:r w:rsidR="009C2E5B" w:rsidRPr="009C2E5B">
              <w:t>),</w:t>
            </w:r>
            <w:r w:rsidRPr="009C2E5B">
              <w:t xml:space="preserve"> отставание физического развития детей</w:t>
            </w:r>
            <w:r w:rsidR="00421FAA" w:rsidRPr="009C2E5B">
              <w:t>, вплоть до летального исхода</w:t>
            </w:r>
            <w:r w:rsidR="009C2E5B" w:rsidRPr="009C2E5B">
              <w:t xml:space="preserve">. </w:t>
            </w:r>
          </w:p>
        </w:tc>
      </w:tr>
      <w:tr w:rsidR="005157FD" w:rsidRPr="00502551" w:rsidTr="00502551">
        <w:trPr>
          <w:jc w:val="center"/>
        </w:trPr>
        <w:tc>
          <w:tcPr>
            <w:tcW w:w="274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Пары м</w:t>
            </w:r>
            <w:r w:rsidR="004526E8">
              <w:t>еталли</w:t>
            </w:r>
            <w:r w:rsidRPr="009C2E5B">
              <w:t>ческой ртути, её неорганические и органические соединения</w:t>
            </w:r>
            <w:r w:rsidR="009C2E5B" w:rsidRPr="009C2E5B">
              <w:t xml:space="preserve">. </w:t>
            </w:r>
            <w:r w:rsidRPr="009C2E5B">
              <w:t>Ртуть</w:t>
            </w:r>
          </w:p>
        </w:tc>
        <w:tc>
          <w:tcPr>
            <w:tcW w:w="519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Накопление в организме ртути</w:t>
            </w:r>
            <w:r w:rsidR="009C2E5B">
              <w:t xml:space="preserve"> (</w:t>
            </w:r>
            <w:r w:rsidRPr="009C2E5B">
              <w:t>в мозге, сердце, лёгких, почках, печени, селезёнке, поджелудочной железе, мышечной ткани, крови, молоке, спинномозговой жидкости, волосах</w:t>
            </w:r>
            <w:r w:rsidR="009C2E5B" w:rsidRPr="009C2E5B">
              <w:t xml:space="preserve">). </w:t>
            </w:r>
            <w:r w:rsidRPr="009C2E5B">
              <w:t>Нервно-психические нарушения, повышение общей заболеваемости</w:t>
            </w:r>
            <w:r w:rsidR="009C2E5B" w:rsidRPr="009C2E5B">
              <w:t xml:space="preserve">. </w:t>
            </w:r>
            <w:r w:rsidRPr="009C2E5B">
              <w:t>У детей</w:t>
            </w:r>
            <w:r w:rsidR="009C2E5B" w:rsidRPr="009C2E5B">
              <w:t xml:space="preserve"> - </w:t>
            </w:r>
            <w:r w:rsidRPr="009C2E5B">
              <w:t>гипертония, повышенная пораженность зубов кариесом</w:t>
            </w:r>
            <w:r w:rsidR="009C2E5B" w:rsidRPr="009C2E5B">
              <w:t xml:space="preserve">. </w:t>
            </w:r>
            <w:r w:rsidRPr="009C2E5B">
              <w:t>Необратимые поражения центральной нервной системы и мозга</w:t>
            </w:r>
            <w:r w:rsidR="009C2E5B" w:rsidRPr="009C2E5B">
              <w:t xml:space="preserve">. </w:t>
            </w:r>
          </w:p>
        </w:tc>
      </w:tr>
      <w:tr w:rsidR="005157FD" w:rsidRPr="00502551" w:rsidTr="00502551">
        <w:trPr>
          <w:jc w:val="center"/>
        </w:trPr>
        <w:tc>
          <w:tcPr>
            <w:tcW w:w="274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Масла, фенолы</w:t>
            </w:r>
          </w:p>
        </w:tc>
        <w:tc>
          <w:tcPr>
            <w:tcW w:w="519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Увеличение общей заболеваемости, респираторные заболевания</w:t>
            </w:r>
          </w:p>
        </w:tc>
      </w:tr>
      <w:tr w:rsidR="005157FD" w:rsidRPr="00502551" w:rsidTr="00502551">
        <w:trPr>
          <w:jc w:val="center"/>
        </w:trPr>
        <w:tc>
          <w:tcPr>
            <w:tcW w:w="274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Углеводороды, в т</w:t>
            </w:r>
            <w:r w:rsidR="009C2E5B" w:rsidRPr="009C2E5B">
              <w:t xml:space="preserve">. </w:t>
            </w:r>
            <w:r w:rsidRPr="009C2E5B">
              <w:t>ч</w:t>
            </w:r>
            <w:r w:rsidR="009C2E5B" w:rsidRPr="009C2E5B">
              <w:t xml:space="preserve">. </w:t>
            </w:r>
            <w:r w:rsidRPr="009C2E5B">
              <w:t>бензапирен</w:t>
            </w:r>
          </w:p>
        </w:tc>
        <w:tc>
          <w:tcPr>
            <w:tcW w:w="5199" w:type="dxa"/>
            <w:shd w:val="clear" w:color="auto" w:fill="auto"/>
          </w:tcPr>
          <w:p w:rsidR="005157FD" w:rsidRPr="009C2E5B" w:rsidRDefault="00421FAA" w:rsidP="004526E8">
            <w:pPr>
              <w:pStyle w:val="afb"/>
            </w:pPr>
            <w:r w:rsidRPr="009C2E5B">
              <w:t>Раздражение дыхательных путей, появление тошноты, головокружение, сонливость</w:t>
            </w:r>
            <w:r w:rsidR="009C2E5B" w:rsidRPr="009C2E5B">
              <w:t xml:space="preserve">. </w:t>
            </w:r>
            <w:r w:rsidRPr="009C2E5B">
              <w:t>Понижение иммунологической активности организма</w:t>
            </w:r>
            <w:r w:rsidR="009C2E5B" w:rsidRPr="009C2E5B">
              <w:t xml:space="preserve">. </w:t>
            </w:r>
          </w:p>
        </w:tc>
      </w:tr>
    </w:tbl>
    <w:p w:rsidR="000B5A0C" w:rsidRPr="009C2E5B" w:rsidRDefault="000B5A0C" w:rsidP="009C2E5B">
      <w:pPr>
        <w:rPr>
          <w:color w:val="000000"/>
        </w:rPr>
      </w:pPr>
    </w:p>
    <w:p w:rsidR="009C2E5B" w:rsidRDefault="00421FAA" w:rsidP="009C2E5B">
      <w:pPr>
        <w:rPr>
          <w:color w:val="000000"/>
        </w:rPr>
      </w:pPr>
      <w:r w:rsidRPr="009C2E5B">
        <w:rPr>
          <w:color w:val="000000"/>
        </w:rPr>
        <w:t>Как видно из таблицы особую опасность оказывают тяжелые металлы, вызывая поражения практически всех систем органов, особенно страдает нервная система и органы дыхания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Не менее опасны сточные воды и фекальные стоки городов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Особая опасность в этом случае связана с возможностью эпидемий инфекционных заболеваний</w:t>
      </w:r>
      <w:r w:rsidR="009C2E5B" w:rsidRPr="009C2E5B">
        <w:rPr>
          <w:color w:val="000000"/>
        </w:rPr>
        <w:t>.</w:t>
      </w:r>
    </w:p>
    <w:p w:rsidR="009C2E5B" w:rsidRDefault="00BA69F2" w:rsidP="009C2E5B">
      <w:pPr>
        <w:rPr>
          <w:color w:val="000000"/>
        </w:rPr>
      </w:pPr>
      <w:r w:rsidRPr="009C2E5B">
        <w:rPr>
          <w:color w:val="000000"/>
        </w:rPr>
        <w:t>В нашей стране в год выбрасывается 104 кг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отходов на человека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Эта цифра могла бы уменьшаться если бы человек не помогал загрязнять наш город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Ежегодно происходит увеличение несанкционированны свалок в городе и в окрестностях</w:t>
      </w:r>
      <w:r w:rsidR="009C2E5B" w:rsidRPr="009C2E5B">
        <w:rPr>
          <w:color w:val="000000"/>
        </w:rPr>
        <w:t>.</w:t>
      </w:r>
    </w:p>
    <w:p w:rsidR="00BA69F2" w:rsidRDefault="00BA69F2" w:rsidP="009C2E5B">
      <w:pPr>
        <w:rPr>
          <w:color w:val="000000"/>
        </w:rPr>
      </w:pPr>
      <w:r w:rsidRPr="009C2E5B">
        <w:rPr>
          <w:color w:val="000000"/>
        </w:rPr>
        <w:t>Нами были обнаружены такие свалки в деревни Телеши</w:t>
      </w:r>
      <w:r w:rsidR="009C2E5B" w:rsidRPr="009C2E5B">
        <w:rPr>
          <w:color w:val="000000"/>
        </w:rPr>
        <w:t xml:space="preserve"> </w:t>
      </w:r>
      <w:r w:rsidRPr="009C2E5B">
        <w:rPr>
          <w:color w:val="000000"/>
        </w:rPr>
        <w:t>Гомельского района, в деревни Уза и в городе Гомеле па улице Войсковая, где временно находиться пустошь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Человек выбрасывая мусор в неположенном месте не задумывается о последствиях своих действий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А ведь этот мусор содержит весь букет тех веществ, которые являются токсичными для человека</w:t>
      </w:r>
      <w:r w:rsidR="004526E8">
        <w:rPr>
          <w:color w:val="000000"/>
        </w:rPr>
        <w:t>.</w:t>
      </w:r>
    </w:p>
    <w:p w:rsidR="004526E8" w:rsidRPr="009C2E5B" w:rsidRDefault="004526E8" w:rsidP="009C2E5B">
      <w:pPr>
        <w:rPr>
          <w:color w:val="000000"/>
        </w:rPr>
      </w:pPr>
    </w:p>
    <w:p w:rsidR="00BA69F2" w:rsidRDefault="00CF2C4A" w:rsidP="009C2E5B">
      <w:pPr>
        <w:rPr>
          <w:noProof/>
          <w:color w:val="000000"/>
        </w:rPr>
      </w:pPr>
      <w:r>
        <w:rPr>
          <w:noProof/>
          <w:color w:val="000000"/>
        </w:rPr>
        <w:pict>
          <v:shape id="Рисунок 1" o:spid="_x0000_i1027" type="#_x0000_t75" style="width:192.75pt;height:117.75pt;visibility:visible">
            <v:imagedata r:id="rId9" o:title=""/>
          </v:shape>
        </w:pict>
      </w:r>
    </w:p>
    <w:p w:rsidR="004526E8" w:rsidRPr="009C2E5B" w:rsidRDefault="004526E8" w:rsidP="009C2E5B">
      <w:pPr>
        <w:rPr>
          <w:color w:val="000000"/>
        </w:rPr>
      </w:pPr>
    </w:p>
    <w:p w:rsidR="009C2E5B" w:rsidRDefault="00BA69F2" w:rsidP="009C2E5B">
      <w:pPr>
        <w:rPr>
          <w:color w:val="000000"/>
        </w:rPr>
      </w:pPr>
      <w:r w:rsidRPr="009C2E5B">
        <w:rPr>
          <w:color w:val="000000"/>
        </w:rPr>
        <w:t>В мире и нашем городе ведется борьба с несанкционирован</w:t>
      </w:r>
      <w:r w:rsidR="00133A13" w:rsidRPr="009C2E5B">
        <w:rPr>
          <w:color w:val="000000"/>
        </w:rPr>
        <w:t>ным выбросом мусора</w:t>
      </w:r>
      <w:r w:rsidR="009C2E5B" w:rsidRPr="009C2E5B">
        <w:rPr>
          <w:color w:val="000000"/>
        </w:rPr>
        <w:t xml:space="preserve">. </w:t>
      </w:r>
      <w:r w:rsidR="00133A13" w:rsidRPr="009C2E5B">
        <w:rPr>
          <w:color w:val="000000"/>
        </w:rPr>
        <w:t>В таблице 4</w:t>
      </w:r>
      <w:r w:rsidRPr="009C2E5B">
        <w:rPr>
          <w:color w:val="000000"/>
        </w:rPr>
        <w:t xml:space="preserve"> представлены основные меры наказания за такую деятельность</w:t>
      </w:r>
      <w:r w:rsidR="009C2E5B" w:rsidRPr="009C2E5B">
        <w:rPr>
          <w:color w:val="000000"/>
        </w:rPr>
        <w:t>.</w:t>
      </w:r>
    </w:p>
    <w:p w:rsidR="004526E8" w:rsidRDefault="004526E8" w:rsidP="009C2E5B">
      <w:pPr>
        <w:rPr>
          <w:color w:val="000000"/>
        </w:rPr>
      </w:pPr>
    </w:p>
    <w:p w:rsidR="009C2E5B" w:rsidRDefault="00BA69F2" w:rsidP="004526E8">
      <w:pPr>
        <w:ind w:left="708" w:firstLine="12"/>
        <w:rPr>
          <w:color w:val="000000"/>
        </w:rPr>
      </w:pPr>
      <w:r w:rsidRPr="009C2E5B">
        <w:rPr>
          <w:color w:val="000000"/>
        </w:rPr>
        <w:t xml:space="preserve">Таблица </w:t>
      </w:r>
      <w:r w:rsidR="00133A13" w:rsidRPr="009C2E5B">
        <w:rPr>
          <w:color w:val="000000"/>
        </w:rPr>
        <w:t>4</w:t>
      </w:r>
      <w:r w:rsidR="009C2E5B" w:rsidRPr="009C2E5B">
        <w:rPr>
          <w:color w:val="000000"/>
        </w:rPr>
        <w:t xml:space="preserve">. </w:t>
      </w:r>
      <w:r w:rsidR="009C2E5B">
        <w:rPr>
          <w:color w:val="000000"/>
        </w:rPr>
        <w:t>-</w:t>
      </w:r>
      <w:r w:rsidRPr="009C2E5B">
        <w:rPr>
          <w:color w:val="000000"/>
        </w:rPr>
        <w:t xml:space="preserve"> </w:t>
      </w:r>
      <w:r w:rsidR="00485408" w:rsidRPr="009C2E5B">
        <w:rPr>
          <w:color w:val="000000"/>
        </w:rPr>
        <w:t>Административные правонарушения против экологической безопасности, окружающей среды</w:t>
      </w:r>
      <w:r w:rsidR="009C2E5B" w:rsidRPr="009C2E5B">
        <w:rPr>
          <w:color w:val="00000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5352"/>
      </w:tblGrid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Название статьи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Административная ответственность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15</w:t>
            </w:r>
            <w:r w:rsidR="009C2E5B">
              <w:t>.2</w:t>
            </w:r>
            <w:r w:rsidRPr="009C2E5B">
              <w:t>1</w:t>
            </w:r>
            <w:r w:rsidR="009C2E5B" w:rsidRPr="009C2E5B">
              <w:t xml:space="preserve">. </w:t>
            </w:r>
            <w:r w:rsidRPr="009C2E5B">
              <w:t>Нарушение порядка использования лесочного фонда</w:t>
            </w:r>
            <w:r w:rsidR="009C2E5B" w:rsidRPr="009C2E5B">
              <w:t xml:space="preserve">. 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 xml:space="preserve">Наложение штрафа в размере от пяти до тридцати базовых величин, на индивидуального предпринимателя </w:t>
            </w:r>
            <w:r w:rsidR="009C2E5B">
              <w:t>-</w:t>
            </w:r>
            <w:r w:rsidRPr="009C2E5B">
              <w:t xml:space="preserve"> от 10 до 100 базовых величин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15</w:t>
            </w:r>
            <w:r w:rsidR="009C2E5B">
              <w:t>.3</w:t>
            </w:r>
            <w:r w:rsidRPr="009C2E5B">
              <w:t>0</w:t>
            </w:r>
            <w:r w:rsidR="009C2E5B" w:rsidRPr="009C2E5B">
              <w:t xml:space="preserve">. </w:t>
            </w:r>
            <w:r w:rsidRPr="009C2E5B">
              <w:t>Загрязнение леса и иной древесно</w:t>
            </w:r>
            <w:r w:rsidR="009C2E5B">
              <w:t>-</w:t>
            </w:r>
            <w:r w:rsidRPr="009C2E5B">
              <w:t>кустарниковой растительности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 xml:space="preserve">Загрязнение бытовыми отходами </w:t>
            </w:r>
            <w:r w:rsidR="009C2E5B">
              <w:t>-</w:t>
            </w:r>
            <w:r w:rsidRPr="009C2E5B">
              <w:t xml:space="preserve"> штраф в размере до 20 базовых величин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15</w:t>
            </w:r>
            <w:r w:rsidR="009C2E5B">
              <w:t>.4</w:t>
            </w:r>
            <w:r w:rsidRPr="009C2E5B">
              <w:t>8</w:t>
            </w:r>
            <w:r w:rsidR="009C2E5B" w:rsidRPr="009C2E5B">
              <w:t xml:space="preserve">. </w:t>
            </w:r>
            <w:r w:rsidRPr="009C2E5B">
              <w:t>Загрязнение атмосферы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Штраф от 4 до 20 базовых величин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485408" w:rsidP="004526E8">
            <w:pPr>
              <w:pStyle w:val="afb"/>
            </w:pPr>
            <w:r w:rsidRPr="009C2E5B">
              <w:t>15</w:t>
            </w:r>
            <w:r w:rsidR="009C2E5B">
              <w:t>.5</w:t>
            </w:r>
            <w:r w:rsidRPr="009C2E5B">
              <w:t>1</w:t>
            </w:r>
            <w:r w:rsidR="009C2E5B" w:rsidRPr="009C2E5B">
              <w:t xml:space="preserve">. </w:t>
            </w:r>
            <w:r w:rsidRPr="009C2E5B">
              <w:t>Загрязнение вод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Штраф от 4 до 20 базовых величин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15</w:t>
            </w:r>
            <w:r w:rsidR="009C2E5B">
              <w:t>.5</w:t>
            </w:r>
            <w:r w:rsidRPr="009C2E5B">
              <w:t>8</w:t>
            </w:r>
            <w:r w:rsidR="009C2E5B" w:rsidRPr="009C2E5B">
              <w:t xml:space="preserve">. </w:t>
            </w:r>
            <w:r w:rsidRPr="009C2E5B">
              <w:t>Разжигание костров в запрещенных местах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Влечет предупреждение или наложение штрафа до 20 базовых величин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15</w:t>
            </w:r>
            <w:r w:rsidR="009C2E5B">
              <w:t>.6</w:t>
            </w:r>
            <w:r w:rsidRPr="009C2E5B">
              <w:t>3</w:t>
            </w:r>
            <w:r w:rsidR="009C2E5B" w:rsidRPr="009C2E5B">
              <w:t xml:space="preserve">. </w:t>
            </w:r>
            <w:r w:rsidRPr="009C2E5B">
              <w:t>Нарушение законодательства РБ об отходах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Штраф от 20 до 50 базовых величин</w:t>
            </w:r>
            <w:r w:rsidR="009C2E5B" w:rsidRPr="009C2E5B">
              <w:t xml:space="preserve">. </w:t>
            </w:r>
          </w:p>
        </w:tc>
      </w:tr>
      <w:tr w:rsidR="00485408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15</w:t>
            </w:r>
            <w:r w:rsidR="009C2E5B">
              <w:t>.2</w:t>
            </w:r>
            <w:r w:rsidRPr="009C2E5B">
              <w:t xml:space="preserve"> Нарушение требований экологической безопасности</w:t>
            </w:r>
          </w:p>
        </w:tc>
        <w:tc>
          <w:tcPr>
            <w:tcW w:w="5352" w:type="dxa"/>
            <w:shd w:val="clear" w:color="auto" w:fill="auto"/>
          </w:tcPr>
          <w:p w:rsidR="00485408" w:rsidRPr="009C2E5B" w:rsidRDefault="00F41513" w:rsidP="004526E8">
            <w:pPr>
              <w:pStyle w:val="afb"/>
            </w:pPr>
            <w:r w:rsidRPr="009C2E5B">
              <w:t>Штраф от 10 до 40 базовых величин</w:t>
            </w:r>
            <w:r w:rsidR="009C2E5B" w:rsidRPr="009C2E5B">
              <w:t xml:space="preserve">. </w:t>
            </w:r>
          </w:p>
        </w:tc>
      </w:tr>
      <w:tr w:rsidR="00F41513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F41513" w:rsidRPr="009C2E5B" w:rsidRDefault="00F41513" w:rsidP="004526E8">
            <w:pPr>
              <w:pStyle w:val="afb"/>
            </w:pPr>
            <w:r w:rsidRPr="009C2E5B">
              <w:t>15</w:t>
            </w:r>
            <w:r w:rsidR="009C2E5B">
              <w:t>.4</w:t>
            </w:r>
            <w:r w:rsidRPr="009C2E5B">
              <w:t xml:space="preserve"> Нарушение правил безопасности при обращении с генно-инженерными организмами, экологически опасными веществами и отходами</w:t>
            </w:r>
          </w:p>
          <w:p w:rsidR="00F41513" w:rsidRPr="009C2E5B" w:rsidRDefault="00F41513" w:rsidP="004526E8">
            <w:pPr>
              <w:pStyle w:val="afb"/>
            </w:pPr>
            <w:r w:rsidRPr="009C2E5B">
              <w:t>1</w:t>
            </w:r>
            <w:r w:rsidR="009C2E5B" w:rsidRPr="009C2E5B">
              <w:t xml:space="preserve">. </w:t>
            </w:r>
            <w:r w:rsidRPr="009C2E5B">
              <w:t>нарушение правил хранения, использования, транспортировки, захоронения или иного обращения с радиоактивными, бактериологическими, химическими веществами или отходами производства и потребления</w:t>
            </w:r>
          </w:p>
        </w:tc>
        <w:tc>
          <w:tcPr>
            <w:tcW w:w="5352" w:type="dxa"/>
            <w:shd w:val="clear" w:color="auto" w:fill="auto"/>
          </w:tcPr>
          <w:p w:rsidR="00F41513" w:rsidRPr="009C2E5B" w:rsidRDefault="00F41513" w:rsidP="004526E8">
            <w:pPr>
              <w:pStyle w:val="afb"/>
            </w:pPr>
            <w:r w:rsidRPr="009C2E5B">
              <w:t>Влечет наложения штрафа от</w:t>
            </w:r>
            <w:r w:rsidR="006730DE" w:rsidRPr="009C2E5B">
              <w:t xml:space="preserve"> 10 до 50 базовых величин</w:t>
            </w:r>
            <w:r w:rsidR="009C2E5B" w:rsidRPr="009C2E5B">
              <w:t xml:space="preserve">. </w:t>
            </w:r>
          </w:p>
        </w:tc>
      </w:tr>
      <w:tr w:rsidR="006730DE" w:rsidRPr="00502551" w:rsidTr="00502551">
        <w:trPr>
          <w:jc w:val="center"/>
        </w:trPr>
        <w:tc>
          <w:tcPr>
            <w:tcW w:w="3551" w:type="dxa"/>
            <w:shd w:val="clear" w:color="auto" w:fill="auto"/>
          </w:tcPr>
          <w:p w:rsidR="006730DE" w:rsidRPr="009C2E5B" w:rsidRDefault="006730DE" w:rsidP="004526E8">
            <w:pPr>
              <w:pStyle w:val="afb"/>
            </w:pPr>
            <w:r w:rsidRPr="009C2E5B">
              <w:t>15</w:t>
            </w:r>
            <w:r w:rsidR="009C2E5B">
              <w:t>.5</w:t>
            </w:r>
            <w:r w:rsidRPr="009C2E5B">
              <w:t xml:space="preserve"> Нарушение порядка захоронения радиоактивных отходов, продуктов, материалов и др</w:t>
            </w:r>
            <w:r w:rsidR="009C2E5B" w:rsidRPr="009C2E5B">
              <w:t xml:space="preserve">. </w:t>
            </w:r>
            <w:r w:rsidRPr="009C2E5B">
              <w:t>предметов</w:t>
            </w:r>
          </w:p>
        </w:tc>
        <w:tc>
          <w:tcPr>
            <w:tcW w:w="5352" w:type="dxa"/>
            <w:shd w:val="clear" w:color="auto" w:fill="auto"/>
          </w:tcPr>
          <w:p w:rsidR="006730DE" w:rsidRPr="009C2E5B" w:rsidRDefault="006730DE" w:rsidP="004526E8">
            <w:pPr>
              <w:pStyle w:val="afb"/>
            </w:pPr>
            <w:r w:rsidRPr="009C2E5B">
              <w:t>Влечет наложения штрафа от 10 до 50 базовых величин</w:t>
            </w:r>
            <w:r w:rsidR="009C2E5B" w:rsidRPr="009C2E5B">
              <w:t xml:space="preserve">. </w:t>
            </w:r>
          </w:p>
        </w:tc>
      </w:tr>
    </w:tbl>
    <w:p w:rsidR="004526E8" w:rsidRDefault="004526E8" w:rsidP="009C2E5B">
      <w:pPr>
        <w:rPr>
          <w:color w:val="000000"/>
        </w:rPr>
      </w:pPr>
    </w:p>
    <w:p w:rsidR="009C2E5B" w:rsidRDefault="006730DE" w:rsidP="009C2E5B">
      <w:pPr>
        <w:rPr>
          <w:color w:val="000000"/>
        </w:rPr>
      </w:pPr>
      <w:r w:rsidRPr="009C2E5B">
        <w:rPr>
          <w:color w:val="000000"/>
        </w:rPr>
        <w:t>Уполномоченные лица могу составлять протоколы и налагать штраф на нарушителя экологической безопасности окружающей среды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Если мы с вами будем аккуратно относится к природе, она еще долго будет радовать наш глаз красивыми пейзажами, человек в праве контролировать свои поступки т</w:t>
      </w:r>
      <w:r w:rsidR="009C2E5B" w:rsidRPr="009C2E5B">
        <w:rPr>
          <w:color w:val="000000"/>
        </w:rPr>
        <w:t xml:space="preserve">. </w:t>
      </w:r>
      <w:r w:rsidRPr="009C2E5B">
        <w:rPr>
          <w:color w:val="000000"/>
        </w:rPr>
        <w:t>к это увеличит ему его продолжительность жизни</w:t>
      </w:r>
      <w:r w:rsidR="009C2E5B" w:rsidRPr="009C2E5B">
        <w:rPr>
          <w:color w:val="000000"/>
        </w:rPr>
        <w:t>.</w:t>
      </w:r>
    </w:p>
    <w:p w:rsidR="006730DE" w:rsidRPr="009C2E5B" w:rsidRDefault="004526E8" w:rsidP="004526E8">
      <w:pPr>
        <w:pStyle w:val="2"/>
      </w:pPr>
      <w:r>
        <w:br w:type="page"/>
      </w:r>
      <w:bookmarkStart w:id="8" w:name="_Toc248447675"/>
      <w:r w:rsidR="009C2E5B">
        <w:t>Заключение</w:t>
      </w:r>
      <w:bookmarkEnd w:id="8"/>
    </w:p>
    <w:p w:rsidR="004526E8" w:rsidRDefault="004526E8" w:rsidP="009C2E5B"/>
    <w:p w:rsidR="009C2E5B" w:rsidRDefault="00133A13" w:rsidP="009C2E5B">
      <w:r w:rsidRPr="009C2E5B">
        <w:t>В результате проведенной работы были сделаны следующие выводы</w:t>
      </w:r>
      <w:r w:rsidR="009C2E5B" w:rsidRPr="009C2E5B">
        <w:t>:</w:t>
      </w:r>
    </w:p>
    <w:p w:rsidR="009C2E5B" w:rsidRDefault="00133A13" w:rsidP="009C2E5B">
      <w:r w:rsidRPr="009C2E5B">
        <w:t>в большом городе существует проблема загрязнение окружающей среды бытовыми и промышленными отходами</w:t>
      </w:r>
      <w:r w:rsidR="009C2E5B" w:rsidRPr="009C2E5B">
        <w:t xml:space="preserve">. </w:t>
      </w:r>
      <w:r w:rsidRPr="009C2E5B">
        <w:t>Основной мерой борьбы с этой проблемой является</w:t>
      </w:r>
      <w:r w:rsidR="009C2E5B" w:rsidRPr="009C2E5B">
        <w:t xml:space="preserve">: </w:t>
      </w:r>
      <w:r w:rsidRPr="009C2E5B">
        <w:t>поступление мусора на завод ЭСБМЗ, где он подвергается переработке с целью получения вторсырья</w:t>
      </w:r>
      <w:r w:rsidR="009C2E5B" w:rsidRPr="009C2E5B">
        <w:t>.</w:t>
      </w:r>
    </w:p>
    <w:p w:rsidR="009C2E5B" w:rsidRDefault="00133A13" w:rsidP="009C2E5B">
      <w:r w:rsidRPr="009C2E5B">
        <w:t>Не</w:t>
      </w:r>
      <w:r w:rsidR="000B5A0C" w:rsidRPr="009C2E5B">
        <w:t xml:space="preserve"> </w:t>
      </w:r>
      <w:r w:rsidRPr="009C2E5B">
        <w:t>переработанный мусор поступает на полигоны</w:t>
      </w:r>
      <w:r w:rsidR="000B5A0C" w:rsidRPr="009C2E5B">
        <w:t>, где происходит его захоронение и утилизация</w:t>
      </w:r>
      <w:r w:rsidR="009C2E5B" w:rsidRPr="009C2E5B">
        <w:t xml:space="preserve">. </w:t>
      </w:r>
      <w:r w:rsidR="000B5A0C" w:rsidRPr="009C2E5B">
        <w:t>В Гомеле созданы два полигона</w:t>
      </w:r>
      <w:r w:rsidR="009C2E5B" w:rsidRPr="009C2E5B">
        <w:t xml:space="preserve">: </w:t>
      </w:r>
      <w:r w:rsidR="000B5A0C" w:rsidRPr="009C2E5B">
        <w:t>ПБО и ПНПО</w:t>
      </w:r>
      <w:r w:rsidR="009C2E5B" w:rsidRPr="009C2E5B">
        <w:t>.</w:t>
      </w:r>
    </w:p>
    <w:p w:rsidR="009C2E5B" w:rsidRDefault="000B5A0C" w:rsidP="009C2E5B">
      <w:r w:rsidRPr="009C2E5B">
        <w:t>Хранение мусора на полигонах не решает проблему засорения окружающей среды отходами</w:t>
      </w:r>
      <w:r w:rsidR="009C2E5B" w:rsidRPr="009C2E5B">
        <w:t xml:space="preserve">; </w:t>
      </w:r>
      <w:r w:rsidRPr="009C2E5B">
        <w:t>мусор на полигонах и улицах города влияет на здоровье, т</w:t>
      </w:r>
      <w:r w:rsidR="009C2E5B" w:rsidRPr="009C2E5B">
        <w:t xml:space="preserve">. </w:t>
      </w:r>
      <w:r w:rsidRPr="009C2E5B">
        <w:t>к в организм человека попадают различные токсические вещества, которые</w:t>
      </w:r>
      <w:r w:rsidR="009C2E5B" w:rsidRPr="009C2E5B">
        <w:t xml:space="preserve"> </w:t>
      </w:r>
      <w:r w:rsidRPr="009C2E5B">
        <w:t>вызывают поражения практически всех систем органов, особенно страдает нервная система и органы дыхания</w:t>
      </w:r>
      <w:r w:rsidR="009C2E5B" w:rsidRPr="009C2E5B">
        <w:t xml:space="preserve">. </w:t>
      </w:r>
      <w:r w:rsidRPr="009C2E5B">
        <w:t>Не менее опасны сточные воды и фекальные стоки городов</w:t>
      </w:r>
      <w:r w:rsidR="009C2E5B" w:rsidRPr="009C2E5B">
        <w:t xml:space="preserve">. </w:t>
      </w:r>
      <w:r w:rsidRPr="009C2E5B">
        <w:t>Особая опасность в этом случае связана с возможностью эпидемий инфекционных заболеваний</w:t>
      </w:r>
      <w:r w:rsidR="009C2E5B" w:rsidRPr="009C2E5B">
        <w:t>.</w:t>
      </w:r>
    </w:p>
    <w:p w:rsidR="009C2E5B" w:rsidRDefault="000B5A0C" w:rsidP="009C2E5B">
      <w:r w:rsidRPr="009C2E5B">
        <w:t>Количество мусора увеличивается с каждым годом, сейчас эта цифра составляет 104 кг на человека и более</w:t>
      </w:r>
      <w:r w:rsidR="009C2E5B" w:rsidRPr="009C2E5B">
        <w:t>.</w:t>
      </w:r>
    </w:p>
    <w:p w:rsidR="009C2E5B" w:rsidRDefault="000B5A0C" w:rsidP="009C2E5B">
      <w:r w:rsidRPr="009C2E5B">
        <w:t>Ежегодно происходит увеличение несанкционированны свалок в городе и в окрестностях</w:t>
      </w:r>
      <w:r w:rsidR="009C2E5B" w:rsidRPr="009C2E5B">
        <w:t>.</w:t>
      </w:r>
    </w:p>
    <w:p w:rsidR="009C2E5B" w:rsidRDefault="000B5A0C" w:rsidP="009C2E5B">
      <w:r w:rsidRPr="009C2E5B">
        <w:t xml:space="preserve">Основными мерами борьбы с несанкционированным </w:t>
      </w:r>
      <w:r w:rsidR="00D50578" w:rsidRPr="009C2E5B">
        <w:t>выбросом</w:t>
      </w:r>
      <w:r w:rsidRPr="009C2E5B">
        <w:t xml:space="preserve"> мусора </w:t>
      </w:r>
      <w:r w:rsidR="00D50578" w:rsidRPr="009C2E5B">
        <w:t>является</w:t>
      </w:r>
      <w:r w:rsidRPr="009C2E5B">
        <w:t xml:space="preserve"> наложение штрафа, в среднем в размере от 10 до 50 базовых величин, в </w:t>
      </w:r>
      <w:r w:rsidR="00D50578" w:rsidRPr="009C2E5B">
        <w:t>зависимости от величины ущерба</w:t>
      </w:r>
      <w:r w:rsidR="009C2E5B" w:rsidRPr="009C2E5B">
        <w:t xml:space="preserve">. </w:t>
      </w:r>
      <w:r w:rsidR="00D50578" w:rsidRPr="009C2E5B">
        <w:t>Штраф, накладываемый на индивидуальное и юридическое лицо в 10 раз превышает эту цифру</w:t>
      </w:r>
      <w:r w:rsidR="009C2E5B" w:rsidRPr="009C2E5B">
        <w:t>.</w:t>
      </w:r>
    </w:p>
    <w:p w:rsidR="009C2E5B" w:rsidRDefault="00D50578" w:rsidP="009C2E5B">
      <w:r w:rsidRPr="009C2E5B">
        <w:t>Хотелось бы посоветовать людям относится более бережно к окружающей среде, не выбрасывать мусор, где попало</w:t>
      </w:r>
      <w:r w:rsidR="009C2E5B" w:rsidRPr="009C2E5B">
        <w:t xml:space="preserve">. </w:t>
      </w:r>
      <w:r w:rsidRPr="009C2E5B">
        <w:t>У простого человека всегда есть возможность помочь природе</w:t>
      </w:r>
      <w:r w:rsidR="009C2E5B" w:rsidRPr="009C2E5B">
        <w:t xml:space="preserve">. </w:t>
      </w:r>
      <w:r w:rsidRPr="009C2E5B">
        <w:t>Например, сбор и сдача макулатуры и металлолома, что может уменьшить</w:t>
      </w:r>
      <w:r w:rsidR="009C2E5B" w:rsidRPr="009C2E5B">
        <w:t xml:space="preserve"> </w:t>
      </w:r>
      <w:r w:rsidRPr="009C2E5B">
        <w:t>складирование бытовых отходов на улицах города</w:t>
      </w:r>
      <w:r w:rsidR="009C2E5B" w:rsidRPr="009C2E5B">
        <w:t>.</w:t>
      </w:r>
    </w:p>
    <w:p w:rsidR="009C2E5B" w:rsidRPr="009C2E5B" w:rsidRDefault="004526E8" w:rsidP="004526E8">
      <w:pPr>
        <w:pStyle w:val="2"/>
      </w:pPr>
      <w:r>
        <w:br w:type="page"/>
      </w:r>
      <w:bookmarkStart w:id="9" w:name="_Toc248447676"/>
      <w:r w:rsidR="009C2E5B">
        <w:t>Список использованных источников</w:t>
      </w:r>
      <w:bookmarkEnd w:id="9"/>
    </w:p>
    <w:p w:rsidR="004526E8" w:rsidRDefault="004526E8" w:rsidP="009C2E5B">
      <w:pPr>
        <w:rPr>
          <w:i/>
          <w:iCs/>
        </w:rPr>
      </w:pPr>
    </w:p>
    <w:p w:rsidR="009C2E5B" w:rsidRDefault="00D50578" w:rsidP="004526E8">
      <w:pPr>
        <w:pStyle w:val="a1"/>
        <w:tabs>
          <w:tab w:val="left" w:pos="420"/>
        </w:tabs>
      </w:pPr>
      <w:r w:rsidRPr="009C2E5B">
        <w:t xml:space="preserve">СП </w:t>
      </w:r>
      <w:r w:rsidR="009C2E5B">
        <w:t xml:space="preserve">2.1.7 </w:t>
      </w:r>
      <w:r w:rsidRPr="009C2E5B">
        <w:t>1038-01</w:t>
      </w:r>
      <w:r w:rsidR="009C2E5B">
        <w:t xml:space="preserve"> "</w:t>
      </w:r>
      <w:r w:rsidRPr="009C2E5B">
        <w:t>Гигиенические требования к устройству и содержанию полигонов для твердых бытовых отходов</w:t>
      </w:r>
      <w:r w:rsidR="009C2E5B">
        <w:t>".</w:t>
      </w:r>
    </w:p>
    <w:p w:rsidR="009C2E5B" w:rsidRDefault="00D50578" w:rsidP="004526E8">
      <w:pPr>
        <w:pStyle w:val="a1"/>
        <w:tabs>
          <w:tab w:val="left" w:pos="420"/>
        </w:tabs>
      </w:pPr>
      <w:r w:rsidRPr="009C2E5B">
        <w:t>СП 3183-84</w:t>
      </w:r>
      <w:r w:rsidR="009C2E5B">
        <w:t xml:space="preserve"> "</w:t>
      </w:r>
      <w:r w:rsidRPr="009C2E5B">
        <w:t>Порядок накопления, транспортировки, обезвреживания и захоронения токсичных промышленных отходов</w:t>
      </w:r>
      <w:r w:rsidR="009C2E5B">
        <w:t>".</w:t>
      </w:r>
    </w:p>
    <w:p w:rsidR="009C2E5B" w:rsidRDefault="00D50578" w:rsidP="004526E8">
      <w:pPr>
        <w:pStyle w:val="a1"/>
        <w:tabs>
          <w:tab w:val="left" w:pos="420"/>
        </w:tabs>
      </w:pPr>
      <w:r w:rsidRPr="009C2E5B">
        <w:t>Бутягин В</w:t>
      </w:r>
      <w:r w:rsidR="009C2E5B">
        <w:t xml:space="preserve">.А. </w:t>
      </w:r>
      <w:r w:rsidRPr="009C2E5B">
        <w:t>Планировка и благоустройство городов</w:t>
      </w:r>
      <w:r w:rsidR="009C2E5B" w:rsidRPr="009C2E5B">
        <w:t xml:space="preserve">. </w:t>
      </w:r>
      <w:r w:rsidR="009C2E5B">
        <w:t>-</w:t>
      </w:r>
      <w:r w:rsidRPr="009C2E5B">
        <w:t xml:space="preserve"> М</w:t>
      </w:r>
      <w:r w:rsidR="009C2E5B">
        <w:t>.:</w:t>
      </w:r>
      <w:r w:rsidR="009C2E5B" w:rsidRPr="009C2E5B">
        <w:t xml:space="preserve"> </w:t>
      </w:r>
      <w:r w:rsidRPr="009C2E5B">
        <w:t>Стройиздат, 1989</w:t>
      </w:r>
      <w:r w:rsidR="009C2E5B" w:rsidRPr="009C2E5B">
        <w:t>.</w:t>
      </w:r>
    </w:p>
    <w:p w:rsidR="009C2E5B" w:rsidRDefault="00D50578" w:rsidP="004526E8">
      <w:pPr>
        <w:pStyle w:val="a1"/>
        <w:tabs>
          <w:tab w:val="left" w:pos="420"/>
        </w:tabs>
      </w:pPr>
      <w:r w:rsidRPr="009C2E5B">
        <w:t>Справочник под редакцией А</w:t>
      </w:r>
      <w:r w:rsidR="009C2E5B">
        <w:t xml:space="preserve">.Н. </w:t>
      </w:r>
      <w:r w:rsidRPr="009C2E5B">
        <w:t>Мирного</w:t>
      </w:r>
      <w:r w:rsidR="009C2E5B" w:rsidRPr="009C2E5B">
        <w:t xml:space="preserve">. </w:t>
      </w:r>
      <w:r w:rsidRPr="009C2E5B">
        <w:t xml:space="preserve">Санитарная очистка и уборка населенных мест </w:t>
      </w:r>
      <w:r w:rsidR="009C2E5B">
        <w:t>-</w:t>
      </w:r>
      <w:r w:rsidRPr="009C2E5B">
        <w:t xml:space="preserve"> М</w:t>
      </w:r>
      <w:r w:rsidR="009C2E5B">
        <w:t>.:</w:t>
      </w:r>
      <w:r w:rsidR="009C2E5B" w:rsidRPr="009C2E5B">
        <w:t xml:space="preserve"> </w:t>
      </w:r>
      <w:r w:rsidRPr="009C2E5B">
        <w:t>Стройиздат, 1985</w:t>
      </w:r>
      <w:r w:rsidR="009C2E5B" w:rsidRPr="009C2E5B">
        <w:t>.</w:t>
      </w:r>
    </w:p>
    <w:p w:rsidR="009C2E5B" w:rsidRDefault="00385850" w:rsidP="004526E8">
      <w:pPr>
        <w:pStyle w:val="a1"/>
        <w:tabs>
          <w:tab w:val="left" w:pos="420"/>
        </w:tabs>
      </w:pPr>
      <w:r w:rsidRPr="009C2E5B">
        <w:t>Колбовский Е</w:t>
      </w:r>
      <w:r w:rsidR="009C2E5B">
        <w:t xml:space="preserve">.Ю. </w:t>
      </w:r>
      <w:r w:rsidRPr="009C2E5B">
        <w:t>Экология для любознательных, или О чем не узнаешь на уроке</w:t>
      </w:r>
      <w:r w:rsidR="009C2E5B" w:rsidRPr="009C2E5B">
        <w:t xml:space="preserve">. </w:t>
      </w:r>
      <w:r w:rsidR="009C2E5B">
        <w:t>-</w:t>
      </w:r>
      <w:r w:rsidRPr="009C2E5B">
        <w:t xml:space="preserve"> Ярославль</w:t>
      </w:r>
      <w:r w:rsidR="009C2E5B" w:rsidRPr="009C2E5B">
        <w:t>:</w:t>
      </w:r>
      <w:r w:rsidR="009C2E5B">
        <w:t xml:space="preserve"> "</w:t>
      </w:r>
      <w:r w:rsidRPr="009C2E5B">
        <w:t>Академия развития</w:t>
      </w:r>
      <w:r w:rsidR="009C2E5B">
        <w:t>", "</w:t>
      </w:r>
      <w:r w:rsidRPr="009C2E5B">
        <w:t>Академия К</w:t>
      </w:r>
      <w:r w:rsidR="009C2E5B">
        <w:t xml:space="preserve">", </w:t>
      </w:r>
      <w:r w:rsidRPr="009C2E5B">
        <w:t>1998</w:t>
      </w:r>
      <w:r w:rsidR="009C2E5B" w:rsidRPr="009C2E5B">
        <w:t>.</w:t>
      </w:r>
    </w:p>
    <w:p w:rsidR="009C2E5B" w:rsidRDefault="00385850" w:rsidP="004526E8">
      <w:pPr>
        <w:pStyle w:val="a1"/>
        <w:tabs>
          <w:tab w:val="left" w:pos="420"/>
        </w:tabs>
      </w:pPr>
      <w:r w:rsidRPr="009C2E5B">
        <w:t>Небель Б</w:t>
      </w:r>
      <w:r w:rsidR="004526E8">
        <w:t xml:space="preserve">. </w:t>
      </w:r>
      <w:r w:rsidRPr="009C2E5B">
        <w:t>Наука об окружающей среде</w:t>
      </w:r>
      <w:r w:rsidR="009C2E5B" w:rsidRPr="009C2E5B">
        <w:t xml:space="preserve">: </w:t>
      </w:r>
      <w:r w:rsidRPr="009C2E5B">
        <w:t>Как устроении мир</w:t>
      </w:r>
      <w:r w:rsidR="009C2E5B" w:rsidRPr="009C2E5B">
        <w:t xml:space="preserve">: </w:t>
      </w:r>
      <w:r w:rsidRPr="009C2E5B">
        <w:t>В 2 т</w:t>
      </w:r>
      <w:r w:rsidR="009C2E5B" w:rsidRPr="009C2E5B">
        <w:t xml:space="preserve">. </w:t>
      </w:r>
      <w:r w:rsidR="009C2E5B">
        <w:t>-</w:t>
      </w:r>
      <w:r w:rsidRPr="009C2E5B">
        <w:t xml:space="preserve"> М</w:t>
      </w:r>
      <w:r w:rsidR="009C2E5B">
        <w:t>.:</w:t>
      </w:r>
      <w:r w:rsidR="009C2E5B" w:rsidRPr="009C2E5B">
        <w:t xml:space="preserve"> </w:t>
      </w:r>
      <w:r w:rsidRPr="009C2E5B">
        <w:t>Мир, 1993</w:t>
      </w:r>
      <w:r w:rsidR="009C2E5B" w:rsidRPr="009C2E5B">
        <w:t>.</w:t>
      </w:r>
    </w:p>
    <w:p w:rsidR="006730DE" w:rsidRDefault="004526E8" w:rsidP="004526E8">
      <w:pPr>
        <w:pStyle w:val="2"/>
      </w:pPr>
      <w:r>
        <w:br w:type="page"/>
      </w:r>
      <w:bookmarkStart w:id="10" w:name="_Toc248447677"/>
      <w:r>
        <w:t>П</w:t>
      </w:r>
      <w:r w:rsidRPr="009C2E5B">
        <w:t>риложение А</w:t>
      </w:r>
      <w:bookmarkEnd w:id="10"/>
    </w:p>
    <w:p w:rsidR="004526E8" w:rsidRPr="004526E8" w:rsidRDefault="004526E8" w:rsidP="004526E8"/>
    <w:p w:rsidR="006730DE" w:rsidRPr="009C2E5B" w:rsidRDefault="00385850" w:rsidP="009C2E5B">
      <w:pPr>
        <w:rPr>
          <w:b/>
          <w:bCs/>
        </w:rPr>
      </w:pPr>
      <w:r w:rsidRPr="009C2E5B">
        <w:rPr>
          <w:b/>
          <w:bCs/>
        </w:rPr>
        <w:t>Полигон ПБО</w:t>
      </w:r>
    </w:p>
    <w:p w:rsidR="009C2E5B" w:rsidRPr="009C2E5B" w:rsidRDefault="00CF2C4A" w:rsidP="009C2E5B">
      <w:r>
        <w:pict>
          <v:shape id="_x0000_i1028" type="#_x0000_t75" style="width:203.25pt;height:183.75pt">
            <v:imagedata r:id="rId10" o:title=""/>
          </v:shape>
        </w:pict>
      </w:r>
    </w:p>
    <w:p w:rsidR="004526E8" w:rsidRDefault="004526E8" w:rsidP="009C2E5B">
      <w:pPr>
        <w:rPr>
          <w:b/>
          <w:bCs/>
        </w:rPr>
      </w:pPr>
    </w:p>
    <w:p w:rsidR="00DF4EA5" w:rsidRPr="009C2E5B" w:rsidRDefault="00DF4EA5" w:rsidP="009C2E5B">
      <w:pPr>
        <w:rPr>
          <w:b/>
          <w:bCs/>
        </w:rPr>
      </w:pPr>
      <w:r w:rsidRPr="009C2E5B">
        <w:rPr>
          <w:b/>
          <w:bCs/>
        </w:rPr>
        <w:t>Завод ЭСБМЗ</w:t>
      </w:r>
    </w:p>
    <w:p w:rsidR="009C2E5B" w:rsidRDefault="00CF2C4A" w:rsidP="009C2E5B">
      <w:r>
        <w:pict>
          <v:shape id="_x0000_i1029" type="#_x0000_t75" style="width:226.5pt;height:150.75pt">
            <v:imagedata r:id="rId11" o:title=""/>
          </v:shape>
        </w:pict>
      </w:r>
    </w:p>
    <w:p w:rsidR="00DF4EA5" w:rsidRPr="009C2E5B" w:rsidRDefault="00CF2C4A" w:rsidP="009C2E5B">
      <w:r>
        <w:pict>
          <v:shape id="_x0000_i1030" type="#_x0000_t75" style="width:251.25pt;height:176.25pt">
            <v:imagedata r:id="rId12" o:title=""/>
          </v:shape>
        </w:pict>
      </w:r>
    </w:p>
    <w:p w:rsidR="0000319E" w:rsidRDefault="0000319E" w:rsidP="009C2E5B">
      <w:pPr>
        <w:rPr>
          <w:b/>
          <w:bCs/>
        </w:rPr>
      </w:pPr>
      <w:r>
        <w:rPr>
          <w:b/>
          <w:bCs/>
        </w:rPr>
        <w:br w:type="page"/>
      </w:r>
      <w:r w:rsidR="00BB7E79" w:rsidRPr="009C2E5B">
        <w:rPr>
          <w:b/>
          <w:bCs/>
        </w:rPr>
        <w:t>Несанкционированные свалки</w:t>
      </w:r>
    </w:p>
    <w:p w:rsidR="009C2E5B" w:rsidRDefault="00CF2C4A" w:rsidP="009C2E5B">
      <w:r>
        <w:pict>
          <v:shape id="_x0000_i1031" type="#_x0000_t75" style="width:5in;height:233.25pt">
            <v:imagedata r:id="rId13" o:title=""/>
          </v:shape>
        </w:pict>
      </w:r>
    </w:p>
    <w:p w:rsidR="00BB7E79" w:rsidRPr="009C2E5B" w:rsidRDefault="00BB7E79" w:rsidP="009C2E5B">
      <w:bookmarkStart w:id="11" w:name="_GoBack"/>
      <w:bookmarkEnd w:id="11"/>
    </w:p>
    <w:sectPr w:rsidR="00BB7E79" w:rsidRPr="009C2E5B" w:rsidSect="009C2E5B">
      <w:headerReference w:type="default" r:id="rId14"/>
      <w:footerReference w:type="default" r:id="rId15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551" w:rsidRDefault="00502551" w:rsidP="00AC2FE1">
      <w:pPr>
        <w:spacing w:line="240" w:lineRule="auto"/>
      </w:pPr>
      <w:r>
        <w:separator/>
      </w:r>
    </w:p>
  </w:endnote>
  <w:endnote w:type="continuationSeparator" w:id="0">
    <w:p w:rsidR="00502551" w:rsidRDefault="00502551" w:rsidP="00AC2F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E5B" w:rsidRDefault="009C2E5B" w:rsidP="00B50648">
    <w:pPr>
      <w:pStyle w:val="a9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551" w:rsidRDefault="00502551" w:rsidP="00AC2FE1">
      <w:pPr>
        <w:spacing w:line="240" w:lineRule="auto"/>
      </w:pPr>
      <w:r>
        <w:separator/>
      </w:r>
    </w:p>
  </w:footnote>
  <w:footnote w:type="continuationSeparator" w:id="0">
    <w:p w:rsidR="00502551" w:rsidRDefault="00502551" w:rsidP="00AC2F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E5B" w:rsidRDefault="00654322" w:rsidP="009C2E5B">
    <w:pPr>
      <w:pStyle w:val="a7"/>
      <w:framePr w:wrap="auto" w:vAnchor="text" w:hAnchor="margin" w:xAlign="right" w:y="1"/>
      <w:rPr>
        <w:rStyle w:val="af8"/>
      </w:rPr>
    </w:pPr>
    <w:r>
      <w:rPr>
        <w:rStyle w:val="af8"/>
      </w:rPr>
      <w:t>2</w:t>
    </w:r>
  </w:p>
  <w:p w:rsidR="009C2E5B" w:rsidRDefault="009C2E5B" w:rsidP="009C2E5B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F28E9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067C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72C82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C07F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E060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D5686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716801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BAC0D6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B9EE8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76C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2DE1E23"/>
    <w:multiLevelType w:val="hybridMultilevel"/>
    <w:tmpl w:val="C38420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7073FF3"/>
    <w:multiLevelType w:val="hybridMultilevel"/>
    <w:tmpl w:val="23526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DD52C6A"/>
    <w:multiLevelType w:val="hybridMultilevel"/>
    <w:tmpl w:val="119C00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67195A"/>
    <w:multiLevelType w:val="hybridMultilevel"/>
    <w:tmpl w:val="7D106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955504C"/>
    <w:multiLevelType w:val="hybridMultilevel"/>
    <w:tmpl w:val="65D4152C"/>
    <w:lvl w:ilvl="0" w:tplc="ADDC7D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8FB3EF8"/>
    <w:multiLevelType w:val="hybridMultilevel"/>
    <w:tmpl w:val="E3E44B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8">
    <w:nsid w:val="6D1624FB"/>
    <w:multiLevelType w:val="hybridMultilevel"/>
    <w:tmpl w:val="670EDB28"/>
    <w:lvl w:ilvl="0" w:tplc="BE16CD6C">
      <w:start w:val="1"/>
      <w:numFmt w:val="decimal"/>
      <w:lvlText w:val="%1."/>
      <w:lvlJc w:val="left"/>
      <w:pPr>
        <w:ind w:left="780" w:hanging="420"/>
      </w:pPr>
      <w:rPr>
        <w:rFonts w:ascii="Calibri" w:hAnsi="Calibri" w:cs="Calibri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0259C"/>
    <w:multiLevelType w:val="multilevel"/>
    <w:tmpl w:val="32D4639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>
    <w:nsid w:val="79A27C73"/>
    <w:multiLevelType w:val="hybridMultilevel"/>
    <w:tmpl w:val="C6A0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abstractNum w:abstractNumId="22">
    <w:nsid w:val="7FCC0289"/>
    <w:multiLevelType w:val="multilevel"/>
    <w:tmpl w:val="909C4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9"/>
  </w:num>
  <w:num w:numId="3">
    <w:abstractNumId w:val="20"/>
  </w:num>
  <w:num w:numId="4">
    <w:abstractNumId w:val="15"/>
  </w:num>
  <w:num w:numId="5">
    <w:abstractNumId w:val="17"/>
  </w:num>
  <w:num w:numId="6">
    <w:abstractNumId w:val="16"/>
  </w:num>
  <w:num w:numId="7">
    <w:abstractNumId w:val="13"/>
  </w:num>
  <w:num w:numId="8">
    <w:abstractNumId w:val="11"/>
  </w:num>
  <w:num w:numId="9">
    <w:abstractNumId w:val="10"/>
  </w:num>
  <w:num w:numId="10">
    <w:abstractNumId w:val="22"/>
  </w:num>
  <w:num w:numId="11">
    <w:abstractNumId w:val="14"/>
  </w:num>
  <w:num w:numId="12">
    <w:abstractNumId w:val="12"/>
  </w:num>
  <w:num w:numId="13">
    <w:abstractNumId w:val="2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4C7"/>
    <w:rsid w:val="0000319E"/>
    <w:rsid w:val="00086548"/>
    <w:rsid w:val="000A0E4D"/>
    <w:rsid w:val="000B5A0C"/>
    <w:rsid w:val="000F1146"/>
    <w:rsid w:val="000F4F11"/>
    <w:rsid w:val="00133A13"/>
    <w:rsid w:val="001A4872"/>
    <w:rsid w:val="001D5C2A"/>
    <w:rsid w:val="00202374"/>
    <w:rsid w:val="002460AC"/>
    <w:rsid w:val="00277713"/>
    <w:rsid w:val="002D41A8"/>
    <w:rsid w:val="002D65D5"/>
    <w:rsid w:val="002D6DDB"/>
    <w:rsid w:val="002D76C6"/>
    <w:rsid w:val="003305B8"/>
    <w:rsid w:val="00381E61"/>
    <w:rsid w:val="00385850"/>
    <w:rsid w:val="003B2513"/>
    <w:rsid w:val="00421FAA"/>
    <w:rsid w:val="004526E8"/>
    <w:rsid w:val="00462AB2"/>
    <w:rsid w:val="00480DD5"/>
    <w:rsid w:val="00485408"/>
    <w:rsid w:val="004C3C0E"/>
    <w:rsid w:val="00502551"/>
    <w:rsid w:val="005157FD"/>
    <w:rsid w:val="005878BF"/>
    <w:rsid w:val="005C74C7"/>
    <w:rsid w:val="006124A6"/>
    <w:rsid w:val="00625858"/>
    <w:rsid w:val="00654322"/>
    <w:rsid w:val="006730DE"/>
    <w:rsid w:val="00694302"/>
    <w:rsid w:val="006A7A4A"/>
    <w:rsid w:val="006D53AC"/>
    <w:rsid w:val="007428A2"/>
    <w:rsid w:val="00782508"/>
    <w:rsid w:val="0084227D"/>
    <w:rsid w:val="00846FA0"/>
    <w:rsid w:val="00854231"/>
    <w:rsid w:val="008A3339"/>
    <w:rsid w:val="008B602B"/>
    <w:rsid w:val="008C3047"/>
    <w:rsid w:val="009253D2"/>
    <w:rsid w:val="009C2E5B"/>
    <w:rsid w:val="009D5428"/>
    <w:rsid w:val="009E1787"/>
    <w:rsid w:val="00A04391"/>
    <w:rsid w:val="00A71BAF"/>
    <w:rsid w:val="00A80A5C"/>
    <w:rsid w:val="00AC2FE1"/>
    <w:rsid w:val="00B30A1A"/>
    <w:rsid w:val="00B30C57"/>
    <w:rsid w:val="00B50648"/>
    <w:rsid w:val="00BA1A75"/>
    <w:rsid w:val="00BA69F2"/>
    <w:rsid w:val="00BB7E79"/>
    <w:rsid w:val="00BF65B8"/>
    <w:rsid w:val="00C17043"/>
    <w:rsid w:val="00C56684"/>
    <w:rsid w:val="00CA2D69"/>
    <w:rsid w:val="00CC1FBA"/>
    <w:rsid w:val="00CC7ADA"/>
    <w:rsid w:val="00CF2C4A"/>
    <w:rsid w:val="00D16F38"/>
    <w:rsid w:val="00D50578"/>
    <w:rsid w:val="00D61C2B"/>
    <w:rsid w:val="00DC0A0B"/>
    <w:rsid w:val="00DF4EA5"/>
    <w:rsid w:val="00F15C4B"/>
    <w:rsid w:val="00F41513"/>
    <w:rsid w:val="00F47DB6"/>
    <w:rsid w:val="00F9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EBE27BBE-625C-4581-83C6-ACE96160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9C2E5B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9C2E5B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9C2E5B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9C2E5B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9C2E5B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9C2E5B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9C2E5B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9C2E5B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C2E5B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-1">
    <w:name w:val="Table Web 1"/>
    <w:basedOn w:val="a4"/>
    <w:uiPriority w:val="99"/>
    <w:rsid w:val="009C2E5B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rmal (Web)"/>
    <w:basedOn w:val="a2"/>
    <w:uiPriority w:val="99"/>
    <w:rsid w:val="009C2E5B"/>
    <w:pPr>
      <w:spacing w:before="100" w:beforeAutospacing="1" w:after="100" w:afterAutospacing="1"/>
    </w:pPr>
    <w:rPr>
      <w:lang w:val="uk-UA" w:eastAsia="uk-UA"/>
    </w:rPr>
  </w:style>
  <w:style w:type="paragraph" w:styleId="a7">
    <w:name w:val="header"/>
    <w:basedOn w:val="a2"/>
    <w:next w:val="a8"/>
    <w:uiPriority w:val="99"/>
    <w:rsid w:val="009C2E5B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paragraph" w:styleId="a9">
    <w:name w:val="footer"/>
    <w:basedOn w:val="a2"/>
    <w:link w:val="aa"/>
    <w:uiPriority w:val="99"/>
    <w:semiHidden/>
    <w:rsid w:val="009C2E5B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9C2E5B"/>
    <w:rPr>
      <w:sz w:val="28"/>
      <w:szCs w:val="28"/>
      <w:lang w:val="ru-RU" w:eastAsia="ru-RU"/>
    </w:rPr>
  </w:style>
  <w:style w:type="paragraph" w:styleId="ab">
    <w:name w:val="List Paragraph"/>
    <w:basedOn w:val="a2"/>
    <w:uiPriority w:val="99"/>
    <w:qFormat/>
    <w:rsid w:val="002D41A8"/>
    <w:pPr>
      <w:ind w:left="720"/>
    </w:pPr>
  </w:style>
  <w:style w:type="character" w:customStyle="1" w:styleId="11">
    <w:name w:val="Текст Знак1"/>
    <w:link w:val="ac"/>
    <w:uiPriority w:val="99"/>
    <w:locked/>
    <w:rsid w:val="009C2E5B"/>
    <w:rPr>
      <w:rFonts w:ascii="Consolas" w:eastAsia="Times New Roman" w:hAnsi="Consolas" w:cs="Consolas"/>
      <w:sz w:val="21"/>
      <w:szCs w:val="21"/>
      <w:lang w:val="uk-UA" w:eastAsia="en-US"/>
    </w:rPr>
  </w:style>
  <w:style w:type="table" w:styleId="ad">
    <w:name w:val="Table Grid"/>
    <w:basedOn w:val="a4"/>
    <w:uiPriority w:val="99"/>
    <w:rsid w:val="009C2E5B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character" w:styleId="ae">
    <w:name w:val="Emphasis"/>
    <w:uiPriority w:val="99"/>
    <w:qFormat/>
    <w:rsid w:val="00381E61"/>
    <w:rPr>
      <w:i/>
      <w:iCs/>
    </w:rPr>
  </w:style>
  <w:style w:type="character" w:customStyle="1" w:styleId="30">
    <w:name w:val="Заголовок 3 Знак"/>
    <w:link w:val="3"/>
    <w:uiPriority w:val="99"/>
    <w:semiHidden/>
    <w:locked/>
    <w:rsid w:val="009C2E5B"/>
    <w:rPr>
      <w:noProof/>
      <w:kern w:val="16"/>
      <w:sz w:val="28"/>
      <w:szCs w:val="28"/>
      <w:lang w:val="ru-RU" w:eastAsia="ru-RU"/>
    </w:rPr>
  </w:style>
  <w:style w:type="paragraph" w:styleId="a8">
    <w:name w:val="Body Text"/>
    <w:basedOn w:val="a2"/>
    <w:link w:val="af"/>
    <w:uiPriority w:val="99"/>
    <w:rsid w:val="009C2E5B"/>
    <w:pPr>
      <w:ind w:firstLine="0"/>
    </w:pPr>
  </w:style>
  <w:style w:type="character" w:customStyle="1" w:styleId="af">
    <w:name w:val="Основной текст Знак"/>
    <w:link w:val="a8"/>
    <w:uiPriority w:val="99"/>
    <w:semiHidden/>
    <w:rPr>
      <w:rFonts w:ascii="Times New Roman" w:hAnsi="Times New Roman"/>
      <w:sz w:val="28"/>
      <w:szCs w:val="28"/>
    </w:rPr>
  </w:style>
  <w:style w:type="character" w:customStyle="1" w:styleId="af0">
    <w:name w:val="Верхний колонтитул Знак"/>
    <w:uiPriority w:val="99"/>
    <w:rsid w:val="009C2E5B"/>
    <w:rPr>
      <w:kern w:val="16"/>
      <w:sz w:val="24"/>
      <w:szCs w:val="24"/>
    </w:rPr>
  </w:style>
  <w:style w:type="paragraph" w:customStyle="1" w:styleId="af1">
    <w:name w:val="выделение"/>
    <w:uiPriority w:val="99"/>
    <w:rsid w:val="009C2E5B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character" w:styleId="af2">
    <w:name w:val="Hyperlink"/>
    <w:uiPriority w:val="99"/>
    <w:rsid w:val="009C2E5B"/>
    <w:rPr>
      <w:color w:val="0000FF"/>
      <w:u w:val="single"/>
    </w:rPr>
  </w:style>
  <w:style w:type="paragraph" w:customStyle="1" w:styleId="21">
    <w:name w:val="Заголовок 2 дипл"/>
    <w:basedOn w:val="a2"/>
    <w:next w:val="af3"/>
    <w:uiPriority w:val="99"/>
    <w:rsid w:val="009C2E5B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9C2E5B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hAnsi="Times New Roman"/>
      <w:sz w:val="28"/>
      <w:szCs w:val="28"/>
    </w:rPr>
  </w:style>
  <w:style w:type="paragraph" w:styleId="ac">
    <w:name w:val="Plain Text"/>
    <w:basedOn w:val="a2"/>
    <w:link w:val="11"/>
    <w:uiPriority w:val="99"/>
    <w:rsid w:val="009C2E5B"/>
    <w:rPr>
      <w:rFonts w:ascii="Consolas" w:eastAsia="Times New Roman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styleId="af6">
    <w:name w:val="endnote reference"/>
    <w:uiPriority w:val="99"/>
    <w:semiHidden/>
    <w:rsid w:val="009C2E5B"/>
    <w:rPr>
      <w:vertAlign w:val="superscript"/>
    </w:rPr>
  </w:style>
  <w:style w:type="character" w:styleId="af7">
    <w:name w:val="footnote reference"/>
    <w:uiPriority w:val="99"/>
    <w:semiHidden/>
    <w:rsid w:val="009C2E5B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9C2E5B"/>
    <w:pPr>
      <w:numPr>
        <w:numId w:val="11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character" w:styleId="af8">
    <w:name w:val="page number"/>
    <w:uiPriority w:val="99"/>
    <w:rsid w:val="009C2E5B"/>
  </w:style>
  <w:style w:type="character" w:customStyle="1" w:styleId="af9">
    <w:name w:val="номер страницы"/>
    <w:uiPriority w:val="99"/>
    <w:rsid w:val="009C2E5B"/>
    <w:rPr>
      <w:sz w:val="28"/>
      <w:szCs w:val="28"/>
    </w:rPr>
  </w:style>
  <w:style w:type="paragraph" w:styleId="12">
    <w:name w:val="toc 1"/>
    <w:basedOn w:val="a2"/>
    <w:next w:val="a2"/>
    <w:autoRedefine/>
    <w:uiPriority w:val="99"/>
    <w:semiHidden/>
    <w:rsid w:val="009C2E5B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9C2E5B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9C2E5B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9C2E5B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9C2E5B"/>
    <w:pPr>
      <w:ind w:left="958"/>
    </w:pPr>
  </w:style>
  <w:style w:type="paragraph" w:styleId="23">
    <w:name w:val="Body Text Indent 2"/>
    <w:basedOn w:val="a2"/>
    <w:link w:val="24"/>
    <w:uiPriority w:val="99"/>
    <w:rsid w:val="009C2E5B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rFonts w:ascii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9C2E5B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rFonts w:ascii="Times New Roman" w:hAnsi="Times New Roman"/>
      <w:sz w:val="16"/>
      <w:szCs w:val="16"/>
    </w:rPr>
  </w:style>
  <w:style w:type="paragraph" w:customStyle="1" w:styleId="afa">
    <w:name w:val="содержание"/>
    <w:uiPriority w:val="99"/>
    <w:rsid w:val="009C2E5B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9C2E5B"/>
    <w:pPr>
      <w:numPr>
        <w:numId w:val="12"/>
      </w:numPr>
      <w:tabs>
        <w:tab w:val="num" w:pos="0"/>
      </w:tabs>
      <w:spacing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9C2E5B"/>
    <w:pPr>
      <w:numPr>
        <w:numId w:val="13"/>
      </w:numPr>
      <w:spacing w:line="360" w:lineRule="auto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9C2E5B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9C2E5B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9C2E5B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9C2E5B"/>
    <w:rPr>
      <w:i/>
      <w:iCs/>
    </w:rPr>
  </w:style>
  <w:style w:type="paragraph" w:customStyle="1" w:styleId="afb">
    <w:name w:val="ТАБЛИЦА"/>
    <w:next w:val="a2"/>
    <w:autoRedefine/>
    <w:uiPriority w:val="99"/>
    <w:rsid w:val="009C2E5B"/>
    <w:pPr>
      <w:spacing w:line="360" w:lineRule="auto"/>
    </w:pPr>
    <w:rPr>
      <w:rFonts w:ascii="Times New Roman" w:hAnsi="Times New Roman"/>
      <w:color w:val="000000"/>
    </w:rPr>
  </w:style>
  <w:style w:type="paragraph" w:customStyle="1" w:styleId="afc">
    <w:name w:val="Стиль ТАБЛИЦА + Междустр.интервал:  полуторный"/>
    <w:basedOn w:val="afb"/>
    <w:uiPriority w:val="99"/>
    <w:rsid w:val="009C2E5B"/>
  </w:style>
  <w:style w:type="paragraph" w:customStyle="1" w:styleId="13">
    <w:name w:val="Стиль ТАБЛИЦА + Междустр.интервал:  полуторный1"/>
    <w:basedOn w:val="afb"/>
    <w:autoRedefine/>
    <w:uiPriority w:val="99"/>
    <w:rsid w:val="009C2E5B"/>
  </w:style>
  <w:style w:type="table" w:customStyle="1" w:styleId="14">
    <w:name w:val="Стиль таблицы1"/>
    <w:basedOn w:val="a4"/>
    <w:uiPriority w:val="99"/>
    <w:rsid w:val="009C2E5B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basedOn w:val="a2"/>
    <w:autoRedefine/>
    <w:uiPriority w:val="99"/>
    <w:rsid w:val="009C2E5B"/>
    <w:pPr>
      <w:spacing w:line="240" w:lineRule="auto"/>
      <w:ind w:firstLine="0"/>
      <w:jc w:val="center"/>
    </w:pPr>
    <w:rPr>
      <w:sz w:val="20"/>
      <w:szCs w:val="20"/>
    </w:rPr>
  </w:style>
  <w:style w:type="paragraph" w:styleId="afe">
    <w:name w:val="endnote text"/>
    <w:basedOn w:val="a2"/>
    <w:link w:val="aff"/>
    <w:uiPriority w:val="99"/>
    <w:semiHidden/>
    <w:rsid w:val="009C2E5B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Pr>
      <w:rFonts w:ascii="Times New Roman" w:hAnsi="Times New Roman"/>
      <w:sz w:val="20"/>
      <w:szCs w:val="20"/>
    </w:rPr>
  </w:style>
  <w:style w:type="paragraph" w:styleId="aff0">
    <w:name w:val="footnote text"/>
    <w:basedOn w:val="a2"/>
    <w:link w:val="aff1"/>
    <w:autoRedefine/>
    <w:uiPriority w:val="99"/>
    <w:semiHidden/>
    <w:rsid w:val="009C2E5B"/>
    <w:rPr>
      <w:color w:val="000000"/>
      <w:sz w:val="20"/>
      <w:szCs w:val="20"/>
    </w:rPr>
  </w:style>
  <w:style w:type="character" w:customStyle="1" w:styleId="aff1">
    <w:name w:val="Текст сноски Знак"/>
    <w:link w:val="aff0"/>
    <w:uiPriority w:val="99"/>
    <w:locked/>
    <w:rsid w:val="009C2E5B"/>
    <w:rPr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9C2E5B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4308</Words>
  <Characters>24562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 образование администрации Советского района г</vt:lpstr>
    </vt:vector>
  </TitlesOfParts>
  <Company>Microsoft</Company>
  <LinksUpToDate>false</LinksUpToDate>
  <CharactersWithSpaces>28813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 образование администрации Советского района г</dc:title>
  <dc:subject/>
  <dc:creator>Admin</dc:creator>
  <cp:keywords/>
  <dc:description/>
  <cp:lastModifiedBy>admin</cp:lastModifiedBy>
  <cp:revision>2</cp:revision>
  <dcterms:created xsi:type="dcterms:W3CDTF">2014-02-24T19:22:00Z</dcterms:created>
  <dcterms:modified xsi:type="dcterms:W3CDTF">2014-02-24T19:22:00Z</dcterms:modified>
</cp:coreProperties>
</file>