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2C2" w:rsidRPr="002D34E0" w:rsidRDefault="007C02C2" w:rsidP="002D34E0">
      <w:pPr>
        <w:spacing w:line="360" w:lineRule="auto"/>
        <w:rPr>
          <w:rStyle w:val="apple-style-span"/>
          <w:rFonts w:ascii="Times New Roman" w:hAnsi="Times New Roman"/>
          <w:color w:val="000000"/>
          <w:sz w:val="32"/>
          <w:szCs w:val="32"/>
        </w:rPr>
      </w:pPr>
      <w:r w:rsidRPr="002D34E0">
        <w:rPr>
          <w:rStyle w:val="apple-style-span"/>
          <w:rFonts w:ascii="Times New Roman" w:hAnsi="Times New Roman"/>
          <w:color w:val="000000"/>
          <w:sz w:val="32"/>
          <w:szCs w:val="32"/>
        </w:rPr>
        <w:t>1. Понятие проституции</w:t>
      </w:r>
      <w:r w:rsidR="002D34E0" w:rsidRPr="002D34E0">
        <w:rPr>
          <w:rStyle w:val="apple-style-span"/>
          <w:rFonts w:ascii="Times New Roman" w:hAnsi="Times New Roman"/>
          <w:color w:val="000000"/>
          <w:sz w:val="32"/>
          <w:szCs w:val="32"/>
        </w:rPr>
        <w:t>.</w:t>
      </w:r>
    </w:p>
    <w:p w:rsidR="00B62E56" w:rsidRPr="002D34E0" w:rsidRDefault="00B62E56" w:rsidP="002D34E0">
      <w:pPr>
        <w:spacing w:line="360" w:lineRule="auto"/>
        <w:rPr>
          <w:rStyle w:val="apple-style-span"/>
          <w:rFonts w:ascii="Times New Roman" w:hAnsi="Times New Roman"/>
          <w:color w:val="000000"/>
          <w:sz w:val="28"/>
          <w:szCs w:val="28"/>
        </w:rPr>
      </w:pPr>
      <w:r w:rsidRPr="002D34E0">
        <w:rPr>
          <w:rStyle w:val="apple-style-span"/>
          <w:rFonts w:ascii="Times New Roman" w:hAnsi="Times New Roman"/>
          <w:color w:val="000000"/>
          <w:sz w:val="28"/>
          <w:szCs w:val="28"/>
        </w:rPr>
        <w:t xml:space="preserve">Проституция!!! Что это? Все знают, что в мире помимо государственных проблем, есть и еще одна проституция. В мире гуляет мировой кризис, но есть одна область производства, в которой всегда стабильные доходы, которым бы могли позавидовать многие работяги. Этой теме я бы и хотел посвятить свою статью, которую я назвал: «Проституция, как вид теневого бизнеса». </w:t>
      </w:r>
    </w:p>
    <w:p w:rsidR="00DD117A" w:rsidRPr="002D34E0" w:rsidRDefault="00DD117A" w:rsidP="002D34E0">
      <w:pPr>
        <w:spacing w:line="360" w:lineRule="auto"/>
        <w:rPr>
          <w:rStyle w:val="apple-style-span"/>
          <w:rFonts w:ascii="Times New Roman" w:hAnsi="Times New Roman"/>
          <w:color w:val="000000"/>
          <w:sz w:val="28"/>
          <w:szCs w:val="28"/>
        </w:rPr>
      </w:pPr>
      <w:r w:rsidRPr="002D34E0">
        <w:rPr>
          <w:rStyle w:val="apple-style-span"/>
          <w:rFonts w:ascii="Times New Roman" w:hAnsi="Times New Roman"/>
          <w:color w:val="000000"/>
          <w:sz w:val="28"/>
          <w:szCs w:val="28"/>
        </w:rPr>
        <w:t xml:space="preserve">Начать свою статью я бы хотел начать с определения проституции закрепленного в Уголовном кодексе, от которого я и буду отталкиваться при раскрытии различных точек зрения на данную ситуацию. </w:t>
      </w:r>
    </w:p>
    <w:p w:rsidR="00CF48E3" w:rsidRPr="002D34E0" w:rsidRDefault="00CF48E3" w:rsidP="002D34E0">
      <w:pPr>
        <w:spacing w:line="360" w:lineRule="auto"/>
        <w:rPr>
          <w:rStyle w:val="apple-style-span"/>
          <w:rFonts w:ascii="Times New Roman" w:hAnsi="Times New Roman"/>
          <w:color w:val="000000"/>
          <w:sz w:val="28"/>
          <w:szCs w:val="28"/>
        </w:rPr>
      </w:pPr>
      <w:r w:rsidRPr="002D34E0">
        <w:rPr>
          <w:rStyle w:val="apple-style-span"/>
          <w:rFonts w:ascii="Times New Roman" w:hAnsi="Times New Roman"/>
          <w:color w:val="000000"/>
          <w:sz w:val="28"/>
          <w:szCs w:val="28"/>
        </w:rPr>
        <w:t>В уголовном праве под проституцией понимается вступление за плату в случайные внебрачные сексуальные отношения, не основанные на личной симпатии, влечении. Характерным признаком проституции является систематичность сексуальных отношений с различными партнерами (клиентами) и предварительная договоренность об оплате (хотя цена может быть заранее не названа).</w:t>
      </w:r>
      <w:r w:rsidRPr="002D34E0">
        <w:rPr>
          <w:rStyle w:val="apple-converted-space"/>
          <w:rFonts w:ascii="Times New Roman" w:hAnsi="Times New Roman"/>
          <w:color w:val="000000"/>
          <w:sz w:val="28"/>
          <w:szCs w:val="28"/>
        </w:rPr>
        <w:t xml:space="preserve">  </w:t>
      </w:r>
      <w:r w:rsidRPr="002D34E0">
        <w:rPr>
          <w:rStyle w:val="apple-style-span"/>
          <w:rFonts w:ascii="Times New Roman" w:hAnsi="Times New Roman"/>
          <w:color w:val="000000"/>
          <w:sz w:val="28"/>
          <w:szCs w:val="28"/>
        </w:rPr>
        <w:t>Что такое притон? С точки зрения уголовного права в контексте этой статьи, притон - это любое место, предназначенное для занятия проституцией. То есть не только помещение, но и машина, в которой происходит предоставление интимных услуг.</w:t>
      </w:r>
    </w:p>
    <w:p w:rsidR="00CF48E3" w:rsidRPr="002D34E0" w:rsidRDefault="00CF48E3" w:rsidP="002D34E0">
      <w:pPr>
        <w:spacing w:line="360" w:lineRule="auto"/>
        <w:rPr>
          <w:rStyle w:val="apple-style-span"/>
          <w:rFonts w:ascii="Times New Roman" w:hAnsi="Times New Roman"/>
          <w:color w:val="000000"/>
          <w:sz w:val="28"/>
          <w:szCs w:val="28"/>
        </w:rPr>
      </w:pPr>
      <w:r w:rsidRPr="002D34E0">
        <w:rPr>
          <w:rStyle w:val="apple-style-span"/>
          <w:rFonts w:ascii="Times New Roman" w:hAnsi="Times New Roman"/>
          <w:color w:val="000000"/>
          <w:sz w:val="28"/>
          <w:szCs w:val="28"/>
        </w:rPr>
        <w:t>В определение "проституция" по мнению М. Чистякова нужно включать только самые существенные признаки, а именно: "женщина, которая открыто и не разбирая личность продает свою любовь за деньги и ищет известности, как таковая и есть всегда проститутка".., т.е. "в это понятие не должен входить критерий о ее здоровье, а также то, "проституирует она с ведома администрации или нет".</w:t>
      </w:r>
    </w:p>
    <w:p w:rsidR="00CF48E3" w:rsidRPr="002D34E0" w:rsidRDefault="00CF48E3" w:rsidP="002D34E0">
      <w:pPr>
        <w:pStyle w:val="a3"/>
        <w:spacing w:before="168" w:beforeAutospacing="0" w:after="0" w:afterAutospacing="0" w:line="360" w:lineRule="auto"/>
        <w:rPr>
          <w:color w:val="000000"/>
          <w:sz w:val="28"/>
          <w:szCs w:val="28"/>
        </w:rPr>
      </w:pPr>
      <w:r w:rsidRPr="002D34E0">
        <w:rPr>
          <w:color w:val="000000"/>
          <w:sz w:val="28"/>
          <w:szCs w:val="28"/>
        </w:rPr>
        <w:t xml:space="preserve">Если </w:t>
      </w:r>
      <w:r w:rsidR="00DD117A" w:rsidRPr="002D34E0">
        <w:rPr>
          <w:color w:val="000000"/>
          <w:sz w:val="28"/>
          <w:szCs w:val="28"/>
        </w:rPr>
        <w:t>предыдущий автор признавал</w:t>
      </w:r>
      <w:r w:rsidRPr="002D34E0">
        <w:rPr>
          <w:color w:val="000000"/>
          <w:sz w:val="28"/>
          <w:szCs w:val="28"/>
        </w:rPr>
        <w:t>, что проституция в то время была необходимым элементом социального строя, то Д.Д. Ахшарумов в своем докладе "Проституция и ее регламентация" заявляет о том, что это "совокупность известных аномальных явлений в половой сфере жизни человека, часть явлений его же жизни, но в паталогических уклонениях от нормы", а проститутка "есть бедная женщина, продающая свое тело всякому, - за какую-либо небольшую плату; продающие его дорого - за тысячи, сотни или хотя бы десятки рублей не могут считаться таковыми. Это совсем особое привилегированное существо, и таковую никогда не называют проституткой. Ею может считаться только женщина, живущая в доме терпимости, сама себя таковою объявившая". Таким образом, здесь налицо приоритет продажности над другими признаками, причем из этого понятия выпадают женщины из "высшего общества, но занимающиеся ею, а также всякая свободная-тайная или явная одиночка". В противовес этому определению он вместе с тем говорит, что проститутка - это "высокий идеал женщины, губящей свою жизнь для всеобщего блага".</w:t>
      </w:r>
    </w:p>
    <w:p w:rsidR="00CF48E3" w:rsidRPr="002D34E0" w:rsidRDefault="00CF48E3" w:rsidP="002D34E0">
      <w:pPr>
        <w:pStyle w:val="a3"/>
        <w:spacing w:before="168" w:beforeAutospacing="0" w:after="0" w:afterAutospacing="0" w:line="360" w:lineRule="auto"/>
        <w:rPr>
          <w:color w:val="000000"/>
          <w:sz w:val="28"/>
          <w:szCs w:val="28"/>
        </w:rPr>
      </w:pPr>
      <w:r w:rsidRPr="002D34E0">
        <w:rPr>
          <w:color w:val="000000"/>
          <w:sz w:val="28"/>
          <w:szCs w:val="28"/>
        </w:rPr>
        <w:t>В своих работах А. Бляшко называл проституцией такие формы внебрачных половых сношений, при которых мотивом сношений для определенной части женщин является не личная привязанность и не чувственный инстинкт, а исключительно заработок.</w:t>
      </w:r>
    </w:p>
    <w:p w:rsidR="00A04A5C" w:rsidRPr="002D34E0" w:rsidRDefault="00A04A5C" w:rsidP="002D34E0">
      <w:pPr>
        <w:pStyle w:val="a3"/>
        <w:spacing w:before="168" w:beforeAutospacing="0" w:after="0" w:afterAutospacing="0" w:line="360" w:lineRule="auto"/>
        <w:rPr>
          <w:color w:val="000000"/>
          <w:sz w:val="28"/>
          <w:szCs w:val="28"/>
        </w:rPr>
      </w:pPr>
      <w:r w:rsidRPr="002D34E0">
        <w:rPr>
          <w:rStyle w:val="apple-style-span"/>
          <w:color w:val="000000"/>
          <w:sz w:val="28"/>
          <w:szCs w:val="28"/>
        </w:rPr>
        <w:t>А.Х. Сабинин называл проституцией "всякую половую связь, при которой одна сторона совершенно не заботится о благе другой, т.е. всякое временное удовлетворение полового влечения, лишенное чувства любви и преданности и не принимающее во внимание могущих произойти при этом последствий". Если при этом имеет место денежная плата, то это и есть проституция в узком смысле слова, но в тех случаях когда этого нет, она таковой не является".</w:t>
      </w:r>
      <w:r w:rsidRPr="002D34E0">
        <w:rPr>
          <w:rStyle w:val="apple-converted-space"/>
          <w:color w:val="000000"/>
          <w:sz w:val="28"/>
          <w:szCs w:val="28"/>
        </w:rPr>
        <w:t> </w:t>
      </w:r>
      <w:r w:rsidRPr="002D34E0">
        <w:rPr>
          <w:rStyle w:val="apple-style-span"/>
          <w:color w:val="000000"/>
          <w:sz w:val="28"/>
          <w:szCs w:val="28"/>
        </w:rPr>
        <w:t>Таким образом, у него на первый план выступает принцип продажности как основной.</w:t>
      </w:r>
    </w:p>
    <w:p w:rsidR="007163A2" w:rsidRDefault="00CF48E3" w:rsidP="002D34E0">
      <w:pPr>
        <w:spacing w:line="360" w:lineRule="auto"/>
        <w:rPr>
          <w:rStyle w:val="apple-style-span"/>
          <w:rFonts w:ascii="Times New Roman" w:hAnsi="Times New Roman"/>
          <w:color w:val="000000"/>
          <w:sz w:val="28"/>
          <w:szCs w:val="28"/>
        </w:rPr>
      </w:pPr>
      <w:r w:rsidRPr="002D34E0">
        <w:rPr>
          <w:rStyle w:val="apple-style-span"/>
          <w:rFonts w:ascii="Times New Roman" w:hAnsi="Times New Roman"/>
          <w:color w:val="000000"/>
          <w:sz w:val="28"/>
          <w:szCs w:val="28"/>
        </w:rPr>
        <w:t>Одним из исследователей, который долгое время изучал проституцию и считал принцип продажности главенствующим признаком в определении проституции, был В.М.Тарновский. В работе "Проституция и аболицианизм" он касается определения этого вопроса. По его словам "проституция" "само по себе и во всех своих проявлениях есть нравственное зло и зло, при настоящих условиях жизни, неизбежное. С ведома или без ведома полиции совершается купля-продажа полового акта, она всегда одинаково унижает человеческое достоинство женщины".</w:t>
      </w:r>
    </w:p>
    <w:p w:rsidR="007163A2" w:rsidRDefault="007163A2" w:rsidP="002D34E0">
      <w:pPr>
        <w:spacing w:line="360" w:lineRule="auto"/>
        <w:rPr>
          <w:rStyle w:val="apple-style-span"/>
          <w:rFonts w:ascii="Times New Roman" w:hAnsi="Times New Roman"/>
          <w:color w:val="000000"/>
          <w:sz w:val="28"/>
          <w:szCs w:val="28"/>
        </w:rPr>
      </w:pPr>
      <w:r>
        <w:rPr>
          <w:rStyle w:val="apple-style-span"/>
          <w:rFonts w:ascii="Times New Roman" w:hAnsi="Times New Roman"/>
          <w:color w:val="000000"/>
          <w:sz w:val="28"/>
          <w:szCs w:val="28"/>
        </w:rPr>
        <w:t xml:space="preserve">Я лично согласен с данным определение высказанным </w:t>
      </w:r>
      <w:r w:rsidR="00CF48E3" w:rsidRPr="002D34E0">
        <w:rPr>
          <w:rStyle w:val="apple-style-span"/>
          <w:rFonts w:ascii="Times New Roman" w:hAnsi="Times New Roman"/>
          <w:color w:val="000000"/>
          <w:sz w:val="28"/>
          <w:szCs w:val="28"/>
        </w:rPr>
        <w:t xml:space="preserve"> Х.М. Чарыхов</w:t>
      </w:r>
      <w:r>
        <w:rPr>
          <w:rStyle w:val="apple-style-span"/>
          <w:rFonts w:ascii="Times New Roman" w:hAnsi="Times New Roman"/>
          <w:color w:val="000000"/>
          <w:sz w:val="28"/>
          <w:szCs w:val="28"/>
        </w:rPr>
        <w:t>ым.</w:t>
      </w:r>
    </w:p>
    <w:p w:rsidR="00CF48E3" w:rsidRPr="002D34E0" w:rsidRDefault="007163A2" w:rsidP="002D34E0">
      <w:pPr>
        <w:spacing w:line="360" w:lineRule="auto"/>
        <w:rPr>
          <w:rStyle w:val="apple-style-span"/>
          <w:rFonts w:ascii="Times New Roman" w:hAnsi="Times New Roman"/>
          <w:color w:val="000000"/>
          <w:sz w:val="28"/>
          <w:szCs w:val="28"/>
        </w:rPr>
      </w:pPr>
      <w:r>
        <w:rPr>
          <w:rStyle w:val="apple-style-span"/>
          <w:rFonts w:ascii="Times New Roman" w:hAnsi="Times New Roman"/>
          <w:color w:val="000000"/>
          <w:sz w:val="28"/>
          <w:szCs w:val="28"/>
        </w:rPr>
        <w:t xml:space="preserve">Он </w:t>
      </w:r>
      <w:r w:rsidR="00CF48E3" w:rsidRPr="002D34E0">
        <w:rPr>
          <w:rStyle w:val="apple-style-span"/>
          <w:rFonts w:ascii="Times New Roman" w:hAnsi="Times New Roman"/>
          <w:color w:val="000000"/>
          <w:sz w:val="28"/>
          <w:szCs w:val="28"/>
        </w:rPr>
        <w:t xml:space="preserve"> вводил в понятие проституции новые элементы. Во-первых, он отмечает, что явление это характерно только для человеческого рода; во-вторых, то, что основной причиной, толкающей на этот путь женщину, называют материально-экономическую, т.е. деньги, не признавая тем самым другие виды вознаграждения, и в-третьих, определяет ее как чисто городское явление. Он писал: "Проституция это позорный факт истории человечества; который немым упреком станет перед грядущим поколением, как факт жестокий и неизбежный. Проституция это излюбленная дочь городов. Она как специфическое социальное отношение, характеризуется как промысел, имеет своею целью материально-экономический субстрат - деньги. Поэтому проституция, как известный способ обеспечения своего материального положения в борьбе за существование, становится уделом наиболее экономически не обеспеченных элементов общества.</w:t>
      </w:r>
    </w:p>
    <w:p w:rsidR="00CF48E3" w:rsidRPr="002D34E0" w:rsidRDefault="00B57364" w:rsidP="002D34E0">
      <w:pPr>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DD117A" w:rsidRPr="002D34E0">
        <w:rPr>
          <w:rFonts w:ascii="Times New Roman" w:hAnsi="Times New Roman"/>
          <w:sz w:val="28"/>
          <w:szCs w:val="28"/>
        </w:rPr>
        <w:t>Как мы видим все авторы хоть и выдвигали различные точки зрения все они схожи в одном заработок является неотъемлемой частью данной деятельности. А сейчас я бы хотел задаться еще одним вопросом, а что люди думают на то, чтобы легализовать проституцию и сделать её законным видом трудовой деятельности приносящим доход.</w:t>
      </w:r>
      <w:r w:rsidR="007163A2">
        <w:rPr>
          <w:rFonts w:ascii="Times New Roman" w:hAnsi="Times New Roman"/>
          <w:sz w:val="28"/>
          <w:szCs w:val="28"/>
        </w:rPr>
        <w:t xml:space="preserve"> </w:t>
      </w:r>
    </w:p>
    <w:p w:rsidR="002D34E0" w:rsidRDefault="002D34E0" w:rsidP="002D34E0">
      <w:pPr>
        <w:spacing w:line="360" w:lineRule="auto"/>
        <w:rPr>
          <w:rStyle w:val="apple-style-span"/>
          <w:rFonts w:ascii="Times New Roman" w:hAnsi="Times New Roman"/>
          <w:color w:val="333333"/>
          <w:sz w:val="32"/>
          <w:szCs w:val="32"/>
        </w:rPr>
      </w:pPr>
    </w:p>
    <w:p w:rsidR="007C02C2" w:rsidRDefault="007C02C2" w:rsidP="002D34E0">
      <w:pPr>
        <w:spacing w:line="360" w:lineRule="auto"/>
        <w:rPr>
          <w:rStyle w:val="apple-style-span"/>
          <w:rFonts w:ascii="Times New Roman" w:hAnsi="Times New Roman"/>
          <w:color w:val="333333"/>
          <w:sz w:val="32"/>
          <w:szCs w:val="32"/>
        </w:rPr>
      </w:pPr>
      <w:r w:rsidRPr="002D34E0">
        <w:rPr>
          <w:rStyle w:val="apple-style-span"/>
          <w:rFonts w:ascii="Times New Roman" w:hAnsi="Times New Roman"/>
          <w:color w:val="333333"/>
          <w:sz w:val="32"/>
          <w:szCs w:val="32"/>
        </w:rPr>
        <w:t>2. Классификация проституции</w:t>
      </w:r>
    </w:p>
    <w:p w:rsidR="007C02C2" w:rsidRPr="002D34E0" w:rsidRDefault="007C02C2" w:rsidP="002D34E0">
      <w:pPr>
        <w:pStyle w:val="1"/>
        <w:spacing w:line="360" w:lineRule="auto"/>
        <w:rPr>
          <w:rFonts w:ascii="Times New Roman" w:hAnsi="Times New Roman"/>
          <w:b w:val="0"/>
          <w:sz w:val="28"/>
          <w:szCs w:val="28"/>
          <w:lang w:eastAsia="ru-RU"/>
        </w:rPr>
      </w:pPr>
      <w:r w:rsidRPr="002D34E0">
        <w:rPr>
          <w:rFonts w:ascii="Times New Roman" w:hAnsi="Times New Roman"/>
          <w:b w:val="0"/>
          <w:sz w:val="28"/>
          <w:szCs w:val="28"/>
          <w:lang w:eastAsia="ru-RU"/>
        </w:rPr>
        <w:t xml:space="preserve">Проституцию можно классифицировать по разным критериям – по иерархии занимающихся ею лиц, по их полу и возрасту, по организации производства сексуальных услуг. </w:t>
      </w:r>
    </w:p>
    <w:p w:rsidR="007C02C2" w:rsidRPr="002D34E0" w:rsidRDefault="007C02C2" w:rsidP="002D34E0">
      <w:pPr>
        <w:pStyle w:val="1"/>
        <w:spacing w:line="360" w:lineRule="auto"/>
        <w:rPr>
          <w:rFonts w:ascii="Times New Roman" w:hAnsi="Times New Roman"/>
          <w:b w:val="0"/>
          <w:sz w:val="28"/>
          <w:szCs w:val="28"/>
          <w:lang w:eastAsia="ru-RU"/>
        </w:rPr>
      </w:pPr>
      <w:r w:rsidRPr="002D34E0">
        <w:rPr>
          <w:rFonts w:ascii="Times New Roman" w:hAnsi="Times New Roman"/>
          <w:b w:val="0"/>
          <w:i/>
          <w:iCs/>
          <w:sz w:val="28"/>
          <w:szCs w:val="28"/>
          <w:lang w:eastAsia="ru-RU"/>
        </w:rPr>
        <w:t>1)</w:t>
      </w:r>
      <w:r w:rsidRPr="002D34E0">
        <w:rPr>
          <w:rFonts w:ascii="Times New Roman" w:hAnsi="Times New Roman"/>
          <w:i/>
          <w:iCs/>
          <w:sz w:val="28"/>
          <w:szCs w:val="28"/>
          <w:lang w:eastAsia="ru-RU"/>
        </w:rPr>
        <w:t>Трехуровневая</w:t>
      </w:r>
      <w:r w:rsidRPr="002D34E0">
        <w:rPr>
          <w:rFonts w:ascii="Times New Roman" w:hAnsi="Times New Roman"/>
          <w:b w:val="0"/>
          <w:i/>
          <w:iCs/>
          <w:sz w:val="28"/>
          <w:szCs w:val="28"/>
          <w:lang w:eastAsia="ru-RU"/>
        </w:rPr>
        <w:t xml:space="preserve"> иерархия проституток</w:t>
      </w:r>
      <w:r w:rsidRPr="002D34E0">
        <w:rPr>
          <w:rFonts w:ascii="Times New Roman" w:hAnsi="Times New Roman"/>
          <w:b w:val="0"/>
          <w:sz w:val="28"/>
          <w:szCs w:val="28"/>
          <w:lang w:eastAsia="ru-RU"/>
        </w:rPr>
        <w:t> сохраняется и в современном обществе (в том числе в России). На низшей ступени этой иерархии находятся уличные проститутки, контролируемые сутенерами, отбирающими у них б</w:t>
      </w:r>
      <w:r w:rsidR="00B57364">
        <w:rPr>
          <w:rFonts w:ascii="Times New Roman" w:hAnsi="Times New Roman"/>
          <w:b w:val="0"/>
          <w:sz w:val="28"/>
          <w:szCs w:val="28"/>
          <w:lang w:eastAsia="ru-RU"/>
        </w:rPr>
        <w:t>о</w:t>
      </w:r>
      <w:r w:rsidRPr="002D34E0">
        <w:rPr>
          <w:rFonts w:ascii="Times New Roman" w:hAnsi="Times New Roman"/>
          <w:b w:val="0"/>
          <w:sz w:val="28"/>
          <w:szCs w:val="28"/>
          <w:lang w:eastAsia="ru-RU"/>
        </w:rPr>
        <w:t>льшую часть их дохода. На второй, средней ступени иерархии располагаются женщины, работающие в так называемых массажных салонах либо в публичных домах. У этой категории проституток есть свои «менеджеры», забирающие обычно половину их выручки. Верхнюю ступень иерархии занимают «девочки по вызову» – элита проституток, которые при помощи посредников или без них договариваются о встрече с клиентом. К ним принадлежат молодые, привлекательные, часто хорошо образованные женщины, которые могут предоставить не только собственно услуги сексуального рода, но и составить компанию для время препровождения (эскорт-сервис). Если для проституток низших уровней их профессия – это в основном, способ выживания, то для элитных проституток – не требующий специальной квалификации способ получать высокий заработок.</w:t>
      </w:r>
    </w:p>
    <w:p w:rsidR="007C02C2" w:rsidRPr="002D34E0" w:rsidRDefault="007C02C2" w:rsidP="002D34E0">
      <w:pPr>
        <w:pStyle w:val="1"/>
        <w:spacing w:line="360" w:lineRule="auto"/>
        <w:rPr>
          <w:rFonts w:ascii="Times New Roman" w:hAnsi="Times New Roman"/>
          <w:b w:val="0"/>
          <w:sz w:val="28"/>
          <w:szCs w:val="28"/>
          <w:lang w:eastAsia="ru-RU"/>
        </w:rPr>
      </w:pPr>
      <w:r w:rsidRPr="002D34E0">
        <w:rPr>
          <w:rFonts w:ascii="Times New Roman" w:hAnsi="Times New Roman"/>
          <w:b w:val="0"/>
          <w:sz w:val="28"/>
          <w:szCs w:val="28"/>
          <w:lang w:eastAsia="ru-RU"/>
        </w:rPr>
        <w:t>Наиболее типичны ситуации, когда проституткой является молодая женщина. Мужская и детская проституция встречаются заметно реже.</w:t>
      </w:r>
    </w:p>
    <w:p w:rsidR="007C02C2" w:rsidRPr="002D34E0" w:rsidRDefault="007C02C2" w:rsidP="002D34E0">
      <w:pPr>
        <w:pStyle w:val="1"/>
        <w:spacing w:line="360" w:lineRule="auto"/>
        <w:rPr>
          <w:rFonts w:ascii="Times New Roman" w:hAnsi="Times New Roman"/>
          <w:b w:val="0"/>
          <w:sz w:val="28"/>
          <w:szCs w:val="28"/>
        </w:rPr>
      </w:pPr>
      <w:r w:rsidRPr="002D34E0">
        <w:rPr>
          <w:rFonts w:ascii="Times New Roman" w:hAnsi="Times New Roman"/>
          <w:b w:val="0"/>
          <w:sz w:val="28"/>
          <w:szCs w:val="28"/>
        </w:rPr>
        <w:t>2)В</w:t>
      </w:r>
      <w:r w:rsidRPr="002D34E0">
        <w:rPr>
          <w:rStyle w:val="apple-converted-space"/>
          <w:rFonts w:ascii="Times New Roman" w:hAnsi="Times New Roman"/>
          <w:b w:val="0"/>
          <w:color w:val="444444"/>
          <w:sz w:val="28"/>
          <w:szCs w:val="28"/>
        </w:rPr>
        <w:t> </w:t>
      </w:r>
      <w:r w:rsidRPr="002D34E0">
        <w:rPr>
          <w:rFonts w:ascii="Times New Roman" w:hAnsi="Times New Roman"/>
          <w:i/>
          <w:iCs/>
          <w:sz w:val="28"/>
          <w:szCs w:val="28"/>
        </w:rPr>
        <w:t>мужской</w:t>
      </w:r>
      <w:r w:rsidRPr="002D34E0">
        <w:rPr>
          <w:rStyle w:val="apple-converted-space"/>
          <w:rFonts w:ascii="Times New Roman" w:hAnsi="Times New Roman"/>
          <w:b w:val="0"/>
          <w:color w:val="444444"/>
          <w:sz w:val="28"/>
          <w:szCs w:val="28"/>
        </w:rPr>
        <w:t> </w:t>
      </w:r>
      <w:r w:rsidRPr="002D34E0">
        <w:rPr>
          <w:rFonts w:ascii="Times New Roman" w:hAnsi="Times New Roman"/>
          <w:b w:val="0"/>
          <w:sz w:val="28"/>
          <w:szCs w:val="28"/>
        </w:rPr>
        <w:t>проституции предоставление услуг женщине мужчиной является скорее исключением, чем правилом, мужская проституция базируется в основном на гомосексуальных отношениях. Она известна с античных времен (мужчин-проституток звали кинедами). В средневековой Европе резко негативное отношение к гомосексуализму привело к временному почти полному исчезновению этого явления, тогда как на Востоке мужская проституция не подвергалась особому осуждению. В 20 в. на Западе по мере раскрепощения нравов мужская проституция снова возродилась, однако следует отметить, что мужская проституция в любом случае рассматривается как занятие более позорное, чем проституция женщин. В этом различии заметен гендерный стереотип, предписывающий «слабому полу» служить мужчинам, но запрещающий «сильному полу» поступать аналогично.</w:t>
      </w:r>
    </w:p>
    <w:p w:rsidR="007C02C2" w:rsidRPr="002D34E0" w:rsidRDefault="007C02C2" w:rsidP="002D34E0">
      <w:pPr>
        <w:pStyle w:val="1"/>
        <w:spacing w:line="360" w:lineRule="auto"/>
        <w:rPr>
          <w:rFonts w:ascii="Times New Roman" w:hAnsi="Times New Roman"/>
          <w:b w:val="0"/>
          <w:sz w:val="28"/>
          <w:szCs w:val="28"/>
        </w:rPr>
      </w:pPr>
      <w:r w:rsidRPr="002D34E0">
        <w:rPr>
          <w:rFonts w:ascii="Times New Roman" w:hAnsi="Times New Roman"/>
          <w:b w:val="0"/>
          <w:sz w:val="28"/>
          <w:szCs w:val="28"/>
        </w:rPr>
        <w:t>Еще более редкий вид проституции –</w:t>
      </w:r>
      <w:r w:rsidRPr="002D34E0">
        <w:rPr>
          <w:rStyle w:val="apple-converted-space"/>
          <w:rFonts w:ascii="Times New Roman" w:hAnsi="Times New Roman"/>
          <w:b w:val="0"/>
          <w:color w:val="444444"/>
          <w:sz w:val="28"/>
          <w:szCs w:val="28"/>
        </w:rPr>
        <w:t> </w:t>
      </w:r>
      <w:r w:rsidRPr="002D34E0">
        <w:rPr>
          <w:rFonts w:ascii="Times New Roman" w:hAnsi="Times New Roman"/>
          <w:i/>
          <w:iCs/>
          <w:sz w:val="28"/>
          <w:szCs w:val="28"/>
        </w:rPr>
        <w:t>детская</w:t>
      </w:r>
      <w:r w:rsidRPr="002D34E0">
        <w:rPr>
          <w:rFonts w:ascii="Times New Roman" w:hAnsi="Times New Roman"/>
          <w:b w:val="0"/>
          <w:sz w:val="28"/>
          <w:szCs w:val="28"/>
        </w:rPr>
        <w:t>, в которой педофилы используют девочек и мальчиков. Основной контингент этого вида проституции составляют дети, бежавшие из дома и не имеющие никаких средств к существованию. В силу отсутствия опыта дети не могут разумно оценить последствия занятия проституцией, хотя для них ее последствия еще более тяжелы, чем для взрослых. Кроме того, по закону дети считаются недееспособными, т.е. не имеющими права распоряжаться чем-либо, включая и собственное тело. Поэтому детская проституция (даже по взаимному согласию) запрещена практически во всех странах, и если клиентов взрослых проституток обычно не привлекают к ответственности, то сексуальная эксплуатация детей считается тяжким преступлением, виновные в ее организации сурово наказываются. Детская проституция больше всего развита в отсталых странах с низким уровнем правопорядка. Однако в последние годы, особенно в связи с развитием Интернета, она появилась и в России, что подтверждается случаями ареста преступников, поставлявших клиентам несовершеннолетних детей для оказания сексуальных услуг.</w:t>
      </w:r>
    </w:p>
    <w:p w:rsidR="007C02C2" w:rsidRPr="002D34E0" w:rsidRDefault="007C02C2" w:rsidP="002D34E0">
      <w:pPr>
        <w:pStyle w:val="1"/>
        <w:spacing w:line="360" w:lineRule="auto"/>
        <w:rPr>
          <w:rFonts w:ascii="Times New Roman" w:hAnsi="Times New Roman"/>
          <w:b w:val="0"/>
          <w:sz w:val="28"/>
          <w:szCs w:val="28"/>
        </w:rPr>
      </w:pPr>
      <w:r w:rsidRPr="002D34E0">
        <w:rPr>
          <w:rFonts w:ascii="Times New Roman" w:hAnsi="Times New Roman"/>
          <w:b w:val="0"/>
          <w:sz w:val="28"/>
          <w:szCs w:val="28"/>
        </w:rPr>
        <w:t>3)Организация проституции может быть как</w:t>
      </w:r>
      <w:r w:rsidRPr="002D34E0">
        <w:rPr>
          <w:rStyle w:val="apple-converted-space"/>
          <w:rFonts w:ascii="Times New Roman" w:hAnsi="Times New Roman"/>
          <w:b w:val="0"/>
          <w:color w:val="444444"/>
          <w:sz w:val="28"/>
          <w:szCs w:val="28"/>
        </w:rPr>
        <w:t> </w:t>
      </w:r>
      <w:r w:rsidRPr="002D34E0">
        <w:rPr>
          <w:rFonts w:ascii="Times New Roman" w:hAnsi="Times New Roman"/>
          <w:i/>
          <w:iCs/>
          <w:sz w:val="28"/>
          <w:szCs w:val="28"/>
        </w:rPr>
        <w:t>законной</w:t>
      </w:r>
      <w:r w:rsidRPr="002D34E0">
        <w:rPr>
          <w:rFonts w:ascii="Times New Roman" w:hAnsi="Times New Roman"/>
          <w:b w:val="0"/>
          <w:sz w:val="28"/>
          <w:szCs w:val="28"/>
        </w:rPr>
        <w:t xml:space="preserve">, так и </w:t>
      </w:r>
      <w:r w:rsidRPr="002D34E0">
        <w:rPr>
          <w:rFonts w:ascii="Times New Roman" w:hAnsi="Times New Roman"/>
          <w:i/>
          <w:iCs/>
          <w:sz w:val="28"/>
          <w:szCs w:val="28"/>
        </w:rPr>
        <w:t>нелегальной</w:t>
      </w:r>
      <w:r w:rsidRPr="002D34E0">
        <w:rPr>
          <w:rStyle w:val="apple-converted-space"/>
          <w:rFonts w:ascii="Times New Roman" w:hAnsi="Times New Roman"/>
          <w:b w:val="0"/>
          <w:color w:val="444444"/>
          <w:sz w:val="28"/>
          <w:szCs w:val="28"/>
        </w:rPr>
        <w:t> </w:t>
      </w:r>
      <w:r w:rsidRPr="002D34E0">
        <w:rPr>
          <w:rFonts w:ascii="Times New Roman" w:hAnsi="Times New Roman"/>
          <w:b w:val="0"/>
          <w:sz w:val="28"/>
          <w:szCs w:val="28"/>
        </w:rPr>
        <w:t>(теневой).</w:t>
      </w:r>
    </w:p>
    <w:p w:rsidR="007C02C2" w:rsidRPr="002D34E0" w:rsidRDefault="007C02C2" w:rsidP="002D34E0">
      <w:pPr>
        <w:pStyle w:val="1"/>
        <w:spacing w:line="360" w:lineRule="auto"/>
        <w:rPr>
          <w:rFonts w:ascii="Times New Roman" w:hAnsi="Times New Roman"/>
          <w:b w:val="0"/>
          <w:sz w:val="28"/>
          <w:szCs w:val="28"/>
        </w:rPr>
      </w:pPr>
      <w:r w:rsidRPr="002D34E0">
        <w:rPr>
          <w:rFonts w:ascii="Times New Roman" w:hAnsi="Times New Roman"/>
          <w:b w:val="0"/>
          <w:sz w:val="28"/>
          <w:szCs w:val="28"/>
        </w:rPr>
        <w:t>Законная, официально зарегистрированная проституция часто осуществляется в специальных заведениях, борделях. В таких странах как Нидерланды или Швейцария официально зарегистрированные женщины-проститутки арендуют крошечные комнаты в специально отведенном для проституции районе. Они имеют официальную лицензию на свою деятельность и платят со своих доходов все необходимые налоги.</w:t>
      </w:r>
    </w:p>
    <w:p w:rsidR="007C02C2" w:rsidRPr="002D34E0" w:rsidRDefault="007C02C2" w:rsidP="002D34E0">
      <w:pPr>
        <w:pStyle w:val="1"/>
        <w:spacing w:line="360" w:lineRule="auto"/>
        <w:rPr>
          <w:rFonts w:ascii="Times New Roman" w:hAnsi="Times New Roman"/>
          <w:b w:val="0"/>
          <w:sz w:val="28"/>
          <w:szCs w:val="28"/>
        </w:rPr>
      </w:pPr>
      <w:r w:rsidRPr="002D34E0">
        <w:rPr>
          <w:rFonts w:ascii="Times New Roman" w:hAnsi="Times New Roman"/>
          <w:b w:val="0"/>
          <w:sz w:val="28"/>
          <w:szCs w:val="28"/>
        </w:rPr>
        <w:t>В настоящее время в большинстве развитых стран мира в отношении проституток все еще сохраняется моральное осуждение, но более слабое, чем ранее. Поведение проституток все реже считают преступлением и все чаще – отклонением в границах допустимой нормы. Тенденция к легализации проституции начинает доминировать над стремлением ее запрещать.</w:t>
      </w:r>
    </w:p>
    <w:p w:rsidR="007C02C2" w:rsidRPr="002D34E0" w:rsidRDefault="002D34E0" w:rsidP="002D34E0">
      <w:pPr>
        <w:pStyle w:val="1"/>
        <w:spacing w:line="360" w:lineRule="auto"/>
        <w:rPr>
          <w:rFonts w:ascii="Times New Roman" w:hAnsi="Times New Roman"/>
          <w:b w:val="0"/>
        </w:rPr>
      </w:pPr>
      <w:r w:rsidRPr="002D34E0">
        <w:rPr>
          <w:rFonts w:ascii="Times New Roman" w:hAnsi="Times New Roman"/>
          <w:b w:val="0"/>
        </w:rPr>
        <w:t>3. Легализация проституции.</w:t>
      </w:r>
    </w:p>
    <w:p w:rsidR="002D34E0" w:rsidRPr="002D34E0" w:rsidRDefault="002D34E0" w:rsidP="002D34E0">
      <w:pPr>
        <w:spacing w:line="360" w:lineRule="auto"/>
        <w:rPr>
          <w:rFonts w:ascii="Times New Roman" w:hAnsi="Times New Roman"/>
          <w:sz w:val="28"/>
          <w:szCs w:val="28"/>
        </w:rPr>
      </w:pPr>
      <w:r w:rsidRPr="002D34E0">
        <w:rPr>
          <w:rFonts w:ascii="Times New Roman" w:hAnsi="Times New Roman"/>
          <w:sz w:val="28"/>
          <w:szCs w:val="28"/>
        </w:rPr>
        <w:t>На одной из перечисленных классификаций я бы хотел остановиться по подробнее, точнее задаться вопросом, что будет, если мы последуем примеру наших соседей и легализуем проституцию.</w:t>
      </w:r>
    </w:p>
    <w:p w:rsidR="002D34E0" w:rsidRPr="002D34E0" w:rsidRDefault="002D34E0" w:rsidP="00B57364">
      <w:pPr>
        <w:spacing w:line="360" w:lineRule="auto"/>
        <w:rPr>
          <w:rStyle w:val="apple-style-span"/>
          <w:rFonts w:ascii="Times New Roman" w:hAnsi="Times New Roman"/>
          <w:color w:val="333333"/>
          <w:sz w:val="28"/>
          <w:szCs w:val="28"/>
        </w:rPr>
      </w:pPr>
      <w:r w:rsidRPr="002D34E0">
        <w:rPr>
          <w:rStyle w:val="apple-style-span"/>
          <w:rFonts w:ascii="Times New Roman" w:hAnsi="Times New Roman"/>
          <w:color w:val="333333"/>
          <w:sz w:val="28"/>
          <w:szCs w:val="28"/>
        </w:rPr>
        <w:t>Депутат Госдумы РФ Тян Любомир считает возможным ввести данную деятельность в рамки закона: «Если бы в России легализовали проституцию, можно было бы упорядочить все вопросы, связанные со здоровьем нации, и держать под контролем огромные финансовые потоки, которые очень значительно могли бы пополнить бюджеты всех уровней.»</w:t>
      </w:r>
    </w:p>
    <w:p w:rsidR="002D34E0" w:rsidRPr="002D34E0" w:rsidRDefault="002D34E0" w:rsidP="002D34E0">
      <w:pPr>
        <w:pStyle w:val="1"/>
        <w:spacing w:line="360" w:lineRule="auto"/>
        <w:rPr>
          <w:rStyle w:val="apple-style-span"/>
          <w:rFonts w:ascii="Times New Roman" w:hAnsi="Times New Roman"/>
          <w:b w:val="0"/>
          <w:color w:val="333333"/>
          <w:sz w:val="28"/>
          <w:szCs w:val="28"/>
        </w:rPr>
      </w:pPr>
      <w:r w:rsidRPr="002D34E0">
        <w:rPr>
          <w:rStyle w:val="apple-style-span"/>
          <w:rFonts w:ascii="Times New Roman" w:hAnsi="Times New Roman"/>
          <w:b w:val="0"/>
          <w:color w:val="333333"/>
          <w:sz w:val="28"/>
          <w:szCs w:val="28"/>
        </w:rPr>
        <w:t>В тоже время эксперт Института прав человека Левинсон Лев Семенович высказывает неоднозначную точку зрения по этому вопросу: «Я думаю, что дореволюционная модель, существовавшая в царской России, подобно той, что сегодня реализуется в Германии, — легальной проституции — достаточно сомнительна и с правовой точки зрения, и с нравственной, когда проституция рассматривается как форма бизнеса, с которого государство получает налоги. Все это основано на эксплуатации человеческого тела, что по своей сути не правильно. С другой стороны, запрет, подобный тому, что существует сейчас у нас, тоже вызывает сомнения. С одной стороны, он достаточно мягкий, уголовной ответственности за занятие проституцией нет. Административные же санкции применяются достаточно редко и носят скорее условный характер. Я считаю, что запрет, связанный с различными санкциями, не допустим, как и эксплуатация проституции государством. Но есть еще и третий вариант решения данной проблемы, практикующийся во Франции: проституция не наказуема и не легализована. Занятие проституцией рассматривается как частная жизнь граждан. При этом эксплуатация проституции или сутенерство преследуется, это наказуемый вид деятельности. По-моему, это самый здравый официальный подход — с одной стороны, не запрещать, а с другой стороны — не легализовать как бизнес.»</w:t>
      </w:r>
    </w:p>
    <w:p w:rsidR="007C02C2" w:rsidRPr="002D34E0" w:rsidRDefault="002D34E0" w:rsidP="007163A2">
      <w:pPr>
        <w:pStyle w:val="1"/>
        <w:spacing w:line="360" w:lineRule="auto"/>
        <w:rPr>
          <w:rStyle w:val="apple-style-span"/>
          <w:rFonts w:ascii="Times New Roman" w:hAnsi="Times New Roman"/>
          <w:b w:val="0"/>
          <w:color w:val="333333"/>
          <w:sz w:val="28"/>
          <w:szCs w:val="28"/>
        </w:rPr>
      </w:pPr>
      <w:r w:rsidRPr="002D34E0">
        <w:rPr>
          <w:rStyle w:val="apple-style-span"/>
          <w:rFonts w:ascii="Times New Roman" w:hAnsi="Times New Roman"/>
          <w:b w:val="0"/>
          <w:color w:val="333333"/>
          <w:sz w:val="28"/>
          <w:szCs w:val="28"/>
        </w:rPr>
        <w:t xml:space="preserve">Из всего выше сказанного мне лично наиболее близко мнение Левинсона Льва Семеновича, </w:t>
      </w:r>
      <w:r>
        <w:rPr>
          <w:rStyle w:val="apple-style-span"/>
          <w:rFonts w:ascii="Times New Roman" w:hAnsi="Times New Roman"/>
          <w:b w:val="0"/>
          <w:color w:val="333333"/>
          <w:sz w:val="28"/>
          <w:szCs w:val="28"/>
        </w:rPr>
        <w:t>потому что,</w:t>
      </w:r>
      <w:r w:rsidRPr="002D34E0">
        <w:rPr>
          <w:rStyle w:val="apple-style-span"/>
          <w:rFonts w:ascii="Times New Roman" w:hAnsi="Times New Roman"/>
          <w:b w:val="0"/>
          <w:color w:val="333333"/>
          <w:sz w:val="28"/>
          <w:szCs w:val="28"/>
        </w:rPr>
        <w:t xml:space="preserve"> как бы</w:t>
      </w:r>
      <w:r>
        <w:rPr>
          <w:rStyle w:val="apple-style-span"/>
          <w:rFonts w:ascii="Times New Roman" w:hAnsi="Times New Roman"/>
          <w:b w:val="0"/>
          <w:color w:val="333333"/>
          <w:sz w:val="28"/>
          <w:szCs w:val="28"/>
        </w:rPr>
        <w:t xml:space="preserve"> мы</w:t>
      </w:r>
      <w:r w:rsidRPr="002D34E0">
        <w:rPr>
          <w:rStyle w:val="apple-style-span"/>
          <w:rFonts w:ascii="Times New Roman" w:hAnsi="Times New Roman"/>
          <w:b w:val="0"/>
          <w:color w:val="333333"/>
          <w:sz w:val="28"/>
          <w:szCs w:val="28"/>
        </w:rPr>
        <w:t xml:space="preserve"> не старались ничего с этой проблемой поделать не </w:t>
      </w:r>
      <w:r>
        <w:rPr>
          <w:rStyle w:val="apple-style-span"/>
          <w:rFonts w:ascii="Times New Roman" w:hAnsi="Times New Roman"/>
          <w:b w:val="0"/>
          <w:color w:val="333333"/>
          <w:sz w:val="28"/>
          <w:szCs w:val="28"/>
        </w:rPr>
        <w:t>с</w:t>
      </w:r>
      <w:r w:rsidRPr="002D34E0">
        <w:rPr>
          <w:rStyle w:val="apple-style-span"/>
          <w:rFonts w:ascii="Times New Roman" w:hAnsi="Times New Roman"/>
          <w:b w:val="0"/>
          <w:color w:val="333333"/>
          <w:sz w:val="28"/>
          <w:szCs w:val="28"/>
        </w:rPr>
        <w:t xml:space="preserve">можем. Да органы внутренних дел предпринимают, какие то меры по решению, но всё это сводится к тому, что либо, закрыв один притон на его место придет другой, либо честные сотрудники нарвутся на так называемую крышу в лице людей с более высокими чинами и погонами. Вот мы и столкнулись с еще одной проблемой России. Легализовав проституцию тем самым мы просто разрушим «стену», которая стоит перед проституцией, и доходы польются уже законным путем в карманы наших депутатов.  Работая над данной статьей я посетил множество форумов посвященных данному вопросу.  50% людей согласны со мной. 25% надеются на то что легализация уменьшит налоги и нам будет лучше житься. И только 25 % категорично настроены на то, что легализация нужна, чтобы пользоваться их услугами и не боятся преследования со стороны представителей закона. </w:t>
      </w:r>
      <w:r w:rsidR="00B57364">
        <w:rPr>
          <w:rStyle w:val="apple-style-span"/>
          <w:rFonts w:ascii="Times New Roman" w:hAnsi="Times New Roman"/>
          <w:b w:val="0"/>
          <w:color w:val="333333"/>
          <w:sz w:val="28"/>
          <w:szCs w:val="28"/>
        </w:rPr>
        <w:t>Найдите себя в этом процентном соотношение и в</w:t>
      </w:r>
      <w:r w:rsidRPr="002D34E0">
        <w:rPr>
          <w:rStyle w:val="apple-style-span"/>
          <w:rFonts w:ascii="Times New Roman" w:hAnsi="Times New Roman"/>
          <w:b w:val="0"/>
          <w:color w:val="333333"/>
          <w:sz w:val="28"/>
          <w:szCs w:val="28"/>
        </w:rPr>
        <w:t>ыводы из моей статьи делайте сами…</w:t>
      </w:r>
      <w:bookmarkStart w:id="0" w:name="_GoBack"/>
      <w:bookmarkEnd w:id="0"/>
    </w:p>
    <w:sectPr w:rsidR="007C02C2" w:rsidRPr="002D34E0" w:rsidSect="00B57364">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7CE" w:rsidRDefault="003547CE" w:rsidP="00B57364">
      <w:pPr>
        <w:spacing w:after="0" w:line="240" w:lineRule="auto"/>
      </w:pPr>
      <w:r>
        <w:separator/>
      </w:r>
    </w:p>
  </w:endnote>
  <w:endnote w:type="continuationSeparator" w:id="0">
    <w:p w:rsidR="003547CE" w:rsidRDefault="003547CE" w:rsidP="00B57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7CE" w:rsidRDefault="003547CE" w:rsidP="00B57364">
      <w:pPr>
        <w:spacing w:after="0" w:line="240" w:lineRule="auto"/>
      </w:pPr>
      <w:r>
        <w:separator/>
      </w:r>
    </w:p>
  </w:footnote>
  <w:footnote w:type="continuationSeparator" w:id="0">
    <w:p w:rsidR="003547CE" w:rsidRDefault="003547CE" w:rsidP="00B573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364" w:rsidRDefault="00B57364">
    <w:pPr>
      <w:pStyle w:val="a5"/>
      <w:jc w:val="right"/>
    </w:pPr>
    <w:r>
      <w:fldChar w:fldCharType="begin"/>
    </w:r>
    <w:r>
      <w:instrText xml:space="preserve"> PAGE   \* MERGEFORMAT </w:instrText>
    </w:r>
    <w:r>
      <w:fldChar w:fldCharType="separate"/>
    </w:r>
    <w:r w:rsidR="007163A2">
      <w:rPr>
        <w:noProof/>
      </w:rPr>
      <w:t>2</w:t>
    </w:r>
    <w:r>
      <w:fldChar w:fldCharType="end"/>
    </w:r>
  </w:p>
  <w:p w:rsidR="00B57364" w:rsidRDefault="00B5736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E834D4"/>
    <w:multiLevelType w:val="hybridMultilevel"/>
    <w:tmpl w:val="1C74D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48E3"/>
    <w:rsid w:val="001328F0"/>
    <w:rsid w:val="002D34E0"/>
    <w:rsid w:val="003547CE"/>
    <w:rsid w:val="003949A0"/>
    <w:rsid w:val="00563D14"/>
    <w:rsid w:val="007163A2"/>
    <w:rsid w:val="007C02C2"/>
    <w:rsid w:val="008B40D7"/>
    <w:rsid w:val="009665D8"/>
    <w:rsid w:val="00A04A5C"/>
    <w:rsid w:val="00B57364"/>
    <w:rsid w:val="00B62E56"/>
    <w:rsid w:val="00BF74E2"/>
    <w:rsid w:val="00CF48E3"/>
    <w:rsid w:val="00DD1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A9F8A3C-1CD1-4806-ACA1-484EC1876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5D8"/>
    <w:pPr>
      <w:spacing w:after="200" w:line="276" w:lineRule="auto"/>
    </w:pPr>
    <w:rPr>
      <w:sz w:val="22"/>
      <w:szCs w:val="22"/>
      <w:lang w:eastAsia="en-US"/>
    </w:rPr>
  </w:style>
  <w:style w:type="paragraph" w:styleId="1">
    <w:name w:val="heading 1"/>
    <w:basedOn w:val="a"/>
    <w:next w:val="a"/>
    <w:link w:val="10"/>
    <w:uiPriority w:val="9"/>
    <w:qFormat/>
    <w:rsid w:val="002D34E0"/>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48E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basedOn w:val="a0"/>
    <w:rsid w:val="00CF48E3"/>
  </w:style>
  <w:style w:type="character" w:styleId="a4">
    <w:name w:val="Hyperlink"/>
    <w:basedOn w:val="a0"/>
    <w:uiPriority w:val="99"/>
    <w:semiHidden/>
    <w:unhideWhenUsed/>
    <w:rsid w:val="00CF48E3"/>
    <w:rPr>
      <w:color w:val="0000FF"/>
      <w:u w:val="single"/>
    </w:rPr>
  </w:style>
  <w:style w:type="character" w:customStyle="1" w:styleId="apple-converted-space">
    <w:name w:val="apple-converted-space"/>
    <w:basedOn w:val="a0"/>
    <w:rsid w:val="00CF48E3"/>
  </w:style>
  <w:style w:type="character" w:customStyle="1" w:styleId="10">
    <w:name w:val="Заголовок 1 Знак"/>
    <w:basedOn w:val="a0"/>
    <w:link w:val="1"/>
    <w:uiPriority w:val="9"/>
    <w:rsid w:val="002D34E0"/>
    <w:rPr>
      <w:rFonts w:ascii="Cambria" w:eastAsia="Times New Roman" w:hAnsi="Cambria" w:cs="Times New Roman"/>
      <w:b/>
      <w:bCs/>
      <w:kern w:val="32"/>
      <w:sz w:val="32"/>
      <w:szCs w:val="32"/>
      <w:lang w:eastAsia="en-US"/>
    </w:rPr>
  </w:style>
  <w:style w:type="paragraph" w:styleId="a5">
    <w:name w:val="header"/>
    <w:basedOn w:val="a"/>
    <w:link w:val="a6"/>
    <w:uiPriority w:val="99"/>
    <w:unhideWhenUsed/>
    <w:rsid w:val="00B57364"/>
    <w:pPr>
      <w:tabs>
        <w:tab w:val="center" w:pos="4677"/>
        <w:tab w:val="right" w:pos="9355"/>
      </w:tabs>
    </w:pPr>
  </w:style>
  <w:style w:type="character" w:customStyle="1" w:styleId="a6">
    <w:name w:val="Верхний колонтитул Знак"/>
    <w:basedOn w:val="a0"/>
    <w:link w:val="a5"/>
    <w:uiPriority w:val="99"/>
    <w:rsid w:val="00B57364"/>
    <w:rPr>
      <w:sz w:val="22"/>
      <w:szCs w:val="22"/>
      <w:lang w:eastAsia="en-US"/>
    </w:rPr>
  </w:style>
  <w:style w:type="paragraph" w:styleId="a7">
    <w:name w:val="footer"/>
    <w:basedOn w:val="a"/>
    <w:link w:val="a8"/>
    <w:uiPriority w:val="99"/>
    <w:semiHidden/>
    <w:unhideWhenUsed/>
    <w:rsid w:val="00B57364"/>
    <w:pPr>
      <w:tabs>
        <w:tab w:val="center" w:pos="4677"/>
        <w:tab w:val="right" w:pos="9355"/>
      </w:tabs>
    </w:pPr>
  </w:style>
  <w:style w:type="character" w:customStyle="1" w:styleId="a8">
    <w:name w:val="Нижний колонтитул Знак"/>
    <w:basedOn w:val="a0"/>
    <w:link w:val="a7"/>
    <w:uiPriority w:val="99"/>
    <w:semiHidden/>
    <w:rsid w:val="00B5736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613189">
      <w:bodyDiv w:val="1"/>
      <w:marLeft w:val="0"/>
      <w:marRight w:val="0"/>
      <w:marTop w:val="0"/>
      <w:marBottom w:val="0"/>
      <w:divBdr>
        <w:top w:val="none" w:sz="0" w:space="0" w:color="auto"/>
        <w:left w:val="none" w:sz="0" w:space="0" w:color="auto"/>
        <w:bottom w:val="none" w:sz="0" w:space="0" w:color="auto"/>
        <w:right w:val="none" w:sz="0" w:space="0" w:color="auto"/>
      </w:divBdr>
    </w:div>
    <w:div w:id="204748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1809</Words>
  <Characters>10315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2014-03-30T19:55:00Z</dcterms:created>
  <dcterms:modified xsi:type="dcterms:W3CDTF">2014-03-30T19:55:00Z</dcterms:modified>
</cp:coreProperties>
</file>