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0D" w:rsidRPr="00830348" w:rsidRDefault="0046120D" w:rsidP="0046120D">
      <w:pPr>
        <w:spacing w:before="120"/>
        <w:jc w:val="center"/>
        <w:rPr>
          <w:b/>
          <w:bCs/>
          <w:sz w:val="32"/>
          <w:szCs w:val="32"/>
        </w:rPr>
      </w:pPr>
      <w:r w:rsidRPr="00830348">
        <w:rPr>
          <w:b/>
          <w:bCs/>
          <w:sz w:val="32"/>
          <w:szCs w:val="32"/>
        </w:rPr>
        <w:t>Простые операторы в Паскале</w:t>
      </w:r>
    </w:p>
    <w:p w:rsidR="0046120D" w:rsidRPr="001F4ADA" w:rsidRDefault="0046120D" w:rsidP="0046120D">
      <w:pPr>
        <w:spacing w:before="120"/>
        <w:ind w:firstLine="567"/>
        <w:jc w:val="both"/>
      </w:pPr>
      <w:r w:rsidRPr="001F4ADA">
        <w:t>Вопрос 1.</w:t>
      </w:r>
    </w:p>
    <w:p w:rsidR="0046120D" w:rsidRDefault="0046120D" w:rsidP="0046120D">
      <w:pPr>
        <w:spacing w:before="120"/>
        <w:ind w:firstLine="567"/>
        <w:jc w:val="both"/>
      </w:pPr>
      <w:r w:rsidRPr="001F4ADA">
        <w:t>Решение самой простой задачи на компьютере не обходится без операций ввода-вывода информации. Ввод данных – это передача информации с внешнего носителя в оперативную память для обработки. Вывод – обратный процесс, когда данные передаются после обработки из оперативной памяти на внешний носитель.</w:t>
      </w:r>
    </w:p>
    <w:p w:rsidR="0046120D" w:rsidRPr="001F4ADA" w:rsidRDefault="0046120D" w:rsidP="0046120D">
      <w:pPr>
        <w:spacing w:before="120"/>
        <w:ind w:firstLine="567"/>
        <w:jc w:val="both"/>
      </w:pPr>
      <w:r w:rsidRPr="001F4ADA">
        <w:t>Процедура чтения READ.</w:t>
      </w:r>
    </w:p>
    <w:p w:rsidR="0046120D" w:rsidRDefault="0046120D" w:rsidP="0046120D">
      <w:pPr>
        <w:spacing w:before="120"/>
        <w:ind w:firstLine="567"/>
        <w:jc w:val="both"/>
      </w:pPr>
      <w:r w:rsidRPr="001F4ADA">
        <w:t>Обеспечивает ввод числовых данных, символов, строк и т.п. для последующей обработки программой. Формат:</w:t>
      </w:r>
    </w:p>
    <w:p w:rsidR="0046120D" w:rsidRPr="001F4ADA" w:rsidRDefault="0046120D" w:rsidP="0046120D">
      <w:pPr>
        <w:spacing w:before="120"/>
        <w:ind w:firstLine="567"/>
        <w:jc w:val="both"/>
      </w:pPr>
      <w:r w:rsidRPr="001F4ADA">
        <w:t>Read (x1, x2, …, xN);</w:t>
      </w:r>
    </w:p>
    <w:p w:rsidR="0046120D" w:rsidRDefault="0046120D" w:rsidP="0046120D">
      <w:pPr>
        <w:spacing w:before="120"/>
        <w:ind w:firstLine="567"/>
        <w:jc w:val="both"/>
      </w:pPr>
      <w:r w:rsidRPr="001F4ADA">
        <w:t>Readln (x1, x2, …, xN);</w:t>
      </w:r>
    </w:p>
    <w:p w:rsidR="0046120D" w:rsidRDefault="0046120D" w:rsidP="0046120D">
      <w:pPr>
        <w:spacing w:before="120"/>
        <w:ind w:firstLine="567"/>
        <w:jc w:val="both"/>
      </w:pPr>
      <w:r w:rsidRPr="001F4ADA">
        <w:t>Где х1, х2, … - переменные допустимых типов данных. Эти значения вводятся с клавиатуры и отображаются на экране. Значения должны вводится в строгом соответствии с синтаксисом языка Паскаль.</w:t>
      </w:r>
    </w:p>
    <w:p w:rsidR="0046120D" w:rsidRPr="001F4ADA" w:rsidRDefault="0046120D" w:rsidP="0046120D">
      <w:pPr>
        <w:spacing w:before="120"/>
        <w:ind w:firstLine="567"/>
        <w:jc w:val="both"/>
        <w:rPr>
          <w:lang w:val="en-US"/>
        </w:rPr>
      </w:pPr>
      <w:r w:rsidRPr="001F4ADA">
        <w:t>Например</w:t>
      </w:r>
      <w:r w:rsidRPr="001F4ADA">
        <w:rPr>
          <w:lang w:val="en-US"/>
        </w:rPr>
        <w:t>.</w:t>
      </w:r>
    </w:p>
    <w:p w:rsidR="0046120D" w:rsidRPr="001F4ADA" w:rsidRDefault="0046120D" w:rsidP="0046120D">
      <w:pPr>
        <w:spacing w:before="120"/>
        <w:ind w:firstLine="567"/>
        <w:jc w:val="both"/>
        <w:rPr>
          <w:lang w:val="en-US"/>
        </w:rPr>
      </w:pPr>
      <w:r w:rsidRPr="001F4ADA">
        <w:rPr>
          <w:lang w:val="en-US"/>
        </w:rPr>
        <w:t>Var</w:t>
      </w:r>
    </w:p>
    <w:p w:rsidR="0046120D" w:rsidRPr="001F4ADA" w:rsidRDefault="0046120D" w:rsidP="0046120D">
      <w:pPr>
        <w:spacing w:before="120"/>
        <w:ind w:firstLine="567"/>
        <w:jc w:val="both"/>
        <w:rPr>
          <w:lang w:val="en-US"/>
        </w:rPr>
      </w:pPr>
      <w:r w:rsidRPr="001F4ADA">
        <w:rPr>
          <w:lang w:val="en-US"/>
        </w:rPr>
        <w:t>I : real;</w:t>
      </w:r>
    </w:p>
    <w:p w:rsidR="0046120D" w:rsidRPr="001F4ADA" w:rsidRDefault="0046120D" w:rsidP="0046120D">
      <w:pPr>
        <w:spacing w:before="120"/>
        <w:ind w:firstLine="567"/>
        <w:jc w:val="both"/>
        <w:rPr>
          <w:lang w:val="en-US"/>
        </w:rPr>
      </w:pPr>
      <w:r w:rsidRPr="001F4ADA">
        <w:rPr>
          <w:lang w:val="en-US"/>
        </w:rPr>
        <w:t>P: integer;</w:t>
      </w:r>
    </w:p>
    <w:p w:rsidR="0046120D" w:rsidRPr="001F4ADA" w:rsidRDefault="0046120D" w:rsidP="0046120D">
      <w:pPr>
        <w:spacing w:before="120"/>
        <w:ind w:firstLine="567"/>
        <w:jc w:val="both"/>
        <w:rPr>
          <w:lang w:val="en-US"/>
        </w:rPr>
      </w:pPr>
      <w:r w:rsidRPr="001F4ADA">
        <w:rPr>
          <w:lang w:val="en-US"/>
        </w:rPr>
        <w:t>K : char;</w:t>
      </w:r>
    </w:p>
    <w:p w:rsidR="0046120D" w:rsidRPr="001F4ADA" w:rsidRDefault="0046120D" w:rsidP="0046120D">
      <w:pPr>
        <w:spacing w:before="120"/>
        <w:ind w:firstLine="567"/>
        <w:jc w:val="both"/>
        <w:rPr>
          <w:lang w:val="en-US"/>
        </w:rPr>
      </w:pPr>
      <w:r w:rsidRPr="001F4ADA">
        <w:rPr>
          <w:lang w:val="en-US"/>
        </w:rPr>
        <w:t>Begin</w:t>
      </w:r>
    </w:p>
    <w:p w:rsidR="0046120D" w:rsidRPr="001F4ADA" w:rsidRDefault="0046120D" w:rsidP="0046120D">
      <w:pPr>
        <w:spacing w:before="120"/>
        <w:ind w:firstLine="567"/>
        <w:jc w:val="both"/>
        <w:rPr>
          <w:lang w:val="en-US"/>
        </w:rPr>
      </w:pPr>
      <w:r w:rsidRPr="001F4ADA">
        <w:rPr>
          <w:lang w:val="en-US"/>
        </w:rPr>
        <w:t>Read (I, P, K) ;</w:t>
      </w:r>
    </w:p>
    <w:p w:rsidR="0046120D" w:rsidRPr="001F4ADA" w:rsidRDefault="0046120D" w:rsidP="0046120D">
      <w:pPr>
        <w:spacing w:before="120"/>
        <w:ind w:firstLine="567"/>
        <w:jc w:val="both"/>
      </w:pPr>
      <w:r w:rsidRPr="001F4ADA">
        <w:t>……..</w:t>
      </w:r>
    </w:p>
    <w:p w:rsidR="0046120D" w:rsidRDefault="0046120D" w:rsidP="0046120D">
      <w:pPr>
        <w:spacing w:before="120"/>
        <w:ind w:firstLine="567"/>
        <w:jc w:val="both"/>
      </w:pPr>
      <w:r w:rsidRPr="001F4ADA">
        <w:t>Вариант ввода: 221.23 34 ‘П’</w:t>
      </w:r>
    </w:p>
    <w:p w:rsidR="0046120D" w:rsidRPr="001F4ADA" w:rsidRDefault="0046120D" w:rsidP="0046120D">
      <w:pPr>
        <w:spacing w:before="120"/>
        <w:ind w:firstLine="567"/>
        <w:jc w:val="both"/>
      </w:pPr>
      <w:r w:rsidRPr="001F4ADA">
        <w:t>Процедура чтения Readln аналогична процедуре Read, отличие заключается в том, что после считывания в списке одного значения, следующие данные будут считываться с начала новой строки.</w:t>
      </w:r>
    </w:p>
    <w:p w:rsidR="0046120D" w:rsidRDefault="0046120D" w:rsidP="0046120D">
      <w:pPr>
        <w:spacing w:before="120"/>
        <w:ind w:firstLine="567"/>
        <w:jc w:val="both"/>
      </w:pPr>
      <w:r w:rsidRPr="001F4ADA">
        <w:t>Если в примере заменить Read на Readln, то после ввода с клавиатуры первого значения курсор перейдет на новую строку.</w:t>
      </w:r>
    </w:p>
    <w:p w:rsidR="0046120D" w:rsidRPr="001F4ADA" w:rsidRDefault="0046120D" w:rsidP="0046120D">
      <w:pPr>
        <w:spacing w:before="120"/>
        <w:ind w:firstLine="567"/>
        <w:jc w:val="both"/>
      </w:pPr>
      <w:r w:rsidRPr="001F4ADA">
        <w:t>Процедура записи WRITE.</w:t>
      </w:r>
    </w:p>
    <w:p w:rsidR="0046120D" w:rsidRDefault="0046120D" w:rsidP="0046120D">
      <w:pPr>
        <w:spacing w:before="120"/>
        <w:ind w:firstLine="567"/>
        <w:jc w:val="both"/>
      </w:pPr>
      <w:r w:rsidRPr="001F4ADA">
        <w:t>Производит вывод числовых данных, символов, строк и т.п. Формат:</w:t>
      </w:r>
    </w:p>
    <w:p w:rsidR="0046120D" w:rsidRPr="001F4ADA" w:rsidRDefault="0046120D" w:rsidP="0046120D">
      <w:pPr>
        <w:spacing w:before="120"/>
        <w:ind w:firstLine="567"/>
        <w:jc w:val="both"/>
        <w:rPr>
          <w:lang w:val="en-US"/>
        </w:rPr>
      </w:pPr>
      <w:r w:rsidRPr="001F4ADA">
        <w:rPr>
          <w:lang w:val="en-US"/>
        </w:rPr>
        <w:t>Write (y1, y2, …,yN);</w:t>
      </w:r>
    </w:p>
    <w:p w:rsidR="0046120D" w:rsidRPr="001F4ADA" w:rsidRDefault="0046120D" w:rsidP="0046120D">
      <w:pPr>
        <w:spacing w:before="120"/>
        <w:ind w:firstLine="567"/>
        <w:jc w:val="both"/>
        <w:rPr>
          <w:lang w:val="en-US"/>
        </w:rPr>
      </w:pPr>
      <w:r w:rsidRPr="001F4ADA">
        <w:rPr>
          <w:lang w:val="en-US"/>
        </w:rPr>
        <w:t>Writeln (y1, y2, …, yN);</w:t>
      </w:r>
    </w:p>
    <w:p w:rsidR="0046120D" w:rsidRDefault="0046120D" w:rsidP="0046120D">
      <w:pPr>
        <w:spacing w:before="120"/>
        <w:ind w:firstLine="567"/>
        <w:jc w:val="both"/>
      </w:pPr>
      <w:r w:rsidRPr="001F4ADA">
        <w:t>Где y1, y2, … - выражения типа integer, real, char, byte и т.д.</w:t>
      </w:r>
    </w:p>
    <w:p w:rsidR="0046120D" w:rsidRPr="001F4ADA" w:rsidRDefault="0046120D" w:rsidP="0046120D">
      <w:pPr>
        <w:spacing w:before="120"/>
        <w:ind w:firstLine="567"/>
        <w:jc w:val="both"/>
      </w:pPr>
      <w:r w:rsidRPr="001F4ADA">
        <w:t>Форматы вывода числа.</w:t>
      </w:r>
    </w:p>
    <w:p w:rsidR="0046120D" w:rsidRPr="001F4ADA" w:rsidRDefault="0046120D" w:rsidP="0046120D">
      <w:pPr>
        <w:spacing w:before="120"/>
        <w:ind w:firstLine="567"/>
        <w:jc w:val="both"/>
      </w:pPr>
    </w:p>
    <w:tbl>
      <w:tblPr>
        <w:tblStyle w:val="a4"/>
        <w:tblW w:w="0" w:type="auto"/>
        <w:tblInd w:w="-113" w:type="dxa"/>
        <w:tblLook w:val="01E0" w:firstRow="1" w:lastRow="1" w:firstColumn="1" w:lastColumn="1" w:noHBand="0" w:noVBand="0"/>
      </w:tblPr>
      <w:tblGrid>
        <w:gridCol w:w="2268"/>
        <w:gridCol w:w="2520"/>
        <w:gridCol w:w="4783"/>
      </w:tblGrid>
      <w:tr w:rsidR="0046120D" w:rsidRPr="001F4ADA" w:rsidTr="00A31F1A">
        <w:tc>
          <w:tcPr>
            <w:tcW w:w="2268" w:type="dxa"/>
          </w:tcPr>
          <w:p w:rsidR="0046120D" w:rsidRPr="001F4ADA" w:rsidRDefault="0046120D" w:rsidP="00A31F1A">
            <w:pPr>
              <w:spacing w:before="120"/>
              <w:ind w:firstLine="567"/>
              <w:jc w:val="both"/>
            </w:pPr>
            <w:r w:rsidRPr="001F4ADA">
              <w:t>Значение Х</w:t>
            </w:r>
          </w:p>
        </w:tc>
        <w:tc>
          <w:tcPr>
            <w:tcW w:w="2520" w:type="dxa"/>
          </w:tcPr>
          <w:p w:rsidR="0046120D" w:rsidRPr="001F4ADA" w:rsidRDefault="0046120D" w:rsidP="00A31F1A">
            <w:pPr>
              <w:spacing w:before="120"/>
              <w:ind w:firstLine="567"/>
              <w:jc w:val="both"/>
            </w:pPr>
            <w:r w:rsidRPr="001F4ADA">
              <w:t>Выражение</w:t>
            </w:r>
          </w:p>
        </w:tc>
        <w:tc>
          <w:tcPr>
            <w:tcW w:w="4783" w:type="dxa"/>
          </w:tcPr>
          <w:p w:rsidR="0046120D" w:rsidRPr="001F4ADA" w:rsidRDefault="0046120D" w:rsidP="00A31F1A">
            <w:pPr>
              <w:spacing w:before="120"/>
              <w:ind w:firstLine="567"/>
              <w:jc w:val="both"/>
            </w:pPr>
            <w:r w:rsidRPr="001F4ADA">
              <w:t>Результат</w:t>
            </w:r>
          </w:p>
        </w:tc>
      </w:tr>
      <w:tr w:rsidR="0046120D" w:rsidRPr="001F4ADA" w:rsidTr="00A31F1A">
        <w:tc>
          <w:tcPr>
            <w:tcW w:w="2268" w:type="dxa"/>
          </w:tcPr>
          <w:p w:rsidR="0046120D" w:rsidRPr="001F4ADA" w:rsidRDefault="0046120D" w:rsidP="00A31F1A">
            <w:pPr>
              <w:spacing w:before="120"/>
              <w:ind w:firstLine="567"/>
              <w:jc w:val="both"/>
            </w:pPr>
            <w:r w:rsidRPr="001F4ADA">
              <w:t>134</w:t>
            </w:r>
          </w:p>
        </w:tc>
        <w:tc>
          <w:tcPr>
            <w:tcW w:w="2520" w:type="dxa"/>
          </w:tcPr>
          <w:p w:rsidR="0046120D" w:rsidRPr="001F4ADA" w:rsidRDefault="0046120D" w:rsidP="00A31F1A">
            <w:pPr>
              <w:spacing w:before="120"/>
              <w:ind w:firstLine="567"/>
              <w:jc w:val="both"/>
            </w:pPr>
            <w:r w:rsidRPr="001F4ADA">
              <w:t>Write ( x )</w:t>
            </w:r>
          </w:p>
        </w:tc>
        <w:tc>
          <w:tcPr>
            <w:tcW w:w="4783" w:type="dxa"/>
          </w:tcPr>
          <w:p w:rsidR="0046120D" w:rsidRPr="001F4ADA" w:rsidRDefault="0046120D" w:rsidP="00A31F1A">
            <w:pPr>
              <w:spacing w:before="120"/>
              <w:ind w:firstLine="567"/>
              <w:jc w:val="both"/>
            </w:pPr>
            <w:r w:rsidRPr="001F4ADA">
              <w:t>134 (с позиции курсора)</w:t>
            </w:r>
          </w:p>
        </w:tc>
      </w:tr>
      <w:tr w:rsidR="0046120D" w:rsidRPr="001F4ADA" w:rsidTr="00A31F1A">
        <w:tc>
          <w:tcPr>
            <w:tcW w:w="2268" w:type="dxa"/>
          </w:tcPr>
          <w:p w:rsidR="0046120D" w:rsidRPr="001F4ADA" w:rsidRDefault="0046120D" w:rsidP="00A31F1A">
            <w:pPr>
              <w:spacing w:before="120"/>
              <w:ind w:firstLine="567"/>
              <w:jc w:val="both"/>
            </w:pPr>
            <w:r w:rsidRPr="001F4ADA">
              <w:t>134</w:t>
            </w:r>
          </w:p>
        </w:tc>
        <w:tc>
          <w:tcPr>
            <w:tcW w:w="2520" w:type="dxa"/>
          </w:tcPr>
          <w:p w:rsidR="0046120D" w:rsidRPr="001F4ADA" w:rsidRDefault="0046120D" w:rsidP="00A31F1A">
            <w:pPr>
              <w:spacing w:before="120"/>
              <w:ind w:firstLine="567"/>
              <w:jc w:val="both"/>
            </w:pPr>
            <w:r w:rsidRPr="001F4ADA">
              <w:t>Write ( x :10)</w:t>
            </w:r>
          </w:p>
        </w:tc>
        <w:tc>
          <w:tcPr>
            <w:tcW w:w="4783" w:type="dxa"/>
          </w:tcPr>
          <w:p w:rsidR="0046120D" w:rsidRPr="001F4ADA" w:rsidRDefault="0046120D" w:rsidP="00A31F1A">
            <w:pPr>
              <w:spacing w:before="120"/>
              <w:ind w:firstLine="567"/>
              <w:jc w:val="both"/>
            </w:pPr>
            <w:r w:rsidRPr="001F4ADA">
              <w:t>*******134 (крайняя правая позиции поля шириной 10)</w:t>
            </w:r>
          </w:p>
        </w:tc>
      </w:tr>
      <w:tr w:rsidR="0046120D" w:rsidRPr="001F4ADA" w:rsidTr="00A31F1A">
        <w:tc>
          <w:tcPr>
            <w:tcW w:w="2268" w:type="dxa"/>
          </w:tcPr>
          <w:p w:rsidR="0046120D" w:rsidRPr="001F4ADA" w:rsidRDefault="0046120D" w:rsidP="00A31F1A">
            <w:pPr>
              <w:spacing w:before="120"/>
              <w:ind w:firstLine="567"/>
              <w:jc w:val="both"/>
            </w:pPr>
            <w:r w:rsidRPr="001F4ADA">
              <w:lastRenderedPageBreak/>
              <w:t>234,36</w:t>
            </w:r>
          </w:p>
        </w:tc>
        <w:tc>
          <w:tcPr>
            <w:tcW w:w="2520" w:type="dxa"/>
          </w:tcPr>
          <w:p w:rsidR="0046120D" w:rsidRPr="001F4ADA" w:rsidRDefault="0046120D" w:rsidP="00A31F1A">
            <w:pPr>
              <w:spacing w:before="120"/>
              <w:ind w:firstLine="567"/>
              <w:jc w:val="both"/>
            </w:pPr>
            <w:r w:rsidRPr="001F4ADA">
              <w:t>Write ( x )</w:t>
            </w:r>
          </w:p>
        </w:tc>
        <w:tc>
          <w:tcPr>
            <w:tcW w:w="4783" w:type="dxa"/>
          </w:tcPr>
          <w:p w:rsidR="0046120D" w:rsidRPr="001F4ADA" w:rsidRDefault="0046120D" w:rsidP="00A31F1A">
            <w:pPr>
              <w:spacing w:before="120"/>
              <w:ind w:firstLine="567"/>
              <w:jc w:val="both"/>
            </w:pPr>
            <w:r w:rsidRPr="001F4ADA">
              <w:t>2.3436000000E+02 (с плавающей точкой)</w:t>
            </w:r>
          </w:p>
        </w:tc>
      </w:tr>
      <w:tr w:rsidR="0046120D" w:rsidRPr="001F4ADA" w:rsidTr="00A31F1A">
        <w:tc>
          <w:tcPr>
            <w:tcW w:w="2268" w:type="dxa"/>
          </w:tcPr>
          <w:p w:rsidR="0046120D" w:rsidRPr="001F4ADA" w:rsidRDefault="0046120D" w:rsidP="00A31F1A">
            <w:pPr>
              <w:spacing w:before="120"/>
              <w:ind w:firstLine="567"/>
              <w:jc w:val="both"/>
            </w:pPr>
            <w:r w:rsidRPr="001F4ADA">
              <w:t>234,36</w:t>
            </w:r>
          </w:p>
        </w:tc>
        <w:tc>
          <w:tcPr>
            <w:tcW w:w="2520" w:type="dxa"/>
          </w:tcPr>
          <w:p w:rsidR="0046120D" w:rsidRPr="001F4ADA" w:rsidRDefault="0046120D" w:rsidP="00A31F1A">
            <w:pPr>
              <w:spacing w:before="120"/>
              <w:ind w:firstLine="567"/>
              <w:jc w:val="both"/>
            </w:pPr>
            <w:r w:rsidRPr="001F4ADA">
              <w:t>Write ( x : 8 : 2)</w:t>
            </w:r>
          </w:p>
        </w:tc>
        <w:tc>
          <w:tcPr>
            <w:tcW w:w="4783" w:type="dxa"/>
          </w:tcPr>
          <w:p w:rsidR="0046120D" w:rsidRPr="001F4ADA" w:rsidRDefault="0046120D" w:rsidP="00A31F1A">
            <w:pPr>
              <w:spacing w:before="120"/>
              <w:ind w:firstLine="567"/>
              <w:jc w:val="both"/>
            </w:pPr>
            <w:r w:rsidRPr="001F4ADA">
              <w:t>**234.36 (с фиксированной точкой)</w:t>
            </w:r>
          </w:p>
        </w:tc>
      </w:tr>
      <w:tr w:rsidR="0046120D" w:rsidRPr="001F4ADA" w:rsidTr="00A31F1A">
        <w:tc>
          <w:tcPr>
            <w:tcW w:w="2268" w:type="dxa"/>
          </w:tcPr>
          <w:p w:rsidR="0046120D" w:rsidRPr="001F4ADA" w:rsidRDefault="0046120D" w:rsidP="00A31F1A">
            <w:pPr>
              <w:spacing w:before="120"/>
              <w:ind w:firstLine="567"/>
              <w:jc w:val="both"/>
            </w:pPr>
            <w:r w:rsidRPr="001F4ADA">
              <w:t>234,36</w:t>
            </w:r>
          </w:p>
        </w:tc>
        <w:tc>
          <w:tcPr>
            <w:tcW w:w="2520" w:type="dxa"/>
          </w:tcPr>
          <w:p w:rsidR="0046120D" w:rsidRPr="001F4ADA" w:rsidRDefault="0046120D" w:rsidP="00A31F1A">
            <w:pPr>
              <w:spacing w:before="120"/>
              <w:ind w:firstLine="567"/>
              <w:jc w:val="both"/>
            </w:pPr>
            <w:r w:rsidRPr="001F4ADA">
              <w:t>Write ( x : 8 : 4)</w:t>
            </w:r>
          </w:p>
        </w:tc>
        <w:tc>
          <w:tcPr>
            <w:tcW w:w="4783" w:type="dxa"/>
          </w:tcPr>
          <w:p w:rsidR="0046120D" w:rsidRPr="001F4ADA" w:rsidRDefault="0046120D" w:rsidP="00A31F1A">
            <w:pPr>
              <w:spacing w:before="120"/>
              <w:ind w:firstLine="567"/>
              <w:jc w:val="both"/>
            </w:pPr>
            <w:r w:rsidRPr="001F4ADA">
              <w:t>234.3600</w:t>
            </w:r>
          </w:p>
        </w:tc>
      </w:tr>
      <w:tr w:rsidR="0046120D" w:rsidRPr="001F4ADA" w:rsidTr="00A31F1A">
        <w:tc>
          <w:tcPr>
            <w:tcW w:w="2268" w:type="dxa"/>
          </w:tcPr>
          <w:p w:rsidR="0046120D" w:rsidRPr="001F4ADA" w:rsidRDefault="0046120D" w:rsidP="00A31F1A">
            <w:pPr>
              <w:spacing w:before="120"/>
              <w:ind w:firstLine="567"/>
              <w:jc w:val="both"/>
            </w:pPr>
            <w:r w:rsidRPr="001F4ADA">
              <w:t>234,36</w:t>
            </w:r>
          </w:p>
        </w:tc>
        <w:tc>
          <w:tcPr>
            <w:tcW w:w="2520" w:type="dxa"/>
          </w:tcPr>
          <w:p w:rsidR="0046120D" w:rsidRPr="001F4ADA" w:rsidRDefault="0046120D" w:rsidP="00A31F1A">
            <w:pPr>
              <w:spacing w:before="120"/>
              <w:ind w:firstLine="567"/>
              <w:jc w:val="both"/>
            </w:pPr>
            <w:r w:rsidRPr="001F4ADA">
              <w:t>Write ( x :10 : 1)</w:t>
            </w:r>
          </w:p>
        </w:tc>
        <w:tc>
          <w:tcPr>
            <w:tcW w:w="4783" w:type="dxa"/>
          </w:tcPr>
          <w:p w:rsidR="0046120D" w:rsidRPr="001F4ADA" w:rsidRDefault="0046120D" w:rsidP="00A31F1A">
            <w:pPr>
              <w:spacing w:before="120"/>
              <w:ind w:firstLine="567"/>
              <w:jc w:val="both"/>
            </w:pPr>
            <w:r w:rsidRPr="001F4ADA">
              <w:t>*****234.4</w:t>
            </w:r>
          </w:p>
        </w:tc>
      </w:tr>
    </w:tbl>
    <w:p w:rsidR="0046120D" w:rsidRDefault="0046120D" w:rsidP="0046120D">
      <w:pPr>
        <w:spacing w:before="120"/>
        <w:ind w:firstLine="567"/>
        <w:jc w:val="both"/>
      </w:pPr>
      <w:r w:rsidRPr="001F4ADA">
        <w:t>(* означает пробел)</w:t>
      </w:r>
    </w:p>
    <w:p w:rsidR="0046120D" w:rsidRPr="001F4ADA" w:rsidRDefault="0046120D" w:rsidP="0046120D">
      <w:pPr>
        <w:spacing w:before="120"/>
        <w:ind w:firstLine="567"/>
        <w:jc w:val="both"/>
      </w:pPr>
      <w:r w:rsidRPr="001F4ADA">
        <w:t>Форматы вывода чисел.</w:t>
      </w:r>
    </w:p>
    <w:p w:rsidR="0046120D" w:rsidRPr="001F4ADA" w:rsidRDefault="0046120D" w:rsidP="0046120D">
      <w:pPr>
        <w:spacing w:before="120"/>
        <w:ind w:firstLine="567"/>
        <w:jc w:val="both"/>
      </w:pPr>
    </w:p>
    <w:tbl>
      <w:tblPr>
        <w:tblStyle w:val="a4"/>
        <w:tblW w:w="0" w:type="auto"/>
        <w:tblInd w:w="-113" w:type="dxa"/>
        <w:tblLook w:val="01E0" w:firstRow="1" w:lastRow="1" w:firstColumn="1" w:lastColumn="1" w:noHBand="0" w:noVBand="0"/>
      </w:tblPr>
      <w:tblGrid>
        <w:gridCol w:w="2268"/>
        <w:gridCol w:w="2520"/>
        <w:gridCol w:w="4783"/>
      </w:tblGrid>
      <w:tr w:rsidR="0046120D" w:rsidRPr="001F4ADA" w:rsidTr="00A31F1A">
        <w:tc>
          <w:tcPr>
            <w:tcW w:w="2268" w:type="dxa"/>
          </w:tcPr>
          <w:p w:rsidR="0046120D" w:rsidRPr="001F4ADA" w:rsidRDefault="0046120D" w:rsidP="00A31F1A">
            <w:pPr>
              <w:spacing w:before="120"/>
              <w:ind w:firstLine="567"/>
              <w:jc w:val="both"/>
            </w:pPr>
            <w:r w:rsidRPr="001F4ADA">
              <w:t xml:space="preserve">Значение A, B </w:t>
            </w:r>
          </w:p>
        </w:tc>
        <w:tc>
          <w:tcPr>
            <w:tcW w:w="2520" w:type="dxa"/>
          </w:tcPr>
          <w:p w:rsidR="0046120D" w:rsidRPr="001F4ADA" w:rsidRDefault="0046120D" w:rsidP="00A31F1A">
            <w:pPr>
              <w:spacing w:before="120"/>
              <w:ind w:firstLine="567"/>
              <w:jc w:val="both"/>
            </w:pPr>
            <w:r w:rsidRPr="001F4ADA">
              <w:t>Выражение</w:t>
            </w:r>
          </w:p>
        </w:tc>
        <w:tc>
          <w:tcPr>
            <w:tcW w:w="4783" w:type="dxa"/>
          </w:tcPr>
          <w:p w:rsidR="0046120D" w:rsidRPr="001F4ADA" w:rsidRDefault="0046120D" w:rsidP="00A31F1A">
            <w:pPr>
              <w:spacing w:before="120"/>
              <w:ind w:firstLine="567"/>
              <w:jc w:val="both"/>
            </w:pPr>
            <w:r w:rsidRPr="001F4ADA">
              <w:t>Результат</w:t>
            </w:r>
          </w:p>
        </w:tc>
      </w:tr>
      <w:tr w:rsidR="0046120D" w:rsidRPr="001F4ADA" w:rsidTr="00A31F1A">
        <w:tc>
          <w:tcPr>
            <w:tcW w:w="2268" w:type="dxa"/>
          </w:tcPr>
          <w:p w:rsidR="0046120D" w:rsidRPr="001F4ADA" w:rsidRDefault="0046120D" w:rsidP="00A31F1A">
            <w:pPr>
              <w:spacing w:before="120"/>
              <w:ind w:firstLine="567"/>
              <w:jc w:val="both"/>
            </w:pPr>
            <w:r w:rsidRPr="001F4ADA">
              <w:t>3 и 45</w:t>
            </w:r>
          </w:p>
        </w:tc>
        <w:tc>
          <w:tcPr>
            <w:tcW w:w="2520" w:type="dxa"/>
          </w:tcPr>
          <w:p w:rsidR="0046120D" w:rsidRPr="001F4ADA" w:rsidRDefault="0046120D" w:rsidP="00A31F1A">
            <w:pPr>
              <w:spacing w:before="120"/>
              <w:ind w:firstLine="567"/>
              <w:jc w:val="both"/>
            </w:pPr>
            <w:r w:rsidRPr="001F4ADA">
              <w:t>Write ( A, B )</w:t>
            </w:r>
          </w:p>
        </w:tc>
        <w:tc>
          <w:tcPr>
            <w:tcW w:w="4783" w:type="dxa"/>
          </w:tcPr>
          <w:p w:rsidR="0046120D" w:rsidRPr="001F4ADA" w:rsidRDefault="0046120D" w:rsidP="00A31F1A">
            <w:pPr>
              <w:spacing w:before="120"/>
              <w:ind w:firstLine="567"/>
              <w:jc w:val="both"/>
            </w:pPr>
            <w:r w:rsidRPr="001F4ADA">
              <w:t>345 (с позиции курсора)</w:t>
            </w:r>
          </w:p>
        </w:tc>
      </w:tr>
      <w:tr w:rsidR="0046120D" w:rsidRPr="001F4ADA" w:rsidTr="00A31F1A">
        <w:tc>
          <w:tcPr>
            <w:tcW w:w="2268" w:type="dxa"/>
          </w:tcPr>
          <w:p w:rsidR="0046120D" w:rsidRPr="001F4ADA" w:rsidRDefault="0046120D" w:rsidP="00A31F1A">
            <w:pPr>
              <w:spacing w:before="120"/>
              <w:ind w:firstLine="567"/>
              <w:jc w:val="both"/>
            </w:pPr>
            <w:r w:rsidRPr="001F4ADA">
              <w:t>3 и 45</w:t>
            </w:r>
          </w:p>
        </w:tc>
        <w:tc>
          <w:tcPr>
            <w:tcW w:w="2520" w:type="dxa"/>
          </w:tcPr>
          <w:p w:rsidR="0046120D" w:rsidRPr="001F4ADA" w:rsidRDefault="0046120D" w:rsidP="00A31F1A">
            <w:pPr>
              <w:spacing w:before="120"/>
              <w:ind w:firstLine="567"/>
              <w:jc w:val="both"/>
              <w:rPr>
                <w:lang w:val="en-US"/>
              </w:rPr>
            </w:pPr>
            <w:r w:rsidRPr="001F4ADA">
              <w:rPr>
                <w:lang w:val="en-US"/>
              </w:rPr>
              <w:t>Write (‘A=’ , A ,’*B=’, B)</w:t>
            </w:r>
          </w:p>
        </w:tc>
        <w:tc>
          <w:tcPr>
            <w:tcW w:w="4783" w:type="dxa"/>
          </w:tcPr>
          <w:p w:rsidR="0046120D" w:rsidRPr="001F4ADA" w:rsidRDefault="0046120D" w:rsidP="00A31F1A">
            <w:pPr>
              <w:spacing w:before="120"/>
              <w:ind w:firstLine="567"/>
              <w:jc w:val="both"/>
            </w:pPr>
            <w:r w:rsidRPr="001F4ADA">
              <w:t>A=3 B=45</w:t>
            </w:r>
          </w:p>
        </w:tc>
      </w:tr>
      <w:tr w:rsidR="0046120D" w:rsidRPr="001F4ADA" w:rsidTr="00A31F1A">
        <w:tc>
          <w:tcPr>
            <w:tcW w:w="2268" w:type="dxa"/>
          </w:tcPr>
          <w:p w:rsidR="0046120D" w:rsidRPr="001F4ADA" w:rsidRDefault="0046120D" w:rsidP="00A31F1A">
            <w:pPr>
              <w:spacing w:before="120"/>
              <w:ind w:firstLine="567"/>
              <w:jc w:val="both"/>
            </w:pPr>
            <w:r w:rsidRPr="001F4ADA">
              <w:t>3 и 45</w:t>
            </w:r>
          </w:p>
        </w:tc>
        <w:tc>
          <w:tcPr>
            <w:tcW w:w="2520" w:type="dxa"/>
          </w:tcPr>
          <w:p w:rsidR="0046120D" w:rsidRPr="001F4ADA" w:rsidRDefault="0046120D" w:rsidP="00A31F1A">
            <w:pPr>
              <w:spacing w:before="120"/>
              <w:ind w:firstLine="567"/>
              <w:jc w:val="both"/>
            </w:pPr>
            <w:r w:rsidRPr="001F4ADA">
              <w:t>Writeln ( A, B)</w:t>
            </w:r>
          </w:p>
        </w:tc>
        <w:tc>
          <w:tcPr>
            <w:tcW w:w="4783" w:type="dxa"/>
          </w:tcPr>
          <w:p w:rsidR="0046120D" w:rsidRPr="001F4ADA" w:rsidRDefault="0046120D" w:rsidP="00A31F1A">
            <w:pPr>
              <w:spacing w:before="120"/>
              <w:ind w:firstLine="567"/>
              <w:jc w:val="both"/>
            </w:pPr>
            <w:r w:rsidRPr="001F4ADA">
              <w:t>3</w:t>
            </w:r>
          </w:p>
          <w:p w:rsidR="0046120D" w:rsidRPr="001F4ADA" w:rsidRDefault="0046120D" w:rsidP="00A31F1A">
            <w:pPr>
              <w:spacing w:before="120"/>
              <w:ind w:firstLine="567"/>
              <w:jc w:val="both"/>
            </w:pPr>
            <w:r w:rsidRPr="001F4ADA">
              <w:t>45</w:t>
            </w:r>
          </w:p>
        </w:tc>
      </w:tr>
      <w:tr w:rsidR="0046120D" w:rsidRPr="001F4ADA" w:rsidTr="00A31F1A">
        <w:tc>
          <w:tcPr>
            <w:tcW w:w="2268" w:type="dxa"/>
          </w:tcPr>
          <w:p w:rsidR="0046120D" w:rsidRPr="001F4ADA" w:rsidRDefault="0046120D" w:rsidP="00A31F1A">
            <w:pPr>
              <w:spacing w:before="120"/>
              <w:ind w:firstLine="567"/>
              <w:jc w:val="both"/>
            </w:pPr>
            <w:r w:rsidRPr="001F4ADA">
              <w:t>3 и 45</w:t>
            </w:r>
          </w:p>
        </w:tc>
        <w:tc>
          <w:tcPr>
            <w:tcW w:w="2520" w:type="dxa"/>
          </w:tcPr>
          <w:p w:rsidR="0046120D" w:rsidRPr="001F4ADA" w:rsidRDefault="0046120D" w:rsidP="00A31F1A">
            <w:pPr>
              <w:spacing w:before="120"/>
              <w:ind w:firstLine="567"/>
              <w:jc w:val="both"/>
            </w:pPr>
            <w:r w:rsidRPr="001F4ADA">
              <w:t>Write (A : 4, B : 4)</w:t>
            </w:r>
          </w:p>
        </w:tc>
        <w:tc>
          <w:tcPr>
            <w:tcW w:w="4783" w:type="dxa"/>
          </w:tcPr>
          <w:p w:rsidR="0046120D" w:rsidRPr="001F4ADA" w:rsidRDefault="0046120D" w:rsidP="00A31F1A">
            <w:pPr>
              <w:spacing w:before="120"/>
              <w:ind w:firstLine="567"/>
              <w:jc w:val="both"/>
            </w:pPr>
            <w:r w:rsidRPr="001F4ADA">
              <w:t>***3**45 (крайняя правая позиция)</w:t>
            </w:r>
          </w:p>
        </w:tc>
      </w:tr>
      <w:tr w:rsidR="0046120D" w:rsidRPr="001F4ADA" w:rsidTr="00A31F1A">
        <w:tc>
          <w:tcPr>
            <w:tcW w:w="2268" w:type="dxa"/>
          </w:tcPr>
          <w:p w:rsidR="0046120D" w:rsidRPr="001F4ADA" w:rsidRDefault="0046120D" w:rsidP="00A31F1A">
            <w:pPr>
              <w:spacing w:before="120"/>
              <w:ind w:firstLine="567"/>
              <w:jc w:val="both"/>
            </w:pPr>
            <w:r w:rsidRPr="001F4ADA">
              <w:t>3 и 45</w:t>
            </w:r>
          </w:p>
        </w:tc>
        <w:tc>
          <w:tcPr>
            <w:tcW w:w="2520" w:type="dxa"/>
          </w:tcPr>
          <w:p w:rsidR="0046120D" w:rsidRPr="001F4ADA" w:rsidRDefault="0046120D" w:rsidP="00A31F1A">
            <w:pPr>
              <w:spacing w:before="120"/>
              <w:ind w:firstLine="567"/>
              <w:jc w:val="both"/>
            </w:pPr>
            <w:r w:rsidRPr="001F4ADA">
              <w:t>Writeln ( A:4, B:4)</w:t>
            </w:r>
          </w:p>
        </w:tc>
        <w:tc>
          <w:tcPr>
            <w:tcW w:w="4783" w:type="dxa"/>
          </w:tcPr>
          <w:p w:rsidR="0046120D" w:rsidRPr="001F4ADA" w:rsidRDefault="0046120D" w:rsidP="00A31F1A">
            <w:pPr>
              <w:spacing w:before="120"/>
              <w:ind w:firstLine="567"/>
              <w:jc w:val="both"/>
            </w:pPr>
            <w:r w:rsidRPr="001F4ADA">
              <w:t>***3</w:t>
            </w:r>
          </w:p>
          <w:p w:rsidR="0046120D" w:rsidRPr="001F4ADA" w:rsidRDefault="0046120D" w:rsidP="00A31F1A">
            <w:pPr>
              <w:spacing w:before="120"/>
              <w:ind w:firstLine="567"/>
              <w:jc w:val="both"/>
            </w:pPr>
            <w:r w:rsidRPr="001F4ADA">
              <w:t>**45</w:t>
            </w:r>
          </w:p>
        </w:tc>
      </w:tr>
      <w:tr w:rsidR="0046120D" w:rsidRPr="001F4ADA" w:rsidTr="00A31F1A">
        <w:tc>
          <w:tcPr>
            <w:tcW w:w="2268" w:type="dxa"/>
          </w:tcPr>
          <w:p w:rsidR="0046120D" w:rsidRPr="001F4ADA" w:rsidRDefault="0046120D" w:rsidP="00A31F1A">
            <w:pPr>
              <w:spacing w:before="120"/>
              <w:ind w:firstLine="567"/>
              <w:jc w:val="both"/>
            </w:pPr>
            <w:r w:rsidRPr="001F4ADA">
              <w:t>3 и 45</w:t>
            </w:r>
          </w:p>
        </w:tc>
        <w:tc>
          <w:tcPr>
            <w:tcW w:w="2520" w:type="dxa"/>
          </w:tcPr>
          <w:p w:rsidR="0046120D" w:rsidRPr="001F4ADA" w:rsidRDefault="0046120D" w:rsidP="00A31F1A">
            <w:pPr>
              <w:spacing w:before="120"/>
              <w:ind w:firstLine="567"/>
              <w:jc w:val="both"/>
              <w:rPr>
                <w:lang w:val="en-US"/>
              </w:rPr>
            </w:pPr>
            <w:r w:rsidRPr="001F4ADA">
              <w:rPr>
                <w:lang w:val="en-US"/>
              </w:rPr>
              <w:t>Writeln (‘A=’ , A:4, ‘B=’ , B:4)</w:t>
            </w:r>
          </w:p>
        </w:tc>
        <w:tc>
          <w:tcPr>
            <w:tcW w:w="4783" w:type="dxa"/>
          </w:tcPr>
          <w:p w:rsidR="0046120D" w:rsidRPr="001F4ADA" w:rsidRDefault="0046120D" w:rsidP="00A31F1A">
            <w:pPr>
              <w:spacing w:before="120"/>
              <w:ind w:firstLine="567"/>
              <w:jc w:val="both"/>
            </w:pPr>
            <w:r w:rsidRPr="001F4ADA">
              <w:t>A=***3</w:t>
            </w:r>
          </w:p>
          <w:p w:rsidR="0046120D" w:rsidRPr="001F4ADA" w:rsidRDefault="0046120D" w:rsidP="00A31F1A">
            <w:pPr>
              <w:spacing w:before="120"/>
              <w:ind w:firstLine="567"/>
              <w:jc w:val="both"/>
            </w:pPr>
            <w:r w:rsidRPr="001F4ADA">
              <w:t>B=**45</w:t>
            </w:r>
          </w:p>
        </w:tc>
      </w:tr>
      <w:tr w:rsidR="0046120D" w:rsidRPr="001F4ADA" w:rsidTr="00A31F1A">
        <w:tc>
          <w:tcPr>
            <w:tcW w:w="2268" w:type="dxa"/>
          </w:tcPr>
          <w:p w:rsidR="0046120D" w:rsidRPr="001F4ADA" w:rsidRDefault="0046120D" w:rsidP="00A31F1A">
            <w:pPr>
              <w:spacing w:before="120"/>
              <w:ind w:firstLine="567"/>
              <w:jc w:val="both"/>
            </w:pPr>
            <w:r w:rsidRPr="001F4ADA">
              <w:t>3 и 45</w:t>
            </w:r>
          </w:p>
        </w:tc>
        <w:tc>
          <w:tcPr>
            <w:tcW w:w="2520" w:type="dxa"/>
          </w:tcPr>
          <w:p w:rsidR="0046120D" w:rsidRPr="001F4ADA" w:rsidRDefault="0046120D" w:rsidP="00A31F1A">
            <w:pPr>
              <w:spacing w:before="120"/>
              <w:ind w:firstLine="567"/>
              <w:jc w:val="both"/>
            </w:pPr>
            <w:r w:rsidRPr="001F4ADA">
              <w:t>Write (A:4);</w:t>
            </w:r>
          </w:p>
          <w:p w:rsidR="0046120D" w:rsidRPr="001F4ADA" w:rsidRDefault="0046120D" w:rsidP="00A31F1A">
            <w:pPr>
              <w:spacing w:before="120"/>
              <w:ind w:firstLine="567"/>
              <w:jc w:val="both"/>
            </w:pPr>
            <w:r w:rsidRPr="001F4ADA">
              <w:t>Write (B:4);</w:t>
            </w:r>
          </w:p>
        </w:tc>
        <w:tc>
          <w:tcPr>
            <w:tcW w:w="4783" w:type="dxa"/>
          </w:tcPr>
          <w:p w:rsidR="0046120D" w:rsidRPr="001F4ADA" w:rsidRDefault="0046120D" w:rsidP="00A31F1A">
            <w:pPr>
              <w:spacing w:before="120"/>
              <w:ind w:firstLine="567"/>
              <w:jc w:val="both"/>
            </w:pPr>
            <w:r w:rsidRPr="001F4ADA">
              <w:t>***3</w:t>
            </w:r>
          </w:p>
          <w:p w:rsidR="0046120D" w:rsidRPr="001F4ADA" w:rsidRDefault="0046120D" w:rsidP="00A31F1A">
            <w:pPr>
              <w:spacing w:before="120"/>
              <w:ind w:firstLine="567"/>
              <w:jc w:val="both"/>
            </w:pPr>
            <w:r w:rsidRPr="001F4ADA">
              <w:t>**45</w:t>
            </w:r>
          </w:p>
        </w:tc>
      </w:tr>
    </w:tbl>
    <w:p w:rsidR="0046120D" w:rsidRDefault="0046120D" w:rsidP="0046120D">
      <w:pPr>
        <w:spacing w:before="120"/>
        <w:ind w:firstLine="567"/>
        <w:jc w:val="both"/>
      </w:pPr>
    </w:p>
    <w:p w:rsidR="0046120D" w:rsidRDefault="0046120D" w:rsidP="0046120D">
      <w:pPr>
        <w:spacing w:before="120"/>
        <w:ind w:firstLine="567"/>
        <w:jc w:val="both"/>
      </w:pPr>
      <w:r w:rsidRPr="001F4ADA">
        <w:t>Вопрос 2.</w:t>
      </w:r>
    </w:p>
    <w:p w:rsidR="0046120D" w:rsidRPr="001F4ADA" w:rsidRDefault="0046120D" w:rsidP="0046120D">
      <w:pPr>
        <w:spacing w:before="120"/>
        <w:ind w:firstLine="567"/>
        <w:jc w:val="both"/>
      </w:pPr>
      <w:r w:rsidRPr="001F4ADA">
        <w:t>Оператор безусловного перехода GO TO.</w:t>
      </w:r>
    </w:p>
    <w:p w:rsidR="0046120D" w:rsidRDefault="0046120D" w:rsidP="0046120D">
      <w:pPr>
        <w:spacing w:before="120"/>
        <w:ind w:firstLine="567"/>
        <w:jc w:val="both"/>
      </w:pPr>
      <w:r w:rsidRPr="001F4ADA">
        <w:t>Это оператор означает «перейти к» и применяется в случаях, когда после выполнения некоторого оператора надо выполнить не следующий по порядку, а какой-либо другой оператор, отмеченный меткой.</w:t>
      </w:r>
    </w:p>
    <w:p w:rsidR="0046120D" w:rsidRPr="001F4ADA" w:rsidRDefault="0046120D" w:rsidP="0046120D">
      <w:pPr>
        <w:spacing w:before="120"/>
        <w:ind w:firstLine="567"/>
        <w:jc w:val="both"/>
      </w:pPr>
      <w:r w:rsidRPr="001F4ADA">
        <w:t>Формат:</w:t>
      </w:r>
    </w:p>
    <w:p w:rsidR="0046120D" w:rsidRDefault="0046120D" w:rsidP="0046120D">
      <w:pPr>
        <w:spacing w:before="120"/>
        <w:ind w:firstLine="567"/>
        <w:jc w:val="both"/>
      </w:pPr>
      <w:r w:rsidRPr="001F4ADA">
        <w:t>Go to N;</w:t>
      </w:r>
    </w:p>
    <w:p w:rsidR="0046120D" w:rsidRDefault="0046120D" w:rsidP="0046120D">
      <w:pPr>
        <w:spacing w:before="120"/>
        <w:ind w:firstLine="567"/>
        <w:jc w:val="both"/>
      </w:pPr>
      <w:r w:rsidRPr="001F4ADA">
        <w:t>Где N – метка, метка может содержать как цифровые, так и буквенные символы.</w:t>
      </w:r>
    </w:p>
    <w:p w:rsidR="0046120D" w:rsidRPr="001F4ADA" w:rsidRDefault="0046120D" w:rsidP="0046120D">
      <w:pPr>
        <w:spacing w:before="120"/>
        <w:ind w:firstLine="567"/>
        <w:jc w:val="both"/>
      </w:pPr>
      <w:r w:rsidRPr="001F4ADA">
        <w:t>Использование безусловной передачи управления в программе считается теоретически избыточной, т.к. способствует созданию малопонятных и запутанных программ, которые вызывают большие сложности при отладке и сопровождении. Поэтому рекомендуется минимальное использование оператора с соблюдением следующих правил:</w:t>
      </w:r>
    </w:p>
    <w:p w:rsidR="0046120D" w:rsidRPr="001F4ADA" w:rsidRDefault="0046120D" w:rsidP="0046120D">
      <w:pPr>
        <w:spacing w:before="120"/>
        <w:ind w:firstLine="567"/>
        <w:jc w:val="both"/>
      </w:pPr>
      <w:r w:rsidRPr="001F4ADA">
        <w:t>следует стремиться применять оператор перехода для управления только вниз по тексту программы;</w:t>
      </w:r>
    </w:p>
    <w:p w:rsidR="0046120D" w:rsidRDefault="0046120D" w:rsidP="0046120D">
      <w:pPr>
        <w:spacing w:before="120"/>
        <w:ind w:firstLine="567"/>
        <w:jc w:val="both"/>
      </w:pPr>
      <w:r w:rsidRPr="001F4ADA">
        <w:t>расстояние между меткой и оператором перехода на нее не должно превышать одной страницы текста (или экрана).</w:t>
      </w:r>
    </w:p>
    <w:p w:rsidR="0046120D" w:rsidRPr="001F4ADA" w:rsidRDefault="0046120D" w:rsidP="0046120D">
      <w:pPr>
        <w:spacing w:before="120"/>
        <w:ind w:firstLine="567"/>
        <w:jc w:val="both"/>
      </w:pPr>
      <w:r w:rsidRPr="001F4ADA">
        <w:t>Оператор очистки экрана.</w:t>
      </w:r>
    </w:p>
    <w:p w:rsidR="0046120D" w:rsidRDefault="0046120D" w:rsidP="0046120D">
      <w:pPr>
        <w:spacing w:before="120"/>
        <w:ind w:firstLine="567"/>
        <w:jc w:val="both"/>
      </w:pPr>
      <w:r w:rsidRPr="001F4ADA">
        <w:t>Формат: ClrScr;</w:t>
      </w:r>
    </w:p>
    <w:p w:rsidR="0046120D" w:rsidRPr="001F4ADA" w:rsidRDefault="0046120D" w:rsidP="0046120D">
      <w:pPr>
        <w:spacing w:before="120"/>
        <w:ind w:firstLine="567"/>
        <w:jc w:val="both"/>
      </w:pPr>
      <w:r w:rsidRPr="001F4ADA">
        <w:t>Структурные операторы.</w:t>
      </w:r>
    </w:p>
    <w:p w:rsidR="0046120D" w:rsidRPr="001F4ADA" w:rsidRDefault="0046120D" w:rsidP="0046120D">
      <w:pPr>
        <w:spacing w:before="120"/>
        <w:ind w:firstLine="567"/>
        <w:jc w:val="both"/>
      </w:pPr>
      <w:r w:rsidRPr="001F4ADA">
        <w:t>Такие операторы представляют собой конструкции, построенные из других операторов по строго определенным правилам. Все структурные операторы можно разделить на три группы: составные, условные, повтора.</w:t>
      </w:r>
    </w:p>
    <w:p w:rsidR="0046120D" w:rsidRPr="001F4ADA" w:rsidRDefault="0046120D" w:rsidP="0046120D">
      <w:pPr>
        <w:spacing w:before="120"/>
        <w:ind w:firstLine="567"/>
        <w:jc w:val="both"/>
      </w:pPr>
      <w:r w:rsidRPr="001F4ADA">
        <w:t>Составной оператор п\с группу из произвольного числа операторов, отделенных друг от друга точкой с запятой, и ограниченную операторными скобками begin end. Составной оператор воспринимается как единое целое и может находиться в любом месте программы, где синтаксис языка допускает наличие операторов.</w:t>
      </w:r>
    </w:p>
    <w:p w:rsidR="0046120D" w:rsidRDefault="0046120D" w:rsidP="0046120D">
      <w:pPr>
        <w:spacing w:before="120"/>
        <w:ind w:firstLine="567"/>
        <w:jc w:val="both"/>
      </w:pPr>
      <w:r w:rsidRPr="001F4ADA">
        <w:t>Условные операторы предназначены для выбора на исполнение одного из возможных действий (операторов) в зависимости от некоторого условия (при этом одно из действий может быть пустым или отсутствовать). В качестве условий выбора используется значение логического выражения. В Паскале имеются два условных оператора.</w:t>
      </w:r>
    </w:p>
    <w:p w:rsidR="0046120D" w:rsidRPr="001F4ADA" w:rsidRDefault="0046120D" w:rsidP="0046120D">
      <w:pPr>
        <w:spacing w:before="120"/>
        <w:ind w:firstLine="567"/>
        <w:jc w:val="both"/>
      </w:pPr>
      <w:r w:rsidRPr="001F4ADA">
        <w:t>Оператор условия IF.</w:t>
      </w:r>
    </w:p>
    <w:p w:rsidR="0046120D" w:rsidRDefault="0046120D" w:rsidP="0046120D">
      <w:pPr>
        <w:spacing w:before="120"/>
        <w:ind w:firstLine="567"/>
        <w:jc w:val="both"/>
      </w:pPr>
      <w:r w:rsidRPr="001F4ADA">
        <w:t>Это оператор является одним из самых популярных средств, изменяющих естественный порядок выполнения операторов программы. Синтаксически оператор условия IF выглядит следующим образом:</w:t>
      </w:r>
    </w:p>
    <w:p w:rsidR="0046120D" w:rsidRPr="001F4ADA" w:rsidRDefault="0046120D" w:rsidP="0046120D">
      <w:pPr>
        <w:spacing w:before="120"/>
        <w:ind w:firstLine="567"/>
        <w:jc w:val="both"/>
      </w:pPr>
      <w:r w:rsidRPr="001F4ADA">
        <w:t>If &lt;условие&gt; then &lt;оператор1&gt; else &lt;оператор2&gt; ; (оператор полной формы)</w:t>
      </w:r>
    </w:p>
    <w:p w:rsidR="0046120D" w:rsidRDefault="0046120D" w:rsidP="0046120D">
      <w:pPr>
        <w:spacing w:before="120"/>
        <w:ind w:firstLine="567"/>
        <w:jc w:val="both"/>
      </w:pPr>
      <w:r w:rsidRPr="001F4ADA">
        <w:t>If &lt;условие&gt; then &lt;оператор&gt; ; (оператор сокращенной формы)</w:t>
      </w:r>
    </w:p>
    <w:p w:rsidR="0046120D" w:rsidRDefault="0046120D" w:rsidP="0046120D">
      <w:pPr>
        <w:spacing w:before="120"/>
        <w:ind w:firstLine="567"/>
        <w:jc w:val="both"/>
      </w:pPr>
      <w:r w:rsidRPr="001F4ADA">
        <w:t>Оператор выполняется следующим образом. Сначала вычисляется выражение, записанное в условии. В результате его вычисления получается значение, если оно истинно, то выполняется оператор 1, если результат ложный, то выполняется оператор 2 или оператор, следующий за оператором IF. Операторы IF могут быть вложенными.</w:t>
      </w:r>
    </w:p>
    <w:p w:rsidR="0046120D" w:rsidRPr="001F4ADA" w:rsidRDefault="0046120D" w:rsidP="0046120D">
      <w:pPr>
        <w:spacing w:before="120"/>
        <w:ind w:firstLine="567"/>
        <w:jc w:val="both"/>
      </w:pPr>
      <w:r w:rsidRPr="001F4ADA">
        <w:t>Пример. Составить алгоритм и программу вычисления частного двух целых чисел.</w:t>
      </w:r>
    </w:p>
    <w:p w:rsidR="0046120D" w:rsidRDefault="00014146" w:rsidP="0046120D">
      <w:pPr>
        <w:spacing w:before="120"/>
        <w:ind w:firstLine="567"/>
        <w:jc w:val="both"/>
      </w:pPr>
      <w:r>
        <w:pict>
          <v:group id="_x0000_s1026" editas="canvas" style="width:459pt;height:387pt;mso-position-horizontal-relative:char;mso-position-vertical-relative:line" coordorigin="1701,5320" coordsize="9180,77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5320;width:9180;height:7740" o:preferrelative="f">
              <v:fill o:detectmouseclick="t"/>
              <v:path o:extrusionok="t" o:connecttype="none"/>
              <o:lock v:ext="edit" text="t"/>
            </v:shape>
            <v:oval id="_x0000_s1028" style="position:absolute;left:4401;top:5680;width:2520;height:540">
              <v:textbox>
                <w:txbxContent>
                  <w:p w:rsidR="0046120D" w:rsidRDefault="0046120D" w:rsidP="0046120D">
                    <w:pPr>
                      <w:jc w:val="center"/>
                    </w:pPr>
                    <w:r>
                      <w:t xml:space="preserve">Начало </w:t>
                    </w:r>
                  </w:p>
                </w:txbxContent>
              </v:textbox>
            </v:oval>
            <v:line id="_x0000_s1029" style="position:absolute" from="5661,6220" to="5662,6940">
              <v:stroke endarrow="block"/>
            </v:lin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0" type="#_x0000_t7" style="position:absolute;left:4401;top:6940;width:2520;height:540">
              <v:textbox>
                <w:txbxContent>
                  <w:p w:rsidR="0046120D" w:rsidRPr="00CD5588" w:rsidRDefault="0046120D" w:rsidP="0046120D">
                    <w:pPr>
                      <w:rPr>
                        <w:lang w:val="en-US"/>
                      </w:rPr>
                    </w:pPr>
                    <w:r>
                      <w:t xml:space="preserve">Ввод </w:t>
                    </w:r>
                    <w:r>
                      <w:rPr>
                        <w:lang w:val="en-US"/>
                      </w:rPr>
                      <w:t>a, b</w:t>
                    </w:r>
                  </w:p>
                </w:txbxContent>
              </v:textbox>
            </v:shape>
            <v:shapetype id="_x0000_t4" coordsize="21600,21600" o:spt="4" path="m10800,l,10800,10800,21600,21600,10800xe">
              <v:stroke joinstyle="miter"/>
              <v:path gradientshapeok="t" o:connecttype="rect" textboxrect="5400,5400,16200,16200"/>
            </v:shapetype>
            <v:shape id="_x0000_s1031" type="#_x0000_t4" style="position:absolute;left:4581;top:8020;width:2159;height:1259">
              <v:textbox>
                <w:txbxContent>
                  <w:p w:rsidR="0046120D" w:rsidRPr="00CD5588" w:rsidRDefault="0046120D" w:rsidP="0046120D">
                    <w:pPr>
                      <w:jc w:val="center"/>
                      <w:rPr>
                        <w:lang w:val="en-US"/>
                      </w:rPr>
                    </w:pPr>
                    <w:r>
                      <w:rPr>
                        <w:lang w:val="en-US"/>
                      </w:rPr>
                      <w:t>B=0</w:t>
                    </w:r>
                  </w:p>
                </w:txbxContent>
              </v:textbox>
            </v:shape>
            <v:line id="_x0000_s1032" style="position:absolute" from="5661,7480" to="5661,8020">
              <v:stroke endarrow="block"/>
            </v:lin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3" type="#_x0000_t114" style="position:absolute;left:3141;top:9460;width:1620;height:900">
              <v:textbox>
                <w:txbxContent>
                  <w:p w:rsidR="0046120D" w:rsidRPr="00CD5588" w:rsidRDefault="0046120D" w:rsidP="0046120D">
                    <w:pPr>
                      <w:rPr>
                        <w:sz w:val="22"/>
                        <w:szCs w:val="22"/>
                      </w:rPr>
                    </w:pPr>
                    <w:r w:rsidRPr="00CD5588">
                      <w:rPr>
                        <w:sz w:val="22"/>
                        <w:szCs w:val="22"/>
                      </w:rPr>
                      <w:t>На ноль делить нельзя</w:t>
                    </w:r>
                  </w:p>
                </w:txbxContent>
              </v:textbox>
            </v:shape>
            <v:rect id="_x0000_s1034" style="position:absolute;left:6741;top:9460;width:1620;height:720">
              <v:textbox>
                <w:txbxContent>
                  <w:p w:rsidR="0046120D" w:rsidRPr="00CD5588" w:rsidRDefault="0046120D" w:rsidP="0046120D">
                    <w:pPr>
                      <w:rPr>
                        <w:lang w:val="en-US"/>
                      </w:rPr>
                    </w:pPr>
                    <w:r>
                      <w:rPr>
                        <w:lang w:val="en-US"/>
                      </w:rPr>
                      <w:t>Result:=a/b</w:t>
                    </w:r>
                  </w:p>
                </w:txbxContent>
              </v:textbox>
            </v:rect>
            <v:shape id="_x0000_s1035" type="#_x0000_t114" style="position:absolute;left:6741;top:10540;width:1620;height:900">
              <v:textbox>
                <w:txbxContent>
                  <w:p w:rsidR="0046120D" w:rsidRPr="00CD5588" w:rsidRDefault="0046120D" w:rsidP="0046120D">
                    <w:pPr>
                      <w:rPr>
                        <w:lang w:val="en-US"/>
                      </w:rPr>
                    </w:pPr>
                    <w:r>
                      <w:rPr>
                        <w:lang w:val="en-US"/>
                      </w:rPr>
                      <w:t>Result</w:t>
                    </w:r>
                  </w:p>
                </w:txbxContent>
              </v:textbox>
            </v:shape>
            <v:oval id="_x0000_s1036" style="position:absolute;left:4581;top:12160;width:2520;height:720">
              <v:textbox>
                <w:txbxContent>
                  <w:p w:rsidR="0046120D" w:rsidRPr="00CD5588" w:rsidRDefault="0046120D" w:rsidP="0046120D">
                    <w:pPr>
                      <w:jc w:val="center"/>
                    </w:pPr>
                    <w:r>
                      <w:t xml:space="preserve">Конец </w:t>
                    </w:r>
                  </w:p>
                </w:txbxContent>
              </v:textbox>
            </v:oval>
            <v:line id="_x0000_s1037" style="position:absolute" from="6741,8740" to="8001,8740"/>
            <v:line id="_x0000_s1038" style="position:absolute" from="8001,8740" to="8001,9460">
              <v:stroke endarrow="block"/>
            </v:line>
            <v:line id="_x0000_s1039" style="position:absolute" from="8001,10180" to="8001,10540">
              <v:stroke endarrow="block"/>
            </v:line>
            <v:line id="_x0000_s1040" style="position:absolute;flip:x" from="3501,8740" to="4581,8741"/>
            <v:line id="_x0000_s1041" style="position:absolute" from="3501,8740" to="3502,9460">
              <v:stroke endarrow="block"/>
            </v:line>
            <v:line id="_x0000_s1042" style="position:absolute" from="3501,10360" to="3501,11800"/>
            <v:line id="_x0000_s1043" style="position:absolute" from="3501,11800" to="8001,11800"/>
            <v:line id="_x0000_s1044" style="position:absolute" from="8001,11260" to="8002,11800">
              <v:stroke endarrow="block"/>
            </v:line>
            <v:line id="_x0000_s1045" style="position:absolute" from="5841,11800" to="5841,12160">
              <v:stroke endarrow="block"/>
            </v:line>
            <v:line id="_x0000_s1046" style="position:absolute" from="3861,8200" to="4221,8201"/>
            <v:line id="_x0000_s1047" style="position:absolute" from="7101,8200" to="7641,8200"/>
            <v:line id="_x0000_s1048" style="position:absolute" from="4041,8020" to="4042,8380"/>
            <w10:wrap type="none"/>
            <w10:anchorlock/>
          </v:group>
        </w:pict>
      </w:r>
    </w:p>
    <w:p w:rsidR="0046120D" w:rsidRPr="001F4ADA" w:rsidRDefault="0046120D" w:rsidP="0046120D">
      <w:pPr>
        <w:spacing w:before="120"/>
        <w:ind w:firstLine="567"/>
        <w:jc w:val="both"/>
        <w:rPr>
          <w:lang w:val="en-US"/>
        </w:rPr>
      </w:pPr>
      <w:r w:rsidRPr="001F4ADA">
        <w:rPr>
          <w:lang w:val="en-US"/>
        </w:rPr>
        <w:t>Program delenie;</w:t>
      </w:r>
    </w:p>
    <w:p w:rsidR="0046120D" w:rsidRPr="001F4ADA" w:rsidRDefault="0046120D" w:rsidP="0046120D">
      <w:pPr>
        <w:spacing w:before="120"/>
        <w:ind w:firstLine="567"/>
        <w:jc w:val="both"/>
        <w:rPr>
          <w:lang w:val="en-US"/>
        </w:rPr>
      </w:pPr>
      <w:r w:rsidRPr="001F4ADA">
        <w:rPr>
          <w:lang w:val="en-US"/>
        </w:rPr>
        <w:t>Uses Crt;</w:t>
      </w:r>
    </w:p>
    <w:p w:rsidR="0046120D" w:rsidRPr="001F4ADA" w:rsidRDefault="0046120D" w:rsidP="0046120D">
      <w:pPr>
        <w:spacing w:before="120"/>
        <w:ind w:firstLine="567"/>
        <w:jc w:val="both"/>
        <w:rPr>
          <w:lang w:val="en-US"/>
        </w:rPr>
      </w:pPr>
      <w:r w:rsidRPr="001F4ADA">
        <w:rPr>
          <w:lang w:val="en-US"/>
        </w:rPr>
        <w:t>Var a, b : integer;</w:t>
      </w:r>
    </w:p>
    <w:p w:rsidR="0046120D" w:rsidRPr="001F4ADA" w:rsidRDefault="0046120D" w:rsidP="0046120D">
      <w:pPr>
        <w:spacing w:before="120"/>
        <w:ind w:firstLine="567"/>
        <w:jc w:val="both"/>
        <w:rPr>
          <w:lang w:val="en-US"/>
        </w:rPr>
      </w:pPr>
      <w:r w:rsidRPr="001F4ADA">
        <w:rPr>
          <w:lang w:val="en-US"/>
        </w:rPr>
        <w:t>Result : real ;</w:t>
      </w:r>
    </w:p>
    <w:p w:rsidR="0046120D" w:rsidRPr="001F4ADA" w:rsidRDefault="0046120D" w:rsidP="0046120D">
      <w:pPr>
        <w:spacing w:before="120"/>
        <w:ind w:firstLine="567"/>
        <w:jc w:val="both"/>
        <w:rPr>
          <w:lang w:val="en-US"/>
        </w:rPr>
      </w:pPr>
      <w:r w:rsidRPr="001F4ADA">
        <w:rPr>
          <w:lang w:val="en-US"/>
        </w:rPr>
        <w:t>Begin</w:t>
      </w:r>
    </w:p>
    <w:p w:rsidR="0046120D" w:rsidRPr="001F4ADA" w:rsidRDefault="0046120D" w:rsidP="0046120D">
      <w:pPr>
        <w:spacing w:before="120"/>
        <w:ind w:firstLine="567"/>
        <w:jc w:val="both"/>
        <w:rPr>
          <w:lang w:val="en-US"/>
        </w:rPr>
      </w:pPr>
      <w:r w:rsidRPr="001F4ADA">
        <w:rPr>
          <w:lang w:val="en-US"/>
        </w:rPr>
        <w:t>ClrScr ; {</w:t>
      </w:r>
      <w:r w:rsidRPr="001F4ADA">
        <w:t>оператор</w:t>
      </w:r>
      <w:r w:rsidRPr="001F4ADA">
        <w:rPr>
          <w:lang w:val="en-US"/>
        </w:rPr>
        <w:t xml:space="preserve"> </w:t>
      </w:r>
      <w:r w:rsidRPr="001F4ADA">
        <w:t>очистки</w:t>
      </w:r>
      <w:r w:rsidRPr="001F4ADA">
        <w:rPr>
          <w:lang w:val="en-US"/>
        </w:rPr>
        <w:t xml:space="preserve"> </w:t>
      </w:r>
      <w:r w:rsidRPr="001F4ADA">
        <w:t>экрана</w:t>
      </w:r>
      <w:r w:rsidRPr="001F4ADA">
        <w:rPr>
          <w:lang w:val="en-US"/>
        </w:rPr>
        <w:t>}</w:t>
      </w:r>
    </w:p>
    <w:p w:rsidR="0046120D" w:rsidRPr="001F4ADA" w:rsidRDefault="0046120D" w:rsidP="0046120D">
      <w:pPr>
        <w:spacing w:before="120"/>
        <w:ind w:firstLine="567"/>
        <w:jc w:val="both"/>
      </w:pPr>
      <w:r w:rsidRPr="001F4ADA">
        <w:t>Writeln ( ‘ Введите значение делимого А ‘);</w:t>
      </w:r>
    </w:p>
    <w:p w:rsidR="0046120D" w:rsidRPr="001F4ADA" w:rsidRDefault="0046120D" w:rsidP="0046120D">
      <w:pPr>
        <w:spacing w:before="120"/>
        <w:ind w:firstLine="567"/>
        <w:jc w:val="both"/>
      </w:pPr>
      <w:r w:rsidRPr="001F4ADA">
        <w:t>Readln (a);</w:t>
      </w:r>
    </w:p>
    <w:p w:rsidR="0046120D" w:rsidRPr="001F4ADA" w:rsidRDefault="0046120D" w:rsidP="0046120D">
      <w:pPr>
        <w:spacing w:before="120"/>
        <w:ind w:firstLine="567"/>
        <w:jc w:val="both"/>
      </w:pPr>
      <w:r w:rsidRPr="001F4ADA">
        <w:t>Writeln ( ‘ Введите значение делителя В ’ );</w:t>
      </w:r>
    </w:p>
    <w:p w:rsidR="0046120D" w:rsidRPr="001F4ADA" w:rsidRDefault="0046120D" w:rsidP="0046120D">
      <w:pPr>
        <w:spacing w:before="120"/>
        <w:ind w:firstLine="567"/>
        <w:jc w:val="both"/>
      </w:pPr>
      <w:r w:rsidRPr="001F4ADA">
        <w:t>Readln (b);</w:t>
      </w:r>
    </w:p>
    <w:p w:rsidR="0046120D" w:rsidRPr="001F4ADA" w:rsidRDefault="0046120D" w:rsidP="0046120D">
      <w:pPr>
        <w:spacing w:before="120"/>
        <w:ind w:firstLine="567"/>
        <w:jc w:val="both"/>
      </w:pPr>
      <w:r w:rsidRPr="001F4ADA">
        <w:t>If b=0 then writeln (‘на ноль делить нельзя ’)</w:t>
      </w:r>
    </w:p>
    <w:p w:rsidR="0046120D" w:rsidRPr="001F4ADA" w:rsidRDefault="0046120D" w:rsidP="0046120D">
      <w:pPr>
        <w:spacing w:before="120"/>
        <w:ind w:firstLine="567"/>
        <w:jc w:val="both"/>
      </w:pPr>
      <w:r w:rsidRPr="001F4ADA">
        <w:t>Else begin {начало составного оператора}</w:t>
      </w:r>
    </w:p>
    <w:p w:rsidR="0046120D" w:rsidRPr="001F4ADA" w:rsidRDefault="0046120D" w:rsidP="0046120D">
      <w:pPr>
        <w:spacing w:before="120"/>
        <w:ind w:firstLine="567"/>
        <w:jc w:val="both"/>
        <w:rPr>
          <w:lang w:val="en-US"/>
        </w:rPr>
      </w:pPr>
      <w:r w:rsidRPr="001F4ADA">
        <w:rPr>
          <w:lang w:val="en-US"/>
        </w:rPr>
        <w:t>Result := a / b ;</w:t>
      </w:r>
    </w:p>
    <w:p w:rsidR="0046120D" w:rsidRPr="001F4ADA" w:rsidRDefault="0046120D" w:rsidP="0046120D">
      <w:pPr>
        <w:spacing w:before="120"/>
        <w:ind w:firstLine="567"/>
        <w:jc w:val="both"/>
        <w:rPr>
          <w:lang w:val="en-US"/>
        </w:rPr>
      </w:pPr>
      <w:r w:rsidRPr="001F4ADA">
        <w:rPr>
          <w:lang w:val="en-US"/>
        </w:rPr>
        <w:t>Writeln (‘</w:t>
      </w:r>
      <w:r w:rsidRPr="001F4ADA">
        <w:t>Частное</w:t>
      </w:r>
      <w:r w:rsidRPr="001F4ADA">
        <w:rPr>
          <w:lang w:val="en-US"/>
        </w:rPr>
        <w:t xml:space="preserve"> </w:t>
      </w:r>
      <w:r w:rsidRPr="001F4ADA">
        <w:t>чисел</w:t>
      </w:r>
      <w:r w:rsidRPr="001F4ADA">
        <w:rPr>
          <w:lang w:val="en-US"/>
        </w:rPr>
        <w:t xml:space="preserve"> </w:t>
      </w:r>
      <w:r w:rsidRPr="001F4ADA">
        <w:t>равно</w:t>
      </w:r>
      <w:r w:rsidRPr="001F4ADA">
        <w:rPr>
          <w:lang w:val="en-US"/>
        </w:rPr>
        <w:t>’, Result :8:2);</w:t>
      </w:r>
    </w:p>
    <w:p w:rsidR="0046120D" w:rsidRPr="001F4ADA" w:rsidRDefault="0046120D" w:rsidP="0046120D">
      <w:pPr>
        <w:spacing w:before="120"/>
        <w:ind w:firstLine="567"/>
        <w:jc w:val="both"/>
      </w:pPr>
      <w:r w:rsidRPr="001F4ADA">
        <w:t>End; { конец составного оператора}</w:t>
      </w:r>
    </w:p>
    <w:p w:rsidR="0046120D" w:rsidRPr="001F4ADA" w:rsidRDefault="0046120D" w:rsidP="0046120D">
      <w:pPr>
        <w:spacing w:before="120"/>
        <w:ind w:firstLine="567"/>
        <w:jc w:val="both"/>
      </w:pPr>
      <w:r w:rsidRPr="001F4ADA">
        <w:t>Readln {задержка результата}</w:t>
      </w:r>
    </w:p>
    <w:p w:rsidR="0046120D" w:rsidRDefault="0046120D" w:rsidP="0046120D">
      <w:pPr>
        <w:spacing w:before="120"/>
        <w:ind w:firstLine="567"/>
        <w:jc w:val="both"/>
      </w:pPr>
      <w:r w:rsidRPr="001F4ADA">
        <w:t>End.</w:t>
      </w:r>
    </w:p>
    <w:p w:rsidR="0046120D" w:rsidRPr="001F4ADA" w:rsidRDefault="0046120D" w:rsidP="0046120D">
      <w:pPr>
        <w:spacing w:before="120"/>
        <w:ind w:firstLine="567"/>
        <w:jc w:val="both"/>
      </w:pPr>
      <w:r w:rsidRPr="001F4ADA">
        <w:t>Оператор выбора CASE.</w:t>
      </w:r>
    </w:p>
    <w:p w:rsidR="0046120D" w:rsidRDefault="0046120D" w:rsidP="0046120D">
      <w:pPr>
        <w:spacing w:before="120"/>
        <w:ind w:firstLine="567"/>
        <w:jc w:val="both"/>
      </w:pPr>
      <w:r w:rsidRPr="001F4ADA">
        <w:t>Если один оператор IF может обеспечить выбор из двух альтернатив, то оператор выбора позволяет сделать выбор из произвольного числа имеющихся вариантов. Он состоит из выражения, называемого селектором, и списка параметров, каждому из которых предшествует список констант выбора (список может состоять из одной константы.</w:t>
      </w:r>
    </w:p>
    <w:p w:rsidR="0046120D" w:rsidRPr="001F4ADA" w:rsidRDefault="0046120D" w:rsidP="0046120D">
      <w:pPr>
        <w:spacing w:before="120"/>
        <w:ind w:firstLine="567"/>
        <w:jc w:val="both"/>
      </w:pPr>
      <w:r w:rsidRPr="001F4ADA">
        <w:t>Формат оператора:</w:t>
      </w:r>
    </w:p>
    <w:p w:rsidR="0046120D" w:rsidRPr="001F4ADA" w:rsidRDefault="0046120D" w:rsidP="0046120D">
      <w:pPr>
        <w:spacing w:before="120"/>
        <w:ind w:firstLine="567"/>
        <w:jc w:val="both"/>
      </w:pPr>
      <w:r w:rsidRPr="001F4ADA">
        <w:t>Case &lt;выражение - селектор&gt; of</w:t>
      </w:r>
    </w:p>
    <w:p w:rsidR="0046120D" w:rsidRPr="001F4ADA" w:rsidRDefault="0046120D" w:rsidP="0046120D">
      <w:pPr>
        <w:spacing w:before="120"/>
        <w:ind w:firstLine="567"/>
        <w:jc w:val="both"/>
      </w:pPr>
      <w:r w:rsidRPr="001F4ADA">
        <w:t>&lt;список 1&gt; : &lt;оператор 1&gt; ;</w:t>
      </w:r>
    </w:p>
    <w:p w:rsidR="0046120D" w:rsidRPr="001F4ADA" w:rsidRDefault="0046120D" w:rsidP="0046120D">
      <w:pPr>
        <w:spacing w:before="120"/>
        <w:ind w:firstLine="567"/>
        <w:jc w:val="both"/>
      </w:pPr>
      <w:r w:rsidRPr="001F4ADA">
        <w:t>&lt;список 2&gt; : &lt;оператор 2&gt; ;</w:t>
      </w:r>
    </w:p>
    <w:p w:rsidR="0046120D" w:rsidRPr="001F4ADA" w:rsidRDefault="0046120D" w:rsidP="0046120D">
      <w:pPr>
        <w:spacing w:before="120"/>
        <w:ind w:firstLine="567"/>
        <w:jc w:val="both"/>
      </w:pPr>
      <w:r w:rsidRPr="001F4ADA">
        <w:t>…………</w:t>
      </w:r>
    </w:p>
    <w:p w:rsidR="0046120D" w:rsidRPr="001F4ADA" w:rsidRDefault="0046120D" w:rsidP="0046120D">
      <w:pPr>
        <w:spacing w:before="120"/>
        <w:ind w:firstLine="567"/>
        <w:jc w:val="both"/>
      </w:pPr>
      <w:r w:rsidRPr="001F4ADA">
        <w:t>&lt;список N&gt; : &lt;оператор N&gt; ;</w:t>
      </w:r>
    </w:p>
    <w:p w:rsidR="0046120D" w:rsidRPr="001F4ADA" w:rsidRDefault="0046120D" w:rsidP="0046120D">
      <w:pPr>
        <w:spacing w:before="120"/>
        <w:ind w:firstLine="567"/>
        <w:jc w:val="both"/>
      </w:pPr>
      <w:r w:rsidRPr="001F4ADA">
        <w:t>Else &lt;оператор&gt; ;</w:t>
      </w:r>
    </w:p>
    <w:p w:rsidR="0046120D" w:rsidRDefault="0046120D" w:rsidP="0046120D">
      <w:pPr>
        <w:spacing w:before="120"/>
        <w:ind w:firstLine="567"/>
        <w:jc w:val="both"/>
      </w:pPr>
      <w:r w:rsidRPr="001F4ADA">
        <w:t>End;</w:t>
      </w:r>
    </w:p>
    <w:p w:rsidR="0046120D" w:rsidRPr="001F4ADA" w:rsidRDefault="0046120D" w:rsidP="0046120D">
      <w:pPr>
        <w:spacing w:before="120"/>
        <w:ind w:firstLine="567"/>
        <w:jc w:val="both"/>
      </w:pPr>
      <w:r w:rsidRPr="001F4ADA">
        <w:t>Оператор Case работает следующим образом. Сначала вычисляется значение выражения-селектора, затем обеспечивается реализация того оператора, константа выбора которого равна текущему значению селектора. Если ни одна из констант не рана текущему значению селектора, то выполняется оператор стоящий за словом Else. Если слово Else отсутствует, то активируется оператор, находящийся за словом End, т.е. первый оператор за границей Case.</w:t>
      </w:r>
    </w:p>
    <w:p w:rsidR="0046120D" w:rsidRPr="001F4ADA" w:rsidRDefault="0046120D" w:rsidP="0046120D">
      <w:pPr>
        <w:spacing w:before="120"/>
        <w:ind w:firstLine="567"/>
        <w:jc w:val="both"/>
      </w:pPr>
      <w:r w:rsidRPr="001F4ADA">
        <w:t xml:space="preserve">Селектор должен относится к одному из целочисленных типов. Список констант выбора состоит из произвольного количества значений, или диапазонов, отделенных друг от друга запятыми. Границы диапазона записываются двумя константами через разграничитель «..». Тип константы должен совпадать с типом селектора. </w:t>
      </w:r>
    </w:p>
    <w:p w:rsidR="0046120D" w:rsidRPr="001F4ADA" w:rsidRDefault="0046120D" w:rsidP="0046120D">
      <w:pPr>
        <w:spacing w:before="120"/>
        <w:ind w:firstLine="567"/>
        <w:jc w:val="both"/>
      </w:pPr>
      <w:r w:rsidRPr="001F4ADA">
        <w:t>При использовании оператора выбора должны выполняться следующие правила:</w:t>
      </w:r>
    </w:p>
    <w:p w:rsidR="0046120D" w:rsidRPr="001F4ADA" w:rsidRDefault="0046120D" w:rsidP="0046120D">
      <w:pPr>
        <w:spacing w:before="120"/>
        <w:ind w:firstLine="567"/>
        <w:jc w:val="both"/>
      </w:pPr>
      <w:r w:rsidRPr="001F4ADA">
        <w:t>Значения выражения «переключателя» записанного после слова Case, должны принадлежать дискретному типу, для целого типа они должны лежать в диапазоне integer;</w:t>
      </w:r>
    </w:p>
    <w:p w:rsidR="0046120D" w:rsidRPr="001F4ADA" w:rsidRDefault="0046120D" w:rsidP="0046120D">
      <w:pPr>
        <w:spacing w:before="120"/>
        <w:ind w:firstLine="567"/>
        <w:jc w:val="both"/>
      </w:pPr>
      <w:r w:rsidRPr="001F4ADA">
        <w:t>Все константы, предшествующие операторам альтернатив, должны иметь тип, совместимый с типом выражения;</w:t>
      </w:r>
    </w:p>
    <w:p w:rsidR="0046120D" w:rsidRDefault="0046120D" w:rsidP="0046120D">
      <w:pPr>
        <w:spacing w:before="120"/>
        <w:ind w:firstLine="567"/>
        <w:jc w:val="both"/>
      </w:pPr>
      <w:r w:rsidRPr="001F4ADA">
        <w:t>Все константы в альтернативах должны быть уникальны в пределах оператора варианта, диапазоны не должны пересекаться и не должны содержать констант, указанных в данной или других альтернативах.</w:t>
      </w:r>
    </w:p>
    <w:p w:rsidR="0046120D" w:rsidRDefault="0046120D" w:rsidP="0046120D">
      <w:pPr>
        <w:spacing w:before="120"/>
        <w:ind w:firstLine="567"/>
        <w:jc w:val="both"/>
      </w:pPr>
      <w:r w:rsidRPr="001F4ADA">
        <w:t>Пример: составить программу вывода названия дня недели по его номеру.</w:t>
      </w:r>
    </w:p>
    <w:p w:rsidR="0046120D" w:rsidRPr="001F4ADA" w:rsidRDefault="0046120D" w:rsidP="0046120D">
      <w:pPr>
        <w:spacing w:before="120"/>
        <w:ind w:firstLine="567"/>
        <w:jc w:val="both"/>
        <w:rPr>
          <w:lang w:val="en-US"/>
        </w:rPr>
      </w:pPr>
      <w:r w:rsidRPr="001F4ADA">
        <w:rPr>
          <w:lang w:val="en-US"/>
        </w:rPr>
        <w:t>Program DAY;</w:t>
      </w:r>
    </w:p>
    <w:p w:rsidR="0046120D" w:rsidRPr="001F4ADA" w:rsidRDefault="0046120D" w:rsidP="0046120D">
      <w:pPr>
        <w:spacing w:before="120"/>
        <w:ind w:firstLine="567"/>
        <w:jc w:val="both"/>
        <w:rPr>
          <w:lang w:val="en-US"/>
        </w:rPr>
      </w:pPr>
      <w:r w:rsidRPr="001F4ADA">
        <w:rPr>
          <w:lang w:val="en-US"/>
        </w:rPr>
        <w:t>Var D: byte ;</w:t>
      </w:r>
    </w:p>
    <w:p w:rsidR="0046120D" w:rsidRPr="001F4ADA" w:rsidRDefault="0046120D" w:rsidP="0046120D">
      <w:pPr>
        <w:spacing w:before="120"/>
        <w:ind w:firstLine="567"/>
        <w:jc w:val="both"/>
      </w:pPr>
      <w:r w:rsidRPr="001F4ADA">
        <w:t>Begin</w:t>
      </w:r>
    </w:p>
    <w:p w:rsidR="0046120D" w:rsidRPr="001F4ADA" w:rsidRDefault="0046120D" w:rsidP="0046120D">
      <w:pPr>
        <w:spacing w:before="120"/>
        <w:ind w:firstLine="567"/>
        <w:jc w:val="both"/>
      </w:pPr>
      <w:r w:rsidRPr="001F4ADA">
        <w:t xml:space="preserve">Write (‘Введите номер дня недели’); </w:t>
      </w:r>
    </w:p>
    <w:p w:rsidR="0046120D" w:rsidRPr="001F4ADA" w:rsidRDefault="0046120D" w:rsidP="0046120D">
      <w:pPr>
        <w:spacing w:before="120"/>
        <w:ind w:firstLine="567"/>
        <w:jc w:val="both"/>
      </w:pPr>
      <w:r w:rsidRPr="001F4ADA">
        <w:t>Readln ( D );</w:t>
      </w:r>
    </w:p>
    <w:p w:rsidR="0046120D" w:rsidRPr="001F4ADA" w:rsidRDefault="0046120D" w:rsidP="0046120D">
      <w:pPr>
        <w:spacing w:before="120"/>
        <w:ind w:firstLine="567"/>
        <w:jc w:val="both"/>
      </w:pPr>
      <w:r w:rsidRPr="001F4ADA">
        <w:t>Case D of {вычисление значения селектора и выбор}</w:t>
      </w:r>
    </w:p>
    <w:p w:rsidR="0046120D" w:rsidRPr="001F4ADA" w:rsidRDefault="0046120D" w:rsidP="0046120D">
      <w:pPr>
        <w:spacing w:before="120"/>
        <w:ind w:firstLine="567"/>
        <w:jc w:val="both"/>
      </w:pPr>
      <w:r w:rsidRPr="001F4ADA">
        <w:t>1: writeln ( ‘Понедельник’ ) ;</w:t>
      </w:r>
    </w:p>
    <w:p w:rsidR="0046120D" w:rsidRPr="001F4ADA" w:rsidRDefault="0046120D" w:rsidP="0046120D">
      <w:pPr>
        <w:spacing w:before="120"/>
        <w:ind w:firstLine="567"/>
        <w:jc w:val="both"/>
      </w:pPr>
      <w:r w:rsidRPr="001F4ADA">
        <w:t>2: writeln ( ‘Вторник’ ) ;</w:t>
      </w:r>
    </w:p>
    <w:p w:rsidR="0046120D" w:rsidRPr="001F4ADA" w:rsidRDefault="0046120D" w:rsidP="0046120D">
      <w:pPr>
        <w:spacing w:before="120"/>
        <w:ind w:firstLine="567"/>
        <w:jc w:val="both"/>
      </w:pPr>
      <w:r w:rsidRPr="001F4ADA">
        <w:t>3: writeln ( ‘Среда’ ) ;</w:t>
      </w:r>
    </w:p>
    <w:p w:rsidR="0046120D" w:rsidRPr="001F4ADA" w:rsidRDefault="0046120D" w:rsidP="0046120D">
      <w:pPr>
        <w:spacing w:before="120"/>
        <w:ind w:firstLine="567"/>
        <w:jc w:val="both"/>
      </w:pPr>
      <w:r w:rsidRPr="001F4ADA">
        <w:t>4: writeln ( ‘Четверг’ ) ;</w:t>
      </w:r>
    </w:p>
    <w:p w:rsidR="0046120D" w:rsidRPr="001F4ADA" w:rsidRDefault="0046120D" w:rsidP="0046120D">
      <w:pPr>
        <w:spacing w:before="120"/>
        <w:ind w:firstLine="567"/>
        <w:jc w:val="both"/>
      </w:pPr>
      <w:r w:rsidRPr="001F4ADA">
        <w:t>5: writeln ( ‘Пятница’ ) ;</w:t>
      </w:r>
    </w:p>
    <w:p w:rsidR="0046120D" w:rsidRPr="001F4ADA" w:rsidRDefault="0046120D" w:rsidP="0046120D">
      <w:pPr>
        <w:spacing w:before="120"/>
        <w:ind w:firstLine="567"/>
        <w:jc w:val="both"/>
      </w:pPr>
      <w:r w:rsidRPr="001F4ADA">
        <w:t>6: writeln ( ‘Суббота’ ) ;</w:t>
      </w:r>
    </w:p>
    <w:p w:rsidR="0046120D" w:rsidRPr="001F4ADA" w:rsidRDefault="0046120D" w:rsidP="0046120D">
      <w:pPr>
        <w:spacing w:before="120"/>
        <w:ind w:firstLine="567"/>
        <w:jc w:val="both"/>
        <w:rPr>
          <w:lang w:val="en-US"/>
        </w:rPr>
      </w:pPr>
      <w:r w:rsidRPr="001F4ADA">
        <w:rPr>
          <w:lang w:val="en-US"/>
        </w:rPr>
        <w:t>Else</w:t>
      </w:r>
    </w:p>
    <w:p w:rsidR="0046120D" w:rsidRPr="001F4ADA" w:rsidRDefault="0046120D" w:rsidP="0046120D">
      <w:pPr>
        <w:spacing w:before="120"/>
        <w:ind w:firstLine="567"/>
        <w:jc w:val="both"/>
        <w:rPr>
          <w:lang w:val="en-US"/>
        </w:rPr>
      </w:pPr>
      <w:r w:rsidRPr="001F4ADA">
        <w:rPr>
          <w:lang w:val="en-US"/>
        </w:rPr>
        <w:t>Writeln ( ‘</w:t>
      </w:r>
      <w:r w:rsidRPr="001F4ADA">
        <w:t>Воскресенье</w:t>
      </w:r>
      <w:r w:rsidRPr="001F4ADA">
        <w:rPr>
          <w:lang w:val="en-US"/>
        </w:rPr>
        <w:t>’ );</w:t>
      </w:r>
    </w:p>
    <w:p w:rsidR="0046120D" w:rsidRPr="001F4ADA" w:rsidRDefault="0046120D" w:rsidP="0046120D">
      <w:pPr>
        <w:spacing w:before="120"/>
        <w:ind w:firstLine="567"/>
        <w:jc w:val="both"/>
        <w:rPr>
          <w:lang w:val="en-US"/>
        </w:rPr>
      </w:pPr>
      <w:r w:rsidRPr="001F4ADA">
        <w:rPr>
          <w:lang w:val="en-US"/>
        </w:rPr>
        <w:t>End;</w:t>
      </w:r>
    </w:p>
    <w:p w:rsidR="0046120D" w:rsidRPr="001F4ADA" w:rsidRDefault="0046120D" w:rsidP="0046120D">
      <w:pPr>
        <w:spacing w:before="120"/>
        <w:ind w:firstLine="567"/>
        <w:jc w:val="both"/>
        <w:rPr>
          <w:lang w:val="en-US"/>
        </w:rPr>
      </w:pPr>
      <w:r w:rsidRPr="001F4ADA">
        <w:rPr>
          <w:lang w:val="en-US"/>
        </w:rPr>
        <w:t>Readln;</w:t>
      </w:r>
    </w:p>
    <w:p w:rsidR="0046120D" w:rsidRDefault="0046120D" w:rsidP="0046120D">
      <w:pPr>
        <w:spacing w:before="120"/>
        <w:ind w:firstLine="567"/>
        <w:jc w:val="both"/>
      </w:pPr>
      <w:r w:rsidRPr="001F4ADA">
        <w:t>End.</w:t>
      </w:r>
    </w:p>
    <w:p w:rsidR="0046120D" w:rsidRPr="001F4ADA" w:rsidRDefault="0046120D" w:rsidP="0046120D">
      <w:pPr>
        <w:spacing w:before="120"/>
        <w:ind w:firstLine="567"/>
        <w:jc w:val="both"/>
      </w:pPr>
      <w:r w:rsidRPr="001F4ADA">
        <w:t>Вопрос 3.</w:t>
      </w:r>
    </w:p>
    <w:p w:rsidR="0046120D" w:rsidRPr="001F4ADA" w:rsidRDefault="0046120D" w:rsidP="0046120D">
      <w:pPr>
        <w:spacing w:before="120"/>
        <w:ind w:firstLine="567"/>
        <w:jc w:val="both"/>
      </w:pPr>
      <w:r w:rsidRPr="001F4ADA">
        <w:t xml:space="preserve">Если в программе возникает необходимость неоднократного выполнения некоторых операторов, то используются операторы повтора (или цикла). В языке Паскаль различают три вида операторов цикла: while, repeat, for. Они используются для организации циклов различных типов. </w:t>
      </w:r>
    </w:p>
    <w:p w:rsidR="0046120D" w:rsidRDefault="0046120D" w:rsidP="0046120D">
      <w:pPr>
        <w:spacing w:before="120"/>
        <w:ind w:firstLine="567"/>
        <w:jc w:val="both"/>
      </w:pPr>
      <w:r w:rsidRPr="001F4ADA">
        <w:t>Если число повторений оператора заранее неизвестно, а задано лишь условие его повторения (или окончания), используются операторы while, repeat. Оператор for используется, если число повторений известно заранее.</w:t>
      </w:r>
    </w:p>
    <w:p w:rsidR="0046120D" w:rsidRPr="001F4ADA" w:rsidRDefault="0046120D" w:rsidP="0046120D">
      <w:pPr>
        <w:spacing w:before="120"/>
        <w:ind w:firstLine="567"/>
        <w:jc w:val="both"/>
      </w:pPr>
      <w:r w:rsidRPr="001F4ADA">
        <w:t>Оператор WHILE.</w:t>
      </w:r>
    </w:p>
    <w:p w:rsidR="0046120D" w:rsidRDefault="0046120D" w:rsidP="0046120D">
      <w:pPr>
        <w:spacing w:before="120"/>
        <w:ind w:firstLine="567"/>
        <w:jc w:val="both"/>
      </w:pPr>
      <w:r w:rsidRPr="001F4ADA">
        <w:t>Его часто называют оператором цикла с предусловием, за то что проверка условия выполнения тела цикла производится в самом начале оператора.</w:t>
      </w:r>
    </w:p>
    <w:p w:rsidR="0046120D" w:rsidRPr="001F4ADA" w:rsidRDefault="0046120D" w:rsidP="0046120D">
      <w:pPr>
        <w:spacing w:before="120"/>
        <w:ind w:firstLine="567"/>
        <w:jc w:val="both"/>
      </w:pPr>
      <w:r w:rsidRPr="001F4ADA">
        <w:t>Формат оператора:</w:t>
      </w:r>
    </w:p>
    <w:p w:rsidR="0046120D" w:rsidRPr="001F4ADA" w:rsidRDefault="0046120D" w:rsidP="0046120D">
      <w:pPr>
        <w:spacing w:before="120"/>
        <w:ind w:firstLine="567"/>
        <w:jc w:val="both"/>
      </w:pPr>
      <w:r w:rsidRPr="001F4ADA">
        <w:t>While &lt;условие продолжения цикла&gt; do</w:t>
      </w:r>
    </w:p>
    <w:p w:rsidR="0046120D" w:rsidRPr="001F4ADA" w:rsidRDefault="0046120D" w:rsidP="0046120D">
      <w:pPr>
        <w:spacing w:before="120"/>
        <w:ind w:firstLine="567"/>
        <w:jc w:val="both"/>
      </w:pPr>
      <w:r w:rsidRPr="001F4ADA">
        <w:t>&lt;тело цикла&gt;;</w:t>
      </w:r>
    </w:p>
    <w:p w:rsidR="0046120D" w:rsidRDefault="0046120D" w:rsidP="0046120D">
      <w:pPr>
        <w:spacing w:before="120"/>
        <w:ind w:firstLine="567"/>
        <w:jc w:val="both"/>
      </w:pPr>
      <w:r w:rsidRPr="001F4ADA">
        <w:t xml:space="preserve">Условие – булевское выражение, тело цикла – простой или составной оператор. Перед каждым выполнением тела цикла вычисляется значение выражения условия, если результат истина, то тело цикла выполняется. Если результат ложь, то происходит выход из цикла и переход к первому оператору после while оператора. </w:t>
      </w:r>
    </w:p>
    <w:p w:rsidR="0046120D" w:rsidRPr="001F4ADA" w:rsidRDefault="0046120D" w:rsidP="0046120D">
      <w:pPr>
        <w:spacing w:before="120"/>
        <w:ind w:firstLine="567"/>
        <w:jc w:val="both"/>
      </w:pPr>
      <w:r w:rsidRPr="001F4ADA">
        <w:t>Оператор повтора REPEAT.</w:t>
      </w:r>
    </w:p>
    <w:p w:rsidR="0046120D" w:rsidRDefault="0046120D" w:rsidP="0046120D">
      <w:pPr>
        <w:spacing w:before="120"/>
        <w:ind w:firstLine="567"/>
        <w:jc w:val="both"/>
      </w:pPr>
      <w:r w:rsidRPr="001F4ADA">
        <w:t>Этот оператор отличается от предыдущего тем, что условие проверяется после очередного выполнения операторов тела цикла и т.о. гарантируется хотя бы однократное выполнение цикла. Второе отличие от первого оператора: прекращением цикла является равенство выражения константе истина. За это оператор repeat часто называют циклом с постусловием.</w:t>
      </w:r>
    </w:p>
    <w:p w:rsidR="0046120D" w:rsidRPr="001F4ADA" w:rsidRDefault="0046120D" w:rsidP="0046120D">
      <w:pPr>
        <w:spacing w:before="120"/>
        <w:ind w:firstLine="567"/>
        <w:jc w:val="both"/>
      </w:pPr>
      <w:r w:rsidRPr="001F4ADA">
        <w:t>Формат оператора:</w:t>
      </w:r>
    </w:p>
    <w:p w:rsidR="0046120D" w:rsidRPr="001F4ADA" w:rsidRDefault="0046120D" w:rsidP="0046120D">
      <w:pPr>
        <w:spacing w:before="120"/>
        <w:ind w:firstLine="567"/>
        <w:jc w:val="both"/>
      </w:pPr>
      <w:r w:rsidRPr="001F4ADA">
        <w:t>Repeat</w:t>
      </w:r>
    </w:p>
    <w:p w:rsidR="0046120D" w:rsidRPr="001F4ADA" w:rsidRDefault="0046120D" w:rsidP="0046120D">
      <w:pPr>
        <w:spacing w:before="120"/>
        <w:ind w:firstLine="567"/>
        <w:jc w:val="both"/>
      </w:pPr>
      <w:r w:rsidRPr="001F4ADA">
        <w:t>&lt;оператор&gt; ;</w:t>
      </w:r>
    </w:p>
    <w:p w:rsidR="0046120D" w:rsidRPr="001F4ADA" w:rsidRDefault="0046120D" w:rsidP="0046120D">
      <w:pPr>
        <w:spacing w:before="120"/>
        <w:ind w:firstLine="567"/>
        <w:jc w:val="both"/>
      </w:pPr>
      <w:r w:rsidRPr="001F4ADA">
        <w:t>…………….</w:t>
      </w:r>
    </w:p>
    <w:p w:rsidR="0046120D" w:rsidRPr="001F4ADA" w:rsidRDefault="0046120D" w:rsidP="0046120D">
      <w:pPr>
        <w:spacing w:before="120"/>
        <w:ind w:firstLine="567"/>
        <w:jc w:val="both"/>
      </w:pPr>
      <w:r w:rsidRPr="001F4ADA">
        <w:t>&lt;оператор&gt;;</w:t>
      </w:r>
    </w:p>
    <w:p w:rsidR="0046120D" w:rsidRDefault="0046120D" w:rsidP="0046120D">
      <w:pPr>
        <w:spacing w:before="120"/>
        <w:ind w:firstLine="567"/>
        <w:jc w:val="both"/>
      </w:pPr>
      <w:r w:rsidRPr="001F4ADA">
        <w:t>Until &lt;условие окончания цикла&gt;;</w:t>
      </w:r>
    </w:p>
    <w:p w:rsidR="0046120D" w:rsidRDefault="0046120D" w:rsidP="0046120D">
      <w:pPr>
        <w:spacing w:before="120"/>
        <w:ind w:firstLine="567"/>
        <w:jc w:val="both"/>
      </w:pPr>
      <w:r w:rsidRPr="001F4ADA">
        <w:t>Операторы, заключенные между словами repeat / until , являются телом цикла. Сначала выполняется тело цикла, затем проверяется условие выхода из цикла.</w:t>
      </w:r>
    </w:p>
    <w:p w:rsidR="0046120D" w:rsidRPr="001F4ADA" w:rsidRDefault="0046120D" w:rsidP="0046120D">
      <w:pPr>
        <w:spacing w:before="120"/>
        <w:ind w:firstLine="567"/>
        <w:jc w:val="both"/>
      </w:pPr>
      <w:r w:rsidRPr="001F4ADA">
        <w:t>Оператор повтора FOR.</w:t>
      </w:r>
    </w:p>
    <w:p w:rsidR="0046120D" w:rsidRDefault="0046120D" w:rsidP="0046120D">
      <w:pPr>
        <w:spacing w:before="120"/>
        <w:ind w:firstLine="567"/>
        <w:jc w:val="both"/>
      </w:pPr>
      <w:r w:rsidRPr="001F4ADA">
        <w:t>В случае когда число повторений известно, для организации циклической обработки информации применяется оператор повтора For. Часто этот оператор называют оператором цикла с параметром, т.к. число повторений задается переменной, которую называют параметром цикла (или управляющей переменной). Этот оператор состоит из заголовка и тела цикла.</w:t>
      </w:r>
    </w:p>
    <w:p w:rsidR="0046120D" w:rsidRPr="001F4ADA" w:rsidRDefault="0046120D" w:rsidP="0046120D">
      <w:pPr>
        <w:spacing w:before="120"/>
        <w:ind w:firstLine="567"/>
        <w:jc w:val="both"/>
      </w:pPr>
      <w:r w:rsidRPr="001F4ADA">
        <w:t>Формат оператора:</w:t>
      </w:r>
    </w:p>
    <w:p w:rsidR="0046120D" w:rsidRPr="001F4ADA" w:rsidRDefault="0046120D" w:rsidP="0046120D">
      <w:pPr>
        <w:spacing w:before="120"/>
        <w:ind w:firstLine="567"/>
        <w:jc w:val="both"/>
      </w:pPr>
      <w:r w:rsidRPr="001F4ADA">
        <w:t>For &lt;параметр цикла&gt; :=A1 to A2 do &lt;оператор&gt; ; (по возрастанию)</w:t>
      </w:r>
    </w:p>
    <w:p w:rsidR="0046120D" w:rsidRDefault="0046120D" w:rsidP="0046120D">
      <w:pPr>
        <w:spacing w:before="120"/>
        <w:ind w:firstLine="567"/>
        <w:jc w:val="both"/>
      </w:pPr>
      <w:r w:rsidRPr="001F4ADA">
        <w:t>For &lt;параметр цикла&gt; :=A1 downto A2 do &lt;оператор&gt; ; (по убыванию)</w:t>
      </w:r>
    </w:p>
    <w:p w:rsidR="0046120D" w:rsidRDefault="0046120D" w:rsidP="0046120D">
      <w:pPr>
        <w:spacing w:before="120"/>
        <w:ind w:firstLine="567"/>
        <w:jc w:val="both"/>
      </w:pPr>
      <w:r w:rsidRPr="001F4ADA">
        <w:t>Где А1 и А2 – выражения, определяющие соответственно начальное и конечное значение параметра цикла.</w:t>
      </w:r>
    </w:p>
    <w:p w:rsidR="0046120D" w:rsidRPr="001F4ADA" w:rsidRDefault="0046120D" w:rsidP="0046120D">
      <w:pPr>
        <w:spacing w:before="120"/>
        <w:ind w:firstLine="567"/>
        <w:jc w:val="both"/>
      </w:pPr>
      <w:r w:rsidRPr="001F4ADA">
        <w:t>Тело цикла может являться простым или составным оператором. Оператор For обеспечивает выполнение тела цикла до тех пор, пока не будут перебраны все значения параметра цикла от начального до конечного.</w:t>
      </w:r>
    </w:p>
    <w:p w:rsidR="0046120D" w:rsidRPr="001F4ADA" w:rsidRDefault="0046120D" w:rsidP="0046120D">
      <w:pPr>
        <w:spacing w:before="120"/>
        <w:ind w:firstLine="567"/>
        <w:jc w:val="both"/>
      </w:pPr>
      <w:r w:rsidRPr="001F4ADA">
        <w:t>Заголовок оператора повтора For определяет:</w:t>
      </w:r>
    </w:p>
    <w:p w:rsidR="0046120D" w:rsidRPr="001F4ADA" w:rsidRDefault="0046120D" w:rsidP="0046120D">
      <w:pPr>
        <w:spacing w:before="120"/>
        <w:ind w:firstLine="567"/>
        <w:jc w:val="both"/>
      </w:pPr>
      <w:r w:rsidRPr="001F4ADA">
        <w:t>диапазон изменения значений управляющей переменной и одновременное число повторений оператора, содержащегося в теле цикла;</w:t>
      </w:r>
    </w:p>
    <w:p w:rsidR="0046120D" w:rsidRPr="001F4ADA" w:rsidRDefault="0046120D" w:rsidP="0046120D">
      <w:pPr>
        <w:spacing w:before="120"/>
        <w:ind w:firstLine="567"/>
        <w:jc w:val="both"/>
      </w:pPr>
      <w:r w:rsidRPr="001F4ADA">
        <w:t>направление изменения параметра цикла (возрастание – to или убывание – downto).</w:t>
      </w:r>
    </w:p>
    <w:p w:rsidR="0046120D" w:rsidRPr="001F4ADA" w:rsidRDefault="0046120D" w:rsidP="0046120D">
      <w:pPr>
        <w:spacing w:before="120"/>
        <w:ind w:firstLine="567"/>
        <w:jc w:val="both"/>
      </w:pPr>
      <w:r w:rsidRPr="001F4ADA">
        <w:t>На использование параметра цикла накладываются следующие ограничения:</w:t>
      </w:r>
    </w:p>
    <w:p w:rsidR="0046120D" w:rsidRPr="001F4ADA" w:rsidRDefault="0046120D" w:rsidP="0046120D">
      <w:pPr>
        <w:spacing w:before="120"/>
        <w:ind w:firstLine="567"/>
        <w:jc w:val="both"/>
      </w:pPr>
      <w:r w:rsidRPr="001F4ADA">
        <w:t>В качестве параметра должна использоваться простая переменная, описанная в текущем блоке.</w:t>
      </w:r>
    </w:p>
    <w:p w:rsidR="0046120D" w:rsidRPr="001F4ADA" w:rsidRDefault="0046120D" w:rsidP="0046120D">
      <w:pPr>
        <w:spacing w:before="120"/>
        <w:ind w:firstLine="567"/>
        <w:jc w:val="both"/>
      </w:pPr>
      <w:r w:rsidRPr="001F4ADA">
        <w:t>Управляющая переменная должна иметь дискретный тип.</w:t>
      </w:r>
    </w:p>
    <w:p w:rsidR="0046120D" w:rsidRPr="001F4ADA" w:rsidRDefault="0046120D" w:rsidP="0046120D">
      <w:pPr>
        <w:spacing w:before="120"/>
        <w:ind w:firstLine="567"/>
        <w:jc w:val="both"/>
      </w:pPr>
      <w:r w:rsidRPr="001F4ADA">
        <w:t>Начальное и конечное значение диапазона должны иметь совместимый тип с параметром цикла. При этом допускаются любые скалярные типы, кроме вещественного.</w:t>
      </w:r>
    </w:p>
    <w:p w:rsidR="0046120D" w:rsidRPr="001F4ADA" w:rsidRDefault="0046120D" w:rsidP="0046120D">
      <w:pPr>
        <w:spacing w:before="120"/>
        <w:ind w:firstLine="567"/>
        <w:jc w:val="both"/>
      </w:pPr>
      <w:r w:rsidRPr="001F4ADA">
        <w:t>В теле цикла запрещается явное изменение значения управляющей переменной.</w:t>
      </w:r>
    </w:p>
    <w:p w:rsidR="0046120D" w:rsidRDefault="0046120D" w:rsidP="0046120D">
      <w:pPr>
        <w:spacing w:before="120"/>
        <w:ind w:firstLine="567"/>
        <w:jc w:val="both"/>
      </w:pPr>
      <w:r w:rsidRPr="001F4ADA">
        <w:t>Значение управляющей переменной изменяется на +1 или -1, т.е. шаг равен единицы.</w:t>
      </w:r>
    </w:p>
    <w:p w:rsidR="0046120D" w:rsidRPr="001F4ADA" w:rsidRDefault="0046120D" w:rsidP="0046120D">
      <w:pPr>
        <w:spacing w:before="120"/>
        <w:ind w:firstLine="567"/>
        <w:jc w:val="both"/>
      </w:pPr>
      <w:r w:rsidRPr="001F4ADA">
        <w:t>Пример. Составить программу для перевода расстояний из дюймов в сантиметры (1дюйм = 2,5 см) для значений длин от 1 до 20 дюймов.</w:t>
      </w:r>
    </w:p>
    <w:p w:rsidR="0046120D" w:rsidRDefault="0046120D" w:rsidP="0046120D">
      <w:pPr>
        <w:spacing w:before="120"/>
        <w:ind w:firstLine="567"/>
        <w:jc w:val="both"/>
      </w:pPr>
      <w:r w:rsidRPr="001F4ADA">
        <w:t>Пусть R1 – расстояние в дюймах, а R2 – это расстояние в см.</w:t>
      </w:r>
    </w:p>
    <w:p w:rsidR="0046120D" w:rsidRPr="001F4ADA" w:rsidRDefault="0046120D" w:rsidP="0046120D">
      <w:pPr>
        <w:spacing w:before="120"/>
        <w:ind w:firstLine="567"/>
        <w:jc w:val="both"/>
        <w:rPr>
          <w:lang w:val="en-US"/>
        </w:rPr>
      </w:pPr>
      <w:r w:rsidRPr="001F4ADA">
        <w:rPr>
          <w:lang w:val="en-US"/>
        </w:rPr>
        <w:t xml:space="preserve">1 </w:t>
      </w:r>
      <w:r w:rsidRPr="001F4ADA">
        <w:t>способ</w:t>
      </w:r>
      <w:r w:rsidRPr="001F4ADA">
        <w:rPr>
          <w:lang w:val="en-US"/>
        </w:rPr>
        <w:t>.</w:t>
      </w:r>
    </w:p>
    <w:p w:rsidR="0046120D" w:rsidRPr="001F4ADA" w:rsidRDefault="0046120D" w:rsidP="0046120D">
      <w:pPr>
        <w:spacing w:before="120"/>
        <w:ind w:firstLine="567"/>
        <w:jc w:val="both"/>
        <w:rPr>
          <w:lang w:val="en-US"/>
        </w:rPr>
      </w:pPr>
      <w:r w:rsidRPr="001F4ADA">
        <w:rPr>
          <w:lang w:val="en-US"/>
        </w:rPr>
        <w:t>Program sb1;</w:t>
      </w:r>
    </w:p>
    <w:p w:rsidR="0046120D" w:rsidRPr="001F4ADA" w:rsidRDefault="0046120D" w:rsidP="0046120D">
      <w:pPr>
        <w:spacing w:before="120"/>
        <w:ind w:firstLine="567"/>
        <w:jc w:val="both"/>
        <w:rPr>
          <w:lang w:val="en-US"/>
        </w:rPr>
      </w:pPr>
      <w:r w:rsidRPr="001F4ADA">
        <w:rPr>
          <w:lang w:val="en-US"/>
        </w:rPr>
        <w:t xml:space="preserve">Var </w:t>
      </w:r>
    </w:p>
    <w:p w:rsidR="0046120D" w:rsidRPr="001F4ADA" w:rsidRDefault="0046120D" w:rsidP="0046120D">
      <w:pPr>
        <w:spacing w:before="120"/>
        <w:ind w:firstLine="567"/>
        <w:jc w:val="both"/>
        <w:rPr>
          <w:lang w:val="en-US"/>
        </w:rPr>
      </w:pPr>
      <w:r w:rsidRPr="001F4ADA">
        <w:rPr>
          <w:lang w:val="en-US"/>
        </w:rPr>
        <w:t xml:space="preserve">R2 : real ; </w:t>
      </w:r>
    </w:p>
    <w:p w:rsidR="0046120D" w:rsidRPr="001F4ADA" w:rsidRDefault="0046120D" w:rsidP="0046120D">
      <w:pPr>
        <w:spacing w:before="120"/>
        <w:ind w:firstLine="567"/>
        <w:jc w:val="both"/>
      </w:pPr>
      <w:r w:rsidRPr="001F4ADA">
        <w:t>R1 : integer ;</w:t>
      </w:r>
    </w:p>
    <w:p w:rsidR="0046120D" w:rsidRPr="001F4ADA" w:rsidRDefault="0046120D" w:rsidP="0046120D">
      <w:pPr>
        <w:spacing w:before="120"/>
        <w:ind w:firstLine="567"/>
        <w:jc w:val="both"/>
      </w:pPr>
      <w:r w:rsidRPr="001F4ADA">
        <w:t>Begin</w:t>
      </w:r>
    </w:p>
    <w:p w:rsidR="0046120D" w:rsidRPr="001F4ADA" w:rsidRDefault="0046120D" w:rsidP="0046120D">
      <w:pPr>
        <w:spacing w:before="120"/>
        <w:ind w:firstLine="567"/>
        <w:jc w:val="both"/>
      </w:pPr>
      <w:r w:rsidRPr="001F4ADA">
        <w:t>Writeln (‘Таблица перевода расстояний из дюймов в сантиметры’);</w:t>
      </w:r>
    </w:p>
    <w:p w:rsidR="0046120D" w:rsidRPr="001F4ADA" w:rsidRDefault="0046120D" w:rsidP="0046120D">
      <w:pPr>
        <w:spacing w:before="120"/>
        <w:ind w:firstLine="567"/>
        <w:jc w:val="both"/>
        <w:rPr>
          <w:lang w:val="en-US"/>
        </w:rPr>
      </w:pPr>
      <w:r w:rsidRPr="001F4ADA">
        <w:rPr>
          <w:lang w:val="en-US"/>
        </w:rPr>
        <w:t>For R1:=1 to 20 do</w:t>
      </w:r>
    </w:p>
    <w:p w:rsidR="0046120D" w:rsidRPr="001F4ADA" w:rsidRDefault="0046120D" w:rsidP="0046120D">
      <w:pPr>
        <w:spacing w:before="120"/>
        <w:ind w:firstLine="567"/>
        <w:jc w:val="both"/>
        <w:rPr>
          <w:lang w:val="en-US"/>
        </w:rPr>
      </w:pPr>
      <w:r w:rsidRPr="001F4ADA">
        <w:rPr>
          <w:lang w:val="en-US"/>
        </w:rPr>
        <w:t>Begin</w:t>
      </w:r>
    </w:p>
    <w:p w:rsidR="0046120D" w:rsidRPr="001F4ADA" w:rsidRDefault="0046120D" w:rsidP="0046120D">
      <w:pPr>
        <w:spacing w:before="120"/>
        <w:ind w:firstLine="567"/>
        <w:jc w:val="both"/>
        <w:rPr>
          <w:lang w:val="en-US"/>
        </w:rPr>
      </w:pPr>
      <w:r w:rsidRPr="001F4ADA">
        <w:rPr>
          <w:lang w:val="en-US"/>
        </w:rPr>
        <w:t>R2 := 2.5*R1;</w:t>
      </w:r>
    </w:p>
    <w:p w:rsidR="0046120D" w:rsidRPr="001F4ADA" w:rsidRDefault="0046120D" w:rsidP="0046120D">
      <w:pPr>
        <w:spacing w:before="120"/>
        <w:ind w:firstLine="567"/>
        <w:jc w:val="both"/>
        <w:rPr>
          <w:lang w:val="en-US"/>
        </w:rPr>
      </w:pPr>
      <w:r w:rsidRPr="001F4ADA">
        <w:rPr>
          <w:lang w:val="en-US"/>
        </w:rPr>
        <w:t>Writeln (R1 :6, ‘ ‘, R2 :8:2 );</w:t>
      </w:r>
    </w:p>
    <w:p w:rsidR="0046120D" w:rsidRPr="001F4ADA" w:rsidRDefault="0046120D" w:rsidP="0046120D">
      <w:pPr>
        <w:spacing w:before="120"/>
        <w:ind w:firstLine="567"/>
        <w:jc w:val="both"/>
        <w:rPr>
          <w:lang w:val="en-US"/>
        </w:rPr>
      </w:pPr>
      <w:r w:rsidRPr="001F4ADA">
        <w:rPr>
          <w:lang w:val="en-US"/>
        </w:rPr>
        <w:t>End;</w:t>
      </w:r>
    </w:p>
    <w:p w:rsidR="0046120D" w:rsidRPr="001F4ADA" w:rsidRDefault="0046120D" w:rsidP="0046120D">
      <w:pPr>
        <w:spacing w:before="120"/>
        <w:ind w:firstLine="567"/>
        <w:jc w:val="both"/>
        <w:rPr>
          <w:lang w:val="en-US"/>
        </w:rPr>
      </w:pPr>
      <w:r w:rsidRPr="001F4ADA">
        <w:rPr>
          <w:lang w:val="en-US"/>
        </w:rPr>
        <w:t>Readln;</w:t>
      </w:r>
    </w:p>
    <w:p w:rsidR="0046120D" w:rsidRPr="001F4ADA" w:rsidRDefault="0046120D" w:rsidP="0046120D">
      <w:pPr>
        <w:spacing w:before="120"/>
        <w:ind w:firstLine="567"/>
        <w:jc w:val="both"/>
        <w:rPr>
          <w:lang w:val="en-US"/>
        </w:rPr>
      </w:pPr>
      <w:r w:rsidRPr="001F4ADA">
        <w:rPr>
          <w:lang w:val="en-US"/>
        </w:rPr>
        <w:t>End.</w:t>
      </w:r>
    </w:p>
    <w:p w:rsidR="0046120D" w:rsidRPr="001F4ADA" w:rsidRDefault="0046120D" w:rsidP="0046120D">
      <w:pPr>
        <w:spacing w:before="120"/>
        <w:ind w:firstLine="567"/>
        <w:jc w:val="both"/>
        <w:rPr>
          <w:lang w:val="en-US"/>
        </w:rPr>
      </w:pPr>
      <w:r w:rsidRPr="001F4ADA">
        <w:rPr>
          <w:lang w:val="en-US"/>
        </w:rPr>
        <w:t xml:space="preserve">2 </w:t>
      </w:r>
      <w:r w:rsidRPr="001F4ADA">
        <w:t>способ</w:t>
      </w:r>
      <w:r w:rsidRPr="001F4ADA">
        <w:rPr>
          <w:lang w:val="en-US"/>
        </w:rPr>
        <w:t>.</w:t>
      </w:r>
    </w:p>
    <w:p w:rsidR="0046120D" w:rsidRPr="001F4ADA" w:rsidRDefault="0046120D" w:rsidP="0046120D">
      <w:pPr>
        <w:spacing w:before="120"/>
        <w:ind w:firstLine="567"/>
        <w:jc w:val="both"/>
        <w:rPr>
          <w:lang w:val="en-US"/>
        </w:rPr>
      </w:pPr>
      <w:r w:rsidRPr="001F4ADA">
        <w:rPr>
          <w:lang w:val="en-US"/>
        </w:rPr>
        <w:t>Program sb2;</w:t>
      </w:r>
    </w:p>
    <w:p w:rsidR="0046120D" w:rsidRPr="001F4ADA" w:rsidRDefault="0046120D" w:rsidP="0046120D">
      <w:pPr>
        <w:spacing w:before="120"/>
        <w:ind w:firstLine="567"/>
        <w:jc w:val="both"/>
        <w:rPr>
          <w:lang w:val="en-US"/>
        </w:rPr>
      </w:pPr>
      <w:r w:rsidRPr="001F4ADA">
        <w:rPr>
          <w:lang w:val="en-US"/>
        </w:rPr>
        <w:t xml:space="preserve">Var </w:t>
      </w:r>
    </w:p>
    <w:p w:rsidR="0046120D" w:rsidRPr="001F4ADA" w:rsidRDefault="0046120D" w:rsidP="0046120D">
      <w:pPr>
        <w:spacing w:before="120"/>
        <w:ind w:firstLine="567"/>
        <w:jc w:val="both"/>
        <w:rPr>
          <w:lang w:val="en-US"/>
        </w:rPr>
      </w:pPr>
      <w:r w:rsidRPr="001F4ADA">
        <w:rPr>
          <w:lang w:val="en-US"/>
        </w:rPr>
        <w:t xml:space="preserve">R2 : real ; </w:t>
      </w:r>
    </w:p>
    <w:p w:rsidR="0046120D" w:rsidRPr="001F4ADA" w:rsidRDefault="0046120D" w:rsidP="0046120D">
      <w:pPr>
        <w:spacing w:before="120"/>
        <w:ind w:firstLine="567"/>
        <w:jc w:val="both"/>
      </w:pPr>
      <w:r w:rsidRPr="001F4ADA">
        <w:t>R1 : integer ;</w:t>
      </w:r>
    </w:p>
    <w:p w:rsidR="0046120D" w:rsidRPr="001F4ADA" w:rsidRDefault="0046120D" w:rsidP="0046120D">
      <w:pPr>
        <w:spacing w:before="120"/>
        <w:ind w:firstLine="567"/>
        <w:jc w:val="both"/>
      </w:pPr>
      <w:r w:rsidRPr="001F4ADA">
        <w:t>Begin</w:t>
      </w:r>
    </w:p>
    <w:p w:rsidR="0046120D" w:rsidRPr="001F4ADA" w:rsidRDefault="0046120D" w:rsidP="0046120D">
      <w:pPr>
        <w:spacing w:before="120"/>
        <w:ind w:firstLine="567"/>
        <w:jc w:val="both"/>
      </w:pPr>
      <w:r w:rsidRPr="001F4ADA">
        <w:t>Writeln (‘Таблица перевода расстояний из дюймов в сантиметры’);</w:t>
      </w:r>
    </w:p>
    <w:p w:rsidR="0046120D" w:rsidRPr="001F4ADA" w:rsidRDefault="0046120D" w:rsidP="0046120D">
      <w:pPr>
        <w:spacing w:before="120"/>
        <w:ind w:firstLine="567"/>
        <w:jc w:val="both"/>
        <w:rPr>
          <w:lang w:val="en-US"/>
        </w:rPr>
      </w:pPr>
      <w:r w:rsidRPr="001F4ADA">
        <w:rPr>
          <w:lang w:val="en-US"/>
        </w:rPr>
        <w:t>R1 := 1;</w:t>
      </w:r>
    </w:p>
    <w:p w:rsidR="0046120D" w:rsidRPr="001F4ADA" w:rsidRDefault="0046120D" w:rsidP="0046120D">
      <w:pPr>
        <w:spacing w:before="120"/>
        <w:ind w:firstLine="567"/>
        <w:jc w:val="both"/>
        <w:rPr>
          <w:lang w:val="en-US"/>
        </w:rPr>
      </w:pPr>
      <w:r w:rsidRPr="001F4ADA">
        <w:rPr>
          <w:lang w:val="en-US"/>
        </w:rPr>
        <w:t>While R1 &lt;= 20 do</w:t>
      </w:r>
    </w:p>
    <w:p w:rsidR="0046120D" w:rsidRPr="001F4ADA" w:rsidRDefault="0046120D" w:rsidP="0046120D">
      <w:pPr>
        <w:spacing w:before="120"/>
        <w:ind w:firstLine="567"/>
        <w:jc w:val="both"/>
        <w:rPr>
          <w:lang w:val="en-US"/>
        </w:rPr>
      </w:pPr>
      <w:r w:rsidRPr="001F4ADA">
        <w:rPr>
          <w:lang w:val="en-US"/>
        </w:rPr>
        <w:t>Begin</w:t>
      </w:r>
    </w:p>
    <w:p w:rsidR="0046120D" w:rsidRPr="001F4ADA" w:rsidRDefault="0046120D" w:rsidP="0046120D">
      <w:pPr>
        <w:spacing w:before="120"/>
        <w:ind w:firstLine="567"/>
        <w:jc w:val="both"/>
        <w:rPr>
          <w:lang w:val="en-US"/>
        </w:rPr>
      </w:pPr>
      <w:r w:rsidRPr="001F4ADA">
        <w:rPr>
          <w:lang w:val="en-US"/>
        </w:rPr>
        <w:t>R2 := 2.5*R1;</w:t>
      </w:r>
    </w:p>
    <w:p w:rsidR="0046120D" w:rsidRPr="001F4ADA" w:rsidRDefault="0046120D" w:rsidP="0046120D">
      <w:pPr>
        <w:spacing w:before="120"/>
        <w:ind w:firstLine="567"/>
        <w:jc w:val="both"/>
        <w:rPr>
          <w:lang w:val="en-US"/>
        </w:rPr>
      </w:pPr>
      <w:r w:rsidRPr="001F4ADA">
        <w:rPr>
          <w:lang w:val="en-US"/>
        </w:rPr>
        <w:t>Writeln (R1 :6, ‘ ‘, R2 :8:2 );</w:t>
      </w:r>
    </w:p>
    <w:p w:rsidR="0046120D" w:rsidRPr="001F4ADA" w:rsidRDefault="0046120D" w:rsidP="0046120D">
      <w:pPr>
        <w:spacing w:before="120"/>
        <w:ind w:firstLine="567"/>
        <w:jc w:val="both"/>
        <w:rPr>
          <w:lang w:val="en-US"/>
        </w:rPr>
      </w:pPr>
      <w:r w:rsidRPr="001F4ADA">
        <w:rPr>
          <w:lang w:val="en-US"/>
        </w:rPr>
        <w:t>R1 := R1+ 1;</w:t>
      </w:r>
    </w:p>
    <w:p w:rsidR="0046120D" w:rsidRPr="001F4ADA" w:rsidRDefault="0046120D" w:rsidP="0046120D">
      <w:pPr>
        <w:spacing w:before="120"/>
        <w:ind w:firstLine="567"/>
        <w:jc w:val="both"/>
        <w:rPr>
          <w:lang w:val="en-US"/>
        </w:rPr>
      </w:pPr>
      <w:r w:rsidRPr="001F4ADA">
        <w:rPr>
          <w:lang w:val="en-US"/>
        </w:rPr>
        <w:t>End;</w:t>
      </w:r>
    </w:p>
    <w:p w:rsidR="0046120D" w:rsidRPr="001F4ADA" w:rsidRDefault="0046120D" w:rsidP="0046120D">
      <w:pPr>
        <w:spacing w:before="120"/>
        <w:ind w:firstLine="567"/>
        <w:jc w:val="both"/>
        <w:rPr>
          <w:lang w:val="en-US"/>
        </w:rPr>
      </w:pPr>
      <w:r w:rsidRPr="001F4ADA">
        <w:rPr>
          <w:lang w:val="en-US"/>
        </w:rPr>
        <w:t>Readln;</w:t>
      </w:r>
    </w:p>
    <w:p w:rsidR="0046120D" w:rsidRPr="001F4ADA" w:rsidRDefault="0046120D" w:rsidP="0046120D">
      <w:pPr>
        <w:spacing w:before="120"/>
        <w:ind w:firstLine="567"/>
        <w:jc w:val="both"/>
        <w:rPr>
          <w:lang w:val="en-US"/>
        </w:rPr>
      </w:pPr>
      <w:r w:rsidRPr="001F4ADA">
        <w:rPr>
          <w:lang w:val="en-US"/>
        </w:rPr>
        <w:t>End.</w:t>
      </w:r>
    </w:p>
    <w:p w:rsidR="0046120D" w:rsidRPr="001F4ADA" w:rsidRDefault="0046120D" w:rsidP="0046120D">
      <w:pPr>
        <w:spacing w:before="120"/>
        <w:ind w:firstLine="567"/>
        <w:jc w:val="both"/>
        <w:rPr>
          <w:lang w:val="en-US"/>
        </w:rPr>
      </w:pPr>
      <w:r w:rsidRPr="001F4ADA">
        <w:rPr>
          <w:lang w:val="en-US"/>
        </w:rPr>
        <w:t xml:space="preserve">3 </w:t>
      </w:r>
      <w:r w:rsidRPr="001F4ADA">
        <w:t>способ</w:t>
      </w:r>
      <w:r w:rsidRPr="001F4ADA">
        <w:rPr>
          <w:lang w:val="en-US"/>
        </w:rPr>
        <w:t>.</w:t>
      </w:r>
    </w:p>
    <w:p w:rsidR="0046120D" w:rsidRPr="001F4ADA" w:rsidRDefault="0046120D" w:rsidP="0046120D">
      <w:pPr>
        <w:spacing w:before="120"/>
        <w:ind w:firstLine="567"/>
        <w:jc w:val="both"/>
        <w:rPr>
          <w:lang w:val="en-US"/>
        </w:rPr>
      </w:pPr>
      <w:r w:rsidRPr="001F4ADA">
        <w:rPr>
          <w:lang w:val="en-US"/>
        </w:rPr>
        <w:t>Program sb3;</w:t>
      </w:r>
    </w:p>
    <w:p w:rsidR="0046120D" w:rsidRPr="001F4ADA" w:rsidRDefault="0046120D" w:rsidP="0046120D">
      <w:pPr>
        <w:spacing w:before="120"/>
        <w:ind w:firstLine="567"/>
        <w:jc w:val="both"/>
        <w:rPr>
          <w:lang w:val="en-US"/>
        </w:rPr>
      </w:pPr>
      <w:r w:rsidRPr="001F4ADA">
        <w:rPr>
          <w:lang w:val="en-US"/>
        </w:rPr>
        <w:t xml:space="preserve">Var </w:t>
      </w:r>
    </w:p>
    <w:p w:rsidR="0046120D" w:rsidRPr="001F4ADA" w:rsidRDefault="0046120D" w:rsidP="0046120D">
      <w:pPr>
        <w:spacing w:before="120"/>
        <w:ind w:firstLine="567"/>
        <w:jc w:val="both"/>
        <w:rPr>
          <w:lang w:val="en-US"/>
        </w:rPr>
      </w:pPr>
      <w:r w:rsidRPr="001F4ADA">
        <w:rPr>
          <w:lang w:val="en-US"/>
        </w:rPr>
        <w:t xml:space="preserve">R2 : real ; </w:t>
      </w:r>
    </w:p>
    <w:p w:rsidR="0046120D" w:rsidRPr="001F4ADA" w:rsidRDefault="0046120D" w:rsidP="0046120D">
      <w:pPr>
        <w:spacing w:before="120"/>
        <w:ind w:firstLine="567"/>
        <w:jc w:val="both"/>
        <w:rPr>
          <w:lang w:val="en-US"/>
        </w:rPr>
      </w:pPr>
      <w:r w:rsidRPr="001F4ADA">
        <w:rPr>
          <w:lang w:val="en-US"/>
        </w:rPr>
        <w:t>R1 : integer ;</w:t>
      </w:r>
    </w:p>
    <w:p w:rsidR="0046120D" w:rsidRPr="001F4ADA" w:rsidRDefault="0046120D" w:rsidP="0046120D">
      <w:pPr>
        <w:spacing w:before="120"/>
        <w:ind w:firstLine="567"/>
        <w:jc w:val="both"/>
      </w:pPr>
      <w:r w:rsidRPr="001F4ADA">
        <w:t>Begin</w:t>
      </w:r>
    </w:p>
    <w:p w:rsidR="0046120D" w:rsidRPr="001F4ADA" w:rsidRDefault="0046120D" w:rsidP="0046120D">
      <w:pPr>
        <w:spacing w:before="120"/>
        <w:ind w:firstLine="567"/>
        <w:jc w:val="both"/>
      </w:pPr>
      <w:r w:rsidRPr="001F4ADA">
        <w:t>Writeln (‘Таблица перевода расстояний из дюймов в сантиметры’);</w:t>
      </w:r>
    </w:p>
    <w:p w:rsidR="0046120D" w:rsidRPr="001F4ADA" w:rsidRDefault="0046120D" w:rsidP="0046120D">
      <w:pPr>
        <w:spacing w:before="120"/>
        <w:ind w:firstLine="567"/>
        <w:jc w:val="both"/>
        <w:rPr>
          <w:lang w:val="en-US"/>
        </w:rPr>
      </w:pPr>
      <w:r w:rsidRPr="001F4ADA">
        <w:rPr>
          <w:lang w:val="en-US"/>
        </w:rPr>
        <w:t>R1 := 1;</w:t>
      </w:r>
    </w:p>
    <w:p w:rsidR="0046120D" w:rsidRPr="001F4ADA" w:rsidRDefault="0046120D" w:rsidP="0046120D">
      <w:pPr>
        <w:spacing w:before="120"/>
        <w:ind w:firstLine="567"/>
        <w:jc w:val="both"/>
        <w:rPr>
          <w:lang w:val="en-US"/>
        </w:rPr>
      </w:pPr>
      <w:r w:rsidRPr="001F4ADA">
        <w:rPr>
          <w:lang w:val="en-US"/>
        </w:rPr>
        <w:t>Repeat</w:t>
      </w:r>
    </w:p>
    <w:p w:rsidR="0046120D" w:rsidRPr="001F4ADA" w:rsidRDefault="0046120D" w:rsidP="0046120D">
      <w:pPr>
        <w:spacing w:before="120"/>
        <w:ind w:firstLine="567"/>
        <w:jc w:val="both"/>
        <w:rPr>
          <w:lang w:val="en-US"/>
        </w:rPr>
      </w:pPr>
      <w:r w:rsidRPr="001F4ADA">
        <w:rPr>
          <w:lang w:val="en-US"/>
        </w:rPr>
        <w:t>R2 := 2.5*R1;</w:t>
      </w:r>
    </w:p>
    <w:p w:rsidR="0046120D" w:rsidRPr="001F4ADA" w:rsidRDefault="0046120D" w:rsidP="0046120D">
      <w:pPr>
        <w:spacing w:before="120"/>
        <w:ind w:firstLine="567"/>
        <w:jc w:val="both"/>
        <w:rPr>
          <w:lang w:val="en-US"/>
        </w:rPr>
      </w:pPr>
      <w:r w:rsidRPr="001F4ADA">
        <w:rPr>
          <w:lang w:val="en-US"/>
        </w:rPr>
        <w:t>Writeln (R1 :6, ‘ ‘, R2 :8:2 );</w:t>
      </w:r>
    </w:p>
    <w:p w:rsidR="0046120D" w:rsidRPr="001F4ADA" w:rsidRDefault="0046120D" w:rsidP="0046120D">
      <w:pPr>
        <w:spacing w:before="120"/>
        <w:ind w:firstLine="567"/>
        <w:jc w:val="both"/>
        <w:rPr>
          <w:lang w:val="en-US"/>
        </w:rPr>
      </w:pPr>
      <w:r w:rsidRPr="001F4ADA">
        <w:rPr>
          <w:lang w:val="en-US"/>
        </w:rPr>
        <w:t>R1 := R1+ 1;</w:t>
      </w:r>
    </w:p>
    <w:p w:rsidR="0046120D" w:rsidRPr="001F4ADA" w:rsidRDefault="0046120D" w:rsidP="0046120D">
      <w:pPr>
        <w:spacing w:before="120"/>
        <w:ind w:firstLine="567"/>
        <w:jc w:val="both"/>
        <w:rPr>
          <w:lang w:val="en-US"/>
        </w:rPr>
      </w:pPr>
      <w:r w:rsidRPr="001F4ADA">
        <w:rPr>
          <w:lang w:val="en-US"/>
        </w:rPr>
        <w:t>Until R1&gt;20;</w:t>
      </w:r>
    </w:p>
    <w:p w:rsidR="0046120D" w:rsidRPr="001F4ADA" w:rsidRDefault="0046120D" w:rsidP="0046120D">
      <w:pPr>
        <w:spacing w:before="120"/>
        <w:ind w:firstLine="567"/>
        <w:jc w:val="both"/>
        <w:rPr>
          <w:lang w:val="en-US"/>
        </w:rPr>
      </w:pPr>
      <w:r w:rsidRPr="001F4ADA">
        <w:rPr>
          <w:lang w:val="en-US"/>
        </w:rPr>
        <w:t>Readln;</w:t>
      </w:r>
    </w:p>
    <w:p w:rsidR="0046120D" w:rsidRDefault="0046120D" w:rsidP="0046120D">
      <w:pPr>
        <w:spacing w:before="120"/>
        <w:ind w:firstLine="567"/>
        <w:jc w:val="both"/>
      </w:pPr>
      <w:r w:rsidRPr="001F4ADA">
        <w:t>End.</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20D"/>
    <w:rsid w:val="00014146"/>
    <w:rsid w:val="00051FB8"/>
    <w:rsid w:val="00095BA6"/>
    <w:rsid w:val="001F4ADA"/>
    <w:rsid w:val="00210DB3"/>
    <w:rsid w:val="0031418A"/>
    <w:rsid w:val="00350B15"/>
    <w:rsid w:val="00377A3D"/>
    <w:rsid w:val="0046120D"/>
    <w:rsid w:val="0052086C"/>
    <w:rsid w:val="005A2562"/>
    <w:rsid w:val="00755964"/>
    <w:rsid w:val="00830348"/>
    <w:rsid w:val="008C0379"/>
    <w:rsid w:val="008C19D7"/>
    <w:rsid w:val="00A31F1A"/>
    <w:rsid w:val="00A44D32"/>
    <w:rsid w:val="00CD558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FB4195EA-62C7-4418-B384-3A2FD7F7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2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120D"/>
    <w:rPr>
      <w:color w:val="0000FF"/>
      <w:u w:val="single"/>
    </w:rPr>
  </w:style>
  <w:style w:type="table" w:styleId="a4">
    <w:name w:val="Table Grid"/>
    <w:basedOn w:val="a1"/>
    <w:uiPriority w:val="99"/>
    <w:rsid w:val="0046120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1678</Words>
  <Characters>9570</Characters>
  <Application>Microsoft Office Word</Application>
  <DocSecurity>0</DocSecurity>
  <Lines>79</Lines>
  <Paragraphs>22</Paragraphs>
  <ScaleCrop>false</ScaleCrop>
  <Company>Home</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Простые операторы в Паскале</dc:title>
  <dc:subject/>
  <dc:creator>Alena</dc:creator>
  <cp:keywords/>
  <dc:description/>
  <cp:lastModifiedBy>admin</cp:lastModifiedBy>
  <cp:revision>2</cp:revision>
  <dcterms:created xsi:type="dcterms:W3CDTF">2014-02-18T21:51:00Z</dcterms:created>
  <dcterms:modified xsi:type="dcterms:W3CDTF">2014-02-18T21:51:00Z</dcterms:modified>
</cp:coreProperties>
</file>