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BE" w:rsidRDefault="00960EBE">
      <w:pPr>
        <w:ind w:left="851" w:right="1502"/>
        <w:jc w:val="center"/>
        <w:rPr>
          <w:sz w:val="28"/>
          <w:lang w:val="en-US"/>
        </w:rPr>
      </w:pPr>
    </w:p>
    <w:p w:rsidR="00960EBE" w:rsidRDefault="00960EBE">
      <w:pPr>
        <w:ind w:left="851" w:right="1502"/>
        <w:jc w:val="center"/>
        <w:rPr>
          <w:sz w:val="28"/>
          <w:lang w:val="en-US"/>
        </w:rPr>
      </w:pPr>
    </w:p>
    <w:p w:rsidR="00960EBE" w:rsidRDefault="000638FE">
      <w:pPr>
        <w:ind w:left="851" w:right="1502"/>
        <w:jc w:val="center"/>
        <w:rPr>
          <w:sz w:val="28"/>
        </w:rPr>
      </w:pPr>
      <w:r>
        <w:rPr>
          <w:sz w:val="28"/>
        </w:rPr>
        <w:t>Московский Государственный Университет Экономики, Статистики и Информатики</w:t>
      </w:r>
    </w:p>
    <w:p w:rsidR="00960EBE" w:rsidRDefault="00960EBE">
      <w:pPr>
        <w:ind w:left="851" w:right="1502"/>
        <w:jc w:val="cente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rPr>
          <w:lang w:val="en-US"/>
        </w:rPr>
      </w:pPr>
    </w:p>
    <w:p w:rsidR="00960EBE" w:rsidRDefault="00960EBE">
      <w:pPr>
        <w:ind w:left="851" w:right="1502"/>
        <w:jc w:val="center"/>
      </w:pPr>
    </w:p>
    <w:p w:rsidR="00960EBE" w:rsidRDefault="00960EBE">
      <w:pPr>
        <w:ind w:left="851" w:right="1502"/>
        <w:jc w:val="center"/>
      </w:pPr>
    </w:p>
    <w:p w:rsidR="00960EBE" w:rsidRDefault="00960EBE">
      <w:pPr>
        <w:ind w:left="851" w:right="1502"/>
        <w:jc w:val="center"/>
      </w:pPr>
    </w:p>
    <w:p w:rsidR="00960EBE" w:rsidRDefault="000638FE">
      <w:pPr>
        <w:ind w:left="851" w:right="1502"/>
        <w:jc w:val="center"/>
        <w:rPr>
          <w:sz w:val="32"/>
          <w:lang w:val="en-US"/>
        </w:rPr>
      </w:pPr>
      <w:r>
        <w:rPr>
          <w:sz w:val="32"/>
        </w:rPr>
        <w:t xml:space="preserve">КОНТРОЛЬНАЯ РАБОТА </w:t>
      </w:r>
    </w:p>
    <w:p w:rsidR="00960EBE" w:rsidRDefault="000638FE">
      <w:pPr>
        <w:ind w:left="851" w:right="1502"/>
        <w:jc w:val="center"/>
        <w:rPr>
          <w:sz w:val="28"/>
        </w:rPr>
      </w:pPr>
      <w:r>
        <w:rPr>
          <w:sz w:val="28"/>
        </w:rPr>
        <w:t>по предмету: История</w:t>
      </w:r>
    </w:p>
    <w:p w:rsidR="00960EBE" w:rsidRDefault="00960EBE">
      <w:pPr>
        <w:ind w:left="851" w:right="1502"/>
        <w:jc w:val="center"/>
        <w:rPr>
          <w:sz w:val="32"/>
        </w:rPr>
      </w:pPr>
    </w:p>
    <w:p w:rsidR="00960EBE" w:rsidRDefault="000638FE">
      <w:pPr>
        <w:ind w:left="851" w:right="1502"/>
        <w:jc w:val="center"/>
        <w:rPr>
          <w:sz w:val="28"/>
          <w:lang w:val="en-US"/>
        </w:rPr>
      </w:pPr>
      <w:r>
        <w:rPr>
          <w:sz w:val="28"/>
        </w:rPr>
        <w:t>Тема: Провал попыток СССР создать систему коллективной безопасности в Европе. Англо-франко-советские переговоры, их результат.</w:t>
      </w:r>
    </w:p>
    <w:p w:rsidR="00960EBE" w:rsidRDefault="00960EBE">
      <w:pPr>
        <w:ind w:left="851" w:right="1502"/>
        <w:jc w:val="center"/>
        <w:rPr>
          <w:sz w:val="28"/>
          <w:lang w:val="en-US"/>
        </w:rPr>
      </w:pPr>
    </w:p>
    <w:p w:rsidR="00960EBE" w:rsidRDefault="00960EBE">
      <w:pPr>
        <w:ind w:left="851" w:right="1502"/>
        <w:jc w:val="center"/>
        <w:rPr>
          <w:sz w:val="28"/>
          <w:lang w:val="en-US"/>
        </w:rPr>
      </w:pPr>
    </w:p>
    <w:p w:rsidR="00960EBE" w:rsidRDefault="00960EBE">
      <w:pPr>
        <w:ind w:left="851" w:right="1502"/>
        <w:jc w:val="center"/>
        <w:rPr>
          <w:sz w:val="28"/>
          <w:lang w:val="en-US"/>
        </w:rPr>
      </w:pPr>
    </w:p>
    <w:p w:rsidR="00960EBE" w:rsidRDefault="00960EBE">
      <w:pPr>
        <w:ind w:left="851" w:right="1502"/>
        <w:jc w:val="center"/>
        <w:rPr>
          <w:sz w:val="28"/>
          <w:lang w:val="en-US"/>
        </w:rPr>
      </w:pPr>
    </w:p>
    <w:p w:rsidR="00960EBE" w:rsidRDefault="00960EBE">
      <w:pPr>
        <w:ind w:left="851" w:right="1502"/>
        <w:jc w:val="center"/>
        <w:rPr>
          <w:sz w:val="28"/>
        </w:rPr>
      </w:pPr>
    </w:p>
    <w:p w:rsidR="00960EBE" w:rsidRDefault="000638FE">
      <w:pPr>
        <w:ind w:left="851" w:right="1502"/>
        <w:jc w:val="center"/>
        <w:rPr>
          <w:sz w:val="28"/>
        </w:rPr>
      </w:pPr>
      <w:r>
        <w:rPr>
          <w:sz w:val="28"/>
        </w:rPr>
        <w:t>студента гр.ЗЭ — 101</w:t>
      </w:r>
    </w:p>
    <w:p w:rsidR="00960EBE" w:rsidRDefault="000638FE">
      <w:pPr>
        <w:ind w:left="851" w:right="1502"/>
        <w:jc w:val="center"/>
        <w:rPr>
          <w:sz w:val="28"/>
        </w:rPr>
      </w:pPr>
      <w:r>
        <w:rPr>
          <w:sz w:val="28"/>
        </w:rPr>
        <w:t>Кондрашкина С.А.</w:t>
      </w:r>
    </w:p>
    <w:p w:rsidR="00960EBE" w:rsidRDefault="00960EBE">
      <w:pPr>
        <w:ind w:left="851" w:right="1502"/>
        <w:jc w:val="both"/>
        <w:rPr>
          <w:sz w:val="28"/>
        </w:rPr>
      </w:pPr>
    </w:p>
    <w:p w:rsidR="00960EBE" w:rsidRDefault="00960EBE">
      <w:pPr>
        <w:ind w:left="851" w:right="1502"/>
        <w:jc w:val="both"/>
      </w:pPr>
    </w:p>
    <w:p w:rsidR="00960EBE" w:rsidRDefault="00960EBE">
      <w:pPr>
        <w:ind w:left="567" w:right="2494"/>
        <w:jc w:val="both"/>
      </w:pPr>
    </w:p>
    <w:p w:rsidR="00960EBE" w:rsidRDefault="000638FE">
      <w:pPr>
        <w:ind w:right="1502" w:firstLine="851"/>
        <w:jc w:val="both"/>
      </w:pPr>
      <w:r>
        <w:br w:type="page"/>
        <w:t>Для любого тоталитарного режима необходимо существование внешнего врага. Для Сталина опаснее германского фашизма была демократии в Англии и Франции, и он надеялся, что Германия для завоевания жизненного пространства пойдет на Запад. Ведущие западные страны надеялись на то, что можно столкнуть Германию и Советский Союз. Эти желания и были основными направлениями внешней политики европейских стран.</w:t>
      </w:r>
    </w:p>
    <w:p w:rsidR="00960EBE" w:rsidRDefault="000638FE">
      <w:pPr>
        <w:ind w:right="1502" w:firstLine="851"/>
        <w:jc w:val="both"/>
      </w:pPr>
      <w:r>
        <w:t>На прошедшем в январе 1934 г. ХЧП съезде ВКП(б) Бухарин посвятил большую часть своего выступления разъяснению того, что идеология германского фашизма, этого «звериного  лица классового врага»», изложенная Гитлером в его книге  «Майн кампф»», чрезвычайно опасна, что гитлеровская идея за хватить ««жизненное пространство на Востоке» означает открытый призыв к уничтожению Советского Союза. В отличие от Бухарина, Сталин продемонстрировал достаточно спокойное отношение к приходу Гитлера к власти. Он подчеркнул, что, поскольку в Германии еще отнюдь не победила новая политическая линия, «напоминающая в основном политику бывшего  германского кайзера», у СССР нет никаких оснований коренным образом изменять отношения с Германией. «Конечно, –  заявил Сталин, – мы далеки от того, чтобы восторгаться фашистским режимом в Германии. Но дело здесь не в фашизме, хотя  бы потому, что фашизм в Италии не помешал СССР установить наилучшие отношения с этой страной».</w:t>
      </w:r>
    </w:p>
    <w:p w:rsidR="00960EBE" w:rsidRDefault="000638FE">
      <w:pPr>
        <w:ind w:right="1502" w:firstLine="851"/>
        <w:jc w:val="both"/>
      </w:pPr>
      <w:r>
        <w:t>29 декабря 1933 г. в речи на 1Ч сессии ЦИК СССР Литвинов изложил новые направления советской внешней политики  на ближайшие годы. Суть их заключалась в следующем:</w:t>
      </w:r>
    </w:p>
    <w:p w:rsidR="00960EBE" w:rsidRDefault="000638FE">
      <w:pPr>
        <w:ind w:right="1502" w:firstLine="851"/>
        <w:jc w:val="both"/>
      </w:pPr>
      <w:r>
        <w:t>– ненападение и соблюдение нейтралитета в любом конфликте. Для Советского Союза 1933 г., надломленного страшным  голодом, пассивным сопротивлением десятков миллионов крестьян (призывной контингент в случае войны), чистками партии, перспектива оказаться втянутым в войну означала бы, как  дал понять Литвинов, подлинную катастрофу;</w:t>
      </w:r>
    </w:p>
    <w:p w:rsidR="00960EBE" w:rsidRDefault="000638FE">
      <w:pPr>
        <w:ind w:right="1502" w:firstLine="851"/>
        <w:jc w:val="both"/>
      </w:pPr>
      <w:r>
        <w:t>– политика умиротворения в отношении Германии и Японии, несмотря на агрессивный и антисоветский курс их внешней политики в предшествующие годы. Эту политику следовало  проводить до тех пор, пока она не станет доказательством слабости; в любом случае государственные интересы должны были  превалировать над идеологической солидарностью: "Мы</w:t>
      </w:r>
      <w:r>
        <w:rPr>
          <w:b/>
        </w:rPr>
        <w:t xml:space="preserve">, </w:t>
      </w:r>
      <w:r>
        <w:t>конечно, имеем свое мнение о германском режиме, мы, конечно,  чувствительны к страданиям наших германских товарищей, но</w:t>
      </w:r>
      <w:r>
        <w:rPr>
          <w:lang w:val="en-US"/>
        </w:rPr>
        <w:t xml:space="preserve"> </w:t>
      </w:r>
      <w:r>
        <w:t>меньше</w:t>
      </w:r>
      <w:r>
        <w:rPr>
          <w:lang w:val="en-US"/>
        </w:rPr>
        <w:t xml:space="preserve"> </w:t>
      </w:r>
      <w:r>
        <w:t>всего можно нас, марксистов, упрекать в том, что мы позволяем чувству господствовать над нашей политикой"</w:t>
      </w:r>
    </w:p>
    <w:p w:rsidR="00960EBE" w:rsidRDefault="000638FE">
      <w:pPr>
        <w:ind w:left="72" w:right="1502" w:firstLine="851"/>
        <w:jc w:val="both"/>
      </w:pPr>
      <w:r>
        <w:t>— свободное от иллюзий участие в усилиях по созданию системы коллективной безопасности с надеждой на то, что Лига  Наций «сможет более эффективно, чем в предыдущие годы, играть свою роль в предотвращении либо локализации конфликтов»;</w:t>
      </w:r>
    </w:p>
    <w:p w:rsidR="00960EBE" w:rsidRDefault="000638FE">
      <w:pPr>
        <w:ind w:left="72" w:right="1502" w:firstLine="851"/>
        <w:jc w:val="both"/>
      </w:pPr>
      <w:r>
        <w:t>— открытость в отношении западных демократий – также  без особых иллюзий, учитывая то, что в этих странах, ввиду частой смены правительств, отсутствует какая-либо преемственность в сфере внешней политики; к тому же. наличие сильных  пацифистских и пораженческих течений, отражавших недоверие трудящихся этих стран правящим классам и политикам,  было чревато тем, что эти страны могли «пожертвовать своими  национальными интересами в угоду частным интересам господствующих классов»,</w:t>
      </w:r>
    </w:p>
    <w:p w:rsidR="00960EBE" w:rsidRDefault="000638FE">
      <w:pPr>
        <w:ind w:left="144" w:right="1502" w:firstLine="851"/>
        <w:jc w:val="both"/>
      </w:pPr>
      <w:r>
        <w:t>За два года (конец 1933 – начало 1936 г.) «новый курс»» позволил советской внешней политике добиться некоторых успехов, В ноябре 1933 г. состоялся визит Литвинова в Вашинггон,  где его переговоры с Ф.Рузвельтом и К.Халлом завершились  признанием Советского Союза Соединенными Штатами и установлением между двумя странами дипломатических отношений. В июне 1934 г. Советский Союз признали Чехословакия и  Румыния. В сентябре СССР был принят (тридцатью девятью  голосами против трех при семи воздержавшихся) в Лигу Наций</w:t>
      </w:r>
      <w:r>
        <w:rPr>
          <w:lang w:val="en-US"/>
        </w:rPr>
        <w:t xml:space="preserve"> </w:t>
      </w:r>
      <w:r>
        <w:t>и сразу же стал постоянным членом ее Совета, что означало его формальное возвращение в кацестве великой державы в международное сообщество, из которого он был исключен шестнадцатью годами раньше. Принципиально важно, что СССР возвращался в Лигу Наций на своих собственных условиях: все споры по поводу царских долгов были решены в его пользу.</w:t>
      </w:r>
    </w:p>
    <w:p w:rsidR="00960EBE" w:rsidRDefault="000638FE">
      <w:pPr>
        <w:ind w:right="1502" w:firstLine="851"/>
        <w:jc w:val="both"/>
      </w:pPr>
      <w:r>
        <w:t xml:space="preserve">После заключенного 26 </w:t>
      </w:r>
      <w:bookmarkStart w:id="0" w:name="KSA"/>
      <w:bookmarkEnd w:id="0"/>
      <w:r>
        <w:t>касается второго проекта, уже в значитель ной степени подготовленного, то он получил подцержку Лава ля, ставшего министром иностранных дел после Барту, и, не смотря на сдержанное отношение к нему части французских  политиков, был завершен подписанием 2 мая 1935 г. в Париже  франко-советского договора о взаимопомощи в случае любой  агрессии в Европе; Принятые сторонами взаимные обязательст ва на деле были малоэффективны, поскольку в отличие от  франко-русского договора 1891 г. этот договор не сопровождал ся какими-либо военными соглашениями. Лаваль во время сво его визита в Москву 13 – 15 мая 1935 г. уклонился от ответа на  прямо поставленный ему Сталиным по этому поводу вопрос. В  свою очередь Сталин предложил французским коммунистам го лосовать за военные кредиты и нублично высказал полное по нимание и одобрение политики государственной обороны, про водимой Францией в целях подцержания своих вооруженных  сил на уровне, соответетвующем нухдам ее безопасности. Это  заявление способствовало крутому повороту во внутренней  политике Французской компартии и привело к образованию  двумя месяцами позже альянса коммунистов с социалистами и  рщикалами, явившегося необходимым условием победы на вы борах в следующем году Народного фронта.</w:t>
      </w:r>
    </w:p>
    <w:p w:rsidR="00960EBE" w:rsidRDefault="000638FE">
      <w:pPr>
        <w:ind w:right="1502" w:firstLine="851"/>
        <w:jc w:val="both"/>
      </w:pPr>
      <w:r>
        <w:t>На первый взгляд торжественное провозглашение новой  стратегии «общего фронта»», призванного преградить дорогу фа шизму; было основной целью У11 (и последнего) конгресса Ко минтерна. На самом же деле -объединенные в «лавочке»», как  презрительно называл Коминтерн Сталин, компартии, собран ные под предлогом необходимости усиления «антифашистской  и антикапиталистической борьбы», получали наставления, как  ««бороться за мир и безопасность Советского Союза».-Несмотря  на кардинальное изменение отношения к «социал-фашизму»,  И1 конгресс довел до логического завершения те установки,  которые были утверждены на предыдущем конгрессе. С этих  позиций СССР предотавал как ««двигатель мировой нролетар ской революции», ««база всеобщего движения угнетенных клас сов, очаг мировой революции, важнейший фактор всемирной  истории». Полное подчинение деятелънооти национальных  компартий политике Советского Союза было подтверждено  всеми делегатами конгресса. «В каждой стране, – заявил гене ральный секретарь Коминтерна Г.Димитров, – борьба за мир и  безопасность Советского Союза может нротекать в той или  иной форме». Французские коммунисты, например, должны  были голосовать за военные кредиты, а другие комнартии, наобород, – усилить борьбу против «милитаризации молодежи»».  "а из задач конгресса заключалась в том, чтобы для кжкдого  етного, олучая уточнить тактику, которой необходимо бы 'еледовать, чтобы избежать любых – «правыхэ йли елевых» –  ряов. Само собой разумеется, что тактика мобщего фронта»  ',означала ни установления компартиями контактов с «сгроц скйми элементамиэ, ни поддер~так называемым ««боль демократиям»». И уж конечно, компартии не должны были  'Вкивать «остроту межимпериалиспиеских противоречий»,  рая (как с удовлетворением констатировали все делегаты)  рятствовала формированию единого антисоветокого блока.</w:t>
      </w:r>
    </w:p>
    <w:p w:rsidR="00960EBE" w:rsidRDefault="00960EBE">
      <w:pPr>
        <w:ind w:left="72" w:right="1502" w:firstLine="851"/>
        <w:jc w:val="both"/>
      </w:pPr>
    </w:p>
    <w:p w:rsidR="00960EBE" w:rsidRDefault="000638FE">
      <w:pPr>
        <w:ind w:right="1502" w:firstLine="851"/>
        <w:jc w:val="right"/>
      </w:pPr>
      <w:r>
        <w:t>~рем советской дипломатии в борьбе против опасности еди-</w:t>
      </w:r>
    </w:p>
    <w:p w:rsidR="00960EBE" w:rsidRDefault="000638FE">
      <w:pPr>
        <w:ind w:left="216" w:right="1502" w:firstLine="851"/>
        <w:jc w:val="both"/>
      </w:pPr>
      <w:r>
        <w:t>' о фроЙа капиталистических государств, Однако ратифика этого договора задерживалась и состоялась лишь, 28 'февра-</w:t>
      </w:r>
    </w:p>
    <w:p w:rsidR="00960EBE" w:rsidRDefault="00960EBE">
      <w:pPr>
        <w:ind w:left="216" w:right="1502" w:firstLine="851"/>
        <w:jc w:val="both"/>
      </w:pPr>
    </w:p>
    <w:p w:rsidR="00960EBE" w:rsidRDefault="000638FE">
      <w:pPr>
        <w:ind w:right="1502" w:firstLine="851"/>
        <w:jc w:val="center"/>
      </w:pPr>
      <w:r>
        <w:t>," дьность евидетелъствовала о развитии среди части  дставителей правящих кругов и широкой общественности  . анции сильного антибольшевистского течения, еще более</w:t>
      </w:r>
    </w:p>
    <w:p w:rsidR="00960EBE" w:rsidRDefault="00960EBE">
      <w:pPr>
        <w:ind w:right="1502" w:firstLine="851"/>
        <w:jc w:val="center"/>
      </w:pPr>
    </w:p>
    <w:p w:rsidR="00960EBE" w:rsidRDefault="000638FE">
      <w:pPr>
        <w:ind w:left="144" w:right="1502" w:firstLine="851"/>
        <w:jc w:val="center"/>
      </w:pPr>
      <w:r>
        <w:t>Москве, – змвил маршал Петен, – мы протянули ее ком зму... Мы позволили, коммунизму стать в ряд приемлемых  ин,,и нам, по всей вероятности, скаро представится слу об этом пожалеть». Окончательно это течение утвердилось  де того, как Французская компартия отказалась учас зовать  'авительстве, руководимом Леоном Блюмом, а страну захле-</w:t>
      </w:r>
    </w:p>
    <w:p w:rsidR="00960EBE" w:rsidRDefault="00960EBE">
      <w:pPr>
        <w:ind w:left="144" w:right="1502" w:firstLine="851"/>
        <w:jc w:val="center"/>
        <w:rPr>
          <w:sz w:val="17"/>
        </w:rPr>
      </w:pPr>
    </w:p>
    <w:p w:rsidR="00960EBE" w:rsidRDefault="000638FE">
      <w:pPr>
        <w:ind w:left="72" w:right="1502" w:firstLine="851"/>
        <w:rPr>
          <w:sz w:val="17"/>
        </w:rPr>
      </w:pPr>
      <w:r>
        <w:rPr>
          <w:sz w:val="17"/>
        </w:rPr>
        <w:t>~~Э</w:t>
      </w:r>
    </w:p>
    <w:p w:rsidR="00960EBE" w:rsidRDefault="00960EBE">
      <w:pPr>
        <w:ind w:left="72" w:right="1502" w:firstLine="851"/>
      </w:pPr>
    </w:p>
    <w:p w:rsidR="00960EBE" w:rsidRDefault="000638FE">
      <w:pPr>
        <w:ind w:right="1502" w:firstLine="851"/>
      </w:pPr>
      <w:r>
        <w:t>Митическая оеальность, когда запщные демократии и Лига</w:t>
      </w:r>
    </w:p>
    <w:p w:rsidR="00960EBE" w:rsidRDefault="000638FE">
      <w:pPr>
        <w:ind w:right="1502" w:firstLine="851"/>
        <w:jc w:val="both"/>
      </w:pPr>
      <w:r>
        <w:t>.Наций оказались бессильны противостоять грубой силе, такой,  например,: как ремилитаризация Рейнской области или. агрес сия: Италии в Эфиопии,: а. Версальский договор терял свою си лу, – эта реыьность наглядно продемонстрировала . сов.етским  руководителям всю хрупкость европейского равновесия и необ ходимость сохранения в интере«ах собетвенной безопасносги  полной свободы рук.</w:t>
      </w:r>
    </w:p>
    <w:p w:rsidR="00960EBE" w:rsidRDefault="00960EBE">
      <w:pPr>
        <w:ind w:right="1502" w:firstLine="851"/>
        <w:jc w:val="right"/>
      </w:pPr>
    </w:p>
    <w:p w:rsidR="00960EBE" w:rsidRDefault="000638FE">
      <w:pPr>
        <w:ind w:left="144" w:right="1502" w:firstLine="851"/>
        <w:rPr>
          <w:b/>
        </w:rPr>
      </w:pPr>
      <w:r>
        <w:rPr>
          <w:b/>
        </w:rPr>
        <w:t>"3 Крах:политики «~оллективной безопасностиэ</w:t>
      </w:r>
    </w:p>
    <w:p w:rsidR="00960EBE" w:rsidRDefault="00960EBE">
      <w:pPr>
        <w:ind w:left="144" w:right="1502" w:firstLine="851"/>
        <w:rPr>
          <w:b/>
        </w:rPr>
      </w:pPr>
    </w:p>
    <w:p w:rsidR="00960EBE" w:rsidRDefault="000638FE">
      <w:pPr>
        <w:ind w:left="144" w:right="1502" w:firstLine="851"/>
        <w:jc w:val="both"/>
      </w:pPr>
      <w:r>
        <w:t>'Московские процессы,:чистка в::рядах Красной Армии убе-,  ::,как немцев, так и' французов: и англичан; .'что Советский</w:t>
      </w:r>
    </w:p>
    <w:p w:rsidR="00960EBE" w:rsidRDefault="000638FE">
      <w:pPr>
        <w:ind w:left="144" w:right="1502" w:firstLine="851"/>
        <w:jc w:val="both"/>
      </w:pPr>
      <w:r>
        <w:t>'Мз::. переживает серьезный: внутренний::кризис:(в:целом:. плохо  ый),- который на'. какое-то. время лишает его возможности .  "- ть:;решающую роль на:международной арене.:Излагая: 5 но- ~я:1:937 г; перед генеральным.штабом евои:планы в:.отноше-::  ;." "Австрж и Чехословак'ии, Гитлер'категорически'отверг вся '"" возможность военной реакции. на это Советского Союза  царжцего в стране х'аоса, вызванного чисткой военных и  ' м'итических кадров. По мнению поверенного в делах Герма ,':,–,:::: в'." Париже,: французское правитель«тво: таюке:высказывало  ,'."' езные." сомнения::относительно прочности::советского режи-'  "" и: бо.еспособности 'Красной Армии.:::::-«Военные и' политиче-.".  ; е'::круги Франции;: – '.писал ж:в начале 193.8: г.,: – все:боль-.:  'е задаютея вопросом о полые от'такого: ооюзника и о доверии::  "нему», В то . вромя' как: французское: руководство:: все . болвше  ,",, ждалось в том, что, подписав договор с СССР, оно, по вы ."' ."ению:П.Гаксотга; ' «приобрело ничто»,, пассивность -Запада  уед лицом германской агреосии еще.больше усилила недове ,р Советского Союза .по'отйошению к.европейским: демокра-::</w:t>
      </w:r>
    </w:p>
    <w:p w:rsidR="00960EBE" w:rsidRDefault="00960EBE">
      <w:pPr>
        <w:ind w:left="144" w:right="1502" w:firstLine="851"/>
        <w:jc w:val="both"/>
      </w:pPr>
    </w:p>
    <w:p w:rsidR="00960EBE" w:rsidRDefault="000638FE">
      <w:pPr>
        <w:ind w:right="1502" w:firstLine="851"/>
        <w:jc w:val="both"/>
      </w:pPr>
      <w:r>
        <w:t>"~ 17 марта 1938 г. советское правительство .предложило со .ать:международную::конференцию:дпя рассмотрения «прысги-.:.</w:t>
      </w:r>
    </w:p>
    <w:p w:rsidR="00960EBE" w:rsidRDefault="000638FE">
      <w:pPr>
        <w:ind w:left="72" w:right="1502" w:firstLine="851"/>
        <w:jc w:val="both"/>
      </w:pPr>
      <w:r>
        <w:t xml:space="preserve">ческих мер против рывития агрессии и опасности .новой миро вой бойниэ. Это, предложение было отвергнуто Лондоном как  по своей суги-«усиливаюшее: тенденцию: к образованию блоков  и подрывающее перспективы установления мира. в Европе».  Встретмв такое: отношение, Советский Союз начал искать сбли жения'с Германией и в марте 1938 г. подписал с ней новые  экономические соглашения, отозвав при этом:посла СССР </w:t>
      </w:r>
      <w:r>
        <w:rPr>
          <w:i/>
        </w:rPr>
        <w:t xml:space="preserve">в  </w:t>
      </w:r>
      <w:r>
        <w:t>Германии:Я.Сурица – еврея и потому . неугодного нщистам.  Новому послу, А;Мерекалову, Гитлер сделы 4 июля следующее  заявление," «Я с удовлетворением ознакомился с декларацией,  излащющей принципы, которыми Вы будете руководствоваться  в Ваших усилиях по установлению нормальных отношений  .между Германией и Советским Союзом».</w:t>
      </w:r>
    </w:p>
    <w:p w:rsidR="00960EBE" w:rsidRDefault="000638FE">
      <w:pPr>
        <w:ind w:left="72" w:right="1502" w:firstLine="851"/>
        <w:jc w:val="both"/>
      </w:pPr>
      <w:r>
        <w:t xml:space="preserve">После оккупации Германией. Чехословакии Советский Союз  расстался с последними иллюзиями насчет эффективности поли тики коллективной безопасности; К тому же Франция и Вели кобритания, правительства которых Литвинов тщетно пытался  убедить в том, что СССР в состоянии выполнить свои обяза телъства, выражали сильное с.омнение по поводу боеспособно сти Красной Армии:, опустошенной чистками, и не видели, ка ким образом советские войска смогут участвовать в боевых дей ствиях:из-за отказа Польши и Румынии:пропустить их через  свои территории. Советский Союз, безусловно, принял бы уча стие. в международной конференции, . но ему даже не было  предложено .подписать Мюнхейские соглашения 29 сентября  1938 г. Заключенный Ж.Боннэ и И.Риббентропом 6 декабря  .1938. г. в Париже между Францией и .Германией.договор о не нападении бьп расценен </w:t>
      </w:r>
      <w:r>
        <w:rPr>
          <w:i/>
        </w:rPr>
        <w:t xml:space="preserve">в </w:t>
      </w:r>
      <w:r>
        <w:t>Москве как шаг, в той или иной  степени развязавший Гитлеру'руки на Востоке.</w:t>
      </w:r>
    </w:p>
    <w:p w:rsidR="00960EBE" w:rsidRDefault="000638FE">
      <w:pPr>
        <w:ind w:right="1502" w:firstLine="851"/>
        <w:jc w:val="both"/>
      </w:pPr>
      <w:r>
        <w:t>:К концу 1938 г. внешнеполитическое положение СССР ка . залось:более. хрупким, чем: когда-'либо, а вызывавшая опасения  . угроза еоздания единого «империюистического фронтаэ была  вполне реальной. В ноябре' 1936 г;:. эта:угроза:конкретизирова лась:после подписания Германией и Японией «Антикоминтер новского пакта»,'к которому:затем присоединились: Италия и</w:t>
      </w:r>
    </w:p>
    <w:p w:rsidR="00960EBE" w:rsidRDefault="000638FE">
      <w:pPr>
        <w:ind w:right="1502" w:firstLine="851"/>
        <w:jc w:val="both"/>
      </w:pPr>
      <w:r>
        <w:t>Испания;:В такой ситуации советское руководство решило пой ти..на примирение.:с Чан Кайшй и убедить китайских коммуни- .  стов в необходимости создания единего фронта с нщионали стами."для.борьб'ы.против японской агрессии. В августе 1937 г.</w:t>
      </w:r>
    </w:p>
    <w:p w:rsidR="00960EBE" w:rsidRDefault="000638FE">
      <w:pPr>
        <w:ind w:right="1502" w:firstLine="851"/>
        <w:jc w:val="both"/>
      </w:pPr>
      <w:r>
        <w:t>СССР и Китай заключили:договор о ненападении. Летом 1938 г.  начались вооруженные действия между Японией и Советским</w:t>
      </w:r>
    </w:p>
    <w:p w:rsidR="00960EBE" w:rsidRDefault="000638FE">
      <w:pPr>
        <w:ind w:right="1502" w:firstLine="851"/>
        <w:jc w:val="both"/>
      </w:pPr>
      <w:r>
        <w:t>Союзом. Ожесточенные сражения произошли в августе 1938 г.  в Восточной Сибири: в районе озера Хасан, а'затем в Монго лии, где длившиеся несколъко месяцев наземные и воздушные  бои. в::районе Халхин-Гола:закончились:победой- советских  войск,.которыми командовали Г.Штерн и Г.Жуков. 15 сентября</w:t>
      </w:r>
    </w:p>
    <w:p w:rsidR="00960EBE" w:rsidRDefault="000638FE">
      <w:pPr>
        <w:ind w:right="1502" w:firstLine="851"/>
        <w:jc w:val="both"/>
      </w:pPr>
      <w:r>
        <w:t>~:г;: было заключено перемирие.':Перед:лицом::угрозы капи рстического окружения.Советский::Союз принял решение о.  'ън'ейшем сближении с Германией,':не отказываясь при этом</w:t>
      </w:r>
    </w:p>
    <w:p w:rsidR="00960EBE" w:rsidRDefault="000638FE">
      <w:pPr>
        <w:ind w:left="144" w:right="1502" w:firstLine="851"/>
      </w:pPr>
      <w:r>
        <w:t>ереговоров с западными демократиями.:</w:t>
      </w:r>
    </w:p>
    <w:p w:rsidR="00960EBE" w:rsidRDefault="00960EBE">
      <w:pPr>
        <w:ind w:left="144" w:right="1502" w:firstLine="851"/>
      </w:pPr>
    </w:p>
    <w:p w:rsidR="00960EBE" w:rsidRDefault="000638FE">
      <w:pPr>
        <w:ind w:right="1502" w:firstLine="851"/>
      </w:pPr>
      <w:r>
        <w:t>'."', У. ЭРА СОВЕТСКО-ГЕРМАНСКО.ГО ПАКТА И</w:t>
      </w:r>
    </w:p>
    <w:p w:rsidR="00960EBE" w:rsidRDefault="000638FE">
      <w:pPr>
        <w:ind w:right="1502" w:firstLine="851"/>
      </w:pPr>
      <w:r>
        <w:t>:ЕГО ПОСЛУДСТВИЯ (1939 – 1941)</w:t>
      </w:r>
    </w:p>
    <w:p w:rsidR="00960EBE" w:rsidRDefault="00960EBE">
      <w:pPr>
        <w:ind w:right="1502" w:firstLine="851"/>
      </w:pPr>
    </w:p>
    <w:p w:rsidR="00960EBE" w:rsidRDefault="000638FE">
      <w:pPr>
        <w:ind w:left="216" w:right="1502" w:firstLine="851"/>
        <w:rPr>
          <w:b/>
        </w:rPr>
      </w:pPr>
      <w:r>
        <w:rPr>
          <w:b/>
        </w:rPr>
        <w:t>':: Советско-германский пакт</w:t>
      </w:r>
    </w:p>
    <w:p w:rsidR="00960EBE" w:rsidRDefault="00960EBE">
      <w:pPr>
        <w:ind w:left="216" w:right="1502" w:firstLine="851"/>
        <w:rPr>
          <w:b/>
        </w:rPr>
      </w:pPr>
    </w:p>
    <w:p w:rsidR="00960EBE" w:rsidRDefault="000638FE">
      <w:pPr>
        <w:ind w:right="1502" w:firstLine="851"/>
        <w:jc w:val="both"/>
      </w:pPr>
      <w:r>
        <w:t>',.~акануне вступления немецких войск в Прагу Сталин на ."",ил свое первое «нослание» нацистской Германии; 10 марта  ф:.":,::г; он заявил делегатам ЮЧ11 съезда ВКП(б), что если За ".'!'намеревается внушить Советскому Союзу-мысль о намере "::,:::Гитлера захватить-Украину; чтобы.тем самым и спровоци *'тъ конфликт с Германией,: то СССР не даст себя -одурачить  .""собирается для «поджигателей войны» (под которыми. под '.": евалиеь западные демократии) «таскать из огня каштаныэ;  :,'.""'."с: очень болъшими колебаниями СССР через.несколько.  ",, согласился с идеей присоединения к декларации о «безус :,"ых  тарантиях»,  нредоставленных  Великобританией  и  :,,"-'."ией Польше; Однако глава МИДа Польши, полковник  "':::." отверг возможность любого соглашения; .допускавшего  ".":утствие советских войск на пол:ьекой:территории.:17 ап-.  " 1939 г. СССР предложил Великобритании и Франции за-</w:t>
      </w:r>
    </w:p>
    <w:p w:rsidR="00960EBE" w:rsidRDefault="000638FE">
      <w:pPr>
        <w:ind w:left="288" w:right="1502" w:firstLine="851"/>
        <w:jc w:val="both"/>
      </w:pPr>
      <w:r>
        <w:t>':чить трехстороннее соглашение;:военные гарантж которо- .</w:t>
      </w:r>
    </w:p>
    <w:p w:rsidR="00960EBE" w:rsidRDefault="000638FE">
      <w:pPr>
        <w:ind w:left="288" w:right="1502" w:firstLine="851"/>
        <w:jc w:val="both"/>
      </w:pPr>
      <w:r>
        <w:t>:.,'а'епространялись бы на всю Восточную Европу. от Румынии</w:t>
      </w:r>
    </w:p>
    <w:p w:rsidR="00960EBE" w:rsidRDefault="000638FE">
      <w:pPr>
        <w:ind w:left="288" w:right="1502" w:firstLine="851"/>
        <w:jc w:val="both"/>
      </w:pPr>
      <w:r>
        <w:t>!"рибалтийских тосударств, В'тот же день советский поеол в</w:t>
      </w:r>
    </w:p>
    <w:p w:rsidR="00960EBE" w:rsidRDefault="000638FE">
      <w:pPr>
        <w:ind w:left="288" w:right="1502" w:firstLine="851"/>
        <w:jc w:val="both"/>
      </w:pPr>
      <w:r>
        <w:t>,"",'ине поставил в:известность:.фон: Вайцзекера, статс-секрета-</w:t>
      </w:r>
    </w:p>
    <w:p w:rsidR="00960EBE" w:rsidRDefault="000638FE">
      <w:pPr>
        <w:ind w:left="288" w:right="1502" w:firstLine="851"/>
        <w:jc w:val="both"/>
      </w:pPr>
      <w:r>
        <w:t>'~ерманского министерства иностранных дел, о желании со-</w:t>
      </w:r>
    </w:p>
    <w:p w:rsidR="00960EBE" w:rsidRDefault="000638FE">
      <w:pPr>
        <w:ind w:left="288" w:right="1502" w:firstLine="851"/>
        <w:jc w:val="both"/>
      </w:pPr>
      <w:r>
        <w:t>"::кого правительства .установить,.аамые хорошие: отношения . с  нией, невзирая::на обоюдные-идеологические расхожде-</w:t>
      </w:r>
    </w:p>
    <w:p w:rsidR="00960EBE" w:rsidRDefault="00960EBE">
      <w:pPr>
        <w:ind w:left="288" w:right="1502" w:firstLine="851"/>
        <w:jc w:val="both"/>
      </w:pPr>
    </w:p>
    <w:p w:rsidR="00960EBE" w:rsidRDefault="000638FE">
      <w:pPr>
        <w:ind w:right="1502" w:firstLine="851"/>
        <w:jc w:val="both"/>
      </w:pPr>
      <w:r>
        <w:t>;Срустя две недели был смещен М;Литвинов, возглавлявший</w:t>
      </w:r>
    </w:p>
    <w:p w:rsidR="00960EBE" w:rsidRDefault="000638FE">
      <w:pPr>
        <w:ind w:right="1502" w:firstLine="851"/>
        <w:jc w:val="both"/>
      </w:pPr>
      <w:r>
        <w:t>СССР и приложивший немало усилий дня обеспечения</w:t>
      </w:r>
    </w:p>
    <w:p w:rsidR="00960EBE" w:rsidRDefault="000638FE">
      <w:pPr>
        <w:ind w:right="1502" w:firstLine="851"/>
        <w:jc w:val="both"/>
      </w:pPr>
      <w:r>
        <w:t>', ктивной безопасности, а' его'пост был передан.председа-.</w:t>
      </w:r>
    </w:p>
    <w:p w:rsidR="00960EBE" w:rsidRDefault="000638FE">
      <w:pPr>
        <w:ind w:right="1502" w:firstLine="851"/>
        <w:jc w:val="both"/>
      </w:pPr>
      <w:r>
        <w:t>Совнаркома Молотову. Эт"а акция была справедливо рас-</w:t>
      </w:r>
    </w:p>
    <w:p w:rsidR="00960EBE" w:rsidRDefault="000638FE">
      <w:pPr>
        <w:ind w:right="1502" w:firstLine="851"/>
        <w:jc w:val="both"/>
      </w:pPr>
      <w:r>
        <w:t>" на."как.сигнал об изменении курса: советской. внешней поли в сторону:улучшения. 'советско-: германских 'отношений. В</w:t>
      </w:r>
    </w:p>
    <w:p w:rsidR="00960EBE" w:rsidRDefault="000638FE">
      <w:pPr>
        <w:ind w:right="1502" w:firstLine="851"/>
        <w:jc w:val="both"/>
      </w:pPr>
      <w:r>
        <w:t>е',".германскому:послу в Мбскве.Шуленбургу было поручено  ся подготовкой переговоров с: Советским: Союзом в связи</w:t>
      </w:r>
    </w:p>
    <w:p w:rsidR="00960EBE" w:rsidRDefault="000638FE">
      <w:pPr>
        <w:ind w:right="1502" w:firstLine="851"/>
        <w:jc w:val="both"/>
      </w:pPr>
      <w:r>
        <w:t>"'ешением Германж: оккупировать:: Польшу; Желая . поторго ся,~: советская дипломатия одновременно. продожкала ве.сти</w:t>
      </w:r>
    </w:p>
    <w:p w:rsidR="00960EBE" w:rsidRDefault="000638FE">
      <w:pPr>
        <w:ind w:right="1502" w:firstLine="851"/>
        <w:jc w:val="both"/>
      </w:pPr>
      <w:r>
        <w:t>::.'еговоры с, Францией и: Великобританией; У каждого из:  --:тйиков переговоров были свои::::екрытые цели; западные</w:t>
      </w:r>
    </w:p>
    <w:p w:rsidR="00960EBE" w:rsidRDefault="000638FE">
      <w:pPr>
        <w:ind w:right="1502" w:firstLine="851"/>
        <w:jc w:val="both"/>
      </w:pPr>
      <w:r>
        <w:t>" ,ы, стремясь прежде всего вос~епятствовать советско-гер-</w:t>
      </w:r>
    </w:p>
    <w:p w:rsidR="00960EBE" w:rsidRDefault="00960EBE">
      <w:pPr>
        <w:ind w:right="1502" w:firstLine="851"/>
        <w:jc w:val="both"/>
        <w:rPr>
          <w:sz w:val="17"/>
        </w:rPr>
      </w:pPr>
    </w:p>
    <w:p w:rsidR="00960EBE" w:rsidRDefault="000638FE">
      <w:pPr>
        <w:ind w:right="1502" w:firstLine="851"/>
        <w:jc w:val="right"/>
        <w:rPr>
          <w:sz w:val="17"/>
        </w:rPr>
      </w:pPr>
      <w:r>
        <w:rPr>
          <w:sz w:val="17"/>
        </w:rPr>
        <w:t>289 .</w:t>
      </w:r>
    </w:p>
    <w:p w:rsidR="00960EBE" w:rsidRDefault="000638FE">
      <w:pPr>
        <w:ind w:left="72" w:right="1502" w:firstLine="851"/>
        <w:jc w:val="both"/>
      </w:pPr>
      <w:r>
        <w:t xml:space="preserve">'манскому."сближению, затягивали. переговоры и: старыись в то -::  :же 'вр.емя." выяснить намерен:ия Германии.'.Для: СССР' главным:,::  </w:t>
      </w:r>
      <w:r>
        <w:rPr>
          <w:b/>
        </w:rPr>
        <w:t xml:space="preserve">."было </w:t>
      </w:r>
      <w:r>
        <w:t>добиться: гараьчий того,::что 'прибалтийские государстви::  : не окажутся,: так ини иначе,– в руках Германии,: и получить во~-,:  можноств в случае войны с ней перебрасывать свои войска че- ',  ':рез территорию Польши и::Румынии (поскольку СССР: и Гер.,']  мания не имели: общей границы);: Однжо'Франция и Велико-':~  британия по-прежнему уклонялись от решения этого вопроса.</w:t>
      </w:r>
    </w:p>
    <w:p w:rsidR="00960EBE" w:rsidRDefault="000638FE">
      <w:pPr>
        <w:ind w:left="72" w:right="1502" w:firstLine="851"/>
        <w:jc w:val="both"/>
      </w:pPr>
      <w:r>
        <w:t>С нараставшей тревогой 'Советский Союз следил за подго- ."'  товкой западными демокрапими нового Мюнхена, теперь уже:-:::  приносившего в жертву: Польшу и вместе с тем открывавшего;:i  .Германии путь на. Восток. 29 июня «Прюда» опубликовзла:,  статью, подписанную Ждановым и нодвергавшую .резкой кри-</w:t>
      </w:r>
    </w:p>
    <w:p w:rsidR="00960EBE" w:rsidRDefault="000638FE">
      <w:pPr>
        <w:ind w:left="72" w:right="1502" w:firstLine="851"/>
        <w:jc w:val="both"/>
      </w:pPr>
      <w:r>
        <w:t>тике нежелание'английского и французского правительств зв-::  ключить равноправный:договор с СССР, Через 'два дня запад- '  ные правительства дали соглаеие вюпочить балтийские государ-</w:t>
      </w:r>
    </w:p>
    <w:p w:rsidR="00960EBE" w:rsidRDefault="000638FE">
      <w:pPr>
        <w:ind w:left="72" w:right="1502" w:firstLine="851"/>
        <w:jc w:val="both"/>
      </w:pPr>
      <w:r>
        <w:t>ства в. сферу действия «~восточной. гарантииэ при условии, хотя;  и иллюзорной,: «западной гарыпии» в отношении 'Швейцарии, ."  Голландии и Люксембурга. СССР отказался от 'такого соглаше ния; ни на Западе, ни на Востоке упоминавшиеся в нем госу-</w:t>
      </w:r>
    </w:p>
    <w:p w:rsidR="00960EBE" w:rsidRDefault="000638FE">
      <w:pPr>
        <w:ind w:left="72" w:right="1502" w:firstLine="851"/>
        <w:jc w:val="both"/>
      </w:pPr>
      <w:r>
        <w:t>: дар.ства.не:желали таких:«гарантий»,</w:t>
      </w:r>
    </w:p>
    <w:p w:rsidR="00960EBE" w:rsidRDefault="000638FE">
      <w:pPr>
        <w:ind w:left="72" w:right="1502" w:firstLine="851"/>
        <w:jc w:val="both"/>
      </w:pPr>
      <w:r>
        <w:t>Видя, что переговоры зашли в тупик, англжане и французы</w:t>
      </w:r>
    </w:p>
    <w:p w:rsidR="00960EBE" w:rsidRDefault="000638FE">
      <w:pPr>
        <w:ind w:left="144" w:right="1502" w:firstLine="851"/>
        <w:jc w:val="both"/>
      </w:pPr>
      <w:r>
        <w:t>согласилйсь'на. обсуждение' военных аспектов':.соглашения с:  . СССР,' Одйако отправленные: 5 августа мор'ем.:представители</w:t>
      </w:r>
    </w:p>
    <w:p w:rsidR="00960EBE" w:rsidRDefault="000638FE">
      <w:pPr>
        <w:ind w:right="1502" w:firstLine="851"/>
        <w:jc w:val="both"/>
      </w:pPr>
      <w:r>
        <w:t>: Англии и.'Франции. прибыж в Москву только 11::августа. Со ветская сторона, .представленная наркомом обороны Вороши ловым и:.начальником.':генштаба Шапошниковым, бьпа недо-</w:t>
      </w:r>
    </w:p>
    <w:p w:rsidR="00960EBE" w:rsidRDefault="000638FE">
      <w:pPr>
        <w:ind w:left="72" w:right="1502" w:firstLine="851"/>
        <w:jc w:val="center"/>
      </w:pPr>
      <w:r>
        <w:t>.: вольна тем',' что их партнерами оказались,жновники низкого  ::ранга,::имевшие (особенно, англичане) весьма туманные. полно-</w:t>
      </w:r>
    </w:p>
    <w:p w:rsidR="00960EBE" w:rsidRDefault="000638FE">
      <w:pPr>
        <w:ind w:left="144" w:right="1502" w:firstLine="851"/>
        <w:jc w:val="both"/>
      </w:pPr>
      <w:r>
        <w:t>' мочия, исключавшие переговоры по т'аким важным вопросам, .  'как возможность прохода: .советских:: войек через::.территории</w:t>
      </w:r>
    </w:p>
    <w:p w:rsidR="00960EBE" w:rsidRDefault="000638FE">
      <w:pPr>
        <w:ind w:left="144" w:right="1502" w:firstLine="851"/>
        <w:jc w:val="both"/>
      </w:pPr>
      <w:r>
        <w:t xml:space="preserve">:Польши,–,:Румынии. й ..прибалтийских . стран,. или: .обязательства  -сторон. по конкретному 'количеству военной техники'и:личного  ,соетава, 'йодлежащему мобилизации </w:t>
      </w:r>
      <w:r>
        <w:rPr>
          <w:i/>
        </w:rPr>
        <w:t xml:space="preserve">в </w:t>
      </w:r>
      <w:r>
        <w:t>'случае немецкой агрес .сии.::: ':,</w:t>
      </w:r>
    </w:p>
    <w:p w:rsidR="00960EBE" w:rsidRDefault="000638FE">
      <w:pPr>
        <w:ind w:right="1502" w:firstLine="851"/>
        <w:jc w:val="both"/>
      </w:pPr>
      <w:r>
        <w:t>21 августа советская делегация перенесла переговоры йа бо-</w:t>
      </w:r>
    </w:p>
    <w:p w:rsidR="00960EBE" w:rsidRDefault="000638FE">
      <w:pPr>
        <w:ind w:right="1502" w:firstLine="851"/>
        <w:jc w:val="both"/>
      </w:pPr>
      <w:r>
        <w:t>лее поздний срок. К этому времени советское руководство уже</w:t>
      </w:r>
    </w:p>
    <w:p w:rsidR="00960EBE" w:rsidRDefault="000638FE">
      <w:pPr>
        <w:ind w:right="1502" w:firstLine="851"/>
        <w:jc w:val="both"/>
      </w:pPr>
      <w:r>
        <w:t>: окончажльно 'решило,сь:.пойти на заключени'е домвора с Гер-</w:t>
      </w:r>
    </w:p>
    <w:p w:rsidR="00960EBE" w:rsidRDefault="000638FE">
      <w:pPr>
        <w:ind w:left="216" w:right="1502" w:firstLine="851"/>
        <w:jc w:val="both"/>
      </w:pPr>
      <w:r>
        <w:t>' . манией, С конца'июля возобновилиеь.переговорь~, немецких и  советских. предстюителей на разных уровнях. Узнав о направ лении в Москву французской и британской миссий, немецкая  сторона дапа: йонять, что'соглашение с. Германией::по':ряду воп :росов. территориального'и экономжеском характера:отвечало</w:t>
      </w:r>
    </w:p>
    <w:p w:rsidR="00960EBE" w:rsidRDefault="00960EBE">
      <w:pPr>
        <w:ind w:left="216" w:right="1502" w:firstLine="851"/>
        <w:jc w:val="both"/>
      </w:pPr>
    </w:p>
    <w:p w:rsidR="00960EBE" w:rsidRDefault="000638FE">
      <w:pPr>
        <w:ind w:left="144" w:right="1502" w:firstLine="851"/>
        <w:jc w:val="both"/>
      </w:pPr>
      <w:r>
        <w:t>день «оветское правителъство дало принципиальное согласие на</w:t>
      </w:r>
    </w:p>
    <w:p w:rsidR="00960EBE" w:rsidRDefault="000638FE">
      <w:pPr>
        <w:ind w:left="216" w:right="1502" w:firstLine="851"/>
        <w:jc w:val="both"/>
      </w:pPr>
      <w:r>
        <w:t>фрманскую: инициативу, вмеете, с тем потребовав внести. в  "щие предложения некомрые,;-у.точнения. 19 августа гер-</w:t>
      </w:r>
    </w:p>
    <w:p w:rsidR="00960EBE" w:rsidRDefault="000638FE">
      <w:pPr>
        <w:ind w:left="72" w:right="1502" w:firstLine="851"/>
        <w:jc w:val="both"/>
      </w:pPr>
      <w:r>
        <w:t>. 'ское п:равительство ответило подписанием обсуждавшегося  "'дца 1938 г. торгового соглашения, весьма выгодного Со.ве.т ~' Союзу (оно предусматривало кредит в 200. млн. марок  :~.',.".очень незначительный процент};. а также выразило свою  "" ность потребовать от Японии прекрашения военных дей " против СССР и разграничить «сферы интерессв» Герма д Советского Союза в Восточной Европе. Вечером -того же  «оветское  руководство  подтвердило  согласие на  приезд  .~'ейтропа в Москву для подписания пакт'а о. ненападенйи,  ."т,которого, уже подготовленный советской стороной, был  фдленно: передан в Берлин. Намеченное на'26 августа при ',""",, Риббентропа было ускорено по настоятельной просьбе  л'ера. Риббентроп, наделенный:чрезвычайными полномочи ,'прибыл в Москву во второй половине дня 23 августа, и  на'следующий день текст подпйсанного той'же ночью до-</w:t>
      </w:r>
    </w:p>
    <w:p w:rsidR="00960EBE" w:rsidRDefault="000638FE">
      <w:pPr>
        <w:ind w:left="72" w:right="1502" w:firstLine="851"/>
        <w:jc w:val="both"/>
      </w:pPr>
      <w:r>
        <w:t>рр'а: о ненапщении был опубликован. Договор, действие ко</w:t>
      </w:r>
      <w:r>
        <w:rPr>
          <w:i/>
        </w:rPr>
        <w:t xml:space="preserve">рга: </w:t>
      </w:r>
      <w:r>
        <w:t>было:рассчитано ' на 10. лет, .вступы в силу: незамедни "'но</w:t>
      </w:r>
    </w:p>
    <w:p w:rsidR="00960EBE" w:rsidRDefault="000638FE">
      <w:pPr>
        <w:ind w:right="1502" w:firstLine="851"/>
        <w:jc w:val="right"/>
      </w:pPr>
      <w:r>
        <w:t>Договор сопровождал секретный протокол, фотокопия кото-</w:t>
      </w:r>
    </w:p>
    <w:p w:rsidR="00960EBE" w:rsidRDefault="000638FE">
      <w:pPr>
        <w:ind w:left="72" w:right="1502" w:firstLine="851"/>
        <w:jc w:val="both"/>
      </w:pPr>
      <w:r>
        <w:t>-':о:;:::::была позже обнаружена в Германии, но существование  "'фого в СССР тем не менее отрицалось вплоть до лета 1989. г.  оток:ол разграничивал. сферы влияния сторон в Восточной  ' пе. в советской сфере .оказались Эстония, ' Латвия, Фин .":.":-"':я, Бессарабия; в немецкой – Литва. Судьба Польского  "д'арства была дипломатинно 'обойдена молчанием, но прй</w:t>
      </w:r>
    </w:p>
    <w:p w:rsidR="00960EBE" w:rsidRDefault="000638FE">
      <w:pPr>
        <w:ind w:left="72" w:right="1502" w:firstLine="851"/>
        <w:jc w:val="both"/>
      </w:pPr>
      <w:r>
        <w:t>;,6'ом:раскладе. белорусскйе и украинские территории,::вклю :,",." ~е в:его состав по- Рижскому мирному договору 1921 г.::, а  ""-':: часть «историчеаки и этнически:польской~»' территории  'шавского'и Люблинского воеводств должны были: поеле во ."його вторжения. Германии в Польшу отойти к СССР.</w:t>
      </w:r>
    </w:p>
    <w:p w:rsidR="00960EBE" w:rsidRDefault="000638FE">
      <w:pPr>
        <w:ind w:left="72" w:right="1502" w:firstLine="851"/>
        <w:jc w:val="both"/>
      </w:pPr>
      <w:r>
        <w:t>...;."Известие:о подписании советско-германского пакта произ '4'."::настоящую' сенсацию во всем' мире,' особенно в'тех стра ',::::, чья судъба:непосредственно зависела от данных еоглаше ',. Широкая общественность этих стран, совершенно негото :,,",".":к такому развитию событий,- раеценила их кж настоящий  ,реворот в-европейском порядке.</w:t>
      </w:r>
    </w:p>
    <w:p w:rsidR="00960EBE" w:rsidRDefault="000638FE">
      <w:pPr>
        <w:ind w:left="144" w:right="1502" w:firstLine="851"/>
        <w:jc w:val="both"/>
      </w:pPr>
      <w:r>
        <w:t>'~"''Через. восемь дней после по писания дотвора:нацистские  ска напали на Польшу.</w:t>
      </w:r>
    </w:p>
    <w:p w:rsidR="00960EBE" w:rsidRDefault="00960EBE">
      <w:pPr>
        <w:ind w:left="144" w:right="1502" w:firstLine="851"/>
        <w:jc w:val="both"/>
      </w:pPr>
      <w:bookmarkStart w:id="1" w:name="_GoBack"/>
      <w:bookmarkEnd w:id="1"/>
    </w:p>
    <w:sectPr w:rsidR="00960EB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8FE"/>
    <w:rsid w:val="000638FE"/>
    <w:rsid w:val="00960EBE"/>
    <w:rsid w:val="00BA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A4F8B-4D0C-4F5F-8B62-2F170FA5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16914</Characters>
  <Application>Microsoft Office Word</Application>
  <DocSecurity>0</DocSecurity>
  <Lines>140</Lines>
  <Paragraphs>39</Paragraphs>
  <ScaleCrop>false</ScaleCrop>
  <Company>Inist</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рокомасштабное совместное советско-германское экономиче ское развитие, основанное на соединении огромных ресурсов  рабочей силы и сырья в Советском Союзе, с одной стороны, и  передовой германской технологии – с другой</dc:title>
  <dc:subject/>
  <dc:creator>ksa</dc:creator>
  <cp:keywords/>
  <dc:description/>
  <cp:lastModifiedBy>Irina</cp:lastModifiedBy>
  <cp:revision>2</cp:revision>
  <cp:lastPrinted>1899-12-31T21:00:00Z</cp:lastPrinted>
  <dcterms:created xsi:type="dcterms:W3CDTF">2014-08-05T05:40:00Z</dcterms:created>
  <dcterms:modified xsi:type="dcterms:W3CDTF">2014-08-05T05:40:00Z</dcterms:modified>
</cp:coreProperties>
</file>