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0A0" w:rsidRDefault="005B00A0" w:rsidP="00E60310">
      <w:pPr>
        <w:spacing w:line="360" w:lineRule="auto"/>
        <w:ind w:left="500"/>
        <w:jc w:val="both"/>
        <w:rPr>
          <w:b/>
          <w:sz w:val="24"/>
          <w:szCs w:val="24"/>
        </w:rPr>
      </w:pPr>
    </w:p>
    <w:p w:rsidR="00F939E6" w:rsidRPr="00E60310" w:rsidRDefault="00F939E6" w:rsidP="00E60310">
      <w:pPr>
        <w:spacing w:line="360" w:lineRule="auto"/>
        <w:ind w:left="500"/>
        <w:jc w:val="both"/>
        <w:rPr>
          <w:b/>
          <w:sz w:val="24"/>
          <w:szCs w:val="24"/>
        </w:rPr>
      </w:pPr>
      <w:r w:rsidRPr="00E60310">
        <w:rPr>
          <w:b/>
          <w:sz w:val="24"/>
          <w:szCs w:val="24"/>
        </w:rPr>
        <w:t xml:space="preserve">         </w:t>
      </w:r>
      <w:r w:rsidR="00B823F0" w:rsidRPr="00E60310">
        <w:rPr>
          <w:b/>
          <w:sz w:val="24"/>
          <w:szCs w:val="24"/>
        </w:rPr>
        <w:t xml:space="preserve">              </w:t>
      </w:r>
      <w:r w:rsidRPr="00E60310">
        <w:rPr>
          <w:b/>
          <w:sz w:val="24"/>
          <w:szCs w:val="24"/>
        </w:rPr>
        <w:t xml:space="preserve">  Государственный Университет-Высшая школа экономики.</w:t>
      </w:r>
    </w:p>
    <w:p w:rsidR="00F939E6" w:rsidRPr="00E60310" w:rsidRDefault="00F939E6" w:rsidP="00E60310">
      <w:pPr>
        <w:spacing w:line="360" w:lineRule="auto"/>
        <w:ind w:left="500"/>
        <w:jc w:val="both"/>
        <w:rPr>
          <w:b/>
          <w:sz w:val="24"/>
          <w:szCs w:val="24"/>
        </w:rPr>
      </w:pPr>
      <w:r w:rsidRPr="00E60310">
        <w:rPr>
          <w:b/>
          <w:sz w:val="24"/>
          <w:szCs w:val="24"/>
        </w:rPr>
        <w:t xml:space="preserve">          </w:t>
      </w:r>
      <w:r w:rsidR="00B823F0" w:rsidRPr="00E60310">
        <w:rPr>
          <w:b/>
          <w:sz w:val="24"/>
          <w:szCs w:val="24"/>
        </w:rPr>
        <w:t xml:space="preserve">              </w:t>
      </w:r>
      <w:r w:rsidRPr="00E60310">
        <w:rPr>
          <w:b/>
          <w:sz w:val="24"/>
          <w:szCs w:val="24"/>
        </w:rPr>
        <w:t>Факультет Государственного и Муниципального управления.</w:t>
      </w:r>
    </w:p>
    <w:p w:rsidR="00F939E6" w:rsidRPr="00E60310" w:rsidRDefault="00F939E6" w:rsidP="00E60310">
      <w:pPr>
        <w:spacing w:line="360" w:lineRule="auto"/>
        <w:ind w:left="500"/>
        <w:jc w:val="both"/>
        <w:rPr>
          <w:b/>
          <w:sz w:val="24"/>
          <w:szCs w:val="24"/>
        </w:rPr>
      </w:pPr>
    </w:p>
    <w:p w:rsidR="00F939E6" w:rsidRPr="00E60310" w:rsidRDefault="00F939E6" w:rsidP="00E60310">
      <w:pPr>
        <w:spacing w:line="360" w:lineRule="auto"/>
        <w:ind w:left="500"/>
        <w:jc w:val="both"/>
        <w:rPr>
          <w:sz w:val="24"/>
          <w:szCs w:val="24"/>
        </w:rPr>
      </w:pPr>
    </w:p>
    <w:p w:rsidR="00F939E6" w:rsidRPr="00E60310" w:rsidRDefault="00F939E6" w:rsidP="00E60310">
      <w:pPr>
        <w:spacing w:line="360" w:lineRule="auto"/>
        <w:ind w:left="500"/>
        <w:jc w:val="both"/>
        <w:rPr>
          <w:sz w:val="24"/>
          <w:szCs w:val="24"/>
        </w:rPr>
      </w:pPr>
    </w:p>
    <w:p w:rsidR="00F939E6" w:rsidRPr="00E60310" w:rsidRDefault="00F939E6" w:rsidP="00E60310">
      <w:pPr>
        <w:spacing w:line="360" w:lineRule="auto"/>
        <w:ind w:left="500"/>
        <w:jc w:val="both"/>
        <w:rPr>
          <w:sz w:val="24"/>
          <w:szCs w:val="24"/>
        </w:rPr>
      </w:pPr>
    </w:p>
    <w:p w:rsidR="00F939E6" w:rsidRPr="00E60310" w:rsidRDefault="00F939E6" w:rsidP="00E60310">
      <w:pPr>
        <w:spacing w:line="360" w:lineRule="auto"/>
        <w:ind w:left="500" w:right="-185"/>
        <w:jc w:val="both"/>
        <w:rPr>
          <w:b/>
          <w:sz w:val="24"/>
          <w:szCs w:val="24"/>
        </w:rPr>
      </w:pPr>
      <w:r w:rsidRPr="00E60310">
        <w:rPr>
          <w:b/>
          <w:sz w:val="24"/>
          <w:szCs w:val="24"/>
        </w:rPr>
        <w:t xml:space="preserve">                 </w:t>
      </w:r>
      <w:r w:rsidR="00B823F0" w:rsidRPr="00E60310">
        <w:rPr>
          <w:b/>
          <w:sz w:val="24"/>
          <w:szCs w:val="24"/>
        </w:rPr>
        <w:t xml:space="preserve">                           </w:t>
      </w:r>
      <w:r w:rsidRPr="00E60310">
        <w:rPr>
          <w:b/>
          <w:sz w:val="24"/>
          <w:szCs w:val="24"/>
        </w:rPr>
        <w:t>Реферат по психологии на тему</w:t>
      </w:r>
    </w:p>
    <w:p w:rsidR="00F939E6" w:rsidRPr="00E60310" w:rsidRDefault="00B823F0" w:rsidP="00E60310">
      <w:pPr>
        <w:spacing w:line="360" w:lineRule="auto"/>
        <w:ind w:left="500" w:right="-185"/>
        <w:jc w:val="both"/>
        <w:rPr>
          <w:b/>
          <w:sz w:val="24"/>
          <w:szCs w:val="24"/>
        </w:rPr>
      </w:pPr>
      <w:r w:rsidRPr="00E60310">
        <w:rPr>
          <w:b/>
          <w:sz w:val="24"/>
          <w:szCs w:val="24"/>
        </w:rPr>
        <w:t xml:space="preserve">                      </w:t>
      </w:r>
      <w:r w:rsidR="00F939E6" w:rsidRPr="00E60310">
        <w:rPr>
          <w:b/>
          <w:sz w:val="24"/>
          <w:szCs w:val="24"/>
        </w:rPr>
        <w:t>«</w:t>
      </w:r>
      <w:r w:rsidRPr="00E60310">
        <w:rPr>
          <w:b/>
          <w:sz w:val="24"/>
          <w:szCs w:val="24"/>
        </w:rPr>
        <w:t>Психические состояния. Реактивные и устойчивые состояния</w:t>
      </w:r>
      <w:r w:rsidR="00F939E6" w:rsidRPr="00E60310">
        <w:rPr>
          <w:b/>
          <w:sz w:val="24"/>
          <w:szCs w:val="24"/>
        </w:rPr>
        <w:t>».</w:t>
      </w:r>
    </w:p>
    <w:p w:rsidR="00F939E6" w:rsidRPr="00E60310" w:rsidRDefault="00F939E6" w:rsidP="00E60310">
      <w:pPr>
        <w:spacing w:line="360" w:lineRule="auto"/>
        <w:ind w:left="500" w:right="-185"/>
        <w:jc w:val="both"/>
        <w:rPr>
          <w:sz w:val="24"/>
          <w:szCs w:val="24"/>
        </w:rPr>
      </w:pPr>
    </w:p>
    <w:p w:rsidR="00F939E6" w:rsidRPr="00E60310" w:rsidRDefault="00F939E6" w:rsidP="00E60310">
      <w:pPr>
        <w:spacing w:line="360" w:lineRule="auto"/>
        <w:ind w:left="500" w:right="-185"/>
        <w:jc w:val="both"/>
        <w:rPr>
          <w:sz w:val="24"/>
          <w:szCs w:val="24"/>
        </w:rPr>
      </w:pPr>
    </w:p>
    <w:p w:rsidR="00F939E6" w:rsidRPr="00E60310" w:rsidRDefault="00F939E6" w:rsidP="00E60310">
      <w:pPr>
        <w:spacing w:line="360" w:lineRule="auto"/>
        <w:ind w:left="500" w:right="-185"/>
        <w:jc w:val="both"/>
        <w:rPr>
          <w:sz w:val="24"/>
          <w:szCs w:val="24"/>
        </w:rPr>
      </w:pPr>
    </w:p>
    <w:p w:rsidR="00F939E6" w:rsidRPr="00E60310" w:rsidRDefault="00F939E6" w:rsidP="00E60310">
      <w:pPr>
        <w:spacing w:line="360" w:lineRule="auto"/>
        <w:ind w:left="500" w:right="-185"/>
        <w:jc w:val="both"/>
        <w:rPr>
          <w:sz w:val="24"/>
          <w:szCs w:val="24"/>
        </w:rPr>
      </w:pPr>
    </w:p>
    <w:p w:rsidR="00F939E6" w:rsidRPr="00E60310" w:rsidRDefault="00F939E6" w:rsidP="00E60310">
      <w:pPr>
        <w:spacing w:line="360" w:lineRule="auto"/>
        <w:ind w:left="500" w:right="-185"/>
        <w:jc w:val="both"/>
        <w:rPr>
          <w:sz w:val="24"/>
          <w:szCs w:val="24"/>
        </w:rPr>
      </w:pPr>
    </w:p>
    <w:p w:rsidR="00F939E6" w:rsidRPr="00E60310" w:rsidRDefault="00F939E6" w:rsidP="00E60310">
      <w:pPr>
        <w:spacing w:line="360" w:lineRule="auto"/>
        <w:ind w:left="500" w:right="-185"/>
        <w:jc w:val="both"/>
        <w:rPr>
          <w:sz w:val="24"/>
          <w:szCs w:val="24"/>
        </w:rPr>
      </w:pPr>
    </w:p>
    <w:p w:rsidR="00F939E6" w:rsidRPr="00E60310" w:rsidRDefault="00F939E6" w:rsidP="00E60310">
      <w:pPr>
        <w:spacing w:line="360" w:lineRule="auto"/>
        <w:ind w:left="500" w:right="-185"/>
        <w:jc w:val="both"/>
        <w:rPr>
          <w:sz w:val="24"/>
          <w:szCs w:val="24"/>
        </w:rPr>
      </w:pPr>
    </w:p>
    <w:p w:rsidR="00F939E6" w:rsidRPr="00E60310" w:rsidRDefault="00F939E6" w:rsidP="00E60310">
      <w:pPr>
        <w:spacing w:line="360" w:lineRule="auto"/>
        <w:ind w:left="500" w:right="-185"/>
        <w:jc w:val="both"/>
        <w:rPr>
          <w:sz w:val="24"/>
          <w:szCs w:val="24"/>
        </w:rPr>
      </w:pPr>
    </w:p>
    <w:p w:rsidR="00F939E6" w:rsidRPr="00E60310" w:rsidRDefault="00F939E6" w:rsidP="00E60310">
      <w:pPr>
        <w:spacing w:line="360" w:lineRule="auto"/>
        <w:ind w:left="500" w:right="-185"/>
        <w:jc w:val="both"/>
        <w:rPr>
          <w:sz w:val="24"/>
          <w:szCs w:val="24"/>
        </w:rPr>
      </w:pPr>
    </w:p>
    <w:p w:rsidR="00F939E6" w:rsidRPr="00E60310" w:rsidRDefault="00F939E6" w:rsidP="00E60310">
      <w:pPr>
        <w:spacing w:line="360" w:lineRule="auto"/>
        <w:ind w:left="500" w:right="-185"/>
        <w:jc w:val="both"/>
        <w:rPr>
          <w:sz w:val="24"/>
          <w:szCs w:val="24"/>
        </w:rPr>
      </w:pPr>
      <w:r w:rsidRPr="00E60310">
        <w:rPr>
          <w:sz w:val="24"/>
          <w:szCs w:val="24"/>
        </w:rPr>
        <w:t xml:space="preserve">                                                              Исполнитель: Михайлов Данила Алексеевич</w:t>
      </w:r>
    </w:p>
    <w:p w:rsidR="00F939E6" w:rsidRPr="00E60310" w:rsidRDefault="00F939E6" w:rsidP="00E60310">
      <w:pPr>
        <w:spacing w:line="360" w:lineRule="auto"/>
        <w:ind w:left="500" w:right="-185"/>
        <w:jc w:val="both"/>
        <w:rPr>
          <w:sz w:val="24"/>
          <w:szCs w:val="24"/>
        </w:rPr>
      </w:pPr>
      <w:r w:rsidRPr="00E60310">
        <w:rPr>
          <w:sz w:val="24"/>
          <w:szCs w:val="24"/>
        </w:rPr>
        <w:t xml:space="preserve">                                                              1 курс ГМУ Группа: 194.</w:t>
      </w:r>
    </w:p>
    <w:p w:rsidR="00F939E6" w:rsidRPr="00E60310" w:rsidRDefault="00F939E6" w:rsidP="00E60310">
      <w:pPr>
        <w:spacing w:line="360" w:lineRule="auto"/>
        <w:ind w:left="500" w:right="-185"/>
        <w:jc w:val="both"/>
        <w:rPr>
          <w:sz w:val="24"/>
          <w:szCs w:val="24"/>
        </w:rPr>
      </w:pPr>
    </w:p>
    <w:p w:rsidR="00F939E6" w:rsidRPr="00E60310" w:rsidRDefault="00F939E6" w:rsidP="00E60310">
      <w:pPr>
        <w:spacing w:line="360" w:lineRule="auto"/>
        <w:ind w:left="500" w:right="-185"/>
        <w:jc w:val="both"/>
        <w:rPr>
          <w:sz w:val="24"/>
          <w:szCs w:val="24"/>
        </w:rPr>
      </w:pPr>
    </w:p>
    <w:p w:rsidR="00F939E6" w:rsidRPr="00E60310" w:rsidRDefault="00F939E6" w:rsidP="00E60310">
      <w:pPr>
        <w:spacing w:line="360" w:lineRule="auto"/>
        <w:ind w:left="500" w:right="-185"/>
        <w:jc w:val="both"/>
        <w:rPr>
          <w:sz w:val="24"/>
          <w:szCs w:val="24"/>
        </w:rPr>
      </w:pPr>
    </w:p>
    <w:p w:rsidR="00F939E6" w:rsidRPr="00E60310" w:rsidRDefault="00F939E6" w:rsidP="00E60310">
      <w:pPr>
        <w:spacing w:line="360" w:lineRule="auto"/>
        <w:ind w:left="500" w:right="-185"/>
        <w:jc w:val="both"/>
        <w:rPr>
          <w:sz w:val="24"/>
          <w:szCs w:val="24"/>
        </w:rPr>
      </w:pPr>
    </w:p>
    <w:p w:rsidR="00F939E6" w:rsidRPr="00E60310" w:rsidRDefault="00F939E6" w:rsidP="00E60310">
      <w:pPr>
        <w:spacing w:line="360" w:lineRule="auto"/>
        <w:ind w:left="500" w:right="-185"/>
        <w:jc w:val="both"/>
        <w:rPr>
          <w:sz w:val="24"/>
          <w:szCs w:val="24"/>
        </w:rPr>
      </w:pPr>
    </w:p>
    <w:p w:rsidR="00F939E6" w:rsidRPr="00E60310" w:rsidRDefault="00F939E6" w:rsidP="00E60310">
      <w:pPr>
        <w:spacing w:line="360" w:lineRule="auto"/>
        <w:ind w:left="500" w:right="-185"/>
        <w:jc w:val="both"/>
        <w:rPr>
          <w:sz w:val="24"/>
          <w:szCs w:val="24"/>
        </w:rPr>
      </w:pPr>
    </w:p>
    <w:p w:rsidR="00F939E6" w:rsidRPr="00E60310" w:rsidRDefault="00F939E6" w:rsidP="00E60310">
      <w:pPr>
        <w:spacing w:line="360" w:lineRule="auto"/>
        <w:ind w:left="500" w:right="-185"/>
        <w:jc w:val="both"/>
        <w:rPr>
          <w:sz w:val="24"/>
          <w:szCs w:val="24"/>
        </w:rPr>
      </w:pPr>
    </w:p>
    <w:p w:rsidR="00F939E6" w:rsidRPr="00E60310" w:rsidRDefault="00F939E6" w:rsidP="00E60310">
      <w:pPr>
        <w:spacing w:line="360" w:lineRule="auto"/>
        <w:ind w:left="500" w:right="-185"/>
        <w:jc w:val="both"/>
        <w:rPr>
          <w:sz w:val="24"/>
          <w:szCs w:val="24"/>
        </w:rPr>
      </w:pPr>
    </w:p>
    <w:p w:rsidR="00F939E6" w:rsidRPr="00E60310" w:rsidRDefault="00F939E6" w:rsidP="00E60310">
      <w:pPr>
        <w:spacing w:line="360" w:lineRule="auto"/>
        <w:ind w:left="500" w:right="-185"/>
        <w:jc w:val="both"/>
        <w:rPr>
          <w:sz w:val="24"/>
          <w:szCs w:val="24"/>
        </w:rPr>
      </w:pPr>
    </w:p>
    <w:p w:rsidR="00F939E6" w:rsidRPr="00E60310" w:rsidRDefault="00F939E6" w:rsidP="00E60310">
      <w:pPr>
        <w:spacing w:line="360" w:lineRule="auto"/>
        <w:ind w:left="500" w:right="-185"/>
        <w:jc w:val="both"/>
        <w:rPr>
          <w:sz w:val="24"/>
          <w:szCs w:val="24"/>
        </w:rPr>
      </w:pPr>
    </w:p>
    <w:p w:rsidR="00F939E6" w:rsidRPr="00E60310" w:rsidRDefault="00F939E6" w:rsidP="00E60310">
      <w:pPr>
        <w:spacing w:line="360" w:lineRule="auto"/>
        <w:ind w:left="500" w:right="-185"/>
        <w:jc w:val="both"/>
        <w:rPr>
          <w:sz w:val="24"/>
          <w:szCs w:val="24"/>
        </w:rPr>
      </w:pPr>
    </w:p>
    <w:p w:rsidR="00F939E6" w:rsidRPr="00E60310" w:rsidRDefault="00F939E6" w:rsidP="00E60310">
      <w:pPr>
        <w:spacing w:line="360" w:lineRule="auto"/>
        <w:ind w:left="500" w:right="-185"/>
        <w:jc w:val="both"/>
        <w:rPr>
          <w:sz w:val="24"/>
          <w:szCs w:val="24"/>
        </w:rPr>
      </w:pPr>
    </w:p>
    <w:p w:rsidR="00B63ECF" w:rsidRPr="00E60310" w:rsidRDefault="00B63ECF" w:rsidP="00E60310">
      <w:pPr>
        <w:spacing w:line="360" w:lineRule="auto"/>
        <w:ind w:left="500"/>
        <w:jc w:val="both"/>
        <w:rPr>
          <w:sz w:val="24"/>
          <w:szCs w:val="24"/>
        </w:rPr>
      </w:pPr>
    </w:p>
    <w:p w:rsidR="00B823F0" w:rsidRPr="00E60310" w:rsidRDefault="00B823F0" w:rsidP="00E60310">
      <w:pPr>
        <w:spacing w:line="360" w:lineRule="auto"/>
        <w:ind w:left="500"/>
        <w:jc w:val="both"/>
        <w:rPr>
          <w:sz w:val="24"/>
          <w:szCs w:val="24"/>
        </w:rPr>
      </w:pPr>
    </w:p>
    <w:p w:rsidR="00DD2798" w:rsidRPr="00E60310" w:rsidRDefault="00DD2798" w:rsidP="00E60310">
      <w:pPr>
        <w:spacing w:line="360" w:lineRule="auto"/>
        <w:ind w:left="500"/>
        <w:jc w:val="both"/>
        <w:rPr>
          <w:sz w:val="24"/>
          <w:szCs w:val="24"/>
        </w:rPr>
      </w:pPr>
    </w:p>
    <w:p w:rsidR="00DD2798" w:rsidRPr="00E60310" w:rsidRDefault="00DD2798" w:rsidP="00E60310">
      <w:pPr>
        <w:spacing w:line="360" w:lineRule="auto"/>
        <w:ind w:left="500"/>
        <w:jc w:val="both"/>
        <w:rPr>
          <w:sz w:val="24"/>
          <w:szCs w:val="24"/>
        </w:rPr>
      </w:pPr>
    </w:p>
    <w:p w:rsidR="00DD2798" w:rsidRPr="00E60310" w:rsidRDefault="00DD2798" w:rsidP="00E60310">
      <w:pPr>
        <w:spacing w:line="360" w:lineRule="auto"/>
        <w:ind w:left="500"/>
        <w:jc w:val="both"/>
        <w:rPr>
          <w:sz w:val="24"/>
          <w:szCs w:val="24"/>
        </w:rPr>
      </w:pPr>
    </w:p>
    <w:p w:rsidR="00B823F0" w:rsidRPr="00E60310" w:rsidRDefault="00DD2798" w:rsidP="00E60310">
      <w:pPr>
        <w:spacing w:line="360" w:lineRule="auto"/>
        <w:ind w:left="500"/>
        <w:jc w:val="both"/>
        <w:rPr>
          <w:sz w:val="24"/>
          <w:szCs w:val="24"/>
        </w:rPr>
      </w:pPr>
      <w:r w:rsidRPr="00E60310">
        <w:rPr>
          <w:sz w:val="24"/>
          <w:szCs w:val="24"/>
        </w:rPr>
        <w:t xml:space="preserve">                                                                </w:t>
      </w:r>
      <w:r w:rsidR="00B823F0" w:rsidRPr="00E60310">
        <w:rPr>
          <w:sz w:val="24"/>
          <w:szCs w:val="24"/>
        </w:rPr>
        <w:t xml:space="preserve">   Москва 2010.</w:t>
      </w:r>
    </w:p>
    <w:p w:rsidR="009E040D" w:rsidRPr="00E60310" w:rsidRDefault="009E040D" w:rsidP="00E60310">
      <w:pPr>
        <w:spacing w:line="360" w:lineRule="auto"/>
        <w:ind w:left="500" w:right="566"/>
        <w:jc w:val="both"/>
        <w:rPr>
          <w:sz w:val="24"/>
          <w:szCs w:val="24"/>
        </w:rPr>
      </w:pPr>
      <w:r w:rsidRPr="00E60310">
        <w:rPr>
          <w:sz w:val="24"/>
          <w:szCs w:val="24"/>
        </w:rPr>
        <w:t xml:space="preserve">Я решил выбрать данную тему, так как она показалась мне наиболее интересной из представленных.Часто  из СМИ мы слышим многие психологические термины, часто не зная, что же именно они означают. Что касается состояний , то чаще всего мы слышим пресловутое «состоянии аффекта» , </w:t>
      </w:r>
      <w:r w:rsidR="008F6AAC" w:rsidRPr="00E60310">
        <w:rPr>
          <w:sz w:val="24"/>
          <w:szCs w:val="24"/>
        </w:rPr>
        <w:t xml:space="preserve">какие же </w:t>
      </w:r>
      <w:r w:rsidRPr="00E60310">
        <w:rPr>
          <w:sz w:val="24"/>
          <w:szCs w:val="24"/>
        </w:rPr>
        <w:t xml:space="preserve"> </w:t>
      </w:r>
      <w:r w:rsidR="008F6AAC" w:rsidRPr="00E60310">
        <w:rPr>
          <w:sz w:val="24"/>
          <w:szCs w:val="24"/>
        </w:rPr>
        <w:t>б</w:t>
      </w:r>
      <w:r w:rsidRPr="00E60310">
        <w:rPr>
          <w:sz w:val="24"/>
          <w:szCs w:val="24"/>
        </w:rPr>
        <w:t>ывают виды псих</w:t>
      </w:r>
      <w:r w:rsidR="00053D17" w:rsidRPr="00E60310">
        <w:rPr>
          <w:sz w:val="24"/>
          <w:szCs w:val="24"/>
        </w:rPr>
        <w:t>ических</w:t>
      </w:r>
      <w:r w:rsidRPr="00E60310">
        <w:rPr>
          <w:sz w:val="24"/>
          <w:szCs w:val="24"/>
        </w:rPr>
        <w:t xml:space="preserve"> состояний- обо это</w:t>
      </w:r>
      <w:r w:rsidR="008F6AAC" w:rsidRPr="00E60310">
        <w:rPr>
          <w:sz w:val="24"/>
          <w:szCs w:val="24"/>
        </w:rPr>
        <w:t>м</w:t>
      </w:r>
      <w:r w:rsidRPr="00E60310">
        <w:rPr>
          <w:sz w:val="24"/>
          <w:szCs w:val="24"/>
        </w:rPr>
        <w:t xml:space="preserve"> я и хочу рассказать в своей работе.</w:t>
      </w:r>
    </w:p>
    <w:p w:rsidR="00C661BB" w:rsidRPr="00E60310" w:rsidRDefault="009E040D" w:rsidP="00E60310">
      <w:pPr>
        <w:spacing w:line="360" w:lineRule="auto"/>
        <w:ind w:left="500" w:right="566"/>
        <w:jc w:val="both"/>
        <w:rPr>
          <w:sz w:val="24"/>
          <w:szCs w:val="24"/>
        </w:rPr>
      </w:pPr>
      <w:r w:rsidRPr="00E60310">
        <w:rPr>
          <w:sz w:val="24"/>
          <w:szCs w:val="24"/>
        </w:rPr>
        <w:t xml:space="preserve">Итак, </w:t>
      </w:r>
      <w:r w:rsidR="00C661BB" w:rsidRPr="00E60310">
        <w:rPr>
          <w:b/>
          <w:bCs/>
          <w:sz w:val="24"/>
          <w:szCs w:val="24"/>
        </w:rPr>
        <w:t>Психическое состояние</w:t>
      </w:r>
      <w:r w:rsidR="00C661BB" w:rsidRPr="00E60310">
        <w:rPr>
          <w:sz w:val="24"/>
          <w:szCs w:val="24"/>
        </w:rPr>
        <w:t xml:space="preserve"> - один из возможных режимов жизнедеятельности человека, на </w:t>
      </w:r>
      <w:hyperlink r:id="rId7" w:tooltip="Физиология" w:history="1">
        <w:r w:rsidR="00C661BB" w:rsidRPr="00E60310">
          <w:rPr>
            <w:rStyle w:val="a8"/>
            <w:color w:val="000000"/>
            <w:sz w:val="24"/>
            <w:szCs w:val="24"/>
          </w:rPr>
          <w:t>физиологическом</w:t>
        </w:r>
      </w:hyperlink>
      <w:r w:rsidR="00C661BB" w:rsidRPr="00E60310">
        <w:rPr>
          <w:color w:val="000000"/>
          <w:sz w:val="24"/>
          <w:szCs w:val="24"/>
        </w:rPr>
        <w:t xml:space="preserve"> </w:t>
      </w:r>
      <w:r w:rsidR="00C661BB" w:rsidRPr="00E60310">
        <w:rPr>
          <w:sz w:val="24"/>
          <w:szCs w:val="24"/>
        </w:rPr>
        <w:t xml:space="preserve">уровне отличающийся определёнными энергетическими характеристиками, а на </w:t>
      </w:r>
      <w:hyperlink r:id="rId8" w:tooltip="Психология" w:history="1">
        <w:r w:rsidR="00C661BB" w:rsidRPr="00E60310">
          <w:rPr>
            <w:rStyle w:val="a8"/>
            <w:color w:val="000000"/>
            <w:sz w:val="24"/>
            <w:szCs w:val="24"/>
          </w:rPr>
          <w:t>психологическом</w:t>
        </w:r>
      </w:hyperlink>
      <w:r w:rsidR="00C661BB" w:rsidRPr="00E60310">
        <w:rPr>
          <w:color w:val="000000"/>
          <w:sz w:val="24"/>
          <w:szCs w:val="24"/>
        </w:rPr>
        <w:t xml:space="preserve"> </w:t>
      </w:r>
      <w:r w:rsidR="00C661BB" w:rsidRPr="00E60310">
        <w:rPr>
          <w:sz w:val="24"/>
          <w:szCs w:val="24"/>
        </w:rPr>
        <w:t>уровне - системой психологических фильтров, обеспечивающих специфическое восприятие окружающего мира.Психические состояние подразделяются на устойчивые</w:t>
      </w:r>
      <w:r w:rsidR="00AD22DB" w:rsidRPr="00E60310">
        <w:rPr>
          <w:sz w:val="24"/>
          <w:szCs w:val="24"/>
        </w:rPr>
        <w:t xml:space="preserve"> и реактивные психические состоян</w:t>
      </w:r>
      <w:r w:rsidR="00DD2798" w:rsidRPr="00E60310">
        <w:rPr>
          <w:sz w:val="24"/>
          <w:szCs w:val="24"/>
        </w:rPr>
        <w:t>ия.</w:t>
      </w:r>
    </w:p>
    <w:p w:rsidR="00DD2798" w:rsidRPr="00E60310" w:rsidRDefault="00DD2798" w:rsidP="00E60310">
      <w:pPr>
        <w:spacing w:line="360" w:lineRule="auto"/>
        <w:ind w:left="500" w:right="566"/>
        <w:jc w:val="both"/>
        <w:rPr>
          <w:sz w:val="24"/>
          <w:szCs w:val="24"/>
        </w:rPr>
      </w:pPr>
      <w:r w:rsidRPr="00E60310">
        <w:rPr>
          <w:sz w:val="24"/>
          <w:szCs w:val="24"/>
        </w:rPr>
        <w:t xml:space="preserve">                                          Реактивные психические состояния.</w:t>
      </w:r>
    </w:p>
    <w:p w:rsidR="00DD2798" w:rsidRPr="00E60310" w:rsidRDefault="00DD2798" w:rsidP="00E60310">
      <w:pPr>
        <w:pStyle w:val="a7"/>
        <w:spacing w:line="360" w:lineRule="auto"/>
        <w:ind w:left="500"/>
        <w:jc w:val="both"/>
      </w:pPr>
      <w:r w:rsidRPr="00E60310">
        <w:t xml:space="preserve">         </w:t>
      </w:r>
      <w:r w:rsidRPr="00E60310">
        <w:rPr>
          <w:color w:val="000000"/>
        </w:rPr>
        <w:t>Представляют собой патологическую реакцию на       психические травмы или неблагоприятные ситуации.</w:t>
      </w:r>
      <w:r w:rsidRPr="00E60310">
        <w:t xml:space="preserve"> </w:t>
      </w:r>
      <w:r w:rsidRPr="00E60310">
        <w:rPr>
          <w:color w:val="000000"/>
        </w:rPr>
        <w:t>Разнообразные психические расстройства могут возникнуть под влиянием психической травмы, вызывающей страх, тревогу, опасения, обиду, тоску или иные отрицательные эмоции.</w:t>
      </w:r>
      <w:r w:rsidRPr="00E60310">
        <w:t xml:space="preserve"> </w:t>
      </w:r>
    </w:p>
    <w:p w:rsidR="00DD2798" w:rsidRPr="00E60310" w:rsidRDefault="00DD2798" w:rsidP="00E60310">
      <w:pPr>
        <w:spacing w:line="360" w:lineRule="auto"/>
        <w:ind w:left="500" w:right="566"/>
        <w:jc w:val="both"/>
        <w:rPr>
          <w:b/>
          <w:color w:val="000000"/>
          <w:sz w:val="24"/>
          <w:szCs w:val="24"/>
        </w:rPr>
      </w:pPr>
      <w:r w:rsidRPr="00E60310">
        <w:rPr>
          <w:b/>
          <w:color w:val="000000"/>
          <w:sz w:val="24"/>
          <w:szCs w:val="24"/>
        </w:rPr>
        <w:t xml:space="preserve">Реактивные состояния и психозы подразделяются на: </w:t>
      </w:r>
    </w:p>
    <w:p w:rsidR="00DD2798" w:rsidRPr="00E60310" w:rsidRDefault="00DD2798" w:rsidP="00E60310">
      <w:pPr>
        <w:spacing w:line="360" w:lineRule="auto"/>
        <w:ind w:left="500" w:right="566"/>
        <w:jc w:val="both"/>
        <w:rPr>
          <w:b/>
          <w:color w:val="000000"/>
          <w:sz w:val="24"/>
          <w:szCs w:val="24"/>
        </w:rPr>
      </w:pPr>
      <w:r w:rsidRPr="00E60310">
        <w:rPr>
          <w:b/>
          <w:color w:val="000000"/>
          <w:sz w:val="24"/>
          <w:szCs w:val="24"/>
        </w:rPr>
        <w:t xml:space="preserve">1) аффективно-шоковые психогенные реакции; </w:t>
      </w:r>
    </w:p>
    <w:p w:rsidR="00DD2798" w:rsidRPr="00E60310" w:rsidRDefault="00DD2798" w:rsidP="00E60310">
      <w:pPr>
        <w:spacing w:line="360" w:lineRule="auto"/>
        <w:ind w:left="500" w:right="566"/>
        <w:jc w:val="both"/>
        <w:rPr>
          <w:b/>
          <w:color w:val="000000"/>
          <w:sz w:val="24"/>
          <w:szCs w:val="24"/>
        </w:rPr>
      </w:pPr>
      <w:r w:rsidRPr="00E60310">
        <w:rPr>
          <w:b/>
          <w:color w:val="000000"/>
          <w:sz w:val="24"/>
          <w:szCs w:val="24"/>
        </w:rPr>
        <w:t xml:space="preserve">2) депрессивные психогенные реакции (реактивная депрессия); </w:t>
      </w:r>
    </w:p>
    <w:p w:rsidR="00DD2798" w:rsidRPr="00E60310" w:rsidRDefault="00DD2798" w:rsidP="00E60310">
      <w:pPr>
        <w:spacing w:line="360" w:lineRule="auto"/>
        <w:ind w:left="500" w:right="566"/>
        <w:jc w:val="both"/>
        <w:rPr>
          <w:b/>
          <w:color w:val="000000"/>
          <w:sz w:val="24"/>
          <w:szCs w:val="24"/>
        </w:rPr>
      </w:pPr>
      <w:r w:rsidRPr="00E60310">
        <w:rPr>
          <w:b/>
          <w:color w:val="000000"/>
          <w:sz w:val="24"/>
          <w:szCs w:val="24"/>
        </w:rPr>
        <w:t xml:space="preserve">3) реактивные (психогенные) бредовые психозы; </w:t>
      </w:r>
    </w:p>
    <w:p w:rsidR="00DD2798" w:rsidRPr="00E60310" w:rsidRDefault="00FF1851" w:rsidP="00E60310">
      <w:pPr>
        <w:pStyle w:val="a7"/>
        <w:spacing w:line="360" w:lineRule="auto"/>
        <w:ind w:left="500"/>
        <w:jc w:val="both"/>
      </w:pPr>
      <w:r w:rsidRPr="00E60310">
        <w:rPr>
          <w:b/>
          <w:i/>
          <w:iCs/>
          <w:color w:val="000000"/>
        </w:rPr>
        <w:t>1.</w:t>
      </w:r>
      <w:r w:rsidR="00DD2798" w:rsidRPr="00E60310">
        <w:rPr>
          <w:b/>
          <w:i/>
          <w:iCs/>
          <w:color w:val="000000"/>
        </w:rPr>
        <w:t>Аффективно-шоковые психогенные реакции</w:t>
      </w:r>
      <w:r w:rsidR="00DD2798" w:rsidRPr="00E60310">
        <w:rPr>
          <w:i/>
          <w:iCs/>
          <w:color w:val="000000"/>
        </w:rPr>
        <w:t xml:space="preserve"> </w:t>
      </w:r>
      <w:r w:rsidR="00DD2798" w:rsidRPr="00E60310">
        <w:rPr>
          <w:color w:val="000000"/>
        </w:rPr>
        <w:t xml:space="preserve">вызываются внезапным сильным аффектом, обычно страхом в связи с угрозой для жизни, чаще встречаются при массовых катастрофах (пожар, землетрясение, наводнение, горный обвал и т. д.). Клинически эти реакции проявляются в двух формах: </w:t>
      </w:r>
      <w:r w:rsidR="00DD2798" w:rsidRPr="00E60310">
        <w:rPr>
          <w:b/>
          <w:color w:val="000000"/>
        </w:rPr>
        <w:t>гиперкинетической</w:t>
      </w:r>
      <w:r w:rsidR="00DD2798" w:rsidRPr="00E60310">
        <w:rPr>
          <w:color w:val="000000"/>
        </w:rPr>
        <w:t xml:space="preserve"> и </w:t>
      </w:r>
      <w:r w:rsidR="00DD2798" w:rsidRPr="00E60310">
        <w:rPr>
          <w:b/>
          <w:color w:val="000000"/>
        </w:rPr>
        <w:t>гипокинетической.</w:t>
      </w:r>
      <w:r w:rsidR="00DD2798" w:rsidRPr="00E60310">
        <w:t xml:space="preserve"> </w:t>
      </w:r>
    </w:p>
    <w:p w:rsidR="00DD2798" w:rsidRPr="00E60310" w:rsidRDefault="00FF1851" w:rsidP="00E60310">
      <w:pPr>
        <w:pStyle w:val="a7"/>
        <w:spacing w:line="360" w:lineRule="auto"/>
        <w:ind w:left="500"/>
        <w:jc w:val="both"/>
      </w:pPr>
      <w:r w:rsidRPr="00E60310">
        <w:rPr>
          <w:b/>
          <w:color w:val="000000"/>
        </w:rPr>
        <w:t>А).</w:t>
      </w:r>
      <w:r w:rsidR="00DD2798" w:rsidRPr="00E60310">
        <w:rPr>
          <w:b/>
          <w:color w:val="000000"/>
        </w:rPr>
        <w:t>Гиперкинетическая</w:t>
      </w:r>
      <w:r w:rsidR="00DD2798" w:rsidRPr="00E60310">
        <w:rPr>
          <w:color w:val="000000"/>
        </w:rPr>
        <w:t xml:space="preserve"> форма (реактивное, психогенное возбуждение) — внезапно наступившее хаотическое, бессмысленное двигательное беспокойство. Больной мечется, кричит, молит о помощи, иногда бросается бежать безо всякой цели, нередко в сторону новой опасности. Это поведение возникает на фоне психогенного сумеречного расстройства сознания с нарушением ориентировки в окружающем и последующей амнезией.</w:t>
      </w:r>
      <w:r w:rsidR="00DD2798" w:rsidRPr="00E60310">
        <w:t xml:space="preserve"> </w:t>
      </w:r>
    </w:p>
    <w:p w:rsidR="00DD2798" w:rsidRPr="00E60310" w:rsidRDefault="00DD2798" w:rsidP="00E60310">
      <w:pPr>
        <w:pStyle w:val="a7"/>
        <w:spacing w:line="360" w:lineRule="auto"/>
        <w:ind w:left="500"/>
      </w:pPr>
      <w:r w:rsidRPr="00E60310">
        <w:rPr>
          <w:b/>
          <w:color w:val="000000"/>
        </w:rPr>
        <w:t xml:space="preserve"> </w:t>
      </w:r>
      <w:r w:rsidR="00FF1851" w:rsidRPr="00E60310">
        <w:rPr>
          <w:b/>
          <w:color w:val="000000"/>
        </w:rPr>
        <w:t>Б).</w:t>
      </w:r>
      <w:r w:rsidRPr="00E60310">
        <w:rPr>
          <w:b/>
          <w:color w:val="000000"/>
        </w:rPr>
        <w:t>Гипокинетическая</w:t>
      </w:r>
      <w:r w:rsidRPr="00E60310">
        <w:rPr>
          <w:color w:val="000000"/>
        </w:rPr>
        <w:t xml:space="preserve"> форма (реактивный, психогенный ступор) — внезапная обездвиженность. Несмотря на смертельную опасность, человек застывает, не может сделать ни одного движения, не в силах произнести ни слова (мутизм). Реактивный ступор обычно длится от нескольких минут до нескольких часов. В тяжелых случаях это состояние затягивается. Наступает выраженная напряженность мышц. Больные лежат в эмбриональной позе или вытянувшись на спине, не принимают пищу. Глаза широко раскрыты, мимика отражает либо испуг, либо безысходное отчаяние. При упоминании о психотравмирующей ситуации больные бледнеют или краснеют, покрываются потом, отмечается учащенное сердцебиение (вегетативные симптомы реактивного ступора). Помраченное сознание при реактивном ступоре обусловливает последующую амнезию.</w:t>
      </w:r>
      <w:r w:rsidRPr="00E60310">
        <w:t xml:space="preserve"> </w:t>
      </w:r>
      <w:r w:rsidRPr="00E60310">
        <w:rPr>
          <w:color w:val="000000"/>
        </w:rPr>
        <w:t>Психомоторная заторможенность может не достигать степени ступора. В этих случаях больные доступны контакту, хотя отвечают кратко, с задержкой, растягивая слова. Моторика скована, движения замедлены. Сознание суженное или больной оглушен. Иногда картина острого психогенного ступора определяется выраженным страхом: мимика, жестикуляция выражают ужас, отчаяние, страх, растерянность.</w:t>
      </w:r>
      <w:r w:rsidRPr="00E60310">
        <w:t xml:space="preserve"> </w:t>
      </w:r>
    </w:p>
    <w:p w:rsidR="00DD2798" w:rsidRPr="00E60310" w:rsidRDefault="00DD2798" w:rsidP="00E60310">
      <w:pPr>
        <w:pStyle w:val="a7"/>
        <w:spacing w:line="360" w:lineRule="auto"/>
        <w:ind w:left="500"/>
      </w:pPr>
      <w:r w:rsidRPr="00E60310">
        <w:rPr>
          <w:color w:val="000000"/>
        </w:rPr>
        <w:t>В редких случаях в ответ на внезапные и сильные психотравмирующие воздействия наступает так называемый эмоциональный паралич: длительная апатия с безразличным отношением к угрожающей ситуации и индифферентная регистрация происходящего вокруг.</w:t>
      </w:r>
      <w:r w:rsidRPr="00E60310">
        <w:t xml:space="preserve"> </w:t>
      </w:r>
    </w:p>
    <w:p w:rsidR="00DD2798" w:rsidRPr="00E60310" w:rsidRDefault="00FF1851" w:rsidP="00E60310">
      <w:pPr>
        <w:pStyle w:val="a7"/>
        <w:spacing w:line="360" w:lineRule="auto"/>
        <w:ind w:left="500"/>
      </w:pPr>
      <w:r w:rsidRPr="00E60310">
        <w:rPr>
          <w:b/>
          <w:i/>
          <w:iCs/>
          <w:color w:val="000000"/>
        </w:rPr>
        <w:t xml:space="preserve">2. </w:t>
      </w:r>
      <w:r w:rsidR="00DD2798" w:rsidRPr="00E60310">
        <w:rPr>
          <w:b/>
          <w:i/>
          <w:iCs/>
          <w:color w:val="000000"/>
        </w:rPr>
        <w:t>Депрессивные психогенные реакции</w:t>
      </w:r>
      <w:r w:rsidR="00DD2798" w:rsidRPr="00E60310">
        <w:rPr>
          <w:i/>
          <w:iCs/>
          <w:color w:val="000000"/>
        </w:rPr>
        <w:t xml:space="preserve"> (реактивная депрессия). </w:t>
      </w:r>
      <w:r w:rsidR="00DD2798" w:rsidRPr="00E60310">
        <w:rPr>
          <w:color w:val="000000"/>
        </w:rPr>
        <w:t>Смерть близкого человека, тяжелые жизненные неудачи способны и у здоровых людей вызвать естественную психологическую реакцию печали. Патологическая реакция отличается от нормальной чрезмерной силой и длительностью. В этом состоянии больные подавлены, тоскливы, слезливы, ходят сгорбившись, сидят в согбенной позе с опущенной на грудь головой или лежат, поджав ноги. Идеи самообвинения бывают не всегда, но обычно переживания концентрируются вокруг обстоятельств, связанных с психической травмой. Мысли о неприятном происшествии неотступны, детализируются, часто становятся сверхценными, иногда достигают степени бреда. Психомоторная заторможенность иногда достигает депрессивного ступора; больные все время лежат или сидят сгорбившись, лицо застывшее, с выражением глубокой тоски или безысходного отчаяния, они безынициативны, не могут обслужить себя, окружающее не привлекает их внимания, сложные вопросы не осмысливаются.</w:t>
      </w:r>
      <w:r w:rsidR="00DD2798" w:rsidRPr="00E60310">
        <w:t xml:space="preserve"> </w:t>
      </w:r>
    </w:p>
    <w:p w:rsidR="00DD2798" w:rsidRPr="00E60310" w:rsidRDefault="00DD2798" w:rsidP="00E60310">
      <w:pPr>
        <w:pStyle w:val="a7"/>
        <w:spacing w:line="360" w:lineRule="auto"/>
        <w:ind w:left="500"/>
      </w:pPr>
      <w:r w:rsidRPr="00E60310">
        <w:rPr>
          <w:color w:val="000000"/>
        </w:rPr>
        <w:t>Реактивная депрессия иногда сочетается l отдельными истерическими расстройствами. В этих случаях депрессия проявляется неглубокой психомоторной заторможенностью, аффектом тоски с выразительными внешними симптомами, не соответствующими глубине депрессии: больные театрально жестикулируют, жалуются на гнетущее чувство тоски, принимают трагические позы, громко плачут, демонстрируют суицидальные попытки. Во время беседы они оживляются, бранят своих обидчиков, при упоминании о психотравмирующей ситуации возбуждаются вплоть до приступов истерического отчаяния</w:t>
      </w:r>
      <w:r w:rsidR="00113331" w:rsidRPr="00E60310">
        <w:rPr>
          <w:color w:val="000000"/>
        </w:rPr>
        <w:t>.</w:t>
      </w:r>
      <w:r w:rsidRPr="00E60310">
        <w:rPr>
          <w:color w:val="000000"/>
        </w:rPr>
        <w:t xml:space="preserve">. На фоне нарастающей депрессии с тревогой и страхом могут появиться отдельные идеи отношения, преследования, обвинения и др. Содержание бреда ограничивается неправильной интерпретацией поведения окружающих и отдельных случайных внешних впечатлений. Аффект тоски, когда к нему присоединяются тревога, страх или гневливость, часто развивается на фоне психомоторного возбуждения: больные мечутся, громко плачут, заламывают руки, бьются головой о стену, пытаются броситься из окна и т. д. </w:t>
      </w:r>
    </w:p>
    <w:p w:rsidR="00DD2798" w:rsidRPr="00E60310" w:rsidRDefault="00DD2798" w:rsidP="00E60310">
      <w:pPr>
        <w:pStyle w:val="a7"/>
        <w:spacing w:line="360" w:lineRule="auto"/>
        <w:ind w:left="500"/>
      </w:pPr>
      <w:r w:rsidRPr="00E60310">
        <w:rPr>
          <w:color w:val="000000"/>
        </w:rPr>
        <w:t>От эндогенных реактивные депрессии отличаются тем, что их возникновение совпадает с психической травмой; психотравмирующие переживания отражаются в клинической картине депрессии, после разрешения психотравмирующей ситуации либо по истечении некоторого времени реактивная депрессия исчезает. Течение реактивной депрессии зависит как от содержания психической травмы, так и от особенностей личности больного и его состояния к моменту возникновения психического расстройства. Реактивные депрессии у лиц, перенесших черепно-мозговую травму или ослабленных тяжелыми соматическими и инфекционными заболеваниями, а также пожилых людей с церебральным атеросклерозом могут затягиваться. Длительными бывают и реактивные депрессии, связанные с тяжелой, не разрешившейся психотравмирующей ситуацией.</w:t>
      </w:r>
      <w:r w:rsidRPr="00E60310">
        <w:t xml:space="preserve"> </w:t>
      </w:r>
    </w:p>
    <w:p w:rsidR="00DD2798" w:rsidRPr="00E60310" w:rsidRDefault="00FF1851" w:rsidP="00E60310">
      <w:pPr>
        <w:pStyle w:val="a7"/>
        <w:spacing w:line="360" w:lineRule="auto"/>
        <w:ind w:left="500"/>
      </w:pPr>
      <w:r w:rsidRPr="00E60310">
        <w:rPr>
          <w:b/>
          <w:color w:val="000000"/>
        </w:rPr>
        <w:t>3</w:t>
      </w:r>
      <w:r w:rsidR="00DD2798" w:rsidRPr="00E60310">
        <w:rPr>
          <w:b/>
          <w:color w:val="000000"/>
        </w:rPr>
        <w:t xml:space="preserve">Реактивные (психогенные) бредовые психозы </w:t>
      </w:r>
      <w:r w:rsidR="00DD2798" w:rsidRPr="00E60310">
        <w:rPr>
          <w:color w:val="000000"/>
        </w:rPr>
        <w:t>— сборная группа весьма различных психогенных реакций.</w:t>
      </w:r>
      <w:r w:rsidR="00DD2798" w:rsidRPr="00E60310">
        <w:t xml:space="preserve"> </w:t>
      </w:r>
    </w:p>
    <w:p w:rsidR="00DD2798" w:rsidRPr="00E60310" w:rsidRDefault="00FF1851" w:rsidP="00E60310">
      <w:pPr>
        <w:pStyle w:val="a7"/>
        <w:spacing w:line="360" w:lineRule="auto"/>
        <w:ind w:left="500"/>
      </w:pPr>
      <w:r w:rsidRPr="00E60310">
        <w:rPr>
          <w:b/>
          <w:i/>
          <w:iCs/>
          <w:color w:val="000000"/>
        </w:rPr>
        <w:t>А).</w:t>
      </w:r>
      <w:r w:rsidR="00DD2798" w:rsidRPr="00E60310">
        <w:rPr>
          <w:b/>
          <w:i/>
          <w:iCs/>
          <w:color w:val="000000"/>
        </w:rPr>
        <w:t xml:space="preserve">Реактивное паранойяльное бредообразование </w:t>
      </w:r>
      <w:r w:rsidR="00DD2798" w:rsidRPr="00E60310">
        <w:rPr>
          <w:i/>
          <w:iCs/>
          <w:color w:val="000000"/>
        </w:rPr>
        <w:t xml:space="preserve">— </w:t>
      </w:r>
      <w:r w:rsidR="00DD2798" w:rsidRPr="00E60310">
        <w:rPr>
          <w:color w:val="000000"/>
        </w:rPr>
        <w:t>возникновение паранойяльного сверхценного бреда, не выходящего за рамки травмирующей ситуации, «психологически понятного» и сопровождающегося живой эмоциональной реакцией. Эти идеи доминируют в сознании, но на первых этапах больные еще поддаются некото</w:t>
      </w:r>
      <w:r w:rsidR="00B121A2" w:rsidRPr="00E60310">
        <w:rPr>
          <w:color w:val="000000"/>
        </w:rPr>
        <w:t>рому разубеждению. Во всем оста</w:t>
      </w:r>
      <w:r w:rsidR="00DD2798" w:rsidRPr="00E60310">
        <w:rPr>
          <w:color w:val="000000"/>
        </w:rPr>
        <w:t>льном поведении больного, не связанном со сверхценной идеей, заметных отклонений не обнаруживается. Реактивный паранойяльный бред, как и все реактивные состояния, длится до тех пор, пока не исчезает психотравмирующая ситуация, и целиком ее отражает. Все эти особенности отличают реактивные паранойяльные состояния от шизофренических. Паранойяльные реактивные расстройства имеют множество отдельных вариантов, обусловленных особенностями психогенного воз действия.</w:t>
      </w:r>
      <w:r w:rsidR="00DD2798" w:rsidRPr="00E60310">
        <w:t xml:space="preserve"> </w:t>
      </w:r>
    </w:p>
    <w:p w:rsidR="00DD2798" w:rsidRPr="00E60310" w:rsidRDefault="00FF1851" w:rsidP="00E60310">
      <w:pPr>
        <w:pStyle w:val="a7"/>
        <w:spacing w:line="360" w:lineRule="auto"/>
        <w:ind w:left="500"/>
      </w:pPr>
      <w:r w:rsidRPr="00E60310">
        <w:rPr>
          <w:b/>
          <w:i/>
          <w:iCs/>
          <w:color w:val="000000"/>
        </w:rPr>
        <w:t>Б).</w:t>
      </w:r>
      <w:r w:rsidR="00DD2798" w:rsidRPr="00E60310">
        <w:rPr>
          <w:b/>
          <w:i/>
          <w:iCs/>
          <w:color w:val="000000"/>
        </w:rPr>
        <w:t>Острая паранойяльная реакция</w:t>
      </w:r>
      <w:r w:rsidR="00DD2798" w:rsidRPr="00E60310">
        <w:rPr>
          <w:i/>
          <w:iCs/>
          <w:color w:val="000000"/>
        </w:rPr>
        <w:t xml:space="preserve"> — </w:t>
      </w:r>
      <w:r w:rsidR="00DD2798" w:rsidRPr="00E60310">
        <w:rPr>
          <w:color w:val="000000"/>
        </w:rPr>
        <w:t>паранойяльное бредообразование,</w:t>
      </w:r>
      <w:r w:rsidR="00DD2798" w:rsidRPr="00E60310">
        <w:t xml:space="preserve"> </w:t>
      </w:r>
      <w:r w:rsidR="00DD2798" w:rsidRPr="00E60310">
        <w:rPr>
          <w:color w:val="000000"/>
        </w:rPr>
        <w:t>свойственное психопатическим (паранойяльным) личностям. Сравнительно небольшие житейские трудности могут вызвать у них подозрительность, тревожность, идеи отношения и преследования. Такие реакции обычно кратковременны. Их развитию способствует временное ослабление нервной системы (переутомление, недосыпание и др.).</w:t>
      </w:r>
      <w:r w:rsidR="00DD2798" w:rsidRPr="00E60310">
        <w:t xml:space="preserve"> </w:t>
      </w:r>
    </w:p>
    <w:p w:rsidR="00DD2798" w:rsidRPr="00E60310" w:rsidRDefault="00FF1851" w:rsidP="00E60310">
      <w:pPr>
        <w:pStyle w:val="a7"/>
        <w:spacing w:line="360" w:lineRule="auto"/>
        <w:ind w:left="500"/>
      </w:pPr>
      <w:r w:rsidRPr="00E60310">
        <w:rPr>
          <w:b/>
          <w:i/>
          <w:iCs/>
          <w:color w:val="000000"/>
        </w:rPr>
        <w:t>В).</w:t>
      </w:r>
      <w:r w:rsidR="00DD2798" w:rsidRPr="00E60310">
        <w:rPr>
          <w:b/>
          <w:i/>
          <w:iCs/>
          <w:color w:val="000000"/>
        </w:rPr>
        <w:t xml:space="preserve">Ипохондрическая реакция </w:t>
      </w:r>
      <w:r w:rsidR="00DD2798" w:rsidRPr="00E60310">
        <w:rPr>
          <w:color w:val="000000"/>
        </w:rPr>
        <w:t>близка по структуре к острой паранойяльной. Развивается обычно у лиц с повышенным вниманием к своему здоровью. Неосторожная фраза врача, превратно понятый медицинский текст, известие о смерти</w:t>
      </w:r>
      <w:r w:rsidRPr="00E60310">
        <w:rPr>
          <w:color w:val="000000"/>
        </w:rPr>
        <w:t xml:space="preserve"> знакомого могут привести к воз</w:t>
      </w:r>
      <w:r w:rsidR="00DD2798" w:rsidRPr="00E60310">
        <w:rPr>
          <w:color w:val="000000"/>
        </w:rPr>
        <w:t>никновению ипохондрической сверхценной идеи. Больные начинают посещать разных врачей, специалистов-консультантов, и отрицательные результаты исследований не приносят успокоения. В зависимости от особенностей личности больного и поведения врача ипохондрические реакции бывают кратковременными или затягиваются на годы.</w:t>
      </w:r>
      <w:r w:rsidR="00DD2798" w:rsidRPr="00E60310">
        <w:t xml:space="preserve"> </w:t>
      </w:r>
    </w:p>
    <w:p w:rsidR="00DD2798" w:rsidRPr="00E60310" w:rsidRDefault="00A95CF9" w:rsidP="00E60310">
      <w:pPr>
        <w:spacing w:line="360" w:lineRule="auto"/>
        <w:ind w:left="500" w:right="566"/>
        <w:jc w:val="both"/>
        <w:rPr>
          <w:b/>
          <w:sz w:val="24"/>
          <w:szCs w:val="24"/>
        </w:rPr>
      </w:pPr>
      <w:r w:rsidRPr="00E60310">
        <w:rPr>
          <w:b/>
          <w:sz w:val="24"/>
          <w:szCs w:val="24"/>
        </w:rPr>
        <w:t xml:space="preserve">                                Устойчивые психические состояния.</w:t>
      </w:r>
    </w:p>
    <w:p w:rsidR="00C661BB" w:rsidRPr="00E60310" w:rsidRDefault="00A95CF9" w:rsidP="00E60310">
      <w:pPr>
        <w:spacing w:line="360" w:lineRule="auto"/>
        <w:ind w:left="500" w:right="566"/>
        <w:jc w:val="both"/>
        <w:rPr>
          <w:b/>
          <w:sz w:val="24"/>
          <w:szCs w:val="24"/>
        </w:rPr>
      </w:pPr>
      <w:r w:rsidRPr="00E60310">
        <w:rPr>
          <w:b/>
          <w:sz w:val="24"/>
          <w:szCs w:val="24"/>
        </w:rPr>
        <w:t xml:space="preserve">     Приведем некоторые примеры устйочивых психических состояний:</w:t>
      </w:r>
    </w:p>
    <w:p w:rsidR="00C661BB" w:rsidRPr="00E60310" w:rsidRDefault="00282C6F" w:rsidP="00E60310">
      <w:pPr>
        <w:pStyle w:val="3"/>
        <w:spacing w:line="360" w:lineRule="auto"/>
        <w:jc w:val="both"/>
        <w:rPr>
          <w:sz w:val="24"/>
          <w:szCs w:val="24"/>
        </w:rPr>
      </w:pPr>
      <w:r w:rsidRPr="00E60310">
        <w:rPr>
          <w:rFonts w:ascii="Times New Roman" w:hAnsi="Times New Roman" w:cs="Times New Roman"/>
          <w:b w:val="0"/>
          <w:bCs w:val="0"/>
          <w:sz w:val="24"/>
          <w:szCs w:val="24"/>
        </w:rPr>
        <w:t xml:space="preserve">                                                                         </w:t>
      </w:r>
      <w:r w:rsidR="00C661BB" w:rsidRPr="00E60310">
        <w:rPr>
          <w:sz w:val="24"/>
          <w:szCs w:val="24"/>
        </w:rPr>
        <w:t>Э</w:t>
      </w:r>
      <w:r w:rsidRPr="00E60310">
        <w:rPr>
          <w:sz w:val="24"/>
          <w:szCs w:val="24"/>
        </w:rPr>
        <w:t>моции.</w:t>
      </w:r>
    </w:p>
    <w:p w:rsidR="00C661BB" w:rsidRPr="00E60310" w:rsidRDefault="00C661BB" w:rsidP="00E60310">
      <w:pPr>
        <w:pStyle w:val="a7"/>
        <w:spacing w:line="360" w:lineRule="auto"/>
        <w:ind w:left="500"/>
        <w:jc w:val="both"/>
      </w:pPr>
      <w:r w:rsidRPr="00E60310">
        <w:t>Эмоциями (аффектами, душевными волнениями) называют такие состояния, как страх, гнев, тоска, радость, любовь, надежда, грусть, отвращение, гордость и т.п. Психология прежнего времени перечисляла бесчисленное множество подобных переживаний. Эмоции проявляются в определенных психических переживаниях, каждому известных по своему опыту, и в телесных явлениях. Как и ощущуние, эмоции имеят положительный и отрицательный чувственный тон, связаны с чувством удовольствия или неудовольствия. Чувство удовольствия при усилении переходит в аффект радости.</w:t>
      </w:r>
    </w:p>
    <w:p w:rsidR="00C661BB" w:rsidRPr="00E60310" w:rsidRDefault="00C661BB" w:rsidP="00E60310">
      <w:pPr>
        <w:pStyle w:val="a7"/>
        <w:spacing w:line="360" w:lineRule="auto"/>
        <w:ind w:left="500"/>
        <w:jc w:val="both"/>
      </w:pPr>
      <w:r w:rsidRPr="00E60310">
        <w:t>Удовольствие и неудовольствие проявляются в определенной мимике лица и изменениях пульса. При эмоциях телесные явления выражены гораздо реже. Так, радость и веселье проявляются в двигательном возбуждении: смех, громкая речь, оживленная жестикуляция (дети прыгают от радости), пение, блеск глаз, румянец на лице (расширение мелких сосудов), ускорение умственных процессов, наплыв мыслей, склонность к остротам, чувство бодрости. При печали, тоске, наоборот, имеется психомоторная задержка. Движения замедленны и скудны, человек "подавлен". Осанка выражает мышечную слабость. Мысли, неотрывно, прикованы к одному. Бледность кожи, осунувшиеся черты лица, уменьшение выделения секрета желез, горький вкус во рту. При сильной печали слез нет, но они могут появиться при ослаблении остроты переживаний.</w:t>
      </w:r>
      <w:r w:rsidR="00282C6F" w:rsidRPr="00E60310">
        <w:t xml:space="preserve"> </w:t>
      </w:r>
      <w:r w:rsidRPr="00E60310">
        <w:t>По длительности теч</w:t>
      </w:r>
      <w:r w:rsidR="00282C6F" w:rsidRPr="00E60310">
        <w:t>ения эмоции могут быть краткосроч</w:t>
      </w:r>
      <w:r w:rsidRPr="00E60310">
        <w:t>ными (гнев, испуг) и длительными.</w:t>
      </w:r>
    </w:p>
    <w:p w:rsidR="00C661BB" w:rsidRPr="00E60310" w:rsidRDefault="00C661BB" w:rsidP="00E60310">
      <w:pPr>
        <w:pStyle w:val="a7"/>
        <w:spacing w:line="360" w:lineRule="auto"/>
        <w:ind w:left="500"/>
        <w:jc w:val="both"/>
      </w:pPr>
      <w:r w:rsidRPr="00E60310">
        <w:t>Длительные эмоции называются настроениями. Есть люди, которые всегда веселы, находятся в повышенном настроении, другие склонны к угнетенному состоянию, к тоске или всегда раздражены. Настроение - сложный комплекс, который частично связан с внешними переживаниями, частично основан на общем расположении организма к определенным эмоциональным состояниям, частично зависит от ощущений, исходящих из органов тела.</w:t>
      </w:r>
    </w:p>
    <w:p w:rsidR="00C661BB" w:rsidRPr="00E60310" w:rsidRDefault="00C661BB" w:rsidP="00E60310">
      <w:pPr>
        <w:pStyle w:val="a7"/>
        <w:spacing w:line="360" w:lineRule="auto"/>
        <w:ind w:left="500"/>
        <w:jc w:val="both"/>
      </w:pPr>
      <w:r w:rsidRPr="00E60310">
        <w:t>Психическая сторона эмоций проявляется не только в переживании самой эмоции. Гнев, любовь и т.д. оказывают влияние на интеллектуальные процессы: представления, мысли, направление внимания, а так же на волю, действия и поступки, на все поведение.</w:t>
      </w:r>
    </w:p>
    <w:p w:rsidR="00C661BB" w:rsidRPr="00E60310" w:rsidRDefault="00C661BB" w:rsidP="00E60310">
      <w:pPr>
        <w:pStyle w:val="a7"/>
        <w:spacing w:line="360" w:lineRule="auto"/>
        <w:ind w:left="500"/>
        <w:jc w:val="both"/>
      </w:pPr>
      <w:r w:rsidRPr="00E60310">
        <w:t>При ослаблении эмоционального напряжения, например в исходных состояниях раннего слабоумия, наблюдаются ослабление воли, апатия. Влияние эмоций на интеллект и волю колеблется в очень широких пределах в зависимости от силы душевного волнения</w:t>
      </w:r>
    </w:p>
    <w:p w:rsidR="00C661BB" w:rsidRPr="00E60310" w:rsidRDefault="00282C6F" w:rsidP="00E60310">
      <w:pPr>
        <w:pStyle w:val="3"/>
        <w:spacing w:line="360" w:lineRule="auto"/>
        <w:ind w:left="500"/>
        <w:jc w:val="both"/>
        <w:rPr>
          <w:sz w:val="24"/>
          <w:szCs w:val="24"/>
        </w:rPr>
      </w:pPr>
      <w:r w:rsidRPr="00E60310">
        <w:rPr>
          <w:sz w:val="24"/>
          <w:szCs w:val="24"/>
        </w:rPr>
        <w:t xml:space="preserve">                                                                </w:t>
      </w:r>
      <w:r w:rsidR="00C661BB" w:rsidRPr="00E60310">
        <w:rPr>
          <w:sz w:val="24"/>
          <w:szCs w:val="24"/>
        </w:rPr>
        <w:t>Фрустрация.</w:t>
      </w:r>
    </w:p>
    <w:p w:rsidR="00C661BB" w:rsidRPr="00E60310" w:rsidRDefault="00C661BB" w:rsidP="00E60310">
      <w:pPr>
        <w:pStyle w:val="a7"/>
        <w:spacing w:line="360" w:lineRule="auto"/>
        <w:ind w:left="500"/>
        <w:jc w:val="both"/>
      </w:pPr>
      <w:r w:rsidRPr="00E60310">
        <w:t xml:space="preserve">(От латинского frustratio- обман неудача). Данное состояние возникает в ситуации разочарования, неосуществления значимой для личности цели, потребности. Проявляется в гнетущем напряжении, тревожности, чувстве безысходности. Реакцией на фрустрацию может быть уход в мир грез и фантазий, агрессивность в поведении и т.п. Не редко наблюдается остаточная неуверенность в себе, а так же фиксация принимавшихся в ситуации фрустрации способов действия. Часто фрустрация бывает одним из источников неврозов. Особое значение (прежде всего с точки зрения прикладных задач) в современной психологии проблема “выносливости” (стойкости) человека в отношении фрустрации. </w:t>
      </w:r>
    </w:p>
    <w:p w:rsidR="00C661BB" w:rsidRPr="00E60310" w:rsidRDefault="00C661BB" w:rsidP="00E60310">
      <w:pPr>
        <w:pStyle w:val="a7"/>
        <w:spacing w:line="360" w:lineRule="auto"/>
        <w:ind w:left="500"/>
        <w:jc w:val="both"/>
      </w:pPr>
      <w:r w:rsidRPr="00E60310">
        <w:t xml:space="preserve">Фрустрация </w:t>
      </w:r>
      <w:r w:rsidRPr="00E60310">
        <w:rPr>
          <w:i/>
          <w:iCs/>
        </w:rPr>
        <w:t>- к</w:t>
      </w:r>
      <w:r w:rsidRPr="00E60310">
        <w:t>райняя неудовлетворенность, блокада стремления, вызывающая стойкое отрицательное эмоциональное переживание, может стать основой фрустрации, т.е. дезорганизации сознания и деятельности.</w:t>
      </w:r>
    </w:p>
    <w:p w:rsidR="00C661BB" w:rsidRPr="00E60310" w:rsidRDefault="00C661BB" w:rsidP="00E60310">
      <w:pPr>
        <w:pStyle w:val="a7"/>
        <w:spacing w:line="360" w:lineRule="auto"/>
        <w:ind w:left="500"/>
        <w:jc w:val="both"/>
      </w:pPr>
      <w:r w:rsidRPr="00E60310">
        <w:t>Не всякое неудовлетворение желания, мотива, цели вызывает фрустрацию. Человек часто испытывает неудовлетворенность. Например, опоздал на лекцию, не успел утром позавтракать, получил выговор. Однако, эти случаи не всегда дезорганизуют наше сознание и деятельность. Фрустрация проявляется только тогда, когда степень неудовлетворенности выше того, что человек может вынести.</w:t>
      </w:r>
    </w:p>
    <w:p w:rsidR="00C661BB" w:rsidRPr="00E60310" w:rsidRDefault="00C661BB" w:rsidP="00E60310">
      <w:pPr>
        <w:pStyle w:val="a7"/>
        <w:spacing w:line="360" w:lineRule="auto"/>
        <w:ind w:left="500"/>
        <w:jc w:val="both"/>
      </w:pPr>
      <w:r w:rsidRPr="00E60310">
        <w:t>Фрустрация возникает в условиях отрицательной социальной оценки и самооценки личности, когда оказываются затронутыми глубокие личностно-значимые отношения. В большей мере фрустрации подвержены эмоциональные натуры, люди с повышенной возбудимостью, не закаленные в “битвах жизни”, плохо подготовленные к невзгодам, трудностям, с недостаточно развитыми волевыми чертами характера. У избалованных детей, например, при ограничениях часто проявляется фрустрация.</w:t>
      </w:r>
    </w:p>
    <w:p w:rsidR="00C661BB" w:rsidRPr="00E60310" w:rsidRDefault="00C661BB" w:rsidP="00E60310">
      <w:pPr>
        <w:pStyle w:val="a7"/>
        <w:spacing w:line="360" w:lineRule="auto"/>
        <w:ind w:left="500"/>
        <w:jc w:val="both"/>
      </w:pPr>
      <w:r w:rsidRPr="00E60310">
        <w:t>В состоянии фрустрации человек испытывает особо сильное нервно-психическое потрясение. Оно раскрывается как крайняя досада, озлобленность, подавленность, неограниченное самобичевание. Особенности протекания фрустрации зависят от возможной разрядки возникшего напряжения. Фрустрация может ослабевать, исчезать или усиливаться. Если чрезмерное напряжение не может завершиться разрядкой, то фрустрация наступает в других неадекватных условиях. Так, раздражительность, досада, озлобленность могут разредиться на совершенно невинных людях, друзьях, товарищах, членах семьи.</w:t>
      </w:r>
    </w:p>
    <w:p w:rsidR="00C661BB" w:rsidRPr="00E60310" w:rsidRDefault="00C661BB" w:rsidP="00E60310">
      <w:pPr>
        <w:pStyle w:val="3"/>
        <w:spacing w:line="360" w:lineRule="auto"/>
        <w:ind w:left="500"/>
        <w:jc w:val="both"/>
        <w:rPr>
          <w:sz w:val="24"/>
          <w:szCs w:val="24"/>
        </w:rPr>
      </w:pPr>
      <w:r w:rsidRPr="00E60310">
        <w:rPr>
          <w:sz w:val="24"/>
          <w:szCs w:val="24"/>
        </w:rPr>
        <w:t>Агрессивность.</w:t>
      </w:r>
    </w:p>
    <w:p w:rsidR="00C661BB" w:rsidRPr="00E60310" w:rsidRDefault="00C661BB" w:rsidP="00E60310">
      <w:pPr>
        <w:pStyle w:val="a7"/>
        <w:spacing w:line="360" w:lineRule="auto"/>
        <w:ind w:left="500"/>
        <w:jc w:val="both"/>
      </w:pPr>
      <w:r w:rsidRPr="00E60310">
        <w:t>Агрессивность-это проявление агрессии к объекту или субъекту.</w:t>
      </w:r>
    </w:p>
    <w:p w:rsidR="00C661BB" w:rsidRPr="00E60310" w:rsidRDefault="00C661BB" w:rsidP="00E60310">
      <w:pPr>
        <w:pStyle w:val="a7"/>
        <w:spacing w:line="360" w:lineRule="auto"/>
        <w:ind w:left="500"/>
        <w:jc w:val="both"/>
      </w:pPr>
      <w:r w:rsidRPr="00E60310">
        <w:t>Агрессия - мотивационное поведение, акт, который может часто наносить вред объектам атаки-нападения или же физический ущерб другим индивидуумам вызывающий у них</w:t>
      </w:r>
      <w:r w:rsidR="008F6AAC" w:rsidRPr="00E60310">
        <w:t xml:space="preserve"> депрессию, психодискомфорт, не</w:t>
      </w:r>
      <w:r w:rsidRPr="00E60310">
        <w:t>уютность, напряженность, страх, боязнь, состояние подавленности аномальные психопереживания; можно дифференцировать</w:t>
      </w:r>
      <w:r w:rsidR="008F6AAC" w:rsidRPr="00E60310">
        <w:t>:</w:t>
      </w:r>
    </w:p>
    <w:p w:rsidR="00C661BB" w:rsidRPr="00E60310" w:rsidRDefault="00C661BB" w:rsidP="00E60310">
      <w:pPr>
        <w:widowControl/>
        <w:numPr>
          <w:ilvl w:val="0"/>
          <w:numId w:val="36"/>
        </w:numPr>
        <w:autoSpaceDE/>
        <w:autoSpaceDN/>
        <w:adjustRightInd/>
        <w:spacing w:before="100" w:beforeAutospacing="1" w:after="100" w:afterAutospacing="1" w:line="360" w:lineRule="auto"/>
        <w:ind w:left="500" w:firstLine="0"/>
        <w:jc w:val="both"/>
        <w:rPr>
          <w:sz w:val="24"/>
          <w:szCs w:val="24"/>
        </w:rPr>
      </w:pPr>
      <w:r w:rsidRPr="00E60310">
        <w:rPr>
          <w:sz w:val="24"/>
          <w:szCs w:val="24"/>
        </w:rPr>
        <w:t xml:space="preserve">Физическая агрессия (атака нападение), когда используется физическая сила против другого объекта или субъекта. </w:t>
      </w:r>
    </w:p>
    <w:p w:rsidR="00C661BB" w:rsidRPr="00E60310" w:rsidRDefault="00C661BB" w:rsidP="00E60310">
      <w:pPr>
        <w:widowControl/>
        <w:numPr>
          <w:ilvl w:val="0"/>
          <w:numId w:val="36"/>
        </w:numPr>
        <w:autoSpaceDE/>
        <w:autoSpaceDN/>
        <w:adjustRightInd/>
        <w:spacing w:before="100" w:beforeAutospacing="1" w:after="100" w:afterAutospacing="1" w:line="360" w:lineRule="auto"/>
        <w:ind w:left="500" w:firstLine="0"/>
        <w:jc w:val="both"/>
        <w:rPr>
          <w:sz w:val="24"/>
          <w:szCs w:val="24"/>
        </w:rPr>
      </w:pPr>
      <w:r w:rsidRPr="00E60310">
        <w:rPr>
          <w:sz w:val="24"/>
          <w:szCs w:val="24"/>
        </w:rPr>
        <w:t xml:space="preserve">Речевая агрессия, когда выражаются отрицательные чувства, эмоции через коммуникативную форму (конфликт ссора крик вербальная перепалка), а так же через предикаты – содержание вербально – эмотивных реакций (угроза инвективы остракизмы вербальная ругань, мат, формы проклятья) </w:t>
      </w:r>
    </w:p>
    <w:p w:rsidR="00C661BB" w:rsidRPr="00E60310" w:rsidRDefault="00C661BB" w:rsidP="00E60310">
      <w:pPr>
        <w:widowControl/>
        <w:numPr>
          <w:ilvl w:val="0"/>
          <w:numId w:val="36"/>
        </w:numPr>
        <w:autoSpaceDE/>
        <w:autoSpaceDN/>
        <w:adjustRightInd/>
        <w:spacing w:before="100" w:beforeAutospacing="1" w:after="100" w:afterAutospacing="1" w:line="360" w:lineRule="auto"/>
        <w:ind w:left="500" w:firstLine="0"/>
        <w:jc w:val="both"/>
        <w:rPr>
          <w:sz w:val="24"/>
          <w:szCs w:val="24"/>
        </w:rPr>
      </w:pPr>
      <w:r w:rsidRPr="00E60310">
        <w:rPr>
          <w:sz w:val="24"/>
          <w:szCs w:val="24"/>
        </w:rPr>
        <w:t xml:space="preserve">Косвенная агрессия, действия кои не прямым путем интенционированны на другого индивидуума (инсинуации, насмешки, шутки, ирония) </w:t>
      </w:r>
    </w:p>
    <w:p w:rsidR="00C661BB" w:rsidRPr="00E60310" w:rsidRDefault="00C661BB" w:rsidP="00E60310">
      <w:pPr>
        <w:widowControl/>
        <w:numPr>
          <w:ilvl w:val="0"/>
          <w:numId w:val="36"/>
        </w:numPr>
        <w:autoSpaceDE/>
        <w:autoSpaceDN/>
        <w:adjustRightInd/>
        <w:spacing w:before="100" w:beforeAutospacing="1" w:after="100" w:afterAutospacing="1" w:line="360" w:lineRule="auto"/>
        <w:ind w:left="500" w:firstLine="0"/>
        <w:jc w:val="both"/>
        <w:rPr>
          <w:sz w:val="24"/>
          <w:szCs w:val="24"/>
        </w:rPr>
      </w:pPr>
      <w:r w:rsidRPr="00E60310">
        <w:rPr>
          <w:sz w:val="24"/>
          <w:szCs w:val="24"/>
        </w:rPr>
        <w:t xml:space="preserve">Прямая агрессия, непосредственно прямо интенцируется против какого либо индивида или объекта </w:t>
      </w:r>
    </w:p>
    <w:p w:rsidR="00C661BB" w:rsidRPr="00E60310" w:rsidRDefault="00C661BB" w:rsidP="00E60310">
      <w:pPr>
        <w:widowControl/>
        <w:numPr>
          <w:ilvl w:val="0"/>
          <w:numId w:val="36"/>
        </w:numPr>
        <w:autoSpaceDE/>
        <w:autoSpaceDN/>
        <w:adjustRightInd/>
        <w:spacing w:before="100" w:beforeAutospacing="1" w:after="100" w:afterAutospacing="1" w:line="360" w:lineRule="auto"/>
        <w:ind w:left="500" w:firstLine="0"/>
        <w:jc w:val="both"/>
        <w:rPr>
          <w:sz w:val="24"/>
          <w:szCs w:val="24"/>
        </w:rPr>
      </w:pPr>
      <w:r w:rsidRPr="00E60310">
        <w:rPr>
          <w:sz w:val="24"/>
          <w:szCs w:val="24"/>
        </w:rPr>
        <w:t xml:space="preserve">Инструментальная агрессия, эксплицируется, как средство - методы – приемы, спроецированные на достижении какой либо значимой цели, результирование какой либо утилитарной задачи </w:t>
      </w:r>
    </w:p>
    <w:p w:rsidR="00C661BB" w:rsidRPr="00E60310" w:rsidRDefault="00C661BB" w:rsidP="00E60310">
      <w:pPr>
        <w:widowControl/>
        <w:numPr>
          <w:ilvl w:val="0"/>
          <w:numId w:val="36"/>
        </w:numPr>
        <w:autoSpaceDE/>
        <w:autoSpaceDN/>
        <w:adjustRightInd/>
        <w:spacing w:before="100" w:beforeAutospacing="1" w:after="100" w:afterAutospacing="1" w:line="360" w:lineRule="auto"/>
        <w:ind w:left="500" w:firstLine="0"/>
        <w:jc w:val="both"/>
        <w:rPr>
          <w:sz w:val="24"/>
          <w:szCs w:val="24"/>
        </w:rPr>
      </w:pPr>
      <w:r w:rsidRPr="00E60310">
        <w:rPr>
          <w:sz w:val="24"/>
          <w:szCs w:val="24"/>
        </w:rPr>
        <w:t xml:space="preserve">Враждебная агрессия, проявляется в акциях целью коих является непосредственное причинение вреда объекту самой агрессии, эскалации. </w:t>
      </w:r>
    </w:p>
    <w:p w:rsidR="00C661BB" w:rsidRPr="00E60310" w:rsidRDefault="00C661BB" w:rsidP="00E60310">
      <w:pPr>
        <w:widowControl/>
        <w:numPr>
          <w:ilvl w:val="0"/>
          <w:numId w:val="36"/>
        </w:numPr>
        <w:autoSpaceDE/>
        <w:autoSpaceDN/>
        <w:adjustRightInd/>
        <w:spacing w:before="100" w:beforeAutospacing="1" w:after="100" w:afterAutospacing="1" w:line="360" w:lineRule="auto"/>
        <w:ind w:left="500" w:firstLine="0"/>
        <w:jc w:val="both"/>
        <w:rPr>
          <w:sz w:val="24"/>
          <w:szCs w:val="24"/>
        </w:rPr>
      </w:pPr>
      <w:r w:rsidRPr="00E60310">
        <w:rPr>
          <w:sz w:val="24"/>
          <w:szCs w:val="24"/>
        </w:rPr>
        <w:t>Аутоагрессия – выражается в аутообвинении, аутоуничтожении, самопринижении (своих достоинств , качеств личности), может детерминировать даже акции самоубийства, причинении самому себе телесных травм, повреждений .</w:t>
      </w:r>
    </w:p>
    <w:p w:rsidR="00C661BB" w:rsidRPr="00E60310" w:rsidRDefault="00C661BB" w:rsidP="00E60310">
      <w:pPr>
        <w:pStyle w:val="a7"/>
        <w:spacing w:line="360" w:lineRule="auto"/>
        <w:ind w:left="500"/>
        <w:jc w:val="both"/>
      </w:pPr>
      <w:r w:rsidRPr="00E60310">
        <w:t xml:space="preserve">Агрессивные поведенческие акты являются одной из </w:t>
      </w:r>
      <w:r w:rsidR="00E60310" w:rsidRPr="00E60310">
        <w:t>форм</w:t>
      </w:r>
      <w:r w:rsidRPr="00E60310">
        <w:t xml:space="preserve"> реагирования на неблагоприятные, отрицательные в пси</w:t>
      </w:r>
      <w:r w:rsidR="00E60310" w:rsidRPr="00E60310">
        <w:t xml:space="preserve">хическом и физическом параметре </w:t>
      </w:r>
      <w:r w:rsidRPr="00E60310">
        <w:t>жизненные обстоятельства</w:t>
      </w:r>
      <w:r w:rsidR="00E60310" w:rsidRPr="00E60310">
        <w:t>,</w:t>
      </w:r>
      <w:r w:rsidRPr="00E60310">
        <w:t xml:space="preserve"> вызывающие в психике социоиндивида </w:t>
      </w:r>
      <w:r w:rsidR="00E60310" w:rsidRPr="00E60310">
        <w:t xml:space="preserve"> </w:t>
      </w:r>
      <w:r w:rsidRPr="00E60310">
        <w:t xml:space="preserve">депрессию, стресс, фрустрации и др. </w:t>
      </w:r>
    </w:p>
    <w:p w:rsidR="00E60310" w:rsidRPr="00E60310" w:rsidRDefault="00E60310" w:rsidP="00E60310">
      <w:pPr>
        <w:pStyle w:val="a7"/>
        <w:spacing w:line="360" w:lineRule="auto"/>
        <w:ind w:left="500"/>
        <w:jc w:val="both"/>
      </w:pPr>
      <w:r w:rsidRPr="00E60310">
        <w:t xml:space="preserve">В данной работе я не смог рассмотреть все психические состояния, но безусловно , часть рассмотренная и систематизированная мной, являет собой довольно обширное описание психических состояний, как реактивных, так и устойчивых. </w:t>
      </w:r>
    </w:p>
    <w:p w:rsidR="00C661BB" w:rsidRPr="00E60310" w:rsidRDefault="00C661BB" w:rsidP="00E60310">
      <w:pPr>
        <w:spacing w:line="360" w:lineRule="auto"/>
        <w:ind w:left="500" w:right="566"/>
        <w:jc w:val="both"/>
        <w:rPr>
          <w:sz w:val="24"/>
          <w:szCs w:val="24"/>
        </w:rPr>
      </w:pPr>
      <w:bookmarkStart w:id="0" w:name="_GoBack"/>
      <w:bookmarkEnd w:id="0"/>
    </w:p>
    <w:sectPr w:rsidR="00C661BB" w:rsidRPr="00E60310" w:rsidSect="001F2BE8">
      <w:footerReference w:type="even" r:id="rId9"/>
      <w:footerReference w:type="default" r:id="rId10"/>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3337" w:rsidRDefault="001C3337">
      <w:r>
        <w:separator/>
      </w:r>
    </w:p>
  </w:endnote>
  <w:endnote w:type="continuationSeparator" w:id="0">
    <w:p w:rsidR="001C3337" w:rsidRDefault="001C3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CC"/>
    <w:family w:val="swiss"/>
    <w:pitch w:val="variable"/>
    <w:sig w:usb0="00000287" w:usb1="00000003"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51B" w:rsidRDefault="00CE551B" w:rsidP="00D1073F">
    <w:pPr>
      <w:pStyle w:val="a3"/>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CE551B" w:rsidRDefault="00CE551B" w:rsidP="00D1073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51B" w:rsidRDefault="00CE551B" w:rsidP="00D1073F">
    <w:pPr>
      <w:pStyle w:val="a3"/>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5B00A0">
      <w:rPr>
        <w:rStyle w:val="a9"/>
        <w:noProof/>
      </w:rPr>
      <w:t>1</w:t>
    </w:r>
    <w:r>
      <w:rPr>
        <w:rStyle w:val="a9"/>
      </w:rPr>
      <w:fldChar w:fldCharType="end"/>
    </w:r>
  </w:p>
  <w:p w:rsidR="00CE551B" w:rsidRDefault="00CE551B" w:rsidP="00D1073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3337" w:rsidRDefault="001C3337">
      <w:r>
        <w:separator/>
      </w:r>
    </w:p>
  </w:footnote>
  <w:footnote w:type="continuationSeparator" w:id="0">
    <w:p w:rsidR="001C3337" w:rsidRDefault="001C33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012ED"/>
    <w:multiLevelType w:val="singleLevel"/>
    <w:tmpl w:val="E204337E"/>
    <w:lvl w:ilvl="0">
      <w:start w:val="1"/>
      <w:numFmt w:val="decimal"/>
      <w:lvlText w:val="%1)"/>
      <w:legacy w:legacy="1" w:legacySpace="0" w:legacyIndent="163"/>
      <w:lvlJc w:val="left"/>
      <w:rPr>
        <w:rFonts w:ascii="Trebuchet MS" w:hAnsi="Trebuchet MS" w:cs="Times New Roman" w:hint="default"/>
      </w:rPr>
    </w:lvl>
  </w:abstractNum>
  <w:abstractNum w:abstractNumId="1">
    <w:nsid w:val="081E1914"/>
    <w:multiLevelType w:val="multilevel"/>
    <w:tmpl w:val="A7B20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7A5D66"/>
    <w:multiLevelType w:val="hybridMultilevel"/>
    <w:tmpl w:val="990035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ED0C6D"/>
    <w:multiLevelType w:val="multilevel"/>
    <w:tmpl w:val="C29A0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A1044BE"/>
    <w:multiLevelType w:val="singleLevel"/>
    <w:tmpl w:val="E204337E"/>
    <w:lvl w:ilvl="0">
      <w:start w:val="1"/>
      <w:numFmt w:val="decimal"/>
      <w:lvlText w:val="%1)"/>
      <w:legacy w:legacy="1" w:legacySpace="0" w:legacyIndent="163"/>
      <w:lvlJc w:val="left"/>
      <w:rPr>
        <w:rFonts w:ascii="Trebuchet MS" w:hAnsi="Trebuchet MS" w:cs="Times New Roman" w:hint="default"/>
      </w:rPr>
    </w:lvl>
  </w:abstractNum>
  <w:abstractNum w:abstractNumId="5">
    <w:nsid w:val="0D051FD3"/>
    <w:multiLevelType w:val="multilevel"/>
    <w:tmpl w:val="1F824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ECB3FA2"/>
    <w:multiLevelType w:val="hybridMultilevel"/>
    <w:tmpl w:val="E67E03F8"/>
    <w:lvl w:ilvl="0" w:tplc="FFFFFFFF">
      <w:start w:val="1"/>
      <w:numFmt w:val="bullet"/>
      <w:lvlText w:val="o"/>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cs="Wingdings" w:hint="default"/>
      </w:rPr>
    </w:lvl>
    <w:lvl w:ilvl="3" w:tplc="FFFFFFFF">
      <w:start w:val="1"/>
      <w:numFmt w:val="bullet"/>
      <w:lvlText w:val=""/>
      <w:lvlJc w:val="left"/>
      <w:pPr>
        <w:tabs>
          <w:tab w:val="num" w:pos="3600"/>
        </w:tabs>
        <w:ind w:left="3600" w:hanging="360"/>
      </w:pPr>
      <w:rPr>
        <w:rFonts w:ascii="Symbol" w:hAnsi="Symbol" w:cs="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cs="Wingdings" w:hint="default"/>
      </w:rPr>
    </w:lvl>
    <w:lvl w:ilvl="6" w:tplc="FFFFFFFF">
      <w:start w:val="1"/>
      <w:numFmt w:val="bullet"/>
      <w:lvlText w:val=""/>
      <w:lvlJc w:val="left"/>
      <w:pPr>
        <w:tabs>
          <w:tab w:val="num" w:pos="5760"/>
        </w:tabs>
        <w:ind w:left="5760" w:hanging="360"/>
      </w:pPr>
      <w:rPr>
        <w:rFonts w:ascii="Symbol" w:hAnsi="Symbol" w:cs="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cs="Wingdings" w:hint="default"/>
      </w:rPr>
    </w:lvl>
  </w:abstractNum>
  <w:abstractNum w:abstractNumId="7">
    <w:nsid w:val="12BB519D"/>
    <w:multiLevelType w:val="hybridMultilevel"/>
    <w:tmpl w:val="39003888"/>
    <w:lvl w:ilvl="0" w:tplc="C4BAC9B6">
      <w:start w:val="1"/>
      <w:numFmt w:val="decimal"/>
      <w:lvlText w:val="%1)"/>
      <w:lvlJc w:val="left"/>
      <w:pPr>
        <w:tabs>
          <w:tab w:val="num" w:pos="720"/>
        </w:tabs>
        <w:ind w:left="720" w:hanging="360"/>
      </w:pPr>
      <w:rPr>
        <w:rFonts w:hint="default"/>
        <w:b/>
      </w:rPr>
    </w:lvl>
    <w:lvl w:ilvl="1" w:tplc="380EC532">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3486617"/>
    <w:multiLevelType w:val="singleLevel"/>
    <w:tmpl w:val="C6B24DE8"/>
    <w:lvl w:ilvl="0">
      <w:start w:val="1"/>
      <w:numFmt w:val="decimal"/>
      <w:lvlText w:val="%1)"/>
      <w:legacy w:legacy="1" w:legacySpace="0" w:legacyIndent="168"/>
      <w:lvlJc w:val="left"/>
      <w:rPr>
        <w:rFonts w:ascii="Trebuchet MS" w:hAnsi="Trebuchet MS" w:cs="Times New Roman" w:hint="default"/>
      </w:rPr>
    </w:lvl>
  </w:abstractNum>
  <w:abstractNum w:abstractNumId="9">
    <w:nsid w:val="19923B6A"/>
    <w:multiLevelType w:val="hybridMultilevel"/>
    <w:tmpl w:val="C1682708"/>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C15017C"/>
    <w:multiLevelType w:val="singleLevel"/>
    <w:tmpl w:val="E204337E"/>
    <w:lvl w:ilvl="0">
      <w:start w:val="1"/>
      <w:numFmt w:val="decimal"/>
      <w:lvlText w:val="%1)"/>
      <w:legacy w:legacy="1" w:legacySpace="0" w:legacyIndent="163"/>
      <w:lvlJc w:val="left"/>
      <w:rPr>
        <w:rFonts w:ascii="Trebuchet MS" w:hAnsi="Trebuchet MS" w:cs="Times New Roman" w:hint="default"/>
      </w:rPr>
    </w:lvl>
  </w:abstractNum>
  <w:abstractNum w:abstractNumId="11">
    <w:nsid w:val="1CD96B9F"/>
    <w:multiLevelType w:val="multilevel"/>
    <w:tmpl w:val="51D49C0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2">
    <w:nsid w:val="1F37263F"/>
    <w:multiLevelType w:val="hybridMultilevel"/>
    <w:tmpl w:val="D90EA854"/>
    <w:lvl w:ilvl="0" w:tplc="FFFFFFFF">
      <w:numFmt w:val="bullet"/>
      <w:lvlText w:val="-"/>
      <w:lvlJc w:val="left"/>
      <w:pPr>
        <w:tabs>
          <w:tab w:val="num" w:pos="1080"/>
        </w:tabs>
        <w:ind w:left="1080" w:hanging="360"/>
      </w:pPr>
      <w:rPr>
        <w:rFonts w:ascii="Times New Roman" w:eastAsia="Times New Roman" w:hAnsi="Times New Roman"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13">
    <w:nsid w:val="1F51155C"/>
    <w:multiLevelType w:val="singleLevel"/>
    <w:tmpl w:val="C6B24DE8"/>
    <w:lvl w:ilvl="0">
      <w:start w:val="1"/>
      <w:numFmt w:val="decimal"/>
      <w:lvlText w:val="%1)"/>
      <w:legacy w:legacy="1" w:legacySpace="0" w:legacyIndent="168"/>
      <w:lvlJc w:val="left"/>
      <w:rPr>
        <w:rFonts w:ascii="Trebuchet MS" w:hAnsi="Trebuchet MS" w:cs="Times New Roman" w:hint="default"/>
      </w:rPr>
    </w:lvl>
  </w:abstractNum>
  <w:abstractNum w:abstractNumId="14">
    <w:nsid w:val="21991E6B"/>
    <w:multiLevelType w:val="multilevel"/>
    <w:tmpl w:val="56E28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40C109A"/>
    <w:multiLevelType w:val="multilevel"/>
    <w:tmpl w:val="20CA5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4BC0B69"/>
    <w:multiLevelType w:val="hybridMultilevel"/>
    <w:tmpl w:val="C07CF088"/>
    <w:lvl w:ilvl="0" w:tplc="04190017">
      <w:start w:val="1"/>
      <w:numFmt w:val="lowerLetter"/>
      <w:lvlText w:val="%1)"/>
      <w:lvlJc w:val="left"/>
      <w:pPr>
        <w:tabs>
          <w:tab w:val="num" w:pos="1080"/>
        </w:tabs>
        <w:ind w:left="1080" w:hanging="360"/>
      </w:pPr>
      <w:rPr>
        <w:rFonts w:cs="Times New Roman"/>
      </w:rPr>
    </w:lvl>
    <w:lvl w:ilvl="1" w:tplc="F88CDC30">
      <w:start w:val="1"/>
      <w:numFmt w:val="decimal"/>
      <w:lvlText w:val="%2."/>
      <w:lvlJc w:val="left"/>
      <w:pPr>
        <w:tabs>
          <w:tab w:val="num" w:pos="2670"/>
        </w:tabs>
        <w:ind w:left="2670" w:hanging="1050"/>
      </w:pPr>
      <w:rPr>
        <w:rFonts w:cs="Times New Roman" w:hint="default"/>
      </w:rPr>
    </w:lvl>
    <w:lvl w:ilvl="2" w:tplc="20081300">
      <w:start w:val="1"/>
      <w:numFmt w:val="decimal"/>
      <w:lvlText w:val="%3)"/>
      <w:lvlJc w:val="left"/>
      <w:pPr>
        <w:tabs>
          <w:tab w:val="num" w:pos="3525"/>
        </w:tabs>
        <w:ind w:left="3525" w:hanging="1005"/>
      </w:pPr>
      <w:rPr>
        <w:rFonts w:cs="Times New Roman" w:hint="default"/>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7">
    <w:nsid w:val="273D795B"/>
    <w:multiLevelType w:val="singleLevel"/>
    <w:tmpl w:val="0419000F"/>
    <w:lvl w:ilvl="0">
      <w:start w:val="1"/>
      <w:numFmt w:val="decimal"/>
      <w:lvlText w:val="%1."/>
      <w:lvlJc w:val="left"/>
      <w:pPr>
        <w:tabs>
          <w:tab w:val="num" w:pos="360"/>
        </w:tabs>
        <w:ind w:left="360" w:hanging="360"/>
      </w:pPr>
    </w:lvl>
  </w:abstractNum>
  <w:abstractNum w:abstractNumId="18">
    <w:nsid w:val="28550090"/>
    <w:multiLevelType w:val="hybridMultilevel"/>
    <w:tmpl w:val="752A33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0154346"/>
    <w:multiLevelType w:val="singleLevel"/>
    <w:tmpl w:val="E204337E"/>
    <w:lvl w:ilvl="0">
      <w:start w:val="1"/>
      <w:numFmt w:val="decimal"/>
      <w:lvlText w:val="%1)"/>
      <w:legacy w:legacy="1" w:legacySpace="0" w:legacyIndent="163"/>
      <w:lvlJc w:val="left"/>
      <w:rPr>
        <w:rFonts w:ascii="Trebuchet MS" w:hAnsi="Trebuchet MS" w:cs="Times New Roman" w:hint="default"/>
      </w:rPr>
    </w:lvl>
  </w:abstractNum>
  <w:abstractNum w:abstractNumId="20">
    <w:nsid w:val="323F59D7"/>
    <w:multiLevelType w:val="singleLevel"/>
    <w:tmpl w:val="13749A48"/>
    <w:lvl w:ilvl="0">
      <w:start w:val="1"/>
      <w:numFmt w:val="decimal"/>
      <w:lvlText w:val="%1."/>
      <w:legacy w:legacy="1" w:legacySpace="0" w:legacyIndent="163"/>
      <w:lvlJc w:val="left"/>
      <w:rPr>
        <w:rFonts w:ascii="Times New Roman" w:eastAsia="Times New Roman" w:hAnsi="Times New Roman" w:cs="Times New Roman"/>
      </w:rPr>
    </w:lvl>
  </w:abstractNum>
  <w:abstractNum w:abstractNumId="21">
    <w:nsid w:val="3CF83E1F"/>
    <w:multiLevelType w:val="singleLevel"/>
    <w:tmpl w:val="C6B24DE8"/>
    <w:lvl w:ilvl="0">
      <w:start w:val="1"/>
      <w:numFmt w:val="decimal"/>
      <w:lvlText w:val="%1)"/>
      <w:legacy w:legacy="1" w:legacySpace="0" w:legacyIndent="168"/>
      <w:lvlJc w:val="left"/>
      <w:rPr>
        <w:rFonts w:ascii="Trebuchet MS" w:hAnsi="Trebuchet MS" w:cs="Times New Roman" w:hint="default"/>
      </w:rPr>
    </w:lvl>
  </w:abstractNum>
  <w:abstractNum w:abstractNumId="22">
    <w:nsid w:val="4A2B1FD9"/>
    <w:multiLevelType w:val="hybridMultilevel"/>
    <w:tmpl w:val="C71652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49C20F5"/>
    <w:multiLevelType w:val="multilevel"/>
    <w:tmpl w:val="235E1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A344B3F"/>
    <w:multiLevelType w:val="hybridMultilevel"/>
    <w:tmpl w:val="68E23C08"/>
    <w:lvl w:ilvl="0" w:tplc="04190011">
      <w:start w:val="1"/>
      <w:numFmt w:val="decimal"/>
      <w:lvlText w:val="%1)"/>
      <w:lvlJc w:val="left"/>
      <w:pPr>
        <w:tabs>
          <w:tab w:val="num" w:pos="720"/>
        </w:tabs>
        <w:ind w:left="720" w:hanging="360"/>
      </w:pPr>
    </w:lvl>
    <w:lvl w:ilvl="1" w:tplc="69D6C272">
      <w:start w:val="1"/>
      <w:numFmt w:val="decimal"/>
      <w:lvlText w:val="%2."/>
      <w:lvlJc w:val="left"/>
      <w:pPr>
        <w:tabs>
          <w:tab w:val="num" w:pos="1440"/>
        </w:tabs>
        <w:ind w:left="1440" w:hanging="360"/>
      </w:pPr>
      <w:rPr>
        <w:rFonts w:hint="default"/>
      </w:rPr>
    </w:lvl>
    <w:lvl w:ilvl="2" w:tplc="04190011">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F08795F"/>
    <w:multiLevelType w:val="hybridMultilevel"/>
    <w:tmpl w:val="C888C4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19C7AE7"/>
    <w:multiLevelType w:val="hybridMultilevel"/>
    <w:tmpl w:val="397CD9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1E7243C"/>
    <w:multiLevelType w:val="hybridMultilevel"/>
    <w:tmpl w:val="F40AE080"/>
    <w:lvl w:ilvl="0" w:tplc="0419000F">
      <w:start w:val="1"/>
      <w:numFmt w:val="decimal"/>
      <w:lvlText w:val="%1."/>
      <w:lvlJc w:val="left"/>
      <w:pPr>
        <w:ind w:left="896" w:hanging="360"/>
      </w:pPr>
    </w:lvl>
    <w:lvl w:ilvl="1" w:tplc="04190019" w:tentative="1">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28">
    <w:nsid w:val="63A8794F"/>
    <w:multiLevelType w:val="hybridMultilevel"/>
    <w:tmpl w:val="97540BEA"/>
    <w:lvl w:ilvl="0" w:tplc="FFFFFFFF">
      <w:start w:val="1"/>
      <w:numFmt w:val="decimal"/>
      <w:lvlText w:val="%1."/>
      <w:lvlJc w:val="left"/>
      <w:pPr>
        <w:tabs>
          <w:tab w:val="num" w:pos="0"/>
        </w:tabs>
        <w:ind w:hanging="360"/>
      </w:pPr>
      <w:rPr>
        <w:rFonts w:hint="default"/>
      </w:r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1440"/>
        </w:tabs>
        <w:ind w:left="1440" w:hanging="180"/>
      </w:pPr>
    </w:lvl>
    <w:lvl w:ilvl="3" w:tplc="FFFFFFFF">
      <w:start w:val="1"/>
      <w:numFmt w:val="decimal"/>
      <w:lvlText w:val="%4."/>
      <w:lvlJc w:val="left"/>
      <w:pPr>
        <w:tabs>
          <w:tab w:val="num" w:pos="2160"/>
        </w:tabs>
        <w:ind w:left="2160" w:hanging="360"/>
      </w:pPr>
    </w:lvl>
    <w:lvl w:ilvl="4" w:tplc="FFFFFFFF">
      <w:start w:val="1"/>
      <w:numFmt w:val="lowerLetter"/>
      <w:lvlText w:val="%5."/>
      <w:lvlJc w:val="left"/>
      <w:pPr>
        <w:tabs>
          <w:tab w:val="num" w:pos="2880"/>
        </w:tabs>
        <w:ind w:left="2880" w:hanging="360"/>
      </w:pPr>
    </w:lvl>
    <w:lvl w:ilvl="5" w:tplc="FFFFFFFF">
      <w:start w:val="1"/>
      <w:numFmt w:val="lowerRoman"/>
      <w:lvlText w:val="%6."/>
      <w:lvlJc w:val="right"/>
      <w:pPr>
        <w:tabs>
          <w:tab w:val="num" w:pos="3600"/>
        </w:tabs>
        <w:ind w:left="3600" w:hanging="180"/>
      </w:pPr>
    </w:lvl>
    <w:lvl w:ilvl="6" w:tplc="FFFFFFFF">
      <w:start w:val="1"/>
      <w:numFmt w:val="decimal"/>
      <w:lvlText w:val="%7."/>
      <w:lvlJc w:val="left"/>
      <w:pPr>
        <w:tabs>
          <w:tab w:val="num" w:pos="4320"/>
        </w:tabs>
        <w:ind w:left="4320" w:hanging="360"/>
      </w:pPr>
    </w:lvl>
    <w:lvl w:ilvl="7" w:tplc="FFFFFFFF">
      <w:start w:val="1"/>
      <w:numFmt w:val="lowerLetter"/>
      <w:lvlText w:val="%8."/>
      <w:lvlJc w:val="left"/>
      <w:pPr>
        <w:tabs>
          <w:tab w:val="num" w:pos="5040"/>
        </w:tabs>
        <w:ind w:left="5040" w:hanging="360"/>
      </w:pPr>
    </w:lvl>
    <w:lvl w:ilvl="8" w:tplc="FFFFFFFF">
      <w:start w:val="1"/>
      <w:numFmt w:val="lowerRoman"/>
      <w:lvlText w:val="%9."/>
      <w:lvlJc w:val="right"/>
      <w:pPr>
        <w:tabs>
          <w:tab w:val="num" w:pos="5760"/>
        </w:tabs>
        <w:ind w:left="5760" w:hanging="180"/>
      </w:pPr>
    </w:lvl>
  </w:abstractNum>
  <w:abstractNum w:abstractNumId="29">
    <w:nsid w:val="659852F4"/>
    <w:multiLevelType w:val="hybridMultilevel"/>
    <w:tmpl w:val="833E7670"/>
    <w:lvl w:ilvl="0" w:tplc="1FBA797E">
      <w:start w:val="1"/>
      <w:numFmt w:val="decimal"/>
      <w:lvlText w:val="%1."/>
      <w:lvlJc w:val="left"/>
      <w:pPr>
        <w:tabs>
          <w:tab w:val="num" w:pos="1068"/>
        </w:tabs>
        <w:ind w:left="1068" w:hanging="360"/>
      </w:pPr>
      <w:rPr>
        <w:rFonts w:cs="Times New Roman" w:hint="default"/>
        <w:color w:val="000000"/>
      </w:rPr>
    </w:lvl>
    <w:lvl w:ilvl="1" w:tplc="66C277EA">
      <w:numFmt w:val="none"/>
      <w:lvlText w:val=""/>
      <w:lvlJc w:val="left"/>
      <w:pPr>
        <w:tabs>
          <w:tab w:val="num" w:pos="360"/>
        </w:tabs>
      </w:pPr>
      <w:rPr>
        <w:rFonts w:cs="Times New Roman"/>
      </w:rPr>
    </w:lvl>
    <w:lvl w:ilvl="2" w:tplc="B4E0839A">
      <w:numFmt w:val="none"/>
      <w:lvlText w:val=""/>
      <w:lvlJc w:val="left"/>
      <w:pPr>
        <w:tabs>
          <w:tab w:val="num" w:pos="360"/>
        </w:tabs>
      </w:pPr>
      <w:rPr>
        <w:rFonts w:cs="Times New Roman"/>
      </w:rPr>
    </w:lvl>
    <w:lvl w:ilvl="3" w:tplc="4002E924">
      <w:numFmt w:val="none"/>
      <w:lvlText w:val=""/>
      <w:lvlJc w:val="left"/>
      <w:pPr>
        <w:tabs>
          <w:tab w:val="num" w:pos="360"/>
        </w:tabs>
      </w:pPr>
      <w:rPr>
        <w:rFonts w:cs="Times New Roman"/>
      </w:rPr>
    </w:lvl>
    <w:lvl w:ilvl="4" w:tplc="989E827A">
      <w:numFmt w:val="none"/>
      <w:lvlText w:val=""/>
      <w:lvlJc w:val="left"/>
      <w:pPr>
        <w:tabs>
          <w:tab w:val="num" w:pos="360"/>
        </w:tabs>
      </w:pPr>
      <w:rPr>
        <w:rFonts w:cs="Times New Roman"/>
      </w:rPr>
    </w:lvl>
    <w:lvl w:ilvl="5" w:tplc="EAA8E2D2">
      <w:numFmt w:val="none"/>
      <w:lvlText w:val=""/>
      <w:lvlJc w:val="left"/>
      <w:pPr>
        <w:tabs>
          <w:tab w:val="num" w:pos="360"/>
        </w:tabs>
      </w:pPr>
      <w:rPr>
        <w:rFonts w:cs="Times New Roman"/>
      </w:rPr>
    </w:lvl>
    <w:lvl w:ilvl="6" w:tplc="4F724C2E">
      <w:numFmt w:val="none"/>
      <w:lvlText w:val=""/>
      <w:lvlJc w:val="left"/>
      <w:pPr>
        <w:tabs>
          <w:tab w:val="num" w:pos="360"/>
        </w:tabs>
      </w:pPr>
      <w:rPr>
        <w:rFonts w:cs="Times New Roman"/>
      </w:rPr>
    </w:lvl>
    <w:lvl w:ilvl="7" w:tplc="D0829ABA">
      <w:numFmt w:val="none"/>
      <w:lvlText w:val=""/>
      <w:lvlJc w:val="left"/>
      <w:pPr>
        <w:tabs>
          <w:tab w:val="num" w:pos="360"/>
        </w:tabs>
      </w:pPr>
      <w:rPr>
        <w:rFonts w:cs="Times New Roman"/>
      </w:rPr>
    </w:lvl>
    <w:lvl w:ilvl="8" w:tplc="3BB29520">
      <w:numFmt w:val="none"/>
      <w:lvlText w:val=""/>
      <w:lvlJc w:val="left"/>
      <w:pPr>
        <w:tabs>
          <w:tab w:val="num" w:pos="360"/>
        </w:tabs>
      </w:pPr>
      <w:rPr>
        <w:rFonts w:cs="Times New Roman"/>
      </w:rPr>
    </w:lvl>
  </w:abstractNum>
  <w:abstractNum w:abstractNumId="30">
    <w:nsid w:val="67347FE5"/>
    <w:multiLevelType w:val="singleLevel"/>
    <w:tmpl w:val="C6B24DE8"/>
    <w:lvl w:ilvl="0">
      <w:start w:val="1"/>
      <w:numFmt w:val="decimal"/>
      <w:lvlText w:val="%1)"/>
      <w:legacy w:legacy="1" w:legacySpace="0" w:legacyIndent="168"/>
      <w:lvlJc w:val="left"/>
      <w:rPr>
        <w:rFonts w:ascii="Trebuchet MS" w:hAnsi="Trebuchet MS" w:cs="Times New Roman" w:hint="default"/>
      </w:rPr>
    </w:lvl>
  </w:abstractNum>
  <w:abstractNum w:abstractNumId="31">
    <w:nsid w:val="6AE11641"/>
    <w:multiLevelType w:val="hybridMultilevel"/>
    <w:tmpl w:val="E55C8886"/>
    <w:lvl w:ilvl="0" w:tplc="04190011">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2">
    <w:nsid w:val="6FC245F7"/>
    <w:multiLevelType w:val="hybridMultilevel"/>
    <w:tmpl w:val="BB8EDF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1146258"/>
    <w:multiLevelType w:val="hybridMultilevel"/>
    <w:tmpl w:val="1FE866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89D02CF"/>
    <w:multiLevelType w:val="hybridMultilevel"/>
    <w:tmpl w:val="CDFA9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9994514"/>
    <w:multiLevelType w:val="hybridMultilevel"/>
    <w:tmpl w:val="918891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A764829"/>
    <w:multiLevelType w:val="singleLevel"/>
    <w:tmpl w:val="E204337E"/>
    <w:lvl w:ilvl="0">
      <w:start w:val="1"/>
      <w:numFmt w:val="decimal"/>
      <w:lvlText w:val="%1)"/>
      <w:legacy w:legacy="1" w:legacySpace="0" w:legacyIndent="163"/>
      <w:lvlJc w:val="left"/>
      <w:rPr>
        <w:rFonts w:ascii="Trebuchet MS" w:hAnsi="Trebuchet MS" w:cs="Times New Roman" w:hint="default"/>
      </w:rPr>
    </w:lvl>
  </w:abstractNum>
  <w:num w:numId="1">
    <w:abstractNumId w:val="13"/>
  </w:num>
  <w:num w:numId="2">
    <w:abstractNumId w:val="25"/>
  </w:num>
  <w:num w:numId="3">
    <w:abstractNumId w:val="18"/>
  </w:num>
  <w:num w:numId="4">
    <w:abstractNumId w:val="33"/>
  </w:num>
  <w:num w:numId="5">
    <w:abstractNumId w:val="20"/>
    <w:lvlOverride w:ilvl="0">
      <w:startOverride w:val="1"/>
    </w:lvlOverride>
  </w:num>
  <w:num w:numId="6">
    <w:abstractNumId w:val="27"/>
  </w:num>
  <w:num w:numId="7">
    <w:abstractNumId w:val="32"/>
  </w:num>
  <w:num w:numId="8">
    <w:abstractNumId w:val="4"/>
    <w:lvlOverride w:ilvl="0">
      <w:startOverride w:val="1"/>
    </w:lvlOverride>
  </w:num>
  <w:num w:numId="9">
    <w:abstractNumId w:val="30"/>
    <w:lvlOverride w:ilvl="0">
      <w:startOverride w:val="1"/>
    </w:lvlOverride>
  </w:num>
  <w:num w:numId="10">
    <w:abstractNumId w:val="36"/>
    <w:lvlOverride w:ilvl="0">
      <w:startOverride w:val="1"/>
    </w:lvlOverride>
  </w:num>
  <w:num w:numId="11">
    <w:abstractNumId w:val="21"/>
    <w:lvlOverride w:ilvl="0">
      <w:startOverride w:val="1"/>
    </w:lvlOverride>
  </w:num>
  <w:num w:numId="12">
    <w:abstractNumId w:val="8"/>
    <w:lvlOverride w:ilvl="0">
      <w:startOverride w:val="1"/>
    </w:lvlOverride>
  </w:num>
  <w:num w:numId="13">
    <w:abstractNumId w:val="10"/>
    <w:lvlOverride w:ilvl="0">
      <w:startOverride w:val="1"/>
    </w:lvlOverride>
  </w:num>
  <w:num w:numId="14">
    <w:abstractNumId w:val="19"/>
    <w:lvlOverride w:ilvl="0">
      <w:startOverride w:val="1"/>
    </w:lvlOverride>
  </w:num>
  <w:num w:numId="15">
    <w:abstractNumId w:val="0"/>
    <w:lvlOverride w:ilvl="0">
      <w:startOverride w:val="1"/>
    </w:lvlOverride>
  </w:num>
  <w:num w:numId="16">
    <w:abstractNumId w:val="11"/>
  </w:num>
  <w:num w:numId="17">
    <w:abstractNumId w:val="17"/>
    <w:lvlOverride w:ilvl="0">
      <w:startOverride w:val="1"/>
    </w:lvlOverride>
  </w:num>
  <w:num w:numId="18">
    <w:abstractNumId w:val="28"/>
  </w:num>
  <w:num w:numId="19">
    <w:abstractNumId w:val="12"/>
  </w:num>
  <w:num w:numId="20">
    <w:abstractNumId w:val="6"/>
  </w:num>
  <w:num w:numId="21">
    <w:abstractNumId w:val="34"/>
  </w:num>
  <w:num w:numId="22">
    <w:abstractNumId w:val="2"/>
  </w:num>
  <w:num w:numId="23">
    <w:abstractNumId w:val="1"/>
  </w:num>
  <w:num w:numId="24">
    <w:abstractNumId w:val="23"/>
  </w:num>
  <w:num w:numId="25">
    <w:abstractNumId w:val="15"/>
  </w:num>
  <w:num w:numId="26">
    <w:abstractNumId w:val="14"/>
  </w:num>
  <w:num w:numId="27">
    <w:abstractNumId w:val="9"/>
  </w:num>
  <w:num w:numId="28">
    <w:abstractNumId w:val="7"/>
  </w:num>
  <w:num w:numId="29">
    <w:abstractNumId w:val="24"/>
  </w:num>
  <w:num w:numId="30">
    <w:abstractNumId w:val="35"/>
  </w:num>
  <w:num w:numId="31">
    <w:abstractNumId w:val="26"/>
  </w:num>
  <w:num w:numId="32">
    <w:abstractNumId w:val="22"/>
  </w:num>
  <w:num w:numId="33">
    <w:abstractNumId w:val="29"/>
  </w:num>
  <w:num w:numId="34">
    <w:abstractNumId w:val="16"/>
  </w:num>
  <w:num w:numId="35">
    <w:abstractNumId w:val="31"/>
  </w:num>
  <w:num w:numId="36">
    <w:abstractNumId w:val="3"/>
  </w:num>
  <w:num w:numId="37">
    <w:abstractNumId w:val="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4F4B"/>
    <w:rsid w:val="0001264C"/>
    <w:rsid w:val="00034256"/>
    <w:rsid w:val="00053D17"/>
    <w:rsid w:val="00072B95"/>
    <w:rsid w:val="0007661C"/>
    <w:rsid w:val="000C1119"/>
    <w:rsid w:val="001108A8"/>
    <w:rsid w:val="00113331"/>
    <w:rsid w:val="00124C77"/>
    <w:rsid w:val="00157FE8"/>
    <w:rsid w:val="00173BD1"/>
    <w:rsid w:val="00180C0A"/>
    <w:rsid w:val="00182904"/>
    <w:rsid w:val="00186060"/>
    <w:rsid w:val="00190924"/>
    <w:rsid w:val="001C3337"/>
    <w:rsid w:val="001C3DDF"/>
    <w:rsid w:val="001E5776"/>
    <w:rsid w:val="001F2BE8"/>
    <w:rsid w:val="002033B6"/>
    <w:rsid w:val="00211197"/>
    <w:rsid w:val="00244F4B"/>
    <w:rsid w:val="00252640"/>
    <w:rsid w:val="00255850"/>
    <w:rsid w:val="0026450F"/>
    <w:rsid w:val="00265E02"/>
    <w:rsid w:val="00282C6F"/>
    <w:rsid w:val="00284B4D"/>
    <w:rsid w:val="00287DD7"/>
    <w:rsid w:val="002A1031"/>
    <w:rsid w:val="002C4C9A"/>
    <w:rsid w:val="002E7AB9"/>
    <w:rsid w:val="002F1490"/>
    <w:rsid w:val="002F6ACB"/>
    <w:rsid w:val="0036405A"/>
    <w:rsid w:val="003667E9"/>
    <w:rsid w:val="00374DCE"/>
    <w:rsid w:val="00375611"/>
    <w:rsid w:val="003C50F5"/>
    <w:rsid w:val="003E6588"/>
    <w:rsid w:val="003F37B4"/>
    <w:rsid w:val="003F4C61"/>
    <w:rsid w:val="00404012"/>
    <w:rsid w:val="004076B3"/>
    <w:rsid w:val="00421D42"/>
    <w:rsid w:val="00447C74"/>
    <w:rsid w:val="00457C52"/>
    <w:rsid w:val="004B3EA4"/>
    <w:rsid w:val="004C2A57"/>
    <w:rsid w:val="00500D7B"/>
    <w:rsid w:val="005738A4"/>
    <w:rsid w:val="005971A5"/>
    <w:rsid w:val="005B00A0"/>
    <w:rsid w:val="005B125B"/>
    <w:rsid w:val="005C5881"/>
    <w:rsid w:val="005F5B1E"/>
    <w:rsid w:val="006028FB"/>
    <w:rsid w:val="006053EE"/>
    <w:rsid w:val="006108B2"/>
    <w:rsid w:val="0064308B"/>
    <w:rsid w:val="006470A6"/>
    <w:rsid w:val="00697DE0"/>
    <w:rsid w:val="006A61AD"/>
    <w:rsid w:val="006A6DB4"/>
    <w:rsid w:val="006A7AF5"/>
    <w:rsid w:val="00720966"/>
    <w:rsid w:val="007231F5"/>
    <w:rsid w:val="00740304"/>
    <w:rsid w:val="0077748C"/>
    <w:rsid w:val="00795113"/>
    <w:rsid w:val="00796994"/>
    <w:rsid w:val="00796AC0"/>
    <w:rsid w:val="007B0168"/>
    <w:rsid w:val="007B0DBD"/>
    <w:rsid w:val="007B4272"/>
    <w:rsid w:val="007B70BF"/>
    <w:rsid w:val="00835752"/>
    <w:rsid w:val="008828DE"/>
    <w:rsid w:val="00891089"/>
    <w:rsid w:val="00892837"/>
    <w:rsid w:val="008B77C0"/>
    <w:rsid w:val="008D53D6"/>
    <w:rsid w:val="008E4109"/>
    <w:rsid w:val="008E419E"/>
    <w:rsid w:val="008E4FD7"/>
    <w:rsid w:val="008F0D02"/>
    <w:rsid w:val="008F6AAC"/>
    <w:rsid w:val="0090042A"/>
    <w:rsid w:val="009270FE"/>
    <w:rsid w:val="00932857"/>
    <w:rsid w:val="00956DC5"/>
    <w:rsid w:val="00974232"/>
    <w:rsid w:val="009E040D"/>
    <w:rsid w:val="00A22485"/>
    <w:rsid w:val="00A27C94"/>
    <w:rsid w:val="00A67319"/>
    <w:rsid w:val="00A95CF9"/>
    <w:rsid w:val="00AB0FE9"/>
    <w:rsid w:val="00AD22DB"/>
    <w:rsid w:val="00B01868"/>
    <w:rsid w:val="00B121A2"/>
    <w:rsid w:val="00B1799A"/>
    <w:rsid w:val="00B63ECF"/>
    <w:rsid w:val="00B823F0"/>
    <w:rsid w:val="00B86323"/>
    <w:rsid w:val="00BB10E9"/>
    <w:rsid w:val="00BB1F22"/>
    <w:rsid w:val="00BC5474"/>
    <w:rsid w:val="00BF2B4D"/>
    <w:rsid w:val="00C00139"/>
    <w:rsid w:val="00C01D10"/>
    <w:rsid w:val="00C040CF"/>
    <w:rsid w:val="00C1323C"/>
    <w:rsid w:val="00C159A9"/>
    <w:rsid w:val="00C3614F"/>
    <w:rsid w:val="00C617F8"/>
    <w:rsid w:val="00C661BB"/>
    <w:rsid w:val="00C663B4"/>
    <w:rsid w:val="00C83EEE"/>
    <w:rsid w:val="00C86A24"/>
    <w:rsid w:val="00CE551B"/>
    <w:rsid w:val="00D1073F"/>
    <w:rsid w:val="00D5231E"/>
    <w:rsid w:val="00D70741"/>
    <w:rsid w:val="00D72938"/>
    <w:rsid w:val="00D800E4"/>
    <w:rsid w:val="00D8096D"/>
    <w:rsid w:val="00D97F26"/>
    <w:rsid w:val="00DD2798"/>
    <w:rsid w:val="00DE35AA"/>
    <w:rsid w:val="00E03845"/>
    <w:rsid w:val="00E15DCE"/>
    <w:rsid w:val="00E25C91"/>
    <w:rsid w:val="00E465A9"/>
    <w:rsid w:val="00E53AF1"/>
    <w:rsid w:val="00E60310"/>
    <w:rsid w:val="00EB2164"/>
    <w:rsid w:val="00EC320C"/>
    <w:rsid w:val="00EF2DDD"/>
    <w:rsid w:val="00EF4581"/>
    <w:rsid w:val="00EF58B7"/>
    <w:rsid w:val="00F15A22"/>
    <w:rsid w:val="00F16E5D"/>
    <w:rsid w:val="00F24387"/>
    <w:rsid w:val="00F75066"/>
    <w:rsid w:val="00F939E6"/>
    <w:rsid w:val="00FA4B67"/>
    <w:rsid w:val="00FF18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80FB36-04F0-4E4B-9C01-F5ED9BA63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4F4B"/>
    <w:pPr>
      <w:widowControl w:val="0"/>
      <w:autoSpaceDE w:val="0"/>
      <w:autoSpaceDN w:val="0"/>
      <w:adjustRightInd w:val="0"/>
    </w:pPr>
  </w:style>
  <w:style w:type="paragraph" w:styleId="1">
    <w:name w:val="heading 1"/>
    <w:basedOn w:val="a"/>
    <w:next w:val="a"/>
    <w:qFormat/>
    <w:rsid w:val="00265E02"/>
    <w:pPr>
      <w:keepNext/>
      <w:spacing w:before="240" w:after="60"/>
      <w:outlineLvl w:val="0"/>
    </w:pPr>
    <w:rPr>
      <w:rFonts w:ascii="Arial" w:hAnsi="Arial" w:cs="Arial"/>
      <w:b/>
      <w:bCs/>
      <w:kern w:val="32"/>
      <w:sz w:val="32"/>
      <w:szCs w:val="32"/>
    </w:rPr>
  </w:style>
  <w:style w:type="paragraph" w:styleId="2">
    <w:name w:val="heading 2"/>
    <w:basedOn w:val="a"/>
    <w:qFormat/>
    <w:rsid w:val="0077748C"/>
    <w:pPr>
      <w:widowControl/>
      <w:autoSpaceDE/>
      <w:autoSpaceDN/>
      <w:adjustRightInd/>
      <w:outlineLvl w:val="1"/>
    </w:pPr>
    <w:rPr>
      <w:rFonts w:ascii="Trebuchet MS" w:hAnsi="Trebuchet MS"/>
      <w:sz w:val="30"/>
      <w:szCs w:val="30"/>
    </w:rPr>
  </w:style>
  <w:style w:type="paragraph" w:styleId="3">
    <w:name w:val="heading 3"/>
    <w:basedOn w:val="a"/>
    <w:next w:val="a"/>
    <w:qFormat/>
    <w:rsid w:val="00B01868"/>
    <w:pPr>
      <w:keepNext/>
      <w:spacing w:before="240" w:after="60"/>
      <w:outlineLvl w:val="2"/>
    </w:pPr>
    <w:rPr>
      <w:rFonts w:ascii="Arial" w:hAnsi="Arial" w:cs="Arial"/>
      <w:b/>
      <w:bCs/>
      <w:sz w:val="26"/>
      <w:szCs w:val="26"/>
    </w:rPr>
  </w:style>
  <w:style w:type="paragraph" w:styleId="4">
    <w:name w:val="heading 4"/>
    <w:basedOn w:val="a"/>
    <w:next w:val="a"/>
    <w:link w:val="40"/>
    <w:qFormat/>
    <w:rsid w:val="00E53AF1"/>
    <w:pPr>
      <w:keepNext/>
      <w:spacing w:before="240" w:after="60"/>
      <w:outlineLvl w:val="3"/>
    </w:pPr>
    <w:rPr>
      <w:b/>
      <w:bCs/>
      <w:sz w:val="28"/>
      <w:szCs w:val="28"/>
    </w:rPr>
  </w:style>
  <w:style w:type="paragraph" w:styleId="5">
    <w:name w:val="heading 5"/>
    <w:basedOn w:val="a"/>
    <w:next w:val="a"/>
    <w:link w:val="50"/>
    <w:qFormat/>
    <w:rsid w:val="00173BD1"/>
    <w:pPr>
      <w:widowControl/>
      <w:autoSpaceDE/>
      <w:autoSpaceDN/>
      <w:adjustRightInd/>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44F4B"/>
    <w:pPr>
      <w:widowControl/>
      <w:tabs>
        <w:tab w:val="center" w:pos="4677"/>
        <w:tab w:val="right" w:pos="9355"/>
      </w:tabs>
      <w:autoSpaceDE/>
      <w:autoSpaceDN/>
      <w:adjustRightInd/>
    </w:pPr>
    <w:rPr>
      <w:sz w:val="24"/>
      <w:szCs w:val="24"/>
    </w:rPr>
  </w:style>
  <w:style w:type="paragraph" w:styleId="a4">
    <w:name w:val="caption"/>
    <w:basedOn w:val="a"/>
    <w:qFormat/>
    <w:rsid w:val="00244F4B"/>
    <w:pPr>
      <w:jc w:val="center"/>
    </w:pPr>
    <w:rPr>
      <w:b/>
      <w:bCs/>
      <w:sz w:val="24"/>
      <w:szCs w:val="24"/>
    </w:rPr>
  </w:style>
  <w:style w:type="paragraph" w:styleId="a5">
    <w:name w:val="footnote text"/>
    <w:basedOn w:val="a"/>
    <w:semiHidden/>
    <w:rsid w:val="00180C0A"/>
    <w:pPr>
      <w:widowControl/>
      <w:autoSpaceDE/>
      <w:autoSpaceDN/>
      <w:adjustRightInd/>
    </w:pPr>
  </w:style>
  <w:style w:type="character" w:styleId="a6">
    <w:name w:val="footnote reference"/>
    <w:basedOn w:val="a0"/>
    <w:semiHidden/>
    <w:rsid w:val="00180C0A"/>
    <w:rPr>
      <w:vertAlign w:val="superscript"/>
    </w:rPr>
  </w:style>
  <w:style w:type="paragraph" w:styleId="a7">
    <w:name w:val="Normal (Web)"/>
    <w:basedOn w:val="a"/>
    <w:rsid w:val="00F75066"/>
    <w:pPr>
      <w:widowControl/>
      <w:autoSpaceDE/>
      <w:autoSpaceDN/>
      <w:adjustRightInd/>
      <w:spacing w:before="100" w:beforeAutospacing="1" w:after="100" w:afterAutospacing="1"/>
    </w:pPr>
    <w:rPr>
      <w:sz w:val="24"/>
      <w:szCs w:val="24"/>
    </w:rPr>
  </w:style>
  <w:style w:type="character" w:styleId="a8">
    <w:name w:val="Hyperlink"/>
    <w:basedOn w:val="a0"/>
    <w:rsid w:val="008E4FD7"/>
    <w:rPr>
      <w:color w:val="0000FF"/>
      <w:u w:val="single"/>
    </w:rPr>
  </w:style>
  <w:style w:type="paragraph" w:customStyle="1" w:styleId="text">
    <w:name w:val="text"/>
    <w:basedOn w:val="a"/>
    <w:rsid w:val="00EF2DDD"/>
    <w:pPr>
      <w:widowControl/>
      <w:autoSpaceDE/>
      <w:autoSpaceDN/>
      <w:adjustRightInd/>
      <w:spacing w:before="100" w:beforeAutospacing="1" w:after="100" w:afterAutospacing="1"/>
      <w:jc w:val="both"/>
    </w:pPr>
    <w:rPr>
      <w:sz w:val="24"/>
      <w:szCs w:val="24"/>
    </w:rPr>
  </w:style>
  <w:style w:type="paragraph" w:customStyle="1" w:styleId="10">
    <w:name w:val="Название объекта1"/>
    <w:basedOn w:val="a"/>
    <w:rsid w:val="00EF2DDD"/>
    <w:pPr>
      <w:widowControl/>
      <w:autoSpaceDE/>
      <w:autoSpaceDN/>
      <w:adjustRightInd/>
      <w:spacing w:before="100" w:beforeAutospacing="1" w:after="100" w:afterAutospacing="1"/>
      <w:jc w:val="both"/>
    </w:pPr>
    <w:rPr>
      <w:sz w:val="24"/>
      <w:szCs w:val="24"/>
    </w:rPr>
  </w:style>
  <w:style w:type="character" w:styleId="a9">
    <w:name w:val="page number"/>
    <w:basedOn w:val="a0"/>
    <w:rsid w:val="00D1073F"/>
  </w:style>
  <w:style w:type="paragraph" w:customStyle="1" w:styleId="ConsPlusNormal">
    <w:name w:val="ConsPlusNormal"/>
    <w:rsid w:val="00F24387"/>
    <w:pPr>
      <w:widowControl w:val="0"/>
      <w:autoSpaceDE w:val="0"/>
      <w:autoSpaceDN w:val="0"/>
      <w:adjustRightInd w:val="0"/>
      <w:ind w:firstLine="720"/>
    </w:pPr>
    <w:rPr>
      <w:rFonts w:ascii="Arial" w:hAnsi="Arial" w:cs="Arial"/>
    </w:rPr>
  </w:style>
  <w:style w:type="character" w:styleId="aa">
    <w:name w:val="Strong"/>
    <w:basedOn w:val="a0"/>
    <w:qFormat/>
    <w:rsid w:val="0077748C"/>
    <w:rPr>
      <w:b/>
      <w:bCs/>
    </w:rPr>
  </w:style>
  <w:style w:type="paragraph" w:styleId="ab">
    <w:name w:val="List Paragraph"/>
    <w:basedOn w:val="a"/>
    <w:qFormat/>
    <w:rsid w:val="00AB0FE9"/>
    <w:pPr>
      <w:widowControl/>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searchhl">
    <w:name w:val="searchhl"/>
    <w:basedOn w:val="a0"/>
    <w:rsid w:val="00AB0FE9"/>
  </w:style>
  <w:style w:type="paragraph" w:styleId="HTML">
    <w:name w:val="HTML Preformatted"/>
    <w:basedOn w:val="a"/>
    <w:rsid w:val="002E7A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paragraph" w:styleId="z-">
    <w:name w:val="HTML Top of Form"/>
    <w:basedOn w:val="a"/>
    <w:next w:val="a"/>
    <w:hidden/>
    <w:rsid w:val="00265E02"/>
    <w:pPr>
      <w:widowControl/>
      <w:pBdr>
        <w:bottom w:val="single" w:sz="6" w:space="1" w:color="auto"/>
      </w:pBdr>
      <w:autoSpaceDE/>
      <w:autoSpaceDN/>
      <w:adjustRightInd/>
      <w:jc w:val="center"/>
    </w:pPr>
    <w:rPr>
      <w:rFonts w:ascii="Arial" w:hAnsi="Arial" w:cs="Arial"/>
      <w:vanish/>
      <w:sz w:val="16"/>
      <w:szCs w:val="16"/>
    </w:rPr>
  </w:style>
  <w:style w:type="paragraph" w:styleId="z-0">
    <w:name w:val="HTML Bottom of Form"/>
    <w:basedOn w:val="a"/>
    <w:next w:val="a"/>
    <w:hidden/>
    <w:rsid w:val="00265E02"/>
    <w:pPr>
      <w:widowControl/>
      <w:pBdr>
        <w:top w:val="single" w:sz="6" w:space="1" w:color="auto"/>
      </w:pBdr>
      <w:autoSpaceDE/>
      <w:autoSpaceDN/>
      <w:adjustRightInd/>
      <w:jc w:val="center"/>
    </w:pPr>
    <w:rPr>
      <w:rFonts w:ascii="Arial" w:hAnsi="Arial" w:cs="Arial"/>
      <w:vanish/>
      <w:sz w:val="16"/>
      <w:szCs w:val="16"/>
    </w:rPr>
  </w:style>
  <w:style w:type="character" w:customStyle="1" w:styleId="mw-headline">
    <w:name w:val="mw-headline"/>
    <w:basedOn w:val="a0"/>
    <w:rsid w:val="00B01868"/>
  </w:style>
  <w:style w:type="character" w:customStyle="1" w:styleId="40">
    <w:name w:val="Заголовок 4 Знак"/>
    <w:basedOn w:val="a0"/>
    <w:link w:val="4"/>
    <w:rsid w:val="00E53AF1"/>
    <w:rPr>
      <w:b/>
      <w:bCs/>
      <w:sz w:val="28"/>
      <w:szCs w:val="28"/>
    </w:rPr>
  </w:style>
  <w:style w:type="character" w:styleId="ac">
    <w:name w:val="Emphasis"/>
    <w:basedOn w:val="a0"/>
    <w:qFormat/>
    <w:rsid w:val="00E53AF1"/>
    <w:rPr>
      <w:i/>
      <w:iCs/>
    </w:rPr>
  </w:style>
  <w:style w:type="paragraph" w:styleId="30">
    <w:name w:val="Body Text Indent 3"/>
    <w:basedOn w:val="a"/>
    <w:link w:val="31"/>
    <w:rsid w:val="00974232"/>
    <w:pPr>
      <w:widowControl/>
      <w:tabs>
        <w:tab w:val="num" w:pos="34"/>
      </w:tabs>
      <w:autoSpaceDE/>
      <w:autoSpaceDN/>
      <w:adjustRightInd/>
      <w:ind w:left="34"/>
      <w:jc w:val="both"/>
    </w:pPr>
    <w:rPr>
      <w:sz w:val="18"/>
    </w:rPr>
  </w:style>
  <w:style w:type="character" w:customStyle="1" w:styleId="31">
    <w:name w:val="Основной текст с отступом 3 Знак"/>
    <w:basedOn w:val="a0"/>
    <w:link w:val="30"/>
    <w:rsid w:val="00974232"/>
    <w:rPr>
      <w:sz w:val="18"/>
    </w:rPr>
  </w:style>
  <w:style w:type="paragraph" w:customStyle="1" w:styleId="Style3">
    <w:name w:val="Style3"/>
    <w:basedOn w:val="a"/>
    <w:rsid w:val="00BF2B4D"/>
    <w:pPr>
      <w:spacing w:line="230" w:lineRule="exact"/>
      <w:ind w:firstLine="293"/>
      <w:jc w:val="both"/>
    </w:pPr>
    <w:rPr>
      <w:sz w:val="24"/>
      <w:szCs w:val="24"/>
    </w:rPr>
  </w:style>
  <w:style w:type="paragraph" w:customStyle="1" w:styleId="Style4">
    <w:name w:val="Style4"/>
    <w:basedOn w:val="a"/>
    <w:rsid w:val="00BF2B4D"/>
    <w:rPr>
      <w:sz w:val="24"/>
      <w:szCs w:val="24"/>
    </w:rPr>
  </w:style>
  <w:style w:type="paragraph" w:customStyle="1" w:styleId="Style7">
    <w:name w:val="Style7"/>
    <w:basedOn w:val="a"/>
    <w:rsid w:val="00BF2B4D"/>
    <w:pPr>
      <w:spacing w:line="230" w:lineRule="exact"/>
    </w:pPr>
    <w:rPr>
      <w:sz w:val="24"/>
      <w:szCs w:val="24"/>
    </w:rPr>
  </w:style>
  <w:style w:type="paragraph" w:customStyle="1" w:styleId="Style8">
    <w:name w:val="Style8"/>
    <w:basedOn w:val="a"/>
    <w:rsid w:val="00BF2B4D"/>
    <w:rPr>
      <w:sz w:val="24"/>
      <w:szCs w:val="24"/>
    </w:rPr>
  </w:style>
  <w:style w:type="character" w:customStyle="1" w:styleId="FontStyle15">
    <w:name w:val="Font Style15"/>
    <w:basedOn w:val="a0"/>
    <w:rsid w:val="00BF2B4D"/>
    <w:rPr>
      <w:rFonts w:ascii="Times New Roman" w:hAnsi="Times New Roman" w:cs="Times New Roman"/>
      <w:i/>
      <w:iCs/>
      <w:spacing w:val="30"/>
      <w:sz w:val="20"/>
      <w:szCs w:val="20"/>
    </w:rPr>
  </w:style>
  <w:style w:type="paragraph" w:customStyle="1" w:styleId="Style9">
    <w:name w:val="Style9"/>
    <w:basedOn w:val="a"/>
    <w:rsid w:val="00BF2B4D"/>
    <w:rPr>
      <w:sz w:val="24"/>
      <w:szCs w:val="24"/>
    </w:rPr>
  </w:style>
  <w:style w:type="paragraph" w:customStyle="1" w:styleId="Style10">
    <w:name w:val="Style10"/>
    <w:basedOn w:val="a"/>
    <w:rsid w:val="00BF2B4D"/>
    <w:pPr>
      <w:spacing w:line="231" w:lineRule="exact"/>
      <w:jc w:val="both"/>
    </w:pPr>
    <w:rPr>
      <w:sz w:val="24"/>
      <w:szCs w:val="24"/>
    </w:rPr>
  </w:style>
  <w:style w:type="paragraph" w:customStyle="1" w:styleId="Style1">
    <w:name w:val="Style1"/>
    <w:basedOn w:val="a"/>
    <w:rsid w:val="00BF2B4D"/>
    <w:pPr>
      <w:spacing w:line="231" w:lineRule="exact"/>
      <w:ind w:firstLine="322"/>
      <w:jc w:val="both"/>
    </w:pPr>
    <w:rPr>
      <w:sz w:val="24"/>
      <w:szCs w:val="24"/>
    </w:rPr>
  </w:style>
  <w:style w:type="character" w:customStyle="1" w:styleId="FontStyle18">
    <w:name w:val="Font Style18"/>
    <w:basedOn w:val="a0"/>
    <w:rsid w:val="00BF2B4D"/>
    <w:rPr>
      <w:rFonts w:ascii="Times New Roman" w:hAnsi="Times New Roman" w:cs="Times New Roman"/>
      <w:i/>
      <w:iCs/>
      <w:sz w:val="20"/>
      <w:szCs w:val="20"/>
    </w:rPr>
  </w:style>
  <w:style w:type="paragraph" w:customStyle="1" w:styleId="Style2">
    <w:name w:val="Style2"/>
    <w:basedOn w:val="a"/>
    <w:rsid w:val="00BF2B4D"/>
    <w:rPr>
      <w:sz w:val="24"/>
      <w:szCs w:val="24"/>
    </w:rPr>
  </w:style>
  <w:style w:type="paragraph" w:customStyle="1" w:styleId="Style11">
    <w:name w:val="Style11"/>
    <w:basedOn w:val="a"/>
    <w:rsid w:val="00BF2B4D"/>
    <w:pPr>
      <w:spacing w:line="137" w:lineRule="exact"/>
      <w:jc w:val="both"/>
    </w:pPr>
    <w:rPr>
      <w:rFonts w:ascii="MS Reference Sans Serif" w:hAnsi="MS Reference Sans Serif"/>
      <w:sz w:val="24"/>
      <w:szCs w:val="24"/>
    </w:rPr>
  </w:style>
  <w:style w:type="paragraph" w:customStyle="1" w:styleId="Style12">
    <w:name w:val="Style12"/>
    <w:basedOn w:val="a"/>
    <w:rsid w:val="00BF2B4D"/>
    <w:pPr>
      <w:spacing w:line="137" w:lineRule="exact"/>
      <w:ind w:firstLine="168"/>
      <w:jc w:val="both"/>
    </w:pPr>
    <w:rPr>
      <w:rFonts w:ascii="MS Reference Sans Serif" w:hAnsi="MS Reference Sans Serif"/>
      <w:sz w:val="24"/>
      <w:szCs w:val="24"/>
    </w:rPr>
  </w:style>
  <w:style w:type="character" w:customStyle="1" w:styleId="FontStyle19">
    <w:name w:val="Font Style19"/>
    <w:basedOn w:val="a0"/>
    <w:rsid w:val="00BF2B4D"/>
    <w:rPr>
      <w:rFonts w:ascii="Verdana" w:hAnsi="Verdana" w:cs="Verdana"/>
      <w:b/>
      <w:bCs/>
      <w:sz w:val="22"/>
      <w:szCs w:val="22"/>
    </w:rPr>
  </w:style>
  <w:style w:type="character" w:customStyle="1" w:styleId="FontStyle20">
    <w:name w:val="Font Style20"/>
    <w:basedOn w:val="a0"/>
    <w:rsid w:val="00BF2B4D"/>
    <w:rPr>
      <w:rFonts w:ascii="Trebuchet MS" w:hAnsi="Trebuchet MS" w:cs="Trebuchet MS"/>
      <w:sz w:val="12"/>
      <w:szCs w:val="12"/>
    </w:rPr>
  </w:style>
  <w:style w:type="character" w:customStyle="1" w:styleId="50">
    <w:name w:val="Заголовок 5 Знак"/>
    <w:basedOn w:val="a0"/>
    <w:link w:val="5"/>
    <w:rsid w:val="00173BD1"/>
    <w:rPr>
      <w:b/>
      <w:bCs/>
      <w:i/>
      <w:iCs/>
      <w:sz w:val="26"/>
      <w:szCs w:val="26"/>
    </w:rPr>
  </w:style>
  <w:style w:type="paragraph" w:customStyle="1" w:styleId="Style5">
    <w:name w:val="Style5"/>
    <w:basedOn w:val="a"/>
    <w:rsid w:val="00173BD1"/>
    <w:rPr>
      <w:sz w:val="24"/>
      <w:szCs w:val="24"/>
    </w:rPr>
  </w:style>
  <w:style w:type="paragraph" w:customStyle="1" w:styleId="Style6">
    <w:name w:val="Style6"/>
    <w:basedOn w:val="a"/>
    <w:rsid w:val="00173BD1"/>
    <w:rPr>
      <w:sz w:val="24"/>
      <w:szCs w:val="24"/>
    </w:rPr>
  </w:style>
  <w:style w:type="character" w:customStyle="1" w:styleId="FontStyle12">
    <w:name w:val="Font Style12"/>
    <w:basedOn w:val="a0"/>
    <w:rsid w:val="00173BD1"/>
    <w:rPr>
      <w:rFonts w:ascii="Times New Roman" w:hAnsi="Times New Roman" w:cs="Times New Roman"/>
      <w:b/>
      <w:bCs/>
      <w:sz w:val="20"/>
      <w:szCs w:val="20"/>
    </w:rPr>
  </w:style>
  <w:style w:type="character" w:customStyle="1" w:styleId="FontStyle13">
    <w:name w:val="Font Style13"/>
    <w:basedOn w:val="a0"/>
    <w:rsid w:val="00173BD1"/>
    <w:rPr>
      <w:rFonts w:ascii="Times New Roman" w:hAnsi="Times New Roman" w:cs="Times New Roman"/>
      <w:sz w:val="20"/>
      <w:szCs w:val="20"/>
    </w:rPr>
  </w:style>
  <w:style w:type="character" w:customStyle="1" w:styleId="FontStyle14">
    <w:name w:val="Font Style14"/>
    <w:basedOn w:val="a0"/>
    <w:rsid w:val="00173BD1"/>
    <w:rPr>
      <w:rFonts w:ascii="Times New Roman" w:hAnsi="Times New Roman" w:cs="Times New Roman"/>
      <w:b/>
      <w:bCs/>
      <w:sz w:val="18"/>
      <w:szCs w:val="18"/>
    </w:rPr>
  </w:style>
  <w:style w:type="character" w:customStyle="1" w:styleId="FontStyle16">
    <w:name w:val="Font Style16"/>
    <w:basedOn w:val="a0"/>
    <w:rsid w:val="00173BD1"/>
    <w:rPr>
      <w:rFonts w:ascii="Times New Roman" w:hAnsi="Times New Roman" w:cs="Times New Roman"/>
      <w:b/>
      <w:bCs/>
      <w:i/>
      <w:iCs/>
      <w:spacing w:val="30"/>
      <w:sz w:val="20"/>
      <w:szCs w:val="20"/>
    </w:rPr>
  </w:style>
  <w:style w:type="character" w:customStyle="1" w:styleId="FontStyle11">
    <w:name w:val="Font Style11"/>
    <w:basedOn w:val="a0"/>
    <w:rsid w:val="00173BD1"/>
    <w:rPr>
      <w:rFonts w:ascii="Times New Roman" w:hAnsi="Times New Roman" w:cs="Times New Roman"/>
      <w:i/>
      <w:iCs/>
      <w:sz w:val="20"/>
      <w:szCs w:val="20"/>
    </w:rPr>
  </w:style>
  <w:style w:type="paragraph" w:styleId="ad">
    <w:name w:val="header"/>
    <w:basedOn w:val="a"/>
    <w:link w:val="ae"/>
    <w:uiPriority w:val="99"/>
    <w:rsid w:val="007B0DBD"/>
    <w:pPr>
      <w:tabs>
        <w:tab w:val="center" w:pos="4677"/>
        <w:tab w:val="right" w:pos="9355"/>
      </w:tabs>
    </w:pPr>
  </w:style>
  <w:style w:type="character" w:customStyle="1" w:styleId="ae">
    <w:name w:val="Верхний колонтитул Знак"/>
    <w:basedOn w:val="a0"/>
    <w:link w:val="ad"/>
    <w:uiPriority w:val="99"/>
    <w:rsid w:val="007B0DBD"/>
  </w:style>
  <w:style w:type="paragraph" w:styleId="af">
    <w:name w:val="Balloon Text"/>
    <w:basedOn w:val="a"/>
    <w:link w:val="af0"/>
    <w:rsid w:val="001F2BE8"/>
    <w:rPr>
      <w:rFonts w:ascii="Tahoma" w:hAnsi="Tahoma" w:cs="Tahoma"/>
      <w:sz w:val="16"/>
      <w:szCs w:val="16"/>
    </w:rPr>
  </w:style>
  <w:style w:type="character" w:customStyle="1" w:styleId="af0">
    <w:name w:val="Текст выноски Знак"/>
    <w:basedOn w:val="a0"/>
    <w:link w:val="af"/>
    <w:rsid w:val="001F2BE8"/>
    <w:rPr>
      <w:rFonts w:ascii="Tahoma" w:hAnsi="Tahoma" w:cs="Tahoma"/>
      <w:sz w:val="16"/>
      <w:szCs w:val="16"/>
    </w:rPr>
  </w:style>
  <w:style w:type="character" w:customStyle="1" w:styleId="FontStyle30">
    <w:name w:val="Font Style30"/>
    <w:basedOn w:val="a0"/>
    <w:rsid w:val="003E6588"/>
    <w:rPr>
      <w:rFonts w:ascii="Book Antiqua" w:hAnsi="Book Antiqua" w:cs="Book Antiqua"/>
      <w:i/>
      <w:iCs/>
      <w:sz w:val="18"/>
      <w:szCs w:val="18"/>
    </w:rPr>
  </w:style>
  <w:style w:type="character" w:customStyle="1" w:styleId="FontStyle32">
    <w:name w:val="Font Style32"/>
    <w:basedOn w:val="a0"/>
    <w:rsid w:val="003E6588"/>
    <w:rPr>
      <w:rFonts w:ascii="Book Antiqua" w:hAnsi="Book Antiqua" w:cs="Book Antiqua"/>
      <w:sz w:val="18"/>
      <w:szCs w:val="18"/>
    </w:rPr>
  </w:style>
  <w:style w:type="character" w:customStyle="1" w:styleId="FontStyle37">
    <w:name w:val="Font Style37"/>
    <w:basedOn w:val="a0"/>
    <w:rsid w:val="003E6588"/>
    <w:rPr>
      <w:rFonts w:ascii="Microsoft Sans Serif" w:hAnsi="Microsoft Sans Serif" w:cs="Microsoft Sans Serif"/>
      <w:b/>
      <w:bCs/>
      <w:sz w:val="16"/>
      <w:szCs w:val="16"/>
    </w:rPr>
  </w:style>
  <w:style w:type="paragraph" w:customStyle="1" w:styleId="Style25">
    <w:name w:val="Style25"/>
    <w:basedOn w:val="a"/>
    <w:rsid w:val="003E6588"/>
    <w:pPr>
      <w:spacing w:line="103" w:lineRule="exact"/>
      <w:ind w:firstLine="458"/>
    </w:pPr>
    <w:rPr>
      <w:rFonts w:ascii="Book Antiqua" w:hAnsi="Book Antiqua"/>
      <w:sz w:val="24"/>
      <w:szCs w:val="24"/>
    </w:rPr>
  </w:style>
  <w:style w:type="character" w:customStyle="1" w:styleId="FontStyle33">
    <w:name w:val="Font Style33"/>
    <w:basedOn w:val="a0"/>
    <w:rsid w:val="003E6588"/>
    <w:rPr>
      <w:rFonts w:ascii="Arial" w:hAnsi="Arial" w:cs="Arial"/>
      <w:i/>
      <w:iCs/>
      <w:spacing w:val="-10"/>
      <w:sz w:val="14"/>
      <w:szCs w:val="14"/>
    </w:rPr>
  </w:style>
  <w:style w:type="character" w:customStyle="1" w:styleId="FontStyle44">
    <w:name w:val="Font Style44"/>
    <w:basedOn w:val="a0"/>
    <w:rsid w:val="003E6588"/>
    <w:rPr>
      <w:rFonts w:ascii="Microsoft Sans Serif" w:hAnsi="Microsoft Sans Serif" w:cs="Microsoft Sans Serif"/>
      <w:sz w:val="18"/>
      <w:szCs w:val="18"/>
    </w:rPr>
  </w:style>
  <w:style w:type="paragraph" w:customStyle="1" w:styleId="Style24">
    <w:name w:val="Style24"/>
    <w:basedOn w:val="a"/>
    <w:rsid w:val="003E6588"/>
    <w:pPr>
      <w:spacing w:line="214" w:lineRule="exact"/>
      <w:ind w:hanging="331"/>
      <w:jc w:val="both"/>
    </w:pPr>
    <w:rPr>
      <w:rFonts w:ascii="Book Antiqua" w:hAnsi="Book Antiqua"/>
      <w:sz w:val="24"/>
      <w:szCs w:val="24"/>
    </w:rPr>
  </w:style>
  <w:style w:type="character" w:customStyle="1" w:styleId="FontStyle34">
    <w:name w:val="Font Style34"/>
    <w:basedOn w:val="a0"/>
    <w:rsid w:val="003E6588"/>
    <w:rPr>
      <w:rFonts w:ascii="Book Antiqua" w:hAnsi="Book Antiqua" w:cs="Book Antiqua"/>
      <w:b/>
      <w:bCs/>
      <w:i/>
      <w:iCs/>
      <w:sz w:val="18"/>
      <w:szCs w:val="18"/>
    </w:rPr>
  </w:style>
  <w:style w:type="paragraph" w:styleId="20">
    <w:name w:val="Body Text Indent 2"/>
    <w:basedOn w:val="a"/>
    <w:link w:val="21"/>
    <w:rsid w:val="00186060"/>
    <w:pPr>
      <w:spacing w:after="120" w:line="480" w:lineRule="auto"/>
      <w:ind w:left="283"/>
    </w:pPr>
  </w:style>
  <w:style w:type="character" w:customStyle="1" w:styleId="21">
    <w:name w:val="Основной текст с отступом 2 Знак"/>
    <w:basedOn w:val="a0"/>
    <w:link w:val="20"/>
    <w:rsid w:val="00186060"/>
  </w:style>
  <w:style w:type="paragraph" w:styleId="af1">
    <w:name w:val="Body Text Indent"/>
    <w:basedOn w:val="a"/>
    <w:link w:val="af2"/>
    <w:rsid w:val="00186060"/>
    <w:pPr>
      <w:spacing w:after="120"/>
      <w:ind w:left="283"/>
    </w:pPr>
  </w:style>
  <w:style w:type="character" w:customStyle="1" w:styleId="af2">
    <w:name w:val="Основной текст с отступом Знак"/>
    <w:basedOn w:val="a0"/>
    <w:link w:val="af1"/>
    <w:rsid w:val="00186060"/>
  </w:style>
  <w:style w:type="paragraph" w:styleId="22">
    <w:name w:val="Body Text 2"/>
    <w:basedOn w:val="a"/>
    <w:link w:val="23"/>
    <w:rsid w:val="00186060"/>
    <w:pPr>
      <w:spacing w:after="120" w:line="480" w:lineRule="auto"/>
    </w:pPr>
  </w:style>
  <w:style w:type="character" w:customStyle="1" w:styleId="23">
    <w:name w:val="Основной текст 2 Знак"/>
    <w:basedOn w:val="a0"/>
    <w:link w:val="22"/>
    <w:rsid w:val="00186060"/>
  </w:style>
  <w:style w:type="paragraph" w:styleId="af3">
    <w:name w:val="Block Text"/>
    <w:basedOn w:val="a"/>
    <w:rsid w:val="006470A6"/>
    <w:pPr>
      <w:widowControl/>
      <w:autoSpaceDE/>
      <w:autoSpaceDN/>
      <w:adjustRightInd/>
      <w:ind w:left="113" w:right="113" w:firstLine="170"/>
      <w:jc w:val="both"/>
    </w:pPr>
    <w:rPr>
      <w:rFonts w:ascii="Arial Narrow" w:hAnsi="Arial Narrow"/>
      <w:sz w:val="13"/>
      <w:szCs w:val="24"/>
    </w:rPr>
  </w:style>
  <w:style w:type="paragraph" w:styleId="af4">
    <w:name w:val="Body Text"/>
    <w:basedOn w:val="a"/>
    <w:link w:val="af5"/>
    <w:rsid w:val="00FA4B67"/>
    <w:pPr>
      <w:spacing w:after="120"/>
    </w:pPr>
  </w:style>
  <w:style w:type="character" w:customStyle="1" w:styleId="af5">
    <w:name w:val="Основной текст Знак"/>
    <w:basedOn w:val="a0"/>
    <w:link w:val="af4"/>
    <w:rsid w:val="00FA4B67"/>
  </w:style>
  <w:style w:type="paragraph" w:customStyle="1" w:styleId="bodytxt">
    <w:name w:val="bodytxt"/>
    <w:basedOn w:val="a"/>
    <w:rsid w:val="00FA4B67"/>
    <w:pPr>
      <w:widowControl/>
      <w:autoSpaceDE/>
      <w:autoSpaceDN/>
      <w:adjustRightInd/>
      <w:spacing w:before="100" w:beforeAutospacing="1" w:after="100" w:afterAutospacing="1"/>
    </w:pPr>
    <w:rPr>
      <w:rFonts w:ascii="Tahoma" w:hAnsi="Tahoma" w:cs="Tahoma"/>
      <w:color w:val="111111"/>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68917">
      <w:bodyDiv w:val="1"/>
      <w:marLeft w:val="0"/>
      <w:marRight w:val="0"/>
      <w:marTop w:val="0"/>
      <w:marBottom w:val="0"/>
      <w:divBdr>
        <w:top w:val="none" w:sz="0" w:space="0" w:color="auto"/>
        <w:left w:val="none" w:sz="0" w:space="0" w:color="auto"/>
        <w:bottom w:val="none" w:sz="0" w:space="0" w:color="auto"/>
        <w:right w:val="none" w:sz="0" w:space="0" w:color="auto"/>
      </w:divBdr>
    </w:div>
    <w:div w:id="54940545">
      <w:bodyDiv w:val="1"/>
      <w:marLeft w:val="0"/>
      <w:marRight w:val="0"/>
      <w:marTop w:val="0"/>
      <w:marBottom w:val="0"/>
      <w:divBdr>
        <w:top w:val="none" w:sz="0" w:space="0" w:color="auto"/>
        <w:left w:val="none" w:sz="0" w:space="0" w:color="auto"/>
        <w:bottom w:val="none" w:sz="0" w:space="0" w:color="auto"/>
        <w:right w:val="none" w:sz="0" w:space="0" w:color="auto"/>
      </w:divBdr>
      <w:divsChild>
        <w:div w:id="1903172493">
          <w:marLeft w:val="0"/>
          <w:marRight w:val="0"/>
          <w:marTop w:val="0"/>
          <w:marBottom w:val="0"/>
          <w:divBdr>
            <w:top w:val="none" w:sz="0" w:space="0" w:color="auto"/>
            <w:left w:val="none" w:sz="0" w:space="0" w:color="auto"/>
            <w:bottom w:val="none" w:sz="0" w:space="0" w:color="auto"/>
            <w:right w:val="none" w:sz="0" w:space="0" w:color="auto"/>
          </w:divBdr>
          <w:divsChild>
            <w:div w:id="213589584">
              <w:marLeft w:val="0"/>
              <w:marRight w:val="0"/>
              <w:marTop w:val="0"/>
              <w:marBottom w:val="0"/>
              <w:divBdr>
                <w:top w:val="none" w:sz="0" w:space="0" w:color="auto"/>
                <w:left w:val="none" w:sz="0" w:space="0" w:color="auto"/>
                <w:bottom w:val="none" w:sz="0" w:space="0" w:color="auto"/>
                <w:right w:val="none" w:sz="0" w:space="0" w:color="auto"/>
              </w:divBdr>
              <w:divsChild>
                <w:div w:id="2005548951">
                  <w:marLeft w:val="0"/>
                  <w:marRight w:val="0"/>
                  <w:marTop w:val="0"/>
                  <w:marBottom w:val="0"/>
                  <w:divBdr>
                    <w:top w:val="none" w:sz="0" w:space="0" w:color="auto"/>
                    <w:left w:val="none" w:sz="0" w:space="0" w:color="auto"/>
                    <w:bottom w:val="none" w:sz="0" w:space="0" w:color="auto"/>
                    <w:right w:val="none" w:sz="0" w:space="0" w:color="auto"/>
                  </w:divBdr>
                  <w:divsChild>
                    <w:div w:id="103974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44075">
      <w:bodyDiv w:val="1"/>
      <w:marLeft w:val="0"/>
      <w:marRight w:val="0"/>
      <w:marTop w:val="0"/>
      <w:marBottom w:val="0"/>
      <w:divBdr>
        <w:top w:val="none" w:sz="0" w:space="0" w:color="auto"/>
        <w:left w:val="none" w:sz="0" w:space="0" w:color="auto"/>
        <w:bottom w:val="none" w:sz="0" w:space="0" w:color="auto"/>
        <w:right w:val="none" w:sz="0" w:space="0" w:color="auto"/>
      </w:divBdr>
    </w:div>
    <w:div w:id="120462752">
      <w:bodyDiv w:val="1"/>
      <w:marLeft w:val="0"/>
      <w:marRight w:val="0"/>
      <w:marTop w:val="0"/>
      <w:marBottom w:val="0"/>
      <w:divBdr>
        <w:top w:val="none" w:sz="0" w:space="0" w:color="auto"/>
        <w:left w:val="none" w:sz="0" w:space="0" w:color="auto"/>
        <w:bottom w:val="none" w:sz="0" w:space="0" w:color="auto"/>
        <w:right w:val="none" w:sz="0" w:space="0" w:color="auto"/>
      </w:divBdr>
    </w:div>
    <w:div w:id="178080271">
      <w:bodyDiv w:val="1"/>
      <w:marLeft w:val="0"/>
      <w:marRight w:val="0"/>
      <w:marTop w:val="0"/>
      <w:marBottom w:val="0"/>
      <w:divBdr>
        <w:top w:val="none" w:sz="0" w:space="0" w:color="auto"/>
        <w:left w:val="none" w:sz="0" w:space="0" w:color="auto"/>
        <w:bottom w:val="none" w:sz="0" w:space="0" w:color="auto"/>
        <w:right w:val="none" w:sz="0" w:space="0" w:color="auto"/>
      </w:divBdr>
    </w:div>
    <w:div w:id="192771581">
      <w:bodyDiv w:val="1"/>
      <w:marLeft w:val="0"/>
      <w:marRight w:val="0"/>
      <w:marTop w:val="0"/>
      <w:marBottom w:val="0"/>
      <w:divBdr>
        <w:top w:val="none" w:sz="0" w:space="0" w:color="auto"/>
        <w:left w:val="none" w:sz="0" w:space="0" w:color="auto"/>
        <w:bottom w:val="none" w:sz="0" w:space="0" w:color="auto"/>
        <w:right w:val="none" w:sz="0" w:space="0" w:color="auto"/>
      </w:divBdr>
    </w:div>
    <w:div w:id="246773305">
      <w:bodyDiv w:val="1"/>
      <w:marLeft w:val="0"/>
      <w:marRight w:val="0"/>
      <w:marTop w:val="0"/>
      <w:marBottom w:val="0"/>
      <w:divBdr>
        <w:top w:val="none" w:sz="0" w:space="0" w:color="auto"/>
        <w:left w:val="none" w:sz="0" w:space="0" w:color="auto"/>
        <w:bottom w:val="none" w:sz="0" w:space="0" w:color="auto"/>
        <w:right w:val="none" w:sz="0" w:space="0" w:color="auto"/>
      </w:divBdr>
    </w:div>
    <w:div w:id="278145190">
      <w:bodyDiv w:val="1"/>
      <w:marLeft w:val="0"/>
      <w:marRight w:val="0"/>
      <w:marTop w:val="0"/>
      <w:marBottom w:val="0"/>
      <w:divBdr>
        <w:top w:val="none" w:sz="0" w:space="0" w:color="auto"/>
        <w:left w:val="none" w:sz="0" w:space="0" w:color="auto"/>
        <w:bottom w:val="none" w:sz="0" w:space="0" w:color="auto"/>
        <w:right w:val="none" w:sz="0" w:space="0" w:color="auto"/>
      </w:divBdr>
    </w:div>
    <w:div w:id="527376900">
      <w:bodyDiv w:val="1"/>
      <w:marLeft w:val="0"/>
      <w:marRight w:val="0"/>
      <w:marTop w:val="0"/>
      <w:marBottom w:val="0"/>
      <w:divBdr>
        <w:top w:val="none" w:sz="0" w:space="0" w:color="auto"/>
        <w:left w:val="none" w:sz="0" w:space="0" w:color="auto"/>
        <w:bottom w:val="none" w:sz="0" w:space="0" w:color="auto"/>
        <w:right w:val="none" w:sz="0" w:space="0" w:color="auto"/>
      </w:divBdr>
    </w:div>
    <w:div w:id="554196477">
      <w:bodyDiv w:val="1"/>
      <w:marLeft w:val="0"/>
      <w:marRight w:val="0"/>
      <w:marTop w:val="0"/>
      <w:marBottom w:val="0"/>
      <w:divBdr>
        <w:top w:val="none" w:sz="0" w:space="0" w:color="auto"/>
        <w:left w:val="none" w:sz="0" w:space="0" w:color="auto"/>
        <w:bottom w:val="none" w:sz="0" w:space="0" w:color="auto"/>
        <w:right w:val="none" w:sz="0" w:space="0" w:color="auto"/>
      </w:divBdr>
      <w:divsChild>
        <w:div w:id="1654485191">
          <w:marLeft w:val="0"/>
          <w:marRight w:val="0"/>
          <w:marTop w:val="0"/>
          <w:marBottom w:val="0"/>
          <w:divBdr>
            <w:top w:val="none" w:sz="0" w:space="0" w:color="auto"/>
            <w:left w:val="none" w:sz="0" w:space="0" w:color="auto"/>
            <w:bottom w:val="none" w:sz="0" w:space="0" w:color="auto"/>
            <w:right w:val="none" w:sz="0" w:space="0" w:color="auto"/>
          </w:divBdr>
          <w:divsChild>
            <w:div w:id="69654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657881">
      <w:bodyDiv w:val="1"/>
      <w:marLeft w:val="0"/>
      <w:marRight w:val="0"/>
      <w:marTop w:val="0"/>
      <w:marBottom w:val="0"/>
      <w:divBdr>
        <w:top w:val="none" w:sz="0" w:space="0" w:color="auto"/>
        <w:left w:val="none" w:sz="0" w:space="0" w:color="auto"/>
        <w:bottom w:val="none" w:sz="0" w:space="0" w:color="auto"/>
        <w:right w:val="none" w:sz="0" w:space="0" w:color="auto"/>
      </w:divBdr>
    </w:div>
    <w:div w:id="731931051">
      <w:bodyDiv w:val="1"/>
      <w:marLeft w:val="0"/>
      <w:marRight w:val="0"/>
      <w:marTop w:val="0"/>
      <w:marBottom w:val="0"/>
      <w:divBdr>
        <w:top w:val="none" w:sz="0" w:space="0" w:color="auto"/>
        <w:left w:val="none" w:sz="0" w:space="0" w:color="auto"/>
        <w:bottom w:val="none" w:sz="0" w:space="0" w:color="auto"/>
        <w:right w:val="none" w:sz="0" w:space="0" w:color="auto"/>
      </w:divBdr>
      <w:divsChild>
        <w:div w:id="1987346339">
          <w:marLeft w:val="0"/>
          <w:marRight w:val="0"/>
          <w:marTop w:val="0"/>
          <w:marBottom w:val="0"/>
          <w:divBdr>
            <w:top w:val="none" w:sz="0" w:space="0" w:color="auto"/>
            <w:left w:val="none" w:sz="0" w:space="0" w:color="auto"/>
            <w:bottom w:val="none" w:sz="0" w:space="0" w:color="auto"/>
            <w:right w:val="none" w:sz="0" w:space="0" w:color="auto"/>
          </w:divBdr>
          <w:divsChild>
            <w:div w:id="482894274">
              <w:marLeft w:val="0"/>
              <w:marRight w:val="0"/>
              <w:marTop w:val="0"/>
              <w:marBottom w:val="0"/>
              <w:divBdr>
                <w:top w:val="none" w:sz="0" w:space="0" w:color="auto"/>
                <w:left w:val="none" w:sz="0" w:space="0" w:color="auto"/>
                <w:bottom w:val="none" w:sz="0" w:space="0" w:color="auto"/>
                <w:right w:val="none" w:sz="0" w:space="0" w:color="auto"/>
              </w:divBdr>
              <w:divsChild>
                <w:div w:id="1889222611">
                  <w:marLeft w:val="0"/>
                  <w:marRight w:val="0"/>
                  <w:marTop w:val="0"/>
                  <w:marBottom w:val="0"/>
                  <w:divBdr>
                    <w:top w:val="none" w:sz="0" w:space="0" w:color="auto"/>
                    <w:left w:val="none" w:sz="0" w:space="0" w:color="auto"/>
                    <w:bottom w:val="none" w:sz="0" w:space="0" w:color="auto"/>
                    <w:right w:val="none" w:sz="0" w:space="0" w:color="auto"/>
                  </w:divBdr>
                  <w:divsChild>
                    <w:div w:id="176791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928529">
      <w:bodyDiv w:val="1"/>
      <w:marLeft w:val="0"/>
      <w:marRight w:val="0"/>
      <w:marTop w:val="0"/>
      <w:marBottom w:val="0"/>
      <w:divBdr>
        <w:top w:val="none" w:sz="0" w:space="0" w:color="auto"/>
        <w:left w:val="none" w:sz="0" w:space="0" w:color="auto"/>
        <w:bottom w:val="none" w:sz="0" w:space="0" w:color="auto"/>
        <w:right w:val="none" w:sz="0" w:space="0" w:color="auto"/>
      </w:divBdr>
    </w:div>
    <w:div w:id="936135058">
      <w:bodyDiv w:val="1"/>
      <w:marLeft w:val="0"/>
      <w:marRight w:val="0"/>
      <w:marTop w:val="0"/>
      <w:marBottom w:val="0"/>
      <w:divBdr>
        <w:top w:val="none" w:sz="0" w:space="0" w:color="auto"/>
        <w:left w:val="none" w:sz="0" w:space="0" w:color="auto"/>
        <w:bottom w:val="none" w:sz="0" w:space="0" w:color="auto"/>
        <w:right w:val="none" w:sz="0" w:space="0" w:color="auto"/>
      </w:divBdr>
      <w:divsChild>
        <w:div w:id="1781028484">
          <w:marLeft w:val="0"/>
          <w:marRight w:val="0"/>
          <w:marTop w:val="0"/>
          <w:marBottom w:val="0"/>
          <w:divBdr>
            <w:top w:val="none" w:sz="0" w:space="0" w:color="auto"/>
            <w:left w:val="none" w:sz="0" w:space="0" w:color="auto"/>
            <w:bottom w:val="none" w:sz="0" w:space="0" w:color="auto"/>
            <w:right w:val="none" w:sz="0" w:space="0" w:color="auto"/>
          </w:divBdr>
        </w:div>
      </w:divsChild>
    </w:div>
    <w:div w:id="1130125944">
      <w:bodyDiv w:val="1"/>
      <w:marLeft w:val="0"/>
      <w:marRight w:val="0"/>
      <w:marTop w:val="0"/>
      <w:marBottom w:val="0"/>
      <w:divBdr>
        <w:top w:val="none" w:sz="0" w:space="0" w:color="auto"/>
        <w:left w:val="none" w:sz="0" w:space="0" w:color="auto"/>
        <w:bottom w:val="none" w:sz="0" w:space="0" w:color="auto"/>
        <w:right w:val="none" w:sz="0" w:space="0" w:color="auto"/>
      </w:divBdr>
    </w:div>
    <w:div w:id="1172766841">
      <w:bodyDiv w:val="1"/>
      <w:marLeft w:val="0"/>
      <w:marRight w:val="0"/>
      <w:marTop w:val="0"/>
      <w:marBottom w:val="0"/>
      <w:divBdr>
        <w:top w:val="none" w:sz="0" w:space="0" w:color="auto"/>
        <w:left w:val="none" w:sz="0" w:space="0" w:color="auto"/>
        <w:bottom w:val="none" w:sz="0" w:space="0" w:color="auto"/>
        <w:right w:val="none" w:sz="0" w:space="0" w:color="auto"/>
      </w:divBdr>
    </w:div>
    <w:div w:id="1435246269">
      <w:bodyDiv w:val="1"/>
      <w:marLeft w:val="0"/>
      <w:marRight w:val="0"/>
      <w:marTop w:val="0"/>
      <w:marBottom w:val="0"/>
      <w:divBdr>
        <w:top w:val="none" w:sz="0" w:space="0" w:color="auto"/>
        <w:left w:val="none" w:sz="0" w:space="0" w:color="auto"/>
        <w:bottom w:val="none" w:sz="0" w:space="0" w:color="auto"/>
        <w:right w:val="none" w:sz="0" w:space="0" w:color="auto"/>
      </w:divBdr>
    </w:div>
    <w:div w:id="1478183758">
      <w:bodyDiv w:val="1"/>
      <w:marLeft w:val="0"/>
      <w:marRight w:val="0"/>
      <w:marTop w:val="0"/>
      <w:marBottom w:val="0"/>
      <w:divBdr>
        <w:top w:val="none" w:sz="0" w:space="0" w:color="auto"/>
        <w:left w:val="none" w:sz="0" w:space="0" w:color="auto"/>
        <w:bottom w:val="none" w:sz="0" w:space="0" w:color="auto"/>
        <w:right w:val="none" w:sz="0" w:space="0" w:color="auto"/>
      </w:divBdr>
    </w:div>
    <w:div w:id="1564756540">
      <w:bodyDiv w:val="1"/>
      <w:marLeft w:val="0"/>
      <w:marRight w:val="0"/>
      <w:marTop w:val="0"/>
      <w:marBottom w:val="0"/>
      <w:divBdr>
        <w:top w:val="none" w:sz="0" w:space="0" w:color="auto"/>
        <w:left w:val="none" w:sz="0" w:space="0" w:color="auto"/>
        <w:bottom w:val="none" w:sz="0" w:space="0" w:color="auto"/>
        <w:right w:val="none" w:sz="0" w:space="0" w:color="auto"/>
      </w:divBdr>
    </w:div>
    <w:div w:id="1931893584">
      <w:bodyDiv w:val="1"/>
      <w:marLeft w:val="0"/>
      <w:marRight w:val="0"/>
      <w:marTop w:val="0"/>
      <w:marBottom w:val="0"/>
      <w:divBdr>
        <w:top w:val="none" w:sz="0" w:space="0" w:color="auto"/>
        <w:left w:val="none" w:sz="0" w:space="0" w:color="auto"/>
        <w:bottom w:val="none" w:sz="0" w:space="0" w:color="auto"/>
        <w:right w:val="none" w:sz="0" w:space="0" w:color="auto"/>
      </w:divBdr>
      <w:divsChild>
        <w:div w:id="2022312503">
          <w:marLeft w:val="0"/>
          <w:marRight w:val="0"/>
          <w:marTop w:val="0"/>
          <w:marBottom w:val="0"/>
          <w:divBdr>
            <w:top w:val="none" w:sz="0" w:space="0" w:color="auto"/>
            <w:left w:val="none" w:sz="0" w:space="0" w:color="auto"/>
            <w:bottom w:val="none" w:sz="0" w:space="0" w:color="auto"/>
            <w:right w:val="none" w:sz="0" w:space="0" w:color="auto"/>
          </w:divBdr>
          <w:divsChild>
            <w:div w:id="1433892749">
              <w:marLeft w:val="0"/>
              <w:marRight w:val="0"/>
              <w:marTop w:val="0"/>
              <w:marBottom w:val="0"/>
              <w:divBdr>
                <w:top w:val="none" w:sz="0" w:space="0" w:color="auto"/>
                <w:left w:val="none" w:sz="0" w:space="0" w:color="auto"/>
                <w:bottom w:val="none" w:sz="0" w:space="0" w:color="auto"/>
                <w:right w:val="none" w:sz="0" w:space="0" w:color="auto"/>
              </w:divBdr>
              <w:divsChild>
                <w:div w:id="983630423">
                  <w:marLeft w:val="0"/>
                  <w:marRight w:val="0"/>
                  <w:marTop w:val="0"/>
                  <w:marBottom w:val="0"/>
                  <w:divBdr>
                    <w:top w:val="none" w:sz="0" w:space="0" w:color="auto"/>
                    <w:left w:val="none" w:sz="0" w:space="0" w:color="auto"/>
                    <w:bottom w:val="none" w:sz="0" w:space="0" w:color="auto"/>
                    <w:right w:val="none" w:sz="0" w:space="0" w:color="auto"/>
                  </w:divBdr>
                  <w:divsChild>
                    <w:div w:id="1948613572">
                      <w:marLeft w:val="0"/>
                      <w:marRight w:val="0"/>
                      <w:marTop w:val="0"/>
                      <w:marBottom w:val="0"/>
                      <w:divBdr>
                        <w:top w:val="none" w:sz="0" w:space="0" w:color="auto"/>
                        <w:left w:val="none" w:sz="0" w:space="0" w:color="auto"/>
                        <w:bottom w:val="none" w:sz="0" w:space="0" w:color="auto"/>
                        <w:right w:val="none" w:sz="0" w:space="0" w:color="auto"/>
                      </w:divBdr>
                      <w:divsChild>
                        <w:div w:id="139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5208662">
      <w:bodyDiv w:val="1"/>
      <w:marLeft w:val="0"/>
      <w:marRight w:val="0"/>
      <w:marTop w:val="0"/>
      <w:marBottom w:val="0"/>
      <w:divBdr>
        <w:top w:val="none" w:sz="0" w:space="0" w:color="auto"/>
        <w:left w:val="none" w:sz="0" w:space="0" w:color="auto"/>
        <w:bottom w:val="none" w:sz="0" w:space="0" w:color="auto"/>
        <w:right w:val="none" w:sz="0" w:space="0" w:color="auto"/>
      </w:divBdr>
      <w:divsChild>
        <w:div w:id="883760807">
          <w:marLeft w:val="0"/>
          <w:marRight w:val="0"/>
          <w:marTop w:val="675"/>
          <w:marBottom w:val="675"/>
          <w:divBdr>
            <w:top w:val="none" w:sz="0" w:space="0" w:color="auto"/>
            <w:left w:val="none" w:sz="0" w:space="0" w:color="auto"/>
            <w:bottom w:val="none" w:sz="0" w:space="0" w:color="auto"/>
            <w:right w:val="none" w:sz="0" w:space="0" w:color="auto"/>
          </w:divBdr>
          <w:divsChild>
            <w:div w:id="1078136010">
              <w:marLeft w:val="0"/>
              <w:marRight w:val="0"/>
              <w:marTop w:val="0"/>
              <w:marBottom w:val="0"/>
              <w:divBdr>
                <w:top w:val="none" w:sz="0" w:space="0" w:color="auto"/>
                <w:left w:val="none" w:sz="0" w:space="0" w:color="auto"/>
                <w:bottom w:val="none" w:sz="0" w:space="0" w:color="auto"/>
                <w:right w:val="none" w:sz="0" w:space="0" w:color="auto"/>
              </w:divBdr>
              <w:divsChild>
                <w:div w:id="212499116">
                  <w:marLeft w:val="0"/>
                  <w:marRight w:val="0"/>
                  <w:marTop w:val="0"/>
                  <w:marBottom w:val="0"/>
                  <w:divBdr>
                    <w:top w:val="none" w:sz="0" w:space="0" w:color="auto"/>
                    <w:left w:val="none" w:sz="0" w:space="0" w:color="auto"/>
                    <w:bottom w:val="none" w:sz="0" w:space="0" w:color="auto"/>
                    <w:right w:val="none" w:sz="0" w:space="0" w:color="auto"/>
                  </w:divBdr>
                </w:div>
                <w:div w:id="311446538">
                  <w:marLeft w:val="0"/>
                  <w:marRight w:val="0"/>
                  <w:marTop w:val="0"/>
                  <w:marBottom w:val="0"/>
                  <w:divBdr>
                    <w:top w:val="none" w:sz="0" w:space="0" w:color="auto"/>
                    <w:left w:val="none" w:sz="0" w:space="0" w:color="auto"/>
                    <w:bottom w:val="none" w:sz="0" w:space="0" w:color="auto"/>
                    <w:right w:val="none" w:sz="0" w:space="0" w:color="auto"/>
                  </w:divBdr>
                  <w:divsChild>
                    <w:div w:id="394545271">
                      <w:marLeft w:val="0"/>
                      <w:marRight w:val="0"/>
                      <w:marTop w:val="0"/>
                      <w:marBottom w:val="0"/>
                      <w:divBdr>
                        <w:top w:val="none" w:sz="0" w:space="0" w:color="auto"/>
                        <w:left w:val="none" w:sz="0" w:space="0" w:color="auto"/>
                        <w:bottom w:val="none" w:sz="0" w:space="0" w:color="auto"/>
                        <w:right w:val="none" w:sz="0" w:space="0" w:color="auto"/>
                      </w:divBdr>
                    </w:div>
                    <w:div w:id="397679732">
                      <w:marLeft w:val="0"/>
                      <w:marRight w:val="0"/>
                      <w:marTop w:val="0"/>
                      <w:marBottom w:val="0"/>
                      <w:divBdr>
                        <w:top w:val="none" w:sz="0" w:space="0" w:color="auto"/>
                        <w:left w:val="none" w:sz="0" w:space="0" w:color="auto"/>
                        <w:bottom w:val="none" w:sz="0" w:space="0" w:color="auto"/>
                        <w:right w:val="none" w:sz="0" w:space="0" w:color="auto"/>
                      </w:divBdr>
                    </w:div>
                    <w:div w:id="594901837">
                      <w:marLeft w:val="0"/>
                      <w:marRight w:val="0"/>
                      <w:marTop w:val="0"/>
                      <w:marBottom w:val="0"/>
                      <w:divBdr>
                        <w:top w:val="none" w:sz="0" w:space="0" w:color="auto"/>
                        <w:left w:val="none" w:sz="0" w:space="0" w:color="auto"/>
                        <w:bottom w:val="none" w:sz="0" w:space="0" w:color="auto"/>
                        <w:right w:val="none" w:sz="0" w:space="0" w:color="auto"/>
                      </w:divBdr>
                    </w:div>
                    <w:div w:id="627398166">
                      <w:marLeft w:val="0"/>
                      <w:marRight w:val="0"/>
                      <w:marTop w:val="0"/>
                      <w:marBottom w:val="0"/>
                      <w:divBdr>
                        <w:top w:val="none" w:sz="0" w:space="0" w:color="auto"/>
                        <w:left w:val="none" w:sz="0" w:space="0" w:color="auto"/>
                        <w:bottom w:val="none" w:sz="0" w:space="0" w:color="auto"/>
                        <w:right w:val="none" w:sz="0" w:space="0" w:color="auto"/>
                      </w:divBdr>
                    </w:div>
                    <w:div w:id="809857230">
                      <w:marLeft w:val="0"/>
                      <w:marRight w:val="0"/>
                      <w:marTop w:val="0"/>
                      <w:marBottom w:val="0"/>
                      <w:divBdr>
                        <w:top w:val="none" w:sz="0" w:space="0" w:color="auto"/>
                        <w:left w:val="none" w:sz="0" w:space="0" w:color="auto"/>
                        <w:bottom w:val="none" w:sz="0" w:space="0" w:color="auto"/>
                        <w:right w:val="none" w:sz="0" w:space="0" w:color="auto"/>
                      </w:divBdr>
                    </w:div>
                    <w:div w:id="1067266286">
                      <w:marLeft w:val="0"/>
                      <w:marRight w:val="0"/>
                      <w:marTop w:val="0"/>
                      <w:marBottom w:val="0"/>
                      <w:divBdr>
                        <w:top w:val="none" w:sz="0" w:space="0" w:color="auto"/>
                        <w:left w:val="none" w:sz="0" w:space="0" w:color="auto"/>
                        <w:bottom w:val="none" w:sz="0" w:space="0" w:color="auto"/>
                        <w:right w:val="none" w:sz="0" w:space="0" w:color="auto"/>
                      </w:divBdr>
                    </w:div>
                    <w:div w:id="1326857437">
                      <w:marLeft w:val="0"/>
                      <w:marRight w:val="0"/>
                      <w:marTop w:val="0"/>
                      <w:marBottom w:val="0"/>
                      <w:divBdr>
                        <w:top w:val="none" w:sz="0" w:space="0" w:color="auto"/>
                        <w:left w:val="none" w:sz="0" w:space="0" w:color="auto"/>
                        <w:bottom w:val="none" w:sz="0" w:space="0" w:color="auto"/>
                        <w:right w:val="none" w:sz="0" w:space="0" w:color="auto"/>
                      </w:divBdr>
                    </w:div>
                    <w:div w:id="1612349237">
                      <w:marLeft w:val="0"/>
                      <w:marRight w:val="0"/>
                      <w:marTop w:val="0"/>
                      <w:marBottom w:val="0"/>
                      <w:divBdr>
                        <w:top w:val="none" w:sz="0" w:space="0" w:color="auto"/>
                        <w:left w:val="none" w:sz="0" w:space="0" w:color="auto"/>
                        <w:bottom w:val="none" w:sz="0" w:space="0" w:color="auto"/>
                        <w:right w:val="none" w:sz="0" w:space="0" w:color="auto"/>
                      </w:divBdr>
                    </w:div>
                  </w:divsChild>
                </w:div>
                <w:div w:id="614867228">
                  <w:marLeft w:val="0"/>
                  <w:marRight w:val="0"/>
                  <w:marTop w:val="0"/>
                  <w:marBottom w:val="0"/>
                  <w:divBdr>
                    <w:top w:val="none" w:sz="0" w:space="0" w:color="auto"/>
                    <w:left w:val="none" w:sz="0" w:space="0" w:color="auto"/>
                    <w:bottom w:val="none" w:sz="0" w:space="0" w:color="auto"/>
                    <w:right w:val="none" w:sz="0" w:space="0" w:color="auto"/>
                  </w:divBdr>
                  <w:divsChild>
                    <w:div w:id="188959134">
                      <w:marLeft w:val="0"/>
                      <w:marRight w:val="0"/>
                      <w:marTop w:val="0"/>
                      <w:marBottom w:val="0"/>
                      <w:divBdr>
                        <w:top w:val="none" w:sz="0" w:space="0" w:color="auto"/>
                        <w:left w:val="none" w:sz="0" w:space="0" w:color="auto"/>
                        <w:bottom w:val="none" w:sz="0" w:space="0" w:color="auto"/>
                        <w:right w:val="none" w:sz="0" w:space="0" w:color="auto"/>
                      </w:divBdr>
                    </w:div>
                    <w:div w:id="514879395">
                      <w:marLeft w:val="0"/>
                      <w:marRight w:val="0"/>
                      <w:marTop w:val="0"/>
                      <w:marBottom w:val="0"/>
                      <w:divBdr>
                        <w:top w:val="none" w:sz="0" w:space="0" w:color="auto"/>
                        <w:left w:val="none" w:sz="0" w:space="0" w:color="auto"/>
                        <w:bottom w:val="none" w:sz="0" w:space="0" w:color="auto"/>
                        <w:right w:val="none" w:sz="0" w:space="0" w:color="auto"/>
                      </w:divBdr>
                    </w:div>
                    <w:div w:id="1219514793">
                      <w:marLeft w:val="0"/>
                      <w:marRight w:val="0"/>
                      <w:marTop w:val="0"/>
                      <w:marBottom w:val="0"/>
                      <w:divBdr>
                        <w:top w:val="none" w:sz="0" w:space="0" w:color="auto"/>
                        <w:left w:val="none" w:sz="0" w:space="0" w:color="auto"/>
                        <w:bottom w:val="none" w:sz="0" w:space="0" w:color="auto"/>
                        <w:right w:val="none" w:sz="0" w:space="0" w:color="auto"/>
                      </w:divBdr>
                    </w:div>
                    <w:div w:id="1296134860">
                      <w:marLeft w:val="0"/>
                      <w:marRight w:val="0"/>
                      <w:marTop w:val="0"/>
                      <w:marBottom w:val="0"/>
                      <w:divBdr>
                        <w:top w:val="none" w:sz="0" w:space="0" w:color="auto"/>
                        <w:left w:val="none" w:sz="0" w:space="0" w:color="auto"/>
                        <w:bottom w:val="none" w:sz="0" w:space="0" w:color="auto"/>
                        <w:right w:val="none" w:sz="0" w:space="0" w:color="auto"/>
                      </w:divBdr>
                    </w:div>
                    <w:div w:id="1365985509">
                      <w:marLeft w:val="0"/>
                      <w:marRight w:val="0"/>
                      <w:marTop w:val="0"/>
                      <w:marBottom w:val="0"/>
                      <w:divBdr>
                        <w:top w:val="none" w:sz="0" w:space="0" w:color="auto"/>
                        <w:left w:val="none" w:sz="0" w:space="0" w:color="auto"/>
                        <w:bottom w:val="none" w:sz="0" w:space="0" w:color="auto"/>
                        <w:right w:val="none" w:sz="0" w:space="0" w:color="auto"/>
                      </w:divBdr>
                    </w:div>
                    <w:div w:id="1374185508">
                      <w:marLeft w:val="0"/>
                      <w:marRight w:val="0"/>
                      <w:marTop w:val="0"/>
                      <w:marBottom w:val="0"/>
                      <w:divBdr>
                        <w:top w:val="none" w:sz="0" w:space="0" w:color="auto"/>
                        <w:left w:val="none" w:sz="0" w:space="0" w:color="auto"/>
                        <w:bottom w:val="none" w:sz="0" w:space="0" w:color="auto"/>
                        <w:right w:val="none" w:sz="0" w:space="0" w:color="auto"/>
                      </w:divBdr>
                    </w:div>
                    <w:div w:id="1908494912">
                      <w:marLeft w:val="0"/>
                      <w:marRight w:val="0"/>
                      <w:marTop w:val="0"/>
                      <w:marBottom w:val="0"/>
                      <w:divBdr>
                        <w:top w:val="none" w:sz="0" w:space="0" w:color="auto"/>
                        <w:left w:val="none" w:sz="0" w:space="0" w:color="auto"/>
                        <w:bottom w:val="none" w:sz="0" w:space="0" w:color="auto"/>
                        <w:right w:val="none" w:sz="0" w:space="0" w:color="auto"/>
                      </w:divBdr>
                    </w:div>
                  </w:divsChild>
                </w:div>
                <w:div w:id="690423685">
                  <w:marLeft w:val="0"/>
                  <w:marRight w:val="0"/>
                  <w:marTop w:val="0"/>
                  <w:marBottom w:val="0"/>
                  <w:divBdr>
                    <w:top w:val="none" w:sz="0" w:space="0" w:color="auto"/>
                    <w:left w:val="none" w:sz="0" w:space="0" w:color="auto"/>
                    <w:bottom w:val="none" w:sz="0" w:space="0" w:color="auto"/>
                    <w:right w:val="none" w:sz="0" w:space="0" w:color="auto"/>
                  </w:divBdr>
                </w:div>
                <w:div w:id="1305087258">
                  <w:marLeft w:val="0"/>
                  <w:marRight w:val="0"/>
                  <w:marTop w:val="0"/>
                  <w:marBottom w:val="0"/>
                  <w:divBdr>
                    <w:top w:val="none" w:sz="0" w:space="0" w:color="auto"/>
                    <w:left w:val="none" w:sz="0" w:space="0" w:color="auto"/>
                    <w:bottom w:val="none" w:sz="0" w:space="0" w:color="auto"/>
                    <w:right w:val="none" w:sz="0" w:space="0" w:color="auto"/>
                  </w:divBdr>
                  <w:divsChild>
                    <w:div w:id="71702320">
                      <w:marLeft w:val="0"/>
                      <w:marRight w:val="0"/>
                      <w:marTop w:val="0"/>
                      <w:marBottom w:val="0"/>
                      <w:divBdr>
                        <w:top w:val="none" w:sz="0" w:space="0" w:color="auto"/>
                        <w:left w:val="none" w:sz="0" w:space="0" w:color="auto"/>
                        <w:bottom w:val="none" w:sz="0" w:space="0" w:color="auto"/>
                        <w:right w:val="none" w:sz="0" w:space="0" w:color="auto"/>
                      </w:divBdr>
                    </w:div>
                    <w:div w:id="560946721">
                      <w:marLeft w:val="0"/>
                      <w:marRight w:val="0"/>
                      <w:marTop w:val="0"/>
                      <w:marBottom w:val="0"/>
                      <w:divBdr>
                        <w:top w:val="none" w:sz="0" w:space="0" w:color="auto"/>
                        <w:left w:val="none" w:sz="0" w:space="0" w:color="auto"/>
                        <w:bottom w:val="none" w:sz="0" w:space="0" w:color="auto"/>
                        <w:right w:val="none" w:sz="0" w:space="0" w:color="auto"/>
                      </w:divBdr>
                    </w:div>
                    <w:div w:id="806119717">
                      <w:marLeft w:val="0"/>
                      <w:marRight w:val="0"/>
                      <w:marTop w:val="0"/>
                      <w:marBottom w:val="0"/>
                      <w:divBdr>
                        <w:top w:val="none" w:sz="0" w:space="0" w:color="auto"/>
                        <w:left w:val="none" w:sz="0" w:space="0" w:color="auto"/>
                        <w:bottom w:val="none" w:sz="0" w:space="0" w:color="auto"/>
                        <w:right w:val="none" w:sz="0" w:space="0" w:color="auto"/>
                      </w:divBdr>
                    </w:div>
                    <w:div w:id="1047729143">
                      <w:marLeft w:val="0"/>
                      <w:marRight w:val="0"/>
                      <w:marTop w:val="0"/>
                      <w:marBottom w:val="0"/>
                      <w:divBdr>
                        <w:top w:val="none" w:sz="0" w:space="0" w:color="auto"/>
                        <w:left w:val="none" w:sz="0" w:space="0" w:color="auto"/>
                        <w:bottom w:val="none" w:sz="0" w:space="0" w:color="auto"/>
                        <w:right w:val="none" w:sz="0" w:space="0" w:color="auto"/>
                      </w:divBdr>
                    </w:div>
                    <w:div w:id="1179002304">
                      <w:marLeft w:val="0"/>
                      <w:marRight w:val="0"/>
                      <w:marTop w:val="0"/>
                      <w:marBottom w:val="0"/>
                      <w:divBdr>
                        <w:top w:val="none" w:sz="0" w:space="0" w:color="auto"/>
                        <w:left w:val="none" w:sz="0" w:space="0" w:color="auto"/>
                        <w:bottom w:val="none" w:sz="0" w:space="0" w:color="auto"/>
                        <w:right w:val="none" w:sz="0" w:space="0" w:color="auto"/>
                      </w:divBdr>
                    </w:div>
                    <w:div w:id="1190148552">
                      <w:marLeft w:val="0"/>
                      <w:marRight w:val="0"/>
                      <w:marTop w:val="0"/>
                      <w:marBottom w:val="0"/>
                      <w:divBdr>
                        <w:top w:val="none" w:sz="0" w:space="0" w:color="auto"/>
                        <w:left w:val="none" w:sz="0" w:space="0" w:color="auto"/>
                        <w:bottom w:val="none" w:sz="0" w:space="0" w:color="auto"/>
                        <w:right w:val="none" w:sz="0" w:space="0" w:color="auto"/>
                      </w:divBdr>
                    </w:div>
                    <w:div w:id="1191647526">
                      <w:marLeft w:val="0"/>
                      <w:marRight w:val="0"/>
                      <w:marTop w:val="0"/>
                      <w:marBottom w:val="0"/>
                      <w:divBdr>
                        <w:top w:val="none" w:sz="0" w:space="0" w:color="auto"/>
                        <w:left w:val="none" w:sz="0" w:space="0" w:color="auto"/>
                        <w:bottom w:val="none" w:sz="0" w:space="0" w:color="auto"/>
                        <w:right w:val="none" w:sz="0" w:space="0" w:color="auto"/>
                      </w:divBdr>
                    </w:div>
                    <w:div w:id="1331325868">
                      <w:marLeft w:val="0"/>
                      <w:marRight w:val="0"/>
                      <w:marTop w:val="0"/>
                      <w:marBottom w:val="0"/>
                      <w:divBdr>
                        <w:top w:val="none" w:sz="0" w:space="0" w:color="auto"/>
                        <w:left w:val="none" w:sz="0" w:space="0" w:color="auto"/>
                        <w:bottom w:val="none" w:sz="0" w:space="0" w:color="auto"/>
                        <w:right w:val="none" w:sz="0" w:space="0" w:color="auto"/>
                      </w:divBdr>
                    </w:div>
                    <w:div w:id="1461075548">
                      <w:marLeft w:val="0"/>
                      <w:marRight w:val="0"/>
                      <w:marTop w:val="0"/>
                      <w:marBottom w:val="0"/>
                      <w:divBdr>
                        <w:top w:val="none" w:sz="0" w:space="0" w:color="auto"/>
                        <w:left w:val="none" w:sz="0" w:space="0" w:color="auto"/>
                        <w:bottom w:val="none" w:sz="0" w:space="0" w:color="auto"/>
                        <w:right w:val="none" w:sz="0" w:space="0" w:color="auto"/>
                      </w:divBdr>
                    </w:div>
                    <w:div w:id="1498033892">
                      <w:marLeft w:val="0"/>
                      <w:marRight w:val="0"/>
                      <w:marTop w:val="0"/>
                      <w:marBottom w:val="0"/>
                      <w:divBdr>
                        <w:top w:val="none" w:sz="0" w:space="0" w:color="auto"/>
                        <w:left w:val="none" w:sz="0" w:space="0" w:color="auto"/>
                        <w:bottom w:val="none" w:sz="0" w:space="0" w:color="auto"/>
                        <w:right w:val="none" w:sz="0" w:space="0" w:color="auto"/>
                      </w:divBdr>
                    </w:div>
                    <w:div w:id="1743063163">
                      <w:marLeft w:val="0"/>
                      <w:marRight w:val="0"/>
                      <w:marTop w:val="0"/>
                      <w:marBottom w:val="0"/>
                      <w:divBdr>
                        <w:top w:val="none" w:sz="0" w:space="0" w:color="auto"/>
                        <w:left w:val="none" w:sz="0" w:space="0" w:color="auto"/>
                        <w:bottom w:val="none" w:sz="0" w:space="0" w:color="auto"/>
                        <w:right w:val="none" w:sz="0" w:space="0" w:color="auto"/>
                      </w:divBdr>
                    </w:div>
                    <w:div w:id="1780367678">
                      <w:marLeft w:val="0"/>
                      <w:marRight w:val="0"/>
                      <w:marTop w:val="0"/>
                      <w:marBottom w:val="0"/>
                      <w:divBdr>
                        <w:top w:val="none" w:sz="0" w:space="0" w:color="auto"/>
                        <w:left w:val="none" w:sz="0" w:space="0" w:color="auto"/>
                        <w:bottom w:val="none" w:sz="0" w:space="0" w:color="auto"/>
                        <w:right w:val="none" w:sz="0" w:space="0" w:color="auto"/>
                      </w:divBdr>
                    </w:div>
                    <w:div w:id="1900898603">
                      <w:marLeft w:val="0"/>
                      <w:marRight w:val="0"/>
                      <w:marTop w:val="0"/>
                      <w:marBottom w:val="0"/>
                      <w:divBdr>
                        <w:top w:val="none" w:sz="0" w:space="0" w:color="auto"/>
                        <w:left w:val="none" w:sz="0" w:space="0" w:color="auto"/>
                        <w:bottom w:val="none" w:sz="0" w:space="0" w:color="auto"/>
                        <w:right w:val="none" w:sz="0" w:space="0" w:color="auto"/>
                      </w:divBdr>
                    </w:div>
                    <w:div w:id="196006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168994">
      <w:bodyDiv w:val="1"/>
      <w:marLeft w:val="0"/>
      <w:marRight w:val="0"/>
      <w:marTop w:val="0"/>
      <w:marBottom w:val="0"/>
      <w:divBdr>
        <w:top w:val="none" w:sz="0" w:space="0" w:color="auto"/>
        <w:left w:val="none" w:sz="0" w:space="0" w:color="auto"/>
        <w:bottom w:val="none" w:sz="0" w:space="0" w:color="auto"/>
        <w:right w:val="none" w:sz="0" w:space="0" w:color="auto"/>
      </w:divBdr>
    </w:div>
    <w:div w:id="2085714907">
      <w:bodyDiv w:val="1"/>
      <w:marLeft w:val="0"/>
      <w:marRight w:val="0"/>
      <w:marTop w:val="0"/>
      <w:marBottom w:val="0"/>
      <w:divBdr>
        <w:top w:val="none" w:sz="0" w:space="0" w:color="auto"/>
        <w:left w:val="none" w:sz="0" w:space="0" w:color="auto"/>
        <w:bottom w:val="none" w:sz="0" w:space="0" w:color="auto"/>
        <w:right w:val="none" w:sz="0" w:space="0" w:color="auto"/>
      </w:divBdr>
      <w:divsChild>
        <w:div w:id="980958799">
          <w:marLeft w:val="0"/>
          <w:marRight w:val="0"/>
          <w:marTop w:val="675"/>
          <w:marBottom w:val="675"/>
          <w:divBdr>
            <w:top w:val="none" w:sz="0" w:space="0" w:color="auto"/>
            <w:left w:val="none" w:sz="0" w:space="0" w:color="auto"/>
            <w:bottom w:val="none" w:sz="0" w:space="0" w:color="auto"/>
            <w:right w:val="none" w:sz="0" w:space="0" w:color="auto"/>
          </w:divBdr>
          <w:divsChild>
            <w:div w:id="1026179064">
              <w:marLeft w:val="0"/>
              <w:marRight w:val="0"/>
              <w:marTop w:val="0"/>
              <w:marBottom w:val="0"/>
              <w:divBdr>
                <w:top w:val="none" w:sz="0" w:space="0" w:color="auto"/>
                <w:left w:val="none" w:sz="0" w:space="0" w:color="auto"/>
                <w:bottom w:val="none" w:sz="0" w:space="0" w:color="auto"/>
                <w:right w:val="none" w:sz="0" w:space="0" w:color="auto"/>
              </w:divBdr>
              <w:divsChild>
                <w:div w:id="248005936">
                  <w:marLeft w:val="0"/>
                  <w:marRight w:val="0"/>
                  <w:marTop w:val="0"/>
                  <w:marBottom w:val="0"/>
                  <w:divBdr>
                    <w:top w:val="none" w:sz="0" w:space="0" w:color="auto"/>
                    <w:left w:val="none" w:sz="0" w:space="0" w:color="auto"/>
                    <w:bottom w:val="none" w:sz="0" w:space="0" w:color="auto"/>
                    <w:right w:val="none" w:sz="0" w:space="0" w:color="auto"/>
                  </w:divBdr>
                </w:div>
                <w:div w:id="315034863">
                  <w:marLeft w:val="0"/>
                  <w:marRight w:val="0"/>
                  <w:marTop w:val="0"/>
                  <w:marBottom w:val="0"/>
                  <w:divBdr>
                    <w:top w:val="none" w:sz="0" w:space="0" w:color="auto"/>
                    <w:left w:val="none" w:sz="0" w:space="0" w:color="auto"/>
                    <w:bottom w:val="none" w:sz="0" w:space="0" w:color="auto"/>
                    <w:right w:val="none" w:sz="0" w:space="0" w:color="auto"/>
                  </w:divBdr>
                  <w:divsChild>
                    <w:div w:id="1095131240">
                      <w:marLeft w:val="0"/>
                      <w:marRight w:val="0"/>
                      <w:marTop w:val="0"/>
                      <w:marBottom w:val="0"/>
                      <w:divBdr>
                        <w:top w:val="none" w:sz="0" w:space="0" w:color="auto"/>
                        <w:left w:val="none" w:sz="0" w:space="0" w:color="auto"/>
                        <w:bottom w:val="none" w:sz="0" w:space="0" w:color="auto"/>
                        <w:right w:val="none" w:sz="0" w:space="0" w:color="auto"/>
                      </w:divBdr>
                    </w:div>
                  </w:divsChild>
                </w:div>
                <w:div w:id="320503110">
                  <w:marLeft w:val="0"/>
                  <w:marRight w:val="0"/>
                  <w:marTop w:val="0"/>
                  <w:marBottom w:val="0"/>
                  <w:divBdr>
                    <w:top w:val="none" w:sz="0" w:space="0" w:color="auto"/>
                    <w:left w:val="none" w:sz="0" w:space="0" w:color="auto"/>
                    <w:bottom w:val="none" w:sz="0" w:space="0" w:color="auto"/>
                    <w:right w:val="none" w:sz="0" w:space="0" w:color="auto"/>
                  </w:divBdr>
                </w:div>
                <w:div w:id="515851953">
                  <w:marLeft w:val="0"/>
                  <w:marRight w:val="0"/>
                  <w:marTop w:val="0"/>
                  <w:marBottom w:val="0"/>
                  <w:divBdr>
                    <w:top w:val="none" w:sz="0" w:space="0" w:color="auto"/>
                    <w:left w:val="none" w:sz="0" w:space="0" w:color="auto"/>
                    <w:bottom w:val="none" w:sz="0" w:space="0" w:color="auto"/>
                    <w:right w:val="none" w:sz="0" w:space="0" w:color="auto"/>
                  </w:divBdr>
                </w:div>
                <w:div w:id="722094027">
                  <w:marLeft w:val="0"/>
                  <w:marRight w:val="0"/>
                  <w:marTop w:val="0"/>
                  <w:marBottom w:val="0"/>
                  <w:divBdr>
                    <w:top w:val="none" w:sz="0" w:space="0" w:color="auto"/>
                    <w:left w:val="none" w:sz="0" w:space="0" w:color="auto"/>
                    <w:bottom w:val="none" w:sz="0" w:space="0" w:color="auto"/>
                    <w:right w:val="none" w:sz="0" w:space="0" w:color="auto"/>
                  </w:divBdr>
                </w:div>
                <w:div w:id="1353264681">
                  <w:marLeft w:val="0"/>
                  <w:marRight w:val="0"/>
                  <w:marTop w:val="0"/>
                  <w:marBottom w:val="0"/>
                  <w:divBdr>
                    <w:top w:val="none" w:sz="0" w:space="0" w:color="auto"/>
                    <w:left w:val="none" w:sz="0" w:space="0" w:color="auto"/>
                    <w:bottom w:val="none" w:sz="0" w:space="0" w:color="auto"/>
                    <w:right w:val="none" w:sz="0" w:space="0" w:color="auto"/>
                  </w:divBdr>
                </w:div>
                <w:div w:id="1405491961">
                  <w:marLeft w:val="0"/>
                  <w:marRight w:val="0"/>
                  <w:marTop w:val="0"/>
                  <w:marBottom w:val="0"/>
                  <w:divBdr>
                    <w:top w:val="none" w:sz="0" w:space="0" w:color="auto"/>
                    <w:left w:val="none" w:sz="0" w:space="0" w:color="auto"/>
                    <w:bottom w:val="none" w:sz="0" w:space="0" w:color="auto"/>
                    <w:right w:val="none" w:sz="0" w:space="0" w:color="auto"/>
                  </w:divBdr>
                </w:div>
                <w:div w:id="180546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ic.academic.ru/dic.nsf/ruwiki/652" TargetMode="External"/><Relationship Id="rId3" Type="http://schemas.openxmlformats.org/officeDocument/2006/relationships/settings" Target="settings.xml"/><Relationship Id="rId7" Type="http://schemas.openxmlformats.org/officeDocument/2006/relationships/hyperlink" Target="http://dic.academic.ru/dic.nsf/ruwiki/1870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2347</Words>
  <Characters>13381</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Модуль «Страхование»</vt:lpstr>
    </vt:vector>
  </TitlesOfParts>
  <Company>MoBIL GROUP</Company>
  <LinksUpToDate>false</LinksUpToDate>
  <CharactersWithSpaces>15697</CharactersWithSpaces>
  <SharedDoc>false</SharedDoc>
  <HLinks>
    <vt:vector size="12" baseType="variant">
      <vt:variant>
        <vt:i4>66</vt:i4>
      </vt:variant>
      <vt:variant>
        <vt:i4>3</vt:i4>
      </vt:variant>
      <vt:variant>
        <vt:i4>0</vt:i4>
      </vt:variant>
      <vt:variant>
        <vt:i4>5</vt:i4>
      </vt:variant>
      <vt:variant>
        <vt:lpwstr>http://dic.academic.ru/dic.nsf/ruwiki/652</vt:lpwstr>
      </vt:variant>
      <vt:variant>
        <vt:lpwstr/>
      </vt:variant>
      <vt:variant>
        <vt:i4>3997810</vt:i4>
      </vt:variant>
      <vt:variant>
        <vt:i4>0</vt:i4>
      </vt:variant>
      <vt:variant>
        <vt:i4>0</vt:i4>
      </vt:variant>
      <vt:variant>
        <vt:i4>5</vt:i4>
      </vt:variant>
      <vt:variant>
        <vt:lpwstr>http://dic.academic.ru/dic.nsf/ruwiki/18701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Модуль «Страхование»</dc:title>
  <dc:subject/>
  <dc:creator>1</dc:creator>
  <cp:keywords/>
  <dc:description/>
  <cp:lastModifiedBy>admin</cp:lastModifiedBy>
  <cp:revision>2</cp:revision>
  <cp:lastPrinted>2010-04-16T21:54:00Z</cp:lastPrinted>
  <dcterms:created xsi:type="dcterms:W3CDTF">2014-04-12T01:50:00Z</dcterms:created>
  <dcterms:modified xsi:type="dcterms:W3CDTF">2014-04-12T01:50:00Z</dcterms:modified>
</cp:coreProperties>
</file>