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4" w:rsidRPr="00F224B2" w:rsidRDefault="002218B4" w:rsidP="00BA4F94">
      <w:pPr>
        <w:pStyle w:val="aff"/>
      </w:pPr>
      <w:r w:rsidRPr="00F224B2">
        <w:t xml:space="preserve">Федеральное государственное общеобразовательное учреждение </w:t>
      </w:r>
    </w:p>
    <w:p w:rsidR="002218B4" w:rsidRPr="00F224B2" w:rsidRDefault="002218B4" w:rsidP="00BA4F94">
      <w:pPr>
        <w:pStyle w:val="aff"/>
      </w:pPr>
      <w:r w:rsidRPr="00F224B2">
        <w:t xml:space="preserve">Высшего профессионального образования </w:t>
      </w:r>
    </w:p>
    <w:p w:rsidR="002218B4" w:rsidRPr="00F224B2" w:rsidRDefault="002218B4" w:rsidP="00BA4F94">
      <w:pPr>
        <w:pStyle w:val="aff"/>
      </w:pPr>
      <w:r w:rsidRPr="00F224B2">
        <w:t>Оренбургский государственный аграрный университет</w:t>
      </w:r>
      <w:r w:rsidR="00F224B2" w:rsidRPr="00F224B2">
        <w:t>"</w:t>
      </w:r>
    </w:p>
    <w:p w:rsidR="002218B4" w:rsidRPr="00F224B2" w:rsidRDefault="002218B4" w:rsidP="00BA4F94">
      <w:pPr>
        <w:pStyle w:val="aff"/>
      </w:pPr>
      <w:r w:rsidRPr="00F224B2">
        <w:t>Юридический факультет</w:t>
      </w:r>
    </w:p>
    <w:p w:rsidR="00F224B2" w:rsidRDefault="002218B4" w:rsidP="00BA4F94">
      <w:pPr>
        <w:pStyle w:val="aff"/>
      </w:pPr>
      <w:r w:rsidRPr="00F224B2">
        <w:t>Кафедра социологии и социальной работы</w:t>
      </w:r>
    </w:p>
    <w:p w:rsidR="00BA4F94" w:rsidRDefault="00BA4F94" w:rsidP="00BA4F94">
      <w:pPr>
        <w:pStyle w:val="aff"/>
        <w:tabs>
          <w:tab w:val="left" w:pos="2490"/>
          <w:tab w:val="center" w:pos="4677"/>
        </w:tabs>
        <w:jc w:val="left"/>
      </w:pPr>
    </w:p>
    <w:p w:rsidR="00BA4F94" w:rsidRDefault="00BA4F94" w:rsidP="00BA4F94">
      <w:pPr>
        <w:pStyle w:val="aff"/>
        <w:tabs>
          <w:tab w:val="left" w:pos="2490"/>
          <w:tab w:val="center" w:pos="4677"/>
        </w:tabs>
        <w:jc w:val="left"/>
      </w:pPr>
    </w:p>
    <w:p w:rsidR="00BA4F94" w:rsidRDefault="00BA4F94" w:rsidP="00BA4F94">
      <w:pPr>
        <w:pStyle w:val="aff"/>
        <w:tabs>
          <w:tab w:val="left" w:pos="2490"/>
          <w:tab w:val="center" w:pos="4677"/>
        </w:tabs>
        <w:jc w:val="left"/>
      </w:pPr>
    </w:p>
    <w:p w:rsidR="00BA4F94" w:rsidRDefault="00BA4F94" w:rsidP="00BA4F94">
      <w:pPr>
        <w:pStyle w:val="aff"/>
        <w:tabs>
          <w:tab w:val="left" w:pos="2490"/>
          <w:tab w:val="center" w:pos="4677"/>
        </w:tabs>
        <w:jc w:val="left"/>
      </w:pPr>
    </w:p>
    <w:p w:rsidR="002218B4" w:rsidRPr="00F224B2" w:rsidRDefault="002218B4" w:rsidP="00BA4F94">
      <w:pPr>
        <w:pStyle w:val="aff"/>
      </w:pPr>
      <w:r w:rsidRPr="00F224B2">
        <w:t>Индивидуальная работа студента</w:t>
      </w:r>
    </w:p>
    <w:p w:rsidR="00BA4F94" w:rsidRDefault="002218B4" w:rsidP="00BA4F94">
      <w:pPr>
        <w:pStyle w:val="aff"/>
      </w:pPr>
      <w:r w:rsidRPr="00F224B2">
        <w:t xml:space="preserve">По прогнозированию, проектированию и моделированию </w:t>
      </w:r>
    </w:p>
    <w:p w:rsidR="002218B4" w:rsidRPr="00F224B2" w:rsidRDefault="002218B4" w:rsidP="00BA4F94">
      <w:pPr>
        <w:pStyle w:val="aff"/>
      </w:pPr>
      <w:r w:rsidRPr="00F224B2">
        <w:t>в социальной работе</w:t>
      </w:r>
    </w:p>
    <w:p w:rsidR="00F224B2" w:rsidRDefault="00F224B2" w:rsidP="00BA4F94">
      <w:pPr>
        <w:pStyle w:val="aff"/>
      </w:pPr>
      <w:r w:rsidRPr="00F224B2">
        <w:t>"</w:t>
      </w:r>
      <w:r w:rsidR="00843FAF" w:rsidRPr="00F224B2">
        <w:t>Психоаналитическая модель социальной работы с семьей</w:t>
      </w:r>
      <w:r w:rsidRPr="00F224B2">
        <w:t>"</w:t>
      </w:r>
    </w:p>
    <w:p w:rsidR="00BA4F94" w:rsidRDefault="00BA4F94" w:rsidP="00BA4F94">
      <w:pPr>
        <w:pStyle w:val="aff"/>
      </w:pPr>
    </w:p>
    <w:p w:rsidR="00BA4F94" w:rsidRDefault="00BA4F94" w:rsidP="00BA4F94">
      <w:pPr>
        <w:pStyle w:val="aff"/>
      </w:pPr>
    </w:p>
    <w:p w:rsidR="00BA4F94" w:rsidRDefault="00BA4F94" w:rsidP="00BA4F94">
      <w:pPr>
        <w:pStyle w:val="aff"/>
      </w:pPr>
    </w:p>
    <w:p w:rsidR="00BA4F94" w:rsidRDefault="00BA4F94" w:rsidP="00BA4F94">
      <w:pPr>
        <w:pStyle w:val="aff"/>
      </w:pPr>
    </w:p>
    <w:p w:rsidR="00BA4F94" w:rsidRPr="00F224B2" w:rsidRDefault="00BA4F94" w:rsidP="00BA4F94">
      <w:pPr>
        <w:pStyle w:val="aff"/>
      </w:pPr>
    </w:p>
    <w:p w:rsidR="002218B4" w:rsidRPr="00F224B2" w:rsidRDefault="002218B4" w:rsidP="00BA4F94">
      <w:pPr>
        <w:pStyle w:val="aff"/>
        <w:jc w:val="left"/>
      </w:pPr>
      <w:r w:rsidRPr="00F224B2">
        <w:t>Выполнил</w:t>
      </w:r>
      <w:r w:rsidR="00F224B2" w:rsidRPr="00F224B2">
        <w:t xml:space="preserve">: </w:t>
      </w:r>
    </w:p>
    <w:p w:rsidR="002218B4" w:rsidRPr="00F224B2" w:rsidRDefault="002218B4" w:rsidP="00BA4F94">
      <w:pPr>
        <w:pStyle w:val="aff"/>
        <w:jc w:val="left"/>
      </w:pPr>
      <w:r w:rsidRPr="00F224B2">
        <w:t>студент юридического факультета</w:t>
      </w:r>
    </w:p>
    <w:p w:rsidR="002218B4" w:rsidRPr="00F224B2" w:rsidRDefault="002218B4" w:rsidP="00BA4F94">
      <w:pPr>
        <w:pStyle w:val="aff"/>
        <w:jc w:val="left"/>
      </w:pPr>
      <w:r w:rsidRPr="00F224B2">
        <w:t>отделения социальной работы</w:t>
      </w:r>
    </w:p>
    <w:p w:rsidR="002218B4" w:rsidRPr="00F224B2" w:rsidRDefault="002218B4" w:rsidP="00BA4F94">
      <w:pPr>
        <w:pStyle w:val="aff"/>
        <w:jc w:val="left"/>
      </w:pPr>
      <w:r w:rsidRPr="00F224B2">
        <w:t>41 соц</w:t>
      </w:r>
      <w:r w:rsidR="00F224B2" w:rsidRPr="00F224B2">
        <w:t xml:space="preserve">. </w:t>
      </w:r>
      <w:r w:rsidRPr="00F224B2">
        <w:t>группы</w:t>
      </w:r>
    </w:p>
    <w:p w:rsidR="002218B4" w:rsidRPr="00F224B2" w:rsidRDefault="002218B4" w:rsidP="00BA4F94">
      <w:pPr>
        <w:pStyle w:val="aff"/>
        <w:jc w:val="left"/>
      </w:pPr>
      <w:r w:rsidRPr="00F224B2">
        <w:t>Искиндиров Р</w:t>
      </w:r>
      <w:r w:rsidR="00F224B2">
        <w:t xml:space="preserve">.К. </w:t>
      </w:r>
    </w:p>
    <w:p w:rsidR="002218B4" w:rsidRPr="00F224B2" w:rsidRDefault="002218B4" w:rsidP="00BA4F94">
      <w:pPr>
        <w:pStyle w:val="aff"/>
        <w:jc w:val="left"/>
      </w:pPr>
      <w:r w:rsidRPr="00F224B2">
        <w:t>Проверил</w:t>
      </w:r>
      <w:r w:rsidR="00F224B2" w:rsidRPr="00F224B2">
        <w:t xml:space="preserve">: </w:t>
      </w:r>
    </w:p>
    <w:p w:rsidR="00F224B2" w:rsidRDefault="002218B4" w:rsidP="00BA4F94">
      <w:pPr>
        <w:pStyle w:val="aff"/>
        <w:jc w:val="left"/>
      </w:pPr>
      <w:r w:rsidRPr="00F224B2">
        <w:t>Молощенков А</w:t>
      </w:r>
      <w:r w:rsidR="00F224B2">
        <w:t xml:space="preserve">.Н. </w:t>
      </w:r>
    </w:p>
    <w:p w:rsidR="00BA4F94" w:rsidRDefault="00BA4F94" w:rsidP="00BA4F94">
      <w:pPr>
        <w:pStyle w:val="aff"/>
        <w:jc w:val="left"/>
      </w:pPr>
    </w:p>
    <w:p w:rsidR="00BA4F94" w:rsidRDefault="00BA4F94" w:rsidP="00BA4F94">
      <w:pPr>
        <w:pStyle w:val="aff"/>
        <w:jc w:val="left"/>
      </w:pPr>
    </w:p>
    <w:p w:rsidR="00BA4F94" w:rsidRDefault="00BA4F94" w:rsidP="00BA4F94">
      <w:pPr>
        <w:pStyle w:val="aff"/>
        <w:jc w:val="left"/>
      </w:pPr>
    </w:p>
    <w:p w:rsidR="00BA4F94" w:rsidRPr="00F224B2" w:rsidRDefault="00BA4F94" w:rsidP="00BA4F94">
      <w:pPr>
        <w:pStyle w:val="aff"/>
        <w:jc w:val="left"/>
      </w:pPr>
    </w:p>
    <w:p w:rsidR="002218B4" w:rsidRPr="00F224B2" w:rsidRDefault="002218B4" w:rsidP="00BA4F94">
      <w:pPr>
        <w:pStyle w:val="aff"/>
      </w:pPr>
      <w:r w:rsidRPr="00F224B2">
        <w:t>Оренбург-2008</w:t>
      </w:r>
    </w:p>
    <w:p w:rsidR="00883DE4" w:rsidRPr="00F224B2" w:rsidRDefault="00BA4F94" w:rsidP="00BA4F94">
      <w:pPr>
        <w:pStyle w:val="afa"/>
      </w:pPr>
      <w:r>
        <w:br w:type="page"/>
      </w:r>
      <w:r w:rsidR="00883DE4" w:rsidRPr="00F224B2">
        <w:t>План</w:t>
      </w:r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Определение содержания моделирования</w:t>
      </w:r>
      <w:r>
        <w:rPr>
          <w:noProof/>
          <w:webHidden/>
        </w:rPr>
        <w:tab/>
        <w:t>4</w:t>
      </w: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Семейный психоанализ как научно-практическое направление</w:t>
      </w:r>
      <w:r>
        <w:rPr>
          <w:noProof/>
          <w:webHidden/>
        </w:rPr>
        <w:tab/>
        <w:t>5</w:t>
      </w: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Семейная психоаналитическая психопатология</w:t>
      </w:r>
      <w:r>
        <w:rPr>
          <w:noProof/>
          <w:webHidden/>
        </w:rPr>
        <w:tab/>
        <w:t>7</w:t>
      </w: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Составные элементы модели психоаналитически ориентированной психотерапии с семьей</w:t>
      </w:r>
      <w:r>
        <w:rPr>
          <w:noProof/>
          <w:webHidden/>
        </w:rPr>
        <w:tab/>
        <w:t>11</w:t>
      </w: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Техники и приемы</w:t>
      </w:r>
      <w:r>
        <w:rPr>
          <w:noProof/>
          <w:webHidden/>
        </w:rPr>
        <w:tab/>
        <w:t>15</w:t>
      </w: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Заключение</w:t>
      </w:r>
      <w:r>
        <w:rPr>
          <w:noProof/>
          <w:webHidden/>
        </w:rPr>
        <w:tab/>
        <w:t>19</w:t>
      </w:r>
    </w:p>
    <w:p w:rsidR="00BA4F94" w:rsidRDefault="00BA4F9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0157">
        <w:rPr>
          <w:rStyle w:val="af2"/>
          <w:noProof/>
        </w:rPr>
        <w:t>Список используемой литературы</w:t>
      </w:r>
      <w:r>
        <w:rPr>
          <w:noProof/>
          <w:webHidden/>
        </w:rPr>
        <w:tab/>
        <w:t>20</w:t>
      </w:r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F54663" w:rsidRPr="00F224B2" w:rsidRDefault="00BA4F94" w:rsidP="00BA4F94">
      <w:pPr>
        <w:pStyle w:val="20"/>
      </w:pPr>
      <w:r>
        <w:br w:type="page"/>
      </w:r>
      <w:bookmarkStart w:id="0" w:name="_Toc229659249"/>
      <w:r w:rsidR="00F54663" w:rsidRPr="00F224B2">
        <w:t>Введение</w:t>
      </w:r>
      <w:bookmarkEnd w:id="0"/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967D0A" w:rsidRPr="00F224B2" w:rsidRDefault="00457856" w:rsidP="00F224B2">
      <w:pPr>
        <w:widowControl w:val="0"/>
        <w:autoSpaceDE w:val="0"/>
        <w:autoSpaceDN w:val="0"/>
        <w:adjustRightInd w:val="0"/>
        <w:ind w:firstLine="709"/>
      </w:pPr>
      <w:r w:rsidRPr="00F224B2">
        <w:t>Для</w:t>
      </w:r>
      <w:r w:rsidR="00F54663" w:rsidRPr="00F224B2">
        <w:t xml:space="preserve"> с</w:t>
      </w:r>
      <w:r w:rsidRPr="00F224B2">
        <w:t>овременного состояния российского общества характерна</w:t>
      </w:r>
      <w:r w:rsidR="00F54663" w:rsidRPr="00F224B2">
        <w:t xml:space="preserve"> резкая дифференциация доходов семей, их массовое обнищание</w:t>
      </w:r>
      <w:r w:rsidR="00F224B2" w:rsidRPr="00F224B2">
        <w:t xml:space="preserve">. </w:t>
      </w:r>
      <w:r w:rsidR="00F54663" w:rsidRPr="00F224B2">
        <w:t>Многие семьи не сумели приспособиться к новым условиям, сформировать</w:t>
      </w:r>
      <w:r w:rsidR="008171FC" w:rsidRPr="00F224B2">
        <w:t xml:space="preserve"> так называемые</w:t>
      </w:r>
      <w:r w:rsidR="00F54663" w:rsidRPr="00F224B2">
        <w:t xml:space="preserve"> </w:t>
      </w:r>
      <w:r w:rsidR="00F224B2" w:rsidRPr="00F224B2">
        <w:t>"</w:t>
      </w:r>
      <w:r w:rsidR="00F54663" w:rsidRPr="00F224B2">
        <w:t>защитные</w:t>
      </w:r>
      <w:r w:rsidR="00F224B2" w:rsidRPr="00F224B2">
        <w:t>"</w:t>
      </w:r>
      <w:r w:rsidR="00F54663" w:rsidRPr="00F224B2">
        <w:t xml:space="preserve"> механизмы</w:t>
      </w:r>
      <w:r w:rsidR="00F224B2" w:rsidRPr="00F224B2">
        <w:t xml:space="preserve">. </w:t>
      </w:r>
      <w:r w:rsidR="00F54663" w:rsidRPr="00F224B2">
        <w:t>Низкая заработная плата</w:t>
      </w:r>
      <w:r w:rsidR="007F6FD6" w:rsidRPr="00F224B2">
        <w:t>,</w:t>
      </w:r>
      <w:r w:rsidR="00F54663" w:rsidRPr="00F224B2">
        <w:t xml:space="preserve"> безработица снижают уровень эмоционально-психологического климата в семье</w:t>
      </w:r>
      <w:r w:rsidR="00F224B2" w:rsidRPr="00F224B2">
        <w:t xml:space="preserve">. </w:t>
      </w:r>
    </w:p>
    <w:p w:rsidR="00F54663" w:rsidRPr="00F224B2" w:rsidRDefault="00F54663" w:rsidP="00F224B2">
      <w:pPr>
        <w:widowControl w:val="0"/>
        <w:autoSpaceDE w:val="0"/>
        <w:autoSpaceDN w:val="0"/>
        <w:adjustRightInd w:val="0"/>
        <w:ind w:firstLine="709"/>
      </w:pPr>
      <w:r w:rsidRPr="00F224B2">
        <w:t>Усилились конфликтность отношений между супругами, родителями и детьми, их депрессивное состояние как следствие правовой, моральной, экономической незащищенности</w:t>
      </w:r>
      <w:r w:rsidR="00F224B2" w:rsidRPr="00F224B2">
        <w:t xml:space="preserve">. </w:t>
      </w:r>
      <w:r w:rsidRPr="00F224B2">
        <w:t>Многие семьи постоянно испытывают дефицит средств и времени для воспитания и развития детей</w:t>
      </w:r>
      <w:r w:rsidR="00F224B2" w:rsidRPr="00F224B2">
        <w:t xml:space="preserve">. </w:t>
      </w:r>
    </w:p>
    <w:p w:rsidR="00725514" w:rsidRPr="00F224B2" w:rsidRDefault="00457856" w:rsidP="00F224B2">
      <w:pPr>
        <w:widowControl w:val="0"/>
        <w:autoSpaceDE w:val="0"/>
        <w:autoSpaceDN w:val="0"/>
        <w:adjustRightInd w:val="0"/>
        <w:ind w:firstLine="709"/>
      </w:pPr>
      <w:r w:rsidRPr="00F224B2">
        <w:t xml:space="preserve">Актуальность рассматриваемой темы состоит в том, что </w:t>
      </w:r>
      <w:r w:rsidR="008171FC" w:rsidRPr="00F224B2">
        <w:t>необходимо построение адек</w:t>
      </w:r>
      <w:r w:rsidR="00355AAC" w:rsidRPr="00F224B2">
        <w:t>ватной имеющимся условиям модели</w:t>
      </w:r>
      <w:r w:rsidR="008171FC" w:rsidRPr="00F224B2">
        <w:t xml:space="preserve"> социально-психологической работы</w:t>
      </w:r>
      <w:r w:rsidR="00A14DC5">
        <w:t>,</w:t>
      </w:r>
      <w:r w:rsidR="008171FC" w:rsidRPr="00F224B2">
        <w:t xml:space="preserve"> </w:t>
      </w:r>
      <w:r w:rsidR="00F224B2">
        <w:t>т.к</w:t>
      </w:r>
      <w:r w:rsidR="00A14DC5">
        <w:t>.</w:t>
      </w:r>
      <w:r w:rsidR="00F224B2" w:rsidRPr="00F224B2">
        <w:t xml:space="preserve"> </w:t>
      </w:r>
      <w:r w:rsidR="008171FC" w:rsidRPr="00F224B2">
        <w:t xml:space="preserve">в силу сложившихся социально-экономических обстоятельств </w:t>
      </w:r>
      <w:r w:rsidRPr="00F224B2">
        <w:t>происходит у</w:t>
      </w:r>
      <w:r w:rsidR="00F54663" w:rsidRPr="00F224B2">
        <w:t>худш</w:t>
      </w:r>
      <w:r w:rsidRPr="00F224B2">
        <w:t>ение</w:t>
      </w:r>
      <w:r w:rsidR="00F54663" w:rsidRPr="00F224B2">
        <w:t xml:space="preserve"> психологиче</w:t>
      </w:r>
      <w:r w:rsidRPr="00F224B2">
        <w:t>ского</w:t>
      </w:r>
      <w:r w:rsidR="00F54663" w:rsidRPr="00F224B2">
        <w:t xml:space="preserve"> климат</w:t>
      </w:r>
      <w:r w:rsidRPr="00F224B2">
        <w:t>а</w:t>
      </w:r>
      <w:r w:rsidR="008171FC" w:rsidRPr="00F224B2">
        <w:t xml:space="preserve"> в</w:t>
      </w:r>
      <w:r w:rsidR="00F54663" w:rsidRPr="00F224B2">
        <w:t xml:space="preserve"> семьях</w:t>
      </w:r>
      <w:r w:rsidR="00F224B2" w:rsidRPr="00F224B2">
        <w:t xml:space="preserve">. </w:t>
      </w:r>
      <w:r w:rsidR="00F54663" w:rsidRPr="00F224B2">
        <w:t>Главная причина</w:t>
      </w:r>
      <w:r w:rsidR="00F224B2" w:rsidRPr="00F224B2">
        <w:t xml:space="preserve"> - </w:t>
      </w:r>
      <w:r w:rsidR="00F54663" w:rsidRPr="00F224B2">
        <w:t>отсутствие средств к нормальному существованию, угроза безработицы, неполноценное питание, рост цен на продукты питания, товары и услуги</w:t>
      </w:r>
      <w:r w:rsidR="00F224B2" w:rsidRPr="00F224B2">
        <w:t xml:space="preserve">. </w:t>
      </w:r>
    </w:p>
    <w:p w:rsidR="008171FC" w:rsidRPr="00F224B2" w:rsidRDefault="008171FC" w:rsidP="00F224B2">
      <w:pPr>
        <w:widowControl w:val="0"/>
        <w:autoSpaceDE w:val="0"/>
        <w:autoSpaceDN w:val="0"/>
        <w:adjustRightInd w:val="0"/>
        <w:ind w:firstLine="709"/>
      </w:pPr>
      <w:r w:rsidRPr="00F224B2">
        <w:t>В качестве объек</w:t>
      </w:r>
      <w:r w:rsidR="007F6FD6" w:rsidRPr="00F224B2">
        <w:t>та исследования выступает семья</w:t>
      </w:r>
      <w:r w:rsidR="00F224B2" w:rsidRPr="00F224B2">
        <w:t xml:space="preserve">. </w:t>
      </w:r>
    </w:p>
    <w:p w:rsidR="00F54663" w:rsidRPr="00F224B2" w:rsidRDefault="008171FC" w:rsidP="00F224B2">
      <w:pPr>
        <w:widowControl w:val="0"/>
        <w:autoSpaceDE w:val="0"/>
        <w:autoSpaceDN w:val="0"/>
        <w:adjustRightInd w:val="0"/>
        <w:ind w:firstLine="709"/>
      </w:pPr>
      <w:r w:rsidRPr="00F224B2">
        <w:t>Предмет исследования</w:t>
      </w:r>
      <w:r w:rsidR="00F224B2" w:rsidRPr="00F224B2">
        <w:t xml:space="preserve">: </w:t>
      </w:r>
      <w:r w:rsidR="007F6FD6" w:rsidRPr="00F224B2">
        <w:t>закономерности построения модели психоаналитической психотерапии</w:t>
      </w:r>
      <w:r w:rsidR="00F224B2" w:rsidRPr="00F224B2">
        <w:t xml:space="preserve">. </w:t>
      </w:r>
    </w:p>
    <w:p w:rsidR="00E31534" w:rsidRPr="00F224B2" w:rsidRDefault="00457856" w:rsidP="00F224B2">
      <w:pPr>
        <w:widowControl w:val="0"/>
        <w:autoSpaceDE w:val="0"/>
        <w:autoSpaceDN w:val="0"/>
        <w:adjustRightInd w:val="0"/>
        <w:ind w:firstLine="709"/>
      </w:pPr>
      <w:r w:rsidRPr="00F224B2">
        <w:t>Цель исследования</w:t>
      </w:r>
      <w:r w:rsidR="00F224B2" w:rsidRPr="00F224B2">
        <w:t xml:space="preserve"> - </w:t>
      </w:r>
      <w:r w:rsidRPr="00F224B2">
        <w:t>исследовать и раскрыть содержание психосоциальной работы с семьей по психоаналитическому направлению</w:t>
      </w:r>
      <w:r w:rsidR="00EE6815" w:rsidRPr="00F224B2">
        <w:t xml:space="preserve">, путем построения соответствующей модели адекватно отвечающей </w:t>
      </w:r>
      <w:r w:rsidR="00883DE4" w:rsidRPr="00F224B2">
        <w:t>целями социальной работы с данной категорией клиентов</w:t>
      </w:r>
      <w:r w:rsidR="00F224B2" w:rsidRPr="00F224B2">
        <w:t xml:space="preserve">. </w:t>
      </w:r>
    </w:p>
    <w:p w:rsidR="008171FC" w:rsidRPr="00F224B2" w:rsidRDefault="00E31534" w:rsidP="00BA4F94">
      <w:pPr>
        <w:widowControl w:val="0"/>
        <w:autoSpaceDE w:val="0"/>
        <w:autoSpaceDN w:val="0"/>
        <w:adjustRightInd w:val="0"/>
        <w:ind w:firstLine="709"/>
      </w:pPr>
      <w:r w:rsidRPr="00F224B2">
        <w:t>В соответствии со спецификой поставленной цели можно выделить ряд методологических задач, которые будут раскрыты в данной работе</w:t>
      </w:r>
      <w:r w:rsidR="00F224B2" w:rsidRPr="00F224B2">
        <w:t xml:space="preserve">: </w:t>
      </w:r>
      <w:r w:rsidR="00BA4F94">
        <w:t xml:space="preserve"> д</w:t>
      </w:r>
      <w:r w:rsidR="008171FC" w:rsidRPr="00F224B2">
        <w:t>ать определение содержания моделирования</w:t>
      </w:r>
      <w:r w:rsidR="00F224B2" w:rsidRPr="00F224B2">
        <w:t xml:space="preserve">; </w:t>
      </w:r>
      <w:r w:rsidR="00BA4F94">
        <w:t>р</w:t>
      </w:r>
      <w:r w:rsidR="008171FC" w:rsidRPr="00F224B2">
        <w:t>аскрыть содержание семейного психоанализа как научно-практического направления</w:t>
      </w:r>
      <w:r w:rsidR="00F224B2" w:rsidRPr="00F224B2">
        <w:t xml:space="preserve">; </w:t>
      </w:r>
      <w:r w:rsidR="00BA4F94">
        <w:t>о</w:t>
      </w:r>
      <w:r w:rsidR="008171FC" w:rsidRPr="00F224B2">
        <w:t>бозначить составные элементы модели психоаналитической работы</w:t>
      </w:r>
      <w:r w:rsidR="00BA4F94">
        <w:t>.</w:t>
      </w:r>
    </w:p>
    <w:p w:rsidR="00B62A9F" w:rsidRPr="00F224B2" w:rsidRDefault="00BA4F94" w:rsidP="00BA4F94">
      <w:pPr>
        <w:pStyle w:val="20"/>
      </w:pPr>
      <w:r>
        <w:br w:type="page"/>
      </w:r>
      <w:bookmarkStart w:id="1" w:name="_Toc229659250"/>
      <w:r w:rsidR="00B62A9F" w:rsidRPr="00F224B2">
        <w:t>Определение содержания моделирования</w:t>
      </w:r>
      <w:bookmarkEnd w:id="1"/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08306E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На основе многоч</w:t>
      </w:r>
      <w:r w:rsidR="00096B08" w:rsidRPr="00F224B2">
        <w:t xml:space="preserve">исленных вариантов верификации </w:t>
      </w:r>
      <w:r w:rsidRPr="00F224B2">
        <w:t>и корректировки прогнозов проводится моделирование будущих состояний систем и процессов</w:t>
      </w:r>
      <w:r w:rsidR="00F224B2" w:rsidRPr="00F224B2">
        <w:t xml:space="preserve">. </w:t>
      </w:r>
      <w:r w:rsidRPr="00F224B2">
        <w:t>В настоящее время моделирование</w:t>
      </w:r>
      <w:r w:rsidR="00F224B2" w:rsidRPr="00F224B2">
        <w:t xml:space="preserve"> - </w:t>
      </w:r>
      <w:r w:rsidRPr="00F224B2">
        <w:t>один из наиболее распространенных приемов познания и обязательная часть люб</w:t>
      </w:r>
      <w:r w:rsidR="007F6FD6" w:rsidRPr="00F224B2">
        <w:t>ого исследования</w:t>
      </w:r>
      <w:r w:rsidR="00F224B2" w:rsidRPr="00F224B2">
        <w:t xml:space="preserve">. </w:t>
      </w:r>
    </w:p>
    <w:p w:rsidR="0008306E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Модель</w:t>
      </w:r>
      <w:r w:rsidR="00F224B2" w:rsidRPr="00F224B2">
        <w:t xml:space="preserve"> - </w:t>
      </w:r>
      <w:r w:rsidRPr="00F224B2">
        <w:t>это такая мысленно представляемая или материально реализованная система, которая, отображая и воспроизводя объект исследования, способна замещать его так, что ее изучение дает новую информацию об этом объекте</w:t>
      </w:r>
      <w:r w:rsidR="00F224B2" w:rsidRPr="00F224B2">
        <w:t xml:space="preserve">. </w:t>
      </w:r>
    </w:p>
    <w:p w:rsidR="0008306E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Умение моделировать ситуацию представляет собой разработка целостного представления о ситуации</w:t>
      </w:r>
      <w:r w:rsidR="00F224B2" w:rsidRPr="00F224B2">
        <w:t xml:space="preserve">. </w:t>
      </w:r>
      <w:r w:rsidRPr="00F224B2">
        <w:t>Такой подход позволяет увидеть связь данной ситуации с другими, обозреть историческую переменную, формирование ситуации, проанализировать ее связь с другими ситуациями, прогнозировать ее развитие, учесть существенные и привходящие условия, факторы, способствующие улучшению или ухудшению сложившегося положения дел</w:t>
      </w:r>
      <w:r w:rsidR="00F224B2" w:rsidRPr="00F224B2">
        <w:t xml:space="preserve">. </w:t>
      </w:r>
      <w:r w:rsidRPr="00F224B2">
        <w:rPr>
          <w:rStyle w:val="ad"/>
          <w:sz w:val="20"/>
          <w:szCs w:val="20"/>
        </w:rPr>
        <w:footnoteReference w:id="1"/>
      </w:r>
    </w:p>
    <w:p w:rsidR="0008306E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Социальное моделирование</w:t>
      </w:r>
      <w:r w:rsidR="00F224B2" w:rsidRPr="00F224B2">
        <w:t xml:space="preserve"> - </w:t>
      </w:r>
      <w:r w:rsidRPr="00F224B2">
        <w:t>научный метод познания социальных объектов путем отображения их основных характеристик, особенностей на специально созданных с этой целью моделях</w:t>
      </w:r>
      <w:r w:rsidR="00F224B2" w:rsidRPr="00F224B2">
        <w:t xml:space="preserve">. </w:t>
      </w:r>
      <w:r w:rsidRPr="00F224B2">
        <w:t>Социальное моделирование рассматривается как в широком (моделирование общественных процессов</w:t>
      </w:r>
      <w:r w:rsidR="00F224B2" w:rsidRPr="00F224B2">
        <w:t>),</w:t>
      </w:r>
      <w:r w:rsidRPr="00F224B2">
        <w:t xml:space="preserve"> так и в узком значении (изучение собственно социальных процессов методом построения соответствующих моделей</w:t>
      </w:r>
      <w:r w:rsidR="00F224B2" w:rsidRPr="00F224B2">
        <w:t xml:space="preserve">). </w:t>
      </w:r>
      <w:r w:rsidR="00DC3595" w:rsidRPr="00F224B2">
        <w:rPr>
          <w:rStyle w:val="ad"/>
          <w:sz w:val="20"/>
          <w:szCs w:val="20"/>
        </w:rPr>
        <w:footnoteReference w:id="2"/>
      </w:r>
    </w:p>
    <w:p w:rsidR="00F54663" w:rsidRPr="00F224B2" w:rsidRDefault="00F54663" w:rsidP="00F224B2">
      <w:pPr>
        <w:widowControl w:val="0"/>
        <w:autoSpaceDE w:val="0"/>
        <w:autoSpaceDN w:val="0"/>
        <w:adjustRightInd w:val="0"/>
        <w:ind w:firstLine="709"/>
      </w:pPr>
      <w:r w:rsidRPr="00F224B2">
        <w:t>Модель деятельности социального работника</w:t>
      </w:r>
      <w:r w:rsidR="00F224B2" w:rsidRPr="00F224B2">
        <w:t xml:space="preserve"> - </w:t>
      </w:r>
      <w:r w:rsidRPr="00F224B2">
        <w:t xml:space="preserve">обоснование практики социальной работы с важнейшими аспектами и </w:t>
      </w:r>
      <w:r w:rsidR="00A430BB" w:rsidRPr="00F224B2">
        <w:t>сторонами,</w:t>
      </w:r>
      <w:r w:rsidR="00A14DC5">
        <w:t xml:space="preserve"> позволяющими реализо</w:t>
      </w:r>
      <w:r w:rsidRPr="00F224B2">
        <w:t>вываться намеченным целям в той или иной области социальной действительности</w:t>
      </w:r>
      <w:r w:rsidR="00F224B2" w:rsidRPr="00F224B2">
        <w:t xml:space="preserve">. </w:t>
      </w:r>
    </w:p>
    <w:p w:rsidR="000B56D4" w:rsidRPr="00F224B2" w:rsidRDefault="000B56D4" w:rsidP="00F224B2">
      <w:pPr>
        <w:widowControl w:val="0"/>
        <w:autoSpaceDE w:val="0"/>
        <w:autoSpaceDN w:val="0"/>
        <w:adjustRightInd w:val="0"/>
        <w:ind w:firstLine="709"/>
      </w:pPr>
      <w:r w:rsidRPr="00F224B2">
        <w:t>В соответствии с тематикой данной работы ее содержание будет осуществляться в рамках определения социального моделирования в узком смысле</w:t>
      </w:r>
      <w:r w:rsidR="00F224B2" w:rsidRPr="00F224B2">
        <w:t xml:space="preserve">. </w:t>
      </w:r>
      <w:r w:rsidRPr="00F224B2">
        <w:t>В данной работе я буду описывать модель профессиональной деятельности социального работника-психолога при работе с семьей по психоаналитическому направлению</w:t>
      </w:r>
      <w:r w:rsidR="007F6FD6" w:rsidRPr="00F224B2">
        <w:t xml:space="preserve"> психотерапевтической направленности</w:t>
      </w:r>
      <w:r w:rsidR="00F224B2" w:rsidRPr="00F224B2">
        <w:t xml:space="preserve">. </w:t>
      </w:r>
    </w:p>
    <w:p w:rsidR="00FD6B57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Т</w:t>
      </w:r>
      <w:r w:rsidR="00F224B2" w:rsidRPr="00F224B2">
        <w:t xml:space="preserve">. </w:t>
      </w:r>
      <w:r w:rsidRPr="00F224B2">
        <w:t>е</w:t>
      </w:r>
      <w:r w:rsidR="00F224B2" w:rsidRPr="00F224B2">
        <w:t xml:space="preserve">. </w:t>
      </w:r>
      <w:r w:rsidRPr="00F224B2">
        <w:t>психоаналитическая работа с семьей будет рассматриваться как процесс в отношении, которого будет строиться модель со всей спецификой отношений построенная именно по отношению к этому направлению психосоциальной помощи</w:t>
      </w:r>
      <w:r w:rsidR="00F224B2" w:rsidRPr="00F224B2">
        <w:t xml:space="preserve">. </w:t>
      </w:r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B62A9F" w:rsidRPr="00F224B2" w:rsidRDefault="00B62A9F" w:rsidP="00BA4F94">
      <w:pPr>
        <w:pStyle w:val="20"/>
      </w:pPr>
      <w:bookmarkStart w:id="2" w:name="_Toc229659251"/>
      <w:r w:rsidRPr="00F224B2">
        <w:t>Семейный психоанализ как научно-практическое направление</w:t>
      </w:r>
      <w:bookmarkEnd w:id="2"/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Важность обсуждения темы семейного психоанализа как нового научного направления обусловлена многими обстоятельствами как теоретического, так и прикладного характера</w:t>
      </w:r>
      <w:r w:rsidR="00F224B2" w:rsidRPr="00F224B2">
        <w:t xml:space="preserve">. </w:t>
      </w:r>
      <w:r w:rsidRPr="00F224B2">
        <w:t>Растет число разводов в России, обостряется системный кризис семьи</w:t>
      </w:r>
      <w:r w:rsidR="00F224B2" w:rsidRPr="00F224B2">
        <w:t xml:space="preserve">. </w:t>
      </w:r>
      <w:r w:rsidRPr="00F224B2">
        <w:t xml:space="preserve">В массиве обращений за помощью к тем или иным специалистам (психиатрам, клиническим психологам, психотерапевтам любого направления, сексологам, социальным работникам и </w:t>
      </w:r>
      <w:r w:rsidR="00F224B2" w:rsidRPr="00F224B2">
        <w:t xml:space="preserve">т.п.) </w:t>
      </w:r>
      <w:r w:rsidRPr="00F224B2">
        <w:t>заметно увеличился удельный вес многих семейных проблем</w:t>
      </w:r>
      <w:r w:rsidR="00F224B2" w:rsidRPr="00F224B2">
        <w:t xml:space="preserve"> - </w:t>
      </w:r>
      <w:r w:rsidRPr="00F224B2">
        <w:t>конфликтов, трудностей нарушений</w:t>
      </w:r>
      <w:r w:rsidR="00F224B2" w:rsidRPr="00F224B2">
        <w:t xml:space="preserve">. </w:t>
      </w:r>
      <w:r w:rsidRPr="00F224B2">
        <w:t>Налицо эффективность, перспективность разработки, апробации в клинической практике семейной психоаналитической психотерапии на основе психоаналитического м</w:t>
      </w:r>
      <w:r w:rsidR="009A47EF" w:rsidRPr="00F224B2">
        <w:t>етода (психоанализа как метапси</w:t>
      </w:r>
      <w:r w:rsidRPr="00F224B2">
        <w:t>хологии, исследования психических процессов, метода психотерапии</w:t>
      </w:r>
      <w:r w:rsidR="00F224B2" w:rsidRPr="00F224B2">
        <w:t xml:space="preserve">). </w:t>
      </w:r>
      <w:r w:rsidRPr="00F224B2">
        <w:t>Существует острая теоретическая потребность в осмыслении прикладной роли теорий объектных отношений в семейной психологии, семейной психоаналитической психотерапии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И, наконец, необходима дифференциация в научном и практическом плане семейных отношений как объекта психоанализа, психотерапии, а также соотнесение в них внутреннего и внешнего, сознательного и бессознательного, индивидуального и межличностного психических уровней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Виды и направления современного психоанализа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Современный психоанализ дифференцируется по следующим основаниям</w:t>
      </w:r>
      <w:r w:rsidR="00F224B2" w:rsidRPr="00F224B2">
        <w:t xml:space="preserve">: </w:t>
      </w:r>
    </w:p>
    <w:p w:rsidR="00B62A9F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по форме (виду</w:t>
      </w:r>
      <w:r w:rsidR="00F224B2" w:rsidRPr="00F224B2">
        <w:t xml:space="preserve">) </w:t>
      </w:r>
      <w:r w:rsidRPr="00F224B2">
        <w:t>реализации</w:t>
      </w:r>
      <w:r w:rsidR="00F224B2" w:rsidRPr="00F224B2">
        <w:t xml:space="preserve">: </w:t>
      </w:r>
      <w:r w:rsidRPr="00F224B2">
        <w:t>индивидуальный психоанализ (З</w:t>
      </w:r>
      <w:r w:rsidR="00F224B2" w:rsidRPr="00F224B2">
        <w:t xml:space="preserve">. </w:t>
      </w:r>
      <w:r w:rsidRPr="00F224B2">
        <w:t>Фрейд</w:t>
      </w:r>
      <w:r w:rsidR="00F224B2" w:rsidRPr="00F224B2">
        <w:t xml:space="preserve">); </w:t>
      </w:r>
      <w:r w:rsidRPr="00F224B2">
        <w:t>групп-анализ (З</w:t>
      </w:r>
      <w:r w:rsidR="00F224B2" w:rsidRPr="00F224B2">
        <w:t xml:space="preserve">. </w:t>
      </w:r>
      <w:r w:rsidRPr="00F224B2">
        <w:t>Фулкс</w:t>
      </w:r>
      <w:r w:rsidR="00F224B2" w:rsidRPr="00F224B2">
        <w:t xml:space="preserve">); </w:t>
      </w:r>
      <w:r w:rsidRPr="00F224B2">
        <w:t>семейный психоанализ (Н</w:t>
      </w:r>
      <w:r w:rsidR="00F224B2" w:rsidRPr="00F224B2">
        <w:t xml:space="preserve">. </w:t>
      </w:r>
      <w:r w:rsidRPr="00F224B2">
        <w:t>Аккерман</w:t>
      </w:r>
      <w:r w:rsidR="00F224B2" w:rsidRPr="00F224B2">
        <w:t xml:space="preserve">); </w:t>
      </w:r>
    </w:p>
    <w:p w:rsidR="00B62A9F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по работе с различными возрастными категориями пациентов</w:t>
      </w:r>
      <w:r w:rsidR="00F224B2" w:rsidRPr="00F224B2">
        <w:t xml:space="preserve">: </w:t>
      </w:r>
      <w:r w:rsidRPr="00F224B2">
        <w:t>психоанализ детей (детский психоанализ</w:t>
      </w:r>
      <w:r w:rsidR="00F224B2" w:rsidRPr="00F224B2">
        <w:t xml:space="preserve">); </w:t>
      </w:r>
      <w:r w:rsidRPr="00F224B2">
        <w:t>психоанализ подростков</w:t>
      </w:r>
      <w:r w:rsidR="00F224B2" w:rsidRPr="00F224B2">
        <w:t xml:space="preserve">; </w:t>
      </w:r>
      <w:r w:rsidRPr="00F224B2">
        <w:t>психоанализ взрослых</w:t>
      </w:r>
      <w:r w:rsidR="00F224B2" w:rsidRPr="00F224B2">
        <w:t xml:space="preserve">; </w:t>
      </w:r>
    </w:p>
    <w:p w:rsidR="00B62A9F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по показаниям (уровню нарушения психики пациента</w:t>
      </w:r>
      <w:r w:rsidR="00F224B2" w:rsidRPr="00F224B2">
        <w:t xml:space="preserve">): </w:t>
      </w:r>
      <w:r w:rsidRPr="00F224B2">
        <w:t>психоанализ пациентов с неврозами</w:t>
      </w:r>
      <w:r w:rsidR="00F224B2" w:rsidRPr="00F224B2">
        <w:t xml:space="preserve">; </w:t>
      </w:r>
      <w:r w:rsidRPr="00F224B2">
        <w:t>пациентов с нарушениями характера</w:t>
      </w:r>
      <w:r w:rsidR="00F224B2" w:rsidRPr="00F224B2">
        <w:t xml:space="preserve">; </w:t>
      </w:r>
      <w:r w:rsidRPr="00F224B2">
        <w:t>нарциссических пациентов</w:t>
      </w:r>
      <w:r w:rsidR="00F224B2" w:rsidRPr="00F224B2">
        <w:t xml:space="preserve">; </w:t>
      </w:r>
      <w:r w:rsidRPr="00F224B2">
        <w:t>бодерлайн пациентов (borderline</w:t>
      </w:r>
      <w:r w:rsidR="00F224B2" w:rsidRPr="00F224B2">
        <w:t xml:space="preserve">); </w:t>
      </w:r>
      <w:r w:rsidRPr="00F224B2">
        <w:t>психотиков, пациентов с шизофренией</w:t>
      </w:r>
      <w:r w:rsidR="00F224B2" w:rsidRPr="00F224B2">
        <w:t xml:space="preserve">;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по соотношению теории и практики</w:t>
      </w:r>
      <w:r w:rsidR="00F224B2" w:rsidRPr="00F224B2">
        <w:t xml:space="preserve">: </w:t>
      </w:r>
      <w:r w:rsidRPr="00F224B2">
        <w:t>теоретический психоанализ (теоретико-методологический, философский</w:t>
      </w:r>
      <w:r w:rsidR="00F224B2" w:rsidRPr="00F224B2">
        <w:t xml:space="preserve">); </w:t>
      </w:r>
      <w:r w:rsidRPr="00F224B2">
        <w:t>клинический</w:t>
      </w:r>
      <w:r w:rsidR="00F224B2" w:rsidRPr="00F224B2">
        <w:t xml:space="preserve">; </w:t>
      </w:r>
      <w:r w:rsidRPr="00F224B2">
        <w:t>прикладной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Семейный психоанализ состоит из семейной психологии психоаналитического толка</w:t>
      </w:r>
      <w:r w:rsidR="00F224B2" w:rsidRPr="00F224B2">
        <w:t xml:space="preserve">; </w:t>
      </w:r>
      <w:r w:rsidRPr="00F224B2">
        <w:t>семейной психоаналитической психопатологии и семейной психоаналитической психотерапии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К структурным элементам семейной психологии (психоаналитическая парадигма</w:t>
      </w:r>
      <w:r w:rsidR="00F224B2" w:rsidRPr="00F224B2">
        <w:t xml:space="preserve">) </w:t>
      </w:r>
      <w:r w:rsidRPr="00F224B2">
        <w:t>относятся</w:t>
      </w:r>
      <w:r w:rsidR="00F224B2" w:rsidRPr="00F224B2">
        <w:t xml:space="preserve">: </w:t>
      </w:r>
      <w:r w:rsidRPr="00F224B2">
        <w:t>сущность брака, нуклеарной семьи, типология брака, семьи</w:t>
      </w:r>
      <w:r w:rsidR="00F224B2" w:rsidRPr="00F224B2">
        <w:t xml:space="preserve">; </w:t>
      </w:r>
      <w:r w:rsidRPr="00F224B2">
        <w:t>функции семьи</w:t>
      </w:r>
      <w:r w:rsidR="00F224B2" w:rsidRPr="00F224B2">
        <w:t xml:space="preserve">; </w:t>
      </w:r>
      <w:r w:rsidRPr="00F224B2">
        <w:t>жизненный цикл семьи</w:t>
      </w:r>
      <w:r w:rsidR="00F224B2" w:rsidRPr="00F224B2">
        <w:t xml:space="preserve">; </w:t>
      </w:r>
      <w:r w:rsidRPr="00F224B2">
        <w:t>семейные комплексы (Эдипа, Электры, Каина</w:t>
      </w:r>
      <w:r w:rsidR="00F224B2" w:rsidRPr="00F224B2">
        <w:t xml:space="preserve">); </w:t>
      </w:r>
      <w:r w:rsidRPr="00F224B2">
        <w:t>индивидуальные, семейные защитные механизмы</w:t>
      </w:r>
      <w:r w:rsidR="00F224B2" w:rsidRPr="00F224B2">
        <w:t xml:space="preserve">; </w:t>
      </w:r>
      <w:r w:rsidRPr="00F224B2">
        <w:t>семейные объектные отношения, в том числе взаимоотношения, их типология по различным основаниям, отношения в различных подсистемах (супружеские, родительско-детские, родственно-семейные</w:t>
      </w:r>
      <w:r w:rsidR="00F224B2" w:rsidRPr="00F224B2">
        <w:t xml:space="preserve">); </w:t>
      </w:r>
      <w:r w:rsidRPr="00F224B2">
        <w:t>семейное взаимодействие</w:t>
      </w:r>
      <w:r w:rsidR="00F224B2" w:rsidRPr="00F224B2">
        <w:t xml:space="preserve">; </w:t>
      </w:r>
      <w:r w:rsidRPr="00F224B2">
        <w:t>роли в семье</w:t>
      </w:r>
      <w:r w:rsidR="00F224B2" w:rsidRPr="00F224B2">
        <w:t xml:space="preserve">: </w:t>
      </w:r>
      <w:r w:rsidRPr="00F224B2">
        <w:t>психосексуальные (мужские, женские</w:t>
      </w:r>
      <w:r w:rsidR="00F224B2" w:rsidRPr="00F224B2">
        <w:t>),</w:t>
      </w:r>
      <w:r w:rsidRPr="00F224B2">
        <w:t xml:space="preserve"> традиционные в нуклеарной семье (муж, жена, отец, мать, сын, дочь, брат, сестра</w:t>
      </w:r>
      <w:r w:rsidR="00F224B2" w:rsidRPr="00F224B2">
        <w:t>),</w:t>
      </w:r>
      <w:r w:rsidRPr="00F224B2">
        <w:t xml:space="preserve"> в расширенной семье (бабушка, дедушка, внук, внучка, дядя, тетя, свекр, свекровь, невестка, теща, тесть, зять и </w:t>
      </w:r>
      <w:r w:rsidR="00F224B2">
        <w:t>др.)</w:t>
      </w:r>
      <w:r w:rsidR="00F224B2" w:rsidRPr="00F224B2">
        <w:t>,</w:t>
      </w:r>
      <w:r w:rsidRPr="00F224B2">
        <w:t xml:space="preserve"> неформальные роли (хозяин, лидер, ответственный за досуг и </w:t>
      </w:r>
      <w:r w:rsidR="00F224B2">
        <w:t>др.)</w:t>
      </w:r>
      <w:r w:rsidR="00F224B2" w:rsidRPr="00F224B2">
        <w:t xml:space="preserve">; </w:t>
      </w:r>
      <w:r w:rsidRPr="00F224B2">
        <w:t xml:space="preserve">любовные чувства, эмоции, </w:t>
      </w:r>
      <w:r w:rsidR="00FD55DB">
        <w:t>отношения в семье (Эрос, Тана</w:t>
      </w:r>
      <w:r w:rsidRPr="00F224B2">
        <w:t>тос</w:t>
      </w:r>
      <w:r w:rsidR="00F224B2" w:rsidRPr="00F224B2">
        <w:t xml:space="preserve">); </w:t>
      </w:r>
      <w:r w:rsidRPr="00F224B2">
        <w:t>агрессивные чувства, эмоции</w:t>
      </w:r>
      <w:r w:rsidR="00F224B2" w:rsidRPr="00F224B2">
        <w:t xml:space="preserve">; </w:t>
      </w:r>
      <w:r w:rsidRPr="00F224B2">
        <w:t>топографическая и структурная модели личности в семейном контексте</w:t>
      </w:r>
      <w:r w:rsidR="00F224B2" w:rsidRPr="00F224B2">
        <w:t xml:space="preserve"> - </w:t>
      </w:r>
      <w:r w:rsidRPr="00F224B2">
        <w:t>отношений и взаимодействий</w:t>
      </w:r>
      <w:r w:rsidR="00F224B2" w:rsidRPr="00F224B2">
        <w:t xml:space="preserve">; </w:t>
      </w:r>
      <w:r w:rsidRPr="00F224B2">
        <w:t>развитие личности ребенка (стадии развития в классической инстинкт-теории З</w:t>
      </w:r>
      <w:r w:rsidR="00F224B2" w:rsidRPr="00F224B2">
        <w:t xml:space="preserve">. </w:t>
      </w:r>
      <w:r w:rsidRPr="00F224B2">
        <w:t>Фрейда и объект-теориях</w:t>
      </w:r>
      <w:r w:rsidR="00F224B2" w:rsidRPr="00F224B2">
        <w:t xml:space="preserve">); </w:t>
      </w:r>
      <w:r w:rsidRPr="00F224B2">
        <w:t>линии развития ребенка в процессе социализации (А</w:t>
      </w:r>
      <w:r w:rsidR="00F224B2" w:rsidRPr="00F224B2">
        <w:t xml:space="preserve">. </w:t>
      </w:r>
      <w:r w:rsidRPr="00F224B2">
        <w:t>Фрейд, М</w:t>
      </w:r>
      <w:r w:rsidR="00F224B2" w:rsidRPr="00F224B2">
        <w:t xml:space="preserve">. </w:t>
      </w:r>
      <w:r w:rsidRPr="00F224B2">
        <w:t>Кляйн, М</w:t>
      </w:r>
      <w:r w:rsidR="00F224B2" w:rsidRPr="00F224B2">
        <w:t xml:space="preserve">. </w:t>
      </w:r>
      <w:r w:rsidRPr="00F224B2">
        <w:t>Малер</w:t>
      </w:r>
      <w:r w:rsidR="00F224B2" w:rsidRPr="00F224B2">
        <w:t xml:space="preserve">); </w:t>
      </w:r>
      <w:r w:rsidRPr="00F224B2">
        <w:t>стили воспитания (конструктивные, зрелые и деструктивные, нарушенные</w:t>
      </w:r>
      <w:r w:rsidR="00F224B2" w:rsidRPr="00F224B2">
        <w:t xml:space="preserve">); </w:t>
      </w:r>
      <w:r w:rsidRPr="00F224B2">
        <w:t>психология детской сексуальности (феномены, механизмы, закономерности</w:t>
      </w:r>
      <w:r w:rsidR="00F224B2" w:rsidRPr="00F224B2">
        <w:t xml:space="preserve">); </w:t>
      </w:r>
      <w:r w:rsidRPr="00F224B2">
        <w:t>психология мужской, женской сексуальности (феномены, механизмы, закономерности</w:t>
      </w:r>
      <w:r w:rsidR="00F224B2" w:rsidRPr="00F224B2">
        <w:t xml:space="preserve">).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Как полагает К</w:t>
      </w:r>
      <w:r w:rsidR="00F224B2" w:rsidRPr="00F224B2">
        <w:t xml:space="preserve">. </w:t>
      </w:r>
      <w:r w:rsidRPr="00F224B2">
        <w:t>Витакера (1998</w:t>
      </w:r>
      <w:r w:rsidR="00F224B2" w:rsidRPr="00F224B2">
        <w:t>),</w:t>
      </w:r>
      <w:r w:rsidRPr="00F224B2">
        <w:t xml:space="preserve"> известный специалист в области семейной психотерапии, развитие семьи, жизнь в семье осуществляется в динамике таких полюсов, как соприпадлежность и индивидуализация, разум и интуиция, роль и личность, контроль и импульс, общественная и личная жизнь, любовь и ненависть, безумие и хитрость, стабильность и изменения</w:t>
      </w:r>
      <w:r w:rsidR="00F224B2" w:rsidRPr="00F224B2">
        <w:t xml:space="preserve">. </w:t>
      </w:r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9D3E57" w:rsidRDefault="009D3E57" w:rsidP="00BA4F94">
      <w:pPr>
        <w:pStyle w:val="20"/>
      </w:pPr>
      <w:bookmarkStart w:id="3" w:name="_Toc229659252"/>
      <w:r w:rsidRPr="00F224B2">
        <w:t>Семейная психоаналитическая психопатология</w:t>
      </w:r>
      <w:bookmarkEnd w:id="3"/>
    </w:p>
    <w:p w:rsidR="00BA4F94" w:rsidRPr="00BA4F94" w:rsidRDefault="00BA4F94" w:rsidP="00BA4F94"/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Основываясь на идеях современного психоанализа, семейной психологии, понимании нормы</w:t>
      </w:r>
      <w:r w:rsidR="00F224B2" w:rsidRPr="00F224B2">
        <w:t xml:space="preserve"> - </w:t>
      </w:r>
      <w:r w:rsidRPr="00F224B2">
        <w:t>патологии, я хотел бы представить авторскую концепцию трудных, нарушенных семейных отношений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В теории, на практике, научно-экспериментальной деятельности назрела необходимость более четкой дифференциации и выделения признаков семейных межличностных отношений по такому значимому основанию, как уровень их зрелост</w:t>
      </w:r>
      <w:r w:rsidR="0074173D" w:rsidRPr="00F224B2">
        <w:t>и (гармонии, нормальности</w:t>
      </w:r>
      <w:r w:rsidR="00F224B2" w:rsidRPr="00F224B2">
        <w:t xml:space="preserve">). </w:t>
      </w:r>
      <w:r w:rsidR="0074173D" w:rsidRPr="00F224B2">
        <w:t>У</w:t>
      </w:r>
      <w:r w:rsidRPr="00F224B2">
        <w:t>читывались психофизический, личностный, межличностный уровни, личностное функционирование субъектов отношений в континууме "зрелость</w:t>
      </w:r>
      <w:r w:rsidR="00F224B2" w:rsidRPr="00F224B2">
        <w:t xml:space="preserve"> - </w:t>
      </w:r>
      <w:r w:rsidRPr="00F224B2">
        <w:t>нарушенность" (патология</w:t>
      </w:r>
      <w:r w:rsidR="00F224B2" w:rsidRPr="00F224B2">
        <w:t>),</w:t>
      </w:r>
      <w:r w:rsidRPr="00F224B2">
        <w:t xml:space="preserve"> компоненты взаимосвязей между субъектами семьи, динамика межличностных отношений в процессе жизненного цикла семьи, определение показателей через категории общее, особенное и единичное</w:t>
      </w:r>
      <w:r w:rsidR="00F224B2" w:rsidRPr="00F224B2">
        <w:t xml:space="preserve">. </w:t>
      </w:r>
      <w:r w:rsidRPr="00F224B2">
        <w:t>Целесообразно типологизировать теоретически зрелые (гармоничные, нормальные</w:t>
      </w:r>
      <w:r w:rsidR="00F224B2" w:rsidRPr="00F224B2">
        <w:t>),</w:t>
      </w:r>
      <w:r w:rsidRPr="00F224B2">
        <w:t xml:space="preserve"> трудные (затрудненные</w:t>
      </w:r>
      <w:r w:rsidR="00F224B2" w:rsidRPr="00F224B2">
        <w:t>),</w:t>
      </w:r>
      <w:r w:rsidRPr="00F224B2">
        <w:t xml:space="preserve"> нарушенные (дисгармоничные, ненормальные</w:t>
      </w:r>
      <w:r w:rsidR="00F224B2" w:rsidRPr="00F224B2">
        <w:t xml:space="preserve">) </w:t>
      </w:r>
      <w:r w:rsidRPr="00F224B2">
        <w:t>семейные межличностные отношения</w:t>
      </w:r>
      <w:r w:rsidR="00F224B2" w:rsidRPr="00F224B2">
        <w:t xml:space="preserve">. </w:t>
      </w:r>
      <w:r w:rsidRPr="00F224B2">
        <w:t>Используя поуровневый подход (по горизонтали</w:t>
      </w:r>
      <w:r w:rsidR="00F224B2" w:rsidRPr="00F224B2">
        <w:t xml:space="preserve">) </w:t>
      </w:r>
      <w:r w:rsidRPr="00F224B2">
        <w:t>между зрелыми и трудными отношениями, в реальности выделяются практически зрелые межличностные отношения, а между трудными и нарушенными</w:t>
      </w:r>
      <w:r w:rsidR="00F224B2" w:rsidRPr="00F224B2">
        <w:t xml:space="preserve"> - </w:t>
      </w:r>
      <w:r w:rsidRPr="00F224B2">
        <w:t>пограничные (преднарушенные</w:t>
      </w:r>
      <w:r w:rsidR="00F224B2" w:rsidRPr="00F224B2">
        <w:t xml:space="preserve">) </w:t>
      </w:r>
      <w:r w:rsidRPr="00F224B2">
        <w:t>семейные отношения</w:t>
      </w:r>
      <w:r w:rsidR="00F224B2" w:rsidRPr="00F224B2">
        <w:t xml:space="preserve">. </w:t>
      </w:r>
    </w:p>
    <w:p w:rsid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Универсальные признаки выделенных типов отношений</w:t>
      </w:r>
      <w:r w:rsidR="00F224B2" w:rsidRPr="00F224B2">
        <w:t>:</w:t>
      </w:r>
    </w:p>
    <w:p w:rsid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генерализованный (общий</w:t>
      </w:r>
      <w:r w:rsidR="00F224B2" w:rsidRPr="00F224B2">
        <w:t xml:space="preserve">) - </w:t>
      </w:r>
      <w:r w:rsidRPr="00F224B2">
        <w:t>степень удовлетворенности базовыми личными, семейными потребностями членов семейной группы, а также браком и семьей в целом</w:t>
      </w:r>
      <w:r w:rsidR="00F224B2" w:rsidRPr="00F224B2">
        <w:t>;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парциальные (единичные и особенные</w:t>
      </w:r>
      <w:r w:rsidR="00F224B2" w:rsidRPr="00F224B2">
        <w:t xml:space="preserve">) </w:t>
      </w:r>
      <w:r w:rsidRPr="00F224B2">
        <w:t>признаки</w:t>
      </w:r>
      <w:r w:rsidR="00F224B2" w:rsidRPr="00F224B2">
        <w:t xml:space="preserve">: </w:t>
      </w:r>
      <w:r w:rsidRPr="00F224B2">
        <w:t>психофизической совместимос</w:t>
      </w:r>
      <w:r w:rsidR="00FD55DB">
        <w:t>ти, личностной зрелости (психофи</w:t>
      </w:r>
      <w:r w:rsidRPr="00F224B2">
        <w:t>зического здоровья</w:t>
      </w:r>
      <w:r w:rsidR="00F224B2" w:rsidRPr="00F224B2">
        <w:t>),</w:t>
      </w:r>
      <w:r w:rsidRPr="00F224B2">
        <w:t xml:space="preserve"> межличностный мотивационный, межличностный эмоциональный, межличностный когнитивный, межличностный поведенческий и динамический в решении различных проблем в процессе жизненного цикла семьи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Трудные семейные отношения (семейные трудности</w:t>
      </w:r>
      <w:r w:rsidR="00F224B2" w:rsidRPr="00F224B2">
        <w:t xml:space="preserve">) - </w:t>
      </w:r>
      <w:r w:rsidRPr="00F224B2">
        <w:t>это негативные, деструктивные межличностные отношения в семье, связанные с неудовлетворенностью базовых потребностей и требующие дополнительных усилий каждого члена семьи и всей семейной группы на пути достижения гармонии, зрелости и нормального функционирования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Генерализованный признак семейных трудностей выражается в неудовлетворенности или фрагментарной удовлетворенности базовыми потребностями членов семьи (или хотя бы одного из супругов</w:t>
      </w:r>
      <w:r w:rsidR="00F224B2" w:rsidRPr="00F224B2">
        <w:t xml:space="preserve">) </w:t>
      </w:r>
      <w:r w:rsidRPr="00F224B2">
        <w:t>в процессе трудностей общения, неудовлетворенности браком, семейной жизнью в целом,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Назовем основные единичные признаки наряду с эмпирическими индикаторами трудных отношений</w:t>
      </w:r>
      <w:r w:rsidR="00F224B2" w:rsidRPr="00F224B2">
        <w:t xml:space="preserve">: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1</w:t>
      </w:r>
      <w:r w:rsidR="00F224B2" w:rsidRPr="00F224B2">
        <w:t xml:space="preserve">. </w:t>
      </w:r>
      <w:r w:rsidRPr="00F224B2">
        <w:t>Недостаточная психофизическая совместимость, в том числе сексуальная супругов, негативное или неявное восприятие физической привлекательности, приемлемости членов семьи друг другом</w:t>
      </w:r>
      <w:r w:rsidR="00F224B2" w:rsidRPr="00F224B2">
        <w:t xml:space="preserve">. </w:t>
      </w:r>
      <w:r w:rsidRPr="00F224B2">
        <w:t>Индикаторами психофизического показателя являются несоразмерность затрачиваемых усилий членами семьи для удовлетворения базовых потребностей, напряженность отношений, рассогласованность внутренних и внешних усилий, фрагментарность (в противоположность целостности</w:t>
      </w:r>
      <w:r w:rsidR="00F224B2" w:rsidRPr="00F224B2">
        <w:t xml:space="preserve">) </w:t>
      </w:r>
      <w:r w:rsidRPr="00F224B2">
        <w:t>психоэнергетических связей, дискомфорт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2</w:t>
      </w:r>
      <w:r w:rsidR="00F224B2" w:rsidRPr="00F224B2">
        <w:t xml:space="preserve">. </w:t>
      </w:r>
      <w:r w:rsidRPr="00F224B2">
        <w:t>Недостаточная личностная зрелость родителей, детей (или только супругов</w:t>
      </w:r>
      <w:r w:rsidR="00F224B2" w:rsidRPr="00F224B2">
        <w:t xml:space="preserve">) </w:t>
      </w:r>
      <w:r w:rsidRPr="00F224B2">
        <w:t>в зависимости от пола, возраста, ролевого места в семье</w:t>
      </w:r>
      <w:r w:rsidR="00F224B2" w:rsidRPr="00F224B2">
        <w:t xml:space="preserve">. </w:t>
      </w:r>
      <w:r w:rsidRPr="00F224B2">
        <w:t>Индикаторы личностного показателя</w:t>
      </w:r>
      <w:r w:rsidR="00F224B2" w:rsidRPr="00F224B2">
        <w:t xml:space="preserve">: </w:t>
      </w:r>
      <w:r w:rsidRPr="00F224B2">
        <w:t>наличие внутриличностных конфликтов, тревожность, неуверенность, психическое напряжение, симптомы невротических реакций, неврозов</w:t>
      </w:r>
      <w:r w:rsidR="00F224B2" w:rsidRPr="00F224B2">
        <w:t xml:space="preserve">; </w:t>
      </w:r>
      <w:r w:rsidRPr="00F224B2">
        <w:t>трудности поведения, акцентуированные черты</w:t>
      </w:r>
      <w:r w:rsidR="00F224B2" w:rsidRPr="00F224B2">
        <w:t xml:space="preserve">; </w:t>
      </w:r>
      <w:r w:rsidRPr="00F224B2">
        <w:t>недостаточная адекватность в уровне зрелости различных личностных сфер члена семьи</w:t>
      </w:r>
      <w:r w:rsidR="00F224B2" w:rsidRPr="00F224B2">
        <w:t xml:space="preserve">; </w:t>
      </w:r>
      <w:r w:rsidRPr="00F224B2">
        <w:t>неполная адаптивность в микросоциальных процессах</w:t>
      </w:r>
      <w:r w:rsidR="00F224B2" w:rsidRPr="00F224B2">
        <w:t xml:space="preserve">; </w:t>
      </w:r>
      <w:r w:rsidRPr="00F224B2">
        <w:t>трудности саморегуляции состоянием, чувствами, поведением и др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3</w:t>
      </w:r>
      <w:r w:rsidR="00F224B2" w:rsidRPr="00F224B2">
        <w:t xml:space="preserve">. </w:t>
      </w:r>
      <w:r w:rsidRPr="00F224B2">
        <w:t>Отсутствие взаимного стремления в удовлетворении базовых потребностей мужа, жены, детей со стороны супругов-родителей</w:t>
      </w:r>
      <w:r w:rsidR="00F224B2" w:rsidRPr="00F224B2">
        <w:t xml:space="preserve">. </w:t>
      </w:r>
      <w:r w:rsidRPr="00F224B2">
        <w:t>Индикаторы межличностного мотивационного показателя</w:t>
      </w:r>
      <w:r w:rsidR="00F224B2" w:rsidRPr="00F224B2">
        <w:t xml:space="preserve">: </w:t>
      </w:r>
      <w:r w:rsidRPr="00F224B2">
        <w:t>слабая удовлетворенность в индивидуальных физиологических, общих и специфических (мужских, женских</w:t>
      </w:r>
      <w:r w:rsidR="00F224B2" w:rsidRPr="00F224B2">
        <w:t xml:space="preserve">) </w:t>
      </w:r>
      <w:r w:rsidRPr="00F224B2">
        <w:t>психологических, семейных ожиданиях и потребностях, слабое обеспечение потребности в развитии семейных отношений, семьи в целом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4</w:t>
      </w:r>
      <w:r w:rsidR="00F224B2" w:rsidRPr="00F224B2">
        <w:t xml:space="preserve">. </w:t>
      </w:r>
      <w:r w:rsidRPr="00F224B2">
        <w:t>Преобладание в контактах, связях внутри семьи негативных, деструктивных эмоций, чувств (Танатоса</w:t>
      </w:r>
      <w:r w:rsidR="00F224B2" w:rsidRPr="00F224B2">
        <w:t xml:space="preserve">) </w:t>
      </w:r>
      <w:r w:rsidRPr="00F224B2">
        <w:t>наряду с позитивными, конструктивными эмоциями, чувствами (Эроса</w:t>
      </w:r>
      <w:r w:rsidR="00F224B2" w:rsidRPr="00F224B2">
        <w:t xml:space="preserve">). </w:t>
      </w:r>
      <w:r w:rsidRPr="00F224B2">
        <w:t>Индикаторы межличностного эмоционального показателя</w:t>
      </w:r>
      <w:r w:rsidR="00F224B2" w:rsidRPr="00F224B2">
        <w:t xml:space="preserve">: </w:t>
      </w:r>
      <w:r w:rsidRPr="00F224B2">
        <w:t>фрустрация, слабая эмоциональная привязанность, наличие чувств вины, безразличия, ненависти, враждебности, гнева, отвращения, одиночества, скуки, страхов, тревоги, а также беспокойства, разочарования, раздражения, нерешительности, злобы, нестабильности, нетерпения, страдания, хандры, неудовольствия и др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5</w:t>
      </w:r>
      <w:r w:rsidR="00F224B2" w:rsidRPr="00F224B2">
        <w:t xml:space="preserve">. </w:t>
      </w:r>
      <w:r w:rsidRPr="00F224B2">
        <w:t>Когнитивное рассогласование в восприятии, понимании, совпадении ценностей супругов, родителей и детей</w:t>
      </w:r>
      <w:r w:rsidR="00F224B2" w:rsidRPr="00F224B2">
        <w:t xml:space="preserve">. </w:t>
      </w:r>
      <w:r w:rsidRPr="00F224B2">
        <w:t>Индикаторы межличностного когнитивного показателя</w:t>
      </w:r>
      <w:r w:rsidR="00F224B2" w:rsidRPr="00F224B2">
        <w:t xml:space="preserve">: </w:t>
      </w:r>
      <w:r w:rsidRPr="00F224B2">
        <w:t>различия в представлениях, видении себя, партнера, социального мира в целом, несовпадение когнитивных сценариев, неполное принятие другого как личности, слабый учет мнений других членов семьи и обмен различной информацией, несовпадение культурных, личных, семейных ценностных ориентации у членов семьи и др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6</w:t>
      </w:r>
      <w:r w:rsidR="00F224B2" w:rsidRPr="00F224B2">
        <w:t xml:space="preserve">. </w:t>
      </w:r>
      <w:r w:rsidRPr="00F224B2">
        <w:t>Ригидность, конфликтность, конкуренция, бескомпромиссность, слабая адаптивность в межличностном поведении членов семьи</w:t>
      </w:r>
      <w:r w:rsidR="00F224B2" w:rsidRPr="00F224B2">
        <w:t xml:space="preserve">. </w:t>
      </w:r>
      <w:r w:rsidRPr="00F224B2">
        <w:t>Индикаторы межличностного поведенческого показателя</w:t>
      </w:r>
      <w:r w:rsidR="00F224B2" w:rsidRPr="00F224B2">
        <w:t xml:space="preserve">: </w:t>
      </w:r>
      <w:r w:rsidRPr="00F224B2">
        <w:t>затрудненное распределение власти (ответственность жены, старшего ребенка за семью</w:t>
      </w:r>
      <w:r w:rsidR="00F224B2" w:rsidRPr="00F224B2">
        <w:t>),</w:t>
      </w:r>
      <w:r w:rsidRPr="00F224B2">
        <w:t xml:space="preserve"> скрытая или явная борьба за власть, различные модели общения в семье, привязанность, изменчивость, нормированность, недостаточная активность в действиях, нетерпимость к разногласиям, скрытность, неискренность, различия в общесемейных задачах, пессимизм, неуверенность в действиях, недостаточные волевые проявления и др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7</w:t>
      </w:r>
      <w:r w:rsidR="00F224B2" w:rsidRPr="00F224B2">
        <w:t xml:space="preserve">. </w:t>
      </w:r>
      <w:r w:rsidRPr="00F224B2">
        <w:t>Затрудненный поиск методов, способов, видов решения различных проблем в процессе жизненного цикла семьи</w:t>
      </w:r>
      <w:r w:rsidR="00F224B2" w:rsidRPr="00F224B2">
        <w:t xml:space="preserve">. </w:t>
      </w:r>
      <w:r w:rsidRPr="00F224B2">
        <w:t>Индикаторы динамического показателя</w:t>
      </w:r>
      <w:r w:rsidR="00F224B2" w:rsidRPr="00F224B2">
        <w:t xml:space="preserve">: </w:t>
      </w:r>
      <w:r w:rsidRPr="00F224B2">
        <w:t>недостаточные знания в области видов семейной психологической помощи, недостаточное желание в зависимости от типа личности решать семейные проблемы, закрытость и замкнутость при столкновении с проблемами, сомнения в реализации методов, в обращении к специалисту, различные варианты динамики данных отношений (позитивной, негативной, застревающей</w:t>
      </w:r>
      <w:r w:rsidR="00F224B2" w:rsidRPr="00F224B2">
        <w:t xml:space="preserve">) </w:t>
      </w:r>
      <w:r w:rsidRPr="00F224B2">
        <w:t>и др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Нарушенные (дисгармоничные</w:t>
      </w:r>
      <w:r w:rsidR="00F224B2" w:rsidRPr="00F224B2">
        <w:t xml:space="preserve">) </w:t>
      </w:r>
      <w:r w:rsidRPr="00F224B2">
        <w:t>семейные межличностные отношения</w:t>
      </w:r>
      <w:r w:rsidR="00F224B2" w:rsidRPr="00F224B2">
        <w:t xml:space="preserve">. </w:t>
      </w:r>
      <w:r w:rsidRPr="00F224B2">
        <w:t>Нарушенные семейные отношения</w:t>
      </w:r>
      <w:r w:rsidR="00F224B2" w:rsidRPr="00F224B2">
        <w:t xml:space="preserve"> - </w:t>
      </w:r>
      <w:r w:rsidRPr="00F224B2">
        <w:t>это дисгармоничные, бессистемные, нестабильные, препятствующие нормальному развитию семьи установки, ожидания, ориентации ее членов относительно друг друга, обусловленные крайней степенью неудовлетворенности их базовых потребностей в процессе нарушения общения на определенном этапе жизненного цикла семьи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Общий признак этих отношений выражается в сильной неудовлетворенности (фрустрации</w:t>
      </w:r>
      <w:r w:rsidR="00F224B2" w:rsidRPr="00F224B2">
        <w:t xml:space="preserve">) </w:t>
      </w:r>
      <w:r w:rsidRPr="00F224B2">
        <w:t>членов семьи индивидуальными семейными потребностями, деструктивным браком, дисгармоничным (нарушенным</w:t>
      </w:r>
      <w:r w:rsidR="00F224B2" w:rsidRPr="00F224B2">
        <w:t xml:space="preserve">) </w:t>
      </w:r>
      <w:r w:rsidRPr="00F224B2">
        <w:t>внутрисемейным общением и семейной жизнью в целом</w:t>
      </w:r>
      <w:r w:rsidR="00F224B2" w:rsidRPr="00F224B2">
        <w:t xml:space="preserve">. </w:t>
      </w:r>
    </w:p>
    <w:p w:rsidR="00F224B2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r w:rsidRPr="00F224B2">
        <w:t>Еще раз</w:t>
      </w:r>
      <w:r w:rsidR="00D94FEC" w:rsidRPr="00F224B2">
        <w:t xml:space="preserve"> необходимо подчеркнуть</w:t>
      </w:r>
      <w:r w:rsidRPr="00F224B2">
        <w:t>, что семейный психоанализ, как один из видов (направлений</w:t>
      </w:r>
      <w:r w:rsidR="00F224B2" w:rsidRPr="00F224B2">
        <w:t xml:space="preserve">) </w:t>
      </w:r>
      <w:r w:rsidRPr="00F224B2">
        <w:t>современного психоанализа имеет все основания быть самостоятельным научно-практическим направлением, и имеет все перспективы для плодотворного развития</w:t>
      </w:r>
      <w:r w:rsidR="00F224B2" w:rsidRPr="00F224B2">
        <w:t xml:space="preserve">. </w:t>
      </w:r>
    </w:p>
    <w:p w:rsidR="00BA4F94" w:rsidRDefault="00BA4F94" w:rsidP="00BA4F94">
      <w:pPr>
        <w:pStyle w:val="20"/>
      </w:pPr>
    </w:p>
    <w:p w:rsidR="00B62A9F" w:rsidRDefault="0008306E" w:rsidP="00BA4F94">
      <w:pPr>
        <w:pStyle w:val="20"/>
      </w:pPr>
      <w:bookmarkStart w:id="4" w:name="_Toc229659253"/>
      <w:r w:rsidRPr="00F224B2">
        <w:t>Составные элементы</w:t>
      </w:r>
      <w:r w:rsidR="00707FAC" w:rsidRPr="00F224B2">
        <w:t xml:space="preserve"> модели</w:t>
      </w:r>
      <w:r w:rsidR="00DE7A6E" w:rsidRPr="00F224B2">
        <w:t xml:space="preserve"> психоаналитически ориентированной психотерапии</w:t>
      </w:r>
      <w:r w:rsidR="00821575" w:rsidRPr="00F224B2">
        <w:t xml:space="preserve"> с семьей</w:t>
      </w:r>
      <w:bookmarkEnd w:id="4"/>
    </w:p>
    <w:p w:rsidR="00BA4F94" w:rsidRPr="00BA4F94" w:rsidRDefault="00BA4F94" w:rsidP="00BA4F94"/>
    <w:p w:rsidR="0008306E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Психологическое моделирование</w:t>
      </w:r>
      <w:r w:rsidR="00F224B2" w:rsidRPr="00F224B2">
        <w:t xml:space="preserve"> - </w:t>
      </w:r>
      <w:r w:rsidRPr="00F224B2">
        <w:t xml:space="preserve">создание формальной модели психического или социально-психологического процесса, </w:t>
      </w:r>
      <w:r w:rsidR="00F224B2" w:rsidRPr="00F224B2">
        <w:t xml:space="preserve">т.е. </w:t>
      </w:r>
      <w:r w:rsidRPr="00F224B2">
        <w:t>формализованной абстракции данного процесса, воспроизводящей его некоторые основные, ключевые, по мнению данного исследователя, моменты с целью его экспериментального изучения либо с целью экстраполяции сведений о нём на то, что исследователь считает частными случаями данного процесса</w:t>
      </w:r>
      <w:r w:rsidR="00F224B2" w:rsidRPr="00F224B2">
        <w:t xml:space="preserve">. </w:t>
      </w:r>
    </w:p>
    <w:p w:rsidR="0008306E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В начале ХХ в</w:t>
      </w:r>
      <w:r w:rsidR="00F224B2" w:rsidRPr="00F224B2">
        <w:t xml:space="preserve">. </w:t>
      </w:r>
      <w:r w:rsidRPr="00F224B2">
        <w:t>в психологии широко использовались модели "гидравлического типа", основанные на принципе компенсации</w:t>
      </w:r>
      <w:r w:rsidR="00F224B2" w:rsidRPr="00F224B2">
        <w:t xml:space="preserve"> - </w:t>
      </w:r>
      <w:r w:rsidRPr="00F224B2">
        <w:t>"в одном месте убавилось, в другом прибавилось" (на этом же устаревшем принципе основана так называемая Модель</w:t>
      </w:r>
      <w:r w:rsidR="00870B29" w:rsidRPr="00F224B2">
        <w:t xml:space="preserve"> А</w:t>
      </w:r>
      <w:r w:rsidRPr="00F224B2">
        <w:t>, используемая в соционике</w:t>
      </w:r>
      <w:r w:rsidR="00F224B2" w:rsidRPr="00F224B2">
        <w:t xml:space="preserve">). </w:t>
      </w:r>
      <w:r w:rsidRPr="00F224B2">
        <w:t>Подобного рода модели до сих пор используются в популярной психологии (например, модель трёх состояний Эго, предложенная Э</w:t>
      </w:r>
      <w:r w:rsidR="00F224B2" w:rsidRPr="00F224B2">
        <w:t xml:space="preserve">. </w:t>
      </w:r>
      <w:r w:rsidRPr="00F224B2">
        <w:t>Берном</w:t>
      </w:r>
      <w:r w:rsidR="00F224B2" w:rsidRPr="00F224B2">
        <w:t xml:space="preserve">). </w:t>
      </w:r>
    </w:p>
    <w:p w:rsidR="0008306E" w:rsidRPr="00F224B2" w:rsidRDefault="0008306E" w:rsidP="00F224B2">
      <w:pPr>
        <w:widowControl w:val="0"/>
        <w:autoSpaceDE w:val="0"/>
        <w:autoSpaceDN w:val="0"/>
        <w:adjustRightInd w:val="0"/>
        <w:ind w:firstLine="709"/>
      </w:pPr>
      <w:r w:rsidRPr="00F224B2">
        <w:t>В настоящее время в психологии всё чаще используются модели, основанные на вероятностно-статистической оценке явлений и алгоритмическом подходе</w:t>
      </w:r>
      <w:r w:rsidR="00F224B2" w:rsidRPr="00F224B2">
        <w:t xml:space="preserve">. </w:t>
      </w:r>
      <w:r w:rsidR="007C4803" w:rsidRPr="00F224B2">
        <w:t>Необходимо отметить, что существует довольно большое количество моделей семейной психоаналитической работы имеющее различное целевое содержание</w:t>
      </w:r>
      <w:r w:rsidR="00F224B2" w:rsidRPr="00F224B2">
        <w:t xml:space="preserve">. </w:t>
      </w:r>
      <w:r w:rsidR="00870B29" w:rsidRPr="00F224B2">
        <w:rPr>
          <w:rStyle w:val="ad"/>
          <w:sz w:val="20"/>
          <w:szCs w:val="20"/>
        </w:rPr>
        <w:footnoteReference w:id="3"/>
      </w:r>
    </w:p>
    <w:p w:rsidR="00DE7A6E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Рассмотрим</w:t>
      </w:r>
      <w:r w:rsidR="00D94FEC" w:rsidRPr="00F224B2">
        <w:t xml:space="preserve"> подробно</w:t>
      </w:r>
      <w:r w:rsidRPr="00F224B2">
        <w:t xml:space="preserve"> составные элементы</w:t>
      </w:r>
      <w:r w:rsidR="00DE7A6E" w:rsidRPr="00F224B2">
        <w:t xml:space="preserve"> одной из моделей</w:t>
      </w:r>
      <w:r w:rsidRPr="00F224B2">
        <w:t xml:space="preserve"> семейной психоаналитиче</w:t>
      </w:r>
      <w:r w:rsidR="00DE7A6E" w:rsidRPr="00F224B2">
        <w:t>ской работы с семьей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В построении теории семейной психоаналитически ориентированной психотерапии используются такие принципы, как системность, детерминизм, интегративностъ, принципы развития, синтеза, принцип единства внутреннего и внешнего, бессознательного и сознательного, принцип объектного взаимодействия, соотношения внутриличностного и межличностного конфликтов, индивидуальных и семейных потребностей, индивидуального и группового (семейного</w:t>
      </w:r>
      <w:r w:rsidR="00F224B2" w:rsidRPr="00F224B2">
        <w:t xml:space="preserve">) </w:t>
      </w:r>
      <w:r w:rsidRPr="00F224B2">
        <w:t>уровней зрелости</w:t>
      </w:r>
      <w:r w:rsidR="00F224B2" w:rsidRPr="00F224B2">
        <w:t xml:space="preserve">. </w:t>
      </w:r>
      <w:r w:rsidR="00ED6F94" w:rsidRPr="00F224B2">
        <w:t>Данные принципы должны находить свое приложения для построения эффективной модели психоаналитической психотерапии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Показаниями к применению данной модели считаются преимущественно трудности, связанные с нарушением родительско-детских, супружеских отношений, личностные трудности, невротические реакции, неврозы, личностные расстройства в контексте жизненного цикла семьи, семейных паттернов взаимодействия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Значительно реже эта модель используется при трудностях родственно-семейных отношений в семьях профессиональных военнослужащих из-за специфики их проживания и практически нежелательна при borderline и психотического уровнях расстройств членов семьи, тяжелых семейных нарушениях, при распаде семьи</w:t>
      </w:r>
      <w:r w:rsidR="00F224B2" w:rsidRPr="00F224B2">
        <w:t xml:space="preserve">. </w:t>
      </w:r>
    </w:p>
    <w:p w:rsidR="007C4803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Общая цель данной модели заключается в том, чтобы на основании осознания, понимания и принятия причин психологических личностных, семейных проблем, деструктивных внутренних объектных отношений достигнуть изменения в реальных объектных отношениях на конкретном этапе жизненного цикла, зрелости, гармонии каждого члена семьи и всей семьи в целом</w:t>
      </w:r>
      <w:r w:rsidR="00F224B2" w:rsidRPr="00F224B2">
        <w:t xml:space="preserve">. </w:t>
      </w:r>
      <w:r w:rsidRPr="00F224B2">
        <w:t>Предлагаемая модель психотерапии позволяет</w:t>
      </w:r>
      <w:r w:rsidR="00F224B2" w:rsidRPr="00F224B2">
        <w:t xml:space="preserve">: </w:t>
      </w:r>
    </w:p>
    <w:p w:rsidR="007C4803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осуществлять психодиагностику основных типов личностных и семейных проблем, их базовых причин</w:t>
      </w:r>
      <w:r w:rsidR="00F224B2" w:rsidRPr="00F224B2">
        <w:t xml:space="preserve">; </w:t>
      </w:r>
    </w:p>
    <w:p w:rsidR="007C4803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достигать осознания, понимания причин внутренних деструктивных объектных отношений, личностных психологических проблем, рассогласований реальных объектных отношений в семье через преодоление внутриличностных конфликтов</w:t>
      </w:r>
      <w:r w:rsidR="00F224B2" w:rsidRPr="00F224B2">
        <w:t xml:space="preserve">; </w:t>
      </w:r>
    </w:p>
    <w:p w:rsidR="007C4803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изменять реальные объектные отношения в семье, достигать их зрелости, гармонизации на конкретном этапе жизненного цикла семьи</w:t>
      </w:r>
      <w:r w:rsidR="00F224B2" w:rsidRPr="00F224B2">
        <w:t xml:space="preserve">;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адаптировать к новому уровню личностной зрелости, реальным согласованным объектным отношениям, новой жизненной ситуации в семье</w:t>
      </w:r>
      <w:r w:rsidR="00F224B2" w:rsidRPr="00F224B2">
        <w:t xml:space="preserve">. </w:t>
      </w:r>
    </w:p>
    <w:p w:rsidR="00FB4A6B" w:rsidRPr="00F224B2" w:rsidRDefault="00FB4A6B" w:rsidP="00F224B2">
      <w:pPr>
        <w:widowControl w:val="0"/>
        <w:autoSpaceDE w:val="0"/>
        <w:autoSpaceDN w:val="0"/>
        <w:adjustRightInd w:val="0"/>
        <w:ind w:firstLine="709"/>
      </w:pPr>
      <w:r w:rsidRPr="00F224B2">
        <w:t>Таким образом</w:t>
      </w:r>
      <w:r w:rsidR="002F5E32" w:rsidRPr="00F224B2">
        <w:t>,</w:t>
      </w:r>
      <w:r w:rsidRPr="00F224B2">
        <w:t xml:space="preserve"> была рассмотрена модель применимая по отношению к некоторой группе семей, рассмотрим более о</w:t>
      </w:r>
      <w:r w:rsidR="002F5E32" w:rsidRPr="00F224B2">
        <w:t>бщую модель, содержащую элементы</w:t>
      </w:r>
      <w:r w:rsidRPr="00F224B2">
        <w:t xml:space="preserve"> которые</w:t>
      </w:r>
      <w:r w:rsidR="002F5E32" w:rsidRPr="00F224B2">
        <w:t xml:space="preserve"> можно реализовать по отношению</w:t>
      </w:r>
      <w:r w:rsidRPr="00F224B2">
        <w:t xml:space="preserve"> ко всем семьям по рассматриваемой тематике</w:t>
      </w:r>
      <w:r w:rsidR="00F224B2" w:rsidRPr="00F224B2">
        <w:t xml:space="preserve">. </w:t>
      </w:r>
    </w:p>
    <w:p w:rsidR="00FB4A6B" w:rsidRPr="00F224B2" w:rsidRDefault="00FB4A6B" w:rsidP="00F224B2">
      <w:pPr>
        <w:widowControl w:val="0"/>
        <w:autoSpaceDE w:val="0"/>
        <w:autoSpaceDN w:val="0"/>
        <w:adjustRightInd w:val="0"/>
        <w:ind w:firstLine="709"/>
      </w:pPr>
      <w:r w:rsidRPr="00F224B2">
        <w:t xml:space="preserve">Данная модель включает основные этапы, организация проведения работы, техники и приемы семейной психоаналитически ориентированной психотерапии, а также основные </w:t>
      </w:r>
      <w:r w:rsidR="004277A7" w:rsidRPr="00F224B2">
        <w:t>требования,</w:t>
      </w:r>
      <w:r w:rsidRPr="00F224B2">
        <w:t xml:space="preserve"> предъявляемые к психоаналитическому психотерапевту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 xml:space="preserve">Этапы семейной психоаналитически ориентированной </w:t>
      </w:r>
      <w:r w:rsidR="00D94FEC" w:rsidRPr="00F224B2">
        <w:t>психотерапии</w:t>
      </w:r>
      <w:r w:rsidR="00F224B2" w:rsidRPr="00F224B2">
        <w:t xml:space="preserve">. </w:t>
      </w:r>
      <w:r w:rsidR="00D94FEC" w:rsidRPr="00F224B2">
        <w:t>Можно выделить</w:t>
      </w:r>
      <w:r w:rsidRPr="00F224B2">
        <w:t xml:space="preserve"> четыре этапа психотерапии в соответствии с ее задачами (на примере семьи военнослужащего</w:t>
      </w:r>
      <w:r w:rsidR="00F224B2" w:rsidRPr="00F224B2">
        <w:t xml:space="preserve">): </w:t>
      </w:r>
      <w:r w:rsidRPr="00F224B2">
        <w:t>психодиагностический, этап осознания, реконструктивный (согласование отношений</w:t>
      </w:r>
      <w:r w:rsidR="00F224B2" w:rsidRPr="00F224B2">
        <w:t xml:space="preserve">) </w:t>
      </w:r>
      <w:r w:rsidRPr="00F224B2">
        <w:t>и адаптационный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1</w:t>
      </w:r>
      <w:r w:rsidR="00F224B2" w:rsidRPr="00F224B2">
        <w:t xml:space="preserve">. </w:t>
      </w:r>
      <w:r w:rsidRPr="00F224B2">
        <w:t>Психодиагностический этап</w:t>
      </w:r>
      <w:r w:rsidR="00F224B2" w:rsidRPr="00F224B2">
        <w:t xml:space="preserve">. </w:t>
      </w:r>
      <w:r w:rsidRPr="00F224B2">
        <w:t>Установление вербального и невербального контакта с семьей (членом семьи, диадой</w:t>
      </w:r>
      <w:r w:rsidR="00F224B2" w:rsidRPr="00F224B2">
        <w:t xml:space="preserve">). </w:t>
      </w:r>
      <w:r w:rsidRPr="00F224B2">
        <w:t>Знакомство с каждым членом семьи, характеристикой жизненного цикла данной семьи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Предварительная психодиагностика уровней личностной психопатологии (психологических проблем</w:t>
      </w:r>
      <w:r w:rsidR="00F224B2" w:rsidRPr="00F224B2">
        <w:t xml:space="preserve">) </w:t>
      </w:r>
      <w:r w:rsidRPr="00F224B2">
        <w:t>членов семьи, типов семейных проблем (конфликтов, трудностей, нарушений</w:t>
      </w:r>
      <w:r w:rsidR="00F224B2" w:rsidRPr="00F224B2">
        <w:t>),</w:t>
      </w:r>
      <w:r w:rsidRPr="00F224B2">
        <w:t xml:space="preserve"> актуального состояния психофизического здоровья членов семьи и их семейных объектных отношений, взаимодействий в соответствии с индивидуальной структурой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Начало исследования глубинно-психологических причин (родительская семья</w:t>
      </w:r>
      <w:r w:rsidR="00F224B2" w:rsidRPr="00F224B2">
        <w:t>),</w:t>
      </w:r>
      <w:r w:rsidRPr="00F224B2">
        <w:t xml:space="preserve"> межличностных причин (юношеский период, предбрачный этап, актуальная супружеская семья</w:t>
      </w:r>
      <w:r w:rsidR="00F224B2" w:rsidRPr="00F224B2">
        <w:t>),</w:t>
      </w:r>
      <w:r w:rsidRPr="00F224B2">
        <w:t xml:space="preserve"> психологических факторов воинской деятельности мужа-отца военнослужащего (объективные и субъективные факторы учебной, служебной, боевой деятельности, влияющие на объектные отношения в семье</w:t>
      </w:r>
      <w:r w:rsidR="00F224B2" w:rsidRPr="00F224B2">
        <w:t xml:space="preserve">).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 xml:space="preserve">Дифференциация различных биофизических факторов (болезни, образ жизни, негативные привычки и </w:t>
      </w:r>
      <w:r w:rsidR="00F224B2">
        <w:t>др.)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Исследование актуальных причин психологических личностных семейных проблем (актуальная проблемная социально-психологическая ситуация в семье профессионального военнослужащего</w:t>
      </w:r>
      <w:r w:rsidR="00F224B2" w:rsidRPr="00F224B2">
        <w:t xml:space="preserve">).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2</w:t>
      </w:r>
      <w:r w:rsidR="00F224B2" w:rsidRPr="00F224B2">
        <w:t xml:space="preserve">. </w:t>
      </w:r>
      <w:r w:rsidRPr="00F224B2">
        <w:t>Этап осознания</w:t>
      </w:r>
      <w:r w:rsidR="00F224B2" w:rsidRPr="00F224B2">
        <w:t xml:space="preserve">. </w:t>
      </w:r>
      <w:r w:rsidRPr="00F224B2">
        <w:t>Дальнейшее исследование глубинно-психологических, межличностных, деятельностных причин личностных и семейных проблем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Достижение ряда инсайтов (эмоционального, когнитивного осознания</w:t>
      </w:r>
      <w:r w:rsidR="00F224B2" w:rsidRPr="00F224B2">
        <w:t xml:space="preserve">) </w:t>
      </w:r>
      <w:r w:rsidRPr="00F224B2">
        <w:t>основных глубинно-психологических причин (психотравмы раннего детства, подросткового периода</w:t>
      </w:r>
      <w:r w:rsidR="00F224B2" w:rsidRPr="00F224B2">
        <w:t xml:space="preserve">; </w:t>
      </w:r>
      <w:r w:rsidRPr="00F224B2">
        <w:t>неконструктивные стили воспитания (социализации</w:t>
      </w:r>
      <w:r w:rsidR="00F224B2" w:rsidRPr="00F224B2">
        <w:t xml:space="preserve">); </w:t>
      </w:r>
      <w:r w:rsidRPr="00F224B2">
        <w:t>застревания (фиксации</w:t>
      </w:r>
      <w:r w:rsidR="00F224B2" w:rsidRPr="00F224B2">
        <w:t xml:space="preserve">) </w:t>
      </w:r>
      <w:r w:rsidRPr="00F224B2">
        <w:t>на соответствующих стадиях психосексуального развития, ранних объектных отношениях (значимых фигурах</w:t>
      </w:r>
      <w:r w:rsidR="00F224B2" w:rsidRPr="00F224B2">
        <w:t xml:space="preserve">); </w:t>
      </w:r>
      <w:r w:rsidRPr="00F224B2">
        <w:t xml:space="preserve">неадекватная психосексуальная, полоролевая идентичность и </w:t>
      </w:r>
      <w:r w:rsidR="00F224B2">
        <w:t>др.)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Осознание негативных, деструктивных внутренних объектных отношений и рассогласования межличностных отношений, потребностей, ожиданий, представлений и притязаний супругами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При этом максимальное самоосознание, принятие, преодоление самих себя (сопротивления, неадекватных</w:t>
      </w:r>
      <w:r w:rsidR="00F224B2" w:rsidRPr="00F224B2">
        <w:t xml:space="preserve"> - </w:t>
      </w:r>
      <w:r w:rsidRPr="00F224B2">
        <w:t>переносных объектных отношений</w:t>
      </w:r>
      <w:r w:rsidR="00F224B2" w:rsidRPr="00F224B2">
        <w:t xml:space="preserve">).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Достижение определенного начального уровня саморегуляции взрослыми членами семьи и подростками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3</w:t>
      </w:r>
      <w:r w:rsidR="00F224B2" w:rsidRPr="00F224B2">
        <w:t xml:space="preserve">. </w:t>
      </w:r>
      <w:r w:rsidRPr="00F224B2">
        <w:t>Реконструктивный этап (согласование отношений</w:t>
      </w:r>
      <w:r w:rsidR="00F224B2" w:rsidRPr="00F224B2">
        <w:t xml:space="preserve">). </w:t>
      </w:r>
      <w:r w:rsidRPr="00F224B2">
        <w:t>Согласование, конструирование психофизической (сексуальной</w:t>
      </w:r>
      <w:r w:rsidR="00F224B2" w:rsidRPr="00F224B2">
        <w:t xml:space="preserve">) </w:t>
      </w:r>
      <w:r w:rsidRPr="00F224B2">
        <w:t>составляющей, достижение относительной совместимости (в соответствии с личностными, возрастными особенностями супругов, других членов семьи, этапами жизненного цикла семьи</w:t>
      </w:r>
      <w:r w:rsidR="00F224B2" w:rsidRPr="00F224B2">
        <w:t xml:space="preserve">).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Согласование, реконструкция новых объектных отношений в семье (супружеских, родительско-детских, родственно-семейных</w:t>
      </w:r>
      <w:r w:rsidR="00F224B2" w:rsidRPr="00F224B2">
        <w:t>),</w:t>
      </w:r>
      <w:r w:rsidRPr="00F224B2">
        <w:t xml:space="preserve"> их составляющих</w:t>
      </w:r>
      <w:r w:rsidR="00F224B2" w:rsidRPr="00F224B2">
        <w:t xml:space="preserve"> - </w:t>
      </w:r>
      <w:r w:rsidR="00FD55DB">
        <w:t>эмоционально</w:t>
      </w:r>
      <w:r w:rsidRPr="00F224B2">
        <w:t>-потребностной, когнитивной и поведенческой сферы</w:t>
      </w:r>
      <w:r w:rsidR="00F224B2" w:rsidRPr="00F224B2">
        <w:t xml:space="preserve">. </w:t>
      </w:r>
      <w:r w:rsidRPr="00F224B2">
        <w:t>Достижение в целом наиболее полного понимания и принятия друг другом членов семьи, изменения их отношений в сторону гармонизации, зрелости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4</w:t>
      </w:r>
      <w:r w:rsidR="00F224B2" w:rsidRPr="00F224B2">
        <w:t xml:space="preserve">. </w:t>
      </w:r>
      <w:r w:rsidRPr="00F224B2">
        <w:t>Адаптационный этап</w:t>
      </w:r>
      <w:r w:rsidR="00F224B2" w:rsidRPr="00F224B2">
        <w:t xml:space="preserve">. </w:t>
      </w:r>
      <w:r w:rsidRPr="00F224B2">
        <w:t>Приспособление к новому уровню психологической зрелости</w:t>
      </w:r>
      <w:r w:rsidR="00F224B2" w:rsidRPr="00F224B2">
        <w:t xml:space="preserve"> - </w:t>
      </w:r>
      <w:r w:rsidRPr="00F224B2">
        <w:t>личностей супругов, других членов семьи, их объектных отношений, к реальной жизненной ситуации на конкретном этапе жизненного цикла данной семьи</w:t>
      </w:r>
      <w:r w:rsidR="00F224B2" w:rsidRPr="00F224B2">
        <w:t xml:space="preserve">. </w:t>
      </w:r>
      <w:r w:rsidRPr="00F224B2">
        <w:t>Адаптация и выход из психотерапевтического процесса членов семьи</w:t>
      </w:r>
      <w:r w:rsidR="00F224B2" w:rsidRPr="00F224B2">
        <w:t xml:space="preserve">. </w:t>
      </w:r>
      <w:r w:rsidRPr="00F224B2">
        <w:t>Формирование мотивации, установок к самостоятельному преодолению в дальнейшем проблемных личностных, семейных ситуаций посредством различных методов психологической самопомощи и совместной помощи членами семьи профессионального военнослужащего</w:t>
      </w:r>
      <w:r w:rsidR="00F224B2" w:rsidRPr="00F224B2">
        <w:t xml:space="preserve">. </w:t>
      </w:r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F224B2" w:rsidRDefault="00707FAC" w:rsidP="00BA4F94">
      <w:pPr>
        <w:pStyle w:val="20"/>
      </w:pPr>
      <w:bookmarkStart w:id="5" w:name="_Toc229659254"/>
      <w:r w:rsidRPr="00F224B2">
        <w:t>Техники и приемы</w:t>
      </w:r>
      <w:bookmarkEnd w:id="5"/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Аналитические приемы</w:t>
      </w:r>
      <w:r w:rsidR="00F224B2" w:rsidRPr="00F224B2">
        <w:t xml:space="preserve">: </w:t>
      </w:r>
      <w:r w:rsidRPr="00F224B2">
        <w:t>традиционный анализ сновидений, свободных ассоциаций, фантазий, пересекающихся переносов-контрпереносов, индивидуального, семейного сопротивления (защит</w:t>
      </w:r>
      <w:r w:rsidR="00F224B2" w:rsidRPr="00F224B2">
        <w:t>),</w:t>
      </w:r>
      <w:r w:rsidRPr="00F224B2">
        <w:t xml:space="preserve"> актуальных переживаний членов семьи с помощью конфронтации, прояснения, интерпретации и тщательной проработки</w:t>
      </w:r>
      <w:r w:rsidR="00F224B2" w:rsidRPr="00F224B2">
        <w:t>.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Специальные техники семейной психоаналитической психотерапии (по Н</w:t>
      </w:r>
      <w:r w:rsidR="00F224B2" w:rsidRPr="00F224B2">
        <w:t xml:space="preserve">. </w:t>
      </w:r>
      <w:r w:rsidRPr="00F224B2">
        <w:t>Аккерману, 1982</w:t>
      </w:r>
      <w:r w:rsidR="00F224B2" w:rsidRPr="00F224B2">
        <w:t xml:space="preserve">): </w:t>
      </w:r>
      <w:r w:rsidRPr="00F224B2">
        <w:t>противодействие неуместному отрицанию, смещению и рационализации конфликта</w:t>
      </w:r>
      <w:r w:rsidR="00F224B2" w:rsidRPr="00F224B2">
        <w:t>;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трансформация скрытого, неявного конфликта в открытую форму взаимодействия</w:t>
      </w:r>
      <w:r w:rsidR="00F224B2" w:rsidRPr="00F224B2">
        <w:t xml:space="preserve">; </w:t>
      </w:r>
      <w:r w:rsidRPr="00F224B2">
        <w:t>поднятие скрытого внутреннего конфликта до уровня межличностного взаимодействия</w:t>
      </w:r>
      <w:r w:rsidR="00F224B2" w:rsidRPr="00F224B2">
        <w:t>;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нейтрализация паттернов формирования роли "козла отпущения", укрепляющей позицию одного из супругов за счет принесения в жертву другого</w:t>
      </w:r>
      <w:r w:rsidR="00F224B2" w:rsidRPr="00F224B2">
        <w:t>;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преодоление сопротивления и ослабление общего конфликта, чувства вины и страха посредством конфронтации и интерпретации</w:t>
      </w:r>
      <w:r w:rsidR="00F224B2" w:rsidRPr="00F224B2">
        <w:t>;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проигрывание роли родителя со стороны психотерапевта, контролирующего межличностную опасность, служащего источником эмоциональной поддержки и удовлетворенности, обеспечивающего недостающие супружеской паре эмоциональные составляющие (улучшение комплиментарности отношений</w:t>
      </w:r>
      <w:r w:rsidR="00F224B2" w:rsidRPr="00F224B2">
        <w:t>);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использование психотерапевтом самого себя в качестве "инструмента" для тестирования реальности</w:t>
      </w:r>
      <w:r w:rsidR="00F224B2" w:rsidRPr="00F224B2">
        <w:t xml:space="preserve">; </w:t>
      </w:r>
      <w:r w:rsidRPr="00F224B2">
        <w:t>просветительская функция психотерапевта и его демонстрация на собственном примере полезных моделей "здорового" взаимодействия между супругами</w:t>
      </w:r>
      <w:r w:rsidR="00F224B2" w:rsidRPr="00F224B2">
        <w:t>.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Специфические неаналитические техники</w:t>
      </w:r>
      <w:r w:rsidR="00F224B2" w:rsidRPr="00F224B2">
        <w:t xml:space="preserve">: </w:t>
      </w:r>
      <w:r w:rsidRPr="00F224B2">
        <w:t>наблюдение</w:t>
      </w:r>
      <w:r w:rsidR="00F224B2" w:rsidRPr="00F224B2">
        <w:t xml:space="preserve">; </w:t>
      </w:r>
      <w:r w:rsidRPr="00F224B2">
        <w:t>слушание</w:t>
      </w:r>
      <w:r w:rsidR="00F224B2" w:rsidRPr="00F224B2">
        <w:t xml:space="preserve">; </w:t>
      </w:r>
      <w:r w:rsidRPr="00F224B2">
        <w:t>вопросы и резкие остановки "при пустом обсуждении"</w:t>
      </w:r>
      <w:r w:rsidR="00F224B2" w:rsidRPr="00F224B2">
        <w:t xml:space="preserve">; </w:t>
      </w:r>
      <w:r w:rsidRPr="00F224B2">
        <w:t>техника улучшения коммуникативных возможностей</w:t>
      </w:r>
      <w:r w:rsidR="00F224B2" w:rsidRPr="00F224B2">
        <w:t xml:space="preserve">; </w:t>
      </w:r>
      <w:r w:rsidRPr="00F224B2">
        <w:t>отстранение с целью объективного суждения</w:t>
      </w:r>
      <w:r w:rsidR="00F224B2" w:rsidRPr="00F224B2">
        <w:t xml:space="preserve">; </w:t>
      </w:r>
      <w:r w:rsidRPr="00F224B2">
        <w:t>частичное вмешательство (интервенция</w:t>
      </w:r>
      <w:r w:rsidR="00F224B2" w:rsidRPr="00F224B2">
        <w:t xml:space="preserve">); </w:t>
      </w:r>
      <w:r w:rsidRPr="00F224B2">
        <w:t>активность</w:t>
      </w:r>
      <w:r w:rsidR="00F224B2" w:rsidRPr="00F224B2">
        <w:t>;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мини-интерпретации</w:t>
      </w:r>
      <w:r w:rsidR="00F224B2" w:rsidRPr="00F224B2">
        <w:t xml:space="preserve">; </w:t>
      </w:r>
      <w:r w:rsidRPr="00F224B2">
        <w:t>сопоставление позиций-метафор (конструктивный спор</w:t>
      </w:r>
      <w:r w:rsidR="00F224B2" w:rsidRPr="00F224B2">
        <w:t xml:space="preserve">); </w:t>
      </w:r>
      <w:r w:rsidRPr="00F224B2">
        <w:t>откровенность как расходование ресурсов конфронтации</w:t>
      </w:r>
      <w:r w:rsidR="00F224B2" w:rsidRPr="00F224B2">
        <w:t xml:space="preserve">; </w:t>
      </w:r>
      <w:r w:rsidRPr="00F224B2">
        <w:t>исследование супружеских объектных отношений по сферам (психоэмоциональная, сексуально-эротическая, культурного общения, материально-бытовая, воспитательная</w:t>
      </w:r>
      <w:r w:rsidR="00F224B2" w:rsidRPr="00F224B2">
        <w:t xml:space="preserve">); </w:t>
      </w:r>
      <w:r w:rsidRPr="00F224B2">
        <w:t>сопоставление паттернов поведения в родительских семьях</w:t>
      </w:r>
      <w:r w:rsidR="00F224B2" w:rsidRPr="00F224B2">
        <w:t xml:space="preserve">; </w:t>
      </w:r>
      <w:r w:rsidRPr="00F224B2">
        <w:t>анализ контекста фраз, слов, их специфики у каждого из супругов</w:t>
      </w:r>
      <w:r w:rsidR="00F224B2" w:rsidRPr="00F224B2">
        <w:t xml:space="preserve">; </w:t>
      </w:r>
      <w:r w:rsidRPr="00F224B2">
        <w:t>эмпатия</w:t>
      </w:r>
      <w:r w:rsidR="00F224B2" w:rsidRPr="00F224B2">
        <w:t>;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конгруэнтность</w:t>
      </w:r>
      <w:r w:rsidR="00F224B2" w:rsidRPr="00F224B2">
        <w:t xml:space="preserve">; </w:t>
      </w:r>
      <w:r w:rsidRPr="00F224B2">
        <w:t>принятие и полное понимание</w:t>
      </w:r>
      <w:r w:rsidR="00FB4A6B" w:rsidRPr="00F224B2">
        <w:t xml:space="preserve"> </w:t>
      </w:r>
      <w:r w:rsidRPr="00F224B2">
        <w:t>всех членов семьи (или одного из них при индивидуальной форме</w:t>
      </w:r>
      <w:r w:rsidR="00F224B2" w:rsidRPr="00F224B2">
        <w:t xml:space="preserve">). 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Организация психотерапии, сеттинг</w:t>
      </w:r>
      <w:r w:rsidR="00F224B2" w:rsidRPr="00F224B2">
        <w:t xml:space="preserve">. </w:t>
      </w:r>
      <w:r w:rsidRPr="00F224B2">
        <w:t>Варианты сеттинга</w:t>
      </w:r>
      <w:r w:rsidR="00F224B2" w:rsidRPr="00F224B2">
        <w:t>: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работа с одним членом семьи (поочередно одним психотерапевтом, реже</w:t>
      </w:r>
      <w:r w:rsidR="00F224B2" w:rsidRPr="00F224B2">
        <w:t xml:space="preserve"> - </w:t>
      </w:r>
      <w:r w:rsidRPr="00F224B2">
        <w:t>параллельно двумя</w:t>
      </w:r>
      <w:r w:rsidR="00F224B2" w:rsidRPr="00F224B2">
        <w:t>);</w:t>
      </w:r>
    </w:p>
    <w:p w:rsid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работа с диадой (родитель</w:t>
      </w:r>
      <w:r w:rsidR="00F224B2" w:rsidRPr="00F224B2">
        <w:t xml:space="preserve"> - </w:t>
      </w:r>
      <w:r w:rsidRPr="00F224B2">
        <w:t>ребенок, супруги</w:t>
      </w:r>
      <w:r w:rsidR="00F224B2" w:rsidRPr="00F224B2">
        <w:t>);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работа с семьей (триадой и более</w:t>
      </w:r>
      <w:r w:rsidR="00F224B2" w:rsidRPr="00F224B2">
        <w:t xml:space="preserve">).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&gt;1 Частота сеансов</w:t>
      </w:r>
      <w:r w:rsidR="00F224B2" w:rsidRPr="00F224B2">
        <w:t xml:space="preserve">: </w:t>
      </w:r>
      <w:r w:rsidRPr="00F224B2">
        <w:t>1-2 раза в неделю по 1,5 часа с диадой, семьей или по 50 минут с одним членом семьи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Продолжительность психотерапии от 20-40 сеансов до 1-3 лет (иногда более</w:t>
      </w:r>
      <w:r w:rsidR="00F224B2" w:rsidRPr="00F224B2">
        <w:t xml:space="preserve">) </w:t>
      </w:r>
      <w:r w:rsidRPr="00F224B2">
        <w:t>в варианте длительной семейной психотерапии и 12-15 сеансов с частотой 2-3 раза в неделю по 90 минут каждый в варианте краткосрочной се</w:t>
      </w:r>
      <w:r w:rsidR="00D94FEC" w:rsidRPr="00F224B2">
        <w:t>мейной психотерапии</w:t>
      </w:r>
      <w:r w:rsidR="00F224B2" w:rsidRPr="00F224B2">
        <w:t xml:space="preserve">. </w:t>
      </w:r>
      <w:r w:rsidRPr="00F224B2">
        <w:t>Дата окончания оговаривается только во втором варианте</w:t>
      </w:r>
      <w:r w:rsidR="00F224B2" w:rsidRPr="00F224B2">
        <w:t xml:space="preserve">. </w:t>
      </w:r>
      <w:r w:rsidR="00D94FEC" w:rsidRPr="00F224B2">
        <w:rPr>
          <w:rStyle w:val="ad"/>
          <w:sz w:val="20"/>
          <w:szCs w:val="20"/>
        </w:rPr>
        <w:footnoteReference w:id="4"/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Кабинет должен иметь объем больше, чем это принято в случае индивидуального консультирования и психотерапии, рассчитанный на 3-5 (7</w:t>
      </w:r>
      <w:r w:rsidR="00F224B2" w:rsidRPr="00F224B2">
        <w:t xml:space="preserve">) </w:t>
      </w:r>
      <w:r w:rsidRPr="00F224B2">
        <w:t>человек, с игрушками, мягкими креслами, игровыми предметами и выполненный в приятной сбалансированной цветовой гамме</w:t>
      </w:r>
      <w:r w:rsidR="00F224B2" w:rsidRPr="00F224B2">
        <w:t xml:space="preserve">.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Семейный психоаналитический психотерапевт должен обязательно иметь</w:t>
      </w:r>
      <w:r w:rsidR="00F224B2" w:rsidRPr="00F224B2">
        <w:t xml:space="preserve">: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а</w:t>
      </w:r>
      <w:r w:rsidR="00F224B2" w:rsidRPr="00F224B2">
        <w:t xml:space="preserve">) </w:t>
      </w:r>
      <w:r w:rsidRPr="00F224B2">
        <w:t>базовое психологическое или медицинское образование</w:t>
      </w:r>
      <w:r w:rsidR="00F224B2" w:rsidRPr="00F224B2">
        <w:t xml:space="preserve">;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б</w:t>
      </w:r>
      <w:r w:rsidR="00F224B2" w:rsidRPr="00F224B2">
        <w:t xml:space="preserve">) </w:t>
      </w:r>
      <w:r w:rsidRPr="00F224B2">
        <w:t>специализацию в области психотерапии (желательно психоаналитически ориентированного направления</w:t>
      </w:r>
      <w:r w:rsidR="00F224B2" w:rsidRPr="00F224B2">
        <w:t xml:space="preserve">);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в</w:t>
      </w:r>
      <w:r w:rsidR="00F224B2" w:rsidRPr="00F224B2">
        <w:t xml:space="preserve">) </w:t>
      </w:r>
      <w:r w:rsidRPr="00F224B2">
        <w:t>специальные знания в области семейной психологии, семейной психотерапии, в том числе, семейной психоаналитической психотерапии</w:t>
      </w:r>
      <w:r w:rsidR="00F224B2" w:rsidRPr="00F224B2">
        <w:t xml:space="preserve">; </w:t>
      </w:r>
    </w:p>
    <w:p w:rsidR="00707FAC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г</w:t>
      </w:r>
      <w:r w:rsidR="00F224B2" w:rsidRPr="00F224B2">
        <w:t xml:space="preserve">) </w:t>
      </w:r>
      <w:r w:rsidRPr="00F224B2">
        <w:t>опыт решения психологических личностных и семейных проблем (конфликтов, кризисов, трудностей</w:t>
      </w:r>
      <w:r w:rsidR="00F224B2" w:rsidRPr="00F224B2">
        <w:t xml:space="preserve">); </w:t>
      </w:r>
    </w:p>
    <w:p w:rsidR="00B62A9F" w:rsidRPr="00F224B2" w:rsidRDefault="00707FAC" w:rsidP="00F224B2">
      <w:pPr>
        <w:widowControl w:val="0"/>
        <w:autoSpaceDE w:val="0"/>
        <w:autoSpaceDN w:val="0"/>
        <w:adjustRightInd w:val="0"/>
        <w:ind w:firstLine="709"/>
      </w:pPr>
      <w:r w:rsidRPr="00F224B2">
        <w:t>д</w:t>
      </w:r>
      <w:r w:rsidR="00F224B2" w:rsidRPr="00F224B2">
        <w:t xml:space="preserve">) </w:t>
      </w:r>
      <w:r w:rsidRPr="00F224B2">
        <w:t>опыт супервизирования с более опытными коллегами (психоаналитиками, клиническими психологами, семейными психотерапевтами</w:t>
      </w:r>
      <w:r w:rsidR="00F224B2" w:rsidRPr="00F224B2">
        <w:t>),</w:t>
      </w:r>
      <w:r w:rsidRPr="00F224B2">
        <w:t xml:space="preserve"> </w:t>
      </w:r>
      <w:r w:rsidR="00F224B2" w:rsidRPr="00F224B2">
        <w:t>т.е</w:t>
      </w:r>
      <w:r w:rsidR="00F224B2">
        <w:t>.1</w:t>
      </w:r>
      <w:r w:rsidRPr="00F224B2">
        <w:t>-2 завершенных случая семейной психологически ориентированной психотерапии</w:t>
      </w:r>
      <w:r w:rsidR="00F224B2" w:rsidRPr="00F224B2">
        <w:t xml:space="preserve">. </w:t>
      </w:r>
      <w:r w:rsidR="0036764A" w:rsidRPr="00F224B2">
        <w:rPr>
          <w:rStyle w:val="ad"/>
          <w:sz w:val="20"/>
          <w:szCs w:val="20"/>
        </w:rPr>
        <w:footnoteReference w:id="5"/>
      </w:r>
    </w:p>
    <w:p w:rsidR="00F224B2" w:rsidRPr="00F224B2" w:rsidRDefault="00D94FEC" w:rsidP="00F224B2">
      <w:pPr>
        <w:widowControl w:val="0"/>
        <w:autoSpaceDE w:val="0"/>
        <w:autoSpaceDN w:val="0"/>
        <w:adjustRightInd w:val="0"/>
        <w:ind w:firstLine="709"/>
      </w:pPr>
      <w:r w:rsidRPr="00F224B2">
        <w:t xml:space="preserve">Таким </w:t>
      </w:r>
      <w:r w:rsidR="00870B29" w:rsidRPr="00F224B2">
        <w:t>образом,</w:t>
      </w:r>
      <w:r w:rsidRPr="00F224B2">
        <w:t xml:space="preserve"> можно сделать вывод, что </w:t>
      </w:r>
      <w:r w:rsidR="00870B29" w:rsidRPr="00F224B2">
        <w:t>психоанализ представляет собой необходимое направление психотерапии направленной на установление нормальных отношений, а также ликвидации межличностных и внутриличностных конфликтов членов семьи</w:t>
      </w:r>
      <w:r w:rsidR="00F224B2" w:rsidRPr="00F224B2">
        <w:t xml:space="preserve">. </w:t>
      </w:r>
      <w:r w:rsidR="004239A8" w:rsidRPr="00F224B2">
        <w:t>Необходимость формирования модели психоаналитической психотерапии обусловл</w:t>
      </w:r>
      <w:r w:rsidR="00FD55DB">
        <w:t>ена общественным заказом детерми</w:t>
      </w:r>
      <w:r w:rsidR="004239A8" w:rsidRPr="00F224B2">
        <w:t>нирующим качественность и результативность функционирования этой модели</w:t>
      </w:r>
      <w:r w:rsidR="00F224B2" w:rsidRPr="00F224B2">
        <w:t xml:space="preserve">. </w:t>
      </w:r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B62A9F" w:rsidRPr="00F224B2" w:rsidRDefault="00BA4F94" w:rsidP="00BA4F94">
      <w:pPr>
        <w:pStyle w:val="20"/>
      </w:pPr>
      <w:r>
        <w:br w:type="page"/>
      </w:r>
      <w:bookmarkStart w:id="6" w:name="_Toc229659255"/>
      <w:r w:rsidR="00B62A9F" w:rsidRPr="00F224B2">
        <w:t>Заключение</w:t>
      </w:r>
      <w:bookmarkEnd w:id="6"/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D94FEC" w:rsidRPr="00F224B2" w:rsidRDefault="00D94FEC" w:rsidP="00F224B2">
      <w:pPr>
        <w:widowControl w:val="0"/>
        <w:autoSpaceDE w:val="0"/>
        <w:autoSpaceDN w:val="0"/>
        <w:adjustRightInd w:val="0"/>
        <w:ind w:firstLine="709"/>
      </w:pPr>
      <w:r w:rsidRPr="00F224B2">
        <w:t>Психоанализ оказал огромное воздействие на социологическую мысль и одновременно явился концептуальной основой психосоциальной терапии и социальной работы</w:t>
      </w:r>
      <w:r w:rsidR="00F224B2" w:rsidRPr="00F224B2">
        <w:t xml:space="preserve">. </w:t>
      </w:r>
    </w:p>
    <w:p w:rsidR="00B62A9F" w:rsidRPr="00F224B2" w:rsidRDefault="00D94FEC" w:rsidP="00F224B2">
      <w:pPr>
        <w:widowControl w:val="0"/>
        <w:autoSpaceDE w:val="0"/>
        <w:autoSpaceDN w:val="0"/>
        <w:adjustRightInd w:val="0"/>
        <w:ind w:firstLine="709"/>
      </w:pPr>
      <w:r w:rsidRPr="00F224B2">
        <w:t>Таким образом, можно сделать вывод, что с</w:t>
      </w:r>
      <w:r w:rsidR="00B62A9F" w:rsidRPr="00F224B2">
        <w:t>емейный психоанализ в современной литературе рассматривается как самостоятельный вид психотерапии и как научное направление в концептуальном ключе</w:t>
      </w:r>
      <w:r w:rsidR="00F224B2" w:rsidRPr="00F224B2">
        <w:t xml:space="preserve">. </w:t>
      </w:r>
    </w:p>
    <w:p w:rsidR="00D94FEC" w:rsidRPr="00F224B2" w:rsidRDefault="00D94FEC" w:rsidP="00F224B2">
      <w:pPr>
        <w:widowControl w:val="0"/>
        <w:autoSpaceDE w:val="0"/>
        <w:autoSpaceDN w:val="0"/>
        <w:adjustRightInd w:val="0"/>
        <w:ind w:firstLine="709"/>
      </w:pPr>
      <w:r w:rsidRPr="00F224B2">
        <w:t>Н</w:t>
      </w:r>
      <w:r w:rsidR="0008306E" w:rsidRPr="00F224B2">
        <w:t xml:space="preserve">еобходимость реализации психоаналитического подхода по отношению к такой социально-демографической группе как семья </w:t>
      </w:r>
      <w:r w:rsidRPr="00F224B2">
        <w:t>выражается,</w:t>
      </w:r>
      <w:r w:rsidR="0008306E" w:rsidRPr="00F224B2">
        <w:t xml:space="preserve"> прежде все</w:t>
      </w:r>
      <w:r w:rsidRPr="00F224B2">
        <w:t xml:space="preserve">го, </w:t>
      </w:r>
      <w:r w:rsidR="0008306E" w:rsidRPr="00F224B2">
        <w:t>в том, что для человека очень важно, чтобы в семье все было хорошо</w:t>
      </w:r>
      <w:r w:rsidR="00F224B2" w:rsidRPr="00F224B2">
        <w:t xml:space="preserve">. </w:t>
      </w:r>
    </w:p>
    <w:p w:rsidR="00BA4F94" w:rsidRDefault="00D94FEC" w:rsidP="00FD55DB">
      <w:pPr>
        <w:widowControl w:val="0"/>
        <w:autoSpaceDE w:val="0"/>
        <w:autoSpaceDN w:val="0"/>
        <w:adjustRightInd w:val="0"/>
        <w:ind w:firstLine="709"/>
      </w:pPr>
      <w:r w:rsidRPr="00F224B2">
        <w:t xml:space="preserve">Психологическое моделирование подразумевает собой создание формальной модели психического или социально-психологического процесса, </w:t>
      </w:r>
      <w:r w:rsidR="00F224B2" w:rsidRPr="00F224B2">
        <w:t xml:space="preserve">т.е. </w:t>
      </w:r>
      <w:r w:rsidRPr="00F224B2">
        <w:t>формализованной абстракции данного процесса, воспроизводящей его некоторые основные, ключевые, по мнению данного исследователя, моменты с целью его экспериментального изучения либо с целью экстраполяции сведений о нём на то, что исследователь считает частными случаями данного процесса</w:t>
      </w:r>
      <w:r w:rsidR="00F224B2" w:rsidRPr="00F224B2">
        <w:t xml:space="preserve">. </w:t>
      </w:r>
    </w:p>
    <w:p w:rsidR="009D3E57" w:rsidRPr="00F224B2" w:rsidRDefault="00BA4F94" w:rsidP="00BA4F94">
      <w:pPr>
        <w:pStyle w:val="20"/>
      </w:pPr>
      <w:r>
        <w:br w:type="page"/>
      </w:r>
      <w:bookmarkStart w:id="7" w:name="_Toc229659256"/>
      <w:r w:rsidR="004239A8" w:rsidRPr="00F224B2">
        <w:t>Список используемой литературы</w:t>
      </w:r>
      <w:bookmarkEnd w:id="7"/>
    </w:p>
    <w:p w:rsidR="00BA4F94" w:rsidRDefault="00BA4F94" w:rsidP="00F224B2">
      <w:pPr>
        <w:widowControl w:val="0"/>
        <w:autoSpaceDE w:val="0"/>
        <w:autoSpaceDN w:val="0"/>
        <w:adjustRightInd w:val="0"/>
        <w:ind w:firstLine="709"/>
      </w:pPr>
    </w:p>
    <w:p w:rsidR="009D3E57" w:rsidRPr="00F224B2" w:rsidRDefault="009D3E57" w:rsidP="00BA4F94">
      <w:pPr>
        <w:pStyle w:val="a0"/>
      </w:pPr>
      <w:r w:rsidRPr="00F224B2">
        <w:t>Александер Ф</w:t>
      </w:r>
      <w:r w:rsidR="00F224B2" w:rsidRPr="00F224B2">
        <w:t>.,</w:t>
      </w:r>
      <w:r w:rsidRPr="00F224B2">
        <w:t xml:space="preserve"> Селесник Ш</w:t>
      </w:r>
      <w:r w:rsidR="00F224B2" w:rsidRPr="00F224B2">
        <w:t xml:space="preserve">. </w:t>
      </w:r>
      <w:r w:rsidRPr="00F224B2">
        <w:t>Человек и его душа</w:t>
      </w:r>
      <w:r w:rsidR="00F224B2" w:rsidRPr="00F224B2">
        <w:t xml:space="preserve">: </w:t>
      </w:r>
      <w:r w:rsidRPr="00F224B2">
        <w:t>познание и врачевание от древности до наших дней</w:t>
      </w:r>
      <w:r w:rsidR="00F224B2" w:rsidRPr="00F224B2">
        <w:t xml:space="preserve"> / </w:t>
      </w:r>
      <w:r w:rsidRPr="00F224B2">
        <w:t>Пер</w:t>
      </w:r>
      <w:r w:rsidR="00F224B2" w:rsidRPr="00F224B2">
        <w:t xml:space="preserve">. </w:t>
      </w:r>
      <w:r w:rsidRPr="00F224B2">
        <w:t>с англ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Прогресс-культура, 1995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Балинт М</w:t>
      </w:r>
      <w:r w:rsidR="00F224B2" w:rsidRPr="00F224B2">
        <w:t xml:space="preserve">. </w:t>
      </w:r>
      <w:r w:rsidRPr="00F224B2">
        <w:t>Базисный дефект</w:t>
      </w:r>
      <w:r w:rsidR="00F224B2" w:rsidRPr="00F224B2">
        <w:t xml:space="preserve">: </w:t>
      </w:r>
      <w:r w:rsidRPr="00F224B2">
        <w:t>Терапевтические аспекты регрессии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Когито-центр, 2002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Блюм Дж</w:t>
      </w:r>
      <w:r w:rsidR="00F224B2" w:rsidRPr="00F224B2">
        <w:t xml:space="preserve">. </w:t>
      </w:r>
      <w:r w:rsidRPr="00F224B2">
        <w:t>Психоаналитические теории личности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Академ, проект</w:t>
      </w:r>
      <w:r w:rsidR="00F224B2" w:rsidRPr="00F224B2">
        <w:t xml:space="preserve">; </w:t>
      </w:r>
      <w:r w:rsidRPr="00F224B2">
        <w:t>Екатеринбург</w:t>
      </w:r>
      <w:r w:rsidR="00F224B2" w:rsidRPr="00F224B2">
        <w:t xml:space="preserve">: </w:t>
      </w:r>
      <w:r w:rsidRPr="00F224B2">
        <w:t>Деловая книга, 1999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Браун Д</w:t>
      </w:r>
      <w:r w:rsidR="00F224B2" w:rsidRPr="00F224B2">
        <w:t>.,</w:t>
      </w:r>
      <w:r w:rsidRPr="00F224B2">
        <w:t xml:space="preserve"> Педдер Д</w:t>
      </w:r>
      <w:r w:rsidR="00F224B2" w:rsidRPr="00F224B2">
        <w:t xml:space="preserve">. </w:t>
      </w:r>
      <w:r w:rsidRPr="00F224B2">
        <w:t>Введение в психотерапию</w:t>
      </w:r>
      <w:r w:rsidR="00F224B2" w:rsidRPr="00F224B2">
        <w:t xml:space="preserve">: </w:t>
      </w:r>
      <w:r w:rsidRPr="00F224B2">
        <w:t>Принципы и практика психодинамики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Класс, 1998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Браун Дж</w:t>
      </w:r>
      <w:r w:rsidR="00F224B2" w:rsidRPr="00F224B2">
        <w:t xml:space="preserve">. </w:t>
      </w:r>
      <w:r w:rsidRPr="00F224B2">
        <w:t>Психология Фрейда и постфрейдисты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Рефлбук, 1997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Браун Дж</w:t>
      </w:r>
      <w:r w:rsidR="00F224B2" w:rsidRPr="00F224B2">
        <w:t>.,</w:t>
      </w:r>
      <w:r w:rsidRPr="00F224B2">
        <w:t xml:space="preserve"> Кристенсен Д</w:t>
      </w:r>
      <w:r w:rsidR="00F224B2" w:rsidRPr="00F224B2">
        <w:t xml:space="preserve">. </w:t>
      </w:r>
      <w:r w:rsidRPr="00F224B2">
        <w:t>Теория и практика семейной психотерапии</w:t>
      </w:r>
      <w:r w:rsidR="00F224B2">
        <w:t xml:space="preserve">.С. </w:t>
      </w:r>
      <w:r w:rsidR="00F224B2" w:rsidRPr="00F224B2">
        <w:t xml:space="preserve">- </w:t>
      </w:r>
      <w:r w:rsidRPr="00F224B2">
        <w:t>Пб</w:t>
      </w:r>
      <w:r w:rsidR="00F224B2" w:rsidRPr="00F224B2">
        <w:t xml:space="preserve">.: </w:t>
      </w:r>
      <w:r w:rsidRPr="00F224B2">
        <w:t>Питер, 2001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Винникотт Д</w:t>
      </w:r>
      <w:r w:rsidR="00F224B2">
        <w:t xml:space="preserve">.В. </w:t>
      </w:r>
      <w:r w:rsidRPr="00F224B2">
        <w:t>Маленькие дети и их матери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Класс, 1998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Винникотт Д</w:t>
      </w:r>
      <w:r w:rsidR="00F224B2">
        <w:t xml:space="preserve">.В. </w:t>
      </w:r>
      <w:r w:rsidRPr="00F224B2">
        <w:t>Разговор с родителями</w:t>
      </w:r>
      <w:r w:rsidR="00F224B2">
        <w:t xml:space="preserve"> // </w:t>
      </w:r>
      <w:r w:rsidRPr="00F224B2">
        <w:t>Пер</w:t>
      </w:r>
      <w:r w:rsidR="00F224B2" w:rsidRPr="00F224B2">
        <w:t xml:space="preserve">. </w:t>
      </w:r>
      <w:r w:rsidRPr="00F224B2">
        <w:t>с англ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Класс, 1999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Жалюнене Е</w:t>
      </w:r>
      <w:r w:rsidR="00F224B2">
        <w:t xml:space="preserve">.В. </w:t>
      </w:r>
      <w:r w:rsidRPr="00F224B2">
        <w:t>Вклад Р</w:t>
      </w:r>
      <w:r w:rsidR="00F224B2" w:rsidRPr="00F224B2">
        <w:t xml:space="preserve">. </w:t>
      </w:r>
      <w:r w:rsidRPr="00F224B2">
        <w:t>Фейрнбейрна в теорию объектных отношений</w:t>
      </w:r>
      <w:r w:rsidR="00F224B2">
        <w:t>7/</w:t>
      </w:r>
      <w:r w:rsidRPr="00F224B2">
        <w:t>Российский психоаналитический вестник, 1994</w:t>
      </w:r>
      <w:r w:rsidR="00F224B2" w:rsidRPr="00F224B2">
        <w:t xml:space="preserve">. </w:t>
      </w:r>
      <w:r w:rsidRPr="00F224B2">
        <w:t>№ 3-4</w:t>
      </w:r>
      <w:r w:rsidR="00F224B2" w:rsidRPr="00F224B2">
        <w:t xml:space="preserve">. </w:t>
      </w:r>
      <w:r w:rsidRPr="00F224B2">
        <w:t>С</w:t>
      </w:r>
      <w:r w:rsidR="00F224B2">
        <w:t>.1</w:t>
      </w:r>
      <w:r w:rsidRPr="00F224B2">
        <w:t>87</w:t>
      </w:r>
      <w:r w:rsidR="00F224B2" w:rsidRPr="00F224B2">
        <w:t xml:space="preserve"> - </w:t>
      </w:r>
      <w:r w:rsidRPr="00F224B2">
        <w:t>191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Кан М</w:t>
      </w:r>
      <w:r w:rsidR="00F224B2" w:rsidRPr="00F224B2">
        <w:t xml:space="preserve">. </w:t>
      </w:r>
      <w:r w:rsidRPr="00F224B2">
        <w:t>Между психотерапевтом и клиентом</w:t>
      </w:r>
      <w:r w:rsidR="00F224B2" w:rsidRPr="00F224B2">
        <w:t xml:space="preserve">: </w:t>
      </w:r>
      <w:r w:rsidRPr="00F224B2">
        <w:t>новые взаимоотношения</w:t>
      </w:r>
      <w:r w:rsidR="00F224B2">
        <w:t xml:space="preserve">.С. </w:t>
      </w:r>
      <w:r w:rsidR="00F224B2" w:rsidRPr="00F224B2">
        <w:t xml:space="preserve">- </w:t>
      </w:r>
      <w:r w:rsidRPr="00F224B2">
        <w:t>Пб</w:t>
      </w:r>
      <w:r w:rsidR="00F224B2" w:rsidRPr="00F224B2">
        <w:t xml:space="preserve">.: </w:t>
      </w:r>
      <w:r w:rsidRPr="00F224B2">
        <w:t>Б</w:t>
      </w:r>
      <w:r w:rsidR="00F224B2">
        <w:t xml:space="preserve">.С. </w:t>
      </w:r>
      <w:r w:rsidRPr="00F224B2">
        <w:t>К, 1997</w:t>
      </w:r>
      <w:r w:rsidR="00F224B2" w:rsidRPr="00F224B2">
        <w:t xml:space="preserve">. </w:t>
      </w:r>
    </w:p>
    <w:p w:rsidR="004239A8" w:rsidRPr="00F224B2" w:rsidRDefault="004239A8" w:rsidP="00BA4F94">
      <w:pPr>
        <w:pStyle w:val="a0"/>
      </w:pPr>
      <w:r w:rsidRPr="00F224B2">
        <w:t>Курбатов В</w:t>
      </w:r>
      <w:r w:rsidR="00F224B2">
        <w:t xml:space="preserve">.И. </w:t>
      </w:r>
      <w:r w:rsidRPr="00F224B2">
        <w:t>Социальная работа</w:t>
      </w:r>
      <w:r w:rsidR="00F224B2" w:rsidRPr="00F224B2">
        <w:t xml:space="preserve">: </w:t>
      </w:r>
      <w:r w:rsidRPr="00F224B2">
        <w:t>Учеб</w:t>
      </w:r>
      <w:r w:rsidR="00F224B2" w:rsidRPr="00F224B2">
        <w:t xml:space="preserve">. </w:t>
      </w:r>
      <w:r w:rsidRPr="00F224B2">
        <w:t>пособие</w:t>
      </w:r>
      <w:r w:rsidR="00F224B2" w:rsidRPr="00F224B2">
        <w:t xml:space="preserve"> - </w:t>
      </w:r>
      <w:r w:rsidRPr="00F224B2">
        <w:t>5-е изд</w:t>
      </w:r>
      <w:r w:rsidR="00F224B2" w:rsidRPr="00F224B2">
        <w:t xml:space="preserve">. - </w:t>
      </w:r>
      <w:r w:rsidRPr="00F224B2">
        <w:t>Ростов н</w:t>
      </w:r>
      <w:r w:rsidR="00F224B2" w:rsidRPr="00F224B2">
        <w:t xml:space="preserve"> / </w:t>
      </w:r>
      <w:r w:rsidRPr="00F224B2">
        <w:t>Д</w:t>
      </w:r>
      <w:r w:rsidR="00F224B2" w:rsidRPr="00F224B2">
        <w:t xml:space="preserve">: </w:t>
      </w:r>
      <w:r w:rsidRPr="00F224B2">
        <w:t>Феникс, 2006</w:t>
      </w:r>
      <w:r w:rsidR="00F224B2" w:rsidRPr="00F224B2">
        <w:t xml:space="preserve">. - </w:t>
      </w:r>
      <w:r w:rsidRPr="00F224B2">
        <w:t>532 с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Ключевые понятия психоанализа</w:t>
      </w:r>
      <w:r w:rsidR="00F224B2" w:rsidRPr="00F224B2">
        <w:t xml:space="preserve"> / </w:t>
      </w:r>
      <w:r w:rsidRPr="00F224B2">
        <w:t>Пер</w:t>
      </w:r>
      <w:r w:rsidR="00F224B2" w:rsidRPr="00F224B2">
        <w:t xml:space="preserve">. </w:t>
      </w:r>
      <w:r w:rsidRPr="00F224B2">
        <w:t>с нем</w:t>
      </w:r>
      <w:r w:rsidR="00F224B2" w:rsidRPr="00F224B2">
        <w:t xml:space="preserve">. - </w:t>
      </w:r>
      <w:r w:rsidRPr="00F224B2">
        <w:t>С</w:t>
      </w:r>
      <w:r w:rsidR="00F224B2" w:rsidRPr="00F224B2">
        <w:t xml:space="preserve">. - </w:t>
      </w:r>
      <w:r w:rsidRPr="00F224B2">
        <w:t>Пб</w:t>
      </w:r>
      <w:r w:rsidR="00F224B2" w:rsidRPr="00F224B2">
        <w:t xml:space="preserve">.: </w:t>
      </w:r>
      <w:r w:rsidRPr="00F224B2">
        <w:t>Б</w:t>
      </w:r>
      <w:r w:rsidR="00F224B2">
        <w:t xml:space="preserve">.С.К., </w:t>
      </w:r>
      <w:r w:rsidR="00F224B2" w:rsidRPr="00F224B2">
        <w:t>20</w:t>
      </w:r>
      <w:r w:rsidRPr="00F224B2">
        <w:t>01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Кляйн М</w:t>
      </w:r>
      <w:r w:rsidR="00F224B2" w:rsidRPr="00F224B2">
        <w:t xml:space="preserve">. </w:t>
      </w:r>
      <w:r w:rsidRPr="00F224B2">
        <w:t>Зависть и благодарность</w:t>
      </w:r>
      <w:r w:rsidR="00F224B2" w:rsidRPr="00F224B2">
        <w:t xml:space="preserve">. </w:t>
      </w:r>
      <w:r w:rsidRPr="00F224B2">
        <w:t>Исследование бессознательных источников</w:t>
      </w:r>
      <w:r w:rsidR="00F224B2">
        <w:t xml:space="preserve">.С. </w:t>
      </w:r>
      <w:r w:rsidR="00F224B2" w:rsidRPr="00F224B2">
        <w:t xml:space="preserve">- </w:t>
      </w:r>
      <w:r w:rsidRPr="00F224B2">
        <w:t>Пб</w:t>
      </w:r>
      <w:r w:rsidR="00F224B2" w:rsidRPr="00F224B2">
        <w:t xml:space="preserve">.: </w:t>
      </w:r>
      <w:r w:rsidRPr="00F224B2">
        <w:t>Б</w:t>
      </w:r>
      <w:r w:rsidR="00F224B2">
        <w:t xml:space="preserve">.С.К., </w:t>
      </w:r>
      <w:r w:rsidRPr="00F224B2">
        <w:t>1997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Лапланш Ж</w:t>
      </w:r>
      <w:r w:rsidR="00F224B2" w:rsidRPr="00F224B2">
        <w:t>.,</w:t>
      </w:r>
      <w:r w:rsidRPr="00F224B2">
        <w:t xml:space="preserve"> Понталис Ж</w:t>
      </w:r>
      <w:r w:rsidR="00F224B2" w:rsidRPr="00F224B2">
        <w:t xml:space="preserve">. - </w:t>
      </w:r>
      <w:r w:rsidRPr="00F224B2">
        <w:t>Б</w:t>
      </w:r>
      <w:r w:rsidR="00F224B2" w:rsidRPr="00F224B2">
        <w:t xml:space="preserve">. </w:t>
      </w:r>
      <w:r w:rsidRPr="00F224B2">
        <w:t>Словарь по психоанализу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Высш</w:t>
      </w:r>
      <w:r w:rsidR="00F224B2" w:rsidRPr="00F224B2">
        <w:t xml:space="preserve">. </w:t>
      </w:r>
      <w:r w:rsidRPr="00F224B2">
        <w:t>школа, 1996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Марсон П</w:t>
      </w:r>
      <w:r w:rsidR="00F224B2">
        <w:t>.2</w:t>
      </w:r>
      <w:r w:rsidRPr="00F224B2">
        <w:t>5 ключевых книг по психоанализу</w:t>
      </w:r>
      <w:r w:rsidR="00F224B2" w:rsidRPr="00F224B2">
        <w:t xml:space="preserve"> / </w:t>
      </w:r>
      <w:r w:rsidRPr="00F224B2">
        <w:t>Пер</w:t>
      </w:r>
      <w:r w:rsidR="00F224B2" w:rsidRPr="00F224B2">
        <w:t xml:space="preserve">. </w:t>
      </w:r>
      <w:r w:rsidRPr="00F224B2">
        <w:t>с франц</w:t>
      </w:r>
      <w:r w:rsidR="00F224B2" w:rsidRPr="00F224B2">
        <w:t xml:space="preserve">. </w:t>
      </w:r>
      <w:r w:rsidRPr="00F224B2">
        <w:t>Челябинск, Урал ЛТД, 1999</w:t>
      </w:r>
      <w:r w:rsidR="00F224B2" w:rsidRPr="00F224B2">
        <w:t xml:space="preserve">. </w:t>
      </w:r>
    </w:p>
    <w:p w:rsidR="00F224B2" w:rsidRPr="00F224B2" w:rsidRDefault="009D3E57" w:rsidP="00BA4F94">
      <w:pPr>
        <w:pStyle w:val="a0"/>
      </w:pPr>
      <w:r w:rsidRPr="00F224B2">
        <w:t>Психоанализ в развитии</w:t>
      </w:r>
      <w:r w:rsidR="00F224B2" w:rsidRPr="00F224B2">
        <w:t xml:space="preserve">: </w:t>
      </w:r>
      <w:r w:rsidRPr="00F224B2">
        <w:t>Сборник переводов</w:t>
      </w:r>
      <w:r w:rsidR="00F224B2" w:rsidRPr="00F224B2">
        <w:t xml:space="preserve"> / </w:t>
      </w:r>
      <w:r w:rsidRPr="00F224B2">
        <w:t>Сост</w:t>
      </w:r>
      <w:r w:rsidR="00F224B2">
        <w:t xml:space="preserve">.А.Н. </w:t>
      </w:r>
      <w:r w:rsidRPr="00F224B2">
        <w:t>Поршенко, И</w:t>
      </w:r>
      <w:r w:rsidR="00F224B2">
        <w:t xml:space="preserve">.Ю. </w:t>
      </w:r>
      <w:r w:rsidRPr="00F224B2">
        <w:t>Романов</w:t>
      </w:r>
      <w:r w:rsidR="00F224B2" w:rsidRPr="00F224B2">
        <w:t xml:space="preserve">. </w:t>
      </w:r>
      <w:r w:rsidRPr="00F224B2">
        <w:t>Екатеринбург</w:t>
      </w:r>
      <w:r w:rsidR="00F224B2" w:rsidRPr="00F224B2">
        <w:t xml:space="preserve">: </w:t>
      </w:r>
      <w:r w:rsidRPr="00F224B2">
        <w:t>Деловая книга, 1998</w:t>
      </w:r>
      <w:r w:rsidR="00F224B2" w:rsidRPr="00F224B2">
        <w:t xml:space="preserve">. </w:t>
      </w:r>
    </w:p>
    <w:p w:rsidR="00F224B2" w:rsidRPr="00F224B2" w:rsidRDefault="009D3E57" w:rsidP="00BA4F94">
      <w:pPr>
        <w:pStyle w:val="a0"/>
      </w:pPr>
      <w:r w:rsidRPr="00F224B2">
        <w:t>Райкрофт Ч</w:t>
      </w:r>
      <w:r w:rsidR="00F224B2" w:rsidRPr="00F224B2">
        <w:t xml:space="preserve">. </w:t>
      </w:r>
      <w:r w:rsidRPr="00F224B2">
        <w:t>Критический словарь психоанализа</w:t>
      </w:r>
      <w:r w:rsidR="00F224B2" w:rsidRPr="00F224B2">
        <w:t xml:space="preserve"> / </w:t>
      </w:r>
      <w:r w:rsidRPr="00F224B2">
        <w:t>Пер</w:t>
      </w:r>
      <w:r w:rsidR="00F224B2" w:rsidRPr="00F224B2">
        <w:t xml:space="preserve">. </w:t>
      </w:r>
      <w:r w:rsidRPr="00F224B2">
        <w:t>с англ</w:t>
      </w:r>
      <w:r w:rsidR="00F224B2">
        <w:t xml:space="preserve">.С. </w:t>
      </w:r>
      <w:r w:rsidR="00F224B2" w:rsidRPr="00F224B2">
        <w:t xml:space="preserve">- </w:t>
      </w:r>
      <w:r w:rsidRPr="00F224B2">
        <w:t>Пб</w:t>
      </w:r>
      <w:r w:rsidR="00F224B2" w:rsidRPr="00F224B2">
        <w:t xml:space="preserve">.: </w:t>
      </w:r>
      <w:r w:rsidRPr="00F224B2">
        <w:t>ВЕИП, 1995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Соколова Е</w:t>
      </w:r>
      <w:r w:rsidR="00F224B2">
        <w:t xml:space="preserve">.Т., </w:t>
      </w:r>
      <w:r w:rsidRPr="00F224B2">
        <w:t>Чечельницкая Е</w:t>
      </w:r>
      <w:r w:rsidR="00F224B2">
        <w:t xml:space="preserve">.П. </w:t>
      </w:r>
      <w:r w:rsidRPr="00F224B2">
        <w:t>Психология нарциссизма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Учебно-методический коллектор "Психология", 2001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Харитонов А</w:t>
      </w:r>
      <w:r w:rsidR="00F224B2">
        <w:t xml:space="preserve">.Н. </w:t>
      </w:r>
      <w:r w:rsidRPr="00F224B2">
        <w:t>Объект-теории как методологическая основа семейной психоаналитической психотерапии</w:t>
      </w:r>
      <w:r w:rsidR="00F224B2">
        <w:t xml:space="preserve"> // </w:t>
      </w:r>
      <w:r w:rsidRPr="00F224B2">
        <w:t>Душевное здоровье человека</w:t>
      </w:r>
      <w:r w:rsidR="00F224B2" w:rsidRPr="00F224B2">
        <w:t xml:space="preserve"> - </w:t>
      </w:r>
      <w:r w:rsidRPr="00F224B2">
        <w:t>духовное здоровье нации</w:t>
      </w:r>
      <w:r w:rsidR="00F224B2" w:rsidRPr="00F224B2">
        <w:t xml:space="preserve">: </w:t>
      </w:r>
      <w:r w:rsidRPr="00F224B2">
        <w:t>Материалы V Всероссийской конференции по психотерапии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Изд-во Института психотерапии, 2002</w:t>
      </w:r>
      <w:r w:rsidR="00F224B2" w:rsidRPr="00F224B2">
        <w:t xml:space="preserve">. </w:t>
      </w:r>
      <w:r w:rsidRPr="00F224B2">
        <w:t>СЛО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Харитонов А</w:t>
      </w:r>
      <w:r w:rsidR="00F224B2">
        <w:t xml:space="preserve">.Н. </w:t>
      </w:r>
      <w:r w:rsidRPr="00F224B2">
        <w:t>Психоаналитический подход в семейной психотерапии</w:t>
      </w:r>
      <w:r w:rsidR="00F224B2">
        <w:t xml:space="preserve"> // </w:t>
      </w:r>
      <w:r w:rsidRPr="00F224B2">
        <w:t>Психотерапия сегодня</w:t>
      </w:r>
      <w:r w:rsidR="00F224B2" w:rsidRPr="00F224B2">
        <w:t xml:space="preserve">: </w:t>
      </w:r>
      <w:r w:rsidRPr="00F224B2">
        <w:t>Материалы III Всероссийской конференции по психотерапии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Изд-во Института психотерапии, 1999</w:t>
      </w:r>
      <w:r w:rsidR="00F224B2" w:rsidRPr="00F224B2">
        <w:t xml:space="preserve">. </w:t>
      </w:r>
      <w:r w:rsidRPr="00F224B2">
        <w:t>С</w:t>
      </w:r>
      <w:r w:rsidR="00F224B2">
        <w:t>.1</w:t>
      </w:r>
      <w:r w:rsidRPr="00F224B2">
        <w:t>20-123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Харитонов А</w:t>
      </w:r>
      <w:r w:rsidR="00F224B2">
        <w:t xml:space="preserve">.Н. </w:t>
      </w:r>
      <w:r w:rsidRPr="00F224B2">
        <w:t>Семейное психоаналитическое интервью</w:t>
      </w:r>
      <w:r w:rsidR="00F224B2">
        <w:t xml:space="preserve"> // </w:t>
      </w:r>
      <w:r w:rsidRPr="00F224B2">
        <w:t>Психотерапия сегодня</w:t>
      </w:r>
      <w:r w:rsidR="00F224B2" w:rsidRPr="00F224B2">
        <w:t xml:space="preserve">: </w:t>
      </w:r>
      <w:r w:rsidRPr="00F224B2">
        <w:t>Материалы III Всероссийской конференции по психотерапии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Изд-во Института психотерапии, 1999</w:t>
      </w:r>
      <w:r w:rsidR="00F224B2" w:rsidRPr="00F224B2">
        <w:t xml:space="preserve">. </w:t>
      </w:r>
      <w:r w:rsidRPr="00F224B2">
        <w:t>С</w:t>
      </w:r>
      <w:r w:rsidR="00F224B2">
        <w:t>.1</w:t>
      </w:r>
      <w:r w:rsidRPr="00F224B2">
        <w:t>18-120</w:t>
      </w:r>
      <w:r w:rsidR="00F224B2" w:rsidRPr="00F224B2">
        <w:t xml:space="preserve">. </w:t>
      </w:r>
    </w:p>
    <w:p w:rsidR="009D3E57" w:rsidRPr="00F224B2" w:rsidRDefault="009D3E57" w:rsidP="00BA4F94">
      <w:pPr>
        <w:pStyle w:val="a0"/>
      </w:pPr>
      <w:r w:rsidRPr="00F224B2">
        <w:t>Харитонов А</w:t>
      </w:r>
      <w:r w:rsidR="00F224B2">
        <w:t xml:space="preserve">.Н. </w:t>
      </w:r>
      <w:r w:rsidRPr="00F224B2">
        <w:t>Семейный психоанализ как самостоятельное направление семейной психологии и семейной психотерапии</w:t>
      </w:r>
      <w:r w:rsidR="00F224B2">
        <w:t xml:space="preserve"> // </w:t>
      </w:r>
      <w:r w:rsidRPr="00F224B2">
        <w:t>Душевное здоровье человека</w:t>
      </w:r>
      <w:r w:rsidR="00F224B2" w:rsidRPr="00F224B2">
        <w:t xml:space="preserve"> - </w:t>
      </w:r>
      <w:r w:rsidRPr="00F224B2">
        <w:t>духовное здоровье нации</w:t>
      </w:r>
      <w:r w:rsidR="00F224B2" w:rsidRPr="00F224B2">
        <w:t xml:space="preserve">: </w:t>
      </w:r>
      <w:r w:rsidRPr="00F224B2">
        <w:t>Материалы V Всероссийской конференции по психотерапии</w:t>
      </w:r>
      <w:r w:rsidR="00F224B2" w:rsidRPr="00F224B2">
        <w:t xml:space="preserve">. </w:t>
      </w:r>
      <w:r w:rsidRPr="00F224B2">
        <w:t>М</w:t>
      </w:r>
      <w:r w:rsidR="00F224B2" w:rsidRPr="00F224B2">
        <w:t xml:space="preserve">.: </w:t>
      </w:r>
      <w:r w:rsidRPr="00F224B2">
        <w:t>Изд-во Института психотерапии, 2002</w:t>
      </w:r>
      <w:r w:rsidR="00F224B2" w:rsidRPr="00F224B2">
        <w:t xml:space="preserve">. </w:t>
      </w:r>
      <w:r w:rsidRPr="00F224B2">
        <w:t>С</w:t>
      </w:r>
      <w:r w:rsidR="00F224B2">
        <w:t>.1</w:t>
      </w:r>
      <w:r w:rsidRPr="00F224B2">
        <w:t>8</w:t>
      </w:r>
      <w:r w:rsidR="00F224B2" w:rsidRPr="00F224B2">
        <w:t xml:space="preserve">. </w:t>
      </w:r>
    </w:p>
    <w:p w:rsidR="00F224B2" w:rsidRDefault="009D3E57" w:rsidP="00BA4F94">
      <w:pPr>
        <w:pStyle w:val="a0"/>
      </w:pPr>
      <w:r w:rsidRPr="00F224B2">
        <w:t>Харитонов А</w:t>
      </w:r>
      <w:r w:rsidR="00F224B2">
        <w:t xml:space="preserve">.Н. </w:t>
      </w:r>
      <w:r w:rsidRPr="00F224B2">
        <w:t>Типология семейных отношений</w:t>
      </w:r>
      <w:r w:rsidR="00F224B2">
        <w:t xml:space="preserve"> // </w:t>
      </w:r>
      <w:r w:rsidRPr="00F224B2">
        <w:t>Актуальные проблемы семьи в современной России</w:t>
      </w:r>
      <w:r w:rsidR="00F224B2" w:rsidRPr="00F224B2">
        <w:t xml:space="preserve">: </w:t>
      </w:r>
      <w:r w:rsidRPr="00F224B2">
        <w:t>Сборник материалов Всероссийской научно-практической конференции</w:t>
      </w:r>
      <w:r w:rsidR="00F224B2" w:rsidRPr="00F224B2">
        <w:t xml:space="preserve">. </w:t>
      </w:r>
      <w:r w:rsidRPr="00F224B2">
        <w:t>Пенза, 2002</w:t>
      </w:r>
      <w:r w:rsidR="00F224B2" w:rsidRPr="00F224B2">
        <w:t xml:space="preserve">. </w:t>
      </w:r>
      <w:r w:rsidRPr="00F224B2">
        <w:t>С</w:t>
      </w:r>
      <w:r w:rsidR="00F224B2">
        <w:t>.5</w:t>
      </w:r>
      <w:r w:rsidRPr="00F224B2">
        <w:t>9-61</w:t>
      </w:r>
      <w:r w:rsidR="00F224B2" w:rsidRPr="00F224B2">
        <w:t xml:space="preserve">. </w:t>
      </w:r>
    </w:p>
    <w:p w:rsidR="009D3E57" w:rsidRPr="00F224B2" w:rsidRDefault="009D3E57" w:rsidP="00F224B2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9D3E57" w:rsidRPr="00F224B2" w:rsidSect="00F224B2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CF" w:rsidRDefault="00B355C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355CF" w:rsidRDefault="00B355C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E4" w:rsidRDefault="004A17E4" w:rsidP="005D4C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CF" w:rsidRDefault="00B355C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355CF" w:rsidRDefault="00B355C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B355CF" w:rsidRDefault="004A17E4" w:rsidP="00BA4F9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В.И. Курбатов Социальная работа: Учеб. пособие – 5-е изд. – Ростов н/Д: Феникс, 2006. – 277 с.</w:t>
      </w:r>
    </w:p>
  </w:footnote>
  <w:footnote w:id="2">
    <w:p w:rsidR="00B355CF" w:rsidRDefault="00DC3595" w:rsidP="00BA4F9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В.И. Курбатов Социальная работа: Учеб. пособие – 5-е изд. – Ростов н/Д: Феникс, 2006. – 452 с.</w:t>
      </w:r>
    </w:p>
  </w:footnote>
  <w:footnote w:id="3">
    <w:p w:rsidR="00B355CF" w:rsidRDefault="00870B29" w:rsidP="00BA4F9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B3FF8">
        <w:rPr>
          <w:lang w:val="en-US"/>
        </w:rPr>
        <w:t>www</w:t>
      </w:r>
      <w:r w:rsidRPr="001B3FF8">
        <w:t>.</w:t>
      </w:r>
      <w:r w:rsidRPr="001B3FF8">
        <w:rPr>
          <w:rStyle w:val="fundquote"/>
          <w:sz w:val="24"/>
          <w:szCs w:val="24"/>
        </w:rPr>
        <w:t>Wikipedia</w:t>
      </w:r>
      <w:r w:rsidRPr="001B3FF8">
        <w:t>.</w:t>
      </w:r>
      <w:r w:rsidRPr="001B3FF8">
        <w:rPr>
          <w:lang w:val="en-US"/>
        </w:rPr>
        <w:t>ru</w:t>
      </w:r>
    </w:p>
  </w:footnote>
  <w:footnote w:id="4">
    <w:p w:rsidR="00B355CF" w:rsidRDefault="004A17E4" w:rsidP="00BA4F9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D94FEC">
        <w:t>Харитонов А.Н. Психоаналитический подход в семейной психотерапии // Психотерапия сегодня: Материалы III Всероссийской конференции по психотерапии. М.: Изд-во Института психотерапии, 1999. С. 120-123.</w:t>
      </w:r>
    </w:p>
  </w:footnote>
  <w:footnote w:id="5">
    <w:p w:rsidR="00B355CF" w:rsidRDefault="0036764A" w:rsidP="00BA4F9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36764A">
        <w:t>Филиппова Ю.В. Психологические основы работы с семьей. Учебное пособие / Институт «Открытое Общество». Российское Психологическое Общество. Ярославль, 2003. 103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B2" w:rsidRDefault="00F20157" w:rsidP="00FE58E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224B2" w:rsidRDefault="00F224B2" w:rsidP="00F224B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3A0"/>
    <w:multiLevelType w:val="multilevel"/>
    <w:tmpl w:val="85CC86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C735E2"/>
    <w:multiLevelType w:val="hybridMultilevel"/>
    <w:tmpl w:val="EE4C6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56C69"/>
    <w:multiLevelType w:val="hybridMultilevel"/>
    <w:tmpl w:val="A69894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2446659"/>
    <w:multiLevelType w:val="hybridMultilevel"/>
    <w:tmpl w:val="A522B7BA"/>
    <w:lvl w:ilvl="0" w:tplc="65A29264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87524F"/>
    <w:multiLevelType w:val="hybridMultilevel"/>
    <w:tmpl w:val="DA628D82"/>
    <w:lvl w:ilvl="0" w:tplc="9DD688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C3A4B"/>
    <w:multiLevelType w:val="multilevel"/>
    <w:tmpl w:val="EE4C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60E04"/>
    <w:multiLevelType w:val="hybridMultilevel"/>
    <w:tmpl w:val="DCB6E4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1207AE"/>
    <w:multiLevelType w:val="hybridMultilevel"/>
    <w:tmpl w:val="8B4A38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303F32"/>
    <w:multiLevelType w:val="hybridMultilevel"/>
    <w:tmpl w:val="68F05C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5B730E8"/>
    <w:multiLevelType w:val="hybridMultilevel"/>
    <w:tmpl w:val="D5B419BA"/>
    <w:lvl w:ilvl="0" w:tplc="04190005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cs="Wingdings" w:hint="default"/>
      </w:rPr>
    </w:lvl>
  </w:abstractNum>
  <w:abstractNum w:abstractNumId="12">
    <w:nsid w:val="471F44E9"/>
    <w:multiLevelType w:val="multilevel"/>
    <w:tmpl w:val="85CC86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8E5B50"/>
    <w:multiLevelType w:val="multilevel"/>
    <w:tmpl w:val="8676C33E"/>
    <w:styleLink w:val="2"/>
    <w:lvl w:ilvl="0">
      <w:start w:val="1"/>
      <w:numFmt w:val="russianLower"/>
      <w:lvlText w:val="%1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>
    <w:nsid w:val="6772570C"/>
    <w:multiLevelType w:val="hybridMultilevel"/>
    <w:tmpl w:val="3CA2828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70320FEA"/>
    <w:multiLevelType w:val="hybridMultilevel"/>
    <w:tmpl w:val="8558F808"/>
    <w:lvl w:ilvl="0" w:tplc="E6B077EC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B562D9"/>
    <w:multiLevelType w:val="hybridMultilevel"/>
    <w:tmpl w:val="3DD68CAE"/>
    <w:lvl w:ilvl="0" w:tplc="5FD6ED9C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B2C155B"/>
    <w:multiLevelType w:val="multilevel"/>
    <w:tmpl w:val="EE4C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7"/>
  </w:num>
  <w:num w:numId="11">
    <w:abstractNumId w:val="15"/>
  </w:num>
  <w:num w:numId="12">
    <w:abstractNumId w:val="11"/>
  </w:num>
  <w:num w:numId="13">
    <w:abstractNumId w:val="4"/>
  </w:num>
  <w:num w:numId="14">
    <w:abstractNumId w:val="16"/>
  </w:num>
  <w:num w:numId="15">
    <w:abstractNumId w:val="0"/>
  </w:num>
  <w:num w:numId="16">
    <w:abstractNumId w:val="12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8B4"/>
    <w:rsid w:val="00030B3D"/>
    <w:rsid w:val="0008306E"/>
    <w:rsid w:val="00096B08"/>
    <w:rsid w:val="000A1EF2"/>
    <w:rsid w:val="000B56D4"/>
    <w:rsid w:val="000E4E8D"/>
    <w:rsid w:val="00133A9A"/>
    <w:rsid w:val="001B3FF8"/>
    <w:rsid w:val="002218B4"/>
    <w:rsid w:val="002F5E32"/>
    <w:rsid w:val="00355AAC"/>
    <w:rsid w:val="0036764A"/>
    <w:rsid w:val="003C20CF"/>
    <w:rsid w:val="004239A8"/>
    <w:rsid w:val="004277A7"/>
    <w:rsid w:val="0045054E"/>
    <w:rsid w:val="00457856"/>
    <w:rsid w:val="004A17E4"/>
    <w:rsid w:val="004E1F82"/>
    <w:rsid w:val="005172CC"/>
    <w:rsid w:val="005272DE"/>
    <w:rsid w:val="0058565B"/>
    <w:rsid w:val="005861D3"/>
    <w:rsid w:val="005A06E1"/>
    <w:rsid w:val="005D4C0E"/>
    <w:rsid w:val="006076E6"/>
    <w:rsid w:val="0068754F"/>
    <w:rsid w:val="006E0816"/>
    <w:rsid w:val="00707FAC"/>
    <w:rsid w:val="00725514"/>
    <w:rsid w:val="00727376"/>
    <w:rsid w:val="0074173D"/>
    <w:rsid w:val="007C4803"/>
    <w:rsid w:val="007D3820"/>
    <w:rsid w:val="007F6FD6"/>
    <w:rsid w:val="00800EE4"/>
    <w:rsid w:val="00806CF9"/>
    <w:rsid w:val="008171FC"/>
    <w:rsid w:val="00821575"/>
    <w:rsid w:val="00843FAF"/>
    <w:rsid w:val="00867C08"/>
    <w:rsid w:val="00870B29"/>
    <w:rsid w:val="00883DE4"/>
    <w:rsid w:val="008A0BCA"/>
    <w:rsid w:val="008A3A90"/>
    <w:rsid w:val="00932692"/>
    <w:rsid w:val="00945853"/>
    <w:rsid w:val="00946770"/>
    <w:rsid w:val="00963E44"/>
    <w:rsid w:val="00967D0A"/>
    <w:rsid w:val="009A47EF"/>
    <w:rsid w:val="009D3E57"/>
    <w:rsid w:val="00A14DC5"/>
    <w:rsid w:val="00A16E2D"/>
    <w:rsid w:val="00A30FD0"/>
    <w:rsid w:val="00A430BB"/>
    <w:rsid w:val="00A45243"/>
    <w:rsid w:val="00AC2ED2"/>
    <w:rsid w:val="00AE44C6"/>
    <w:rsid w:val="00B0135D"/>
    <w:rsid w:val="00B355CF"/>
    <w:rsid w:val="00B439D1"/>
    <w:rsid w:val="00B62A9F"/>
    <w:rsid w:val="00BA4F94"/>
    <w:rsid w:val="00BC2960"/>
    <w:rsid w:val="00C22302"/>
    <w:rsid w:val="00C72AC5"/>
    <w:rsid w:val="00CA08E8"/>
    <w:rsid w:val="00D94FEC"/>
    <w:rsid w:val="00DC3595"/>
    <w:rsid w:val="00DD6D8E"/>
    <w:rsid w:val="00DE7A6E"/>
    <w:rsid w:val="00E1055A"/>
    <w:rsid w:val="00E31534"/>
    <w:rsid w:val="00E32D31"/>
    <w:rsid w:val="00ED6F94"/>
    <w:rsid w:val="00EE3456"/>
    <w:rsid w:val="00EE6815"/>
    <w:rsid w:val="00F16BF9"/>
    <w:rsid w:val="00F20157"/>
    <w:rsid w:val="00F224B2"/>
    <w:rsid w:val="00F419D1"/>
    <w:rsid w:val="00F54663"/>
    <w:rsid w:val="00FB4A6B"/>
    <w:rsid w:val="00FD55DB"/>
    <w:rsid w:val="00FD6B57"/>
    <w:rsid w:val="00FE58EF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11C498-7611-4E27-8109-E96EC25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24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24B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F224B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224B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24B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24B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24B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24B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24B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ju">
    <w:name w:val="ju"/>
    <w:basedOn w:val="a2"/>
    <w:uiPriority w:val="99"/>
    <w:rsid w:val="00F54663"/>
    <w:pPr>
      <w:widowControl w:val="0"/>
      <w:adjustRightInd w:val="0"/>
      <w:spacing w:before="100" w:beforeAutospacing="1" w:after="100" w:afterAutospacing="1"/>
      <w:ind w:firstLine="709"/>
    </w:pPr>
    <w:rPr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224B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F224B2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224B2"/>
  </w:style>
  <w:style w:type="paragraph" w:styleId="ab">
    <w:name w:val="footnote text"/>
    <w:basedOn w:val="a2"/>
    <w:link w:val="ac"/>
    <w:autoRedefine/>
    <w:uiPriority w:val="99"/>
    <w:semiHidden/>
    <w:rsid w:val="00F224B2"/>
    <w:pPr>
      <w:autoSpaceDE w:val="0"/>
      <w:autoSpaceDN w:val="0"/>
      <w:ind w:firstLine="709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F224B2"/>
    <w:rPr>
      <w:sz w:val="28"/>
      <w:szCs w:val="28"/>
      <w:vertAlign w:val="superscript"/>
    </w:rPr>
  </w:style>
  <w:style w:type="character" w:customStyle="1" w:styleId="fundquote">
    <w:name w:val="fundquote"/>
    <w:uiPriority w:val="99"/>
    <w:rsid w:val="00870B29"/>
  </w:style>
  <w:style w:type="paragraph" w:styleId="a9">
    <w:name w:val="header"/>
    <w:basedOn w:val="a2"/>
    <w:next w:val="ae"/>
    <w:link w:val="a8"/>
    <w:uiPriority w:val="99"/>
    <w:rsid w:val="00F224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F224B2"/>
    <w:rPr>
      <w:vertAlign w:val="superscript"/>
    </w:rPr>
  </w:style>
  <w:style w:type="paragraph" w:styleId="ae">
    <w:name w:val="Body Text"/>
    <w:basedOn w:val="a2"/>
    <w:link w:val="af0"/>
    <w:uiPriority w:val="99"/>
    <w:rsid w:val="00F224B2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224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224B2"/>
    <w:rPr>
      <w:color w:val="0000FF"/>
      <w:u w:val="single"/>
    </w:rPr>
  </w:style>
  <w:style w:type="paragraph" w:customStyle="1" w:styleId="22">
    <w:name w:val="Заголовок 2 дипл"/>
    <w:basedOn w:val="a2"/>
    <w:next w:val="af3"/>
    <w:uiPriority w:val="99"/>
    <w:rsid w:val="00F224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224B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F224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224B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224B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224B2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224B2"/>
    <w:rPr>
      <w:sz w:val="28"/>
      <w:szCs w:val="28"/>
    </w:rPr>
  </w:style>
  <w:style w:type="paragraph" w:styleId="af8">
    <w:name w:val="Normal (Web)"/>
    <w:basedOn w:val="a2"/>
    <w:uiPriority w:val="99"/>
    <w:rsid w:val="00F224B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224B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224B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24B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24B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24B2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F224B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224B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224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224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24B2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24B2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224B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224B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224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24B2"/>
    <w:rPr>
      <w:i/>
      <w:iCs/>
    </w:rPr>
  </w:style>
  <w:style w:type="paragraph" w:customStyle="1" w:styleId="afb">
    <w:name w:val="ТАБЛИЦА"/>
    <w:next w:val="a2"/>
    <w:autoRedefine/>
    <w:uiPriority w:val="99"/>
    <w:rsid w:val="00F224B2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F224B2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F224B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224B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F224B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F224B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numbering" w:customStyle="1" w:styleId="2">
    <w:name w:val="Стиль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общеобразовательное учреждение </vt:lpstr>
    </vt:vector>
  </TitlesOfParts>
  <Company>Diapsalmata</Company>
  <LinksUpToDate>false</LinksUpToDate>
  <CharactersWithSpaces>30626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общеобразовательное учреждение </dc:title>
  <dc:subject/>
  <dc:creator>РУСТИК</dc:creator>
  <cp:keywords/>
  <dc:description/>
  <cp:lastModifiedBy>admin</cp:lastModifiedBy>
  <cp:revision>2</cp:revision>
  <dcterms:created xsi:type="dcterms:W3CDTF">2014-03-08T01:04:00Z</dcterms:created>
  <dcterms:modified xsi:type="dcterms:W3CDTF">2014-03-08T01:04:00Z</dcterms:modified>
</cp:coreProperties>
</file>