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0C3" w:rsidRDefault="00771A0F">
      <w:pPr>
        <w:pStyle w:val="1"/>
        <w:jc w:val="center"/>
      </w:pPr>
      <w:r>
        <w:t>Министерство образования Беларуси</w:t>
      </w:r>
    </w:p>
    <w:p w:rsidR="00B340C3" w:rsidRDefault="00B340C3">
      <w:pPr>
        <w:spacing w:line="360" w:lineRule="auto"/>
        <w:ind w:firstLine="720"/>
        <w:jc w:val="center"/>
        <w:rPr>
          <w:rFonts w:ascii="Arial" w:hAnsi="Arial"/>
          <w:sz w:val="40"/>
          <w:lang w:val="ru-RU"/>
        </w:rPr>
      </w:pPr>
    </w:p>
    <w:p w:rsidR="00B340C3" w:rsidRDefault="00771A0F">
      <w:pPr>
        <w:pStyle w:val="3"/>
        <w:jc w:val="center"/>
      </w:pPr>
      <w:r>
        <w:t>Белорусская Государственная Политехническая Академия</w:t>
      </w:r>
    </w:p>
    <w:p w:rsidR="00B340C3" w:rsidRDefault="00B340C3">
      <w:pPr>
        <w:spacing w:line="360" w:lineRule="auto"/>
        <w:ind w:firstLine="720"/>
        <w:jc w:val="both"/>
        <w:rPr>
          <w:rFonts w:ascii="Arial" w:hAnsi="Arial"/>
          <w:sz w:val="40"/>
          <w:lang w:val="ru-RU"/>
        </w:rPr>
      </w:pPr>
    </w:p>
    <w:p w:rsidR="00B340C3" w:rsidRDefault="00B340C3">
      <w:pPr>
        <w:spacing w:line="360" w:lineRule="auto"/>
        <w:ind w:firstLine="720"/>
        <w:jc w:val="both"/>
        <w:rPr>
          <w:rFonts w:ascii="Arial" w:hAnsi="Arial"/>
          <w:sz w:val="40"/>
          <w:lang w:val="ru-RU"/>
        </w:rPr>
      </w:pPr>
    </w:p>
    <w:p w:rsidR="00B340C3" w:rsidRDefault="00B340C3">
      <w:pPr>
        <w:spacing w:line="360" w:lineRule="auto"/>
        <w:ind w:firstLine="720"/>
        <w:jc w:val="both"/>
        <w:rPr>
          <w:rFonts w:ascii="Arial" w:hAnsi="Arial"/>
          <w:sz w:val="40"/>
          <w:lang w:val="ru-RU"/>
        </w:rPr>
      </w:pPr>
    </w:p>
    <w:p w:rsidR="00B340C3" w:rsidRDefault="00771A0F">
      <w:pPr>
        <w:pStyle w:val="2"/>
        <w:jc w:val="center"/>
        <w:rPr>
          <w:b/>
        </w:rPr>
      </w:pPr>
      <w:r>
        <w:rPr>
          <w:b/>
        </w:rPr>
        <w:t>РЕФЕРАТ</w:t>
      </w:r>
    </w:p>
    <w:p w:rsidR="00B340C3" w:rsidRDefault="00B340C3">
      <w:pPr>
        <w:spacing w:line="360" w:lineRule="auto"/>
        <w:ind w:firstLine="720"/>
        <w:jc w:val="center"/>
        <w:rPr>
          <w:rFonts w:ascii="Arial" w:hAnsi="Arial"/>
          <w:sz w:val="40"/>
          <w:lang w:val="ru-RU"/>
        </w:rPr>
      </w:pPr>
    </w:p>
    <w:p w:rsidR="00B340C3" w:rsidRDefault="00771A0F">
      <w:pPr>
        <w:spacing w:line="360" w:lineRule="auto"/>
        <w:ind w:firstLine="720"/>
        <w:jc w:val="center"/>
        <w:rPr>
          <w:rFonts w:ascii="Arial" w:hAnsi="Arial"/>
          <w:sz w:val="40"/>
          <w:lang w:val="ru-RU"/>
        </w:rPr>
      </w:pPr>
      <w:r>
        <w:rPr>
          <w:rFonts w:ascii="Arial" w:hAnsi="Arial"/>
          <w:sz w:val="40"/>
          <w:lang w:val="ru-RU"/>
        </w:rPr>
        <w:t>На тему</w:t>
      </w:r>
    </w:p>
    <w:p w:rsidR="00B340C3" w:rsidRDefault="00771A0F">
      <w:pPr>
        <w:spacing w:line="360" w:lineRule="auto"/>
        <w:ind w:firstLine="720"/>
        <w:jc w:val="center"/>
        <w:rPr>
          <w:rFonts w:ascii="Arial" w:hAnsi="Arial"/>
          <w:sz w:val="40"/>
          <w:lang w:val="ru-RU"/>
        </w:rPr>
      </w:pPr>
      <w:r>
        <w:rPr>
          <w:rFonts w:ascii="Arial" w:hAnsi="Arial"/>
          <w:sz w:val="40"/>
          <w:lang w:val="en-US"/>
        </w:rPr>
        <w:t>“</w:t>
      </w:r>
      <w:r>
        <w:rPr>
          <w:rFonts w:ascii="Arial" w:hAnsi="Arial"/>
          <w:sz w:val="40"/>
          <w:u w:val="single"/>
          <w:lang w:val="en-US"/>
        </w:rPr>
        <w:t>Психоанализ и религия</w:t>
      </w:r>
      <w:r>
        <w:rPr>
          <w:rFonts w:ascii="Arial" w:hAnsi="Arial"/>
          <w:sz w:val="40"/>
          <w:lang w:val="en-US"/>
        </w:rPr>
        <w:t>”</w:t>
      </w:r>
    </w:p>
    <w:p w:rsidR="00B340C3" w:rsidRDefault="00B340C3">
      <w:pPr>
        <w:spacing w:line="360" w:lineRule="auto"/>
        <w:ind w:firstLine="720"/>
        <w:jc w:val="center"/>
        <w:rPr>
          <w:rFonts w:ascii="Arial" w:hAnsi="Arial"/>
          <w:sz w:val="40"/>
          <w:lang w:val="ru-RU"/>
        </w:rPr>
      </w:pPr>
    </w:p>
    <w:p w:rsidR="00B340C3" w:rsidRDefault="00B340C3">
      <w:pPr>
        <w:spacing w:line="360" w:lineRule="auto"/>
        <w:ind w:firstLine="720"/>
        <w:jc w:val="center"/>
        <w:rPr>
          <w:rFonts w:ascii="Arial" w:hAnsi="Arial"/>
          <w:sz w:val="40"/>
          <w:lang w:val="ru-RU"/>
        </w:rPr>
      </w:pPr>
    </w:p>
    <w:p w:rsidR="00B340C3" w:rsidRDefault="00B340C3">
      <w:pPr>
        <w:spacing w:line="360" w:lineRule="auto"/>
        <w:ind w:firstLine="720"/>
        <w:jc w:val="center"/>
        <w:rPr>
          <w:rFonts w:ascii="Arial" w:hAnsi="Arial"/>
          <w:sz w:val="40"/>
          <w:lang w:val="ru-RU"/>
        </w:rPr>
      </w:pPr>
    </w:p>
    <w:p w:rsidR="00B340C3" w:rsidRDefault="00771A0F">
      <w:pPr>
        <w:spacing w:line="360" w:lineRule="auto"/>
        <w:ind w:firstLine="720"/>
        <w:rPr>
          <w:rFonts w:ascii="Arial" w:hAnsi="Arial"/>
          <w:i/>
          <w:sz w:val="36"/>
          <w:lang w:val="ru-RU"/>
        </w:rPr>
      </w:pP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i/>
          <w:sz w:val="40"/>
          <w:lang w:val="ru-RU"/>
        </w:rPr>
        <w:tab/>
      </w:r>
      <w:r>
        <w:rPr>
          <w:rFonts w:ascii="Arial" w:hAnsi="Arial"/>
          <w:i/>
          <w:sz w:val="40"/>
          <w:lang w:val="ru-RU"/>
        </w:rPr>
        <w:tab/>
      </w:r>
    </w:p>
    <w:p w:rsidR="00B340C3" w:rsidRDefault="00771A0F">
      <w:pPr>
        <w:spacing w:line="360" w:lineRule="auto"/>
        <w:ind w:firstLine="720"/>
        <w:rPr>
          <w:rFonts w:ascii="Arial" w:hAnsi="Arial"/>
          <w:sz w:val="40"/>
          <w:lang w:val="ru-RU"/>
        </w:rPr>
      </w:pPr>
      <w:r>
        <w:rPr>
          <w:rFonts w:ascii="Arial" w:hAnsi="Arial"/>
          <w:i/>
          <w:sz w:val="40"/>
          <w:lang w:val="ru-RU"/>
        </w:rPr>
        <w:tab/>
      </w:r>
      <w:r>
        <w:rPr>
          <w:rFonts w:ascii="Arial" w:hAnsi="Arial"/>
          <w:i/>
          <w:sz w:val="40"/>
          <w:lang w:val="ru-RU"/>
        </w:rPr>
        <w:tab/>
      </w:r>
      <w:r>
        <w:rPr>
          <w:rFonts w:ascii="Arial" w:hAnsi="Arial"/>
          <w:i/>
          <w:sz w:val="40"/>
          <w:lang w:val="ru-RU"/>
        </w:rPr>
        <w:tab/>
      </w:r>
      <w:r>
        <w:rPr>
          <w:rFonts w:ascii="Arial" w:hAnsi="Arial"/>
          <w:i/>
          <w:sz w:val="40"/>
          <w:lang w:val="ru-RU"/>
        </w:rPr>
        <w:tab/>
        <w:t xml:space="preserve">   </w:t>
      </w:r>
      <w:r>
        <w:rPr>
          <w:rFonts w:ascii="Arial" w:hAnsi="Arial"/>
          <w:sz w:val="40"/>
          <w:lang w:val="ru-RU"/>
        </w:rPr>
        <w:t>Выполнил</w:t>
      </w:r>
      <w:r>
        <w:rPr>
          <w:rFonts w:ascii="Arial" w:hAnsi="Arial"/>
          <w:sz w:val="40"/>
          <w:lang w:val="en-US"/>
        </w:rPr>
        <w:t>:</w:t>
      </w:r>
    </w:p>
    <w:p w:rsidR="00B340C3" w:rsidRDefault="00771A0F">
      <w:pPr>
        <w:spacing w:line="360" w:lineRule="auto"/>
        <w:ind w:right="-58" w:firstLine="720"/>
        <w:rPr>
          <w:rFonts w:ascii="Arial" w:hAnsi="Arial"/>
          <w:sz w:val="40"/>
          <w:lang w:val="ru-RU"/>
        </w:rPr>
      </w:pP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sz w:val="40"/>
          <w:lang w:val="ru-RU"/>
        </w:rPr>
        <w:tab/>
        <w:t xml:space="preserve">   студент Толстик Н.А.</w:t>
      </w:r>
    </w:p>
    <w:p w:rsidR="00B340C3" w:rsidRDefault="00771A0F">
      <w:pPr>
        <w:spacing w:line="360" w:lineRule="auto"/>
        <w:ind w:firstLine="720"/>
        <w:jc w:val="center"/>
        <w:rPr>
          <w:rFonts w:ascii="Arial" w:hAnsi="Arial"/>
          <w:sz w:val="40"/>
          <w:lang w:val="ru-RU"/>
        </w:rPr>
      </w:pP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sz w:val="40"/>
          <w:lang w:val="ru-RU"/>
        </w:rPr>
        <w:tab/>
      </w:r>
      <w:r>
        <w:rPr>
          <w:rFonts w:ascii="Arial" w:hAnsi="Arial"/>
          <w:sz w:val="40"/>
          <w:lang w:val="ru-RU"/>
        </w:rPr>
        <w:tab/>
        <w:t>гр.113129</w:t>
      </w:r>
    </w:p>
    <w:p w:rsidR="00B340C3" w:rsidRDefault="00B340C3">
      <w:pPr>
        <w:spacing w:line="360" w:lineRule="auto"/>
        <w:ind w:firstLine="720"/>
        <w:jc w:val="center"/>
        <w:rPr>
          <w:rFonts w:ascii="Arial" w:hAnsi="Arial"/>
          <w:sz w:val="40"/>
          <w:lang w:val="ru-RU"/>
        </w:rPr>
      </w:pPr>
    </w:p>
    <w:p w:rsidR="00B340C3" w:rsidRDefault="00771A0F">
      <w:pPr>
        <w:spacing w:line="360" w:lineRule="auto"/>
        <w:ind w:firstLine="720"/>
        <w:jc w:val="center"/>
        <w:rPr>
          <w:rFonts w:ascii="Arial" w:hAnsi="Arial"/>
          <w:sz w:val="40"/>
          <w:lang w:val="ru-RU"/>
        </w:rPr>
      </w:pPr>
      <w:r>
        <w:rPr>
          <w:rFonts w:ascii="Arial" w:hAnsi="Arial"/>
          <w:sz w:val="40"/>
          <w:lang w:val="ru-RU"/>
        </w:rPr>
        <w:t>Минск</w:t>
      </w:r>
      <w:r>
        <w:rPr>
          <w:rFonts w:ascii="Arial" w:hAnsi="Arial"/>
          <w:sz w:val="40"/>
          <w:lang w:val="en-US"/>
        </w:rPr>
        <w:t>, 1999</w:t>
      </w:r>
    </w:p>
    <w:p w:rsidR="00B340C3" w:rsidRDefault="00B340C3">
      <w:pPr>
        <w:spacing w:line="360" w:lineRule="auto"/>
        <w:ind w:left="-426" w:right="226" w:firstLine="862"/>
        <w:jc w:val="center"/>
        <w:rPr>
          <w:rFonts w:ascii="Courier New" w:hAnsi="Courier New"/>
          <w:sz w:val="24"/>
          <w:lang w:val="ru-RU"/>
        </w:rPr>
      </w:pPr>
    </w:p>
    <w:p w:rsidR="00B340C3" w:rsidRDefault="00771A0F">
      <w:pPr>
        <w:spacing w:line="360" w:lineRule="auto"/>
        <w:ind w:left="-426" w:right="226" w:firstLine="862"/>
        <w:jc w:val="center"/>
        <w:rPr>
          <w:rFonts w:ascii="Courier New" w:hAnsi="Courier New"/>
          <w:sz w:val="28"/>
          <w:lang w:val="en-US"/>
        </w:rPr>
      </w:pPr>
      <w:r>
        <w:rPr>
          <w:rFonts w:ascii="Courier New" w:hAnsi="Courier New"/>
          <w:sz w:val="28"/>
          <w:lang w:val="ru-RU"/>
        </w:rPr>
        <w:t>План</w:t>
      </w:r>
      <w:r>
        <w:rPr>
          <w:rFonts w:ascii="Courier New" w:hAnsi="Courier New"/>
          <w:sz w:val="28"/>
          <w:lang w:val="en-US"/>
        </w:rPr>
        <w:t>:</w:t>
      </w:r>
    </w:p>
    <w:p w:rsidR="00B340C3" w:rsidRDefault="00B340C3">
      <w:pPr>
        <w:spacing w:line="360" w:lineRule="auto"/>
        <w:ind w:left="-426" w:right="226" w:firstLine="862"/>
        <w:rPr>
          <w:rFonts w:ascii="Courier New" w:hAnsi="Courier New"/>
          <w:sz w:val="28"/>
          <w:lang w:val="ru-RU"/>
        </w:rPr>
      </w:pPr>
    </w:p>
    <w:p w:rsidR="00B340C3" w:rsidRDefault="00771A0F">
      <w:pPr>
        <w:spacing w:line="360" w:lineRule="auto"/>
        <w:ind w:left="-426" w:right="226" w:firstLine="862"/>
        <w:rPr>
          <w:rFonts w:ascii="Courier New" w:hAnsi="Courier New"/>
          <w:sz w:val="28"/>
          <w:lang w:val="ru-RU"/>
        </w:rPr>
      </w:pPr>
      <w:r>
        <w:rPr>
          <w:rFonts w:ascii="Courier New" w:hAnsi="Courier New"/>
          <w:sz w:val="28"/>
          <w:lang w:val="ru-RU"/>
        </w:rPr>
        <w:t>1. Введение.</w:t>
      </w:r>
    </w:p>
    <w:p w:rsidR="00B340C3" w:rsidRDefault="00771A0F">
      <w:pPr>
        <w:spacing w:line="360" w:lineRule="auto"/>
        <w:ind w:left="-426" w:right="226" w:firstLine="862"/>
        <w:rPr>
          <w:rFonts w:ascii="Courier New" w:hAnsi="Courier New"/>
          <w:sz w:val="28"/>
          <w:lang w:val="ru-RU"/>
        </w:rPr>
      </w:pPr>
      <w:r>
        <w:rPr>
          <w:rFonts w:ascii="Courier New" w:hAnsi="Courier New"/>
          <w:sz w:val="28"/>
          <w:lang w:val="ru-RU"/>
        </w:rPr>
        <w:t>2. З.Фрейд. Краткая биография.</w:t>
      </w:r>
    </w:p>
    <w:p w:rsidR="00B340C3" w:rsidRDefault="00771A0F">
      <w:pPr>
        <w:spacing w:line="360" w:lineRule="auto"/>
        <w:ind w:left="-426" w:right="226" w:firstLine="862"/>
        <w:rPr>
          <w:rFonts w:ascii="Courier New" w:hAnsi="Courier New"/>
          <w:sz w:val="28"/>
          <w:lang w:val="ru-RU"/>
        </w:rPr>
      </w:pPr>
      <w:r>
        <w:rPr>
          <w:rFonts w:ascii="Courier New" w:hAnsi="Courier New"/>
          <w:sz w:val="28"/>
          <w:lang w:val="ru-RU"/>
        </w:rPr>
        <w:t>3. Психоанализ - что это?</w:t>
      </w:r>
    </w:p>
    <w:p w:rsidR="00B340C3" w:rsidRDefault="00771A0F">
      <w:pPr>
        <w:spacing w:line="360" w:lineRule="auto"/>
        <w:ind w:left="-426" w:right="226" w:firstLine="862"/>
        <w:rPr>
          <w:rFonts w:ascii="Courier New" w:hAnsi="Courier New"/>
          <w:sz w:val="28"/>
          <w:lang w:val="ru-RU"/>
        </w:rPr>
      </w:pPr>
      <w:r>
        <w:rPr>
          <w:rFonts w:ascii="Courier New" w:hAnsi="Courier New"/>
          <w:sz w:val="28"/>
          <w:lang w:val="ru-RU"/>
        </w:rPr>
        <w:t>4. Религия в понимании Фрейда.</w:t>
      </w:r>
    </w:p>
    <w:p w:rsidR="00B340C3" w:rsidRDefault="00771A0F">
      <w:pPr>
        <w:spacing w:line="360" w:lineRule="auto"/>
        <w:ind w:left="-426" w:right="226" w:firstLine="862"/>
        <w:rPr>
          <w:rFonts w:ascii="Courier New" w:hAnsi="Courier New"/>
          <w:sz w:val="28"/>
          <w:lang w:val="ru-RU"/>
        </w:rPr>
      </w:pPr>
      <w:r>
        <w:rPr>
          <w:rFonts w:ascii="Courier New" w:hAnsi="Courier New"/>
          <w:sz w:val="28"/>
          <w:lang w:val="ru-RU"/>
        </w:rPr>
        <w:t>5. Возникновение религии по Фрейду.</w:t>
      </w:r>
    </w:p>
    <w:p w:rsidR="00B340C3" w:rsidRDefault="00771A0F">
      <w:pPr>
        <w:spacing w:line="360" w:lineRule="auto"/>
        <w:ind w:left="-426" w:right="226" w:firstLine="862"/>
        <w:rPr>
          <w:rFonts w:ascii="Courier New" w:hAnsi="Courier New"/>
          <w:sz w:val="28"/>
          <w:lang w:val="ru-RU"/>
        </w:rPr>
      </w:pPr>
      <w:r>
        <w:rPr>
          <w:rFonts w:ascii="Courier New" w:hAnsi="Courier New"/>
          <w:sz w:val="28"/>
          <w:lang w:val="ru-RU"/>
        </w:rPr>
        <w:t>6. Нужна ли религия сегодня?</w:t>
      </w:r>
    </w:p>
    <w:p w:rsidR="00B340C3" w:rsidRDefault="00771A0F">
      <w:pPr>
        <w:spacing w:line="360" w:lineRule="auto"/>
        <w:ind w:left="-426" w:right="226" w:firstLine="862"/>
        <w:rPr>
          <w:rFonts w:ascii="Courier New" w:hAnsi="Courier New"/>
          <w:sz w:val="28"/>
          <w:lang w:val="ru-RU"/>
        </w:rPr>
      </w:pPr>
      <w:r>
        <w:rPr>
          <w:rFonts w:ascii="Courier New" w:hAnsi="Courier New"/>
          <w:sz w:val="28"/>
          <w:lang w:val="ru-RU"/>
        </w:rPr>
        <w:t>7. Фрейдизм. Позиция Эриха Фрома.</w:t>
      </w:r>
    </w:p>
    <w:p w:rsidR="00B340C3" w:rsidRDefault="00771A0F">
      <w:pPr>
        <w:spacing w:line="360" w:lineRule="auto"/>
        <w:ind w:left="-426" w:right="226" w:firstLine="862"/>
        <w:rPr>
          <w:rFonts w:ascii="Courier New" w:hAnsi="Courier New"/>
          <w:sz w:val="28"/>
          <w:lang w:val="ru-RU"/>
        </w:rPr>
      </w:pPr>
      <w:r>
        <w:rPr>
          <w:rFonts w:ascii="Courier New" w:hAnsi="Courier New"/>
          <w:sz w:val="28"/>
          <w:lang w:val="ru-RU"/>
        </w:rPr>
        <w:t>8. Заключение.</w:t>
      </w:r>
    </w:p>
    <w:p w:rsidR="00B340C3" w:rsidRDefault="00B340C3">
      <w:pPr>
        <w:spacing w:line="360" w:lineRule="auto"/>
        <w:ind w:left="-426" w:right="226" w:firstLine="862"/>
        <w:rPr>
          <w:rFonts w:ascii="Courier New" w:hAnsi="Courier New"/>
          <w:sz w:val="24"/>
          <w:lang w:val="ru-RU"/>
        </w:rPr>
      </w:pPr>
    </w:p>
    <w:p w:rsidR="00B340C3" w:rsidRDefault="00B340C3">
      <w:pPr>
        <w:spacing w:line="360" w:lineRule="auto"/>
        <w:ind w:firstLine="720"/>
        <w:rPr>
          <w:rFonts w:ascii="Courier New" w:hAnsi="Courier New"/>
          <w:sz w:val="24"/>
          <w:lang w:val="ru-RU"/>
        </w:rPr>
      </w:pPr>
    </w:p>
    <w:p w:rsidR="00B340C3" w:rsidRDefault="00B340C3">
      <w:pPr>
        <w:spacing w:line="360" w:lineRule="auto"/>
        <w:ind w:firstLine="720"/>
        <w:rPr>
          <w:rFonts w:ascii="Courier New" w:hAnsi="Courier New"/>
          <w:sz w:val="24"/>
          <w:lang w:val="ru-RU"/>
        </w:rPr>
      </w:pPr>
    </w:p>
    <w:p w:rsidR="00B340C3" w:rsidRDefault="00B340C3">
      <w:pPr>
        <w:spacing w:line="360" w:lineRule="auto"/>
        <w:ind w:firstLine="720"/>
        <w:rPr>
          <w:rFonts w:ascii="Courier New" w:hAnsi="Courier New"/>
          <w:sz w:val="24"/>
          <w:lang w:val="ru-RU"/>
        </w:rPr>
      </w:pPr>
    </w:p>
    <w:p w:rsidR="00B340C3" w:rsidRDefault="00B340C3">
      <w:pPr>
        <w:spacing w:line="360" w:lineRule="auto"/>
        <w:ind w:firstLine="720"/>
        <w:rPr>
          <w:rFonts w:ascii="Courier New" w:hAnsi="Courier New"/>
          <w:sz w:val="24"/>
          <w:lang w:val="ru-RU"/>
        </w:rPr>
      </w:pPr>
    </w:p>
    <w:p w:rsidR="00B340C3" w:rsidRDefault="00B340C3">
      <w:pPr>
        <w:spacing w:line="360" w:lineRule="auto"/>
        <w:ind w:firstLine="720"/>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771A0F">
      <w:pPr>
        <w:spacing w:line="360" w:lineRule="auto"/>
        <w:jc w:val="center"/>
        <w:rPr>
          <w:rFonts w:ascii="Courier New" w:hAnsi="Courier New"/>
          <w:sz w:val="24"/>
          <w:lang w:val="ru-RU"/>
        </w:rPr>
      </w:pPr>
      <w:r>
        <w:rPr>
          <w:rFonts w:ascii="Courier New" w:hAnsi="Courier New"/>
          <w:sz w:val="24"/>
          <w:lang w:val="ru-RU"/>
        </w:rPr>
        <w:t>Часть 1. Введение.</w:t>
      </w: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771A0F">
      <w:pPr>
        <w:spacing w:line="360" w:lineRule="auto"/>
        <w:ind w:firstLine="720"/>
        <w:jc w:val="both"/>
        <w:rPr>
          <w:rFonts w:ascii="Courier New" w:hAnsi="Courier New"/>
          <w:sz w:val="24"/>
        </w:rPr>
      </w:pPr>
      <w:r>
        <w:rPr>
          <w:rFonts w:ascii="Courier New" w:hAnsi="Courier New"/>
          <w:sz w:val="24"/>
        </w:rPr>
        <w:t>Знакомясь с официальной историей развития Земли,мы видим,</w:t>
      </w:r>
      <w:r>
        <w:rPr>
          <w:rFonts w:ascii="Courier New" w:hAnsi="Courier New"/>
          <w:sz w:val="24"/>
          <w:lang w:val="ru-RU"/>
        </w:rPr>
        <w:t xml:space="preserve"> </w:t>
      </w:r>
      <w:r>
        <w:rPr>
          <w:rFonts w:ascii="Courier New" w:hAnsi="Courier New"/>
          <w:sz w:val="24"/>
        </w:rPr>
        <w:t>как на фоне постоянных войн, борьбы за власть  появляются учения, пытающиеся показать  каждому человеку его настоящее лицо,</w:t>
      </w:r>
      <w:r>
        <w:rPr>
          <w:rFonts w:ascii="Courier New" w:hAnsi="Courier New"/>
          <w:sz w:val="24"/>
          <w:lang w:val="ru-RU"/>
        </w:rPr>
        <w:t xml:space="preserve"> </w:t>
      </w:r>
      <w:r>
        <w:rPr>
          <w:rFonts w:ascii="Courier New" w:hAnsi="Courier New"/>
          <w:sz w:val="24"/>
        </w:rPr>
        <w:t>цели и задачи, место  в космической эволюции.  Такими учениями</w:t>
      </w:r>
      <w:r>
        <w:rPr>
          <w:rFonts w:ascii="Courier New" w:hAnsi="Courier New"/>
          <w:sz w:val="24"/>
          <w:lang w:val="ru-RU"/>
        </w:rPr>
        <w:t xml:space="preserve"> </w:t>
      </w:r>
      <w:r>
        <w:rPr>
          <w:rFonts w:ascii="Courier New" w:hAnsi="Courier New"/>
          <w:sz w:val="24"/>
        </w:rPr>
        <w:t>являются мировые религии.</w:t>
      </w:r>
    </w:p>
    <w:p w:rsidR="00B340C3" w:rsidRDefault="00771A0F">
      <w:pPr>
        <w:spacing w:line="360" w:lineRule="auto"/>
        <w:ind w:firstLine="720"/>
        <w:jc w:val="both"/>
        <w:rPr>
          <w:rFonts w:ascii="Courier New" w:hAnsi="Courier New"/>
          <w:sz w:val="24"/>
          <w:lang w:val="ru-RU"/>
        </w:rPr>
      </w:pPr>
      <w:r>
        <w:rPr>
          <w:rFonts w:ascii="Courier New" w:hAnsi="Courier New"/>
          <w:sz w:val="24"/>
        </w:rPr>
        <w:t>Определений религии множество. Маркс считал, что "религия</w:t>
      </w:r>
      <w:r>
        <w:rPr>
          <w:rFonts w:ascii="Courier New" w:hAnsi="Courier New"/>
          <w:sz w:val="24"/>
          <w:lang w:val="ru-RU"/>
        </w:rPr>
        <w:t xml:space="preserve"> </w:t>
      </w:r>
      <w:r>
        <w:rPr>
          <w:rFonts w:ascii="Courier New" w:hAnsi="Courier New"/>
          <w:sz w:val="24"/>
        </w:rPr>
        <w:t>- специфическая  форма  общественного  сознания, отличительным</w:t>
      </w:r>
      <w:r>
        <w:rPr>
          <w:rFonts w:ascii="Courier New" w:hAnsi="Courier New"/>
          <w:sz w:val="24"/>
          <w:lang w:val="ru-RU"/>
        </w:rPr>
        <w:t xml:space="preserve"> </w:t>
      </w:r>
      <w:r>
        <w:rPr>
          <w:rFonts w:ascii="Courier New" w:hAnsi="Courier New"/>
          <w:sz w:val="24"/>
        </w:rPr>
        <w:t>признаком которой является фантастическое отражение в сознании</w:t>
      </w:r>
      <w:r>
        <w:rPr>
          <w:rFonts w:ascii="Courier New" w:hAnsi="Courier New"/>
          <w:sz w:val="24"/>
          <w:lang w:val="ru-RU"/>
        </w:rPr>
        <w:t xml:space="preserve"> </w:t>
      </w:r>
      <w:r>
        <w:rPr>
          <w:rFonts w:ascii="Courier New" w:hAnsi="Courier New"/>
          <w:sz w:val="24"/>
        </w:rPr>
        <w:t>людей господствующих над ними внешних сил ." По Фрейду религия</w:t>
      </w:r>
      <w:r>
        <w:rPr>
          <w:rFonts w:ascii="Courier New" w:hAnsi="Courier New"/>
          <w:sz w:val="24"/>
          <w:lang w:val="ru-RU"/>
        </w:rPr>
        <w:t xml:space="preserve"> </w:t>
      </w:r>
      <w:r>
        <w:rPr>
          <w:rFonts w:ascii="Courier New" w:hAnsi="Courier New"/>
          <w:sz w:val="24"/>
        </w:rPr>
        <w:t>- это тезисы, высказывания о фактах и обстоятельствах  внешней</w:t>
      </w:r>
      <w:r>
        <w:rPr>
          <w:rFonts w:ascii="Courier New" w:hAnsi="Courier New"/>
          <w:sz w:val="24"/>
          <w:lang w:val="ru-RU"/>
        </w:rPr>
        <w:t xml:space="preserve"> </w:t>
      </w:r>
      <w:r>
        <w:rPr>
          <w:rFonts w:ascii="Courier New" w:hAnsi="Courier New"/>
          <w:sz w:val="24"/>
        </w:rPr>
        <w:t>или внутренней реальности, сообщающие нечто такое,чего мы сами</w:t>
      </w:r>
      <w:r>
        <w:rPr>
          <w:rFonts w:ascii="Courier New" w:hAnsi="Courier New"/>
          <w:sz w:val="24"/>
          <w:lang w:val="ru-RU"/>
        </w:rPr>
        <w:t xml:space="preserve"> </w:t>
      </w:r>
      <w:r>
        <w:rPr>
          <w:rFonts w:ascii="Courier New" w:hAnsi="Courier New"/>
          <w:sz w:val="24"/>
        </w:rPr>
        <w:t xml:space="preserve">не обнаруживаем и что требует веры.  Более широкое </w:t>
      </w:r>
      <w:r>
        <w:rPr>
          <w:rFonts w:ascii="Courier New" w:hAnsi="Courier New"/>
          <w:sz w:val="24"/>
          <w:lang w:val="ru-RU"/>
        </w:rPr>
        <w:t xml:space="preserve"> о</w:t>
      </w:r>
      <w:r>
        <w:rPr>
          <w:rFonts w:ascii="Courier New" w:hAnsi="Courier New"/>
          <w:sz w:val="24"/>
        </w:rPr>
        <w:t>пределение</w:t>
      </w:r>
      <w:r>
        <w:rPr>
          <w:rFonts w:ascii="Courier New" w:hAnsi="Courier New"/>
          <w:sz w:val="24"/>
          <w:lang w:val="ru-RU"/>
        </w:rPr>
        <w:t xml:space="preserve"> </w:t>
      </w:r>
      <w:r>
        <w:rPr>
          <w:rFonts w:ascii="Courier New" w:hAnsi="Courier New"/>
          <w:sz w:val="24"/>
        </w:rPr>
        <w:t>дает Фромм, который под религией понимает  "любую  разделяемую</w:t>
      </w:r>
      <w:r>
        <w:rPr>
          <w:rFonts w:ascii="Courier New" w:hAnsi="Courier New"/>
          <w:sz w:val="24"/>
          <w:lang w:val="ru-RU"/>
        </w:rPr>
        <w:t xml:space="preserve"> </w:t>
      </w:r>
      <w:r>
        <w:rPr>
          <w:rFonts w:ascii="Courier New" w:hAnsi="Courier New"/>
          <w:sz w:val="24"/>
        </w:rPr>
        <w:t>группой людей систему мышления и действия,позволяющую индивиду</w:t>
      </w:r>
      <w:r>
        <w:rPr>
          <w:rFonts w:ascii="Courier New" w:hAnsi="Courier New"/>
          <w:sz w:val="24"/>
          <w:lang w:val="ru-RU"/>
        </w:rPr>
        <w:t xml:space="preserve"> </w:t>
      </w:r>
      <w:r>
        <w:rPr>
          <w:rFonts w:ascii="Courier New" w:hAnsi="Courier New"/>
          <w:sz w:val="24"/>
        </w:rPr>
        <w:t>вести  осмысленное существование  и дающую  объект  преданного</w:t>
      </w:r>
      <w:r>
        <w:rPr>
          <w:rFonts w:ascii="Courier New" w:hAnsi="Courier New"/>
          <w:sz w:val="24"/>
          <w:lang w:val="ru-RU"/>
        </w:rPr>
        <w:t xml:space="preserve"> </w:t>
      </w:r>
      <w:r>
        <w:rPr>
          <w:rFonts w:ascii="Courier New" w:hAnsi="Courier New"/>
          <w:sz w:val="24"/>
        </w:rPr>
        <w:t>служения."</w:t>
      </w:r>
    </w:p>
    <w:p w:rsidR="00B340C3" w:rsidRDefault="00771A0F">
      <w:pPr>
        <w:spacing w:line="360" w:lineRule="auto"/>
        <w:ind w:firstLine="720"/>
        <w:jc w:val="both"/>
        <w:rPr>
          <w:rFonts w:ascii="Courier New" w:hAnsi="Courier New"/>
          <w:sz w:val="24"/>
          <w:lang w:val="ru-RU"/>
        </w:rPr>
      </w:pPr>
      <w:r>
        <w:rPr>
          <w:rFonts w:ascii="Courier New" w:hAnsi="Courier New"/>
          <w:sz w:val="24"/>
          <w:lang w:val="ru-RU"/>
        </w:rPr>
        <w:t>Долгое время изложенные религиозными учениями факты и размышления считались непреложными изначально из-за своей божественной сущности. Считалось, что бога нельзя изучать, а нужно только хвалить. Но с развитием филисофии такое социальное явление, как религия, стало все чаще привлекать внимание философов. Настоящей революцией в научном изучении религии стало создание Зигмундом Фрейдом учения психоанализа.</w:t>
      </w:r>
    </w:p>
    <w:p w:rsidR="00B340C3" w:rsidRDefault="00771A0F">
      <w:pPr>
        <w:spacing w:line="360" w:lineRule="auto"/>
        <w:ind w:firstLine="720"/>
        <w:jc w:val="both"/>
        <w:rPr>
          <w:rFonts w:ascii="Courier New" w:hAnsi="Courier New"/>
          <w:sz w:val="24"/>
          <w:lang w:val="ru-RU"/>
        </w:rPr>
      </w:pPr>
      <w:r>
        <w:rPr>
          <w:rFonts w:ascii="Courier New" w:hAnsi="Courier New"/>
          <w:sz w:val="24"/>
          <w:lang w:val="ru-RU"/>
        </w:rPr>
        <w:t>Создателя   этого   учения   часто   сравнивают  с  Аристотелем, Коперником, Колумбом, Магелланом, Ньютоном, Гете, Дарвином, Марксом, Эйнштейном,  его  называют "ученым и провидцем", "Сократом нашего времени", "одним из великих основоположников современной социальной науки", "гением в действии", сделавшим решающий шаг к подлинному пониманию внутренней природы человека.</w:t>
      </w:r>
    </w:p>
    <w:p w:rsidR="00B340C3" w:rsidRDefault="00771A0F">
      <w:pPr>
        <w:spacing w:line="360" w:lineRule="auto"/>
        <w:ind w:firstLine="720"/>
        <w:jc w:val="both"/>
        <w:rPr>
          <w:rFonts w:ascii="Courier New" w:hAnsi="Courier New"/>
          <w:sz w:val="24"/>
          <w:lang w:val="ru-RU"/>
        </w:rPr>
      </w:pPr>
      <w:r>
        <w:rPr>
          <w:rFonts w:ascii="Courier New" w:hAnsi="Courier New"/>
          <w:sz w:val="24"/>
          <w:lang w:val="ru-RU"/>
        </w:rPr>
        <w:t>И в то же время, Фрейда называют фанатиком, шарлатаном, антииллюзионистом, "трагическим Вотаном сумерков буржуазной психологии", а разработанную им психоаналитическую теорию сопоставляют с хиромантией. Возникнув как теория и метод лечения неврозов, психоаналитическое учение Фрейда превратилось со временем в  исключительно влиятельную философско антропологическую концепцию, претендующую на роль всеобщего мировоззрения.</w:t>
      </w:r>
    </w:p>
    <w:p w:rsidR="00B340C3" w:rsidRDefault="00B340C3">
      <w:pPr>
        <w:spacing w:line="360" w:lineRule="auto"/>
        <w:ind w:firstLine="720"/>
        <w:jc w:val="both"/>
        <w:rPr>
          <w:rFonts w:ascii="Courier New" w:hAnsi="Courier New"/>
          <w:sz w:val="24"/>
          <w:lang w:val="ru-RU"/>
        </w:rPr>
      </w:pPr>
    </w:p>
    <w:p w:rsidR="00B340C3" w:rsidRDefault="00B340C3">
      <w:pPr>
        <w:spacing w:line="360" w:lineRule="auto"/>
        <w:ind w:firstLine="720"/>
        <w:jc w:val="both"/>
        <w:rPr>
          <w:rFonts w:ascii="Courier New" w:hAnsi="Courier New"/>
          <w:sz w:val="24"/>
          <w:lang w:val="ru-RU"/>
        </w:rPr>
      </w:pPr>
    </w:p>
    <w:p w:rsidR="00B340C3" w:rsidRDefault="00771A0F">
      <w:pPr>
        <w:spacing w:line="360" w:lineRule="auto"/>
        <w:ind w:firstLine="720"/>
        <w:jc w:val="center"/>
        <w:rPr>
          <w:rFonts w:ascii="Courier New" w:hAnsi="Courier New"/>
          <w:sz w:val="24"/>
          <w:lang w:val="ru-RU"/>
        </w:rPr>
      </w:pPr>
      <w:r>
        <w:rPr>
          <w:rFonts w:ascii="Courier New" w:hAnsi="Courier New"/>
          <w:sz w:val="24"/>
          <w:lang w:val="ru-RU"/>
        </w:rPr>
        <w:t>Часть 2.Зигмунд Фрейд: краткая биографическая справка.</w:t>
      </w:r>
    </w:p>
    <w:p w:rsidR="00B340C3" w:rsidRDefault="00B340C3">
      <w:pPr>
        <w:spacing w:line="360" w:lineRule="auto"/>
        <w:ind w:firstLine="720"/>
        <w:jc w:val="both"/>
        <w:rPr>
          <w:rFonts w:ascii="Courier New" w:hAnsi="Courier New"/>
          <w:sz w:val="24"/>
          <w:lang w:val="ru-RU"/>
        </w:rPr>
      </w:pPr>
    </w:p>
    <w:p w:rsidR="00B340C3" w:rsidRDefault="00771A0F">
      <w:pPr>
        <w:pStyle w:val="20"/>
        <w:spacing w:line="360" w:lineRule="auto"/>
        <w:ind w:firstLine="720"/>
        <w:rPr>
          <w:rFonts w:ascii="Courier New" w:hAnsi="Courier New"/>
          <w:sz w:val="24"/>
        </w:rPr>
      </w:pPr>
      <w:r>
        <w:rPr>
          <w:rFonts w:ascii="Courier New" w:hAnsi="Courier New"/>
          <w:sz w:val="24"/>
        </w:rPr>
        <w:t xml:space="preserve">Зигмунд Фрейд родился 6 мая 1856 г. во Фрейбурге, провинциальном городке на окраине Австро-венгерской империи, в семье мелкого торговца. Фрейд рос в семье, в которой религиозные традиции и обычаи уже утратили силу. Под влиянием отца в мальчике пробудилась любовь к книгам и страсть к знаниям. </w:t>
      </w:r>
    </w:p>
    <w:p w:rsidR="00B340C3" w:rsidRDefault="00771A0F">
      <w:pPr>
        <w:pStyle w:val="20"/>
        <w:spacing w:line="360" w:lineRule="auto"/>
        <w:ind w:firstLine="720"/>
        <w:rPr>
          <w:rFonts w:ascii="Courier New" w:hAnsi="Courier New"/>
          <w:sz w:val="24"/>
        </w:rPr>
      </w:pPr>
      <w:r>
        <w:rPr>
          <w:rFonts w:ascii="Courier New" w:hAnsi="Courier New"/>
          <w:sz w:val="24"/>
        </w:rPr>
        <w:t>Еще в школьные годы Фрейд познакомился с учением Дарвина, под влиянием которого у него созрело решение стать ученым-натуралистом. Фрейд  упорно овладевает знаниями, успешно изучает языки, планомерно готовит  себя  к научной карьере. Но Фрейд был еврей. А в буржуазной Австрии тех лет еврей мог выбрать только одну их трех профессий. Он мог быть либо юристом, либо коммерсантом, либо врачом. И хотя медицина совершенно не привлекала Фрейда, он был вынужден в 1873 г. поступить на медицинский факультет Венского университета.</w:t>
      </w:r>
    </w:p>
    <w:p w:rsidR="00B340C3" w:rsidRDefault="00771A0F">
      <w:pPr>
        <w:pStyle w:val="a4"/>
        <w:spacing w:line="360" w:lineRule="auto"/>
        <w:rPr>
          <w:rFonts w:ascii="Courier New" w:hAnsi="Courier New"/>
          <w:sz w:val="24"/>
          <w:lang w:val="ru-RU"/>
        </w:rPr>
      </w:pPr>
      <w:r>
        <w:rPr>
          <w:rFonts w:ascii="Courier New" w:hAnsi="Courier New"/>
          <w:sz w:val="24"/>
        </w:rPr>
        <w:t>Через восемь лет он получил степень доктора медицинских наук. Пройдя стажировку в Венской народной больнице, Фрейд открыл врачебный кабинет и занялся лечением неврозов.</w:t>
      </w:r>
      <w:r>
        <w:rPr>
          <w:rFonts w:ascii="Courier New" w:hAnsi="Courier New"/>
          <w:sz w:val="24"/>
          <w:lang w:val="ru-RU"/>
        </w:rPr>
        <w:t xml:space="preserve"> Позже Фрейд работал в психиатрической клинике Теодора Майнерта. В возрасте 29  лет он прошел по конкурсу на место приват-доцента по неврологии</w:t>
      </w:r>
      <w:r>
        <w:rPr>
          <w:rFonts w:ascii="Courier New" w:hAnsi="Courier New"/>
          <w:sz w:val="24"/>
        </w:rPr>
        <w:t xml:space="preserve"> </w:t>
      </w:r>
      <w:r>
        <w:rPr>
          <w:rFonts w:ascii="Courier New" w:hAnsi="Courier New"/>
          <w:sz w:val="24"/>
          <w:lang w:val="ru-RU"/>
        </w:rPr>
        <w:t>Венского университета В возрасте 36 лет он становится профессором Венского университета. До самой своей смерти, наступившей в 1939</w:t>
      </w:r>
      <w:r>
        <w:rPr>
          <w:rFonts w:ascii="Courier New" w:hAnsi="Courier New"/>
          <w:sz w:val="24"/>
        </w:rPr>
        <w:t xml:space="preserve"> </w:t>
      </w:r>
      <w:r>
        <w:rPr>
          <w:rFonts w:ascii="Courier New" w:hAnsi="Courier New"/>
          <w:sz w:val="24"/>
          <w:lang w:val="ru-RU"/>
        </w:rPr>
        <w:t>г., Фрейд занимался активной научной деятельность, опубликовав за</w:t>
      </w:r>
      <w:r>
        <w:rPr>
          <w:rFonts w:ascii="Courier New" w:hAnsi="Courier New"/>
          <w:sz w:val="24"/>
        </w:rPr>
        <w:t xml:space="preserve"> </w:t>
      </w:r>
      <w:r>
        <w:rPr>
          <w:rFonts w:ascii="Courier New" w:hAnsi="Courier New"/>
          <w:sz w:val="24"/>
          <w:lang w:val="ru-RU"/>
        </w:rPr>
        <w:t>это время много научных статей и монографий.</w:t>
      </w:r>
    </w:p>
    <w:p w:rsidR="00B340C3" w:rsidRDefault="00B340C3">
      <w:pPr>
        <w:pStyle w:val="a4"/>
        <w:spacing w:line="360" w:lineRule="auto"/>
        <w:rPr>
          <w:rFonts w:ascii="Courier New" w:hAnsi="Courier New"/>
          <w:sz w:val="24"/>
          <w:lang w:val="ru-RU"/>
        </w:rPr>
      </w:pPr>
    </w:p>
    <w:p w:rsidR="00B340C3" w:rsidRDefault="00B340C3">
      <w:pPr>
        <w:pStyle w:val="a4"/>
        <w:spacing w:line="360" w:lineRule="auto"/>
        <w:rPr>
          <w:rFonts w:ascii="Courier New" w:hAnsi="Courier New"/>
          <w:sz w:val="24"/>
          <w:lang w:val="ru-RU"/>
        </w:rPr>
      </w:pPr>
    </w:p>
    <w:p w:rsidR="00B340C3" w:rsidRDefault="00771A0F">
      <w:pPr>
        <w:spacing w:line="360" w:lineRule="auto"/>
        <w:ind w:left="-426" w:right="226" w:firstLine="862"/>
        <w:jc w:val="center"/>
        <w:rPr>
          <w:rFonts w:ascii="Courier New" w:hAnsi="Courier New"/>
          <w:sz w:val="28"/>
          <w:lang w:val="ru-RU"/>
        </w:rPr>
      </w:pPr>
      <w:r>
        <w:rPr>
          <w:rFonts w:ascii="Courier New" w:hAnsi="Courier New"/>
          <w:sz w:val="24"/>
          <w:lang w:val="ru-RU"/>
        </w:rPr>
        <w:t xml:space="preserve">Часть </w:t>
      </w:r>
      <w:r>
        <w:rPr>
          <w:rFonts w:ascii="Courier New" w:hAnsi="Courier New"/>
          <w:sz w:val="28"/>
          <w:lang w:val="ru-RU"/>
        </w:rPr>
        <w:t>3. Психоанализ - что это?</w:t>
      </w:r>
    </w:p>
    <w:p w:rsidR="00B340C3" w:rsidRDefault="00B340C3">
      <w:pPr>
        <w:pStyle w:val="a4"/>
        <w:spacing w:line="360" w:lineRule="auto"/>
        <w:rPr>
          <w:rFonts w:ascii="Courier New" w:hAnsi="Courier New"/>
          <w:sz w:val="24"/>
          <w:lang w:val="ru-RU"/>
        </w:rPr>
      </w:pPr>
    </w:p>
    <w:p w:rsidR="00B340C3" w:rsidRDefault="00B340C3">
      <w:pPr>
        <w:pStyle w:val="a4"/>
        <w:spacing w:line="360" w:lineRule="auto"/>
        <w:rPr>
          <w:rFonts w:ascii="Courier New" w:hAnsi="Courier New"/>
          <w:sz w:val="24"/>
          <w:lang w:val="ru-RU"/>
        </w:rPr>
      </w:pPr>
    </w:p>
    <w:p w:rsidR="00B340C3" w:rsidRDefault="00771A0F">
      <w:pPr>
        <w:pStyle w:val="a4"/>
        <w:spacing w:line="360" w:lineRule="auto"/>
        <w:rPr>
          <w:rFonts w:ascii="Courier New" w:hAnsi="Courier New"/>
          <w:sz w:val="24"/>
        </w:rPr>
      </w:pPr>
      <w:r>
        <w:rPr>
          <w:rFonts w:ascii="Courier New" w:hAnsi="Courier New"/>
          <w:sz w:val="24"/>
        </w:rPr>
        <w:t>Для рассмотрения основных вопросов реферата необходимо провести разграничение основных понятой используемых в ходе работы.</w:t>
      </w:r>
    </w:p>
    <w:p w:rsidR="00B340C3" w:rsidRDefault="00771A0F">
      <w:pPr>
        <w:pStyle w:val="a4"/>
        <w:spacing w:line="360" w:lineRule="auto"/>
        <w:rPr>
          <w:rFonts w:ascii="Courier New" w:hAnsi="Courier New"/>
          <w:sz w:val="24"/>
        </w:rPr>
      </w:pPr>
      <w:r>
        <w:rPr>
          <w:rFonts w:ascii="Courier New" w:hAnsi="Courier New"/>
          <w:i/>
          <w:sz w:val="24"/>
        </w:rPr>
        <w:t>Психоанализ</w:t>
      </w:r>
      <w:r>
        <w:rPr>
          <w:rFonts w:ascii="Courier New" w:hAnsi="Courier New"/>
          <w:sz w:val="24"/>
        </w:rPr>
        <w:t xml:space="preserve"> (от греч. </w:t>
      </w:r>
      <w:r>
        <w:rPr>
          <w:rFonts w:ascii="Courier New" w:hAnsi="Courier New"/>
          <w:sz w:val="24"/>
          <w:lang w:val="en-US"/>
        </w:rPr>
        <w:t>p</w:t>
      </w:r>
      <w:r>
        <w:rPr>
          <w:rFonts w:ascii="Courier New" w:hAnsi="Courier New"/>
          <w:sz w:val="24"/>
        </w:rPr>
        <w:t>s</w:t>
      </w:r>
      <w:r>
        <w:rPr>
          <w:rFonts w:ascii="Courier New" w:hAnsi="Courier New"/>
          <w:sz w:val="24"/>
          <w:lang w:val="en-US"/>
        </w:rPr>
        <w:t>yche</w:t>
      </w:r>
      <w:r>
        <w:rPr>
          <w:rFonts w:ascii="Courier New" w:hAnsi="Courier New"/>
          <w:sz w:val="24"/>
        </w:rPr>
        <w:t>-душа и analysis-решение)</w:t>
      </w:r>
      <w:r>
        <w:rPr>
          <w:rFonts w:ascii="Courier New" w:hAnsi="Courier New"/>
          <w:sz w:val="24"/>
          <w:lang w:val="en-US"/>
        </w:rPr>
        <w:t xml:space="preserve"> -</w:t>
      </w:r>
      <w:r>
        <w:rPr>
          <w:rFonts w:ascii="Courier New" w:hAnsi="Courier New"/>
          <w:noProof/>
          <w:sz w:val="24"/>
        </w:rPr>
        <w:t xml:space="preserve"> </w:t>
      </w:r>
      <w:r>
        <w:rPr>
          <w:rFonts w:ascii="Courier New" w:hAnsi="Courier New"/>
          <w:sz w:val="24"/>
        </w:rPr>
        <w:t>часть психотерапии, врачебный метод исследования, развитый З. Фрейдом для диагностики и излечения истерии. Затем он был переработан Фрейдом в психологическую доктрину, направленную на изучение скрытых связей и основ человеческой душевной жизни. Эта доктрина строится на предположении, что известный комплекс патологических представлений, в особенности сексуальных, "вытесняется" из сферы сознания и действует уже из сферы бессознательного (которое мыслится как область господства сексуальных стремлений) и под всякими масками и облачениями проникает в сознание и угрожает духовному единству Я, включенного в окружающий его мир. В действии таких вытесненных "</w:t>
      </w:r>
      <w:r>
        <w:rPr>
          <w:rFonts w:ascii="Courier New" w:hAnsi="Courier New"/>
          <w:i/>
          <w:sz w:val="24"/>
        </w:rPr>
        <w:t>комплексов</w:t>
      </w:r>
      <w:r>
        <w:rPr>
          <w:rFonts w:ascii="Courier New" w:hAnsi="Courier New"/>
          <w:sz w:val="24"/>
        </w:rPr>
        <w:t>" видели причину забывания, оговорок, грез, ложных поступков, неврозов (истерий), и лечение их пытались проводить таким образом, чтобы при беседе ("анализе") можно было свободно вызывать эти комплексы из глубины бессознательного и устранять их (путем беседы или соответствующих действий), а именно предоставить им возможность отреагировать. Сторонники психоанализа приписывают сексуальному ("</w:t>
      </w:r>
      <w:r>
        <w:rPr>
          <w:rFonts w:ascii="Courier New" w:hAnsi="Courier New"/>
          <w:i/>
          <w:sz w:val="24"/>
        </w:rPr>
        <w:t>либидо</w:t>
      </w:r>
      <w:r>
        <w:rPr>
          <w:rFonts w:ascii="Courier New" w:hAnsi="Courier New"/>
          <w:sz w:val="24"/>
        </w:rPr>
        <w:t>") центральную роль, рассматривая человеческую душевную жизнь в целом как сферу господства бессознательных сексуальных стремлений к удовольствию или к неудовольствию.</w:t>
      </w:r>
    </w:p>
    <w:p w:rsidR="00B340C3" w:rsidRDefault="00771A0F">
      <w:pPr>
        <w:pStyle w:val="a4"/>
        <w:spacing w:line="360" w:lineRule="auto"/>
        <w:rPr>
          <w:rFonts w:ascii="Courier New" w:hAnsi="Courier New"/>
          <w:sz w:val="24"/>
        </w:rPr>
      </w:pPr>
      <w:r>
        <w:rPr>
          <w:rFonts w:ascii="Courier New" w:hAnsi="Courier New"/>
          <w:sz w:val="24"/>
        </w:rPr>
        <w:t>Исходя из вышеизложенного</w:t>
      </w:r>
      <w:r>
        <w:rPr>
          <w:rFonts w:ascii="Courier New" w:hAnsi="Courier New"/>
          <w:sz w:val="24"/>
          <w:lang w:val="en-US"/>
        </w:rPr>
        <w:t>,</w:t>
      </w:r>
      <w:r>
        <w:rPr>
          <w:rFonts w:ascii="Courier New" w:hAnsi="Courier New"/>
          <w:sz w:val="24"/>
        </w:rPr>
        <w:t xml:space="preserve"> сущность психоанализа мы можем рассматривать на трех уровнях:</w:t>
      </w:r>
    </w:p>
    <w:p w:rsidR="00B340C3" w:rsidRDefault="00771A0F">
      <w:pPr>
        <w:pStyle w:val="a4"/>
        <w:spacing w:line="360" w:lineRule="auto"/>
        <w:rPr>
          <w:rFonts w:ascii="Courier New" w:hAnsi="Courier New"/>
          <w:sz w:val="24"/>
        </w:rPr>
      </w:pPr>
      <w:r>
        <w:rPr>
          <w:rFonts w:ascii="Courier New" w:hAnsi="Courier New"/>
          <w:sz w:val="24"/>
        </w:rPr>
        <w:t>психоанализ - как метод психотерапии;</w:t>
      </w:r>
    </w:p>
    <w:p w:rsidR="00B340C3" w:rsidRDefault="00771A0F">
      <w:pPr>
        <w:pStyle w:val="a4"/>
        <w:spacing w:line="360" w:lineRule="auto"/>
        <w:rPr>
          <w:rFonts w:ascii="Courier New" w:hAnsi="Courier New"/>
          <w:sz w:val="24"/>
        </w:rPr>
      </w:pPr>
      <w:r>
        <w:rPr>
          <w:rFonts w:ascii="Courier New" w:hAnsi="Courier New"/>
          <w:sz w:val="24"/>
        </w:rPr>
        <w:t>психоанализ - как метод изучения психологии личности;</w:t>
      </w:r>
    </w:p>
    <w:p w:rsidR="00B340C3" w:rsidRDefault="00771A0F">
      <w:pPr>
        <w:pStyle w:val="a4"/>
        <w:spacing w:line="360" w:lineRule="auto"/>
        <w:rPr>
          <w:rFonts w:ascii="Courier New" w:hAnsi="Courier New"/>
          <w:sz w:val="24"/>
        </w:rPr>
      </w:pPr>
      <w:r>
        <w:rPr>
          <w:rFonts w:ascii="Courier New" w:hAnsi="Courier New"/>
          <w:sz w:val="24"/>
        </w:rPr>
        <w:t>психоанализ - как система научных знаний о мировоззрении, психологии, философии.</w:t>
      </w:r>
    </w:p>
    <w:p w:rsidR="00B340C3" w:rsidRDefault="00771A0F">
      <w:pPr>
        <w:pStyle w:val="a4"/>
        <w:spacing w:line="360" w:lineRule="auto"/>
        <w:rPr>
          <w:rFonts w:ascii="Courier New" w:hAnsi="Courier New"/>
          <w:sz w:val="24"/>
        </w:rPr>
      </w:pPr>
      <w:r>
        <w:rPr>
          <w:rFonts w:ascii="Courier New" w:hAnsi="Courier New"/>
          <w:sz w:val="24"/>
        </w:rPr>
        <w:t>Рассмотрев основной психологический смысл психоанализа</w:t>
      </w:r>
      <w:r>
        <w:rPr>
          <w:rFonts w:ascii="Courier New" w:hAnsi="Courier New"/>
          <w:sz w:val="24"/>
          <w:lang w:val="en-US"/>
        </w:rPr>
        <w:t>,</w:t>
      </w:r>
      <w:r>
        <w:rPr>
          <w:rFonts w:ascii="Courier New" w:hAnsi="Courier New"/>
          <w:sz w:val="24"/>
        </w:rPr>
        <w:t xml:space="preserve"> в дальнейшем мы будем обращаться к нему как </w:t>
      </w:r>
      <w:r>
        <w:rPr>
          <w:rFonts w:ascii="Courier New" w:hAnsi="Courier New"/>
          <w:sz w:val="24"/>
          <w:lang w:val="ru-RU"/>
        </w:rPr>
        <w:t>м</w:t>
      </w:r>
      <w:r>
        <w:rPr>
          <w:rFonts w:ascii="Courier New" w:hAnsi="Courier New"/>
          <w:sz w:val="24"/>
        </w:rPr>
        <w:t>ировозренческой системе.</w:t>
      </w:r>
    </w:p>
    <w:p w:rsidR="00B340C3" w:rsidRDefault="00771A0F">
      <w:pPr>
        <w:pStyle w:val="a4"/>
        <w:spacing w:line="360" w:lineRule="auto"/>
        <w:rPr>
          <w:rFonts w:ascii="Courier New" w:hAnsi="Courier New"/>
          <w:sz w:val="24"/>
        </w:rPr>
      </w:pPr>
      <w:r>
        <w:rPr>
          <w:rFonts w:ascii="Courier New" w:hAnsi="Courier New"/>
          <w:sz w:val="24"/>
          <w:lang w:val="ru-RU"/>
        </w:rPr>
        <w:t>П</w:t>
      </w:r>
      <w:r>
        <w:rPr>
          <w:rFonts w:ascii="Courier New" w:hAnsi="Courier New"/>
          <w:sz w:val="24"/>
        </w:rPr>
        <w:t>сихоанализ стал неотъемлемой частью западной культуры. По словам Бергера, “если бы Фрейда не было, его нужно было бы выдумать”. По мнению Бергера, главной социальной причиной распространения психоанализа является почти полное разделение сфер публичной и частной жизни в буржуазном обществе. Это ведет к “кризису идентичности”: лишь немногие люди имеют возможность найти свое “подлинное Я” в гражданской жизни, политике, бизнесе, культуре. Для большинства же в условиях разделения труда и капиталистической рационализации производства и потребления остается искать свое “подлинное Я” в частной жизни.</w:t>
      </w:r>
    </w:p>
    <w:p w:rsidR="00B340C3" w:rsidRDefault="00771A0F">
      <w:pPr>
        <w:pStyle w:val="a4"/>
        <w:spacing w:line="360" w:lineRule="auto"/>
        <w:rPr>
          <w:rFonts w:ascii="Courier New" w:hAnsi="Courier New"/>
          <w:sz w:val="24"/>
        </w:rPr>
      </w:pPr>
      <w:r>
        <w:rPr>
          <w:rFonts w:ascii="Courier New" w:hAnsi="Courier New"/>
          <w:sz w:val="24"/>
        </w:rPr>
        <w:t>Психоаналитическое учение о культуре представляет собой способ истолкования знаков, семиотику или даже симптоматику культуры. Взгляд Фрейда на искусство, религию, мораль, сознательные институты — это взгляд врача, определяющего по симптомам причины, характер и протекание заболевания. Психоанализ развивался по следующему направлению:  от терапии неврозов и методов исследования бессознательных психических процессов к “ метапсихологии”, то есть совокупности теоретических постулатов о человеческой психике и “судьбах влечений”.</w:t>
      </w:r>
    </w:p>
    <w:p w:rsidR="00B340C3" w:rsidRDefault="00771A0F">
      <w:pPr>
        <w:pStyle w:val="a4"/>
        <w:spacing w:line="360" w:lineRule="auto"/>
        <w:rPr>
          <w:rFonts w:ascii="Courier New" w:hAnsi="Courier New"/>
          <w:sz w:val="24"/>
        </w:rPr>
      </w:pPr>
      <w:r>
        <w:rPr>
          <w:rFonts w:ascii="Courier New" w:hAnsi="Courier New"/>
          <w:sz w:val="24"/>
        </w:rPr>
        <w:t>Затем эта общая теория послужила фундаментом для применения психоанализа в различных областях знания: в этнографии, религоведении, социальной психологии и социологии и т.д. Уже в ранних работах Фрейда содержатся его основные философские идеи, осуществляется выход за пределы специальных проблем психотерапии и медицинской психологии, тогда как поздние произведения по-прежнему опираются на опыт общения с пациентами и ориентированы на более глубокое осмысление этого опыта.</w:t>
      </w:r>
    </w:p>
    <w:p w:rsidR="00B340C3" w:rsidRDefault="00B340C3">
      <w:pPr>
        <w:pStyle w:val="a4"/>
        <w:spacing w:line="360" w:lineRule="auto"/>
        <w:rPr>
          <w:rFonts w:ascii="Courier New" w:hAnsi="Courier New"/>
          <w:sz w:val="24"/>
          <w:lang w:val="ru-RU"/>
        </w:rPr>
      </w:pPr>
    </w:p>
    <w:p w:rsidR="00B340C3" w:rsidRDefault="00B340C3">
      <w:pPr>
        <w:pStyle w:val="a4"/>
        <w:spacing w:line="360" w:lineRule="auto"/>
        <w:rPr>
          <w:rFonts w:ascii="Courier New" w:hAnsi="Courier New"/>
          <w:sz w:val="24"/>
          <w:lang w:val="ru-RU"/>
        </w:rPr>
      </w:pPr>
    </w:p>
    <w:p w:rsidR="00B340C3" w:rsidRDefault="00771A0F">
      <w:pPr>
        <w:spacing w:line="360" w:lineRule="auto"/>
        <w:ind w:left="-426" w:right="226" w:firstLine="862"/>
        <w:jc w:val="center"/>
        <w:rPr>
          <w:rFonts w:ascii="Courier New" w:hAnsi="Courier New"/>
          <w:sz w:val="28"/>
          <w:lang w:val="ru-RU"/>
        </w:rPr>
      </w:pPr>
      <w:r>
        <w:rPr>
          <w:rFonts w:ascii="Courier New" w:hAnsi="Courier New"/>
          <w:sz w:val="24"/>
          <w:lang w:val="ru-RU"/>
        </w:rPr>
        <w:t xml:space="preserve">Часть </w:t>
      </w:r>
      <w:r>
        <w:rPr>
          <w:rFonts w:ascii="Courier New" w:hAnsi="Courier New"/>
          <w:sz w:val="28"/>
          <w:lang w:val="ru-RU"/>
        </w:rPr>
        <w:t>4. Религия в понимании Фрейда.</w:t>
      </w:r>
    </w:p>
    <w:p w:rsidR="00B340C3" w:rsidRDefault="00B340C3">
      <w:pPr>
        <w:pStyle w:val="a4"/>
        <w:spacing w:line="360" w:lineRule="auto"/>
        <w:rPr>
          <w:rFonts w:ascii="Courier New" w:hAnsi="Courier New"/>
          <w:sz w:val="24"/>
          <w:lang w:val="ru-RU"/>
        </w:rPr>
      </w:pPr>
    </w:p>
    <w:p w:rsidR="00B340C3" w:rsidRDefault="00B340C3">
      <w:pPr>
        <w:pStyle w:val="a4"/>
        <w:spacing w:line="360" w:lineRule="auto"/>
        <w:rPr>
          <w:rFonts w:ascii="Courier New" w:hAnsi="Courier New"/>
          <w:sz w:val="24"/>
          <w:lang w:val="ru-RU"/>
        </w:rPr>
      </w:pPr>
    </w:p>
    <w:p w:rsidR="00B340C3" w:rsidRDefault="00771A0F">
      <w:pPr>
        <w:pStyle w:val="a4"/>
        <w:spacing w:line="360" w:lineRule="auto"/>
        <w:rPr>
          <w:rFonts w:ascii="Courier New" w:hAnsi="Courier New"/>
          <w:sz w:val="24"/>
          <w:lang w:val="ru-RU"/>
        </w:rPr>
      </w:pPr>
      <w:r>
        <w:rPr>
          <w:rFonts w:ascii="Courier New" w:hAnsi="Courier New"/>
          <w:sz w:val="24"/>
          <w:lang w:val="ru-RU"/>
        </w:rPr>
        <w:t>Проблема происхождения и сущности религии занимает важное место в учении Фрейда. Он пытался с психоаналитической точки зрения объяснить религиозные верования, обряды, обосновать роль религии в развитии общечеловеческой культуры и жизнедеятельности человека.</w:t>
      </w:r>
    </w:p>
    <w:p w:rsidR="00B340C3" w:rsidRDefault="00771A0F">
      <w:pPr>
        <w:pStyle w:val="a4"/>
        <w:spacing w:line="360" w:lineRule="auto"/>
        <w:rPr>
          <w:rFonts w:ascii="Courier New" w:hAnsi="Courier New"/>
          <w:sz w:val="24"/>
          <w:lang w:val="ru-RU"/>
        </w:rPr>
      </w:pPr>
      <w:r>
        <w:rPr>
          <w:rFonts w:ascii="Courier New" w:hAnsi="Courier New"/>
          <w:sz w:val="24"/>
          <w:lang w:val="ru-RU"/>
        </w:rPr>
        <w:t>Сущность и происхождение религии первоначально рассматривались Фрейдом в связи со сравнительным анализом неврозов навязчивости и отправлением верующими религиозных обрядов. В работе "Навязчивые действия и религиозные обряды" (1907) он высказал мысль, что оба эти явления при всей их разноплановости в скрытой форме несут функции подавления бессознательных влечений человека. Иными словами, в основе этих явлений лежит воздержание от непосредственного удовлетворения природных страстей, что и определяет их сходство. Отсюда его вывод, что навязчивые действия, навязчивый невроз можно рассматривать как патологическую копию развития религии, определив "невроз как индивидуальную религиозность, религию как всеобщий невроз навязчивых состояний".</w:t>
      </w:r>
    </w:p>
    <w:p w:rsidR="00B340C3" w:rsidRDefault="00771A0F">
      <w:pPr>
        <w:pStyle w:val="a4"/>
        <w:spacing w:line="360" w:lineRule="auto"/>
        <w:rPr>
          <w:rFonts w:ascii="Courier New" w:hAnsi="Courier New"/>
          <w:sz w:val="24"/>
          <w:lang w:val="ru-RU"/>
        </w:rPr>
      </w:pPr>
      <w:r>
        <w:rPr>
          <w:rFonts w:ascii="Courier New" w:hAnsi="Courier New"/>
          <w:sz w:val="24"/>
          <w:lang w:val="ru-RU"/>
        </w:rPr>
        <w:t xml:space="preserve">Фрейдовское толкование религии сближалось в этом смысле с философскими рассуждениями Ницше, который говорил о так называемом </w:t>
      </w:r>
      <w:r>
        <w:rPr>
          <w:rFonts w:ascii="Courier New" w:hAnsi="Courier New"/>
          <w:sz w:val="24"/>
          <w:lang w:val="en-US"/>
        </w:rPr>
        <w:t>“религиозном неврозе”</w:t>
      </w:r>
      <w:r>
        <w:rPr>
          <w:rFonts w:ascii="Courier New" w:hAnsi="Courier New"/>
          <w:sz w:val="24"/>
          <w:lang w:val="ru-RU"/>
        </w:rPr>
        <w:t>.</w:t>
      </w:r>
    </w:p>
    <w:p w:rsidR="00B340C3" w:rsidRDefault="00771A0F">
      <w:pPr>
        <w:pStyle w:val="a4"/>
        <w:spacing w:line="360" w:lineRule="auto"/>
        <w:rPr>
          <w:rFonts w:ascii="Courier New" w:hAnsi="Courier New"/>
          <w:sz w:val="24"/>
          <w:lang w:val="ru-RU"/>
        </w:rPr>
      </w:pPr>
      <w:r>
        <w:rPr>
          <w:rFonts w:ascii="Courier New" w:hAnsi="Courier New"/>
          <w:sz w:val="24"/>
          <w:lang w:val="ru-RU"/>
        </w:rPr>
        <w:t>Таким образом, в психологическом толковании Фрейда религия выступает как защитная мера человека против своих бессознательных влечений, которые в религиозных верованиях получают иносказательную форму удовлетворения, благодаря чему внутрипсихические конфликты личности между сознанием и бессознательным утрачивают свою остроту. Такое понимание религии совпадает с ранней фрейдовской трактовкой культурного развития человечества, согласно которой в основе прогресса культуры лежит внешнее и внутреннее подавление сексуальных влечений человека. Фрейд считает, что часть процесса подавления человеческих инстинктов совершается в пользу религии, разнообразные обряды и ритуалы которой символизируют  отречение человека от непосредственных чувственных удовольствий, чтобы впоследствии приобрести умиротворение и блаженство в качестве воздаяния за воздержанность от плотских наслаждений.</w:t>
      </w:r>
    </w:p>
    <w:p w:rsidR="00B340C3" w:rsidRDefault="00771A0F">
      <w:pPr>
        <w:pStyle w:val="a4"/>
        <w:spacing w:line="360" w:lineRule="auto"/>
        <w:rPr>
          <w:rFonts w:ascii="Courier New" w:hAnsi="Courier New"/>
          <w:sz w:val="24"/>
          <w:lang w:val="ru-RU"/>
        </w:rPr>
      </w:pPr>
      <w:r>
        <w:rPr>
          <w:rFonts w:ascii="Courier New" w:hAnsi="Courier New"/>
          <w:sz w:val="24"/>
          <w:lang w:val="ru-RU"/>
        </w:rPr>
        <w:t>Под этим углом Фрейд рассматривает древние религии, в которых многое из того, в чем себе отказывает человек, передано богу и разрешается только во имя бога. Исповедующие эти религии народы проецируют вовне свою внутреннюю бессознательную мотивировку, наделяя бога собственными внутрипсихическими качествами.</w:t>
      </w:r>
    </w:p>
    <w:p w:rsidR="00B340C3" w:rsidRDefault="00771A0F">
      <w:pPr>
        <w:pStyle w:val="a4"/>
        <w:spacing w:line="360" w:lineRule="auto"/>
        <w:rPr>
          <w:rFonts w:ascii="Courier New" w:hAnsi="Courier New"/>
          <w:sz w:val="24"/>
          <w:lang w:val="ru-RU"/>
        </w:rPr>
      </w:pPr>
      <w:r>
        <w:rPr>
          <w:rFonts w:ascii="Courier New" w:hAnsi="Courier New"/>
          <w:sz w:val="24"/>
          <w:lang w:val="ru-RU"/>
        </w:rPr>
        <w:t>Таким образом, религия получает у Фрейда сугубо психологическое (а точнее, психоаналитическое) объяснение, в основу которого положена человеческая способность к сублимированию бессознательных влечений, проецированию их вовне и символическому удовлетворению социально неприемлемых, запретных желаний. Во всяком случае на протяжении всей своей научной деятельности он придерживался того мнения, что религиозное суеверие, вера в бога и мифологическое миросозерцание представляют собой не что иное, как "проецированную во внешний мир психологию".</w:t>
      </w:r>
    </w:p>
    <w:p w:rsidR="00B340C3" w:rsidRDefault="00B340C3">
      <w:pPr>
        <w:pStyle w:val="a4"/>
        <w:spacing w:line="360" w:lineRule="auto"/>
        <w:rPr>
          <w:rFonts w:ascii="Courier New" w:hAnsi="Courier New"/>
          <w:sz w:val="24"/>
          <w:lang w:val="ru-RU"/>
        </w:rPr>
      </w:pPr>
    </w:p>
    <w:p w:rsidR="00B340C3" w:rsidRDefault="00B340C3">
      <w:pPr>
        <w:pStyle w:val="a4"/>
        <w:spacing w:line="360" w:lineRule="auto"/>
        <w:rPr>
          <w:rFonts w:ascii="Courier New" w:hAnsi="Courier New"/>
          <w:sz w:val="24"/>
          <w:lang w:val="ru-RU"/>
        </w:rPr>
      </w:pPr>
    </w:p>
    <w:p w:rsidR="00B340C3" w:rsidRDefault="00771A0F">
      <w:pPr>
        <w:pStyle w:val="a4"/>
        <w:spacing w:line="360" w:lineRule="auto"/>
        <w:jc w:val="center"/>
        <w:rPr>
          <w:rFonts w:ascii="Courier New" w:hAnsi="Courier New"/>
          <w:sz w:val="24"/>
          <w:lang w:val="ru-RU"/>
        </w:rPr>
      </w:pPr>
      <w:r>
        <w:rPr>
          <w:rFonts w:ascii="Courier New" w:hAnsi="Courier New"/>
          <w:sz w:val="24"/>
          <w:lang w:val="ru-RU"/>
        </w:rPr>
        <w:t xml:space="preserve">Часть </w:t>
      </w:r>
      <w:r>
        <w:rPr>
          <w:rFonts w:ascii="Courier New" w:hAnsi="Courier New"/>
          <w:lang w:val="ru-RU"/>
        </w:rPr>
        <w:t>5. Возникновение религии по Фрейду.</w:t>
      </w:r>
    </w:p>
    <w:p w:rsidR="00B340C3" w:rsidRDefault="00B340C3">
      <w:pPr>
        <w:pStyle w:val="a4"/>
        <w:spacing w:line="360" w:lineRule="auto"/>
        <w:rPr>
          <w:rFonts w:ascii="Courier New" w:hAnsi="Courier New"/>
          <w:sz w:val="24"/>
          <w:lang w:val="ru-RU"/>
        </w:rPr>
      </w:pPr>
    </w:p>
    <w:p w:rsidR="00B340C3" w:rsidRDefault="00B340C3">
      <w:pPr>
        <w:pStyle w:val="a4"/>
        <w:spacing w:line="360" w:lineRule="auto"/>
        <w:rPr>
          <w:rFonts w:ascii="Courier New" w:hAnsi="Courier New"/>
          <w:sz w:val="24"/>
          <w:lang w:val="ru-RU"/>
        </w:rPr>
      </w:pPr>
    </w:p>
    <w:p w:rsidR="00B340C3" w:rsidRDefault="00771A0F">
      <w:pPr>
        <w:pStyle w:val="a4"/>
        <w:spacing w:line="360" w:lineRule="auto"/>
        <w:rPr>
          <w:rFonts w:ascii="Courier New" w:hAnsi="Courier New"/>
          <w:sz w:val="24"/>
          <w:lang w:val="ru-RU"/>
        </w:rPr>
      </w:pPr>
      <w:r>
        <w:rPr>
          <w:rFonts w:ascii="Courier New" w:hAnsi="Courier New"/>
          <w:sz w:val="24"/>
          <w:lang w:val="ru-RU"/>
        </w:rPr>
        <w:t xml:space="preserve">Взгляды Фрейда на вопрос о причинах и путях возникновения религии изменялись с течением его жизни. В работе "Тотем и табу" ход его рассуждений аналогичен психоаналитическому объяснению исторического развития. Осознав свою вину после убийства отца в первобытной орде, сыновья будто бы попали в такую психологическую ситуацию, когда под воздействием амбивалентных чувств сами наложили запрет на то, чего так усиленно добивались раньше. В результате осуществления так называемого психологического сдвига сыновья на место отца поставили тотем. Так из сознания вины и раскаяния возникла религия, первоначально выступившая в форме тотемизма. Тотемистская религия, следовательно, воспринимается Фрейдом как своеобразный способ успокоить противоречивые чувства человека и загладить вину за совершенное преступное деяние позднейшим послушанием избранному им заместителю отца – тотему. </w:t>
      </w:r>
      <w:r>
        <w:rPr>
          <w:rFonts w:ascii="Courier New" w:hAnsi="Courier New"/>
          <w:sz w:val="24"/>
          <w:lang w:val="en-US"/>
        </w:rPr>
        <w:t>“</w:t>
      </w:r>
      <w:r>
        <w:rPr>
          <w:rFonts w:ascii="Courier New" w:hAnsi="Courier New"/>
          <w:sz w:val="24"/>
          <w:lang w:val="ru-RU"/>
        </w:rPr>
        <w:t>Все последующие религии были попытками разрешить ту же проблему – различными - в зависимости от культурного состояния, в котором они предпринимались, и от путей, которыми они шли, но все они преследовали одну и ту же цель - реакцию на великое событие, с которого началась культура и которое с тех пор не дает покоя человечеству".</w:t>
      </w:r>
    </w:p>
    <w:p w:rsidR="00B340C3" w:rsidRDefault="00771A0F">
      <w:pPr>
        <w:pStyle w:val="a4"/>
        <w:spacing w:line="360" w:lineRule="auto"/>
        <w:rPr>
          <w:rFonts w:ascii="Courier New" w:hAnsi="Courier New"/>
          <w:sz w:val="24"/>
          <w:lang w:val="ru-RU"/>
        </w:rPr>
      </w:pPr>
      <w:r>
        <w:rPr>
          <w:rFonts w:ascii="Courier New" w:hAnsi="Courier New"/>
          <w:sz w:val="24"/>
          <w:lang w:val="ru-RU"/>
        </w:rPr>
        <w:t>Этот, казалось бы, новый для Фрейда взгляд на возникновение религии, по существу, не противоречит его психоаналитическим установкам. Только общие рассуждения об отказе человека от своих желаний и символическом их удовлетворении, преломляясь в религиозной проблематике, наполняются теперь конкретным содержанием. Механизм же возникновения религии остается тем же и заключается в подавлении бессознательных влечений. Разница лишь в том, что в первом случае в расчет принималась бессознательная психологическая установка на ритуальные действия человека, а во втором - психологический сдвиг и замещение одного объекта ненависти и привязанности другим. В этом смысле табу дикарей, по Фрейду, не чуждо и современному человеку, в бессознательных тайниках души которого незримо присутствует "эдипов комплекс" и, следовательно, имеется бессознательная предрасположенность к совершению убийства. Но сдерживается она уже современным табу - моральными нормами и этическими  предписаниями  общества, сформулированными по типу христианской заповеди "не убий!".</w:t>
      </w:r>
    </w:p>
    <w:p w:rsidR="00B340C3" w:rsidRDefault="00771A0F">
      <w:pPr>
        <w:pStyle w:val="a4"/>
        <w:spacing w:line="360" w:lineRule="auto"/>
        <w:rPr>
          <w:rFonts w:ascii="Courier New" w:hAnsi="Courier New"/>
          <w:sz w:val="24"/>
          <w:lang w:val="ru-RU"/>
        </w:rPr>
      </w:pPr>
      <w:r>
        <w:rPr>
          <w:rFonts w:ascii="Courier New" w:hAnsi="Courier New"/>
          <w:sz w:val="24"/>
          <w:lang w:val="ru-RU"/>
        </w:rPr>
        <w:t>Еще одна версия происхождения религии выдвигается Фрейдом в работе "Будущность одной иллюзии" (1927 г,); В основу этой версии он положил постулат о слабости и беспомощности человеческого существа перед окружающими его силами природы, о необходимости защищаться от этих непознанных и превосходящих человека сил. По Фрейду, человек не может понять силы природы, пока они безличны и тем самым чужды ему. И он стремится одушевить, очеловечить природу, с тем чтобы потом использовать против нее те же самые приемы, которыми пользуется в повседневной жизни: он может попытаться задобрить одушевленные природные объекты, сделать их предметом своего поклонения, чтобы тем самым  или ослабить их могущество, или причислить к своим союзникам. Так возникают первые религиозные представления, которые служат своеобразной  компенсацией врожденной слабости и беспомощности человека.</w:t>
      </w:r>
    </w:p>
    <w:p w:rsidR="00B340C3" w:rsidRDefault="00B340C3">
      <w:pPr>
        <w:pStyle w:val="a4"/>
        <w:spacing w:line="360" w:lineRule="auto"/>
        <w:rPr>
          <w:rFonts w:ascii="Courier New" w:hAnsi="Courier New"/>
          <w:sz w:val="24"/>
          <w:lang w:val="ru-RU"/>
        </w:rPr>
      </w:pPr>
    </w:p>
    <w:p w:rsidR="00B340C3" w:rsidRDefault="00B340C3">
      <w:pPr>
        <w:pStyle w:val="a4"/>
        <w:spacing w:line="360" w:lineRule="auto"/>
        <w:rPr>
          <w:rFonts w:ascii="Courier New" w:hAnsi="Courier New"/>
          <w:sz w:val="24"/>
          <w:lang w:val="ru-RU"/>
        </w:rPr>
      </w:pPr>
    </w:p>
    <w:p w:rsidR="00B340C3" w:rsidRDefault="00771A0F">
      <w:pPr>
        <w:pStyle w:val="a4"/>
        <w:spacing w:line="360" w:lineRule="auto"/>
        <w:ind w:left="0" w:firstLine="0"/>
        <w:jc w:val="center"/>
        <w:rPr>
          <w:rFonts w:ascii="Courier New" w:hAnsi="Courier New"/>
          <w:sz w:val="24"/>
          <w:lang w:val="ru-RU"/>
        </w:rPr>
      </w:pPr>
      <w:r>
        <w:rPr>
          <w:rFonts w:ascii="Courier New" w:hAnsi="Courier New"/>
          <w:sz w:val="24"/>
          <w:lang w:val="ru-RU"/>
        </w:rPr>
        <w:t xml:space="preserve">Часть </w:t>
      </w:r>
      <w:r>
        <w:rPr>
          <w:rFonts w:ascii="Courier New" w:hAnsi="Courier New"/>
          <w:lang w:val="ru-RU"/>
        </w:rPr>
        <w:t>6. Нужна ли религия сегодня?</w:t>
      </w:r>
    </w:p>
    <w:p w:rsidR="00B340C3" w:rsidRDefault="00B340C3">
      <w:pPr>
        <w:pStyle w:val="a4"/>
        <w:spacing w:line="360" w:lineRule="auto"/>
        <w:rPr>
          <w:rFonts w:ascii="Courier New" w:hAnsi="Courier New"/>
          <w:sz w:val="24"/>
          <w:lang w:val="ru-RU"/>
        </w:rPr>
      </w:pPr>
    </w:p>
    <w:p w:rsidR="00B340C3" w:rsidRDefault="00B340C3">
      <w:pPr>
        <w:pStyle w:val="a4"/>
        <w:spacing w:line="360" w:lineRule="auto"/>
        <w:rPr>
          <w:rFonts w:ascii="Courier New" w:hAnsi="Courier New"/>
          <w:sz w:val="24"/>
          <w:lang w:val="ru-RU"/>
        </w:rPr>
      </w:pPr>
    </w:p>
    <w:p w:rsidR="00B340C3" w:rsidRDefault="00771A0F">
      <w:pPr>
        <w:pStyle w:val="a4"/>
        <w:spacing w:line="360" w:lineRule="auto"/>
        <w:rPr>
          <w:rFonts w:ascii="Courier New" w:hAnsi="Courier New"/>
          <w:sz w:val="24"/>
          <w:lang w:val="ru-RU"/>
        </w:rPr>
      </w:pPr>
      <w:r>
        <w:rPr>
          <w:rFonts w:ascii="Courier New" w:hAnsi="Courier New"/>
          <w:sz w:val="24"/>
          <w:lang w:val="ru-RU"/>
        </w:rPr>
        <w:t>В вопросе о психологической  значимости религиозных представлений и целесообразности поддержания или устранения религиозных иллюзий Фрейд недвусмысленно заявлял о своей антирелигиозной позиции, подвергнув критике не только отдельные религиозные учения, но и сам институт религии.</w:t>
      </w:r>
    </w:p>
    <w:p w:rsidR="00B340C3" w:rsidRDefault="00771A0F">
      <w:pPr>
        <w:pStyle w:val="a4"/>
        <w:spacing w:line="360" w:lineRule="auto"/>
        <w:rPr>
          <w:rFonts w:ascii="Courier New" w:hAnsi="Courier New"/>
          <w:sz w:val="24"/>
          <w:lang w:val="ru-RU"/>
        </w:rPr>
      </w:pPr>
      <w:r>
        <w:rPr>
          <w:rFonts w:ascii="Courier New" w:hAnsi="Courier New"/>
          <w:sz w:val="24"/>
          <w:lang w:val="ru-RU"/>
        </w:rPr>
        <w:t>Взгляды Фрейда на религию вполне укладываются в рамки атеистической традиции, которая имеет богатую историю. Вера в религиозные догматы была подорвана работами Коперника, Бруно и Галилея, философией английских и французских материалистов, установлением взаимосвязи между религией и идеализмом в работах Фейербаха, теорией эволюции Дарвина и, наконец, наиболее глубоко - диалектико-материалистическим учением. В этом смысле критические соображения Фрейда в адрес религии нельзя считать оригинальными. Но одно обстоятельство придавало критическому отношению Фрейда к религии особое звучание: критика религиозных представлений осуществлялась им с психологической точки зрения. Рассмотрение значимости религиозных верований для человека и критика психологических оснований религии представляют несомненный интерес и являются собственным вкладом Фрейда в атеистическую традицию.</w:t>
      </w:r>
    </w:p>
    <w:p w:rsidR="00B340C3" w:rsidRDefault="00771A0F">
      <w:pPr>
        <w:pStyle w:val="a4"/>
        <w:spacing w:line="360" w:lineRule="auto"/>
        <w:rPr>
          <w:rFonts w:ascii="Courier New" w:hAnsi="Courier New"/>
          <w:sz w:val="24"/>
          <w:lang w:val="en-US"/>
        </w:rPr>
      </w:pPr>
      <w:r>
        <w:rPr>
          <w:rFonts w:ascii="Courier New" w:hAnsi="Courier New"/>
          <w:sz w:val="24"/>
          <w:lang w:val="ru-RU"/>
        </w:rPr>
        <w:t>В истории философии были те, кто пытался дать следующее доказательство религиозных догматов</w:t>
      </w:r>
      <w:r>
        <w:rPr>
          <w:rFonts w:ascii="Courier New" w:hAnsi="Courier New"/>
          <w:sz w:val="24"/>
          <w:lang w:val="en-US"/>
        </w:rPr>
        <w:t>: “Верю, потому что абсурдно.” Фрейд критикует подобное обоснование религии, подчеркивая, что в этом случае заранее предполагается, что религиозное учение нельзя понять, а можно только прочувствовать. Для Фрейда это неприемлемо. Свою позицию он выразил в вопросе: “Если кто-либо, исходя из охватившего его состояния экстаза пришел бы к непоколебимому убеждению в реальной правде религиозного учения, то какое это имеет значение для другого?”</w:t>
      </w:r>
    </w:p>
    <w:p w:rsidR="00B340C3" w:rsidRDefault="00771A0F">
      <w:pPr>
        <w:pStyle w:val="a4"/>
        <w:spacing w:line="360" w:lineRule="auto"/>
        <w:rPr>
          <w:rFonts w:ascii="Courier New" w:hAnsi="Courier New"/>
          <w:sz w:val="24"/>
          <w:lang w:val="en-US"/>
        </w:rPr>
      </w:pPr>
      <w:r>
        <w:rPr>
          <w:rFonts w:ascii="Courier New" w:hAnsi="Courier New"/>
          <w:sz w:val="24"/>
          <w:lang w:val="en-US"/>
        </w:rPr>
        <w:t>С точки зрения логической обоснованности Фрейд тоже критикует религиозные учения, разделяя мысль Ф.Ницше: “Никогда еще никакая религия ни прямо, ни косвенно, ни догматически, ни аллегорически не содержала истины.”</w:t>
      </w:r>
    </w:p>
    <w:p w:rsidR="00B340C3" w:rsidRDefault="00771A0F">
      <w:pPr>
        <w:pStyle w:val="a4"/>
        <w:spacing w:line="360" w:lineRule="auto"/>
        <w:rPr>
          <w:rFonts w:ascii="Courier New" w:hAnsi="Courier New"/>
          <w:sz w:val="24"/>
          <w:lang w:val="en-US"/>
        </w:rPr>
      </w:pPr>
      <w:r>
        <w:rPr>
          <w:rFonts w:ascii="Courier New" w:hAnsi="Courier New"/>
          <w:sz w:val="24"/>
          <w:lang w:val="en-US"/>
        </w:rPr>
        <w:t xml:space="preserve">С точки зрения культуры и исскуства Фрейд рассматривает религию </w:t>
      </w:r>
      <w:r>
        <w:rPr>
          <w:rFonts w:ascii="Courier New" w:hAnsi="Courier New"/>
          <w:sz w:val="24"/>
        </w:rPr>
        <w:t>как «драгоценнейший инвентарь культуры, высш</w:t>
      </w:r>
      <w:r>
        <w:rPr>
          <w:rFonts w:ascii="Courier New" w:hAnsi="Courier New"/>
          <w:sz w:val="24"/>
          <w:lang w:val="ru-RU"/>
        </w:rPr>
        <w:t>ую</w:t>
      </w:r>
      <w:r>
        <w:rPr>
          <w:rFonts w:ascii="Courier New" w:hAnsi="Courier New"/>
          <w:sz w:val="24"/>
        </w:rPr>
        <w:t xml:space="preserve"> ценность»</w:t>
      </w:r>
      <w:r>
        <w:rPr>
          <w:rFonts w:ascii="Courier New" w:hAnsi="Courier New"/>
          <w:sz w:val="24"/>
          <w:lang w:val="ru-RU"/>
        </w:rPr>
        <w:t>. Он также говорит о том, что религия, несомненно, оказала человеческой культуре великую услугу, сделала много для усмирения асоциальных влечений. Однако в вопросе необходимости религии современному человечеству он занимает критическую позицию. По Фрейду религия должна способствовать укрощению бессознательных влечений, будоражащих душу индивида. По логике вещей религиозные представления должны дать человеку ощущение счастья, компенсировать неудачи и трудности повседневной жизни. Однако психоаналитическая практика Фрейда выявила обратное</w:t>
      </w:r>
      <w:r>
        <w:rPr>
          <w:rFonts w:ascii="Courier New" w:hAnsi="Courier New"/>
          <w:sz w:val="24"/>
          <w:lang w:val="en-US"/>
        </w:rPr>
        <w:t>:</w:t>
      </w:r>
      <w:r>
        <w:rPr>
          <w:rFonts w:ascii="Courier New" w:hAnsi="Courier New"/>
          <w:sz w:val="24"/>
          <w:lang w:val="ru-RU"/>
        </w:rPr>
        <w:t xml:space="preserve"> живущие в современном обществе люди несчастны, многие из них – неврастеники, неспособные совместить внутренние запросы с требованиями религии и культуры. Фрейд считает</w:t>
      </w:r>
      <w:r>
        <w:rPr>
          <w:rFonts w:ascii="Courier New" w:hAnsi="Courier New"/>
          <w:sz w:val="24"/>
          <w:lang w:val="en-US"/>
        </w:rPr>
        <w:t>: “Если религия не сумела дать людям счастье, сделать их более пригодными для культуры и нравственности, то возникает вопрос:</w:t>
      </w:r>
      <w:r>
        <w:rPr>
          <w:rFonts w:ascii="Courier New" w:hAnsi="Courier New"/>
          <w:sz w:val="24"/>
          <w:lang w:val="ru-RU"/>
        </w:rPr>
        <w:t xml:space="preserve"> не переоцениваем ли мы необходимость ее для человечества и правильно ли мы поступаем, основывая на ней наши культурные требования</w:t>
      </w:r>
      <w:r>
        <w:rPr>
          <w:rFonts w:ascii="Courier New" w:hAnsi="Courier New"/>
          <w:sz w:val="24"/>
          <w:lang w:val="en-US"/>
        </w:rPr>
        <w:t>?” Фрейд утверждает, что человечество не столько потеряет, сколько выйграет, если освободится от бремени религии.</w:t>
      </w:r>
    </w:p>
    <w:p w:rsidR="00B340C3" w:rsidRDefault="00771A0F">
      <w:pPr>
        <w:pStyle w:val="a4"/>
        <w:spacing w:line="360" w:lineRule="auto"/>
        <w:rPr>
          <w:rFonts w:ascii="Courier New" w:hAnsi="Courier New"/>
          <w:sz w:val="24"/>
          <w:lang w:val="en-US"/>
        </w:rPr>
      </w:pPr>
      <w:r>
        <w:rPr>
          <w:rFonts w:ascii="Courier New" w:hAnsi="Courier New"/>
          <w:sz w:val="24"/>
          <w:lang w:val="en-US"/>
        </w:rPr>
        <w:t>Поскольку религия для Фрейда является общечеловеческим неврозом навязчивости, а религиозные учения - невротическим наследием прошлого, постольку возможность устранения религиозных представлений из сознания человека связывается с психоаналитической процедурой, той, которая применяется им и его единомышленниками при лечении индивидуальных неврозов. Как в том, так и в другом случае предполагается постепенное вытеснение бессознательного и замена его рациональной умственной деятельностью человека. Это, по мнению Фрейда, может способствовать сознательному отношению как отдельной личности, так и всего человечества к пересмотренным и рационально обоснованным предписаниям культуры. Но в этом направлении предстоит долгая и кропотливая работа. Ведь религиозные представления веками фиксировались в сознании человека, и их невозможно ликвидировать насильственным путем. Подобная попытка, по убеждению Фрейда, заранее обречена на неудачу точно так же, как психоаналитик потерпел бы поражение, если бы попытался насильственным путем перевести бессознательное невротика в его сознание.</w:t>
      </w:r>
    </w:p>
    <w:p w:rsidR="00B340C3" w:rsidRDefault="00771A0F">
      <w:pPr>
        <w:pStyle w:val="a4"/>
        <w:spacing w:line="360" w:lineRule="auto"/>
        <w:ind w:left="0" w:firstLine="0"/>
        <w:rPr>
          <w:rFonts w:ascii="Courier New" w:hAnsi="Courier New"/>
          <w:sz w:val="24"/>
          <w:lang w:val="en-US"/>
        </w:rPr>
      </w:pPr>
      <w:r>
        <w:rPr>
          <w:rFonts w:ascii="Courier New" w:hAnsi="Courier New"/>
          <w:sz w:val="24"/>
          <w:lang w:val="en-US"/>
        </w:rPr>
        <w:t xml:space="preserve"> </w:t>
      </w:r>
      <w:r>
        <w:rPr>
          <w:rFonts w:ascii="Courier New" w:hAnsi="Courier New"/>
          <w:sz w:val="24"/>
          <w:lang w:val="en-US"/>
        </w:rPr>
        <w:tab/>
        <w:t>Интересно, что весь ход рассуждений Фрейда о религии должен закономерно вести к апологии религии, а не к ее отрицанию. В наши дни католическая церковь для обоснования религиозного вероучения не брезгует этим учением, основателем которого был атеист Зигмунд Фрейд. Так, 4 декабря 1969 года епископ Иоанн Сан-Францисский, выступая по радио, высоко оценил заслуги Карла Юнга, ученика Фрейда, как поборника религиозного вероучения. Величайшим значением психоанализа для религии, по мнению епископа, является обоснование им существования глубинных подсознательных процессов, играющих ведущую роль во всей духовной жизни человека и являющиеся основанием религиозной веры.</w:t>
      </w:r>
    </w:p>
    <w:p w:rsidR="00B340C3" w:rsidRDefault="00B340C3">
      <w:pPr>
        <w:pStyle w:val="a4"/>
        <w:spacing w:line="360" w:lineRule="auto"/>
        <w:ind w:left="0" w:firstLine="0"/>
        <w:rPr>
          <w:rFonts w:ascii="Courier New" w:hAnsi="Courier New"/>
          <w:sz w:val="24"/>
          <w:lang w:val="en-US"/>
        </w:rPr>
      </w:pPr>
    </w:p>
    <w:p w:rsidR="00B340C3" w:rsidRDefault="00B340C3">
      <w:pPr>
        <w:pStyle w:val="a4"/>
        <w:spacing w:line="360" w:lineRule="auto"/>
        <w:ind w:left="0" w:firstLine="0"/>
        <w:rPr>
          <w:rFonts w:ascii="Courier New" w:hAnsi="Courier New"/>
          <w:sz w:val="24"/>
          <w:lang w:val="en-US"/>
        </w:rPr>
      </w:pPr>
    </w:p>
    <w:p w:rsidR="00B340C3" w:rsidRDefault="00771A0F">
      <w:pPr>
        <w:spacing w:line="360" w:lineRule="auto"/>
        <w:ind w:left="-426" w:right="226" w:firstLine="862"/>
        <w:jc w:val="center"/>
        <w:rPr>
          <w:rFonts w:ascii="Courier New" w:hAnsi="Courier New"/>
          <w:sz w:val="28"/>
          <w:lang w:val="ru-RU"/>
        </w:rPr>
      </w:pPr>
      <w:r>
        <w:rPr>
          <w:rFonts w:ascii="Courier New" w:hAnsi="Courier New"/>
          <w:sz w:val="24"/>
          <w:lang w:val="en-US"/>
        </w:rPr>
        <w:t xml:space="preserve">Часть </w:t>
      </w:r>
      <w:r>
        <w:rPr>
          <w:rFonts w:ascii="Courier New" w:hAnsi="Courier New"/>
          <w:sz w:val="28"/>
          <w:lang w:val="ru-RU"/>
        </w:rPr>
        <w:t>7. Фрейдизм. Позиция Эриха Фрома.</w:t>
      </w:r>
    </w:p>
    <w:p w:rsidR="00B340C3" w:rsidRDefault="00B340C3">
      <w:pPr>
        <w:pStyle w:val="a4"/>
        <w:spacing w:line="360" w:lineRule="auto"/>
        <w:ind w:left="0" w:firstLine="0"/>
        <w:rPr>
          <w:rFonts w:ascii="Courier New" w:hAnsi="Courier New"/>
          <w:sz w:val="24"/>
          <w:lang w:val="en-US"/>
        </w:rPr>
      </w:pPr>
    </w:p>
    <w:p w:rsidR="00B340C3" w:rsidRDefault="00B340C3">
      <w:pPr>
        <w:pStyle w:val="a4"/>
        <w:spacing w:line="360" w:lineRule="auto"/>
        <w:ind w:left="0" w:firstLine="0"/>
        <w:rPr>
          <w:rFonts w:ascii="Courier New" w:hAnsi="Courier New"/>
          <w:sz w:val="24"/>
          <w:lang w:val="en-US"/>
        </w:rPr>
      </w:pPr>
    </w:p>
    <w:p w:rsidR="00B340C3" w:rsidRDefault="00771A0F">
      <w:pPr>
        <w:pStyle w:val="a4"/>
        <w:spacing w:line="360" w:lineRule="auto"/>
        <w:ind w:left="0" w:firstLine="0"/>
        <w:rPr>
          <w:rFonts w:ascii="Courier New" w:hAnsi="Courier New"/>
          <w:noProof/>
          <w:sz w:val="24"/>
        </w:rPr>
      </w:pPr>
      <w:r>
        <w:rPr>
          <w:rFonts w:ascii="Courier New" w:hAnsi="Courier New"/>
          <w:sz w:val="24"/>
          <w:lang w:val="en-US"/>
        </w:rPr>
        <w:tab/>
        <w:t xml:space="preserve">С течением времени учение психоанализа развивалось. Где-то в </w:t>
      </w:r>
      <w:r>
        <w:rPr>
          <w:rFonts w:ascii="Courier New" w:hAnsi="Courier New"/>
          <w:sz w:val="24"/>
        </w:rPr>
        <w:t>конце 30</w:t>
      </w:r>
      <w:r>
        <w:rPr>
          <w:rFonts w:ascii="Courier New" w:hAnsi="Courier New"/>
          <w:sz w:val="24"/>
          <w:lang w:val="en-US"/>
        </w:rPr>
        <w:t>-</w:t>
      </w:r>
      <w:r>
        <w:rPr>
          <w:rFonts w:ascii="Courier New" w:hAnsi="Courier New"/>
          <w:sz w:val="24"/>
        </w:rPr>
        <w:t>х годов возник неофрейдизм соединивший психоанализ Фрейда с социологическими теориями.</w:t>
      </w:r>
      <w:r>
        <w:rPr>
          <w:rFonts w:ascii="Courier New" w:hAnsi="Courier New"/>
          <w:sz w:val="24"/>
          <w:lang w:val="ru-RU"/>
        </w:rPr>
        <w:t xml:space="preserve"> Ярчайшим представителем неофрейдизма стал ученик Фрейда </w:t>
      </w:r>
      <w:r>
        <w:rPr>
          <w:rFonts w:ascii="Courier New" w:hAnsi="Courier New"/>
          <w:sz w:val="24"/>
        </w:rPr>
        <w:t>Эрих Фром</w:t>
      </w:r>
      <w:r>
        <w:rPr>
          <w:rFonts w:ascii="Courier New" w:hAnsi="Courier New"/>
          <w:noProof/>
          <w:sz w:val="24"/>
        </w:rPr>
        <w:t xml:space="preserve"> (1900</w:t>
      </w:r>
      <w:r>
        <w:rPr>
          <w:rFonts w:ascii="Courier New" w:hAnsi="Courier New"/>
          <w:sz w:val="24"/>
        </w:rPr>
        <w:t>-</w:t>
      </w:r>
      <w:r>
        <w:rPr>
          <w:rFonts w:ascii="Courier New" w:hAnsi="Courier New"/>
          <w:noProof/>
          <w:sz w:val="24"/>
        </w:rPr>
        <w:t>1980). Рассмотрим основные различия взглядов учителя и ученика.</w:t>
      </w:r>
    </w:p>
    <w:p w:rsidR="00B340C3" w:rsidRDefault="00771A0F">
      <w:pPr>
        <w:pStyle w:val="a4"/>
        <w:spacing w:line="360" w:lineRule="auto"/>
        <w:rPr>
          <w:rFonts w:ascii="Courier New" w:hAnsi="Courier New"/>
          <w:noProof/>
          <w:sz w:val="24"/>
        </w:rPr>
      </w:pPr>
      <w:r>
        <w:rPr>
          <w:rFonts w:ascii="Courier New" w:hAnsi="Courier New"/>
          <w:noProof/>
          <w:sz w:val="24"/>
        </w:rPr>
        <w:t>Фром считает, что фактически не было такой культуры, и, видимо, никогда не будет, в которой не существовало бы религии в широком смысле этого слова. Потому что потребность в смысле и служении коренится глубоко в условиях человеческого существования.</w:t>
      </w:r>
    </w:p>
    <w:p w:rsidR="00B340C3" w:rsidRDefault="00771A0F">
      <w:pPr>
        <w:pStyle w:val="a4"/>
        <w:spacing w:line="360" w:lineRule="auto"/>
        <w:ind w:firstLine="578"/>
        <w:rPr>
          <w:rFonts w:ascii="Courier New" w:hAnsi="Courier New"/>
          <w:noProof/>
          <w:sz w:val="24"/>
        </w:rPr>
      </w:pPr>
      <w:r>
        <w:rPr>
          <w:rFonts w:ascii="Courier New" w:hAnsi="Courier New"/>
          <w:noProof/>
          <w:sz w:val="24"/>
        </w:rPr>
        <w:t>Самосознание, разум и воображение нарушили гармонию животного существования. Человек - часть природы, он подчинен физическим законам и не способен изменить их; и все же он выходит за пределы природы. Он отделен , будучи частью ; он бездомен, но все же прикован к дому; он предвидит конец - смерть. Он сознает свою беспомощность и ограниченность собственного существования.</w:t>
      </w:r>
    </w:p>
    <w:p w:rsidR="00B340C3" w:rsidRDefault="00771A0F">
      <w:pPr>
        <w:pStyle w:val="a4"/>
        <w:spacing w:line="360" w:lineRule="auto"/>
        <w:rPr>
          <w:rFonts w:ascii="Courier New" w:hAnsi="Courier New"/>
          <w:noProof/>
          <w:sz w:val="24"/>
        </w:rPr>
      </w:pPr>
      <w:r>
        <w:rPr>
          <w:rFonts w:ascii="Courier New" w:hAnsi="Courier New"/>
          <w:noProof/>
          <w:sz w:val="24"/>
        </w:rPr>
        <w:t>Разум - благословление человека и его несчастье; он принуждеат его все время решать неразрешимую задачу. Человек - единственное животное, для которого его собственное существование является проблемой.</w:t>
      </w:r>
    </w:p>
    <w:p w:rsidR="00B340C3" w:rsidRDefault="00771A0F">
      <w:pPr>
        <w:pStyle w:val="a4"/>
        <w:spacing w:line="360" w:lineRule="auto"/>
        <w:rPr>
          <w:rFonts w:ascii="Courier New" w:hAnsi="Courier New"/>
          <w:noProof/>
          <w:sz w:val="24"/>
        </w:rPr>
      </w:pPr>
      <w:r>
        <w:rPr>
          <w:rFonts w:ascii="Courier New" w:hAnsi="Courier New"/>
          <w:noProof/>
          <w:sz w:val="24"/>
        </w:rPr>
        <w:t>Эта дисгармония человеческого существования порождает настоятельную нужду в восстановлении единства и равновесия между ним и остальной природой. Преданность цели, идее или силе, превосходящей человека - такой, как Бог - является выражением этой потребности.</w:t>
      </w:r>
    </w:p>
    <w:p w:rsidR="00B340C3" w:rsidRDefault="00771A0F">
      <w:pPr>
        <w:pStyle w:val="a4"/>
        <w:spacing w:line="360" w:lineRule="auto"/>
        <w:rPr>
          <w:rFonts w:ascii="Courier New" w:hAnsi="Courier New"/>
          <w:noProof/>
          <w:sz w:val="24"/>
        </w:rPr>
      </w:pPr>
      <w:r>
        <w:rPr>
          <w:rFonts w:ascii="Courier New" w:hAnsi="Courier New"/>
          <w:noProof/>
          <w:sz w:val="24"/>
        </w:rPr>
        <w:t>По мнению Фромма, нет такого человека, в котором не было бы религиозной потребности - потребности в системе ориентации и объекте для служения. Вопрос лишь в том, какого рода эта религия: или она способствует человеческому развитию, или, наоборот, его парализует.</w:t>
      </w:r>
    </w:p>
    <w:p w:rsidR="00B340C3" w:rsidRDefault="00771A0F">
      <w:pPr>
        <w:pStyle w:val="a4"/>
        <w:spacing w:line="360" w:lineRule="auto"/>
        <w:rPr>
          <w:rFonts w:ascii="Courier New" w:hAnsi="Courier New"/>
          <w:noProof/>
          <w:sz w:val="24"/>
        </w:rPr>
      </w:pPr>
      <w:r>
        <w:rPr>
          <w:rFonts w:ascii="Courier New" w:hAnsi="Courier New"/>
          <w:noProof/>
          <w:sz w:val="24"/>
        </w:rPr>
        <w:t>Мощной коллектовной формой современного идолопоклонства выступает поклонение силе, успеху и власти рынка. Кроме этих коллективных форм, есть и еще кое-что, в каждом человеке свое: культ предков, тотемизм, фетишизм, культ чистоты и т.д. Многие из них называют неврозами.</w:t>
      </w:r>
    </w:p>
    <w:p w:rsidR="00B340C3" w:rsidRDefault="00771A0F">
      <w:pPr>
        <w:pStyle w:val="a4"/>
        <w:spacing w:line="360" w:lineRule="auto"/>
        <w:rPr>
          <w:rFonts w:ascii="Courier New" w:hAnsi="Courier New"/>
          <w:noProof/>
          <w:sz w:val="24"/>
        </w:rPr>
      </w:pPr>
      <w:r>
        <w:rPr>
          <w:rFonts w:ascii="Courier New" w:hAnsi="Courier New"/>
          <w:noProof/>
          <w:sz w:val="24"/>
        </w:rPr>
        <w:t>По мнению Фрома, есть одно важное отличие религиозного культа от невроза, ставящее его значительно выше последнего. Оно касается получаемого от ритуала удовлетворения.</w:t>
      </w:r>
    </w:p>
    <w:p w:rsidR="00B340C3" w:rsidRDefault="00B340C3">
      <w:pPr>
        <w:pStyle w:val="a4"/>
        <w:spacing w:line="360" w:lineRule="auto"/>
        <w:rPr>
          <w:rFonts w:ascii="Courier New" w:hAnsi="Courier New"/>
          <w:noProof/>
          <w:sz w:val="24"/>
        </w:rPr>
      </w:pPr>
    </w:p>
    <w:p w:rsidR="00B340C3" w:rsidRDefault="00B340C3">
      <w:pPr>
        <w:pStyle w:val="a4"/>
        <w:spacing w:line="360" w:lineRule="auto"/>
        <w:rPr>
          <w:rFonts w:ascii="Courier New" w:hAnsi="Courier New"/>
          <w:noProof/>
          <w:sz w:val="24"/>
        </w:rPr>
      </w:pPr>
    </w:p>
    <w:p w:rsidR="00B340C3" w:rsidRDefault="00771A0F">
      <w:pPr>
        <w:spacing w:line="360" w:lineRule="auto"/>
        <w:ind w:right="226"/>
        <w:jc w:val="center"/>
        <w:rPr>
          <w:rFonts w:ascii="Courier New" w:hAnsi="Courier New"/>
          <w:sz w:val="28"/>
          <w:lang w:val="ru-RU"/>
        </w:rPr>
      </w:pPr>
      <w:r>
        <w:rPr>
          <w:rFonts w:ascii="Courier New" w:hAnsi="Courier New"/>
          <w:noProof/>
          <w:sz w:val="24"/>
        </w:rPr>
        <w:t xml:space="preserve">Часть </w:t>
      </w:r>
      <w:r>
        <w:rPr>
          <w:rFonts w:ascii="Courier New" w:hAnsi="Courier New"/>
          <w:sz w:val="28"/>
          <w:lang w:val="ru-RU"/>
        </w:rPr>
        <w:t>8. Заключение.</w:t>
      </w:r>
    </w:p>
    <w:p w:rsidR="00B340C3" w:rsidRDefault="00771A0F">
      <w:pPr>
        <w:pStyle w:val="a4"/>
        <w:spacing w:line="360" w:lineRule="auto"/>
        <w:rPr>
          <w:rFonts w:ascii="Courier New" w:hAnsi="Courier New"/>
          <w:noProof/>
          <w:sz w:val="24"/>
        </w:rPr>
      </w:pPr>
      <w:r>
        <w:rPr>
          <w:rFonts w:ascii="Courier New" w:hAnsi="Courier New"/>
          <w:noProof/>
          <w:sz w:val="24"/>
        </w:rPr>
        <w:tab/>
      </w:r>
      <w:r>
        <w:rPr>
          <w:rFonts w:ascii="Courier New" w:hAnsi="Courier New"/>
          <w:noProof/>
          <w:sz w:val="24"/>
        </w:rPr>
        <w:tab/>
      </w:r>
      <w:r>
        <w:rPr>
          <w:rFonts w:ascii="Courier New" w:hAnsi="Courier New"/>
          <w:noProof/>
          <w:sz w:val="24"/>
        </w:rPr>
        <w:tab/>
      </w:r>
    </w:p>
    <w:p w:rsidR="00B340C3" w:rsidRDefault="00B340C3">
      <w:pPr>
        <w:pStyle w:val="a4"/>
        <w:spacing w:line="360" w:lineRule="auto"/>
        <w:rPr>
          <w:rFonts w:ascii="Courier New" w:hAnsi="Courier New"/>
          <w:noProof/>
          <w:sz w:val="24"/>
        </w:rPr>
      </w:pPr>
    </w:p>
    <w:p w:rsidR="00B340C3" w:rsidRDefault="00771A0F">
      <w:pPr>
        <w:pStyle w:val="a4"/>
        <w:spacing w:line="360" w:lineRule="auto"/>
        <w:rPr>
          <w:rFonts w:ascii="Courier New" w:hAnsi="Courier New"/>
          <w:sz w:val="24"/>
          <w:lang w:val="en-US"/>
        </w:rPr>
      </w:pPr>
      <w:r>
        <w:rPr>
          <w:rFonts w:ascii="Courier New" w:hAnsi="Courier New"/>
          <w:noProof/>
          <w:sz w:val="24"/>
        </w:rPr>
        <w:t>Как мы видим, исходя из одних и тех же предпосылок разные люди совершенно по разному делают выводы. Основатель психоанализа Зигмунд Фрейд не считает целесообразным поддерживать в людях религиозные представления, но смиряется с мыслью, что быстро и полностью их отринуть практически невозможно. Его последователь Эрих Фром считает что общество невозможно без религиозных и признает возможность получения удовольствия от религиозного служения</w:t>
      </w:r>
      <w:r>
        <w:rPr>
          <w:rFonts w:ascii="Courier New" w:hAnsi="Courier New"/>
          <w:sz w:val="24"/>
          <w:lang w:val="en-US"/>
        </w:rPr>
        <w:t>. Епископ Иоанн Сан-Францисский видит в учении психоанализа обоснование для своего вероучения. Это связано с тем, что психоанализ Фрейда содержал в себе множество явных и скрытых противоречий, методологически неверных установок и научно необоснованных утверждений, граничащих с мифологическим вымыслом, иллюзорностью и утопизмом.</w:t>
      </w: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B340C3">
      <w:pPr>
        <w:pStyle w:val="a4"/>
        <w:spacing w:line="360" w:lineRule="auto"/>
        <w:jc w:val="center"/>
        <w:rPr>
          <w:rFonts w:ascii="Courier New" w:hAnsi="Courier New"/>
          <w:sz w:val="24"/>
          <w:lang w:val="ru-RU"/>
        </w:rPr>
      </w:pPr>
    </w:p>
    <w:p w:rsidR="00B340C3" w:rsidRDefault="00771A0F">
      <w:pPr>
        <w:pStyle w:val="a4"/>
        <w:spacing w:line="360" w:lineRule="auto"/>
        <w:jc w:val="center"/>
        <w:rPr>
          <w:rFonts w:ascii="Courier New" w:hAnsi="Courier New"/>
          <w:sz w:val="24"/>
          <w:lang w:val="ru-RU"/>
        </w:rPr>
      </w:pPr>
      <w:r>
        <w:rPr>
          <w:rFonts w:ascii="Courier New" w:hAnsi="Courier New"/>
          <w:sz w:val="24"/>
          <w:lang w:val="ru-RU"/>
        </w:rPr>
        <w:t>Литература</w:t>
      </w:r>
      <w:r>
        <w:rPr>
          <w:rFonts w:ascii="Courier New" w:hAnsi="Courier New"/>
          <w:sz w:val="24"/>
          <w:lang w:val="en-US"/>
        </w:rPr>
        <w:t>:</w:t>
      </w:r>
    </w:p>
    <w:p w:rsidR="00B340C3" w:rsidRDefault="00B340C3">
      <w:pPr>
        <w:pStyle w:val="a4"/>
        <w:spacing w:line="360" w:lineRule="auto"/>
        <w:jc w:val="left"/>
        <w:rPr>
          <w:rFonts w:ascii="Courier New" w:hAnsi="Courier New"/>
          <w:sz w:val="24"/>
          <w:lang w:val="ru-RU"/>
        </w:rPr>
      </w:pPr>
    </w:p>
    <w:p w:rsidR="00B340C3" w:rsidRDefault="00771A0F">
      <w:pPr>
        <w:pStyle w:val="a4"/>
        <w:numPr>
          <w:ilvl w:val="0"/>
          <w:numId w:val="2"/>
        </w:numPr>
        <w:spacing w:line="360" w:lineRule="auto"/>
        <w:jc w:val="left"/>
        <w:rPr>
          <w:rFonts w:ascii="Courier New" w:hAnsi="Courier New"/>
          <w:sz w:val="24"/>
          <w:lang w:val="en-US"/>
        </w:rPr>
      </w:pPr>
      <w:r>
        <w:rPr>
          <w:rFonts w:ascii="Courier New" w:hAnsi="Courier New"/>
          <w:sz w:val="24"/>
          <w:lang w:val="ru-RU"/>
        </w:rPr>
        <w:t xml:space="preserve">Лейбин В.М. </w:t>
      </w:r>
      <w:r>
        <w:rPr>
          <w:rFonts w:ascii="Courier New" w:hAnsi="Courier New"/>
          <w:sz w:val="24"/>
          <w:lang w:val="en-US"/>
        </w:rPr>
        <w:t>”Психоанализ и философия неофрейдиз- ма.” М, 1977.</w:t>
      </w:r>
    </w:p>
    <w:p w:rsidR="00B340C3" w:rsidRDefault="00771A0F">
      <w:pPr>
        <w:pStyle w:val="a4"/>
        <w:numPr>
          <w:ilvl w:val="0"/>
          <w:numId w:val="2"/>
        </w:numPr>
        <w:spacing w:line="360" w:lineRule="auto"/>
        <w:jc w:val="left"/>
        <w:rPr>
          <w:rFonts w:ascii="Courier New" w:hAnsi="Courier New"/>
          <w:sz w:val="24"/>
          <w:lang w:val="ru-RU"/>
        </w:rPr>
      </w:pPr>
      <w:r>
        <w:rPr>
          <w:rFonts w:ascii="Courier New" w:hAnsi="Courier New"/>
          <w:sz w:val="24"/>
          <w:lang w:val="en-US"/>
        </w:rPr>
        <w:t>Соболь К. “Философские принципы психоаналитичес- кой теории Зигмунда Фрейда.” Г, 1969.</w:t>
      </w:r>
    </w:p>
    <w:p w:rsidR="00B340C3" w:rsidRDefault="00771A0F">
      <w:pPr>
        <w:pStyle w:val="a4"/>
        <w:numPr>
          <w:ilvl w:val="0"/>
          <w:numId w:val="2"/>
        </w:numPr>
        <w:spacing w:line="360" w:lineRule="auto"/>
        <w:jc w:val="left"/>
        <w:rPr>
          <w:rFonts w:ascii="Courier New" w:hAnsi="Courier New"/>
          <w:sz w:val="24"/>
          <w:lang w:val="ru-RU"/>
        </w:rPr>
      </w:pPr>
      <w:r>
        <w:rPr>
          <w:rFonts w:ascii="Courier New" w:hAnsi="Courier New"/>
          <w:sz w:val="24"/>
          <w:lang w:val="en-US"/>
        </w:rPr>
        <w:t>Фрейд З. “Остроумие и его отношение к бессозна-тельному. Страх. Тотем и табу.” Мн, 1998</w:t>
      </w:r>
    </w:p>
    <w:p w:rsidR="00B340C3" w:rsidRDefault="00771A0F">
      <w:pPr>
        <w:pStyle w:val="a4"/>
        <w:numPr>
          <w:ilvl w:val="0"/>
          <w:numId w:val="2"/>
        </w:numPr>
        <w:spacing w:line="360" w:lineRule="auto"/>
        <w:rPr>
          <w:rFonts w:ascii="Courier New" w:hAnsi="Courier New"/>
          <w:sz w:val="24"/>
          <w:lang w:val="en-US"/>
        </w:rPr>
      </w:pPr>
      <w:r>
        <w:rPr>
          <w:rFonts w:ascii="Courier New" w:hAnsi="Courier New"/>
          <w:sz w:val="24"/>
          <w:lang w:val="en-US"/>
        </w:rPr>
        <w:t>Фрейд З. "Будущность одной иллюзии." В кн. "Сумерки богов." М. 1989.</w:t>
      </w:r>
    </w:p>
    <w:p w:rsidR="00B340C3" w:rsidRDefault="00771A0F">
      <w:pPr>
        <w:pStyle w:val="a4"/>
        <w:numPr>
          <w:ilvl w:val="0"/>
          <w:numId w:val="2"/>
        </w:numPr>
        <w:spacing w:line="360" w:lineRule="auto"/>
        <w:rPr>
          <w:rFonts w:ascii="Courier New" w:hAnsi="Courier New"/>
          <w:sz w:val="24"/>
          <w:lang w:val="ru-RU"/>
        </w:rPr>
      </w:pPr>
      <w:r>
        <w:rPr>
          <w:rFonts w:ascii="Courier New" w:hAnsi="Courier New"/>
          <w:sz w:val="24"/>
          <w:lang w:val="en-US"/>
        </w:rPr>
        <w:t>Фромм Э. "Психоанализ и религия." В кн. "Сумерки богов." М. 1989.</w:t>
      </w:r>
      <w:bookmarkStart w:id="0" w:name="_GoBack"/>
      <w:bookmarkEnd w:id="0"/>
    </w:p>
    <w:sectPr w:rsidR="00B340C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03D04"/>
    <w:multiLevelType w:val="singleLevel"/>
    <w:tmpl w:val="1050339C"/>
    <w:lvl w:ilvl="0">
      <w:start w:val="1"/>
      <w:numFmt w:val="decimal"/>
      <w:lvlText w:val="%1."/>
      <w:lvlJc w:val="left"/>
      <w:pPr>
        <w:tabs>
          <w:tab w:val="num" w:pos="1172"/>
        </w:tabs>
        <w:ind w:left="1172" w:hanging="435"/>
      </w:pPr>
      <w:rPr>
        <w:rFonts w:hint="default"/>
      </w:rPr>
    </w:lvl>
  </w:abstractNum>
  <w:abstractNum w:abstractNumId="1">
    <w:nsid w:val="4415157A"/>
    <w:multiLevelType w:val="singleLevel"/>
    <w:tmpl w:val="1E54E15E"/>
    <w:lvl w:ilvl="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A0F"/>
    <w:rsid w:val="00485A03"/>
    <w:rsid w:val="00771A0F"/>
    <w:rsid w:val="00B3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468F0D-4FDE-4AF9-B279-5C8BEB8F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qFormat/>
    <w:pPr>
      <w:keepNext/>
      <w:spacing w:line="360" w:lineRule="auto"/>
      <w:ind w:firstLine="720"/>
      <w:jc w:val="both"/>
      <w:outlineLvl w:val="0"/>
    </w:pPr>
    <w:rPr>
      <w:rFonts w:ascii="Arial" w:hAnsi="Arial"/>
      <w:sz w:val="40"/>
      <w:lang w:val="ru-RU"/>
    </w:rPr>
  </w:style>
  <w:style w:type="paragraph" w:styleId="2">
    <w:name w:val="heading 2"/>
    <w:basedOn w:val="a"/>
    <w:next w:val="a"/>
    <w:qFormat/>
    <w:pPr>
      <w:keepNext/>
      <w:spacing w:line="360" w:lineRule="auto"/>
      <w:ind w:firstLine="720"/>
      <w:jc w:val="both"/>
      <w:outlineLvl w:val="1"/>
    </w:pPr>
    <w:rPr>
      <w:rFonts w:ascii="Arial" w:hAnsi="Arial"/>
      <w:sz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sz w:val="28"/>
    </w:rPr>
  </w:style>
  <w:style w:type="paragraph" w:styleId="20">
    <w:name w:val="Body Text 2"/>
    <w:basedOn w:val="a"/>
    <w:semiHidden/>
    <w:pPr>
      <w:jc w:val="both"/>
    </w:pPr>
    <w:rPr>
      <w:rFonts w:ascii="Arial" w:hAnsi="Arial"/>
      <w:sz w:val="28"/>
      <w:lang w:val="ru-RU"/>
    </w:rPr>
  </w:style>
  <w:style w:type="paragraph" w:styleId="a4">
    <w:name w:val="Block Text"/>
    <w:basedOn w:val="a"/>
    <w:semiHidden/>
    <w:pPr>
      <w:ind w:left="142" w:right="142" w:firstLine="595"/>
      <w:jc w:val="both"/>
    </w:pPr>
    <w:rPr>
      <w:rFonts w:ascii="Arial" w:hAnsi="Arial"/>
      <w:sz w:val="28"/>
    </w:rPr>
  </w:style>
  <w:style w:type="paragraph" w:styleId="3">
    <w:name w:val="Body Text 3"/>
    <w:basedOn w:val="a"/>
    <w:semiHidden/>
    <w:pPr>
      <w:spacing w:line="360" w:lineRule="auto"/>
      <w:jc w:val="both"/>
    </w:pPr>
    <w:rPr>
      <w:rFonts w:ascii="Arial" w:hAnsi="Arial"/>
      <w:sz w:val="4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Знакомясь с официальной историей развития Земли,мы видим, как на фоне постоянных войн, борьбы за власть  появляются учения, пытающиеся показать  каждому человеку его настоящее лицо, цели и задачи, место  в космической эволюции</vt:lpstr>
    </vt:vector>
  </TitlesOfParts>
  <Company>Home</Company>
  <LinksUpToDate>false</LinksUpToDate>
  <CharactersWithSpaces>21722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Знакомясь с официальной историей развития Земли,мы видим, как на фоне постоянных войн, борьбы за власть  появляются учения, пытающиеся показать  каждому человеку его настоящее лицо, цели и задачи, место  в космической эволюции</dc:title>
  <dc:subject/>
  <dc:creator>Nick Tolstik</dc:creator>
  <cp:keywords/>
  <cp:lastModifiedBy>admin</cp:lastModifiedBy>
  <cp:revision>2</cp:revision>
  <dcterms:created xsi:type="dcterms:W3CDTF">2014-02-09T12:06:00Z</dcterms:created>
  <dcterms:modified xsi:type="dcterms:W3CDTF">2014-02-09T12:06:00Z</dcterms:modified>
</cp:coreProperties>
</file>