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404" w:rsidRPr="00370C8A" w:rsidRDefault="00D61404" w:rsidP="00370C8A">
      <w:pPr>
        <w:pStyle w:val="a7"/>
        <w:ind w:firstLine="720"/>
        <w:rPr>
          <w:b w:val="0"/>
          <w:sz w:val="28"/>
        </w:rPr>
      </w:pPr>
      <w:r w:rsidRPr="00370C8A">
        <w:rPr>
          <w:b w:val="0"/>
          <w:sz w:val="28"/>
        </w:rPr>
        <w:t>МИНИСТЕРСТВО ВНУТРЕННИХ ДЕЛ РОССИЙСКОЙ ФЕДЕРАЦИИ</w:t>
      </w:r>
    </w:p>
    <w:p w:rsidR="00D61404" w:rsidRPr="00370C8A" w:rsidRDefault="00D61404" w:rsidP="00370C8A">
      <w:pPr>
        <w:spacing w:line="360" w:lineRule="auto"/>
        <w:ind w:firstLine="720"/>
        <w:jc w:val="center"/>
        <w:rPr>
          <w:sz w:val="28"/>
        </w:rPr>
      </w:pPr>
    </w:p>
    <w:p w:rsidR="00D61404" w:rsidRPr="00370C8A" w:rsidRDefault="00D61404" w:rsidP="00370C8A">
      <w:pPr>
        <w:spacing w:line="360" w:lineRule="auto"/>
        <w:ind w:firstLine="720"/>
        <w:jc w:val="center"/>
        <w:rPr>
          <w:sz w:val="28"/>
        </w:rPr>
      </w:pPr>
      <w:r w:rsidRPr="00370C8A">
        <w:rPr>
          <w:sz w:val="28"/>
        </w:rPr>
        <w:t>БЕЛГОРОДСКИЙ ЮРИДИЧЕСКИЙ ИНСТИТУТ</w:t>
      </w:r>
    </w:p>
    <w:p w:rsidR="00D61404" w:rsidRPr="00370C8A" w:rsidRDefault="00D61404" w:rsidP="00370C8A">
      <w:pPr>
        <w:spacing w:line="360" w:lineRule="auto"/>
        <w:ind w:firstLine="720"/>
        <w:jc w:val="center"/>
        <w:rPr>
          <w:sz w:val="28"/>
        </w:rPr>
      </w:pPr>
    </w:p>
    <w:p w:rsidR="00D61404" w:rsidRPr="00370C8A" w:rsidRDefault="00D61404" w:rsidP="00370C8A">
      <w:pPr>
        <w:pStyle w:val="1"/>
        <w:spacing w:line="360" w:lineRule="auto"/>
        <w:ind w:firstLine="720"/>
        <w:rPr>
          <w:rFonts w:ascii="Times New Roman" w:hAnsi="Times New Roman"/>
        </w:rPr>
      </w:pPr>
      <w:r w:rsidRPr="00370C8A">
        <w:rPr>
          <w:rFonts w:ascii="Times New Roman" w:hAnsi="Times New Roman"/>
        </w:rPr>
        <w:t>Кафедра организации раскрытия и расследования преступлений</w:t>
      </w:r>
    </w:p>
    <w:p w:rsidR="00D61404" w:rsidRPr="00370C8A" w:rsidRDefault="00D61404" w:rsidP="00370C8A">
      <w:pPr>
        <w:spacing w:line="360" w:lineRule="auto"/>
        <w:ind w:firstLine="720"/>
        <w:jc w:val="center"/>
        <w:rPr>
          <w:sz w:val="28"/>
        </w:rPr>
      </w:pPr>
    </w:p>
    <w:p w:rsidR="00D61404" w:rsidRPr="00370C8A" w:rsidRDefault="00D61404" w:rsidP="00370C8A">
      <w:pPr>
        <w:pStyle w:val="1"/>
        <w:spacing w:line="360" w:lineRule="auto"/>
        <w:ind w:firstLine="720"/>
        <w:rPr>
          <w:rFonts w:ascii="Times New Roman" w:hAnsi="Times New Roman"/>
        </w:rPr>
      </w:pPr>
      <w:r w:rsidRPr="00370C8A">
        <w:rPr>
          <w:rFonts w:ascii="Times New Roman" w:hAnsi="Times New Roman"/>
        </w:rPr>
        <w:t>Юридическая психология</w:t>
      </w:r>
    </w:p>
    <w:p w:rsidR="00D61404" w:rsidRPr="00370C8A" w:rsidRDefault="00D61404" w:rsidP="00370C8A">
      <w:pPr>
        <w:spacing w:line="360" w:lineRule="auto"/>
        <w:ind w:firstLine="720"/>
        <w:jc w:val="both"/>
        <w:rPr>
          <w:sz w:val="28"/>
        </w:rPr>
      </w:pPr>
    </w:p>
    <w:p w:rsidR="00D61404" w:rsidRPr="00370C8A" w:rsidRDefault="00D61404" w:rsidP="00370C8A">
      <w:pPr>
        <w:pStyle w:val="a3"/>
        <w:spacing w:line="360" w:lineRule="auto"/>
        <w:ind w:left="0" w:firstLine="720"/>
        <w:rPr>
          <w:rFonts w:ascii="Times New Roman" w:hAnsi="Times New Roman"/>
        </w:rPr>
      </w:pPr>
    </w:p>
    <w:p w:rsidR="00D61404" w:rsidRPr="00370C8A" w:rsidRDefault="00D61404" w:rsidP="00370C8A">
      <w:pPr>
        <w:pStyle w:val="a3"/>
        <w:spacing w:line="360" w:lineRule="auto"/>
        <w:ind w:left="0" w:firstLine="720"/>
        <w:rPr>
          <w:rFonts w:ascii="Times New Roman" w:hAnsi="Times New Roman"/>
        </w:rPr>
      </w:pPr>
    </w:p>
    <w:p w:rsidR="00D61404" w:rsidRPr="00370C8A" w:rsidRDefault="00D61404" w:rsidP="00370C8A">
      <w:pPr>
        <w:pStyle w:val="a3"/>
        <w:spacing w:line="360" w:lineRule="auto"/>
        <w:ind w:left="0" w:firstLine="720"/>
        <w:rPr>
          <w:rFonts w:ascii="Times New Roman" w:hAnsi="Times New Roman"/>
        </w:rPr>
      </w:pPr>
    </w:p>
    <w:p w:rsidR="00D61404" w:rsidRPr="00370C8A" w:rsidRDefault="00D61404" w:rsidP="00370C8A">
      <w:pPr>
        <w:pStyle w:val="a3"/>
        <w:spacing w:line="360" w:lineRule="auto"/>
        <w:ind w:left="0" w:firstLine="720"/>
        <w:rPr>
          <w:rFonts w:ascii="Times New Roman" w:hAnsi="Times New Roman"/>
        </w:rPr>
      </w:pPr>
    </w:p>
    <w:p w:rsidR="00D61404" w:rsidRPr="00370C8A" w:rsidRDefault="00D61404" w:rsidP="00370C8A">
      <w:pPr>
        <w:spacing w:line="360" w:lineRule="auto"/>
        <w:ind w:firstLine="720"/>
        <w:jc w:val="both"/>
        <w:rPr>
          <w:sz w:val="28"/>
        </w:rPr>
      </w:pPr>
    </w:p>
    <w:p w:rsidR="00D61404" w:rsidRPr="00370C8A" w:rsidRDefault="00D61404" w:rsidP="00370C8A">
      <w:pPr>
        <w:pStyle w:val="2"/>
        <w:spacing w:line="360" w:lineRule="auto"/>
        <w:ind w:firstLine="720"/>
        <w:jc w:val="center"/>
        <w:rPr>
          <w:rFonts w:ascii="Times New Roman" w:hAnsi="Times New Roman"/>
          <w:b/>
        </w:rPr>
      </w:pPr>
      <w:r w:rsidRPr="00370C8A">
        <w:rPr>
          <w:rFonts w:ascii="Times New Roman" w:hAnsi="Times New Roman"/>
          <w:b/>
        </w:rPr>
        <w:t>РЕФЕРАТ</w:t>
      </w:r>
    </w:p>
    <w:p w:rsidR="00D61404" w:rsidRPr="00370C8A" w:rsidRDefault="00D61404" w:rsidP="00370C8A">
      <w:pPr>
        <w:spacing w:line="360" w:lineRule="auto"/>
        <w:ind w:firstLine="720"/>
        <w:jc w:val="center"/>
        <w:rPr>
          <w:b/>
          <w:sz w:val="28"/>
        </w:rPr>
      </w:pPr>
    </w:p>
    <w:p w:rsidR="00D61404" w:rsidRPr="00370C8A" w:rsidRDefault="00D61404" w:rsidP="00370C8A">
      <w:pPr>
        <w:spacing w:line="360" w:lineRule="auto"/>
        <w:ind w:firstLine="720"/>
        <w:jc w:val="center"/>
        <w:rPr>
          <w:b/>
          <w:sz w:val="28"/>
        </w:rPr>
      </w:pPr>
      <w:r w:rsidRPr="00370C8A">
        <w:rPr>
          <w:b/>
          <w:sz w:val="28"/>
        </w:rPr>
        <w:t>по теме: «Психологическая характеристика преступного поведения»</w:t>
      </w:r>
    </w:p>
    <w:p w:rsidR="00D61404" w:rsidRPr="00370C8A" w:rsidRDefault="00D61404" w:rsidP="00370C8A">
      <w:pPr>
        <w:spacing w:line="360" w:lineRule="auto"/>
        <w:ind w:firstLine="720"/>
        <w:jc w:val="both"/>
        <w:rPr>
          <w:sz w:val="28"/>
        </w:rPr>
      </w:pPr>
    </w:p>
    <w:p w:rsidR="00D61404" w:rsidRPr="00370C8A" w:rsidRDefault="00D61404" w:rsidP="00370C8A">
      <w:pPr>
        <w:spacing w:line="360" w:lineRule="auto"/>
        <w:ind w:firstLine="720"/>
        <w:jc w:val="both"/>
        <w:rPr>
          <w:sz w:val="28"/>
        </w:rPr>
      </w:pPr>
    </w:p>
    <w:p w:rsidR="00D61404" w:rsidRPr="00370C8A" w:rsidRDefault="00D61404" w:rsidP="00370C8A">
      <w:pPr>
        <w:spacing w:line="360" w:lineRule="auto"/>
        <w:ind w:firstLine="720"/>
        <w:jc w:val="both"/>
        <w:rPr>
          <w:sz w:val="28"/>
        </w:rPr>
      </w:pPr>
    </w:p>
    <w:p w:rsidR="00D61404" w:rsidRPr="00370C8A" w:rsidRDefault="00D61404" w:rsidP="00370C8A">
      <w:pPr>
        <w:tabs>
          <w:tab w:val="left" w:pos="6237"/>
        </w:tabs>
        <w:spacing w:line="360" w:lineRule="auto"/>
        <w:ind w:firstLine="720"/>
        <w:jc w:val="right"/>
        <w:rPr>
          <w:sz w:val="28"/>
        </w:rPr>
      </w:pPr>
      <w:r w:rsidRPr="00370C8A">
        <w:rPr>
          <w:sz w:val="28"/>
        </w:rPr>
        <w:t xml:space="preserve">Автор: </w:t>
      </w:r>
    </w:p>
    <w:p w:rsidR="00D61404" w:rsidRPr="00370C8A" w:rsidRDefault="00D61404" w:rsidP="00370C8A">
      <w:pPr>
        <w:spacing w:line="360" w:lineRule="auto"/>
        <w:ind w:firstLine="720"/>
        <w:jc w:val="right"/>
        <w:rPr>
          <w:sz w:val="28"/>
        </w:rPr>
      </w:pPr>
      <w:r w:rsidRPr="00370C8A">
        <w:rPr>
          <w:sz w:val="28"/>
        </w:rPr>
        <w:t xml:space="preserve">профессор </w:t>
      </w:r>
    </w:p>
    <w:p w:rsidR="00D61404" w:rsidRPr="00370C8A" w:rsidRDefault="00D61404" w:rsidP="00370C8A">
      <w:pPr>
        <w:spacing w:line="360" w:lineRule="auto"/>
        <w:ind w:firstLine="720"/>
        <w:jc w:val="right"/>
        <w:rPr>
          <w:sz w:val="28"/>
        </w:rPr>
      </w:pPr>
      <w:r w:rsidRPr="00370C8A">
        <w:rPr>
          <w:sz w:val="28"/>
        </w:rPr>
        <w:t>Артемов А.Ю.</w:t>
      </w:r>
    </w:p>
    <w:p w:rsidR="00D61404" w:rsidRPr="00370C8A" w:rsidRDefault="00D61404" w:rsidP="00370C8A">
      <w:pPr>
        <w:spacing w:line="360" w:lineRule="auto"/>
        <w:ind w:firstLine="720"/>
        <w:jc w:val="both"/>
        <w:rPr>
          <w:sz w:val="28"/>
        </w:rPr>
      </w:pPr>
    </w:p>
    <w:p w:rsidR="00D61404" w:rsidRPr="00370C8A" w:rsidRDefault="00D61404" w:rsidP="00370C8A">
      <w:pPr>
        <w:spacing w:line="360" w:lineRule="auto"/>
        <w:ind w:firstLine="720"/>
        <w:jc w:val="both"/>
        <w:rPr>
          <w:sz w:val="28"/>
        </w:rPr>
      </w:pPr>
    </w:p>
    <w:p w:rsidR="00D61404" w:rsidRPr="00370C8A" w:rsidRDefault="00D61404" w:rsidP="00370C8A">
      <w:pPr>
        <w:spacing w:line="360" w:lineRule="auto"/>
        <w:ind w:firstLine="720"/>
        <w:jc w:val="both"/>
        <w:rPr>
          <w:sz w:val="28"/>
        </w:rPr>
      </w:pPr>
    </w:p>
    <w:p w:rsidR="00D61404" w:rsidRPr="00370C8A" w:rsidRDefault="00D61404" w:rsidP="00370C8A">
      <w:pPr>
        <w:spacing w:line="360" w:lineRule="auto"/>
        <w:ind w:firstLine="720"/>
        <w:jc w:val="both"/>
        <w:rPr>
          <w:sz w:val="28"/>
        </w:rPr>
      </w:pPr>
    </w:p>
    <w:p w:rsidR="00D61404" w:rsidRPr="00370C8A" w:rsidRDefault="00D61404" w:rsidP="00370C8A">
      <w:pPr>
        <w:spacing w:line="360" w:lineRule="auto"/>
        <w:ind w:firstLine="720"/>
        <w:jc w:val="center"/>
        <w:rPr>
          <w:sz w:val="28"/>
        </w:rPr>
      </w:pPr>
      <w:r w:rsidRPr="00370C8A">
        <w:rPr>
          <w:sz w:val="28"/>
        </w:rPr>
        <w:t>Белгород - 2008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tblGrid>
      <w:tr w:rsidR="00D61404" w:rsidRPr="00370C8A">
        <w:trPr>
          <w:cantSplit/>
        </w:trPr>
        <w:tc>
          <w:tcPr>
            <w:tcW w:w="7938" w:type="dxa"/>
            <w:vAlign w:val="center"/>
          </w:tcPr>
          <w:p w:rsidR="00D61404" w:rsidRPr="00370C8A" w:rsidRDefault="000B3152" w:rsidP="00370C8A">
            <w:pPr>
              <w:pStyle w:val="5"/>
              <w:spacing w:line="360" w:lineRule="auto"/>
              <w:ind w:firstLine="0"/>
              <w:jc w:val="both"/>
              <w:rPr>
                <w:sz w:val="28"/>
              </w:rPr>
            </w:pPr>
            <w:r w:rsidRPr="00370C8A">
              <w:br w:type="page"/>
            </w:r>
            <w:r w:rsidR="00D61404" w:rsidRPr="00370C8A">
              <w:rPr>
                <w:sz w:val="28"/>
              </w:rPr>
              <w:t xml:space="preserve">План </w:t>
            </w:r>
          </w:p>
        </w:tc>
      </w:tr>
      <w:tr w:rsidR="00D61404" w:rsidRPr="00370C8A">
        <w:trPr>
          <w:cantSplit/>
        </w:trPr>
        <w:tc>
          <w:tcPr>
            <w:tcW w:w="7938" w:type="dxa"/>
            <w:vAlign w:val="center"/>
          </w:tcPr>
          <w:p w:rsidR="00D61404" w:rsidRPr="00370C8A" w:rsidRDefault="00D61404" w:rsidP="00370C8A">
            <w:pPr>
              <w:spacing w:line="360" w:lineRule="auto"/>
              <w:jc w:val="both"/>
              <w:rPr>
                <w:sz w:val="28"/>
              </w:rPr>
            </w:pPr>
            <w:r w:rsidRPr="00370C8A">
              <w:rPr>
                <w:sz w:val="28"/>
              </w:rPr>
              <w:t>Введение</w:t>
            </w:r>
          </w:p>
        </w:tc>
      </w:tr>
      <w:tr w:rsidR="00D61404" w:rsidRPr="00370C8A">
        <w:trPr>
          <w:cantSplit/>
        </w:trPr>
        <w:tc>
          <w:tcPr>
            <w:tcW w:w="7938" w:type="dxa"/>
            <w:vAlign w:val="center"/>
          </w:tcPr>
          <w:p w:rsidR="00D61404" w:rsidRPr="00370C8A" w:rsidRDefault="00D61404" w:rsidP="00370C8A">
            <w:pPr>
              <w:spacing w:line="360" w:lineRule="auto"/>
              <w:jc w:val="both"/>
              <w:rPr>
                <w:sz w:val="28"/>
              </w:rPr>
            </w:pPr>
            <w:r w:rsidRPr="00370C8A">
              <w:rPr>
                <w:sz w:val="28"/>
              </w:rPr>
              <w:t xml:space="preserve"> 1. Понятие личности преступника и ее психологические   особенности</w:t>
            </w:r>
          </w:p>
        </w:tc>
      </w:tr>
      <w:tr w:rsidR="00D61404" w:rsidRPr="00370C8A">
        <w:trPr>
          <w:cantSplit/>
        </w:trPr>
        <w:tc>
          <w:tcPr>
            <w:tcW w:w="7938" w:type="dxa"/>
            <w:vAlign w:val="center"/>
          </w:tcPr>
          <w:p w:rsidR="00D61404" w:rsidRPr="00370C8A" w:rsidRDefault="00D61404" w:rsidP="00370C8A">
            <w:pPr>
              <w:spacing w:line="360" w:lineRule="auto"/>
              <w:jc w:val="both"/>
              <w:rPr>
                <w:sz w:val="28"/>
              </w:rPr>
            </w:pPr>
            <w:r w:rsidRPr="00370C8A">
              <w:rPr>
                <w:sz w:val="28"/>
              </w:rPr>
              <w:t xml:space="preserve"> 2. Причины криминализации личности.</w:t>
            </w:r>
          </w:p>
        </w:tc>
      </w:tr>
      <w:tr w:rsidR="00D61404" w:rsidRPr="00370C8A">
        <w:trPr>
          <w:cantSplit/>
        </w:trPr>
        <w:tc>
          <w:tcPr>
            <w:tcW w:w="7938" w:type="dxa"/>
          </w:tcPr>
          <w:p w:rsidR="00D61404" w:rsidRPr="00370C8A" w:rsidRDefault="00D61404" w:rsidP="00370C8A">
            <w:pPr>
              <w:spacing w:line="360" w:lineRule="auto"/>
              <w:jc w:val="both"/>
              <w:rPr>
                <w:sz w:val="28"/>
              </w:rPr>
            </w:pPr>
            <w:r w:rsidRPr="00370C8A">
              <w:rPr>
                <w:sz w:val="28"/>
              </w:rPr>
              <w:t xml:space="preserve"> 3. Психологические типы преступников</w:t>
            </w:r>
          </w:p>
        </w:tc>
      </w:tr>
      <w:tr w:rsidR="00D61404" w:rsidRPr="00370C8A">
        <w:trPr>
          <w:cantSplit/>
        </w:trPr>
        <w:tc>
          <w:tcPr>
            <w:tcW w:w="7938" w:type="dxa"/>
          </w:tcPr>
          <w:p w:rsidR="00D61404" w:rsidRPr="00370C8A" w:rsidRDefault="00D61404" w:rsidP="00370C8A">
            <w:pPr>
              <w:spacing w:line="360" w:lineRule="auto"/>
              <w:jc w:val="both"/>
              <w:rPr>
                <w:sz w:val="28"/>
              </w:rPr>
            </w:pPr>
            <w:r w:rsidRPr="00370C8A">
              <w:rPr>
                <w:sz w:val="28"/>
              </w:rPr>
              <w:t>Заключение</w:t>
            </w:r>
          </w:p>
        </w:tc>
      </w:tr>
    </w:tbl>
    <w:p w:rsidR="00370C8A" w:rsidRDefault="00370C8A" w:rsidP="00370C8A">
      <w:pPr>
        <w:spacing w:line="360" w:lineRule="auto"/>
        <w:ind w:firstLine="720"/>
        <w:jc w:val="both"/>
        <w:rPr>
          <w:sz w:val="28"/>
        </w:rPr>
      </w:pPr>
    </w:p>
    <w:p w:rsidR="000B3152" w:rsidRPr="00370C8A" w:rsidRDefault="00370C8A" w:rsidP="00370C8A">
      <w:pPr>
        <w:spacing w:line="360" w:lineRule="auto"/>
        <w:ind w:firstLine="720"/>
        <w:jc w:val="center"/>
        <w:rPr>
          <w:b/>
          <w:sz w:val="28"/>
          <w:szCs w:val="28"/>
        </w:rPr>
      </w:pPr>
      <w:r>
        <w:br w:type="page"/>
      </w:r>
      <w:r w:rsidR="000B3152" w:rsidRPr="00370C8A">
        <w:rPr>
          <w:b/>
          <w:sz w:val="28"/>
          <w:szCs w:val="28"/>
        </w:rPr>
        <w:t>ЛИТЕРАТУРА</w:t>
      </w:r>
    </w:p>
    <w:p w:rsidR="000B3152" w:rsidRPr="00370C8A" w:rsidRDefault="000B3152" w:rsidP="00370C8A">
      <w:pPr>
        <w:pStyle w:val="a5"/>
        <w:spacing w:line="360" w:lineRule="auto"/>
        <w:ind w:firstLine="720"/>
      </w:pPr>
    </w:p>
    <w:p w:rsidR="000B3152" w:rsidRDefault="00370C8A" w:rsidP="00370C8A">
      <w:pPr>
        <w:pStyle w:val="a5"/>
        <w:spacing w:line="360" w:lineRule="auto"/>
        <w:ind w:firstLine="720"/>
        <w:jc w:val="center"/>
        <w:rPr>
          <w:b/>
        </w:rPr>
      </w:pPr>
      <w:r w:rsidRPr="00370C8A">
        <w:rPr>
          <w:b/>
        </w:rPr>
        <w:t>О</w:t>
      </w:r>
      <w:r w:rsidR="000B3152" w:rsidRPr="00370C8A">
        <w:rPr>
          <w:b/>
        </w:rPr>
        <w:t>сновная</w:t>
      </w:r>
    </w:p>
    <w:p w:rsidR="00370C8A" w:rsidRPr="00370C8A" w:rsidRDefault="00370C8A" w:rsidP="00370C8A">
      <w:pPr>
        <w:pStyle w:val="a5"/>
        <w:spacing w:line="360" w:lineRule="auto"/>
        <w:ind w:firstLine="720"/>
        <w:jc w:val="center"/>
        <w:rPr>
          <w:b/>
        </w:rPr>
      </w:pPr>
    </w:p>
    <w:p w:rsidR="000B3152" w:rsidRPr="00370C8A" w:rsidRDefault="000B3152" w:rsidP="00370C8A">
      <w:pPr>
        <w:numPr>
          <w:ilvl w:val="0"/>
          <w:numId w:val="1"/>
        </w:numPr>
        <w:spacing w:line="360" w:lineRule="auto"/>
        <w:ind w:left="0" w:firstLine="720"/>
        <w:jc w:val="both"/>
        <w:rPr>
          <w:sz w:val="28"/>
        </w:rPr>
      </w:pPr>
      <w:r w:rsidRPr="00370C8A">
        <w:rPr>
          <w:sz w:val="28"/>
        </w:rPr>
        <w:t>Васильев В.Л. Юридическая психология. - М., 2002.</w:t>
      </w:r>
    </w:p>
    <w:p w:rsidR="000B3152" w:rsidRPr="00370C8A" w:rsidRDefault="000B3152" w:rsidP="00370C8A">
      <w:pPr>
        <w:numPr>
          <w:ilvl w:val="0"/>
          <w:numId w:val="1"/>
        </w:numPr>
        <w:spacing w:line="360" w:lineRule="auto"/>
        <w:ind w:left="0" w:firstLine="720"/>
        <w:jc w:val="both"/>
        <w:rPr>
          <w:sz w:val="28"/>
        </w:rPr>
      </w:pPr>
      <w:r w:rsidRPr="00370C8A">
        <w:rPr>
          <w:sz w:val="28"/>
        </w:rPr>
        <w:t>Еникеев М.И. Основы общей и юридической психологии. - М.,2001.</w:t>
      </w:r>
    </w:p>
    <w:p w:rsidR="000B3152" w:rsidRPr="00370C8A" w:rsidRDefault="000B3152" w:rsidP="00370C8A">
      <w:pPr>
        <w:numPr>
          <w:ilvl w:val="0"/>
          <w:numId w:val="1"/>
        </w:numPr>
        <w:spacing w:line="360" w:lineRule="auto"/>
        <w:ind w:left="0" w:firstLine="720"/>
        <w:jc w:val="both"/>
        <w:rPr>
          <w:sz w:val="28"/>
        </w:rPr>
      </w:pPr>
      <w:r w:rsidRPr="00370C8A">
        <w:rPr>
          <w:sz w:val="28"/>
        </w:rPr>
        <w:t>Столяренко А.М. Прикладная юридическая психология. – М., 2001</w:t>
      </w:r>
    </w:p>
    <w:p w:rsidR="000B3152" w:rsidRPr="00370C8A" w:rsidRDefault="000B3152" w:rsidP="00370C8A">
      <w:pPr>
        <w:pStyle w:val="a5"/>
        <w:tabs>
          <w:tab w:val="num" w:pos="709"/>
        </w:tabs>
        <w:spacing w:line="360" w:lineRule="auto"/>
        <w:ind w:firstLine="720"/>
      </w:pPr>
      <w:r w:rsidRPr="00370C8A">
        <w:t>4.  Чуфаровский Ю.В. Юридическая психология.- М., 2001.</w:t>
      </w:r>
    </w:p>
    <w:p w:rsidR="000B3152" w:rsidRPr="00370C8A" w:rsidRDefault="000B3152" w:rsidP="00370C8A">
      <w:pPr>
        <w:pStyle w:val="FR2"/>
        <w:tabs>
          <w:tab w:val="num" w:pos="709"/>
        </w:tabs>
        <w:spacing w:before="0" w:line="360" w:lineRule="auto"/>
        <w:ind w:left="0" w:firstLine="720"/>
        <w:rPr>
          <w:rFonts w:ascii="Times New Roman" w:hAnsi="Times New Roman"/>
          <w:b w:val="0"/>
          <w:sz w:val="28"/>
        </w:rPr>
      </w:pPr>
    </w:p>
    <w:p w:rsidR="000B3152" w:rsidRDefault="00370C8A" w:rsidP="00370C8A">
      <w:pPr>
        <w:pStyle w:val="FR2"/>
        <w:tabs>
          <w:tab w:val="num" w:pos="709"/>
        </w:tabs>
        <w:spacing w:before="0" w:line="360" w:lineRule="auto"/>
        <w:ind w:left="0" w:firstLine="720"/>
        <w:jc w:val="center"/>
        <w:rPr>
          <w:rFonts w:ascii="Times New Roman" w:hAnsi="Times New Roman"/>
          <w:sz w:val="28"/>
        </w:rPr>
      </w:pPr>
      <w:r w:rsidRPr="00370C8A">
        <w:rPr>
          <w:rFonts w:ascii="Times New Roman" w:hAnsi="Times New Roman"/>
          <w:sz w:val="28"/>
        </w:rPr>
        <w:t>Д</w:t>
      </w:r>
      <w:r w:rsidR="000B3152" w:rsidRPr="00370C8A">
        <w:rPr>
          <w:rFonts w:ascii="Times New Roman" w:hAnsi="Times New Roman"/>
          <w:sz w:val="28"/>
        </w:rPr>
        <w:t>ополнительная</w:t>
      </w:r>
    </w:p>
    <w:p w:rsidR="000B3152" w:rsidRPr="00370C8A" w:rsidRDefault="000B3152" w:rsidP="00370C8A">
      <w:pPr>
        <w:pStyle w:val="FR2"/>
        <w:tabs>
          <w:tab w:val="num" w:pos="709"/>
        </w:tabs>
        <w:spacing w:before="0" w:line="360" w:lineRule="auto"/>
        <w:ind w:left="0" w:firstLine="720"/>
        <w:rPr>
          <w:rFonts w:ascii="Times New Roman" w:hAnsi="Times New Roman"/>
          <w:b w:val="0"/>
          <w:sz w:val="28"/>
        </w:rPr>
      </w:pPr>
    </w:p>
    <w:p w:rsidR="000B3152" w:rsidRPr="00370C8A" w:rsidRDefault="000B3152" w:rsidP="00370C8A">
      <w:pPr>
        <w:pStyle w:val="4"/>
        <w:numPr>
          <w:ilvl w:val="0"/>
          <w:numId w:val="3"/>
        </w:numPr>
        <w:tabs>
          <w:tab w:val="num" w:pos="1276"/>
        </w:tabs>
        <w:spacing w:line="360" w:lineRule="auto"/>
        <w:ind w:left="0" w:firstLine="720"/>
        <w:jc w:val="both"/>
        <w:rPr>
          <w:rFonts w:ascii="Times New Roman" w:hAnsi="Times New Roman"/>
          <w:b w:val="0"/>
          <w:sz w:val="28"/>
        </w:rPr>
      </w:pPr>
      <w:r w:rsidRPr="00370C8A">
        <w:rPr>
          <w:rFonts w:ascii="Times New Roman" w:hAnsi="Times New Roman"/>
          <w:b w:val="0"/>
          <w:sz w:val="28"/>
        </w:rPr>
        <w:t>Гельманов А.Г., Гонтарь С.А. Как установить участие лица в правонарушении? – М.,1999.</w:t>
      </w:r>
    </w:p>
    <w:p w:rsidR="000B3152" w:rsidRPr="00370C8A" w:rsidRDefault="000B3152" w:rsidP="00370C8A">
      <w:pPr>
        <w:pStyle w:val="4"/>
        <w:numPr>
          <w:ilvl w:val="0"/>
          <w:numId w:val="3"/>
        </w:numPr>
        <w:tabs>
          <w:tab w:val="num" w:pos="1276"/>
        </w:tabs>
        <w:spacing w:line="360" w:lineRule="auto"/>
        <w:ind w:left="0" w:firstLine="720"/>
        <w:jc w:val="both"/>
        <w:rPr>
          <w:rFonts w:ascii="Times New Roman" w:hAnsi="Times New Roman"/>
          <w:b w:val="0"/>
          <w:sz w:val="28"/>
        </w:rPr>
      </w:pPr>
      <w:r w:rsidRPr="00370C8A">
        <w:rPr>
          <w:rFonts w:ascii="Times New Roman" w:hAnsi="Times New Roman"/>
          <w:b w:val="0"/>
          <w:sz w:val="28"/>
        </w:rPr>
        <w:t>Гуров А.И. Профессиональная преступность: прошлое и современность. – М., 1999.</w:t>
      </w:r>
    </w:p>
    <w:p w:rsidR="000B3152" w:rsidRPr="00370C8A" w:rsidRDefault="000B3152" w:rsidP="00370C8A">
      <w:pPr>
        <w:numPr>
          <w:ilvl w:val="0"/>
          <w:numId w:val="3"/>
        </w:numPr>
        <w:tabs>
          <w:tab w:val="num" w:pos="1276"/>
        </w:tabs>
        <w:spacing w:line="360" w:lineRule="auto"/>
        <w:ind w:left="0" w:firstLine="720"/>
        <w:jc w:val="both"/>
        <w:rPr>
          <w:sz w:val="28"/>
        </w:rPr>
      </w:pPr>
      <w:r w:rsidRPr="00370C8A">
        <w:rPr>
          <w:sz w:val="28"/>
        </w:rPr>
        <w:t>Пирожков В.Ф. Криминальная психология. – М., 2001.</w:t>
      </w:r>
    </w:p>
    <w:p w:rsidR="000B3152" w:rsidRPr="00370C8A" w:rsidRDefault="000B3152" w:rsidP="00370C8A">
      <w:pPr>
        <w:numPr>
          <w:ilvl w:val="0"/>
          <w:numId w:val="3"/>
        </w:numPr>
        <w:tabs>
          <w:tab w:val="num" w:pos="1276"/>
        </w:tabs>
        <w:spacing w:line="360" w:lineRule="auto"/>
        <w:ind w:left="0" w:firstLine="720"/>
        <w:jc w:val="both"/>
        <w:rPr>
          <w:sz w:val="28"/>
        </w:rPr>
      </w:pPr>
      <w:r w:rsidRPr="00370C8A">
        <w:rPr>
          <w:sz w:val="28"/>
        </w:rPr>
        <w:t>Шиханцов Г.Г. Юридическая психология. – М., 2002.</w:t>
      </w:r>
    </w:p>
    <w:p w:rsidR="000B3152" w:rsidRPr="00370C8A" w:rsidRDefault="000B3152" w:rsidP="00370C8A">
      <w:pPr>
        <w:spacing w:line="360" w:lineRule="auto"/>
        <w:ind w:firstLine="720"/>
        <w:jc w:val="center"/>
        <w:rPr>
          <w:b/>
          <w:sz w:val="28"/>
        </w:rPr>
      </w:pPr>
      <w:r w:rsidRPr="00370C8A">
        <w:rPr>
          <w:sz w:val="28"/>
        </w:rPr>
        <w:br w:type="page"/>
      </w:r>
      <w:r w:rsidRPr="00370C8A">
        <w:rPr>
          <w:b/>
          <w:sz w:val="28"/>
        </w:rPr>
        <w:t>Введение.</w:t>
      </w:r>
    </w:p>
    <w:p w:rsidR="000B3152" w:rsidRPr="00370C8A" w:rsidRDefault="000B3152" w:rsidP="00370C8A">
      <w:pPr>
        <w:spacing w:line="360" w:lineRule="auto"/>
        <w:ind w:firstLine="720"/>
        <w:jc w:val="both"/>
        <w:rPr>
          <w:sz w:val="28"/>
        </w:rPr>
      </w:pPr>
    </w:p>
    <w:p w:rsidR="000B3152" w:rsidRPr="00370C8A" w:rsidRDefault="000B3152" w:rsidP="00370C8A">
      <w:pPr>
        <w:pStyle w:val="a5"/>
        <w:spacing w:line="360" w:lineRule="auto"/>
        <w:ind w:firstLine="720"/>
      </w:pPr>
      <w:r w:rsidRPr="00370C8A">
        <w:t>Борьба с любыми отклонениями от требований общечеловеческой морали, законов – основополагающая задача правоохранительных органов, общественных организаций и граждан.</w:t>
      </w:r>
    </w:p>
    <w:p w:rsidR="000B3152" w:rsidRPr="00370C8A" w:rsidRDefault="000B3152" w:rsidP="00370C8A">
      <w:pPr>
        <w:spacing w:line="360" w:lineRule="auto"/>
        <w:ind w:firstLine="720"/>
        <w:jc w:val="both"/>
        <w:rPr>
          <w:sz w:val="28"/>
        </w:rPr>
      </w:pPr>
      <w:r w:rsidRPr="00370C8A">
        <w:rPr>
          <w:sz w:val="28"/>
        </w:rPr>
        <w:t>Успех воспитательно-профилактической работы в значительной степени обуславливается изучением практическими работниками органов внутренних дел индивидуальных особенностей личности, возможностью прогнозирования его будущего поведения, структурой, мотивацией антиобщественных групп, распределением в них ролей, а также возможного психологического воздействия на них.</w:t>
      </w:r>
    </w:p>
    <w:p w:rsidR="000B3152" w:rsidRPr="00370C8A" w:rsidRDefault="000B3152" w:rsidP="00370C8A">
      <w:pPr>
        <w:spacing w:line="360" w:lineRule="auto"/>
        <w:ind w:firstLine="720"/>
        <w:jc w:val="both"/>
        <w:rPr>
          <w:sz w:val="28"/>
        </w:rPr>
      </w:pPr>
      <w:r w:rsidRPr="00370C8A">
        <w:rPr>
          <w:sz w:val="28"/>
        </w:rPr>
        <w:t>Ведь личность преступника не возникает внезапно, не появляется неожиданно и одновременно с фактом совершения преступления. Преступное поведение есть своеобразная «компенсация» того положительного, что не получил человек в процессе своего развития. Когда, в какой стадии формируется такое поведение? Можно ли более или менее обозначить границы процесса формирования личности, учитывая, что это не скачок, не мгновенный факт, а длительный процесс? Очевидно, что сделать это трудно, но подобные попытки предпринимаются.</w:t>
      </w:r>
    </w:p>
    <w:p w:rsidR="000B3152" w:rsidRPr="00370C8A" w:rsidRDefault="000B3152" w:rsidP="00370C8A">
      <w:pPr>
        <w:spacing w:line="360" w:lineRule="auto"/>
        <w:ind w:firstLine="720"/>
        <w:jc w:val="both"/>
        <w:rPr>
          <w:sz w:val="28"/>
        </w:rPr>
      </w:pPr>
      <w:r w:rsidRPr="00370C8A">
        <w:rPr>
          <w:sz w:val="28"/>
        </w:rPr>
        <w:t>Нужно ли анализировать преступное поведение? Безусловно, являясь предпосылкой профилактической деятельности, прогнозирование придает профилактической работе активно-поисковый характер, и предполагает комплексное, системное изучение преступного поведения в целях наиболее эффективного исправления и перевоспитания.</w:t>
      </w:r>
    </w:p>
    <w:p w:rsidR="000B3152" w:rsidRPr="00370C8A" w:rsidRDefault="000B3152" w:rsidP="00370C8A">
      <w:pPr>
        <w:spacing w:line="360" w:lineRule="auto"/>
        <w:ind w:firstLine="720"/>
        <w:jc w:val="both"/>
        <w:rPr>
          <w:sz w:val="28"/>
        </w:rPr>
      </w:pPr>
      <w:r w:rsidRPr="00370C8A">
        <w:rPr>
          <w:sz w:val="28"/>
        </w:rPr>
        <w:t>Рассмотрению особенностей личности преступника и правонарушителя, причин криминализации личности и посвящает</w:t>
      </w:r>
      <w:r w:rsidR="00370C8A">
        <w:rPr>
          <w:sz w:val="28"/>
        </w:rPr>
        <w:t>ся данная лекция.</w:t>
      </w:r>
    </w:p>
    <w:p w:rsidR="000B3152" w:rsidRPr="00370C8A" w:rsidRDefault="000B3152" w:rsidP="00370C8A">
      <w:pPr>
        <w:spacing w:line="360" w:lineRule="auto"/>
        <w:ind w:firstLine="720"/>
        <w:jc w:val="center"/>
        <w:rPr>
          <w:b/>
          <w:sz w:val="28"/>
        </w:rPr>
      </w:pPr>
      <w:r w:rsidRPr="00370C8A">
        <w:rPr>
          <w:sz w:val="28"/>
        </w:rPr>
        <w:br w:type="page"/>
      </w:r>
      <w:r w:rsidRPr="00370C8A">
        <w:rPr>
          <w:b/>
          <w:sz w:val="28"/>
        </w:rPr>
        <w:t>Вопрос 1. Понятие личности преступника и ее психологические особенности</w:t>
      </w:r>
    </w:p>
    <w:p w:rsidR="000B3152" w:rsidRPr="00370C8A" w:rsidRDefault="000B3152" w:rsidP="00370C8A">
      <w:pPr>
        <w:spacing w:line="360" w:lineRule="auto"/>
        <w:ind w:firstLine="720"/>
        <w:jc w:val="both"/>
        <w:rPr>
          <w:sz w:val="28"/>
        </w:rPr>
      </w:pPr>
    </w:p>
    <w:p w:rsidR="000B3152" w:rsidRPr="00370C8A" w:rsidRDefault="000B3152" w:rsidP="00370C8A">
      <w:pPr>
        <w:tabs>
          <w:tab w:val="left" w:pos="432"/>
          <w:tab w:val="left" w:pos="720"/>
          <w:tab w:val="left" w:pos="864"/>
          <w:tab w:val="left" w:pos="1008"/>
        </w:tabs>
        <w:spacing w:line="360" w:lineRule="auto"/>
        <w:ind w:firstLine="720"/>
        <w:jc w:val="both"/>
        <w:rPr>
          <w:sz w:val="28"/>
        </w:rPr>
      </w:pPr>
      <w:r w:rsidRPr="00370C8A">
        <w:rPr>
          <w:sz w:val="28"/>
        </w:rPr>
        <w:t xml:space="preserve">Кардинальным вопросом для юридической психологии является нахождение психологических различий между личностью правонарушителя /преступника/ и законопослушного человека. Сравнительное психологическое и социологическое исследование личности преступников и законопослушных граждан позволило сделать ряд важных выводов об особенностях  личности преступника. </w:t>
      </w:r>
    </w:p>
    <w:p w:rsidR="000B3152" w:rsidRPr="00370C8A" w:rsidRDefault="000B3152" w:rsidP="00370C8A">
      <w:pPr>
        <w:spacing w:line="360" w:lineRule="auto"/>
        <w:ind w:firstLine="720"/>
        <w:jc w:val="both"/>
        <w:rPr>
          <w:sz w:val="28"/>
        </w:rPr>
      </w:pPr>
      <w:r w:rsidRPr="00370C8A">
        <w:rPr>
          <w:sz w:val="28"/>
        </w:rPr>
        <w:t xml:space="preserve">Личность преступника и преступная личность – это далеко не одно и тоже. В соответствии с теорией преступной личности Чезаре Ломброво причиной преступности являются врожденные анатомо-физиологические аномалии и психические аномалии правонарушителя. Однако понятие преступной личности, якобы изначально предрасположенной к преступному поведению, отрицается. Безусловно, существуют качества, способствующие формированию преступного поведения, но они – лишь часть причин криминализации личности. </w:t>
      </w:r>
    </w:p>
    <w:p w:rsidR="000B3152" w:rsidRPr="00370C8A" w:rsidRDefault="000B3152" w:rsidP="00370C8A">
      <w:pPr>
        <w:spacing w:line="360" w:lineRule="auto"/>
        <w:ind w:firstLine="720"/>
        <w:jc w:val="both"/>
        <w:rPr>
          <w:sz w:val="28"/>
        </w:rPr>
      </w:pPr>
      <w:r w:rsidRPr="00370C8A">
        <w:rPr>
          <w:sz w:val="28"/>
        </w:rPr>
        <w:t xml:space="preserve">Когда мы говорим о личности преступника, то имеем в виду, что речь идет о личности человека, нарушившего уголовно-правовой запрет или предписание. Преступник от правопослушного гражданина отличается тем, что реализует определенное нравственно-психологические качества в уголовно-наказуемом поступке. Не существует таких личностных свойств, которые присущи только преступникам. Известно, что множество глубоко эгоистичных людей никогда не совершают преступления, а, с другой стороны, бывает, что альтруисты оказываются на скамье подсудимых. </w:t>
      </w:r>
    </w:p>
    <w:p w:rsidR="000B3152" w:rsidRPr="00370C8A" w:rsidRDefault="000B3152" w:rsidP="00370C8A">
      <w:pPr>
        <w:spacing w:line="360" w:lineRule="auto"/>
        <w:ind w:firstLine="720"/>
        <w:jc w:val="both"/>
        <w:rPr>
          <w:sz w:val="28"/>
        </w:rPr>
      </w:pPr>
      <w:r w:rsidRPr="00370C8A">
        <w:rPr>
          <w:sz w:val="28"/>
        </w:rPr>
        <w:t xml:space="preserve">Однако нельзя отвергнуть и ту точку зрения, что имеются и существенные различия между психологией преступника и психологией других членов общества, не совершающих преступления. </w:t>
      </w:r>
    </w:p>
    <w:p w:rsidR="000B3152" w:rsidRPr="00370C8A" w:rsidRDefault="000B3152" w:rsidP="00370C8A">
      <w:pPr>
        <w:tabs>
          <w:tab w:val="left" w:pos="432"/>
          <w:tab w:val="left" w:pos="720"/>
          <w:tab w:val="left" w:pos="864"/>
          <w:tab w:val="left" w:pos="1008"/>
        </w:tabs>
        <w:spacing w:line="360" w:lineRule="auto"/>
        <w:ind w:firstLine="720"/>
        <w:jc w:val="both"/>
        <w:rPr>
          <w:sz w:val="28"/>
        </w:rPr>
      </w:pPr>
      <w:r w:rsidRPr="00370C8A">
        <w:rPr>
          <w:sz w:val="28"/>
        </w:rPr>
        <w:t xml:space="preserve">В обществе эти различия неизбежно выливаются в противоречия между элементами эгоцентрической психологией, неуважением социальных требований и норм, свойственных отдельным членам общества и сознательным отношением к своим правам и обязанностям и другим чертам, характерным для законопослушной личности. </w:t>
      </w:r>
    </w:p>
    <w:p w:rsidR="000B3152" w:rsidRPr="00370C8A" w:rsidRDefault="000B3152" w:rsidP="00370C8A">
      <w:pPr>
        <w:spacing w:line="360" w:lineRule="auto"/>
        <w:ind w:firstLine="720"/>
        <w:jc w:val="both"/>
        <w:rPr>
          <w:sz w:val="28"/>
        </w:rPr>
      </w:pPr>
      <w:r w:rsidRPr="00370C8A">
        <w:rPr>
          <w:sz w:val="28"/>
        </w:rPr>
        <w:t>В личности сливается биологическая и социальная сущность человека как биосоциального существа. Поэтому для характеристики личности правонарушителя необходимо учитывать и биологически обусловленные личностные качества: темперамент, задатки, органические патологии и прочее. В структуре личности они принимают участие в детерминации поступков, вполне осознанных и социальных. Тип нервной системы, болезненные отклонения в психике не могут не оказывать влияние на формирование характера, а, следовательно, на поступки. А в отдельных ситуациях, когда регулирующая роль сознания ослаблена доминирующими мотивами становятся состояние и свойство личности, которые относятся к разряду структурно или генетически низших.</w:t>
      </w:r>
    </w:p>
    <w:p w:rsidR="000B3152" w:rsidRPr="00370C8A" w:rsidRDefault="000B3152" w:rsidP="00370C8A">
      <w:pPr>
        <w:pStyle w:val="31"/>
        <w:tabs>
          <w:tab w:val="left" w:pos="432"/>
          <w:tab w:val="left" w:pos="720"/>
          <w:tab w:val="left" w:pos="864"/>
          <w:tab w:val="left" w:pos="1008"/>
        </w:tabs>
      </w:pPr>
      <w:r w:rsidRPr="00370C8A">
        <w:t>К дефектам психологического и интеллектуального развития также относятся:</w:t>
      </w:r>
    </w:p>
    <w:p w:rsidR="000B3152" w:rsidRPr="00370C8A" w:rsidRDefault="000B3152" w:rsidP="00370C8A">
      <w:pPr>
        <w:tabs>
          <w:tab w:val="left" w:pos="432"/>
          <w:tab w:val="left" w:pos="720"/>
          <w:tab w:val="left" w:pos="864"/>
          <w:tab w:val="left" w:pos="1008"/>
        </w:tabs>
        <w:spacing w:line="360" w:lineRule="auto"/>
        <w:ind w:firstLine="720"/>
        <w:jc w:val="both"/>
        <w:rPr>
          <w:sz w:val="28"/>
        </w:rPr>
      </w:pPr>
      <w:r w:rsidRPr="00370C8A">
        <w:rPr>
          <w:sz w:val="28"/>
        </w:rPr>
        <w:t>- различные нарушения в деятельности организма, происшедшие в период внутриутробного развития,  родов, в младенческом и раннем детском возрастах /в  том числе от черепно-мозговых травм,  общесоматических и инфекционных заболеваний/;</w:t>
      </w:r>
    </w:p>
    <w:p w:rsidR="000B3152" w:rsidRPr="00370C8A" w:rsidRDefault="000B3152" w:rsidP="00370C8A">
      <w:pPr>
        <w:tabs>
          <w:tab w:val="left" w:pos="432"/>
          <w:tab w:val="left" w:pos="720"/>
          <w:tab w:val="left" w:pos="864"/>
          <w:tab w:val="left" w:pos="1008"/>
        </w:tabs>
        <w:spacing w:line="360" w:lineRule="auto"/>
        <w:ind w:firstLine="720"/>
        <w:jc w:val="both"/>
        <w:rPr>
          <w:sz w:val="28"/>
        </w:rPr>
      </w:pPr>
      <w:r w:rsidRPr="00370C8A">
        <w:rPr>
          <w:sz w:val="28"/>
        </w:rPr>
        <w:t>- ярко выраженные, начиная с детского возраста, невропатологические черты и патохарактерологические реакции /чрезмерная крикливость, плаксивость, повышенная обидчивость, легкая ранимость, капризность, аффективность, раздражительность, постоянное беспокойство, нарушение сна, речи и др./;</w:t>
      </w:r>
    </w:p>
    <w:p w:rsidR="000B3152" w:rsidRPr="00370C8A" w:rsidRDefault="000B3152" w:rsidP="00370C8A">
      <w:pPr>
        <w:tabs>
          <w:tab w:val="left" w:pos="432"/>
          <w:tab w:val="left" w:pos="720"/>
          <w:tab w:val="left" w:pos="864"/>
          <w:tab w:val="left" w:pos="1008"/>
        </w:tabs>
        <w:spacing w:line="360" w:lineRule="auto"/>
        <w:ind w:firstLine="720"/>
        <w:jc w:val="both"/>
        <w:rPr>
          <w:sz w:val="28"/>
        </w:rPr>
      </w:pPr>
      <w:r w:rsidRPr="00370C8A">
        <w:rPr>
          <w:sz w:val="28"/>
        </w:rPr>
        <w:t>- заболевание алкоголизмом;</w:t>
      </w:r>
    </w:p>
    <w:p w:rsidR="000B3152" w:rsidRPr="00370C8A" w:rsidRDefault="000B3152" w:rsidP="00370C8A">
      <w:pPr>
        <w:tabs>
          <w:tab w:val="left" w:pos="432"/>
          <w:tab w:val="left" w:pos="720"/>
          <w:tab w:val="left" w:pos="864"/>
          <w:tab w:val="left" w:pos="1008"/>
        </w:tabs>
        <w:spacing w:line="360" w:lineRule="auto"/>
        <w:ind w:firstLine="720"/>
        <w:jc w:val="both"/>
        <w:rPr>
          <w:sz w:val="28"/>
        </w:rPr>
      </w:pPr>
      <w:r w:rsidRPr="00370C8A">
        <w:rPr>
          <w:sz w:val="28"/>
        </w:rPr>
        <w:t>- явления физического инфантилизма /вялость, быстрая утомляемость, пониженная работоспособность и т.д./либо выраженное отставание в физическом развитии, включая дефекты внешнего вида;</w:t>
      </w:r>
    </w:p>
    <w:p w:rsidR="000B3152" w:rsidRPr="00370C8A" w:rsidRDefault="000B3152" w:rsidP="00370C8A">
      <w:pPr>
        <w:spacing w:line="360" w:lineRule="auto"/>
        <w:ind w:firstLine="720"/>
        <w:jc w:val="both"/>
        <w:rPr>
          <w:sz w:val="28"/>
        </w:rPr>
      </w:pPr>
      <w:r w:rsidRPr="00370C8A">
        <w:rPr>
          <w:sz w:val="28"/>
        </w:rPr>
        <w:t xml:space="preserve">- пониженный уровень интеллектуального развития, создающий трудности в общении, в учебе и труде, затрудняющий приобретение необходимой информации и социального опыта. </w:t>
      </w:r>
    </w:p>
    <w:p w:rsidR="000B3152" w:rsidRPr="00370C8A" w:rsidRDefault="000B3152" w:rsidP="00370C8A">
      <w:pPr>
        <w:spacing w:line="360" w:lineRule="auto"/>
        <w:ind w:firstLine="720"/>
        <w:jc w:val="both"/>
        <w:rPr>
          <w:sz w:val="28"/>
        </w:rPr>
      </w:pPr>
      <w:r w:rsidRPr="00370C8A">
        <w:rPr>
          <w:sz w:val="28"/>
        </w:rPr>
        <w:t>Определенного внимания заслуживает проблема криминогенной роли психических аномалий, так как зависимость противоправного поведения от этого нельзя не признать, ибо сравнительно высок процент дебилов и психопатов среди правонарушителей.</w:t>
      </w:r>
    </w:p>
    <w:p w:rsidR="000B3152" w:rsidRPr="00370C8A" w:rsidRDefault="000B3152" w:rsidP="00370C8A">
      <w:pPr>
        <w:widowControl w:val="0"/>
        <w:spacing w:line="360" w:lineRule="auto"/>
        <w:ind w:firstLine="720"/>
        <w:jc w:val="both"/>
        <w:rPr>
          <w:snapToGrid w:val="0"/>
          <w:sz w:val="28"/>
        </w:rPr>
      </w:pPr>
      <w:r w:rsidRPr="00370C8A">
        <w:rPr>
          <w:snapToGrid w:val="0"/>
          <w:sz w:val="28"/>
        </w:rPr>
        <w:t>Благоприятствуют совершению преступления и формированию личности преступника дефекты психического развития, которые отмечаются почти у 50% осужденных в различной степени выраженности. Сюда относятся прежде всего:</w:t>
      </w:r>
    </w:p>
    <w:p w:rsidR="000B3152" w:rsidRPr="00370C8A" w:rsidRDefault="000B3152" w:rsidP="00370C8A">
      <w:pPr>
        <w:widowControl w:val="0"/>
        <w:spacing w:line="360" w:lineRule="auto"/>
        <w:ind w:firstLine="720"/>
        <w:jc w:val="both"/>
        <w:rPr>
          <w:snapToGrid w:val="0"/>
          <w:sz w:val="28"/>
        </w:rPr>
      </w:pPr>
      <w:r w:rsidRPr="00370C8A">
        <w:rPr>
          <w:snapToGrid w:val="0"/>
          <w:sz w:val="28"/>
        </w:rPr>
        <w:t>— нервно-психические заболевания (психопатия, олигофрения, неврастения, пограничные состояния), повышенная возбудимость, не достигающие фазы невменяемости;</w:t>
      </w:r>
    </w:p>
    <w:p w:rsidR="000B3152" w:rsidRPr="00370C8A" w:rsidRDefault="000B3152" w:rsidP="00370C8A">
      <w:pPr>
        <w:widowControl w:val="0"/>
        <w:spacing w:line="360" w:lineRule="auto"/>
        <w:ind w:firstLine="720"/>
        <w:jc w:val="both"/>
        <w:rPr>
          <w:snapToGrid w:val="0"/>
          <w:sz w:val="28"/>
        </w:rPr>
      </w:pPr>
      <w:r w:rsidRPr="00370C8A">
        <w:rPr>
          <w:snapToGrid w:val="0"/>
          <w:sz w:val="28"/>
        </w:rPr>
        <w:t>— наследственные заболевания, особенно отягощенные алкоголизмом, которыми страдают 40% умственно отсталых детей;</w:t>
      </w:r>
    </w:p>
    <w:p w:rsidR="000B3152" w:rsidRPr="00370C8A" w:rsidRDefault="000B3152" w:rsidP="00370C8A">
      <w:pPr>
        <w:widowControl w:val="0"/>
        <w:spacing w:line="360" w:lineRule="auto"/>
        <w:ind w:firstLine="720"/>
        <w:jc w:val="both"/>
        <w:rPr>
          <w:snapToGrid w:val="0"/>
          <w:sz w:val="28"/>
        </w:rPr>
      </w:pPr>
      <w:r w:rsidRPr="00370C8A">
        <w:rPr>
          <w:snapToGrid w:val="0"/>
          <w:sz w:val="28"/>
        </w:rPr>
        <w:t>— психофизические нагрузки, конфликтные ситуации, изменение химического состава окружающей среды, использование новых видов энергии, например, атомной, повлиявшей на экологию, и как следствие приводят к психосоматическим, аллергическим, токсическим заболеваниям и выступают дополнительным криминогенным фактором.</w:t>
      </w:r>
    </w:p>
    <w:p w:rsidR="000B3152" w:rsidRPr="00370C8A" w:rsidRDefault="000B3152" w:rsidP="00370C8A">
      <w:pPr>
        <w:spacing w:line="360" w:lineRule="auto"/>
        <w:ind w:firstLine="720"/>
        <w:jc w:val="both"/>
        <w:rPr>
          <w:snapToGrid w:val="0"/>
          <w:sz w:val="28"/>
        </w:rPr>
      </w:pPr>
      <w:r w:rsidRPr="00370C8A">
        <w:rPr>
          <w:snapToGrid w:val="0"/>
          <w:sz w:val="28"/>
        </w:rPr>
        <w:t>Дефекты психического развития приводят к ограниченной вменяемости, ослабляют социальный контроль и социальные тормоза личности за своим поведением.</w:t>
      </w:r>
    </w:p>
    <w:p w:rsidR="000B3152" w:rsidRPr="00370C8A" w:rsidRDefault="000B3152" w:rsidP="00370C8A">
      <w:pPr>
        <w:spacing w:line="360" w:lineRule="auto"/>
        <w:ind w:firstLine="720"/>
        <w:jc w:val="both"/>
        <w:rPr>
          <w:sz w:val="28"/>
        </w:rPr>
      </w:pPr>
      <w:r w:rsidRPr="00370C8A">
        <w:rPr>
          <w:sz w:val="28"/>
        </w:rPr>
        <w:t>В подсознании хранится масса неиспользуемой информации, забытых впечатлений и переживаний. Время от времени они включаются в процесс мотивации поступков, в том числе и преступных. Сознание же не знает, когда от него уходят и когда возвращаются вытесненные представления, влечения и мысли. Этот момент следует учитывать следователям, которые стремятся выявить мотивы преступлений в ходе допроса обвиняемых. Это еще раз подчеркивает необходимость изучение прошлого лица, его биографии, а также использования помощи психологов и психиатров.</w:t>
      </w:r>
    </w:p>
    <w:p w:rsidR="000B3152" w:rsidRPr="00370C8A" w:rsidRDefault="000B3152" w:rsidP="00370C8A">
      <w:pPr>
        <w:spacing w:line="360" w:lineRule="auto"/>
        <w:ind w:firstLine="720"/>
        <w:jc w:val="both"/>
        <w:rPr>
          <w:sz w:val="28"/>
        </w:rPr>
      </w:pPr>
      <w:r w:rsidRPr="00370C8A">
        <w:rPr>
          <w:sz w:val="28"/>
        </w:rPr>
        <w:t>Подводя итого изложенного можно утверждать, что в обобщенном смысле личность преступника – это совокупность типичных социально-демографических и психологических черт, присущих людям, совершившим преступления.</w:t>
      </w:r>
    </w:p>
    <w:p w:rsidR="000B3152" w:rsidRPr="00370C8A" w:rsidRDefault="000B3152" w:rsidP="00370C8A">
      <w:pPr>
        <w:spacing w:line="360" w:lineRule="auto"/>
        <w:ind w:firstLine="720"/>
        <w:jc w:val="both"/>
        <w:rPr>
          <w:sz w:val="28"/>
        </w:rPr>
      </w:pPr>
      <w:r w:rsidRPr="00370C8A">
        <w:rPr>
          <w:sz w:val="28"/>
        </w:rPr>
        <w:t>Основным компонентом структуры личности является направленность. Направленность возникает на основе потребностей, которые являются с точки зрения отечественной психологии источником активности личности. Человеческие потребности находятся на разных ценностных уровнях – от мировоззренческих до физиологических. Если поведение определяется в первую очередь потребительскими мотивами, то появляется опасность возникновения и закрепления индивидуалистической направленности, лежащей в основе большинства преступлений. Стремление к удовлетворению примитивных потребностей, в свою очередь, в какой-то мере обусловлено природными задатками, т.е. формирование направленности происходит на природной основе.</w:t>
      </w:r>
    </w:p>
    <w:p w:rsidR="000B3152" w:rsidRPr="00370C8A" w:rsidRDefault="000B3152" w:rsidP="00370C8A">
      <w:pPr>
        <w:spacing w:line="360" w:lineRule="auto"/>
        <w:ind w:firstLine="720"/>
        <w:jc w:val="both"/>
        <w:rPr>
          <w:sz w:val="28"/>
        </w:rPr>
      </w:pPr>
      <w:r w:rsidRPr="00370C8A">
        <w:rPr>
          <w:sz w:val="28"/>
        </w:rPr>
        <w:t>Направленность личности многих преступников характеризуется преобладанием в ней взглядов, идей, интересов и наклонностей, противоречащих морали общества и господствующему правосознанию. Такую направленность называют обычно антиобщественной.</w:t>
      </w:r>
    </w:p>
    <w:p w:rsidR="000B3152" w:rsidRPr="00370C8A" w:rsidRDefault="000B3152" w:rsidP="00370C8A">
      <w:pPr>
        <w:spacing w:line="360" w:lineRule="auto"/>
        <w:ind w:firstLine="720"/>
        <w:jc w:val="both"/>
        <w:rPr>
          <w:sz w:val="28"/>
        </w:rPr>
      </w:pPr>
      <w:r w:rsidRPr="00370C8A">
        <w:rPr>
          <w:sz w:val="28"/>
        </w:rPr>
        <w:t>Однако нельзя умолять роли в направленности многих правонарушителей и неосознанных побуждений, к которым относятся установки и влечения, т.е. в первом случае ранее сформировавшийся , но неосознаваемой  личностью готовности к определенной деятельности, с помощью которой может быть удовлетворена та или иная потребность, и во втором – неосознанная по содержанию и цели деятельности потребность.</w:t>
      </w:r>
    </w:p>
    <w:p w:rsidR="000B3152" w:rsidRPr="00370C8A" w:rsidRDefault="000B3152" w:rsidP="00370C8A">
      <w:pPr>
        <w:widowControl w:val="0"/>
        <w:spacing w:line="360" w:lineRule="auto"/>
        <w:ind w:firstLine="720"/>
        <w:jc w:val="both"/>
        <w:rPr>
          <w:snapToGrid w:val="0"/>
          <w:sz w:val="28"/>
        </w:rPr>
      </w:pPr>
      <w:r w:rsidRPr="00370C8A">
        <w:rPr>
          <w:snapToGrid w:val="0"/>
          <w:sz w:val="28"/>
        </w:rPr>
        <w:t>Патология потребностной сферы личности или дисгармония потребностей личности преступника, которая выражается в следующем:</w:t>
      </w:r>
    </w:p>
    <w:p w:rsidR="000B3152" w:rsidRPr="00370C8A" w:rsidRDefault="000B3152" w:rsidP="00370C8A">
      <w:pPr>
        <w:widowControl w:val="0"/>
        <w:spacing w:line="360" w:lineRule="auto"/>
        <w:ind w:firstLine="720"/>
        <w:jc w:val="both"/>
        <w:rPr>
          <w:snapToGrid w:val="0"/>
          <w:sz w:val="28"/>
        </w:rPr>
      </w:pPr>
      <w:r w:rsidRPr="00370C8A">
        <w:rPr>
          <w:snapToGrid w:val="0"/>
          <w:sz w:val="28"/>
        </w:rPr>
        <w:t>— в нарушении равновесия (баланса) между материальными и духовными потребностями личности, в результате чего человек становится стяжателем или стремится к обогащению любыми способами;</w:t>
      </w:r>
    </w:p>
    <w:p w:rsidR="000B3152" w:rsidRPr="00370C8A" w:rsidRDefault="000B3152" w:rsidP="00370C8A">
      <w:pPr>
        <w:widowControl w:val="0"/>
        <w:spacing w:line="360" w:lineRule="auto"/>
        <w:ind w:firstLine="720"/>
        <w:jc w:val="both"/>
        <w:rPr>
          <w:snapToGrid w:val="0"/>
          <w:sz w:val="28"/>
        </w:rPr>
      </w:pPr>
      <w:r w:rsidRPr="00370C8A">
        <w:rPr>
          <w:snapToGrid w:val="0"/>
          <w:sz w:val="28"/>
        </w:rPr>
        <w:t>— аморальный, извращенный характер удовлетворения многих из них. Так, насильника судят не за то, что у него есть половые потребности, а за стремление удовлетворить их способом, опасным для жертвы сексуального насилия и запрещенным законом;</w:t>
      </w:r>
    </w:p>
    <w:p w:rsidR="000B3152" w:rsidRPr="00370C8A" w:rsidRDefault="000B3152" w:rsidP="00370C8A">
      <w:pPr>
        <w:widowControl w:val="0"/>
        <w:spacing w:line="360" w:lineRule="auto"/>
        <w:ind w:firstLine="720"/>
        <w:jc w:val="both"/>
        <w:rPr>
          <w:snapToGrid w:val="0"/>
          <w:sz w:val="28"/>
        </w:rPr>
      </w:pPr>
      <w:r w:rsidRPr="00370C8A">
        <w:rPr>
          <w:snapToGrid w:val="0"/>
          <w:sz w:val="28"/>
        </w:rPr>
        <w:t>- ослабление самоконтроля за удовлетворением многих из них, в результате чего человек становится рабом своих потребностей;</w:t>
      </w:r>
    </w:p>
    <w:p w:rsidR="000B3152" w:rsidRPr="00370C8A" w:rsidRDefault="000B3152" w:rsidP="00370C8A">
      <w:pPr>
        <w:widowControl w:val="0"/>
        <w:spacing w:line="360" w:lineRule="auto"/>
        <w:ind w:firstLine="720"/>
        <w:jc w:val="both"/>
        <w:rPr>
          <w:snapToGrid w:val="0"/>
          <w:sz w:val="28"/>
        </w:rPr>
      </w:pPr>
      <w:r w:rsidRPr="00370C8A">
        <w:rPr>
          <w:snapToGrid w:val="0"/>
          <w:sz w:val="28"/>
        </w:rPr>
        <w:t>- большой удельный вес в структуре личности занимают квазипотребности (ложные потребности), не нужные для развития личности (алкоголизм, наркомания, чифиризм и др.).</w:t>
      </w:r>
    </w:p>
    <w:p w:rsidR="000B3152" w:rsidRPr="00370C8A" w:rsidRDefault="000B3152" w:rsidP="00370C8A">
      <w:pPr>
        <w:widowControl w:val="0"/>
        <w:spacing w:line="360" w:lineRule="auto"/>
        <w:ind w:firstLine="720"/>
        <w:jc w:val="both"/>
        <w:rPr>
          <w:snapToGrid w:val="0"/>
          <w:sz w:val="28"/>
        </w:rPr>
      </w:pPr>
      <w:r w:rsidRPr="00370C8A">
        <w:rPr>
          <w:snapToGrid w:val="0"/>
          <w:sz w:val="28"/>
        </w:rPr>
        <w:t>Дефекты в личностных установках. Многие совершают преступления в связи с наличием в структуре личности дефектов в личностных установках. Здесь возможны следующие варианты:</w:t>
      </w:r>
    </w:p>
    <w:p w:rsidR="000B3152" w:rsidRPr="00370C8A" w:rsidRDefault="000B3152" w:rsidP="00370C8A">
      <w:pPr>
        <w:widowControl w:val="0"/>
        <w:spacing w:line="360" w:lineRule="auto"/>
        <w:ind w:firstLine="720"/>
        <w:jc w:val="both"/>
        <w:rPr>
          <w:snapToGrid w:val="0"/>
          <w:sz w:val="28"/>
        </w:rPr>
      </w:pPr>
      <w:r w:rsidRPr="00370C8A">
        <w:rPr>
          <w:snapToGrid w:val="0"/>
          <w:sz w:val="28"/>
        </w:rPr>
        <w:t>— один совершил преступление потому, что у него нет твердых установок законопослушного поведения;</w:t>
      </w:r>
    </w:p>
    <w:p w:rsidR="000B3152" w:rsidRPr="00370C8A" w:rsidRDefault="000B3152" w:rsidP="00370C8A">
      <w:pPr>
        <w:widowControl w:val="0"/>
        <w:spacing w:line="360" w:lineRule="auto"/>
        <w:ind w:firstLine="720"/>
        <w:jc w:val="both"/>
        <w:rPr>
          <w:snapToGrid w:val="0"/>
          <w:sz w:val="28"/>
        </w:rPr>
      </w:pPr>
      <w:r w:rsidRPr="00370C8A">
        <w:rPr>
          <w:snapToGrid w:val="0"/>
          <w:sz w:val="28"/>
        </w:rPr>
        <w:t>— другой совершил преступление, руководствуясь возникшей ситуативной установкой в благоприятной для совершения преступления ситуации;</w:t>
      </w:r>
    </w:p>
    <w:p w:rsidR="000B3152" w:rsidRPr="00370C8A" w:rsidRDefault="000B3152" w:rsidP="00370C8A">
      <w:pPr>
        <w:widowControl w:val="0"/>
        <w:spacing w:line="360" w:lineRule="auto"/>
        <w:ind w:firstLine="720"/>
        <w:jc w:val="both"/>
        <w:rPr>
          <w:snapToGrid w:val="0"/>
          <w:sz w:val="28"/>
        </w:rPr>
      </w:pPr>
      <w:r w:rsidRPr="00370C8A">
        <w:rPr>
          <w:snapToGrid w:val="0"/>
          <w:sz w:val="28"/>
        </w:rPr>
        <w:t>— третий имеет твердую криминальную установку, поэтому он сам создает ситуацию благоприятную для совершения преступления.</w:t>
      </w:r>
    </w:p>
    <w:p w:rsidR="000B3152" w:rsidRPr="00370C8A" w:rsidRDefault="000B3152" w:rsidP="00370C8A">
      <w:pPr>
        <w:widowControl w:val="0"/>
        <w:spacing w:line="360" w:lineRule="auto"/>
        <w:ind w:firstLine="720"/>
        <w:jc w:val="both"/>
        <w:rPr>
          <w:sz w:val="28"/>
        </w:rPr>
      </w:pPr>
      <w:r w:rsidRPr="00370C8A">
        <w:rPr>
          <w:sz w:val="28"/>
        </w:rPr>
        <w:t>Знание потребностей и ценностных ориентаций той или иной личности дает ключ к пониманию устойчивых мотивов преступного поведения, ибо потребности в определенной степени характеризуют и социальную позицию личности, ее убеждения и стремления. Извращенные потребности формируются в личные недостатки и пороки и являются причиной создания предпосылок (формируют побуждения) к совершению преступления.</w:t>
      </w:r>
    </w:p>
    <w:p w:rsidR="000B3152" w:rsidRPr="00370C8A" w:rsidRDefault="000B3152" w:rsidP="00370C8A">
      <w:pPr>
        <w:tabs>
          <w:tab w:val="left" w:pos="432"/>
          <w:tab w:val="left" w:pos="720"/>
          <w:tab w:val="left" w:pos="864"/>
          <w:tab w:val="left" w:pos="1008"/>
        </w:tabs>
        <w:spacing w:line="360" w:lineRule="auto"/>
        <w:ind w:firstLine="720"/>
        <w:jc w:val="both"/>
        <w:rPr>
          <w:sz w:val="28"/>
        </w:rPr>
      </w:pPr>
      <w:r w:rsidRPr="00370C8A">
        <w:rPr>
          <w:sz w:val="28"/>
        </w:rPr>
        <w:t xml:space="preserve">Преступник - это личность со значительно более высоким уровнем тревожности и как следствие неуверенности в себе, импульсивности и агрессивности, значительной отчужденности от общественных ценностей и социально полезного общения. Высокая чувствительность ведет к тому, что эти лица в межличностных отношениях склонны решать все конфликты силовым путем. Для преступников характерным является низкий уровень социальной адаптированности,  и, наоборот, высокая степень отчуждения от важных малых социальных групп /семья,  профессиональный  коллектив, друзья и т.п./. </w:t>
      </w:r>
    </w:p>
    <w:p w:rsidR="000B3152" w:rsidRPr="00370C8A" w:rsidRDefault="000B3152" w:rsidP="00370C8A">
      <w:pPr>
        <w:tabs>
          <w:tab w:val="left" w:pos="432"/>
          <w:tab w:val="left" w:pos="720"/>
          <w:tab w:val="left" w:pos="864"/>
          <w:tab w:val="left" w:pos="1008"/>
        </w:tabs>
        <w:spacing w:line="360" w:lineRule="auto"/>
        <w:ind w:firstLine="720"/>
        <w:jc w:val="both"/>
        <w:rPr>
          <w:sz w:val="28"/>
        </w:rPr>
      </w:pPr>
      <w:r w:rsidRPr="00370C8A">
        <w:rPr>
          <w:sz w:val="28"/>
        </w:rPr>
        <w:t>Необходимо также отметить деформацию правосознания у правонарушителей. Среди  них является допустимым нарушение уголовно-правового или иного правового запрета. Негативное отношение  к нормативно-правовым запретам и правоохраняемым ценностям приводит к формированию установки на их нарушение.</w:t>
      </w:r>
    </w:p>
    <w:p w:rsidR="000B3152" w:rsidRPr="00370C8A" w:rsidRDefault="000B3152" w:rsidP="00370C8A">
      <w:pPr>
        <w:tabs>
          <w:tab w:val="left" w:pos="432"/>
          <w:tab w:val="left" w:pos="720"/>
          <w:tab w:val="left" w:pos="864"/>
          <w:tab w:val="left" w:pos="1008"/>
        </w:tabs>
        <w:spacing w:line="360" w:lineRule="auto"/>
        <w:ind w:firstLine="720"/>
        <w:jc w:val="both"/>
        <w:rPr>
          <w:sz w:val="28"/>
        </w:rPr>
      </w:pPr>
      <w:r w:rsidRPr="00370C8A">
        <w:rPr>
          <w:sz w:val="28"/>
        </w:rPr>
        <w:t>Деформации в ценностно-мотивационной сфере отражают, с одной стороны, отсутствие интереса к обучению или производительному труду, с другой стороны, демонстрирует гипервлечение к отдыху, проведению досуга, обладанию модной одеждой и т.п.  Совершение преступлений  как  раз имеет своей  целью удовлетворение гипертрофированных досуговых потребностей и интересов. Проведение досуга правонарушителями связано с употреблением алкогольных напитков, наркотиков, вступлением в сексуальные связи и т.п.</w:t>
      </w:r>
    </w:p>
    <w:p w:rsidR="000B3152" w:rsidRPr="00370C8A" w:rsidRDefault="000B3152" w:rsidP="00370C8A">
      <w:pPr>
        <w:tabs>
          <w:tab w:val="left" w:pos="432"/>
          <w:tab w:val="left" w:pos="720"/>
          <w:tab w:val="left" w:pos="864"/>
          <w:tab w:val="left" w:pos="1008"/>
        </w:tabs>
        <w:spacing w:line="360" w:lineRule="auto"/>
        <w:ind w:firstLine="720"/>
        <w:jc w:val="both"/>
        <w:rPr>
          <w:sz w:val="28"/>
        </w:rPr>
      </w:pPr>
      <w:r w:rsidRPr="00370C8A">
        <w:rPr>
          <w:sz w:val="28"/>
        </w:rPr>
        <w:t>У многих правонарушителей значительно деформирована эмоциональная сфера, наблюдается эмоциональная "тупость", нечувствительность к страданиям других, агрессивность. Одновременно  отмечается эмоциональная неуравновешенность, аффективность, склонность к неадекватным ситуации реакциям. Часто отмечаются отрицательные изменения воли и волевых качеств.</w:t>
      </w:r>
    </w:p>
    <w:p w:rsidR="000B3152" w:rsidRPr="00370C8A" w:rsidRDefault="000B3152" w:rsidP="00370C8A">
      <w:pPr>
        <w:tabs>
          <w:tab w:val="left" w:pos="432"/>
          <w:tab w:val="left" w:pos="720"/>
          <w:tab w:val="left" w:pos="864"/>
          <w:tab w:val="left" w:pos="1008"/>
        </w:tabs>
        <w:spacing w:line="360" w:lineRule="auto"/>
        <w:ind w:firstLine="720"/>
        <w:jc w:val="both"/>
        <w:rPr>
          <w:sz w:val="28"/>
        </w:rPr>
      </w:pPr>
      <w:r w:rsidRPr="00370C8A">
        <w:rPr>
          <w:sz w:val="28"/>
        </w:rPr>
        <w:t>Анализ мотивационной сферы правонарушителей позволяет обнаружить различные формы регуляции ими поведения.  Односторонность,  незрелость их мотивационной  сферы часто заключается в узкой временной ориентации мотивации, выражающейся в стремлении "жить сегодняшним  днем", "плыть по течению", пользоваться тем, что "попадает в руки" и т.д. Подобная ориентация демобилизует личность, не создает установок на преодоление жизненных трудностей, долговременных жизненных планов, а ведет к ситуативности, импульсивности в действиях и поступках.</w:t>
      </w:r>
    </w:p>
    <w:p w:rsidR="000B3152" w:rsidRPr="00370C8A" w:rsidRDefault="000B3152" w:rsidP="00370C8A">
      <w:pPr>
        <w:spacing w:line="360" w:lineRule="auto"/>
        <w:ind w:firstLine="720"/>
        <w:jc w:val="both"/>
        <w:rPr>
          <w:sz w:val="28"/>
        </w:rPr>
      </w:pPr>
      <w:r w:rsidRPr="00370C8A">
        <w:rPr>
          <w:sz w:val="28"/>
        </w:rPr>
        <w:t>Особый интерес к изучению личности преступника представляет такое сложное психическое образование как социальная привычка. Привычка возникает в результате многократного совершения определенных действий. В некоторых случаях преступления совершаются благодаря антисоциальным привычкам, из-за укоренившихся преступных привычек, вплоть до совершения явно нелепых поступков, противоречащих действительным намерениям лица. Таковы привычные примеры реагирования хулиганов на  случайный толчок прохожего, вора-рецидивиста на вещи, которые «плохо  лежали» или «завязавшего» вора-карманника, незаметно похищавшего кошелек из кармана своей супруги, а потом возвращавшего его ей.</w:t>
      </w:r>
    </w:p>
    <w:p w:rsidR="000B3152" w:rsidRPr="00370C8A" w:rsidRDefault="00370C8A" w:rsidP="00370C8A">
      <w:pPr>
        <w:spacing w:line="360" w:lineRule="auto"/>
        <w:ind w:firstLine="720"/>
        <w:jc w:val="center"/>
        <w:rPr>
          <w:b/>
          <w:sz w:val="28"/>
        </w:rPr>
      </w:pPr>
      <w:r>
        <w:rPr>
          <w:sz w:val="28"/>
        </w:rPr>
        <w:br w:type="page"/>
      </w:r>
      <w:r w:rsidR="000B3152" w:rsidRPr="00370C8A">
        <w:rPr>
          <w:b/>
          <w:sz w:val="28"/>
        </w:rPr>
        <w:t>Вопрос 2. Причины криминализации личности</w:t>
      </w:r>
    </w:p>
    <w:p w:rsidR="000B3152" w:rsidRPr="00370C8A" w:rsidRDefault="000B3152" w:rsidP="00370C8A">
      <w:pPr>
        <w:spacing w:line="360" w:lineRule="auto"/>
        <w:ind w:firstLine="720"/>
        <w:jc w:val="both"/>
        <w:rPr>
          <w:sz w:val="28"/>
        </w:rPr>
      </w:pPr>
    </w:p>
    <w:p w:rsidR="000B3152" w:rsidRPr="00370C8A" w:rsidRDefault="000B3152" w:rsidP="00370C8A">
      <w:pPr>
        <w:spacing w:line="360" w:lineRule="auto"/>
        <w:ind w:firstLine="720"/>
        <w:jc w:val="both"/>
        <w:rPr>
          <w:sz w:val="28"/>
        </w:rPr>
      </w:pPr>
      <w:r w:rsidRPr="00370C8A">
        <w:rPr>
          <w:sz w:val="28"/>
        </w:rPr>
        <w:t>Как известно преступления – не случайный по отношению к личности факт. В своей основе оно приготовлено предшествующей жизнью человека, теми его чертами и качествами, которые предопределили в конкретной ситуации выбор общественно опасного поведения. Преступное поведение  практически всегда рассматривалось в соответствующих координатах: «среда - преступник». Однако при этом решался вопрос о том, какой из двух фактов играет ведущую роль в совершении преступлений и какой подчиненную (вторичную) роль.</w:t>
      </w:r>
    </w:p>
    <w:p w:rsidR="000B3152" w:rsidRPr="00370C8A" w:rsidRDefault="000B3152" w:rsidP="00370C8A">
      <w:pPr>
        <w:pStyle w:val="31"/>
      </w:pPr>
      <w:r w:rsidRPr="00370C8A">
        <w:t>Отправным положением в изучении любой личности, в том числе и преступной, должно быть понимание ее как целостного образования. И так, преступление - результат социально-биологических проявлений личности.</w:t>
      </w:r>
    </w:p>
    <w:p w:rsidR="000B3152" w:rsidRPr="00370C8A" w:rsidRDefault="000B3152" w:rsidP="00370C8A">
      <w:pPr>
        <w:spacing w:line="360" w:lineRule="auto"/>
        <w:ind w:firstLine="720"/>
        <w:jc w:val="both"/>
        <w:rPr>
          <w:sz w:val="28"/>
        </w:rPr>
      </w:pPr>
      <w:r w:rsidRPr="00370C8A">
        <w:rPr>
          <w:sz w:val="28"/>
        </w:rPr>
        <w:t>Общеизвестно, что преступление есть во всех случаях действия лица. Даже в том случае, когда преступление совершено без заранее обдуманного плана, когда преступное  решение принято под влиянием сложившейся ситуации, полностью проявляют себя уже сформировавшиеся психологические особенности личности. Психологическую структуру преступления составляют следующие компоненты:</w:t>
      </w:r>
    </w:p>
    <w:p w:rsidR="000B3152" w:rsidRPr="00370C8A" w:rsidRDefault="000B3152" w:rsidP="00370C8A">
      <w:pPr>
        <w:numPr>
          <w:ilvl w:val="0"/>
          <w:numId w:val="8"/>
        </w:numPr>
        <w:spacing w:line="360" w:lineRule="auto"/>
        <w:ind w:left="0" w:firstLine="720"/>
        <w:jc w:val="both"/>
        <w:rPr>
          <w:sz w:val="28"/>
        </w:rPr>
      </w:pPr>
      <w:r w:rsidRPr="00370C8A">
        <w:rPr>
          <w:sz w:val="28"/>
        </w:rPr>
        <w:t>Психологические дефекты личности как одна из причин преступного действия.</w:t>
      </w:r>
    </w:p>
    <w:p w:rsidR="000B3152" w:rsidRPr="00370C8A" w:rsidRDefault="000B3152" w:rsidP="00370C8A">
      <w:pPr>
        <w:numPr>
          <w:ilvl w:val="0"/>
          <w:numId w:val="8"/>
        </w:numPr>
        <w:spacing w:line="360" w:lineRule="auto"/>
        <w:ind w:left="0" w:firstLine="720"/>
        <w:jc w:val="both"/>
        <w:rPr>
          <w:sz w:val="28"/>
        </w:rPr>
      </w:pPr>
      <w:r w:rsidRPr="00370C8A">
        <w:rPr>
          <w:sz w:val="28"/>
        </w:rPr>
        <w:t>Условия, способствующие совершению преступлений.</w:t>
      </w:r>
    </w:p>
    <w:p w:rsidR="000B3152" w:rsidRPr="00370C8A" w:rsidRDefault="000B3152" w:rsidP="00370C8A">
      <w:pPr>
        <w:numPr>
          <w:ilvl w:val="0"/>
          <w:numId w:val="9"/>
        </w:numPr>
        <w:spacing w:line="360" w:lineRule="auto"/>
        <w:ind w:left="0" w:firstLine="720"/>
        <w:jc w:val="both"/>
        <w:rPr>
          <w:sz w:val="28"/>
        </w:rPr>
      </w:pPr>
      <w:r w:rsidRPr="00370C8A">
        <w:rPr>
          <w:sz w:val="28"/>
        </w:rPr>
        <w:t>Психологические дефекты личности подразделяют на следующие основные виды дефектов: дефекты социализации личности и дефекты элементов структуры потребностей.</w:t>
      </w:r>
    </w:p>
    <w:p w:rsidR="000B3152" w:rsidRPr="00370C8A" w:rsidRDefault="000B3152" w:rsidP="00370C8A">
      <w:pPr>
        <w:spacing w:line="360" w:lineRule="auto"/>
        <w:ind w:firstLine="720"/>
        <w:jc w:val="both"/>
        <w:rPr>
          <w:sz w:val="28"/>
        </w:rPr>
      </w:pPr>
      <w:r w:rsidRPr="00370C8A">
        <w:rPr>
          <w:sz w:val="28"/>
        </w:rPr>
        <w:t>Более подробно остановимся на первом виде дефекта - социализации личности;</w:t>
      </w:r>
    </w:p>
    <w:p w:rsidR="000B3152" w:rsidRPr="00370C8A" w:rsidRDefault="000B3152" w:rsidP="00370C8A">
      <w:pPr>
        <w:spacing w:line="360" w:lineRule="auto"/>
        <w:ind w:firstLine="720"/>
        <w:jc w:val="both"/>
        <w:rPr>
          <w:sz w:val="28"/>
        </w:rPr>
      </w:pPr>
      <w:r w:rsidRPr="00370C8A">
        <w:rPr>
          <w:sz w:val="28"/>
        </w:rPr>
        <w:t>Термин социализация личности в советской философской и  психологической литературе стало потребляться сравнительно не давно и обозначает весь многогранный процесс социализации человека.</w:t>
      </w:r>
    </w:p>
    <w:p w:rsidR="000B3152" w:rsidRPr="00370C8A" w:rsidRDefault="000B3152" w:rsidP="00370C8A">
      <w:pPr>
        <w:pStyle w:val="3"/>
        <w:jc w:val="center"/>
        <w:rPr>
          <w:b/>
          <w:i w:val="0"/>
        </w:rPr>
      </w:pPr>
      <w:r w:rsidRPr="00370C8A">
        <w:rPr>
          <w:b/>
          <w:i w:val="0"/>
        </w:rPr>
        <w:t>Дефекты общения</w:t>
      </w:r>
    </w:p>
    <w:p w:rsidR="00370C8A" w:rsidRDefault="00370C8A" w:rsidP="00370C8A">
      <w:pPr>
        <w:spacing w:line="360" w:lineRule="auto"/>
        <w:ind w:firstLine="720"/>
        <w:jc w:val="both"/>
        <w:rPr>
          <w:sz w:val="28"/>
        </w:rPr>
      </w:pPr>
    </w:p>
    <w:p w:rsidR="000B3152" w:rsidRPr="00370C8A" w:rsidRDefault="000B3152" w:rsidP="00370C8A">
      <w:pPr>
        <w:spacing w:line="360" w:lineRule="auto"/>
        <w:ind w:firstLine="720"/>
        <w:jc w:val="both"/>
        <w:rPr>
          <w:sz w:val="28"/>
        </w:rPr>
      </w:pPr>
      <w:r w:rsidRPr="00370C8A">
        <w:rPr>
          <w:sz w:val="28"/>
        </w:rPr>
        <w:t xml:space="preserve">В процессе жизнедеятельности индивид общается с другими индивидами, членами общества. Сама социализации личности и начинается в раннем возрасте в семье. Иногда родители, ложно понимая обязанности родителей, в течение ряда лет исподволь, сами до конца того не осознавая, развивают в детях тщеславие, хитрость, сознание собственного величия, высокомерие, агрессию. </w:t>
      </w:r>
    </w:p>
    <w:p w:rsidR="000B3152" w:rsidRPr="00370C8A" w:rsidRDefault="000B3152" w:rsidP="00370C8A">
      <w:pPr>
        <w:spacing w:line="360" w:lineRule="auto"/>
        <w:ind w:firstLine="720"/>
        <w:jc w:val="both"/>
        <w:rPr>
          <w:sz w:val="28"/>
        </w:rPr>
      </w:pPr>
      <w:r w:rsidRPr="00370C8A">
        <w:rPr>
          <w:sz w:val="28"/>
        </w:rPr>
        <w:t>По мере роста и развития человека возрастает количество микро групп, в контакт с которыми он вступает. Это связано, прежде всего, с интересами индивида, стремлением удовлетворить свои потребности (материальные, духовные). Именно через микро группы проникает и активизируется влияние преступной идеологии.</w:t>
      </w:r>
    </w:p>
    <w:p w:rsidR="00370C8A" w:rsidRDefault="00370C8A" w:rsidP="00370C8A">
      <w:pPr>
        <w:spacing w:line="360" w:lineRule="auto"/>
        <w:ind w:firstLine="720"/>
        <w:jc w:val="both"/>
        <w:rPr>
          <w:sz w:val="28"/>
        </w:rPr>
      </w:pPr>
    </w:p>
    <w:p w:rsidR="000B3152" w:rsidRPr="00370C8A" w:rsidRDefault="000B3152" w:rsidP="00370C8A">
      <w:pPr>
        <w:spacing w:line="360" w:lineRule="auto"/>
        <w:ind w:firstLine="720"/>
        <w:jc w:val="center"/>
        <w:rPr>
          <w:b/>
          <w:sz w:val="28"/>
        </w:rPr>
      </w:pPr>
      <w:r w:rsidRPr="00370C8A">
        <w:rPr>
          <w:b/>
          <w:sz w:val="28"/>
        </w:rPr>
        <w:t>Дефекты социального опыта.</w:t>
      </w:r>
    </w:p>
    <w:p w:rsidR="00370C8A" w:rsidRDefault="00370C8A" w:rsidP="00370C8A">
      <w:pPr>
        <w:spacing w:line="360" w:lineRule="auto"/>
        <w:ind w:firstLine="720"/>
        <w:jc w:val="both"/>
        <w:rPr>
          <w:sz w:val="28"/>
        </w:rPr>
      </w:pPr>
    </w:p>
    <w:p w:rsidR="000B3152" w:rsidRPr="00370C8A" w:rsidRDefault="000B3152" w:rsidP="00370C8A">
      <w:pPr>
        <w:spacing w:line="360" w:lineRule="auto"/>
        <w:ind w:firstLine="720"/>
        <w:jc w:val="both"/>
        <w:rPr>
          <w:sz w:val="28"/>
        </w:rPr>
      </w:pPr>
      <w:r w:rsidRPr="00370C8A">
        <w:rPr>
          <w:sz w:val="28"/>
        </w:rPr>
        <w:t>Опыт в жизни людей (социально значимая их деятельность) усваивается по следующим основным каналам:</w:t>
      </w:r>
    </w:p>
    <w:p w:rsidR="000B3152" w:rsidRPr="00370C8A" w:rsidRDefault="000B3152" w:rsidP="00370C8A">
      <w:pPr>
        <w:numPr>
          <w:ilvl w:val="0"/>
          <w:numId w:val="11"/>
        </w:numPr>
        <w:spacing w:line="360" w:lineRule="auto"/>
        <w:ind w:left="0" w:firstLine="720"/>
        <w:jc w:val="both"/>
        <w:rPr>
          <w:sz w:val="28"/>
        </w:rPr>
      </w:pPr>
      <w:r w:rsidRPr="00370C8A">
        <w:rPr>
          <w:sz w:val="28"/>
        </w:rPr>
        <w:t>Через воспитание в семье.</w:t>
      </w:r>
    </w:p>
    <w:p w:rsidR="000B3152" w:rsidRPr="00370C8A" w:rsidRDefault="000B3152" w:rsidP="00370C8A">
      <w:pPr>
        <w:numPr>
          <w:ilvl w:val="0"/>
          <w:numId w:val="11"/>
        </w:numPr>
        <w:spacing w:line="360" w:lineRule="auto"/>
        <w:ind w:left="0" w:firstLine="720"/>
        <w:jc w:val="both"/>
        <w:rPr>
          <w:sz w:val="28"/>
        </w:rPr>
      </w:pPr>
      <w:r w:rsidRPr="00370C8A">
        <w:rPr>
          <w:sz w:val="28"/>
        </w:rPr>
        <w:t>Через общение в различных микро группах</w:t>
      </w:r>
    </w:p>
    <w:p w:rsidR="000B3152" w:rsidRPr="00370C8A" w:rsidRDefault="000B3152" w:rsidP="00370C8A">
      <w:pPr>
        <w:numPr>
          <w:ilvl w:val="0"/>
          <w:numId w:val="11"/>
        </w:numPr>
        <w:spacing w:line="360" w:lineRule="auto"/>
        <w:ind w:left="0" w:firstLine="720"/>
        <w:jc w:val="both"/>
        <w:rPr>
          <w:sz w:val="28"/>
        </w:rPr>
      </w:pPr>
      <w:r w:rsidRPr="00370C8A">
        <w:rPr>
          <w:sz w:val="28"/>
        </w:rPr>
        <w:t>Посредством восприятия средств массовой информации</w:t>
      </w:r>
    </w:p>
    <w:p w:rsidR="000B3152" w:rsidRPr="00370C8A" w:rsidRDefault="000B3152" w:rsidP="00370C8A">
      <w:pPr>
        <w:numPr>
          <w:ilvl w:val="0"/>
          <w:numId w:val="11"/>
        </w:numPr>
        <w:spacing w:line="360" w:lineRule="auto"/>
        <w:ind w:left="0" w:firstLine="720"/>
        <w:jc w:val="both"/>
        <w:rPr>
          <w:sz w:val="28"/>
        </w:rPr>
      </w:pPr>
      <w:r w:rsidRPr="00370C8A">
        <w:rPr>
          <w:sz w:val="28"/>
        </w:rPr>
        <w:t>Посредством специализированного обучения</w:t>
      </w:r>
    </w:p>
    <w:p w:rsidR="000B3152" w:rsidRPr="00370C8A" w:rsidRDefault="000B3152" w:rsidP="00370C8A">
      <w:pPr>
        <w:numPr>
          <w:ilvl w:val="0"/>
          <w:numId w:val="11"/>
        </w:numPr>
        <w:spacing w:line="360" w:lineRule="auto"/>
        <w:ind w:left="0" w:firstLine="720"/>
        <w:jc w:val="both"/>
        <w:rPr>
          <w:sz w:val="28"/>
        </w:rPr>
      </w:pPr>
      <w:r w:rsidRPr="00370C8A">
        <w:rPr>
          <w:sz w:val="28"/>
        </w:rPr>
        <w:t>Через личный опыт, приобретенный в деятельности.</w:t>
      </w:r>
    </w:p>
    <w:p w:rsidR="000B3152" w:rsidRPr="00370C8A" w:rsidRDefault="000B3152" w:rsidP="00370C8A">
      <w:pPr>
        <w:spacing w:line="360" w:lineRule="auto"/>
        <w:ind w:firstLine="720"/>
        <w:jc w:val="both"/>
        <w:rPr>
          <w:sz w:val="28"/>
        </w:rPr>
      </w:pPr>
      <w:r w:rsidRPr="00370C8A">
        <w:rPr>
          <w:sz w:val="28"/>
        </w:rPr>
        <w:t>Надо сказать, что психологи, а также социологи и представители других отраслей знаний, считают, что дефекты в социальном опыте, прежде всего, не воспринимаются как  дефекты тем микро коллективом, через которые данная личность их приобрела. Коренное средство решения данного вопроса – переориентация всей группы, микро коллектива в целом в направлении максимального соответствия уровню развития нашего общества.</w:t>
      </w:r>
    </w:p>
    <w:p w:rsidR="000B3152" w:rsidRPr="000B16A9" w:rsidRDefault="000B3152" w:rsidP="000B16A9">
      <w:pPr>
        <w:spacing w:line="360" w:lineRule="auto"/>
        <w:ind w:firstLine="720"/>
        <w:jc w:val="center"/>
        <w:rPr>
          <w:b/>
          <w:sz w:val="28"/>
        </w:rPr>
      </w:pPr>
      <w:r w:rsidRPr="000B16A9">
        <w:rPr>
          <w:b/>
          <w:sz w:val="28"/>
        </w:rPr>
        <w:t>Дефекты социального контроля.</w:t>
      </w:r>
    </w:p>
    <w:p w:rsidR="000B16A9" w:rsidRDefault="000B16A9" w:rsidP="00370C8A">
      <w:pPr>
        <w:spacing w:line="360" w:lineRule="auto"/>
        <w:ind w:firstLine="720"/>
        <w:jc w:val="both"/>
        <w:rPr>
          <w:sz w:val="28"/>
        </w:rPr>
      </w:pPr>
    </w:p>
    <w:p w:rsidR="000B3152" w:rsidRPr="00370C8A" w:rsidRDefault="000B3152" w:rsidP="00370C8A">
      <w:pPr>
        <w:spacing w:line="360" w:lineRule="auto"/>
        <w:ind w:firstLine="720"/>
        <w:jc w:val="both"/>
        <w:rPr>
          <w:sz w:val="28"/>
        </w:rPr>
      </w:pPr>
      <w:r w:rsidRPr="00370C8A">
        <w:rPr>
          <w:sz w:val="28"/>
        </w:rPr>
        <w:t>В интересах развития общество контролирует процесс восприятия социального опыта каждой личностью, соблюдения ею моральных и правовых норм поведения. Работники ОВД, особенно осуществляющие работу по профилактике преступлений, выполняющие функцию специального контроля, обязаны предупреждать формирование дефектов в поведении личности, а если они возникли – исправлять и направлять жизнедеятельность этого человека, контролировать содержание и направление общения, деятельность соответствующей микро группы.</w:t>
      </w:r>
    </w:p>
    <w:p w:rsidR="000B3152" w:rsidRPr="00370C8A" w:rsidRDefault="000B3152" w:rsidP="00370C8A">
      <w:pPr>
        <w:spacing w:line="360" w:lineRule="auto"/>
        <w:ind w:firstLine="720"/>
        <w:jc w:val="both"/>
        <w:rPr>
          <w:sz w:val="28"/>
        </w:rPr>
      </w:pPr>
      <w:r w:rsidRPr="00370C8A">
        <w:rPr>
          <w:sz w:val="28"/>
        </w:rPr>
        <w:t>Социальный контроль реализуется в различных хорошо известных формах:</w:t>
      </w:r>
    </w:p>
    <w:p w:rsidR="000B3152" w:rsidRPr="00370C8A" w:rsidRDefault="000B3152" w:rsidP="00370C8A">
      <w:pPr>
        <w:numPr>
          <w:ilvl w:val="0"/>
          <w:numId w:val="12"/>
        </w:numPr>
        <w:spacing w:line="360" w:lineRule="auto"/>
        <w:ind w:left="0" w:firstLine="720"/>
        <w:jc w:val="both"/>
        <w:rPr>
          <w:sz w:val="28"/>
        </w:rPr>
      </w:pPr>
      <w:r w:rsidRPr="00370C8A">
        <w:rPr>
          <w:sz w:val="28"/>
        </w:rPr>
        <w:t>В системе запретов.</w:t>
      </w:r>
    </w:p>
    <w:p w:rsidR="000B3152" w:rsidRPr="00370C8A" w:rsidRDefault="000B3152" w:rsidP="00370C8A">
      <w:pPr>
        <w:numPr>
          <w:ilvl w:val="0"/>
          <w:numId w:val="12"/>
        </w:numPr>
        <w:spacing w:line="360" w:lineRule="auto"/>
        <w:ind w:left="0" w:firstLine="720"/>
        <w:jc w:val="both"/>
        <w:rPr>
          <w:sz w:val="28"/>
        </w:rPr>
      </w:pPr>
      <w:r w:rsidRPr="00370C8A">
        <w:rPr>
          <w:sz w:val="28"/>
        </w:rPr>
        <w:t>В стимулировании деятельности и полезного поведения.</w:t>
      </w:r>
    </w:p>
    <w:p w:rsidR="000B3152" w:rsidRPr="00370C8A" w:rsidRDefault="000B3152" w:rsidP="00370C8A">
      <w:pPr>
        <w:numPr>
          <w:ilvl w:val="0"/>
          <w:numId w:val="12"/>
        </w:numPr>
        <w:spacing w:line="360" w:lineRule="auto"/>
        <w:ind w:left="0" w:firstLine="720"/>
        <w:jc w:val="both"/>
        <w:rPr>
          <w:sz w:val="28"/>
        </w:rPr>
      </w:pPr>
      <w:r w:rsidRPr="00370C8A">
        <w:rPr>
          <w:sz w:val="28"/>
        </w:rPr>
        <w:t>В сочетании первых двух названных форм.</w:t>
      </w:r>
    </w:p>
    <w:p w:rsidR="000B3152" w:rsidRPr="00370C8A" w:rsidRDefault="000B3152" w:rsidP="00370C8A">
      <w:pPr>
        <w:spacing w:line="360" w:lineRule="auto"/>
        <w:ind w:firstLine="720"/>
        <w:jc w:val="both"/>
        <w:rPr>
          <w:sz w:val="28"/>
        </w:rPr>
      </w:pPr>
      <w:r w:rsidRPr="00370C8A">
        <w:rPr>
          <w:sz w:val="28"/>
        </w:rPr>
        <w:t>Наиболее приемлемая является третья форма реализации социального поведения.</w:t>
      </w:r>
    </w:p>
    <w:p w:rsidR="000B3152" w:rsidRPr="00370C8A" w:rsidRDefault="000B3152" w:rsidP="00370C8A">
      <w:pPr>
        <w:spacing w:line="360" w:lineRule="auto"/>
        <w:ind w:firstLine="720"/>
        <w:jc w:val="both"/>
        <w:rPr>
          <w:sz w:val="28"/>
        </w:rPr>
      </w:pPr>
      <w:r w:rsidRPr="00370C8A">
        <w:rPr>
          <w:sz w:val="28"/>
        </w:rPr>
        <w:t>Особенно значимые отрицательные психические изменения личности происходят при отсутствии социального контроля в тех случаях, когда эта личность уже совершила ряд аморальных социальных поступков. Последствиями подобных случаев может быть развитие и воспитание презрения к людям, обществу  в целом, наглости, что является питательной базой для совершения нового преступления.</w:t>
      </w:r>
    </w:p>
    <w:p w:rsidR="000B3152" w:rsidRPr="00370C8A" w:rsidRDefault="000B3152" w:rsidP="00370C8A">
      <w:pPr>
        <w:spacing w:line="360" w:lineRule="auto"/>
        <w:ind w:firstLine="720"/>
        <w:jc w:val="both"/>
        <w:rPr>
          <w:sz w:val="28"/>
        </w:rPr>
      </w:pPr>
      <w:r w:rsidRPr="00370C8A">
        <w:rPr>
          <w:sz w:val="28"/>
        </w:rPr>
        <w:t>Теперь рассмотрим второй ряд дефектов – дефекты элементов структуры потребностей.</w:t>
      </w:r>
    </w:p>
    <w:p w:rsidR="000B3152" w:rsidRPr="00370C8A" w:rsidRDefault="000B3152" w:rsidP="00370C8A">
      <w:pPr>
        <w:spacing w:line="360" w:lineRule="auto"/>
        <w:ind w:firstLine="720"/>
        <w:jc w:val="both"/>
        <w:rPr>
          <w:sz w:val="28"/>
        </w:rPr>
      </w:pPr>
      <w:r w:rsidRPr="00370C8A">
        <w:rPr>
          <w:sz w:val="28"/>
        </w:rPr>
        <w:t>Потребности – характерная черта любой личности, которая возникает и развивается вместе с возникновением и развитием общественного производства, развитием склонностей и интересов личности.</w:t>
      </w:r>
    </w:p>
    <w:p w:rsidR="000B3152" w:rsidRPr="00370C8A" w:rsidRDefault="000B3152" w:rsidP="00370C8A">
      <w:pPr>
        <w:spacing w:line="360" w:lineRule="auto"/>
        <w:ind w:firstLine="720"/>
        <w:jc w:val="both"/>
        <w:rPr>
          <w:sz w:val="28"/>
        </w:rPr>
      </w:pPr>
      <w:r w:rsidRPr="00370C8A">
        <w:rPr>
          <w:sz w:val="28"/>
        </w:rPr>
        <w:t>Именно потребности, интересы являются необходимым условием общения людей. Как известно, человек всегда стремиться к максимальному удовлетворению своих потребностей. Таким образом, сами социально-экономические условия развития общества предполагают активную реализацию человеческих потребностей. Однако сознание отдельных членов нашего общества еще не достигло требуемого уровня развития и тогда их социально значимые поступки вступают в конфликт с нормами права и морали, выработанными обществом. Это то обстоятельство, когда личные запросы индивида ставятся выше общественных.</w:t>
      </w:r>
    </w:p>
    <w:p w:rsidR="000B3152" w:rsidRPr="00370C8A" w:rsidRDefault="000B3152" w:rsidP="00370C8A">
      <w:pPr>
        <w:spacing w:line="360" w:lineRule="auto"/>
        <w:ind w:firstLine="720"/>
        <w:jc w:val="both"/>
        <w:rPr>
          <w:sz w:val="28"/>
        </w:rPr>
      </w:pPr>
      <w:r w:rsidRPr="00370C8A">
        <w:rPr>
          <w:sz w:val="28"/>
        </w:rPr>
        <w:t>Знание потребностей той или иной личности дает ключ к пониманию устойчивых мотивов преступного поведения, ибо потребности в определенной степени, характеризуют и социальную позицию личности, ее убеждения, ее стремления. Извращенные потребности трансформируются в личные недостатки и являются причиной создания психологических предпосылок совершения преступлений. Так исследования показали , что из числа людей молодого возраста, имеющих пристрастие к алкоголю, 48,1% совершили преступления в следствие того, что алкогольная потребность стала основным мотивом их общественно-опасного поведения. Однако, чтобы совершить преступление, необходим и второй компонент психологической структуры правонарушения - условия способствующие их совершению, поскольку оба они действуют одновременно.</w:t>
      </w:r>
    </w:p>
    <w:p w:rsidR="000B3152" w:rsidRPr="00370C8A" w:rsidRDefault="000B3152" w:rsidP="00370C8A">
      <w:pPr>
        <w:spacing w:line="360" w:lineRule="auto"/>
        <w:ind w:firstLine="720"/>
        <w:jc w:val="both"/>
        <w:rPr>
          <w:sz w:val="28"/>
        </w:rPr>
      </w:pPr>
      <w:r w:rsidRPr="00370C8A">
        <w:rPr>
          <w:sz w:val="28"/>
        </w:rPr>
        <w:t>Условия, способствующие совершению преступления, могут быть как физическими, так и социальными, которые по разному влияют на совершение преступных целей. В философской и специальной литературе принято выделять условия:</w:t>
      </w:r>
    </w:p>
    <w:p w:rsidR="000B3152" w:rsidRPr="00370C8A" w:rsidRDefault="000B3152" w:rsidP="00370C8A">
      <w:pPr>
        <w:numPr>
          <w:ilvl w:val="0"/>
          <w:numId w:val="13"/>
        </w:numPr>
        <w:spacing w:line="360" w:lineRule="auto"/>
        <w:ind w:left="0" w:firstLine="720"/>
        <w:jc w:val="both"/>
        <w:rPr>
          <w:sz w:val="28"/>
        </w:rPr>
      </w:pPr>
      <w:r w:rsidRPr="00370C8A">
        <w:rPr>
          <w:sz w:val="28"/>
        </w:rPr>
        <w:t>Сопутствующие.</w:t>
      </w:r>
    </w:p>
    <w:p w:rsidR="000B3152" w:rsidRPr="00370C8A" w:rsidRDefault="000B3152" w:rsidP="00370C8A">
      <w:pPr>
        <w:numPr>
          <w:ilvl w:val="0"/>
          <w:numId w:val="13"/>
        </w:numPr>
        <w:spacing w:line="360" w:lineRule="auto"/>
        <w:ind w:left="0" w:firstLine="720"/>
        <w:jc w:val="both"/>
        <w:rPr>
          <w:sz w:val="28"/>
        </w:rPr>
      </w:pPr>
      <w:r w:rsidRPr="00370C8A">
        <w:rPr>
          <w:sz w:val="28"/>
        </w:rPr>
        <w:t>Необходимые</w:t>
      </w:r>
    </w:p>
    <w:p w:rsidR="000B3152" w:rsidRPr="00370C8A" w:rsidRDefault="000B3152" w:rsidP="00370C8A">
      <w:pPr>
        <w:numPr>
          <w:ilvl w:val="0"/>
          <w:numId w:val="13"/>
        </w:numPr>
        <w:spacing w:line="360" w:lineRule="auto"/>
        <w:ind w:left="0" w:firstLine="720"/>
        <w:jc w:val="both"/>
        <w:rPr>
          <w:sz w:val="28"/>
        </w:rPr>
      </w:pPr>
      <w:r w:rsidRPr="00370C8A">
        <w:rPr>
          <w:sz w:val="28"/>
        </w:rPr>
        <w:t>Достаточные</w:t>
      </w:r>
    </w:p>
    <w:p w:rsidR="000B3152" w:rsidRPr="00370C8A" w:rsidRDefault="000B3152" w:rsidP="00370C8A">
      <w:pPr>
        <w:spacing w:line="360" w:lineRule="auto"/>
        <w:ind w:firstLine="720"/>
        <w:jc w:val="both"/>
        <w:rPr>
          <w:sz w:val="28"/>
        </w:rPr>
      </w:pPr>
      <w:r w:rsidRPr="00370C8A">
        <w:rPr>
          <w:sz w:val="28"/>
        </w:rPr>
        <w:t>Сопутствующие условия – это, прежде всего, обстоятельства места и времени, в которых совершаются преступления. В связи с этим важное значение приобретает изучение совершения преступлений по дням и часам суток. Так, 21% убийств совершаются в религиозные праздники. Свыше 60% хулиганских проявлений совершены в вечерние часы, причем 28% - на улицах, 11% - в зрелищных заведениях.</w:t>
      </w:r>
    </w:p>
    <w:p w:rsidR="000B3152" w:rsidRPr="00370C8A" w:rsidRDefault="000B3152" w:rsidP="00370C8A">
      <w:pPr>
        <w:spacing w:line="360" w:lineRule="auto"/>
        <w:ind w:firstLine="720"/>
        <w:jc w:val="both"/>
        <w:rPr>
          <w:sz w:val="28"/>
        </w:rPr>
      </w:pPr>
      <w:r w:rsidRPr="00370C8A">
        <w:rPr>
          <w:sz w:val="28"/>
        </w:rPr>
        <w:t xml:space="preserve">Под необходимыми условиями понимаются такие конкретные обстоятельства внешней среды, которые делают возможным совершение того или иного преступления. </w:t>
      </w:r>
    </w:p>
    <w:p w:rsidR="000B3152" w:rsidRPr="00370C8A" w:rsidRDefault="000B3152" w:rsidP="00370C8A">
      <w:pPr>
        <w:spacing w:line="360" w:lineRule="auto"/>
        <w:ind w:firstLine="720"/>
        <w:jc w:val="both"/>
        <w:rPr>
          <w:sz w:val="28"/>
        </w:rPr>
      </w:pPr>
      <w:r w:rsidRPr="00370C8A">
        <w:rPr>
          <w:sz w:val="28"/>
        </w:rPr>
        <w:t>Когда имеют место сопутствующие условия, возникли необходимые условия, наступает момент, характеризуемый созданием достаточных условий для наступления преступного результата. Например,  городской парк, вечер, отдыхающих мало. Освещение аллеи парка отсутствует, наряд милиции в этот район города не выделен. Трое подвыпивших молодых парней присаживаются на скамейку, где дремлет, будучи в нетрезвом виде, командировочный мужчина. На нем костюм, часы, кольцо, имеются деньги… О такой ситуации говорят, что она «созрела» для совершения насильственного преступления, т.е. место:</w:t>
      </w:r>
    </w:p>
    <w:p w:rsidR="000B3152" w:rsidRPr="00370C8A" w:rsidRDefault="000B3152" w:rsidP="00370C8A">
      <w:pPr>
        <w:spacing w:line="360" w:lineRule="auto"/>
        <w:ind w:firstLine="720"/>
        <w:jc w:val="both"/>
        <w:rPr>
          <w:sz w:val="28"/>
        </w:rPr>
      </w:pPr>
      <w:r w:rsidRPr="00370C8A">
        <w:rPr>
          <w:sz w:val="28"/>
        </w:rPr>
        <w:t>А) сопутствующие условия: вечер, малое число отдыхающих, городской парк, алкогольное опьянение;</w:t>
      </w:r>
    </w:p>
    <w:p w:rsidR="000B3152" w:rsidRPr="00370C8A" w:rsidRDefault="000B3152" w:rsidP="00370C8A">
      <w:pPr>
        <w:spacing w:line="360" w:lineRule="auto"/>
        <w:ind w:firstLine="720"/>
        <w:jc w:val="both"/>
        <w:rPr>
          <w:sz w:val="28"/>
        </w:rPr>
      </w:pPr>
      <w:r w:rsidRPr="00370C8A">
        <w:rPr>
          <w:sz w:val="28"/>
        </w:rPr>
        <w:t>Б) необходимые условия: плохое освещение парка, отсутствие наряда милиции;</w:t>
      </w:r>
    </w:p>
    <w:p w:rsidR="000B3152" w:rsidRPr="00370C8A" w:rsidRDefault="000B3152" w:rsidP="00370C8A">
      <w:pPr>
        <w:spacing w:line="360" w:lineRule="auto"/>
        <w:ind w:firstLine="720"/>
        <w:jc w:val="both"/>
        <w:rPr>
          <w:sz w:val="28"/>
        </w:rPr>
      </w:pPr>
      <w:r w:rsidRPr="00370C8A">
        <w:rPr>
          <w:sz w:val="28"/>
        </w:rPr>
        <w:t xml:space="preserve">В) достаточные условия для совершения грабежа. </w:t>
      </w:r>
    </w:p>
    <w:p w:rsidR="000B3152" w:rsidRPr="00370C8A" w:rsidRDefault="000B3152" w:rsidP="00370C8A">
      <w:pPr>
        <w:spacing w:line="360" w:lineRule="auto"/>
        <w:ind w:firstLine="720"/>
        <w:jc w:val="both"/>
        <w:rPr>
          <w:sz w:val="28"/>
        </w:rPr>
      </w:pPr>
      <w:r w:rsidRPr="00370C8A">
        <w:rPr>
          <w:sz w:val="28"/>
        </w:rPr>
        <w:t>И если бы хотя бы один из этих молодых парней имеет какие-нибудь психические дефекты, то общественно опасное деяние может состояться, тем более, если подобным дефектом страдают 2 или более субъектов рассматриваемой ситуации.</w:t>
      </w:r>
    </w:p>
    <w:p w:rsidR="000B3152" w:rsidRPr="00370C8A" w:rsidRDefault="000B3152" w:rsidP="00370C8A">
      <w:pPr>
        <w:spacing w:line="360" w:lineRule="auto"/>
        <w:ind w:firstLine="720"/>
        <w:jc w:val="both"/>
        <w:rPr>
          <w:sz w:val="28"/>
        </w:rPr>
      </w:pPr>
      <w:r w:rsidRPr="00370C8A">
        <w:rPr>
          <w:sz w:val="28"/>
        </w:rPr>
        <w:t>Психологические характеристики преступных деяний различны и зависят от того, посредством какого вида действий эти деяния совершаются. В психологии обычно различают рефлекторные, инстинктивные, импульсивно-волевые действия.</w:t>
      </w:r>
    </w:p>
    <w:p w:rsidR="000B3152" w:rsidRPr="00370C8A" w:rsidRDefault="000B3152" w:rsidP="00370C8A">
      <w:pPr>
        <w:spacing w:line="360" w:lineRule="auto"/>
        <w:ind w:firstLine="720"/>
        <w:jc w:val="both"/>
        <w:rPr>
          <w:sz w:val="28"/>
        </w:rPr>
      </w:pPr>
      <w:r w:rsidRPr="00370C8A">
        <w:rPr>
          <w:sz w:val="28"/>
        </w:rPr>
        <w:t>Рефлекторные и инстинктивные действия исходят из органических импульсов и осуществляются независимо от сознательного контроля.</w:t>
      </w:r>
    </w:p>
    <w:p w:rsidR="000B3152" w:rsidRPr="00370C8A" w:rsidRDefault="000B3152" w:rsidP="00370C8A">
      <w:pPr>
        <w:spacing w:line="360" w:lineRule="auto"/>
        <w:ind w:firstLine="720"/>
        <w:jc w:val="both"/>
        <w:rPr>
          <w:sz w:val="28"/>
        </w:rPr>
      </w:pPr>
      <w:r w:rsidRPr="00370C8A">
        <w:rPr>
          <w:sz w:val="28"/>
        </w:rPr>
        <w:t>Психологи полагают, что эти виды не играют существенной роли в поведении взрослого человека, хотя, разумеется, полностью игнорироваться не должны.</w:t>
      </w:r>
    </w:p>
    <w:p w:rsidR="000B3152" w:rsidRPr="00370C8A" w:rsidRDefault="000B3152" w:rsidP="00370C8A">
      <w:pPr>
        <w:spacing w:line="360" w:lineRule="auto"/>
        <w:ind w:firstLine="720"/>
        <w:jc w:val="both"/>
        <w:rPr>
          <w:sz w:val="28"/>
        </w:rPr>
      </w:pPr>
      <w:r w:rsidRPr="00370C8A">
        <w:rPr>
          <w:sz w:val="28"/>
        </w:rPr>
        <w:t>При характеристике психологии поведения общественного субъекта особое внимание должно быть уделено импульсивным и волевым действиям. При этом специфическим человеческим видом воздействия является волевое действие – целенаправленный, сознательно регулируемый акт.</w:t>
      </w:r>
    </w:p>
    <w:p w:rsidR="000B3152" w:rsidRPr="00370C8A" w:rsidRDefault="000B3152" w:rsidP="00370C8A">
      <w:pPr>
        <w:spacing w:line="360" w:lineRule="auto"/>
        <w:ind w:firstLine="720"/>
        <w:jc w:val="both"/>
        <w:rPr>
          <w:sz w:val="28"/>
        </w:rPr>
      </w:pPr>
      <w:r w:rsidRPr="00370C8A">
        <w:rPr>
          <w:sz w:val="28"/>
        </w:rPr>
        <w:t>Что же побуждает субъекта из множества конкретных форм поведения выбрать для достижения цели преступное деяние?  Любой выбор поведения, в том числе и преступного, осуществляется при соблюдении, по меньшей мере, трех условий.</w:t>
      </w:r>
    </w:p>
    <w:p w:rsidR="000B3152" w:rsidRPr="00370C8A" w:rsidRDefault="000B3152" w:rsidP="00370C8A">
      <w:pPr>
        <w:spacing w:line="360" w:lineRule="auto"/>
        <w:ind w:firstLine="720"/>
        <w:jc w:val="both"/>
        <w:rPr>
          <w:sz w:val="28"/>
        </w:rPr>
      </w:pPr>
      <w:r w:rsidRPr="00370C8A">
        <w:rPr>
          <w:sz w:val="28"/>
        </w:rPr>
        <w:t>Во-первых, должны существовать возможности поступать определенным образом, причем, каждая из возможностей должна обладать общим свойством, имеющим значение для результата выбора. Во-вторых, эти возможности должны быть реальными. В-третьих, должна возникнуть необходимость акта выбора.</w:t>
      </w:r>
    </w:p>
    <w:p w:rsidR="000B3152" w:rsidRPr="000B16A9" w:rsidRDefault="000B16A9" w:rsidP="000B16A9">
      <w:pPr>
        <w:spacing w:line="360" w:lineRule="auto"/>
        <w:ind w:firstLine="720"/>
        <w:jc w:val="center"/>
        <w:rPr>
          <w:b/>
          <w:sz w:val="28"/>
        </w:rPr>
      </w:pPr>
      <w:r>
        <w:rPr>
          <w:sz w:val="28"/>
        </w:rPr>
        <w:br w:type="page"/>
      </w:r>
      <w:r w:rsidR="000B3152" w:rsidRPr="000B16A9">
        <w:rPr>
          <w:b/>
          <w:sz w:val="28"/>
        </w:rPr>
        <w:t>Вопрос 3. Психологические типы личности преступника</w:t>
      </w:r>
    </w:p>
    <w:p w:rsidR="000B3152" w:rsidRPr="00370C8A" w:rsidRDefault="000B3152" w:rsidP="00370C8A">
      <w:pPr>
        <w:spacing w:line="360" w:lineRule="auto"/>
        <w:ind w:firstLine="720"/>
        <w:jc w:val="both"/>
        <w:rPr>
          <w:sz w:val="28"/>
        </w:rPr>
      </w:pPr>
    </w:p>
    <w:p w:rsidR="000B3152" w:rsidRPr="00370C8A" w:rsidRDefault="000B3152" w:rsidP="00370C8A">
      <w:pPr>
        <w:spacing w:line="360" w:lineRule="auto"/>
        <w:ind w:firstLine="720"/>
        <w:jc w:val="both"/>
        <w:rPr>
          <w:sz w:val="28"/>
        </w:rPr>
      </w:pPr>
      <w:r w:rsidRPr="00370C8A">
        <w:rPr>
          <w:sz w:val="28"/>
        </w:rPr>
        <w:t>Существует несколько типологических схем личности преступников. Рассмотрим некоторые из них. По признакам антиобщественной направленности поведения в основу типологии личности положены ее отношения к различным общественным ценностям.</w:t>
      </w:r>
    </w:p>
    <w:p w:rsidR="000B3152" w:rsidRPr="00370C8A" w:rsidRDefault="000B3152" w:rsidP="00370C8A">
      <w:pPr>
        <w:numPr>
          <w:ilvl w:val="0"/>
          <w:numId w:val="4"/>
        </w:numPr>
        <w:spacing w:line="360" w:lineRule="auto"/>
        <w:ind w:left="0" w:firstLine="720"/>
        <w:jc w:val="both"/>
        <w:rPr>
          <w:sz w:val="28"/>
        </w:rPr>
      </w:pPr>
      <w:r w:rsidRPr="00370C8A">
        <w:rPr>
          <w:sz w:val="28"/>
        </w:rPr>
        <w:t>Негативно-пренебрежительное отношение к личности, к ее важнейшим благам: жизни, здоровью, телесной неприкосновенности, чести, достоинству и т.д. Подобное отношение лежит в основе умышленных агрессивно-насильственных преступлений – убийств, телесных повреждений, изнасилований и т.д., а также большинства случаев хулиганства.</w:t>
      </w:r>
    </w:p>
    <w:p w:rsidR="000B3152" w:rsidRPr="00370C8A" w:rsidRDefault="000B3152" w:rsidP="00370C8A">
      <w:pPr>
        <w:numPr>
          <w:ilvl w:val="0"/>
          <w:numId w:val="4"/>
        </w:numPr>
        <w:spacing w:line="360" w:lineRule="auto"/>
        <w:ind w:left="0" w:firstLine="720"/>
        <w:jc w:val="both"/>
        <w:rPr>
          <w:sz w:val="28"/>
        </w:rPr>
      </w:pPr>
      <w:r w:rsidRPr="00370C8A">
        <w:rPr>
          <w:sz w:val="28"/>
        </w:rPr>
        <w:t>Корыстно-частнособственнические тенденции, связанные с игнорированием принципа распределения материальных благ по труду, прав государственной собственности и личной собственности граждан. Это характерно для совершения хищений, краж, мошенничества и т.д.</w:t>
      </w:r>
    </w:p>
    <w:p w:rsidR="000B3152" w:rsidRPr="00370C8A" w:rsidRDefault="000B3152" w:rsidP="00370C8A">
      <w:pPr>
        <w:numPr>
          <w:ilvl w:val="0"/>
          <w:numId w:val="4"/>
        </w:numPr>
        <w:spacing w:line="360" w:lineRule="auto"/>
        <w:ind w:left="0" w:firstLine="720"/>
        <w:jc w:val="both"/>
        <w:rPr>
          <w:sz w:val="28"/>
        </w:rPr>
      </w:pPr>
      <w:r w:rsidRPr="00370C8A">
        <w:rPr>
          <w:sz w:val="28"/>
        </w:rPr>
        <w:t>Индивидуалистическое отношение к различным социальным установлениям и предписаниям, к гражданским, семейным, служебным и прочим обязанностям. Подобные антисоциальные черты определяют совершение ряда хозяйственных преступлений, преступлений против порядка управления, правосудия и тому подобное.</w:t>
      </w:r>
    </w:p>
    <w:p w:rsidR="000B3152" w:rsidRPr="00370C8A" w:rsidRDefault="000B3152" w:rsidP="00370C8A">
      <w:pPr>
        <w:numPr>
          <w:ilvl w:val="0"/>
          <w:numId w:val="4"/>
        </w:numPr>
        <w:spacing w:line="360" w:lineRule="auto"/>
        <w:ind w:left="0" w:firstLine="720"/>
        <w:jc w:val="both"/>
        <w:rPr>
          <w:sz w:val="28"/>
        </w:rPr>
      </w:pPr>
      <w:r w:rsidRPr="00370C8A">
        <w:rPr>
          <w:sz w:val="28"/>
        </w:rPr>
        <w:t>Легкомысленно-безответственное отношение к установленным социальным ценностям и своим обязанностям по отношению к ним, проявляющееся в различных неосторожных преступлениях.</w:t>
      </w:r>
    </w:p>
    <w:p w:rsidR="000B3152" w:rsidRPr="00370C8A" w:rsidRDefault="000B3152" w:rsidP="00370C8A">
      <w:pPr>
        <w:spacing w:line="360" w:lineRule="auto"/>
        <w:ind w:firstLine="720"/>
        <w:jc w:val="both"/>
        <w:rPr>
          <w:sz w:val="28"/>
        </w:rPr>
      </w:pPr>
      <w:r w:rsidRPr="00370C8A">
        <w:rPr>
          <w:sz w:val="28"/>
        </w:rPr>
        <w:t>По степени общественной опасности личности и ее криминогенной активности выделяются такие типы преступников:</w:t>
      </w:r>
    </w:p>
    <w:p w:rsidR="000B3152" w:rsidRPr="00370C8A" w:rsidRDefault="000B3152" w:rsidP="00370C8A">
      <w:pPr>
        <w:numPr>
          <w:ilvl w:val="0"/>
          <w:numId w:val="6"/>
        </w:numPr>
        <w:spacing w:line="360" w:lineRule="auto"/>
        <w:ind w:left="0" w:firstLine="720"/>
        <w:jc w:val="both"/>
        <w:rPr>
          <w:sz w:val="28"/>
        </w:rPr>
      </w:pPr>
      <w:r w:rsidRPr="00370C8A">
        <w:rPr>
          <w:sz w:val="28"/>
        </w:rPr>
        <w:t xml:space="preserve">«Особо опасные» (активные антисоциальные) – неоднократно судимые рецидивисты, устойчивое преступное которых носит характер активной оппозиции обществу и его ценностям. В первую очередь, это преступники, постоянно совершающие кражи, грабежи, разбои, хулиганство и тяжкие преступления против личности. </w:t>
      </w:r>
    </w:p>
    <w:p w:rsidR="000B3152" w:rsidRPr="00370C8A" w:rsidRDefault="000B3152" w:rsidP="00370C8A">
      <w:pPr>
        <w:spacing w:line="360" w:lineRule="auto"/>
        <w:ind w:firstLine="720"/>
        <w:jc w:val="both"/>
        <w:rPr>
          <w:sz w:val="28"/>
        </w:rPr>
      </w:pPr>
      <w:r w:rsidRPr="00370C8A">
        <w:rPr>
          <w:sz w:val="28"/>
        </w:rPr>
        <w:t>Среди них обращают на себя внимание профессиональные преступники, для которых преступление является единственным или главным источником средств к существованию (квартирные и карманные воры). Они иногда сотрудничают с крупными расхитителями, помогая им в транспортировке и сбыте похищенного, охраняя их лично и т.д., что и образует организованную преступность. Благоприятные условия для совершения преступлений они активно создают сами.</w:t>
      </w:r>
    </w:p>
    <w:p w:rsidR="000B3152" w:rsidRPr="00370C8A" w:rsidRDefault="000B3152" w:rsidP="00370C8A">
      <w:pPr>
        <w:spacing w:line="360" w:lineRule="auto"/>
        <w:ind w:firstLine="720"/>
        <w:jc w:val="both"/>
        <w:rPr>
          <w:sz w:val="28"/>
        </w:rPr>
      </w:pPr>
      <w:r w:rsidRPr="00370C8A">
        <w:rPr>
          <w:sz w:val="28"/>
        </w:rPr>
        <w:t>Сюда следует отнести и крупных расхитителей имущества, крупных взяточников, совершающих такие преступления длительное время.</w:t>
      </w:r>
    </w:p>
    <w:p w:rsidR="000B3152" w:rsidRPr="00370C8A" w:rsidRDefault="000B3152" w:rsidP="00370C8A">
      <w:pPr>
        <w:numPr>
          <w:ilvl w:val="0"/>
          <w:numId w:val="6"/>
        </w:numPr>
        <w:spacing w:line="360" w:lineRule="auto"/>
        <w:ind w:left="0" w:firstLine="720"/>
        <w:jc w:val="both"/>
        <w:rPr>
          <w:sz w:val="28"/>
        </w:rPr>
      </w:pPr>
      <w:r w:rsidRPr="00370C8A">
        <w:rPr>
          <w:sz w:val="28"/>
        </w:rPr>
        <w:t xml:space="preserve">«Десоциализированные опасные» (пассивные асоциальные) – деклассированные лица, выпавшие из системы нормального общения, длительно ведущие паразитическое, часто бездомное существование. В основном это лица, занимающиеся бродяжничеством, попрошайничеством, тунеядцы, многие из них неоднократно судимы и являются алкоголиками. </w:t>
      </w:r>
    </w:p>
    <w:p w:rsidR="000B3152" w:rsidRPr="00370C8A" w:rsidRDefault="000B3152" w:rsidP="00370C8A">
      <w:pPr>
        <w:pStyle w:val="31"/>
      </w:pPr>
      <w:r w:rsidRPr="00370C8A">
        <w:t>Они совершают и корыстные преступления, но, как правило, мелкие, для поддержания своего антиобщественного существования и, особенно, для приобретения спиртных напитков. В отличие от «особо опасных» преступников эти лица в основном пассивны: ситуации для совершения преступлений обычно не создают, а используют складывающиеся. Но, как и особо опасные преступники, представители этого типа устойчивы в своем противоправном поведении.</w:t>
      </w:r>
    </w:p>
    <w:p w:rsidR="000B3152" w:rsidRPr="00370C8A" w:rsidRDefault="000B3152" w:rsidP="00370C8A">
      <w:pPr>
        <w:numPr>
          <w:ilvl w:val="0"/>
          <w:numId w:val="6"/>
        </w:numPr>
        <w:spacing w:line="360" w:lineRule="auto"/>
        <w:ind w:left="0" w:firstLine="720"/>
        <w:jc w:val="both"/>
        <w:rPr>
          <w:sz w:val="28"/>
        </w:rPr>
      </w:pPr>
      <w:r w:rsidRPr="00370C8A">
        <w:rPr>
          <w:sz w:val="28"/>
        </w:rPr>
        <w:t>«Неустойчивые» – лица, отличающиеся частичной криминогенной заряженностью и совершающие преступления (порой не один раз) не в силу стойких антиобщественных установок, а из-за включенности в такие группы, образ жизни которых находится на грани социально приемлемого и антиобщественного. Наиболее распространенными представителями этого типа являются нарушители, совершающие в нетрезвом состоянии мелкие хищения и кражи, хулиганства, реже – грабежи, разбои, некоторые насильственные преступления. При существенном изменении жизненных обстоятельств в лучшую сторону и эффективном воспитательном воздействии они способны воздержаться от противоправных действий.</w:t>
      </w:r>
    </w:p>
    <w:p w:rsidR="000B3152" w:rsidRPr="00370C8A" w:rsidRDefault="000B3152" w:rsidP="00370C8A">
      <w:pPr>
        <w:numPr>
          <w:ilvl w:val="0"/>
          <w:numId w:val="6"/>
        </w:numPr>
        <w:spacing w:line="360" w:lineRule="auto"/>
        <w:ind w:left="0" w:firstLine="720"/>
        <w:jc w:val="both"/>
        <w:rPr>
          <w:sz w:val="28"/>
        </w:rPr>
      </w:pPr>
      <w:r w:rsidRPr="00370C8A">
        <w:rPr>
          <w:sz w:val="28"/>
        </w:rPr>
        <w:t>«Ситуативный» – лица, чья общественная опасность выражена в поведении незначительно. Преступления совершаются ими не по тому, что ситуации имеют решающее значение. Дело в том, что из-за своих психологических особенностей они попадают в жесткую зависимость от ситуаций, не находя социально приемлемого способа ее разрешения. К числу ситуативных относится немало насильственных преступников, а также лиц, совершивших корыстные преступления, субъективно сложных жизненных обстоятельств, например при материальных затруднениях.</w:t>
      </w:r>
    </w:p>
    <w:p w:rsidR="000B3152" w:rsidRPr="00370C8A" w:rsidRDefault="000B3152" w:rsidP="00370C8A">
      <w:pPr>
        <w:spacing w:line="360" w:lineRule="auto"/>
        <w:ind w:firstLine="720"/>
        <w:jc w:val="both"/>
        <w:rPr>
          <w:sz w:val="28"/>
        </w:rPr>
      </w:pPr>
      <w:r w:rsidRPr="00370C8A">
        <w:rPr>
          <w:sz w:val="28"/>
        </w:rPr>
        <w:t>Разумеется, эта типология, как и другие, носит условный характер, и по-видимому, не каждый преступник может быть отнесен к тому или иному типу. Можно встретить представителей смешанных, промежуточных групп.</w:t>
      </w:r>
    </w:p>
    <w:p w:rsidR="000B3152" w:rsidRPr="00370C8A" w:rsidRDefault="000B3152" w:rsidP="00370C8A">
      <w:pPr>
        <w:spacing w:line="360" w:lineRule="auto"/>
        <w:ind w:firstLine="720"/>
        <w:jc w:val="both"/>
        <w:rPr>
          <w:sz w:val="28"/>
        </w:rPr>
      </w:pPr>
      <w:r w:rsidRPr="00370C8A">
        <w:rPr>
          <w:sz w:val="28"/>
        </w:rPr>
        <w:t xml:space="preserve">Основной причиной поведения человека  является мотив. Именно в нем отражено то, ради чего совершаются действия, в чем их личностный смысл для субъекта. В мотиве опредмечиваются потребности и интересы, он формируется под  влиянием влечений и эмоций, установок  и  идеалов  В ходе их удовлетворения мотивы могут изменяться  и  обогащаться Поведение человека обычно полимотивированно,  т.е. определяется рядом мотивов, но они не равнозначны. Одни являются ведущими, основными.  другие - выступают в роли дополнительных. </w:t>
      </w:r>
    </w:p>
    <w:p w:rsidR="000B3152" w:rsidRPr="00370C8A" w:rsidRDefault="000B3152" w:rsidP="00370C8A">
      <w:pPr>
        <w:spacing w:line="360" w:lineRule="auto"/>
        <w:ind w:firstLine="720"/>
        <w:jc w:val="both"/>
        <w:rPr>
          <w:sz w:val="28"/>
        </w:rPr>
      </w:pPr>
      <w:r w:rsidRPr="00370C8A">
        <w:rPr>
          <w:sz w:val="28"/>
        </w:rPr>
        <w:t>Теперь приведем типологию личности корыстных преступников (совершающих корыстные, имущественные преступления), созданную по мотивационному критерию, а затем попытаемся ответить на вопрос, можно ли по тем же критериям создать единую типологию для всех преступников.</w:t>
      </w:r>
    </w:p>
    <w:p w:rsidR="000B3152" w:rsidRPr="00370C8A" w:rsidRDefault="000B3152" w:rsidP="00370C8A">
      <w:pPr>
        <w:numPr>
          <w:ilvl w:val="0"/>
          <w:numId w:val="7"/>
        </w:numPr>
        <w:spacing w:line="360" w:lineRule="auto"/>
        <w:ind w:left="0" w:firstLine="720"/>
        <w:jc w:val="both"/>
        <w:rPr>
          <w:sz w:val="28"/>
        </w:rPr>
      </w:pPr>
      <w:r w:rsidRPr="00370C8A">
        <w:rPr>
          <w:sz w:val="28"/>
        </w:rPr>
        <w:t xml:space="preserve">«Утверждающийся» (самоутверждающиеся) тип, к нему относятся лица, смыслом преступного поведения которых является утверждение себя, своей личности на социальном, социально-психологическом или индивидуальном уровнях. Разумеется, здесь присутствует и корыстный мотив, который выступает как параллельный, сопутствующий, в большинстве случаев равнозначный. </w:t>
      </w:r>
    </w:p>
    <w:p w:rsidR="000B3152" w:rsidRPr="00370C8A" w:rsidRDefault="000B3152" w:rsidP="00370C8A">
      <w:pPr>
        <w:numPr>
          <w:ilvl w:val="0"/>
          <w:numId w:val="7"/>
        </w:numPr>
        <w:spacing w:line="360" w:lineRule="auto"/>
        <w:ind w:left="0" w:firstLine="720"/>
        <w:jc w:val="both"/>
        <w:rPr>
          <w:sz w:val="28"/>
        </w:rPr>
      </w:pPr>
      <w:r w:rsidRPr="00370C8A">
        <w:rPr>
          <w:sz w:val="28"/>
        </w:rPr>
        <w:t>«Дезадаптивный» (асоциальный) тип включает в себя лиц, у которых нарушена социальная адоптация, т.е. приспособляемость к условиям окружающей среды. Эти преступники ведут антисоциальный, часто бездомный образ жизни, выключены из нормальных связей и отношений, многие из них являются бродягами и алкоголиками. Они совершают, как правило, незначительные по стоимости похищенного кражи  и хищения. Добытое преступным путем имущество и деньги используют для поддержания своего образа жизни, обычно связанного с употреблением спиртных напитков. Многие из них были ранее судимые, не имеют постоянного места жительства, регистрации, паспорта или иных документов. Естественно, что они нигде не работают и не имеют семьи, связи с близкими родственниками отсутствуют, друзей, как правило, у них нет. Они как бы плывут по течению, безразличны к своей судьбе, не думают о будущем.</w:t>
      </w:r>
    </w:p>
    <w:p w:rsidR="000B3152" w:rsidRPr="00370C8A" w:rsidRDefault="000B3152" w:rsidP="00370C8A">
      <w:pPr>
        <w:spacing w:line="360" w:lineRule="auto"/>
        <w:ind w:firstLine="720"/>
        <w:jc w:val="both"/>
        <w:rPr>
          <w:sz w:val="28"/>
        </w:rPr>
      </w:pPr>
      <w:r w:rsidRPr="00370C8A">
        <w:rPr>
          <w:sz w:val="28"/>
        </w:rPr>
        <w:t>Обычно дезадаптированные личности не имеют законных источников получения средств к существованию, кражи и другие имущественные преступления дают им эти средства. Исходя из этого, мы полагаем, что если сохранятся нынешние тенденции отчуждения в семье и ее дезорганизация, число дезадаптивных преступников возрастет. Этому будет способствовать и то, что при переходе к рыночным отношениям и приватизации предприятий наименее квалифицированные рабочие останутся без работы. Поэтому, если не будут приняты специальные меры, какая-то часть работников окажется выброшенной из нормальной жизни.</w:t>
      </w:r>
    </w:p>
    <w:p w:rsidR="000B3152" w:rsidRPr="00370C8A" w:rsidRDefault="000B3152" w:rsidP="00370C8A">
      <w:pPr>
        <w:numPr>
          <w:ilvl w:val="0"/>
          <w:numId w:val="7"/>
        </w:numPr>
        <w:spacing w:line="360" w:lineRule="auto"/>
        <w:ind w:left="0" w:firstLine="720"/>
        <w:jc w:val="both"/>
        <w:rPr>
          <w:sz w:val="28"/>
        </w:rPr>
      </w:pPr>
      <w:r w:rsidRPr="00370C8A">
        <w:rPr>
          <w:sz w:val="28"/>
        </w:rPr>
        <w:t>«Алкогольный» тип очень близок к дезадаптивному, но не сливается с ним. Критерием для выделения этого типа является совершение корыстных преступлений ради получения средств для приобретения спиртных напитков. Среди его представителей в основном те, которые постоянно злоупотребляют спиртными напитками или больны алкоголизмом. Для корыстных преступников алкогольного типа характерны существенные изменения личности и, прежде всего, ее мотивационно-потребностной сферы, алкоголь становится смыслообразующим мотивом их поведения. По мере роста алкогольной зависимости этот мотив приобретает в структуре личности все более доминирующее место, подчиняя себе все иные мотивы. В связи с этим мотивационная сфера полностью переустраивается. Семья, работа, друзья – все это приобретает другое значение, связанные с этим мотивы теряют прежнюю побудительную силу.</w:t>
      </w:r>
    </w:p>
    <w:p w:rsidR="000B3152" w:rsidRPr="00370C8A" w:rsidRDefault="000B3152" w:rsidP="00370C8A">
      <w:pPr>
        <w:spacing w:line="360" w:lineRule="auto"/>
        <w:ind w:firstLine="720"/>
        <w:jc w:val="both"/>
        <w:rPr>
          <w:sz w:val="28"/>
        </w:rPr>
      </w:pPr>
      <w:r w:rsidRPr="00370C8A">
        <w:rPr>
          <w:sz w:val="28"/>
        </w:rPr>
        <w:t>Меняется и круг общения, который начинает реализовываться в группах антиобщественного поведения, что усиливает и усугубляет дезадаптацию, оторванность человека от нормальных связей и отношений. Корыстные преступления, совершаемые ворами и расхитителями алкогольного типа, обычно не отличаются повышенной общественной опасностью. Чаще всего это мелкие кражи и мелкие хищения на производстве для удовлетворения потребности в спиртных напитках. Преступления совершаются ими примитивными способами, обычно заранее не готовятся, не принимают мер к сокрытию следов преступления, а похищенное, чаще всего, тут же сбывается.</w:t>
      </w:r>
    </w:p>
    <w:p w:rsidR="000B3152" w:rsidRPr="00370C8A" w:rsidRDefault="000B3152" w:rsidP="00370C8A">
      <w:pPr>
        <w:numPr>
          <w:ilvl w:val="0"/>
          <w:numId w:val="7"/>
        </w:numPr>
        <w:spacing w:line="360" w:lineRule="auto"/>
        <w:ind w:left="0" w:firstLine="720"/>
        <w:jc w:val="both"/>
        <w:rPr>
          <w:sz w:val="28"/>
        </w:rPr>
      </w:pPr>
      <w:r w:rsidRPr="00370C8A">
        <w:rPr>
          <w:sz w:val="28"/>
        </w:rPr>
        <w:t xml:space="preserve">«Игровой» тип личности корыстных преступников весьма сложен с психологической точки зрения. Между тем он достаточно часто встречается среди преступников и, особенно, среди воров. Представителей игрового типа отличает постоянная потребность в риске, поиске острых ощущений, связанных с опасностью, с включением эмоционально-возбуждающие ситуации, стремление участвовать в различного рода операциях, неожиданных контактов и т.д. Корыстные побуждения, как правило, действуют на ряду с игровыми, поскольку для них одинаково значимы как материальные выгоды в результате совершения преступления, так и те эмоциональные переживания, которые связаны с самим процессом преступного поведения. Последнее обстоятельство значительно отличает их от представителей других типов, поскольку для них психологически важен сам процесс таких действий. Более того, встречаются случаи, когда этот процесс играет ведущую мотивирующую роль, а остальные стимулы отодвигались на другую роль, что особенно характерно для подростков, тем самым обратить на себя внимание. Разумеется, склонность к игре и игровая мотивация присуща не только преступниками. Существует много видов деятельности, связанных с риском, эмоционально возбуждающими ситуациями и т.д. </w:t>
      </w:r>
    </w:p>
    <w:p w:rsidR="000B3152" w:rsidRPr="00370C8A" w:rsidRDefault="000B3152" w:rsidP="00370C8A">
      <w:pPr>
        <w:numPr>
          <w:ilvl w:val="0"/>
          <w:numId w:val="7"/>
        </w:numPr>
        <w:spacing w:line="360" w:lineRule="auto"/>
        <w:ind w:left="0" w:firstLine="720"/>
        <w:jc w:val="both"/>
        <w:rPr>
          <w:sz w:val="28"/>
        </w:rPr>
      </w:pPr>
      <w:r w:rsidRPr="00370C8A">
        <w:rPr>
          <w:sz w:val="28"/>
        </w:rPr>
        <w:t>«Семейный» тип корыстных преступников выделяется в связи с той огромной ролью, которую играет семья. Этот тип обычно встречается среди расхитителей и взяточников и крайне редко среди лиц, совершающих кражи. Его представители характеризуются тем, что хищения совершаются не столько для самого себя, сколько для достижения необходимого, по их мнению и мнению близких и значимых для них людей, уровня обеспеченности материальными и духовными благами семьи и отдельных ее членов. В некоторых случаях интересы самого преступника нее принимаются во внимание, и он даже ведет аскетический образ жизни. Многие такие корыстные преступники на работе характеризуются положительно, и конечно, очень привязаны к семье, особенно к детям.</w:t>
      </w:r>
    </w:p>
    <w:p w:rsidR="000B3152" w:rsidRPr="00370C8A" w:rsidRDefault="000B3152" w:rsidP="00370C8A">
      <w:pPr>
        <w:spacing w:line="360" w:lineRule="auto"/>
        <w:ind w:firstLine="720"/>
        <w:jc w:val="both"/>
        <w:rPr>
          <w:sz w:val="28"/>
        </w:rPr>
      </w:pPr>
      <w:r w:rsidRPr="00370C8A">
        <w:rPr>
          <w:sz w:val="28"/>
        </w:rPr>
        <w:t>Семейная мотивация весьма типична, например, для тех женщин, которые похищают вверенное им имущество ради детей, мужа, а нередко ради знакомых мужчин, в частности, ради приобретения ими спиртных напитков. Нередки соединения в одном лице представителей «семейного» и «утверждающего» типов, т.е. один и тот же человек похищает из корыстных мотивов, по мотивам самоутверждения и обеспечения семьи.</w:t>
      </w:r>
    </w:p>
    <w:p w:rsidR="000B3152" w:rsidRPr="00370C8A" w:rsidRDefault="000B3152" w:rsidP="00370C8A">
      <w:pPr>
        <w:spacing w:line="360" w:lineRule="auto"/>
        <w:ind w:firstLine="720"/>
        <w:jc w:val="both"/>
        <w:rPr>
          <w:sz w:val="28"/>
        </w:rPr>
      </w:pPr>
      <w:r w:rsidRPr="00370C8A">
        <w:rPr>
          <w:sz w:val="28"/>
        </w:rPr>
        <w:t>Среди других категорий преступников также можно обнаружить представителей перечисленных типов. Так, среди убийц встречаются (и не редко) лица, совершившие столь опасные преступления по мотивам самоутверждения. Это дает основания выделить их в качестве самостоятельного типа. По мотивам утверждения себя в глазах других и самоутверждения нередко совершаются изнасилования, или самоутвердиться, подтвердить свой биологический статус мужчины в собственных глазах.</w:t>
      </w:r>
    </w:p>
    <w:p w:rsidR="000B3152" w:rsidRPr="00370C8A" w:rsidRDefault="000B3152" w:rsidP="00370C8A">
      <w:pPr>
        <w:spacing w:line="360" w:lineRule="auto"/>
        <w:ind w:firstLine="720"/>
        <w:jc w:val="both"/>
        <w:rPr>
          <w:sz w:val="28"/>
        </w:rPr>
      </w:pPr>
      <w:r w:rsidRPr="00370C8A">
        <w:rPr>
          <w:sz w:val="28"/>
        </w:rPr>
        <w:t xml:space="preserve">Представители «игрового» типа преступников и соответствующий тип поведения относительно редко встречаются среди убийц, чаще – среди грабителей, хулиганов и виновных в изнасиловании. </w:t>
      </w:r>
    </w:p>
    <w:p w:rsidR="000B3152" w:rsidRPr="000B16A9" w:rsidRDefault="000B3152" w:rsidP="000B16A9">
      <w:pPr>
        <w:spacing w:line="360" w:lineRule="auto"/>
        <w:ind w:firstLine="720"/>
        <w:jc w:val="center"/>
        <w:rPr>
          <w:b/>
          <w:sz w:val="28"/>
        </w:rPr>
      </w:pPr>
      <w:r w:rsidRPr="00370C8A">
        <w:rPr>
          <w:sz w:val="28"/>
        </w:rPr>
        <w:br w:type="page"/>
      </w:r>
      <w:r w:rsidRPr="000B16A9">
        <w:rPr>
          <w:b/>
          <w:sz w:val="28"/>
        </w:rPr>
        <w:t>Заключение.</w:t>
      </w:r>
    </w:p>
    <w:p w:rsidR="000B3152" w:rsidRPr="00370C8A" w:rsidRDefault="000B3152" w:rsidP="00370C8A">
      <w:pPr>
        <w:spacing w:line="360" w:lineRule="auto"/>
        <w:ind w:firstLine="720"/>
        <w:jc w:val="both"/>
        <w:rPr>
          <w:sz w:val="28"/>
        </w:rPr>
      </w:pPr>
    </w:p>
    <w:p w:rsidR="000B3152" w:rsidRPr="00370C8A" w:rsidRDefault="000B3152" w:rsidP="00370C8A">
      <w:pPr>
        <w:pStyle w:val="a5"/>
        <w:spacing w:line="360" w:lineRule="auto"/>
        <w:ind w:firstLine="720"/>
      </w:pPr>
      <w:r w:rsidRPr="00370C8A">
        <w:t xml:space="preserve">Изучение личности преступника включает в себя исследование психологических механизмов противоправного поведения, мотиваций различных видов преступлений, роли и соотношений индивидуально-психологических и социально-культурных факторов в формировании личности преступника и противоправного поведения, влияние на него устойчивых и ситуативных психологических состояний. </w:t>
      </w:r>
    </w:p>
    <w:p w:rsidR="000B3152" w:rsidRPr="00370C8A" w:rsidRDefault="000B3152" w:rsidP="00370C8A">
      <w:pPr>
        <w:pStyle w:val="a5"/>
        <w:spacing w:line="360" w:lineRule="auto"/>
        <w:ind w:firstLine="720"/>
      </w:pPr>
      <w:r w:rsidRPr="00370C8A">
        <w:t xml:space="preserve">В личности сливается биологическая и социальная сущность человека как биосоциального существа. Поэтому для характеристики личности правонарушителя необходимо учитывать и биологически обусловленные личностные качества: темперамент, задатки, органические патологии и прочее. В структуре личности они принимают участие в детерминации поступков, вполне осознанных и социальных. </w:t>
      </w:r>
    </w:p>
    <w:p w:rsidR="000B3152" w:rsidRPr="00370C8A" w:rsidRDefault="000B3152" w:rsidP="00370C8A">
      <w:pPr>
        <w:pStyle w:val="a5"/>
        <w:spacing w:line="360" w:lineRule="auto"/>
        <w:ind w:firstLine="720"/>
      </w:pPr>
      <w:r w:rsidRPr="00370C8A">
        <w:t>Механизм преступного поведения рассматривается как процесс взаимодействия неблагоприятных для субъекта социальных ситуаций и комплекса его психологических качеств. В обобщающей модели личности преступника ведущая роль отводится дефектам правосознания, целостно-нормативных ориентаций, специфической структуры мотивационных конструкторов, а некоторым конкретным психологическим качествам. На этой основе по психологическим критериям выделяются различные типы преступников.</w:t>
      </w:r>
    </w:p>
    <w:p w:rsidR="000B3152" w:rsidRPr="000B16A9" w:rsidRDefault="000B3152" w:rsidP="000B16A9">
      <w:pPr>
        <w:widowControl w:val="0"/>
        <w:spacing w:line="360" w:lineRule="auto"/>
        <w:ind w:firstLine="720"/>
        <w:jc w:val="center"/>
        <w:rPr>
          <w:b/>
          <w:snapToGrid w:val="0"/>
          <w:sz w:val="28"/>
        </w:rPr>
      </w:pPr>
      <w:r w:rsidRPr="00370C8A">
        <w:rPr>
          <w:sz w:val="28"/>
        </w:rPr>
        <w:br w:type="page"/>
      </w:r>
      <w:r w:rsidRPr="000B16A9">
        <w:rPr>
          <w:b/>
          <w:snapToGrid w:val="0"/>
          <w:sz w:val="28"/>
        </w:rPr>
        <w:t>Список используемой литературы</w:t>
      </w:r>
    </w:p>
    <w:p w:rsidR="000B3152" w:rsidRPr="00370C8A" w:rsidRDefault="000B3152" w:rsidP="00370C8A">
      <w:pPr>
        <w:widowControl w:val="0"/>
        <w:spacing w:line="360" w:lineRule="auto"/>
        <w:ind w:firstLine="720"/>
        <w:jc w:val="both"/>
        <w:rPr>
          <w:snapToGrid w:val="0"/>
          <w:sz w:val="28"/>
        </w:rPr>
      </w:pPr>
    </w:p>
    <w:p w:rsidR="000B3152" w:rsidRPr="00370C8A" w:rsidRDefault="000B3152" w:rsidP="00370C8A">
      <w:pPr>
        <w:numPr>
          <w:ilvl w:val="0"/>
          <w:numId w:val="14"/>
        </w:numPr>
        <w:spacing w:line="360" w:lineRule="auto"/>
        <w:ind w:left="0" w:firstLine="720"/>
        <w:jc w:val="both"/>
        <w:rPr>
          <w:sz w:val="28"/>
        </w:rPr>
      </w:pPr>
      <w:r w:rsidRPr="00370C8A">
        <w:rPr>
          <w:sz w:val="28"/>
        </w:rPr>
        <w:t>Антонян Ю.М. Психология убийства. – М., 1997</w:t>
      </w:r>
    </w:p>
    <w:p w:rsidR="000B3152" w:rsidRPr="00370C8A" w:rsidRDefault="000B3152" w:rsidP="00370C8A">
      <w:pPr>
        <w:numPr>
          <w:ilvl w:val="0"/>
          <w:numId w:val="14"/>
        </w:numPr>
        <w:spacing w:line="360" w:lineRule="auto"/>
        <w:ind w:left="0" w:firstLine="720"/>
        <w:jc w:val="both"/>
        <w:rPr>
          <w:sz w:val="28"/>
        </w:rPr>
      </w:pPr>
      <w:r w:rsidRPr="00370C8A">
        <w:rPr>
          <w:sz w:val="28"/>
        </w:rPr>
        <w:t>Антонян Ю.М., Голубев В.П. Личность корыстного преступника. – Томск, 1989</w:t>
      </w:r>
    </w:p>
    <w:p w:rsidR="000B3152" w:rsidRPr="00370C8A" w:rsidRDefault="000B3152" w:rsidP="00370C8A">
      <w:pPr>
        <w:numPr>
          <w:ilvl w:val="0"/>
          <w:numId w:val="14"/>
        </w:numPr>
        <w:spacing w:line="360" w:lineRule="auto"/>
        <w:ind w:left="0" w:firstLine="720"/>
        <w:jc w:val="both"/>
        <w:rPr>
          <w:sz w:val="28"/>
        </w:rPr>
      </w:pPr>
      <w:r w:rsidRPr="00370C8A">
        <w:rPr>
          <w:sz w:val="28"/>
        </w:rPr>
        <w:t>Антонян Ю.М., Еникеев М.И.. психология преступника и расследования преступлений. – М., 1996</w:t>
      </w:r>
    </w:p>
    <w:p w:rsidR="000B3152" w:rsidRPr="00370C8A" w:rsidRDefault="000B3152" w:rsidP="00370C8A">
      <w:pPr>
        <w:numPr>
          <w:ilvl w:val="0"/>
          <w:numId w:val="14"/>
        </w:numPr>
        <w:spacing w:line="360" w:lineRule="auto"/>
        <w:ind w:left="0" w:firstLine="720"/>
        <w:jc w:val="both"/>
        <w:rPr>
          <w:sz w:val="28"/>
        </w:rPr>
      </w:pPr>
      <w:r w:rsidRPr="00370C8A">
        <w:rPr>
          <w:sz w:val="28"/>
        </w:rPr>
        <w:t>Еникеев М.И. Юридическая психология. – М., 2002</w:t>
      </w:r>
    </w:p>
    <w:p w:rsidR="000B3152" w:rsidRPr="00370C8A" w:rsidRDefault="000B3152" w:rsidP="00370C8A">
      <w:pPr>
        <w:numPr>
          <w:ilvl w:val="0"/>
          <w:numId w:val="14"/>
        </w:numPr>
        <w:spacing w:line="360" w:lineRule="auto"/>
        <w:ind w:left="0" w:firstLine="720"/>
        <w:jc w:val="both"/>
        <w:rPr>
          <w:sz w:val="28"/>
        </w:rPr>
      </w:pPr>
      <w:r w:rsidRPr="00370C8A">
        <w:rPr>
          <w:sz w:val="28"/>
        </w:rPr>
        <w:t>Криминальная мотивация. – М., 1986</w:t>
      </w:r>
    </w:p>
    <w:p w:rsidR="000B3152" w:rsidRPr="00370C8A" w:rsidRDefault="000B3152" w:rsidP="00370C8A">
      <w:pPr>
        <w:numPr>
          <w:ilvl w:val="0"/>
          <w:numId w:val="14"/>
        </w:numPr>
        <w:spacing w:line="360" w:lineRule="auto"/>
        <w:ind w:left="0" w:firstLine="720"/>
        <w:jc w:val="both"/>
        <w:rPr>
          <w:sz w:val="28"/>
        </w:rPr>
      </w:pPr>
      <w:r w:rsidRPr="00370C8A">
        <w:rPr>
          <w:sz w:val="28"/>
        </w:rPr>
        <w:t>Личность преступника как объект психологического  исследования / под ред. А.Р.Ратинова. – М., 1979</w:t>
      </w:r>
    </w:p>
    <w:p w:rsidR="000B3152" w:rsidRPr="00370C8A" w:rsidRDefault="000B3152" w:rsidP="00370C8A">
      <w:pPr>
        <w:numPr>
          <w:ilvl w:val="0"/>
          <w:numId w:val="14"/>
        </w:numPr>
        <w:spacing w:line="360" w:lineRule="auto"/>
        <w:ind w:left="0" w:firstLine="720"/>
        <w:jc w:val="both"/>
        <w:rPr>
          <w:sz w:val="28"/>
        </w:rPr>
      </w:pPr>
      <w:r w:rsidRPr="00370C8A">
        <w:rPr>
          <w:sz w:val="28"/>
        </w:rPr>
        <w:t>Мерлин В.С. Лекции по психологии мотивов человека. – Пермь, 1971</w:t>
      </w:r>
    </w:p>
    <w:p w:rsidR="000B3152" w:rsidRPr="00370C8A" w:rsidRDefault="000B3152" w:rsidP="00370C8A">
      <w:pPr>
        <w:numPr>
          <w:ilvl w:val="0"/>
          <w:numId w:val="14"/>
        </w:numPr>
        <w:spacing w:line="360" w:lineRule="auto"/>
        <w:ind w:left="0" w:firstLine="720"/>
        <w:jc w:val="both"/>
        <w:rPr>
          <w:sz w:val="28"/>
        </w:rPr>
      </w:pPr>
      <w:r w:rsidRPr="00370C8A">
        <w:rPr>
          <w:sz w:val="28"/>
        </w:rPr>
        <w:t>Столяренко А.М. Прикладная юридическая психология. – М., 2001</w:t>
      </w:r>
    </w:p>
    <w:p w:rsidR="000B3152" w:rsidRPr="00370C8A" w:rsidRDefault="000B3152" w:rsidP="00370C8A">
      <w:pPr>
        <w:numPr>
          <w:ilvl w:val="0"/>
          <w:numId w:val="14"/>
        </w:numPr>
        <w:spacing w:line="360" w:lineRule="auto"/>
        <w:ind w:left="0" w:firstLine="720"/>
        <w:jc w:val="both"/>
        <w:rPr>
          <w:sz w:val="28"/>
        </w:rPr>
      </w:pPr>
      <w:r w:rsidRPr="00370C8A">
        <w:rPr>
          <w:sz w:val="28"/>
        </w:rPr>
        <w:t xml:space="preserve">Чуфаровский Ю.Ф. Психология в оперативно-розыскной деятельности правоохранительных органов. – М., 2002 </w:t>
      </w:r>
      <w:bookmarkStart w:id="0" w:name="_GoBack"/>
      <w:bookmarkEnd w:id="0"/>
    </w:p>
    <w:sectPr w:rsidR="000B3152" w:rsidRPr="00370C8A" w:rsidSect="00370C8A">
      <w:headerReference w:type="even" r:id="rId7"/>
      <w:headerReference w:type="default"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DC9" w:rsidRDefault="00543DC9">
      <w:r>
        <w:separator/>
      </w:r>
    </w:p>
  </w:endnote>
  <w:endnote w:type="continuationSeparator" w:id="0">
    <w:p w:rsidR="00543DC9" w:rsidRDefault="0054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DC9" w:rsidRDefault="00543DC9">
      <w:r>
        <w:separator/>
      </w:r>
    </w:p>
  </w:footnote>
  <w:footnote w:type="continuationSeparator" w:id="0">
    <w:p w:rsidR="00543DC9" w:rsidRDefault="00543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152" w:rsidRDefault="000B3152">
    <w:pPr>
      <w:pStyle w:val="ab"/>
      <w:framePr w:wrap="around" w:vAnchor="text" w:hAnchor="margin" w:xAlign="right" w:y="1"/>
      <w:rPr>
        <w:rStyle w:val="ad"/>
      </w:rPr>
    </w:pPr>
    <w:r>
      <w:rPr>
        <w:rStyle w:val="ad"/>
        <w:noProof/>
      </w:rPr>
      <w:t>1</w:t>
    </w:r>
  </w:p>
  <w:p w:rsidR="000B3152" w:rsidRDefault="000B3152">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152" w:rsidRDefault="00671019">
    <w:pPr>
      <w:pStyle w:val="ab"/>
      <w:framePr w:wrap="around" w:vAnchor="text" w:hAnchor="margin" w:xAlign="right" w:y="1"/>
      <w:rPr>
        <w:rStyle w:val="ad"/>
      </w:rPr>
    </w:pPr>
    <w:r>
      <w:rPr>
        <w:rStyle w:val="ad"/>
        <w:noProof/>
      </w:rPr>
      <w:t>2</w:t>
    </w:r>
  </w:p>
  <w:p w:rsidR="000B3152" w:rsidRDefault="000B3152">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8291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1B012AB0"/>
    <w:multiLevelType w:val="singleLevel"/>
    <w:tmpl w:val="C84A62D0"/>
    <w:lvl w:ilvl="0">
      <w:start w:val="1"/>
      <w:numFmt w:val="decimal"/>
      <w:lvlText w:val="%1."/>
      <w:lvlJc w:val="left"/>
      <w:pPr>
        <w:tabs>
          <w:tab w:val="num" w:pos="696"/>
        </w:tabs>
        <w:ind w:left="696" w:hanging="696"/>
      </w:pPr>
      <w:rPr>
        <w:rFonts w:cs="Times New Roman" w:hint="default"/>
      </w:rPr>
    </w:lvl>
  </w:abstractNum>
  <w:abstractNum w:abstractNumId="2">
    <w:nsid w:val="28B720E7"/>
    <w:multiLevelType w:val="singleLevel"/>
    <w:tmpl w:val="03566C38"/>
    <w:lvl w:ilvl="0">
      <w:start w:val="1"/>
      <w:numFmt w:val="decimal"/>
      <w:lvlText w:val="%1."/>
      <w:lvlJc w:val="left"/>
      <w:pPr>
        <w:tabs>
          <w:tab w:val="num" w:pos="444"/>
        </w:tabs>
        <w:ind w:left="444" w:hanging="444"/>
      </w:pPr>
      <w:rPr>
        <w:rFonts w:cs="Times New Roman" w:hint="default"/>
      </w:rPr>
    </w:lvl>
  </w:abstractNum>
  <w:abstractNum w:abstractNumId="3">
    <w:nsid w:val="2F4B1E00"/>
    <w:multiLevelType w:val="multilevel"/>
    <w:tmpl w:val="15025EC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hint="default"/>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4">
    <w:nsid w:val="3777108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37C36A2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3AB6174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5D041D9A"/>
    <w:multiLevelType w:val="multilevel"/>
    <w:tmpl w:val="ACF0FA84"/>
    <w:lvl w:ilvl="0">
      <w:numFmt w:val="bullet"/>
      <w:lvlText w:val="-"/>
      <w:lvlJc w:val="left"/>
      <w:pPr>
        <w:tabs>
          <w:tab w:val="num" w:pos="1080"/>
        </w:tabs>
        <w:ind w:left="1080" w:hanging="660"/>
      </w:pPr>
      <w:rPr>
        <w:rFonts w:ascii="Times New Roman" w:eastAsia="Times New Roman" w:hAnsi="Times New Roman" w:hint="default"/>
        <w:b/>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8">
    <w:nsid w:val="658622C5"/>
    <w:multiLevelType w:val="multilevel"/>
    <w:tmpl w:val="42AAE8B2"/>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679503EB"/>
    <w:multiLevelType w:val="singleLevel"/>
    <w:tmpl w:val="E1A86E5A"/>
    <w:lvl w:ilvl="0">
      <w:start w:val="1"/>
      <w:numFmt w:val="decimal"/>
      <w:lvlText w:val="%1."/>
      <w:lvlJc w:val="left"/>
      <w:pPr>
        <w:tabs>
          <w:tab w:val="num" w:pos="408"/>
        </w:tabs>
        <w:ind w:left="408" w:hanging="408"/>
      </w:pPr>
      <w:rPr>
        <w:rFonts w:cs="Times New Roman" w:hint="default"/>
      </w:rPr>
    </w:lvl>
  </w:abstractNum>
  <w:abstractNum w:abstractNumId="10">
    <w:nsid w:val="70C20BE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737A6F2F"/>
    <w:multiLevelType w:val="singleLevel"/>
    <w:tmpl w:val="74FC76F0"/>
    <w:lvl w:ilvl="0">
      <w:start w:val="1"/>
      <w:numFmt w:val="bullet"/>
      <w:lvlText w:val="-"/>
      <w:lvlJc w:val="left"/>
      <w:pPr>
        <w:tabs>
          <w:tab w:val="num" w:pos="360"/>
        </w:tabs>
        <w:ind w:left="360" w:hanging="360"/>
      </w:pPr>
      <w:rPr>
        <w:rFonts w:hint="default"/>
      </w:rPr>
    </w:lvl>
  </w:abstractNum>
  <w:abstractNum w:abstractNumId="12">
    <w:nsid w:val="73A71EE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7A6A7570"/>
    <w:multiLevelType w:val="singleLevel"/>
    <w:tmpl w:val="923C9578"/>
    <w:lvl w:ilvl="0">
      <w:start w:val="1"/>
      <w:numFmt w:val="decimal"/>
      <w:lvlText w:val="%1."/>
      <w:lvlJc w:val="left"/>
      <w:pPr>
        <w:tabs>
          <w:tab w:val="num" w:pos="468"/>
        </w:tabs>
        <w:ind w:left="468" w:hanging="468"/>
      </w:pPr>
      <w:rPr>
        <w:rFonts w:cs="Times New Roman" w:hint="default"/>
      </w:rPr>
    </w:lvl>
  </w:abstractNum>
  <w:num w:numId="1">
    <w:abstractNumId w:val="3"/>
  </w:num>
  <w:num w:numId="2">
    <w:abstractNumId w:val="7"/>
  </w:num>
  <w:num w:numId="3">
    <w:abstractNumId w:val="8"/>
  </w:num>
  <w:num w:numId="4">
    <w:abstractNumId w:val="9"/>
  </w:num>
  <w:num w:numId="5">
    <w:abstractNumId w:val="13"/>
  </w:num>
  <w:num w:numId="6">
    <w:abstractNumId w:val="2"/>
  </w:num>
  <w:num w:numId="7">
    <w:abstractNumId w:val="1"/>
  </w:num>
  <w:num w:numId="8">
    <w:abstractNumId w:val="6"/>
  </w:num>
  <w:num w:numId="9">
    <w:abstractNumId w:val="10"/>
  </w:num>
  <w:num w:numId="10">
    <w:abstractNumId w:val="11"/>
  </w:num>
  <w:num w:numId="11">
    <w:abstractNumId w:val="4"/>
  </w:num>
  <w:num w:numId="12">
    <w:abstractNumId w:val="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9F3"/>
    <w:rsid w:val="000176B9"/>
    <w:rsid w:val="000B16A9"/>
    <w:rsid w:val="000B3152"/>
    <w:rsid w:val="001969F3"/>
    <w:rsid w:val="001B291F"/>
    <w:rsid w:val="00341A0D"/>
    <w:rsid w:val="00370C8A"/>
    <w:rsid w:val="00543DC9"/>
    <w:rsid w:val="00671019"/>
    <w:rsid w:val="00D61404"/>
    <w:rsid w:val="00FD4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0AD522-CBC5-4D69-9F37-A1A0537F4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firstLine="709"/>
      <w:jc w:val="center"/>
      <w:outlineLvl w:val="0"/>
    </w:pPr>
    <w:rPr>
      <w:rFonts w:ascii="Courier New" w:hAnsi="Courier New"/>
      <w:sz w:val="28"/>
    </w:rPr>
  </w:style>
  <w:style w:type="paragraph" w:styleId="2">
    <w:name w:val="heading 2"/>
    <w:basedOn w:val="a"/>
    <w:next w:val="a"/>
    <w:link w:val="20"/>
    <w:uiPriority w:val="99"/>
    <w:qFormat/>
    <w:pPr>
      <w:keepNext/>
      <w:ind w:firstLine="709"/>
      <w:outlineLvl w:val="1"/>
    </w:pPr>
    <w:rPr>
      <w:rFonts w:ascii="Courier New" w:hAnsi="Courier New"/>
      <w:sz w:val="28"/>
    </w:rPr>
  </w:style>
  <w:style w:type="paragraph" w:styleId="3">
    <w:name w:val="heading 3"/>
    <w:basedOn w:val="a"/>
    <w:next w:val="a"/>
    <w:link w:val="30"/>
    <w:uiPriority w:val="99"/>
    <w:qFormat/>
    <w:pPr>
      <w:keepNext/>
      <w:spacing w:line="360" w:lineRule="auto"/>
      <w:ind w:firstLine="720"/>
      <w:jc w:val="both"/>
      <w:outlineLvl w:val="2"/>
    </w:pPr>
    <w:rPr>
      <w:i/>
      <w:sz w:val="28"/>
    </w:rPr>
  </w:style>
  <w:style w:type="paragraph" w:styleId="4">
    <w:name w:val="heading 4"/>
    <w:basedOn w:val="a"/>
    <w:next w:val="a"/>
    <w:link w:val="40"/>
    <w:uiPriority w:val="99"/>
    <w:qFormat/>
    <w:pPr>
      <w:keepNext/>
      <w:ind w:firstLine="709"/>
      <w:outlineLvl w:val="3"/>
    </w:pPr>
    <w:rPr>
      <w:rFonts w:ascii="Courier New" w:hAnsi="Courier New"/>
      <w:b/>
      <w:sz w:val="32"/>
    </w:rPr>
  </w:style>
  <w:style w:type="paragraph" w:styleId="5">
    <w:name w:val="heading 5"/>
    <w:basedOn w:val="a"/>
    <w:next w:val="a"/>
    <w:link w:val="50"/>
    <w:uiPriority w:val="99"/>
    <w:qFormat/>
    <w:pPr>
      <w:keepNext/>
      <w:ind w:firstLine="709"/>
      <w:jc w:val="center"/>
      <w:outlineLvl w:val="4"/>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ind w:left="709"/>
      <w:jc w:val="both"/>
    </w:pPr>
    <w:rPr>
      <w:rFonts w:ascii="Courier New" w:hAnsi="Courier New"/>
      <w:sz w:val="28"/>
    </w:rPr>
  </w:style>
  <w:style w:type="character" w:customStyle="1" w:styleId="a4">
    <w:name w:val="Основной текст с отступом Знак"/>
    <w:link w:val="a3"/>
    <w:uiPriority w:val="99"/>
    <w:semiHidden/>
    <w:rPr>
      <w:sz w:val="20"/>
      <w:szCs w:val="20"/>
    </w:rPr>
  </w:style>
  <w:style w:type="paragraph" w:styleId="a5">
    <w:name w:val="Body Text"/>
    <w:basedOn w:val="a"/>
    <w:link w:val="a6"/>
    <w:uiPriority w:val="99"/>
    <w:pPr>
      <w:jc w:val="both"/>
    </w:pPr>
    <w:rPr>
      <w:sz w:val="28"/>
    </w:rPr>
  </w:style>
  <w:style w:type="character" w:customStyle="1" w:styleId="a6">
    <w:name w:val="Основной текст Знак"/>
    <w:link w:val="a5"/>
    <w:uiPriority w:val="99"/>
    <w:semiHidden/>
    <w:rPr>
      <w:sz w:val="20"/>
      <w:szCs w:val="20"/>
    </w:rPr>
  </w:style>
  <w:style w:type="paragraph" w:customStyle="1" w:styleId="FR2">
    <w:name w:val="FR2"/>
    <w:uiPriority w:val="99"/>
    <w:pPr>
      <w:widowControl w:val="0"/>
      <w:spacing w:before="1400"/>
      <w:ind w:left="80"/>
      <w:jc w:val="both"/>
    </w:pPr>
    <w:rPr>
      <w:rFonts w:ascii="Courier New" w:hAnsi="Courier New"/>
      <w:b/>
      <w:sz w:val="24"/>
    </w:rPr>
  </w:style>
  <w:style w:type="paragraph" w:styleId="a7">
    <w:name w:val="Title"/>
    <w:basedOn w:val="a"/>
    <w:link w:val="a8"/>
    <w:uiPriority w:val="99"/>
    <w:qFormat/>
    <w:pPr>
      <w:spacing w:line="360" w:lineRule="auto"/>
      <w:jc w:val="center"/>
    </w:pPr>
    <w:rPr>
      <w:b/>
      <w:sz w:val="32"/>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0"/>
      <w:szCs w:val="20"/>
    </w:rPr>
  </w:style>
  <w:style w:type="paragraph" w:styleId="21">
    <w:name w:val="Body Text Indent 2"/>
    <w:basedOn w:val="a"/>
    <w:link w:val="22"/>
    <w:uiPriority w:val="99"/>
    <w:pPr>
      <w:ind w:left="34"/>
      <w:jc w:val="both"/>
    </w:pPr>
    <w:rPr>
      <w:sz w:val="28"/>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pPr>
      <w:spacing w:line="360" w:lineRule="auto"/>
      <w:ind w:firstLine="720"/>
      <w:jc w:val="both"/>
    </w:pPr>
    <w:rPr>
      <w:sz w:val="28"/>
    </w:rPr>
  </w:style>
  <w:style w:type="character" w:customStyle="1" w:styleId="32">
    <w:name w:val="Основной текст с отступом 3 Знак"/>
    <w:link w:val="31"/>
    <w:uiPriority w:val="99"/>
    <w:semiHidden/>
    <w:rPr>
      <w:sz w:val="16"/>
      <w:szCs w:val="16"/>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sz w:val="20"/>
      <w:szCs w:val="20"/>
    </w:rPr>
  </w:style>
  <w:style w:type="character" w:styleId="ad">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5257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5437</Words>
  <Characters>30992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БелЮИ МВД России</Company>
  <LinksUpToDate>false</LinksUpToDate>
  <CharactersWithSpaces>36357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ОБНОН</dc:creator>
  <cp:keywords/>
  <dc:description/>
  <cp:lastModifiedBy>admin</cp:lastModifiedBy>
  <cp:revision>2</cp:revision>
  <dcterms:created xsi:type="dcterms:W3CDTF">2014-03-05T04:22:00Z</dcterms:created>
  <dcterms:modified xsi:type="dcterms:W3CDTF">2014-03-05T04:22:00Z</dcterms:modified>
</cp:coreProperties>
</file>