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AD" w:rsidRDefault="00B907AD">
      <w:pPr>
        <w:pStyle w:val="a3"/>
        <w:spacing w:line="360" w:lineRule="auto"/>
        <w:rPr>
          <w:sz w:val="28"/>
        </w:rPr>
      </w:pPr>
      <w:r>
        <w:rPr>
          <w:sz w:val="28"/>
        </w:rPr>
        <w:t xml:space="preserve">Министерство общего и профессионального образования Российской Федерации. </w:t>
      </w:r>
    </w:p>
    <w:p w:rsidR="00B907AD" w:rsidRDefault="00B907AD">
      <w:pPr>
        <w:pStyle w:val="a3"/>
        <w:spacing w:line="360" w:lineRule="auto"/>
        <w:rPr>
          <w:sz w:val="28"/>
        </w:rPr>
      </w:pPr>
      <w:r>
        <w:rPr>
          <w:sz w:val="28"/>
        </w:rPr>
        <w:t xml:space="preserve">Московский государственный индустриальный университет. </w:t>
      </w:r>
    </w:p>
    <w:p w:rsidR="00B907AD" w:rsidRDefault="00B907AD">
      <w:pPr>
        <w:pStyle w:val="a3"/>
        <w:spacing w:line="360" w:lineRule="auto"/>
        <w:rPr>
          <w:sz w:val="28"/>
        </w:rPr>
      </w:pPr>
      <w:r>
        <w:rPr>
          <w:sz w:val="28"/>
        </w:rPr>
        <w:t xml:space="preserve">Гуманитарный факультет. </w:t>
      </w:r>
    </w:p>
    <w:p w:rsidR="00B907AD" w:rsidRDefault="00B907AD">
      <w:pPr>
        <w:pStyle w:val="a3"/>
        <w:spacing w:line="360" w:lineRule="auto"/>
        <w:rPr>
          <w:sz w:val="28"/>
        </w:rPr>
      </w:pPr>
    </w:p>
    <w:p w:rsidR="00B907AD" w:rsidRDefault="00B907AD">
      <w:pPr>
        <w:pStyle w:val="a3"/>
        <w:spacing w:line="360" w:lineRule="auto"/>
        <w:rPr>
          <w:sz w:val="28"/>
        </w:rPr>
      </w:pPr>
    </w:p>
    <w:p w:rsidR="00B907AD" w:rsidRDefault="00B907AD">
      <w:pPr>
        <w:pStyle w:val="a3"/>
        <w:spacing w:line="360" w:lineRule="auto"/>
        <w:rPr>
          <w:sz w:val="28"/>
        </w:rPr>
      </w:pPr>
    </w:p>
    <w:p w:rsidR="00B907AD" w:rsidRDefault="00B907AD">
      <w:pPr>
        <w:pStyle w:val="a3"/>
        <w:spacing w:line="360" w:lineRule="auto"/>
        <w:rPr>
          <w:sz w:val="28"/>
        </w:rPr>
      </w:pPr>
    </w:p>
    <w:p w:rsidR="00B907AD" w:rsidRDefault="00B907AD">
      <w:pPr>
        <w:pStyle w:val="a3"/>
        <w:spacing w:line="360" w:lineRule="auto"/>
      </w:pPr>
      <w:r>
        <w:t>Реферат на тему:</w:t>
      </w:r>
    </w:p>
    <w:p w:rsidR="00B907AD" w:rsidRDefault="00B907AD">
      <w:pPr>
        <w:pStyle w:val="a3"/>
        <w:spacing w:line="360" w:lineRule="auto"/>
      </w:pPr>
      <w:r>
        <w:t xml:space="preserve"> «Психологическая характеристика работы юриста».</w:t>
      </w:r>
    </w:p>
    <w:p w:rsidR="00B907AD" w:rsidRDefault="00B907AD">
      <w:pPr>
        <w:pStyle w:val="a3"/>
        <w:spacing w:line="360" w:lineRule="auto"/>
      </w:pPr>
    </w:p>
    <w:p w:rsidR="00B907AD" w:rsidRDefault="00B907AD">
      <w:pPr>
        <w:pStyle w:val="a3"/>
        <w:spacing w:line="360" w:lineRule="auto"/>
      </w:pPr>
    </w:p>
    <w:p w:rsidR="00B907AD" w:rsidRDefault="00B907AD">
      <w:pPr>
        <w:pStyle w:val="a3"/>
        <w:spacing w:line="360" w:lineRule="auto"/>
        <w:jc w:val="left"/>
        <w:rPr>
          <w:sz w:val="28"/>
        </w:rPr>
      </w:pPr>
      <w:r>
        <w:rPr>
          <w:sz w:val="28"/>
        </w:rPr>
        <w:t>Преподаватель: Самоукина Н.В.</w:t>
      </w:r>
    </w:p>
    <w:p w:rsidR="00B907AD" w:rsidRDefault="00B907AD">
      <w:pPr>
        <w:pStyle w:val="a3"/>
        <w:spacing w:line="360" w:lineRule="auto"/>
        <w:jc w:val="left"/>
      </w:pPr>
      <w:r>
        <w:rPr>
          <w:sz w:val="28"/>
        </w:rPr>
        <w:t xml:space="preserve">Студент:             Сергеев А.Г. </w:t>
      </w:r>
      <w:r>
        <w:t xml:space="preserve"> </w:t>
      </w:r>
    </w:p>
    <w:p w:rsidR="00B907AD" w:rsidRDefault="00B907AD">
      <w:pPr>
        <w:pStyle w:val="a3"/>
        <w:spacing w:line="360" w:lineRule="auto"/>
        <w:jc w:val="left"/>
        <w:rPr>
          <w:sz w:val="28"/>
        </w:rPr>
      </w:pPr>
      <w:r>
        <w:rPr>
          <w:sz w:val="28"/>
        </w:rPr>
        <w:t>Группа:                      3422</w:t>
      </w: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jc w:val="left"/>
        <w:rPr>
          <w:sz w:val="28"/>
        </w:rPr>
      </w:pPr>
    </w:p>
    <w:p w:rsidR="00B907AD" w:rsidRDefault="00B907AD">
      <w:pPr>
        <w:pStyle w:val="a3"/>
        <w:spacing w:line="360" w:lineRule="auto"/>
      </w:pPr>
      <w:r>
        <w:rPr>
          <w:sz w:val="28"/>
        </w:rPr>
        <w:t>Москва, 2001</w:t>
      </w:r>
      <w:r>
        <w:br w:type="page"/>
        <w:t>Содержание.</w:t>
      </w:r>
    </w:p>
    <w:p w:rsidR="00B907AD" w:rsidRDefault="00B907AD">
      <w:pPr>
        <w:spacing w:line="360" w:lineRule="auto"/>
        <w:jc w:val="center"/>
        <w:rPr>
          <w:sz w:val="40"/>
        </w:rPr>
      </w:pPr>
    </w:p>
    <w:p w:rsidR="00B907AD" w:rsidRDefault="00B907AD">
      <w:pPr>
        <w:spacing w:line="360" w:lineRule="auto"/>
        <w:rPr>
          <w:sz w:val="32"/>
        </w:rPr>
      </w:pPr>
      <w:r>
        <w:rPr>
          <w:sz w:val="32"/>
        </w:rPr>
        <w:t>Вступление …………………………………………………………….3</w:t>
      </w:r>
    </w:p>
    <w:p w:rsidR="00B907AD" w:rsidRDefault="00B907AD">
      <w:pPr>
        <w:pStyle w:val="1"/>
        <w:spacing w:line="360" w:lineRule="auto"/>
      </w:pPr>
      <w:r>
        <w:t>Социально-психологическая характеристика работы юриста……...4</w:t>
      </w:r>
    </w:p>
    <w:p w:rsidR="00B907AD" w:rsidRDefault="00B907AD">
      <w:pPr>
        <w:pStyle w:val="a3"/>
        <w:spacing w:line="360" w:lineRule="auto"/>
        <w:jc w:val="left"/>
      </w:pPr>
      <w:r>
        <w:rPr>
          <w:sz w:val="32"/>
        </w:rPr>
        <w:t>Структурно-психологический анализ профессиональной деятельности юриста……………….</w:t>
      </w:r>
      <w:r>
        <w:t>…………………………..</w:t>
      </w:r>
      <w:r>
        <w:rPr>
          <w:sz w:val="32"/>
        </w:rPr>
        <w:t>9</w:t>
      </w:r>
    </w:p>
    <w:p w:rsidR="00B907AD" w:rsidRDefault="00B907AD">
      <w:pPr>
        <w:pStyle w:val="a3"/>
        <w:spacing w:line="360" w:lineRule="auto"/>
        <w:jc w:val="left"/>
        <w:rPr>
          <w:sz w:val="32"/>
        </w:rPr>
      </w:pPr>
      <w:r>
        <w:rPr>
          <w:sz w:val="32"/>
        </w:rPr>
        <w:t xml:space="preserve">Профессионально значимые качества личности юриста…………..12 </w:t>
      </w:r>
    </w:p>
    <w:p w:rsidR="00B907AD" w:rsidRDefault="00B907AD">
      <w:pPr>
        <w:pStyle w:val="a3"/>
        <w:spacing w:line="360" w:lineRule="auto"/>
        <w:jc w:val="left"/>
        <w:rPr>
          <w:sz w:val="32"/>
        </w:rPr>
      </w:pPr>
      <w:r>
        <w:rPr>
          <w:sz w:val="32"/>
        </w:rPr>
        <w:t>Заключение……………………………………………………………14</w:t>
      </w:r>
    </w:p>
    <w:p w:rsidR="00B907AD" w:rsidRDefault="00B907AD">
      <w:pPr>
        <w:pStyle w:val="a3"/>
        <w:spacing w:line="360" w:lineRule="auto"/>
        <w:ind w:firstLine="708"/>
        <w:jc w:val="left"/>
      </w:pPr>
    </w:p>
    <w:p w:rsidR="00B907AD" w:rsidRDefault="00B907AD">
      <w:pPr>
        <w:pStyle w:val="a3"/>
        <w:spacing w:line="360" w:lineRule="auto"/>
      </w:pPr>
      <w:r>
        <w:br w:type="page"/>
        <w:t>Вступление.</w:t>
      </w:r>
    </w:p>
    <w:p w:rsidR="00B907AD" w:rsidRDefault="00B907AD">
      <w:pPr>
        <w:spacing w:line="360" w:lineRule="auto"/>
        <w:rPr>
          <w:sz w:val="40"/>
        </w:rPr>
      </w:pPr>
    </w:p>
    <w:p w:rsidR="00B907AD" w:rsidRDefault="00B907AD">
      <w:pPr>
        <w:spacing w:line="360" w:lineRule="auto"/>
        <w:ind w:firstLine="708"/>
        <w:rPr>
          <w:sz w:val="28"/>
        </w:rPr>
      </w:pPr>
      <w:r>
        <w:rPr>
          <w:sz w:val="28"/>
        </w:rPr>
        <w:t>На сегодняшний день профессия юриста является одной их самых престижных в современном российском обществе. Огромное количество молодых людей и девушек мечтают стать юристами. Их влечёт большая заработная плата, которую предлагают хорошие юридические фирмы, социальный престиж, общественное признание. Каждый год в Вузы нашей великой страны поступают десятки тысяч абитуриентов, стремясь осуществить свою «голубую мечту» и стать юристами. Но так ли эта профессия легка, хороша и престижна, как кажется на первый взгляд?</w:t>
      </w:r>
    </w:p>
    <w:p w:rsidR="00B907AD" w:rsidRDefault="00B907AD">
      <w:pPr>
        <w:spacing w:line="360" w:lineRule="auto"/>
        <w:rPr>
          <w:sz w:val="28"/>
        </w:rPr>
      </w:pPr>
      <w:r>
        <w:rPr>
          <w:sz w:val="28"/>
        </w:rPr>
        <w:tab/>
        <w:t>Можно с уверенностью сказать, что многие из тех, кто стремится к юридическому образованию не знают, с какими сложностями могут столкнуться в процессе своей трудовой деятельности</w:t>
      </w:r>
    </w:p>
    <w:p w:rsidR="00B907AD" w:rsidRDefault="00B907AD">
      <w:pPr>
        <w:spacing w:line="360" w:lineRule="auto"/>
        <w:rPr>
          <w:sz w:val="28"/>
        </w:rPr>
      </w:pPr>
      <w:r>
        <w:rPr>
          <w:sz w:val="28"/>
        </w:rPr>
        <w:tab/>
        <w:t xml:space="preserve">Для работников правоохранительных органов характерны большие эмоциональные и психологические перегрузки, которые мешают не только работе, но и сильно вредят здоровью. Многие просто не справляются с такими нагрузками и им приходится менять профиль своей деятельности или вовсе переходить не другую работу. </w:t>
      </w:r>
    </w:p>
    <w:p w:rsidR="00B907AD" w:rsidRDefault="00B907AD">
      <w:pPr>
        <w:spacing w:line="360" w:lineRule="auto"/>
        <w:rPr>
          <w:sz w:val="28"/>
        </w:rPr>
      </w:pPr>
      <w:r>
        <w:rPr>
          <w:sz w:val="28"/>
        </w:rPr>
        <w:tab/>
        <w:t>Работа в юридической консультации или нотариальной конторе, так же предполагает наличие определённых личностных качеств, которые просто необходимы для эффективного выполнения данной работы: высокий уровень профессиональной подготовки, общетеоретические знания и многое другое.</w:t>
      </w:r>
    </w:p>
    <w:p w:rsidR="00B907AD" w:rsidRDefault="00B907AD">
      <w:pPr>
        <w:spacing w:line="360" w:lineRule="auto"/>
        <w:rPr>
          <w:sz w:val="28"/>
        </w:rPr>
      </w:pPr>
      <w:r>
        <w:rPr>
          <w:sz w:val="28"/>
        </w:rPr>
        <w:tab/>
        <w:t>Таким образом, многие молодые юристы сталкиваются с проблемой несоответствия своих личностных качеств, предъявляемым требованиям. Чтобы избежать подобной ситуации, необходимо разработать программу подбора кадров на те или иные должности. Необходимо ещё во время учёбы раскрыть молодым студентам не только все положительные, но и отрицательные, представляющие особую сложность, моменты их предстоящей деятельности. Исходя из этого, каждый сможет заранее оценить свои силы, выбрать то направление деятельности, которое лучше подходит к его личностным качествам, уровню знаний и желанию работать именно по этой специальности. Это позволит наиболее успешно справляться со своими обязанностями.</w:t>
      </w:r>
    </w:p>
    <w:p w:rsidR="00B907AD" w:rsidRDefault="00B907AD">
      <w:pPr>
        <w:spacing w:line="360" w:lineRule="auto"/>
        <w:rPr>
          <w:sz w:val="28"/>
        </w:rPr>
      </w:pPr>
      <w:r>
        <w:rPr>
          <w:sz w:val="28"/>
        </w:rPr>
        <w:tab/>
        <w:t>Из вышесказанного следует, что данный вопрос достаточно важен и актуален на сегодняшний момент. Если будет возможность изначально направлять людей на те должности, к которым они подходят в наилучшей степени, то можно предотвратить не только их неудовлетворённость и небрежность к неправильно выбранной профессии, но и значительно улучшить работу всех юридических органов, что так необходимо в наше сложное время.</w:t>
      </w:r>
    </w:p>
    <w:p w:rsidR="00B907AD" w:rsidRDefault="00B907AD">
      <w:pPr>
        <w:spacing w:line="360" w:lineRule="auto"/>
        <w:rPr>
          <w:sz w:val="28"/>
        </w:rPr>
      </w:pPr>
      <w:r>
        <w:rPr>
          <w:sz w:val="28"/>
        </w:rPr>
        <w:tab/>
        <w:t xml:space="preserve">Так что же необходимо человеку, чтобы работать по профессии «юрист»? </w:t>
      </w:r>
    </w:p>
    <w:p w:rsidR="00B907AD" w:rsidRDefault="00B907AD">
      <w:pPr>
        <w:spacing w:line="360" w:lineRule="auto"/>
        <w:rPr>
          <w:sz w:val="28"/>
        </w:rPr>
      </w:pPr>
    </w:p>
    <w:p w:rsidR="00B907AD" w:rsidRDefault="00B907AD">
      <w:pPr>
        <w:pStyle w:val="a3"/>
        <w:spacing w:line="360" w:lineRule="auto"/>
        <w:ind w:firstLine="708"/>
      </w:pPr>
      <w:r>
        <w:t>Социально-психологическая характеристика работы юриста.</w:t>
      </w:r>
    </w:p>
    <w:p w:rsidR="00B907AD" w:rsidRDefault="00B907AD">
      <w:pPr>
        <w:pStyle w:val="a3"/>
        <w:spacing w:line="360" w:lineRule="auto"/>
        <w:ind w:firstLine="708"/>
        <w:jc w:val="left"/>
        <w:rPr>
          <w:sz w:val="28"/>
        </w:rPr>
      </w:pPr>
    </w:p>
    <w:p w:rsidR="00B907AD" w:rsidRDefault="00B907AD">
      <w:pPr>
        <w:pStyle w:val="a3"/>
        <w:spacing w:line="360" w:lineRule="auto"/>
        <w:ind w:firstLine="708"/>
        <w:jc w:val="left"/>
        <w:rPr>
          <w:sz w:val="28"/>
        </w:rPr>
      </w:pPr>
      <w:r>
        <w:rPr>
          <w:sz w:val="28"/>
        </w:rPr>
        <w:t xml:space="preserve">Коренные реформы, проводимые на современном этапе, изменение общественно-политической, социально-экономической структуры нынешнего общества, не могут не сказаться на повышении требований к работникам различных отраслей  и сфер государственной деятельности, в том числе и к работникам юридического направления. Важной задачей здесь является повышение уровня квалификации служащих правоохранительных органов, юридических служб. Для успешного решения данной проблемы, во-первых, необходимо исследовать специфику профессиональной деятельности юриста, дать её точное обоснование, т.е. создать её профессиограмму, а, во-вторых, необходимо определить требования, которые эта деятельность предъявляет к психике, личности юриста, которые должны составить его психограмму. Необходимо определить чёткие критерии профессиональной пригодности того или иного лица к работе в правоохранительных органах, в различных государственно-правовых и других структурах. Работа юриста, так или иначе, связана с определённым эмоциональным напряжением, требует от человека сдержанности, терпимости, умению контролировать свои чувства. В силу этих причин в науке разработан целый комплекс различных способов, с помощью которых можно быстро и достаточно достоверно определить способности лица к той или иной работе в качестве следователя, прокурора, судьи и т.д. Определение психических и профессиональных качеств того или иного работника важно не только для существа дела, качества его выполнения, но и для самого этого человека, так как большие эмоциональные перегрузки могут пагубно сказаться на его здоровье. Всё это поможет изначально подобрать для каждого конкретного лица наиболее подходящую работу, что будет наиболее благоприятным для самого этого лица и для той структуры, в которой оно будет работать. </w:t>
      </w:r>
    </w:p>
    <w:p w:rsidR="00B907AD" w:rsidRDefault="00B907AD">
      <w:pPr>
        <w:pStyle w:val="a3"/>
        <w:spacing w:line="360" w:lineRule="auto"/>
        <w:jc w:val="left"/>
        <w:rPr>
          <w:sz w:val="28"/>
        </w:rPr>
      </w:pPr>
      <w:r>
        <w:rPr>
          <w:sz w:val="28"/>
        </w:rPr>
        <w:tab/>
        <w:t xml:space="preserve">Таким образом, всестороннее рассмотрение юридической деятельности, психологических особенностей труда юриста, позволяет увидеть в этой области наиболее важные направления, более качественно проводить оценку и отбор лиц, не только желающих работать по юридической специальности, но и желающих получить юридическое образование и в последующем стать юристами. </w:t>
      </w:r>
    </w:p>
    <w:p w:rsidR="00B907AD" w:rsidRDefault="00B907AD">
      <w:pPr>
        <w:pStyle w:val="a3"/>
        <w:spacing w:line="360" w:lineRule="auto"/>
        <w:jc w:val="left"/>
        <w:rPr>
          <w:sz w:val="28"/>
        </w:rPr>
      </w:pPr>
      <w:r>
        <w:rPr>
          <w:sz w:val="28"/>
        </w:rPr>
        <w:tab/>
        <w:t>Итак, в литературе выделяют следующие основные особенности профессиональной деятельности юристов:</w:t>
      </w:r>
    </w:p>
    <w:p w:rsidR="00B907AD" w:rsidRDefault="00B907AD">
      <w:pPr>
        <w:pStyle w:val="a3"/>
        <w:spacing w:line="360" w:lineRule="auto"/>
        <w:jc w:val="left"/>
        <w:rPr>
          <w:sz w:val="28"/>
        </w:rPr>
      </w:pPr>
      <w:r>
        <w:rPr>
          <w:sz w:val="28"/>
        </w:rPr>
        <w:tab/>
        <w:t>1)Правовая регламентация профессионального поведения.</w:t>
      </w:r>
    </w:p>
    <w:p w:rsidR="00B907AD" w:rsidRDefault="00B907AD">
      <w:pPr>
        <w:pStyle w:val="a3"/>
        <w:spacing w:line="360" w:lineRule="auto"/>
        <w:jc w:val="left"/>
        <w:rPr>
          <w:sz w:val="28"/>
        </w:rPr>
      </w:pPr>
      <w:r>
        <w:rPr>
          <w:sz w:val="28"/>
        </w:rPr>
        <w:tab/>
        <w:t>2)Экстремальный характер правоохранительной деятельности.</w:t>
      </w:r>
    </w:p>
    <w:p w:rsidR="00B907AD" w:rsidRDefault="00B907AD">
      <w:pPr>
        <w:pStyle w:val="a3"/>
        <w:spacing w:line="360" w:lineRule="auto"/>
        <w:jc w:val="left"/>
        <w:rPr>
          <w:sz w:val="28"/>
        </w:rPr>
      </w:pPr>
      <w:r>
        <w:rPr>
          <w:sz w:val="28"/>
        </w:rPr>
        <w:tab/>
        <w:t>3)Властный, обязательный характер профессиональных полномочий.</w:t>
      </w:r>
    </w:p>
    <w:p w:rsidR="00B907AD" w:rsidRDefault="00B907AD">
      <w:pPr>
        <w:pStyle w:val="a3"/>
        <w:spacing w:line="360" w:lineRule="auto"/>
        <w:jc w:val="left"/>
        <w:rPr>
          <w:sz w:val="28"/>
        </w:rPr>
      </w:pPr>
      <w:r>
        <w:rPr>
          <w:sz w:val="28"/>
        </w:rPr>
        <w:tab/>
        <w:t>4)Нестандартный, творческий характер труда юриста.</w:t>
      </w:r>
    </w:p>
    <w:p w:rsidR="00B907AD" w:rsidRDefault="00B907AD">
      <w:pPr>
        <w:pStyle w:val="a3"/>
        <w:spacing w:line="360" w:lineRule="auto"/>
        <w:jc w:val="left"/>
        <w:rPr>
          <w:sz w:val="28"/>
        </w:rPr>
      </w:pPr>
      <w:r>
        <w:rPr>
          <w:sz w:val="28"/>
        </w:rPr>
        <w:tab/>
        <w:t xml:space="preserve">5)Процессуальная самостоятельность, персональная ответственность, юристов, работающих в правоохранительных органах, государственно-правовых структурах. </w:t>
      </w:r>
    </w:p>
    <w:p w:rsidR="00B907AD" w:rsidRDefault="00B907AD">
      <w:pPr>
        <w:pStyle w:val="a3"/>
        <w:spacing w:line="360" w:lineRule="auto"/>
        <w:ind w:firstLine="708"/>
        <w:jc w:val="left"/>
        <w:rPr>
          <w:b/>
          <w:bCs/>
          <w:sz w:val="28"/>
        </w:rPr>
      </w:pPr>
      <w:r>
        <w:rPr>
          <w:b/>
          <w:bCs/>
          <w:sz w:val="28"/>
        </w:rPr>
        <w:t xml:space="preserve">Правовая регламентация профессиональной деятельности юриста. </w:t>
      </w:r>
    </w:p>
    <w:p w:rsidR="00B907AD" w:rsidRDefault="00B907AD">
      <w:pPr>
        <w:pStyle w:val="a3"/>
        <w:spacing w:line="360" w:lineRule="auto"/>
        <w:ind w:firstLine="708"/>
        <w:jc w:val="left"/>
        <w:rPr>
          <w:sz w:val="28"/>
        </w:rPr>
      </w:pPr>
      <w:r>
        <w:rPr>
          <w:sz w:val="28"/>
        </w:rPr>
        <w:t xml:space="preserve"> Правоприменительная деятельность работников государственно-правовых структур чётко регламентирована законом. Нарушение закона, пренебрежение своими должностными обязанностями и принципами для юриста просто недопустимо и свидетельствует, в первую очередь, о низком уровне его профессиональной квалификации. </w:t>
      </w:r>
    </w:p>
    <w:p w:rsidR="00B907AD" w:rsidRDefault="00B907AD">
      <w:pPr>
        <w:pStyle w:val="a3"/>
        <w:spacing w:line="360" w:lineRule="auto"/>
        <w:jc w:val="left"/>
        <w:rPr>
          <w:sz w:val="28"/>
        </w:rPr>
      </w:pPr>
      <w:r>
        <w:rPr>
          <w:sz w:val="28"/>
        </w:rPr>
        <w:tab/>
        <w:t xml:space="preserve">Данное положение формирует потребность к неукоснительному, наиболее точному и качественному исполнению правовых предписаний, формирует направленность личности, её правомерное поведение. Именно потребность в соблюдении нравственных, правовых норм является основным социально значимым качеством личности, формирующим её правосознание. А всё это в совокупности составляет высокий уровень социализации личности, ответственность юристов перед обществом, нормативность их поведения. </w:t>
      </w:r>
    </w:p>
    <w:p w:rsidR="00B907AD" w:rsidRDefault="00B907AD">
      <w:pPr>
        <w:pStyle w:val="a3"/>
        <w:spacing w:line="360" w:lineRule="auto"/>
        <w:jc w:val="left"/>
        <w:rPr>
          <w:sz w:val="28"/>
        </w:rPr>
      </w:pPr>
      <w:r>
        <w:rPr>
          <w:sz w:val="28"/>
        </w:rPr>
        <w:tab/>
        <w:t>Особенно велика роль правосознания, т.е. отношение юриста к неожиданно складывающимся ситуациям, их ещё называют ситуациями риска. Какие же ситуации относятся к таковым? Это, во-первых, ситуация получения юристом каких-либо благ, с отступлением от установленного порядка; ситуация, провоцирующая взятку. Во-вторых, это ситуация посещения в вечернее время мест общественного питания ресторанного типа, ситуация «случайного» знакомства и, в-третьих, это ситуация допроса свидетеля (потерпевшего) в его квартире, а также факт риска, обусловленный обещаниями и многие другие.</w:t>
      </w:r>
    </w:p>
    <w:p w:rsidR="00B907AD" w:rsidRDefault="00B907AD">
      <w:pPr>
        <w:pStyle w:val="a3"/>
        <w:spacing w:line="360" w:lineRule="auto"/>
        <w:jc w:val="left"/>
        <w:rPr>
          <w:sz w:val="28"/>
        </w:rPr>
      </w:pPr>
      <w:r>
        <w:rPr>
          <w:sz w:val="28"/>
        </w:rPr>
        <w:t xml:space="preserve"> </w:t>
      </w:r>
      <w:r>
        <w:rPr>
          <w:sz w:val="28"/>
        </w:rPr>
        <w:tab/>
        <w:t xml:space="preserve">Но во всех подобных ситуациях юристу необходимо выработать чёткую линию, структуру поведения, которая обезопасила бы его от различных неприятностей, связанных с его деятельностью. Законодательная регламентация играет в данном отношении немаловажную роль, но этого далеко не достаточно, так как существует попустительское отношения к законам, которое рождается не только из-за того, что существуют способы уклониться от ответственности, но это обуславливается и моральными, социальными, нравственными устоями личности. Так что помимо высокой правовой квалификации, каждый юрист должен быть высоко нравственным лицом, у него должно быть хорошо развито чувство ответственности, чувство долга за своё дело. У каждого юриста должна быть высоко развита система ценностей, исходя из которой он будет совершать те или иные поступки. Так же немаловажным является сфера и круг общения, которые могут сильно повлиять не поведение человека. И, безусловно, огромную роль, это нельзя не отметить, играет материальное положение, так как даже самый высоконравственный человек, способен, в различных ситуациях, поступиться своими принципами и моралью. </w:t>
      </w:r>
    </w:p>
    <w:p w:rsidR="00B907AD" w:rsidRDefault="00B907AD">
      <w:pPr>
        <w:pStyle w:val="a3"/>
        <w:spacing w:line="360" w:lineRule="auto"/>
        <w:jc w:val="left"/>
        <w:rPr>
          <w:sz w:val="28"/>
        </w:rPr>
      </w:pPr>
      <w:r>
        <w:rPr>
          <w:sz w:val="28"/>
        </w:rPr>
        <w:tab/>
        <w:t xml:space="preserve">Из вышеперечисленного можно сделать вывод о том, что социальные качества играют далеко не последнюю роль в деятельности каждого юриста и в большинстве случаев способствуют его более высокому социальному статусу. </w:t>
      </w:r>
    </w:p>
    <w:p w:rsidR="00B907AD" w:rsidRDefault="00B907AD">
      <w:pPr>
        <w:pStyle w:val="a3"/>
        <w:spacing w:line="360" w:lineRule="auto"/>
        <w:jc w:val="left"/>
        <w:rPr>
          <w:sz w:val="28"/>
        </w:rPr>
      </w:pPr>
      <w:r>
        <w:rPr>
          <w:sz w:val="28"/>
        </w:rPr>
        <w:tab/>
      </w:r>
    </w:p>
    <w:p w:rsidR="00B907AD" w:rsidRDefault="00B907AD">
      <w:pPr>
        <w:pStyle w:val="a3"/>
        <w:spacing w:line="360" w:lineRule="auto"/>
        <w:ind w:firstLine="708"/>
        <w:jc w:val="left"/>
        <w:rPr>
          <w:b/>
          <w:bCs/>
          <w:sz w:val="28"/>
        </w:rPr>
      </w:pPr>
      <w:r>
        <w:rPr>
          <w:b/>
          <w:bCs/>
          <w:sz w:val="28"/>
        </w:rPr>
        <w:t xml:space="preserve">Экстремальный характер правоохранительной деятельности. </w:t>
      </w:r>
    </w:p>
    <w:p w:rsidR="00B907AD" w:rsidRDefault="00B907AD">
      <w:pPr>
        <w:pStyle w:val="a3"/>
        <w:spacing w:line="360" w:lineRule="auto"/>
        <w:ind w:firstLine="708"/>
        <w:jc w:val="left"/>
        <w:rPr>
          <w:sz w:val="28"/>
        </w:rPr>
      </w:pPr>
      <w:r>
        <w:rPr>
          <w:sz w:val="28"/>
        </w:rPr>
        <w:t xml:space="preserve">Профессиональная деятельность юристов, в первую очередь тех, кому приходится бороться с организованной преступностью, в ряде случаев носит весьма напряжённый характер, обусловленный выполнением сложной, однообразной работы в условиях дефицита информации, времени, активного сопротивления заинтересованных лиц, нежеланием вступать в контакт, игнорирование ими правовых норм. </w:t>
      </w:r>
    </w:p>
    <w:p w:rsidR="00B907AD" w:rsidRDefault="00B907AD">
      <w:pPr>
        <w:pStyle w:val="a3"/>
        <w:spacing w:line="360" w:lineRule="auto"/>
        <w:jc w:val="left"/>
        <w:rPr>
          <w:sz w:val="28"/>
        </w:rPr>
      </w:pPr>
      <w:r>
        <w:rPr>
          <w:sz w:val="28"/>
        </w:rPr>
        <w:tab/>
        <w:t xml:space="preserve">Всё это ведёт к нервно-психическим перегрузкам, которые усугубляются нерегулярной сменой условий труда, нарушениями привычного режима суточной жизнедеятельности, вынужденного отказа от отдыха, что приводит к состоянию психической напряжённости, эмоциональной неустойчивости, появлению невротических реакций, различных расстройств и заболеваний. </w:t>
      </w:r>
    </w:p>
    <w:p w:rsidR="00B907AD" w:rsidRDefault="00B907AD">
      <w:pPr>
        <w:pStyle w:val="a3"/>
        <w:spacing w:line="360" w:lineRule="auto"/>
        <w:jc w:val="left"/>
        <w:rPr>
          <w:sz w:val="28"/>
        </w:rPr>
      </w:pPr>
      <w:r>
        <w:rPr>
          <w:sz w:val="28"/>
        </w:rPr>
        <w:tab/>
        <w:t xml:space="preserve">Таким образом, юристы, особенно те, которые работают в правоохранительных органах, должны отличаться хорошим физическим здоровьем, выносливостью к длительным психическим перегрузкам, высокой работоспособностью, иметь высокий уровень эмоциональной устойчивости, что следует рассматривать в качестве одного из важнейших факторов их профессиональной пригодности. Но, безусловно, существует предел даже самой крепкой эмоциональной и физической выдержке, поэтому каждый юрист должен уметь вовремя выявить такое состояние и преодолеть его, для чего существуют различные способы, о которых будет сказано выше, или прибегнуть к помощи специалиста. </w:t>
      </w:r>
    </w:p>
    <w:p w:rsidR="00B907AD" w:rsidRDefault="00B907AD">
      <w:pPr>
        <w:pStyle w:val="a3"/>
        <w:spacing w:line="360" w:lineRule="auto"/>
        <w:jc w:val="left"/>
        <w:rPr>
          <w:sz w:val="28"/>
        </w:rPr>
      </w:pPr>
      <w:r>
        <w:rPr>
          <w:sz w:val="28"/>
        </w:rPr>
        <w:tab/>
      </w:r>
      <w:r>
        <w:rPr>
          <w:b/>
          <w:bCs/>
          <w:sz w:val="28"/>
        </w:rPr>
        <w:t>Властный, обязательный характер профессиональных полномочий.</w:t>
      </w:r>
    </w:p>
    <w:p w:rsidR="00B907AD" w:rsidRDefault="00B907AD">
      <w:pPr>
        <w:pStyle w:val="a3"/>
        <w:spacing w:line="360" w:lineRule="auto"/>
        <w:jc w:val="left"/>
        <w:rPr>
          <w:sz w:val="28"/>
        </w:rPr>
      </w:pPr>
      <w:r>
        <w:rPr>
          <w:sz w:val="28"/>
        </w:rPr>
        <w:tab/>
        <w:t xml:space="preserve">Каждый юрист, для осуществления своей деятельности, наделяется определёнными полномочиями. Все его действия достаточно чётко определены законом, которым он должен руководствоваться и за рамки которого ни в коем случае не должен выходить, так как это может нарушить законные права и интересы граждан. Иногда юрист, особенно сотрудник правоохранительных органов, должен проявлять волю, характер, настойчивость, не поддаваться на провокации и т.д. Но это должно использоваться в разумных пределах и с учётом содеянного каждым конкретным человеком. </w:t>
      </w:r>
    </w:p>
    <w:p w:rsidR="00B907AD" w:rsidRDefault="00B907AD">
      <w:pPr>
        <w:pStyle w:val="a3"/>
        <w:spacing w:line="360" w:lineRule="auto"/>
        <w:jc w:val="left"/>
        <w:rPr>
          <w:sz w:val="28"/>
        </w:rPr>
      </w:pPr>
      <w:r>
        <w:rPr>
          <w:sz w:val="28"/>
        </w:rPr>
        <w:tab/>
        <w:t xml:space="preserve">Известно, что несоблюдение предписаний закона, относительно осуществления своих властных полномочий, может привести к тяжёлым последствиям, нанести психологическую травму, причинить моральный вред, как самому человеку, так и его близким, нарушить его репутацию, запятнать честное имя, сформировать искажённое мнение о нём. Во избежание таких последствий, применение властных полномочий требует от юриста не только глубоких профессиональных знаний, но и особых личностных качеств, развитого интеллекта, аналитического склада ума, эмоциональной уравновешенности, способности прогнозировать последствия своих решений, уважительного отношению к людям. </w:t>
      </w:r>
    </w:p>
    <w:p w:rsidR="00B907AD" w:rsidRDefault="00B907AD">
      <w:pPr>
        <w:pStyle w:val="a3"/>
        <w:spacing w:line="360" w:lineRule="auto"/>
        <w:jc w:val="left"/>
        <w:rPr>
          <w:b/>
          <w:bCs/>
          <w:sz w:val="28"/>
        </w:rPr>
      </w:pPr>
      <w:r>
        <w:rPr>
          <w:sz w:val="28"/>
        </w:rPr>
        <w:tab/>
      </w:r>
      <w:r>
        <w:rPr>
          <w:b/>
          <w:bCs/>
          <w:sz w:val="28"/>
        </w:rPr>
        <w:t xml:space="preserve">Нестандартный, творческий характер профессионального труда юриста. </w:t>
      </w:r>
    </w:p>
    <w:p w:rsidR="00B907AD" w:rsidRDefault="00B907AD">
      <w:pPr>
        <w:pStyle w:val="a3"/>
        <w:spacing w:line="360" w:lineRule="auto"/>
        <w:jc w:val="left"/>
        <w:rPr>
          <w:sz w:val="28"/>
        </w:rPr>
      </w:pPr>
      <w:r>
        <w:rPr>
          <w:b/>
          <w:bCs/>
          <w:sz w:val="28"/>
        </w:rPr>
        <w:tab/>
      </w:r>
      <w:r>
        <w:rPr>
          <w:sz w:val="28"/>
        </w:rPr>
        <w:t xml:space="preserve">В процессе своей деятельности юристу приходится сталкиваться с различными жизненными ситуациями, судьбами разных людей, и всё это в совокупности, и каждая ситуация в отдельности, требуют индивидуального подхода, внимательного изучения возникших правоотношений. Поэтому, чтобы наиболее квалифицированно и адекватно оценить те или иные действия, решить тот или иной вопрос, юристу, помимо сугубо профессиональных знаний, необходимы обширные знания науки, культуры, образования, развитый интеллект. Своими человеческими, личностными качествами юрист должен руководствоваться при решении того или иного вопроса, но решающую роль в принятии решения всё же должен играть закон. Поэтому нельзя допускать, чтобы эмоции, чувства взяли верх над рассудком! </w:t>
      </w:r>
    </w:p>
    <w:p w:rsidR="00B907AD" w:rsidRDefault="00B907AD">
      <w:pPr>
        <w:pStyle w:val="a3"/>
        <w:spacing w:line="360" w:lineRule="auto"/>
        <w:jc w:val="left"/>
        <w:rPr>
          <w:b/>
          <w:bCs/>
          <w:sz w:val="28"/>
        </w:rPr>
      </w:pPr>
      <w:r>
        <w:rPr>
          <w:sz w:val="28"/>
        </w:rPr>
        <w:tab/>
      </w:r>
      <w:r>
        <w:rPr>
          <w:b/>
          <w:bCs/>
          <w:sz w:val="28"/>
        </w:rPr>
        <w:t xml:space="preserve">Процессуальная самостоятельность, персональная ответственность юристов, работающих в правоохранительных органах, государственно-правовых структурах. </w:t>
      </w:r>
    </w:p>
    <w:p w:rsidR="00B907AD" w:rsidRDefault="00B907AD">
      <w:pPr>
        <w:pStyle w:val="a3"/>
        <w:spacing w:line="360" w:lineRule="auto"/>
        <w:jc w:val="left"/>
        <w:rPr>
          <w:sz w:val="28"/>
        </w:rPr>
      </w:pPr>
      <w:r>
        <w:rPr>
          <w:b/>
          <w:bCs/>
          <w:sz w:val="28"/>
        </w:rPr>
        <w:tab/>
      </w:r>
      <w:r>
        <w:rPr>
          <w:sz w:val="28"/>
        </w:rPr>
        <w:t xml:space="preserve">Данное положение означает, что в деятельность юриста невозможно вмешательство и давление со стороны каких бы то ни было третьих лиц. Он абсолютно самостоятелен в принятии тех или иных решений и подчиняется только закону. Это, в свою очередь, формирует у юристов развитое правосознание, способность самостоятельно принимать решения, чувство ответственности за свои действия. </w:t>
      </w:r>
    </w:p>
    <w:p w:rsidR="00B907AD" w:rsidRDefault="00B907AD">
      <w:pPr>
        <w:pStyle w:val="a3"/>
        <w:spacing w:line="360" w:lineRule="auto"/>
        <w:jc w:val="left"/>
        <w:rPr>
          <w:sz w:val="28"/>
        </w:rPr>
      </w:pPr>
      <w:r>
        <w:rPr>
          <w:sz w:val="28"/>
        </w:rPr>
        <w:tab/>
        <w:t>Например, в ст.127 УПК РСФСР сказано, что «при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 несёт полную ответственность за их законное и своевременное проведение». В ст. 120 п. 1 Конституции РФ говорится: «Судьи независимы и подчиняются только Конституции РФ и федеральному закону» и т.д.</w:t>
      </w:r>
    </w:p>
    <w:p w:rsidR="00B907AD" w:rsidRDefault="00B907AD">
      <w:pPr>
        <w:pStyle w:val="a3"/>
        <w:spacing w:line="360" w:lineRule="auto"/>
        <w:jc w:val="left"/>
        <w:rPr>
          <w:sz w:val="28"/>
        </w:rPr>
      </w:pPr>
      <w:r>
        <w:rPr>
          <w:sz w:val="28"/>
        </w:rPr>
        <w:tab/>
        <w:t xml:space="preserve">Процессуальная самостоятельность юриста предполагает высокий уровень ответственности. Сбалансированность этих сторон, их профессиональной деятельности, требует от них: высокого уровня профессиональной адаптации, личностной интеграции, социальной зрелости; нервно-психической, эмоционально-волевой устойчивости; интеллекта, гибкого творческого мышления; смелости, решительности, уверенности в себе, способности брать на себя ответственность за принимаемые решения, настойчивости при высоком уровне самокритичности. </w:t>
      </w:r>
    </w:p>
    <w:p w:rsidR="00B907AD" w:rsidRDefault="00B907AD">
      <w:pPr>
        <w:pStyle w:val="a3"/>
        <w:spacing w:line="360" w:lineRule="auto"/>
        <w:jc w:val="left"/>
        <w:rPr>
          <w:sz w:val="28"/>
        </w:rPr>
      </w:pPr>
      <w:r>
        <w:rPr>
          <w:sz w:val="28"/>
        </w:rPr>
        <w:tab/>
        <w:t xml:space="preserve">Данные особенности профессиональной деятельности юриста являются наиболее общими для всех её видов и не затрагивают глубинное и сущносное их проявление (расследование преступлений, тактика ведения допроса и т.д.), но такой подход достаточно важен, так как способствует созданию типовой профессиограммы деятельности юриста. </w:t>
      </w:r>
    </w:p>
    <w:p w:rsidR="00B907AD" w:rsidRDefault="00B907AD">
      <w:pPr>
        <w:pStyle w:val="a3"/>
        <w:spacing w:line="360" w:lineRule="auto"/>
      </w:pPr>
      <w:r>
        <w:rPr>
          <w:sz w:val="28"/>
        </w:rPr>
        <w:br w:type="page"/>
      </w:r>
      <w:r>
        <w:t>Структурно-психологический анализ профессиональной деятельности юриста.</w:t>
      </w:r>
    </w:p>
    <w:p w:rsidR="00B907AD" w:rsidRDefault="00B907AD">
      <w:pPr>
        <w:pStyle w:val="a3"/>
        <w:spacing w:line="360" w:lineRule="auto"/>
      </w:pPr>
    </w:p>
    <w:p w:rsidR="00B907AD" w:rsidRDefault="00B907AD">
      <w:pPr>
        <w:pStyle w:val="a3"/>
        <w:spacing w:line="360" w:lineRule="auto"/>
        <w:jc w:val="left"/>
        <w:rPr>
          <w:sz w:val="28"/>
        </w:rPr>
      </w:pPr>
      <w:r>
        <w:rPr>
          <w:sz w:val="28"/>
        </w:rPr>
        <w:tab/>
        <w:t xml:space="preserve">Данный анализ профессиональной деятельности юриста, позволяет значительно глубже и шире дополнить его как профессионограмму (описание объективных характеристик деятельности и индивидуальных особенностей человека), так и психограмму (профессионально значимые свойства) и в итоге создать надёжную систему оценки и отбора кандидатов для правоохранительной службы. </w:t>
      </w:r>
    </w:p>
    <w:p w:rsidR="00B907AD" w:rsidRDefault="00B907AD">
      <w:pPr>
        <w:pStyle w:val="a3"/>
        <w:spacing w:line="360" w:lineRule="auto"/>
        <w:jc w:val="left"/>
        <w:rPr>
          <w:sz w:val="28"/>
        </w:rPr>
      </w:pPr>
      <w:r>
        <w:rPr>
          <w:sz w:val="28"/>
        </w:rPr>
        <w:tab/>
        <w:t xml:space="preserve">Для всех видов правоохранительной деятельности: следственной, судебной, юрисконсультской, адвокатской и некоторых других, основные структурные элементы являются одинаковыми, но, в зависимости от особенностей каждой из них, значимость отдельно взятой подструктуры меняется. </w:t>
      </w:r>
    </w:p>
    <w:p w:rsidR="00B907AD" w:rsidRDefault="00B907AD">
      <w:pPr>
        <w:pStyle w:val="a3"/>
        <w:spacing w:line="360" w:lineRule="auto"/>
        <w:jc w:val="left"/>
        <w:rPr>
          <w:sz w:val="28"/>
        </w:rPr>
      </w:pPr>
      <w:r>
        <w:rPr>
          <w:sz w:val="28"/>
        </w:rPr>
        <w:tab/>
        <w:t xml:space="preserve">В наиболее обобщенном виде многие авторы выделяют следующие подструктуры профессиональной деятельности юриста: </w:t>
      </w:r>
    </w:p>
    <w:p w:rsidR="00B907AD" w:rsidRDefault="00B907AD">
      <w:pPr>
        <w:pStyle w:val="a3"/>
        <w:numPr>
          <w:ilvl w:val="0"/>
          <w:numId w:val="1"/>
        </w:numPr>
        <w:spacing w:line="360" w:lineRule="auto"/>
        <w:jc w:val="left"/>
        <w:rPr>
          <w:sz w:val="28"/>
        </w:rPr>
      </w:pPr>
      <w:r>
        <w:rPr>
          <w:sz w:val="28"/>
        </w:rPr>
        <w:t>Позновательно-прогностическая.</w:t>
      </w:r>
    </w:p>
    <w:p w:rsidR="00B907AD" w:rsidRDefault="00B907AD">
      <w:pPr>
        <w:pStyle w:val="a3"/>
        <w:numPr>
          <w:ilvl w:val="0"/>
          <w:numId w:val="1"/>
        </w:numPr>
        <w:spacing w:line="360" w:lineRule="auto"/>
        <w:jc w:val="left"/>
        <w:rPr>
          <w:sz w:val="28"/>
        </w:rPr>
      </w:pPr>
      <w:r>
        <w:rPr>
          <w:sz w:val="28"/>
        </w:rPr>
        <w:t>Организационно-управленческая.</w:t>
      </w:r>
    </w:p>
    <w:p w:rsidR="00B907AD" w:rsidRDefault="00B907AD">
      <w:pPr>
        <w:pStyle w:val="a3"/>
        <w:numPr>
          <w:ilvl w:val="0"/>
          <w:numId w:val="1"/>
        </w:numPr>
        <w:spacing w:line="360" w:lineRule="auto"/>
        <w:jc w:val="left"/>
        <w:rPr>
          <w:sz w:val="28"/>
        </w:rPr>
      </w:pPr>
      <w:r>
        <w:rPr>
          <w:sz w:val="28"/>
        </w:rPr>
        <w:t>Воспитательная.</w:t>
      </w:r>
    </w:p>
    <w:p w:rsidR="00B907AD" w:rsidRDefault="00B907AD">
      <w:pPr>
        <w:pStyle w:val="a3"/>
        <w:numPr>
          <w:ilvl w:val="0"/>
          <w:numId w:val="1"/>
        </w:numPr>
        <w:spacing w:line="360" w:lineRule="auto"/>
        <w:jc w:val="left"/>
        <w:rPr>
          <w:sz w:val="28"/>
        </w:rPr>
      </w:pPr>
      <w:r>
        <w:rPr>
          <w:sz w:val="28"/>
        </w:rPr>
        <w:t>Коммуникативная (общения).</w:t>
      </w:r>
    </w:p>
    <w:p w:rsidR="00B907AD" w:rsidRDefault="00B907AD">
      <w:pPr>
        <w:pStyle w:val="a3"/>
        <w:spacing w:line="360" w:lineRule="auto"/>
        <w:ind w:firstLine="705"/>
        <w:jc w:val="left"/>
        <w:rPr>
          <w:b/>
          <w:bCs/>
          <w:sz w:val="28"/>
        </w:rPr>
      </w:pPr>
      <w:r>
        <w:rPr>
          <w:b/>
          <w:bCs/>
          <w:sz w:val="28"/>
        </w:rPr>
        <w:t xml:space="preserve">Позновательно-прогностическая подструктура профессиональной деятельности юриста. </w:t>
      </w:r>
    </w:p>
    <w:p w:rsidR="00B907AD" w:rsidRDefault="00B907AD">
      <w:pPr>
        <w:pStyle w:val="a3"/>
        <w:spacing w:line="360" w:lineRule="auto"/>
        <w:jc w:val="left"/>
        <w:rPr>
          <w:sz w:val="28"/>
        </w:rPr>
      </w:pPr>
      <w:r>
        <w:rPr>
          <w:b/>
          <w:bCs/>
          <w:sz w:val="28"/>
        </w:rPr>
        <w:tab/>
      </w:r>
      <w:r>
        <w:rPr>
          <w:sz w:val="28"/>
        </w:rPr>
        <w:t xml:space="preserve">В познавательную деятельность юриста входит расследование преступлений и выявление их причин, разрешение споров в судах и многое другое. В процессе своей деятельности юрист постоянно должен вести умственную работу: прогнозировать те или иные последствия по делу, его исход, искать наилучшие варианты защиты своего клиента, чётко определять чужие и свои ошибки, и быстро и грамотно устранять их. Юрист всё время должен стремиться к тому, чтобы найти истину, и это должно являться главным критерием его познавательной деятельности. В этом отношении справедливо можно заметить, что познавательная деятельность юриста, так или иначе, сопряжена с удостоверительной функцией. Эта функция сопровождается составлением процессуальных документов, которые отражают весь ход и результаты установления истины по делу и служат доказательством всему процессу познания. В области удостоверительной деятельности юрист должен обладать развитой письменной речью, способностью к быстрому обобщению информации, умением дать письменное описание событиям. </w:t>
      </w:r>
    </w:p>
    <w:p w:rsidR="00B907AD" w:rsidRDefault="00B907AD">
      <w:pPr>
        <w:pStyle w:val="a3"/>
        <w:spacing w:line="360" w:lineRule="auto"/>
        <w:jc w:val="left"/>
        <w:rPr>
          <w:sz w:val="28"/>
        </w:rPr>
      </w:pPr>
      <w:r>
        <w:rPr>
          <w:sz w:val="28"/>
        </w:rPr>
        <w:tab/>
        <w:t xml:space="preserve">С психологической точки зрения в данной деятельности юристу приходится преодолевать противодействие заинтересованных лиц, которые могут противостоять установлению истины. В этом отношении необходимо применять принудительный характер познания с использованием властных полномочий. Важную роль здесь играет эмоционально-волевой фон, сопутствующий процессу познания, воздействие стресс факторов, нередко вызывающих избыточную эмоционально-психическую напряжённость. </w:t>
      </w:r>
    </w:p>
    <w:p w:rsidR="00B907AD" w:rsidRDefault="00B907AD">
      <w:pPr>
        <w:pStyle w:val="a3"/>
        <w:spacing w:line="360" w:lineRule="auto"/>
        <w:jc w:val="left"/>
        <w:rPr>
          <w:sz w:val="28"/>
        </w:rPr>
      </w:pPr>
      <w:r>
        <w:rPr>
          <w:sz w:val="28"/>
        </w:rPr>
        <w:tab/>
        <w:t xml:space="preserve">Безусловно, в процессе познания необходимы и определённые личностные качества, которые в своей совокупности составляют один из основных факторов профессиональной пригодности. К ним относятся: развитый интеллект, разносторонние общие и профессиональные знания, творческое мышление, аналитический склад ума, умение выделять главное, активное восприятие, ёмкая память, устойчивое внимание, развитое воображение, интуиция. </w:t>
      </w:r>
    </w:p>
    <w:p w:rsidR="00B907AD" w:rsidRDefault="00B907AD">
      <w:pPr>
        <w:pStyle w:val="a3"/>
        <w:spacing w:line="360" w:lineRule="auto"/>
        <w:jc w:val="left"/>
        <w:rPr>
          <w:sz w:val="28"/>
        </w:rPr>
      </w:pPr>
      <w:r>
        <w:rPr>
          <w:sz w:val="28"/>
        </w:rPr>
        <w:tab/>
      </w:r>
      <w:r>
        <w:rPr>
          <w:b/>
          <w:bCs/>
          <w:sz w:val="28"/>
        </w:rPr>
        <w:t xml:space="preserve">Организационно-управленческая подструктура профессиональной деятельности юриста. </w:t>
      </w:r>
    </w:p>
    <w:p w:rsidR="00B907AD" w:rsidRDefault="00B907AD">
      <w:pPr>
        <w:pStyle w:val="a3"/>
        <w:spacing w:line="360" w:lineRule="auto"/>
        <w:ind w:firstLine="720"/>
        <w:jc w:val="left"/>
        <w:rPr>
          <w:sz w:val="28"/>
        </w:rPr>
      </w:pPr>
      <w:r>
        <w:rPr>
          <w:sz w:val="28"/>
        </w:rPr>
        <w:t xml:space="preserve">Организационно-управленческая деятельность занимает очень важное место в работе юриста, так как от этого зависит эффективность его труда в целом. Особенно сильно этот аспект возрастает, когда юрист занимает какие-либо управленческие должности и в силу которых ему необходимо руководить своими подчинёнными. Юристу, помимо установления межличностных контактов с руководителями других предприятий и фирм, необходимо так же, эффективно, с учётом индивидуально-психологических особенностей подчинённых распределять между ними обязанности, координировать ход их деятельности. Ему необходимо сохранять в коллективе нормальную, спокойную психологическую обстановку, и препятствовать возникновению конфликтных ситуаций. Юристу, в любой конфликтной ситуации, необходимо сохранять самообладание, принимать наиболее правильные решения и предвидеть их последствия. </w:t>
      </w:r>
    </w:p>
    <w:p w:rsidR="00B907AD" w:rsidRDefault="00B907AD">
      <w:pPr>
        <w:pStyle w:val="a3"/>
        <w:spacing w:line="360" w:lineRule="auto"/>
        <w:ind w:firstLine="720"/>
        <w:jc w:val="left"/>
        <w:rPr>
          <w:sz w:val="28"/>
        </w:rPr>
      </w:pPr>
      <w:r>
        <w:rPr>
          <w:sz w:val="28"/>
        </w:rPr>
        <w:t>Поэтому многим юристам, особенно управленческого звена, помимо глубоких профессиональных знаний, необходимо иметь организаторские способности. Прежде всего, это: активность, инициативность, находчивость, умение выделять главное, ответственность за свои действия.</w:t>
      </w:r>
    </w:p>
    <w:p w:rsidR="00B907AD" w:rsidRDefault="00B907AD">
      <w:pPr>
        <w:pStyle w:val="a3"/>
        <w:spacing w:line="360" w:lineRule="auto"/>
        <w:ind w:firstLine="720"/>
        <w:jc w:val="left"/>
        <w:rPr>
          <w:sz w:val="28"/>
        </w:rPr>
      </w:pPr>
      <w:r>
        <w:rPr>
          <w:sz w:val="28"/>
        </w:rPr>
        <w:t xml:space="preserve">Важную роль в структуре организаторских способностей играют и другие отмеченные выше качества: коммуникативная компетентность, нервно-психическая устойчивость, адекватная самооценка, высокая мотивация достижения успеха. </w:t>
      </w:r>
    </w:p>
    <w:p w:rsidR="00B907AD" w:rsidRDefault="00B907AD">
      <w:pPr>
        <w:pStyle w:val="a3"/>
        <w:spacing w:line="360" w:lineRule="auto"/>
        <w:ind w:firstLine="720"/>
        <w:jc w:val="left"/>
        <w:rPr>
          <w:sz w:val="28"/>
        </w:rPr>
      </w:pPr>
      <w:r>
        <w:rPr>
          <w:sz w:val="28"/>
        </w:rPr>
        <w:t xml:space="preserve">К качествам, существенно снижающим организаторские способности юриста, относятся: психопатические черты и свойства характера, повышенная агрессивность, эмоциональная неустойчивость, пассивность, безответственность, избыточная мнительность, тревожность. Эти качества просто неприемлемы для юридической профессии и их необходимо побеждать любыми доступными способами. </w:t>
      </w:r>
    </w:p>
    <w:p w:rsidR="00B907AD" w:rsidRDefault="00B907AD">
      <w:pPr>
        <w:pStyle w:val="a3"/>
        <w:spacing w:line="360" w:lineRule="auto"/>
        <w:ind w:firstLine="720"/>
        <w:jc w:val="left"/>
        <w:rPr>
          <w:sz w:val="28"/>
        </w:rPr>
      </w:pPr>
      <w:r>
        <w:rPr>
          <w:b/>
          <w:bCs/>
          <w:sz w:val="28"/>
        </w:rPr>
        <w:t xml:space="preserve">Воспитательная подструктура профессиональной деятельности юриста. </w:t>
      </w:r>
    </w:p>
    <w:p w:rsidR="00B907AD" w:rsidRDefault="00B907AD">
      <w:pPr>
        <w:pStyle w:val="a3"/>
        <w:spacing w:line="360" w:lineRule="auto"/>
        <w:ind w:firstLine="720"/>
        <w:jc w:val="left"/>
        <w:rPr>
          <w:sz w:val="28"/>
        </w:rPr>
      </w:pPr>
      <w:r>
        <w:rPr>
          <w:sz w:val="28"/>
        </w:rPr>
        <w:t xml:space="preserve">Данная подструктура деятельности юриста заключается в определении целей и задач правосудия, методов профилактики и борьбы с правонарушениями, умении, правильно, доступно и понятно толковать,  право, разъяснять его гражданам. Здесь важно отметить умение юриста разъяснять суть той или иной правовой нормы, и правильное понимание её в последующем гражданами. </w:t>
      </w:r>
    </w:p>
    <w:p w:rsidR="00B907AD" w:rsidRDefault="00B907AD">
      <w:pPr>
        <w:pStyle w:val="a3"/>
        <w:spacing w:line="360" w:lineRule="auto"/>
        <w:ind w:firstLine="720"/>
        <w:jc w:val="left"/>
        <w:rPr>
          <w:sz w:val="28"/>
        </w:rPr>
      </w:pPr>
      <w:r>
        <w:rPr>
          <w:sz w:val="28"/>
        </w:rPr>
        <w:t xml:space="preserve">Участие юристов в воспитательной работе предполагает их высокий образовательный уровень, культурный, наличие широкого кругозора, эрудиции. В ходе такой деятельности юристу нередко приходится выступать перед аудиторией, поэтому у него должна быть хорошо развита речь, он должен доступно и понятно доносить до присутствующих всю необходимую информацию, владеть вербальными и невербальными средствами общения. </w:t>
      </w:r>
    </w:p>
    <w:p w:rsidR="00B907AD" w:rsidRDefault="00B907AD">
      <w:pPr>
        <w:pStyle w:val="a3"/>
        <w:spacing w:line="360" w:lineRule="auto"/>
        <w:ind w:firstLine="720"/>
        <w:jc w:val="left"/>
        <w:rPr>
          <w:sz w:val="28"/>
        </w:rPr>
      </w:pPr>
      <w:r>
        <w:rPr>
          <w:sz w:val="28"/>
        </w:rPr>
        <w:t xml:space="preserve">Воспитательная деятельность очень важна для правовой образованности граждан, которая (правовая образованность) в наши дни остаётся очень низкой. </w:t>
      </w:r>
    </w:p>
    <w:p w:rsidR="00B907AD" w:rsidRDefault="00B907AD">
      <w:pPr>
        <w:pStyle w:val="a3"/>
        <w:spacing w:line="360" w:lineRule="auto"/>
        <w:ind w:firstLine="720"/>
        <w:jc w:val="left"/>
        <w:rPr>
          <w:sz w:val="28"/>
        </w:rPr>
      </w:pPr>
      <w:r>
        <w:rPr>
          <w:b/>
          <w:bCs/>
          <w:sz w:val="28"/>
        </w:rPr>
        <w:t xml:space="preserve">Коммуникативная подструктура профессиональной деятельности юриста. </w:t>
      </w:r>
    </w:p>
    <w:p w:rsidR="00B907AD" w:rsidRDefault="00B907AD">
      <w:pPr>
        <w:pStyle w:val="a3"/>
        <w:spacing w:line="360" w:lineRule="auto"/>
        <w:ind w:firstLine="720"/>
        <w:jc w:val="left"/>
        <w:rPr>
          <w:sz w:val="28"/>
        </w:rPr>
      </w:pPr>
      <w:r>
        <w:rPr>
          <w:sz w:val="28"/>
        </w:rPr>
        <w:t>Практически любая деятельность юриста, так или иначе, связана с общением, при этом оно нередко составляет основное содержание его деятельности и является не обыкновенным, бытовым общением двух приятелей, а приобретает роль профессионального. Важно будет отметить, что профессиональное общение не всегда применяется юристом по своему усмотрению, в ряде случаев, оно строго формализовано и протекает в особом процессуальном режиме с соблюдением определённых, строго очерченных форм коммуникации, таких, например, как приём заявлений у граждан, проведение допроса и очной ставки, судебные прения и многое другое. Такая заформализованность, чёткая регламентация и невозможность отступления от неё являются обязательными условиями, при которых такое общение может существовать.</w:t>
      </w:r>
    </w:p>
    <w:p w:rsidR="00B907AD" w:rsidRDefault="00B907AD">
      <w:pPr>
        <w:pStyle w:val="a3"/>
        <w:spacing w:line="360" w:lineRule="auto"/>
        <w:jc w:val="left"/>
        <w:rPr>
          <w:sz w:val="28"/>
        </w:rPr>
      </w:pPr>
      <w:r>
        <w:rPr>
          <w:sz w:val="28"/>
        </w:rPr>
        <w:tab/>
        <w:t>Но одним из важнейших качеств данной деятельности является способность устанавливать межличностные контакты с различными участниками общения, которые в значительной мере влияют на эффективность труда юристов.</w:t>
      </w:r>
    </w:p>
    <w:p w:rsidR="00B907AD" w:rsidRDefault="00B907AD">
      <w:pPr>
        <w:pStyle w:val="a3"/>
        <w:spacing w:line="360" w:lineRule="auto"/>
        <w:jc w:val="left"/>
        <w:rPr>
          <w:sz w:val="28"/>
        </w:rPr>
      </w:pPr>
      <w:r>
        <w:rPr>
          <w:sz w:val="28"/>
        </w:rPr>
        <w:tab/>
        <w:t xml:space="preserve">Поэтому от юриста, помимо знания законов, требуются ещё и определённые коммуникативные способности: умение устанавливать отношения с людьми, убеждать, учитывая индивидуально-психологические особенности, пробуждать интерес к общению в связи с теми или иными обстоятельствами, имеющими правовое значение. </w:t>
      </w:r>
    </w:p>
    <w:p w:rsidR="00B907AD" w:rsidRDefault="00B907AD">
      <w:pPr>
        <w:pStyle w:val="a3"/>
        <w:spacing w:line="360" w:lineRule="auto"/>
        <w:jc w:val="left"/>
        <w:rPr>
          <w:sz w:val="28"/>
        </w:rPr>
      </w:pPr>
      <w:r>
        <w:rPr>
          <w:sz w:val="28"/>
        </w:rPr>
        <w:tab/>
        <w:t xml:space="preserve">Такое разделение и выделение отдельных структурных элементов носит сугубо условный характер, так как при осуществлении той или иной деятельности юрист применяет, если не все, то большую их часть, во взаимосвязи и взаимодополнении. Такой методологический подход помогает более углублённо проанализировать профессиональный труд юристов, выделить наиболее важные и существенные моменты его деятельности, разработать профессионограмму деятельности, определить критерии оценки психологических качеств лиц, которые хотят стать юристами, создать надёжную систему профессионального отбора кадров. </w:t>
      </w:r>
    </w:p>
    <w:p w:rsidR="00B907AD" w:rsidRDefault="00B907AD">
      <w:pPr>
        <w:pStyle w:val="a3"/>
        <w:spacing w:line="360" w:lineRule="auto"/>
        <w:ind w:firstLine="720"/>
        <w:jc w:val="left"/>
        <w:rPr>
          <w:sz w:val="28"/>
        </w:rPr>
      </w:pPr>
    </w:p>
    <w:p w:rsidR="00B907AD" w:rsidRDefault="00B907AD">
      <w:pPr>
        <w:pStyle w:val="a3"/>
        <w:spacing w:line="360" w:lineRule="auto"/>
        <w:ind w:firstLine="720"/>
        <w:jc w:val="left"/>
        <w:rPr>
          <w:sz w:val="28"/>
        </w:rPr>
      </w:pPr>
    </w:p>
    <w:p w:rsidR="00B907AD" w:rsidRDefault="00B907AD">
      <w:pPr>
        <w:pStyle w:val="a3"/>
        <w:spacing w:line="360" w:lineRule="auto"/>
        <w:ind w:firstLine="720"/>
      </w:pPr>
      <w:r>
        <w:t xml:space="preserve">Профессионально значимые качества личности юриста. </w:t>
      </w:r>
    </w:p>
    <w:p w:rsidR="00B907AD" w:rsidRDefault="00B907AD">
      <w:pPr>
        <w:pStyle w:val="a3"/>
        <w:spacing w:line="360" w:lineRule="auto"/>
        <w:ind w:firstLine="720"/>
      </w:pPr>
    </w:p>
    <w:p w:rsidR="00B907AD" w:rsidRDefault="00B907AD">
      <w:pPr>
        <w:pStyle w:val="a3"/>
        <w:spacing w:line="360" w:lineRule="auto"/>
        <w:ind w:firstLine="720"/>
        <w:jc w:val="left"/>
        <w:rPr>
          <w:sz w:val="28"/>
        </w:rPr>
      </w:pPr>
      <w:r>
        <w:rPr>
          <w:sz w:val="28"/>
        </w:rPr>
        <w:t xml:space="preserve">Определение профессионально значимых качеств личности юриста очень важно и необходимо в современном обществе. Выделение таких качеств способствует улучшению деятельности работников, которые так или иначе связаны с юриспруденцией. Определение индивидуально психологических качеств способствует установлению пригодности личности к той или иной деятельности. При этом если будет разработана устойчивая система подбора кадров по их личностным, правовым и некоторым другим характеристикам, то это поможет уже на первом этапе решить такую важную проблемы, как качество исполнения своих профессиональных обязанностей, соответствие и способность справляться с возложенными задачами. Ведь в случае профессиональной непригодности, человек подвергается значительным психологическим перегрузкам, что приводит к неудовлетворённости своей деятельностью, безразличию к работе, что может послужить причиной для перехода в другие структуры или изменения профиля работы. </w:t>
      </w:r>
    </w:p>
    <w:p w:rsidR="00B907AD" w:rsidRDefault="00B907AD">
      <w:pPr>
        <w:pStyle w:val="a3"/>
        <w:spacing w:line="360" w:lineRule="auto"/>
        <w:ind w:firstLine="720"/>
        <w:jc w:val="left"/>
        <w:rPr>
          <w:sz w:val="28"/>
        </w:rPr>
      </w:pPr>
      <w:r>
        <w:rPr>
          <w:sz w:val="28"/>
        </w:rPr>
        <w:t xml:space="preserve">В связи с этим выделяют следующие факторы профессиональной пригодности: высокий уровень социальной адаптации, нервно-психическая устойчивость, высокий уровень интеллектуального развития, коммуникативная компетентность, организаторские способности. Эти факторы включают если не все, то большинство психологических качеств юридической личности. </w:t>
      </w:r>
    </w:p>
    <w:p w:rsidR="00B907AD" w:rsidRDefault="00B907AD">
      <w:pPr>
        <w:pStyle w:val="a3"/>
        <w:spacing w:line="360" w:lineRule="auto"/>
        <w:ind w:firstLine="720"/>
        <w:jc w:val="left"/>
        <w:rPr>
          <w:sz w:val="28"/>
        </w:rPr>
      </w:pPr>
      <w:r>
        <w:rPr>
          <w:sz w:val="28"/>
        </w:rPr>
        <w:t xml:space="preserve">Одним из самых главных факторов профессиональной пригодности юридических работников является высокий уровень социальной адаптации, который заключается в нормативности поведения юриста в различных ситуациях. К необходимым качествам личности здесь следует отнести высокий уровень правосознания; честность, совестливость; принципиальность в борьбе с нарушениями правопорядка; обязательность, добросовестность, исполнительность, дисциплинированность. Все эти качества способствуют улучшению и качественному исполнению всех возложенных на юриста задач, его неподкупность, стремление к завершению и выполнению любого, даже самого сложного и заранее проигрышного дела. </w:t>
      </w:r>
    </w:p>
    <w:p w:rsidR="00B907AD" w:rsidRDefault="00B907AD">
      <w:pPr>
        <w:pStyle w:val="a3"/>
        <w:spacing w:line="360" w:lineRule="auto"/>
        <w:ind w:firstLine="720"/>
        <w:jc w:val="left"/>
        <w:rPr>
          <w:sz w:val="28"/>
        </w:rPr>
      </w:pPr>
      <w:r>
        <w:rPr>
          <w:sz w:val="28"/>
        </w:rPr>
        <w:t xml:space="preserve">К качествам, которые свидетельствуют о профессиональной непригодности, относятся: низкий нравственный облик, нечестность, безответственность, недисциплинированность. Такому юристу нельзя доверять, пожалуй, никакой работы, тем более, когда речь идёт о судьбе человека. </w:t>
      </w:r>
    </w:p>
    <w:p w:rsidR="00B907AD" w:rsidRDefault="00B907AD">
      <w:pPr>
        <w:pStyle w:val="a3"/>
        <w:spacing w:line="360" w:lineRule="auto"/>
        <w:ind w:firstLine="720"/>
        <w:jc w:val="left"/>
        <w:rPr>
          <w:sz w:val="28"/>
        </w:rPr>
      </w:pPr>
      <w:r>
        <w:rPr>
          <w:sz w:val="28"/>
        </w:rPr>
        <w:t xml:space="preserve">Следующим фактором является нервно-психическая устойчивость личности юриста. Здесь необходимо выделить такие качества как: устойчивость к стрессу, высокий уровень самоконтроля над эмоциями и поведением, работоспособность в ситуациях, предполагающих нервное напряжение. Данные качества позволяют не должном уровне сохранять работоспособность в состоянии утомления, способность адекватно реагировать не различные события. Отрицательно можно оценить следующие качества: низкий порог устойчивости к стрессу, повышенная эмоциональная напряжённость, избыточная агрессивность, быстрая истощаемость нервных процессов. </w:t>
      </w:r>
    </w:p>
    <w:p w:rsidR="00B907AD" w:rsidRDefault="00B907AD">
      <w:pPr>
        <w:pStyle w:val="a3"/>
        <w:spacing w:line="360" w:lineRule="auto"/>
        <w:ind w:firstLine="720"/>
        <w:jc w:val="left"/>
        <w:rPr>
          <w:sz w:val="28"/>
        </w:rPr>
      </w:pPr>
      <w:r>
        <w:rPr>
          <w:sz w:val="28"/>
        </w:rPr>
        <w:t xml:space="preserve">Третий фактор – высокий уровень интеллектуального развития. Обуславливается следующими факторами: развитый интеллект, широкий кругозор, эрудиция; гибкое творческое мышление при решении тех или иных вопросов; активность, подвижность психических познавательных процессов; развитое воображение, интуиция. Напротив, низкая умственная работоспособность, сниженная познавательная активность, интеллект, неразвитое воображение, слабая память – качества, несовместимые с эффективностью профессионального труда. </w:t>
      </w:r>
    </w:p>
    <w:p w:rsidR="00B907AD" w:rsidRDefault="00B907AD">
      <w:pPr>
        <w:pStyle w:val="a3"/>
        <w:spacing w:line="360" w:lineRule="auto"/>
        <w:ind w:firstLine="720"/>
        <w:jc w:val="left"/>
        <w:rPr>
          <w:sz w:val="28"/>
        </w:rPr>
      </w:pPr>
      <w:r>
        <w:rPr>
          <w:sz w:val="28"/>
        </w:rPr>
        <w:t xml:space="preserve">О коммуникативной компетентности уже многое было сказано, хочу лишь добавить, что главным, на мой взгляд, в этой деятельности является умение юриста вести диалог. Каждый конкретный человек по-своему индивидуален и для юриста необходимо чётко определить внутренний психологический мир собеседника, особенности его характера и темперамента и исходя из этого построить своё общение. В противном случае, при неправильном общении, слишком резком тоне, негативном настрое, человек может замкнуться в себе, откажется разговаривать, разозлится или обидится. </w:t>
      </w:r>
    </w:p>
    <w:p w:rsidR="00B907AD" w:rsidRDefault="00B907AD">
      <w:pPr>
        <w:pStyle w:val="a3"/>
        <w:spacing w:line="360" w:lineRule="auto"/>
        <w:ind w:firstLine="720"/>
        <w:jc w:val="left"/>
        <w:rPr>
          <w:sz w:val="28"/>
        </w:rPr>
      </w:pPr>
      <w:r>
        <w:rPr>
          <w:sz w:val="28"/>
        </w:rPr>
        <w:t xml:space="preserve">Такой фактор, как организаторские способности, позволяют юристу, независимо от рода его деятельности, оказывать управляющее воздействие на различных субъектов, с которыми приходится вступать в диалог в процессе профессионального общения. Поэтому юристу, который относится к управленческому звену должны соответствовать такие качества, как активность, инициативность, находчивость, решительность, смелость, самостоятельность и многие другие. </w:t>
      </w:r>
    </w:p>
    <w:p w:rsidR="00B907AD" w:rsidRDefault="00B907AD">
      <w:pPr>
        <w:pStyle w:val="a3"/>
        <w:spacing w:line="360" w:lineRule="auto"/>
        <w:ind w:firstLine="720"/>
        <w:jc w:val="left"/>
        <w:rPr>
          <w:sz w:val="28"/>
        </w:rPr>
      </w:pPr>
      <w:r>
        <w:rPr>
          <w:sz w:val="28"/>
        </w:rPr>
        <w:t xml:space="preserve">Но помимо перечисленных качеств, у каждого юриста должна быть мотивационная сфера его деятельности. Он должен стремиться к достижению высоких результатов своей работы, всеобщему уважению, престижу. Если этот фактор отсутствует, то вряд ли можно говорить о хорошей работе и успехе на своём поприще. </w:t>
      </w:r>
    </w:p>
    <w:p w:rsidR="00B907AD" w:rsidRDefault="00B907AD">
      <w:pPr>
        <w:pStyle w:val="a3"/>
        <w:spacing w:line="360" w:lineRule="auto"/>
      </w:pPr>
      <w:r>
        <w:rPr>
          <w:sz w:val="28"/>
        </w:rPr>
        <w:br w:type="page"/>
      </w:r>
      <w:r>
        <w:t xml:space="preserve">Заключение. </w:t>
      </w:r>
    </w:p>
    <w:p w:rsidR="00B907AD" w:rsidRDefault="00B907AD">
      <w:pPr>
        <w:pStyle w:val="a3"/>
        <w:spacing w:line="360" w:lineRule="auto"/>
        <w:jc w:val="left"/>
        <w:rPr>
          <w:sz w:val="28"/>
        </w:rPr>
      </w:pPr>
    </w:p>
    <w:p w:rsidR="00B907AD" w:rsidRDefault="00B907AD">
      <w:pPr>
        <w:pStyle w:val="a3"/>
        <w:spacing w:line="360" w:lineRule="auto"/>
        <w:jc w:val="left"/>
        <w:rPr>
          <w:sz w:val="28"/>
        </w:rPr>
      </w:pPr>
      <w:r>
        <w:rPr>
          <w:sz w:val="28"/>
        </w:rPr>
        <w:tab/>
        <w:t xml:space="preserve">Итак, труд юриста разнообразен и сложен. Вся его деятельность протекает в постоянном решении разнообразных задач и поиске истины. Каждое новое дело требует индивидуального подхода и не похоже одно на другое, обладает особыми, только ему присущими признаками. Здесь юристу необходимо проявлять такое качество, как инициативность, но все его шаги строго регламентированы и это отличает его труд от труда других работников. Это налагает существенный отпечаток на личность человека. Его труд разнообразен, но всегда протекает в рамках дозволенного и через это нельзя переступать, хотя возникают ситуации, когда это необходимо. </w:t>
      </w:r>
    </w:p>
    <w:p w:rsidR="00B907AD" w:rsidRDefault="00B907AD">
      <w:pPr>
        <w:pStyle w:val="a3"/>
        <w:spacing w:line="360" w:lineRule="auto"/>
        <w:jc w:val="left"/>
        <w:rPr>
          <w:sz w:val="28"/>
        </w:rPr>
      </w:pPr>
      <w:r>
        <w:rPr>
          <w:sz w:val="28"/>
        </w:rPr>
        <w:tab/>
        <w:t xml:space="preserve">Для большинства юридических профессий характерна высокая эмоциональность труда, при этом очень часто возникают отрицательные эмоции, которыми необходимо управлять и подавлять, не дать им выплеснуться наружу. Для этого необходим подбор кадров исходя из психологических, моральных и профессиональных характеристик каждого человека. Необходимо разрабатывать профессионограммы и профессиограммы для каждой конкретной юридической профессии, чтобы избежать ошибок при подборе сотрудников. </w:t>
      </w:r>
    </w:p>
    <w:p w:rsidR="00B907AD" w:rsidRDefault="00B907AD">
      <w:pPr>
        <w:pStyle w:val="a3"/>
        <w:spacing w:line="360" w:lineRule="auto"/>
        <w:jc w:val="left"/>
        <w:rPr>
          <w:sz w:val="28"/>
        </w:rPr>
      </w:pPr>
      <w:r>
        <w:rPr>
          <w:sz w:val="28"/>
        </w:rPr>
        <w:tab/>
        <w:t xml:space="preserve">Деятельность многих юристов диктуется государством. Оно возлагает на органы юстиции определённые задачи, создаёт условия для подготовки и переподготовки юристов. Это очень важно, так как способствует более высокой квалификации сотрудников, более грамотному и квалифицированному решению дел, но и определяет повышенные требования к каждому работнику. Труд многих профессий сопряжён с наделением человека властными полномочиями, что требует от него чувства ответственности за свои действия. </w:t>
      </w:r>
    </w:p>
    <w:p w:rsidR="00B907AD" w:rsidRDefault="00B907AD">
      <w:pPr>
        <w:pStyle w:val="a3"/>
        <w:spacing w:line="360" w:lineRule="auto"/>
        <w:jc w:val="left"/>
        <w:rPr>
          <w:sz w:val="28"/>
        </w:rPr>
      </w:pPr>
      <w:r>
        <w:rPr>
          <w:sz w:val="28"/>
        </w:rPr>
        <w:tab/>
        <w:t xml:space="preserve">Основная задача психологического юридического труда – выявление рациональных соотношений между требованиями, которые предоставляются законом и правовой свободой и наличием творческого, самостоятельного начала в юридической работе. В этом юридическая деятельность опирается на экспериментальные данные различных наук: психологии, социологии и др. </w:t>
      </w:r>
    </w:p>
    <w:p w:rsidR="00B907AD" w:rsidRDefault="00B907AD">
      <w:pPr>
        <w:pStyle w:val="a3"/>
        <w:spacing w:line="360" w:lineRule="auto"/>
        <w:jc w:val="left"/>
        <w:rPr>
          <w:sz w:val="28"/>
        </w:rPr>
      </w:pPr>
      <w:r>
        <w:rPr>
          <w:sz w:val="28"/>
        </w:rPr>
        <w:tab/>
        <w:t xml:space="preserve">Много трудностей подстерегает юриста в процессе его деятельности, много профессиональных и общетеоретических знаний требуется от современного специалиста. Поэтому каждому, исходя из своих личностных характеристик, а так же собственного желания, необходимо подобрать наиболее подходящую профессию и приложить максимум усилий и стараний к выполнению своих профессиональных обязанностей. В этом случае не должно возникнуть серьёзных затруднений в выбранной работе.  </w:t>
      </w:r>
    </w:p>
    <w:p w:rsidR="00B907AD" w:rsidRDefault="00B907AD">
      <w:pPr>
        <w:pStyle w:val="a3"/>
        <w:spacing w:line="360" w:lineRule="auto"/>
        <w:ind w:firstLine="708"/>
        <w:jc w:val="left"/>
      </w:pPr>
      <w:r>
        <w:br w:type="page"/>
        <w:t xml:space="preserve"> </w:t>
      </w:r>
    </w:p>
    <w:p w:rsidR="00B907AD" w:rsidRDefault="00B907AD">
      <w:pPr>
        <w:pStyle w:val="a3"/>
        <w:spacing w:line="360" w:lineRule="auto"/>
        <w:ind w:firstLine="720"/>
        <w:jc w:val="left"/>
        <w:rPr>
          <w:sz w:val="28"/>
        </w:rPr>
      </w:pPr>
      <w:bookmarkStart w:id="0" w:name="_GoBack"/>
      <w:bookmarkEnd w:id="0"/>
    </w:p>
    <w:sectPr w:rsidR="00B907AD">
      <w:footerReference w:type="default" r:id="rId7"/>
      <w:headerReference w:type="firs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AD" w:rsidRDefault="00B907AD">
      <w:r>
        <w:separator/>
      </w:r>
    </w:p>
  </w:endnote>
  <w:endnote w:type="continuationSeparator" w:id="0">
    <w:p w:rsidR="00B907AD" w:rsidRDefault="00B9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7AD" w:rsidRDefault="00B907AD">
    <w:pPr>
      <w:pStyle w:val="a5"/>
    </w:pPr>
    <w:r>
      <w:tab/>
      <w:t xml:space="preserve">- </w:t>
    </w:r>
    <w:r w:rsidR="00AE5C2E">
      <w:rPr>
        <w:noProof/>
      </w:rPr>
      <w:t>1</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AD" w:rsidRDefault="00B907AD">
      <w:r>
        <w:separator/>
      </w:r>
    </w:p>
  </w:footnote>
  <w:footnote w:type="continuationSeparator" w:id="0">
    <w:p w:rsidR="00B907AD" w:rsidRDefault="00B90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7AD" w:rsidRDefault="00B907AD">
    <w:pPr>
      <w:pStyle w:val="a4"/>
    </w:pPr>
    <w:r>
      <w:rPr>
        <w:rStyle w:val="a6"/>
        <w:noProof/>
      </w:rPr>
      <w:t>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84877"/>
    <w:multiLevelType w:val="hybridMultilevel"/>
    <w:tmpl w:val="743C8FFE"/>
    <w:lvl w:ilvl="0" w:tplc="DD14D5A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C2E"/>
    <w:rsid w:val="00206172"/>
    <w:rsid w:val="008A39CB"/>
    <w:rsid w:val="00AE5C2E"/>
    <w:rsid w:val="00B9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B9A49-A8A4-4749-8251-460139A6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40"/>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Words>
  <Characters>24421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Социально психологическая характеристика работы юриста</vt:lpstr>
    </vt:vector>
  </TitlesOfParts>
  <Company>I dont now</Company>
  <LinksUpToDate>false</LinksUpToDate>
  <CharactersWithSpaces>28648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 психологическая характеристика работы юриста</dc:title>
  <dc:subject/>
  <dc:creator>CLR OEM User</dc:creator>
  <cp:keywords/>
  <dc:description/>
  <cp:lastModifiedBy>admin</cp:lastModifiedBy>
  <cp:revision>2</cp:revision>
  <cp:lastPrinted>2001-11-19T09:16:00Z</cp:lastPrinted>
  <dcterms:created xsi:type="dcterms:W3CDTF">2014-02-09T12:13:00Z</dcterms:created>
  <dcterms:modified xsi:type="dcterms:W3CDTF">2014-02-09T12:13:00Z</dcterms:modified>
</cp:coreProperties>
</file>