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0C2" w:rsidRDefault="00C65098">
      <w:pPr>
        <w:pStyle w:val="1"/>
        <w:jc w:val="center"/>
      </w:pPr>
      <w:r>
        <w:t>Психологическая мысль нового времени</w:t>
      </w:r>
    </w:p>
    <w:p w:rsidR="006170C2" w:rsidRPr="00C65098" w:rsidRDefault="00C65098">
      <w:pPr>
        <w:pStyle w:val="a3"/>
        <w:divId w:val="175536841"/>
      </w:pPr>
      <w:r>
        <w:rPr>
          <w:b/>
          <w:bCs/>
        </w:rPr>
        <w:t>Принципы психологической мысли XVII века</w:t>
      </w:r>
    </w:p>
    <w:p w:rsidR="006170C2" w:rsidRDefault="00C65098">
      <w:pPr>
        <w:pStyle w:val="a3"/>
        <w:divId w:val="175536841"/>
      </w:pPr>
      <w:r>
        <w:t xml:space="preserve">XVII век стал эпохой коренных изменений в социальной жизни Западной Европы, веком научной революции и торжества нового мировоззрения. </w:t>
      </w:r>
    </w:p>
    <w:p w:rsidR="006170C2" w:rsidRDefault="00C65098">
      <w:pPr>
        <w:pStyle w:val="a3"/>
        <w:divId w:val="175536841"/>
      </w:pPr>
      <w:r>
        <w:t xml:space="preserve">Его провозвестником был Галилео Галилей (1564-1642), учивший, что природа есть система движущихся тел, не обладающих никакими свойствами, кроме геометрических и механических. Все, что происходит в мире, следует объяснять только этими материальными свойствами, только законами механики. Господствовавшее веками убеждение в том, что движения ми природных тел правят бестелесные души, было ниспровергнуто. Этот новый взгляд на мироздание произвел полный переворот в объяснении причин по ведения живых существ. </w:t>
      </w:r>
    </w:p>
    <w:p w:rsidR="006170C2" w:rsidRDefault="00C65098">
      <w:pPr>
        <w:pStyle w:val="a3"/>
        <w:divId w:val="175536841"/>
      </w:pPr>
      <w:r>
        <w:t xml:space="preserve">Рене Декарт: рефлексы и "страсти души". Первый набросок психологической теории, использовавшей достижения геометрии и новой механики, принадлежал французскому математику, естествоиспытателю и философу Рене Декарту (1596-1650). Он происходил из старинной французской семьи и получил прекрасное образование. В коллегии Де ла Флеш, которая являлась одним из лучших религиозных образовательных центров, он изучал греческий и латинcкий языки, математику и философию. В это время он познакомился и с учением Августина, идея которого об интроспекции была им впоследствии переработана: религиозную рефлексию Августина Декарт преобразовал в рефлексию сугубо светскую, направленную на познание объективных истин. </w:t>
      </w:r>
    </w:p>
    <w:p w:rsidR="006170C2" w:rsidRDefault="00C65098">
      <w:pPr>
        <w:pStyle w:val="a3"/>
        <w:divId w:val="175536841"/>
      </w:pPr>
      <w:r>
        <w:t xml:space="preserve">По окончании коллегии Декарт изучает право, затем поступает на военную службу. За время службы в войсках ему удалось побывать во многих го родах Голландии, Германии и других стран и установить личные связи с выдающимися европейски ми учеными того времени. В это же время он приходит к мысли о том, что наиболее благоприятные условия для его научных исследований не во Франции, а в Нидерландах, куда он и переезжает в 1629 году. Именно в этой стране он создает свои знаменитые сочинения. </w:t>
      </w:r>
    </w:p>
    <w:p w:rsidR="006170C2" w:rsidRDefault="00C65098">
      <w:pPr>
        <w:pStyle w:val="a3"/>
        <w:divId w:val="175536841"/>
      </w:pPr>
      <w:r>
        <w:t xml:space="preserve">В своих исследованиях Декарт ориентировался на модель организма как механически работающей системы. Тем самым живое тело, которое во всей прежней истории знаний рассматривалось как одушевленное, т.е. одаренное и управляемое душой, освобождалось от ее влияния и вмешательства. Отныне различие между неорганическими и органическими телами объяснялось по критерию отнесенности последних к объектам, действующим по типу простых технических устройств. В век, когда эти устройства со все большей определенностью утверждались в общественном производстве, далекая от производства научная мысль объясняла по их образу и подобию функции организма. </w:t>
      </w:r>
    </w:p>
    <w:p w:rsidR="006170C2" w:rsidRDefault="00C65098">
      <w:pPr>
        <w:pStyle w:val="a3"/>
        <w:divId w:val="175536841"/>
      </w:pPr>
      <w:r>
        <w:t xml:space="preserve">Первым большим достижением в этом плане стало открытие Уильямом Гарвеем (1578-1657) кровообращения: сердце предстало своего рода помпой, перекачивающей жидкость. Участия души в этом не требовалось. </w:t>
      </w:r>
    </w:p>
    <w:p w:rsidR="006170C2" w:rsidRDefault="00C65098">
      <w:pPr>
        <w:pStyle w:val="a3"/>
        <w:divId w:val="175536841"/>
      </w:pPr>
      <w:r>
        <w:t xml:space="preserve">Другое достижение принадлежало Декарту. Он ввел понятие рефлекса (сам термин появился позже), став шее фундаментальным для физиологии и психологии. Если Гарвей устранил душу из круга регуляторов внутренних органов, то Декарт отважился покончить с ней на уровне внешней, обращенной к окружающей среде работы всего организма. Три столетия спустя И.П.Павлов, следуя этой стратегии, распорядился поставить бюст Декарта у дверей своей лаборатории. </w:t>
      </w:r>
    </w:p>
    <w:p w:rsidR="006170C2" w:rsidRDefault="00C65098">
      <w:pPr>
        <w:pStyle w:val="a3"/>
        <w:divId w:val="175536841"/>
      </w:pPr>
      <w:r>
        <w:t xml:space="preserve">Здесь мы снова сталкиваемся с принципиальным для понимания прогресса научного знания вопросом о соотношении теории и опыта (эмпирии). Достоверное знание об устройстве нервной системы и ее функциях было в те времена ничтожно. Де карту эта система виделась в форме "трубок", по которым проносятся легкие воздухообразные частицы (он называл их "животными духами"). По декартовой схеме внешний импульс приводит эти "духи" в движение и заносит в мозг, откуда они автоматически отражаются к мышцам. Когда горячий предмет обжигает руку, это побуждает человека ее отдернуть: происходит реакция, подобная отражению светового луча от поверхности. Термин "рефлекс" и означал отражение. </w:t>
      </w:r>
    </w:p>
    <w:p w:rsidR="006170C2" w:rsidRDefault="00C65098">
      <w:pPr>
        <w:pStyle w:val="a3"/>
        <w:divId w:val="175536841"/>
      </w:pPr>
      <w:r>
        <w:t xml:space="preserve">Реакция мышц – неотъемлемый компонент по ведения. Поэтому декартова схема, несмотря на ее умозрительный характер, стала великим открытием в психологии. Она объяснила рефлекторную природу поведения без обращения к душе как движущей телом силе. </w:t>
      </w:r>
    </w:p>
    <w:p w:rsidR="006170C2" w:rsidRDefault="00C65098">
      <w:pPr>
        <w:pStyle w:val="a3"/>
        <w:divId w:val="175536841"/>
      </w:pPr>
      <w:r>
        <w:t xml:space="preserve">Декарт надеялся, что со временем не только простые движения (такие, как защитная реакция руки на огонь или зрачка на свет), но и самые сложные удастся объяснить открытой им физиологической механикой. "Когда собака видит куропатку, она, естественно, бросается к ней, а когда слышит ружейный выстрел, звук его, естественно, побуждает ее убегать. Но, тем не менее, легавых собак обыкновенно приучают к тому, что вид куропатки заставляет их остановиться, а звук выстрела подбегать к куропатке". Такую перестройку поведения Декарт предусмотрел в своей схеме устройства телесного механизма, который, в отличие от обычных автоматов, выступил как обучающаяся система. </w:t>
      </w:r>
    </w:p>
    <w:p w:rsidR="006170C2" w:rsidRDefault="00C65098">
      <w:pPr>
        <w:pStyle w:val="a3"/>
        <w:divId w:val="175536841"/>
      </w:pPr>
      <w:r>
        <w:t xml:space="preserve">Она действует по своим законам и "механическим" причинам; их знание позволяет людям властвовать над собой. "Так как при некотором старании можно изменить движения мозга у животных, лишенных разума, то очевидно, что это еще лучше можно сделать у людей и что люди даже со слабой душой могли приобрести исключительно неограниченную власть над своими страстями", – писал Декарт. Не усилие духа, а перестройка тела на основе строго причинных законов его механики обеспечит человеку власть над собственной природой, подобно тому, как эти законы могут сделать его властелином природы внешней. </w:t>
      </w:r>
    </w:p>
    <w:p w:rsidR="006170C2" w:rsidRDefault="00C65098">
      <w:pPr>
        <w:pStyle w:val="a3"/>
        <w:divId w:val="175536841"/>
      </w:pPr>
      <w:r>
        <w:t xml:space="preserve">Одно из важных для психологии сочинений Декарта называлось "Страсти души". Это название следует пояснить, так как и слово "страсть", и слово "душа" наделены у Декарта особым смыслом. Под "страстями" подразумевались не сильные и длительные чувства, а "страдательные состояния души" – все, что она испытывает, когда мозг сотрясают "животные духи" (прообраз нервных им пульсов), которые приносятся туда по нервным "трубкам". Иначе говоря, не только мышечные ре акции (рефлексы), но и различные психические со стояния производятся телом, а не душой. Декарт набросал проект "машины тела", к функциям которой относятся "восприятие, запечатление идей, удержание идей в памяти, внутренние стремления..." "Я желаю, – писал он, – чтобы вы рассуждали так, что эти функции происходят в этой машине в силу расположения ее органов: они совершаются не более и не менее как движения часов или другого автомата". </w:t>
      </w:r>
    </w:p>
    <w:p w:rsidR="006170C2" w:rsidRDefault="00C65098">
      <w:pPr>
        <w:pStyle w:val="a3"/>
        <w:divId w:val="175536841"/>
      </w:pPr>
      <w:r>
        <w:t xml:space="preserve">Веками, до Декарта, вся деятельность по восприятию и обработке психического "материала" считалась производимой душой, особым агентом, черпающим свою энергию за пределами вещного, земного мира. Декарт доказывал, что телесное устройство и без души способно успешно справляться с этой за дачей. Не становилась ли душа в таком случае "без работной "? </w:t>
      </w:r>
    </w:p>
    <w:p w:rsidR="006170C2" w:rsidRDefault="00C65098">
      <w:pPr>
        <w:pStyle w:val="a3"/>
        <w:divId w:val="175536841"/>
      </w:pPr>
      <w:r>
        <w:t xml:space="preserve">Декарт не только не лишает ее прежней царственной роли во Вселенной, но возводит в степень субстанции (сущности, которая не зависит ни от чего другого), равноправной с великой субстанцией природы. Душе предназначено иметь самое прямое и достоверное, какое только может быть у субъекта, знание о собственных актах и состояниях, не видимых более никому; она определяется единственным признаком – непосредственной осознаваемостью собственных проявлений, которые, в отличие от явлений природы, лишены протяженности. </w:t>
      </w:r>
    </w:p>
    <w:p w:rsidR="006170C2" w:rsidRDefault="00C65098">
      <w:pPr>
        <w:pStyle w:val="a3"/>
        <w:divId w:val="175536841"/>
      </w:pPr>
      <w:r>
        <w:t xml:space="preserve">Это существенный поворот в понимании души, открывший новую главу в истории построения пред мета психологии. Отныне этим предметом становится сознание. </w:t>
      </w:r>
    </w:p>
    <w:p w:rsidR="006170C2" w:rsidRDefault="00C65098">
      <w:pPr>
        <w:pStyle w:val="a3"/>
        <w:divId w:val="175536841"/>
      </w:pPr>
      <w:r>
        <w:t xml:space="preserve">Сознание, по Декарту, является началом всех на чал в философии и науке. Следует сомневаться во всем – естественном и сверхъестественном. Однако никакой скепсис не устоит перед суждением: "Я мыслю". А из этого неумолимо следует, что существует и носитель этого суждения – мыслящий субъект. Отсюда знаменитый декартов афоризм "Cogito, ergo sum" ("Мыслю – следовательно, существую"). Поскольку же мышление – единственный атрибут души, она мыслит всегда, всегда знает о своем психическом содержании, зримом изнутри; бессознательной психики не существует. </w:t>
      </w:r>
    </w:p>
    <w:p w:rsidR="006170C2" w:rsidRDefault="00C65098">
      <w:pPr>
        <w:pStyle w:val="a3"/>
        <w:divId w:val="175536841"/>
      </w:pPr>
      <w:r>
        <w:t xml:space="preserve">Позже это "внутреннее зрение" стали называть интроспекцией (видением внутрипсихических объектов-образов, умственных действий, волевых актов и др.), а декартову концепцию сознания – интроспективной. Впрочем, как и представления о душе, претерпевшие сложнейшую эволюцию, понятие о сознании, как мы увидим, также меняло свой облик. Однако сначала оно должно было появиться. </w:t>
      </w:r>
    </w:p>
    <w:p w:rsidR="006170C2" w:rsidRDefault="00C65098">
      <w:pPr>
        <w:pStyle w:val="a3"/>
        <w:divId w:val="175536841"/>
      </w:pPr>
      <w:r>
        <w:t xml:space="preserve">Изучая содержание сознания, Декарт приходит к выводу о существовании трех видов идей: идей, порожденных самим человеком, идей приобретенных и идей врожденных. Идеи, порожденные человеком, связаны с его чувственным опытом, являясь обобщением данных наших органов чувств. Эти идеи дают знания об отдельных предметах или явлениях, но не могут помочь в познании объективных законов окружающего мира. Не могут в этом помочь и приобретенные идеи, так как они являются тоже знаниями лишь об отдельных сторонах окружающей действительности. Приобретенные идеи основываются не на опыте одного человека, а являются обобщением опыта разных людей, но лишь врожденные идеи дают человеку знания о сущности окружающего мира, об основных законах его развития. Эти общие понятия открываются только разуму и не нуждаются в дополнительной информации, получаемой от органов чувств. </w:t>
      </w:r>
    </w:p>
    <w:p w:rsidR="006170C2" w:rsidRDefault="00C65098">
      <w:pPr>
        <w:pStyle w:val="a3"/>
        <w:divId w:val="175536841"/>
      </w:pPr>
      <w:r>
        <w:t xml:space="preserve">Такой подход к познанию получил название рационализма, а способ, при помощи которого человек открывает содержание врожденных идей, рациональной интуицией. Декарт писал: "Под интуицией я разумею не веру в шаткое свидетельство чувств, но понятие ясного и внимательного ума, настолько простое и отчетливое, что он не оставляет никакого сомнения в том, что мы мыслим". </w:t>
      </w:r>
    </w:p>
    <w:p w:rsidR="006170C2" w:rsidRDefault="00C65098">
      <w:pPr>
        <w:pStyle w:val="a3"/>
        <w:divId w:val="175536841"/>
      </w:pPr>
      <w:r>
        <w:t xml:space="preserve">Признав, что машина тела и занятое собственными мыслями (идеями) и "желаниями" сознание это независимые друг от друга сущности (субстанции), Декарт столкнулся с необходимостью объяснить, как же они сосуществуют в целостном чело веке. Решение, которое он предложил, было названо психофизическим взаимодействием. Тело влияет на душу, пробуждая в ней "страдательные состояния" (страсти) в виде чувственных восприятий, эмоций и т.п. Душа, обладая мышлением и волей, воздействует на тело, понуждая эту "машину" работать и изменять свой ход. Декарт искал в организме орган, с помощью которого эти несовместимые субстанции все же могли бы общаться. Таким органом он предложил считать одну из желез внутренней секреции – шишковидную (эпифиз). Это эмпирическое "открытие" никто всерьез не принял. Однако решение теоретического вопроса о взаимодействии души и тела в декартовой постановке поглотило энергию множества умов. </w:t>
      </w:r>
    </w:p>
    <w:p w:rsidR="006170C2" w:rsidRDefault="00C65098">
      <w:pPr>
        <w:pStyle w:val="a3"/>
        <w:divId w:val="175536841"/>
      </w:pPr>
      <w:r>
        <w:t xml:space="preserve">Понимание предмета психологии зависит, как говорилось, от объяснительных принципов – таких, как причинность (детерминизм), системность, закономерность. С античных времен все они претерпели коренные изменения. Решающую роль в этом сыграло внедрение в психологическое мышление образа машины – конструкции, созданной руками человека. Все прежние попытки освоить объяснительные принципы были связаны с наблюдением и изучением не рукотворной природы, включая человеческий организм. Теперь посредником между природой и познающим ее субъектом выступила независимая от этого субъекта, внешняя по отношению к нему и природным телам искусственная конструкция. Очевидно, что она является, во-первых, системным устройством, во-вторых, работает неотвратимо (закономерно) по заложенной в ней жесткой схеме, в-третьих, эффект ее работы- это конечное звено цепи, компоненты которой сменяют друг друга с железной последовательностью. </w:t>
      </w:r>
    </w:p>
    <w:p w:rsidR="006170C2" w:rsidRDefault="00C65098">
      <w:pPr>
        <w:pStyle w:val="a3"/>
        <w:divId w:val="175536841"/>
      </w:pPr>
      <w:r>
        <w:t xml:space="preserve">Создание искусственных объектов, деятельность которых причинно объяснима из их собственной организации, внедряло в теоретическое мышление особую форму детерминизма – механическую (по типу автомата) схему причинности, или механодетерминизм. Освобождение живого тела от души было поворотным событием в научных поисках реальных причин всего, что совершается в живых системах, в том числе возникающих в них психических эффектов (ощущений, восприятий, эмоций). При этом у Декарта не только тело освобождалось от души, но и душа (психика) в ее высших проявлениях становилась свободной от тела. Тело может только двигаться, душа – только мыслить. Принцип работы тела – рефлекс. Принцип работы души – рефлексия (от лат, "обращение назад"). В первом случае мозг отражает внешние толчки; во втором – сознание отражает собственные мысли, идеи. </w:t>
      </w:r>
    </w:p>
    <w:p w:rsidR="006170C2" w:rsidRDefault="00C65098">
      <w:pPr>
        <w:pStyle w:val="a3"/>
        <w:divId w:val="175536841"/>
      </w:pPr>
      <w:r>
        <w:t xml:space="preserve">Через всю историю психологии проходит контроверза души и тела. Декарт, подобно множеству своих предшественников (от древних анимистов, Пифагора, Платона), противопоставил их. Но он создал и новую форму дуализма. И тело, и душа приобрели содержание, неведомое прежним исследователям. </w:t>
      </w:r>
    </w:p>
    <w:p w:rsidR="006170C2" w:rsidRDefault="00C65098">
      <w:pPr>
        <w:pStyle w:val="a3"/>
        <w:divId w:val="175536841"/>
      </w:pPr>
      <w:r>
        <w:t xml:space="preserve">Бенедикт Спиноза: Бог – Природа. Попытки опровергнуть дуализм Декарта предприняла когорта великих мыслителей XVII века. Их поиски были направлены на то, чтобы утвердить единство мироздания, покончить с разрывом телесного и духовного, природы и сознания. Одним из первых оппонентов Декарта выступил голландский мыслитель Барух (Венедикт) Спиноза (1632-1677). </w:t>
      </w:r>
    </w:p>
    <w:p w:rsidR="006170C2" w:rsidRDefault="00C65098">
      <w:pPr>
        <w:pStyle w:val="a3"/>
        <w:divId w:val="175536841"/>
      </w:pPr>
      <w:r>
        <w:t xml:space="preserve">Спиноза родился в Амстердаме, получив богословское образование. Родители готовили его в раввины, но уже в школе у него сформировалось критическое отношение к догматическому толкованию Библии и Талмуда. По окончании школы Спиноза обратился к изучению точных наук, медицины и философии. Большое влияние на него оказали сочинения Декарта. Критика религиозных постулатов, а также несоблюдение многих религиозных об рядов привели к разрыву с еврейской общиной Амстердама: совет раввинов применил к Спинозе крайнюю меру – проклятие и отлучение от общины. После этого Спиноза некоторое время преподавал в латинской школе, а затем поселился в деревушке близ Лейдена, добывая себе средства к существованию изготовлением оптических стекол. В эти годы им были написаны "Принципы философии Декарта" (1663), разработано основное содержание его главного труда "Этика", которая была издана после его смерти, в 1677 году. </w:t>
      </w:r>
    </w:p>
    <w:p w:rsidR="006170C2" w:rsidRDefault="00C65098">
      <w:pPr>
        <w:pStyle w:val="a3"/>
        <w:divId w:val="175536841"/>
      </w:pPr>
      <w:r>
        <w:t xml:space="preserve">Спиноза учил, что имеется единая, вечная суб станция – Природа – с бесконечным множеством атрибутов (неотъемлемых свойств). Из них нашему ограниченному разуму открыты только два – протяженность и мышление. Следовательно, бессмысленно представлять человека местом встречи телесной и духовной субстанций, как это делал Декарт. Человек целостное телесно-духовное существо. Убеждение, что тело движется или покоится по воле души, сложилось из-за незнания того, к чему оно способно само по себе, "в силу одних только законов природы, рассматриваемой исключительно в качестве телесной". </w:t>
      </w:r>
    </w:p>
    <w:p w:rsidR="006170C2" w:rsidRDefault="00C65098">
      <w:pPr>
        <w:pStyle w:val="a3"/>
        <w:divId w:val="175536841"/>
      </w:pPr>
      <w:r>
        <w:t xml:space="preserve">Целостность человека не только связывает его духовную и телесную сущности, но и является основой познания окружающего мира – доказывал Спиноза. Как и Декарт, он был убежден в том, что именно интуитивное знание является ведущим, ибо интуиция дает возможность проникать в сущность вещей, познавать не отдельные свойства предметов или ситуаций, но общие понятия. Интуиция открывает безграничные возможности самопознания. Однако, познавая себя, человек познает и окружающий мир, так как законы души и тела одни и те же. Доказывая познаваемость мира, Спиноза подчеркивал, что порядок и связь идей таковы же, каковы порядок и связь вещей, так как и идея, и вещь являются разными сторонами одной и той же субстанции – Природы. </w:t>
      </w:r>
    </w:p>
    <w:p w:rsidR="006170C2" w:rsidRDefault="00C65098">
      <w:pPr>
        <w:pStyle w:val="a3"/>
        <w:divId w:val="175536841"/>
      </w:pPr>
      <w:r>
        <w:t xml:space="preserve">Никто из мыслителей не осознал с такой остротой, как Спиноза, что дуализм Декарта коренится не столько в сосредоточенности на приоритете души (это веками служило основанием бесчисленных религиозно-философских доктрин), сколько во взгляде на организм как машинообразное устройство. Тем самым механический детерминизм, определивший вскоре крупные успехи психологии, оборачивался принципом, который ограничивает возможности тела в причинном объяснении психических явлений. </w:t>
      </w:r>
    </w:p>
    <w:p w:rsidR="006170C2" w:rsidRDefault="00C65098">
      <w:pPr>
        <w:pStyle w:val="a3"/>
        <w:divId w:val="175536841"/>
      </w:pPr>
      <w:r>
        <w:t xml:space="preserve">Все последующие концепции были поглощены пересмотром декартовой версии о сознании как суб станции, которая является причиной самой себя (causa sui), о тождестве психики и сознания. Из исканий Спинозы явствовало, что пересматривать следует и версию о теле (организме) с тем, что бы придать ему достойную роль в человеческом бытии. </w:t>
      </w:r>
    </w:p>
    <w:p w:rsidR="006170C2" w:rsidRDefault="00C65098">
      <w:pPr>
        <w:pStyle w:val="a3"/>
        <w:divId w:val="175536841"/>
      </w:pPr>
      <w:r>
        <w:t xml:space="preserve">Попытку построить психологическое учение о человеке как целостном существе запечатлел главный труд Спинозы "Этика". В нем он поставил задачу объяснить все великое многообразие чувств (аффектов) как побудительных сил человеческого поведения, притом объяснить "геометрическим способом", т. е. с такой же неумолимой точностью и строгостью, с какой геометрия делает свои выводы о линиях и поверхностях. Надо, писал он, не смеяться и плакать (именно так реагируют люди на свои переживания), а понимать. Ведь геометр в своих рассуждениях совершенно бесстрастен; так же следует относиться и к человеческим страстям, объясняя, как они возникают и исчезают. </w:t>
      </w:r>
    </w:p>
    <w:p w:rsidR="006170C2" w:rsidRDefault="00C65098">
      <w:pPr>
        <w:pStyle w:val="a3"/>
        <w:divId w:val="175536841"/>
      </w:pPr>
      <w:r>
        <w:t xml:space="preserve">Таким образом, рационализм Спинозы приводит не к отрицанию эмоций, а к попытке их объяснения. При этом он связывает эмоции с волей, говоря о том, что поглощенность страстями не дает человеку возможности понять причины своего поведения, а потому он не свободен. В то же время отказ от эмоций открывает перед человеком границы его возможностей, показывая, что зависит от его воли, а в чем он не свободен, зависит от сложившихся обстоятельств. Именно это понимание и является истинной свободой, так как освободиться от действия законов природы человек не может. Противопоставляя свободу принуждению, Спиноза дал свое определение свободы как познанной необходимости, открывая новую страницу в психологических исследованиях пределов волевой активности человека. </w:t>
      </w:r>
    </w:p>
    <w:p w:rsidR="006170C2" w:rsidRDefault="00C65098">
      <w:pPr>
        <w:pStyle w:val="a3"/>
        <w:divId w:val="175536841"/>
      </w:pPr>
      <w:r>
        <w:t xml:space="preserve">Спиноза выделял три главные силы, которые правят людьми и из которых можно вывести все многообразие чувств: влечение (оно есть "не что иное, как самая сущность человека"), радость и печаль. Он доказывал, что из этих фундаментальных аффектов вы водятся любые эмоциональные состояния, причем радость увеличивает способность тела к действию, тог да как печаль ее уменьшает. </w:t>
      </w:r>
    </w:p>
    <w:p w:rsidR="006170C2" w:rsidRDefault="00C65098">
      <w:pPr>
        <w:pStyle w:val="a3"/>
        <w:divId w:val="175536841"/>
      </w:pPr>
      <w:r>
        <w:t xml:space="preserve">Этот вывод противостоял декартовой идее раз деления чувств на коренящиеся в жизни организма и чисто интеллектуальные. В качестве примера Декарт в своем последнем сочинении – письме шведской королеве Христине – объяснил сущность любви как чувства, имеющего две формы: телесную страсть без любви и интеллектуальную любовь без страсти. Причинному объяснению поддается только первая, поскольку она зависит от организма и биологической механики. Вторую можно только понять и описать. </w:t>
      </w:r>
    </w:p>
    <w:p w:rsidR="006170C2" w:rsidRDefault="00C65098">
      <w:pPr>
        <w:pStyle w:val="a3"/>
        <w:divId w:val="175536841"/>
      </w:pPr>
      <w:r>
        <w:t xml:space="preserve">Тем самым Декарт полагал, что наука бессильна перед высшими и наиболее значимыми проявлениями психической жизни личности. Эта декартова дихотомия (разделение надвое) привела в XX веке к концепции "двух психологий" – объяснительной, апеллирующей к причинам, сопряженным с функциями организма, и описательной, считающей, что тело мы объясняем, тогда как душу – понимаем. Поэтому в споре Спинозы с Декартом не следует видеть лишь давно утративший актуальность исторический эпизод. </w:t>
      </w:r>
    </w:p>
    <w:p w:rsidR="006170C2" w:rsidRDefault="00C65098">
      <w:pPr>
        <w:pStyle w:val="a3"/>
        <w:divId w:val="175536841"/>
      </w:pPr>
      <w:r>
        <w:t xml:space="preserve">К детальному изучению этого спора в XX веке обратился Л.С.Выготский, доказывая, что будущее за Спинозой. "В учении Спинозы, – писал он, – содержится, образуя его самое глубокое и внутреннее ядро, именно то, чего нет ни в одной из двух частей, на которые распалась современная психология эмоций: единство причинного объяснения и проблема жизненного значения человеческих страстей, единство описательной и объяснительной психологии чувств. Спиноза поэтому связан с самой насущной, самой острой злобой дня современной психологии эмоций. Проблемы Спинозы ждут своего решения, без которого невозможен завтрашний день нашей психологии". </w:t>
      </w:r>
    </w:p>
    <w:p w:rsidR="006170C2" w:rsidRDefault="00C65098">
      <w:pPr>
        <w:pStyle w:val="a3"/>
        <w:divId w:val="175536841"/>
      </w:pPr>
      <w:r>
        <w:t xml:space="preserve">Готфрид-Вильгельм Лейбниц: проблема бессознательного. Отец Г.-В. Лейбница (1646-1716) был профессором философии в Лейпцигском университете. Еще в школе Лейбниц решил, что и его жизнь будет посвящена науке. Лейбниц обладал энциклопедическими знаниями. Наряду с математически ми исследованиями (он открыл дифференциальное и интегральное исчисление) он участвовал в мероприятиях по улучшению горной промышленности, интересовался теорией денег и монетной системой, а также историей Брауншвейгской династии. Он организовал Академию наук в Берлине. Именно к нему обращался Петр 1 с просьбой возглавить Российскую Академию наук. Значительное место в научных интересах Лейбница занимали и философские вопросы, прежде всего теория познания., </w:t>
      </w:r>
    </w:p>
    <w:p w:rsidR="006170C2" w:rsidRDefault="00C65098">
      <w:pPr>
        <w:pStyle w:val="a3"/>
        <w:divId w:val="175536841"/>
      </w:pPr>
      <w:r>
        <w:t xml:space="preserve">Как и Спиноза, он выступал за целостный подход к человеку. Однако у него было иное мнение о единстве телесного и психического. </w:t>
      </w:r>
    </w:p>
    <w:p w:rsidR="006170C2" w:rsidRDefault="00C65098">
      <w:pPr>
        <w:pStyle w:val="a3"/>
        <w:divId w:val="175536841"/>
      </w:pPr>
      <w:r>
        <w:t xml:space="preserve">В основе этого единства, по мнению Лейбница, лежит духовное начало. Мир состоит из бесчисленного множества монад (от греч. "монос" – единое). Каждая из них "психична" и наделена способностью воспринимать все, что происходит во Вселенной. </w:t>
      </w:r>
    </w:p>
    <w:p w:rsidR="006170C2" w:rsidRDefault="00C65098">
      <w:pPr>
        <w:pStyle w:val="a3"/>
        <w:divId w:val="175536841"/>
      </w:pPr>
      <w:r>
        <w:t xml:space="preserve">Это предположение перечеркивало декартову идею равенства психики и сознания. Согласно Лейбницу, "убеждение в том, что в душе имеются лишь такие восприятия, которые она сознает, является источником величайших заблуждений". В душе непрерывно происходит незаметная деятельность "малых перцепций", или неосознаваемых восприятий. В тех же случаях, когда они осознаются, это становится возможным благодаря особому психическому акту – апперцепции, включающей внимание и память. </w:t>
      </w:r>
    </w:p>
    <w:p w:rsidR="006170C2" w:rsidRDefault="00C65098">
      <w:pPr>
        <w:pStyle w:val="a3"/>
        <w:divId w:val="175536841"/>
      </w:pPr>
      <w:r>
        <w:t xml:space="preserve">Таким образом, Лейбниц выделяет в душе несколько областей, отличающихся по степени осознанности тех знаний, которые в них располагаются. Это область отчетливого знания, область смутного знания и область бессознательного. Рациональная интуиция открывает содержание идей, которые находятся в апперцепции, поэтому эти знания являются ясными и обобщенными. Доказывая существование бессознательных образов, Лейбниц тем не менее не раскрывал их роль в деятельности человека, так как считал, что она связана преимущественно с осознанными идеями. При, этом он обратил внимание на субъективность человеческих знаний, связывая ее с познавательной активностью. Лейбниц доказывал, что не существует первичных или вторичных качеств предметов, так как даже на начальной стадии познания человек не может пассивно воспринимать сигналы окружающей действительности. Он обязательно вносит собственные представления, свой опыт в образы новых предметов, а потому невозможно раз граничить те свойства, которые есть в самом предмете, от тех, которые привнесены субъектом. Однако эта субъективность не противоречит познаваемости мира, так как все наши представления хотя и отличаются друг от друга, тем не менее принципиально совпадают между собой, отражая главные свойства окружающего мира. </w:t>
      </w:r>
    </w:p>
    <w:p w:rsidR="006170C2" w:rsidRDefault="00C65098">
      <w:pPr>
        <w:pStyle w:val="a3"/>
        <w:divId w:val="175536841"/>
      </w:pPr>
      <w:r>
        <w:t xml:space="preserve">На вопрос о том, как соотносятся между собой духовные и телесные явления, Лейбниц ответил формулой, получившей название психофизического параллелизма: зависимость психики от телесных воз действий – иллюзия. Душа и тело совершают свои операции самостоятельно и автоматически. Вместе с тем между ними существует предопределенная свыше гармония; они подобны паре часов, которые всегда показывают одно и то же время, так как запущены с величайшей точностью. </w:t>
      </w:r>
    </w:p>
    <w:p w:rsidR="006170C2" w:rsidRDefault="00C65098">
      <w:pPr>
        <w:pStyle w:val="a3"/>
        <w:divId w:val="175536841"/>
      </w:pPr>
      <w:r>
        <w:t xml:space="preserve">Доктрина психофизического параллелизма нашла многих сторонников в годы становления психологии как самостоятельной науки. Идеи Лейбница изменили и расширили представление о психическом. Его идеи о бессознательной психике, "малых перцепциях" и апперцепции прочно вошли в содержание предмета психологии. </w:t>
      </w:r>
    </w:p>
    <w:p w:rsidR="006170C2" w:rsidRDefault="00C65098">
      <w:pPr>
        <w:pStyle w:val="a3"/>
        <w:divId w:val="175536841"/>
      </w:pPr>
      <w:r>
        <w:t xml:space="preserve">Томас Гоббс: ассоциация идей. Другое направление в критике дуализма Декарта связано с философией английского мыслителя Томаса Гоббса (1588-1679). Он начисто отверг душу как особую сущность. В ми ре нет ничего, утверждал Гоббс, кроме материальных тел, которые движутся по законам механики, открытым Галилеем. Соответственно и все психические явления подчиняются этим глобальным законам. Материальные вещи, воздействуя на организм, вызывают ощущения. По закону инерции из ощущений возникают представления (в виде их ослабленного следа), образующие цепи мыслей, которые следуют друг за другом в том же порядке, в каком сменялись ощущения. </w:t>
      </w:r>
    </w:p>
    <w:p w:rsidR="006170C2" w:rsidRDefault="00C65098">
      <w:pPr>
        <w:pStyle w:val="a3"/>
        <w:divId w:val="175536841"/>
      </w:pPr>
      <w:r>
        <w:t xml:space="preserve">Такая связь получила впоследствии название ассоциации. Об ассоциации как факторе, объясняющем, почему данный психический образ оставляет у человека именно такой, а не другой след, было известно со времен Платона и Аристотеля. Глядя на лиру, вспоминают игравшего на ней возлюбленного, говорил Платон. Это пример ассоциации по смежности: оба объекта воспринимались некогда одновременно, а затем появление одного влекло за собой образ другого. Аристотель добавил два других вида ассоциаций – сходство и контраст. Но для Гоббса, детерминиста галилеевской закалки, в устройстве человека действовал только один закон механического сцепления психических элементов по смежности. </w:t>
      </w:r>
    </w:p>
    <w:p w:rsidR="006170C2" w:rsidRDefault="00C65098">
      <w:pPr>
        <w:pStyle w:val="a3"/>
        <w:divId w:val="175536841"/>
      </w:pPr>
      <w:r>
        <w:t xml:space="preserve">Декарт, Спиноза и Лейбниц принимали ассоциации за один из основных психических феноменов, однако считали их низшей формой познания в сравнении с высшими, к которым относили мышление и волю. Гоббс первым придал ассоциации силу универсального закона психологии. Ему безостаточно подчинены как абстрактное рациональное познание, так и произвольное действие. Произвольность – это иллюзия, которая порождена не знанием причин поступка (такого же мнения придерживался Спиноза). Так волчок, запущенный в ход ударом кнута, мог бы считать свои движения самопроизвольными. </w:t>
      </w:r>
    </w:p>
    <w:p w:rsidR="006170C2" w:rsidRDefault="00C65098">
      <w:pPr>
        <w:pStyle w:val="a3"/>
        <w:divId w:val="175536841"/>
      </w:pPr>
      <w:r>
        <w:t xml:space="preserve">У Гоббса механический детерминизм получил применительно к объяснению психики предельно завершенное выражение. Весьма важной для будущей психологии стала и беспощадная критика Гоббсом версии Декарта о "врожденных идеях", которыми человеческая душа наделена до всякого опыта и не зависимо от него. </w:t>
      </w:r>
    </w:p>
    <w:p w:rsidR="006170C2" w:rsidRDefault="00C65098">
      <w:pPr>
        <w:pStyle w:val="a3"/>
        <w:divId w:val="175536841"/>
      </w:pPr>
      <w:r>
        <w:t xml:space="preserve">До Гоббса в психологических учениях царили идеи рационализма (от лат. "рацио" – разум): источником познания и присущего людям способа поведения считался разум как высшая форма активности души. Гоббс провозгласил разум продуктом ассоциации, имеющей своим источником прямое чувственное общение организма с материальным миром, т.е. опыт. Рационализму был противопоставлен эмпиризм (от лат. "эмпирио" – опыт), положения которого стали основой эмпирической психологии. </w:t>
      </w:r>
    </w:p>
    <w:p w:rsidR="006170C2" w:rsidRDefault="00C65098">
      <w:pPr>
        <w:pStyle w:val="a3"/>
        <w:divId w:val="175536841"/>
      </w:pPr>
      <w:r>
        <w:t xml:space="preserve">Джон Локк: два вида опыта. В разработке этого направления видная роль принадлежала соотечественнику Гоббса Джону Локку (1632-1704). </w:t>
      </w:r>
    </w:p>
    <w:p w:rsidR="006170C2" w:rsidRDefault="00C65098">
      <w:pPr>
        <w:pStyle w:val="a3"/>
        <w:divId w:val="175536841"/>
      </w:pPr>
      <w:r>
        <w:t xml:space="preserve">Д.Локк родился недалеко от города Бристоля в семье провинциального адвоката. По рекомендации друзей отца он был зачислен в Виндзорскую школу, по окончании которой поступил в Оксфордский университет. В Оксфорде он занимается философией, естественными науками и медициной, в это же время он знакомится с сочинениями Декарта. Знакомство с лордом А.Эшли, которое скоро переросло в тесную дружбу, изменило жизнь Локка. В качестве врача и воспитателя сына Эшли он становится членом его семьи и делит с ним все превратности его судьбы. Лорд Эшли, который был главой вигов – политической оппозиции английского короля Якова II, дважды занимал высокие места в правительстве, делая Локка своим секретарем. После отставки Эшли Локк вынужден был бежать вместе с ним в Голландию, где оставался и после смерти Эшли. Только когда на престол вступил Вильгельм Оранский, он смог возвратиться на родину. В это время Локк заканчивает свою главную книгу "Опыты о человеческом разуме", публикует много статей и трактатов, в том числе "О правлении" и "О воспитании", не оставляя политическую деятельность. </w:t>
      </w:r>
    </w:p>
    <w:p w:rsidR="006170C2" w:rsidRDefault="00C65098">
      <w:pPr>
        <w:pStyle w:val="a3"/>
        <w:divId w:val="175536841"/>
      </w:pPr>
      <w:r>
        <w:t xml:space="preserve">Как и Гоббс, он исповедовал опытное происхождение всех знаний. Постулат Локка гласил, что "в сознании нет ничего, чего бы не было в ощущениях". Исходя из этого, он доказывал, что психика ребенка формируется только в процессе его жизни. Выступая против Декарта, который обосновывал свою теорию познания наличием у человека врожденных идей, Локк доказывал ошибочность этого положения. Если бы идеи были врожденными, писал Локк, они были бы известны и взрослому, и ребенку, и нормальному человеку, и глупцу. Однако в этом случае не составляло бы большого труда сформировать у ребенка знание математики, языка, моральных норм. Но все воспитатели знают, что научить ребенка писать и считать очень сложно, при чем разные дети усваивают материал с разной скоростью. Точно так же никто не будет сравнивать рассудок нормального человека и идиота и обучать последнего философии или логике. Существует, по мнению Локка, и еще одно доказательство отсутствия врожденных идей: если бы идеи были врожденными, то все люди в данном обществе придерживались бы одних и тех же моральных и политических убеждений, а этого нигде не наблюдается. Более того, писал Локк, мы знаем, что у разных народов разные языки, разные законы, разные понятия о Боге. Разница в вероисповедании была особенно важна, с точки зрения Локка, так как Декарт считал идею Бога одной из основных врожденных идей. </w:t>
      </w:r>
    </w:p>
    <w:p w:rsidR="006170C2" w:rsidRDefault="00C65098">
      <w:pPr>
        <w:pStyle w:val="a3"/>
        <w:divId w:val="175536841"/>
      </w:pPr>
      <w:r>
        <w:t xml:space="preserve">Доказав таким образом, что нет врожденных идей, Локк далее утверждал, что психика ребенка является "чистой доской" (tabula rasa), на которой жизнь пишет свои письмена. Таким образом, и знания, и идеалы не даны нам в готовом виде, но являются результатом воспитания, которое формирует из ребенка сознательного взрослого человека. </w:t>
      </w:r>
    </w:p>
    <w:p w:rsidR="006170C2" w:rsidRDefault="00C65098">
      <w:pPr>
        <w:pStyle w:val="a3"/>
        <w:divId w:val="175536841"/>
      </w:pPr>
      <w:r>
        <w:t xml:space="preserve">Естественно поэтому, что Локк придавал огромное значение воспитанию. Он писал, что в моральном воспитании надо опираться не столько на понимание, сколько на чувства детей, воспитывая у них положительное отношение к хорошим поступкам и отвращение к дурным. В познавательном развитии надо умело использовать природное любопытство детей – оно есть тот ценный механизм, которым наделила нас природа и именно из него вырастает стремление к знаниям. Локк отмечал, что непосредственно в задачу воспитателя входит учет индивидуальных особенностей детей. Это важно и для того, чтобы поддерживать хорошее настроение ребенка в процессе обучения, что способствует более быстрому усвоению знаний. </w:t>
      </w:r>
    </w:p>
    <w:p w:rsidR="006170C2" w:rsidRDefault="00C65098">
      <w:pPr>
        <w:pStyle w:val="a3"/>
        <w:divId w:val="175536841"/>
      </w:pPr>
      <w:r>
        <w:t xml:space="preserve">В самом опыте Локк выделил два источника: ощущение и рефлексию. Наряду с идеями, которые "доставляют" органы чувств, возникают идеи, порождаемые рефлексией как "внутренним восприятием деятельности нашего ума". И те, и другие предстают перед судом сознания. "Сознание есть восприятие того, что происходит у человека в его собственном уме". Это определение стало краеугольным камнем интроспективной психологии. </w:t>
      </w:r>
    </w:p>
    <w:p w:rsidR="006170C2" w:rsidRDefault="00C65098">
      <w:pPr>
        <w:pStyle w:val="a3"/>
        <w:divId w:val="175536841"/>
      </w:pPr>
      <w:r>
        <w:t xml:space="preserve">Считалось, что объектом сознания служат не внешние объекты, а идеи (образы, представления, чувства и т. д.), какими они являются "внутреннему взору" наблюдающего за ними субъекта. Из этого наиболее отчетливо и популярно разъясненного Локком постулата и возникло понимание предмета психологии. Отныне на его место стали претендовать явления сознания, порождаемые внешним опытом, который исходит от органов чувств, и внутренним, накапливаемым собственным разумом индивида. Элементами этого опыта, "нитями", из которых соткано сознание, считались идеи, которыми правят законы ассоциации. </w:t>
      </w:r>
    </w:p>
    <w:p w:rsidR="006170C2" w:rsidRDefault="00C65098">
      <w:pPr>
        <w:pStyle w:val="a3"/>
        <w:divId w:val="175536841"/>
      </w:pPr>
      <w:r>
        <w:t xml:space="preserve">Такое понимание сознания определило формирование последующих психологических концепций. Они были пронизаны духом дуализма, за которым стояли реалии социальной жизни, общественной практики. С одной стороны, это научно-технический прогресс, сопряженный с великими теоретическими открытиями в науках о физической природе и внедрением механических устройств; с другой, – самоосознание человека как личности, которая, хотя и сообразуется с промыслом Всевышнего, способна иметь опору в собственном разуме, сознании, понимании. </w:t>
      </w:r>
    </w:p>
    <w:p w:rsidR="006170C2" w:rsidRDefault="00C65098">
      <w:pPr>
        <w:pStyle w:val="a3"/>
        <w:divId w:val="175536841"/>
      </w:pPr>
      <w:r>
        <w:t xml:space="preserve">Указанные внепсихологические факторы обусловили как появление механодетерминизма, так и обращенность к внутреннему опыту сознания. Именно эти на правления в их нераздельности определили отличие психологической мысли Нового времени от всех ее предшествующих витков. Как и прежде, объяснение психических явлений зависело от знания о том, как устроен физический мир и какие силы правят живым организмом. Речь идет именно об объяснении, адекватном нормам научного познания, ибо в практике общения люди руководствуются житейскими представлениями о мотивах поведения, умственных качествах, влиянии погоды на расположение духа, зависимости характера от расположения планет и т.д. </w:t>
      </w:r>
    </w:p>
    <w:p w:rsidR="006170C2" w:rsidRDefault="00C65098">
      <w:pPr>
        <w:pStyle w:val="a3"/>
        <w:divId w:val="175536841"/>
      </w:pPr>
      <w:r>
        <w:t xml:space="preserve">XVII рек радикально повысил планку критериев научности. Он преобразовал объяснительные принципы, доставшиеся ему от прежних веков. Изначально механистические представления о рефлексе, ощущении, ассоциации, аффекте, мотиве вошли в основной фонд научных знаний. Они возникли из детерминистской трактовки организма как "машины тела". Чисто умозрительная схема этой машины не могла пройти испытание опытом. Между тем опыт и его рациональное объяснение определили успехи нового естествознания. </w:t>
      </w:r>
    </w:p>
    <w:p w:rsidR="006170C2" w:rsidRDefault="00C65098">
      <w:pPr>
        <w:pStyle w:val="a3"/>
        <w:divId w:val="175536841"/>
      </w:pPr>
      <w:r>
        <w:t xml:space="preserve">Для великих ученых XVII века научное познание психики как познание причин ее явлений имело в качестве непреложной предпосылки обращение к телес ному устройству. Но эмпирические знания о нем были, как показало время, столь фантастичны, что прежние свидетельства следовало игнорировать. На этот путь стали приверженцы эмпирической психологии, понимавшие под опытом обработку субъектом содержания своего сознания. Они использовали понятия об ощущениях, ассоциациях и т. д. как фактах внутреннего опыта. Генеалогия этих понятий восходила к открытому свободной мыслью объяснению психической реальности, открытому благодаря тому, что было отринуто веками царившее убеждение, будто эта реальность производится особой сущностью – душой. Отныне активность души выводилась из законов и причин, действующих в телесном, земном мире. Знание же законов природы рождалось не из внутреннего опыта наблюдающего за собой сознания, но из общественно-исторического опыта, обобщенного в научных теориях Нового времени. </w:t>
      </w:r>
    </w:p>
    <w:p w:rsidR="006170C2" w:rsidRDefault="00C65098">
      <w:pPr>
        <w:pStyle w:val="a3"/>
        <w:divId w:val="175536841"/>
      </w:pPr>
      <w:r>
        <w:rPr>
          <w:b/>
          <w:bCs/>
        </w:rPr>
        <w:t>Психологические идеи эпохи просвещения</w:t>
      </w:r>
    </w:p>
    <w:p w:rsidR="006170C2" w:rsidRDefault="00C65098">
      <w:pPr>
        <w:pStyle w:val="a3"/>
        <w:divId w:val="175536841"/>
      </w:pPr>
      <w:r>
        <w:t xml:space="preserve">Просвещение. В XVIII веке, как и в предшествующем, в Западной Европе происходило дальнейшее укрепление капиталистических отношений. Индустриальная революция превратила Англию в могущественную державу. Глубокие политико-экономические изменения привели к революции во Франции. Расшатывались феодальные устои в Германии. Рас ширялось и крепло движение, названное Просвещением. </w:t>
      </w:r>
    </w:p>
    <w:p w:rsidR="006170C2" w:rsidRDefault="00C65098">
      <w:pPr>
        <w:pStyle w:val="a3"/>
        <w:divId w:val="175536841"/>
      </w:pPr>
      <w:r>
        <w:t xml:space="preserve">Как писал Н.В.Гоголь, просвещение означает стремление силой познания просветить насквозь все существующее. Мыслители, представлявшие это течение, считали главной причиной всех человеческих бед невежество, религиозный фанатизм, требовали вернуться к естественной, неиспорченной природе человека, покончить с суевериями, утвердить в умах людей взамен ложного знания научное, проверенное опытом и разумом. Предполагалось, что, следуя этим путем, удастся избавиться от социальных бедствий и повсеместно воцарятся добро и справедливость. </w:t>
      </w:r>
    </w:p>
    <w:p w:rsidR="006170C2" w:rsidRDefault="00C65098">
      <w:pPr>
        <w:pStyle w:val="a3"/>
        <w:divId w:val="175536841"/>
      </w:pPr>
      <w:r>
        <w:t xml:space="preserve">Наиболее ярко идеи Просвещения исповедовались на французской почве в преддверии Великой французской революции. В Англии, где буржуазные отношения утвердились раньше, главным идеологом Просвещения стал Дж.Локк. Его соотечественник физик и математик И.Ньютон (1643-1727) создал новую механику, повсеместно воспринятую как образец и идеал точного знания, как великое торжество разума. </w:t>
      </w:r>
    </w:p>
    <w:p w:rsidR="006170C2" w:rsidRDefault="00C65098">
      <w:pPr>
        <w:pStyle w:val="a3"/>
        <w:divId w:val="175536841"/>
      </w:pPr>
      <w:r>
        <w:t xml:space="preserve">Давид Гартли: основоположник ассоцианизма. Д.Гартли (1705-1757) является основателем ассоциативной психологии, которая просуществовала как доминирующее психологическое направление до начала XX века. Получив вначале богословское, а за тем медицинское образование, Гартли стремился создать такую теорию, которая не только объясняла бы душу человека, но и давала возможность управлять его поведением. Хотя понятие ассоциации было введено еще Аристотелем, а сам термин – английским философом Д.Локком, подход к ассоциации как универсальному механизму психической жизни был сформулирован впервые именно Гартли. В основу своей теории Гартли положил идею Локка об опытном характере знания, а также принципы механики Ньютона. Вообще понимание человеческого организма, принципов его работы, в том числе и работы нервной системы, по аналогии с законами механики, открытыми в то время, было очень характерной приметой психологии XVIII века. Не избежал такого подхода и Гартли, который стремился объяснить поведение человека исходя из физических принципов. </w:t>
      </w:r>
    </w:p>
    <w:p w:rsidR="006170C2" w:rsidRDefault="00C65098">
      <w:pPr>
        <w:pStyle w:val="a3"/>
        <w:divId w:val="175536841"/>
      </w:pPr>
      <w:r>
        <w:t xml:space="preserve">В книге "Размышления о человеке, его строении, его долге и упованиях" (1749) Гартли обосновал свою ассоциативную теорию. </w:t>
      </w:r>
    </w:p>
    <w:p w:rsidR="006170C2" w:rsidRDefault="00C65098">
      <w:pPr>
        <w:pStyle w:val="a3"/>
        <w:divId w:val="175536841"/>
      </w:pPr>
      <w:r>
        <w:t xml:space="preserve">Учение об ассоциации Гартли базируется на учении о вибрации, так как он считал, что вибрация внешнего эфира вызывает соответствующую вибрацию органов чувств, мышц и мозга. Анализируя структуру психики человека, Гартли выделяет в ней два круга- большой и малый. </w:t>
      </w:r>
    </w:p>
    <w:p w:rsidR="006170C2" w:rsidRDefault="00C65098">
      <w:pPr>
        <w:pStyle w:val="a3"/>
        <w:divId w:val="175536841"/>
      </w:pPr>
      <w:r>
        <w:t xml:space="preserve">Большой круг проходит от органов чувств через мозг к мышцам, является фактически рефлекторной дугой, определяющей поведение человека. Гартли по сути создает свою теорию рефлекса, которая и объясняет, исходя из законов механики, активность человека. По мнению Гартли, внешние воздействия, вызывая вибрацию органов чувств, запускают рефлекс. Вибрация органов чувств вызывает вибрацию соответствующих частей мозга, а та, в свою очередь, стимулирует работу определенных мышц, вызывая их сокращения и движения тела. </w:t>
      </w:r>
    </w:p>
    <w:p w:rsidR="006170C2" w:rsidRDefault="00C65098">
      <w:pPr>
        <w:pStyle w:val="a3"/>
        <w:divId w:val="175536841"/>
      </w:pPr>
      <w:r>
        <w:t xml:space="preserve">Если большой круг регулирует поведение, то малый круг вибрации, расположенный в белом веществе мозга, является основой психической жизни, ос новой процессов познания и обучения. Гартли считал, что вибрация участков мозга в большом круге вызывает ответную вибрацию в белом веществе. Исчезая в большом круге, эта вибрация оставляет следы в малом круге. Эти следы, по его мнению, являются основой памяти человека. Они могут быть более или менее сильными в зависимости от силы и значимости того явления, которое оставило этот след. Большое значение имела идея Гартли о том, что от силы этих следов зависит степень их осознанности человеком, причем слабые следы вообще не осознаются. Таким образом, Гартли расширил сферу душевной жизни, включив в нее не только сознание, но и бессознательные процессы, и создал первую материалистическую теорию бессознательного. Почти через сто лет идеи Гартли о силе следов и ее связи с возможностью их осознания будут разработаны психологом Гербартом в его знаменитой теории о динамике представлений. </w:t>
      </w:r>
    </w:p>
    <w:p w:rsidR="006170C2" w:rsidRDefault="00C65098">
      <w:pPr>
        <w:pStyle w:val="a3"/>
        <w:divId w:val="175536841"/>
      </w:pPr>
      <w:r>
        <w:t xml:space="preserve">Исследуя психику, Гартли пришел к выводу, что она состоит из нескольких элементов – ощущений (которые являются вибрацией органов чувств), представлений (вибраций следов в белом веществе в отсутствие реального объекта) и чувств (отражающих силу вибрации). Он исходил из представления о том, что в основе психических процессов лежат различные ассоциации. При этом ассоциации являются вторичными, отражая реальную связь между двумя очагами вибраций в малом круге. Таким образом Гартли объяснял самые сложные психические процессы, в том числе мышление и волю, считая, что в основе мышления лежит ассоциация образов предметов со словом (сводя таким образом мышление к процессу образования понятий), а в основе воли – ассоциация слова и движения. </w:t>
      </w:r>
    </w:p>
    <w:p w:rsidR="006170C2" w:rsidRDefault="00C65098">
      <w:pPr>
        <w:pStyle w:val="a3"/>
        <w:divId w:val="175536841"/>
      </w:pPr>
      <w:r>
        <w:t xml:space="preserve">Исходя из представления о прижизненном формировании психики, Гартли считал, что возможности воспитания, воздействия на процесс психического развития ребенка поистине безграничны. Его будущее зависит от того, какой материал для ассоциаций ему поставляют окружающие: поэтому только от взрослых зависит, каким вырастет ребе нок, как он будет мыслить и поступать. Гартли был одним из первых психологов, заговоривших о необходимости для педагогов использовать знание законов психической жизни в своих обучающих методах. При этом он доказывал, что рефлекс, подкрепленный положительным чувством, будет более стойким, а отрицательное чувство поможет забыванию рефлекса. Поэтому возможно формирование социально одобряемых форм поведения, возможно формирование идеального нравственного человека – необходимо только вовремя подкреплять нужные рефлексы или уничтожать вредные. Таким образом, теория идеального человека возникла еще в XVIII веке и была связана с механистическим пониманием его психической жизни. </w:t>
      </w:r>
    </w:p>
    <w:p w:rsidR="006170C2" w:rsidRDefault="00C65098">
      <w:pPr>
        <w:pStyle w:val="a3"/>
        <w:divId w:val="175536841"/>
      </w:pPr>
      <w:r>
        <w:t xml:space="preserve">Взгляды Гартли оказали огромное влияние на развитие психологии. Достаточно сказать, что теория ассоцианизма просуществовала почти два столетия, и, хотя она неоднократно подвергалась критике, основные ее постулаты, заложенные Гартаи, послужили дальнейшему развитию психологии. Не меньшее значение имели и высказанные им догадки о рефлекторной природе поведения, а его взгляды на возможности воспитания и необходимость управлять этим процессом созвучны подходам рефлексологов и бихевиористов, разрабатываемым в XX веке. </w:t>
      </w:r>
    </w:p>
    <w:p w:rsidR="006170C2" w:rsidRDefault="00C65098">
      <w:pPr>
        <w:pStyle w:val="a3"/>
        <w:divId w:val="175536841"/>
      </w:pPr>
      <w:r>
        <w:t xml:space="preserve">Джордж Беркли: вещь как комплекс. По-иному истолковали принцип ассоциации два других английских мыслителя – Д.Беркли (1685-1753) и Д.Юм, считавшие ощущении первичным не физическую реальность, не жизнедеятельность организма, а феномены сознания. Они полагали, что источником знания служит образуемый ассоциация ми чувственный опыт. </w:t>
      </w:r>
    </w:p>
    <w:p w:rsidR="006170C2" w:rsidRDefault="00C65098">
      <w:pPr>
        <w:pStyle w:val="a3"/>
        <w:divId w:val="175536841"/>
      </w:pPr>
      <w:r>
        <w:t xml:space="preserve">Согласно Беркли, опыт – это непосредственно испытываемые субъектом ощущения: зрительные, мышечные, осязательные. В "Опыте новой теории зрения" Беркли детально проанализировал чувственные элементы, из которых складывается образ геометрического пространства как вместилища всех природных тел. Физика предполагает, что это ньютоново пространство дано объективно, тогда как оно – продукт взаимодействия ощущений. Одни ощущения (например, зрительные) связаны с другими (например, осязательными), и весь этот комплекс ощущений принято считать существующим независимо от сознания. В действительности же, согласно Беркли, "быть – значит быть в восприятии". </w:t>
      </w:r>
    </w:p>
    <w:p w:rsidR="006170C2" w:rsidRDefault="00C65098">
      <w:pPr>
        <w:pStyle w:val="a3"/>
        <w:divId w:val="175536841"/>
      </w:pPr>
      <w:r>
        <w:t xml:space="preserve">Этот вывод неотвратимо склонял к солипсизму (от лат. "солус" – единственный и "ипсе" – сам) отрицанию любого бытия, кроме собственного со знания. Чтобы выбраться из этой ловушки и объяснить, почему разные субъекты воспринимают од ни и те же внешние объекты, Беркли апеллировал к особому божественному сознанию, которым наделены все люди. </w:t>
      </w:r>
    </w:p>
    <w:p w:rsidR="006170C2" w:rsidRDefault="00C65098">
      <w:pPr>
        <w:pStyle w:val="a3"/>
        <w:divId w:val="175536841"/>
      </w:pPr>
      <w:r>
        <w:t xml:space="preserve">В своем конкретно-психологическом анализе зрительного восприятия Беркли высказал несколько ценных идей, указав, в частности, на участие осязательных ощущений в построении образа трехмерного пространства (при двухмерности образа на сетчатке). </w:t>
      </w:r>
    </w:p>
    <w:p w:rsidR="006170C2" w:rsidRDefault="00C65098">
      <w:pPr>
        <w:pStyle w:val="a3"/>
        <w:divId w:val="175536841"/>
      </w:pPr>
      <w:r>
        <w:t xml:space="preserve">Дэвид Юм: субъект – пучок ассоциаций. Английский мыслитель Д.Юм (1711-1776) занял иную позицию. Вопрос о том, существуют ли физические объекты независимо от нас, он полагал теоретически неразрешимым, допуская в то же время, что эти объекты могут способствовать возникновению у человека впечатлений и идей. </w:t>
      </w:r>
    </w:p>
    <w:p w:rsidR="006170C2" w:rsidRDefault="00C65098">
      <w:pPr>
        <w:pStyle w:val="a3"/>
        <w:divId w:val="175536841"/>
      </w:pPr>
      <w:r>
        <w:t xml:space="preserve">Учение о причинности, по мнению Юма, – не более, чем продукт веры в то, что за одним впечатлением (признаваемым причиной) появится другое (принимаемое за следствие). На деле же это прочная ассоциация представлений, возникшая в опыте субъекта. Да и сам субъект – это всего лишь сменяющие друг друга связки или пучки впечатлений. </w:t>
      </w:r>
    </w:p>
    <w:p w:rsidR="006170C2" w:rsidRDefault="00C65098">
      <w:pPr>
        <w:pStyle w:val="a3"/>
        <w:divId w:val="175536841"/>
      </w:pPr>
      <w:r>
        <w:t xml:space="preserve">Скептицизм Юма пробудил многих мыслителей от "догматического сна", заставил их пересмотреть свои взгляды, касающиеся души, причинности, – ведь многие из них принимались на веру как допущения, без критического анализа. </w:t>
      </w:r>
    </w:p>
    <w:p w:rsidR="006170C2" w:rsidRDefault="00C65098">
      <w:pPr>
        <w:pStyle w:val="a3"/>
        <w:divId w:val="175536841"/>
      </w:pPr>
      <w:r>
        <w:t xml:space="preserve">Мнение Юма о том, что понятие о субъекте может быть сведено к пучку ассоциаций, было направлено своим критическим острием против представления о душе как особой, дарованной всевышним сущности, которая порождает и связывает между собой отдельные психические феномены. Предположение о такой спиритуальной субстанции защищал, в частности, Беркли, отвергавший субстанцию материальную. Согласно же Юму, душа есть нечто вроде театральных подмостков, где проходят чередой сцеп ленные между собой сцены. </w:t>
      </w:r>
    </w:p>
    <w:p w:rsidR="006170C2" w:rsidRDefault="00C65098">
      <w:pPr>
        <w:pStyle w:val="a3"/>
        <w:divId w:val="175536841"/>
      </w:pPr>
      <w:r>
        <w:t xml:space="preserve">Историческая судьба учения об ассоциациях. Учения об ассоциациях английских мыслителей XVIII века, как в материалистическом, так и в идеалистическом вариантах, направляли научные поиски многих западных психологов двух последующих веков. Какой бы умозрительной ни была деятельность нервной системы у Гартли, она по существу представала как орган, передающий внешние импульсы от органов чувств через головной мозг к мышцам, иначе говоря, как рефлекторный механизм. В этом смысле Гартли стал преемником декартова учения о рефлекторной природе поведения. Правда, Декарт наряду с рефлексом вводил второй объяснительный принцип – рефлексию, особую активность сознания. Гартли же наметил перспективу бескомпромиссного объяснения, исходя из едино го принципа и тех высших проявлений психической жизни, которые дуалист Декарт относил к не материальной субстанции. </w:t>
      </w:r>
    </w:p>
    <w:p w:rsidR="006170C2" w:rsidRDefault="00C65098">
      <w:pPr>
        <w:pStyle w:val="a3"/>
        <w:divId w:val="175536841"/>
      </w:pPr>
      <w:r>
        <w:t xml:space="preserve">Эта гартлианская линия вошла в ресурс научного объяснения психики в новую эпоху, когда рефлекторный принцип был воспринят и преобразован И.М.Сеченовым и его последователями. </w:t>
      </w:r>
    </w:p>
    <w:p w:rsidR="006170C2" w:rsidRDefault="00C65098">
      <w:pPr>
        <w:pStyle w:val="a3"/>
        <w:divId w:val="175536841"/>
      </w:pPr>
      <w:r>
        <w:t xml:space="preserve">Нашла своих последователей на рубеже XIX-XX веков и линия, намеченная Беркли и Юмом. Ее продолжили не только философы-позитивисты, но и психологи, сосредоточившие усилия на анализе элементов субъективного опыта в качестве особых, ни из чего не выводимых психических реалий. </w:t>
      </w:r>
    </w:p>
    <w:p w:rsidR="006170C2" w:rsidRDefault="00C65098">
      <w:pPr>
        <w:pStyle w:val="a3"/>
        <w:divId w:val="175536841"/>
      </w:pPr>
      <w:r>
        <w:t xml:space="preserve">Психологические взгляды французских просветителей. Самыми радикальными критиками любых учений, допускающих влияние на природу и человека сил, ускользающих от опыта и разума, выступили французские мыслители. Они объединились вокруг 35-томной "Энциклопедии, или Толкового словаря наук, искусств и ремесел" (1751-1780), освещавшей новейшие достижения человеческого знания. Поэтому их принято называть энциклопедистами. В энциклопедии с материалистических позиций излагались и вопросы психологии. </w:t>
      </w:r>
    </w:p>
    <w:p w:rsidR="006170C2" w:rsidRDefault="00C65098">
      <w:pPr>
        <w:pStyle w:val="a3"/>
        <w:divId w:val="175536841"/>
      </w:pPr>
      <w:r>
        <w:t xml:space="preserve">Пропагандистами опытного знания, критиками метафизики и схоластики были прежде всего Вольтер (1694-1778) и Кондильяк (1715-1780). Последний предложил образ "статуи", которая поначалу не обладает ничем, кроме способности ощущать. Стоит ей, однако, получить извне первое ощущение, хотя бы самое примитивное (например, обонятельное), как начинает действовать вся психическая механика. Как только один запах сменяется другим, сознание готово получить все то, что Декарт относил на счет врожденных идей, а Локк – рефлексии. Сильное ощущение порождает внимание; сравнение одного ощущения с другим становится функциональным актом, который определяет дальнейшую умственную работу, и т. д. </w:t>
      </w:r>
    </w:p>
    <w:p w:rsidR="006170C2" w:rsidRDefault="00C65098">
      <w:pPr>
        <w:pStyle w:val="a3"/>
        <w:divId w:val="175536841"/>
      </w:pPr>
      <w:r>
        <w:t xml:space="preserve">В отличие от "статуи" Кондильяка, врач Жюльен Ламетри (1709-1751) предложил образ "человека-машины". Именно так он озаглавил свой выпущенный под чужим именем трактат. Из него явствовало, что наделять организм человека душой столь же бессмысленно, как искать ее в действиях машины. Ламетри считал, что выделение Декартом двух субстанций – не более, чем "стилистическая хитрость", придуманная для обмана теологов. Де карт устранил душу из организма животных. Ламетри доказывал, что не нуждается в ней и человеческий организм, с которым сопряжены психические способности; они являются продуктом его машиноподобных действий. </w:t>
      </w:r>
    </w:p>
    <w:p w:rsidR="006170C2" w:rsidRDefault="00C65098">
      <w:pPr>
        <w:pStyle w:val="a3"/>
        <w:divId w:val="175536841"/>
      </w:pPr>
      <w:r>
        <w:t xml:space="preserve">Другими лидерами движения за новое мировоззрение выступили К.Гельвеций (1715-1771), П.Гольбах (1723-1789) и Д.Дидро (1713-1784). Отстаивая принцип возникновения духовного мира из мира физического, они трактовали наделенного психикой человека-машину как продукт внешних воздействий и естественной истории. </w:t>
      </w:r>
    </w:p>
    <w:p w:rsidR="006170C2" w:rsidRDefault="00C65098">
      <w:pPr>
        <w:pStyle w:val="a3"/>
        <w:divId w:val="175536841"/>
      </w:pPr>
      <w:r>
        <w:t xml:space="preserve">В человеке передовые французские мыслители видели венец природы. Столь же оптимистичными бы ли и предположения о заложенных в каждом индивиде неисчерпаемых возможностях совершенствования. Если человек плох, то вину за это нужно возлагать не на его греховную телесную природу, а на противоестественные внешние обстоятельства. Человек – дитя природы, поэтому существующий социальный порядок должен быть приведен в соответствие с потребностями и правами, которыми человека наделила природа. </w:t>
      </w:r>
    </w:p>
    <w:p w:rsidR="006170C2" w:rsidRDefault="00C65098">
      <w:pPr>
        <w:pStyle w:val="a3"/>
        <w:divId w:val="175536841"/>
      </w:pPr>
      <w:r>
        <w:t xml:space="preserve">Теория "естественного человека" придала крайнюю остроту проблеме соотношения между при рожденными особенностями индивида и внешними условиями, в которые включалась наряду с географическими, климатическими и другими условиями также социальная среда. Главная практическая идея французского материализма состояла в утверждении решающей роли воспитания и законов в формировании человека. Соответственно обязанности по усовершенствованию общества возлагались на воспитателей и просвещенных законодателей. Яркое и страстное обоснование этой идеи содержалось в сочинениях Ж.-Ж. Руссо (1712-1778) и К. А. Гельвеция. </w:t>
      </w:r>
    </w:p>
    <w:p w:rsidR="006170C2" w:rsidRDefault="00C65098">
      <w:pPr>
        <w:pStyle w:val="a3"/>
        <w:divId w:val="175536841"/>
      </w:pPr>
      <w:r>
        <w:t xml:space="preserve">Руссо утверждал, что человек от природы добр, но его чудовищно испортила цивилизация. Свои взгляды на психическую природу ребенка он изложил в известном произведении "Эмиль, или О воспитании". (Интересно отметить, что считавшийся в XVIH-XIX веках одним из крупнейших теоретиков воспитания, Руссо сам никогда не занимался воспитанием собственных детей, предпочитая отдавать их сразу после рождения в приют.) Заслугой Руссо яви лось то, что он привел в целостную картину все известное к этому времени о природе ребенка, о его развитии. </w:t>
      </w:r>
    </w:p>
    <w:p w:rsidR="006170C2" w:rsidRDefault="00C65098">
      <w:pPr>
        <w:pStyle w:val="a3"/>
        <w:divId w:val="175536841"/>
      </w:pPr>
      <w:r>
        <w:t xml:space="preserve">Руссо исходил из теории естественного человека и, как Я.А.Коменский, писал о природосообразном обучении. Однако, в отличие от Коменского, Руссо имел в виду не внешнее подражание при роде, а необходимость следовать естественному ходу развития природы самого ребенка. Другими слова ми, Руссо пришел к мысли о необходимости внутренней гармоничности и естественности в развитии человека. </w:t>
      </w:r>
    </w:p>
    <w:p w:rsidR="006170C2" w:rsidRDefault="00C65098">
      <w:pPr>
        <w:pStyle w:val="a3"/>
        <w:divId w:val="175536841"/>
      </w:pPr>
      <w:r>
        <w:t xml:space="preserve">Таким образом, требование учитывать индивидуальные различия детей, которое у предыдущих поколений мыслителей оставалось чисто умозрительным, теперь получало научное обоснование, так как знание этих различий и помогало взрослому строить обучение с учетом естественного хода психического раз вития ребенка. </w:t>
      </w:r>
    </w:p>
    <w:p w:rsidR="006170C2" w:rsidRDefault="00C65098">
      <w:pPr>
        <w:pStyle w:val="a3"/>
        <w:divId w:val="175536841"/>
      </w:pPr>
      <w:r>
        <w:t xml:space="preserve">Существуют не только индивидуальные, но и общие для всех детей закономерности психического развития, изменяющиеся на каждом возрастном этапе, подчеркивал Руссо. Исходя из этого, он создал первую развернутую периодизацию развития. Однако основание, по которому он разделял детство на периоды, было чисто умозрительным. Его критерии периодизации опирались не на факты и наблюдения, а на теоретические взгляды самого Руссо. </w:t>
      </w:r>
    </w:p>
    <w:p w:rsidR="006170C2" w:rsidRDefault="00C65098">
      <w:pPr>
        <w:pStyle w:val="a3"/>
        <w:divId w:val="175536841"/>
      </w:pPr>
      <w:r>
        <w:t xml:space="preserve">Первый период – от рождения до двух лет – с точки зрения Руссо, надо посвятить физическому раз витию ребенка. Он считал, что в это время у детей еще не развивается речь, и был противником ее ран него развития. </w:t>
      </w:r>
    </w:p>
    <w:p w:rsidR="006170C2" w:rsidRDefault="00C65098">
      <w:pPr>
        <w:pStyle w:val="a3"/>
        <w:divId w:val="175536841"/>
      </w:pPr>
      <w:r>
        <w:t xml:space="preserve">Второй период – с двух до двенадцати лет – необходимо посвятить сенсорному развитию детей. Руссо считал, что развитие ощущений является ос новой будущего развития мышления. Поэтому он выступал против раннего обучения, доказывая, что систематическое обучение должно, начинаться толь ко после двенадцати лет, когда заканчивается "сон разума". </w:t>
      </w:r>
    </w:p>
    <w:p w:rsidR="006170C2" w:rsidRDefault="00C65098">
      <w:pPr>
        <w:pStyle w:val="a3"/>
        <w:divId w:val="175536841"/>
      </w:pPr>
      <w:r>
        <w:t xml:space="preserve">Целенаправленное обучение следует осуществлять в период с двенадцати до пятнадцати лет, когда ребенок может адекватно воспринять и освоить предлагаемые знания. Однако эти знания должны быть связаны только с естественными и точными науками, а не с гуманитарными, так как моральное развитие, развитие чувств у детей происходит позднее. </w:t>
      </w:r>
    </w:p>
    <w:p w:rsidR="006170C2" w:rsidRDefault="00C65098">
      <w:pPr>
        <w:pStyle w:val="a3"/>
        <w:divId w:val="175536841"/>
      </w:pPr>
      <w:r>
        <w:t xml:space="preserve">В четвертом периоде – от пятнадцати лет до совершеннолетия – как раз и происходит развитие чувств у детей после накопления определенного жизненного опыта. Это время Руссо называл "периодом бурь и страстей" и считал, что в этот период необходимо выработать у детей добрые чувства, добрые суждения и добрую волю. </w:t>
      </w:r>
    </w:p>
    <w:p w:rsidR="006170C2" w:rsidRDefault="00C65098">
      <w:pPr>
        <w:pStyle w:val="a3"/>
        <w:divId w:val="175536841"/>
      </w:pPr>
      <w:r>
        <w:t xml:space="preserve">В теориях французских энциклопедистов большое значение имели взгляды на природу биологического и социального. Именно Гельвеций и Дидро одними из первых рассматривали наследственность и среду как основные факторы, определяющие психическое развитие ребенка, связывая их влияние с проблемой способностей. При этом под способностями понималась возможность выполнять определенную деятельность на высоком уровне, но совершенно не учитывалась быстрота и легкость обучения. Естественно, что в результате Гельвеций приходил к выводу о том, что способности не являются врожденными, но приобретаются в процессе обучения. Такой подход был связан с его концепцией о всеобщем равенстве людей, индивидуальные различия которых являются, по мнению Гельвеция, лишь результатом разного социального положения и воспитания. Но тот же подход приводил, как ни странно, к фатализму, так как чело век воспринимался как игрушка судьбы, которая по своей прихоти может поместить его в ту или иную среду. Таким образом, защищая принцип естественного равенства всех людей во всех отношениях, Гельвеций в своих книгах "Об уме" (1758) и "О человеке" (1773) пришел к односторонним выводам. Воспитательное воздействие он возвел в степень силы, способной лепить из людей что угодно. </w:t>
      </w:r>
    </w:p>
    <w:p w:rsidR="006170C2" w:rsidRDefault="00C65098">
      <w:pPr>
        <w:pStyle w:val="a3"/>
        <w:divId w:val="175536841"/>
      </w:pPr>
      <w:r>
        <w:t xml:space="preserve">Иначе решал проблему другой лидер французских материалистов – Д.Дидро. Его возражения Гельвецию свидетельствуют о стремлении рассматривать психическое развитие индивида с широкой биологи ческой и исторической точки зрения. "Он (Гельвеций – М.Я.) говорит, – замечал Дидро, – воспитание значит все. Скажите: воспитание значит много. Он говорит: организация не значит ничего. Скажите: организация значит меньше, чем это обычно думают". </w:t>
      </w:r>
    </w:p>
    <w:p w:rsidR="006170C2" w:rsidRDefault="00C65098">
      <w:pPr>
        <w:pStyle w:val="a3"/>
        <w:divId w:val="175536841"/>
      </w:pPr>
      <w:r>
        <w:t xml:space="preserve">Гельвеций не знал другой детерминанты, кроме внешнего толчка. Отсюда его концепция случая: гениями или глупцами людей делают обстоятельства, в которых они случайно оказываются. Для Дидро же "случай" – лишь условие, эффект которого зависит от возможностей "человеческой машины". Откуда же берется ее конструкция? Она, по Дидро, продукт естественной истории. </w:t>
      </w:r>
    </w:p>
    <w:p w:rsidR="006170C2" w:rsidRDefault="00C65098">
      <w:pPr>
        <w:pStyle w:val="a3"/>
        <w:divId w:val="175536841"/>
      </w:pPr>
      <w:r>
        <w:t xml:space="preserve">Завершающий период в развитии французского материализма представлен врачом-философом П.Кабанисом (1757-1808). Ему принадлежит формула, согласно которой мышление – функция мозга. Свой вывод Кабанис подкреплял наблюдениями, сделанными в кровавом опыте революции. Ему было поручено выяснить, осознает ли казнимый на гильотине человек свои страдания (о чем могут свидетельствовать, например, конвульсии). Кабанис ответил на этот вопрос отрицательно; движения обезглавленного тела имеют, по его мнению, рефлекторный характер и не осознаются, ибо сознание – функция мозга. Понятие о функции, выработанное физиологией применительно к различным органам, распространялось, таким образом, и на работу головного мозга. </w:t>
      </w:r>
    </w:p>
    <w:p w:rsidR="006170C2" w:rsidRDefault="00C65098">
      <w:pPr>
        <w:pStyle w:val="a3"/>
        <w:divId w:val="175536841"/>
      </w:pPr>
      <w:r>
        <w:t xml:space="preserve">Впрочем, формула Кабаниса была использована для вульгаризации материалистической философии ее противниками. Кабанису приписали мнение, будто мозг выделяет мысль, подобно тому, как печень желчь, а почки – мочу. На деле же, говоря о сознании как функции головного мозга, Кабанис имел в виду совершенно иное. К внешним продуктам мозговой деятельности он относил выражение мысли словами и жестами; за самой же мыслью, подчеркивал он, скрыт неизвестный нервный процесс. </w:t>
      </w:r>
    </w:p>
    <w:p w:rsidR="006170C2" w:rsidRDefault="00C65098">
      <w:pPr>
        <w:pStyle w:val="a3"/>
        <w:divId w:val="175536841"/>
      </w:pPr>
      <w:r>
        <w:t xml:space="preserve">Ростки исторического подхода. В XVIII веке в науке появляются ростки историзма. Жизнь общества начинают осмысливать в виде закономерного, однако уже не механического, а исторического процесса. Родовые факторы выступают как первичные по отношению к деятельности индивида. Поиск их сыграл важную роль в прогрессе не только социологической, но и психологической мысли. </w:t>
      </w:r>
    </w:p>
    <w:p w:rsidR="006170C2" w:rsidRDefault="00C65098">
      <w:pPr>
        <w:pStyle w:val="a3"/>
        <w:divId w:val="175536841"/>
      </w:pPr>
      <w:r>
        <w:t xml:space="preserve">Итальянский мыслитель Вика (1668-1744) в трак тате "Основания новой науки об общей природе вещей" (1725) выдвинул идею, что каждое общество проходит последовательно через три эпохи: богов, героев и людей. Несмотря на фантастичность этой картины, подход к социальным явлениям с точки зрения их закономерной эволюции был новаторским. Считалось, что развитие происходит в силу собственных внутренних причин, а не является игрой случая или предопределения божества. Что касается психических свойств человека, то они, согласно Вика, возникают в ходе истории общества. В частности, появление абстрактного мышления он связывал с развитием торговли и политической жизни. </w:t>
      </w:r>
    </w:p>
    <w:p w:rsidR="006170C2" w:rsidRDefault="00C65098">
      <w:pPr>
        <w:pStyle w:val="a3"/>
        <w:divId w:val="175536841"/>
      </w:pPr>
      <w:r>
        <w:t xml:space="preserve">К Вика восходит представление о надындивидуальной духовной силе, свойственной народу в целом и составляющей первооснову культуры и истории. На место культа отдельной личности был поставлен культ народного духа. Утверждая приоритет исторически развивающихся духовных сил общества по отношению к деятельности отдельной личности. Вика открыл новый аспект в проблеме детерминации психического. </w:t>
      </w:r>
    </w:p>
    <w:p w:rsidR="006170C2" w:rsidRDefault="00C65098">
      <w:pPr>
        <w:pStyle w:val="a3"/>
        <w:divId w:val="175536841"/>
      </w:pPr>
      <w:r>
        <w:t xml:space="preserve">Ряд французских и немецких просветителей XVIII века придали этой проблеме первостепенное значение. </w:t>
      </w:r>
    </w:p>
    <w:p w:rsidR="006170C2" w:rsidRDefault="00C65098">
      <w:pPr>
        <w:pStyle w:val="a3"/>
        <w:divId w:val="175536841"/>
      </w:pPr>
      <w:r>
        <w:t xml:space="preserve">Французский мыслитель Монтескье (1689-1755) выступил с книгой "О духе законов" (1748). В ней, вопреки учению о божественном промысле, утверждалось, что людьми правят законы, которые в свою очередь зависят от условий жизни общества, прежде всего географических. Важная роль отводилась так же этническим особенностям населения, характеру народа. </w:t>
      </w:r>
    </w:p>
    <w:p w:rsidR="006170C2" w:rsidRDefault="00C65098">
      <w:pPr>
        <w:pStyle w:val="a3"/>
        <w:divId w:val="175536841"/>
      </w:pPr>
      <w:r>
        <w:t xml:space="preserve">Другой французский просветитель – Кондорсе (1743-1794) в "Эскизе исторической картины прогресса человеческого разума" (1794) изобразил историческое развитие в биде бесконечного прогресса, обусловленного как внешней природой, культурными достижениями (открытия, изобретения), так и взаимодействием людей. Он не отрицал роль внутренних побуждений человека, но в качестве двигателя истории у него выступали не отдельные личности, а массы. </w:t>
      </w:r>
    </w:p>
    <w:p w:rsidR="006170C2" w:rsidRDefault="00C65098">
      <w:pPr>
        <w:pStyle w:val="a3"/>
        <w:divId w:val="175536841"/>
      </w:pPr>
      <w:r>
        <w:t xml:space="preserve">В Германии философ Иоганн Гердер (1744-1803), отстаивая в четырехтомной работе "Идеи философии истории человечества" (1789-1791) мысль о том, что общественные явления изменяются закономерно, трактовал эти изменения как необходимые ступени в общем становлении народной жизни. При этом в качестве определяющего начала, выдвигалось развитие не одного только разума, но широко понятой гуманности, достигнутой благодаря взаимному влиянию людей друг на друга. </w:t>
      </w:r>
    </w:p>
    <w:p w:rsidR="006170C2" w:rsidRDefault="00C65098">
      <w:pPr>
        <w:pStyle w:val="a3"/>
        <w:divId w:val="175536841"/>
      </w:pPr>
      <w:r>
        <w:t xml:space="preserve">Духовная активность, отличающая человека от животных, проявляется, по Гердеру, прежде всего в языке. В сочинении "О происхождении" (1770) он попытался развить исторический взгляд на языковое творчество и вместе с тем связать его с психологией мышления. Язык не есть нечто готовое; его развитие – динамический, творческий процесс. </w:t>
      </w:r>
    </w:p>
    <w:p w:rsidR="006170C2" w:rsidRDefault="00C65098">
      <w:pPr>
        <w:pStyle w:val="a3"/>
        <w:divId w:val="175536841"/>
      </w:pPr>
      <w:r>
        <w:t xml:space="preserve">Развитие индивидуального сознания в этих концепциях ставилось в зависимость от культурно-исторического формирования народа. Оно переставало быть явлением, соотносимым лишь с физически ми телами и со своим физиологическим субстратом устройством и функциями организма. </w:t>
      </w:r>
    </w:p>
    <w:p w:rsidR="006170C2" w:rsidRDefault="00C65098">
      <w:pPr>
        <w:pStyle w:val="a3"/>
        <w:divId w:val="175536841"/>
      </w:pPr>
      <w:r>
        <w:t xml:space="preserve">Материалисты эпохи Просвещения сыграли огромную позитивную роль в интеллектуальной жизни Европы. Они отстаивали идею целостности человека, нераздельной связи его телесно-духовного бытия с окружающей средой – природной и социальной, утверждали способность чувственного опыта служить единственным гарантом рационального знания о неисчерпаемом внешнем мире, нераздельность психических явлений и нервного субстрата, который их производит. Доказывая необходимость перехода от умозрительного изучения этой нераздельности к ее эмпирическому исследованию, призывая искать корни явлений, считавшихся порождением бестелесной души, в доступной для скальпеля и микроскопа нервной ткани, материалисты XVIII века подготовили почву для движения научной мысли следующего столетия в новом направлении. </w:t>
      </w:r>
    </w:p>
    <w:p w:rsidR="006170C2" w:rsidRDefault="00C65098">
      <w:pPr>
        <w:pStyle w:val="a3"/>
        <w:divId w:val="175536841"/>
      </w:pPr>
      <w:r>
        <w:rPr>
          <w:b/>
          <w:bCs/>
        </w:rPr>
        <w:t>Список литературы</w:t>
      </w:r>
    </w:p>
    <w:p w:rsidR="006170C2" w:rsidRDefault="00C65098">
      <w:pPr>
        <w:pStyle w:val="a3"/>
        <w:divId w:val="175536841"/>
      </w:pPr>
      <w:r>
        <w:t>М.Г.Ярошевский. Психологическая мысль нового времени</w:t>
      </w:r>
      <w:bookmarkStart w:id="0" w:name="_GoBack"/>
      <w:bookmarkEnd w:id="0"/>
    </w:p>
    <w:sectPr w:rsidR="006170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98"/>
    <w:rsid w:val="006170C2"/>
    <w:rsid w:val="00793BE9"/>
    <w:rsid w:val="00C65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51F3F-EF40-4BDE-98C8-D8F3940A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5368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8492</Words>
  <Characters>48409</Characters>
  <Application>Microsoft Office Word</Application>
  <DocSecurity>0</DocSecurity>
  <Lines>403</Lines>
  <Paragraphs>113</Paragraphs>
  <ScaleCrop>false</ScaleCrop>
  <Company/>
  <LinksUpToDate>false</LinksUpToDate>
  <CharactersWithSpaces>56788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Психологическая мысль нового времени</dc:title>
  <dc:subject/>
  <dc:creator>admin</dc:creator>
  <cp:keywords/>
  <dc:description/>
  <cp:lastModifiedBy>admin</cp:lastModifiedBy>
  <cp:revision>2</cp:revision>
  <dcterms:created xsi:type="dcterms:W3CDTF">2014-01-30T14:21:00Z</dcterms:created>
  <dcterms:modified xsi:type="dcterms:W3CDTF">2014-01-30T14:21:00Z</dcterms:modified>
</cp:coreProperties>
</file>