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78" w:rsidRPr="00D3149D" w:rsidRDefault="00B25F78" w:rsidP="00C721E8">
      <w:pPr>
        <w:widowControl/>
        <w:spacing w:line="360" w:lineRule="auto"/>
        <w:ind w:firstLine="709"/>
        <w:contextualSpacing/>
        <w:jc w:val="center"/>
        <w:rPr>
          <w:color w:val="000000"/>
          <w:sz w:val="28"/>
          <w:szCs w:val="24"/>
        </w:rPr>
      </w:pPr>
      <w:r w:rsidRPr="00D3149D">
        <w:rPr>
          <w:color w:val="000000"/>
          <w:sz w:val="28"/>
          <w:szCs w:val="24"/>
        </w:rPr>
        <w:t>Федеральное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агентство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по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образованию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РФ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ГОУ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ВПО</w:t>
      </w:r>
    </w:p>
    <w:p w:rsidR="00B25F78" w:rsidRPr="00D3149D" w:rsidRDefault="00B25F78" w:rsidP="00C721E8">
      <w:pPr>
        <w:widowControl/>
        <w:spacing w:line="360" w:lineRule="auto"/>
        <w:ind w:firstLine="709"/>
        <w:contextualSpacing/>
        <w:jc w:val="center"/>
        <w:rPr>
          <w:color w:val="000000"/>
          <w:sz w:val="28"/>
          <w:szCs w:val="24"/>
        </w:rPr>
      </w:pPr>
      <w:r w:rsidRPr="00D3149D">
        <w:rPr>
          <w:color w:val="000000"/>
          <w:sz w:val="28"/>
          <w:szCs w:val="24"/>
        </w:rPr>
        <w:t>Сибирский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государственный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технологический</w:t>
      </w:r>
      <w:r w:rsidR="00C721E8" w:rsidRPr="00D3149D">
        <w:rPr>
          <w:color w:val="000000"/>
          <w:sz w:val="28"/>
          <w:szCs w:val="24"/>
        </w:rPr>
        <w:t xml:space="preserve"> университет</w:t>
      </w: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  <w:u w:val="single"/>
        </w:rPr>
      </w:pPr>
      <w:r w:rsidRPr="00D3149D">
        <w:rPr>
          <w:color w:val="000000"/>
          <w:sz w:val="28"/>
          <w:szCs w:val="24"/>
        </w:rPr>
        <w:t>Факультет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: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Химико-технологический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заочно-дистанционного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обучения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(ХТФ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ЗДО)</w:t>
      </w:r>
    </w:p>
    <w:p w:rsidR="00235C5F" w:rsidRPr="00D3149D" w:rsidRDefault="00B25F78" w:rsidP="00C721E8">
      <w:pPr>
        <w:pStyle w:val="3"/>
        <w:keepNext w:val="0"/>
        <w:spacing w:line="360" w:lineRule="auto"/>
        <w:ind w:firstLine="709"/>
        <w:jc w:val="center"/>
        <w:rPr>
          <w:b w:val="0"/>
          <w:color w:val="000000"/>
          <w:sz w:val="28"/>
          <w:szCs w:val="24"/>
        </w:rPr>
      </w:pPr>
      <w:r w:rsidRPr="00D3149D">
        <w:rPr>
          <w:b w:val="0"/>
          <w:color w:val="000000"/>
          <w:sz w:val="28"/>
          <w:szCs w:val="24"/>
        </w:rPr>
        <w:t>Кафедра:</w:t>
      </w:r>
      <w:r w:rsidR="00C721E8" w:rsidRPr="00D3149D">
        <w:rPr>
          <w:b w:val="0"/>
          <w:color w:val="000000"/>
          <w:sz w:val="28"/>
          <w:szCs w:val="24"/>
        </w:rPr>
        <w:t xml:space="preserve"> </w:t>
      </w:r>
      <w:r w:rsidR="00235C5F" w:rsidRPr="00D3149D">
        <w:rPr>
          <w:b w:val="0"/>
          <w:color w:val="000000"/>
          <w:sz w:val="28"/>
          <w:szCs w:val="24"/>
        </w:rPr>
        <w:t>Кафедра</w:t>
      </w:r>
      <w:r w:rsidR="00C721E8" w:rsidRPr="00D3149D">
        <w:rPr>
          <w:b w:val="0"/>
          <w:color w:val="000000"/>
          <w:sz w:val="28"/>
          <w:szCs w:val="24"/>
        </w:rPr>
        <w:t xml:space="preserve"> </w:t>
      </w:r>
      <w:r w:rsidR="00235C5F" w:rsidRPr="00D3149D">
        <w:rPr>
          <w:b w:val="0"/>
          <w:color w:val="000000"/>
          <w:sz w:val="28"/>
          <w:szCs w:val="24"/>
        </w:rPr>
        <w:t>социальной</w:t>
      </w:r>
      <w:r w:rsidR="00C721E8" w:rsidRPr="00D3149D">
        <w:rPr>
          <w:b w:val="0"/>
          <w:color w:val="000000"/>
          <w:sz w:val="28"/>
          <w:szCs w:val="24"/>
        </w:rPr>
        <w:t xml:space="preserve"> </w:t>
      </w:r>
      <w:r w:rsidR="00235C5F" w:rsidRPr="00D3149D">
        <w:rPr>
          <w:b w:val="0"/>
          <w:color w:val="000000"/>
          <w:sz w:val="28"/>
          <w:szCs w:val="24"/>
        </w:rPr>
        <w:t>работы</w:t>
      </w:r>
      <w:r w:rsidR="00C721E8" w:rsidRPr="00D3149D">
        <w:rPr>
          <w:b w:val="0"/>
          <w:color w:val="000000"/>
          <w:sz w:val="28"/>
          <w:szCs w:val="24"/>
        </w:rPr>
        <w:t xml:space="preserve"> </w:t>
      </w:r>
      <w:r w:rsidR="00235C5F" w:rsidRPr="00D3149D">
        <w:rPr>
          <w:b w:val="0"/>
          <w:color w:val="000000"/>
          <w:sz w:val="28"/>
          <w:szCs w:val="24"/>
        </w:rPr>
        <w:t>и</w:t>
      </w:r>
      <w:r w:rsidR="00C721E8" w:rsidRPr="00D3149D">
        <w:rPr>
          <w:b w:val="0"/>
          <w:color w:val="000000"/>
          <w:sz w:val="28"/>
          <w:szCs w:val="24"/>
        </w:rPr>
        <w:t xml:space="preserve"> </w:t>
      </w:r>
      <w:r w:rsidR="00235C5F" w:rsidRPr="00D3149D">
        <w:rPr>
          <w:b w:val="0"/>
          <w:color w:val="000000"/>
          <w:sz w:val="28"/>
          <w:szCs w:val="24"/>
        </w:rPr>
        <w:t>социологии</w:t>
      </w: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  <w:r w:rsidRPr="00D3149D">
        <w:rPr>
          <w:b/>
          <w:color w:val="000000"/>
          <w:sz w:val="28"/>
          <w:szCs w:val="48"/>
        </w:rPr>
        <w:t>Контрольная</w:t>
      </w:r>
      <w:r w:rsidR="00C721E8" w:rsidRPr="00D3149D">
        <w:rPr>
          <w:b/>
          <w:color w:val="000000"/>
          <w:sz w:val="28"/>
          <w:szCs w:val="48"/>
        </w:rPr>
        <w:t xml:space="preserve"> </w:t>
      </w:r>
      <w:r w:rsidRPr="00D3149D">
        <w:rPr>
          <w:b/>
          <w:color w:val="000000"/>
          <w:sz w:val="28"/>
          <w:szCs w:val="48"/>
        </w:rPr>
        <w:t>работа</w:t>
      </w:r>
    </w:p>
    <w:p w:rsidR="00B25F78" w:rsidRPr="00D3149D" w:rsidRDefault="00615969" w:rsidP="00C721E8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D3149D">
        <w:rPr>
          <w:b/>
          <w:color w:val="000000"/>
          <w:sz w:val="28"/>
          <w:szCs w:val="32"/>
        </w:rPr>
        <w:t>п</w:t>
      </w:r>
      <w:r w:rsidR="00235C5F" w:rsidRPr="00D3149D">
        <w:rPr>
          <w:b/>
          <w:color w:val="000000"/>
          <w:sz w:val="28"/>
          <w:szCs w:val="32"/>
        </w:rPr>
        <w:t>о</w:t>
      </w:r>
      <w:r w:rsidR="00C721E8" w:rsidRPr="00D3149D">
        <w:rPr>
          <w:b/>
          <w:color w:val="000000"/>
          <w:sz w:val="28"/>
          <w:szCs w:val="32"/>
        </w:rPr>
        <w:t xml:space="preserve"> </w:t>
      </w:r>
      <w:r w:rsidR="00235C5F" w:rsidRPr="00D3149D">
        <w:rPr>
          <w:b/>
          <w:color w:val="000000"/>
          <w:sz w:val="28"/>
          <w:szCs w:val="32"/>
        </w:rPr>
        <w:t>дисциплине</w:t>
      </w:r>
      <w:r w:rsidRPr="00D3149D">
        <w:rPr>
          <w:b/>
          <w:color w:val="000000"/>
          <w:sz w:val="28"/>
          <w:szCs w:val="32"/>
        </w:rPr>
        <w:t>:</w:t>
      </w:r>
      <w:r w:rsidR="00C721E8" w:rsidRPr="00D3149D">
        <w:rPr>
          <w:b/>
          <w:color w:val="000000"/>
          <w:sz w:val="28"/>
          <w:szCs w:val="32"/>
        </w:rPr>
        <w:t xml:space="preserve"> </w:t>
      </w:r>
      <w:r w:rsidR="00235C5F" w:rsidRPr="00D3149D">
        <w:rPr>
          <w:b/>
          <w:color w:val="000000"/>
          <w:sz w:val="28"/>
          <w:szCs w:val="32"/>
        </w:rPr>
        <w:t>Социология</w:t>
      </w:r>
    </w:p>
    <w:p w:rsidR="00B25F78" w:rsidRPr="00D3149D" w:rsidRDefault="005514DC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D3149D">
        <w:rPr>
          <w:color w:val="000000"/>
          <w:sz w:val="28"/>
          <w:szCs w:val="28"/>
        </w:rPr>
        <w:t>Психологическая школа в социологии</w:t>
      </w:r>
    </w:p>
    <w:p w:rsidR="00F56DA3" w:rsidRPr="00D3149D" w:rsidRDefault="00F56DA3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B25F78" w:rsidRPr="00D3149D" w:rsidRDefault="00B25F7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721E8" w:rsidRPr="00D3149D" w:rsidRDefault="00235C5F" w:rsidP="00C721E8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D3149D">
        <w:rPr>
          <w:color w:val="000000"/>
          <w:sz w:val="28"/>
          <w:szCs w:val="24"/>
        </w:rPr>
        <w:t>Красноярск</w:t>
      </w:r>
      <w:r w:rsidR="00C721E8" w:rsidRPr="00D3149D">
        <w:rPr>
          <w:color w:val="000000"/>
          <w:sz w:val="28"/>
          <w:szCs w:val="24"/>
        </w:rPr>
        <w:t xml:space="preserve"> </w:t>
      </w:r>
      <w:r w:rsidRPr="00D3149D">
        <w:rPr>
          <w:color w:val="000000"/>
          <w:sz w:val="28"/>
          <w:szCs w:val="24"/>
        </w:rPr>
        <w:t>2011</w:t>
      </w:r>
      <w:r w:rsidR="00C721E8" w:rsidRPr="00D3149D">
        <w:rPr>
          <w:color w:val="000000"/>
          <w:sz w:val="28"/>
          <w:szCs w:val="24"/>
        </w:rPr>
        <w:t xml:space="preserve"> </w:t>
      </w:r>
      <w:r w:rsidR="00F56DA3" w:rsidRPr="00D3149D">
        <w:rPr>
          <w:color w:val="000000"/>
          <w:sz w:val="28"/>
          <w:szCs w:val="24"/>
        </w:rPr>
        <w:t>г.</w:t>
      </w:r>
    </w:p>
    <w:p w:rsidR="00653554" w:rsidRPr="00D3149D" w:rsidRDefault="00C721E8" w:rsidP="00C721E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3149D">
        <w:rPr>
          <w:color w:val="000000"/>
          <w:sz w:val="28"/>
          <w:szCs w:val="24"/>
        </w:rPr>
        <w:br w:type="page"/>
      </w:r>
      <w:r w:rsidR="00B25F78" w:rsidRPr="00D3149D">
        <w:rPr>
          <w:b/>
          <w:bCs/>
          <w:color w:val="000000"/>
          <w:sz w:val="28"/>
          <w:szCs w:val="28"/>
        </w:rPr>
        <w:t>Содержание</w:t>
      </w:r>
    </w:p>
    <w:p w:rsidR="00C721E8" w:rsidRPr="00D3149D" w:rsidRDefault="00C721E8" w:rsidP="00C721E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21E8" w:rsidRPr="00D3149D" w:rsidRDefault="00C721E8" w:rsidP="00C721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Введение</w:t>
      </w:r>
    </w:p>
    <w:p w:rsidR="00C721E8" w:rsidRPr="00D3149D" w:rsidRDefault="00C721E8" w:rsidP="00C721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1.Психологическая школа: основные идеи</w:t>
      </w:r>
    </w:p>
    <w:p w:rsidR="004D3214" w:rsidRPr="00D3149D" w:rsidRDefault="00C721E8" w:rsidP="004D3214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2.Школа субъективной социологии. Психологическая школа</w:t>
      </w:r>
    </w:p>
    <w:p w:rsidR="00653554" w:rsidRPr="00D3149D" w:rsidRDefault="004D3214" w:rsidP="004D3214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D3149D">
        <w:rPr>
          <w:bCs/>
          <w:color w:val="000000"/>
          <w:sz w:val="28"/>
          <w:szCs w:val="28"/>
        </w:rPr>
        <w:t>Используемая литература</w:t>
      </w:r>
    </w:p>
    <w:p w:rsidR="005514DC" w:rsidRPr="00D3149D" w:rsidRDefault="005514DC" w:rsidP="005514DC">
      <w:pPr>
        <w:rPr>
          <w:b/>
          <w:color w:val="FFFFFF"/>
          <w:sz w:val="28"/>
          <w:szCs w:val="28"/>
        </w:rPr>
      </w:pPr>
      <w:r w:rsidRPr="00D3149D">
        <w:rPr>
          <w:b/>
          <w:color w:val="FFFFFF"/>
          <w:sz w:val="28"/>
          <w:szCs w:val="28"/>
        </w:rPr>
        <w:t>психологический школа социология</w:t>
      </w:r>
    </w:p>
    <w:p w:rsidR="00653554" w:rsidRPr="00D3149D" w:rsidRDefault="00653554" w:rsidP="00C721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5C5F" w:rsidRPr="00D3149D" w:rsidRDefault="00C721E8" w:rsidP="00C721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br w:type="page"/>
      </w:r>
      <w:r w:rsidR="001C233E" w:rsidRPr="00D3149D">
        <w:rPr>
          <w:b/>
          <w:color w:val="000000"/>
          <w:sz w:val="28"/>
          <w:szCs w:val="28"/>
        </w:rPr>
        <w:t>Введение</w:t>
      </w:r>
    </w:p>
    <w:p w:rsidR="00481FB7" w:rsidRPr="00D3149D" w:rsidRDefault="00481FB7" w:rsidP="00C721E8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35C5F" w:rsidRPr="00D3149D" w:rsidRDefault="00235C5F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Термин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«Психологическая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школа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субъективно-идеалистические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концепции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возникшие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конце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19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века</w:t>
      </w:r>
      <w:r w:rsidR="00435CD0"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Представители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психологических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школ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искали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ключ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пониманию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явлений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коллективной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(психическом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взаимодействии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индивидов).</w:t>
      </w:r>
    </w:p>
    <w:p w:rsidR="00493B63" w:rsidRPr="00D3149D" w:rsidRDefault="00493B63" w:rsidP="00C721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B63" w:rsidRPr="00D3149D" w:rsidRDefault="00493B63" w:rsidP="00C721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br w:type="page"/>
      </w:r>
      <w:r w:rsidRPr="00D3149D">
        <w:rPr>
          <w:b/>
          <w:color w:val="000000"/>
          <w:sz w:val="28"/>
          <w:szCs w:val="28"/>
        </w:rPr>
        <w:t>1.Психологическая школа: основные идеи</w:t>
      </w:r>
    </w:p>
    <w:p w:rsidR="00435CD0" w:rsidRPr="00D3149D" w:rsidRDefault="00435CD0" w:rsidP="00C721E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b/>
          <w:bCs/>
          <w:color w:val="000000"/>
          <w:sz w:val="28"/>
          <w:szCs w:val="28"/>
        </w:rPr>
        <w:t>Психологическая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школа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в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субъективно-идеалистические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концепции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возникшие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конце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19в.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Представители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школы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искали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ключ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пониманию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явлений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коллективной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(психическом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взаимодействии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индивидов.).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Основоположником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психологической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школы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американский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Л.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Уорд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Качественную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специфику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Уорд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видел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психологичности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явлений.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всемерно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подчеркивал,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основу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должны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положены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принципы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своих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трудах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проводит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грань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между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«естественным»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(слепое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действие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всеобщих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законов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эволюции)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«искусственным»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(активная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деятельность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людей).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Уорда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главным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образом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интересовала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именно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активная,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субъективная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сторона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развития,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анализ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мотивов,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приводят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движение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общество.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</w:t>
      </w:r>
      <w:r w:rsidRPr="00D3149D">
        <w:rPr>
          <w:iCs/>
          <w:color w:val="000000"/>
          <w:sz w:val="28"/>
          <w:szCs w:val="28"/>
        </w:rPr>
        <w:t>лавный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фактор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общественной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жизни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Л.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Уорд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считал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желания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людей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(голод,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жажда,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сексуальные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стремления),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на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базе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которых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формируются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более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сложные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потребности</w:t>
      </w:r>
      <w:r w:rsidRPr="00D3149D">
        <w:rPr>
          <w:color w:val="000000"/>
          <w:sz w:val="28"/>
          <w:szCs w:val="28"/>
        </w:rPr>
        <w:t>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интеллектуальные,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моральные,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эстетические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Доминирующую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роль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жизни,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числе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политической,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играет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разум,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эмоции.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Именно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поэтому,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подчеркивал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Уорд,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чувства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наиболее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сильными,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оказали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величайшее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влияние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ход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истории.</w:t>
      </w: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Другим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крупным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представителем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школы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фр.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Г.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Тард</w:t>
      </w:r>
      <w:r w:rsidRPr="00D3149D">
        <w:rPr>
          <w:color w:val="000000"/>
          <w:sz w:val="28"/>
          <w:szCs w:val="28"/>
        </w:rPr>
        <w:t>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считавший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основным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законом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подражание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друг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другу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(мода,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традиция).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Рассматривая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подражание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универсальное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явление,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пытался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объяснить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помощи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подражания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жизнь,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числе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политическую.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Подражание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выполняет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функции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воспроизведения,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распространения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и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унификации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изобретений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и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открытий,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обеспечивая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тем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самым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как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прогресс,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так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и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одновременно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стабильность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социальных</w:t>
      </w:r>
      <w:r w:rsidR="00C721E8" w:rsidRPr="00D3149D">
        <w:rPr>
          <w:iCs/>
          <w:color w:val="000000"/>
          <w:sz w:val="28"/>
          <w:szCs w:val="28"/>
        </w:rPr>
        <w:t xml:space="preserve"> </w:t>
      </w:r>
      <w:r w:rsidRPr="00D3149D">
        <w:rPr>
          <w:iCs/>
          <w:color w:val="000000"/>
          <w:sz w:val="28"/>
          <w:szCs w:val="28"/>
        </w:rPr>
        <w:t>отношений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color w:val="000000"/>
          <w:sz w:val="28"/>
          <w:szCs w:val="28"/>
        </w:rPr>
        <w:t>П</w:t>
      </w:r>
      <w:r w:rsidRPr="00D3149D">
        <w:rPr>
          <w:b/>
          <w:bCs/>
          <w:color w:val="000000"/>
          <w:sz w:val="28"/>
          <w:szCs w:val="28"/>
        </w:rPr>
        <w:t>роцесс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подражания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подчинен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ряду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законов</w:t>
      </w:r>
      <w:r w:rsidRPr="00D3149D">
        <w:rPr>
          <w:color w:val="000000"/>
          <w:sz w:val="28"/>
          <w:szCs w:val="28"/>
        </w:rPr>
        <w:t>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  <w:shd w:val="clear" w:color="auto" w:fill="FFFFFF"/>
        </w:rPr>
        <w:t>во-первых</w:t>
      </w:r>
      <w:r w:rsidRPr="00D3149D">
        <w:rPr>
          <w:color w:val="000000"/>
          <w:sz w:val="28"/>
          <w:szCs w:val="28"/>
        </w:rPr>
        <w:t>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подражание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идет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внутреннего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внешнему,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во-вторых</w:t>
      </w:r>
      <w:r w:rsidRPr="00D3149D">
        <w:rPr>
          <w:color w:val="000000"/>
          <w:sz w:val="28"/>
          <w:szCs w:val="28"/>
        </w:rPr>
        <w:t>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низшие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всегда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подражают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высшим.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Подражание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лежит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основе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практически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феноменов: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мнение,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обычаи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традиции,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мода,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религия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т.п.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обошел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вниманием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Тард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такое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толпа</w:t>
      </w:r>
      <w:r w:rsidRPr="00D3149D">
        <w:rPr>
          <w:color w:val="000000"/>
          <w:sz w:val="28"/>
          <w:szCs w:val="28"/>
        </w:rPr>
        <w:t>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назвал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самой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«старинной»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группой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после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семьи.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Он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определяет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ее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как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множество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лиц,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собравшихся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в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одно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и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то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же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время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в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определенном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месте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и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объединяемых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чувством,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верой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и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действием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Анализируя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толпы,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Тард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проводил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различие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между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бессознательной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толпой,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движимой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силой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темных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разрушительных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импульсов,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сознательной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публикой,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создающей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мнение.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Таким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образом,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Тарду,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стихийное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настроение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особенность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народных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низов,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сознательное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мнение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свойство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«публики»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интеллектуальных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привилегированных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групп.</w:t>
      </w: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b/>
          <w:bCs/>
          <w:color w:val="000000"/>
          <w:sz w:val="28"/>
          <w:szCs w:val="28"/>
        </w:rPr>
        <w:t>Густав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Лебон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французский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Центральная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тема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работ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социально-психологические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факторы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коллективного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поведения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пытался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найти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универсальный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социально-психологический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закон,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объединяющий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тенденцию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возрастания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иррациональности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массе.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закон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«духовного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единства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толпы»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Лебон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усматривал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заразительности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коллективных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форм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поведения,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внушаемости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масс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утрате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личностью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своей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индивидуальности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толпе.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Г.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Лебон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выделяет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отличительные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признаки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поведения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человека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в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массе</w:t>
      </w:r>
      <w:r w:rsidRPr="00D3149D">
        <w:rPr>
          <w:color w:val="000000"/>
          <w:sz w:val="28"/>
          <w:szCs w:val="28"/>
        </w:rPr>
        <w:t>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обезличенность;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резкое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преобладание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чувств;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утрата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интеллекта;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утрата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личной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ответственности</w:t>
      </w:r>
      <w:r w:rsidRPr="00D3149D">
        <w:rPr>
          <w:color w:val="000000"/>
          <w:sz w:val="28"/>
          <w:szCs w:val="28"/>
        </w:rPr>
        <w:t>.</w:t>
      </w: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Знание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масс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важнейшее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средство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руках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политиков,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подчеркивает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Лебон.</w:t>
      </w: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Лебон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решающим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фактором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процессов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считал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разум,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эмоции.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жизнь,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мнению,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многом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детерминирована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поведением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толпы,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всегда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представляет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разрушительную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силу.</w:t>
      </w: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b/>
          <w:bCs/>
          <w:color w:val="000000"/>
          <w:sz w:val="28"/>
          <w:szCs w:val="28"/>
        </w:rPr>
        <w:t>Вильгельм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Вундт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немецкий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социопсихолог.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Один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из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первых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поставил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вопрос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структуре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больших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социально-психологических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образований.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центре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исследований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психология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народов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подробно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изучал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продукты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духовной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деятельности,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совокупности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составляют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лицо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нации: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мифы,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традиции,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язык,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обычаи,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художественное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творчество,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религиозные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верования,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нравственные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ценности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и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жизненные</w:t>
      </w:r>
      <w:r w:rsidR="00C721E8" w:rsidRPr="00D3149D">
        <w:rPr>
          <w:i/>
          <w:iCs/>
          <w:color w:val="000000"/>
          <w:sz w:val="28"/>
          <w:szCs w:val="28"/>
        </w:rPr>
        <w:t xml:space="preserve"> </w:t>
      </w:r>
      <w:r w:rsidRPr="00D3149D">
        <w:rPr>
          <w:i/>
          <w:iCs/>
          <w:color w:val="000000"/>
          <w:sz w:val="28"/>
          <w:szCs w:val="28"/>
        </w:rPr>
        <w:t>установки</w:t>
      </w:r>
      <w:r w:rsidRPr="00D3149D">
        <w:rPr>
          <w:color w:val="000000"/>
          <w:sz w:val="28"/>
          <w:szCs w:val="28"/>
        </w:rPr>
        <w:t>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Вундт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предпринял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попытку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объединить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разнообразные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положения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народов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психологическую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теорию,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центральным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пунктом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являлась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идея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«сверхиндивидуальной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психике»,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«народном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групповом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духе»,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«душе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народа».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Суть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теории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может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сведена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утверждению: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«коллективистское»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больше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чем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«индивидуальное»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(целое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больше,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чем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сумма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его</w:t>
      </w:r>
      <w:r w:rsidR="00C721E8" w:rsidRPr="00D3149D">
        <w:rPr>
          <w:b/>
          <w:bCs/>
          <w:color w:val="000000"/>
          <w:sz w:val="28"/>
          <w:szCs w:val="28"/>
        </w:rPr>
        <w:t xml:space="preserve"> </w:t>
      </w:r>
      <w:r w:rsidRPr="00D3149D">
        <w:rPr>
          <w:b/>
          <w:bCs/>
          <w:color w:val="000000"/>
          <w:sz w:val="28"/>
          <w:szCs w:val="28"/>
        </w:rPr>
        <w:t>частей)</w:t>
      </w:r>
      <w:r w:rsidRPr="00D3149D">
        <w:rPr>
          <w:color w:val="000000"/>
          <w:sz w:val="28"/>
          <w:szCs w:val="28"/>
        </w:rPr>
        <w:t>.</w:t>
      </w:r>
    </w:p>
    <w:p w:rsidR="0042651D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Итак,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главный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вклад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Вундта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—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постановка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разработка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проблем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национальной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психологии.</w:t>
      </w:r>
    </w:p>
    <w:p w:rsidR="00435CD0" w:rsidRPr="00D3149D" w:rsidRDefault="00435CD0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721E8" w:rsidRPr="00D3149D" w:rsidRDefault="00C721E8" w:rsidP="00C721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149D">
        <w:rPr>
          <w:b/>
          <w:color w:val="000000"/>
          <w:sz w:val="28"/>
          <w:szCs w:val="28"/>
        </w:rPr>
        <w:t>2.Школа субъективной социологии. Психологическая школа</w:t>
      </w:r>
    </w:p>
    <w:p w:rsidR="007764A4" w:rsidRPr="00D3149D" w:rsidRDefault="007764A4" w:rsidP="00C721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1.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Субъективистское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направление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акцентировало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внимание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доминирующей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роли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сознания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развитии.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направление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представляли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П.Л.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Лавров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(1828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–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1900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г.)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К.Михайловский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(1842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–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1904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г.).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Основные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направления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социологических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исследований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П.Л.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Лаврова: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•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определение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предмета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метода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науки.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b/>
          <w:i/>
          <w:color w:val="000000"/>
          <w:sz w:val="28"/>
          <w:szCs w:val="28"/>
        </w:rPr>
        <w:t>Социология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наука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исследует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формы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проявления,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усиления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ослабления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солидарности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между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сознательными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органическими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особями.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Преобладающий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b/>
          <w:i/>
          <w:color w:val="000000"/>
          <w:sz w:val="28"/>
          <w:szCs w:val="28"/>
        </w:rPr>
        <w:t>метод</w:t>
      </w:r>
      <w:r w:rsidR="00C721E8" w:rsidRPr="00D3149D">
        <w:rPr>
          <w:b/>
          <w:i/>
          <w:color w:val="000000"/>
          <w:sz w:val="28"/>
          <w:szCs w:val="28"/>
        </w:rPr>
        <w:t xml:space="preserve"> </w:t>
      </w:r>
      <w:r w:rsidRPr="00D3149D">
        <w:rPr>
          <w:b/>
          <w:i/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исторический,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поскольку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познание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возможно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мере,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какой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осмыслена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история;</w:t>
      </w:r>
    </w:p>
    <w:p w:rsidR="007764A4" w:rsidRPr="00D3149D" w:rsidRDefault="007764A4" w:rsidP="00C721E8">
      <w:pPr>
        <w:widowControl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создание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теории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выделяется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аспекта: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а)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теоретический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(рассмотрение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целей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средств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развития);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б)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практический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(обоснование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долга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личности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активно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участвовать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преобразовании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общества).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Поэтому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развитие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возможно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через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единство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солидарности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роста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сознания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личности.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Личность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первичная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клеточка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носитель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справедливости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истины.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Главная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цель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достижение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солидарности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сферах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общественной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жизни.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2.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Н.К.Михайловский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исходил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из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того,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постепенное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приближение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целостности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возможно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полному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всестороннему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разделению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труда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между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органами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возможно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меньшему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разделению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труда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между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людьми: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разделение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труда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выступает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предпосылкой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солидарности,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кооперации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людей,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одним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из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законов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прогресса.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Деятельность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строится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основе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идеала.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Поэтому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прогресс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определяется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объективным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фактором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(кооперацией),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так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субъективным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(сознательной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деятельностью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человека);</w:t>
      </w:r>
    </w:p>
    <w:p w:rsidR="007764A4" w:rsidRPr="00D3149D" w:rsidRDefault="007764A4" w:rsidP="00C721E8">
      <w:pPr>
        <w:widowControl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кооперация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обуславливает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все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стороны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жизни;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бывает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простой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сложной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зависимости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того,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какими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видами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разделения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труда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связана.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Простая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кооперация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наиболее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отвечает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естественному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разделению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труда.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людям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цель,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порождает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солидарность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интересов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взаимопонимание.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Члены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сложной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кооперации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утрачивают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свою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индивидуальность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приспосабливаются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выполнению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одной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функции.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цель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постепенно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исчезает,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разбиваясь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ряд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частных;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возникают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взаимное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непонимание,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враждебность.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Вместо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солидаризированного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появляются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разнородные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группы.</w:t>
      </w:r>
    </w:p>
    <w:p w:rsidR="007764A4" w:rsidRPr="00D3149D" w:rsidRDefault="0042651D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3.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Психологическое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направление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разрабатывали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Л.И.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Петражицкий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(1867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–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1931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г.)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А.И.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Кареев(1850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–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1931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г.).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Л.И.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Петражицкий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качестве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предмета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выделяет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формы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мотивы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участия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индивида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общественной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="007764A4" w:rsidRPr="00D3149D">
        <w:rPr>
          <w:color w:val="000000"/>
          <w:sz w:val="28"/>
          <w:szCs w:val="28"/>
        </w:rPr>
        <w:t>жизни:</w:t>
      </w:r>
    </w:p>
    <w:p w:rsidR="007764A4" w:rsidRPr="00D3149D" w:rsidRDefault="007764A4" w:rsidP="00C721E8">
      <w:pPr>
        <w:widowControl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исходным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понятием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является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"социальное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поведение",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где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основной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акцент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должен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быть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сделан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анализ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мотивации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индивида;</w:t>
      </w:r>
    </w:p>
    <w:p w:rsidR="007764A4" w:rsidRPr="00D3149D" w:rsidRDefault="007764A4" w:rsidP="00C721E8">
      <w:pPr>
        <w:widowControl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психологическая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типология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мотивов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включает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две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разновидности: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чувства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волю.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Чувства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носят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пассивный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характер,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воля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активный.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Связующим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звеном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между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чувством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волей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выступают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эмоции,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являются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истинной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причиной,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побуждающей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человека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действию;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право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совокупность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эмоций,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переживаний.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Непосредственным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регулятором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выступают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нормы.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Будучи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продуктом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"народной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психики",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нормы-законы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изменяются,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развиваются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вместе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ней;</w:t>
      </w:r>
    </w:p>
    <w:p w:rsidR="007764A4" w:rsidRPr="00D3149D" w:rsidRDefault="007764A4" w:rsidP="00C721E8">
      <w:pPr>
        <w:widowControl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любая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система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является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переходной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ступенью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социального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поведения.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мере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выполнения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своих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функций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неизбежно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заменяется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новой,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более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соответствующей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достигнутому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уровню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эволюции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народной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психики.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позиции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история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человечества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постоянный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рост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разумных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норм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учреждений,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приводит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ускорению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действий.</w:t>
      </w:r>
    </w:p>
    <w:p w:rsidR="007764A4" w:rsidRPr="00D3149D" w:rsidRDefault="007764A4" w:rsidP="00C721E8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t>4.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Согласно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представлениям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Н.И.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Кареева,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есть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сложная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система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психических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практических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взаимодействий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личностей.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делится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на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две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части: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культурные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группы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социальную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организацию:</w:t>
      </w:r>
    </w:p>
    <w:p w:rsidR="007764A4" w:rsidRPr="00D3149D" w:rsidRDefault="007764A4" w:rsidP="00C721E8">
      <w:pPr>
        <w:widowControl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  <w:u w:val="single"/>
        </w:rPr>
        <w:t>культурные</w:t>
      </w:r>
      <w:r w:rsidR="00C721E8" w:rsidRPr="00D3149D">
        <w:rPr>
          <w:color w:val="000000"/>
          <w:sz w:val="28"/>
          <w:szCs w:val="28"/>
          <w:u w:val="single"/>
        </w:rPr>
        <w:t xml:space="preserve"> </w:t>
      </w:r>
      <w:r w:rsidRPr="00D3149D">
        <w:rPr>
          <w:color w:val="000000"/>
          <w:sz w:val="28"/>
          <w:szCs w:val="28"/>
          <w:u w:val="single"/>
        </w:rPr>
        <w:t>группы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предмет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индивидуальной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Отличительными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признаками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культурных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групп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являются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приобретенные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свойства: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привычки,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обычаи,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традиции,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которые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возникают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результате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воспитания;</w:t>
      </w:r>
    </w:p>
    <w:p w:rsidR="007764A4" w:rsidRPr="00D3149D" w:rsidRDefault="007764A4" w:rsidP="00C721E8">
      <w:pPr>
        <w:widowControl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  <w:u w:val="single"/>
        </w:rPr>
        <w:t>социальная</w:t>
      </w:r>
      <w:r w:rsidR="00C721E8" w:rsidRPr="00D3149D">
        <w:rPr>
          <w:color w:val="000000"/>
          <w:sz w:val="28"/>
          <w:szCs w:val="28"/>
          <w:u w:val="single"/>
        </w:rPr>
        <w:t xml:space="preserve"> </w:t>
      </w:r>
      <w:r w:rsidRPr="00D3149D">
        <w:rPr>
          <w:color w:val="000000"/>
          <w:sz w:val="28"/>
          <w:szCs w:val="28"/>
          <w:u w:val="single"/>
        </w:rPr>
        <w:t>организация</w:t>
      </w:r>
      <w:r w:rsidR="00C721E8" w:rsidRPr="00D3149D">
        <w:rPr>
          <w:color w:val="000000"/>
          <w:sz w:val="28"/>
          <w:szCs w:val="28"/>
          <w:u w:val="single"/>
        </w:rPr>
        <w:t xml:space="preserve"> </w:t>
      </w:r>
      <w:r w:rsidRPr="00D3149D">
        <w:rPr>
          <w:color w:val="000000"/>
          <w:sz w:val="28"/>
          <w:szCs w:val="28"/>
        </w:rPr>
        <w:t>-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результат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коллективной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психологии.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Это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совокупность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экономической,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юридической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политической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сред.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Именно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социальная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организация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составляет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непосредственный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предмет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социологии.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Характер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социальной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организации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определяет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положение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личности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в</w:t>
      </w:r>
      <w:r w:rsidR="00C721E8" w:rsidRPr="00D3149D">
        <w:rPr>
          <w:color w:val="000000"/>
          <w:sz w:val="28"/>
          <w:szCs w:val="28"/>
        </w:rPr>
        <w:t xml:space="preserve"> </w:t>
      </w:r>
      <w:r w:rsidRPr="00D3149D">
        <w:rPr>
          <w:color w:val="000000"/>
          <w:sz w:val="28"/>
          <w:szCs w:val="28"/>
        </w:rPr>
        <w:t>обществе.</w:t>
      </w:r>
    </w:p>
    <w:p w:rsidR="007764A4" w:rsidRPr="00D3149D" w:rsidRDefault="007764A4" w:rsidP="00C721E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81FB7" w:rsidRPr="00D3149D" w:rsidRDefault="00481FB7" w:rsidP="00C721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33E" w:rsidRPr="00D3149D" w:rsidRDefault="00C721E8" w:rsidP="00C721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49D">
        <w:rPr>
          <w:color w:val="000000"/>
          <w:sz w:val="28"/>
          <w:szCs w:val="28"/>
        </w:rPr>
        <w:br w:type="page"/>
      </w:r>
      <w:r w:rsidR="001C233E" w:rsidRPr="00D3149D">
        <w:rPr>
          <w:b/>
          <w:bCs/>
          <w:color w:val="000000"/>
          <w:sz w:val="28"/>
          <w:szCs w:val="28"/>
        </w:rPr>
        <w:t>Используемая</w:t>
      </w:r>
      <w:r w:rsidRPr="00D3149D">
        <w:rPr>
          <w:b/>
          <w:bCs/>
          <w:color w:val="000000"/>
          <w:sz w:val="28"/>
          <w:szCs w:val="28"/>
        </w:rPr>
        <w:t xml:space="preserve"> </w:t>
      </w:r>
      <w:r w:rsidR="001C233E" w:rsidRPr="00D3149D">
        <w:rPr>
          <w:b/>
          <w:bCs/>
          <w:color w:val="000000"/>
          <w:sz w:val="28"/>
          <w:szCs w:val="28"/>
        </w:rPr>
        <w:t>литература</w:t>
      </w:r>
    </w:p>
    <w:p w:rsidR="005E0500" w:rsidRPr="00D3149D" w:rsidRDefault="005E0500" w:rsidP="005514DC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C721E8" w:rsidRPr="00D3149D" w:rsidRDefault="00C721E8" w:rsidP="005514DC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D3149D">
        <w:rPr>
          <w:bCs/>
          <w:color w:val="000000"/>
          <w:sz w:val="28"/>
          <w:szCs w:val="28"/>
        </w:rPr>
        <w:t>1.Философский словарь / Под ред. И.Т. Фролова. - 4-е изд.-М.: Политиздат, 1981. - 445 с.</w:t>
      </w:r>
    </w:p>
    <w:p w:rsidR="00C721E8" w:rsidRPr="00D3149D" w:rsidRDefault="00C721E8" w:rsidP="005514DC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D3149D">
        <w:rPr>
          <w:bCs/>
          <w:color w:val="000000"/>
          <w:sz w:val="28"/>
          <w:szCs w:val="28"/>
        </w:rPr>
        <w:t>2.Социология. Основы общей теории: Учеб. пособие/Г.В. Осипов, Л.Н. Москвичев, А. В. Кабыща и др./Под ред. Г.В. Осипова, Л.Н. Москвичева. М.: Аспект Пресс, 2005</w:t>
      </w:r>
    </w:p>
    <w:p w:rsidR="00C721E8" w:rsidRPr="00D3149D" w:rsidRDefault="00C721E8" w:rsidP="005514DC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D3149D">
        <w:rPr>
          <w:bCs/>
          <w:color w:val="000000"/>
          <w:sz w:val="28"/>
          <w:szCs w:val="28"/>
        </w:rPr>
        <w:t>3.Тощенко Ж.Т. Социология. Общий курс. 2-е изд., доп. и пере-раб. - М.: Прометей, Юрайт, 1999.</w:t>
      </w:r>
    </w:p>
    <w:p w:rsidR="00C721E8" w:rsidRPr="00D3149D" w:rsidRDefault="00C721E8" w:rsidP="005514DC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D3149D">
        <w:rPr>
          <w:bCs/>
          <w:color w:val="000000"/>
          <w:sz w:val="28"/>
          <w:szCs w:val="28"/>
        </w:rPr>
        <w:t>4.www.herzenfsn.narod.ru</w:t>
      </w:r>
    </w:p>
    <w:p w:rsidR="001C233E" w:rsidRPr="00D3149D" w:rsidRDefault="00C721E8" w:rsidP="005514DC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D3149D">
        <w:rPr>
          <w:bCs/>
          <w:color w:val="000000"/>
          <w:sz w:val="28"/>
          <w:szCs w:val="28"/>
        </w:rPr>
        <w:t>5.www.veselchak.ru/artic/18/07/h-0086-03555</w:t>
      </w:r>
    </w:p>
    <w:p w:rsidR="0053053B" w:rsidRPr="00D3149D" w:rsidRDefault="0053053B" w:rsidP="005514DC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</w:p>
    <w:p w:rsidR="0053053B" w:rsidRPr="00F46926" w:rsidRDefault="0053053B" w:rsidP="005514DC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3053B" w:rsidRPr="00F46926" w:rsidSect="00C721E8">
      <w:headerReference w:type="default" r:id="rId7"/>
      <w:pgSz w:w="11906" w:h="16838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9D" w:rsidRDefault="00D3149D">
      <w:r>
        <w:separator/>
      </w:r>
    </w:p>
  </w:endnote>
  <w:endnote w:type="continuationSeparator" w:id="0">
    <w:p w:rsidR="00D3149D" w:rsidRDefault="00D3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9D" w:rsidRDefault="00D3149D">
      <w:r>
        <w:separator/>
      </w:r>
    </w:p>
  </w:footnote>
  <w:footnote w:type="continuationSeparator" w:id="0">
    <w:p w:rsidR="00D3149D" w:rsidRDefault="00D3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3B" w:rsidRPr="0053053B" w:rsidRDefault="0053053B" w:rsidP="0053053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5D3"/>
    <w:multiLevelType w:val="hybridMultilevel"/>
    <w:tmpl w:val="CBAAD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3F5"/>
    <w:multiLevelType w:val="singleLevel"/>
    <w:tmpl w:val="27B8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373312B"/>
    <w:multiLevelType w:val="singleLevel"/>
    <w:tmpl w:val="FE6C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0820F81"/>
    <w:multiLevelType w:val="hybridMultilevel"/>
    <w:tmpl w:val="8E0C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E45C06"/>
    <w:multiLevelType w:val="hybridMultilevel"/>
    <w:tmpl w:val="880E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7F1D61"/>
    <w:multiLevelType w:val="hybridMultilevel"/>
    <w:tmpl w:val="206E6804"/>
    <w:lvl w:ilvl="0" w:tplc="30D4C0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05F6040"/>
    <w:multiLevelType w:val="hybridMultilevel"/>
    <w:tmpl w:val="A9B87E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B72998"/>
    <w:multiLevelType w:val="hybridMultilevel"/>
    <w:tmpl w:val="DE9A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E63EE3"/>
    <w:multiLevelType w:val="hybridMultilevel"/>
    <w:tmpl w:val="EAB4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3E"/>
    <w:rsid w:val="001C233E"/>
    <w:rsid w:val="001E3B96"/>
    <w:rsid w:val="00235C5F"/>
    <w:rsid w:val="00274D51"/>
    <w:rsid w:val="002B609B"/>
    <w:rsid w:val="00322A3D"/>
    <w:rsid w:val="0042651D"/>
    <w:rsid w:val="00435CD0"/>
    <w:rsid w:val="00481FB7"/>
    <w:rsid w:val="00493B63"/>
    <w:rsid w:val="004D3214"/>
    <w:rsid w:val="0053053B"/>
    <w:rsid w:val="005514DC"/>
    <w:rsid w:val="005B4697"/>
    <w:rsid w:val="005E0500"/>
    <w:rsid w:val="00615969"/>
    <w:rsid w:val="00653554"/>
    <w:rsid w:val="007764A4"/>
    <w:rsid w:val="009D2BB1"/>
    <w:rsid w:val="00A248A0"/>
    <w:rsid w:val="00B25F78"/>
    <w:rsid w:val="00B97714"/>
    <w:rsid w:val="00C721E8"/>
    <w:rsid w:val="00D21479"/>
    <w:rsid w:val="00D3149D"/>
    <w:rsid w:val="00E84632"/>
    <w:rsid w:val="00F46926"/>
    <w:rsid w:val="00F56DA3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930000-474D-4F8B-88CB-8B1FA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Bookman Old Style" w:hAnsi="Bookman Old Style" w:cs="Bookman Old Style"/>
      <w:b/>
      <w:bCs/>
      <w:shadow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widowControl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rsid w:val="00E8463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B25F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B25F78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A248A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 ЭКОНОМИКИ  И  УПРАВЛЕНИЯ</vt:lpstr>
    </vt:vector>
  </TitlesOfParts>
  <Company>.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 ЭКОНОМИКИ  И  УПРАВЛЕНИЯ</dc:title>
  <dc:subject/>
  <dc:creator>.</dc:creator>
  <cp:keywords/>
  <dc:description/>
  <cp:lastModifiedBy>Irina</cp:lastModifiedBy>
  <cp:revision>2</cp:revision>
  <cp:lastPrinted>2001-06-27T18:12:00Z</cp:lastPrinted>
  <dcterms:created xsi:type="dcterms:W3CDTF">2014-09-12T13:39:00Z</dcterms:created>
  <dcterms:modified xsi:type="dcterms:W3CDTF">2014-09-12T13:39:00Z</dcterms:modified>
</cp:coreProperties>
</file>