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B2" w:rsidRDefault="006F74B2" w:rsidP="006C0EF5">
      <w:pPr>
        <w:jc w:val="center"/>
        <w:rPr>
          <w:rFonts w:ascii="Times New Roman" w:hAnsi="Times New Roman"/>
          <w:b/>
          <w:sz w:val="28"/>
          <w:szCs w:val="28"/>
        </w:rPr>
      </w:pPr>
    </w:p>
    <w:p w:rsidR="00527680" w:rsidRPr="002F31FE" w:rsidRDefault="00527680" w:rsidP="006C0EF5">
      <w:pPr>
        <w:jc w:val="center"/>
        <w:rPr>
          <w:rFonts w:ascii="Times New Roman" w:hAnsi="Times New Roman"/>
        </w:rPr>
      </w:pPr>
      <w:r w:rsidRPr="0063517E">
        <w:rPr>
          <w:rFonts w:ascii="Times New Roman" w:hAnsi="Times New Roman"/>
          <w:b/>
          <w:sz w:val="28"/>
          <w:szCs w:val="28"/>
        </w:rPr>
        <w:t>СОДЕРЖАНИЕ</w:t>
      </w:r>
    </w:p>
    <w:p w:rsidR="00527680" w:rsidRDefault="00527680" w:rsidP="00C7363B">
      <w:pPr>
        <w:rPr>
          <w:noProof/>
          <w:sz w:val="28"/>
          <w:szCs w:val="28"/>
        </w:rPr>
      </w:pPr>
      <w:r w:rsidRPr="0002125D">
        <w:rPr>
          <w:rFonts w:ascii="Times New Roman" w:hAnsi="Times New Roman"/>
          <w:b/>
          <w:noProof/>
          <w:sz w:val="28"/>
          <w:szCs w:val="28"/>
        </w:rPr>
        <w:t xml:space="preserve">ВВЕДЕНИЕ </w:t>
      </w:r>
      <w:r>
        <w:rPr>
          <w:noProof/>
          <w:sz w:val="28"/>
          <w:szCs w:val="28"/>
        </w:rPr>
        <w:t>………………………………………………………………………………………………………3</w:t>
      </w:r>
    </w:p>
    <w:p w:rsidR="00527680" w:rsidRDefault="00527680" w:rsidP="00C7363B">
      <w:pPr>
        <w:rPr>
          <w:rFonts w:ascii="Times New Roman" w:hAnsi="Times New Roman"/>
          <w:b/>
          <w:sz w:val="32"/>
          <w:szCs w:val="32"/>
        </w:rPr>
      </w:pPr>
      <w:r w:rsidRPr="0007380B">
        <w:rPr>
          <w:rFonts w:ascii="Times New Roman" w:hAnsi="Times New Roman"/>
          <w:b/>
          <w:sz w:val="32"/>
          <w:szCs w:val="32"/>
        </w:rPr>
        <w:t>1.Психологические механизмы развития мотивац</w:t>
      </w:r>
      <w:r>
        <w:rPr>
          <w:rFonts w:ascii="Times New Roman" w:hAnsi="Times New Roman"/>
          <w:b/>
          <w:sz w:val="32"/>
          <w:szCs w:val="32"/>
        </w:rPr>
        <w:t>ии</w:t>
      </w:r>
    </w:p>
    <w:p w:rsidR="00527680" w:rsidRPr="00C7363B" w:rsidRDefault="00527680" w:rsidP="00C7363B">
      <w:pPr>
        <w:rPr>
          <w:noProof/>
          <w:sz w:val="28"/>
          <w:szCs w:val="28"/>
        </w:rPr>
      </w:pPr>
      <w:r>
        <w:rPr>
          <w:rFonts w:ascii="Times New Roman" w:hAnsi="Times New Roman"/>
          <w:b/>
          <w:sz w:val="32"/>
          <w:szCs w:val="32"/>
        </w:rPr>
        <w:t xml:space="preserve">   </w:t>
      </w:r>
      <w:r w:rsidRPr="0007380B">
        <w:rPr>
          <w:rFonts w:ascii="Times New Roman" w:hAnsi="Times New Roman"/>
          <w:b/>
          <w:sz w:val="32"/>
          <w:szCs w:val="32"/>
        </w:rPr>
        <w:t>человека</w:t>
      </w:r>
      <w:r>
        <w:rPr>
          <w:rFonts w:ascii="Times New Roman" w:hAnsi="Times New Roman"/>
          <w:sz w:val="28"/>
          <w:szCs w:val="28"/>
        </w:rPr>
        <w:t>……………………………………………………………………….6</w:t>
      </w:r>
    </w:p>
    <w:p w:rsidR="00527680" w:rsidRPr="004F05BF" w:rsidRDefault="00527680" w:rsidP="00533942">
      <w:pPr>
        <w:spacing w:before="120" w:after="0"/>
        <w:jc w:val="both"/>
        <w:rPr>
          <w:rFonts w:ascii="Times New Roman" w:hAnsi="Times New Roman"/>
          <w:sz w:val="28"/>
          <w:szCs w:val="28"/>
        </w:rPr>
      </w:pPr>
      <w:r>
        <w:rPr>
          <w:rFonts w:ascii="Times New Roman" w:hAnsi="Times New Roman"/>
          <w:sz w:val="28"/>
          <w:szCs w:val="28"/>
        </w:rPr>
        <w:t xml:space="preserve">          1.1.Понятие потребности, мотива и </w:t>
      </w:r>
      <w:r w:rsidRPr="004F05BF">
        <w:rPr>
          <w:rFonts w:ascii="Times New Roman" w:hAnsi="Times New Roman"/>
          <w:sz w:val="28"/>
          <w:szCs w:val="28"/>
        </w:rPr>
        <w:t xml:space="preserve"> мотивации</w:t>
      </w:r>
      <w:r>
        <w:rPr>
          <w:rFonts w:ascii="Times New Roman" w:hAnsi="Times New Roman"/>
          <w:sz w:val="28"/>
          <w:szCs w:val="28"/>
        </w:rPr>
        <w:t xml:space="preserve"> </w:t>
      </w:r>
      <w:r w:rsidRPr="004F05BF">
        <w:rPr>
          <w:rFonts w:ascii="Times New Roman" w:hAnsi="Times New Roman"/>
          <w:sz w:val="28"/>
          <w:szCs w:val="28"/>
        </w:rPr>
        <w:t>……</w:t>
      </w:r>
      <w:r>
        <w:rPr>
          <w:rFonts w:ascii="Times New Roman" w:hAnsi="Times New Roman"/>
          <w:sz w:val="28"/>
          <w:szCs w:val="28"/>
        </w:rPr>
        <w:t>…………………...6</w:t>
      </w:r>
    </w:p>
    <w:p w:rsidR="00527680" w:rsidRPr="004F05BF" w:rsidRDefault="00527680" w:rsidP="00533942">
      <w:pPr>
        <w:spacing w:before="120" w:after="0"/>
        <w:jc w:val="both"/>
        <w:rPr>
          <w:rFonts w:ascii="Times New Roman" w:hAnsi="Times New Roman"/>
          <w:sz w:val="28"/>
          <w:szCs w:val="28"/>
        </w:rPr>
      </w:pPr>
      <w:r>
        <w:rPr>
          <w:rFonts w:ascii="Times New Roman" w:hAnsi="Times New Roman"/>
          <w:sz w:val="28"/>
          <w:szCs w:val="28"/>
        </w:rPr>
        <w:t xml:space="preserve">          1.1.1.</w:t>
      </w:r>
      <w:r w:rsidRPr="004F05BF">
        <w:rPr>
          <w:rFonts w:ascii="Times New Roman" w:hAnsi="Times New Roman"/>
          <w:sz w:val="28"/>
          <w:szCs w:val="28"/>
        </w:rPr>
        <w:t>Индивидуальные особенности мотивации</w:t>
      </w:r>
      <w:r>
        <w:rPr>
          <w:rFonts w:ascii="Times New Roman" w:hAnsi="Times New Roman"/>
          <w:sz w:val="28"/>
          <w:szCs w:val="28"/>
        </w:rPr>
        <w:t>………………………...10</w:t>
      </w:r>
    </w:p>
    <w:p w:rsidR="00527680" w:rsidRPr="004F05BF" w:rsidRDefault="00527680" w:rsidP="00533942">
      <w:pPr>
        <w:spacing w:before="120" w:after="0"/>
        <w:jc w:val="both"/>
        <w:rPr>
          <w:rFonts w:ascii="Times New Roman" w:hAnsi="Times New Roman"/>
          <w:sz w:val="28"/>
          <w:szCs w:val="28"/>
        </w:rPr>
      </w:pPr>
      <w:r w:rsidRPr="004F05BF">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1.2.</w:t>
      </w:r>
      <w:r w:rsidRPr="003E68F1">
        <w:rPr>
          <w:rFonts w:ascii="Times New Roman" w:hAnsi="Times New Roman"/>
          <w:snapToGrid w:val="0"/>
          <w:color w:val="000000"/>
          <w:sz w:val="28"/>
          <w:szCs w:val="28"/>
        </w:rPr>
        <w:t xml:space="preserve">Мотивация как процесс. </w:t>
      </w:r>
      <w:r w:rsidRPr="003E68F1">
        <w:rPr>
          <w:rFonts w:ascii="Times New Roman" w:hAnsi="Times New Roman"/>
          <w:sz w:val="28"/>
          <w:szCs w:val="28"/>
        </w:rPr>
        <w:t>Стадии  мотивационного процесса</w:t>
      </w:r>
      <w:r>
        <w:rPr>
          <w:rFonts w:ascii="Times New Roman" w:hAnsi="Times New Roman"/>
          <w:sz w:val="28"/>
          <w:szCs w:val="28"/>
        </w:rPr>
        <w:t>……...13</w:t>
      </w:r>
    </w:p>
    <w:p w:rsidR="00527680" w:rsidRPr="00C7363B" w:rsidRDefault="00527680" w:rsidP="00533942">
      <w:pPr>
        <w:spacing w:before="120" w:after="0" w:line="240" w:lineRule="auto"/>
        <w:jc w:val="both"/>
        <w:rPr>
          <w:rFonts w:ascii="Times New Roman" w:hAnsi="Times New Roman"/>
          <w:sz w:val="28"/>
          <w:szCs w:val="28"/>
        </w:rPr>
      </w:pPr>
      <w:r>
        <w:rPr>
          <w:rFonts w:ascii="Times New Roman" w:hAnsi="Times New Roman"/>
          <w:sz w:val="28"/>
          <w:szCs w:val="28"/>
        </w:rPr>
        <w:t xml:space="preserve">          1.3.</w:t>
      </w:r>
      <w:r w:rsidRPr="004F05BF">
        <w:rPr>
          <w:rFonts w:ascii="Times New Roman" w:hAnsi="Times New Roman"/>
          <w:snapToGrid w:val="0"/>
          <w:color w:val="000000"/>
          <w:sz w:val="28"/>
          <w:szCs w:val="28"/>
        </w:rPr>
        <w:t>Мотивация, обусловленная</w:t>
      </w:r>
      <w:r w:rsidRPr="00111724">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 xml:space="preserve"> внешними </w:t>
      </w:r>
      <w:r w:rsidRPr="00111724">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второсигнальными</w:t>
      </w:r>
    </w:p>
    <w:p w:rsidR="00527680" w:rsidRPr="004F05BF" w:rsidRDefault="00527680" w:rsidP="00533942">
      <w:pPr>
        <w:spacing w:before="120" w:after="0" w:line="240" w:lineRule="auto"/>
        <w:jc w:val="both"/>
        <w:rPr>
          <w:rFonts w:ascii="Times New Roman" w:hAnsi="Times New Roman"/>
          <w:sz w:val="28"/>
          <w:szCs w:val="28"/>
        </w:rPr>
      </w:pPr>
      <w:r w:rsidRPr="004F05BF">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стимулами</w:t>
      </w:r>
      <w:r>
        <w:rPr>
          <w:rFonts w:ascii="Times New Roman" w:hAnsi="Times New Roman"/>
          <w:snapToGrid w:val="0"/>
          <w:color w:val="000000"/>
          <w:sz w:val="28"/>
          <w:szCs w:val="28"/>
        </w:rPr>
        <w:t>…………………………………………………………….16</w:t>
      </w:r>
    </w:p>
    <w:p w:rsidR="00527680" w:rsidRDefault="00527680" w:rsidP="00533942">
      <w:pPr>
        <w:spacing w:before="120" w:after="0"/>
        <w:jc w:val="both"/>
        <w:rPr>
          <w:rFonts w:ascii="Times New Roman" w:hAnsi="Times New Roman"/>
          <w:snapToGrid w:val="0"/>
          <w:color w:val="000000"/>
          <w:sz w:val="28"/>
          <w:szCs w:val="28"/>
        </w:rPr>
      </w:pPr>
      <w:r w:rsidRPr="004F05BF">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1.3.1.</w:t>
      </w:r>
      <w:r w:rsidRPr="004F05BF">
        <w:rPr>
          <w:rFonts w:ascii="Times New Roman" w:hAnsi="Times New Roman"/>
          <w:snapToGrid w:val="0"/>
          <w:color w:val="000000"/>
          <w:sz w:val="28"/>
          <w:szCs w:val="28"/>
        </w:rPr>
        <w:t xml:space="preserve">Прямые неимперативные формы организации </w:t>
      </w:r>
    </w:p>
    <w:p w:rsidR="00527680" w:rsidRPr="004F05BF" w:rsidRDefault="00527680" w:rsidP="00533942">
      <w:pPr>
        <w:spacing w:before="120" w:after="0"/>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мотивационного процесса</w:t>
      </w:r>
      <w:r>
        <w:rPr>
          <w:rFonts w:ascii="Times New Roman" w:hAnsi="Times New Roman"/>
          <w:snapToGrid w:val="0"/>
          <w:color w:val="000000"/>
          <w:sz w:val="28"/>
          <w:szCs w:val="28"/>
        </w:rPr>
        <w:t>…………………………………………..17</w:t>
      </w:r>
    </w:p>
    <w:p w:rsidR="00527680" w:rsidRDefault="00527680" w:rsidP="00533942">
      <w:pPr>
        <w:tabs>
          <w:tab w:val="left" w:pos="0"/>
        </w:tabs>
        <w:spacing w:before="120" w:after="0"/>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          1.3.2.</w:t>
      </w:r>
      <w:r w:rsidRPr="004F05BF">
        <w:rPr>
          <w:rFonts w:ascii="Times New Roman" w:hAnsi="Times New Roman"/>
          <w:snapToGrid w:val="0"/>
          <w:color w:val="000000"/>
          <w:sz w:val="28"/>
          <w:szCs w:val="28"/>
        </w:rPr>
        <w:t>Внешнее внушение как средство психологическо</w:t>
      </w:r>
      <w:r>
        <w:rPr>
          <w:rFonts w:ascii="Times New Roman" w:hAnsi="Times New Roman"/>
          <w:snapToGrid w:val="0"/>
          <w:color w:val="000000"/>
          <w:sz w:val="28"/>
          <w:szCs w:val="28"/>
        </w:rPr>
        <w:t xml:space="preserve">го </w:t>
      </w:r>
    </w:p>
    <w:p w:rsidR="00527680" w:rsidRDefault="00527680" w:rsidP="00533942">
      <w:pPr>
        <w:tabs>
          <w:tab w:val="left" w:pos="0"/>
        </w:tabs>
        <w:spacing w:before="120" w:after="0"/>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                   воздействия на процесс </w:t>
      </w:r>
      <w:r w:rsidRPr="004F05BF">
        <w:rPr>
          <w:rFonts w:ascii="Times New Roman" w:hAnsi="Times New Roman"/>
          <w:snapToGrid w:val="0"/>
          <w:color w:val="000000"/>
          <w:sz w:val="28"/>
          <w:szCs w:val="28"/>
        </w:rPr>
        <w:t>формирования мотива</w:t>
      </w:r>
      <w:r>
        <w:rPr>
          <w:rFonts w:ascii="Times New Roman" w:hAnsi="Times New Roman"/>
          <w:snapToGrid w:val="0"/>
          <w:color w:val="000000"/>
          <w:sz w:val="28"/>
          <w:szCs w:val="28"/>
        </w:rPr>
        <w:t>…………………...18</w:t>
      </w:r>
      <w:r w:rsidRPr="004F05BF">
        <w:rPr>
          <w:rFonts w:ascii="Times New Roman" w:hAnsi="Times New Roman"/>
          <w:snapToGrid w:val="0"/>
          <w:color w:val="000000"/>
          <w:sz w:val="28"/>
          <w:szCs w:val="28"/>
        </w:rPr>
        <w:t xml:space="preserve"> </w:t>
      </w:r>
    </w:p>
    <w:p w:rsidR="00527680" w:rsidRDefault="00527680" w:rsidP="00533942">
      <w:pPr>
        <w:tabs>
          <w:tab w:val="left" w:pos="0"/>
        </w:tabs>
        <w:spacing w:before="120" w:after="0"/>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          </w:t>
      </w:r>
      <w:r w:rsidRPr="00292D8A">
        <w:rPr>
          <w:rFonts w:ascii="Times New Roman" w:hAnsi="Times New Roman"/>
          <w:snapToGrid w:val="0"/>
          <w:color w:val="000000"/>
          <w:sz w:val="28"/>
          <w:szCs w:val="28"/>
        </w:rPr>
        <w:t>1</w:t>
      </w:r>
      <w:r>
        <w:rPr>
          <w:rFonts w:ascii="Times New Roman" w:hAnsi="Times New Roman"/>
          <w:snapToGrid w:val="0"/>
          <w:color w:val="000000"/>
          <w:sz w:val="28"/>
          <w:szCs w:val="28"/>
        </w:rPr>
        <w:t>.</w:t>
      </w:r>
      <w:r w:rsidRPr="00292D8A">
        <w:rPr>
          <w:rFonts w:ascii="Times New Roman" w:hAnsi="Times New Roman"/>
          <w:snapToGrid w:val="0"/>
          <w:color w:val="000000"/>
          <w:sz w:val="28"/>
          <w:szCs w:val="28"/>
        </w:rPr>
        <w:t>3</w:t>
      </w:r>
      <w:r>
        <w:rPr>
          <w:rFonts w:ascii="Times New Roman" w:hAnsi="Times New Roman"/>
          <w:snapToGrid w:val="0"/>
          <w:color w:val="000000"/>
          <w:sz w:val="28"/>
          <w:szCs w:val="28"/>
        </w:rPr>
        <w:t>.</w:t>
      </w:r>
      <w:r w:rsidRPr="00292D8A">
        <w:rPr>
          <w:rFonts w:ascii="Times New Roman" w:hAnsi="Times New Roman"/>
          <w:snapToGrid w:val="0"/>
          <w:color w:val="000000"/>
          <w:sz w:val="28"/>
          <w:szCs w:val="28"/>
        </w:rPr>
        <w:t>3</w:t>
      </w:r>
      <w:r>
        <w:rPr>
          <w:rFonts w:ascii="Times New Roman" w:hAnsi="Times New Roman"/>
          <w:snapToGrid w:val="0"/>
          <w:color w:val="000000"/>
          <w:sz w:val="28"/>
          <w:szCs w:val="28"/>
        </w:rPr>
        <w:t xml:space="preserve">. </w:t>
      </w:r>
      <w:r w:rsidRPr="00335F19">
        <w:rPr>
          <w:rFonts w:ascii="Times New Roman" w:hAnsi="Times New Roman"/>
          <w:snapToGrid w:val="0"/>
          <w:color w:val="000000"/>
          <w:sz w:val="28"/>
          <w:szCs w:val="28"/>
        </w:rPr>
        <w:t>Прямые императивные формы организации</w:t>
      </w:r>
    </w:p>
    <w:p w:rsidR="00527680" w:rsidRPr="00335F19" w:rsidRDefault="00527680" w:rsidP="00533942">
      <w:pPr>
        <w:tabs>
          <w:tab w:val="left" w:pos="0"/>
        </w:tabs>
        <w:spacing w:before="120" w:after="0"/>
        <w:jc w:val="both"/>
        <w:rPr>
          <w:rFonts w:ascii="Times New Roman" w:hAnsi="Times New Roman"/>
          <w:snapToGrid w:val="0"/>
          <w:color w:val="000000"/>
          <w:sz w:val="28"/>
          <w:szCs w:val="28"/>
        </w:rPr>
      </w:pPr>
      <w:r w:rsidRPr="00335F19">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335F19">
        <w:rPr>
          <w:rFonts w:ascii="Times New Roman" w:hAnsi="Times New Roman"/>
          <w:snapToGrid w:val="0"/>
          <w:color w:val="000000"/>
          <w:sz w:val="28"/>
          <w:szCs w:val="28"/>
        </w:rPr>
        <w:t>мотивационного процесса</w:t>
      </w:r>
      <w:r>
        <w:rPr>
          <w:rFonts w:ascii="Times New Roman" w:hAnsi="Times New Roman"/>
          <w:snapToGrid w:val="0"/>
          <w:color w:val="000000"/>
          <w:sz w:val="28"/>
          <w:szCs w:val="28"/>
        </w:rPr>
        <w:t>………………………………………….19</w:t>
      </w:r>
    </w:p>
    <w:p w:rsidR="00527680" w:rsidRPr="004F05BF" w:rsidRDefault="00527680" w:rsidP="00273BC1">
      <w:pPr>
        <w:tabs>
          <w:tab w:val="left" w:pos="0"/>
        </w:tabs>
        <w:spacing w:before="120" w:after="0"/>
        <w:jc w:val="both"/>
        <w:rPr>
          <w:rFonts w:ascii="Times New Roman" w:hAnsi="Times New Roman"/>
          <w:snapToGrid w:val="0"/>
          <w:color w:val="000000"/>
          <w:sz w:val="28"/>
          <w:szCs w:val="28"/>
        </w:rPr>
      </w:pPr>
      <w:r w:rsidRPr="004F05BF">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A33416">
        <w:rPr>
          <w:rFonts w:ascii="Times New Roman" w:hAnsi="Times New Roman"/>
          <w:snapToGrid w:val="0"/>
          <w:color w:val="000000"/>
          <w:sz w:val="28"/>
          <w:szCs w:val="28"/>
        </w:rPr>
        <w:t>1</w:t>
      </w:r>
      <w:r>
        <w:rPr>
          <w:rFonts w:ascii="Times New Roman" w:hAnsi="Times New Roman"/>
          <w:snapToGrid w:val="0"/>
          <w:color w:val="000000"/>
          <w:sz w:val="28"/>
          <w:szCs w:val="28"/>
        </w:rPr>
        <w:t>.</w:t>
      </w:r>
      <w:r w:rsidRPr="00A33416">
        <w:rPr>
          <w:rFonts w:ascii="Times New Roman" w:hAnsi="Times New Roman"/>
          <w:snapToGrid w:val="0"/>
          <w:color w:val="000000"/>
          <w:sz w:val="28"/>
          <w:szCs w:val="28"/>
        </w:rPr>
        <w:t>3</w:t>
      </w:r>
      <w:r>
        <w:rPr>
          <w:rFonts w:ascii="Times New Roman" w:hAnsi="Times New Roman"/>
          <w:snapToGrid w:val="0"/>
          <w:color w:val="000000"/>
          <w:sz w:val="28"/>
          <w:szCs w:val="28"/>
        </w:rPr>
        <w:t>.</w:t>
      </w:r>
      <w:r w:rsidRPr="00A33416">
        <w:rPr>
          <w:rFonts w:ascii="Times New Roman" w:hAnsi="Times New Roman"/>
          <w:snapToGrid w:val="0"/>
          <w:color w:val="000000"/>
          <w:sz w:val="28"/>
          <w:szCs w:val="28"/>
        </w:rPr>
        <w:t>4</w:t>
      </w:r>
      <w:r>
        <w:rPr>
          <w:rFonts w:ascii="Times New Roman" w:hAnsi="Times New Roman"/>
          <w:snapToGrid w:val="0"/>
          <w:color w:val="000000"/>
          <w:sz w:val="28"/>
          <w:szCs w:val="28"/>
        </w:rPr>
        <w:t>.</w:t>
      </w:r>
      <w:r w:rsidRPr="00A33416">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Манипуляция</w:t>
      </w:r>
      <w:r>
        <w:rPr>
          <w:rFonts w:ascii="Times New Roman" w:hAnsi="Times New Roman"/>
          <w:snapToGrid w:val="0"/>
          <w:color w:val="000000"/>
          <w:sz w:val="28"/>
          <w:szCs w:val="28"/>
        </w:rPr>
        <w:t>……………………………………………………….21</w:t>
      </w:r>
      <w:r w:rsidRPr="004F05BF">
        <w:rPr>
          <w:rFonts w:ascii="Times New Roman" w:hAnsi="Times New Roman"/>
          <w:snapToGrid w:val="0"/>
          <w:color w:val="000000"/>
          <w:sz w:val="28"/>
          <w:szCs w:val="28"/>
        </w:rPr>
        <w:t xml:space="preserve"> </w:t>
      </w:r>
    </w:p>
    <w:p w:rsidR="00527680" w:rsidRPr="004F05BF" w:rsidRDefault="00527680" w:rsidP="00533942">
      <w:pPr>
        <w:tabs>
          <w:tab w:val="left" w:pos="0"/>
        </w:tabs>
        <w:spacing w:before="120" w:after="0"/>
        <w:jc w:val="both"/>
        <w:rPr>
          <w:rFonts w:ascii="Times New Roman" w:hAnsi="Times New Roman"/>
          <w:snapToGrid w:val="0"/>
          <w:color w:val="000000"/>
          <w:sz w:val="28"/>
          <w:szCs w:val="28"/>
        </w:rPr>
      </w:pPr>
      <w:r w:rsidRPr="00335F19">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A33416">
        <w:rPr>
          <w:rFonts w:ascii="Times New Roman" w:hAnsi="Times New Roman"/>
          <w:snapToGrid w:val="0"/>
          <w:color w:val="000000"/>
          <w:sz w:val="28"/>
          <w:szCs w:val="28"/>
        </w:rPr>
        <w:t>1</w:t>
      </w:r>
      <w:r>
        <w:rPr>
          <w:rFonts w:ascii="Times New Roman" w:hAnsi="Times New Roman"/>
          <w:snapToGrid w:val="0"/>
          <w:color w:val="000000"/>
          <w:sz w:val="28"/>
          <w:szCs w:val="28"/>
        </w:rPr>
        <w:t>.</w:t>
      </w:r>
      <w:r w:rsidRPr="00A33416">
        <w:rPr>
          <w:rFonts w:ascii="Times New Roman" w:hAnsi="Times New Roman"/>
          <w:snapToGrid w:val="0"/>
          <w:color w:val="000000"/>
          <w:sz w:val="28"/>
          <w:szCs w:val="28"/>
        </w:rPr>
        <w:t>3</w:t>
      </w:r>
      <w:r>
        <w:rPr>
          <w:rFonts w:ascii="Times New Roman" w:hAnsi="Times New Roman"/>
          <w:snapToGrid w:val="0"/>
          <w:color w:val="000000"/>
          <w:sz w:val="28"/>
          <w:szCs w:val="28"/>
        </w:rPr>
        <w:t>.</w:t>
      </w:r>
      <w:r w:rsidRPr="00A33416">
        <w:rPr>
          <w:rFonts w:ascii="Times New Roman" w:hAnsi="Times New Roman"/>
          <w:snapToGrid w:val="0"/>
          <w:color w:val="000000"/>
          <w:sz w:val="28"/>
          <w:szCs w:val="28"/>
        </w:rPr>
        <w:t>5</w:t>
      </w:r>
      <w:r>
        <w:rPr>
          <w:rFonts w:ascii="Times New Roman" w:hAnsi="Times New Roman"/>
          <w:snapToGrid w:val="0"/>
          <w:color w:val="000000"/>
          <w:sz w:val="28"/>
          <w:szCs w:val="28"/>
        </w:rPr>
        <w:t xml:space="preserve">. </w:t>
      </w:r>
      <w:r w:rsidRPr="004F05BF">
        <w:rPr>
          <w:rFonts w:ascii="Times New Roman" w:hAnsi="Times New Roman"/>
          <w:snapToGrid w:val="0"/>
          <w:color w:val="000000"/>
          <w:sz w:val="28"/>
          <w:szCs w:val="28"/>
        </w:rPr>
        <w:t>Мотивация, вызван</w:t>
      </w:r>
      <w:r>
        <w:rPr>
          <w:rFonts w:ascii="Times New Roman" w:hAnsi="Times New Roman"/>
          <w:snapToGrid w:val="0"/>
          <w:color w:val="000000"/>
          <w:sz w:val="28"/>
          <w:szCs w:val="28"/>
        </w:rPr>
        <w:t>ная привлекательностью объекта…………...21</w:t>
      </w:r>
    </w:p>
    <w:p w:rsidR="00527680" w:rsidRPr="00056F91" w:rsidRDefault="00527680" w:rsidP="00533942">
      <w:pPr>
        <w:tabs>
          <w:tab w:val="left" w:pos="0"/>
        </w:tabs>
        <w:spacing w:before="120" w:after="0"/>
        <w:jc w:val="both"/>
        <w:rPr>
          <w:rFonts w:ascii="Times New Roman" w:hAnsi="Times New Roman"/>
          <w:snapToGrid w:val="0"/>
          <w:color w:val="000000"/>
          <w:sz w:val="28"/>
          <w:szCs w:val="28"/>
        </w:rPr>
      </w:pPr>
      <w:r w:rsidRPr="004F05BF">
        <w:rPr>
          <w:rFonts w:ascii="Times New Roman" w:hAnsi="Times New Roman"/>
          <w:sz w:val="28"/>
          <w:szCs w:val="28"/>
        </w:rPr>
        <w:t xml:space="preserve"> </w:t>
      </w:r>
      <w:r w:rsidRPr="00273BC1">
        <w:rPr>
          <w:rFonts w:ascii="Times New Roman" w:hAnsi="Times New Roman"/>
          <w:b/>
          <w:sz w:val="32"/>
          <w:szCs w:val="32"/>
        </w:rPr>
        <w:t>2. Различные теории мотивации в психологии</w:t>
      </w:r>
      <w:r>
        <w:rPr>
          <w:rFonts w:ascii="Times New Roman" w:hAnsi="Times New Roman"/>
          <w:sz w:val="28"/>
          <w:szCs w:val="28"/>
        </w:rPr>
        <w:t>................................23</w:t>
      </w:r>
    </w:p>
    <w:p w:rsidR="00527680" w:rsidRPr="004F05BF" w:rsidRDefault="00527680" w:rsidP="00533942">
      <w:pPr>
        <w:tabs>
          <w:tab w:val="left" w:pos="-142"/>
          <w:tab w:val="left" w:pos="142"/>
        </w:tabs>
        <w:spacing w:before="120" w:after="0"/>
        <w:jc w:val="both"/>
        <w:rPr>
          <w:rFonts w:ascii="Times New Roman" w:hAnsi="Times New Roman"/>
          <w:snapToGrid w:val="0"/>
          <w:color w:val="000000"/>
          <w:sz w:val="28"/>
          <w:szCs w:val="28"/>
        </w:rPr>
      </w:pPr>
      <w:r>
        <w:rPr>
          <w:rFonts w:ascii="Times New Roman" w:hAnsi="Times New Roman"/>
          <w:sz w:val="28"/>
          <w:szCs w:val="28"/>
        </w:rPr>
        <w:t xml:space="preserve">          2.1. </w:t>
      </w:r>
      <w:r w:rsidRPr="004F05BF">
        <w:rPr>
          <w:rFonts w:ascii="Times New Roman" w:hAnsi="Times New Roman"/>
          <w:sz w:val="28"/>
          <w:szCs w:val="28"/>
        </w:rPr>
        <w:t>Представление о мотивах в психоанализе</w:t>
      </w:r>
      <w:r>
        <w:rPr>
          <w:rFonts w:ascii="Times New Roman" w:hAnsi="Times New Roman"/>
          <w:sz w:val="28"/>
          <w:szCs w:val="28"/>
        </w:rPr>
        <w:t>………………………….23</w:t>
      </w:r>
    </w:p>
    <w:p w:rsidR="00527680" w:rsidRPr="00990F81" w:rsidRDefault="00527680" w:rsidP="00533942">
      <w:pPr>
        <w:spacing w:before="120" w:after="0" w:line="240" w:lineRule="auto"/>
        <w:jc w:val="both"/>
        <w:rPr>
          <w:rFonts w:ascii="Times New Roman" w:hAnsi="Times New Roman"/>
          <w:sz w:val="28"/>
          <w:szCs w:val="28"/>
        </w:rPr>
      </w:pPr>
      <w:r w:rsidRPr="00A63A07">
        <w:rPr>
          <w:rFonts w:ascii="Times New Roman" w:hAnsi="Times New Roman"/>
          <w:sz w:val="28"/>
          <w:szCs w:val="28"/>
        </w:rPr>
        <w:t xml:space="preserve"> </w:t>
      </w:r>
      <w:r>
        <w:rPr>
          <w:rFonts w:ascii="Times New Roman" w:hAnsi="Times New Roman"/>
          <w:sz w:val="28"/>
          <w:szCs w:val="28"/>
        </w:rPr>
        <w:t xml:space="preserve">         2.2. </w:t>
      </w:r>
      <w:r w:rsidRPr="004F05BF">
        <w:rPr>
          <w:rFonts w:ascii="Times New Roman" w:hAnsi="Times New Roman"/>
          <w:sz w:val="28"/>
          <w:szCs w:val="28"/>
        </w:rPr>
        <w:t xml:space="preserve">Теория человеческой мотивации </w:t>
      </w:r>
      <w:r>
        <w:rPr>
          <w:rFonts w:ascii="Times New Roman" w:hAnsi="Times New Roman"/>
          <w:sz w:val="28"/>
          <w:szCs w:val="28"/>
        </w:rPr>
        <w:t>З.Фрейда………………………...23</w:t>
      </w:r>
    </w:p>
    <w:p w:rsidR="00527680" w:rsidRPr="005E7428" w:rsidRDefault="00527680" w:rsidP="00533942">
      <w:pPr>
        <w:spacing w:before="120" w:after="0" w:line="240" w:lineRule="auto"/>
        <w:jc w:val="both"/>
        <w:rPr>
          <w:rFonts w:ascii="Times New Roman" w:hAnsi="Times New Roman"/>
          <w:sz w:val="28"/>
          <w:szCs w:val="28"/>
        </w:rPr>
      </w:pPr>
      <w:r w:rsidRPr="00A63A07">
        <w:rPr>
          <w:rFonts w:ascii="Times New Roman" w:hAnsi="Times New Roman"/>
          <w:sz w:val="28"/>
          <w:szCs w:val="28"/>
        </w:rPr>
        <w:t xml:space="preserve"> </w:t>
      </w:r>
      <w:r w:rsidRPr="00273BC1">
        <w:rPr>
          <w:rFonts w:ascii="Times New Roman" w:hAnsi="Times New Roman"/>
          <w:b/>
          <w:sz w:val="32"/>
          <w:szCs w:val="32"/>
        </w:rPr>
        <w:t>3.Методики исследования мотивационной сферы</w:t>
      </w:r>
      <w:r>
        <w:rPr>
          <w:rFonts w:ascii="Times New Roman" w:hAnsi="Times New Roman"/>
          <w:sz w:val="28"/>
          <w:szCs w:val="28"/>
        </w:rPr>
        <w:t>………………..29</w:t>
      </w:r>
    </w:p>
    <w:p w:rsidR="00527680" w:rsidRPr="004F05BF" w:rsidRDefault="00527680" w:rsidP="00273BC1">
      <w:pPr>
        <w:spacing w:before="100" w:beforeAutospacing="1" w:after="240" w:line="240" w:lineRule="auto"/>
        <w:jc w:val="both"/>
        <w:rPr>
          <w:rFonts w:ascii="Times New Roman" w:hAnsi="Times New Roman"/>
          <w:sz w:val="28"/>
          <w:szCs w:val="28"/>
        </w:rPr>
      </w:pPr>
      <w:r w:rsidRPr="00A63A07">
        <w:rPr>
          <w:rFonts w:ascii="Times New Roman" w:hAnsi="Times New Roman"/>
          <w:sz w:val="28"/>
          <w:szCs w:val="28"/>
        </w:rPr>
        <w:t xml:space="preserve"> </w:t>
      </w:r>
      <w:r>
        <w:rPr>
          <w:rFonts w:ascii="Times New Roman" w:hAnsi="Times New Roman"/>
          <w:sz w:val="28"/>
          <w:szCs w:val="28"/>
        </w:rPr>
        <w:t xml:space="preserve">         3.1.</w:t>
      </w:r>
      <w:r w:rsidRPr="004F05BF">
        <w:rPr>
          <w:rFonts w:ascii="Times New Roman" w:hAnsi="Times New Roman"/>
          <w:sz w:val="28"/>
          <w:szCs w:val="28"/>
        </w:rPr>
        <w:t>Оценка самоактуализации</w:t>
      </w:r>
      <w:r>
        <w:rPr>
          <w:rFonts w:ascii="Times New Roman" w:hAnsi="Times New Roman"/>
          <w:sz w:val="28"/>
          <w:szCs w:val="28"/>
        </w:rPr>
        <w:t>…………………………………………....29</w:t>
      </w:r>
    </w:p>
    <w:p w:rsidR="00527680" w:rsidRDefault="00527680" w:rsidP="00273BC1">
      <w:pPr>
        <w:pStyle w:val="a7"/>
        <w:tabs>
          <w:tab w:val="right" w:leader="dot" w:pos="9214"/>
        </w:tabs>
        <w:spacing w:before="100" w:beforeAutospacing="1" w:after="0" w:line="360" w:lineRule="auto"/>
        <w:jc w:val="both"/>
        <w:rPr>
          <w:szCs w:val="28"/>
        </w:rPr>
      </w:pPr>
      <w:r w:rsidRPr="00273BC1">
        <w:rPr>
          <w:rFonts w:ascii="Times New Roman" w:hAnsi="Times New Roman"/>
          <w:b/>
          <w:sz w:val="28"/>
          <w:szCs w:val="28"/>
        </w:rPr>
        <w:t>ЗАКЛЮЧЕНИЕ</w:t>
      </w:r>
      <w:r>
        <w:rPr>
          <w:szCs w:val="28"/>
        </w:rPr>
        <w:t xml:space="preserve"> </w:t>
      </w:r>
      <w:r>
        <w:rPr>
          <w:sz w:val="28"/>
          <w:szCs w:val="28"/>
        </w:rPr>
        <w:t>…</w:t>
      </w:r>
      <w:r>
        <w:rPr>
          <w:rFonts w:ascii="Times New Roman" w:hAnsi="Times New Roman"/>
          <w:sz w:val="28"/>
          <w:szCs w:val="28"/>
        </w:rPr>
        <w:t>………………………………………………………………31</w:t>
      </w:r>
      <w:r w:rsidRPr="004D0CB1">
        <w:rPr>
          <w:szCs w:val="28"/>
        </w:rPr>
        <w:t xml:space="preserve">                                                                                                                        </w:t>
      </w:r>
    </w:p>
    <w:p w:rsidR="00527680" w:rsidRPr="005E7428" w:rsidRDefault="00527680" w:rsidP="00273BC1">
      <w:pPr>
        <w:pStyle w:val="a7"/>
        <w:tabs>
          <w:tab w:val="right" w:leader="dot" w:pos="9214"/>
        </w:tabs>
        <w:spacing w:after="0" w:line="360" w:lineRule="auto"/>
        <w:jc w:val="both"/>
        <w:rPr>
          <w:rFonts w:ascii="Times New Roman" w:hAnsi="Times New Roman"/>
          <w:sz w:val="28"/>
          <w:szCs w:val="28"/>
        </w:rPr>
      </w:pPr>
      <w:r w:rsidRPr="00273BC1">
        <w:rPr>
          <w:rFonts w:ascii="Times New Roman" w:hAnsi="Times New Roman"/>
          <w:b/>
          <w:sz w:val="28"/>
          <w:szCs w:val="28"/>
        </w:rPr>
        <w:t>ГЛОССАРИЙ</w:t>
      </w:r>
      <w:r>
        <w:rPr>
          <w:szCs w:val="28"/>
        </w:rPr>
        <w:t>…</w:t>
      </w:r>
      <w:r>
        <w:rPr>
          <w:rFonts w:ascii="Times New Roman" w:hAnsi="Times New Roman"/>
          <w:sz w:val="28"/>
          <w:szCs w:val="28"/>
        </w:rPr>
        <w:t>………………………………………………………………….33</w:t>
      </w:r>
    </w:p>
    <w:p w:rsidR="00527680" w:rsidRDefault="00527680" w:rsidP="00273BC1">
      <w:pPr>
        <w:pStyle w:val="a7"/>
        <w:tabs>
          <w:tab w:val="right" w:leader="dot" w:pos="9214"/>
        </w:tabs>
        <w:spacing w:after="0" w:line="360" w:lineRule="auto"/>
        <w:jc w:val="both"/>
        <w:rPr>
          <w:rFonts w:ascii="Times New Roman" w:hAnsi="Times New Roman"/>
          <w:b/>
          <w:sz w:val="28"/>
          <w:szCs w:val="28"/>
        </w:rPr>
      </w:pPr>
      <w:r w:rsidRPr="00273BC1">
        <w:rPr>
          <w:rFonts w:ascii="Times New Roman" w:hAnsi="Times New Roman"/>
          <w:b/>
          <w:sz w:val="28"/>
          <w:szCs w:val="28"/>
        </w:rPr>
        <w:t>СПИСОК</w:t>
      </w:r>
      <w:r>
        <w:rPr>
          <w:rFonts w:ascii="Times New Roman" w:hAnsi="Times New Roman"/>
          <w:b/>
          <w:sz w:val="28"/>
          <w:szCs w:val="28"/>
        </w:rPr>
        <w:t xml:space="preserve">  ИСПОЛЬЗОВАННЫХ  ИСТОЧНИКОВ</w:t>
      </w:r>
      <w:r>
        <w:rPr>
          <w:rFonts w:ascii="Times New Roman" w:hAnsi="Times New Roman"/>
          <w:sz w:val="28"/>
          <w:szCs w:val="28"/>
        </w:rPr>
        <w:t>………………………35</w:t>
      </w:r>
      <w:r>
        <w:rPr>
          <w:rFonts w:ascii="Times New Roman" w:hAnsi="Times New Roman"/>
          <w:b/>
          <w:sz w:val="28"/>
          <w:szCs w:val="28"/>
        </w:rPr>
        <w:t xml:space="preserve"> </w:t>
      </w:r>
    </w:p>
    <w:p w:rsidR="00527680" w:rsidRPr="00BC663E" w:rsidRDefault="00527680" w:rsidP="00273BC1">
      <w:pPr>
        <w:pStyle w:val="a7"/>
        <w:tabs>
          <w:tab w:val="right" w:leader="dot" w:pos="9214"/>
        </w:tabs>
        <w:spacing w:after="0" w:line="360" w:lineRule="auto"/>
        <w:jc w:val="both"/>
        <w:rPr>
          <w:rFonts w:ascii="Times New Roman" w:hAnsi="Times New Roman"/>
          <w:sz w:val="28"/>
          <w:szCs w:val="28"/>
        </w:rPr>
      </w:pPr>
      <w:r w:rsidRPr="00BC663E">
        <w:rPr>
          <w:rFonts w:ascii="Times New Roman" w:hAnsi="Times New Roman"/>
          <w:b/>
          <w:sz w:val="28"/>
          <w:szCs w:val="28"/>
        </w:rPr>
        <w:t>ПРИЛОЖЕНИ</w:t>
      </w:r>
      <w:r>
        <w:rPr>
          <w:rFonts w:ascii="Times New Roman" w:hAnsi="Times New Roman"/>
          <w:b/>
          <w:sz w:val="28"/>
          <w:szCs w:val="28"/>
        </w:rPr>
        <w:t>Е</w:t>
      </w:r>
      <w:r>
        <w:rPr>
          <w:rFonts w:ascii="Times New Roman" w:hAnsi="Times New Roman"/>
          <w:sz w:val="28"/>
          <w:szCs w:val="28"/>
        </w:rPr>
        <w:t>………………………………………………………………...36</w:t>
      </w:r>
    </w:p>
    <w:p w:rsidR="00527680" w:rsidRPr="004D0CB1" w:rsidRDefault="00527680" w:rsidP="00273BC1">
      <w:pPr>
        <w:pStyle w:val="a7"/>
        <w:tabs>
          <w:tab w:val="right" w:leader="dot" w:pos="9214"/>
        </w:tabs>
        <w:spacing w:after="0" w:line="360" w:lineRule="auto"/>
        <w:jc w:val="both"/>
        <w:rPr>
          <w:szCs w:val="28"/>
        </w:rPr>
      </w:pPr>
      <w:r>
        <w:rPr>
          <w:b/>
          <w:szCs w:val="28"/>
        </w:rPr>
        <w:t xml:space="preserve">                                                                      </w:t>
      </w:r>
    </w:p>
    <w:p w:rsidR="00527680" w:rsidRDefault="00527680" w:rsidP="00241553">
      <w:pPr>
        <w:ind w:left="360"/>
      </w:pPr>
    </w:p>
    <w:p w:rsidR="00527680" w:rsidRDefault="00527680" w:rsidP="004A06C0">
      <w:pPr>
        <w:pStyle w:val="31"/>
        <w:rPr>
          <w:snapToGrid w:val="0"/>
        </w:rPr>
      </w:pPr>
    </w:p>
    <w:p w:rsidR="00527680" w:rsidRPr="00202D23" w:rsidRDefault="00527680" w:rsidP="004A06C0">
      <w:pPr>
        <w:pStyle w:val="31"/>
        <w:rPr>
          <w:rFonts w:ascii="Calibri" w:hAnsi="Calibri"/>
          <w:sz w:val="22"/>
          <w:szCs w:val="22"/>
        </w:rPr>
      </w:pPr>
      <w:r w:rsidRPr="00885A32">
        <w:t>ВВЕДЕНИЕ</w:t>
      </w:r>
    </w:p>
    <w:p w:rsidR="00527680" w:rsidRPr="00A81B7E" w:rsidRDefault="00527680" w:rsidP="005E7428">
      <w:pPr>
        <w:spacing w:after="0" w:line="360" w:lineRule="auto"/>
        <w:ind w:firstLine="426"/>
        <w:jc w:val="both"/>
        <w:rPr>
          <w:rFonts w:ascii="Times New Roman" w:hAnsi="Times New Roman"/>
          <w:sz w:val="28"/>
          <w:szCs w:val="28"/>
        </w:rPr>
      </w:pPr>
      <w:r w:rsidRPr="00A81B7E">
        <w:rPr>
          <w:rFonts w:ascii="Times New Roman" w:hAnsi="Times New Roman"/>
          <w:b/>
          <w:sz w:val="28"/>
          <w:szCs w:val="28"/>
        </w:rPr>
        <w:t xml:space="preserve">Актуальность данной работы. </w:t>
      </w:r>
      <w:r w:rsidRPr="00A81B7E">
        <w:rPr>
          <w:rFonts w:ascii="Times New Roman" w:hAnsi="Times New Roman"/>
          <w:sz w:val="28"/>
          <w:szCs w:val="28"/>
        </w:rPr>
        <w:t>Проблема мотивации является актуальной как в отечественной, так и в зарубежной психологии. С одной стороны, это происходит потому, что необходимость внедрения в практику психологических исследований, выход к реальному поведению человека, к его регуляции требует сегодня познания закономерностей поведения человека и</w:t>
      </w:r>
      <w:r>
        <w:rPr>
          <w:rFonts w:ascii="Times New Roman" w:hAnsi="Times New Roman"/>
          <w:sz w:val="28"/>
          <w:szCs w:val="28"/>
        </w:rPr>
        <w:t>,</w:t>
      </w:r>
      <w:r w:rsidRPr="00A81B7E">
        <w:rPr>
          <w:rFonts w:ascii="Times New Roman" w:hAnsi="Times New Roman"/>
          <w:sz w:val="28"/>
          <w:szCs w:val="28"/>
        </w:rPr>
        <w:t xml:space="preserve"> особенно в отношении побуждений и их реализации. С другой стороны, назрела необходимость раскрытия связей внутренних мотивационных тенденции человека к действию с социальной детерминации его психики.                </w:t>
      </w:r>
    </w:p>
    <w:p w:rsidR="00527680" w:rsidRPr="00EE5A91" w:rsidRDefault="00527680" w:rsidP="005E7428">
      <w:pPr>
        <w:spacing w:after="0" w:line="360" w:lineRule="auto"/>
        <w:ind w:firstLine="426"/>
        <w:jc w:val="both"/>
        <w:rPr>
          <w:rFonts w:ascii="Times New Roman" w:hAnsi="Times New Roman"/>
          <w:sz w:val="28"/>
          <w:szCs w:val="28"/>
        </w:rPr>
      </w:pPr>
      <w:r w:rsidRPr="00A81B7E">
        <w:rPr>
          <w:rFonts w:ascii="Times New Roman" w:hAnsi="Times New Roman"/>
          <w:sz w:val="28"/>
          <w:szCs w:val="28"/>
        </w:rPr>
        <w:t xml:space="preserve">Обзор работ отечественных психологов показывает, что в настоящее время в психологии накоплены данные, как для уточнения некоторых исходных позиций, так и для дальнейшего, более широкого и глубокого исследования проблем мотивации. </w:t>
      </w:r>
    </w:p>
    <w:p w:rsidR="00527680" w:rsidRPr="009A7238" w:rsidRDefault="00527680" w:rsidP="009A7238">
      <w:pPr>
        <w:pStyle w:val="12"/>
        <w:spacing w:line="360" w:lineRule="auto"/>
        <w:ind w:firstLine="425"/>
        <w:jc w:val="both"/>
        <w:rPr>
          <w:rFonts w:ascii="Times New Roman" w:hAnsi="Times New Roman"/>
          <w:sz w:val="28"/>
          <w:szCs w:val="28"/>
        </w:rPr>
      </w:pPr>
      <w:r w:rsidRPr="009A7238">
        <w:rPr>
          <w:rFonts w:ascii="Times New Roman" w:hAnsi="Times New Roman"/>
          <w:sz w:val="28"/>
          <w:szCs w:val="28"/>
        </w:rPr>
        <w:t>Многочисленные исследования проведены  отечественными психологами по вопросам мотивов деятельности. В зарубежных исследованиях изучению мотивов уделяется большое внимание. Выполнены многочисленные теоретические и экспериментальные работы по вопросам побуждений в поведении человека и животных. Разработка вопросов мотивации ведется интенсивно в различных областях психологической науки с использованием множества методов.</w:t>
      </w:r>
    </w:p>
    <w:p w:rsidR="00527680" w:rsidRPr="009A7238" w:rsidRDefault="00527680" w:rsidP="006B647F">
      <w:pPr>
        <w:pStyle w:val="12"/>
        <w:spacing w:before="120" w:line="360" w:lineRule="auto"/>
        <w:ind w:firstLine="425"/>
        <w:jc w:val="both"/>
        <w:rPr>
          <w:rFonts w:ascii="Times New Roman" w:hAnsi="Times New Roman"/>
          <w:sz w:val="28"/>
          <w:szCs w:val="28"/>
        </w:rPr>
      </w:pPr>
      <w:r w:rsidRPr="009A7238">
        <w:rPr>
          <w:rFonts w:ascii="Times New Roman" w:hAnsi="Times New Roman"/>
          <w:sz w:val="28"/>
          <w:szCs w:val="28"/>
        </w:rPr>
        <w:t>Теории и методы мотивации, разработанные в странах, добившихся значительных успехов в экономическом развитии, следует тщательно изучать, адаптировать к местным условиям и ставить на службу обществу т.к. альтернативы демократическому развитию на сегодняшний день не существует. Применение мотивационных теорий может стать тем катализатором экономических процессов, той «невидимой рукой», который может уберечь страну от очередных силовых мер по ускоренному развитию, поднять уровень жизни народа, помочь людям понять свои собственные</w:t>
      </w:r>
      <w:r>
        <w:rPr>
          <w:rFonts w:ascii="Times New Roman" w:hAnsi="Times New Roman"/>
          <w:sz w:val="28"/>
          <w:szCs w:val="28"/>
        </w:rPr>
        <w:t xml:space="preserve"> </w:t>
      </w:r>
      <w:r w:rsidRPr="009A7238">
        <w:rPr>
          <w:rFonts w:ascii="Times New Roman" w:hAnsi="Times New Roman"/>
          <w:sz w:val="28"/>
          <w:szCs w:val="28"/>
        </w:rPr>
        <w:t>стремления. Таким образом, пришло время объявить «мотивационную революцию»; определить «Великую Российскую мечту» и помочь обычным людям труда сориентироваться в резко изменившихся условиях жизни, что, по моему мнению, позволит России общаться с индустриально</w:t>
      </w:r>
      <w:r>
        <w:rPr>
          <w:rFonts w:ascii="Times New Roman" w:hAnsi="Times New Roman"/>
          <w:sz w:val="28"/>
          <w:szCs w:val="28"/>
        </w:rPr>
        <w:t xml:space="preserve"> </w:t>
      </w:r>
      <w:r w:rsidRPr="009A7238">
        <w:rPr>
          <w:rFonts w:ascii="Times New Roman" w:hAnsi="Times New Roman"/>
          <w:sz w:val="28"/>
          <w:szCs w:val="28"/>
        </w:rPr>
        <w:t>развитыми странами, не испытывая комплекса неполноценности.</w:t>
      </w:r>
    </w:p>
    <w:p w:rsidR="00527680" w:rsidRDefault="00527680" w:rsidP="006B647F">
      <w:pPr>
        <w:pStyle w:val="12"/>
        <w:spacing w:before="120" w:line="360" w:lineRule="auto"/>
        <w:ind w:firstLine="425"/>
        <w:jc w:val="both"/>
        <w:rPr>
          <w:rFonts w:ascii="Times New Roman" w:hAnsi="Times New Roman"/>
          <w:sz w:val="28"/>
          <w:szCs w:val="28"/>
        </w:rPr>
      </w:pPr>
      <w:r w:rsidRPr="008B7D61">
        <w:rPr>
          <w:rFonts w:ascii="Times New Roman" w:hAnsi="Times New Roman"/>
          <w:sz w:val="28"/>
          <w:szCs w:val="28"/>
        </w:rPr>
        <w:t>Своеобразное понимание мотивации характерно для гештальтско</w:t>
      </w:r>
      <w:r>
        <w:rPr>
          <w:rFonts w:ascii="Times New Roman" w:hAnsi="Times New Roman"/>
          <w:sz w:val="28"/>
          <w:szCs w:val="28"/>
        </w:rPr>
        <w:t xml:space="preserve">й психологической школы. </w:t>
      </w:r>
      <w:r w:rsidRPr="008B7D61">
        <w:rPr>
          <w:rFonts w:ascii="Times New Roman" w:hAnsi="Times New Roman"/>
          <w:sz w:val="28"/>
          <w:szCs w:val="28"/>
        </w:rPr>
        <w:t>К.Левин разработавший методику экспериментального изучения мотивов, понимал их как нечто самостоятельное. Как представителями гештальтпсихологии понималась категория образа, так    К.Левиным в "теории поля" понималась категория мотива. Поведение К.Левин объяснял, исходя из отношений, складывающихся у личности с непосредственной конкретной средой в данный временной микроинтервал.   Левин, перейдя от фрейдистского понимания мотива как сжатой в организме энергии к представлению о системе "организм - среда", сделал важный шаг вперёд в развитии учения о мотивах. Его несомненной заслугой является и разработка, и применение экспериментального метода при исследовании мотиваций.</w:t>
      </w:r>
    </w:p>
    <w:p w:rsidR="00527680" w:rsidRDefault="00527680" w:rsidP="006B647F">
      <w:pPr>
        <w:pStyle w:val="12"/>
        <w:spacing w:before="120" w:line="360" w:lineRule="auto"/>
        <w:ind w:firstLine="426"/>
        <w:jc w:val="both"/>
        <w:rPr>
          <w:rFonts w:ascii="Times New Roman" w:hAnsi="Times New Roman"/>
          <w:sz w:val="28"/>
          <w:szCs w:val="28"/>
        </w:rPr>
      </w:pPr>
      <w:r w:rsidRPr="008B7D61">
        <w:rPr>
          <w:rFonts w:ascii="Times New Roman" w:hAnsi="Times New Roman"/>
          <w:sz w:val="28"/>
          <w:szCs w:val="28"/>
        </w:rPr>
        <w:t>В теории Д.К.Маккеланда говорится о том, что все без исключения мотивы и потребности человека приобретаются, формируются при его онтогенетическом развитии. Мотив здесь "стремление к достижению некоторых довольно общих целевых состояний", видов удовлетворения или результатов. Мотив достижения рассматривается как первопричина человеческого поведения.</w:t>
      </w:r>
    </w:p>
    <w:p w:rsidR="00527680" w:rsidRDefault="00527680" w:rsidP="006B647F">
      <w:pPr>
        <w:pStyle w:val="12"/>
        <w:spacing w:before="120" w:line="360" w:lineRule="auto"/>
        <w:ind w:firstLine="426"/>
        <w:jc w:val="both"/>
        <w:rPr>
          <w:rFonts w:ascii="Times New Roman" w:hAnsi="Times New Roman"/>
          <w:sz w:val="28"/>
          <w:szCs w:val="28"/>
        </w:rPr>
      </w:pPr>
      <w:r w:rsidRPr="005C5C50">
        <w:rPr>
          <w:rFonts w:ascii="Times New Roman" w:hAnsi="Times New Roman"/>
          <w:sz w:val="28"/>
          <w:szCs w:val="28"/>
        </w:rPr>
        <w:t>Д.Берлайн разработал сложную систему мотивации, согласно которой потребность определяет ответы организма. Но сама потребность у него тесно связана с потенциалом возбуждения первичных структур, и поэтому его теория физиологична.</w:t>
      </w:r>
    </w:p>
    <w:p w:rsidR="00527680" w:rsidRPr="005C5C50" w:rsidRDefault="00527680" w:rsidP="006B647F">
      <w:pPr>
        <w:pStyle w:val="12"/>
        <w:spacing w:before="120" w:line="360" w:lineRule="auto"/>
        <w:ind w:firstLine="426"/>
        <w:jc w:val="both"/>
        <w:rPr>
          <w:rFonts w:ascii="Times New Roman" w:hAnsi="Times New Roman"/>
          <w:sz w:val="28"/>
          <w:szCs w:val="28"/>
        </w:rPr>
      </w:pPr>
      <w:r w:rsidRPr="005C5C50">
        <w:rPr>
          <w:rFonts w:ascii="Times New Roman" w:hAnsi="Times New Roman"/>
          <w:sz w:val="28"/>
          <w:szCs w:val="28"/>
        </w:rPr>
        <w:t>В теории мотивации И.Аткинсона и К.Бёрча, Аткинсон выделяет несколько "языков" мотивации: экспериментальный, нейрофизиологический, поведенческий, математический. Основываясь на взглядах К.Левина и</w:t>
      </w:r>
      <w:r>
        <w:rPr>
          <w:rFonts w:ascii="Times New Roman" w:hAnsi="Times New Roman"/>
          <w:sz w:val="28"/>
          <w:szCs w:val="28"/>
        </w:rPr>
        <w:t xml:space="preserve"> </w:t>
      </w:r>
      <w:r w:rsidRPr="005C5C50">
        <w:rPr>
          <w:rFonts w:ascii="Times New Roman" w:hAnsi="Times New Roman"/>
          <w:sz w:val="28"/>
          <w:szCs w:val="28"/>
        </w:rPr>
        <w:t>Э.Толмена, Аткинсон рассматривает поведение как, во-первых, ожидание чего-то и, во-вторых, ценности, превращающейся в мотив.</w:t>
      </w:r>
    </w:p>
    <w:p w:rsidR="00527680" w:rsidRDefault="00527680" w:rsidP="005C5C50">
      <w:pPr>
        <w:pStyle w:val="12"/>
        <w:spacing w:line="360" w:lineRule="auto"/>
        <w:ind w:firstLine="425"/>
        <w:jc w:val="both"/>
        <w:rPr>
          <w:rFonts w:ascii="Times New Roman" w:hAnsi="Times New Roman"/>
          <w:sz w:val="28"/>
          <w:szCs w:val="28"/>
        </w:rPr>
      </w:pPr>
      <w:r w:rsidRPr="005C5C50">
        <w:rPr>
          <w:rFonts w:ascii="Times New Roman" w:hAnsi="Times New Roman"/>
          <w:sz w:val="28"/>
          <w:szCs w:val="28"/>
        </w:rPr>
        <w:t>В теории мотивации А.Маслоу отмечается  стремление индивида к непрерывному развитию как ведущий мотив. Мотивы определяются потребностями, которые имеют несколько уровней: от биологических потребностей до потребностей самоактуализации. Поведение зависит от потребностей и способностей и определяется внутренними и внешними мотивами.</w:t>
      </w:r>
    </w:p>
    <w:p w:rsidR="00527680" w:rsidRPr="005C5C50" w:rsidRDefault="00527680" w:rsidP="005C5C50">
      <w:pPr>
        <w:pStyle w:val="12"/>
        <w:spacing w:line="360" w:lineRule="auto"/>
        <w:ind w:firstLine="425"/>
        <w:jc w:val="both"/>
        <w:rPr>
          <w:rFonts w:ascii="Times New Roman" w:hAnsi="Times New Roman"/>
          <w:sz w:val="28"/>
          <w:szCs w:val="28"/>
        </w:rPr>
      </w:pPr>
      <w:r w:rsidRPr="005C5C50">
        <w:rPr>
          <w:rFonts w:ascii="Times New Roman" w:hAnsi="Times New Roman"/>
          <w:sz w:val="28"/>
          <w:szCs w:val="28"/>
        </w:rPr>
        <w:t>Таким образом, среди отечественных и зарубежных психологов существует несколько пониманий сущности мотивов, их осознанности, их места в структуре личности.</w:t>
      </w:r>
    </w:p>
    <w:p w:rsidR="00527680" w:rsidRDefault="00527680" w:rsidP="005C5C50">
      <w:pPr>
        <w:pStyle w:val="12"/>
        <w:spacing w:line="360" w:lineRule="auto"/>
        <w:ind w:firstLine="425"/>
        <w:jc w:val="both"/>
        <w:rPr>
          <w:rFonts w:ascii="Times New Roman" w:hAnsi="Times New Roman"/>
          <w:sz w:val="28"/>
          <w:szCs w:val="28"/>
        </w:rPr>
      </w:pPr>
      <w:r w:rsidRPr="00B05F7B">
        <w:rPr>
          <w:rFonts w:ascii="Times New Roman" w:hAnsi="Times New Roman"/>
          <w:b/>
          <w:sz w:val="28"/>
          <w:szCs w:val="28"/>
        </w:rPr>
        <w:t>Целью</w:t>
      </w:r>
      <w:r>
        <w:rPr>
          <w:rFonts w:ascii="Times New Roman" w:hAnsi="Times New Roman"/>
          <w:sz w:val="28"/>
          <w:szCs w:val="28"/>
        </w:rPr>
        <w:t xml:space="preserve"> данной курсовой работы является рассмотрение психологических</w:t>
      </w:r>
      <w:r w:rsidRPr="00B05F7B">
        <w:rPr>
          <w:rFonts w:ascii="Times New Roman" w:hAnsi="Times New Roman"/>
          <w:sz w:val="28"/>
          <w:szCs w:val="28"/>
        </w:rPr>
        <w:t xml:space="preserve"> </w:t>
      </w:r>
      <w:r>
        <w:rPr>
          <w:rFonts w:ascii="Times New Roman" w:hAnsi="Times New Roman"/>
          <w:sz w:val="28"/>
          <w:szCs w:val="28"/>
        </w:rPr>
        <w:t xml:space="preserve"> механизмов </w:t>
      </w:r>
      <w:r w:rsidRPr="00B05F7B">
        <w:rPr>
          <w:rFonts w:ascii="Times New Roman" w:hAnsi="Times New Roman"/>
          <w:sz w:val="28"/>
          <w:szCs w:val="28"/>
        </w:rPr>
        <w:t xml:space="preserve"> развития</w:t>
      </w:r>
      <w:r>
        <w:rPr>
          <w:rFonts w:ascii="Times New Roman" w:hAnsi="Times New Roman"/>
          <w:sz w:val="28"/>
          <w:szCs w:val="28"/>
        </w:rPr>
        <w:t xml:space="preserve"> </w:t>
      </w:r>
      <w:r w:rsidRPr="00B05F7B">
        <w:rPr>
          <w:rFonts w:ascii="Times New Roman" w:hAnsi="Times New Roman"/>
          <w:sz w:val="28"/>
          <w:szCs w:val="28"/>
        </w:rPr>
        <w:t xml:space="preserve"> мотивации </w:t>
      </w:r>
      <w:r>
        <w:rPr>
          <w:rFonts w:ascii="Times New Roman" w:hAnsi="Times New Roman"/>
          <w:sz w:val="28"/>
          <w:szCs w:val="28"/>
        </w:rPr>
        <w:t xml:space="preserve"> </w:t>
      </w:r>
      <w:r w:rsidRPr="00B05F7B">
        <w:rPr>
          <w:rFonts w:ascii="Times New Roman" w:hAnsi="Times New Roman"/>
          <w:sz w:val="28"/>
          <w:szCs w:val="28"/>
        </w:rPr>
        <w:t>человека</w:t>
      </w:r>
      <w:r>
        <w:rPr>
          <w:rFonts w:ascii="Times New Roman" w:hAnsi="Times New Roman"/>
          <w:sz w:val="28"/>
          <w:szCs w:val="28"/>
        </w:rPr>
        <w:t>.</w:t>
      </w:r>
    </w:p>
    <w:p w:rsidR="00527680" w:rsidRDefault="00527680" w:rsidP="005032E3">
      <w:pPr>
        <w:pStyle w:val="a5"/>
        <w:spacing w:before="0" w:beforeAutospacing="0" w:after="0" w:afterAutospacing="0"/>
        <w:ind w:right="-1" w:firstLine="426"/>
        <w:rPr>
          <w:rFonts w:ascii="Times New Roman" w:hAnsi="Times New Roman" w:cs="Times New Roman"/>
          <w:b/>
          <w:sz w:val="28"/>
          <w:szCs w:val="28"/>
        </w:rPr>
      </w:pPr>
      <w:r>
        <w:rPr>
          <w:rFonts w:ascii="Times New Roman" w:hAnsi="Times New Roman" w:cs="Times New Roman"/>
          <w:sz w:val="28"/>
          <w:szCs w:val="28"/>
        </w:rPr>
        <w:t xml:space="preserve">Для того чтобы осуществить эту цель необходимо </w:t>
      </w:r>
      <w:r w:rsidRPr="00176A28">
        <w:rPr>
          <w:rFonts w:ascii="Times New Roman" w:hAnsi="Times New Roman" w:cs="Times New Roman"/>
          <w:b/>
          <w:sz w:val="28"/>
          <w:szCs w:val="28"/>
        </w:rPr>
        <w:t>решить следующие задачи:</w:t>
      </w:r>
    </w:p>
    <w:p w:rsidR="00527680" w:rsidRDefault="00527680" w:rsidP="00180965">
      <w:pPr>
        <w:pStyle w:val="a6"/>
        <w:numPr>
          <w:ilvl w:val="0"/>
          <w:numId w:val="2"/>
        </w:numPr>
        <w:tabs>
          <w:tab w:val="clear" w:pos="720"/>
          <w:tab w:val="num" w:pos="426"/>
        </w:tabs>
        <w:spacing w:before="0"/>
        <w:ind w:left="0" w:right="-1" w:firstLine="426"/>
      </w:pPr>
      <w:r w:rsidRPr="00360603">
        <w:t>изучить научную литературу по избранной теме;</w:t>
      </w:r>
    </w:p>
    <w:p w:rsidR="00527680" w:rsidRPr="00360603" w:rsidRDefault="00527680" w:rsidP="00180965">
      <w:pPr>
        <w:pStyle w:val="a6"/>
        <w:numPr>
          <w:ilvl w:val="0"/>
          <w:numId w:val="2"/>
        </w:numPr>
        <w:spacing w:before="0"/>
        <w:ind w:right="-1" w:hanging="294"/>
      </w:pPr>
      <w:r>
        <w:t>попытаться раскрыть саму сущность мотивации, её структуру,           механизмы мотивационных процессов, индивидуальные особенности мотивационной сферы человека.</w:t>
      </w:r>
    </w:p>
    <w:p w:rsidR="00527680" w:rsidRPr="00E30F1A" w:rsidRDefault="00527680" w:rsidP="00180965">
      <w:pPr>
        <w:pStyle w:val="12"/>
        <w:numPr>
          <w:ilvl w:val="0"/>
          <w:numId w:val="2"/>
        </w:numPr>
        <w:tabs>
          <w:tab w:val="clear" w:pos="720"/>
          <w:tab w:val="num" w:pos="426"/>
        </w:tabs>
        <w:spacing w:line="360" w:lineRule="auto"/>
        <w:ind w:left="709" w:hanging="283"/>
        <w:jc w:val="both"/>
        <w:rPr>
          <w:rFonts w:ascii="Times New Roman" w:hAnsi="Times New Roman"/>
          <w:sz w:val="28"/>
          <w:szCs w:val="28"/>
        </w:rPr>
      </w:pPr>
      <w:r w:rsidRPr="00E30F1A">
        <w:rPr>
          <w:rFonts w:ascii="Times New Roman" w:hAnsi="Times New Roman"/>
          <w:sz w:val="28"/>
          <w:szCs w:val="28"/>
        </w:rPr>
        <w:t>подобрать несколько наиболее оптимальных методик исследования мотивационной сферы и направленности личности.</w:t>
      </w:r>
    </w:p>
    <w:p w:rsidR="00527680" w:rsidRPr="00180965" w:rsidRDefault="00527680" w:rsidP="00180965">
      <w:pPr>
        <w:pStyle w:val="a5"/>
        <w:numPr>
          <w:ilvl w:val="0"/>
          <w:numId w:val="2"/>
        </w:numPr>
        <w:tabs>
          <w:tab w:val="clear" w:pos="720"/>
          <w:tab w:val="num" w:pos="426"/>
        </w:tabs>
        <w:spacing w:before="0" w:beforeAutospacing="0" w:after="0" w:afterAutospacing="0"/>
        <w:ind w:left="0" w:right="-1" w:firstLine="426"/>
        <w:rPr>
          <w:rFonts w:ascii="Times New Roman" w:hAnsi="Times New Roman" w:cs="Times New Roman"/>
          <w:b/>
          <w:sz w:val="28"/>
          <w:szCs w:val="28"/>
        </w:rPr>
      </w:pPr>
      <w:r w:rsidRPr="005032E3">
        <w:rPr>
          <w:rFonts w:ascii="Times New Roman" w:hAnsi="Times New Roman" w:cs="Times New Roman"/>
          <w:sz w:val="28"/>
          <w:szCs w:val="28"/>
        </w:rPr>
        <w:t>сделать необходимые выводы.</w:t>
      </w:r>
    </w:p>
    <w:p w:rsidR="00527680" w:rsidRPr="00180965" w:rsidRDefault="00527680" w:rsidP="00180965">
      <w:pPr>
        <w:suppressAutoHyphens/>
        <w:spacing w:line="360" w:lineRule="auto"/>
        <w:ind w:right="-1" w:firstLine="426"/>
        <w:jc w:val="both"/>
        <w:rPr>
          <w:rFonts w:ascii="Times New Roman" w:hAnsi="Times New Roman"/>
          <w:sz w:val="28"/>
          <w:szCs w:val="28"/>
        </w:rPr>
      </w:pPr>
      <w:r w:rsidRPr="00180965">
        <w:rPr>
          <w:rFonts w:ascii="Times New Roman" w:hAnsi="Times New Roman"/>
          <w:b/>
          <w:sz w:val="28"/>
          <w:szCs w:val="28"/>
        </w:rPr>
        <w:t>Структура работы.</w:t>
      </w:r>
      <w:r w:rsidRPr="00180965">
        <w:rPr>
          <w:rFonts w:ascii="Times New Roman" w:hAnsi="Times New Roman"/>
          <w:bCs/>
          <w:sz w:val="28"/>
          <w:szCs w:val="28"/>
        </w:rPr>
        <w:t xml:space="preserve"> </w:t>
      </w:r>
      <w:r w:rsidRPr="00180965">
        <w:rPr>
          <w:rFonts w:ascii="Times New Roman" w:hAnsi="Times New Roman"/>
          <w:sz w:val="28"/>
          <w:szCs w:val="28"/>
        </w:rPr>
        <w:t xml:space="preserve">Данная работа </w:t>
      </w:r>
      <w:r>
        <w:rPr>
          <w:rFonts w:ascii="Times New Roman" w:hAnsi="Times New Roman"/>
          <w:sz w:val="28"/>
          <w:szCs w:val="28"/>
        </w:rPr>
        <w:t>состоит из введения, трёх</w:t>
      </w:r>
      <w:r w:rsidRPr="00180965">
        <w:rPr>
          <w:rFonts w:ascii="Times New Roman" w:hAnsi="Times New Roman"/>
          <w:sz w:val="28"/>
          <w:szCs w:val="28"/>
        </w:rPr>
        <w:t xml:space="preserve"> глав, заключения</w:t>
      </w:r>
      <w:r>
        <w:rPr>
          <w:rFonts w:ascii="Times New Roman" w:hAnsi="Times New Roman"/>
          <w:sz w:val="28"/>
          <w:szCs w:val="28"/>
        </w:rPr>
        <w:t>, глоссария,</w:t>
      </w:r>
      <w:r w:rsidRPr="00180965">
        <w:rPr>
          <w:rFonts w:ascii="Times New Roman" w:hAnsi="Times New Roman"/>
          <w:sz w:val="28"/>
          <w:szCs w:val="28"/>
        </w:rPr>
        <w:t xml:space="preserve"> списка</w:t>
      </w:r>
      <w:r>
        <w:rPr>
          <w:rFonts w:ascii="Times New Roman" w:hAnsi="Times New Roman"/>
          <w:sz w:val="28"/>
          <w:szCs w:val="28"/>
        </w:rPr>
        <w:t xml:space="preserve"> использованных источников и приложения</w:t>
      </w:r>
      <w:r w:rsidRPr="00180965">
        <w:rPr>
          <w:rFonts w:ascii="Times New Roman" w:hAnsi="Times New Roman"/>
          <w:sz w:val="28"/>
          <w:szCs w:val="28"/>
        </w:rPr>
        <w:t>.</w:t>
      </w:r>
    </w:p>
    <w:p w:rsidR="00527680" w:rsidRPr="00180965" w:rsidRDefault="00527680" w:rsidP="00180965">
      <w:pPr>
        <w:pStyle w:val="a5"/>
        <w:spacing w:before="0" w:beforeAutospacing="0" w:after="0" w:afterAutospacing="0"/>
        <w:ind w:right="-1" w:firstLine="426"/>
        <w:rPr>
          <w:rFonts w:ascii="Times New Roman" w:hAnsi="Times New Roman" w:cs="Times New Roman"/>
          <w:sz w:val="28"/>
          <w:szCs w:val="28"/>
        </w:rPr>
      </w:pPr>
    </w:p>
    <w:p w:rsidR="00527680" w:rsidRPr="00B05F7B" w:rsidRDefault="00527680" w:rsidP="00180965">
      <w:pPr>
        <w:pStyle w:val="12"/>
        <w:tabs>
          <w:tab w:val="num" w:pos="426"/>
        </w:tabs>
        <w:spacing w:line="360" w:lineRule="auto"/>
        <w:ind w:firstLine="426"/>
        <w:jc w:val="both"/>
        <w:rPr>
          <w:rFonts w:ascii="Times New Roman" w:hAnsi="Times New Roman"/>
          <w:sz w:val="28"/>
          <w:szCs w:val="28"/>
        </w:rPr>
      </w:pPr>
    </w:p>
    <w:p w:rsidR="00527680" w:rsidRPr="008B7D61" w:rsidRDefault="00527680" w:rsidP="00180965">
      <w:pPr>
        <w:pStyle w:val="12"/>
        <w:tabs>
          <w:tab w:val="num" w:pos="426"/>
        </w:tabs>
        <w:spacing w:line="360" w:lineRule="auto"/>
        <w:ind w:firstLine="426"/>
        <w:jc w:val="both"/>
        <w:rPr>
          <w:rFonts w:ascii="Times New Roman" w:hAnsi="Times New Roman"/>
          <w:sz w:val="28"/>
          <w:szCs w:val="28"/>
        </w:rPr>
      </w:pPr>
    </w:p>
    <w:p w:rsidR="00527680" w:rsidRPr="008B7D61" w:rsidRDefault="00527680" w:rsidP="008B7D61">
      <w:pPr>
        <w:pStyle w:val="12"/>
        <w:spacing w:line="360" w:lineRule="auto"/>
        <w:ind w:firstLine="425"/>
        <w:jc w:val="both"/>
        <w:rPr>
          <w:rFonts w:ascii="Times New Roman" w:hAnsi="Times New Roman"/>
          <w:sz w:val="28"/>
          <w:szCs w:val="28"/>
        </w:rPr>
      </w:pPr>
    </w:p>
    <w:p w:rsidR="00527680" w:rsidRPr="00715490" w:rsidRDefault="00527680" w:rsidP="00715490">
      <w:pPr>
        <w:ind w:firstLine="426"/>
        <w:jc w:val="both"/>
        <w:rPr>
          <w:rFonts w:ascii="Times New Roman" w:hAnsi="Times New Roman"/>
          <w:sz w:val="28"/>
          <w:szCs w:val="28"/>
        </w:rPr>
      </w:pPr>
    </w:p>
    <w:p w:rsidR="00527680" w:rsidRDefault="00527680" w:rsidP="002D384A">
      <w:pPr>
        <w:pStyle w:val="12"/>
        <w:jc w:val="both"/>
      </w:pPr>
    </w:p>
    <w:p w:rsidR="00527680" w:rsidRPr="008D1E34" w:rsidRDefault="00527680" w:rsidP="002D384A">
      <w:pPr>
        <w:pStyle w:val="12"/>
        <w:jc w:val="both"/>
        <w:rPr>
          <w:rFonts w:ascii="Times New Roman" w:hAnsi="Times New Roman"/>
          <w:b/>
          <w:sz w:val="32"/>
          <w:szCs w:val="32"/>
        </w:rPr>
      </w:pPr>
      <w:r>
        <w:t xml:space="preserve">                                    </w:t>
      </w:r>
      <w:r>
        <w:rPr>
          <w:rFonts w:ascii="Times New Roman" w:hAnsi="Times New Roman"/>
          <w:b/>
          <w:sz w:val="32"/>
          <w:szCs w:val="32"/>
        </w:rPr>
        <w:t>1.</w:t>
      </w:r>
      <w:r w:rsidRPr="008D1E34">
        <w:rPr>
          <w:rFonts w:ascii="Times New Roman" w:hAnsi="Times New Roman"/>
          <w:b/>
          <w:sz w:val="32"/>
          <w:szCs w:val="32"/>
        </w:rPr>
        <w:t xml:space="preserve">Психологические механизмы развития </w:t>
      </w:r>
    </w:p>
    <w:p w:rsidR="00527680" w:rsidRDefault="00527680" w:rsidP="00EF0A54">
      <w:pPr>
        <w:pStyle w:val="12"/>
        <w:jc w:val="both"/>
        <w:rPr>
          <w:rFonts w:ascii="Times New Roman" w:hAnsi="Times New Roman"/>
          <w:b/>
          <w:sz w:val="32"/>
          <w:szCs w:val="32"/>
        </w:rPr>
      </w:pPr>
      <w:r>
        <w:rPr>
          <w:rFonts w:ascii="Times New Roman" w:hAnsi="Times New Roman"/>
          <w:b/>
          <w:sz w:val="32"/>
          <w:szCs w:val="32"/>
        </w:rPr>
        <w:t xml:space="preserve">                                       </w:t>
      </w:r>
      <w:r w:rsidRPr="00180965">
        <w:rPr>
          <w:rFonts w:ascii="Times New Roman" w:hAnsi="Times New Roman"/>
          <w:b/>
          <w:sz w:val="32"/>
          <w:szCs w:val="32"/>
        </w:rPr>
        <w:t>мотивации человека</w:t>
      </w:r>
    </w:p>
    <w:p w:rsidR="00527680" w:rsidRDefault="00527680" w:rsidP="00EF0A54">
      <w:pPr>
        <w:pStyle w:val="12"/>
        <w:jc w:val="both"/>
        <w:rPr>
          <w:rFonts w:ascii="Times New Roman" w:hAnsi="Times New Roman"/>
          <w:b/>
          <w:sz w:val="32"/>
          <w:szCs w:val="32"/>
        </w:rPr>
      </w:pPr>
      <w:r>
        <w:rPr>
          <w:rFonts w:ascii="Times New Roman" w:hAnsi="Times New Roman"/>
          <w:b/>
          <w:sz w:val="32"/>
          <w:szCs w:val="32"/>
        </w:rPr>
        <w:t xml:space="preserve">         </w:t>
      </w:r>
    </w:p>
    <w:p w:rsidR="00527680" w:rsidRPr="008D1E34" w:rsidRDefault="00527680" w:rsidP="00BF069D">
      <w:pPr>
        <w:pStyle w:val="12"/>
        <w:jc w:val="both"/>
        <w:rPr>
          <w:rFonts w:ascii="Times New Roman" w:hAnsi="Times New Roman"/>
          <w:sz w:val="32"/>
          <w:szCs w:val="32"/>
        </w:rPr>
      </w:pPr>
      <w:r>
        <w:rPr>
          <w:rFonts w:ascii="Times New Roman" w:hAnsi="Times New Roman"/>
          <w:sz w:val="32"/>
          <w:szCs w:val="32"/>
        </w:rPr>
        <w:t xml:space="preserve">                   1.1.</w:t>
      </w:r>
      <w:r w:rsidRPr="00F120EE">
        <w:rPr>
          <w:rFonts w:ascii="Times New Roman" w:hAnsi="Times New Roman"/>
          <w:sz w:val="32"/>
          <w:szCs w:val="32"/>
        </w:rPr>
        <w:t>Понятие потребности, мотива и  мотивации</w:t>
      </w:r>
    </w:p>
    <w:p w:rsidR="00527680" w:rsidRPr="008D1E34" w:rsidRDefault="00527680" w:rsidP="00BF069D">
      <w:pPr>
        <w:pStyle w:val="12"/>
        <w:jc w:val="both"/>
        <w:rPr>
          <w:rFonts w:ascii="Times New Roman" w:hAnsi="Times New Roman"/>
          <w:sz w:val="32"/>
          <w:szCs w:val="32"/>
        </w:rPr>
      </w:pPr>
    </w:p>
    <w:p w:rsidR="00527680" w:rsidRDefault="00527680" w:rsidP="00761EFD">
      <w:pPr>
        <w:pStyle w:val="12"/>
        <w:spacing w:line="360" w:lineRule="auto"/>
        <w:ind w:firstLine="425"/>
        <w:jc w:val="both"/>
        <w:rPr>
          <w:rFonts w:ascii="Times New Roman" w:hAnsi="Times New Roman"/>
          <w:sz w:val="28"/>
          <w:szCs w:val="28"/>
        </w:rPr>
      </w:pPr>
      <w:r w:rsidRPr="00761EFD">
        <w:rPr>
          <w:rFonts w:ascii="Times New Roman" w:hAnsi="Times New Roman"/>
          <w:sz w:val="28"/>
          <w:szCs w:val="28"/>
        </w:rPr>
        <w:t>Анализ мотивационной регуляции деятельности человека связывается в психологии с понятием потребности.</w:t>
      </w:r>
      <w:r w:rsidRPr="00761EFD">
        <w:rPr>
          <w:sz w:val="30"/>
          <w:szCs w:val="30"/>
        </w:rPr>
        <w:t xml:space="preserve"> </w:t>
      </w:r>
      <w:r w:rsidRPr="00761EFD">
        <w:rPr>
          <w:rFonts w:ascii="Times New Roman" w:hAnsi="Times New Roman"/>
          <w:sz w:val="28"/>
          <w:szCs w:val="28"/>
        </w:rPr>
        <w:t>Синонимами “потребности” служат такие слова, как “нужда”, “нехватка”, “недостаток”, “необходимость”, иногда “интересы”.</w:t>
      </w:r>
      <w:r>
        <w:rPr>
          <w:rFonts w:ascii="Times New Roman" w:hAnsi="Times New Roman"/>
          <w:sz w:val="28"/>
          <w:szCs w:val="28"/>
        </w:rPr>
        <w:t xml:space="preserve"> </w:t>
      </w:r>
      <w:r>
        <w:rPr>
          <w:rFonts w:ascii="Times New Roman" w:hAnsi="Times New Roman"/>
          <w:b/>
          <w:bCs/>
          <w:sz w:val="28"/>
          <w:szCs w:val="28"/>
        </w:rPr>
        <w:t>П</w:t>
      </w:r>
      <w:r w:rsidRPr="00761EFD">
        <w:rPr>
          <w:rFonts w:ascii="Times New Roman" w:hAnsi="Times New Roman"/>
          <w:b/>
          <w:bCs/>
          <w:sz w:val="28"/>
          <w:szCs w:val="28"/>
        </w:rPr>
        <w:t>отребность</w:t>
      </w:r>
      <w:r w:rsidRPr="00761EFD">
        <w:rPr>
          <w:rFonts w:ascii="Times New Roman" w:hAnsi="Times New Roman"/>
          <w:sz w:val="28"/>
          <w:szCs w:val="28"/>
        </w:rPr>
        <w:t xml:space="preserve"> – это более или менее четкое осознание специфического дефицита в динамике информационного и вещественного обмена между личностью (организмом) и средой. Голод, жажда, незнание, чувство униженности, усталость, одиночество – примеры некоторых потребностей. Уже из приведенного перечня видно, что переживание потребности (неудовлетворенной) является негативной эмоцией.</w:t>
      </w:r>
      <w:r>
        <w:rPr>
          <w:rFonts w:ascii="Times New Roman" w:hAnsi="Times New Roman"/>
          <w:sz w:val="28"/>
          <w:szCs w:val="28"/>
        </w:rPr>
        <w:t xml:space="preserve"> </w:t>
      </w:r>
      <w:r w:rsidRPr="0076471D">
        <w:rPr>
          <w:rFonts w:ascii="Times New Roman" w:hAnsi="Times New Roman"/>
          <w:sz w:val="28"/>
          <w:szCs w:val="28"/>
        </w:rPr>
        <w:t>Жизнь в значительной мере представляет собой процесс удовлетворения потребностей. Наличие потребностей такое же фундаментальное условие существования субъекта, как и обмен веществ.</w:t>
      </w:r>
      <w:r>
        <w:rPr>
          <w:rFonts w:ascii="Times New Roman" w:hAnsi="Times New Roman"/>
          <w:sz w:val="28"/>
          <w:szCs w:val="28"/>
        </w:rPr>
        <w:t xml:space="preserve"> </w:t>
      </w:r>
      <w:r w:rsidRPr="0076471D">
        <w:rPr>
          <w:rFonts w:ascii="Times New Roman" w:hAnsi="Times New Roman"/>
          <w:sz w:val="28"/>
          <w:szCs w:val="28"/>
        </w:rPr>
        <w:t>Под мотивацией в широком смысле подразумевается то, ради чего человек выполняет ту или иную деятельность. Всякая деятельность осуществляется вследствие какого-либо внутреннего импульса (потребности) и ради некоторой внешней по отношению к ней ценности. Эти отношения и образуют два полюса реальной мотивационной системы. Таким образом, мотив - это предмет, на который направлена деятельность</w:t>
      </w:r>
      <w:r w:rsidRPr="0076471D">
        <w:rPr>
          <w:rFonts w:ascii="Times New Roman" w:hAnsi="Times New Roman"/>
          <w:color w:val="000000"/>
          <w:sz w:val="28"/>
          <w:szCs w:val="28"/>
        </w:rPr>
        <w:t>, и</w:t>
      </w:r>
      <w:r w:rsidRPr="0076471D">
        <w:rPr>
          <w:rFonts w:ascii="Times New Roman" w:hAnsi="Times New Roman"/>
          <w:sz w:val="28"/>
          <w:szCs w:val="28"/>
        </w:rPr>
        <w:t xml:space="preserve"> соответствующий некоторой человеческой потребности</w:t>
      </w:r>
      <w:r w:rsidRPr="00F33AF5">
        <w:rPr>
          <w:rFonts w:ascii="Times New Roman" w:hAnsi="Times New Roman"/>
          <w:sz w:val="24"/>
          <w:szCs w:val="24"/>
        </w:rPr>
        <w:t>¹</w:t>
      </w:r>
      <w:r>
        <w:rPr>
          <w:rFonts w:ascii="Times New Roman" w:hAnsi="Times New Roman"/>
          <w:sz w:val="28"/>
          <w:szCs w:val="28"/>
        </w:rPr>
        <w:t xml:space="preserve">. </w:t>
      </w:r>
    </w:p>
    <w:p w:rsidR="00527680" w:rsidRPr="005357B1" w:rsidRDefault="00527680" w:rsidP="005357B1">
      <w:pPr>
        <w:pStyle w:val="12"/>
        <w:spacing w:line="360" w:lineRule="auto"/>
        <w:ind w:firstLine="425"/>
        <w:jc w:val="both"/>
        <w:rPr>
          <w:rFonts w:ascii="Times New Roman" w:hAnsi="Times New Roman"/>
          <w:sz w:val="28"/>
          <w:szCs w:val="28"/>
        </w:rPr>
      </w:pPr>
      <w:r w:rsidRPr="00202D23">
        <w:rPr>
          <w:rFonts w:ascii="Times New Roman" w:hAnsi="Times New Roman"/>
          <w:sz w:val="28"/>
          <w:szCs w:val="28"/>
        </w:rPr>
        <w:t>Считается, что любому человеку присущ определенный набор базовых потребностей. Среди этих потребностей выделяют потребность в общении, познании, саморазвитии, достижении, продолжении рода. Г. Мюррей в 20-е гг. прошлого столетия выделил первичные (висцерогенные) потребности: например, в воде, пище, сексуальной разрядке, избегании холода и многие другие, и вторичные (психогенные потребности). К психогенным</w:t>
      </w:r>
      <w:r>
        <w:rPr>
          <w:rFonts w:ascii="Times New Roman" w:hAnsi="Times New Roman"/>
          <w:sz w:val="28"/>
          <w:szCs w:val="28"/>
        </w:rPr>
        <w:t xml:space="preserve"> _____________________</w:t>
      </w:r>
    </w:p>
    <w:p w:rsidR="00527680" w:rsidRDefault="00527680" w:rsidP="003268F2">
      <w:pPr>
        <w:pStyle w:val="21"/>
        <w:numPr>
          <w:ilvl w:val="0"/>
          <w:numId w:val="14"/>
        </w:numPr>
        <w:spacing w:after="0" w:line="240" w:lineRule="auto"/>
        <w:jc w:val="both"/>
        <w:rPr>
          <w:rFonts w:ascii="Times New Roman" w:hAnsi="Times New Roman"/>
          <w:sz w:val="18"/>
          <w:szCs w:val="18"/>
        </w:rPr>
      </w:pPr>
      <w:r>
        <w:rPr>
          <w:rFonts w:ascii="Times New Roman" w:hAnsi="Times New Roman"/>
          <w:sz w:val="18"/>
          <w:szCs w:val="18"/>
        </w:rPr>
        <w:t xml:space="preserve"> </w:t>
      </w:r>
      <w:r w:rsidRPr="00166241">
        <w:rPr>
          <w:rFonts w:ascii="Times New Roman" w:hAnsi="Times New Roman"/>
          <w:sz w:val="18"/>
          <w:szCs w:val="18"/>
        </w:rPr>
        <w:t>Леонтьев А.Н. Потребности, мотивы, эмоции. М., 1971</w:t>
      </w:r>
    </w:p>
    <w:p w:rsidR="00527680" w:rsidRPr="0061055D" w:rsidRDefault="00527680" w:rsidP="0061055D">
      <w:pPr>
        <w:pStyle w:val="21"/>
        <w:spacing w:after="0" w:line="360" w:lineRule="auto"/>
        <w:jc w:val="both"/>
        <w:rPr>
          <w:rFonts w:ascii="Times New Roman" w:hAnsi="Times New Roman"/>
          <w:sz w:val="28"/>
          <w:szCs w:val="28"/>
        </w:rPr>
      </w:pPr>
      <w:r w:rsidRPr="008D1E34">
        <w:rPr>
          <w:rFonts w:ascii="Times New Roman" w:hAnsi="Times New Roman"/>
          <w:sz w:val="28"/>
          <w:szCs w:val="28"/>
        </w:rPr>
        <w:t>потребностям Мюррей отнес потребность в достижении, аффилиации, уважении, привлечении внимания к себе, защите, агрессии,</w:t>
      </w:r>
      <w:r>
        <w:rPr>
          <w:rFonts w:ascii="Times New Roman" w:hAnsi="Times New Roman"/>
          <w:sz w:val="28"/>
          <w:szCs w:val="28"/>
        </w:rPr>
        <w:t xml:space="preserve"> </w:t>
      </w:r>
      <w:r w:rsidRPr="008D1E34">
        <w:rPr>
          <w:rFonts w:ascii="Times New Roman" w:hAnsi="Times New Roman"/>
          <w:sz w:val="28"/>
          <w:szCs w:val="28"/>
        </w:rPr>
        <w:t>независимости, доминировании, понимании и др. Большинство из них связаны с отношениями с другими людьми и могут реализовываться только в социальном взаимодействии. Кроме того, Мюррей разделил потребности на позитивные (поиск) и негативные (избегание), на явные и латентные. В определенных ситуациях отдельные потребности могут объединяться в мотивации поведения, или конфликтовать друг с другом, или подчиняться одна другой</w:t>
      </w:r>
      <w:r w:rsidRPr="00F33AF5">
        <w:rPr>
          <w:rFonts w:ascii="Times New Roman" w:hAnsi="Times New Roman"/>
          <w:sz w:val="24"/>
          <w:szCs w:val="24"/>
        </w:rPr>
        <w:t>²</w:t>
      </w:r>
      <w:r w:rsidRPr="008D1E34">
        <w:rPr>
          <w:rFonts w:ascii="Times New Roman" w:hAnsi="Times New Roman"/>
          <w:sz w:val="28"/>
          <w:szCs w:val="28"/>
        </w:rPr>
        <w:t xml:space="preserve">. </w:t>
      </w:r>
    </w:p>
    <w:p w:rsidR="00527680" w:rsidRPr="007B21EE" w:rsidRDefault="00527680" w:rsidP="0061055D">
      <w:pPr>
        <w:pStyle w:val="11"/>
        <w:spacing w:line="360" w:lineRule="auto"/>
        <w:ind w:left="0" w:firstLine="426"/>
        <w:jc w:val="both"/>
        <w:rPr>
          <w:rFonts w:ascii="Times New Roman" w:hAnsi="Times New Roman"/>
          <w:sz w:val="28"/>
          <w:szCs w:val="28"/>
        </w:rPr>
      </w:pPr>
      <w:r w:rsidRPr="007B21EE">
        <w:rPr>
          <w:rFonts w:ascii="Times New Roman" w:hAnsi="Times New Roman"/>
          <w:sz w:val="28"/>
          <w:szCs w:val="28"/>
        </w:rPr>
        <w:t>Поскольку переживание потребности – это дискомфорт, а то и мучительное страдание (например, удушье), то с ним связано желание улучшить свое самочувствие. Это значит, что потребность выполняет мотивационную функцию или, говоря проще, становится мотивом соответствующего поведения: потребления, деятельности, общения.</w:t>
      </w:r>
    </w:p>
    <w:p w:rsidR="00527680" w:rsidRDefault="00527680" w:rsidP="007B21EE">
      <w:pPr>
        <w:pStyle w:val="11"/>
        <w:spacing w:line="360" w:lineRule="auto"/>
        <w:ind w:left="0" w:firstLine="426"/>
        <w:jc w:val="both"/>
        <w:rPr>
          <w:rFonts w:ascii="Times New Roman" w:hAnsi="Times New Roman"/>
          <w:sz w:val="28"/>
          <w:szCs w:val="28"/>
        </w:rPr>
      </w:pPr>
      <w:r w:rsidRPr="007B21EE">
        <w:rPr>
          <w:rFonts w:ascii="Times New Roman" w:hAnsi="Times New Roman"/>
          <w:b/>
          <w:bCs/>
          <w:sz w:val="28"/>
          <w:szCs w:val="28"/>
        </w:rPr>
        <w:t>Мотив</w:t>
      </w:r>
      <w:r w:rsidRPr="007B21EE">
        <w:rPr>
          <w:rFonts w:ascii="Times New Roman" w:hAnsi="Times New Roman"/>
          <w:sz w:val="28"/>
          <w:szCs w:val="28"/>
        </w:rPr>
        <w:t xml:space="preserve"> (от лат. movere – приводить в движение, толкать) – это внутреннее, т.е. исходящее от субъекта побуждение (стремление, влечение, хотение, желание) к определенным действиям, ориентированным в конечном счете на удовлетворение потребности или достижение желаемого состояния среды или собственной личности.</w:t>
      </w:r>
    </w:p>
    <w:p w:rsidR="00527680" w:rsidRPr="0061055D" w:rsidRDefault="00527680" w:rsidP="0061055D">
      <w:pPr>
        <w:pStyle w:val="11"/>
        <w:spacing w:line="360" w:lineRule="auto"/>
        <w:ind w:left="0" w:firstLine="425"/>
        <w:jc w:val="both"/>
        <w:rPr>
          <w:rFonts w:ascii="Times New Roman" w:hAnsi="Times New Roman"/>
          <w:sz w:val="28"/>
          <w:szCs w:val="28"/>
        </w:rPr>
      </w:pPr>
      <w:r w:rsidRPr="0061055D">
        <w:rPr>
          <w:rFonts w:ascii="Times New Roman" w:hAnsi="Times New Roman"/>
          <w:sz w:val="28"/>
          <w:szCs w:val="28"/>
        </w:rPr>
        <w:t>В бихевиоризме, а также и в некоторых других школах психологии к мотивам относят условия внешней среды, если их восприятие (а также мысленное воспроизведение, припоминание) предопределяет действия человека. Такого рода факторы среды следовало бы назвать “</w:t>
      </w:r>
      <w:r w:rsidRPr="0061055D">
        <w:rPr>
          <w:rFonts w:ascii="Times New Roman" w:hAnsi="Times New Roman"/>
          <w:i/>
          <w:iCs/>
          <w:sz w:val="28"/>
          <w:szCs w:val="28"/>
        </w:rPr>
        <w:t>мотиваторами</w:t>
      </w:r>
      <w:r w:rsidRPr="0061055D">
        <w:rPr>
          <w:rFonts w:ascii="Times New Roman" w:hAnsi="Times New Roman"/>
          <w:sz w:val="28"/>
          <w:szCs w:val="28"/>
        </w:rPr>
        <w:t xml:space="preserve">”. К. Левин писал: “Хорошая погода и определенный ландшафт влекут нас к прогулке. Ступеньки лестницы побуждают двухлетнего ребенка забираться наверх и соскальзывать вниз, двери побуждают его к их открыванию и закрыванию, мелкие крошки – к их собиранию, собака – к поглаживанию, ящик с кубиками – к игре. Книга влечет </w:t>
      </w:r>
      <w:r>
        <w:rPr>
          <w:rFonts w:ascii="Times New Roman" w:hAnsi="Times New Roman"/>
          <w:sz w:val="28"/>
          <w:szCs w:val="28"/>
        </w:rPr>
        <w:t xml:space="preserve"> </w:t>
      </w:r>
      <w:r w:rsidRPr="0061055D">
        <w:rPr>
          <w:rFonts w:ascii="Times New Roman" w:hAnsi="Times New Roman"/>
          <w:sz w:val="28"/>
          <w:szCs w:val="28"/>
        </w:rPr>
        <w:t>нас</w:t>
      </w:r>
      <w:r>
        <w:rPr>
          <w:rFonts w:ascii="Times New Roman" w:hAnsi="Times New Roman"/>
          <w:sz w:val="28"/>
          <w:szCs w:val="28"/>
        </w:rPr>
        <w:t xml:space="preserve"> </w:t>
      </w:r>
      <w:r w:rsidRPr="0061055D">
        <w:rPr>
          <w:rFonts w:ascii="Times New Roman" w:hAnsi="Times New Roman"/>
          <w:sz w:val="28"/>
          <w:szCs w:val="28"/>
        </w:rPr>
        <w:t xml:space="preserve"> к</w:t>
      </w:r>
      <w:r>
        <w:rPr>
          <w:rFonts w:ascii="Times New Roman" w:hAnsi="Times New Roman"/>
          <w:sz w:val="28"/>
          <w:szCs w:val="28"/>
        </w:rPr>
        <w:t xml:space="preserve"> </w:t>
      </w:r>
      <w:r w:rsidRPr="0061055D">
        <w:rPr>
          <w:rFonts w:ascii="Times New Roman" w:hAnsi="Times New Roman"/>
          <w:sz w:val="28"/>
          <w:szCs w:val="28"/>
        </w:rPr>
        <w:t xml:space="preserve"> чтению, пирожное – к еде, озеро </w:t>
      </w:r>
      <w:r>
        <w:rPr>
          <w:rFonts w:ascii="Times New Roman" w:hAnsi="Times New Roman"/>
          <w:sz w:val="28"/>
          <w:szCs w:val="28"/>
        </w:rPr>
        <w:t xml:space="preserve"> </w:t>
      </w:r>
      <w:r w:rsidRPr="0061055D">
        <w:rPr>
          <w:rFonts w:ascii="Times New Roman" w:hAnsi="Times New Roman"/>
          <w:sz w:val="28"/>
          <w:szCs w:val="28"/>
        </w:rPr>
        <w:t xml:space="preserve">– </w:t>
      </w:r>
      <w:r>
        <w:rPr>
          <w:rFonts w:ascii="Times New Roman" w:hAnsi="Times New Roman"/>
          <w:sz w:val="28"/>
          <w:szCs w:val="28"/>
        </w:rPr>
        <w:t xml:space="preserve"> </w:t>
      </w:r>
      <w:r w:rsidRPr="0061055D">
        <w:rPr>
          <w:rFonts w:ascii="Times New Roman" w:hAnsi="Times New Roman"/>
          <w:sz w:val="28"/>
          <w:szCs w:val="28"/>
        </w:rPr>
        <w:t>к плаванию,</w:t>
      </w:r>
      <w:r>
        <w:rPr>
          <w:rFonts w:ascii="Times New Roman" w:hAnsi="Times New Roman"/>
          <w:sz w:val="28"/>
          <w:szCs w:val="28"/>
        </w:rPr>
        <w:t xml:space="preserve"> </w:t>
      </w:r>
      <w:r w:rsidRPr="0061055D">
        <w:rPr>
          <w:rFonts w:ascii="Times New Roman" w:hAnsi="Times New Roman"/>
          <w:sz w:val="28"/>
          <w:szCs w:val="28"/>
        </w:rPr>
        <w:t xml:space="preserve"> зеркало</w:t>
      </w:r>
      <w:r>
        <w:rPr>
          <w:rFonts w:ascii="Times New Roman" w:hAnsi="Times New Roman"/>
          <w:sz w:val="28"/>
          <w:szCs w:val="28"/>
        </w:rPr>
        <w:t xml:space="preserve"> </w:t>
      </w:r>
      <w:r w:rsidRPr="0061055D">
        <w:rPr>
          <w:rFonts w:ascii="Times New Roman" w:hAnsi="Times New Roman"/>
          <w:sz w:val="28"/>
          <w:szCs w:val="28"/>
        </w:rPr>
        <w:t xml:space="preserve"> зовет </w:t>
      </w:r>
    </w:p>
    <w:p w:rsidR="00527680" w:rsidRDefault="00527680" w:rsidP="00ED1B7A">
      <w:pPr>
        <w:pStyle w:val="11"/>
        <w:spacing w:line="360" w:lineRule="auto"/>
        <w:ind w:left="0"/>
        <w:jc w:val="both"/>
        <w:rPr>
          <w:rFonts w:ascii="Times New Roman" w:hAnsi="Times New Roman"/>
          <w:sz w:val="28"/>
          <w:szCs w:val="28"/>
        </w:rPr>
      </w:pPr>
      <w:r>
        <w:rPr>
          <w:rFonts w:ascii="Times New Roman" w:hAnsi="Times New Roman"/>
          <w:sz w:val="28"/>
          <w:szCs w:val="28"/>
        </w:rPr>
        <w:t>_____________________</w:t>
      </w:r>
    </w:p>
    <w:p w:rsidR="00527680" w:rsidRPr="007D0859" w:rsidRDefault="00527680" w:rsidP="00ED1B7A">
      <w:pPr>
        <w:pStyle w:val="11"/>
        <w:spacing w:line="360" w:lineRule="auto"/>
        <w:ind w:left="0" w:firstLine="426"/>
        <w:jc w:val="both"/>
        <w:rPr>
          <w:rFonts w:ascii="Times New Roman" w:hAnsi="Times New Roman"/>
          <w:sz w:val="28"/>
          <w:szCs w:val="28"/>
        </w:rPr>
      </w:pPr>
      <w:r>
        <w:rPr>
          <w:rFonts w:ascii="Times New Roman" w:hAnsi="Times New Roman"/>
          <w:sz w:val="18"/>
          <w:szCs w:val="18"/>
        </w:rPr>
        <w:t xml:space="preserve">2.    </w:t>
      </w:r>
      <w:r w:rsidRPr="00ED1B7A">
        <w:rPr>
          <w:rFonts w:ascii="Times New Roman" w:hAnsi="Times New Roman"/>
          <w:sz w:val="18"/>
          <w:szCs w:val="18"/>
        </w:rPr>
        <w:t>Хьелл Л., Зиглер Д. Теории личности. СПб., 1999</w:t>
      </w:r>
    </w:p>
    <w:p w:rsidR="00527680" w:rsidRPr="00613B62" w:rsidRDefault="00527680" w:rsidP="0061055D">
      <w:pPr>
        <w:pStyle w:val="12"/>
        <w:spacing w:line="360" w:lineRule="auto"/>
        <w:jc w:val="both"/>
        <w:rPr>
          <w:rFonts w:ascii="Times New Roman" w:hAnsi="Times New Roman"/>
          <w:sz w:val="28"/>
          <w:szCs w:val="28"/>
        </w:rPr>
      </w:pPr>
      <w:r w:rsidRPr="0061055D">
        <w:rPr>
          <w:rFonts w:ascii="Times New Roman" w:hAnsi="Times New Roman"/>
          <w:sz w:val="28"/>
          <w:szCs w:val="28"/>
        </w:rPr>
        <w:t>посмотреться в него, запутанная ситуация – разобраться в ней”.</w:t>
      </w:r>
    </w:p>
    <w:p w:rsidR="00527680" w:rsidRDefault="00527680" w:rsidP="006D6B51">
      <w:pPr>
        <w:spacing w:after="0" w:line="360" w:lineRule="auto"/>
        <w:ind w:firstLine="454"/>
        <w:jc w:val="both"/>
        <w:rPr>
          <w:rFonts w:ascii="Times New Roman" w:hAnsi="Times New Roman"/>
          <w:sz w:val="28"/>
          <w:szCs w:val="28"/>
        </w:rPr>
      </w:pPr>
      <w:r w:rsidRPr="00613B62">
        <w:rPr>
          <w:rFonts w:ascii="Times New Roman" w:hAnsi="Times New Roman"/>
          <w:sz w:val="28"/>
          <w:szCs w:val="28"/>
        </w:rPr>
        <w:t>Мотивы вырастают не только на базе неудовлетворенных потребностей. Многие мотивы формируются и вопреки потребностям. По мнению Олпорта, неверно считать, что все мотивы направлены к “</w:t>
      </w:r>
      <w:r w:rsidRPr="00613B62">
        <w:rPr>
          <w:rFonts w:ascii="Times New Roman" w:hAnsi="Times New Roman"/>
          <w:i/>
          <w:iCs/>
          <w:sz w:val="28"/>
          <w:szCs w:val="28"/>
        </w:rPr>
        <w:t>редукции напряжения</w:t>
      </w:r>
      <w:r w:rsidRPr="00613B62">
        <w:rPr>
          <w:rFonts w:ascii="Times New Roman" w:hAnsi="Times New Roman"/>
          <w:sz w:val="28"/>
          <w:szCs w:val="28"/>
        </w:rPr>
        <w:t>”, как принято думать в инстинктивизме, психоанализе и в бихевиоризме</w:t>
      </w:r>
      <w:r>
        <w:rPr>
          <w:rFonts w:ascii="Times New Roman" w:hAnsi="Times New Roman"/>
          <w:sz w:val="28"/>
          <w:szCs w:val="28"/>
        </w:rPr>
        <w:t>. Конечно основные побуждения (</w:t>
      </w:r>
      <w:r w:rsidRPr="00613B62">
        <w:rPr>
          <w:rFonts w:ascii="Times New Roman" w:hAnsi="Times New Roman"/>
          <w:sz w:val="28"/>
          <w:szCs w:val="28"/>
        </w:rPr>
        <w:t>недостаток кислорода, голод, жажда</w:t>
      </w:r>
      <w:r>
        <w:rPr>
          <w:rFonts w:ascii="Times New Roman" w:hAnsi="Times New Roman"/>
          <w:sz w:val="28"/>
          <w:szCs w:val="28"/>
        </w:rPr>
        <w:t>),</w:t>
      </w:r>
      <w:r w:rsidRPr="00613B62">
        <w:rPr>
          <w:rFonts w:ascii="Times New Roman" w:hAnsi="Times New Roman"/>
          <w:sz w:val="28"/>
          <w:szCs w:val="28"/>
        </w:rPr>
        <w:t xml:space="preserve"> по-видимому, стремятся к “редукции напряжения”. Однако эти побуждения не являются достоверной моделью для всех нормальных мотивов взрослого человека. Поведение, направленное лишь на уменьшение напряжения, – явно патологично. Оно не несет в себе ничего созидательного. Люди, которые руководствуются принципом “редукции напряжения”, не могут принять страдание, отсрочку, расстройство как  случайный инцидент в своих поисках ценностей. Нормальные люди по контрасту с этим действуют по “предпочтительным моделям” самоутверждения. Их психогенные интересы – скорее поддержание и направление напряжения, нежели избегание его.</w:t>
      </w:r>
      <w:r>
        <w:rPr>
          <w:rFonts w:ascii="Times New Roman" w:hAnsi="Times New Roman"/>
          <w:sz w:val="28"/>
          <w:szCs w:val="28"/>
        </w:rPr>
        <w:t xml:space="preserve"> </w:t>
      </w:r>
      <w:r w:rsidRPr="00613B62">
        <w:rPr>
          <w:rFonts w:ascii="Times New Roman" w:hAnsi="Times New Roman"/>
          <w:sz w:val="28"/>
          <w:szCs w:val="28"/>
        </w:rPr>
        <w:t>Таким образом, следует вместо принципа “редукции напряжения” принять “</w:t>
      </w:r>
      <w:r w:rsidRPr="00613B62">
        <w:rPr>
          <w:rFonts w:ascii="Times New Roman" w:hAnsi="Times New Roman"/>
          <w:i/>
          <w:iCs/>
          <w:sz w:val="28"/>
          <w:szCs w:val="28"/>
        </w:rPr>
        <w:t>принцип активности</w:t>
      </w:r>
      <w:r w:rsidRPr="00613B62">
        <w:rPr>
          <w:rFonts w:ascii="Times New Roman" w:hAnsi="Times New Roman"/>
          <w:sz w:val="28"/>
          <w:szCs w:val="28"/>
        </w:rPr>
        <w:t>”, согласно которому человек в своем поведении не реактивен, а изначально активен.</w:t>
      </w:r>
      <w:r>
        <w:rPr>
          <w:rFonts w:ascii="Times New Roman" w:hAnsi="Times New Roman"/>
          <w:sz w:val="28"/>
          <w:szCs w:val="28"/>
        </w:rPr>
        <w:t xml:space="preserve"> </w:t>
      </w:r>
    </w:p>
    <w:p w:rsidR="00527680" w:rsidRDefault="00527680" w:rsidP="006D6B51">
      <w:pPr>
        <w:spacing w:after="0" w:line="360" w:lineRule="auto"/>
        <w:ind w:firstLine="454"/>
        <w:jc w:val="both"/>
        <w:rPr>
          <w:rFonts w:ascii="Times New Roman" w:hAnsi="Times New Roman"/>
          <w:sz w:val="28"/>
          <w:szCs w:val="28"/>
        </w:rPr>
      </w:pPr>
      <w:r w:rsidRPr="00613B62">
        <w:rPr>
          <w:rFonts w:ascii="Times New Roman" w:hAnsi="Times New Roman"/>
          <w:sz w:val="28"/>
          <w:szCs w:val="28"/>
        </w:rPr>
        <w:t>Поскольку люди взаимосвязаны друг с другом, то мотивы одного человека могут обусловливаться потребностями других людей. В мотивационные процессы включается система социальных ценностей, в том числе убеждения, верования, предрассудки и т.д. Например, человек может действовать по идеологическим, религиозным, нравственным или политическим побуждениям, руководствуясь соображениями добра, социального порядка, справедливости, межнационального равенства и многими другими.</w:t>
      </w:r>
    </w:p>
    <w:p w:rsidR="00527680" w:rsidRPr="006D6B51" w:rsidRDefault="00527680" w:rsidP="00EC010F">
      <w:pPr>
        <w:spacing w:after="0" w:line="360" w:lineRule="auto"/>
        <w:ind w:firstLine="426"/>
        <w:jc w:val="both"/>
        <w:rPr>
          <w:rFonts w:ascii="Times New Roman" w:hAnsi="Times New Roman"/>
          <w:sz w:val="28"/>
          <w:szCs w:val="28"/>
        </w:rPr>
      </w:pPr>
      <w:r w:rsidRPr="006D6B51">
        <w:rPr>
          <w:rFonts w:ascii="Times New Roman" w:hAnsi="Times New Roman"/>
          <w:sz w:val="28"/>
          <w:szCs w:val="28"/>
        </w:rPr>
        <w:t xml:space="preserve">Мотивы определенным образом соотносятся с </w:t>
      </w:r>
      <w:r w:rsidRPr="006D6B51">
        <w:rPr>
          <w:rFonts w:ascii="Times New Roman" w:hAnsi="Times New Roman"/>
          <w:i/>
          <w:iCs/>
          <w:sz w:val="28"/>
          <w:szCs w:val="28"/>
        </w:rPr>
        <w:t>целями</w:t>
      </w:r>
      <w:r w:rsidRPr="006D6B51">
        <w:rPr>
          <w:rFonts w:ascii="Times New Roman" w:hAnsi="Times New Roman"/>
          <w:sz w:val="28"/>
          <w:szCs w:val="28"/>
        </w:rPr>
        <w:t xml:space="preserve">. Мотивы “стоят за целями”, побуждают к целеобразованию и к достижению целей. </w:t>
      </w:r>
      <w:r>
        <w:rPr>
          <w:rFonts w:ascii="Times New Roman" w:hAnsi="Times New Roman"/>
          <w:sz w:val="28"/>
          <w:szCs w:val="28"/>
        </w:rPr>
        <w:t xml:space="preserve">Для </w:t>
      </w:r>
      <w:r w:rsidRPr="006D6B51">
        <w:rPr>
          <w:rFonts w:ascii="Times New Roman" w:hAnsi="Times New Roman"/>
          <w:sz w:val="28"/>
          <w:szCs w:val="28"/>
        </w:rPr>
        <w:t>человеческой деятельности характерно несовпадение мотивов и целей. Это значит, что достижение определенной цели имеет для человека некоторый смысл, выходящий за пределы того состояния вещей, которое достигается в результате конкретных действий.</w:t>
      </w:r>
    </w:p>
    <w:p w:rsidR="00527680" w:rsidRDefault="00527680" w:rsidP="00EC010F">
      <w:pPr>
        <w:spacing w:after="0" w:line="360" w:lineRule="auto"/>
        <w:ind w:firstLine="426"/>
        <w:jc w:val="both"/>
        <w:rPr>
          <w:rFonts w:ascii="Times New Roman" w:hAnsi="Times New Roman"/>
          <w:sz w:val="28"/>
          <w:szCs w:val="28"/>
        </w:rPr>
      </w:pPr>
      <w:r w:rsidRPr="006D6B51">
        <w:rPr>
          <w:rFonts w:ascii="Times New Roman" w:hAnsi="Times New Roman"/>
          <w:sz w:val="28"/>
          <w:szCs w:val="28"/>
        </w:rPr>
        <w:t>Человеческая деятельность</w:t>
      </w:r>
      <w:r>
        <w:rPr>
          <w:rFonts w:ascii="Times New Roman" w:hAnsi="Times New Roman"/>
          <w:sz w:val="28"/>
          <w:szCs w:val="28"/>
        </w:rPr>
        <w:t xml:space="preserve"> </w:t>
      </w:r>
      <w:r w:rsidRPr="006D6B51">
        <w:rPr>
          <w:rFonts w:ascii="Times New Roman" w:hAnsi="Times New Roman"/>
          <w:sz w:val="28"/>
          <w:szCs w:val="28"/>
        </w:rPr>
        <w:t xml:space="preserve"> является</w:t>
      </w:r>
      <w:r>
        <w:rPr>
          <w:rFonts w:ascii="Times New Roman" w:hAnsi="Times New Roman"/>
          <w:sz w:val="28"/>
          <w:szCs w:val="28"/>
        </w:rPr>
        <w:t xml:space="preserve"> </w:t>
      </w:r>
      <w:r w:rsidRPr="006D6B51">
        <w:rPr>
          <w:rFonts w:ascii="Times New Roman" w:hAnsi="Times New Roman"/>
          <w:sz w:val="28"/>
          <w:szCs w:val="28"/>
        </w:rPr>
        <w:t xml:space="preserve"> </w:t>
      </w:r>
      <w:r w:rsidRPr="006D6B51">
        <w:rPr>
          <w:rFonts w:ascii="Times New Roman" w:hAnsi="Times New Roman"/>
          <w:i/>
          <w:iCs/>
          <w:sz w:val="28"/>
          <w:szCs w:val="28"/>
        </w:rPr>
        <w:t>полимотивированной</w:t>
      </w:r>
      <w:r w:rsidRPr="006D6B51">
        <w:rPr>
          <w:rFonts w:ascii="Times New Roman" w:hAnsi="Times New Roman"/>
          <w:sz w:val="28"/>
          <w:szCs w:val="28"/>
        </w:rPr>
        <w:t>.</w:t>
      </w:r>
    </w:p>
    <w:p w:rsidR="00527680" w:rsidRDefault="00527680" w:rsidP="00EC010F">
      <w:pPr>
        <w:spacing w:after="0" w:line="360" w:lineRule="auto"/>
        <w:ind w:firstLine="426"/>
        <w:jc w:val="both"/>
        <w:rPr>
          <w:rFonts w:ascii="Times New Roman" w:hAnsi="Times New Roman"/>
          <w:color w:val="000000"/>
          <w:sz w:val="28"/>
          <w:szCs w:val="28"/>
        </w:rPr>
      </w:pPr>
      <w:r w:rsidRPr="00EC010F">
        <w:rPr>
          <w:rFonts w:ascii="Times New Roman" w:hAnsi="Times New Roman"/>
          <w:color w:val="000000"/>
          <w:sz w:val="28"/>
          <w:szCs w:val="28"/>
        </w:rPr>
        <w:t>Целенаправленность поведения особенно бросается в глаза, когда один и тот же человек пытается достичь одну и ту же цель совершенно различными способами. В случае, когда непосредственная попытка достижения цели наталкивается на преграду, избирается другой, иногда обходный, путь. Таким образом, совершенно различные способы действия могут обнаружить одну и ту же целенаправ</w:t>
      </w:r>
      <w:r>
        <w:rPr>
          <w:rFonts w:ascii="Times New Roman" w:hAnsi="Times New Roman"/>
          <w:color w:val="000000"/>
          <w:sz w:val="28"/>
          <w:szCs w:val="28"/>
        </w:rPr>
        <w:t xml:space="preserve">ленность (мотивацию). Брунсвик назвал это эквифинальностью </w:t>
      </w:r>
      <w:r w:rsidRPr="00EC010F">
        <w:rPr>
          <w:rFonts w:ascii="Times New Roman" w:hAnsi="Times New Roman"/>
          <w:color w:val="000000"/>
          <w:sz w:val="28"/>
          <w:szCs w:val="28"/>
        </w:rPr>
        <w:t>и проиллюстрировал ее на так   называемой  модели  лин</w:t>
      </w:r>
      <w:r>
        <w:rPr>
          <w:rFonts w:ascii="Times New Roman" w:hAnsi="Times New Roman"/>
          <w:color w:val="000000"/>
          <w:sz w:val="28"/>
          <w:szCs w:val="28"/>
        </w:rPr>
        <w:t>зы</w:t>
      </w:r>
      <w:r w:rsidRPr="00EC010F">
        <w:rPr>
          <w:rFonts w:ascii="Times New Roman" w:hAnsi="Times New Roman"/>
          <w:color w:val="000000"/>
          <w:sz w:val="28"/>
          <w:szCs w:val="28"/>
        </w:rPr>
        <w:t>, разработав тем самым вероятностную модель, позволявшую при наличии данных наблюдения чрезвычайно разнообразных последовательностей действий определить их целенаправленную эквифинальность</w:t>
      </w:r>
      <w:r w:rsidRPr="00F33AF5">
        <w:rPr>
          <w:rFonts w:ascii="Times New Roman" w:hAnsi="Times New Roman"/>
          <w:color w:val="000000"/>
          <w:sz w:val="24"/>
          <w:szCs w:val="24"/>
        </w:rPr>
        <w:t>³</w:t>
      </w:r>
      <w:r w:rsidRPr="00EC010F">
        <w:rPr>
          <w:rFonts w:ascii="Times New Roman" w:hAnsi="Times New Roman"/>
          <w:color w:val="000000"/>
          <w:sz w:val="28"/>
          <w:szCs w:val="28"/>
        </w:rPr>
        <w:t>.</w:t>
      </w:r>
      <w:r>
        <w:rPr>
          <w:rFonts w:ascii="Times New Roman" w:hAnsi="Times New Roman"/>
          <w:color w:val="000000"/>
          <w:sz w:val="28"/>
          <w:szCs w:val="28"/>
        </w:rPr>
        <w:t xml:space="preserve"> </w:t>
      </w:r>
    </w:p>
    <w:p w:rsidR="00527680" w:rsidRDefault="00527680" w:rsidP="00B045BC">
      <w:pPr>
        <w:spacing w:after="0" w:line="360" w:lineRule="auto"/>
        <w:jc w:val="both"/>
        <w:rPr>
          <w:rFonts w:ascii="Times New Roman" w:hAnsi="Times New Roman"/>
          <w:color w:val="000000"/>
          <w:sz w:val="28"/>
          <w:szCs w:val="28"/>
        </w:rPr>
      </w:pPr>
      <w:r w:rsidRPr="00EC010F">
        <w:rPr>
          <w:rFonts w:ascii="Times New Roman" w:hAnsi="Times New Roman"/>
          <w:color w:val="000000"/>
          <w:sz w:val="28"/>
          <w:szCs w:val="28"/>
        </w:rPr>
        <w:t>Термин "мотивация" представляет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Мы будем использовать понятие "мотивация" преимущественно в первом значении, хотя в некоторых случаях, когда это необходимо (и оговорено), будем обращаться и ко</w:t>
      </w:r>
      <w:r>
        <w:rPr>
          <w:rFonts w:ascii="Times New Roman" w:hAnsi="Times New Roman"/>
          <w:color w:val="000000"/>
          <w:sz w:val="28"/>
          <w:szCs w:val="28"/>
        </w:rPr>
        <w:t xml:space="preserve"> </w:t>
      </w:r>
      <w:r w:rsidRPr="00EC010F">
        <w:rPr>
          <w:rFonts w:ascii="Times New Roman" w:hAnsi="Times New Roman"/>
          <w:color w:val="000000"/>
          <w:sz w:val="28"/>
          <w:szCs w:val="28"/>
        </w:rPr>
        <w:t xml:space="preserve">второму его значению. </w:t>
      </w:r>
      <w:r w:rsidRPr="006037AB">
        <w:rPr>
          <w:rFonts w:ascii="Times New Roman" w:hAnsi="Times New Roman"/>
          <w:b/>
          <w:color w:val="000000"/>
          <w:sz w:val="28"/>
          <w:szCs w:val="28"/>
        </w:rPr>
        <w:t>Мотивацию</w:t>
      </w:r>
      <w:r w:rsidRPr="00EC010F">
        <w:rPr>
          <w:rFonts w:ascii="Times New Roman" w:hAnsi="Times New Roman"/>
          <w:color w:val="000000"/>
          <w:sz w:val="28"/>
          <w:szCs w:val="28"/>
        </w:rPr>
        <w:t>, таким образом, можно определить как</w:t>
      </w:r>
      <w:r>
        <w:rPr>
          <w:rFonts w:ascii="Times New Roman" w:hAnsi="Times New Roman"/>
          <w:color w:val="000000"/>
          <w:sz w:val="28"/>
          <w:szCs w:val="28"/>
        </w:rPr>
        <w:t xml:space="preserve"> </w:t>
      </w:r>
      <w:r w:rsidRPr="00EC010F">
        <w:rPr>
          <w:rFonts w:ascii="Times New Roman" w:hAnsi="Times New Roman"/>
          <w:color w:val="000000"/>
          <w:sz w:val="28"/>
          <w:szCs w:val="28"/>
        </w:rPr>
        <w:t>совокупность причин психологического характера, объясняющих поведение человека, его начало, направленность и активность.</w:t>
      </w:r>
    </w:p>
    <w:p w:rsidR="00527680" w:rsidRDefault="00527680" w:rsidP="004A06C0">
      <w:pPr>
        <w:spacing w:after="0" w:line="360" w:lineRule="auto"/>
        <w:ind w:right="-1" w:firstLine="426"/>
        <w:jc w:val="both"/>
        <w:rPr>
          <w:rFonts w:ascii="Times New Roman" w:hAnsi="Times New Roman"/>
          <w:color w:val="000000"/>
          <w:sz w:val="28"/>
          <w:szCs w:val="28"/>
        </w:rPr>
      </w:pPr>
      <w:r w:rsidRPr="00B045BC">
        <w:rPr>
          <w:rFonts w:ascii="Times New Roman" w:hAnsi="Times New Roman"/>
          <w:snapToGrid w:val="0"/>
          <w:color w:val="000000"/>
          <w:sz w:val="28"/>
          <w:szCs w:val="28"/>
        </w:rPr>
        <w:t>Впервые слово “мотивация” употребил А. Шопенгауэр в статье “Четыре принципа достаточной причины”</w:t>
      </w:r>
      <w:r w:rsidRPr="00B045BC">
        <w:rPr>
          <w:rFonts w:ascii="Times New Roman" w:hAnsi="Times New Roman"/>
          <w:noProof/>
          <w:snapToGrid w:val="0"/>
          <w:color w:val="000000"/>
          <w:sz w:val="28"/>
          <w:szCs w:val="28"/>
        </w:rPr>
        <w:t xml:space="preserve"> (1900-1910).</w:t>
      </w:r>
      <w:r w:rsidRPr="00B045BC">
        <w:rPr>
          <w:rFonts w:ascii="Times New Roman" w:hAnsi="Times New Roman"/>
          <w:snapToGrid w:val="0"/>
          <w:color w:val="000000"/>
          <w:sz w:val="28"/>
          <w:szCs w:val="28"/>
        </w:rPr>
        <w:t xml:space="preserve"> Затем этот термин прочно вошел</w:t>
      </w:r>
      <w:r>
        <w:rPr>
          <w:rFonts w:ascii="Times New Roman" w:hAnsi="Times New Roman"/>
          <w:snapToGrid w:val="0"/>
          <w:color w:val="000000"/>
          <w:sz w:val="28"/>
          <w:szCs w:val="28"/>
        </w:rPr>
        <w:t xml:space="preserve"> </w:t>
      </w:r>
      <w:r w:rsidRPr="00B045BC">
        <w:rPr>
          <w:rFonts w:ascii="Times New Roman" w:hAnsi="Times New Roman"/>
          <w:snapToGrid w:val="0"/>
          <w:color w:val="000000"/>
          <w:sz w:val="28"/>
          <w:szCs w:val="28"/>
        </w:rPr>
        <w:t>в психологический обиход для объяснения причин поведения</w:t>
      </w:r>
      <w:r>
        <w:rPr>
          <w:rFonts w:ascii="Times New Roman" w:hAnsi="Times New Roman"/>
          <w:snapToGrid w:val="0"/>
          <w:color w:val="000000"/>
          <w:sz w:val="28"/>
          <w:szCs w:val="28"/>
        </w:rPr>
        <w:t xml:space="preserve"> </w:t>
      </w:r>
      <w:r w:rsidRPr="00B045BC">
        <w:rPr>
          <w:rFonts w:ascii="Times New Roman" w:hAnsi="Times New Roman"/>
          <w:snapToGrid w:val="0"/>
          <w:color w:val="000000"/>
          <w:sz w:val="28"/>
          <w:szCs w:val="28"/>
        </w:rPr>
        <w:t>человека</w:t>
      </w:r>
    </w:p>
    <w:p w:rsidR="00527680" w:rsidRDefault="00527680" w:rsidP="004A06C0">
      <w:pPr>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_____________________</w:t>
      </w:r>
    </w:p>
    <w:p w:rsidR="00527680" w:rsidRPr="00B045BC" w:rsidRDefault="00527680" w:rsidP="00B045BC">
      <w:pPr>
        <w:pStyle w:val="11"/>
        <w:numPr>
          <w:ilvl w:val="0"/>
          <w:numId w:val="12"/>
        </w:numPr>
        <w:spacing w:after="0" w:line="360" w:lineRule="auto"/>
        <w:ind w:left="709" w:hanging="283"/>
        <w:jc w:val="both"/>
        <w:rPr>
          <w:rFonts w:ascii="Times New Roman" w:hAnsi="Times New Roman"/>
          <w:color w:val="000000"/>
          <w:sz w:val="18"/>
          <w:szCs w:val="18"/>
        </w:rPr>
      </w:pPr>
      <w:r w:rsidRPr="00B045BC">
        <w:rPr>
          <w:rFonts w:ascii="Times New Roman" w:hAnsi="Times New Roman"/>
          <w:color w:val="000000"/>
          <w:sz w:val="18"/>
          <w:szCs w:val="18"/>
        </w:rPr>
        <w:t>Е. Brunswik, 1952; 1956</w:t>
      </w:r>
    </w:p>
    <w:p w:rsidR="00527680" w:rsidRDefault="00527680" w:rsidP="00B045BC">
      <w:pPr>
        <w:pStyle w:val="11"/>
        <w:spacing w:after="0" w:line="360" w:lineRule="auto"/>
        <w:ind w:left="360"/>
        <w:jc w:val="both"/>
        <w:rPr>
          <w:rFonts w:ascii="Times New Roman" w:hAnsi="Times New Roman"/>
          <w:sz w:val="18"/>
          <w:szCs w:val="18"/>
        </w:rPr>
      </w:pPr>
    </w:p>
    <w:p w:rsidR="00527680" w:rsidRDefault="00527680" w:rsidP="00B045BC">
      <w:pPr>
        <w:pStyle w:val="12"/>
        <w:spacing w:line="360" w:lineRule="auto"/>
        <w:jc w:val="both"/>
        <w:rPr>
          <w:rFonts w:ascii="Times New Roman" w:hAnsi="Times New Roman"/>
          <w:snapToGrid w:val="0"/>
          <w:color w:val="000000"/>
          <w:sz w:val="28"/>
          <w:szCs w:val="28"/>
        </w:rPr>
      </w:pPr>
      <w:r w:rsidRPr="00B045BC">
        <w:rPr>
          <w:rFonts w:ascii="Times New Roman" w:hAnsi="Times New Roman"/>
          <w:snapToGrid w:val="0"/>
          <w:color w:val="000000"/>
          <w:sz w:val="28"/>
          <w:szCs w:val="28"/>
        </w:rPr>
        <w:t>и жи</w:t>
      </w:r>
      <w:r w:rsidRPr="00B045BC">
        <w:rPr>
          <w:rFonts w:ascii="Times New Roman" w:hAnsi="Times New Roman"/>
          <w:snapToGrid w:val="0"/>
          <w:color w:val="000000"/>
          <w:sz w:val="28"/>
          <w:szCs w:val="28"/>
        </w:rPr>
        <w:softHyphen/>
        <w:t>вотных.</w:t>
      </w:r>
    </w:p>
    <w:p w:rsidR="00527680" w:rsidRPr="00C15BD5" w:rsidRDefault="00527680" w:rsidP="00666562">
      <w:pPr>
        <w:pStyle w:val="12"/>
        <w:spacing w:line="360" w:lineRule="auto"/>
        <w:ind w:firstLine="426"/>
        <w:jc w:val="both"/>
        <w:rPr>
          <w:rFonts w:ascii="Times New Roman" w:hAnsi="Times New Roman"/>
          <w:snapToGrid w:val="0"/>
          <w:color w:val="000000"/>
          <w:sz w:val="28"/>
          <w:szCs w:val="28"/>
        </w:rPr>
      </w:pPr>
      <w:r w:rsidRPr="00666562">
        <w:rPr>
          <w:rFonts w:ascii="Times New Roman" w:hAnsi="Times New Roman"/>
          <w:sz w:val="28"/>
          <w:szCs w:val="28"/>
        </w:rPr>
        <w:t>О мотивации говорят, например, имея в виду комплекс разнообразных мотивов, управляющих какой-либо деятельностью на протяжении некоторого времени. В ряде случаев “мотивация” и “мотив” являются синонимами.</w:t>
      </w:r>
      <w:r w:rsidRPr="00666562">
        <w:rPr>
          <w:rFonts w:ascii="Times New Roman" w:hAnsi="Times New Roman"/>
          <w:snapToGrid w:val="0"/>
          <w:color w:val="000000"/>
          <w:sz w:val="28"/>
          <w:szCs w:val="28"/>
        </w:rPr>
        <w:t xml:space="preserve"> </w:t>
      </w:r>
    </w:p>
    <w:p w:rsidR="00527680" w:rsidRDefault="00527680" w:rsidP="00036171">
      <w:pPr>
        <w:widowControl w:val="0"/>
        <w:spacing w:after="0" w:line="360" w:lineRule="auto"/>
        <w:ind w:firstLine="425"/>
        <w:jc w:val="both"/>
        <w:rPr>
          <w:rFonts w:ascii="Times New Roman" w:hAnsi="Times New Roman"/>
          <w:color w:val="000000"/>
          <w:sz w:val="28"/>
          <w:szCs w:val="28"/>
        </w:rPr>
      </w:pPr>
      <w:r w:rsidRPr="00036171">
        <w:rPr>
          <w:rFonts w:ascii="Times New Roman" w:hAnsi="Times New Roman"/>
          <w:color w:val="000000"/>
          <w:sz w:val="28"/>
          <w:szCs w:val="28"/>
        </w:rPr>
        <w:t>Побуждение к действию определенным мотивом обозначается как мотивация.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 Короче: мотивация объясняет целенаправленность действия. В этом слу</w:t>
      </w:r>
      <w:r w:rsidRPr="00036171">
        <w:rPr>
          <w:rFonts w:ascii="Times New Roman" w:hAnsi="Times New Roman"/>
          <w:color w:val="000000"/>
          <w:sz w:val="28"/>
          <w:szCs w:val="28"/>
        </w:rPr>
        <w:softHyphen/>
        <w:t>чае мы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w:t>
      </w:r>
    </w:p>
    <w:p w:rsidR="00527680" w:rsidRDefault="00527680" w:rsidP="00036171">
      <w:pPr>
        <w:widowControl w:val="0"/>
        <w:spacing w:after="0" w:line="360" w:lineRule="auto"/>
        <w:ind w:firstLine="425"/>
        <w:jc w:val="both"/>
        <w:rPr>
          <w:rFonts w:ascii="Times New Roman" w:hAnsi="Times New Roman"/>
          <w:color w:val="000000"/>
          <w:sz w:val="28"/>
          <w:szCs w:val="28"/>
        </w:rPr>
      </w:pPr>
      <w:r w:rsidRPr="00036171">
        <w:rPr>
          <w:rFonts w:ascii="Times New Roman" w:hAnsi="Times New Roman"/>
          <w:color w:val="000000"/>
          <w:sz w:val="28"/>
          <w:szCs w:val="28"/>
        </w:rPr>
        <w:t xml:space="preserve">Мотивация, безусловно, не является единым процессом, равномерно от начала и до конца пронизывающим поведенческий акт. Она, скорее, складывается из разнородных процессов, осуществляющих функцию саморегуляции на отдельных фазах поведенческого акта, прежде всего до и после выполнения действия. Так, вначале работает процесс взвешивания возможных исходов действия, оценивания их последствий. </w:t>
      </w:r>
    </w:p>
    <w:p w:rsidR="00527680" w:rsidRDefault="00527680" w:rsidP="00036171">
      <w:pPr>
        <w:widowControl w:val="0"/>
        <w:spacing w:after="0" w:line="360" w:lineRule="auto"/>
        <w:ind w:firstLine="425"/>
        <w:jc w:val="both"/>
        <w:rPr>
          <w:rFonts w:ascii="Times New Roman" w:hAnsi="Times New Roman"/>
          <w:sz w:val="32"/>
          <w:szCs w:val="32"/>
        </w:rPr>
      </w:pPr>
      <w:r>
        <w:rPr>
          <w:rFonts w:ascii="Times New Roman" w:hAnsi="Times New Roman"/>
          <w:sz w:val="32"/>
          <w:szCs w:val="32"/>
        </w:rPr>
        <w:t xml:space="preserve">    </w:t>
      </w:r>
    </w:p>
    <w:p w:rsidR="00527680" w:rsidRDefault="00527680" w:rsidP="00673FF8">
      <w:pPr>
        <w:widowControl w:val="0"/>
        <w:tabs>
          <w:tab w:val="left" w:pos="1276"/>
        </w:tabs>
        <w:spacing w:after="0" w:line="360" w:lineRule="auto"/>
        <w:ind w:firstLine="425"/>
        <w:jc w:val="both"/>
        <w:rPr>
          <w:rFonts w:ascii="Times New Roman" w:hAnsi="Times New Roman"/>
          <w:sz w:val="32"/>
          <w:szCs w:val="32"/>
        </w:rPr>
      </w:pPr>
      <w:r>
        <w:rPr>
          <w:rFonts w:ascii="Times New Roman" w:hAnsi="Times New Roman"/>
          <w:sz w:val="32"/>
          <w:szCs w:val="32"/>
        </w:rPr>
        <w:t xml:space="preserve">            </w:t>
      </w:r>
      <w:r w:rsidRPr="00673FF8">
        <w:rPr>
          <w:rFonts w:ascii="Times New Roman" w:hAnsi="Times New Roman"/>
          <w:sz w:val="32"/>
          <w:szCs w:val="32"/>
        </w:rPr>
        <w:t>1.1.1.Индивидуальные особенности мотивации.</w:t>
      </w:r>
    </w:p>
    <w:p w:rsidR="00527680" w:rsidRDefault="00527680" w:rsidP="006B647F">
      <w:pPr>
        <w:spacing w:after="0" w:line="360" w:lineRule="auto"/>
        <w:ind w:firstLine="426"/>
        <w:jc w:val="both"/>
        <w:rPr>
          <w:rFonts w:ascii="Times New Roman" w:hAnsi="Times New Roman"/>
          <w:sz w:val="28"/>
          <w:szCs w:val="28"/>
        </w:rPr>
      </w:pPr>
      <w:r w:rsidRPr="002C29E6">
        <w:rPr>
          <w:rFonts w:ascii="Times New Roman" w:hAnsi="Times New Roman"/>
          <w:sz w:val="28"/>
          <w:szCs w:val="28"/>
        </w:rPr>
        <w:t>Феноменологически мотивация проявляется в эмоциональной окраске событий и действий субъекта, в направленности и селективности человеческой деятельности, в системе ценностей и предпочтени</w:t>
      </w:r>
      <w:r>
        <w:rPr>
          <w:rFonts w:ascii="Times New Roman" w:hAnsi="Times New Roman"/>
          <w:sz w:val="28"/>
          <w:szCs w:val="28"/>
        </w:rPr>
        <w:t>й</w:t>
      </w:r>
      <w:r w:rsidRPr="00CA4E2F">
        <w:rPr>
          <w:rStyle w:val="af1"/>
          <w:rFonts w:ascii="Times New Roman" w:hAnsi="Times New Roman"/>
          <w:sz w:val="24"/>
          <w:szCs w:val="28"/>
        </w:rPr>
        <w:footnoteReference w:id="1"/>
      </w:r>
      <w:r w:rsidRPr="002C29E6">
        <w:rPr>
          <w:rFonts w:ascii="Times New Roman" w:hAnsi="Times New Roman"/>
          <w:sz w:val="28"/>
          <w:szCs w:val="28"/>
        </w:rPr>
        <w:t>. В зависимости от того, связан ли мотив субъекта с содержанием выполняемой деятельности, выделяют внутренние и внешние виды мотивов. Внутренние мотивы связаны с содержательными особенностями деятельности, а внешние ориентированы на ее продукты - прямые или побочные. В зависимости от ориентации ч</w:t>
      </w:r>
      <w:r>
        <w:rPr>
          <w:rFonts w:ascii="Times New Roman" w:hAnsi="Times New Roman"/>
          <w:sz w:val="28"/>
          <w:szCs w:val="28"/>
        </w:rPr>
        <w:t xml:space="preserve">еловека на продукт деятельности </w:t>
      </w:r>
      <w:r w:rsidRPr="002C29E6">
        <w:rPr>
          <w:rFonts w:ascii="Times New Roman" w:hAnsi="Times New Roman"/>
          <w:sz w:val="28"/>
          <w:szCs w:val="28"/>
        </w:rPr>
        <w:t xml:space="preserve">или ее процесс выделяются продуктивные и процессуальные (функциональные) мотивы. Многие виды деятельности психологически строятся как последовательный ряд выборов отдельных действий, которые человек затем выполняет с разной степенью успешности. Так строятся достижения человека. В зависимости от глобальной стратегии субъекта в ходе этих достижений выделяется также мотивация достижения успеха и мотивация избегания неудач. </w:t>
      </w:r>
    </w:p>
    <w:p w:rsidR="00527680" w:rsidRDefault="00527680" w:rsidP="006B647F">
      <w:pPr>
        <w:spacing w:after="0" w:line="360" w:lineRule="auto"/>
        <w:ind w:firstLine="426"/>
        <w:jc w:val="both"/>
        <w:rPr>
          <w:rFonts w:ascii="Times New Roman" w:hAnsi="Times New Roman"/>
          <w:sz w:val="28"/>
          <w:szCs w:val="28"/>
        </w:rPr>
      </w:pPr>
      <w:r w:rsidRPr="003268F2">
        <w:rPr>
          <w:rFonts w:ascii="Times New Roman" w:hAnsi="Times New Roman"/>
          <w:sz w:val="28"/>
          <w:szCs w:val="28"/>
        </w:rPr>
        <w:t>Психологическое понятие мотивации описывает два уровня побуждений: глубинный и ситуативный. Глубинный уровень мотивации представляет собой устойчивые, генерализованные установки личности. Они реализуются в различных конкретных формах в зависимости от особенностей ситуации. Уровень конкретных, опредмеченных побуждений называется ситуативной мотивацией. Различие двух уровней мотивации заключается не только в их содержательной направленности, но и в степени осознанности мотивов. Как правило, ситуативная мотивация более осознанна, а значит, доступна вербализации. Поэтому для исследования уровня ситуативной мотивации могут применяться вербальные методы исследования мотивации - беседы, опросники, интервью. В то время как для изучения глубинной мотивации используются главным образом косвенные, проективные методы.</w:t>
      </w:r>
    </w:p>
    <w:p w:rsidR="00527680" w:rsidRDefault="00527680" w:rsidP="006B647F">
      <w:pPr>
        <w:spacing w:after="0" w:line="360" w:lineRule="auto"/>
        <w:ind w:firstLine="426"/>
        <w:jc w:val="both"/>
        <w:rPr>
          <w:rFonts w:ascii="Times New Roman" w:hAnsi="Times New Roman"/>
          <w:sz w:val="28"/>
          <w:szCs w:val="28"/>
        </w:rPr>
      </w:pPr>
      <w:r w:rsidRPr="005156B5">
        <w:rPr>
          <w:rFonts w:ascii="Times New Roman" w:hAnsi="Times New Roman"/>
          <w:sz w:val="28"/>
          <w:szCs w:val="28"/>
        </w:rPr>
        <w:t xml:space="preserve">В структуру мотивации входят мотивирующие факторы. По своим проявлениям и функции в регуляции поведения эти факторы могут делиться на три относительно самостоятельных класса. </w:t>
      </w:r>
      <w:r w:rsidRPr="005156B5">
        <w:rPr>
          <w:rFonts w:ascii="Times New Roman" w:hAnsi="Times New Roman"/>
          <w:b/>
          <w:bCs/>
          <w:i/>
          <w:iCs/>
          <w:sz w:val="28"/>
          <w:szCs w:val="28"/>
        </w:rPr>
        <w:t xml:space="preserve">Мотивирующие факторы первого класса </w:t>
      </w:r>
      <w:r w:rsidRPr="005156B5">
        <w:rPr>
          <w:rFonts w:ascii="Times New Roman" w:hAnsi="Times New Roman"/>
          <w:sz w:val="28"/>
          <w:szCs w:val="28"/>
        </w:rPr>
        <w:t xml:space="preserve">(потребности и инстинкты) являются источниками активности. Их анализ дает ответ на вопрос о том, почему организм приходит в состояние активности. </w:t>
      </w:r>
      <w:r w:rsidRPr="005156B5">
        <w:rPr>
          <w:rFonts w:ascii="Times New Roman" w:hAnsi="Times New Roman"/>
          <w:b/>
          <w:bCs/>
          <w:i/>
          <w:iCs/>
          <w:sz w:val="28"/>
          <w:szCs w:val="28"/>
        </w:rPr>
        <w:t xml:space="preserve">Мотивирующие факторы второго класса </w:t>
      </w:r>
      <w:r w:rsidRPr="005156B5">
        <w:rPr>
          <w:rFonts w:ascii="Times New Roman" w:hAnsi="Times New Roman"/>
          <w:sz w:val="28"/>
          <w:szCs w:val="28"/>
        </w:rPr>
        <w:t xml:space="preserve">определяют направленность активности организма, то, ради чего избираются одни, а не другие акты поведения. </w:t>
      </w:r>
      <w:r w:rsidRPr="005156B5">
        <w:rPr>
          <w:rFonts w:ascii="Times New Roman" w:hAnsi="Times New Roman"/>
          <w:b/>
          <w:bCs/>
          <w:i/>
          <w:iCs/>
          <w:sz w:val="28"/>
          <w:szCs w:val="28"/>
        </w:rPr>
        <w:t xml:space="preserve">Мотивирующие факторы третьего класса </w:t>
      </w:r>
      <w:r w:rsidRPr="005156B5">
        <w:rPr>
          <w:rFonts w:ascii="Times New Roman" w:hAnsi="Times New Roman"/>
          <w:sz w:val="28"/>
          <w:szCs w:val="28"/>
        </w:rPr>
        <w:t>– это эмоции, субъективные переживания (стремления, желания) и установки. Они отвечают на вопрос о том, как осуществляется регуляция динамики поведения.</w:t>
      </w:r>
    </w:p>
    <w:p w:rsidR="00527680" w:rsidRPr="005156B5" w:rsidRDefault="00527680" w:rsidP="00D157D7">
      <w:pPr>
        <w:widowControl w:val="0"/>
        <w:spacing w:after="0" w:line="360" w:lineRule="auto"/>
        <w:ind w:firstLine="425"/>
        <w:jc w:val="both"/>
        <w:rPr>
          <w:rFonts w:ascii="Times New Roman" w:hAnsi="Times New Roman"/>
          <w:color w:val="000000"/>
          <w:sz w:val="28"/>
          <w:szCs w:val="28"/>
        </w:rPr>
      </w:pPr>
      <w:r w:rsidRPr="005156B5">
        <w:rPr>
          <w:rFonts w:ascii="Times New Roman" w:hAnsi="Times New Roman"/>
          <w:color w:val="000000"/>
          <w:sz w:val="28"/>
          <w:szCs w:val="28"/>
        </w:rPr>
        <w:t>Мотивационную сферу человека с точки зрения ее развитости можно оценивать по следующим параметрам: широта, гибкость и иерархизированность. Под широтой мотивационной сферы понимается качественное разноо</w:t>
      </w:r>
      <w:r>
        <w:rPr>
          <w:rFonts w:ascii="Times New Roman" w:hAnsi="Times New Roman"/>
          <w:color w:val="000000"/>
          <w:sz w:val="28"/>
          <w:szCs w:val="28"/>
        </w:rPr>
        <w:t xml:space="preserve">бразие мотивационных факторов – </w:t>
      </w:r>
      <w:r w:rsidRPr="005156B5">
        <w:rPr>
          <w:rFonts w:ascii="Times New Roman" w:hAnsi="Times New Roman"/>
          <w:color w:val="000000"/>
          <w:sz w:val="28"/>
          <w:szCs w:val="28"/>
        </w:rPr>
        <w:t>диспозиций</w:t>
      </w:r>
      <w:r>
        <w:rPr>
          <w:rFonts w:ascii="Times New Roman" w:hAnsi="Times New Roman"/>
          <w:color w:val="000000"/>
          <w:sz w:val="28"/>
          <w:szCs w:val="28"/>
        </w:rPr>
        <w:t xml:space="preserve"> </w:t>
      </w:r>
      <w:r w:rsidRPr="005156B5">
        <w:rPr>
          <w:rFonts w:ascii="Times New Roman" w:hAnsi="Times New Roman"/>
          <w:color w:val="000000"/>
          <w:sz w:val="28"/>
          <w:szCs w:val="28"/>
        </w:rPr>
        <w:t xml:space="preserve"> (мотивов), потребностей и целей, представленных на каждом из уровней. Чем больше у человека разнообразных мотивов, потребностей и целей, тем более развитой явл</w:t>
      </w:r>
      <w:r>
        <w:rPr>
          <w:rFonts w:ascii="Times New Roman" w:hAnsi="Times New Roman"/>
          <w:color w:val="000000"/>
          <w:sz w:val="28"/>
          <w:szCs w:val="28"/>
        </w:rPr>
        <w:t xml:space="preserve">яется его мотивационная сфера. </w:t>
      </w:r>
    </w:p>
    <w:p w:rsidR="00527680" w:rsidRPr="005156B5" w:rsidRDefault="00527680" w:rsidP="00D157D7">
      <w:pPr>
        <w:widowControl w:val="0"/>
        <w:spacing w:after="0" w:line="360" w:lineRule="auto"/>
        <w:ind w:firstLine="425"/>
        <w:jc w:val="both"/>
        <w:rPr>
          <w:rFonts w:ascii="Times New Roman" w:hAnsi="Times New Roman"/>
          <w:color w:val="000000"/>
          <w:sz w:val="28"/>
          <w:szCs w:val="28"/>
        </w:rPr>
      </w:pPr>
      <w:r w:rsidRPr="005156B5">
        <w:rPr>
          <w:rFonts w:ascii="Times New Roman" w:hAnsi="Times New Roman"/>
          <w:color w:val="000000"/>
          <w:sz w:val="28"/>
          <w:szCs w:val="28"/>
        </w:rPr>
        <w:t>Гибкость мотивационной сферы характеризует процесс мотивации следующим образом. Более гибкой считается такая мотивационная сфера, в которой для удовлетворения мотивационного побуждения более общего характера (более высокого уровня) может быть использовано больше разнообразных мотивационных побудителей более низкого уровня. Например, более гибкой является мотивационная сфера человека, который в зависимости от обстоятельств удовлетворения одного и того же мотива может использовать более разнообразные средства, чем другой человек. Скажем, для одного индивида потребность в знаниях может быть удовлетворена только телевидением, радио и кино, а для другого средством ее удовлетворения также являются разнообразные книги, периодическая печать, общение с людьми. У последнего мотиваци</w:t>
      </w:r>
      <w:r>
        <w:rPr>
          <w:rFonts w:ascii="Times New Roman" w:hAnsi="Times New Roman"/>
          <w:color w:val="000000"/>
          <w:sz w:val="28"/>
          <w:szCs w:val="28"/>
        </w:rPr>
        <w:t>онная сфера по определению бу</w:t>
      </w:r>
      <w:r w:rsidRPr="005156B5">
        <w:rPr>
          <w:rFonts w:ascii="Times New Roman" w:hAnsi="Times New Roman"/>
          <w:color w:val="000000"/>
          <w:sz w:val="28"/>
          <w:szCs w:val="28"/>
        </w:rPr>
        <w:t xml:space="preserve">дет более гибкой. </w:t>
      </w:r>
    </w:p>
    <w:p w:rsidR="00527680" w:rsidRPr="005156B5" w:rsidRDefault="00527680" w:rsidP="00D157D7">
      <w:pPr>
        <w:widowControl w:val="0"/>
        <w:spacing w:after="0" w:line="360" w:lineRule="auto"/>
        <w:ind w:firstLine="425"/>
        <w:jc w:val="both"/>
        <w:rPr>
          <w:rFonts w:ascii="Times New Roman" w:hAnsi="Times New Roman"/>
          <w:color w:val="000000"/>
          <w:sz w:val="28"/>
          <w:szCs w:val="28"/>
        </w:rPr>
      </w:pPr>
      <w:r w:rsidRPr="005156B5">
        <w:rPr>
          <w:rFonts w:ascii="Times New Roman" w:hAnsi="Times New Roman"/>
          <w:color w:val="000000"/>
          <w:sz w:val="28"/>
          <w:szCs w:val="28"/>
        </w:rPr>
        <w:t>Заметим, что широта и гибкость характеризуют мотивационную сферу человека по-разному. Ши</w:t>
      </w:r>
      <w:r>
        <w:rPr>
          <w:rFonts w:ascii="Times New Roman" w:hAnsi="Times New Roman"/>
          <w:color w:val="000000"/>
          <w:sz w:val="28"/>
          <w:szCs w:val="28"/>
        </w:rPr>
        <w:t>рота—это разнообразие потенци</w:t>
      </w:r>
      <w:r w:rsidRPr="005156B5">
        <w:rPr>
          <w:rFonts w:ascii="Times New Roman" w:hAnsi="Times New Roman"/>
          <w:color w:val="000000"/>
          <w:sz w:val="28"/>
          <w:szCs w:val="28"/>
        </w:rPr>
        <w:t>ального круга предметов, способных для данного человека служить средством удовлетворения актуальной потребности, а гибкость — подвижность связей, существующих между разными уровнями иерархической организованности мотивационной сферы: между мотивами и потребностями, мотивами и целями, потребностями и целями.</w:t>
      </w:r>
    </w:p>
    <w:p w:rsidR="00527680" w:rsidRDefault="00527680" w:rsidP="00D157D7">
      <w:pPr>
        <w:widowControl w:val="0"/>
        <w:spacing w:after="0" w:line="360" w:lineRule="auto"/>
        <w:ind w:firstLine="425"/>
        <w:jc w:val="both"/>
        <w:rPr>
          <w:rFonts w:ascii="Times New Roman" w:hAnsi="Times New Roman"/>
          <w:color w:val="000000"/>
          <w:sz w:val="28"/>
          <w:szCs w:val="28"/>
        </w:rPr>
      </w:pPr>
      <w:r w:rsidRPr="005156B5">
        <w:rPr>
          <w:rFonts w:ascii="Times New Roman" w:hAnsi="Times New Roman"/>
          <w:color w:val="000000"/>
          <w:sz w:val="28"/>
          <w:szCs w:val="28"/>
        </w:rPr>
        <w:t>Наконец, иерархизированность — это характеристика строения каждого из уровней организации мотивационной сферы, взятого в отдельности. Потребности, мотивы и цели не существуют как рядо-положенные наборы мотивационных диспозиций. Одни диспозиции (мотивы, цели) сильнее других и возникают чаще; другие слабее и актуализируются реже. Чем больше различий в силе и частоте актуализации мотивационных образований определенного уровня, тем выше иерархизированность мотивационной сферы.</w:t>
      </w:r>
    </w:p>
    <w:p w:rsidR="00527680" w:rsidRDefault="00527680" w:rsidP="00D157D7">
      <w:pPr>
        <w:widowControl w:val="0"/>
        <w:spacing w:after="0" w:line="360" w:lineRule="auto"/>
        <w:ind w:firstLine="425"/>
        <w:jc w:val="both"/>
        <w:rPr>
          <w:rFonts w:ascii="Times New Roman" w:hAnsi="Times New Roman"/>
          <w:color w:val="000000"/>
          <w:sz w:val="28"/>
          <w:szCs w:val="28"/>
        </w:rPr>
      </w:pPr>
    </w:p>
    <w:p w:rsidR="00527680" w:rsidRDefault="00527680" w:rsidP="00BB27EB">
      <w:pPr>
        <w:spacing w:after="120"/>
        <w:jc w:val="both"/>
        <w:rPr>
          <w:rFonts w:ascii="Times New Roman" w:hAnsi="Times New Roman"/>
          <w:snapToGrid w:val="0"/>
          <w:color w:val="000000"/>
          <w:sz w:val="32"/>
          <w:szCs w:val="32"/>
        </w:rPr>
      </w:pPr>
      <w:r w:rsidRPr="004F05BF">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7B74CA">
        <w:rPr>
          <w:rFonts w:ascii="Times New Roman" w:hAnsi="Times New Roman"/>
          <w:snapToGrid w:val="0"/>
          <w:color w:val="000000"/>
          <w:sz w:val="32"/>
          <w:szCs w:val="32"/>
        </w:rPr>
        <w:t>1.2.</w:t>
      </w:r>
      <w:r w:rsidRPr="007B74CA">
        <w:rPr>
          <w:rFonts w:ascii="Times New Roman" w:hAnsi="Times New Roman"/>
          <w:snapToGrid w:val="0"/>
          <w:sz w:val="32"/>
          <w:szCs w:val="32"/>
        </w:rPr>
        <w:t>Мотивация как процесс</w:t>
      </w:r>
      <w:r w:rsidRPr="007B74CA">
        <w:rPr>
          <w:rFonts w:ascii="Times New Roman" w:hAnsi="Times New Roman"/>
          <w:snapToGrid w:val="0"/>
          <w:color w:val="000000"/>
          <w:sz w:val="32"/>
          <w:szCs w:val="32"/>
        </w:rPr>
        <w:t>.</w:t>
      </w:r>
    </w:p>
    <w:p w:rsidR="00527680" w:rsidRPr="00243D72" w:rsidRDefault="00527680" w:rsidP="00BB27EB">
      <w:pPr>
        <w:spacing w:after="120"/>
        <w:jc w:val="both"/>
        <w:rPr>
          <w:rFonts w:ascii="Times New Roman" w:hAnsi="Times New Roman"/>
          <w:snapToGrid w:val="0"/>
          <w:color w:val="000000"/>
          <w:sz w:val="32"/>
          <w:szCs w:val="32"/>
        </w:rPr>
      </w:pPr>
      <w:r>
        <w:rPr>
          <w:rFonts w:ascii="Times New Roman" w:hAnsi="Times New Roman"/>
          <w:sz w:val="32"/>
          <w:szCs w:val="32"/>
        </w:rPr>
        <w:t xml:space="preserve">                               </w:t>
      </w:r>
      <w:r w:rsidRPr="00243D72">
        <w:rPr>
          <w:rFonts w:ascii="Times New Roman" w:hAnsi="Times New Roman"/>
          <w:sz w:val="32"/>
          <w:szCs w:val="32"/>
        </w:rPr>
        <w:t>Стадии  мотивационного процесса.</w:t>
      </w:r>
    </w:p>
    <w:p w:rsidR="00527680" w:rsidRPr="00BB27EB" w:rsidRDefault="00527680" w:rsidP="006B647F">
      <w:pPr>
        <w:pStyle w:val="21"/>
        <w:spacing w:before="120" w:after="0" w:line="360" w:lineRule="auto"/>
        <w:ind w:firstLine="426"/>
        <w:jc w:val="both"/>
        <w:rPr>
          <w:rFonts w:ascii="Times New Roman" w:hAnsi="Times New Roman"/>
          <w:bCs/>
          <w:sz w:val="28"/>
          <w:szCs w:val="28"/>
        </w:rPr>
      </w:pPr>
      <w:r w:rsidRPr="00BB27EB">
        <w:rPr>
          <w:rFonts w:ascii="Times New Roman" w:hAnsi="Times New Roman"/>
          <w:bCs/>
          <w:sz w:val="28"/>
          <w:szCs w:val="28"/>
        </w:rPr>
        <w:t>Мотивация, рассматриваемая как процесс, теоретически может быть  представлена в  виде  шести  следующих одна за  другой стадии.</w:t>
      </w:r>
    </w:p>
    <w:p w:rsidR="00527680" w:rsidRPr="00BB27EB" w:rsidRDefault="00527680" w:rsidP="006B647F">
      <w:pPr>
        <w:spacing w:before="120" w:after="0" w:line="360" w:lineRule="auto"/>
        <w:ind w:firstLine="426"/>
        <w:jc w:val="both"/>
        <w:rPr>
          <w:rFonts w:ascii="Times New Roman" w:hAnsi="Times New Roman"/>
          <w:sz w:val="28"/>
          <w:szCs w:val="28"/>
        </w:rPr>
      </w:pPr>
      <w:r w:rsidRPr="00BB27EB">
        <w:rPr>
          <w:rFonts w:ascii="Times New Roman" w:hAnsi="Times New Roman"/>
          <w:sz w:val="28"/>
          <w:szCs w:val="28"/>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527680" w:rsidRPr="00AE1A91" w:rsidRDefault="00527680" w:rsidP="006B647F">
      <w:pPr>
        <w:spacing w:before="120" w:after="0" w:line="360" w:lineRule="auto"/>
        <w:ind w:firstLine="426"/>
        <w:jc w:val="both"/>
        <w:rPr>
          <w:rFonts w:ascii="Times New Roman" w:hAnsi="Times New Roman"/>
          <w:sz w:val="28"/>
          <w:szCs w:val="28"/>
        </w:rPr>
      </w:pPr>
      <w:r w:rsidRPr="00BB27EB">
        <w:rPr>
          <w:rFonts w:ascii="Times New Roman" w:hAnsi="Times New Roman"/>
          <w:sz w:val="28"/>
          <w:szCs w:val="28"/>
          <w:u w:val="single"/>
        </w:rPr>
        <w:t>Первая стадия</w:t>
      </w:r>
      <w:r w:rsidRPr="00BB27EB">
        <w:rPr>
          <w:rFonts w:ascii="Times New Roman" w:hAnsi="Times New Roman"/>
          <w:sz w:val="28"/>
          <w:szCs w:val="28"/>
        </w:rPr>
        <w:t xml:space="preserve"> –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w:t>
      </w:r>
      <w:r>
        <w:rPr>
          <w:rFonts w:ascii="Times New Roman" w:hAnsi="Times New Roman"/>
          <w:sz w:val="28"/>
          <w:szCs w:val="28"/>
        </w:rPr>
        <w:t xml:space="preserve"> </w:t>
      </w:r>
      <w:r w:rsidRPr="00AE1A91">
        <w:rPr>
          <w:rFonts w:ascii="Times New Roman" w:hAnsi="Times New Roman"/>
          <w:sz w:val="28"/>
          <w:szCs w:val="28"/>
        </w:rPr>
        <w:t xml:space="preserve">Иерархия основных потребностей человека, предложенная А. Маслоу, была впервые опубликована в 1943 г. А. Маслоу разграничил не отдельные мотивы, а целые их группы, которые упорядочены в ценностной иерархии соответственно их роли в развитии личности. Маслоу выделил пять основных групп потребностей: </w:t>
      </w:r>
    </w:p>
    <w:p w:rsidR="00527680" w:rsidRPr="00AE1A91" w:rsidRDefault="00527680" w:rsidP="003B29D6">
      <w:pPr>
        <w:pStyle w:val="11"/>
        <w:numPr>
          <w:ilvl w:val="0"/>
          <w:numId w:val="11"/>
        </w:numPr>
        <w:spacing w:after="240" w:line="240" w:lineRule="auto"/>
        <w:ind w:left="714" w:firstLine="426"/>
        <w:jc w:val="both"/>
        <w:rPr>
          <w:rFonts w:ascii="Times New Roman" w:hAnsi="Times New Roman"/>
          <w:sz w:val="28"/>
          <w:szCs w:val="28"/>
        </w:rPr>
      </w:pPr>
      <w:r w:rsidRPr="00AE1A91">
        <w:rPr>
          <w:rFonts w:ascii="Times New Roman" w:hAnsi="Times New Roman"/>
          <w:sz w:val="28"/>
          <w:szCs w:val="28"/>
        </w:rPr>
        <w:t>физиологические потребности (в пище, питье, кислороде);</w:t>
      </w:r>
    </w:p>
    <w:p w:rsidR="00527680" w:rsidRPr="00AE1A91" w:rsidRDefault="00527680" w:rsidP="003B29D6">
      <w:pPr>
        <w:numPr>
          <w:ilvl w:val="0"/>
          <w:numId w:val="11"/>
        </w:numPr>
        <w:spacing w:after="240" w:line="240" w:lineRule="auto"/>
        <w:ind w:left="714" w:firstLine="426"/>
        <w:jc w:val="both"/>
        <w:rPr>
          <w:rFonts w:ascii="Times New Roman" w:hAnsi="Times New Roman"/>
          <w:sz w:val="28"/>
          <w:szCs w:val="28"/>
        </w:rPr>
      </w:pPr>
      <w:r w:rsidRPr="00AE1A91">
        <w:rPr>
          <w:rFonts w:ascii="Times New Roman" w:hAnsi="Times New Roman"/>
          <w:sz w:val="28"/>
          <w:szCs w:val="28"/>
        </w:rPr>
        <w:t>потребность в безопасности (физической и психологической);</w:t>
      </w:r>
    </w:p>
    <w:p w:rsidR="00527680" w:rsidRPr="00AE1A91" w:rsidRDefault="00527680" w:rsidP="003B29D6">
      <w:pPr>
        <w:numPr>
          <w:ilvl w:val="0"/>
          <w:numId w:val="11"/>
        </w:numPr>
        <w:spacing w:after="240" w:line="240" w:lineRule="auto"/>
        <w:ind w:left="714" w:firstLine="426"/>
        <w:jc w:val="both"/>
        <w:rPr>
          <w:rFonts w:ascii="Times New Roman" w:hAnsi="Times New Roman"/>
          <w:sz w:val="28"/>
          <w:szCs w:val="28"/>
        </w:rPr>
      </w:pPr>
      <w:r w:rsidRPr="00AE1A91">
        <w:rPr>
          <w:rFonts w:ascii="Times New Roman" w:hAnsi="Times New Roman"/>
          <w:sz w:val="28"/>
          <w:szCs w:val="28"/>
        </w:rPr>
        <w:t>потребности в привязанностях, любви и причастности к группе;</w:t>
      </w:r>
    </w:p>
    <w:p w:rsidR="00527680" w:rsidRPr="00AE1A91" w:rsidRDefault="00527680" w:rsidP="003B29D6">
      <w:pPr>
        <w:numPr>
          <w:ilvl w:val="0"/>
          <w:numId w:val="11"/>
        </w:numPr>
        <w:spacing w:after="240" w:line="240" w:lineRule="auto"/>
        <w:ind w:left="714" w:firstLine="426"/>
        <w:jc w:val="both"/>
        <w:rPr>
          <w:rFonts w:ascii="Times New Roman" w:hAnsi="Times New Roman"/>
          <w:sz w:val="28"/>
          <w:szCs w:val="28"/>
        </w:rPr>
      </w:pPr>
      <w:r w:rsidRPr="00AE1A91">
        <w:rPr>
          <w:rFonts w:ascii="Times New Roman" w:hAnsi="Times New Roman"/>
          <w:sz w:val="28"/>
          <w:szCs w:val="28"/>
        </w:rPr>
        <w:t>потребность в самоуважении;</w:t>
      </w:r>
    </w:p>
    <w:p w:rsidR="00527680" w:rsidRPr="00AE1A91" w:rsidRDefault="00527680" w:rsidP="003B29D6">
      <w:pPr>
        <w:numPr>
          <w:ilvl w:val="0"/>
          <w:numId w:val="11"/>
        </w:numPr>
        <w:spacing w:after="240" w:line="240" w:lineRule="auto"/>
        <w:ind w:left="714" w:firstLine="417"/>
        <w:jc w:val="both"/>
        <w:rPr>
          <w:rFonts w:ascii="Times New Roman" w:hAnsi="Times New Roman"/>
          <w:sz w:val="28"/>
          <w:szCs w:val="28"/>
        </w:rPr>
      </w:pPr>
      <w:r w:rsidRPr="00AE1A91">
        <w:rPr>
          <w:rFonts w:ascii="Times New Roman" w:hAnsi="Times New Roman"/>
          <w:sz w:val="28"/>
          <w:szCs w:val="28"/>
        </w:rPr>
        <w:t xml:space="preserve">потребность самоактуализации. </w:t>
      </w:r>
    </w:p>
    <w:p w:rsidR="00527680" w:rsidRPr="00243D72" w:rsidRDefault="00527680" w:rsidP="00243D72">
      <w:pPr>
        <w:spacing w:after="0" w:line="360" w:lineRule="auto"/>
        <w:ind w:firstLine="426"/>
        <w:jc w:val="both"/>
        <w:rPr>
          <w:rFonts w:ascii="Times New Roman" w:hAnsi="Times New Roman"/>
          <w:sz w:val="28"/>
          <w:szCs w:val="28"/>
        </w:rPr>
      </w:pPr>
      <w:r w:rsidRPr="00AE1A91">
        <w:rPr>
          <w:rFonts w:ascii="Times New Roman" w:hAnsi="Times New Roman"/>
          <w:sz w:val="28"/>
          <w:szCs w:val="28"/>
        </w:rPr>
        <w:t>Главная идея Маслоу заключается в том, что путь к осуществлению потенциальных возможностей индивидуума – к его самоактуализации – открывается лишь после</w:t>
      </w:r>
      <w:r w:rsidRPr="00AE1A91">
        <w:rPr>
          <w:sz w:val="24"/>
        </w:rPr>
        <w:t xml:space="preserve"> </w:t>
      </w:r>
      <w:r w:rsidRPr="00243D72">
        <w:rPr>
          <w:rFonts w:ascii="Times New Roman" w:hAnsi="Times New Roman"/>
          <w:sz w:val="28"/>
          <w:szCs w:val="28"/>
        </w:rPr>
        <w:t>удовлетворения его насущных потребностей. Потребности низших уровней Маслоу назвал нуждами, а высших – потребностями роста. В случае конфликта между потребностями различных уровней побеждает низшая потребность.</w:t>
      </w:r>
    </w:p>
    <w:p w:rsidR="00527680" w:rsidRDefault="00527680" w:rsidP="00243D72">
      <w:pPr>
        <w:spacing w:after="0" w:line="360" w:lineRule="auto"/>
        <w:ind w:firstLine="426"/>
        <w:jc w:val="both"/>
        <w:rPr>
          <w:rFonts w:ascii="Times New Roman" w:hAnsi="Times New Roman"/>
          <w:sz w:val="28"/>
          <w:szCs w:val="28"/>
        </w:rPr>
      </w:pPr>
      <w:r w:rsidRPr="00243D72">
        <w:rPr>
          <w:rFonts w:ascii="Times New Roman" w:hAnsi="Times New Roman"/>
          <w:sz w:val="28"/>
          <w:szCs w:val="28"/>
        </w:rPr>
        <w:t>Согласно Маслоу, потребности одновременно являются и целями человека, т. е. они динамичны. Физиологические потребности (голод, жажда и т. д.) необходимы для функционирования организма. Потребность в самосохранении, безопасности, мире - также важнейшее условие человеческого существования на уровне индивида, общности, человечества в целом. Стремление к общению с людьми и к любви Маслоу считал неотъемлемым качеством человека, а отсутствие подобных потребностей — патологией</w:t>
      </w:r>
      <w:r w:rsidRPr="009B36E0">
        <w:rPr>
          <w:rStyle w:val="af1"/>
          <w:rFonts w:ascii="Times New Roman" w:hAnsi="Times New Roman"/>
          <w:sz w:val="24"/>
          <w:szCs w:val="24"/>
        </w:rPr>
        <w:footnoteReference w:id="2"/>
      </w:r>
      <w:r w:rsidRPr="00243D72">
        <w:rPr>
          <w:rFonts w:ascii="Times New Roman" w:hAnsi="Times New Roman"/>
          <w:sz w:val="28"/>
          <w:szCs w:val="28"/>
        </w:rPr>
        <w:t>.</w:t>
      </w:r>
    </w:p>
    <w:p w:rsidR="00527680" w:rsidRPr="00BB27EB" w:rsidRDefault="00527680" w:rsidP="00243D72">
      <w:pPr>
        <w:spacing w:after="0" w:line="360" w:lineRule="auto"/>
        <w:ind w:firstLine="426"/>
        <w:jc w:val="both"/>
        <w:rPr>
          <w:rFonts w:ascii="Times New Roman" w:hAnsi="Times New Roman"/>
          <w:sz w:val="28"/>
          <w:szCs w:val="28"/>
        </w:rPr>
      </w:pPr>
      <w:r w:rsidRPr="00BB27EB">
        <w:rPr>
          <w:rFonts w:ascii="Times New Roman" w:hAnsi="Times New Roman"/>
          <w:sz w:val="28"/>
          <w:szCs w:val="28"/>
          <w:u w:val="single"/>
        </w:rPr>
        <w:t>Вторая стадия</w:t>
      </w:r>
      <w:r w:rsidRPr="00BB27EB">
        <w:rPr>
          <w:rFonts w:ascii="Times New Roman" w:hAnsi="Times New Roman"/>
          <w:sz w:val="28"/>
          <w:szCs w:val="28"/>
        </w:rPr>
        <w:t xml:space="preserve">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527680" w:rsidRPr="00BB27EB" w:rsidRDefault="00527680" w:rsidP="00BB27EB">
      <w:pPr>
        <w:spacing w:after="0" w:line="360" w:lineRule="auto"/>
        <w:ind w:firstLine="426"/>
        <w:jc w:val="both"/>
        <w:rPr>
          <w:rFonts w:ascii="Times New Roman" w:hAnsi="Times New Roman"/>
          <w:sz w:val="28"/>
          <w:szCs w:val="28"/>
        </w:rPr>
      </w:pPr>
      <w:r w:rsidRPr="00BB27EB">
        <w:rPr>
          <w:rFonts w:ascii="Times New Roman" w:hAnsi="Times New Roman"/>
          <w:sz w:val="28"/>
          <w:szCs w:val="28"/>
          <w:u w:val="single"/>
        </w:rPr>
        <w:t>Третья стадия</w:t>
      </w:r>
      <w:r w:rsidRPr="00BB27EB">
        <w:rPr>
          <w:rFonts w:ascii="Times New Roman" w:hAnsi="Times New Roman"/>
          <w:sz w:val="28"/>
          <w:szCs w:val="28"/>
        </w:rPr>
        <w:t xml:space="preserve">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527680" w:rsidRPr="00BB27EB" w:rsidRDefault="00527680" w:rsidP="00BB27EB">
      <w:pPr>
        <w:numPr>
          <w:ilvl w:val="0"/>
          <w:numId w:val="15"/>
        </w:numPr>
        <w:autoSpaceDE w:val="0"/>
        <w:autoSpaceDN w:val="0"/>
        <w:spacing w:after="0" w:line="360" w:lineRule="auto"/>
        <w:ind w:left="0" w:firstLine="426"/>
        <w:jc w:val="both"/>
        <w:rPr>
          <w:rFonts w:ascii="Times New Roman" w:hAnsi="Times New Roman"/>
          <w:sz w:val="28"/>
          <w:szCs w:val="28"/>
        </w:rPr>
      </w:pPr>
      <w:r w:rsidRPr="00BB27EB">
        <w:rPr>
          <w:rFonts w:ascii="Times New Roman" w:hAnsi="Times New Roman"/>
          <w:sz w:val="28"/>
          <w:szCs w:val="28"/>
        </w:rPr>
        <w:t xml:space="preserve">что я должен получить, чтобы устранить потребность;                      </w:t>
      </w:r>
    </w:p>
    <w:p w:rsidR="00527680" w:rsidRPr="00BB27EB" w:rsidRDefault="00527680" w:rsidP="00BB27EB">
      <w:pPr>
        <w:numPr>
          <w:ilvl w:val="0"/>
          <w:numId w:val="15"/>
        </w:numPr>
        <w:autoSpaceDE w:val="0"/>
        <w:autoSpaceDN w:val="0"/>
        <w:spacing w:after="0" w:line="360" w:lineRule="auto"/>
        <w:ind w:left="0" w:firstLine="426"/>
        <w:jc w:val="both"/>
        <w:rPr>
          <w:rFonts w:ascii="Times New Roman" w:hAnsi="Times New Roman"/>
          <w:sz w:val="28"/>
          <w:szCs w:val="28"/>
        </w:rPr>
      </w:pPr>
      <w:r w:rsidRPr="00BB27EB">
        <w:rPr>
          <w:rFonts w:ascii="Times New Roman" w:hAnsi="Times New Roman"/>
          <w:sz w:val="28"/>
          <w:szCs w:val="28"/>
        </w:rPr>
        <w:t xml:space="preserve">что я должен сделать, чтобы получить то, что желаю;                      </w:t>
      </w:r>
    </w:p>
    <w:p w:rsidR="00527680" w:rsidRPr="00BB27EB" w:rsidRDefault="00527680" w:rsidP="00BB27EB">
      <w:pPr>
        <w:numPr>
          <w:ilvl w:val="0"/>
          <w:numId w:val="15"/>
        </w:numPr>
        <w:autoSpaceDE w:val="0"/>
        <w:autoSpaceDN w:val="0"/>
        <w:spacing w:after="0" w:line="360" w:lineRule="auto"/>
        <w:ind w:left="0" w:firstLine="426"/>
        <w:jc w:val="both"/>
        <w:rPr>
          <w:rFonts w:ascii="Times New Roman" w:hAnsi="Times New Roman"/>
          <w:sz w:val="28"/>
          <w:szCs w:val="28"/>
        </w:rPr>
      </w:pPr>
      <w:r w:rsidRPr="00BB27EB">
        <w:rPr>
          <w:rFonts w:ascii="Times New Roman" w:hAnsi="Times New Roman"/>
          <w:sz w:val="28"/>
          <w:szCs w:val="28"/>
        </w:rPr>
        <w:t xml:space="preserve">в какой мере я могу добиться того, чего желаю;                           </w:t>
      </w:r>
    </w:p>
    <w:p w:rsidR="00527680" w:rsidRPr="00BB27EB" w:rsidRDefault="00527680" w:rsidP="00BB27EB">
      <w:pPr>
        <w:numPr>
          <w:ilvl w:val="0"/>
          <w:numId w:val="15"/>
        </w:numPr>
        <w:autoSpaceDE w:val="0"/>
        <w:autoSpaceDN w:val="0"/>
        <w:spacing w:after="0" w:line="360" w:lineRule="auto"/>
        <w:ind w:left="0" w:firstLine="426"/>
        <w:jc w:val="both"/>
        <w:rPr>
          <w:rFonts w:ascii="Times New Roman" w:hAnsi="Times New Roman"/>
          <w:sz w:val="28"/>
          <w:szCs w:val="28"/>
        </w:rPr>
      </w:pPr>
      <w:r w:rsidRPr="00BB27EB">
        <w:rPr>
          <w:rFonts w:ascii="Times New Roman" w:hAnsi="Times New Roman"/>
          <w:sz w:val="28"/>
          <w:szCs w:val="28"/>
        </w:rPr>
        <w:t xml:space="preserve">насколько то, что я могу получить, может устранить потребность. </w:t>
      </w:r>
    </w:p>
    <w:p w:rsidR="00527680" w:rsidRPr="00BB27EB" w:rsidRDefault="00527680" w:rsidP="00BB27EB">
      <w:pPr>
        <w:spacing w:after="0" w:line="360" w:lineRule="auto"/>
        <w:ind w:firstLine="426"/>
        <w:jc w:val="both"/>
        <w:rPr>
          <w:rFonts w:ascii="Times New Roman" w:hAnsi="Times New Roman"/>
          <w:sz w:val="28"/>
          <w:szCs w:val="28"/>
        </w:rPr>
      </w:pPr>
      <w:r w:rsidRPr="00BB27EB">
        <w:rPr>
          <w:rFonts w:ascii="Times New Roman" w:hAnsi="Times New Roman"/>
          <w:sz w:val="28"/>
          <w:szCs w:val="28"/>
          <w:u w:val="single"/>
        </w:rPr>
        <w:t>Четвертая стадия</w:t>
      </w:r>
      <w:r w:rsidRPr="00BB27EB">
        <w:rPr>
          <w:rFonts w:ascii="Times New Roman" w:hAnsi="Times New Roman"/>
          <w:sz w:val="28"/>
          <w:szCs w:val="28"/>
        </w:rPr>
        <w:t xml:space="preserve">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527680" w:rsidRPr="00BB27EB" w:rsidRDefault="00527680" w:rsidP="00BB27EB">
      <w:pPr>
        <w:spacing w:after="0" w:line="360" w:lineRule="auto"/>
        <w:ind w:firstLine="426"/>
        <w:jc w:val="both"/>
        <w:rPr>
          <w:rFonts w:ascii="Times New Roman" w:hAnsi="Times New Roman"/>
          <w:sz w:val="28"/>
          <w:szCs w:val="28"/>
        </w:rPr>
      </w:pPr>
      <w:r w:rsidRPr="00BB27EB">
        <w:rPr>
          <w:rFonts w:ascii="Times New Roman" w:hAnsi="Times New Roman"/>
          <w:sz w:val="28"/>
          <w:szCs w:val="28"/>
          <w:u w:val="single"/>
        </w:rPr>
        <w:t>Пятая стадия</w:t>
      </w:r>
      <w:r w:rsidRPr="00BB27EB">
        <w:rPr>
          <w:rFonts w:ascii="Times New Roman" w:hAnsi="Times New Roman"/>
          <w:sz w:val="28"/>
          <w:szCs w:val="28"/>
        </w:rPr>
        <w:t xml:space="preserve">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527680" w:rsidRDefault="00527680" w:rsidP="00BB27EB">
      <w:pPr>
        <w:spacing w:after="0" w:line="360" w:lineRule="auto"/>
        <w:ind w:firstLine="426"/>
        <w:jc w:val="both"/>
        <w:rPr>
          <w:rFonts w:ascii="Times New Roman" w:hAnsi="Times New Roman"/>
          <w:sz w:val="28"/>
          <w:szCs w:val="28"/>
        </w:rPr>
      </w:pPr>
      <w:r w:rsidRPr="00BB27EB">
        <w:rPr>
          <w:rFonts w:ascii="Times New Roman" w:hAnsi="Times New Roman"/>
          <w:sz w:val="28"/>
          <w:szCs w:val="28"/>
          <w:u w:val="single"/>
        </w:rPr>
        <w:t>Шестая стадия</w:t>
      </w:r>
      <w:r w:rsidRPr="00BB27EB">
        <w:rPr>
          <w:rFonts w:ascii="Times New Roman" w:hAnsi="Times New Roman"/>
          <w:sz w:val="28"/>
          <w:szCs w:val="28"/>
        </w:rPr>
        <w:t xml:space="preserve">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527680" w:rsidRPr="00C72488" w:rsidRDefault="00527680" w:rsidP="00C72488">
      <w:pPr>
        <w:pStyle w:val="a7"/>
        <w:spacing w:line="360" w:lineRule="auto"/>
        <w:ind w:firstLine="426"/>
        <w:jc w:val="both"/>
        <w:rPr>
          <w:rFonts w:ascii="Times New Roman" w:hAnsi="Times New Roman"/>
          <w:sz w:val="28"/>
          <w:szCs w:val="28"/>
        </w:rPr>
      </w:pPr>
      <w:r w:rsidRPr="00C72488">
        <w:rPr>
          <w:rFonts w:ascii="Times New Roman" w:hAnsi="Times New Roman"/>
          <w:sz w:val="28"/>
          <w:szCs w:val="28"/>
        </w:rPr>
        <w:t>Попытаемся на доступном уровне, не вдаваясь в глубины нейрофизиологии, проследить основу механизма мотивации в психике человека. В лабораторных условиях проводились опыты над животными, в которых пытались выявить, при помощи раздражения электрическим током отдельных участков коры головного мозга, те участки мозга, воздействие на которые, приводило бы к активизации поведения животного на удовлетворение своих биологических потребностей.</w:t>
      </w:r>
    </w:p>
    <w:p w:rsidR="00527680" w:rsidRPr="00C72488" w:rsidRDefault="00527680" w:rsidP="00C72488">
      <w:pPr>
        <w:pStyle w:val="a7"/>
        <w:spacing w:line="360" w:lineRule="auto"/>
        <w:ind w:firstLine="426"/>
        <w:jc w:val="both"/>
        <w:rPr>
          <w:rFonts w:ascii="Times New Roman" w:hAnsi="Times New Roman"/>
          <w:sz w:val="28"/>
          <w:szCs w:val="28"/>
        </w:rPr>
      </w:pPr>
      <w:r w:rsidRPr="00C72488">
        <w:rPr>
          <w:rFonts w:ascii="Times New Roman" w:hAnsi="Times New Roman"/>
          <w:sz w:val="28"/>
          <w:szCs w:val="28"/>
        </w:rPr>
        <w:t xml:space="preserve">С помощью прямого раздражения мозга электрическим током, через заранее вживленные электроды, были найдены структуры, ответственные за эмоции, потребности и действия. В результате подобного рода исследований было обнаружено, что потребности (жажда, голод и т.п.), эмоции (ярость, страх и т.д.) и действие, как сложно организованные целенаправленные двигательные акты, репрезентированы в Головном мозгу тесно связанными между собой, но самостоятельными нервными образованиями. Мотивационные и подкрепляющие (эмоционально положительные) системы разделены в мозге, хотя при самостимуляции наблюдается их одновременное возбуждение. Таким образом, существует различие механизмов потребностей и эмоций (о чем так же свидетельствует и фармологический анализ), хотя полный комплекс морфофизиологической организации поведения включает в себя помимо потребности и мотивации также и эмоции. </w:t>
      </w:r>
    </w:p>
    <w:p w:rsidR="00527680" w:rsidRPr="00C72488" w:rsidRDefault="00527680" w:rsidP="00C72488">
      <w:pPr>
        <w:pStyle w:val="a7"/>
        <w:spacing w:line="360" w:lineRule="auto"/>
        <w:ind w:firstLine="426"/>
        <w:jc w:val="both"/>
        <w:rPr>
          <w:rFonts w:ascii="Times New Roman" w:hAnsi="Times New Roman"/>
          <w:sz w:val="28"/>
          <w:szCs w:val="28"/>
        </w:rPr>
      </w:pPr>
      <w:r w:rsidRPr="00C72488">
        <w:rPr>
          <w:rFonts w:ascii="Times New Roman" w:hAnsi="Times New Roman"/>
          <w:sz w:val="28"/>
          <w:szCs w:val="28"/>
        </w:rPr>
        <w:t>Слабое раздражение током приводит к поисковому беспокойству. Происходит актуализация потребности. Система структур, необходимых и достаточных для актуализации потребности более проста, содержит в себе меньшее число компонентов. Усиление интенсивности тока ведет к началу действия у мотивированного животного. Это происходит воздействие на систему, обеспечивающую целенаправленное мотивирование животного. Дальнейшее усиление тока ведет к активизации структур эмоционально положительного подкрепления и животное переходит к самораздражению, то есть произошло подключение и нервного аппарата эмоций.</w:t>
      </w:r>
    </w:p>
    <w:p w:rsidR="00527680" w:rsidRDefault="00527680" w:rsidP="00C72488">
      <w:pPr>
        <w:pStyle w:val="a7"/>
        <w:spacing w:line="360" w:lineRule="auto"/>
        <w:ind w:firstLine="426"/>
        <w:jc w:val="both"/>
        <w:rPr>
          <w:rFonts w:ascii="Times New Roman" w:hAnsi="Times New Roman"/>
          <w:sz w:val="28"/>
          <w:szCs w:val="28"/>
        </w:rPr>
      </w:pPr>
      <w:r w:rsidRPr="00C72488">
        <w:rPr>
          <w:rFonts w:ascii="Times New Roman" w:hAnsi="Times New Roman"/>
          <w:sz w:val="28"/>
          <w:szCs w:val="28"/>
        </w:rPr>
        <w:t xml:space="preserve">Этот опыт показывает не только тесную взаимосвязь между структурами, отвечающими за активизацию потребности и эмоционального фона удовлетворения этой потребности, но и то, а это наиболее важно для нас в данной работе, что мотивация, как сложная структура, представлена в коре головного мозга самостоятельным нервным образованием. </w:t>
      </w:r>
    </w:p>
    <w:p w:rsidR="00527680" w:rsidRPr="00393637" w:rsidRDefault="00527680" w:rsidP="006B647F">
      <w:pPr>
        <w:pStyle w:val="14"/>
        <w:spacing w:before="360" w:after="0" w:line="360" w:lineRule="auto"/>
        <w:ind w:firstLine="567"/>
        <w:jc w:val="center"/>
        <w:outlineLvl w:val="0"/>
        <w:rPr>
          <w:rFonts w:ascii="Times New Roman" w:hAnsi="Times New Roman" w:cs="Times New Roman"/>
          <w:b w:val="0"/>
          <w:sz w:val="32"/>
          <w:szCs w:val="32"/>
        </w:rPr>
      </w:pPr>
      <w:bookmarkStart w:id="0" w:name="_Toc493934255"/>
      <w:r>
        <w:rPr>
          <w:rFonts w:ascii="Times New Roman" w:hAnsi="Times New Roman" w:cs="Times New Roman"/>
          <w:b w:val="0"/>
          <w:sz w:val="32"/>
          <w:szCs w:val="32"/>
        </w:rPr>
        <w:t xml:space="preserve">1.3. </w:t>
      </w:r>
      <w:r w:rsidRPr="00393637">
        <w:rPr>
          <w:rFonts w:ascii="Times New Roman" w:hAnsi="Times New Roman" w:cs="Times New Roman"/>
          <w:b w:val="0"/>
          <w:sz w:val="32"/>
          <w:szCs w:val="32"/>
        </w:rPr>
        <w:t>Мотивация, обусловленная внешними второсигнальными стимулами.</w:t>
      </w:r>
      <w:bookmarkEnd w:id="0"/>
    </w:p>
    <w:p w:rsidR="00527680" w:rsidRPr="00393637" w:rsidRDefault="00527680" w:rsidP="006B647F">
      <w:pPr>
        <w:pStyle w:val="21"/>
        <w:spacing w:before="120" w:line="360" w:lineRule="auto"/>
        <w:ind w:firstLine="426"/>
        <w:jc w:val="both"/>
        <w:rPr>
          <w:rFonts w:ascii="Times New Roman" w:hAnsi="Times New Roman"/>
          <w:bCs/>
          <w:sz w:val="28"/>
          <w:szCs w:val="28"/>
        </w:rPr>
      </w:pPr>
      <w:r w:rsidRPr="00393637">
        <w:rPr>
          <w:rFonts w:ascii="Times New Roman" w:hAnsi="Times New Roman"/>
          <w:bCs/>
          <w:sz w:val="28"/>
          <w:szCs w:val="28"/>
        </w:rPr>
        <w:t>Под внешнеорганизованной мотивацией нами будет пониматься воздействие на процесс мотивации субъекта А со стороны субъекта(ов)  Б. Речь идет о влияние одного субъекта на мотивационный процесс другого субъекта, а не о формировании мотива посторонним человеком.</w:t>
      </w:r>
    </w:p>
    <w:p w:rsidR="00527680" w:rsidRPr="00393637" w:rsidRDefault="00527680" w:rsidP="006B647F">
      <w:pPr>
        <w:spacing w:before="120" w:after="120" w:line="360" w:lineRule="auto"/>
        <w:ind w:firstLine="426"/>
        <w:jc w:val="both"/>
        <w:rPr>
          <w:rFonts w:ascii="Times New Roman" w:hAnsi="Times New Roman"/>
          <w:sz w:val="28"/>
          <w:szCs w:val="28"/>
        </w:rPr>
      </w:pPr>
      <w:r w:rsidRPr="00393637">
        <w:rPr>
          <w:rFonts w:ascii="Times New Roman" w:hAnsi="Times New Roman"/>
          <w:sz w:val="28"/>
          <w:szCs w:val="28"/>
        </w:rPr>
        <w:t xml:space="preserve">Нельзя извне в процессе воспитания формировать мотивы, на что уповают многие педагоги. Можно только способствовать этому процессу. Мотив – сложное психологическое образование, которое должен построить сам субъект. Следовательно, извне формируются не мотивы, а мотиваторы. </w:t>
      </w:r>
    </w:p>
    <w:p w:rsidR="00527680" w:rsidRPr="00393637" w:rsidRDefault="00527680" w:rsidP="00393637">
      <w:pPr>
        <w:spacing w:after="0" w:line="360" w:lineRule="auto"/>
        <w:ind w:firstLine="425"/>
        <w:jc w:val="both"/>
        <w:rPr>
          <w:rFonts w:ascii="Times New Roman" w:hAnsi="Times New Roman"/>
          <w:sz w:val="28"/>
          <w:szCs w:val="28"/>
        </w:rPr>
      </w:pPr>
      <w:r w:rsidRPr="00393637">
        <w:rPr>
          <w:rFonts w:ascii="Times New Roman" w:hAnsi="Times New Roman"/>
          <w:sz w:val="28"/>
          <w:szCs w:val="28"/>
        </w:rPr>
        <w:t>При внешнеорганизационной мотивации может происходить конкурентная борьба мотиваций двух взаимодействующих в процессе общения субъектов. Поэтому психология воздействия на субъект А со стороны субъекта Б может привести как к согласию, так и к отказу первого выполнить просьбу, требование и т.п. Однако это не значит, что отказ человека выполнить просьбу или приказ не мотивирован. При отказе формируется мотив не действия, а поступка.</w:t>
      </w:r>
    </w:p>
    <w:p w:rsidR="00527680" w:rsidRDefault="00527680" w:rsidP="00A33416">
      <w:pPr>
        <w:ind w:firstLine="567"/>
        <w:jc w:val="both"/>
        <w:rPr>
          <w:sz w:val="24"/>
          <w:szCs w:val="24"/>
        </w:rPr>
      </w:pPr>
    </w:p>
    <w:p w:rsidR="00527680" w:rsidRPr="00393637" w:rsidRDefault="00527680" w:rsidP="00393637">
      <w:pPr>
        <w:pStyle w:val="14"/>
        <w:spacing w:before="0" w:after="0"/>
        <w:ind w:firstLine="567"/>
        <w:jc w:val="center"/>
        <w:outlineLvl w:val="0"/>
        <w:rPr>
          <w:rFonts w:ascii="Times New Roman" w:hAnsi="Times New Roman" w:cs="Times New Roman"/>
          <w:b w:val="0"/>
          <w:sz w:val="32"/>
          <w:szCs w:val="32"/>
        </w:rPr>
      </w:pPr>
      <w:bookmarkStart w:id="1" w:name="_Toc493934256"/>
      <w:r>
        <w:rPr>
          <w:rFonts w:ascii="Times New Roman" w:hAnsi="Times New Roman" w:cs="Times New Roman"/>
          <w:b w:val="0"/>
          <w:sz w:val="32"/>
          <w:szCs w:val="32"/>
        </w:rPr>
        <w:t>1.3.1.</w:t>
      </w:r>
      <w:r w:rsidRPr="00393637">
        <w:rPr>
          <w:rFonts w:ascii="Times New Roman" w:hAnsi="Times New Roman" w:cs="Times New Roman"/>
          <w:b w:val="0"/>
          <w:sz w:val="32"/>
          <w:szCs w:val="32"/>
        </w:rPr>
        <w:t>Прямые неимперативные формы организации мотивационного процесса.</w:t>
      </w:r>
      <w:bookmarkEnd w:id="1"/>
    </w:p>
    <w:p w:rsidR="00527680" w:rsidRDefault="00527680" w:rsidP="00A33416">
      <w:pPr>
        <w:pStyle w:val="23"/>
        <w:spacing w:line="240" w:lineRule="auto"/>
        <w:ind w:firstLine="567"/>
        <w:rPr>
          <w:b/>
          <w:bCs/>
        </w:rPr>
      </w:pPr>
    </w:p>
    <w:p w:rsidR="00527680" w:rsidRPr="00393637" w:rsidRDefault="00527680" w:rsidP="00393637">
      <w:pPr>
        <w:pStyle w:val="21"/>
        <w:spacing w:after="0" w:line="360" w:lineRule="auto"/>
        <w:ind w:firstLine="567"/>
        <w:jc w:val="both"/>
        <w:rPr>
          <w:rFonts w:ascii="Times New Roman" w:hAnsi="Times New Roman"/>
          <w:bCs/>
          <w:sz w:val="28"/>
          <w:szCs w:val="28"/>
        </w:rPr>
      </w:pPr>
      <w:r w:rsidRPr="00393637">
        <w:rPr>
          <w:rFonts w:ascii="Times New Roman" w:hAnsi="Times New Roman"/>
          <w:bCs/>
          <w:sz w:val="28"/>
          <w:szCs w:val="28"/>
        </w:rPr>
        <w:t>К прямым неимперативным формам воздействия относятся просьба, предложение (совет) и убеждение.</w:t>
      </w:r>
    </w:p>
    <w:p w:rsidR="00527680" w:rsidRPr="00393637" w:rsidRDefault="00527680" w:rsidP="00393637">
      <w:pPr>
        <w:spacing w:after="0" w:line="360" w:lineRule="auto"/>
        <w:ind w:firstLine="567"/>
        <w:jc w:val="both"/>
        <w:rPr>
          <w:rFonts w:ascii="Times New Roman" w:hAnsi="Times New Roman"/>
          <w:sz w:val="28"/>
          <w:szCs w:val="28"/>
        </w:rPr>
      </w:pPr>
      <w:r w:rsidRPr="00393637">
        <w:rPr>
          <w:rFonts w:ascii="Times New Roman" w:hAnsi="Times New Roman"/>
          <w:sz w:val="28"/>
          <w:szCs w:val="28"/>
          <w:u w:val="single"/>
        </w:rPr>
        <w:t>Просьба.</w:t>
      </w:r>
      <w:r w:rsidRPr="00393637">
        <w:rPr>
          <w:rFonts w:ascii="Times New Roman" w:hAnsi="Times New Roman"/>
          <w:sz w:val="28"/>
          <w:szCs w:val="28"/>
        </w:rPr>
        <w:t xml:space="preserve"> Этот метод используют, когда не хотят придавать воздействию официальный характер или когда кто-то нуждается в помощи. Во многих случаях субъектам (особенно детям и подчиненным) льстит, что вместо приказа старший по возрасту или должности просит, тем самым показывается зависимость просящего от того к кому он обращается.</w:t>
      </w:r>
    </w:p>
    <w:p w:rsidR="00527680" w:rsidRPr="00393637" w:rsidRDefault="00527680" w:rsidP="00393637">
      <w:pPr>
        <w:spacing w:after="0" w:line="360" w:lineRule="auto"/>
        <w:ind w:firstLine="567"/>
        <w:jc w:val="both"/>
        <w:rPr>
          <w:rFonts w:ascii="Times New Roman" w:hAnsi="Times New Roman"/>
          <w:sz w:val="28"/>
          <w:szCs w:val="28"/>
        </w:rPr>
      </w:pPr>
      <w:r w:rsidRPr="00393637">
        <w:rPr>
          <w:rFonts w:ascii="Times New Roman" w:hAnsi="Times New Roman"/>
          <w:sz w:val="28"/>
          <w:szCs w:val="28"/>
        </w:rPr>
        <w:t>Просьба оказывает большое влияние, если облекается в ясные и вежливые формулировки и сопровождается уважением к праву отказать.</w:t>
      </w:r>
    </w:p>
    <w:p w:rsidR="00527680" w:rsidRPr="00393637" w:rsidRDefault="00527680" w:rsidP="00393637">
      <w:pPr>
        <w:spacing w:after="0" w:line="360" w:lineRule="auto"/>
        <w:ind w:firstLine="567"/>
        <w:jc w:val="both"/>
        <w:rPr>
          <w:rFonts w:ascii="Times New Roman" w:hAnsi="Times New Roman"/>
          <w:sz w:val="28"/>
          <w:szCs w:val="28"/>
        </w:rPr>
      </w:pPr>
      <w:r w:rsidRPr="00393637">
        <w:rPr>
          <w:rFonts w:ascii="Times New Roman" w:hAnsi="Times New Roman"/>
          <w:sz w:val="28"/>
          <w:szCs w:val="28"/>
          <w:u w:val="single"/>
        </w:rPr>
        <w:t>Предложение (совет).</w:t>
      </w:r>
      <w:r w:rsidRPr="00393637">
        <w:rPr>
          <w:rFonts w:ascii="Times New Roman" w:hAnsi="Times New Roman"/>
          <w:sz w:val="28"/>
          <w:szCs w:val="28"/>
        </w:rPr>
        <w:t xml:space="preserve"> Предложить кому-либо что-то – значит представить на обсуждение это что-то как известную возможность (вариант) решения проблемы. Принятие субъектом предложения зависит от степени безвыходности положения, в котором он находиться, от авторитетности лица, которое предлагает, от привлекательности предлагаемого и от особенностей личности самого субъекта. Так, например холерик на предложение скорее ответит сопротивлением, сангвиник проявит к нему любопытство, меланхолик ответит избеганием, а флегматик – отказом или затяжкой времени, так как ему нужно разобраться в предложении.</w:t>
      </w:r>
    </w:p>
    <w:p w:rsidR="00527680" w:rsidRPr="00393637" w:rsidRDefault="00527680" w:rsidP="00393637">
      <w:pPr>
        <w:spacing w:after="0" w:line="360" w:lineRule="auto"/>
        <w:ind w:firstLine="567"/>
        <w:jc w:val="both"/>
        <w:rPr>
          <w:rFonts w:ascii="Times New Roman" w:hAnsi="Times New Roman"/>
          <w:sz w:val="28"/>
          <w:szCs w:val="28"/>
        </w:rPr>
      </w:pPr>
      <w:r w:rsidRPr="00393637">
        <w:rPr>
          <w:rFonts w:ascii="Times New Roman" w:hAnsi="Times New Roman"/>
          <w:sz w:val="28"/>
          <w:szCs w:val="28"/>
          <w:u w:val="single"/>
        </w:rPr>
        <w:t>Убеждение.</w:t>
      </w:r>
      <w:r w:rsidRPr="00393637">
        <w:rPr>
          <w:rFonts w:ascii="Times New Roman" w:hAnsi="Times New Roman"/>
          <w:sz w:val="28"/>
          <w:szCs w:val="28"/>
        </w:rPr>
        <w:t xml:space="preserve"> Это метод воздействия на сознание личности через обращение к ее собственному критическому суждению. Основой убеждения служит разъяснение сути явления, причинно-следственных связей и отношений, выделение социальной и личностной значимости решения того или иного вопроса. Убеждение можно считать успешным, если человек оказывается в состоянии самостоятельно обосновать принятое решение, оценивая его положительные и отрицательные стороны. Убеждение как</w:t>
      </w:r>
      <w:r>
        <w:rPr>
          <w:sz w:val="24"/>
          <w:szCs w:val="24"/>
        </w:rPr>
        <w:t xml:space="preserve"> </w:t>
      </w:r>
      <w:r w:rsidRPr="00393637">
        <w:rPr>
          <w:rFonts w:ascii="Times New Roman" w:hAnsi="Times New Roman"/>
          <w:sz w:val="28"/>
          <w:szCs w:val="28"/>
        </w:rPr>
        <w:t>психологическое воздействие должно создавать у человека убежденность в правоте другого и собственную уверенность в правильности принимаемого решения.</w:t>
      </w:r>
    </w:p>
    <w:p w:rsidR="00527680" w:rsidRPr="00393637" w:rsidRDefault="00527680" w:rsidP="003B29D6">
      <w:pPr>
        <w:spacing w:after="0" w:line="360" w:lineRule="auto"/>
        <w:ind w:firstLine="567"/>
        <w:jc w:val="both"/>
        <w:rPr>
          <w:rFonts w:ascii="Times New Roman" w:hAnsi="Times New Roman"/>
          <w:sz w:val="28"/>
          <w:szCs w:val="28"/>
        </w:rPr>
      </w:pPr>
      <w:r w:rsidRPr="00393637">
        <w:rPr>
          <w:rFonts w:ascii="Times New Roman" w:hAnsi="Times New Roman"/>
          <w:sz w:val="28"/>
          <w:szCs w:val="28"/>
        </w:rPr>
        <w:t>Сопротивление субъекта убеждающим воздействиям зависит от его морального состояния. При подавленности человека, понимании им бесперспективности того, что он делал раньше, его сопротивление резко уменьшается.</w:t>
      </w:r>
    </w:p>
    <w:p w:rsidR="00527680" w:rsidRPr="00393637" w:rsidRDefault="00527680" w:rsidP="003B29D6">
      <w:pPr>
        <w:spacing w:after="0"/>
        <w:ind w:firstLine="567"/>
        <w:jc w:val="both"/>
        <w:rPr>
          <w:rFonts w:ascii="Times New Roman" w:hAnsi="Times New Roman"/>
          <w:sz w:val="28"/>
          <w:szCs w:val="28"/>
        </w:rPr>
      </w:pPr>
    </w:p>
    <w:p w:rsidR="00527680" w:rsidRPr="00815AA4" w:rsidRDefault="00527680" w:rsidP="003B29D6">
      <w:pPr>
        <w:pStyle w:val="14"/>
        <w:spacing w:before="0" w:after="0" w:line="360" w:lineRule="auto"/>
        <w:ind w:firstLine="425"/>
        <w:jc w:val="center"/>
        <w:outlineLvl w:val="0"/>
        <w:rPr>
          <w:rFonts w:ascii="Times New Roman" w:hAnsi="Times New Roman" w:cs="Times New Roman"/>
          <w:b w:val="0"/>
          <w:sz w:val="32"/>
          <w:szCs w:val="32"/>
        </w:rPr>
      </w:pPr>
      <w:bookmarkStart w:id="2" w:name="_Toc493934257"/>
      <w:r>
        <w:rPr>
          <w:rFonts w:ascii="Times New Roman" w:hAnsi="Times New Roman" w:cs="Times New Roman"/>
          <w:b w:val="0"/>
          <w:sz w:val="32"/>
          <w:szCs w:val="32"/>
        </w:rPr>
        <w:t>1.3.2.</w:t>
      </w:r>
      <w:r w:rsidRPr="00815AA4">
        <w:rPr>
          <w:rFonts w:ascii="Times New Roman" w:hAnsi="Times New Roman" w:cs="Times New Roman"/>
          <w:b w:val="0"/>
          <w:sz w:val="32"/>
          <w:szCs w:val="32"/>
        </w:rPr>
        <w:t>Внешнее внушение как средство психологического воздействия на процесс формирования мотива.</w:t>
      </w:r>
      <w:bookmarkEnd w:id="2"/>
    </w:p>
    <w:p w:rsidR="00527680" w:rsidRPr="00815AA4" w:rsidRDefault="00527680" w:rsidP="00815AA4">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В ряде случаев эффективным средством воздействия со стороны на процесс образования мотива является внешнее внушение. Оно понимается как психологическое воздействие одного человека (суггестора) на другого (суггерента), осуществляемого с помощью речи и неречевых средств общения и отличается сниженной аргументацией со стороны суггестора и низкой критичностью при восприятии внушаемого содержания со стороны суггерента. Внушение, принимаемое суггерентом, становиться его внутренней установкой, которая направляет и стимулирует его активность при формировании намерения.</w:t>
      </w:r>
    </w:p>
    <w:p w:rsidR="00527680" w:rsidRPr="00815AA4" w:rsidRDefault="00527680" w:rsidP="00815AA4">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Существует три формы внушения: сильное уговаривание, давление и эмоционально-волевое воздействие.</w:t>
      </w:r>
    </w:p>
    <w:p w:rsidR="00527680" w:rsidRPr="00815AA4" w:rsidRDefault="00527680" w:rsidP="00815AA4">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По критерию наличия цели выделяют преднамеренное и непреднамеренное внушение. Первый вид внушения характеризуется наличием конкретной цели: суггестор знает, сто и кому он хочет внушить. Характерной особенностью непреднамеренного внушения является то, что человек, производящий его, сам может этого и не подозревать.</w:t>
      </w:r>
    </w:p>
    <w:p w:rsidR="00527680" w:rsidRPr="00815AA4" w:rsidRDefault="00527680" w:rsidP="00815AA4">
      <w:pPr>
        <w:pStyle w:val="23"/>
        <w:spacing w:line="360" w:lineRule="auto"/>
        <w:ind w:left="0" w:firstLine="425"/>
        <w:jc w:val="both"/>
        <w:rPr>
          <w:rFonts w:ascii="Times New Roman" w:hAnsi="Times New Roman"/>
          <w:bCs/>
          <w:sz w:val="28"/>
          <w:szCs w:val="28"/>
        </w:rPr>
      </w:pPr>
      <w:r w:rsidRPr="00815AA4">
        <w:rPr>
          <w:rFonts w:ascii="Times New Roman" w:hAnsi="Times New Roman"/>
          <w:bCs/>
          <w:sz w:val="28"/>
          <w:szCs w:val="28"/>
        </w:rPr>
        <w:t>По содержанию внушение определяют как специфическое и неспецифическое. Непосредственное отношение к мотивации имеет только специфическое внушение, так как с его помощью внушаются конкретные мысли, действия и поступки.</w:t>
      </w:r>
    </w:p>
    <w:p w:rsidR="00527680" w:rsidRPr="00815AA4" w:rsidRDefault="00527680" w:rsidP="00815AA4">
      <w:pPr>
        <w:pStyle w:val="23"/>
        <w:spacing w:line="360" w:lineRule="auto"/>
        <w:ind w:left="0" w:firstLine="425"/>
        <w:jc w:val="both"/>
        <w:rPr>
          <w:rFonts w:ascii="Times New Roman" w:hAnsi="Times New Roman"/>
          <w:bCs/>
          <w:sz w:val="28"/>
          <w:szCs w:val="28"/>
        </w:rPr>
      </w:pPr>
      <w:r w:rsidRPr="00815AA4">
        <w:rPr>
          <w:rFonts w:ascii="Times New Roman" w:hAnsi="Times New Roman"/>
          <w:bCs/>
          <w:sz w:val="28"/>
          <w:szCs w:val="28"/>
        </w:rPr>
        <w:t>По способу воздействия внушение делиться на прямое (открытое) и косвенное (закрытое). Первое характеризуется открытостью цели внушения, прямой направленностью на конкретного человека. Прямое внушение применяется, если человек не оказывает сопротивления или если оно не очень большое. Косвенное внушение характерно опосредованным воздействием на внушаемого. Содержание внушения включается в передаваемую информацию в условном или скрытом виде.</w:t>
      </w:r>
    </w:p>
    <w:p w:rsidR="00527680" w:rsidRPr="00815AA4" w:rsidRDefault="00527680" w:rsidP="00815AA4">
      <w:pPr>
        <w:pStyle w:val="23"/>
        <w:spacing w:line="360" w:lineRule="auto"/>
        <w:ind w:left="0" w:firstLine="425"/>
        <w:jc w:val="both"/>
        <w:rPr>
          <w:rFonts w:ascii="Times New Roman" w:hAnsi="Times New Roman"/>
          <w:bCs/>
          <w:sz w:val="28"/>
          <w:szCs w:val="28"/>
        </w:rPr>
      </w:pPr>
    </w:p>
    <w:p w:rsidR="00527680" w:rsidRPr="00815AA4" w:rsidRDefault="00527680" w:rsidP="00815AA4">
      <w:pPr>
        <w:pStyle w:val="14"/>
        <w:spacing w:before="0" w:after="0" w:line="360" w:lineRule="auto"/>
        <w:ind w:firstLine="425"/>
        <w:jc w:val="center"/>
        <w:outlineLvl w:val="0"/>
        <w:rPr>
          <w:rFonts w:ascii="Times New Roman" w:hAnsi="Times New Roman" w:cs="Times New Roman"/>
          <w:b w:val="0"/>
          <w:sz w:val="32"/>
          <w:szCs w:val="32"/>
        </w:rPr>
      </w:pPr>
      <w:bookmarkStart w:id="3" w:name="_Toc493934258"/>
      <w:r w:rsidRPr="00815AA4">
        <w:rPr>
          <w:rFonts w:ascii="Times New Roman" w:hAnsi="Times New Roman" w:cs="Times New Roman"/>
          <w:b w:val="0"/>
          <w:sz w:val="32"/>
          <w:szCs w:val="32"/>
        </w:rPr>
        <w:t>1.3.</w:t>
      </w:r>
      <w:r>
        <w:rPr>
          <w:rFonts w:ascii="Times New Roman" w:hAnsi="Times New Roman" w:cs="Times New Roman"/>
          <w:b w:val="0"/>
          <w:sz w:val="32"/>
          <w:szCs w:val="32"/>
        </w:rPr>
        <w:t>3</w:t>
      </w:r>
      <w:r w:rsidRPr="00815AA4">
        <w:rPr>
          <w:rFonts w:ascii="Times New Roman" w:hAnsi="Times New Roman" w:cs="Times New Roman"/>
          <w:b w:val="0"/>
          <w:sz w:val="32"/>
          <w:szCs w:val="32"/>
        </w:rPr>
        <w:t>.Прямые императивные формы организации мотивационного процесса.</w:t>
      </w:r>
      <w:bookmarkEnd w:id="3"/>
    </w:p>
    <w:p w:rsidR="00527680" w:rsidRPr="00815AA4" w:rsidRDefault="00527680" w:rsidP="00815AA4">
      <w:pPr>
        <w:pStyle w:val="23"/>
        <w:spacing w:after="0" w:line="360" w:lineRule="auto"/>
        <w:ind w:left="0" w:firstLine="426"/>
        <w:jc w:val="both"/>
        <w:rPr>
          <w:rFonts w:ascii="Times New Roman" w:hAnsi="Times New Roman"/>
          <w:bCs/>
          <w:sz w:val="28"/>
          <w:szCs w:val="28"/>
        </w:rPr>
      </w:pPr>
      <w:r w:rsidRPr="00815AA4">
        <w:rPr>
          <w:rFonts w:ascii="Times New Roman" w:hAnsi="Times New Roman"/>
          <w:bCs/>
          <w:sz w:val="28"/>
          <w:szCs w:val="28"/>
        </w:rPr>
        <w:t>К прямым императивным формам воздействия относятся приказы, требования, принуждение.</w:t>
      </w:r>
    </w:p>
    <w:p w:rsidR="00527680" w:rsidRPr="00815AA4" w:rsidRDefault="00527680" w:rsidP="00815AA4">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u w:val="single"/>
        </w:rPr>
        <w:t>Приказ, требование.</w:t>
      </w:r>
      <w:r w:rsidRPr="00815AA4">
        <w:rPr>
          <w:rFonts w:ascii="Times New Roman" w:hAnsi="Times New Roman"/>
          <w:bCs/>
          <w:sz w:val="28"/>
          <w:szCs w:val="28"/>
        </w:rPr>
        <w:t xml:space="preserve"> В случае приказа, требования особенностью формирования мотива является то, что человек принимает их как цель. В связи с этим В.А.Иванников говорит о двух родах целей: цель как конкретное наполнение мотива и цель, задаваемая другими людьми и обществом в целом.</w:t>
      </w:r>
    </w:p>
    <w:p w:rsidR="00527680" w:rsidRPr="00815AA4" w:rsidRDefault="00527680" w:rsidP="00815AA4">
      <w:pPr>
        <w:pStyle w:val="23"/>
        <w:spacing w:line="360" w:lineRule="auto"/>
        <w:ind w:left="0" w:firstLine="425"/>
        <w:jc w:val="both"/>
        <w:rPr>
          <w:rFonts w:ascii="Times New Roman" w:hAnsi="Times New Roman"/>
          <w:bCs/>
          <w:sz w:val="28"/>
          <w:szCs w:val="28"/>
        </w:rPr>
      </w:pPr>
      <w:r w:rsidRPr="00815AA4">
        <w:rPr>
          <w:rFonts w:ascii="Times New Roman" w:hAnsi="Times New Roman"/>
          <w:bCs/>
          <w:sz w:val="28"/>
          <w:szCs w:val="28"/>
        </w:rPr>
        <w:t>Формирование мотива при заданной извне цели происходит по следующей схеме:</w:t>
      </w:r>
    </w:p>
    <w:p w:rsidR="00527680" w:rsidRPr="00815AA4" w:rsidRDefault="00527680" w:rsidP="00815AA4">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Задаваемая цель (приказ, требование);</w:t>
      </w:r>
    </w:p>
    <w:p w:rsidR="00527680" w:rsidRPr="00815AA4" w:rsidRDefault="00527680" w:rsidP="00815AA4">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Осознание задаваемой цели и ее значимости для других;</w:t>
      </w:r>
    </w:p>
    <w:p w:rsidR="00527680" w:rsidRPr="00815AA4" w:rsidRDefault="00527680" w:rsidP="00815AA4">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Осознание значимости цели для себя с учетом:</w:t>
      </w:r>
    </w:p>
    <w:p w:rsidR="00527680" w:rsidRPr="00815AA4" w:rsidRDefault="00527680" w:rsidP="00990F81">
      <w:pPr>
        <w:pStyle w:val="23"/>
        <w:numPr>
          <w:ilvl w:val="1"/>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 xml:space="preserve">необходимости действий в связи с выполняемой ролью, с </w:t>
      </w:r>
      <w:r>
        <w:rPr>
          <w:rFonts w:ascii="Times New Roman" w:hAnsi="Times New Roman"/>
          <w:bCs/>
          <w:sz w:val="28"/>
          <w:szCs w:val="28"/>
        </w:rPr>
        <w:t xml:space="preserve">  </w:t>
      </w:r>
      <w:r w:rsidRPr="00815AA4">
        <w:rPr>
          <w:rFonts w:ascii="Times New Roman" w:hAnsi="Times New Roman"/>
          <w:bCs/>
          <w:sz w:val="28"/>
          <w:szCs w:val="28"/>
        </w:rPr>
        <w:t>чувством долга;</w:t>
      </w:r>
    </w:p>
    <w:p w:rsidR="00527680" w:rsidRPr="00815AA4" w:rsidRDefault="00527680" w:rsidP="00990F81">
      <w:pPr>
        <w:pStyle w:val="23"/>
        <w:numPr>
          <w:ilvl w:val="1"/>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последствиями в случаи согласия или отказа;</w:t>
      </w:r>
    </w:p>
    <w:p w:rsidR="00527680" w:rsidRPr="00815AA4" w:rsidRDefault="00527680" w:rsidP="00990F81">
      <w:pPr>
        <w:pStyle w:val="23"/>
        <w:numPr>
          <w:ilvl w:val="1"/>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собственных интересов.</w:t>
      </w:r>
    </w:p>
    <w:p w:rsidR="00527680" w:rsidRPr="00815AA4" w:rsidRDefault="00527680" w:rsidP="00990F81">
      <w:pPr>
        <w:pStyle w:val="23"/>
        <w:numPr>
          <w:ilvl w:val="0"/>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Актуализация потребностей:</w:t>
      </w:r>
    </w:p>
    <w:p w:rsidR="00527680" w:rsidRPr="00815AA4" w:rsidRDefault="00527680" w:rsidP="00990F81">
      <w:pPr>
        <w:pStyle w:val="23"/>
        <w:numPr>
          <w:ilvl w:val="1"/>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в самоуважении;</w:t>
      </w:r>
    </w:p>
    <w:p w:rsidR="00527680" w:rsidRPr="00815AA4" w:rsidRDefault="00527680" w:rsidP="00990F81">
      <w:pPr>
        <w:pStyle w:val="23"/>
        <w:numPr>
          <w:ilvl w:val="1"/>
          <w:numId w:val="17"/>
        </w:numPr>
        <w:autoSpaceDE w:val="0"/>
        <w:autoSpaceDN w:val="0"/>
        <w:spacing w:after="0" w:line="360" w:lineRule="auto"/>
        <w:ind w:left="993" w:hanging="568"/>
        <w:jc w:val="both"/>
        <w:rPr>
          <w:rFonts w:ascii="Times New Roman" w:hAnsi="Times New Roman"/>
          <w:bCs/>
          <w:sz w:val="28"/>
          <w:szCs w:val="28"/>
        </w:rPr>
      </w:pPr>
      <w:r w:rsidRPr="00815AA4">
        <w:rPr>
          <w:rFonts w:ascii="Times New Roman" w:hAnsi="Times New Roman"/>
          <w:bCs/>
          <w:sz w:val="28"/>
          <w:szCs w:val="28"/>
        </w:rPr>
        <w:t>в самосохранении (избегании наказания).</w:t>
      </w:r>
    </w:p>
    <w:p w:rsidR="00527680" w:rsidRPr="00815AA4" w:rsidRDefault="00527680" w:rsidP="00990F81">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Учет возможностей, ситуаций;</w:t>
      </w:r>
    </w:p>
    <w:p w:rsidR="00527680" w:rsidRPr="00815AA4" w:rsidRDefault="00527680" w:rsidP="00990F81">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Принятие решения;</w:t>
      </w:r>
    </w:p>
    <w:p w:rsidR="00527680" w:rsidRPr="00815AA4" w:rsidRDefault="00527680" w:rsidP="00990F81">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Намерение (побуждение к действию)</w:t>
      </w:r>
    </w:p>
    <w:p w:rsidR="00527680" w:rsidRPr="00815AA4" w:rsidRDefault="00527680" w:rsidP="00990F81">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Действие;</w:t>
      </w:r>
    </w:p>
    <w:p w:rsidR="00527680" w:rsidRPr="00815AA4" w:rsidRDefault="00527680" w:rsidP="00990F81">
      <w:pPr>
        <w:pStyle w:val="23"/>
        <w:numPr>
          <w:ilvl w:val="0"/>
          <w:numId w:val="17"/>
        </w:numPr>
        <w:autoSpaceDE w:val="0"/>
        <w:autoSpaceDN w:val="0"/>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Реальная цель.</w:t>
      </w:r>
    </w:p>
    <w:p w:rsidR="00527680" w:rsidRPr="00815AA4" w:rsidRDefault="00527680" w:rsidP="006B647F">
      <w:pPr>
        <w:pStyle w:val="23"/>
        <w:spacing w:before="120"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 xml:space="preserve">Приказ или требование как форма воздействия могут использоваться в случаях, когда один человек имеет право распоряжаться поведением другого (других). Требование воспринимается как проявление власти над другим. Это приводит к внутреннему сопротивлению выдвигаемым требованиям. </w:t>
      </w:r>
    </w:p>
    <w:p w:rsidR="00527680" w:rsidRPr="00815AA4" w:rsidRDefault="00527680" w:rsidP="006B647F">
      <w:pPr>
        <w:pStyle w:val="23"/>
        <w:spacing w:before="120"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Снять эту негативную реакцию можно путем тщательной аргументации выдвигаемого требования. Это способствует осознанному, а не слепому выполнению требования. Тогда требование становиться из внешнего побудителя внутренним.</w:t>
      </w:r>
    </w:p>
    <w:p w:rsidR="00527680" w:rsidRPr="00815AA4" w:rsidRDefault="00527680" w:rsidP="006B647F">
      <w:pPr>
        <w:pStyle w:val="23"/>
        <w:spacing w:before="120" w:after="0" w:line="360" w:lineRule="auto"/>
        <w:ind w:left="0" w:firstLine="425"/>
        <w:jc w:val="both"/>
        <w:rPr>
          <w:rFonts w:ascii="Times New Roman" w:hAnsi="Times New Roman"/>
          <w:bCs/>
          <w:sz w:val="28"/>
          <w:szCs w:val="28"/>
        </w:rPr>
      </w:pPr>
      <w:r w:rsidRPr="00815AA4">
        <w:rPr>
          <w:rFonts w:ascii="Times New Roman" w:hAnsi="Times New Roman"/>
          <w:bCs/>
          <w:sz w:val="28"/>
          <w:szCs w:val="28"/>
          <w:u w:val="single"/>
        </w:rPr>
        <w:t>Принуждение.</w:t>
      </w:r>
      <w:r w:rsidRPr="00815AA4">
        <w:rPr>
          <w:rFonts w:ascii="Times New Roman" w:hAnsi="Times New Roman"/>
          <w:bCs/>
          <w:sz w:val="28"/>
          <w:szCs w:val="28"/>
        </w:rPr>
        <w:t xml:space="preserve"> Эта форма воздействия используется обычно тогда, когда другие методы воздействия на мотивацию оказываются недейственными или когда нет времени, чтобы их использовать.</w:t>
      </w:r>
    </w:p>
    <w:p w:rsidR="00527680" w:rsidRPr="00815AA4" w:rsidRDefault="00527680" w:rsidP="006B647F">
      <w:pPr>
        <w:pStyle w:val="23"/>
        <w:spacing w:before="120"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Принуждение действенно только в том случае, если принуждающий имеет более высокий статус, чем принуждаемый.</w:t>
      </w:r>
    </w:p>
    <w:p w:rsidR="00527680" w:rsidRPr="00815AA4" w:rsidRDefault="00527680" w:rsidP="006B647F">
      <w:pPr>
        <w:pStyle w:val="23"/>
        <w:spacing w:before="240"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Положительной стороной принуждения является то, что оно может способствовать снятию конфликтной ситуации на данном отрезке времени и выполнению субъектом необходимых действий. Кроме того, это один из способов воспитания чувства долга. “Человек, который не умеет принудить</w:t>
      </w:r>
      <w:r>
        <w:rPr>
          <w:rFonts w:ascii="Times New Roman" w:hAnsi="Times New Roman"/>
          <w:bCs/>
          <w:sz w:val="28"/>
          <w:szCs w:val="28"/>
        </w:rPr>
        <w:t xml:space="preserve"> </w:t>
      </w:r>
      <w:r w:rsidRPr="00815AA4">
        <w:rPr>
          <w:rFonts w:ascii="Times New Roman" w:hAnsi="Times New Roman"/>
          <w:bCs/>
          <w:sz w:val="28"/>
          <w:szCs w:val="28"/>
        </w:rPr>
        <w:t>себя делать то, чего не хочет, никогда не достигнет того, чего хочет”, - писал К.Д.Ушинский.</w:t>
      </w:r>
    </w:p>
    <w:p w:rsidR="00527680" w:rsidRPr="00953DE0" w:rsidRDefault="00527680" w:rsidP="006B647F">
      <w:pPr>
        <w:pStyle w:val="14"/>
        <w:spacing w:after="0" w:line="360" w:lineRule="auto"/>
        <w:jc w:val="center"/>
        <w:outlineLvl w:val="0"/>
        <w:rPr>
          <w:rFonts w:ascii="Times New Roman" w:hAnsi="Times New Roman" w:cs="Times New Roman"/>
          <w:b w:val="0"/>
          <w:sz w:val="32"/>
          <w:szCs w:val="32"/>
        </w:rPr>
      </w:pPr>
      <w:bookmarkStart w:id="4" w:name="_Toc493934259"/>
      <w:r w:rsidRPr="00953DE0">
        <w:rPr>
          <w:rFonts w:ascii="Times New Roman" w:hAnsi="Times New Roman" w:cs="Times New Roman"/>
          <w:b w:val="0"/>
          <w:sz w:val="32"/>
          <w:szCs w:val="32"/>
        </w:rPr>
        <w:t>1.3.4.Манипуляция.</w:t>
      </w:r>
      <w:bookmarkEnd w:id="4"/>
    </w:p>
    <w:p w:rsidR="00527680" w:rsidRPr="00815AA4" w:rsidRDefault="00527680" w:rsidP="006B647F">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Под манипуляцией понимают скрытое от адресата побуждение его к изменению отношения к чему-либо, принятию решений и выполнению действий, необходимых для достижения манипулятором собственных целей. При этом важно, чтобы адресат считал эти мысли своими собственными, а не “наведенными” извне и признавал себя ответственным за них.</w:t>
      </w:r>
    </w:p>
    <w:p w:rsidR="00527680" w:rsidRPr="00815AA4" w:rsidRDefault="00527680" w:rsidP="006B647F">
      <w:pPr>
        <w:pStyle w:val="23"/>
        <w:spacing w:after="0" w:line="360" w:lineRule="auto"/>
        <w:ind w:left="0" w:firstLine="425"/>
        <w:jc w:val="both"/>
        <w:rPr>
          <w:rFonts w:ascii="Times New Roman" w:hAnsi="Times New Roman"/>
          <w:bCs/>
          <w:sz w:val="28"/>
          <w:szCs w:val="28"/>
        </w:rPr>
      </w:pPr>
    </w:p>
    <w:p w:rsidR="00527680" w:rsidRDefault="00527680" w:rsidP="006B647F">
      <w:pPr>
        <w:pStyle w:val="14"/>
        <w:spacing w:before="0" w:after="0" w:line="360" w:lineRule="auto"/>
        <w:ind w:firstLine="425"/>
        <w:jc w:val="center"/>
        <w:outlineLvl w:val="0"/>
        <w:rPr>
          <w:rFonts w:ascii="Times New Roman" w:hAnsi="Times New Roman" w:cs="Times New Roman"/>
          <w:b w:val="0"/>
          <w:sz w:val="32"/>
          <w:szCs w:val="32"/>
        </w:rPr>
      </w:pPr>
      <w:bookmarkStart w:id="5" w:name="_Toc493934260"/>
      <w:r w:rsidRPr="00953DE0">
        <w:rPr>
          <w:rFonts w:ascii="Times New Roman" w:hAnsi="Times New Roman" w:cs="Times New Roman"/>
          <w:b w:val="0"/>
          <w:sz w:val="32"/>
          <w:szCs w:val="32"/>
        </w:rPr>
        <w:t xml:space="preserve">1.3.5.Мотивация, вызванная привлекательностью </w:t>
      </w:r>
    </w:p>
    <w:p w:rsidR="00527680" w:rsidRPr="00953DE0" w:rsidRDefault="00527680" w:rsidP="006B647F">
      <w:pPr>
        <w:pStyle w:val="14"/>
        <w:spacing w:before="0" w:after="120" w:line="360" w:lineRule="auto"/>
        <w:ind w:firstLine="425"/>
        <w:jc w:val="center"/>
        <w:outlineLvl w:val="0"/>
        <w:rPr>
          <w:rFonts w:ascii="Times New Roman" w:hAnsi="Times New Roman" w:cs="Times New Roman"/>
          <w:b w:val="0"/>
          <w:sz w:val="32"/>
          <w:szCs w:val="32"/>
        </w:rPr>
      </w:pPr>
      <w:r w:rsidRPr="00953DE0">
        <w:rPr>
          <w:rFonts w:ascii="Times New Roman" w:hAnsi="Times New Roman" w:cs="Times New Roman"/>
          <w:b w:val="0"/>
          <w:sz w:val="32"/>
          <w:szCs w:val="32"/>
        </w:rPr>
        <w:t>объекта.</w:t>
      </w:r>
      <w:bookmarkEnd w:id="5"/>
    </w:p>
    <w:p w:rsidR="00527680" w:rsidRPr="00815AA4" w:rsidRDefault="00527680" w:rsidP="006B647F">
      <w:pPr>
        <w:pStyle w:val="23"/>
        <w:spacing w:line="360" w:lineRule="auto"/>
        <w:ind w:left="0" w:firstLine="425"/>
        <w:jc w:val="both"/>
        <w:rPr>
          <w:rFonts w:ascii="Times New Roman" w:hAnsi="Times New Roman"/>
          <w:bCs/>
          <w:sz w:val="28"/>
          <w:szCs w:val="28"/>
        </w:rPr>
      </w:pPr>
      <w:r w:rsidRPr="00815AA4">
        <w:rPr>
          <w:rFonts w:ascii="Times New Roman" w:hAnsi="Times New Roman"/>
          <w:bCs/>
          <w:sz w:val="28"/>
          <w:szCs w:val="28"/>
        </w:rPr>
        <w:t>Рассмотрим вариант формирования мотива, когда в качестве стимулятора поведения оказываются привлекательные объекты. Исследования К.Левина показали, что предметы, окружающие нас, способны побуждать человека к определенным действиям: красивый ландшафт влечет к прогулкам, пирожное и шоколад “хотят быть съеденными”. К.Левин различает “позитивный” и “негативный” характер требований. Одни вещи побуждают стремиться к ним, а другие – отталкивают.</w:t>
      </w:r>
    </w:p>
    <w:p w:rsidR="00527680" w:rsidRPr="00815AA4" w:rsidRDefault="00527680" w:rsidP="00953DE0">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rPr>
        <w:t>К мотивации, вызванной привлекательностью объекта, относят такие психологические механизмы воздействия как заражение и подорожание.</w:t>
      </w:r>
    </w:p>
    <w:p w:rsidR="00527680" w:rsidRPr="00815AA4" w:rsidRDefault="00527680" w:rsidP="00953DE0">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u w:val="single"/>
        </w:rPr>
        <w:t>Заражение.</w:t>
      </w:r>
      <w:r w:rsidRPr="00815AA4">
        <w:rPr>
          <w:rFonts w:ascii="Times New Roman" w:hAnsi="Times New Roman"/>
          <w:bCs/>
          <w:sz w:val="28"/>
          <w:szCs w:val="28"/>
        </w:rPr>
        <w:t xml:space="preserve"> Заражение как психологический механизм как процесс передачи эмоционального состояния от человека или группы другому (другим). Особенно ярко проявляется в трудовом энтузиазме, в воодушевлении болельщиков на стадионе.</w:t>
      </w:r>
    </w:p>
    <w:p w:rsidR="00527680" w:rsidRPr="00815AA4" w:rsidRDefault="00527680" w:rsidP="00953DE0">
      <w:pPr>
        <w:pStyle w:val="23"/>
        <w:spacing w:after="0" w:line="360" w:lineRule="auto"/>
        <w:ind w:left="0" w:firstLine="425"/>
        <w:jc w:val="both"/>
        <w:rPr>
          <w:rFonts w:ascii="Times New Roman" w:hAnsi="Times New Roman"/>
          <w:bCs/>
          <w:sz w:val="28"/>
          <w:szCs w:val="28"/>
        </w:rPr>
      </w:pPr>
      <w:r w:rsidRPr="00815AA4">
        <w:rPr>
          <w:rFonts w:ascii="Times New Roman" w:hAnsi="Times New Roman"/>
          <w:bCs/>
          <w:sz w:val="28"/>
          <w:szCs w:val="28"/>
          <w:u w:val="single"/>
        </w:rPr>
        <w:t>Подражание</w:t>
      </w:r>
      <w:r w:rsidRPr="00815AA4">
        <w:rPr>
          <w:rFonts w:ascii="Times New Roman" w:hAnsi="Times New Roman"/>
          <w:bCs/>
          <w:sz w:val="28"/>
          <w:szCs w:val="28"/>
        </w:rPr>
        <w:t xml:space="preserve"> – это следование какому-либо примеру, образцу, принятие и воспроизведение внешних и внутренних особенностей других людей, привлекательных для данного субъекта. </w:t>
      </w:r>
    </w:p>
    <w:p w:rsidR="00527680" w:rsidRDefault="00527680" w:rsidP="00815AA4">
      <w:pPr>
        <w:pStyle w:val="23"/>
        <w:spacing w:line="360" w:lineRule="auto"/>
        <w:ind w:left="0" w:firstLine="425"/>
        <w:jc w:val="both"/>
        <w:rPr>
          <w:rFonts w:ascii="Times New Roman" w:hAnsi="Times New Roman"/>
          <w:bCs/>
          <w:sz w:val="28"/>
          <w:szCs w:val="28"/>
        </w:rPr>
      </w:pPr>
      <w:r w:rsidRPr="00815AA4">
        <w:rPr>
          <w:rFonts w:ascii="Times New Roman" w:hAnsi="Times New Roman"/>
          <w:bCs/>
          <w:sz w:val="28"/>
          <w:szCs w:val="28"/>
        </w:rPr>
        <w:t>Выделяют разные виды подражания: непроизвольное и произвольное, логическое и внелогическое, внутреннее и внешнее, подражание-мода и подражание-обычай, и т.д. (Например, придворных – королю, служащих аппарата – его руководителю; вспомним “увлечение” многих высших функционеров теннисом.)</w:t>
      </w: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9874C1">
      <w:pPr>
        <w:pStyle w:val="1"/>
        <w:jc w:val="center"/>
        <w:rPr>
          <w:rFonts w:ascii="Times New Roman" w:hAnsi="Times New Roman" w:cs="Times New Roman"/>
        </w:rPr>
      </w:pPr>
    </w:p>
    <w:p w:rsidR="00527680" w:rsidRDefault="00527680" w:rsidP="00706BD1">
      <w:pPr>
        <w:spacing w:after="240" w:line="360" w:lineRule="auto"/>
        <w:ind w:firstLine="425"/>
        <w:jc w:val="both"/>
        <w:rPr>
          <w:rFonts w:ascii="Times New Roman" w:hAnsi="Times New Roman"/>
          <w:sz w:val="28"/>
          <w:szCs w:val="28"/>
        </w:rPr>
      </w:pPr>
    </w:p>
    <w:p w:rsidR="00527680" w:rsidRDefault="00527680" w:rsidP="00706BD1">
      <w:pPr>
        <w:spacing w:after="240" w:line="360" w:lineRule="auto"/>
        <w:ind w:firstLine="425"/>
        <w:jc w:val="both"/>
        <w:rPr>
          <w:rFonts w:ascii="Times New Roman" w:hAnsi="Times New Roman"/>
          <w:sz w:val="28"/>
          <w:szCs w:val="28"/>
        </w:rPr>
      </w:pPr>
      <w:r w:rsidRPr="00C63E16">
        <w:rPr>
          <w:rFonts w:ascii="Times New Roman" w:hAnsi="Times New Roman"/>
          <w:sz w:val="28"/>
          <w:szCs w:val="28"/>
        </w:rPr>
        <w:t xml:space="preserve"> </w:t>
      </w:r>
    </w:p>
    <w:p w:rsidR="00527680" w:rsidRDefault="00527680" w:rsidP="0044034C">
      <w:pPr>
        <w:pStyle w:val="1"/>
        <w:jc w:val="center"/>
        <w:rPr>
          <w:rFonts w:ascii="Times New Roman" w:hAnsi="Times New Roman" w:cs="Times New Roman"/>
        </w:rPr>
      </w:pPr>
    </w:p>
    <w:p w:rsidR="00527680" w:rsidRPr="00C63E16" w:rsidRDefault="00527680" w:rsidP="00923F27">
      <w:pPr>
        <w:pStyle w:val="1"/>
        <w:jc w:val="center"/>
        <w:rPr>
          <w:rFonts w:ascii="Times New Roman" w:hAnsi="Times New Roman" w:cs="Times New Roman"/>
        </w:rPr>
      </w:pPr>
      <w:r>
        <w:rPr>
          <w:rFonts w:ascii="Times New Roman" w:hAnsi="Times New Roman" w:cs="Times New Roman"/>
        </w:rPr>
        <w:t xml:space="preserve">                                </w:t>
      </w:r>
    </w:p>
    <w:p w:rsidR="00527680" w:rsidRDefault="00527680" w:rsidP="0044034C">
      <w:pPr>
        <w:pStyle w:val="23"/>
        <w:spacing w:line="360" w:lineRule="auto"/>
        <w:ind w:left="0" w:firstLine="426"/>
        <w:jc w:val="both"/>
        <w:rPr>
          <w:rFonts w:ascii="Times New Roman" w:hAnsi="Times New Roman"/>
          <w:bCs/>
          <w:sz w:val="28"/>
          <w:szCs w:val="28"/>
        </w:rPr>
      </w:pPr>
    </w:p>
    <w:p w:rsidR="00527680" w:rsidRPr="00923F27" w:rsidRDefault="00527680" w:rsidP="00923F27">
      <w:pPr>
        <w:pStyle w:val="2"/>
      </w:pPr>
      <w:r>
        <w:t xml:space="preserve"> </w:t>
      </w:r>
      <w:r w:rsidRPr="00923F27">
        <w:rPr>
          <w:b/>
        </w:rPr>
        <w:t>2.</w:t>
      </w:r>
      <w:r w:rsidRPr="00923F27">
        <w:t xml:space="preserve"> </w:t>
      </w:r>
      <w:r w:rsidRPr="00923F27">
        <w:rPr>
          <w:b/>
        </w:rPr>
        <w:t>Различные</w:t>
      </w:r>
      <w:r w:rsidRPr="00923F27">
        <w:t xml:space="preserve"> </w:t>
      </w:r>
      <w:r w:rsidRPr="00923F27">
        <w:rPr>
          <w:b/>
        </w:rPr>
        <w:t>теории</w:t>
      </w:r>
      <w:r w:rsidRPr="00923F27">
        <w:t xml:space="preserve"> </w:t>
      </w:r>
      <w:r w:rsidRPr="00923F27">
        <w:rPr>
          <w:b/>
        </w:rPr>
        <w:t>мотивации</w:t>
      </w:r>
      <w:r w:rsidRPr="00923F27">
        <w:t xml:space="preserve"> </w:t>
      </w:r>
      <w:r w:rsidRPr="00923F27">
        <w:rPr>
          <w:b/>
        </w:rPr>
        <w:t>в психологии.</w:t>
      </w:r>
    </w:p>
    <w:p w:rsidR="00527680" w:rsidRPr="00923F27" w:rsidRDefault="00527680" w:rsidP="00923F27">
      <w:pPr>
        <w:pStyle w:val="2"/>
      </w:pPr>
      <w:r w:rsidRPr="00923F27">
        <w:t>2.1. Представление о мотивах в психоанализе.</w:t>
      </w:r>
    </w:p>
    <w:p w:rsidR="00527680" w:rsidRPr="0044034C" w:rsidRDefault="00527680" w:rsidP="0044034C">
      <w:pPr>
        <w:pStyle w:val="23"/>
        <w:spacing w:line="360" w:lineRule="auto"/>
        <w:ind w:left="0" w:firstLine="426"/>
        <w:jc w:val="both"/>
        <w:rPr>
          <w:rFonts w:ascii="Times New Roman" w:hAnsi="Times New Roman"/>
          <w:bCs/>
          <w:sz w:val="28"/>
          <w:szCs w:val="28"/>
        </w:rPr>
      </w:pPr>
      <w:r w:rsidRPr="0044034C">
        <w:rPr>
          <w:rFonts w:ascii="Times New Roman" w:hAnsi="Times New Roman"/>
          <w:bCs/>
          <w:sz w:val="28"/>
          <w:szCs w:val="28"/>
        </w:rPr>
        <w:t xml:space="preserve">Неоднозначная реакция конкретной личности на те или иные воздействия не дает четкого рецепта управления поведением человека. Попытки разрешить эту проблему привели к появлению множества различных теорий мативации. С точки зрения классификации Х.Шольца, представляется целесообразным их деление – в зависимости от предмета анализа – на три главных направления: </w:t>
      </w:r>
    </w:p>
    <w:p w:rsidR="00527680" w:rsidRPr="0044034C" w:rsidRDefault="00527680" w:rsidP="0044034C">
      <w:pPr>
        <w:pStyle w:val="23"/>
        <w:numPr>
          <w:ilvl w:val="0"/>
          <w:numId w:val="18"/>
        </w:numPr>
        <w:tabs>
          <w:tab w:val="clear" w:pos="1125"/>
          <w:tab w:val="num" w:pos="851"/>
        </w:tabs>
        <w:autoSpaceDE w:val="0"/>
        <w:autoSpaceDN w:val="0"/>
        <w:spacing w:after="0" w:line="360" w:lineRule="auto"/>
        <w:ind w:left="0" w:firstLine="426"/>
        <w:jc w:val="both"/>
        <w:rPr>
          <w:rFonts w:ascii="Times New Roman" w:hAnsi="Times New Roman"/>
          <w:bCs/>
          <w:sz w:val="28"/>
          <w:szCs w:val="28"/>
        </w:rPr>
      </w:pPr>
      <w:r w:rsidRPr="0044034C">
        <w:rPr>
          <w:rFonts w:ascii="Times New Roman" w:hAnsi="Times New Roman"/>
          <w:bCs/>
          <w:sz w:val="28"/>
          <w:szCs w:val="28"/>
        </w:rPr>
        <w:t>Теории, в основе которых лежит специфическая картина работника – эти теории исходят из определенного образа работника, его потребностей и мотивов. К ним относятся такие как “</w:t>
      </w:r>
      <w:r w:rsidRPr="0044034C">
        <w:rPr>
          <w:rFonts w:ascii="Times New Roman" w:hAnsi="Times New Roman"/>
          <w:bCs/>
          <w:sz w:val="28"/>
          <w:szCs w:val="28"/>
          <w:lang w:val="en-US"/>
        </w:rPr>
        <w:t>XY</w:t>
      </w:r>
      <w:r w:rsidRPr="0044034C">
        <w:rPr>
          <w:rFonts w:ascii="Times New Roman" w:hAnsi="Times New Roman"/>
          <w:bCs/>
          <w:sz w:val="28"/>
          <w:szCs w:val="28"/>
        </w:rPr>
        <w:t>-теория” Макгрегора, теория “</w:t>
      </w:r>
      <w:r w:rsidRPr="0044034C">
        <w:rPr>
          <w:rFonts w:ascii="Times New Roman" w:hAnsi="Times New Roman"/>
          <w:bCs/>
          <w:sz w:val="28"/>
          <w:szCs w:val="28"/>
          <w:lang w:val="en-US"/>
        </w:rPr>
        <w:t>Z</w:t>
      </w:r>
      <w:r w:rsidRPr="0044034C">
        <w:rPr>
          <w:rFonts w:ascii="Times New Roman" w:hAnsi="Times New Roman"/>
          <w:bCs/>
          <w:sz w:val="28"/>
          <w:szCs w:val="28"/>
        </w:rPr>
        <w:t>” Оучи …</w:t>
      </w:r>
    </w:p>
    <w:p w:rsidR="00527680" w:rsidRPr="0044034C" w:rsidRDefault="00527680" w:rsidP="0044034C">
      <w:pPr>
        <w:pStyle w:val="23"/>
        <w:numPr>
          <w:ilvl w:val="0"/>
          <w:numId w:val="18"/>
        </w:numPr>
        <w:tabs>
          <w:tab w:val="clear" w:pos="1125"/>
          <w:tab w:val="num" w:pos="851"/>
        </w:tabs>
        <w:autoSpaceDE w:val="0"/>
        <w:autoSpaceDN w:val="0"/>
        <w:spacing w:after="0" w:line="360" w:lineRule="auto"/>
        <w:ind w:left="0" w:firstLine="426"/>
        <w:jc w:val="both"/>
        <w:rPr>
          <w:rFonts w:ascii="Times New Roman" w:hAnsi="Times New Roman"/>
          <w:bCs/>
          <w:sz w:val="28"/>
          <w:szCs w:val="28"/>
        </w:rPr>
      </w:pPr>
      <w:r w:rsidRPr="0044034C">
        <w:rPr>
          <w:rFonts w:ascii="Times New Roman" w:hAnsi="Times New Roman"/>
          <w:bCs/>
          <w:sz w:val="28"/>
          <w:szCs w:val="28"/>
        </w:rPr>
        <w:t>Внутриличностные теории – анализируют структуру потребностей и мотивов личности и их проявление. Это теория иерархии потребностей А.Маслоу, теория потребностей К.Альдерфера, теория двух факторов Ф.Херцберга…</w:t>
      </w:r>
    </w:p>
    <w:p w:rsidR="00527680" w:rsidRPr="0044034C" w:rsidRDefault="00527680" w:rsidP="0044034C">
      <w:pPr>
        <w:pStyle w:val="23"/>
        <w:numPr>
          <w:ilvl w:val="0"/>
          <w:numId w:val="18"/>
        </w:numPr>
        <w:tabs>
          <w:tab w:val="clear" w:pos="1125"/>
          <w:tab w:val="num" w:pos="851"/>
        </w:tabs>
        <w:autoSpaceDE w:val="0"/>
        <w:autoSpaceDN w:val="0"/>
        <w:spacing w:after="0" w:line="360" w:lineRule="auto"/>
        <w:ind w:left="0" w:firstLine="426"/>
        <w:jc w:val="both"/>
        <w:rPr>
          <w:rFonts w:ascii="Times New Roman" w:hAnsi="Times New Roman"/>
          <w:bCs/>
          <w:sz w:val="28"/>
          <w:szCs w:val="28"/>
        </w:rPr>
      </w:pPr>
      <w:r w:rsidRPr="0044034C">
        <w:rPr>
          <w:rFonts w:ascii="Times New Roman" w:hAnsi="Times New Roman"/>
          <w:bCs/>
          <w:sz w:val="28"/>
          <w:szCs w:val="28"/>
        </w:rPr>
        <w:t>процессуальные теории – выходят за рамки отдельного индивида и изучают влияние на мотивацию различных факторов среды. К теориям этого типа относят теорию трудовой мотивации Д.Аткинсона, теория справедливости С.Адамса, теория мотивации В.Врума…</w:t>
      </w:r>
    </w:p>
    <w:p w:rsidR="00527680" w:rsidRPr="0044034C" w:rsidRDefault="00527680" w:rsidP="00DC0CEC">
      <w:pPr>
        <w:pStyle w:val="23"/>
        <w:spacing w:line="360" w:lineRule="auto"/>
        <w:ind w:left="0" w:firstLine="426"/>
        <w:jc w:val="both"/>
        <w:rPr>
          <w:rFonts w:ascii="Times New Roman" w:hAnsi="Times New Roman"/>
          <w:bCs/>
          <w:sz w:val="28"/>
          <w:szCs w:val="28"/>
        </w:rPr>
      </w:pPr>
      <w:r w:rsidRPr="0044034C">
        <w:rPr>
          <w:rFonts w:ascii="Times New Roman" w:hAnsi="Times New Roman"/>
          <w:bCs/>
          <w:sz w:val="28"/>
          <w:szCs w:val="28"/>
        </w:rPr>
        <w:t>Хотя между этими теориями существуют принципиальные отличия, они тем не менее имеют нечто общее в своей основе, что отражает определенную общность в мотивации человека к действиям.</w:t>
      </w:r>
    </w:p>
    <w:p w:rsidR="00527680" w:rsidRPr="0044034C" w:rsidRDefault="00527680" w:rsidP="00DC0CEC">
      <w:pPr>
        <w:spacing w:line="360" w:lineRule="auto"/>
        <w:ind w:firstLine="426"/>
        <w:rPr>
          <w:rFonts w:ascii="Times New Roman" w:hAnsi="Times New Roman"/>
          <w:sz w:val="28"/>
          <w:szCs w:val="28"/>
        </w:rPr>
      </w:pPr>
    </w:p>
    <w:p w:rsidR="00527680" w:rsidRPr="00990F81" w:rsidRDefault="00527680" w:rsidP="00DC0CEC">
      <w:pPr>
        <w:spacing w:after="240" w:line="360" w:lineRule="auto"/>
        <w:ind w:firstLine="426"/>
        <w:jc w:val="center"/>
        <w:rPr>
          <w:rFonts w:ascii="Times New Roman" w:hAnsi="Times New Roman"/>
          <w:sz w:val="32"/>
          <w:szCs w:val="32"/>
        </w:rPr>
      </w:pPr>
      <w:r>
        <w:rPr>
          <w:rFonts w:ascii="Times New Roman" w:hAnsi="Times New Roman"/>
          <w:sz w:val="32"/>
          <w:szCs w:val="32"/>
        </w:rPr>
        <w:t>2.2.</w:t>
      </w:r>
      <w:r w:rsidRPr="00990F81">
        <w:rPr>
          <w:rFonts w:ascii="Times New Roman" w:hAnsi="Times New Roman"/>
          <w:sz w:val="32"/>
          <w:szCs w:val="32"/>
        </w:rPr>
        <w:t>Теория человеческой мотивации З.Фрейда</w:t>
      </w:r>
    </w:p>
    <w:p w:rsidR="00527680" w:rsidRDefault="00527680" w:rsidP="00990F81">
      <w:pPr>
        <w:spacing w:after="240" w:line="360" w:lineRule="auto"/>
        <w:ind w:firstLine="426"/>
        <w:jc w:val="both"/>
      </w:pPr>
      <w:r w:rsidRPr="00C63E16">
        <w:rPr>
          <w:rFonts w:ascii="Times New Roman" w:hAnsi="Times New Roman"/>
          <w:sz w:val="28"/>
          <w:szCs w:val="28"/>
        </w:rPr>
        <w:t>Психоаналитическая теория З.Фрейда основывается на представлении, согласно которому люди являются сложными энергетическими системами. Сообразуясь с достижениями физики и физиологии 19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 при этом тем же самым). Фрейд взял этот общий принцип природы, перевел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w:t>
      </w:r>
      <w:r>
        <w:rPr>
          <w:rFonts w:ascii="Times New Roman" w:hAnsi="Times New Roman"/>
          <w:sz w:val="28"/>
          <w:szCs w:val="28"/>
        </w:rPr>
        <w:t>.</w:t>
      </w:r>
    </w:p>
    <w:p w:rsidR="00527680" w:rsidRPr="00C63E16" w:rsidRDefault="00527680" w:rsidP="009874C1">
      <w:pPr>
        <w:pStyle w:val="210"/>
      </w:pPr>
      <w:r w:rsidRPr="00C63E16">
        <w:t>/ Например, значительная часть вашей энергии расходуется на постижение того, что написано на этой странице, то её не хватит на другие виды психической активности – на то, чтобы помечтать или посмотреть телевизор. Аналогично, причиной, заставляющей вас читать эти строки, может служить стремление ослабить напряжение, вызванное необходимостью оценить данную дипломную работу. /</w:t>
      </w:r>
    </w:p>
    <w:p w:rsidR="00527680" w:rsidRDefault="00527680" w:rsidP="009874C1">
      <w:pPr>
        <w:spacing w:after="0" w:line="360" w:lineRule="auto"/>
        <w:ind w:firstLine="425"/>
        <w:jc w:val="both"/>
      </w:pPr>
      <w:r w:rsidRPr="00C63E16">
        <w:rPr>
          <w:rFonts w:ascii="Times New Roman" w:hAnsi="Times New Roman"/>
          <w:sz w:val="28"/>
          <w:szCs w:val="28"/>
        </w:rPr>
        <w:t>Таким образом, согласно теории Фрейда, мотивация человека полностью 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вызываемого потребностью. По Фрейду, психические образы телесных потребностей,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Фрейд утверждал, что любая активность человека (мышление, восприятие, память и воображение) определяется инстинктами. Влияние последних на поведение может быть как прямым, так и косвенным,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Инстинкты как таковые являются «конечной целью любой активности»</w:t>
      </w:r>
      <w:r w:rsidRPr="00F33AF5">
        <w:rPr>
          <w:rStyle w:val="af1"/>
          <w:rFonts w:ascii="Times New Roman" w:hAnsi="Times New Roman"/>
          <w:sz w:val="24"/>
          <w:szCs w:val="24"/>
        </w:rPr>
        <w:footnoteReference w:id="3"/>
      </w:r>
      <w:r w:rsidRPr="00C63E16">
        <w:rPr>
          <w:rFonts w:ascii="Times New Roman" w:hAnsi="Times New Roman"/>
          <w:sz w:val="28"/>
          <w:szCs w:val="28"/>
        </w:rPr>
        <w:t>.</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 xml:space="preserve">Хотя количество инстинктов может быть неограниченным, Фрейд признавал существование двух основных групп: инстинктов жизни и смерти. Первая группа (под общим названием Эрос)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Фрейд считал сексуальные инстинкты. Энергия сексуальных инстинктов получила название </w:t>
      </w:r>
      <w:r w:rsidRPr="00C63E16">
        <w:rPr>
          <w:rFonts w:ascii="Times New Roman" w:hAnsi="Times New Roman"/>
          <w:iCs/>
          <w:sz w:val="28"/>
          <w:szCs w:val="28"/>
        </w:rPr>
        <w:t>либидо</w:t>
      </w:r>
      <w:r w:rsidRPr="00C63E16">
        <w:rPr>
          <w:rFonts w:ascii="Times New Roman" w:hAnsi="Times New Roman"/>
          <w:sz w:val="28"/>
          <w:szCs w:val="28"/>
        </w:rPr>
        <w:t xml:space="preserve"> (от латинского - хотеть или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Фрейд полагал, что существует не один сексуальный инстинкт, а несколько. Каждый из них связан с определенным участком тела, называемым эрогенной зоной.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Так, кусание или сосание вызывает оральное удовольствие, опорожнение кишечника ведет к анальному удовлетворению, а мастурбация</w:t>
      </w:r>
      <w:r>
        <w:rPr>
          <w:rFonts w:ascii="Times New Roman" w:hAnsi="Times New Roman"/>
          <w:sz w:val="28"/>
          <w:szCs w:val="28"/>
        </w:rPr>
        <w:t xml:space="preserve"> </w:t>
      </w:r>
      <w:r w:rsidRPr="00C63E16">
        <w:rPr>
          <w:rFonts w:ascii="Times New Roman" w:hAnsi="Times New Roman"/>
          <w:sz w:val="28"/>
          <w:szCs w:val="28"/>
        </w:rPr>
        <w:t xml:space="preserve"> дает  генитальное удовлетворение.</w:t>
      </w:r>
    </w:p>
    <w:p w:rsidR="00527680"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 xml:space="preserve">Вторая группа - инстинкты смерти, называемые Танатос, - 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w:t>
      </w:r>
    </w:p>
    <w:p w:rsidR="00527680" w:rsidRPr="00C63E16" w:rsidRDefault="00527680" w:rsidP="009874C1">
      <w:pPr>
        <w:spacing w:after="0" w:line="360" w:lineRule="auto"/>
        <w:jc w:val="both"/>
        <w:rPr>
          <w:rFonts w:ascii="Times New Roman" w:hAnsi="Times New Roman"/>
          <w:sz w:val="28"/>
          <w:szCs w:val="28"/>
        </w:rPr>
      </w:pPr>
      <w:r w:rsidRPr="00C63E16">
        <w:rPr>
          <w:rFonts w:ascii="Times New Roman" w:hAnsi="Times New Roman"/>
          <w:sz w:val="28"/>
          <w:szCs w:val="28"/>
        </w:rPr>
        <w:t xml:space="preserve">не получила особого наименования. Однако Фрейд считал их биологически обусловленными и такими же важными в регуляции человеческого поведения, как и инстинкты жизни. Он полагал, что инстинкты смерти подчиняются принципу энтропии,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утверждения,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наименее разделяемый другими аспект теории Фрейда. </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iCs/>
          <w:sz w:val="28"/>
          <w:szCs w:val="28"/>
        </w:rPr>
        <w:t>Что же представляют собой инстинкты в действительности?</w:t>
      </w:r>
      <w:r w:rsidRPr="00C63E16">
        <w:rPr>
          <w:rFonts w:ascii="Times New Roman" w:hAnsi="Times New Roman"/>
          <w:sz w:val="28"/>
          <w:szCs w:val="28"/>
        </w:rPr>
        <w:t xml:space="preserve"> Любой инстинкт имеет четыре характеристики: источник, цель, объект и стимул. Источник инстинкта – состояние организма или потребность, вызывающая это состояние. Источники инстинктов жизни описывает нейрофизиология (например, голод и жажда). Четкого определения инстинктов смерти Фрейд не дал. Цель 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Объект означает любого человека, предмет в окружающей среде или что-то в собственном теле индивидуума, обеспечивающее удовлетворение (то есть цель) инстинкта. Действия, ведущие к инстинктивному удовлетворению, не обязательно всегда одни и те же. Фактически, объект может меняться на протяжении жизни. Кроме гибкости в выборе объектов, индивидуумы способны откладывать разрядку энергии инстинкта на продолжительные отрезки времени</w:t>
      </w:r>
      <w:r w:rsidRPr="00F33AF5">
        <w:rPr>
          <w:rStyle w:val="af1"/>
          <w:rFonts w:ascii="Times New Roman" w:hAnsi="Times New Roman"/>
          <w:sz w:val="24"/>
          <w:szCs w:val="24"/>
        </w:rPr>
        <w:footnoteReference w:id="4"/>
      </w:r>
      <w:r w:rsidRPr="00C63E16">
        <w:rPr>
          <w:rFonts w:ascii="Times New Roman" w:hAnsi="Times New Roman"/>
          <w:sz w:val="28"/>
          <w:szCs w:val="28"/>
        </w:rPr>
        <w:t xml:space="preserve">. </w:t>
      </w:r>
    </w:p>
    <w:p w:rsidR="00527680" w:rsidRPr="00765E75" w:rsidRDefault="00527680" w:rsidP="00435904">
      <w:pPr>
        <w:spacing w:before="240" w:after="0" w:line="360" w:lineRule="auto"/>
        <w:ind w:firstLine="425"/>
        <w:jc w:val="both"/>
        <w:rPr>
          <w:rFonts w:ascii="Times New Roman" w:hAnsi="Times New Roman"/>
          <w:sz w:val="28"/>
          <w:szCs w:val="28"/>
        </w:rPr>
      </w:pPr>
      <w:r w:rsidRPr="00C63E16">
        <w:rPr>
          <w:rFonts w:ascii="Times New Roman" w:hAnsi="Times New Roman"/>
          <w:sz w:val="28"/>
          <w:szCs w:val="28"/>
        </w:rPr>
        <w:t>Практически любой поведенческий процесс</w:t>
      </w:r>
      <w:r>
        <w:rPr>
          <w:rFonts w:ascii="Times New Roman" w:hAnsi="Times New Roman"/>
          <w:sz w:val="28"/>
          <w:szCs w:val="28"/>
        </w:rPr>
        <w:t>,</w:t>
      </w:r>
      <w:r w:rsidRPr="00C63E16">
        <w:rPr>
          <w:rFonts w:ascii="Times New Roman" w:hAnsi="Times New Roman"/>
          <w:sz w:val="28"/>
          <w:szCs w:val="28"/>
        </w:rPr>
        <w:t xml:space="preserve"> в психоаналитической теории</w:t>
      </w:r>
      <w:r>
        <w:rPr>
          <w:rFonts w:ascii="Times New Roman" w:hAnsi="Times New Roman"/>
          <w:sz w:val="28"/>
          <w:szCs w:val="28"/>
        </w:rPr>
        <w:t>,</w:t>
      </w:r>
      <w:r w:rsidRPr="00C63E16">
        <w:rPr>
          <w:rFonts w:ascii="Times New Roman" w:hAnsi="Times New Roman"/>
          <w:sz w:val="28"/>
          <w:szCs w:val="28"/>
        </w:rPr>
        <w:t xml:space="preserve"> может быть описан в терминах: привязки, или направления энергии</w:t>
      </w:r>
      <w:r w:rsidRPr="00435904">
        <w:rPr>
          <w:rFonts w:ascii="Times New Roman" w:hAnsi="Times New Roman"/>
          <w:sz w:val="28"/>
          <w:szCs w:val="28"/>
        </w:rPr>
        <w:t xml:space="preserve"> </w:t>
      </w:r>
    </w:p>
    <w:p w:rsidR="00527680" w:rsidRPr="00C63E16" w:rsidRDefault="00527680" w:rsidP="00435904">
      <w:pPr>
        <w:spacing w:after="0" w:line="360" w:lineRule="auto"/>
        <w:jc w:val="both"/>
        <w:rPr>
          <w:rFonts w:ascii="Times New Roman" w:hAnsi="Times New Roman"/>
          <w:sz w:val="28"/>
          <w:szCs w:val="28"/>
        </w:rPr>
      </w:pPr>
      <w:r w:rsidRPr="00C63E16">
        <w:rPr>
          <w:rFonts w:ascii="Times New Roman" w:hAnsi="Times New Roman"/>
          <w:sz w:val="28"/>
          <w:szCs w:val="28"/>
        </w:rPr>
        <w:t xml:space="preserve">на объект (катексис); препятствия, мешающего удовлетворению инстинкта (антикатексис).  </w:t>
      </w:r>
    </w:p>
    <w:p w:rsidR="00527680" w:rsidRPr="00C63E16" w:rsidRDefault="00527680" w:rsidP="00435904">
      <w:pPr>
        <w:spacing w:after="0" w:line="360" w:lineRule="auto"/>
        <w:ind w:firstLine="426"/>
        <w:jc w:val="both"/>
        <w:rPr>
          <w:rFonts w:ascii="Times New Roman" w:hAnsi="Times New Roman"/>
          <w:sz w:val="28"/>
          <w:szCs w:val="28"/>
        </w:rPr>
      </w:pPr>
      <w:r w:rsidRPr="00C63E16">
        <w:rPr>
          <w:rFonts w:ascii="Times New Roman" w:hAnsi="Times New Roman"/>
          <w:sz w:val="28"/>
          <w:szCs w:val="28"/>
        </w:rPr>
        <w:t xml:space="preserve">Примером катексиса может служить эмоциональная привязанность к другим людям, (то есть перенос на них энергии), увлеченность чьими-то мыслями или идеалами. </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Антикатексис проявляется во внешних 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w:t>
      </w:r>
    </w:p>
    <w:p w:rsidR="00527680" w:rsidRPr="00C63E16" w:rsidRDefault="00527680" w:rsidP="009874C1">
      <w:pPr>
        <w:spacing w:after="0" w:line="360" w:lineRule="auto"/>
        <w:ind w:firstLine="425"/>
        <w:jc w:val="both"/>
        <w:rPr>
          <w:rFonts w:ascii="Times New Roman" w:hAnsi="Times New Roman"/>
          <w:sz w:val="28"/>
          <w:szCs w:val="28"/>
        </w:rPr>
      </w:pPr>
      <w:r w:rsidRPr="00C63E16">
        <w:rPr>
          <w:rFonts w:ascii="Times New Roman" w:hAnsi="Times New Roman"/>
          <w:sz w:val="28"/>
          <w:szCs w:val="28"/>
        </w:rPr>
        <w:t xml:space="preserve">Наконец, стимул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человеку в поисках конкретной цели. </w:t>
      </w:r>
    </w:p>
    <w:p w:rsidR="00527680" w:rsidRPr="00C63E16" w:rsidRDefault="00527680" w:rsidP="009874C1">
      <w:pPr>
        <w:spacing w:line="360" w:lineRule="auto"/>
        <w:ind w:firstLine="425"/>
        <w:jc w:val="both"/>
        <w:rPr>
          <w:rFonts w:ascii="Times New Roman" w:hAnsi="Times New Roman"/>
          <w:sz w:val="28"/>
          <w:szCs w:val="28"/>
        </w:rPr>
      </w:pPr>
      <w:r w:rsidRPr="00C63E16">
        <w:rPr>
          <w:rFonts w:ascii="Times New Roman" w:hAnsi="Times New Roman"/>
          <w:sz w:val="28"/>
          <w:szCs w:val="28"/>
        </w:rPr>
        <w:t>Ключом к пониманию динамики энергии инстинктов и её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каком-нибудь другом объекте.</w:t>
      </w:r>
    </w:p>
    <w:p w:rsidR="00527680" w:rsidRDefault="00527680" w:rsidP="009874C1">
      <w:pPr>
        <w:pStyle w:val="210"/>
      </w:pPr>
      <w:r>
        <w:t>/ Рассмотрим ситуацию. Ваш начальник запугал вас мерами, которые последуют, если вы не выполните свою работу. Вы приходите домой, хлопаете дверью, пинаете собаку и кричите на своего супруга. Что произошло? Вы выместили свою злость на объектах, не имеющих прямого отношения к вашему состоянию; это было непрямое выражение эмоций. /</w:t>
      </w:r>
    </w:p>
    <w:p w:rsidR="00527680" w:rsidRPr="00706BD1" w:rsidRDefault="00527680" w:rsidP="009874C1">
      <w:pPr>
        <w:spacing w:line="360" w:lineRule="auto"/>
        <w:ind w:firstLine="425"/>
        <w:jc w:val="both"/>
        <w:rPr>
          <w:rFonts w:ascii="Times New Roman" w:hAnsi="Times New Roman"/>
          <w:sz w:val="28"/>
          <w:szCs w:val="28"/>
        </w:rPr>
      </w:pPr>
      <w:r w:rsidRPr="00706BD1">
        <w:rPr>
          <w:rFonts w:ascii="Times New Roman" w:hAnsi="Times New Roman"/>
          <w:sz w:val="28"/>
          <w:szCs w:val="28"/>
        </w:rPr>
        <w:t>Фрейд считал, что многие социально-психологические феномены можно понять в контексте смещения двух первичных инстинктов: сексуального и агрессивного. Например, социализацию ребенка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 смещением агрессивных побуждений. Согласно Фрейду, все устройство современной цивилизации (искусство, музыка, литература) является продуктом смещения сексуальной и агрессивной энергии. Люди научились смещать свою инстинктивную энергию на других людей, другие предметы и другую деятельность, вместо тех, которые предназначались для прямой разрядки напряжения. Таким образом появляются сложные религиозные, политические, экономические и другие институты.</w:t>
      </w:r>
    </w:p>
    <w:p w:rsidR="00527680" w:rsidRDefault="00527680" w:rsidP="00706BD1">
      <w:pPr>
        <w:spacing w:after="240" w:line="360" w:lineRule="auto"/>
        <w:ind w:firstLine="425"/>
        <w:jc w:val="both"/>
        <w:rPr>
          <w:rFonts w:ascii="Times New Roman" w:hAnsi="Times New Roman"/>
          <w:sz w:val="28"/>
          <w:szCs w:val="28"/>
        </w:rPr>
      </w:pPr>
    </w:p>
    <w:p w:rsidR="00527680" w:rsidRPr="00815AA4" w:rsidRDefault="00527680" w:rsidP="00815AA4">
      <w:pPr>
        <w:pStyle w:val="23"/>
        <w:spacing w:line="360" w:lineRule="auto"/>
        <w:ind w:left="0" w:firstLine="425"/>
        <w:jc w:val="both"/>
        <w:rPr>
          <w:rFonts w:ascii="Times New Roman" w:hAnsi="Times New Roman"/>
          <w:bCs/>
          <w:sz w:val="28"/>
          <w:szCs w:val="28"/>
        </w:rPr>
      </w:pPr>
    </w:p>
    <w:p w:rsidR="00527680" w:rsidRPr="00815AA4" w:rsidRDefault="00527680" w:rsidP="00815AA4">
      <w:pPr>
        <w:pStyle w:val="a7"/>
        <w:spacing w:line="360" w:lineRule="auto"/>
        <w:ind w:firstLine="426"/>
        <w:jc w:val="both"/>
        <w:rPr>
          <w:rFonts w:ascii="Times New Roman" w:hAnsi="Times New Roman"/>
          <w:sz w:val="28"/>
          <w:szCs w:val="28"/>
        </w:rPr>
      </w:pPr>
      <w:r w:rsidRPr="00815AA4">
        <w:rPr>
          <w:rFonts w:ascii="Times New Roman" w:hAnsi="Times New Roman"/>
          <w:sz w:val="28"/>
          <w:szCs w:val="28"/>
        </w:rPr>
        <w:t xml:space="preserve"> </w:t>
      </w:r>
    </w:p>
    <w:p w:rsidR="00527680" w:rsidRPr="00BB27EB" w:rsidRDefault="00527680" w:rsidP="00BB27EB">
      <w:pPr>
        <w:spacing w:after="0" w:line="360" w:lineRule="auto"/>
        <w:ind w:firstLine="426"/>
        <w:jc w:val="both"/>
        <w:rPr>
          <w:rFonts w:ascii="Times New Roman" w:hAnsi="Times New Roman"/>
          <w:sz w:val="28"/>
          <w:szCs w:val="28"/>
        </w:rPr>
      </w:pPr>
    </w:p>
    <w:p w:rsidR="00527680" w:rsidRPr="007B74CA" w:rsidRDefault="00527680" w:rsidP="007B74CA">
      <w:pPr>
        <w:spacing w:before="120" w:after="0"/>
        <w:ind w:firstLine="426"/>
        <w:jc w:val="both"/>
        <w:rPr>
          <w:rFonts w:ascii="Times New Roman" w:hAnsi="Times New Roman"/>
          <w:sz w:val="32"/>
          <w:szCs w:val="32"/>
        </w:rPr>
      </w:pPr>
    </w:p>
    <w:p w:rsidR="00527680" w:rsidRPr="005156B5" w:rsidRDefault="00527680" w:rsidP="00D157D7">
      <w:pPr>
        <w:widowControl w:val="0"/>
        <w:spacing w:after="0" w:line="360" w:lineRule="auto"/>
        <w:ind w:firstLine="425"/>
        <w:jc w:val="both"/>
        <w:rPr>
          <w:rFonts w:ascii="Times New Roman" w:hAnsi="Times New Roman"/>
          <w:color w:val="000000"/>
          <w:sz w:val="28"/>
          <w:szCs w:val="28"/>
        </w:rPr>
      </w:pPr>
    </w:p>
    <w:p w:rsidR="00527680" w:rsidRPr="005156B5" w:rsidRDefault="00527680" w:rsidP="005156B5">
      <w:pPr>
        <w:spacing w:after="0" w:line="360" w:lineRule="auto"/>
        <w:ind w:firstLine="426"/>
        <w:jc w:val="both"/>
        <w:rPr>
          <w:rFonts w:ascii="Times New Roman" w:hAnsi="Times New Roman"/>
          <w:sz w:val="28"/>
          <w:szCs w:val="28"/>
        </w:rPr>
      </w:pPr>
    </w:p>
    <w:p w:rsidR="00527680" w:rsidRPr="002C29E6" w:rsidRDefault="00527680" w:rsidP="00CA4E2F">
      <w:pPr>
        <w:spacing w:before="120" w:after="0" w:line="360" w:lineRule="auto"/>
        <w:ind w:firstLine="426"/>
        <w:jc w:val="both"/>
        <w:rPr>
          <w:rFonts w:ascii="Times New Roman" w:hAnsi="Times New Roman"/>
          <w:sz w:val="28"/>
          <w:szCs w:val="28"/>
        </w:rPr>
      </w:pPr>
    </w:p>
    <w:p w:rsidR="00527680" w:rsidRPr="00673FF8" w:rsidRDefault="00527680" w:rsidP="00673FF8">
      <w:pPr>
        <w:widowControl w:val="0"/>
        <w:tabs>
          <w:tab w:val="left" w:pos="0"/>
        </w:tabs>
        <w:spacing w:after="0" w:line="360" w:lineRule="auto"/>
        <w:ind w:firstLine="425"/>
        <w:jc w:val="both"/>
        <w:rPr>
          <w:rFonts w:ascii="Times New Roman" w:hAnsi="Times New Roman"/>
          <w:color w:val="000000"/>
          <w:sz w:val="28"/>
          <w:szCs w:val="28"/>
        </w:rPr>
      </w:pPr>
    </w:p>
    <w:p w:rsidR="00527680" w:rsidRPr="00036171" w:rsidRDefault="00527680" w:rsidP="00666562">
      <w:pPr>
        <w:pStyle w:val="12"/>
        <w:spacing w:line="360" w:lineRule="auto"/>
        <w:ind w:firstLine="426"/>
        <w:jc w:val="both"/>
        <w:rPr>
          <w:rFonts w:ascii="Times New Roman" w:hAnsi="Times New Roman"/>
          <w:snapToGrid w:val="0"/>
          <w:color w:val="000000"/>
          <w:sz w:val="28"/>
          <w:szCs w:val="28"/>
        </w:rPr>
      </w:pPr>
    </w:p>
    <w:p w:rsidR="00527680" w:rsidRPr="00666562" w:rsidRDefault="00527680" w:rsidP="00666562">
      <w:pPr>
        <w:pStyle w:val="12"/>
        <w:spacing w:line="360" w:lineRule="auto"/>
        <w:ind w:firstLine="426"/>
        <w:jc w:val="both"/>
        <w:rPr>
          <w:rFonts w:ascii="Times New Roman" w:hAnsi="Times New Roman"/>
          <w:snapToGrid w:val="0"/>
          <w:color w:val="000000"/>
          <w:sz w:val="28"/>
          <w:szCs w:val="28"/>
        </w:rPr>
      </w:pPr>
    </w:p>
    <w:p w:rsidR="00527680" w:rsidRPr="00EC010F" w:rsidRDefault="00527680" w:rsidP="00B045BC">
      <w:pPr>
        <w:spacing w:after="0" w:line="360" w:lineRule="auto"/>
        <w:jc w:val="both"/>
        <w:rPr>
          <w:rFonts w:ascii="Times New Roman" w:hAnsi="Times New Roman"/>
          <w:color w:val="000000"/>
          <w:sz w:val="28"/>
          <w:szCs w:val="28"/>
        </w:rPr>
      </w:pPr>
    </w:p>
    <w:p w:rsidR="00527680" w:rsidRPr="00B045BC" w:rsidRDefault="00527680" w:rsidP="00B045BC">
      <w:pPr>
        <w:pStyle w:val="11"/>
        <w:spacing w:after="0" w:line="360" w:lineRule="auto"/>
        <w:ind w:left="0"/>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Default="00527680" w:rsidP="00EC010F">
      <w:pPr>
        <w:pStyle w:val="12"/>
        <w:spacing w:line="360" w:lineRule="auto"/>
        <w:jc w:val="both"/>
        <w:rPr>
          <w:rFonts w:ascii="Times New Roman" w:hAnsi="Times New Roman"/>
          <w:sz w:val="28"/>
          <w:szCs w:val="28"/>
        </w:rPr>
      </w:pPr>
    </w:p>
    <w:p w:rsidR="00527680" w:rsidRPr="00C82F31" w:rsidRDefault="00527680" w:rsidP="00C82F31">
      <w:pPr>
        <w:spacing w:before="120" w:after="0" w:line="240" w:lineRule="auto"/>
        <w:jc w:val="center"/>
        <w:rPr>
          <w:rFonts w:ascii="Times New Roman" w:hAnsi="Times New Roman"/>
          <w:b/>
          <w:sz w:val="32"/>
          <w:szCs w:val="32"/>
        </w:rPr>
      </w:pPr>
      <w:r w:rsidRPr="00C82F31">
        <w:rPr>
          <w:rFonts w:ascii="Times New Roman" w:hAnsi="Times New Roman"/>
          <w:b/>
          <w:sz w:val="32"/>
          <w:szCs w:val="32"/>
        </w:rPr>
        <w:t>3.Методики исследования мотивационной сферы</w:t>
      </w:r>
    </w:p>
    <w:p w:rsidR="00527680" w:rsidRDefault="00527680" w:rsidP="00C82F31">
      <w:pPr>
        <w:spacing w:before="100" w:beforeAutospacing="1" w:after="0" w:line="240" w:lineRule="auto"/>
        <w:jc w:val="center"/>
        <w:rPr>
          <w:rFonts w:ascii="Times New Roman" w:hAnsi="Times New Roman"/>
          <w:sz w:val="32"/>
          <w:szCs w:val="32"/>
        </w:rPr>
      </w:pPr>
      <w:r w:rsidRPr="00C82F31">
        <w:rPr>
          <w:rFonts w:ascii="Times New Roman" w:hAnsi="Times New Roman"/>
          <w:sz w:val="32"/>
          <w:szCs w:val="32"/>
        </w:rPr>
        <w:t>3.1.Оценка самоактуализации</w:t>
      </w:r>
    </w:p>
    <w:p w:rsidR="00527680" w:rsidRPr="00C82F31" w:rsidRDefault="00527680" w:rsidP="00C82F31">
      <w:pPr>
        <w:pStyle w:val="a7"/>
        <w:spacing w:before="100" w:beforeAutospacing="1" w:after="0" w:line="360" w:lineRule="auto"/>
        <w:ind w:firstLine="425"/>
        <w:jc w:val="both"/>
        <w:rPr>
          <w:rFonts w:ascii="Times New Roman" w:hAnsi="Times New Roman"/>
          <w:sz w:val="28"/>
          <w:szCs w:val="28"/>
        </w:rPr>
      </w:pPr>
      <w:r w:rsidRPr="00C82F31">
        <w:rPr>
          <w:rFonts w:ascii="Times New Roman" w:hAnsi="Times New Roman"/>
          <w:sz w:val="28"/>
          <w:szCs w:val="28"/>
        </w:rPr>
        <w:t>Разработка «Опросника личностной ориентации» (</w:t>
      </w:r>
      <w:r w:rsidRPr="00C82F31">
        <w:rPr>
          <w:rFonts w:ascii="Times New Roman" w:hAnsi="Times New Roman"/>
          <w:sz w:val="28"/>
          <w:szCs w:val="28"/>
          <w:lang w:val="en-US"/>
        </w:rPr>
        <w:t>POI</w:t>
      </w:r>
      <w:r w:rsidRPr="00C82F31">
        <w:rPr>
          <w:rFonts w:ascii="Times New Roman" w:hAnsi="Times New Roman"/>
          <w:sz w:val="28"/>
          <w:szCs w:val="28"/>
        </w:rPr>
        <w:t>) дала исследователям возможность измерить ценности и поведение, связанные с самоактуализацией.</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Единственным серьезным ограничением для использования РО</w:t>
      </w:r>
      <w:r w:rsidRPr="00C82F31">
        <w:rPr>
          <w:rFonts w:ascii="Times New Roman" w:hAnsi="Times New Roman"/>
          <w:sz w:val="28"/>
          <w:szCs w:val="28"/>
          <w:lang w:val="en-US"/>
        </w:rPr>
        <w:t>I</w:t>
      </w:r>
      <w:r w:rsidRPr="00C82F31">
        <w:rPr>
          <w:rFonts w:ascii="Times New Roman" w:hAnsi="Times New Roman"/>
          <w:sz w:val="28"/>
          <w:szCs w:val="28"/>
        </w:rPr>
        <w:t xml:space="preserve">, имеющего 150 пунктов, в исследовательских целях является его длина. Джоунс и Крендалл ( </w:t>
      </w:r>
      <w:r w:rsidRPr="00C82F31">
        <w:rPr>
          <w:rFonts w:ascii="Times New Roman" w:hAnsi="Times New Roman"/>
          <w:sz w:val="28"/>
          <w:szCs w:val="28"/>
          <w:lang w:val="en-US"/>
        </w:rPr>
        <w:t>Jones</w:t>
      </w:r>
      <w:r w:rsidRPr="00C82F31">
        <w:rPr>
          <w:rFonts w:ascii="Times New Roman" w:hAnsi="Times New Roman"/>
          <w:sz w:val="28"/>
          <w:szCs w:val="28"/>
        </w:rPr>
        <w:t xml:space="preserve">, </w:t>
      </w:r>
      <w:r w:rsidRPr="00C82F31">
        <w:rPr>
          <w:rFonts w:ascii="Times New Roman" w:hAnsi="Times New Roman"/>
          <w:sz w:val="28"/>
          <w:szCs w:val="28"/>
          <w:lang w:val="en-US"/>
        </w:rPr>
        <w:t>Crandall</w:t>
      </w:r>
      <w:r w:rsidRPr="00C82F31">
        <w:rPr>
          <w:rFonts w:ascii="Times New Roman" w:hAnsi="Times New Roman"/>
          <w:sz w:val="28"/>
          <w:szCs w:val="28"/>
        </w:rPr>
        <w:t>, 1986) разработали краткий индекс самоактулизации. Респонденты отвечают на каждое утверждение, используя 4-хзначную шкалу: 1- не согласен, 2- не согласен отчасти, 3- согласен отчасти, 4- согласен. Значок (</w:t>
      </w:r>
      <w:r w:rsidRPr="00C82F31">
        <w:rPr>
          <w:rFonts w:ascii="Times New Roman" w:hAnsi="Times New Roman"/>
          <w:sz w:val="28"/>
          <w:szCs w:val="28"/>
          <w:lang w:val="en-US"/>
        </w:rPr>
        <w:t>N</w:t>
      </w:r>
      <w:r w:rsidRPr="00C82F31">
        <w:rPr>
          <w:rFonts w:ascii="Times New Roman" w:hAnsi="Times New Roman"/>
          <w:sz w:val="28"/>
          <w:szCs w:val="28"/>
        </w:rPr>
        <w:t>) , следующий за утверждением, обозначает, что при подсчете общих значений оценка по этому пункту будет инверсной (1=4,2=3,3=2,4=1).Чем выше общее значение, тем более самоактуализированным считается респондент.</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Шкала имеет определенную надежность и не восприимчива к выбору ответов «Социальной желательности». Шкала</w:t>
      </w:r>
      <w:r>
        <w:rPr>
          <w:rFonts w:ascii="Times New Roman" w:hAnsi="Times New Roman"/>
          <w:sz w:val="28"/>
          <w:szCs w:val="28"/>
        </w:rPr>
        <w:t>,</w:t>
      </w:r>
      <w:r w:rsidRPr="00C82F31">
        <w:rPr>
          <w:rFonts w:ascii="Times New Roman" w:hAnsi="Times New Roman"/>
          <w:sz w:val="28"/>
          <w:szCs w:val="28"/>
        </w:rPr>
        <w:t xml:space="preserve"> состоящая из 15 пунктов:</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 xml:space="preserve">1. Я не стыжусь ни одной из своих эмоций </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2. Я чувствую, что делать то, чего ждут от меня другие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 xml:space="preserve">3. Я верю, что люди по существу хорошие и им можно доверять </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4. Я могу сердиться на тех</w:t>
      </w:r>
      <w:r>
        <w:rPr>
          <w:rFonts w:ascii="Times New Roman" w:hAnsi="Times New Roman"/>
          <w:sz w:val="28"/>
          <w:szCs w:val="28"/>
        </w:rPr>
        <w:t>,</w:t>
      </w:r>
      <w:r w:rsidRPr="00C82F31">
        <w:rPr>
          <w:rFonts w:ascii="Times New Roman" w:hAnsi="Times New Roman"/>
          <w:sz w:val="28"/>
          <w:szCs w:val="28"/>
        </w:rPr>
        <w:t xml:space="preserve"> кого люблю</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5. Всегда необходимо, чтобы другие одобряли то, что я делаю(</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6. Я не принимаю свои слабости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7. Мне могут нравиться люди, которых я могу не одобрять</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8. Я боюсь неудач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9. Я стараюсь не анализировать и не упрощать сложные сферы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10. Лучше быть самим собой, чем популярным</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11. В моей жизни нет того, чему бы я особо себя посвятил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line="360" w:lineRule="auto"/>
        <w:ind w:left="851" w:hanging="425"/>
        <w:rPr>
          <w:rFonts w:ascii="Times New Roman" w:hAnsi="Times New Roman"/>
          <w:sz w:val="28"/>
          <w:szCs w:val="28"/>
        </w:rPr>
      </w:pPr>
      <w:r>
        <w:rPr>
          <w:rFonts w:ascii="Times New Roman" w:hAnsi="Times New Roman"/>
          <w:sz w:val="28"/>
          <w:szCs w:val="28"/>
        </w:rPr>
        <w:t xml:space="preserve">12. </w:t>
      </w:r>
      <w:r w:rsidRPr="00C82F31">
        <w:rPr>
          <w:rFonts w:ascii="Times New Roman" w:hAnsi="Times New Roman"/>
          <w:sz w:val="28"/>
          <w:szCs w:val="28"/>
        </w:rPr>
        <w:t xml:space="preserve">Я могу выразить мои чувства, даже если это приведет к не </w:t>
      </w:r>
      <w:r>
        <w:rPr>
          <w:rFonts w:ascii="Times New Roman" w:hAnsi="Times New Roman"/>
          <w:sz w:val="28"/>
          <w:szCs w:val="28"/>
        </w:rPr>
        <w:t xml:space="preserve"> </w:t>
      </w:r>
      <w:r w:rsidRPr="00C82F31">
        <w:rPr>
          <w:rFonts w:ascii="Times New Roman" w:hAnsi="Times New Roman"/>
          <w:sz w:val="28"/>
          <w:szCs w:val="28"/>
        </w:rPr>
        <w:t>желательным  последствиям</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13. Я не обязан помогать другим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14. Я устал от неадекватности (</w:t>
      </w:r>
      <w:r w:rsidRPr="00C82F31">
        <w:rPr>
          <w:rFonts w:ascii="Times New Roman" w:hAnsi="Times New Roman"/>
          <w:sz w:val="28"/>
          <w:szCs w:val="28"/>
          <w:lang w:val="en-US"/>
        </w:rPr>
        <w:t>N</w:t>
      </w:r>
      <w:r w:rsidRPr="00C82F31">
        <w:rPr>
          <w:rFonts w:ascii="Times New Roman" w:hAnsi="Times New Roman"/>
          <w:sz w:val="28"/>
          <w:szCs w:val="28"/>
        </w:rPr>
        <w:t>)</w:t>
      </w:r>
    </w:p>
    <w:p w:rsidR="00527680" w:rsidRPr="00C82F31" w:rsidRDefault="00527680" w:rsidP="003B29D6">
      <w:pPr>
        <w:pStyle w:val="a7"/>
        <w:spacing w:after="0" w:line="360" w:lineRule="auto"/>
        <w:ind w:firstLine="425"/>
        <w:jc w:val="both"/>
        <w:rPr>
          <w:rFonts w:ascii="Times New Roman" w:hAnsi="Times New Roman"/>
          <w:sz w:val="28"/>
          <w:szCs w:val="28"/>
        </w:rPr>
      </w:pPr>
      <w:r w:rsidRPr="00C82F31">
        <w:rPr>
          <w:rFonts w:ascii="Times New Roman" w:hAnsi="Times New Roman"/>
          <w:sz w:val="28"/>
          <w:szCs w:val="28"/>
        </w:rPr>
        <w:t>15. Меня любят, потому что я люблю.</w:t>
      </w:r>
    </w:p>
    <w:p w:rsidR="00527680" w:rsidRPr="00C82F31" w:rsidRDefault="00527680" w:rsidP="00C82F31">
      <w:pPr>
        <w:pStyle w:val="a7"/>
        <w:spacing w:line="360" w:lineRule="auto"/>
        <w:ind w:firstLine="425"/>
        <w:jc w:val="both"/>
        <w:rPr>
          <w:rFonts w:ascii="Times New Roman" w:hAnsi="Times New Roman"/>
          <w:sz w:val="28"/>
          <w:szCs w:val="28"/>
        </w:rPr>
      </w:pP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 xml:space="preserve"> </w:t>
      </w:r>
    </w:p>
    <w:p w:rsidR="00527680" w:rsidRPr="00C82F31" w:rsidRDefault="00527680" w:rsidP="00C82F31">
      <w:pPr>
        <w:pStyle w:val="a7"/>
        <w:spacing w:line="360" w:lineRule="auto"/>
        <w:ind w:firstLine="425"/>
        <w:jc w:val="both"/>
        <w:rPr>
          <w:rFonts w:ascii="Times New Roman" w:hAnsi="Times New Roman"/>
          <w:b/>
          <w:iCs/>
          <w:sz w:val="28"/>
          <w:szCs w:val="28"/>
        </w:rPr>
      </w:pPr>
      <w:r w:rsidRPr="00C82F31">
        <w:rPr>
          <w:rFonts w:ascii="Times New Roman" w:hAnsi="Times New Roman"/>
          <w:b/>
          <w:iCs/>
          <w:sz w:val="28"/>
          <w:szCs w:val="28"/>
        </w:rPr>
        <w:tab/>
        <w:t>Характеристики самоактуализирующихся людей:</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1. Более эффективное восприятие реальности;</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Приятие себя, других и природы. (принять себя такими, какими они есть);</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Непосредственность, простота и естественность;</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 xml:space="preserve">Центрированность на проблеме;    </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Независимость: потребность в уединении;</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Автономия: независимость от культуры и окружения;</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Свежесть восприятия;</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Вершинные, или мистические, переживания (моменты сильного волнения или высокого напряжения, а так же моменты расслабления, умиротво</w:t>
      </w:r>
      <w:r>
        <w:rPr>
          <w:rFonts w:ascii="Times New Roman" w:hAnsi="Times New Roman"/>
          <w:sz w:val="28"/>
          <w:szCs w:val="28"/>
        </w:rPr>
        <w:t>рения, блаженства и спокойствия</w:t>
      </w:r>
      <w:r w:rsidRPr="00C82F31">
        <w:rPr>
          <w:rFonts w:ascii="Times New Roman" w:hAnsi="Times New Roman"/>
          <w:sz w:val="28"/>
          <w:szCs w:val="28"/>
        </w:rPr>
        <w:t xml:space="preserve">); </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Общественный интерес;</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Глубокие межличностные отношения;</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Демократичный характер (отсутствие предубеждений);</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Разграничение средств и целей;</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Философское чувство юмора (доброжелательный юмор);</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Креативность (способность к творчеству);</w:t>
      </w:r>
    </w:p>
    <w:p w:rsidR="00527680" w:rsidRPr="00C82F31" w:rsidRDefault="00527680" w:rsidP="00C82F31">
      <w:pPr>
        <w:pStyle w:val="a7"/>
        <w:spacing w:line="360" w:lineRule="auto"/>
        <w:ind w:firstLine="425"/>
        <w:jc w:val="both"/>
        <w:rPr>
          <w:rFonts w:ascii="Times New Roman" w:hAnsi="Times New Roman"/>
          <w:sz w:val="28"/>
          <w:szCs w:val="28"/>
        </w:rPr>
      </w:pPr>
      <w:r w:rsidRPr="00C82F31">
        <w:rPr>
          <w:rFonts w:ascii="Times New Roman" w:hAnsi="Times New Roman"/>
          <w:sz w:val="28"/>
          <w:szCs w:val="28"/>
        </w:rPr>
        <w:t>Сопротивление окультуриванию (находятся в гармонии со своей культурой, сохраняя определенную внутреннюю независимость от нее).</w:t>
      </w:r>
    </w:p>
    <w:p w:rsidR="00527680" w:rsidRPr="00C82F31" w:rsidRDefault="00527680" w:rsidP="00C82F31">
      <w:pPr>
        <w:spacing w:before="120" w:after="0" w:line="240" w:lineRule="auto"/>
        <w:ind w:firstLine="426"/>
        <w:jc w:val="both"/>
        <w:rPr>
          <w:rFonts w:ascii="Times New Roman" w:hAnsi="Times New Roman"/>
          <w:sz w:val="32"/>
          <w:szCs w:val="32"/>
        </w:rPr>
      </w:pPr>
    </w:p>
    <w:p w:rsidR="00527680" w:rsidRDefault="00527680" w:rsidP="00EC010F">
      <w:pPr>
        <w:pStyle w:val="12"/>
        <w:spacing w:line="360" w:lineRule="auto"/>
        <w:jc w:val="both"/>
        <w:rPr>
          <w:rFonts w:ascii="Times New Roman" w:hAnsi="Times New Roman"/>
          <w:sz w:val="28"/>
          <w:szCs w:val="28"/>
        </w:rPr>
      </w:pPr>
    </w:p>
    <w:p w:rsidR="00527680" w:rsidRDefault="00527680" w:rsidP="003B29D6">
      <w:pPr>
        <w:jc w:val="center"/>
        <w:rPr>
          <w:rFonts w:ascii="Times New Roman" w:hAnsi="Times New Roman"/>
          <w:b/>
          <w:sz w:val="28"/>
          <w:szCs w:val="28"/>
        </w:rPr>
      </w:pPr>
      <w:r w:rsidRPr="00273BC1">
        <w:rPr>
          <w:rFonts w:ascii="Times New Roman" w:hAnsi="Times New Roman"/>
          <w:b/>
          <w:sz w:val="28"/>
          <w:szCs w:val="28"/>
        </w:rPr>
        <w:t>ЗАКЛЮЧЕНИЕ</w:t>
      </w:r>
    </w:p>
    <w:p w:rsidR="00527680" w:rsidRPr="004A06C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Итак, в результате проведенных нами теоретических исследований, на основе анализа различных теорий по изучению мотивации, можно заключить, что мотивационная сфера человека очень сложна и неоднородна.</w:t>
      </w:r>
    </w:p>
    <w:p w:rsidR="00527680" w:rsidRPr="004A06C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В современной психологии в настоящее время существует множество различных теорий, подходы которых изучению проблемы мотивации настолько различны, что порой их можно назвать диаметрально противоположными. Тем не менее мы не ставили перед собой задачи привести качественный анализ отдельных теорий, мы лишь пытались рассмотреть основные направления в современных исследованиях. Нам кажется, что сама сложность данного понятия, многоуровневая организация мотивационной сферы человека, сложность структуры и механизмов ее формирования, открывает широкие возможности для применения всех упомянутых нами теорий. То есть утверждения отдельных теорий могут направляться на различные элементы мотивационной структуры и именно в этих направлениях будут наиболее компетентными и валидными.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 с учетом прогрессивных идей различных теорий.</w:t>
      </w:r>
    </w:p>
    <w:p w:rsidR="0052768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При изучении различных теорий мотивации, при определении механизма и структуры мотивационной сферы профессиональной деятельности, мы пришли к заключению, что действительно мотивация человека является сложной системой, имеющей в своей основе как биологические, так и социальные элементы, поэтому и к изучению мотивации профессиональной деятельности человека необходимо подходить, учитывая данное обстоятельство. Мотивация человека, с одной стороны, имеет много общего с мотивацией животных, в части удовлетворения своих биологических потребностей. Но, с другой стороны, имеется ряд специфических особенностей, пр</w:t>
      </w:r>
      <w:r>
        <w:rPr>
          <w:rFonts w:ascii="Times New Roman" w:hAnsi="Times New Roman"/>
          <w:sz w:val="28"/>
          <w:szCs w:val="28"/>
        </w:rPr>
        <w:t xml:space="preserve">исущих только человеку, что так, </w:t>
      </w:r>
      <w:r w:rsidRPr="004A06C0">
        <w:rPr>
          <w:rFonts w:ascii="Times New Roman" w:hAnsi="Times New Roman"/>
          <w:sz w:val="28"/>
          <w:szCs w:val="28"/>
        </w:rPr>
        <w:t xml:space="preserve">же необходимо учитывать </w:t>
      </w:r>
    </w:p>
    <w:p w:rsidR="00527680" w:rsidRPr="004A06C0" w:rsidRDefault="00527680" w:rsidP="004A06C0">
      <w:pPr>
        <w:pStyle w:val="a7"/>
        <w:spacing w:line="360" w:lineRule="auto"/>
        <w:jc w:val="both"/>
        <w:rPr>
          <w:rFonts w:ascii="Times New Roman" w:hAnsi="Times New Roman"/>
          <w:sz w:val="28"/>
          <w:szCs w:val="28"/>
        </w:rPr>
      </w:pPr>
      <w:r w:rsidRPr="004A06C0">
        <w:rPr>
          <w:rFonts w:ascii="Times New Roman" w:hAnsi="Times New Roman"/>
          <w:sz w:val="28"/>
          <w:szCs w:val="28"/>
        </w:rPr>
        <w:t>при изучении именно человеческой мотивационной сферы. Нельзя умалять влияния ни той, ни другой части мотивационной сферы человека, на систему мотивационной направленности личности в целом, так как это может привести к искажению целостного понимания данного вопроса.</w:t>
      </w:r>
    </w:p>
    <w:p w:rsidR="00527680" w:rsidRPr="004A06C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 xml:space="preserve">Структура мотивационной сферы человека в процессе жизнедеятельности проходит этапы формирования и становления. Это формирование представляет собой сложный процесс, происходящий как под влиянием своей внутренней работы, так и под влиянием внешних факторов окружающей его среды.  Поэтому большое внимание в своей работе мы уделили и индивидуальным различиям. </w:t>
      </w:r>
    </w:p>
    <w:p w:rsidR="00527680" w:rsidRPr="004A06C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Мы уделили особое внимание этому вопросу, так как сформировавшаяся система мотивации человека оказывает большое влияние не только на его поведенческие особенности, но и, как динамическая характеристика личности, на структуру личности человека в целом. Определяет общую направленность личности, стремления человека, его жизненный путь, и профессиональную деятельность.</w:t>
      </w:r>
    </w:p>
    <w:p w:rsidR="00527680" w:rsidRPr="004A06C0" w:rsidRDefault="00527680" w:rsidP="004A06C0">
      <w:pPr>
        <w:pStyle w:val="a7"/>
        <w:spacing w:line="360" w:lineRule="auto"/>
        <w:ind w:firstLine="425"/>
        <w:jc w:val="both"/>
        <w:rPr>
          <w:rFonts w:ascii="Times New Roman" w:hAnsi="Times New Roman"/>
          <w:sz w:val="28"/>
          <w:szCs w:val="28"/>
        </w:rPr>
      </w:pPr>
      <w:r w:rsidRPr="004A06C0">
        <w:rPr>
          <w:rFonts w:ascii="Times New Roman" w:hAnsi="Times New Roman"/>
          <w:sz w:val="28"/>
          <w:szCs w:val="28"/>
        </w:rPr>
        <w:t>Мы считаем, что изучения в области мотивации будут продолжены в исследованиях современных психологов, так как актуальность этой темы очевидна и практически значима.</w:t>
      </w:r>
    </w:p>
    <w:p w:rsidR="00527680" w:rsidRDefault="00527680" w:rsidP="004A06C0">
      <w:pPr>
        <w:ind w:firstLine="426"/>
        <w:jc w:val="both"/>
      </w:pPr>
    </w:p>
    <w:p w:rsidR="00527680" w:rsidRPr="004A06C0" w:rsidRDefault="00527680" w:rsidP="004A06C0"/>
    <w:p w:rsidR="00527680" w:rsidRPr="004A06C0" w:rsidRDefault="00527680" w:rsidP="004A06C0"/>
    <w:p w:rsidR="00527680" w:rsidRPr="004A06C0" w:rsidRDefault="00527680" w:rsidP="004A06C0"/>
    <w:p w:rsidR="00527680" w:rsidRPr="004A06C0" w:rsidRDefault="00527680" w:rsidP="004A06C0"/>
    <w:p w:rsidR="00527680" w:rsidRPr="004A06C0" w:rsidRDefault="00527680" w:rsidP="004A06C0"/>
    <w:p w:rsidR="00527680" w:rsidRPr="004A06C0" w:rsidRDefault="00527680" w:rsidP="004A06C0"/>
    <w:p w:rsidR="00527680" w:rsidRPr="004A06C0" w:rsidRDefault="00527680" w:rsidP="004A06C0"/>
    <w:p w:rsidR="00527680" w:rsidRDefault="00527680" w:rsidP="00FA5E24"/>
    <w:p w:rsidR="00527680" w:rsidRDefault="00527680" w:rsidP="00FA5E24"/>
    <w:p w:rsidR="00527680" w:rsidRDefault="00527680" w:rsidP="00FA5E24">
      <w:pPr>
        <w:jc w:val="center"/>
        <w:rPr>
          <w:rFonts w:ascii="Times New Roman" w:hAnsi="Times New Roman"/>
          <w:b/>
          <w:sz w:val="28"/>
          <w:szCs w:val="28"/>
        </w:rPr>
      </w:pPr>
      <w:r w:rsidRPr="00273BC1">
        <w:rPr>
          <w:rFonts w:ascii="Times New Roman" w:hAnsi="Times New Roman"/>
          <w:b/>
          <w:sz w:val="28"/>
          <w:szCs w:val="28"/>
        </w:rPr>
        <w:t>ГЛОССАРИЙ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409"/>
        <w:gridCol w:w="6628"/>
      </w:tblGrid>
      <w:tr w:rsidR="00527680" w:rsidRPr="00000C32" w:rsidTr="00000C32">
        <w:trPr>
          <w:trHeight w:val="682"/>
        </w:trPr>
        <w:tc>
          <w:tcPr>
            <w:tcW w:w="534" w:type="dxa"/>
          </w:tcPr>
          <w:p w:rsidR="00527680" w:rsidRPr="00000C32" w:rsidRDefault="00527680" w:rsidP="00000C32">
            <w:pPr>
              <w:tabs>
                <w:tab w:val="left" w:pos="3170"/>
                <w:tab w:val="left" w:pos="10178"/>
              </w:tabs>
              <w:autoSpaceDE w:val="0"/>
              <w:autoSpaceDN w:val="0"/>
              <w:adjustRightInd w:val="0"/>
              <w:spacing w:after="0" w:line="360" w:lineRule="auto"/>
              <w:jc w:val="both"/>
              <w:rPr>
                <w:rFonts w:ascii="Times New Roman" w:hAnsi="Times New Roman"/>
                <w:bCs/>
                <w:sz w:val="24"/>
                <w:szCs w:val="24"/>
              </w:rPr>
            </w:pPr>
            <w:r w:rsidRPr="00000C32">
              <w:rPr>
                <w:rFonts w:ascii="Times New Roman" w:hAnsi="Times New Roman"/>
                <w:bCs/>
                <w:sz w:val="24"/>
                <w:szCs w:val="24"/>
              </w:rPr>
              <w:t>№ п∕п</w:t>
            </w:r>
          </w:p>
        </w:tc>
        <w:tc>
          <w:tcPr>
            <w:tcW w:w="2409"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8"/>
              </w:rPr>
            </w:pPr>
            <w:r w:rsidRPr="00000C32">
              <w:rPr>
                <w:rFonts w:ascii="Times New Roman" w:hAnsi="Times New Roman"/>
                <w:bCs/>
                <w:sz w:val="28"/>
                <w:szCs w:val="28"/>
              </w:rPr>
              <w:t xml:space="preserve"> Новые понятия</w:t>
            </w:r>
          </w:p>
        </w:tc>
        <w:tc>
          <w:tcPr>
            <w:tcW w:w="6628"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4"/>
              </w:rPr>
            </w:pPr>
            <w:r w:rsidRPr="00000C32">
              <w:rPr>
                <w:rFonts w:ascii="Times New Roman" w:hAnsi="Times New Roman"/>
                <w:bCs/>
                <w:sz w:val="28"/>
                <w:szCs w:val="24"/>
              </w:rPr>
              <w:t xml:space="preserve">                              Содержание</w:t>
            </w:r>
          </w:p>
        </w:tc>
      </w:tr>
      <w:tr w:rsidR="00527680" w:rsidRPr="00000C32" w:rsidTr="00000C32">
        <w:trPr>
          <w:trHeight w:val="511"/>
        </w:trPr>
        <w:tc>
          <w:tcPr>
            <w:tcW w:w="534"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4"/>
              </w:rPr>
            </w:pPr>
            <w:r w:rsidRPr="00000C32">
              <w:rPr>
                <w:rFonts w:ascii="Times New Roman" w:hAnsi="Times New Roman"/>
                <w:bCs/>
                <w:sz w:val="28"/>
                <w:szCs w:val="24"/>
              </w:rPr>
              <w:t xml:space="preserve"> 1</w:t>
            </w:r>
          </w:p>
        </w:tc>
        <w:tc>
          <w:tcPr>
            <w:tcW w:w="2409" w:type="dxa"/>
          </w:tcPr>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
                <w:bCs/>
                <w:sz w:val="28"/>
                <w:szCs w:val="24"/>
              </w:rPr>
              <w:t xml:space="preserve">     Потребность</w:t>
            </w:r>
          </w:p>
        </w:tc>
        <w:tc>
          <w:tcPr>
            <w:tcW w:w="6628" w:type="dxa"/>
          </w:tcPr>
          <w:p w:rsidR="00527680" w:rsidRPr="00000C32" w:rsidRDefault="00527680" w:rsidP="00000C32">
            <w:pPr>
              <w:shd w:val="clear" w:color="auto" w:fill="FFFFFF"/>
              <w:tabs>
                <w:tab w:val="left" w:pos="3170"/>
                <w:tab w:val="left" w:pos="10178"/>
              </w:tabs>
              <w:autoSpaceDE w:val="0"/>
              <w:autoSpaceDN w:val="0"/>
              <w:adjustRightInd w:val="0"/>
              <w:spacing w:before="100" w:beforeAutospacing="1" w:after="100" w:afterAutospacing="1"/>
              <w:ind w:firstLine="34"/>
              <w:jc w:val="both"/>
              <w:rPr>
                <w:rFonts w:ascii="Times New Roman" w:hAnsi="Times New Roman"/>
                <w:sz w:val="24"/>
                <w:szCs w:val="24"/>
              </w:rPr>
            </w:pPr>
            <w:r w:rsidRPr="00000C32">
              <w:rPr>
                <w:rFonts w:ascii="Times New Roman" w:hAnsi="Times New Roman"/>
                <w:sz w:val="24"/>
                <w:szCs w:val="24"/>
              </w:rPr>
              <w:t>Более или менее чёткое осознание специфического дефицита в динамике информационного и вещественного обмена между личностью (организмом) и средой</w:t>
            </w:r>
          </w:p>
        </w:tc>
      </w:tr>
      <w:tr w:rsidR="00527680" w:rsidRPr="00000C32" w:rsidTr="00000C32">
        <w:trPr>
          <w:trHeight w:val="283"/>
        </w:trPr>
        <w:tc>
          <w:tcPr>
            <w:tcW w:w="534" w:type="dxa"/>
          </w:tcPr>
          <w:p w:rsidR="00527680" w:rsidRPr="00000C32" w:rsidRDefault="00527680" w:rsidP="00000C32">
            <w:pPr>
              <w:tabs>
                <w:tab w:val="left" w:pos="3170"/>
                <w:tab w:val="left" w:pos="10178"/>
              </w:tabs>
              <w:autoSpaceDE w:val="0"/>
              <w:autoSpaceDN w:val="0"/>
              <w:adjustRightInd w:val="0"/>
              <w:spacing w:before="600" w:after="0" w:line="360" w:lineRule="auto"/>
              <w:jc w:val="both"/>
              <w:rPr>
                <w:rFonts w:ascii="Times New Roman" w:hAnsi="Times New Roman"/>
                <w:bCs/>
                <w:sz w:val="28"/>
                <w:szCs w:val="24"/>
              </w:rPr>
            </w:pPr>
            <w:r w:rsidRPr="00000C32">
              <w:rPr>
                <w:rFonts w:ascii="Times New Roman" w:hAnsi="Times New Roman"/>
                <w:bCs/>
                <w:sz w:val="28"/>
                <w:szCs w:val="24"/>
              </w:rPr>
              <w:t xml:space="preserve"> 2</w:t>
            </w:r>
          </w:p>
        </w:tc>
        <w:tc>
          <w:tcPr>
            <w:tcW w:w="2409" w:type="dxa"/>
          </w:tcPr>
          <w:p w:rsidR="00527680" w:rsidRPr="00000C32" w:rsidRDefault="00527680" w:rsidP="00000C32">
            <w:pPr>
              <w:tabs>
                <w:tab w:val="left" w:pos="3170"/>
                <w:tab w:val="left" w:pos="10178"/>
              </w:tabs>
              <w:autoSpaceDE w:val="0"/>
              <w:autoSpaceDN w:val="0"/>
              <w:adjustRightInd w:val="0"/>
              <w:spacing w:before="480" w:after="0" w:line="360" w:lineRule="auto"/>
              <w:jc w:val="both"/>
              <w:rPr>
                <w:rFonts w:ascii="Times New Roman" w:hAnsi="Times New Roman"/>
                <w:bCs/>
                <w:sz w:val="28"/>
                <w:szCs w:val="24"/>
              </w:rPr>
            </w:pPr>
            <w:r w:rsidRPr="00000C32">
              <w:rPr>
                <w:rFonts w:ascii="Times New Roman" w:hAnsi="Times New Roman"/>
                <w:b/>
                <w:bCs/>
                <w:sz w:val="28"/>
                <w:szCs w:val="24"/>
              </w:rPr>
              <w:t xml:space="preserve">         Мотив </w:t>
            </w:r>
          </w:p>
        </w:tc>
        <w:tc>
          <w:tcPr>
            <w:tcW w:w="6628" w:type="dxa"/>
          </w:tcPr>
          <w:p w:rsidR="00527680" w:rsidRPr="00000C32" w:rsidRDefault="00527680" w:rsidP="00000C32">
            <w:pPr>
              <w:shd w:val="clear" w:color="auto" w:fill="FFFFFF"/>
              <w:tabs>
                <w:tab w:val="left" w:pos="3218"/>
                <w:tab w:val="left" w:pos="10332"/>
              </w:tabs>
              <w:autoSpaceDE w:val="0"/>
              <w:autoSpaceDN w:val="0"/>
              <w:adjustRightInd w:val="0"/>
              <w:spacing w:after="0"/>
              <w:ind w:firstLine="34"/>
              <w:jc w:val="both"/>
              <w:rPr>
                <w:rFonts w:ascii="Times New Roman" w:hAnsi="Times New Roman"/>
                <w:sz w:val="24"/>
                <w:szCs w:val="24"/>
              </w:rPr>
            </w:pPr>
            <w:r w:rsidRPr="00000C32">
              <w:rPr>
                <w:rFonts w:ascii="Times New Roman" w:hAnsi="Times New Roman"/>
                <w:sz w:val="24"/>
                <w:szCs w:val="24"/>
              </w:rPr>
              <w:t>Внутреннее, т.е. исходящее от субъекта, побуждение к определённым действиям, ориентированным, в конечном счёте, на удовлетворении потребности или достижении желаемого состояния среды или собственной личности</w:t>
            </w:r>
          </w:p>
        </w:tc>
      </w:tr>
      <w:tr w:rsidR="00527680" w:rsidRPr="00000C32" w:rsidTr="00000C32">
        <w:trPr>
          <w:trHeight w:val="345"/>
        </w:trPr>
        <w:tc>
          <w:tcPr>
            <w:tcW w:w="534" w:type="dxa"/>
          </w:tcPr>
          <w:p w:rsidR="00527680" w:rsidRPr="00000C32" w:rsidRDefault="00527680" w:rsidP="00000C32">
            <w:pPr>
              <w:tabs>
                <w:tab w:val="left" w:pos="3170"/>
                <w:tab w:val="left" w:pos="10178"/>
              </w:tabs>
              <w:autoSpaceDE w:val="0"/>
              <w:autoSpaceDN w:val="0"/>
              <w:adjustRightInd w:val="0"/>
              <w:spacing w:before="120" w:after="0" w:line="360" w:lineRule="auto"/>
              <w:jc w:val="both"/>
              <w:rPr>
                <w:rFonts w:ascii="Times New Roman" w:hAnsi="Times New Roman"/>
                <w:bCs/>
                <w:sz w:val="28"/>
                <w:szCs w:val="24"/>
              </w:rPr>
            </w:pPr>
            <w:r w:rsidRPr="00000C32">
              <w:rPr>
                <w:rFonts w:ascii="Times New Roman" w:hAnsi="Times New Roman"/>
                <w:bCs/>
                <w:sz w:val="28"/>
                <w:szCs w:val="24"/>
              </w:rPr>
              <w:t xml:space="preserve"> 3</w:t>
            </w:r>
          </w:p>
        </w:tc>
        <w:tc>
          <w:tcPr>
            <w:tcW w:w="2409" w:type="dxa"/>
          </w:tcPr>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
                <w:bCs/>
                <w:sz w:val="28"/>
                <w:szCs w:val="24"/>
              </w:rPr>
              <w:t xml:space="preserve">    Мотивация </w:t>
            </w:r>
          </w:p>
        </w:tc>
        <w:tc>
          <w:tcPr>
            <w:tcW w:w="6628" w:type="dxa"/>
          </w:tcPr>
          <w:p w:rsidR="00527680" w:rsidRPr="00000C32" w:rsidRDefault="00527680" w:rsidP="00000C32">
            <w:pPr>
              <w:shd w:val="clear" w:color="auto" w:fill="FFFFFF"/>
              <w:tabs>
                <w:tab w:val="left" w:pos="3170"/>
                <w:tab w:val="left" w:pos="10178"/>
              </w:tabs>
              <w:autoSpaceDE w:val="0"/>
              <w:autoSpaceDN w:val="0"/>
              <w:adjustRightInd w:val="0"/>
              <w:spacing w:before="120" w:after="0"/>
              <w:ind w:firstLine="34"/>
              <w:jc w:val="both"/>
              <w:rPr>
                <w:rFonts w:ascii="Times New Roman" w:hAnsi="Times New Roman"/>
                <w:sz w:val="24"/>
                <w:szCs w:val="24"/>
              </w:rPr>
            </w:pPr>
            <w:r w:rsidRPr="00000C32">
              <w:rPr>
                <w:rFonts w:ascii="Times New Roman" w:hAnsi="Times New Roman"/>
                <w:sz w:val="24"/>
                <w:szCs w:val="24"/>
              </w:rPr>
              <w:t>Совокупность процессов формирования, функционирования, взаимодействия и преобразования мотивов поведения людей и животных</w:t>
            </w:r>
          </w:p>
        </w:tc>
      </w:tr>
      <w:tr w:rsidR="00527680" w:rsidRPr="00000C32" w:rsidTr="00000C32">
        <w:trPr>
          <w:trHeight w:val="330"/>
        </w:trPr>
        <w:tc>
          <w:tcPr>
            <w:tcW w:w="534"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4"/>
              </w:rPr>
            </w:pPr>
            <w:r w:rsidRPr="00000C32">
              <w:rPr>
                <w:rFonts w:ascii="Times New Roman" w:hAnsi="Times New Roman"/>
                <w:bCs/>
                <w:sz w:val="28"/>
                <w:szCs w:val="24"/>
              </w:rPr>
              <w:t xml:space="preserve"> 4</w:t>
            </w:r>
          </w:p>
        </w:tc>
        <w:tc>
          <w:tcPr>
            <w:tcW w:w="2409"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
                <w:bCs/>
                <w:sz w:val="28"/>
                <w:szCs w:val="24"/>
              </w:rPr>
            </w:pPr>
            <w:r w:rsidRPr="00000C32">
              <w:rPr>
                <w:rFonts w:ascii="Times New Roman" w:hAnsi="Times New Roman"/>
                <w:b/>
                <w:sz w:val="28"/>
              </w:rPr>
              <w:t>Мотив - стимул</w:t>
            </w:r>
          </w:p>
        </w:tc>
        <w:tc>
          <w:tcPr>
            <w:tcW w:w="6628" w:type="dxa"/>
          </w:tcPr>
          <w:p w:rsidR="00527680" w:rsidRPr="00000C32" w:rsidRDefault="00527680" w:rsidP="00000C32">
            <w:pPr>
              <w:pStyle w:val="3"/>
              <w:spacing w:before="120" w:line="360" w:lineRule="auto"/>
              <w:jc w:val="both"/>
              <w:rPr>
                <w:rFonts w:ascii="Times New Roman" w:hAnsi="Times New Roman"/>
                <w:b w:val="0"/>
                <w:bCs w:val="0"/>
                <w:color w:val="auto"/>
                <w:sz w:val="24"/>
                <w:szCs w:val="24"/>
              </w:rPr>
            </w:pPr>
            <w:r w:rsidRPr="00000C32">
              <w:rPr>
                <w:rFonts w:ascii="Times New Roman" w:hAnsi="Times New Roman"/>
                <w:b w:val="0"/>
                <w:bCs w:val="0"/>
                <w:color w:val="auto"/>
                <w:sz w:val="24"/>
                <w:szCs w:val="24"/>
              </w:rPr>
              <w:t>Мотив, который играет роль дополнительного побуждающего фактора</w:t>
            </w:r>
          </w:p>
        </w:tc>
      </w:tr>
      <w:tr w:rsidR="00527680" w:rsidRPr="00000C32" w:rsidTr="00000C32">
        <w:trPr>
          <w:trHeight w:val="1203"/>
        </w:trPr>
        <w:tc>
          <w:tcPr>
            <w:tcW w:w="534" w:type="dxa"/>
          </w:tcPr>
          <w:p w:rsidR="00527680" w:rsidRPr="00000C32" w:rsidRDefault="00527680" w:rsidP="00000C32">
            <w:pPr>
              <w:tabs>
                <w:tab w:val="left" w:pos="3170"/>
                <w:tab w:val="left" w:pos="10178"/>
              </w:tabs>
              <w:autoSpaceDE w:val="0"/>
              <w:autoSpaceDN w:val="0"/>
              <w:adjustRightInd w:val="0"/>
              <w:spacing w:before="720" w:after="0" w:line="360" w:lineRule="auto"/>
              <w:jc w:val="both"/>
              <w:rPr>
                <w:rFonts w:ascii="Times New Roman" w:hAnsi="Times New Roman"/>
                <w:bCs/>
                <w:sz w:val="28"/>
                <w:szCs w:val="24"/>
              </w:rPr>
            </w:pPr>
            <w:r w:rsidRPr="00000C32">
              <w:rPr>
                <w:rFonts w:ascii="Times New Roman" w:hAnsi="Times New Roman"/>
                <w:bCs/>
                <w:sz w:val="28"/>
                <w:szCs w:val="24"/>
              </w:rPr>
              <w:t xml:space="preserve"> 5</w:t>
            </w:r>
          </w:p>
        </w:tc>
        <w:tc>
          <w:tcPr>
            <w:tcW w:w="2409" w:type="dxa"/>
          </w:tcPr>
          <w:p w:rsidR="00527680" w:rsidRPr="00000C32" w:rsidRDefault="00527680" w:rsidP="00000C32">
            <w:pPr>
              <w:tabs>
                <w:tab w:val="left" w:pos="3170"/>
                <w:tab w:val="left" w:pos="10178"/>
              </w:tabs>
              <w:autoSpaceDE w:val="0"/>
              <w:autoSpaceDN w:val="0"/>
              <w:adjustRightInd w:val="0"/>
              <w:spacing w:before="240" w:after="0" w:line="360" w:lineRule="auto"/>
              <w:ind w:left="57"/>
              <w:jc w:val="center"/>
              <w:rPr>
                <w:rFonts w:ascii="Times New Roman" w:hAnsi="Times New Roman"/>
                <w:bCs/>
                <w:sz w:val="28"/>
                <w:szCs w:val="24"/>
              </w:rPr>
            </w:pPr>
            <w:r w:rsidRPr="00000C32">
              <w:rPr>
                <w:rFonts w:ascii="Times New Roman" w:hAnsi="Times New Roman"/>
                <w:b/>
                <w:bCs/>
                <w:sz w:val="28"/>
                <w:szCs w:val="24"/>
              </w:rPr>
              <w:t>Предметный      мотив</w:t>
            </w:r>
          </w:p>
        </w:tc>
        <w:tc>
          <w:tcPr>
            <w:tcW w:w="6628" w:type="dxa"/>
          </w:tcPr>
          <w:p w:rsidR="00527680" w:rsidRPr="00000C32" w:rsidRDefault="00527680" w:rsidP="00000C32">
            <w:pPr>
              <w:spacing w:before="240" w:after="0" w:line="360" w:lineRule="auto"/>
              <w:ind w:firstLine="50"/>
              <w:jc w:val="both"/>
              <w:rPr>
                <w:rFonts w:ascii="Times New Roman" w:hAnsi="Times New Roman"/>
                <w:sz w:val="24"/>
                <w:szCs w:val="24"/>
              </w:rPr>
            </w:pPr>
            <w:r w:rsidRPr="00000C32">
              <w:rPr>
                <w:rFonts w:ascii="Times New Roman" w:hAnsi="Times New Roman"/>
                <w:sz w:val="24"/>
                <w:szCs w:val="24"/>
              </w:rPr>
              <w:t>Мотив, организующий целевую направленность деятельности с указанием на результат</w:t>
            </w:r>
          </w:p>
        </w:tc>
      </w:tr>
      <w:tr w:rsidR="00527680" w:rsidRPr="00000C32" w:rsidTr="00000C32">
        <w:trPr>
          <w:trHeight w:val="1082"/>
        </w:trPr>
        <w:tc>
          <w:tcPr>
            <w:tcW w:w="534" w:type="dxa"/>
          </w:tcPr>
          <w:p w:rsidR="00527680" w:rsidRPr="00000C32" w:rsidRDefault="00527680" w:rsidP="00000C32">
            <w:pPr>
              <w:tabs>
                <w:tab w:val="left" w:pos="3170"/>
                <w:tab w:val="left" w:pos="10178"/>
              </w:tabs>
              <w:autoSpaceDE w:val="0"/>
              <w:autoSpaceDN w:val="0"/>
              <w:adjustRightInd w:val="0"/>
              <w:spacing w:before="480" w:after="0" w:line="360" w:lineRule="auto"/>
              <w:jc w:val="both"/>
              <w:rPr>
                <w:rFonts w:ascii="Times New Roman" w:hAnsi="Times New Roman"/>
                <w:bCs/>
                <w:sz w:val="28"/>
                <w:szCs w:val="24"/>
              </w:rPr>
            </w:pPr>
            <w:r w:rsidRPr="00000C32">
              <w:rPr>
                <w:rFonts w:ascii="Times New Roman" w:hAnsi="Times New Roman"/>
                <w:bCs/>
                <w:sz w:val="28"/>
                <w:szCs w:val="24"/>
              </w:rPr>
              <w:t xml:space="preserve"> 6</w:t>
            </w:r>
          </w:p>
        </w:tc>
        <w:tc>
          <w:tcPr>
            <w:tcW w:w="2409" w:type="dxa"/>
          </w:tcPr>
          <w:p w:rsidR="00527680" w:rsidRPr="00000C32" w:rsidRDefault="00527680" w:rsidP="00000C32">
            <w:pPr>
              <w:tabs>
                <w:tab w:val="left" w:pos="3170"/>
                <w:tab w:val="left" w:pos="10178"/>
              </w:tabs>
              <w:autoSpaceDE w:val="0"/>
              <w:autoSpaceDN w:val="0"/>
              <w:adjustRightInd w:val="0"/>
              <w:spacing w:before="120" w:after="0" w:line="360" w:lineRule="auto"/>
              <w:ind w:left="340" w:hanging="318"/>
              <w:jc w:val="both"/>
              <w:rPr>
                <w:rFonts w:ascii="Times New Roman" w:hAnsi="Times New Roman"/>
                <w:b/>
                <w:bCs/>
                <w:sz w:val="28"/>
                <w:szCs w:val="24"/>
              </w:rPr>
            </w:pPr>
            <w:r w:rsidRPr="00000C32">
              <w:rPr>
                <w:rFonts w:ascii="Times New Roman" w:hAnsi="Times New Roman"/>
                <w:b/>
                <w:bCs/>
                <w:sz w:val="28"/>
                <w:szCs w:val="24"/>
              </w:rPr>
              <w:t xml:space="preserve">    Актуальный</w:t>
            </w:r>
          </w:p>
          <w:p w:rsidR="00527680" w:rsidRPr="00000C32" w:rsidRDefault="00527680" w:rsidP="00000C32">
            <w:pPr>
              <w:tabs>
                <w:tab w:val="left" w:pos="3170"/>
                <w:tab w:val="left" w:pos="10178"/>
              </w:tabs>
              <w:autoSpaceDE w:val="0"/>
              <w:autoSpaceDN w:val="0"/>
              <w:adjustRightInd w:val="0"/>
              <w:spacing w:after="0" w:line="360" w:lineRule="auto"/>
              <w:ind w:left="340" w:hanging="318"/>
              <w:jc w:val="both"/>
              <w:rPr>
                <w:rFonts w:ascii="Times New Roman" w:hAnsi="Times New Roman"/>
                <w:b/>
                <w:bCs/>
                <w:sz w:val="28"/>
                <w:szCs w:val="24"/>
              </w:rPr>
            </w:pPr>
            <w:r w:rsidRPr="00000C32">
              <w:rPr>
                <w:rFonts w:ascii="Times New Roman" w:hAnsi="Times New Roman"/>
                <w:b/>
                <w:bCs/>
                <w:sz w:val="28"/>
                <w:szCs w:val="24"/>
              </w:rPr>
              <w:t xml:space="preserve">          мотив</w:t>
            </w:r>
          </w:p>
        </w:tc>
        <w:tc>
          <w:tcPr>
            <w:tcW w:w="6628" w:type="dxa"/>
          </w:tcPr>
          <w:p w:rsidR="00527680" w:rsidRPr="00000C32" w:rsidRDefault="00527680" w:rsidP="00000C32">
            <w:pPr>
              <w:tabs>
                <w:tab w:val="left" w:pos="3170"/>
                <w:tab w:val="left" w:pos="10178"/>
              </w:tabs>
              <w:autoSpaceDE w:val="0"/>
              <w:autoSpaceDN w:val="0"/>
              <w:adjustRightInd w:val="0"/>
              <w:spacing w:before="120" w:after="0" w:line="360" w:lineRule="auto"/>
              <w:jc w:val="both"/>
              <w:rPr>
                <w:rFonts w:ascii="Times New Roman" w:hAnsi="Times New Roman"/>
                <w:bCs/>
                <w:sz w:val="28"/>
                <w:szCs w:val="24"/>
              </w:rPr>
            </w:pPr>
            <w:r w:rsidRPr="00000C32">
              <w:rPr>
                <w:rFonts w:ascii="Times New Roman" w:hAnsi="Times New Roman"/>
                <w:sz w:val="24"/>
                <w:szCs w:val="24"/>
              </w:rPr>
              <w:t>Мотив, который личностно выбран и является мотивом реальных действий</w:t>
            </w:r>
          </w:p>
        </w:tc>
      </w:tr>
      <w:tr w:rsidR="00527680" w:rsidRPr="00000C32" w:rsidTr="00000C32">
        <w:trPr>
          <w:trHeight w:val="1082"/>
        </w:trPr>
        <w:tc>
          <w:tcPr>
            <w:tcW w:w="534" w:type="dxa"/>
          </w:tcPr>
          <w:p w:rsidR="00527680" w:rsidRPr="00000C32" w:rsidRDefault="00527680" w:rsidP="00000C32">
            <w:pPr>
              <w:tabs>
                <w:tab w:val="left" w:pos="3170"/>
                <w:tab w:val="left" w:pos="10178"/>
              </w:tabs>
              <w:autoSpaceDE w:val="0"/>
              <w:autoSpaceDN w:val="0"/>
              <w:adjustRightInd w:val="0"/>
              <w:spacing w:before="120" w:after="0" w:line="360" w:lineRule="auto"/>
              <w:jc w:val="both"/>
              <w:rPr>
                <w:rFonts w:ascii="Times New Roman" w:hAnsi="Times New Roman"/>
                <w:bCs/>
                <w:sz w:val="28"/>
                <w:szCs w:val="24"/>
              </w:rPr>
            </w:pPr>
            <w:r w:rsidRPr="00000C32">
              <w:rPr>
                <w:rFonts w:ascii="Times New Roman" w:hAnsi="Times New Roman"/>
                <w:bCs/>
                <w:sz w:val="28"/>
                <w:szCs w:val="24"/>
              </w:rPr>
              <w:t xml:space="preserve"> 7</w:t>
            </w:r>
          </w:p>
        </w:tc>
        <w:tc>
          <w:tcPr>
            <w:tcW w:w="2409" w:type="dxa"/>
          </w:tcPr>
          <w:p w:rsidR="00527680" w:rsidRPr="00000C32" w:rsidRDefault="00527680" w:rsidP="00000C32">
            <w:pPr>
              <w:tabs>
                <w:tab w:val="left" w:pos="3170"/>
                <w:tab w:val="left" w:pos="10178"/>
              </w:tabs>
              <w:autoSpaceDE w:val="0"/>
              <w:autoSpaceDN w:val="0"/>
              <w:adjustRightInd w:val="0"/>
              <w:spacing w:before="120" w:after="0" w:line="360" w:lineRule="auto"/>
              <w:jc w:val="center"/>
              <w:rPr>
                <w:rFonts w:ascii="Times New Roman" w:hAnsi="Times New Roman"/>
                <w:bCs/>
                <w:sz w:val="28"/>
                <w:szCs w:val="24"/>
              </w:rPr>
            </w:pPr>
            <w:r w:rsidRPr="00000C32">
              <w:rPr>
                <w:rFonts w:ascii="Times New Roman" w:hAnsi="Times New Roman"/>
                <w:b/>
                <w:bCs/>
                <w:sz w:val="28"/>
                <w:szCs w:val="24"/>
              </w:rPr>
              <w:t>Осознаваемый мотив</w:t>
            </w:r>
          </w:p>
        </w:tc>
        <w:tc>
          <w:tcPr>
            <w:tcW w:w="6628" w:type="dxa"/>
          </w:tcPr>
          <w:p w:rsidR="00527680" w:rsidRPr="00000C32" w:rsidRDefault="00527680" w:rsidP="00000C32">
            <w:pPr>
              <w:tabs>
                <w:tab w:val="left" w:pos="3170"/>
                <w:tab w:val="left" w:pos="10178"/>
              </w:tabs>
              <w:autoSpaceDE w:val="0"/>
              <w:autoSpaceDN w:val="0"/>
              <w:adjustRightInd w:val="0"/>
              <w:spacing w:before="120" w:after="0" w:line="360" w:lineRule="auto"/>
              <w:jc w:val="both"/>
              <w:rPr>
                <w:rFonts w:ascii="Times New Roman" w:hAnsi="Times New Roman"/>
                <w:bCs/>
                <w:sz w:val="28"/>
                <w:szCs w:val="24"/>
              </w:rPr>
            </w:pPr>
            <w:r w:rsidRPr="00000C32">
              <w:rPr>
                <w:rFonts w:ascii="Times New Roman" w:hAnsi="Times New Roman"/>
                <w:sz w:val="24"/>
                <w:szCs w:val="24"/>
              </w:rPr>
              <w:t>Мотив, более или менее адекватно представленный в сознании действующего человека</w:t>
            </w:r>
          </w:p>
        </w:tc>
      </w:tr>
      <w:tr w:rsidR="00527680" w:rsidRPr="00000C32" w:rsidTr="00000C32">
        <w:trPr>
          <w:trHeight w:val="1082"/>
        </w:trPr>
        <w:tc>
          <w:tcPr>
            <w:tcW w:w="534"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4"/>
              </w:rPr>
            </w:pPr>
            <w:r w:rsidRPr="00000C32">
              <w:rPr>
                <w:rFonts w:ascii="Times New Roman" w:hAnsi="Times New Roman"/>
                <w:bCs/>
                <w:sz w:val="28"/>
                <w:szCs w:val="24"/>
              </w:rPr>
              <w:t xml:space="preserve"> 8</w:t>
            </w:r>
          </w:p>
        </w:tc>
        <w:tc>
          <w:tcPr>
            <w:tcW w:w="2409" w:type="dxa"/>
          </w:tcPr>
          <w:p w:rsidR="00527680" w:rsidRPr="00000C32" w:rsidRDefault="00527680" w:rsidP="00000C32">
            <w:pPr>
              <w:tabs>
                <w:tab w:val="left" w:pos="3170"/>
                <w:tab w:val="left" w:pos="10178"/>
              </w:tabs>
              <w:autoSpaceDE w:val="0"/>
              <w:autoSpaceDN w:val="0"/>
              <w:adjustRightInd w:val="0"/>
              <w:spacing w:before="120" w:after="0" w:line="360" w:lineRule="auto"/>
              <w:jc w:val="center"/>
              <w:rPr>
                <w:rFonts w:ascii="Times New Roman" w:hAnsi="Times New Roman"/>
                <w:bCs/>
                <w:sz w:val="28"/>
                <w:szCs w:val="24"/>
              </w:rPr>
            </w:pPr>
            <w:r w:rsidRPr="00000C32">
              <w:rPr>
                <w:rFonts w:ascii="Times New Roman" w:hAnsi="Times New Roman"/>
                <w:b/>
                <w:bCs/>
                <w:sz w:val="28"/>
                <w:szCs w:val="24"/>
              </w:rPr>
              <w:t>Неосознаваемый мотив</w:t>
            </w:r>
          </w:p>
        </w:tc>
        <w:tc>
          <w:tcPr>
            <w:tcW w:w="6628" w:type="dxa"/>
          </w:tcPr>
          <w:p w:rsidR="00527680" w:rsidRPr="00000C32" w:rsidRDefault="00527680" w:rsidP="00000C32">
            <w:pPr>
              <w:spacing w:before="360" w:after="0" w:line="360" w:lineRule="auto"/>
              <w:ind w:firstLine="50"/>
              <w:jc w:val="both"/>
              <w:rPr>
                <w:rFonts w:ascii="Times New Roman" w:hAnsi="Times New Roman"/>
                <w:sz w:val="24"/>
                <w:szCs w:val="24"/>
              </w:rPr>
            </w:pPr>
            <w:r w:rsidRPr="00000C32">
              <w:rPr>
                <w:rFonts w:ascii="Times New Roman" w:hAnsi="Times New Roman"/>
                <w:sz w:val="24"/>
                <w:szCs w:val="24"/>
              </w:rPr>
              <w:t>Мотив, никак не представленный в сознании человека</w:t>
            </w:r>
          </w:p>
        </w:tc>
      </w:tr>
      <w:tr w:rsidR="00527680" w:rsidRPr="00000C32" w:rsidTr="00000C32">
        <w:trPr>
          <w:trHeight w:val="1248"/>
        </w:trPr>
        <w:tc>
          <w:tcPr>
            <w:tcW w:w="534" w:type="dxa"/>
          </w:tcPr>
          <w:p w:rsidR="00527680" w:rsidRPr="00000C32" w:rsidRDefault="00527680" w:rsidP="00000C32">
            <w:pPr>
              <w:tabs>
                <w:tab w:val="left" w:pos="3170"/>
                <w:tab w:val="left" w:pos="10178"/>
              </w:tabs>
              <w:autoSpaceDE w:val="0"/>
              <w:autoSpaceDN w:val="0"/>
              <w:adjustRightInd w:val="0"/>
              <w:spacing w:before="480" w:after="0" w:line="360" w:lineRule="auto"/>
              <w:jc w:val="both"/>
              <w:rPr>
                <w:rFonts w:ascii="Times New Roman" w:hAnsi="Times New Roman"/>
                <w:bCs/>
                <w:sz w:val="28"/>
                <w:szCs w:val="24"/>
              </w:rPr>
            </w:pPr>
            <w:r w:rsidRPr="00000C32">
              <w:rPr>
                <w:rFonts w:ascii="Times New Roman" w:hAnsi="Times New Roman"/>
                <w:bCs/>
                <w:sz w:val="28"/>
                <w:szCs w:val="24"/>
              </w:rPr>
              <w:t xml:space="preserve"> 9</w:t>
            </w:r>
          </w:p>
        </w:tc>
        <w:tc>
          <w:tcPr>
            <w:tcW w:w="2409" w:type="dxa"/>
          </w:tcPr>
          <w:p w:rsidR="00527680" w:rsidRPr="00000C32" w:rsidRDefault="00527680" w:rsidP="00000C32">
            <w:pPr>
              <w:tabs>
                <w:tab w:val="left" w:pos="3170"/>
                <w:tab w:val="left" w:pos="10178"/>
              </w:tabs>
              <w:autoSpaceDE w:val="0"/>
              <w:autoSpaceDN w:val="0"/>
              <w:adjustRightInd w:val="0"/>
              <w:spacing w:before="360" w:after="0" w:line="360" w:lineRule="auto"/>
              <w:jc w:val="center"/>
              <w:rPr>
                <w:rFonts w:ascii="Times New Roman" w:hAnsi="Times New Roman"/>
                <w:bCs/>
                <w:sz w:val="28"/>
                <w:szCs w:val="24"/>
              </w:rPr>
            </w:pPr>
            <w:r w:rsidRPr="00000C32">
              <w:rPr>
                <w:rFonts w:ascii="Times New Roman" w:hAnsi="Times New Roman"/>
                <w:b/>
                <w:bCs/>
                <w:sz w:val="28"/>
                <w:szCs w:val="24"/>
              </w:rPr>
              <w:t>Эмоция</w:t>
            </w:r>
          </w:p>
        </w:tc>
        <w:tc>
          <w:tcPr>
            <w:tcW w:w="6628" w:type="dxa"/>
          </w:tcPr>
          <w:p w:rsidR="00527680" w:rsidRPr="00000C32" w:rsidRDefault="00527680" w:rsidP="00000C32">
            <w:pPr>
              <w:tabs>
                <w:tab w:val="left" w:pos="3170"/>
                <w:tab w:val="left" w:pos="10178"/>
              </w:tabs>
              <w:autoSpaceDE w:val="0"/>
              <w:autoSpaceDN w:val="0"/>
              <w:adjustRightInd w:val="0"/>
              <w:spacing w:after="0" w:line="360" w:lineRule="auto"/>
              <w:jc w:val="both"/>
              <w:rPr>
                <w:rFonts w:ascii="Times New Roman" w:hAnsi="Times New Roman"/>
                <w:bCs/>
                <w:sz w:val="28"/>
                <w:szCs w:val="24"/>
              </w:rPr>
            </w:pPr>
            <w:r w:rsidRPr="00000C32">
              <w:rPr>
                <w:rFonts w:ascii="Times New Roman" w:hAnsi="Times New Roman"/>
                <w:sz w:val="24"/>
                <w:szCs w:val="24"/>
              </w:rPr>
              <w:t xml:space="preserve"> Психическое (с функцией оценки) отражение состояния потребности, а также смысла, результата и условий действия по отношению к мотиву </w:t>
            </w:r>
          </w:p>
        </w:tc>
      </w:tr>
      <w:tr w:rsidR="00527680" w:rsidRPr="00000C32" w:rsidTr="00000C32">
        <w:trPr>
          <w:trHeight w:val="847"/>
        </w:trPr>
        <w:tc>
          <w:tcPr>
            <w:tcW w:w="534" w:type="dxa"/>
          </w:tcPr>
          <w:p w:rsidR="00527680" w:rsidRPr="00000C32" w:rsidRDefault="00527680" w:rsidP="00000C32">
            <w:pPr>
              <w:tabs>
                <w:tab w:val="left" w:pos="3170"/>
                <w:tab w:val="left" w:pos="10178"/>
              </w:tabs>
              <w:autoSpaceDE w:val="0"/>
              <w:autoSpaceDN w:val="0"/>
              <w:adjustRightInd w:val="0"/>
              <w:spacing w:before="240" w:after="0" w:line="360" w:lineRule="auto"/>
              <w:jc w:val="both"/>
              <w:rPr>
                <w:rFonts w:ascii="Times New Roman" w:hAnsi="Times New Roman"/>
                <w:bCs/>
                <w:sz w:val="28"/>
                <w:szCs w:val="24"/>
              </w:rPr>
            </w:pPr>
            <w:r w:rsidRPr="00000C32">
              <w:rPr>
                <w:rFonts w:ascii="Times New Roman" w:hAnsi="Times New Roman"/>
                <w:bCs/>
                <w:sz w:val="28"/>
                <w:szCs w:val="24"/>
              </w:rPr>
              <w:t>10</w:t>
            </w:r>
          </w:p>
        </w:tc>
        <w:tc>
          <w:tcPr>
            <w:tcW w:w="2409" w:type="dxa"/>
          </w:tcPr>
          <w:p w:rsidR="00527680" w:rsidRPr="00000C32" w:rsidRDefault="00527680" w:rsidP="00000C32">
            <w:pPr>
              <w:tabs>
                <w:tab w:val="left" w:pos="3170"/>
                <w:tab w:val="left" w:pos="10178"/>
              </w:tabs>
              <w:autoSpaceDE w:val="0"/>
              <w:autoSpaceDN w:val="0"/>
              <w:adjustRightInd w:val="0"/>
              <w:spacing w:before="120" w:after="0" w:line="360" w:lineRule="auto"/>
              <w:jc w:val="center"/>
              <w:rPr>
                <w:rFonts w:ascii="Times New Roman" w:hAnsi="Times New Roman"/>
                <w:bCs/>
                <w:sz w:val="28"/>
                <w:szCs w:val="24"/>
              </w:rPr>
            </w:pPr>
            <w:r w:rsidRPr="00000C32">
              <w:rPr>
                <w:rFonts w:ascii="Times New Roman" w:hAnsi="Times New Roman"/>
                <w:b/>
                <w:bCs/>
                <w:sz w:val="28"/>
                <w:szCs w:val="24"/>
              </w:rPr>
              <w:t>Базовые потребности</w:t>
            </w:r>
          </w:p>
        </w:tc>
        <w:tc>
          <w:tcPr>
            <w:tcW w:w="6628" w:type="dxa"/>
          </w:tcPr>
          <w:p w:rsidR="00527680" w:rsidRPr="00000C32" w:rsidRDefault="00527680" w:rsidP="00000C32">
            <w:pPr>
              <w:shd w:val="clear" w:color="auto" w:fill="FFFFFF"/>
              <w:tabs>
                <w:tab w:val="left" w:pos="3218"/>
                <w:tab w:val="left" w:pos="10332"/>
              </w:tabs>
              <w:autoSpaceDE w:val="0"/>
              <w:autoSpaceDN w:val="0"/>
              <w:adjustRightInd w:val="0"/>
              <w:spacing w:before="360" w:after="0" w:line="360" w:lineRule="auto"/>
              <w:jc w:val="both"/>
              <w:rPr>
                <w:rFonts w:ascii="Times New Roman" w:hAnsi="Times New Roman"/>
                <w:sz w:val="24"/>
                <w:szCs w:val="24"/>
              </w:rPr>
            </w:pPr>
            <w:r w:rsidRPr="00000C32">
              <w:rPr>
                <w:rFonts w:ascii="Times New Roman" w:hAnsi="Times New Roman"/>
                <w:sz w:val="24"/>
                <w:szCs w:val="24"/>
              </w:rPr>
              <w:t xml:space="preserve"> Потребности, которые являются решающими для развития человека</w:t>
            </w:r>
          </w:p>
        </w:tc>
      </w:tr>
      <w:tr w:rsidR="00527680" w:rsidRPr="00000C32" w:rsidTr="00000C32">
        <w:trPr>
          <w:trHeight w:val="125"/>
        </w:trPr>
        <w:tc>
          <w:tcPr>
            <w:tcW w:w="534" w:type="dxa"/>
          </w:tcPr>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Cs/>
                <w:sz w:val="28"/>
                <w:szCs w:val="24"/>
              </w:rPr>
              <w:t>11</w:t>
            </w:r>
          </w:p>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p>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Cs/>
                <w:sz w:val="28"/>
                <w:szCs w:val="24"/>
              </w:rPr>
              <w:t>12</w:t>
            </w:r>
          </w:p>
        </w:tc>
        <w:tc>
          <w:tcPr>
            <w:tcW w:w="2409" w:type="dxa"/>
          </w:tcPr>
          <w:p w:rsidR="00527680" w:rsidRPr="00000C32" w:rsidRDefault="00527680" w:rsidP="00000C32">
            <w:pPr>
              <w:tabs>
                <w:tab w:val="left" w:pos="3170"/>
                <w:tab w:val="left" w:pos="10178"/>
              </w:tabs>
              <w:autoSpaceDE w:val="0"/>
              <w:autoSpaceDN w:val="0"/>
              <w:adjustRightInd w:val="0"/>
              <w:spacing w:before="120" w:after="0" w:line="360" w:lineRule="auto"/>
              <w:ind w:left="283"/>
              <w:jc w:val="both"/>
              <w:rPr>
                <w:rFonts w:ascii="Times New Roman" w:hAnsi="Times New Roman"/>
                <w:b/>
                <w:bCs/>
                <w:sz w:val="28"/>
                <w:szCs w:val="24"/>
              </w:rPr>
            </w:pPr>
          </w:p>
          <w:p w:rsidR="00527680" w:rsidRPr="00000C32" w:rsidRDefault="00527680" w:rsidP="00000C32">
            <w:pPr>
              <w:tabs>
                <w:tab w:val="left" w:pos="3170"/>
                <w:tab w:val="left" w:pos="10178"/>
              </w:tabs>
              <w:autoSpaceDE w:val="0"/>
              <w:autoSpaceDN w:val="0"/>
              <w:adjustRightInd w:val="0"/>
              <w:spacing w:before="120" w:after="0" w:line="360" w:lineRule="auto"/>
              <w:ind w:left="283"/>
              <w:jc w:val="both"/>
              <w:rPr>
                <w:rFonts w:ascii="Times New Roman" w:hAnsi="Times New Roman"/>
                <w:b/>
                <w:bCs/>
                <w:sz w:val="28"/>
                <w:szCs w:val="24"/>
              </w:rPr>
            </w:pPr>
            <w:r w:rsidRPr="00000C32">
              <w:rPr>
                <w:rFonts w:ascii="Times New Roman" w:hAnsi="Times New Roman"/>
                <w:b/>
                <w:bCs/>
                <w:sz w:val="28"/>
                <w:szCs w:val="24"/>
              </w:rPr>
              <w:t xml:space="preserve">Инстинкт </w:t>
            </w:r>
          </w:p>
          <w:p w:rsidR="00527680" w:rsidRPr="00000C32" w:rsidRDefault="00527680" w:rsidP="00000C32">
            <w:pPr>
              <w:tabs>
                <w:tab w:val="left" w:pos="3170"/>
                <w:tab w:val="left" w:pos="10178"/>
              </w:tabs>
              <w:autoSpaceDE w:val="0"/>
              <w:autoSpaceDN w:val="0"/>
              <w:adjustRightInd w:val="0"/>
              <w:spacing w:before="120" w:after="0" w:line="360" w:lineRule="auto"/>
              <w:ind w:left="283"/>
              <w:jc w:val="both"/>
              <w:rPr>
                <w:rFonts w:ascii="Times New Roman" w:hAnsi="Times New Roman"/>
                <w:b/>
                <w:bCs/>
                <w:sz w:val="28"/>
                <w:szCs w:val="24"/>
              </w:rPr>
            </w:pPr>
          </w:p>
          <w:p w:rsidR="00527680" w:rsidRPr="00000C32" w:rsidRDefault="00527680" w:rsidP="00000C32">
            <w:pPr>
              <w:tabs>
                <w:tab w:val="left" w:pos="3170"/>
                <w:tab w:val="left" w:pos="10178"/>
              </w:tabs>
              <w:autoSpaceDE w:val="0"/>
              <w:autoSpaceDN w:val="0"/>
              <w:adjustRightInd w:val="0"/>
              <w:spacing w:before="120" w:after="0" w:line="360" w:lineRule="auto"/>
              <w:ind w:left="33"/>
              <w:jc w:val="center"/>
              <w:rPr>
                <w:rFonts w:ascii="Times New Roman" w:hAnsi="Times New Roman"/>
                <w:b/>
                <w:bCs/>
                <w:sz w:val="28"/>
                <w:szCs w:val="24"/>
              </w:rPr>
            </w:pPr>
            <w:r w:rsidRPr="00000C32">
              <w:rPr>
                <w:rFonts w:ascii="Times New Roman" w:hAnsi="Times New Roman"/>
                <w:b/>
                <w:bCs/>
                <w:sz w:val="28"/>
                <w:szCs w:val="24"/>
              </w:rPr>
              <w:t>Источник инстинкта</w:t>
            </w:r>
          </w:p>
        </w:tc>
        <w:tc>
          <w:tcPr>
            <w:tcW w:w="6628" w:type="dxa"/>
          </w:tcPr>
          <w:p w:rsidR="00527680" w:rsidRPr="00000C32" w:rsidRDefault="00527680" w:rsidP="00000C32">
            <w:pPr>
              <w:shd w:val="clear" w:color="auto" w:fill="FFFFFF"/>
              <w:tabs>
                <w:tab w:val="left" w:pos="3218"/>
                <w:tab w:val="left" w:pos="10332"/>
              </w:tabs>
              <w:autoSpaceDE w:val="0"/>
              <w:autoSpaceDN w:val="0"/>
              <w:adjustRightInd w:val="0"/>
              <w:spacing w:after="0" w:line="360" w:lineRule="auto"/>
              <w:ind w:firstLine="14"/>
              <w:jc w:val="both"/>
              <w:rPr>
                <w:rFonts w:ascii="Times New Roman" w:hAnsi="Times New Roman"/>
                <w:sz w:val="24"/>
                <w:szCs w:val="24"/>
              </w:rPr>
            </w:pPr>
            <w:r w:rsidRPr="00000C32">
              <w:rPr>
                <w:rFonts w:ascii="Times New Roman" w:hAnsi="Times New Roman"/>
                <w:sz w:val="24"/>
                <w:szCs w:val="24"/>
              </w:rPr>
              <w:t>Унаследованная схема поведения, присущая определённому виду животных; она почти не меняется от индивида к индивиду, постепенно развёртывается во времени, устойчива к потрясениям, как бы подчинена заранее заданной цели</w:t>
            </w:r>
          </w:p>
          <w:p w:rsidR="00527680" w:rsidRPr="00000C32" w:rsidRDefault="00527680" w:rsidP="00000C32">
            <w:pPr>
              <w:shd w:val="clear" w:color="auto" w:fill="FFFFFF"/>
              <w:tabs>
                <w:tab w:val="left" w:pos="3218"/>
                <w:tab w:val="left" w:pos="10332"/>
              </w:tabs>
              <w:autoSpaceDE w:val="0"/>
              <w:autoSpaceDN w:val="0"/>
              <w:adjustRightInd w:val="0"/>
              <w:spacing w:after="0" w:line="360" w:lineRule="auto"/>
              <w:ind w:firstLine="14"/>
              <w:jc w:val="both"/>
              <w:rPr>
                <w:rFonts w:ascii="Times New Roman" w:hAnsi="Times New Roman"/>
                <w:sz w:val="24"/>
                <w:szCs w:val="24"/>
              </w:rPr>
            </w:pPr>
            <w:r w:rsidRPr="00000C32">
              <w:rPr>
                <w:rFonts w:ascii="Times New Roman" w:hAnsi="Times New Roman"/>
                <w:sz w:val="24"/>
                <w:szCs w:val="24"/>
              </w:rPr>
              <w:t>Состояние организма или потребность, вызывающая это состояние, например голод или жажда</w:t>
            </w:r>
          </w:p>
        </w:tc>
      </w:tr>
      <w:tr w:rsidR="00527680" w:rsidRPr="00000C32" w:rsidTr="00000C32">
        <w:trPr>
          <w:trHeight w:val="1152"/>
        </w:trPr>
        <w:tc>
          <w:tcPr>
            <w:tcW w:w="534" w:type="dxa"/>
            <w:tcBorders>
              <w:bottom w:val="single" w:sz="4" w:space="0" w:color="auto"/>
            </w:tcBorders>
          </w:tcPr>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Cs/>
                <w:sz w:val="28"/>
                <w:szCs w:val="24"/>
              </w:rPr>
              <w:t>13</w:t>
            </w:r>
          </w:p>
        </w:tc>
        <w:tc>
          <w:tcPr>
            <w:tcW w:w="2409" w:type="dxa"/>
            <w:tcBorders>
              <w:bottom w:val="single" w:sz="4" w:space="0" w:color="auto"/>
            </w:tcBorders>
          </w:tcPr>
          <w:p w:rsidR="00527680" w:rsidRPr="00000C32" w:rsidRDefault="00527680" w:rsidP="00000C32">
            <w:pPr>
              <w:tabs>
                <w:tab w:val="left" w:pos="3170"/>
                <w:tab w:val="left" w:pos="10178"/>
              </w:tabs>
              <w:autoSpaceDE w:val="0"/>
              <w:autoSpaceDN w:val="0"/>
              <w:adjustRightInd w:val="0"/>
              <w:spacing w:after="0" w:line="240" w:lineRule="auto"/>
              <w:rPr>
                <w:rFonts w:ascii="Times New Roman" w:hAnsi="Times New Roman"/>
                <w:b/>
                <w:bCs/>
                <w:sz w:val="28"/>
                <w:szCs w:val="24"/>
              </w:rPr>
            </w:pPr>
          </w:p>
          <w:p w:rsidR="00527680" w:rsidRPr="00000C32" w:rsidRDefault="00527680" w:rsidP="00000C32">
            <w:pPr>
              <w:tabs>
                <w:tab w:val="left" w:pos="3170"/>
                <w:tab w:val="left" w:pos="10178"/>
              </w:tabs>
              <w:autoSpaceDE w:val="0"/>
              <w:autoSpaceDN w:val="0"/>
              <w:adjustRightInd w:val="0"/>
              <w:spacing w:after="0" w:line="240" w:lineRule="auto"/>
              <w:rPr>
                <w:rFonts w:ascii="Times New Roman" w:hAnsi="Times New Roman"/>
                <w:b/>
                <w:bCs/>
                <w:sz w:val="28"/>
                <w:szCs w:val="24"/>
              </w:rPr>
            </w:pPr>
            <w:r w:rsidRPr="00000C32">
              <w:rPr>
                <w:rFonts w:ascii="Times New Roman" w:hAnsi="Times New Roman"/>
                <w:b/>
                <w:bCs/>
                <w:sz w:val="28"/>
                <w:szCs w:val="24"/>
              </w:rPr>
              <w:t>Цель инстинкта</w:t>
            </w:r>
          </w:p>
          <w:p w:rsidR="00527680" w:rsidRPr="00000C32" w:rsidRDefault="00527680" w:rsidP="00000C32">
            <w:pPr>
              <w:spacing w:after="0" w:line="240" w:lineRule="auto"/>
              <w:rPr>
                <w:rFonts w:ascii="Times New Roman" w:hAnsi="Times New Roman"/>
                <w:sz w:val="28"/>
                <w:szCs w:val="24"/>
              </w:rPr>
            </w:pPr>
          </w:p>
        </w:tc>
        <w:tc>
          <w:tcPr>
            <w:tcW w:w="6628" w:type="dxa"/>
            <w:tcBorders>
              <w:bottom w:val="single" w:sz="4" w:space="0" w:color="auto"/>
            </w:tcBorders>
          </w:tcPr>
          <w:p w:rsidR="00527680" w:rsidRPr="00000C32" w:rsidRDefault="00527680" w:rsidP="00000C32">
            <w:pPr>
              <w:shd w:val="clear" w:color="auto" w:fill="FFFFFF"/>
              <w:tabs>
                <w:tab w:val="left" w:pos="3218"/>
                <w:tab w:val="left" w:pos="10332"/>
              </w:tabs>
              <w:autoSpaceDE w:val="0"/>
              <w:autoSpaceDN w:val="0"/>
              <w:adjustRightInd w:val="0"/>
              <w:spacing w:after="0" w:line="240" w:lineRule="auto"/>
              <w:ind w:firstLine="14"/>
              <w:jc w:val="both"/>
              <w:rPr>
                <w:rFonts w:ascii="Times New Roman" w:hAnsi="Times New Roman"/>
                <w:sz w:val="24"/>
                <w:szCs w:val="24"/>
              </w:rPr>
            </w:pPr>
          </w:p>
          <w:p w:rsidR="00527680" w:rsidRPr="00000C32" w:rsidRDefault="00527680" w:rsidP="00000C32">
            <w:pPr>
              <w:shd w:val="clear" w:color="auto" w:fill="FFFFFF"/>
              <w:tabs>
                <w:tab w:val="left" w:pos="3218"/>
                <w:tab w:val="left" w:pos="10332"/>
              </w:tabs>
              <w:autoSpaceDE w:val="0"/>
              <w:autoSpaceDN w:val="0"/>
              <w:adjustRightInd w:val="0"/>
              <w:spacing w:after="0" w:line="360" w:lineRule="auto"/>
              <w:ind w:firstLine="14"/>
              <w:jc w:val="both"/>
              <w:rPr>
                <w:rFonts w:ascii="Times New Roman" w:hAnsi="Times New Roman"/>
                <w:sz w:val="24"/>
                <w:szCs w:val="24"/>
              </w:rPr>
            </w:pPr>
            <w:r w:rsidRPr="00000C32">
              <w:rPr>
                <w:rFonts w:ascii="Times New Roman" w:hAnsi="Times New Roman"/>
                <w:sz w:val="24"/>
                <w:szCs w:val="24"/>
              </w:rPr>
              <w:t>Устранение или редукция возбуждения, вызванного потребностью</w:t>
            </w:r>
          </w:p>
          <w:p w:rsidR="00527680" w:rsidRPr="00000C32" w:rsidRDefault="00527680" w:rsidP="00000C32">
            <w:pPr>
              <w:spacing w:after="0" w:line="240" w:lineRule="auto"/>
              <w:rPr>
                <w:rFonts w:ascii="Times New Roman" w:hAnsi="Times New Roman"/>
                <w:sz w:val="24"/>
                <w:szCs w:val="24"/>
              </w:rPr>
            </w:pPr>
          </w:p>
        </w:tc>
      </w:tr>
      <w:tr w:rsidR="00527680" w:rsidRPr="00000C32" w:rsidTr="00000C32">
        <w:trPr>
          <w:trHeight w:val="1590"/>
        </w:trPr>
        <w:tc>
          <w:tcPr>
            <w:tcW w:w="534" w:type="dxa"/>
            <w:tcBorders>
              <w:top w:val="single" w:sz="4" w:space="0" w:color="auto"/>
            </w:tcBorders>
          </w:tcPr>
          <w:p w:rsidR="00527680" w:rsidRPr="00000C32" w:rsidRDefault="00527680" w:rsidP="00000C32">
            <w:pPr>
              <w:tabs>
                <w:tab w:val="left" w:pos="3170"/>
                <w:tab w:val="left" w:pos="10178"/>
              </w:tabs>
              <w:autoSpaceDE w:val="0"/>
              <w:autoSpaceDN w:val="0"/>
              <w:adjustRightInd w:val="0"/>
              <w:spacing w:before="360" w:after="0" w:line="360" w:lineRule="auto"/>
              <w:jc w:val="both"/>
              <w:rPr>
                <w:rFonts w:ascii="Times New Roman" w:hAnsi="Times New Roman"/>
                <w:bCs/>
                <w:sz w:val="28"/>
                <w:szCs w:val="24"/>
              </w:rPr>
            </w:pPr>
            <w:r w:rsidRPr="00000C32">
              <w:rPr>
                <w:rFonts w:ascii="Times New Roman" w:hAnsi="Times New Roman"/>
                <w:bCs/>
                <w:sz w:val="28"/>
                <w:szCs w:val="24"/>
              </w:rPr>
              <w:t>14</w:t>
            </w:r>
          </w:p>
        </w:tc>
        <w:tc>
          <w:tcPr>
            <w:tcW w:w="2409" w:type="dxa"/>
            <w:tcBorders>
              <w:top w:val="single" w:sz="4" w:space="0" w:color="auto"/>
            </w:tcBorders>
          </w:tcPr>
          <w:p w:rsidR="00527680" w:rsidRPr="00000C32" w:rsidRDefault="00527680" w:rsidP="00000C32">
            <w:pPr>
              <w:tabs>
                <w:tab w:val="left" w:pos="3170"/>
                <w:tab w:val="left" w:pos="10178"/>
              </w:tabs>
              <w:autoSpaceDE w:val="0"/>
              <w:autoSpaceDN w:val="0"/>
              <w:adjustRightInd w:val="0"/>
              <w:spacing w:before="120" w:after="0" w:line="360" w:lineRule="auto"/>
              <w:jc w:val="center"/>
              <w:rPr>
                <w:rFonts w:ascii="Times New Roman" w:hAnsi="Times New Roman"/>
                <w:b/>
                <w:bCs/>
                <w:sz w:val="28"/>
                <w:szCs w:val="24"/>
              </w:rPr>
            </w:pPr>
            <w:r w:rsidRPr="00000C32">
              <w:rPr>
                <w:rFonts w:ascii="Times New Roman" w:hAnsi="Times New Roman"/>
                <w:b/>
                <w:bCs/>
                <w:sz w:val="28"/>
                <w:szCs w:val="24"/>
              </w:rPr>
              <w:t>Объект инстинкта</w:t>
            </w:r>
          </w:p>
        </w:tc>
        <w:tc>
          <w:tcPr>
            <w:tcW w:w="6628" w:type="dxa"/>
            <w:tcBorders>
              <w:top w:val="single" w:sz="4" w:space="0" w:color="auto"/>
            </w:tcBorders>
          </w:tcPr>
          <w:p w:rsidR="00527680" w:rsidRPr="00000C32" w:rsidRDefault="00527680" w:rsidP="00000C32">
            <w:pPr>
              <w:shd w:val="clear" w:color="auto" w:fill="FFFFFF"/>
              <w:tabs>
                <w:tab w:val="left" w:pos="3218"/>
                <w:tab w:val="left" w:pos="10332"/>
              </w:tabs>
              <w:autoSpaceDE w:val="0"/>
              <w:autoSpaceDN w:val="0"/>
              <w:adjustRightInd w:val="0"/>
              <w:spacing w:before="240" w:after="0" w:line="360" w:lineRule="auto"/>
              <w:ind w:firstLine="14"/>
              <w:jc w:val="both"/>
              <w:rPr>
                <w:rFonts w:ascii="Times New Roman" w:hAnsi="Times New Roman"/>
                <w:sz w:val="24"/>
                <w:szCs w:val="24"/>
              </w:rPr>
            </w:pPr>
            <w:r w:rsidRPr="00000C32">
              <w:rPr>
                <w:rFonts w:ascii="Times New Roman" w:hAnsi="Times New Roman"/>
                <w:sz w:val="24"/>
                <w:szCs w:val="24"/>
              </w:rPr>
              <w:t xml:space="preserve"> Предмет в окружающей среде или что-то в собственном теле индивида, что обеспечивает удовлетворение, т.е. цель</w:t>
            </w:r>
          </w:p>
        </w:tc>
      </w:tr>
    </w:tbl>
    <w:p w:rsidR="00527680" w:rsidRDefault="00527680" w:rsidP="009A0351"/>
    <w:p w:rsidR="00527680" w:rsidRDefault="00527680" w:rsidP="009A0351"/>
    <w:p w:rsidR="00527680" w:rsidRDefault="00527680" w:rsidP="007614B0"/>
    <w:p w:rsidR="00527680" w:rsidRDefault="00527680" w:rsidP="007614B0"/>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Pr="00FA5E24" w:rsidRDefault="00527680" w:rsidP="00FA5E24"/>
    <w:p w:rsidR="00527680" w:rsidRDefault="00527680" w:rsidP="00FA5E24"/>
    <w:p w:rsidR="00527680" w:rsidRDefault="00527680" w:rsidP="00FA5E24"/>
    <w:p w:rsidR="00527680" w:rsidRDefault="00527680" w:rsidP="00FA5E24"/>
    <w:p w:rsidR="00527680" w:rsidRDefault="00527680" w:rsidP="00FA5E24"/>
    <w:p w:rsidR="00527680" w:rsidRDefault="00527680" w:rsidP="00FA5E24"/>
    <w:p w:rsidR="00527680" w:rsidRDefault="00527680" w:rsidP="00FA5E24"/>
    <w:p w:rsidR="00527680" w:rsidRDefault="00527680" w:rsidP="00FA5E24"/>
    <w:p w:rsidR="00527680" w:rsidRDefault="00527680" w:rsidP="00E5197D">
      <w:pPr>
        <w:jc w:val="center"/>
        <w:rPr>
          <w:rFonts w:ascii="Times New Roman" w:hAnsi="Times New Roman"/>
          <w:b/>
          <w:sz w:val="28"/>
          <w:szCs w:val="28"/>
        </w:rPr>
      </w:pPr>
      <w:r w:rsidRPr="00273BC1">
        <w:rPr>
          <w:rFonts w:ascii="Times New Roman" w:hAnsi="Times New Roman"/>
          <w:b/>
          <w:sz w:val="28"/>
          <w:szCs w:val="28"/>
        </w:rPr>
        <w:t>СПИСОК</w:t>
      </w:r>
      <w:r>
        <w:rPr>
          <w:rFonts w:ascii="Times New Roman" w:hAnsi="Times New Roman"/>
          <w:b/>
          <w:sz w:val="28"/>
          <w:szCs w:val="28"/>
        </w:rPr>
        <w:t xml:space="preserve">  ИСПОЛЬЗОВАННЫХ  ИСТОЧНИКОВ</w:t>
      </w:r>
    </w:p>
    <w:p w:rsidR="00527680" w:rsidRDefault="00527680" w:rsidP="00E5197D">
      <w:pPr>
        <w:pStyle w:val="21"/>
        <w:spacing w:after="0" w:line="240" w:lineRule="auto"/>
        <w:ind w:firstLine="435"/>
        <w:jc w:val="both"/>
        <w:rPr>
          <w:rFonts w:ascii="Times New Roman" w:hAnsi="Times New Roman"/>
          <w:sz w:val="28"/>
          <w:szCs w:val="28"/>
        </w:rPr>
      </w:pPr>
    </w:p>
    <w:p w:rsidR="00527680" w:rsidRDefault="00527680" w:rsidP="00564D89">
      <w:pPr>
        <w:pStyle w:val="21"/>
        <w:numPr>
          <w:ilvl w:val="0"/>
          <w:numId w:val="20"/>
        </w:numPr>
        <w:spacing w:after="0" w:line="360" w:lineRule="auto"/>
        <w:ind w:left="794" w:hanging="368"/>
        <w:jc w:val="both"/>
        <w:rPr>
          <w:rFonts w:ascii="Times New Roman" w:hAnsi="Times New Roman"/>
          <w:sz w:val="28"/>
          <w:szCs w:val="28"/>
        </w:rPr>
      </w:pPr>
      <w:r w:rsidRPr="00E5197D">
        <w:rPr>
          <w:rFonts w:ascii="Times New Roman" w:hAnsi="Times New Roman"/>
          <w:sz w:val="28"/>
          <w:szCs w:val="28"/>
        </w:rPr>
        <w:t>Леонтьев А.Н. Потребности, мотивы, эмоции. М., 1971</w:t>
      </w:r>
    </w:p>
    <w:p w:rsidR="00527680" w:rsidRDefault="00527680" w:rsidP="00564D89">
      <w:pPr>
        <w:pStyle w:val="21"/>
        <w:numPr>
          <w:ilvl w:val="0"/>
          <w:numId w:val="20"/>
        </w:numPr>
        <w:spacing w:after="0" w:line="360" w:lineRule="auto"/>
        <w:ind w:left="794" w:hanging="368"/>
        <w:jc w:val="both"/>
        <w:rPr>
          <w:rFonts w:ascii="Times New Roman" w:hAnsi="Times New Roman"/>
          <w:sz w:val="28"/>
          <w:szCs w:val="28"/>
        </w:rPr>
      </w:pPr>
      <w:r w:rsidRPr="00E5197D">
        <w:rPr>
          <w:rFonts w:ascii="Times New Roman" w:hAnsi="Times New Roman"/>
          <w:sz w:val="28"/>
          <w:szCs w:val="28"/>
        </w:rPr>
        <w:t>Хьелл Л., Зиглер Д. Теории личности. СПб., 1999</w:t>
      </w:r>
    </w:p>
    <w:p w:rsidR="0052768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E5197D">
        <w:rPr>
          <w:rFonts w:ascii="Times New Roman" w:hAnsi="Times New Roman"/>
          <w:color w:val="000000"/>
          <w:sz w:val="28"/>
          <w:szCs w:val="28"/>
        </w:rPr>
        <w:t>Е. Brunswik, 1952; 1956</w:t>
      </w:r>
    </w:p>
    <w:p w:rsidR="00527680" w:rsidRPr="00E5197D" w:rsidRDefault="00527680" w:rsidP="00564D89">
      <w:pPr>
        <w:pStyle w:val="21"/>
        <w:numPr>
          <w:ilvl w:val="0"/>
          <w:numId w:val="20"/>
        </w:numPr>
        <w:spacing w:after="0" w:line="240" w:lineRule="auto"/>
        <w:ind w:left="794" w:hanging="368"/>
        <w:jc w:val="both"/>
        <w:rPr>
          <w:rFonts w:ascii="Times New Roman" w:hAnsi="Times New Roman"/>
          <w:sz w:val="28"/>
          <w:szCs w:val="28"/>
        </w:rPr>
      </w:pPr>
      <w:r w:rsidRPr="00E5197D">
        <w:rPr>
          <w:rFonts w:ascii="Times New Roman" w:hAnsi="Times New Roman"/>
          <w:sz w:val="28"/>
          <w:szCs w:val="28"/>
        </w:rPr>
        <w:t>Вилюнас В.К. Психологические механизмы мотивации человека. М., 1990</w:t>
      </w:r>
    </w:p>
    <w:p w:rsidR="00527680" w:rsidRPr="00E5197D"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E5197D">
        <w:rPr>
          <w:rFonts w:ascii="Times New Roman" w:hAnsi="Times New Roman"/>
          <w:sz w:val="28"/>
          <w:szCs w:val="28"/>
        </w:rPr>
        <w:t>Хьелл Л., Зиглер Д. Теории личности. СПб., 1999</w:t>
      </w:r>
    </w:p>
    <w:p w:rsidR="00527680" w:rsidRPr="00537E0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537E00">
        <w:rPr>
          <w:rFonts w:ascii="Times New Roman" w:hAnsi="Times New Roman"/>
          <w:sz w:val="28"/>
          <w:szCs w:val="28"/>
        </w:rPr>
        <w:t>Фрейд З., Буллит У. Т. В. Вильсон. Психологическое исследование. М.: ИГ «Прогресс», 1999.</w:t>
      </w:r>
    </w:p>
    <w:p w:rsidR="00527680" w:rsidRPr="00537E0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537E00">
        <w:rPr>
          <w:rFonts w:ascii="Times New Roman" w:hAnsi="Times New Roman"/>
          <w:bCs/>
          <w:sz w:val="28"/>
          <w:szCs w:val="28"/>
        </w:rPr>
        <w:t>Ильин Е.П. Мотивация и мотивы – СПб.: Издательство “Питер”, 2000.</w:t>
      </w:r>
    </w:p>
    <w:p w:rsidR="00527680" w:rsidRPr="00537E0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537E00">
        <w:rPr>
          <w:rFonts w:ascii="Times New Roman" w:hAnsi="Times New Roman"/>
          <w:sz w:val="28"/>
        </w:rPr>
        <w:t xml:space="preserve">Немов </w:t>
      </w:r>
      <w:r w:rsidRPr="00537E00">
        <w:rPr>
          <w:rFonts w:ascii="Times New Roman" w:hAnsi="Times New Roman"/>
          <w:sz w:val="28"/>
          <w:lang w:val="en-US"/>
        </w:rPr>
        <w:t>P</w:t>
      </w:r>
      <w:r w:rsidRPr="00537E00">
        <w:rPr>
          <w:rFonts w:ascii="Times New Roman" w:hAnsi="Times New Roman"/>
          <w:sz w:val="28"/>
        </w:rPr>
        <w:t>.С. Психология. Учеб. для студентов высш. пед. учеб. заведений. В</w:t>
      </w:r>
      <w:r w:rsidRPr="00537E00">
        <w:rPr>
          <w:rFonts w:ascii="Times New Roman" w:hAnsi="Times New Roman"/>
          <w:noProof/>
          <w:sz w:val="28"/>
        </w:rPr>
        <w:t xml:space="preserve"> 2</w:t>
      </w:r>
      <w:r w:rsidRPr="00537E00">
        <w:rPr>
          <w:rFonts w:ascii="Times New Roman" w:hAnsi="Times New Roman"/>
          <w:sz w:val="28"/>
        </w:rPr>
        <w:t xml:space="preserve"> кн. Кн.</w:t>
      </w:r>
      <w:r w:rsidRPr="00537E00">
        <w:rPr>
          <w:rFonts w:ascii="Times New Roman" w:hAnsi="Times New Roman"/>
          <w:noProof/>
          <w:sz w:val="28"/>
        </w:rPr>
        <w:t>1.</w:t>
      </w:r>
      <w:r w:rsidRPr="00537E00">
        <w:rPr>
          <w:rFonts w:ascii="Times New Roman" w:hAnsi="Times New Roman"/>
          <w:sz w:val="28"/>
        </w:rPr>
        <w:t xml:space="preserve"> Общие основы психологии.-М.: Просвещение: Владос,</w:t>
      </w:r>
      <w:r w:rsidRPr="00537E00">
        <w:rPr>
          <w:rFonts w:ascii="Times New Roman" w:hAnsi="Times New Roman"/>
          <w:noProof/>
          <w:sz w:val="28"/>
        </w:rPr>
        <w:t xml:space="preserve"> 1994.- 576</w:t>
      </w:r>
      <w:r>
        <w:rPr>
          <w:rFonts w:ascii="Times New Roman" w:hAnsi="Times New Roman"/>
          <w:sz w:val="28"/>
        </w:rPr>
        <w:t xml:space="preserve"> </w:t>
      </w:r>
      <w:r w:rsidRPr="00537E00">
        <w:rPr>
          <w:rFonts w:ascii="Times New Roman" w:hAnsi="Times New Roman"/>
          <w:sz w:val="28"/>
        </w:rPr>
        <w:t>с.</w:t>
      </w:r>
    </w:p>
    <w:p w:rsidR="00527680" w:rsidRPr="00537E0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537E00">
        <w:rPr>
          <w:rFonts w:ascii="Times New Roman" w:hAnsi="Times New Roman"/>
          <w:sz w:val="28"/>
        </w:rPr>
        <w:t>Хекхаузен</w:t>
      </w:r>
      <w:r w:rsidRPr="00537E00">
        <w:rPr>
          <w:rFonts w:ascii="Times New Roman" w:hAnsi="Times New Roman"/>
          <w:noProof/>
          <w:sz w:val="28"/>
        </w:rPr>
        <w:t xml:space="preserve"> X.</w:t>
      </w:r>
      <w:r w:rsidRPr="00537E00">
        <w:rPr>
          <w:rFonts w:ascii="Times New Roman" w:hAnsi="Times New Roman"/>
          <w:sz w:val="28"/>
        </w:rPr>
        <w:t xml:space="preserve"> Мотивация и деятельность: В 2-х т. </w:t>
      </w:r>
      <w:r w:rsidRPr="00537E00">
        <w:rPr>
          <w:rFonts w:ascii="Times New Roman" w:hAnsi="Times New Roman"/>
          <w:sz w:val="28"/>
          <w:lang w:val="en-US"/>
        </w:rPr>
        <w:t>T</w:t>
      </w:r>
      <w:r w:rsidRPr="00537E00">
        <w:rPr>
          <w:rFonts w:ascii="Times New Roman" w:hAnsi="Times New Roman"/>
          <w:sz w:val="28"/>
        </w:rPr>
        <w:t>.</w:t>
      </w:r>
      <w:r w:rsidRPr="00537E00">
        <w:rPr>
          <w:rFonts w:ascii="Times New Roman" w:hAnsi="Times New Roman"/>
          <w:sz w:val="28"/>
          <w:lang w:val="en-US"/>
        </w:rPr>
        <w:t>I</w:t>
      </w:r>
      <w:r w:rsidRPr="00537E00">
        <w:rPr>
          <w:rFonts w:ascii="Times New Roman" w:hAnsi="Times New Roman"/>
          <w:sz w:val="28"/>
        </w:rPr>
        <w:t>. -М.: Мир,</w:t>
      </w:r>
      <w:r w:rsidRPr="00537E00">
        <w:rPr>
          <w:rFonts w:ascii="Times New Roman" w:hAnsi="Times New Roman"/>
          <w:noProof/>
          <w:sz w:val="28"/>
        </w:rPr>
        <w:t xml:space="preserve"> 1986.-450</w:t>
      </w:r>
      <w:r>
        <w:rPr>
          <w:rFonts w:ascii="Times New Roman" w:hAnsi="Times New Roman"/>
          <w:noProof/>
          <w:sz w:val="28"/>
        </w:rPr>
        <w:t xml:space="preserve"> с.</w:t>
      </w:r>
    </w:p>
    <w:p w:rsidR="00527680" w:rsidRPr="00537E00" w:rsidRDefault="00527680" w:rsidP="00564D89">
      <w:pPr>
        <w:pStyle w:val="11"/>
        <w:numPr>
          <w:ilvl w:val="0"/>
          <w:numId w:val="20"/>
        </w:numPr>
        <w:spacing w:after="0" w:line="360" w:lineRule="auto"/>
        <w:ind w:left="794" w:hanging="368"/>
        <w:jc w:val="both"/>
        <w:rPr>
          <w:rFonts w:ascii="Times New Roman" w:hAnsi="Times New Roman"/>
          <w:color w:val="000000"/>
          <w:sz w:val="28"/>
          <w:szCs w:val="28"/>
        </w:rPr>
      </w:pPr>
      <w:r w:rsidRPr="00537E00">
        <w:rPr>
          <w:rFonts w:ascii="Times New Roman" w:hAnsi="Times New Roman"/>
          <w:sz w:val="28"/>
        </w:rPr>
        <w:t>Берн Э. Игры, в которые играют люди. Психология человеческих взаимоотношений. Люди, которые играют в игры. Психология человеческой судьбы. Москва, "Прогресс", 1988.</w:t>
      </w:r>
    </w:p>
    <w:p w:rsidR="00527680" w:rsidRPr="00765E75" w:rsidRDefault="00527680" w:rsidP="00765E75">
      <w:pPr>
        <w:spacing w:after="0" w:line="360" w:lineRule="auto"/>
        <w:ind w:left="851" w:hanging="851"/>
        <w:rPr>
          <w:rFonts w:ascii="Times New Roman" w:hAnsi="Times New Roman"/>
          <w:sz w:val="28"/>
          <w:szCs w:val="28"/>
        </w:rPr>
      </w:pPr>
      <w:r w:rsidRPr="00564D89">
        <w:rPr>
          <w:rFonts w:ascii="Times New Roman" w:hAnsi="Times New Roman"/>
          <w:sz w:val="28"/>
          <w:szCs w:val="28"/>
        </w:rPr>
        <w:t xml:space="preserve">      11</w:t>
      </w:r>
      <w:r>
        <w:rPr>
          <w:rFonts w:ascii="Times New Roman" w:hAnsi="Times New Roman"/>
          <w:sz w:val="28"/>
          <w:szCs w:val="28"/>
        </w:rPr>
        <w:t>.</w:t>
      </w:r>
      <w:r w:rsidRPr="00765E75">
        <w:rPr>
          <w:rFonts w:ascii="Times New Roman" w:hAnsi="Times New Roman"/>
          <w:sz w:val="28"/>
          <w:szCs w:val="28"/>
        </w:rPr>
        <w:t xml:space="preserve"> Симонов П.В. Мотивированный мозг. Высшая нервная деятельнос</w:t>
      </w:r>
      <w:r>
        <w:rPr>
          <w:rFonts w:ascii="Times New Roman" w:hAnsi="Times New Roman"/>
          <w:sz w:val="28"/>
          <w:szCs w:val="28"/>
        </w:rPr>
        <w:t xml:space="preserve">ть и  </w:t>
      </w:r>
      <w:r w:rsidRPr="00765E75">
        <w:rPr>
          <w:rFonts w:ascii="Times New Roman" w:hAnsi="Times New Roman"/>
          <w:sz w:val="28"/>
          <w:szCs w:val="28"/>
        </w:rPr>
        <w:t>естественные основы общей психологии. – М.,1987.</w:t>
      </w:r>
    </w:p>
    <w:p w:rsidR="00527680" w:rsidRPr="00537E00" w:rsidRDefault="00527680" w:rsidP="00564D89">
      <w:pPr>
        <w:pStyle w:val="11"/>
        <w:spacing w:after="0" w:line="360" w:lineRule="auto"/>
        <w:ind w:left="795"/>
        <w:jc w:val="both"/>
        <w:rPr>
          <w:rFonts w:ascii="Times New Roman" w:hAnsi="Times New Roman"/>
          <w:color w:val="000000"/>
          <w:sz w:val="28"/>
          <w:szCs w:val="28"/>
        </w:rPr>
      </w:pPr>
    </w:p>
    <w:p w:rsidR="00527680" w:rsidRPr="00E5197D" w:rsidRDefault="00527680" w:rsidP="00E5197D">
      <w:pPr>
        <w:pStyle w:val="21"/>
        <w:spacing w:after="0" w:line="240" w:lineRule="auto"/>
        <w:jc w:val="both"/>
        <w:rPr>
          <w:rFonts w:ascii="Times New Roman" w:hAnsi="Times New Roman"/>
          <w:sz w:val="28"/>
          <w:szCs w:val="28"/>
        </w:rPr>
      </w:pPr>
    </w:p>
    <w:p w:rsidR="00527680" w:rsidRDefault="00527680" w:rsidP="00E5197D">
      <w:pPr>
        <w:ind w:firstLine="426"/>
        <w:jc w:val="both"/>
      </w:pPr>
    </w:p>
    <w:p w:rsidR="00527680" w:rsidRDefault="00527680" w:rsidP="00FA5E24"/>
    <w:p w:rsidR="00527680" w:rsidRDefault="00527680" w:rsidP="00FA5E24"/>
    <w:p w:rsidR="00527680" w:rsidRDefault="00527680" w:rsidP="00FA5E24"/>
    <w:p w:rsidR="00527680" w:rsidRDefault="00527680" w:rsidP="00FA5E24"/>
    <w:p w:rsidR="00527680" w:rsidRDefault="00527680" w:rsidP="00FA5E24"/>
    <w:p w:rsidR="00527680" w:rsidRDefault="00527680" w:rsidP="009208BD"/>
    <w:p w:rsidR="00527680" w:rsidRDefault="00527680" w:rsidP="009208BD"/>
    <w:p w:rsidR="00527680" w:rsidRDefault="00527680" w:rsidP="003F7DA3">
      <w:pPr>
        <w:jc w:val="center"/>
      </w:pPr>
      <w:r w:rsidRPr="00BC663E">
        <w:rPr>
          <w:rFonts w:ascii="Times New Roman" w:hAnsi="Times New Roman"/>
          <w:b/>
          <w:sz w:val="28"/>
          <w:szCs w:val="28"/>
        </w:rPr>
        <w:t>ПРИЛОЖЕНИ</w:t>
      </w:r>
      <w:r>
        <w:rPr>
          <w:rFonts w:ascii="Times New Roman" w:hAnsi="Times New Roman"/>
          <w:b/>
          <w:sz w:val="28"/>
          <w:szCs w:val="28"/>
        </w:rPr>
        <w:t>Е</w:t>
      </w:r>
    </w:p>
    <w:p w:rsidR="00527680" w:rsidRPr="004A06C0" w:rsidRDefault="00527680" w:rsidP="00FA5E24">
      <w:pPr>
        <w:pStyle w:val="23"/>
        <w:spacing w:line="360" w:lineRule="auto"/>
        <w:ind w:left="0" w:firstLine="426"/>
        <w:jc w:val="both"/>
        <w:rPr>
          <w:rFonts w:ascii="Times New Roman" w:hAnsi="Times New Roman"/>
          <w:bCs/>
          <w:sz w:val="28"/>
          <w:szCs w:val="28"/>
        </w:rPr>
      </w:pPr>
      <w:r w:rsidRPr="004A06C0">
        <w:rPr>
          <w:rFonts w:ascii="Times New Roman" w:hAnsi="Times New Roman"/>
          <w:bCs/>
          <w:sz w:val="28"/>
          <w:szCs w:val="28"/>
        </w:rPr>
        <w:t>Мотивация является ключом к поведению человека. Не только внешняя среда и ситуация определяет состояние личности, но и ее внутренние причины. Вот несколько правил, которые помогут в управлении мотивацией.</w:t>
      </w:r>
    </w:p>
    <w:p w:rsidR="00527680" w:rsidRPr="004A06C0" w:rsidRDefault="00527680" w:rsidP="00FA5E24">
      <w:pPr>
        <w:pStyle w:val="23"/>
        <w:spacing w:line="360" w:lineRule="auto"/>
        <w:ind w:left="0" w:firstLine="426"/>
        <w:jc w:val="both"/>
        <w:rPr>
          <w:rFonts w:ascii="Times New Roman" w:hAnsi="Times New Roman"/>
          <w:bCs/>
          <w:sz w:val="28"/>
          <w:szCs w:val="28"/>
        </w:rPr>
      </w:pPr>
      <w:r w:rsidRPr="004A06C0">
        <w:rPr>
          <w:rFonts w:ascii="Times New Roman" w:hAnsi="Times New Roman"/>
          <w:bCs/>
          <w:sz w:val="28"/>
          <w:szCs w:val="28"/>
        </w:rPr>
        <w:t xml:space="preserve">Первое правило: </w:t>
      </w:r>
      <w:r w:rsidRPr="004A06C0">
        <w:rPr>
          <w:rFonts w:ascii="Times New Roman" w:hAnsi="Times New Roman"/>
          <w:bCs/>
          <w:sz w:val="24"/>
          <w:szCs w:val="24"/>
        </w:rPr>
        <w:t>ПОЛОЖИТЕЛЬНОЕ ПОДКРЕПЛЕНИЕ ЭФФЕКТИВНЕЕ И КОНСТРУКТИВНЕЕ ОТРИЦАТЕЛЬНОГО, ОСОБЕННО В ДОЛГОСРОЧНОЙ ПЕРСПЕКТИВЕ.</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Второе правило: </w:t>
      </w:r>
      <w:r w:rsidRPr="004A06C0">
        <w:rPr>
          <w:rFonts w:ascii="Times New Roman" w:hAnsi="Times New Roman"/>
          <w:bCs/>
          <w:sz w:val="24"/>
          <w:szCs w:val="24"/>
        </w:rPr>
        <w:t>ПОДКРЕПЛЕНИЕ ДОЛЖНО БЫТЬ КОНКРЕТНЫМ И БЕЗОТЛАГАТЕЛЬНЫМ. ЧЕМ МЕНЬШЕ ВРЕМЕННОЙ ИНТЕРВАЛ, ТЕМ БОЛЬШЕ ЭФФЕКТ.</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Третье правило: </w:t>
      </w:r>
      <w:r w:rsidRPr="004A06C0">
        <w:rPr>
          <w:rFonts w:ascii="Times New Roman" w:hAnsi="Times New Roman"/>
          <w:bCs/>
          <w:sz w:val="24"/>
          <w:szCs w:val="24"/>
        </w:rPr>
        <w:t>НЕПРЕДСКАЗУЕМЫЕ И НЕРЕГУЛЯРНЫЕ ПООЩРЕНИЯ СТИМУЛИРУЮТ ЛУЧШЕ, ЧЕМ ОЖИДАЕМЫЕ И ПРОГНОЗИРУЕМЫЕ.</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Четвертое правило: </w:t>
      </w:r>
      <w:r w:rsidRPr="004A06C0">
        <w:rPr>
          <w:rFonts w:ascii="Times New Roman" w:hAnsi="Times New Roman"/>
          <w:bCs/>
          <w:sz w:val="24"/>
          <w:szCs w:val="24"/>
        </w:rPr>
        <w:t>ПРОЯВИТЕ ИСКРЕННЕЕ ВНИМАНИЕ К ОКРУЖАЮЩИМ.</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Пятое правило: </w:t>
      </w:r>
      <w:r w:rsidRPr="004A06C0">
        <w:rPr>
          <w:rFonts w:ascii="Times New Roman" w:hAnsi="Times New Roman"/>
          <w:bCs/>
          <w:sz w:val="24"/>
          <w:szCs w:val="24"/>
        </w:rPr>
        <w:t>ДАЙТЕ ЛЮДЯМ ПОЧУВТВОВАТЬ СЕБЯ ПОБЕДИТЕЛЕМ.</w:t>
      </w:r>
    </w:p>
    <w:p w:rsidR="00527680" w:rsidRPr="004A06C0" w:rsidRDefault="00527680" w:rsidP="00FA5E24">
      <w:pPr>
        <w:pStyle w:val="23"/>
        <w:spacing w:line="360" w:lineRule="auto"/>
        <w:ind w:left="0" w:firstLine="426"/>
        <w:jc w:val="both"/>
        <w:rPr>
          <w:rFonts w:ascii="Times New Roman" w:hAnsi="Times New Roman"/>
          <w:bCs/>
          <w:sz w:val="28"/>
          <w:szCs w:val="28"/>
        </w:rPr>
      </w:pPr>
      <w:r w:rsidRPr="004A06C0">
        <w:rPr>
          <w:rFonts w:ascii="Times New Roman" w:hAnsi="Times New Roman"/>
          <w:bCs/>
          <w:sz w:val="28"/>
          <w:szCs w:val="28"/>
        </w:rPr>
        <w:t xml:space="preserve">Шестое правило: </w:t>
      </w:r>
      <w:r w:rsidRPr="004A06C0">
        <w:rPr>
          <w:rFonts w:ascii="Times New Roman" w:hAnsi="Times New Roman"/>
          <w:bCs/>
          <w:sz w:val="24"/>
          <w:szCs w:val="24"/>
        </w:rPr>
        <w:t>ВЫДЕЛЯЙТЕ ПРОМЕЖУТОЧНЫЕ ЦЕЛИ И ПООЩРЯЙТЕ ИХ ДОСТИЖЕНИЯ.</w:t>
      </w:r>
    </w:p>
    <w:p w:rsidR="00527680" w:rsidRPr="004A06C0" w:rsidRDefault="00527680" w:rsidP="00FA5E24">
      <w:pPr>
        <w:pStyle w:val="23"/>
        <w:spacing w:line="360" w:lineRule="auto"/>
        <w:ind w:left="0" w:firstLine="426"/>
        <w:jc w:val="both"/>
        <w:rPr>
          <w:rFonts w:ascii="Times New Roman" w:hAnsi="Times New Roman"/>
          <w:bCs/>
          <w:sz w:val="28"/>
          <w:szCs w:val="28"/>
        </w:rPr>
      </w:pPr>
      <w:r w:rsidRPr="004A06C0">
        <w:rPr>
          <w:rFonts w:ascii="Times New Roman" w:hAnsi="Times New Roman"/>
          <w:bCs/>
          <w:sz w:val="28"/>
          <w:szCs w:val="28"/>
        </w:rPr>
        <w:t xml:space="preserve">Седьмое правило: </w:t>
      </w:r>
      <w:r w:rsidRPr="004A06C0">
        <w:rPr>
          <w:rFonts w:ascii="Times New Roman" w:hAnsi="Times New Roman"/>
          <w:bCs/>
          <w:sz w:val="24"/>
          <w:szCs w:val="24"/>
        </w:rPr>
        <w:t>ДАЙТЕ ЛЮДЯМ ЧУВСТВО СВОБОДЫ ДЕЙСТВИЙ, ВОЗМОЖНОСТЬ КОНТРОЛИРОВАТЬ СИТУАЦИЮ.</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Восьмое правило: </w:t>
      </w:r>
      <w:r w:rsidRPr="004A06C0">
        <w:rPr>
          <w:rFonts w:ascii="Times New Roman" w:hAnsi="Times New Roman"/>
          <w:bCs/>
          <w:sz w:val="24"/>
          <w:szCs w:val="24"/>
        </w:rPr>
        <w:t>ТЕРПЕЛИВО СОЗДАВАЙТЕ УСТАНОВКУ НА СОТРУДНИЧЕСТВО, ДОБИВАЙТЕСЬ СНАЧАЛА МАЛЕНЬКИХ УСТУПОК.</w:t>
      </w:r>
    </w:p>
    <w:p w:rsidR="00527680" w:rsidRPr="004A06C0" w:rsidRDefault="00527680" w:rsidP="00FA5E24">
      <w:pPr>
        <w:pStyle w:val="23"/>
        <w:spacing w:line="360" w:lineRule="auto"/>
        <w:ind w:left="0" w:firstLine="426"/>
        <w:jc w:val="both"/>
        <w:rPr>
          <w:rFonts w:ascii="Times New Roman" w:hAnsi="Times New Roman"/>
          <w:bCs/>
          <w:sz w:val="28"/>
          <w:szCs w:val="28"/>
        </w:rPr>
      </w:pPr>
      <w:r w:rsidRPr="004A06C0">
        <w:rPr>
          <w:rFonts w:ascii="Times New Roman" w:hAnsi="Times New Roman"/>
          <w:bCs/>
          <w:sz w:val="28"/>
          <w:szCs w:val="28"/>
        </w:rPr>
        <w:t xml:space="preserve">Девятое правило: </w:t>
      </w:r>
      <w:r w:rsidRPr="004A06C0">
        <w:rPr>
          <w:rFonts w:ascii="Times New Roman" w:hAnsi="Times New Roman"/>
          <w:bCs/>
          <w:sz w:val="24"/>
          <w:szCs w:val="24"/>
        </w:rPr>
        <w:t>НЕ УЩИМЛЯЙТЕ САМОУВАЖЕНИЕ ДРУГИХ, ПРЕДОСТАВТЕ ИМ ВОЗМОЖНОСТЬ “СОХРАНИТЬ ЛИЦО”.</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Десятое правило: </w:t>
      </w:r>
      <w:r w:rsidRPr="004A06C0">
        <w:rPr>
          <w:rFonts w:ascii="Times New Roman" w:hAnsi="Times New Roman"/>
          <w:bCs/>
          <w:sz w:val="24"/>
          <w:szCs w:val="24"/>
        </w:rPr>
        <w:t>БОЛЬШИЕ И РЕДКО КОМУ ДОСТАЮЩИЕСЯ НАГРАДЫ ОБЫЧНО ВЫЗЫВАЮТ ЗАВИСТЬ, НЕБОЛЬШЫЕ И ЧАСТЫЕ – УДОВЛЕТВОРЕНИЕ.</w:t>
      </w:r>
    </w:p>
    <w:p w:rsidR="00527680" w:rsidRPr="004A06C0" w:rsidRDefault="00527680" w:rsidP="00FA5E24">
      <w:pPr>
        <w:pStyle w:val="23"/>
        <w:spacing w:line="360" w:lineRule="auto"/>
        <w:ind w:left="0" w:firstLine="426"/>
        <w:jc w:val="both"/>
        <w:rPr>
          <w:rFonts w:ascii="Times New Roman" w:hAnsi="Times New Roman"/>
          <w:bCs/>
          <w:sz w:val="24"/>
          <w:szCs w:val="24"/>
        </w:rPr>
      </w:pPr>
      <w:r w:rsidRPr="004A06C0">
        <w:rPr>
          <w:rFonts w:ascii="Times New Roman" w:hAnsi="Times New Roman"/>
          <w:bCs/>
          <w:sz w:val="28"/>
          <w:szCs w:val="28"/>
        </w:rPr>
        <w:t xml:space="preserve">Одиннадцатое правило: </w:t>
      </w:r>
      <w:r w:rsidRPr="004A06C0">
        <w:rPr>
          <w:rFonts w:ascii="Times New Roman" w:hAnsi="Times New Roman"/>
          <w:bCs/>
          <w:sz w:val="24"/>
          <w:szCs w:val="24"/>
        </w:rPr>
        <w:t>РАЗУМНАЯ ВНУТРЕННЯЯ КОНКУРЕНЦИЯ – ДВИГАТЕЛЬ ПРОГРЕССА.</w:t>
      </w:r>
    </w:p>
    <w:p w:rsidR="00527680" w:rsidRDefault="00527680" w:rsidP="00FA5E24"/>
    <w:p w:rsidR="00527680" w:rsidRDefault="00527680" w:rsidP="00FA5E24"/>
    <w:p w:rsidR="00527680" w:rsidRDefault="00527680" w:rsidP="00FA5E24"/>
    <w:p w:rsidR="00527680" w:rsidRDefault="006212E3" w:rsidP="008969BB">
      <w:pPr>
        <w:jc w:val="center"/>
        <w:rPr>
          <w:sz w:val="18"/>
          <w:szCs w:val="18"/>
        </w:rPr>
      </w:pPr>
      <w:r>
        <w:rPr>
          <w:noProof/>
        </w:rPr>
        <w:pict>
          <v:rect id="_x0000_s1026" style="position:absolute;left:0;text-align:left;margin-left:15.45pt;margin-top:4.05pt;width:84pt;height:45pt;z-index:251657728">
            <v:textbox>
              <w:txbxContent>
                <w:p w:rsidR="00527680" w:rsidRPr="00981C39" w:rsidRDefault="00527680">
                  <w:pPr>
                    <w:rPr>
                      <w:sz w:val="18"/>
                      <w:szCs w:val="18"/>
                    </w:rPr>
                  </w:pPr>
                  <w:r w:rsidRPr="00981C39">
                    <w:rPr>
                      <w:b/>
                      <w:bCs/>
                      <w:sz w:val="18"/>
                      <w:szCs w:val="18"/>
                    </w:rPr>
                    <w:t>Мотивационная суммация</w:t>
                  </w:r>
                </w:p>
              </w:txbxContent>
            </v:textbox>
          </v:rect>
        </w:pict>
      </w:r>
      <w:r>
        <w:rPr>
          <w:noProof/>
        </w:rPr>
        <w:pict>
          <v:rect id="_x0000_s1027" style="position:absolute;left:0;text-align:left;margin-left:200.7pt;margin-top:4.05pt;width:78pt;height:36.75pt;z-index:251640320">
            <v:textbox>
              <w:txbxContent>
                <w:p w:rsidR="00527680" w:rsidRPr="00541641" w:rsidRDefault="00527680">
                  <w:pPr>
                    <w:rPr>
                      <w:sz w:val="20"/>
                      <w:szCs w:val="20"/>
                    </w:rPr>
                  </w:pPr>
                  <w:r w:rsidRPr="00541641">
                    <w:rPr>
                      <w:b/>
                      <w:bCs/>
                      <w:sz w:val="20"/>
                      <w:szCs w:val="20"/>
                    </w:rPr>
                    <w:t>Человеческая мотивация</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78.7pt;margin-top:20.55pt;width:75.75pt;height:0;z-index:251642368" o:connectortype="straight">
            <v:stroke endarrow="block"/>
          </v:shape>
        </w:pict>
      </w:r>
      <w:r>
        <w:rPr>
          <w:noProof/>
        </w:rPr>
        <w:pict>
          <v:rect id="_x0000_s1029" style="position:absolute;left:0;text-align:left;margin-left:354.45pt;margin-top:4.05pt;width:82.5pt;height:45pt;z-index:251641344">
            <v:textbox>
              <w:txbxContent>
                <w:p w:rsidR="00527680" w:rsidRPr="008969BB" w:rsidRDefault="00527680">
                  <w:pPr>
                    <w:rPr>
                      <w:sz w:val="18"/>
                      <w:szCs w:val="18"/>
                    </w:rPr>
                  </w:pPr>
                  <w:r w:rsidRPr="008969BB">
                    <w:rPr>
                      <w:b/>
                      <w:bCs/>
                      <w:sz w:val="18"/>
                      <w:szCs w:val="18"/>
                    </w:rPr>
                    <w:t>Характеристики мотивации человека</w:t>
                  </w:r>
                </w:p>
              </w:txbxContent>
            </v:textbox>
          </v:rect>
        </w:pict>
      </w:r>
    </w:p>
    <w:p w:rsidR="00527680" w:rsidRDefault="006212E3" w:rsidP="008969BB">
      <w:pPr>
        <w:tabs>
          <w:tab w:val="left" w:pos="6180"/>
        </w:tabs>
        <w:jc w:val="both"/>
        <w:rPr>
          <w:sz w:val="18"/>
          <w:szCs w:val="18"/>
        </w:rPr>
      </w:pPr>
      <w:r>
        <w:rPr>
          <w:noProof/>
        </w:rPr>
        <w:pict>
          <v:shape id="_x0000_s1030" type="#_x0000_t32" style="position:absolute;left:0;text-align:left;margin-left:99.45pt;margin-top:3.9pt;width:32.25pt;height:95.25pt;flip:x y;z-index:251661824" o:connectortype="straight">
            <v:stroke endarrow="block"/>
          </v:shape>
        </w:pict>
      </w:r>
      <w:r>
        <w:rPr>
          <w:noProof/>
        </w:rPr>
        <w:pict>
          <v:shape id="_x0000_s1031" type="#_x0000_t32" style="position:absolute;left:0;text-align:left;margin-left:173.7pt;margin-top:18.15pt;width:60.75pt;height:54.75pt;flip:x;z-index:251660800" o:connectortype="straight">
            <v:stroke endarrow="block"/>
          </v:shape>
        </w:pict>
      </w:r>
      <w:r w:rsidR="00527680">
        <w:rPr>
          <w:sz w:val="18"/>
          <w:szCs w:val="18"/>
        </w:rPr>
        <w:tab/>
      </w:r>
    </w:p>
    <w:p w:rsidR="00527680" w:rsidRPr="00541641" w:rsidRDefault="006212E3" w:rsidP="00541641">
      <w:pPr>
        <w:rPr>
          <w:sz w:val="18"/>
          <w:szCs w:val="18"/>
        </w:rPr>
      </w:pPr>
      <w:r>
        <w:rPr>
          <w:noProof/>
        </w:rPr>
        <w:pict>
          <v:shape id="_x0000_s1032" type="#_x0000_t32" style="position:absolute;margin-left:392.7pt;margin-top:3.8pt;width:0;height:46.5pt;z-index:251644416" o:connectortype="straight">
            <v:stroke endarrow="block"/>
          </v:shape>
        </w:pict>
      </w:r>
    </w:p>
    <w:p w:rsidR="00527680" w:rsidRDefault="00527680" w:rsidP="00541641">
      <w:pPr>
        <w:rPr>
          <w:sz w:val="18"/>
          <w:szCs w:val="18"/>
        </w:rPr>
      </w:pPr>
    </w:p>
    <w:p w:rsidR="00527680" w:rsidRDefault="006212E3" w:rsidP="00541641">
      <w:pPr>
        <w:tabs>
          <w:tab w:val="left" w:pos="7800"/>
        </w:tabs>
        <w:rPr>
          <w:sz w:val="18"/>
          <w:szCs w:val="18"/>
        </w:rPr>
      </w:pPr>
      <w:r>
        <w:rPr>
          <w:noProof/>
        </w:rPr>
        <w:pict>
          <v:rect id="_x0000_s1033" style="position:absolute;margin-left:15.45pt;margin-top:5pt;width:84pt;height:45.75pt;z-index:251659776">
            <v:textbox>
              <w:txbxContent>
                <w:p w:rsidR="00527680" w:rsidRPr="00981C39" w:rsidRDefault="00527680">
                  <w:pPr>
                    <w:rPr>
                      <w:sz w:val="18"/>
                      <w:szCs w:val="18"/>
                    </w:rPr>
                  </w:pPr>
                  <w:r w:rsidRPr="00981C39">
                    <w:rPr>
                      <w:b/>
                      <w:bCs/>
                      <w:sz w:val="18"/>
                      <w:szCs w:val="18"/>
                    </w:rPr>
                    <w:t>Мотивационная фиксация</w:t>
                  </w:r>
                </w:p>
              </w:txbxContent>
            </v:textbox>
          </v:rect>
        </w:pict>
      </w:r>
      <w:r>
        <w:rPr>
          <w:noProof/>
        </w:rPr>
        <w:pict>
          <v:rect id="_x0000_s1034" style="position:absolute;margin-left:131.7pt;margin-top:5pt;width:87pt;height:56.25pt;z-index:251658752">
            <v:textbox>
              <w:txbxContent>
                <w:p w:rsidR="00527680" w:rsidRPr="00981C39" w:rsidRDefault="00527680">
                  <w:pPr>
                    <w:rPr>
                      <w:sz w:val="18"/>
                      <w:szCs w:val="18"/>
                    </w:rPr>
                  </w:pPr>
                  <w:r w:rsidRPr="00981C39">
                    <w:rPr>
                      <w:b/>
                      <w:bCs/>
                      <w:sz w:val="18"/>
                      <w:szCs w:val="18"/>
                    </w:rPr>
                    <w:t>Психологические механизмы мотивации человека</w:t>
                  </w:r>
                </w:p>
              </w:txbxContent>
            </v:textbox>
          </v:rect>
        </w:pict>
      </w:r>
      <w:r>
        <w:rPr>
          <w:noProof/>
        </w:rPr>
        <w:pict>
          <v:rect id="_x0000_s1035" style="position:absolute;margin-left:239.7pt;margin-top:5pt;width:79.5pt;height:72.75pt;z-index:251645440">
            <v:textbox>
              <w:txbxContent>
                <w:p w:rsidR="00527680" w:rsidRPr="00541641" w:rsidRDefault="00527680" w:rsidP="00541641">
                  <w:pPr>
                    <w:spacing w:after="120"/>
                    <w:rPr>
                      <w:sz w:val="18"/>
                      <w:szCs w:val="18"/>
                    </w:rPr>
                  </w:pPr>
                  <w:r>
                    <w:rPr>
                      <w:b/>
                      <w:bCs/>
                      <w:sz w:val="18"/>
                      <w:szCs w:val="18"/>
                    </w:rPr>
                    <w:t xml:space="preserve">                      </w:t>
                  </w:r>
                  <w:r w:rsidRPr="00541641">
                    <w:rPr>
                      <w:b/>
                      <w:bCs/>
                      <w:sz w:val="18"/>
                      <w:szCs w:val="18"/>
                    </w:rPr>
                    <w:t>Имеет социальное происхождение</w:t>
                  </w:r>
                </w:p>
              </w:txbxContent>
            </v:textbox>
          </v:rect>
        </w:pict>
      </w:r>
      <w:r>
        <w:rPr>
          <w:noProof/>
        </w:rPr>
        <w:pict>
          <v:rect id="_x0000_s1036" style="position:absolute;margin-left:358.2pt;margin-top:5pt;width:78.75pt;height:72.75pt;z-index:251643392">
            <v:textbox>
              <w:txbxContent>
                <w:p w:rsidR="00527680" w:rsidRPr="00541641" w:rsidRDefault="00527680">
                  <w:pPr>
                    <w:rPr>
                      <w:sz w:val="18"/>
                      <w:szCs w:val="18"/>
                    </w:rPr>
                  </w:pPr>
                  <w:r w:rsidRPr="00541641">
                    <w:rPr>
                      <w:b/>
                      <w:bCs/>
                      <w:sz w:val="18"/>
                      <w:szCs w:val="18"/>
                    </w:rPr>
                    <w:t>Отличие человеческой мотивации от мотивации животных</w:t>
                  </w:r>
                </w:p>
              </w:txbxContent>
            </v:textbox>
          </v:rect>
        </w:pict>
      </w:r>
      <w:r w:rsidR="00527680">
        <w:rPr>
          <w:sz w:val="18"/>
          <w:szCs w:val="18"/>
        </w:rPr>
        <w:tab/>
      </w:r>
    </w:p>
    <w:p w:rsidR="00527680" w:rsidRPr="00541641" w:rsidRDefault="006212E3" w:rsidP="00541641">
      <w:pPr>
        <w:rPr>
          <w:sz w:val="18"/>
          <w:szCs w:val="18"/>
        </w:rPr>
      </w:pPr>
      <w:r>
        <w:rPr>
          <w:noProof/>
        </w:rPr>
        <w:pict>
          <v:shape id="_x0000_s1037" type="#_x0000_t32" style="position:absolute;margin-left:99.45pt;margin-top:8.65pt;width:32.25pt;height:76.5pt;flip:x;z-index:251664896" o:connectortype="straight">
            <v:stroke endarrow="block"/>
          </v:shape>
        </w:pict>
      </w:r>
      <w:r>
        <w:rPr>
          <w:noProof/>
        </w:rPr>
        <w:pict>
          <v:shape id="_x0000_s1038" type="#_x0000_t32" style="position:absolute;margin-left:99.45pt;margin-top:8.65pt;width:32.25pt;height:0;flip:x;z-index:251662848" o:connectortype="straight">
            <v:stroke endarrow="block"/>
          </v:shape>
        </w:pict>
      </w:r>
      <w:r>
        <w:rPr>
          <w:noProof/>
        </w:rPr>
        <w:pict>
          <v:shape id="_x0000_s1039" type="#_x0000_t32" style="position:absolute;margin-left:322.95pt;margin-top:16.15pt;width:35.25pt;height:194.25pt;flip:x;z-index:251653632" o:connectortype="straight">
            <v:stroke endarrow="block"/>
          </v:shape>
        </w:pict>
      </w:r>
      <w:r>
        <w:rPr>
          <w:noProof/>
        </w:rPr>
        <w:pict>
          <v:shape id="_x0000_s1040" type="#_x0000_t32" style="position:absolute;margin-left:319.2pt;margin-top:16.15pt;width:39pt;height:90pt;flip:x;z-index:251652608" o:connectortype="straight">
            <v:stroke endarrow="block"/>
          </v:shape>
        </w:pict>
      </w:r>
      <w:r>
        <w:rPr>
          <w:noProof/>
        </w:rPr>
        <w:pict>
          <v:shape id="_x0000_s1041" type="#_x0000_t32" style="position:absolute;margin-left:319.2pt;margin-top:16.15pt;width:39pt;height:0;flip:x;z-index:251651584" o:connectortype="straight">
            <v:stroke endarrow="block"/>
          </v:shape>
        </w:pict>
      </w:r>
    </w:p>
    <w:p w:rsidR="00527680" w:rsidRPr="00541641" w:rsidRDefault="006212E3" w:rsidP="00541641">
      <w:pPr>
        <w:rPr>
          <w:sz w:val="18"/>
          <w:szCs w:val="18"/>
        </w:rPr>
      </w:pPr>
      <w:r>
        <w:rPr>
          <w:noProof/>
        </w:rPr>
        <w:pict>
          <v:shape id="_x0000_s1042" type="#_x0000_t32" style="position:absolute;margin-left:173.7pt;margin-top:16pt;width:0;height:101.25pt;z-index:251670016" o:connectortype="straight">
            <v:stroke endarrow="block"/>
          </v:shape>
        </w:pict>
      </w:r>
      <w:r>
        <w:rPr>
          <w:noProof/>
        </w:rPr>
        <w:pict>
          <v:shape id="_x0000_s1043" type="#_x0000_t32" style="position:absolute;margin-left:66.45pt;margin-top:16pt;width:107.25pt;height:101.25pt;flip:x;z-index:251668992" o:connectortype="straight">
            <v:stroke endarrow="block"/>
          </v:shape>
        </w:pict>
      </w:r>
    </w:p>
    <w:p w:rsidR="00527680" w:rsidRPr="00541641" w:rsidRDefault="006212E3" w:rsidP="00541641">
      <w:pPr>
        <w:rPr>
          <w:sz w:val="18"/>
          <w:szCs w:val="18"/>
        </w:rPr>
      </w:pPr>
      <w:r>
        <w:rPr>
          <w:noProof/>
        </w:rPr>
        <w:pict>
          <v:rect id="_x0000_s1044" style="position:absolute;margin-left:15.45pt;margin-top:15.1pt;width:84pt;height:45.75pt;z-index:251663872">
            <v:textbox>
              <w:txbxContent>
                <w:p w:rsidR="00527680" w:rsidRPr="00981C39" w:rsidRDefault="00527680">
                  <w:pPr>
                    <w:rPr>
                      <w:sz w:val="18"/>
                      <w:szCs w:val="18"/>
                    </w:rPr>
                  </w:pPr>
                  <w:r w:rsidRPr="00981C39">
                    <w:rPr>
                      <w:b/>
                      <w:bCs/>
                      <w:sz w:val="18"/>
                      <w:szCs w:val="18"/>
                    </w:rPr>
                    <w:t>Эмоциональное переключение</w:t>
                  </w:r>
                </w:p>
              </w:txbxContent>
            </v:textbox>
          </v:rect>
        </w:pict>
      </w:r>
      <w:r>
        <w:rPr>
          <w:noProof/>
        </w:rPr>
        <w:pict>
          <v:shape id="_x0000_s1045" type="#_x0000_t32" style="position:absolute;margin-left:398.7pt;margin-top:9.85pt;width:5.25pt;height:309pt;z-index:251656704" o:connectortype="straight">
            <v:stroke endarrow="block"/>
          </v:shape>
        </w:pict>
      </w:r>
      <w:r>
        <w:rPr>
          <w:noProof/>
        </w:rPr>
        <w:pict>
          <v:shape id="_x0000_s1046" type="#_x0000_t32" style="position:absolute;margin-left:322.95pt;margin-top:9.85pt;width:75.75pt;height:332.25pt;flip:x;z-index:251655680" o:connectortype="straight">
            <v:stroke endarrow="block"/>
          </v:shape>
        </w:pict>
      </w:r>
      <w:r>
        <w:rPr>
          <w:noProof/>
        </w:rPr>
        <w:pict>
          <v:shape id="_x0000_s1047" type="#_x0000_t32" style="position:absolute;margin-left:322.95pt;margin-top:9.85pt;width:75.75pt;height:240pt;flip:x;z-index:251654656" o:connectortype="straight">
            <v:stroke endarrow="block"/>
          </v:shape>
        </w:pict>
      </w:r>
    </w:p>
    <w:p w:rsidR="00527680" w:rsidRPr="00541641" w:rsidRDefault="006212E3" w:rsidP="00541641">
      <w:pPr>
        <w:rPr>
          <w:sz w:val="18"/>
          <w:szCs w:val="18"/>
        </w:rPr>
      </w:pPr>
      <w:r>
        <w:rPr>
          <w:noProof/>
        </w:rPr>
        <w:pict>
          <v:rect id="_x0000_s1048" style="position:absolute;margin-left:239.7pt;margin-top:10.5pt;width:79.5pt;height:68.25pt;z-index:251646464">
            <v:textbox>
              <w:txbxContent>
                <w:p w:rsidR="00527680" w:rsidRPr="00541641" w:rsidRDefault="00527680">
                  <w:pPr>
                    <w:rPr>
                      <w:sz w:val="18"/>
                      <w:szCs w:val="18"/>
                    </w:rPr>
                  </w:pPr>
                  <w:r w:rsidRPr="00541641">
                    <w:rPr>
                      <w:b/>
                      <w:bCs/>
                      <w:sz w:val="18"/>
                      <w:szCs w:val="18"/>
                    </w:rPr>
                    <w:t>Опосредованна интеллектом, речью, сознанием</w:t>
                  </w:r>
                </w:p>
              </w:txbxContent>
            </v:textbox>
          </v:rect>
        </w:pict>
      </w:r>
    </w:p>
    <w:p w:rsidR="00527680" w:rsidRPr="00541641" w:rsidRDefault="00527680" w:rsidP="00541641">
      <w:pPr>
        <w:rPr>
          <w:sz w:val="18"/>
          <w:szCs w:val="18"/>
        </w:rPr>
      </w:pPr>
    </w:p>
    <w:p w:rsidR="00527680" w:rsidRPr="00541641" w:rsidRDefault="00527680" w:rsidP="00541641">
      <w:pPr>
        <w:rPr>
          <w:sz w:val="18"/>
          <w:szCs w:val="18"/>
        </w:rPr>
      </w:pPr>
    </w:p>
    <w:p w:rsidR="00527680" w:rsidRPr="00541641" w:rsidRDefault="006212E3" w:rsidP="00541641">
      <w:pPr>
        <w:rPr>
          <w:sz w:val="18"/>
          <w:szCs w:val="18"/>
        </w:rPr>
      </w:pPr>
      <w:r>
        <w:rPr>
          <w:noProof/>
        </w:rPr>
        <w:pict>
          <v:rect id="_x0000_s1049" style="position:absolute;margin-left:15.45pt;margin-top:4.05pt;width:93.75pt;height:48pt;z-index:251665920">
            <v:textbox>
              <w:txbxContent>
                <w:p w:rsidR="00527680" w:rsidRPr="00981C39" w:rsidRDefault="00527680">
                  <w:pPr>
                    <w:rPr>
                      <w:sz w:val="18"/>
                      <w:szCs w:val="18"/>
                    </w:rPr>
                  </w:pPr>
                  <w:r w:rsidRPr="00981C39">
                    <w:rPr>
                      <w:b/>
                      <w:bCs/>
                      <w:sz w:val="18"/>
                      <w:szCs w:val="18"/>
                    </w:rPr>
                    <w:t>Мотивационное опосредствование</w:t>
                  </w:r>
                </w:p>
              </w:txbxContent>
            </v:textbox>
          </v:rect>
        </w:pict>
      </w:r>
      <w:r>
        <w:rPr>
          <w:noProof/>
        </w:rPr>
        <w:pict>
          <v:rect id="_x0000_s1050" style="position:absolute;margin-left:123.45pt;margin-top:4.05pt;width:89.25pt;height:48pt;z-index:251666944">
            <v:textbox>
              <w:txbxContent>
                <w:p w:rsidR="00527680" w:rsidRPr="00981C39" w:rsidRDefault="00527680">
                  <w:pPr>
                    <w:rPr>
                      <w:sz w:val="18"/>
                      <w:szCs w:val="18"/>
                    </w:rPr>
                  </w:pPr>
                  <w:r w:rsidRPr="00981C39">
                    <w:rPr>
                      <w:b/>
                      <w:bCs/>
                      <w:sz w:val="18"/>
                      <w:szCs w:val="18"/>
                    </w:rPr>
                    <w:t>Мотивационное обусловливание</w:t>
                  </w:r>
                </w:p>
              </w:txbxContent>
            </v:textbox>
          </v:rect>
        </w:pict>
      </w:r>
    </w:p>
    <w:p w:rsidR="00527680" w:rsidRPr="00541641" w:rsidRDefault="006212E3" w:rsidP="00541641">
      <w:pPr>
        <w:rPr>
          <w:sz w:val="18"/>
          <w:szCs w:val="18"/>
        </w:rPr>
      </w:pPr>
      <w:r>
        <w:rPr>
          <w:noProof/>
        </w:rPr>
        <w:pict>
          <v:rect id="_x0000_s1051" style="position:absolute;margin-left:239.7pt;margin-top:12.95pt;width:83.25pt;height:69.75pt;z-index:251647488">
            <v:textbox>
              <w:txbxContent>
                <w:p w:rsidR="00527680" w:rsidRPr="00A36C02" w:rsidRDefault="00527680">
                  <w:pPr>
                    <w:rPr>
                      <w:b/>
                      <w:bCs/>
                      <w:sz w:val="18"/>
                      <w:szCs w:val="18"/>
                    </w:rPr>
                  </w:pPr>
                  <w:r>
                    <w:rPr>
                      <w:b/>
                      <w:bCs/>
                      <w:sz w:val="18"/>
                      <w:szCs w:val="18"/>
                    </w:rPr>
                    <w:t xml:space="preserve">       </w:t>
                  </w:r>
                  <w:r w:rsidRPr="00A36C02">
                    <w:rPr>
                      <w:b/>
                      <w:bCs/>
                      <w:sz w:val="18"/>
                      <w:szCs w:val="18"/>
                    </w:rPr>
                    <w:t>Обладает функциональной автономностью</w:t>
                  </w:r>
                </w:p>
              </w:txbxContent>
            </v:textbox>
          </v:rect>
        </w:pict>
      </w:r>
    </w:p>
    <w:p w:rsidR="00527680" w:rsidRPr="00541641" w:rsidRDefault="006212E3" w:rsidP="00541641">
      <w:pPr>
        <w:rPr>
          <w:sz w:val="18"/>
          <w:szCs w:val="18"/>
        </w:rPr>
      </w:pPr>
      <w:r>
        <w:rPr>
          <w:noProof/>
        </w:rPr>
        <w:pict>
          <v:shape id="_x0000_s1052" type="#_x0000_t32" style="position:absolute;margin-left:166.2pt;margin-top:6.8pt;width:0;height:34.5pt;z-index:251674112" o:connectortype="straight">
            <v:stroke endarrow="block"/>
          </v:shape>
        </w:pict>
      </w:r>
      <w:r>
        <w:rPr>
          <w:noProof/>
        </w:rPr>
        <w:pict>
          <v:shape id="_x0000_s1053" type="#_x0000_t32" style="position:absolute;margin-left:61.95pt;margin-top:6.8pt;width:0;height:34.5pt;z-index:251671040" o:connectortype="straight">
            <v:stroke endarrow="block"/>
          </v:shape>
        </w:pict>
      </w:r>
    </w:p>
    <w:p w:rsidR="00527680" w:rsidRPr="00541641" w:rsidRDefault="006212E3" w:rsidP="00541641">
      <w:pPr>
        <w:rPr>
          <w:sz w:val="18"/>
          <w:szCs w:val="18"/>
        </w:rPr>
      </w:pPr>
      <w:r>
        <w:rPr>
          <w:noProof/>
        </w:rPr>
        <w:pict>
          <v:rect id="_x0000_s1054" style="position:absolute;margin-left:123.45pt;margin-top:18.65pt;width:89.25pt;height:90.75pt;z-index:251672064">
            <v:textbox>
              <w:txbxContent>
                <w:p w:rsidR="00527680" w:rsidRPr="00981C39" w:rsidRDefault="00527680">
                  <w:pPr>
                    <w:rPr>
                      <w:sz w:val="18"/>
                      <w:szCs w:val="18"/>
                    </w:rPr>
                  </w:pPr>
                  <w:r w:rsidRPr="00981C39">
                    <w:rPr>
                      <w:b/>
                      <w:bCs/>
                      <w:sz w:val="18"/>
                      <w:szCs w:val="18"/>
                    </w:rPr>
                    <w:t>Процесс осуществляется на уровне непосредственно-чувственного отражения</w:t>
                  </w:r>
                </w:p>
              </w:txbxContent>
            </v:textbox>
          </v:rect>
        </w:pict>
      </w:r>
      <w:r>
        <w:rPr>
          <w:noProof/>
        </w:rPr>
        <w:pict>
          <v:rect id="_x0000_s1055" style="position:absolute;margin-left:15.45pt;margin-top:18.65pt;width:93.75pt;height:90.75pt;z-index:251667968">
            <v:textbox>
              <w:txbxContent>
                <w:p w:rsidR="00527680" w:rsidRPr="00981C39" w:rsidRDefault="00527680">
                  <w:pPr>
                    <w:rPr>
                      <w:sz w:val="18"/>
                      <w:szCs w:val="18"/>
                    </w:rPr>
                  </w:pPr>
                  <w:r w:rsidRPr="00981C39">
                    <w:rPr>
                      <w:b/>
                      <w:bCs/>
                      <w:sz w:val="18"/>
                      <w:szCs w:val="18"/>
                    </w:rPr>
                    <w:t>Процесс осуществляется на уровне представляемых, воображаемых событий</w:t>
                  </w:r>
                </w:p>
              </w:txbxContent>
            </v:textbox>
          </v:rect>
        </w:pict>
      </w:r>
    </w:p>
    <w:p w:rsidR="00527680" w:rsidRPr="00541641" w:rsidRDefault="00527680" w:rsidP="00541641">
      <w:pPr>
        <w:rPr>
          <w:sz w:val="18"/>
          <w:szCs w:val="18"/>
        </w:rPr>
      </w:pPr>
    </w:p>
    <w:p w:rsidR="00527680" w:rsidRPr="00541641" w:rsidRDefault="006212E3" w:rsidP="00541641">
      <w:pPr>
        <w:rPr>
          <w:sz w:val="18"/>
          <w:szCs w:val="18"/>
        </w:rPr>
      </w:pPr>
      <w:r>
        <w:rPr>
          <w:noProof/>
        </w:rPr>
        <w:pict>
          <v:rect id="_x0000_s1056" style="position:absolute;margin-left:239.7pt;margin-top:14.65pt;width:83.25pt;height:62.25pt;z-index:251648512">
            <v:textbox>
              <w:txbxContent>
                <w:p w:rsidR="00527680" w:rsidRPr="00A36C02" w:rsidRDefault="00527680">
                  <w:pPr>
                    <w:rPr>
                      <w:sz w:val="18"/>
                      <w:szCs w:val="18"/>
                    </w:rPr>
                  </w:pPr>
                  <w:r w:rsidRPr="00A36C02">
                    <w:rPr>
                      <w:b/>
                      <w:bCs/>
                      <w:sz w:val="18"/>
                      <w:szCs w:val="18"/>
                    </w:rPr>
                    <w:t>Направлена на отдаленные цели</w:t>
                  </w:r>
                </w:p>
              </w:txbxContent>
            </v:textbox>
          </v:rect>
        </w:pict>
      </w:r>
    </w:p>
    <w:p w:rsidR="00527680" w:rsidRDefault="00527680" w:rsidP="00541641">
      <w:pPr>
        <w:rPr>
          <w:sz w:val="18"/>
          <w:szCs w:val="18"/>
        </w:rPr>
      </w:pPr>
    </w:p>
    <w:p w:rsidR="00527680" w:rsidRPr="00541641" w:rsidRDefault="006212E3" w:rsidP="00541641">
      <w:pPr>
        <w:tabs>
          <w:tab w:val="left" w:pos="7995"/>
        </w:tabs>
        <w:rPr>
          <w:sz w:val="18"/>
          <w:szCs w:val="18"/>
        </w:rPr>
      </w:pPr>
      <w:r>
        <w:rPr>
          <w:noProof/>
        </w:rPr>
        <w:pict>
          <v:shape id="_x0000_s1057" type="#_x0000_t32" style="position:absolute;margin-left:166.2pt;margin-top:18.9pt;width:0;height:35.25pt;z-index:251675136" o:connectortype="straight">
            <v:stroke endarrow="block"/>
          </v:shape>
        </w:pict>
      </w:r>
      <w:r>
        <w:rPr>
          <w:noProof/>
        </w:rPr>
        <w:pict>
          <v:rect id="_x0000_s1058" style="position:absolute;margin-left:123.45pt;margin-top:54.15pt;width:89.25pt;height:64.5pt;z-index:251673088">
            <v:textbox>
              <w:txbxContent>
                <w:p w:rsidR="00527680" w:rsidRPr="00CF7804" w:rsidRDefault="00527680">
                  <w:pPr>
                    <w:rPr>
                      <w:sz w:val="18"/>
                      <w:szCs w:val="18"/>
                    </w:rPr>
                  </w:pPr>
                  <w:r w:rsidRPr="00CF7804">
                    <w:rPr>
                      <w:b/>
                      <w:bCs/>
                      <w:sz w:val="18"/>
                      <w:szCs w:val="18"/>
                    </w:rPr>
                    <w:t>Конкретная и реально воспринимаемая ситуация</w:t>
                  </w:r>
                </w:p>
              </w:txbxContent>
            </v:textbox>
          </v:rect>
        </w:pict>
      </w:r>
      <w:r>
        <w:rPr>
          <w:noProof/>
        </w:rPr>
        <w:pict>
          <v:rect id="_x0000_s1059" style="position:absolute;margin-left:366.45pt;margin-top:69.9pt;width:96.75pt;height:48.75pt;z-index:251650560">
            <v:textbox>
              <w:txbxContent>
                <w:p w:rsidR="00527680" w:rsidRPr="00A36C02" w:rsidRDefault="00527680">
                  <w:pPr>
                    <w:rPr>
                      <w:sz w:val="18"/>
                      <w:szCs w:val="18"/>
                    </w:rPr>
                  </w:pPr>
                  <w:r>
                    <w:rPr>
                      <w:b/>
                      <w:bCs/>
                      <w:sz w:val="18"/>
                      <w:szCs w:val="18"/>
                    </w:rPr>
                    <w:t xml:space="preserve">    </w:t>
                  </w:r>
                  <w:r w:rsidRPr="00A36C02">
                    <w:rPr>
                      <w:b/>
                      <w:bCs/>
                      <w:sz w:val="18"/>
                      <w:szCs w:val="18"/>
                    </w:rPr>
                    <w:t>Полимотивирована</w:t>
                  </w:r>
                </w:p>
              </w:txbxContent>
            </v:textbox>
          </v:rect>
        </w:pict>
      </w:r>
      <w:r>
        <w:rPr>
          <w:noProof/>
        </w:rPr>
        <w:pict>
          <v:rect id="_x0000_s1060" style="position:absolute;margin-left:239.7pt;margin-top:69.9pt;width:83.25pt;height:48.75pt;z-index:251649536">
            <v:textbox>
              <w:txbxContent>
                <w:p w:rsidR="00527680" w:rsidRPr="00A36C02" w:rsidRDefault="00527680">
                  <w:pPr>
                    <w:rPr>
                      <w:b/>
                      <w:bCs/>
                      <w:sz w:val="18"/>
                      <w:szCs w:val="18"/>
                    </w:rPr>
                  </w:pPr>
                  <w:r>
                    <w:rPr>
                      <w:b/>
                      <w:bCs/>
                      <w:sz w:val="18"/>
                      <w:szCs w:val="18"/>
                    </w:rPr>
                    <w:t xml:space="preserve">Имеет иерархический </w:t>
                  </w:r>
                  <w:r w:rsidRPr="00A36C02">
                    <w:rPr>
                      <w:b/>
                      <w:bCs/>
                      <w:sz w:val="18"/>
                      <w:szCs w:val="18"/>
                    </w:rPr>
                    <w:t>характер</w:t>
                  </w:r>
                </w:p>
              </w:txbxContent>
            </v:textbox>
          </v:rect>
        </w:pict>
      </w:r>
      <w:r w:rsidR="00527680">
        <w:rPr>
          <w:sz w:val="18"/>
          <w:szCs w:val="18"/>
        </w:rPr>
        <w:tab/>
      </w:r>
      <w:bookmarkStart w:id="6" w:name="_GoBack"/>
      <w:bookmarkEnd w:id="6"/>
    </w:p>
    <w:sectPr w:rsidR="00527680" w:rsidRPr="00541641" w:rsidSect="00990F81">
      <w:footerReference w:type="default" r:id="rId7"/>
      <w:footnotePr>
        <w:numStart w:val="4"/>
      </w:footnotePr>
      <w:pgSz w:w="11906" w:h="16838"/>
      <w:pgMar w:top="1134" w:right="850" w:bottom="993" w:left="1701" w:header="68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80" w:rsidRDefault="00527680" w:rsidP="00A54A6B">
      <w:pPr>
        <w:spacing w:after="0" w:line="240" w:lineRule="auto"/>
      </w:pPr>
      <w:r>
        <w:separator/>
      </w:r>
    </w:p>
  </w:endnote>
  <w:endnote w:type="continuationSeparator" w:id="0">
    <w:p w:rsidR="00527680" w:rsidRDefault="00527680" w:rsidP="00A5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80" w:rsidRDefault="00527680">
    <w:pPr>
      <w:pStyle w:val="ad"/>
      <w:jc w:val="center"/>
    </w:pPr>
    <w:r>
      <w:fldChar w:fldCharType="begin"/>
    </w:r>
    <w:r>
      <w:instrText xml:space="preserve"> PAGE   \* MERGEFORMAT </w:instrText>
    </w:r>
    <w:r>
      <w:fldChar w:fldCharType="separate"/>
    </w:r>
    <w:r w:rsidR="006212E3">
      <w:rPr>
        <w:noProof/>
      </w:rPr>
      <w:t>2</w:t>
    </w:r>
    <w:r>
      <w:fldChar w:fldCharType="end"/>
    </w:r>
  </w:p>
  <w:p w:rsidR="00527680" w:rsidRDefault="005276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80" w:rsidRDefault="00527680" w:rsidP="00A54A6B">
      <w:pPr>
        <w:spacing w:after="0" w:line="240" w:lineRule="auto"/>
      </w:pPr>
      <w:r>
        <w:separator/>
      </w:r>
    </w:p>
  </w:footnote>
  <w:footnote w:type="continuationSeparator" w:id="0">
    <w:p w:rsidR="00527680" w:rsidRDefault="00527680" w:rsidP="00A54A6B">
      <w:pPr>
        <w:spacing w:after="0" w:line="240" w:lineRule="auto"/>
      </w:pPr>
      <w:r>
        <w:continuationSeparator/>
      </w:r>
    </w:p>
  </w:footnote>
  <w:footnote w:id="1">
    <w:p w:rsidR="00527680" w:rsidRPr="002C29E6" w:rsidRDefault="00527680" w:rsidP="00CA4E2F">
      <w:pPr>
        <w:pStyle w:val="21"/>
        <w:spacing w:after="0" w:line="240" w:lineRule="auto"/>
        <w:jc w:val="both"/>
        <w:rPr>
          <w:rFonts w:ascii="Times New Roman" w:hAnsi="Times New Roman"/>
          <w:sz w:val="18"/>
          <w:szCs w:val="18"/>
        </w:rPr>
      </w:pPr>
      <w:r>
        <w:t xml:space="preserve">         </w:t>
      </w:r>
      <w:r w:rsidRPr="00CB3C3D">
        <w:rPr>
          <w:sz w:val="18"/>
          <w:szCs w:val="18"/>
        </w:rPr>
        <w:t>4</w:t>
      </w:r>
      <w:r>
        <w:rPr>
          <w:sz w:val="18"/>
          <w:szCs w:val="18"/>
        </w:rPr>
        <w:t>.</w:t>
      </w:r>
      <w:r w:rsidRPr="00CB3C3D">
        <w:rPr>
          <w:sz w:val="18"/>
          <w:szCs w:val="18"/>
        </w:rPr>
        <w:t xml:space="preserve"> </w:t>
      </w:r>
      <w:r>
        <w:t xml:space="preserve">      </w:t>
      </w:r>
      <w:r w:rsidRPr="002C29E6">
        <w:rPr>
          <w:rFonts w:ascii="Times New Roman" w:hAnsi="Times New Roman"/>
          <w:sz w:val="18"/>
          <w:szCs w:val="18"/>
        </w:rPr>
        <w:t>Вилюнас В.К. Психологические механизмы мотивации человека. М., 1990</w:t>
      </w:r>
    </w:p>
    <w:p w:rsidR="00527680" w:rsidRDefault="00527680" w:rsidP="00CA4E2F">
      <w:pPr>
        <w:pStyle w:val="21"/>
        <w:spacing w:after="0" w:line="240" w:lineRule="auto"/>
        <w:jc w:val="both"/>
      </w:pPr>
    </w:p>
  </w:footnote>
  <w:footnote w:id="2">
    <w:p w:rsidR="00527680" w:rsidRDefault="00527680">
      <w:pPr>
        <w:pStyle w:val="af"/>
      </w:pPr>
      <w:r>
        <w:t xml:space="preserve">           </w:t>
      </w:r>
      <w:r w:rsidRPr="009B36E0">
        <w:rPr>
          <w:rStyle w:val="af1"/>
          <w:sz w:val="24"/>
          <w:szCs w:val="24"/>
        </w:rPr>
        <w:footnoteRef/>
      </w:r>
      <w:r w:rsidRPr="009B36E0">
        <w:rPr>
          <w:sz w:val="24"/>
          <w:szCs w:val="24"/>
        </w:rPr>
        <w:t xml:space="preserve"> </w:t>
      </w:r>
      <w:r>
        <w:t xml:space="preserve">     </w:t>
      </w:r>
      <w:r w:rsidRPr="00ED1B7A">
        <w:rPr>
          <w:rFonts w:ascii="Times New Roman" w:hAnsi="Times New Roman"/>
          <w:sz w:val="18"/>
          <w:szCs w:val="18"/>
        </w:rPr>
        <w:t>Хьелл Л., Зиглер Д. Теории личности. СПб., 1999</w:t>
      </w:r>
    </w:p>
  </w:footnote>
  <w:footnote w:id="3">
    <w:p w:rsidR="00527680" w:rsidRDefault="00527680">
      <w:pPr>
        <w:pStyle w:val="af"/>
      </w:pPr>
      <w:r>
        <w:t xml:space="preserve">       </w:t>
      </w:r>
      <w:r>
        <w:rPr>
          <w:rStyle w:val="af1"/>
        </w:rPr>
        <w:footnoteRef/>
      </w:r>
      <w:r>
        <w:t xml:space="preserve">      Фрейд З., Буллит У. Т. В. Вильсон. Психологическое исследование. М.: ИГ «Прогресс», 1999.</w:t>
      </w:r>
    </w:p>
  </w:footnote>
  <w:footnote w:id="4">
    <w:p w:rsidR="00527680" w:rsidRDefault="00527680">
      <w:pPr>
        <w:pStyle w:val="af"/>
      </w:pPr>
      <w:r w:rsidRPr="00765E75">
        <w:t xml:space="preserve">         </w:t>
      </w:r>
      <w:r>
        <w:t xml:space="preserve"> </w:t>
      </w:r>
      <w:r>
        <w:rPr>
          <w:rStyle w:val="af1"/>
        </w:rPr>
        <w:footnoteRef/>
      </w:r>
      <w:r>
        <w:t xml:space="preserve">      Леонтьев А.Н. Деятельность. Сознание. Личность. – М.,1982.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2D0ED0"/>
    <w:multiLevelType w:val="hybridMultilevel"/>
    <w:tmpl w:val="5186EA8C"/>
    <w:lvl w:ilvl="0" w:tplc="01C4209C">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15D54B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A7E0CB7"/>
    <w:multiLevelType w:val="hybridMultilevel"/>
    <w:tmpl w:val="5186EA8C"/>
    <w:lvl w:ilvl="0" w:tplc="01C4209C">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
    <w:nsid w:val="1B390E28"/>
    <w:multiLevelType w:val="multilevel"/>
    <w:tmpl w:val="A0489B1C"/>
    <w:lvl w:ilvl="0">
      <w:start w:val="1"/>
      <w:numFmt w:val="decimal"/>
      <w:lvlText w:val="%1"/>
      <w:lvlJc w:val="left"/>
      <w:pPr>
        <w:ind w:left="435" w:hanging="435"/>
      </w:pPr>
      <w:rPr>
        <w:rFonts w:cs="Times New Roman" w:hint="default"/>
      </w:rPr>
    </w:lvl>
    <w:lvl w:ilvl="1">
      <w:start w:val="1"/>
      <w:numFmt w:val="decimal"/>
      <w:lvlText w:val="%1.%2"/>
      <w:lvlJc w:val="left"/>
      <w:pPr>
        <w:ind w:left="675" w:hanging="435"/>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5">
    <w:nsid w:val="1E1C6055"/>
    <w:multiLevelType w:val="singleLevel"/>
    <w:tmpl w:val="A48E5F74"/>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6">
    <w:nsid w:val="28E62815"/>
    <w:multiLevelType w:val="hybridMultilevel"/>
    <w:tmpl w:val="8E9C5F7A"/>
    <w:lvl w:ilvl="0" w:tplc="DA9E5E3C">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2AE01271"/>
    <w:multiLevelType w:val="multilevel"/>
    <w:tmpl w:val="E4AAC9E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B017C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07B2CD6"/>
    <w:multiLevelType w:val="multilevel"/>
    <w:tmpl w:val="9ACE79A0"/>
    <w:lvl w:ilvl="0">
      <w:start w:val="1"/>
      <w:numFmt w:val="decimal"/>
      <w:lvlText w:val="%1"/>
      <w:lvlJc w:val="left"/>
      <w:pPr>
        <w:ind w:left="360" w:hanging="360"/>
      </w:pPr>
      <w:rPr>
        <w:rFonts w:cs="Times New Roman" w:hint="default"/>
        <w:color w:val="auto"/>
        <w:sz w:val="22"/>
      </w:rPr>
    </w:lvl>
    <w:lvl w:ilvl="1">
      <w:start w:val="2"/>
      <w:numFmt w:val="decimal"/>
      <w:lvlText w:val="%1.%2"/>
      <w:lvlJc w:val="left"/>
      <w:pPr>
        <w:ind w:left="840" w:hanging="360"/>
      </w:pPr>
      <w:rPr>
        <w:rFonts w:cs="Times New Roman" w:hint="default"/>
        <w:color w:val="auto"/>
        <w:sz w:val="22"/>
      </w:rPr>
    </w:lvl>
    <w:lvl w:ilvl="2">
      <w:start w:val="1"/>
      <w:numFmt w:val="decimal"/>
      <w:lvlText w:val="%1.%2.%3"/>
      <w:lvlJc w:val="left"/>
      <w:pPr>
        <w:ind w:left="1680" w:hanging="720"/>
      </w:pPr>
      <w:rPr>
        <w:rFonts w:cs="Times New Roman" w:hint="default"/>
        <w:color w:val="auto"/>
        <w:sz w:val="22"/>
      </w:rPr>
    </w:lvl>
    <w:lvl w:ilvl="3">
      <w:start w:val="1"/>
      <w:numFmt w:val="decimal"/>
      <w:lvlText w:val="%1.%2.%3.%4"/>
      <w:lvlJc w:val="left"/>
      <w:pPr>
        <w:ind w:left="2160" w:hanging="720"/>
      </w:pPr>
      <w:rPr>
        <w:rFonts w:cs="Times New Roman" w:hint="default"/>
        <w:color w:val="auto"/>
        <w:sz w:val="22"/>
      </w:rPr>
    </w:lvl>
    <w:lvl w:ilvl="4">
      <w:start w:val="1"/>
      <w:numFmt w:val="decimal"/>
      <w:lvlText w:val="%1.%2.%3.%4.%5"/>
      <w:lvlJc w:val="left"/>
      <w:pPr>
        <w:ind w:left="3000" w:hanging="1080"/>
      </w:pPr>
      <w:rPr>
        <w:rFonts w:cs="Times New Roman" w:hint="default"/>
        <w:color w:val="auto"/>
        <w:sz w:val="22"/>
      </w:rPr>
    </w:lvl>
    <w:lvl w:ilvl="5">
      <w:start w:val="1"/>
      <w:numFmt w:val="decimal"/>
      <w:lvlText w:val="%1.%2.%3.%4.%5.%6"/>
      <w:lvlJc w:val="left"/>
      <w:pPr>
        <w:ind w:left="3480" w:hanging="1080"/>
      </w:pPr>
      <w:rPr>
        <w:rFonts w:cs="Times New Roman" w:hint="default"/>
        <w:color w:val="auto"/>
        <w:sz w:val="22"/>
      </w:rPr>
    </w:lvl>
    <w:lvl w:ilvl="6">
      <w:start w:val="1"/>
      <w:numFmt w:val="decimal"/>
      <w:lvlText w:val="%1.%2.%3.%4.%5.%6.%7"/>
      <w:lvlJc w:val="left"/>
      <w:pPr>
        <w:ind w:left="4320" w:hanging="1440"/>
      </w:pPr>
      <w:rPr>
        <w:rFonts w:cs="Times New Roman" w:hint="default"/>
        <w:color w:val="auto"/>
        <w:sz w:val="22"/>
      </w:rPr>
    </w:lvl>
    <w:lvl w:ilvl="7">
      <w:start w:val="1"/>
      <w:numFmt w:val="decimal"/>
      <w:lvlText w:val="%1.%2.%3.%4.%5.%6.%7.%8"/>
      <w:lvlJc w:val="left"/>
      <w:pPr>
        <w:ind w:left="4800" w:hanging="1440"/>
      </w:pPr>
      <w:rPr>
        <w:rFonts w:cs="Times New Roman" w:hint="default"/>
        <w:color w:val="auto"/>
        <w:sz w:val="22"/>
      </w:rPr>
    </w:lvl>
    <w:lvl w:ilvl="8">
      <w:start w:val="1"/>
      <w:numFmt w:val="decimal"/>
      <w:lvlText w:val="%1.%2.%3.%4.%5.%6.%7.%8.%9"/>
      <w:lvlJc w:val="left"/>
      <w:pPr>
        <w:ind w:left="5280" w:hanging="1440"/>
      </w:pPr>
      <w:rPr>
        <w:rFonts w:cs="Times New Roman" w:hint="default"/>
        <w:color w:val="auto"/>
        <w:sz w:val="22"/>
      </w:rPr>
    </w:lvl>
  </w:abstractNum>
  <w:abstractNum w:abstractNumId="10">
    <w:nsid w:val="4CDE327C"/>
    <w:multiLevelType w:val="multilevel"/>
    <w:tmpl w:val="1D8E2F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D3651A6"/>
    <w:multiLevelType w:val="hybridMultilevel"/>
    <w:tmpl w:val="4C24547C"/>
    <w:lvl w:ilvl="0" w:tplc="797E3920">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F96F7A"/>
    <w:multiLevelType w:val="multilevel"/>
    <w:tmpl w:val="BDBEC6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3">
    <w:nsid w:val="67F55C52"/>
    <w:multiLevelType w:val="hybridMultilevel"/>
    <w:tmpl w:val="FEF82F62"/>
    <w:lvl w:ilvl="0" w:tplc="8BD00D92">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14">
    <w:nsid w:val="6A3B398D"/>
    <w:multiLevelType w:val="hybridMultilevel"/>
    <w:tmpl w:val="1B447064"/>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5">
    <w:nsid w:val="738C0315"/>
    <w:multiLevelType w:val="multilevel"/>
    <w:tmpl w:val="4648AD3E"/>
    <w:lvl w:ilvl="0">
      <w:start w:val="1"/>
      <w:numFmt w:val="decimal"/>
      <w:lvlText w:val="%1."/>
      <w:lvlJc w:val="left"/>
      <w:pPr>
        <w:ind w:left="1656" w:hanging="360"/>
      </w:pPr>
      <w:rPr>
        <w:rFonts w:cs="Times New Roman" w:hint="default"/>
      </w:rPr>
    </w:lvl>
    <w:lvl w:ilvl="1">
      <w:start w:val="1"/>
      <w:numFmt w:val="decimal"/>
      <w:isLgl/>
      <w:lvlText w:val="%1.%2"/>
      <w:lvlJc w:val="left"/>
      <w:pPr>
        <w:ind w:left="2520" w:hanging="720"/>
      </w:pPr>
      <w:rPr>
        <w:rFonts w:eastAsia="Times New Roman" w:cs="Times New Roman" w:hint="default"/>
      </w:rPr>
    </w:lvl>
    <w:lvl w:ilvl="2">
      <w:start w:val="1"/>
      <w:numFmt w:val="decimal"/>
      <w:isLgl/>
      <w:lvlText w:val="%1.%2.%3"/>
      <w:lvlJc w:val="left"/>
      <w:pPr>
        <w:ind w:left="3024" w:hanging="720"/>
      </w:pPr>
      <w:rPr>
        <w:rFonts w:eastAsia="Times New Roman" w:cs="Times New Roman" w:hint="default"/>
      </w:rPr>
    </w:lvl>
    <w:lvl w:ilvl="3">
      <w:start w:val="1"/>
      <w:numFmt w:val="decimal"/>
      <w:isLgl/>
      <w:lvlText w:val="%1.%2.%3.%4"/>
      <w:lvlJc w:val="left"/>
      <w:pPr>
        <w:ind w:left="3888" w:hanging="1080"/>
      </w:pPr>
      <w:rPr>
        <w:rFonts w:eastAsia="Times New Roman" w:cs="Times New Roman" w:hint="default"/>
      </w:rPr>
    </w:lvl>
    <w:lvl w:ilvl="4">
      <w:start w:val="1"/>
      <w:numFmt w:val="decimal"/>
      <w:isLgl/>
      <w:lvlText w:val="%1.%2.%3.%4.%5"/>
      <w:lvlJc w:val="left"/>
      <w:pPr>
        <w:ind w:left="4752" w:hanging="1440"/>
      </w:pPr>
      <w:rPr>
        <w:rFonts w:eastAsia="Times New Roman" w:cs="Times New Roman" w:hint="default"/>
      </w:rPr>
    </w:lvl>
    <w:lvl w:ilvl="5">
      <w:start w:val="1"/>
      <w:numFmt w:val="decimal"/>
      <w:isLgl/>
      <w:lvlText w:val="%1.%2.%3.%4.%5.%6"/>
      <w:lvlJc w:val="left"/>
      <w:pPr>
        <w:ind w:left="5256" w:hanging="1440"/>
      </w:pPr>
      <w:rPr>
        <w:rFonts w:eastAsia="Times New Roman" w:cs="Times New Roman" w:hint="default"/>
      </w:rPr>
    </w:lvl>
    <w:lvl w:ilvl="6">
      <w:start w:val="1"/>
      <w:numFmt w:val="decimal"/>
      <w:isLgl/>
      <w:lvlText w:val="%1.%2.%3.%4.%5.%6.%7"/>
      <w:lvlJc w:val="left"/>
      <w:pPr>
        <w:ind w:left="6120" w:hanging="1800"/>
      </w:pPr>
      <w:rPr>
        <w:rFonts w:eastAsia="Times New Roman" w:cs="Times New Roman" w:hint="default"/>
      </w:rPr>
    </w:lvl>
    <w:lvl w:ilvl="7">
      <w:start w:val="1"/>
      <w:numFmt w:val="decimal"/>
      <w:isLgl/>
      <w:lvlText w:val="%1.%2.%3.%4.%5.%6.%7.%8"/>
      <w:lvlJc w:val="left"/>
      <w:pPr>
        <w:ind w:left="6984" w:hanging="2160"/>
      </w:pPr>
      <w:rPr>
        <w:rFonts w:eastAsia="Times New Roman" w:cs="Times New Roman" w:hint="default"/>
      </w:rPr>
    </w:lvl>
    <w:lvl w:ilvl="8">
      <w:start w:val="1"/>
      <w:numFmt w:val="decimal"/>
      <w:isLgl/>
      <w:lvlText w:val="%1.%2.%3.%4.%5.%6.%7.%8.%9"/>
      <w:lvlJc w:val="left"/>
      <w:pPr>
        <w:ind w:left="7488" w:hanging="2160"/>
      </w:pPr>
      <w:rPr>
        <w:rFonts w:eastAsia="Times New Roman" w:cs="Times New Roman" w:hint="default"/>
      </w:rPr>
    </w:lvl>
  </w:abstractNum>
  <w:abstractNum w:abstractNumId="16">
    <w:nsid w:val="7783212F"/>
    <w:multiLevelType w:val="hybridMultilevel"/>
    <w:tmpl w:val="8D74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C92359"/>
    <w:multiLevelType w:val="hybridMultilevel"/>
    <w:tmpl w:val="04B8403C"/>
    <w:lvl w:ilvl="0" w:tplc="01C4209C">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8">
    <w:nsid w:val="78680128"/>
    <w:multiLevelType w:val="singleLevel"/>
    <w:tmpl w:val="339C6C94"/>
    <w:lvl w:ilvl="0">
      <w:start w:val="1"/>
      <w:numFmt w:val="decimal"/>
      <w:lvlText w:val="%1)"/>
      <w:lvlJc w:val="left"/>
      <w:pPr>
        <w:tabs>
          <w:tab w:val="num" w:pos="1125"/>
        </w:tabs>
        <w:ind w:left="1125" w:hanging="405"/>
      </w:pPr>
      <w:rPr>
        <w:rFonts w:cs="Times New Roman" w:hint="default"/>
      </w:rPr>
    </w:lvl>
  </w:abstractNum>
  <w:abstractNum w:abstractNumId="19">
    <w:nsid w:val="7ABA0958"/>
    <w:multiLevelType w:val="hybridMultilevel"/>
    <w:tmpl w:val="2D1CF8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DE4DFF"/>
    <w:multiLevelType w:val="hybridMultilevel"/>
    <w:tmpl w:val="F4145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1"/>
  </w:num>
  <w:num w:numId="3">
    <w:abstractNumId w:val="14"/>
  </w:num>
  <w:num w:numId="4">
    <w:abstractNumId w:val="15"/>
  </w:num>
  <w:num w:numId="5">
    <w:abstractNumId w:val="19"/>
  </w:num>
  <w:num w:numId="6">
    <w:abstractNumId w:val="12"/>
  </w:num>
  <w:num w:numId="7">
    <w:abstractNumId w:val="9"/>
  </w:num>
  <w:num w:numId="8">
    <w:abstractNumId w:val="4"/>
  </w:num>
  <w:num w:numId="9">
    <w:abstractNumId w:val="10"/>
  </w:num>
  <w:num w:numId="10">
    <w:abstractNumId w:val="2"/>
  </w:num>
  <w:num w:numId="11">
    <w:abstractNumId w:val="5"/>
  </w:num>
  <w:num w:numId="12">
    <w:abstractNumId w:val="6"/>
  </w:num>
  <w:num w:numId="13">
    <w:abstractNumId w:val="13"/>
  </w:num>
  <w:num w:numId="14">
    <w:abstractNumId w:val="3"/>
  </w:num>
  <w:num w:numId="15">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16">
    <w:abstractNumId w:val="8"/>
  </w:num>
  <w:num w:numId="17">
    <w:abstractNumId w:val="7"/>
  </w:num>
  <w:num w:numId="18">
    <w:abstractNumId w:val="18"/>
  </w:num>
  <w:num w:numId="19">
    <w:abstractNumId w:val="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rawingGridVerticalSpacing w:val="181"/>
  <w:displayHorizontalDrawingGridEvery w:val="2"/>
  <w:characterSpacingControl w:val="doNotCompress"/>
  <w:footnotePr>
    <w:numStart w:val="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EF5"/>
    <w:rsid w:val="00000C32"/>
    <w:rsid w:val="0002125D"/>
    <w:rsid w:val="0003567E"/>
    <w:rsid w:val="00036171"/>
    <w:rsid w:val="00056F91"/>
    <w:rsid w:val="00067C8C"/>
    <w:rsid w:val="0007286F"/>
    <w:rsid w:val="0007380B"/>
    <w:rsid w:val="00094A0E"/>
    <w:rsid w:val="000C1A30"/>
    <w:rsid w:val="00111724"/>
    <w:rsid w:val="00137E04"/>
    <w:rsid w:val="001405FD"/>
    <w:rsid w:val="00141721"/>
    <w:rsid w:val="0015252A"/>
    <w:rsid w:val="00165B90"/>
    <w:rsid w:val="00166241"/>
    <w:rsid w:val="00176A28"/>
    <w:rsid w:val="00180756"/>
    <w:rsid w:val="00180965"/>
    <w:rsid w:val="001B6F27"/>
    <w:rsid w:val="00202D23"/>
    <w:rsid w:val="0020782D"/>
    <w:rsid w:val="00237882"/>
    <w:rsid w:val="00241553"/>
    <w:rsid w:val="00243D72"/>
    <w:rsid w:val="00263AE2"/>
    <w:rsid w:val="00273BC1"/>
    <w:rsid w:val="00292D8A"/>
    <w:rsid w:val="002C29E6"/>
    <w:rsid w:val="002D26D1"/>
    <w:rsid w:val="002D384A"/>
    <w:rsid w:val="002F31FE"/>
    <w:rsid w:val="003268F2"/>
    <w:rsid w:val="00335F19"/>
    <w:rsid w:val="00360603"/>
    <w:rsid w:val="00382CC7"/>
    <w:rsid w:val="00393637"/>
    <w:rsid w:val="003A549F"/>
    <w:rsid w:val="003A6709"/>
    <w:rsid w:val="003A72DE"/>
    <w:rsid w:val="003B16CA"/>
    <w:rsid w:val="003B29D6"/>
    <w:rsid w:val="003D03E1"/>
    <w:rsid w:val="003E1EBA"/>
    <w:rsid w:val="003E68F1"/>
    <w:rsid w:val="003F7DA3"/>
    <w:rsid w:val="00420E28"/>
    <w:rsid w:val="00435904"/>
    <w:rsid w:val="0044034C"/>
    <w:rsid w:val="00467F86"/>
    <w:rsid w:val="004A06C0"/>
    <w:rsid w:val="004B4F1B"/>
    <w:rsid w:val="004D0CB1"/>
    <w:rsid w:val="004D3928"/>
    <w:rsid w:val="004E63DA"/>
    <w:rsid w:val="004F05BF"/>
    <w:rsid w:val="00502886"/>
    <w:rsid w:val="005032E3"/>
    <w:rsid w:val="005156B5"/>
    <w:rsid w:val="00522730"/>
    <w:rsid w:val="00527680"/>
    <w:rsid w:val="00533942"/>
    <w:rsid w:val="005357B1"/>
    <w:rsid w:val="00537E00"/>
    <w:rsid w:val="00541641"/>
    <w:rsid w:val="00564D89"/>
    <w:rsid w:val="00570F4C"/>
    <w:rsid w:val="005C5C50"/>
    <w:rsid w:val="005E7428"/>
    <w:rsid w:val="006037AB"/>
    <w:rsid w:val="0061055D"/>
    <w:rsid w:val="00613B62"/>
    <w:rsid w:val="00617960"/>
    <w:rsid w:val="006212E3"/>
    <w:rsid w:val="0063517E"/>
    <w:rsid w:val="0065169F"/>
    <w:rsid w:val="00657A67"/>
    <w:rsid w:val="00666562"/>
    <w:rsid w:val="00670442"/>
    <w:rsid w:val="00673FF8"/>
    <w:rsid w:val="006879E3"/>
    <w:rsid w:val="006A2596"/>
    <w:rsid w:val="006A578D"/>
    <w:rsid w:val="006B647F"/>
    <w:rsid w:val="006C0EF5"/>
    <w:rsid w:val="006D6B51"/>
    <w:rsid w:val="006F0E1D"/>
    <w:rsid w:val="006F4D21"/>
    <w:rsid w:val="006F74B2"/>
    <w:rsid w:val="00706BD1"/>
    <w:rsid w:val="00715490"/>
    <w:rsid w:val="00724A51"/>
    <w:rsid w:val="0075062F"/>
    <w:rsid w:val="007614B0"/>
    <w:rsid w:val="00761EFD"/>
    <w:rsid w:val="0076471D"/>
    <w:rsid w:val="00765E75"/>
    <w:rsid w:val="007A2905"/>
    <w:rsid w:val="007A63CA"/>
    <w:rsid w:val="007B21EE"/>
    <w:rsid w:val="007B7288"/>
    <w:rsid w:val="007B74CA"/>
    <w:rsid w:val="007C4CDA"/>
    <w:rsid w:val="007C6B3B"/>
    <w:rsid w:val="007D0859"/>
    <w:rsid w:val="007F0171"/>
    <w:rsid w:val="0081094A"/>
    <w:rsid w:val="00815AA4"/>
    <w:rsid w:val="00885A32"/>
    <w:rsid w:val="008969BB"/>
    <w:rsid w:val="008B7D61"/>
    <w:rsid w:val="008C1643"/>
    <w:rsid w:val="008D0561"/>
    <w:rsid w:val="008D1E34"/>
    <w:rsid w:val="008F3E2F"/>
    <w:rsid w:val="00906789"/>
    <w:rsid w:val="00906EDA"/>
    <w:rsid w:val="009124A1"/>
    <w:rsid w:val="00916B20"/>
    <w:rsid w:val="009208BD"/>
    <w:rsid w:val="00923F27"/>
    <w:rsid w:val="00927F98"/>
    <w:rsid w:val="00930AF6"/>
    <w:rsid w:val="00937DF8"/>
    <w:rsid w:val="00953DE0"/>
    <w:rsid w:val="00981C39"/>
    <w:rsid w:val="009874C1"/>
    <w:rsid w:val="00990F81"/>
    <w:rsid w:val="009A0351"/>
    <w:rsid w:val="009A6208"/>
    <w:rsid w:val="009A7238"/>
    <w:rsid w:val="009B36E0"/>
    <w:rsid w:val="009B5718"/>
    <w:rsid w:val="009D7A24"/>
    <w:rsid w:val="009E5A8A"/>
    <w:rsid w:val="00A12882"/>
    <w:rsid w:val="00A33416"/>
    <w:rsid w:val="00A36C02"/>
    <w:rsid w:val="00A54A6B"/>
    <w:rsid w:val="00A55698"/>
    <w:rsid w:val="00A63A07"/>
    <w:rsid w:val="00A81B7E"/>
    <w:rsid w:val="00AC3FBB"/>
    <w:rsid w:val="00AD51DA"/>
    <w:rsid w:val="00AE1A91"/>
    <w:rsid w:val="00AE223A"/>
    <w:rsid w:val="00B045BC"/>
    <w:rsid w:val="00B05F7B"/>
    <w:rsid w:val="00B90AC2"/>
    <w:rsid w:val="00B91067"/>
    <w:rsid w:val="00BB27EB"/>
    <w:rsid w:val="00BC663E"/>
    <w:rsid w:val="00BF069D"/>
    <w:rsid w:val="00C15BD5"/>
    <w:rsid w:val="00C21FC7"/>
    <w:rsid w:val="00C60D15"/>
    <w:rsid w:val="00C63E16"/>
    <w:rsid w:val="00C70792"/>
    <w:rsid w:val="00C71064"/>
    <w:rsid w:val="00C72488"/>
    <w:rsid w:val="00C7363B"/>
    <w:rsid w:val="00C82F31"/>
    <w:rsid w:val="00C900C7"/>
    <w:rsid w:val="00CA4E2F"/>
    <w:rsid w:val="00CA5AE1"/>
    <w:rsid w:val="00CB3C3D"/>
    <w:rsid w:val="00CF7804"/>
    <w:rsid w:val="00D057B5"/>
    <w:rsid w:val="00D157D7"/>
    <w:rsid w:val="00D3208D"/>
    <w:rsid w:val="00D35601"/>
    <w:rsid w:val="00D87EB1"/>
    <w:rsid w:val="00DC0CEC"/>
    <w:rsid w:val="00E30F1A"/>
    <w:rsid w:val="00E5197D"/>
    <w:rsid w:val="00E5408C"/>
    <w:rsid w:val="00E62B13"/>
    <w:rsid w:val="00E63558"/>
    <w:rsid w:val="00E92E90"/>
    <w:rsid w:val="00EC010F"/>
    <w:rsid w:val="00ED122E"/>
    <w:rsid w:val="00ED1B7A"/>
    <w:rsid w:val="00EE5A91"/>
    <w:rsid w:val="00EF0A54"/>
    <w:rsid w:val="00EF44AE"/>
    <w:rsid w:val="00F120EE"/>
    <w:rsid w:val="00F33AF5"/>
    <w:rsid w:val="00F34F88"/>
    <w:rsid w:val="00F85114"/>
    <w:rsid w:val="00FA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rules v:ext="edit">
        <o:r id="V:Rule1" type="connector" idref="#_x0000_s1028"/>
        <o:r id="V:Rule2" type="connector" idref="#_x0000_s1030"/>
        <o:r id="V:Rule3" type="connector" idref="#_x0000_s1031"/>
        <o:r id="V:Rule4" type="connector" idref="#_x0000_s1032"/>
        <o:r id="V:Rule5" type="connector" idref="#_x0000_s1037"/>
        <o:r id="V:Rule6" type="connector" idref="#_x0000_s1038"/>
        <o:r id="V:Rule7" type="connector" idref="#_x0000_s1039"/>
        <o:r id="V:Rule8" type="connector" idref="#_x0000_s1040"/>
        <o:r id="V:Rule9" type="connector" idref="#_x0000_s1041"/>
        <o:r id="V:Rule10" type="connector" idref="#_x0000_s1042"/>
        <o:r id="V:Rule11" type="connector" idref="#_x0000_s1043"/>
        <o:r id="V:Rule12" type="connector" idref="#_x0000_s1045"/>
        <o:r id="V:Rule13" type="connector" idref="#_x0000_s1046"/>
        <o:r id="V:Rule14" type="connector" idref="#_x0000_s1047"/>
        <o:r id="V:Rule15" type="connector" idref="#_x0000_s1052"/>
        <o:r id="V:Rule16" type="connector" idref="#_x0000_s1053"/>
        <o:r id="V:Rule17" type="connector" idref="#_x0000_s1057"/>
      </o:rules>
    </o:shapelayout>
  </w:shapeDefaults>
  <w:decimalSymbol w:val=","/>
  <w:listSeparator w:val=";"/>
  <w15:chartTrackingRefBased/>
  <w15:docId w15:val="{BC36930C-C83E-4572-A4A2-1540A46B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F4C"/>
    <w:pPr>
      <w:spacing w:after="200" w:line="276" w:lineRule="auto"/>
    </w:pPr>
    <w:rPr>
      <w:sz w:val="22"/>
      <w:szCs w:val="22"/>
    </w:rPr>
  </w:style>
  <w:style w:type="paragraph" w:styleId="1">
    <w:name w:val="heading 1"/>
    <w:basedOn w:val="a"/>
    <w:next w:val="a"/>
    <w:link w:val="10"/>
    <w:qFormat/>
    <w:rsid w:val="00C63E16"/>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autoRedefine/>
    <w:qFormat/>
    <w:rsid w:val="00923F27"/>
    <w:pPr>
      <w:keepNext/>
      <w:spacing w:before="240" w:after="240" w:line="240" w:lineRule="auto"/>
      <w:jc w:val="center"/>
      <w:outlineLvl w:val="1"/>
    </w:pPr>
    <w:rPr>
      <w:rFonts w:ascii="Times New Roman" w:hAnsi="Times New Roman"/>
      <w:bCs/>
      <w:iCs/>
      <w:kern w:val="28"/>
      <w:sz w:val="32"/>
      <w:szCs w:val="32"/>
    </w:rPr>
  </w:style>
  <w:style w:type="paragraph" w:styleId="3">
    <w:name w:val="heading 3"/>
    <w:basedOn w:val="a"/>
    <w:next w:val="a"/>
    <w:link w:val="30"/>
    <w:qFormat/>
    <w:rsid w:val="007614B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5408C"/>
    <w:pPr>
      <w:ind w:left="720"/>
      <w:contextualSpacing/>
    </w:pPr>
  </w:style>
  <w:style w:type="paragraph" w:styleId="31">
    <w:name w:val="toc 3"/>
    <w:basedOn w:val="a"/>
    <w:next w:val="a"/>
    <w:autoRedefine/>
    <w:rsid w:val="004A06C0"/>
    <w:pPr>
      <w:spacing w:after="100" w:line="360" w:lineRule="auto"/>
      <w:ind w:right="-1"/>
      <w:jc w:val="center"/>
    </w:pPr>
    <w:rPr>
      <w:rFonts w:ascii="Times New Roman" w:hAnsi="Times New Roman"/>
      <w:b/>
      <w:sz w:val="28"/>
      <w:szCs w:val="28"/>
    </w:rPr>
  </w:style>
  <w:style w:type="paragraph" w:styleId="a3">
    <w:name w:val="Body Text Indent"/>
    <w:basedOn w:val="a"/>
    <w:link w:val="a4"/>
    <w:semiHidden/>
    <w:rsid w:val="00A81B7E"/>
    <w:pPr>
      <w:spacing w:after="0" w:line="240" w:lineRule="auto"/>
      <w:ind w:firstLine="284"/>
      <w:jc w:val="both"/>
    </w:pPr>
    <w:rPr>
      <w:rFonts w:ascii="Times New Roman" w:hAnsi="Times New Roman"/>
      <w:i/>
      <w:sz w:val="24"/>
      <w:szCs w:val="20"/>
    </w:rPr>
  </w:style>
  <w:style w:type="character" w:customStyle="1" w:styleId="a4">
    <w:name w:val="Основной текст с отступом Знак"/>
    <w:basedOn w:val="a0"/>
    <w:link w:val="a3"/>
    <w:semiHidden/>
    <w:locked/>
    <w:rsid w:val="00A81B7E"/>
    <w:rPr>
      <w:rFonts w:ascii="Times New Roman" w:hAnsi="Times New Roman" w:cs="Times New Roman"/>
      <w:i/>
      <w:sz w:val="20"/>
      <w:szCs w:val="20"/>
    </w:rPr>
  </w:style>
  <w:style w:type="paragraph" w:customStyle="1" w:styleId="12">
    <w:name w:val="Без интервала1"/>
    <w:rsid w:val="009A7238"/>
    <w:rPr>
      <w:sz w:val="22"/>
      <w:szCs w:val="22"/>
    </w:rPr>
  </w:style>
  <w:style w:type="paragraph" w:styleId="a5">
    <w:name w:val="Normal (Web)"/>
    <w:basedOn w:val="a"/>
    <w:rsid w:val="005032E3"/>
    <w:pPr>
      <w:spacing w:before="100" w:beforeAutospacing="1" w:after="100" w:afterAutospacing="1" w:line="360" w:lineRule="auto"/>
      <w:jc w:val="both"/>
    </w:pPr>
    <w:rPr>
      <w:rFonts w:ascii="Arial" w:hAnsi="Arial" w:cs="Arial"/>
      <w:sz w:val="20"/>
      <w:szCs w:val="20"/>
    </w:rPr>
  </w:style>
  <w:style w:type="paragraph" w:styleId="a6">
    <w:name w:val="Block Text"/>
    <w:basedOn w:val="a"/>
    <w:rsid w:val="005032E3"/>
    <w:pPr>
      <w:widowControl w:val="0"/>
      <w:shd w:val="clear" w:color="auto" w:fill="FFFFFF"/>
      <w:autoSpaceDE w:val="0"/>
      <w:autoSpaceDN w:val="0"/>
      <w:adjustRightInd w:val="0"/>
      <w:spacing w:before="182" w:after="0" w:line="360" w:lineRule="auto"/>
      <w:ind w:left="28" w:right="28" w:firstLine="720"/>
      <w:jc w:val="both"/>
    </w:pPr>
    <w:rPr>
      <w:rFonts w:ascii="Times New Roman" w:hAnsi="Times New Roman"/>
      <w:sz w:val="28"/>
      <w:szCs w:val="24"/>
    </w:rPr>
  </w:style>
  <w:style w:type="paragraph" w:styleId="a7">
    <w:name w:val="Body Text"/>
    <w:basedOn w:val="a"/>
    <w:link w:val="a8"/>
    <w:semiHidden/>
    <w:rsid w:val="00237882"/>
    <w:pPr>
      <w:spacing w:after="120"/>
    </w:pPr>
  </w:style>
  <w:style w:type="character" w:customStyle="1" w:styleId="a8">
    <w:name w:val="Основной текст Знак"/>
    <w:basedOn w:val="a0"/>
    <w:link w:val="a7"/>
    <w:semiHidden/>
    <w:locked/>
    <w:rsid w:val="00237882"/>
    <w:rPr>
      <w:rFonts w:cs="Times New Roman"/>
    </w:rPr>
  </w:style>
  <w:style w:type="character" w:customStyle="1" w:styleId="13">
    <w:name w:val="Замещающий текст1"/>
    <w:basedOn w:val="a0"/>
    <w:semiHidden/>
    <w:rsid w:val="0076471D"/>
    <w:rPr>
      <w:rFonts w:cs="Times New Roman"/>
      <w:color w:val="808080"/>
    </w:rPr>
  </w:style>
  <w:style w:type="paragraph" w:styleId="a9">
    <w:name w:val="Balloon Text"/>
    <w:basedOn w:val="a"/>
    <w:link w:val="aa"/>
    <w:semiHidden/>
    <w:rsid w:val="0076471D"/>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76471D"/>
    <w:rPr>
      <w:rFonts w:ascii="Tahoma" w:hAnsi="Tahoma" w:cs="Tahoma"/>
      <w:sz w:val="16"/>
      <w:szCs w:val="16"/>
    </w:rPr>
  </w:style>
  <w:style w:type="paragraph" w:styleId="ab">
    <w:name w:val="header"/>
    <w:basedOn w:val="a"/>
    <w:link w:val="ac"/>
    <w:semiHidden/>
    <w:rsid w:val="00A54A6B"/>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A54A6B"/>
    <w:rPr>
      <w:rFonts w:cs="Times New Roman"/>
    </w:rPr>
  </w:style>
  <w:style w:type="paragraph" w:styleId="ad">
    <w:name w:val="footer"/>
    <w:basedOn w:val="a"/>
    <w:link w:val="ae"/>
    <w:rsid w:val="00A54A6B"/>
    <w:pPr>
      <w:tabs>
        <w:tab w:val="center" w:pos="4677"/>
        <w:tab w:val="right" w:pos="9355"/>
      </w:tabs>
      <w:spacing w:after="0" w:line="240" w:lineRule="auto"/>
    </w:pPr>
  </w:style>
  <w:style w:type="character" w:customStyle="1" w:styleId="ae">
    <w:name w:val="Нижний колонтитул Знак"/>
    <w:basedOn w:val="a0"/>
    <w:link w:val="ad"/>
    <w:locked/>
    <w:rsid w:val="00A54A6B"/>
    <w:rPr>
      <w:rFonts w:cs="Times New Roman"/>
    </w:rPr>
  </w:style>
  <w:style w:type="paragraph" w:styleId="21">
    <w:name w:val="Body Text 2"/>
    <w:basedOn w:val="a"/>
    <w:link w:val="22"/>
    <w:rsid w:val="00166241"/>
    <w:pPr>
      <w:spacing w:after="120" w:line="480" w:lineRule="auto"/>
    </w:pPr>
  </w:style>
  <w:style w:type="character" w:customStyle="1" w:styleId="22">
    <w:name w:val="Основной текст 2 Знак"/>
    <w:basedOn w:val="a0"/>
    <w:link w:val="21"/>
    <w:locked/>
    <w:rsid w:val="00166241"/>
    <w:rPr>
      <w:rFonts w:cs="Times New Roman"/>
    </w:rPr>
  </w:style>
  <w:style w:type="paragraph" w:styleId="af">
    <w:name w:val="footnote text"/>
    <w:basedOn w:val="a"/>
    <w:link w:val="af0"/>
    <w:semiHidden/>
    <w:rsid w:val="0003567E"/>
    <w:pPr>
      <w:spacing w:after="0" w:line="240" w:lineRule="auto"/>
    </w:pPr>
    <w:rPr>
      <w:sz w:val="20"/>
      <w:szCs w:val="20"/>
    </w:rPr>
  </w:style>
  <w:style w:type="character" w:customStyle="1" w:styleId="af0">
    <w:name w:val="Текст сноски Знак"/>
    <w:basedOn w:val="a0"/>
    <w:link w:val="af"/>
    <w:semiHidden/>
    <w:locked/>
    <w:rsid w:val="0003567E"/>
    <w:rPr>
      <w:rFonts w:cs="Times New Roman"/>
      <w:sz w:val="20"/>
      <w:szCs w:val="20"/>
    </w:rPr>
  </w:style>
  <w:style w:type="character" w:styleId="af1">
    <w:name w:val="footnote reference"/>
    <w:basedOn w:val="a0"/>
    <w:semiHidden/>
    <w:rsid w:val="0003567E"/>
    <w:rPr>
      <w:rFonts w:cs="Times New Roman"/>
      <w:vertAlign w:val="superscript"/>
    </w:rPr>
  </w:style>
  <w:style w:type="paragraph" w:styleId="23">
    <w:name w:val="Body Text Indent 2"/>
    <w:basedOn w:val="a"/>
    <w:link w:val="24"/>
    <w:semiHidden/>
    <w:rsid w:val="00A33416"/>
    <w:pPr>
      <w:spacing w:after="120" w:line="480" w:lineRule="auto"/>
      <w:ind w:left="283"/>
    </w:pPr>
  </w:style>
  <w:style w:type="character" w:customStyle="1" w:styleId="24">
    <w:name w:val="Основной текст с отступом 2 Знак"/>
    <w:basedOn w:val="a0"/>
    <w:link w:val="23"/>
    <w:semiHidden/>
    <w:locked/>
    <w:rsid w:val="00A33416"/>
    <w:rPr>
      <w:rFonts w:cs="Times New Roman"/>
    </w:rPr>
  </w:style>
  <w:style w:type="paragraph" w:customStyle="1" w:styleId="14">
    <w:name w:val="заголовок 1"/>
    <w:basedOn w:val="a"/>
    <w:next w:val="a"/>
    <w:rsid w:val="00A33416"/>
    <w:pPr>
      <w:keepNext/>
      <w:autoSpaceDE w:val="0"/>
      <w:autoSpaceDN w:val="0"/>
      <w:spacing w:before="240" w:after="60" w:line="240" w:lineRule="auto"/>
    </w:pPr>
    <w:rPr>
      <w:rFonts w:ascii="Arial" w:hAnsi="Arial" w:cs="Arial"/>
      <w:b/>
      <w:bCs/>
      <w:kern w:val="28"/>
      <w:sz w:val="28"/>
      <w:szCs w:val="28"/>
    </w:rPr>
  </w:style>
  <w:style w:type="character" w:customStyle="1" w:styleId="10">
    <w:name w:val="Заголовок 1 Знак"/>
    <w:basedOn w:val="a0"/>
    <w:link w:val="1"/>
    <w:locked/>
    <w:rsid w:val="00C63E16"/>
    <w:rPr>
      <w:rFonts w:ascii="Arial" w:hAnsi="Arial" w:cs="Arial"/>
      <w:b/>
      <w:bCs/>
      <w:kern w:val="32"/>
      <w:sz w:val="32"/>
      <w:szCs w:val="32"/>
    </w:rPr>
  </w:style>
  <w:style w:type="character" w:customStyle="1" w:styleId="20">
    <w:name w:val="Заголовок 2 Знак"/>
    <w:basedOn w:val="a0"/>
    <w:link w:val="2"/>
    <w:locked/>
    <w:rsid w:val="00923F27"/>
    <w:rPr>
      <w:rFonts w:ascii="Times New Roman" w:hAnsi="Times New Roman" w:cs="Times New Roman"/>
      <w:bCs/>
      <w:iCs/>
      <w:kern w:val="28"/>
      <w:sz w:val="32"/>
      <w:szCs w:val="32"/>
    </w:rPr>
  </w:style>
  <w:style w:type="paragraph" w:customStyle="1" w:styleId="210">
    <w:name w:val="Цитата 21"/>
    <w:basedOn w:val="a"/>
    <w:next w:val="a"/>
    <w:link w:val="QuoteChar"/>
    <w:rsid w:val="00C63E16"/>
    <w:rPr>
      <w:i/>
      <w:iCs/>
      <w:color w:val="000000"/>
    </w:rPr>
  </w:style>
  <w:style w:type="character" w:customStyle="1" w:styleId="QuoteChar">
    <w:name w:val="Quote Char"/>
    <w:basedOn w:val="a0"/>
    <w:link w:val="210"/>
    <w:locked/>
    <w:rsid w:val="00C63E16"/>
    <w:rPr>
      <w:rFonts w:cs="Times New Roman"/>
      <w:i/>
      <w:iCs/>
      <w:color w:val="000000"/>
    </w:rPr>
  </w:style>
  <w:style w:type="character" w:customStyle="1" w:styleId="30">
    <w:name w:val="Заголовок 3 Знак"/>
    <w:basedOn w:val="a0"/>
    <w:link w:val="3"/>
    <w:locked/>
    <w:rsid w:val="007614B0"/>
    <w:rPr>
      <w:rFonts w:ascii="Cambria" w:hAnsi="Cambria" w:cs="Times New Roman"/>
      <w:b/>
      <w:bCs/>
      <w:color w:val="4F81BD"/>
    </w:rPr>
  </w:style>
  <w:style w:type="table" w:styleId="af2">
    <w:name w:val="Table Grid"/>
    <w:basedOn w:val="a1"/>
    <w:rsid w:val="007614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8179</Words>
  <Characters>46625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2014-04-15T06:49:00Z</dcterms:created>
  <dcterms:modified xsi:type="dcterms:W3CDTF">2014-04-15T06:49:00Z</dcterms:modified>
</cp:coreProperties>
</file>