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50" w:rsidRPr="00550459" w:rsidRDefault="000E6250" w:rsidP="000E6250">
      <w:pPr>
        <w:spacing w:line="360" w:lineRule="auto"/>
        <w:ind w:firstLine="709"/>
        <w:jc w:val="both"/>
        <w:rPr>
          <w:b/>
          <w:noProof/>
          <w:color w:val="000000"/>
          <w:sz w:val="28"/>
        </w:rPr>
      </w:pPr>
      <w:r w:rsidRPr="00550459">
        <w:rPr>
          <w:b/>
          <w:noProof/>
          <w:color w:val="000000"/>
          <w:sz w:val="28"/>
        </w:rPr>
        <w:t>Психологические особенности профессионального мышления работника уголовного розыска</w:t>
      </w:r>
    </w:p>
    <w:p w:rsidR="000E6250" w:rsidRPr="00550459" w:rsidRDefault="000E6250" w:rsidP="000E6250">
      <w:pPr>
        <w:spacing w:line="360" w:lineRule="auto"/>
        <w:ind w:firstLine="709"/>
        <w:jc w:val="both"/>
        <w:rPr>
          <w:noProof/>
          <w:color w:val="000000"/>
          <w:sz w:val="28"/>
        </w:rPr>
      </w:pPr>
    </w:p>
    <w:p w:rsidR="000E6250" w:rsidRPr="00550459" w:rsidRDefault="00145E34" w:rsidP="000E6250">
      <w:pPr>
        <w:spacing w:line="360" w:lineRule="auto"/>
        <w:ind w:firstLine="709"/>
        <w:jc w:val="both"/>
        <w:rPr>
          <w:noProof/>
          <w:color w:val="000000"/>
          <w:sz w:val="28"/>
        </w:rPr>
      </w:pPr>
      <w:r w:rsidRPr="00550459">
        <w:rPr>
          <w:noProof/>
          <w:color w:val="000000"/>
          <w:sz w:val="28"/>
        </w:rPr>
        <w:t>Мыслительные процессы занимают важное место в деятельности работника уголовного розыска. По сути, весь смысл его работы состоит в постоянном добывании и переработке специфической информации.</w:t>
      </w:r>
    </w:p>
    <w:p w:rsidR="000E6250" w:rsidRPr="00550459" w:rsidRDefault="00145E34" w:rsidP="000E6250">
      <w:pPr>
        <w:spacing w:line="360" w:lineRule="auto"/>
        <w:ind w:firstLine="709"/>
        <w:jc w:val="both"/>
        <w:rPr>
          <w:noProof/>
          <w:color w:val="000000"/>
          <w:sz w:val="28"/>
        </w:rPr>
      </w:pPr>
      <w:r w:rsidRPr="00550459">
        <w:rPr>
          <w:noProof/>
          <w:color w:val="000000"/>
          <w:sz w:val="28"/>
        </w:rPr>
        <w:t>В теоретических и экспериментальных исследо</w:t>
      </w:r>
      <w:r w:rsidR="000E6250" w:rsidRPr="00550459">
        <w:rPr>
          <w:noProof/>
          <w:color w:val="000000"/>
          <w:sz w:val="28"/>
        </w:rPr>
        <w:t>ваниях советских психологов (П.П. Блонского, Л.С. Выготского, А.Н. Леонтьева, С.Л. Рубинштейна, Б.М. Теплова, О.</w:t>
      </w:r>
      <w:r w:rsidRPr="00550459">
        <w:rPr>
          <w:noProof/>
          <w:color w:val="000000"/>
          <w:sz w:val="28"/>
        </w:rPr>
        <w:t>К. Тихомирова) мышление определяется как ведущий компонент развитой психической деятельности. Мышление начинается там, где оказывается уже недостаточным или даже бессильным чувственное познание.</w:t>
      </w:r>
    </w:p>
    <w:p w:rsidR="000E6250" w:rsidRPr="00550459" w:rsidRDefault="00145E34" w:rsidP="000E6250">
      <w:pPr>
        <w:spacing w:line="360" w:lineRule="auto"/>
        <w:ind w:firstLine="709"/>
        <w:jc w:val="both"/>
        <w:rPr>
          <w:noProof/>
          <w:color w:val="000000"/>
          <w:sz w:val="28"/>
        </w:rPr>
      </w:pPr>
      <w:r w:rsidRPr="00550459">
        <w:rPr>
          <w:noProof/>
          <w:color w:val="000000"/>
          <w:sz w:val="28"/>
        </w:rPr>
        <w:t>Познание в любой деятельности, в том числе и по раскрытию преступлений, осуществляется в двух формах: чувственной и рациональной, которые находятся в неразрывном диалектическом единстве. Чувственное познание осуществляется прежде всего при непосредственном отражении внешнего мира в форме ощущений, восприятий, представлений, при помощи которых достигается эмпирический уровень знания.</w:t>
      </w:r>
    </w:p>
    <w:p w:rsidR="000E6250" w:rsidRPr="00550459" w:rsidRDefault="00145E34" w:rsidP="000E6250">
      <w:pPr>
        <w:spacing w:line="360" w:lineRule="auto"/>
        <w:ind w:firstLine="709"/>
        <w:jc w:val="both"/>
        <w:rPr>
          <w:noProof/>
          <w:color w:val="000000"/>
          <w:sz w:val="28"/>
        </w:rPr>
      </w:pPr>
      <w:r w:rsidRPr="00550459">
        <w:rPr>
          <w:noProof/>
          <w:color w:val="000000"/>
          <w:sz w:val="28"/>
        </w:rPr>
        <w:t>Однако процесс познания в деятельности по раскрытию преступлений не может ограничиться таким чисто эмпирическим уровнем знания, он предполагает в качестве обязательного элемента применение рациональных приемов познания, которые протекают в форме мышления—обобщенного и опосредованного отражения действительности</w:t>
      </w:r>
    </w:p>
    <w:p w:rsidR="000E6250" w:rsidRPr="00550459" w:rsidRDefault="00145E34" w:rsidP="000E6250">
      <w:pPr>
        <w:spacing w:line="360" w:lineRule="auto"/>
        <w:ind w:firstLine="709"/>
        <w:jc w:val="both"/>
        <w:rPr>
          <w:noProof/>
          <w:color w:val="000000"/>
          <w:sz w:val="28"/>
        </w:rPr>
      </w:pPr>
      <w:r w:rsidRPr="00550459">
        <w:rPr>
          <w:noProof/>
          <w:color w:val="000000"/>
          <w:sz w:val="28"/>
        </w:rPr>
        <w:t>Мышление является одним из компонентов, составляющих единую психическую деятельность работников уголовного розыска, и понимается нами как внутренний процесс, возникающий из внешней деятельности и представляющий особую ее форму, структура и механизмы которой воспроизводят особенности взаимодействия индивида с внешней средой</w:t>
      </w:r>
    </w:p>
    <w:p w:rsidR="000E6250" w:rsidRPr="00550459" w:rsidRDefault="00145E34" w:rsidP="000E6250">
      <w:pPr>
        <w:spacing w:line="360" w:lineRule="auto"/>
        <w:ind w:firstLine="709"/>
        <w:jc w:val="both"/>
        <w:rPr>
          <w:noProof/>
          <w:color w:val="000000"/>
          <w:sz w:val="28"/>
        </w:rPr>
      </w:pPr>
      <w:r w:rsidRPr="00550459">
        <w:rPr>
          <w:noProof/>
          <w:color w:val="000000"/>
          <w:sz w:val="28"/>
        </w:rPr>
        <w:t>Деятельность оперативного уполномоченною условного розыска по раскрытию преступлений автор рассматривает как особый вид мыслительной деятельности, имеющей сугу6о практическую направленность на решение конкретных задач борьбы с преступностью.</w:t>
      </w:r>
    </w:p>
    <w:p w:rsidR="00145E34" w:rsidRPr="00550459" w:rsidRDefault="00145E34" w:rsidP="000E6250">
      <w:pPr>
        <w:spacing w:line="360" w:lineRule="auto"/>
        <w:ind w:firstLine="709"/>
        <w:jc w:val="both"/>
        <w:rPr>
          <w:noProof/>
          <w:color w:val="000000"/>
          <w:sz w:val="28"/>
        </w:rPr>
      </w:pPr>
    </w:p>
    <w:p w:rsidR="000E6250" w:rsidRPr="00550459" w:rsidRDefault="000E6250" w:rsidP="000E6250">
      <w:pPr>
        <w:spacing w:line="360" w:lineRule="auto"/>
        <w:ind w:firstLine="709"/>
        <w:jc w:val="both"/>
        <w:rPr>
          <w:b/>
          <w:noProof/>
          <w:color w:val="000000"/>
          <w:sz w:val="28"/>
        </w:rPr>
      </w:pPr>
      <w:r w:rsidRPr="00550459">
        <w:rPr>
          <w:b/>
          <w:noProof/>
          <w:color w:val="000000"/>
          <w:sz w:val="28"/>
        </w:rPr>
        <w:t>Психологическая характеристика деятельности работника уголовного розыска</w:t>
      </w:r>
    </w:p>
    <w:p w:rsidR="000E6250" w:rsidRPr="00550459" w:rsidRDefault="000E6250" w:rsidP="000E6250">
      <w:pPr>
        <w:spacing w:line="360" w:lineRule="auto"/>
        <w:ind w:firstLine="709"/>
        <w:jc w:val="both"/>
        <w:rPr>
          <w:noProof/>
          <w:color w:val="000000"/>
          <w:sz w:val="28"/>
        </w:rPr>
      </w:pPr>
    </w:p>
    <w:p w:rsidR="000E6250" w:rsidRPr="00550459" w:rsidRDefault="00145E34" w:rsidP="000E6250">
      <w:pPr>
        <w:spacing w:line="360" w:lineRule="auto"/>
        <w:ind w:firstLine="709"/>
        <w:jc w:val="both"/>
        <w:rPr>
          <w:noProof/>
          <w:color w:val="000000"/>
          <w:sz w:val="28"/>
        </w:rPr>
      </w:pPr>
      <w:r w:rsidRPr="00550459">
        <w:rPr>
          <w:noProof/>
          <w:color w:val="000000"/>
          <w:sz w:val="28"/>
        </w:rPr>
        <w:t>Категория деятельности является в современной психологии одной из ведущих</w:t>
      </w:r>
      <w:r w:rsidR="000E6250" w:rsidRPr="00550459">
        <w:rPr>
          <w:noProof/>
          <w:color w:val="000000"/>
          <w:sz w:val="28"/>
        </w:rPr>
        <w:t>.</w:t>
      </w:r>
      <w:r w:rsidRPr="00550459">
        <w:rPr>
          <w:noProof/>
          <w:color w:val="000000"/>
          <w:sz w:val="28"/>
        </w:rPr>
        <w:t>Заслуга в развитии общепсихологической теории деятельности принадлежит советским психологам. Деятельность рассматривается как единица жизни, как условие формирования личности: «Психические свойства личности — не изначальная данность, они формируются и развиваются в процессе</w:t>
      </w:r>
      <w:r w:rsidR="000E6250" w:rsidRPr="00550459">
        <w:rPr>
          <w:noProof/>
          <w:color w:val="000000"/>
          <w:sz w:val="28"/>
        </w:rPr>
        <w:t xml:space="preserve"> ее деятельности», — отмечал С.</w:t>
      </w:r>
      <w:r w:rsidRPr="00550459">
        <w:rPr>
          <w:noProof/>
          <w:color w:val="000000"/>
          <w:sz w:val="28"/>
        </w:rPr>
        <w:t>Л Рубинштейн. В труде происходит становление и оттачивание профессиональных способностей, в зависимости от профессиональной специфики труда меняется и структура личности работника: ее направленность, интересы, убеждения, оценка себя и других людей.</w:t>
      </w:r>
    </w:p>
    <w:p w:rsidR="000E6250" w:rsidRPr="00550459" w:rsidRDefault="00145E34" w:rsidP="000E6250">
      <w:pPr>
        <w:spacing w:line="360" w:lineRule="auto"/>
        <w:ind w:firstLine="709"/>
        <w:jc w:val="both"/>
        <w:rPr>
          <w:noProof/>
          <w:color w:val="000000"/>
          <w:sz w:val="28"/>
        </w:rPr>
      </w:pPr>
      <w:r w:rsidRPr="00550459">
        <w:rPr>
          <w:noProof/>
          <w:color w:val="000000"/>
          <w:sz w:val="28"/>
        </w:rPr>
        <w:t>Наиболее полное описание структуры человече</w:t>
      </w:r>
      <w:r w:rsidR="000E6250" w:rsidRPr="00550459">
        <w:rPr>
          <w:noProof/>
          <w:color w:val="000000"/>
          <w:sz w:val="28"/>
        </w:rPr>
        <w:t>ской деятельности принадлежит А</w:t>
      </w:r>
      <w:r w:rsidRPr="00550459">
        <w:rPr>
          <w:noProof/>
          <w:color w:val="000000"/>
          <w:sz w:val="28"/>
        </w:rPr>
        <w:t>Н Леонтьеву. С общепсихологической точки зрения, понятие деятельности обязательно связано с понятием мотива, отсюда отдельные виды деятельности различаются по критерию побуждающих их мотивов Деятельность имеет определенное внутреннее строение Основными составляющими любой человеческой деятельности являются действия. Действие — это процесс, подчиненный сознательной цели Поскольку любая деятельность существует не иначе, как в форме действия или цепи действий, то действия, включенные в конкретную деятельность, побуждаются ее мотивом и направлены на определенные цели, достижение которых в конечном счете приводит к осуществлению деятельности в целом. Другими словами, «когда перед нами развертывается конкретный процесс — внешний или внутренний, то со стороны его отношения к мотиву он выступает в качестве деятельности человека, а как подчиненный цели — в качестве действия или совокупности, цепи действий»4. Вполне понятно, что одно и то же действие, в зависимости от того, в какую деятельность оно включено, может иметь совершенно разные мотивы. Таким образом, действие как подлинная реальность обнаруживает свою известную самостоятельность. Если деятельность (в случае ее осознанности) подчиняется определенной цели, то действия, в нее включенные, подчиняются частным целям, которые могут быть выделены из общей цели.</w:t>
      </w:r>
    </w:p>
    <w:p w:rsidR="000E6250" w:rsidRPr="00550459" w:rsidRDefault="00145E34" w:rsidP="000E6250">
      <w:pPr>
        <w:spacing w:line="360" w:lineRule="auto"/>
        <w:ind w:firstLine="709"/>
        <w:jc w:val="both"/>
        <w:rPr>
          <w:noProof/>
          <w:color w:val="000000"/>
          <w:sz w:val="28"/>
        </w:rPr>
      </w:pPr>
      <w:r w:rsidRPr="00550459">
        <w:rPr>
          <w:noProof/>
          <w:color w:val="000000"/>
          <w:sz w:val="28"/>
        </w:rPr>
        <w:t>В свою очередь действия обладают особыми качествами, особыми образующими, получившими название операций. Операции — это способы осуществления действий, зависящие от объективных условий, в которых должна быть достигнута цель действия. В общем потоке деятельности, который образует человеческую жизнь в ее высших, опосредованных психическим отражением проявлениях, анализ выделяет отдельные (особенные) деятельности — по критерию побуждающих их мотивов. Далее выделяются действия — процессы, подчиняющиеся сознательным целям, и, наконец, операции, которые непосредственно зависят от условий достижения конкретной цели.</w:t>
      </w:r>
    </w:p>
    <w:p w:rsidR="000E6250" w:rsidRPr="00550459" w:rsidRDefault="00145E34" w:rsidP="000E6250">
      <w:pPr>
        <w:spacing w:line="360" w:lineRule="auto"/>
        <w:ind w:firstLine="709"/>
        <w:jc w:val="both"/>
        <w:rPr>
          <w:noProof/>
          <w:color w:val="000000"/>
          <w:sz w:val="28"/>
        </w:rPr>
      </w:pPr>
      <w:r w:rsidRPr="00550459">
        <w:rPr>
          <w:noProof/>
          <w:color w:val="000000"/>
          <w:sz w:val="28"/>
        </w:rPr>
        <w:t>Деятельность может быть по форме как внешней так и внутренней, однако независимо от этого она имеет одинаковое общее строение.</w:t>
      </w:r>
    </w:p>
    <w:p w:rsidR="000E6250" w:rsidRPr="00550459" w:rsidRDefault="000E6250" w:rsidP="000E6250">
      <w:pPr>
        <w:spacing w:line="360" w:lineRule="auto"/>
        <w:ind w:firstLine="709"/>
        <w:jc w:val="both"/>
        <w:rPr>
          <w:noProof/>
          <w:color w:val="000000"/>
          <w:sz w:val="28"/>
        </w:rPr>
      </w:pPr>
      <w:r w:rsidRPr="00550459">
        <w:rPr>
          <w:noProof/>
          <w:color w:val="000000"/>
          <w:sz w:val="28"/>
        </w:rPr>
        <w:t>По утверждению А.</w:t>
      </w:r>
      <w:r w:rsidR="00145E34" w:rsidRPr="00550459">
        <w:rPr>
          <w:noProof/>
          <w:color w:val="000000"/>
          <w:sz w:val="28"/>
        </w:rPr>
        <w:t>Н. Леонтьева, главное, что отличает одну деятельность от другой, состоит в различии их предметов. Ведь именно предмет деятельности и придает ей определенную нап</w:t>
      </w:r>
      <w:r w:rsidRPr="00550459">
        <w:rPr>
          <w:noProof/>
          <w:color w:val="000000"/>
          <w:sz w:val="28"/>
        </w:rPr>
        <w:t>равленность. По предложенной А.</w:t>
      </w:r>
      <w:r w:rsidR="00145E34" w:rsidRPr="00550459">
        <w:rPr>
          <w:noProof/>
          <w:color w:val="000000"/>
          <w:sz w:val="28"/>
        </w:rPr>
        <w:t>Н. Леонтьевым терминологии «предмет деятельности есть ее действенный мотив».</w:t>
      </w:r>
    </w:p>
    <w:p w:rsidR="000E6250" w:rsidRPr="00550459" w:rsidRDefault="00145E34" w:rsidP="000E6250">
      <w:pPr>
        <w:spacing w:line="360" w:lineRule="auto"/>
        <w:ind w:firstLine="709"/>
        <w:jc w:val="both"/>
        <w:rPr>
          <w:noProof/>
          <w:color w:val="000000"/>
          <w:sz w:val="28"/>
        </w:rPr>
      </w:pPr>
      <w:r w:rsidRPr="00550459">
        <w:rPr>
          <w:noProof/>
          <w:color w:val="000000"/>
          <w:sz w:val="28"/>
        </w:rPr>
        <w:t>Предметом деятельности оперативного уполномоченного, которая в юридической литераторе именуется оперативно-розыскной, является «основанная на законодательных и подзаконных нормативных актах система разведывательных (поисковых) мероприятий, осуществляемых преимущественно специальными средствами и методами в целях предотвращения и раскрытия преступлений и розыска скрывающихся преступников»6.</w:t>
      </w:r>
    </w:p>
    <w:p w:rsidR="000E6250" w:rsidRPr="00550459" w:rsidRDefault="00145E34" w:rsidP="000E6250">
      <w:pPr>
        <w:spacing w:line="360" w:lineRule="auto"/>
        <w:ind w:firstLine="709"/>
        <w:jc w:val="both"/>
        <w:rPr>
          <w:noProof/>
          <w:color w:val="000000"/>
          <w:sz w:val="28"/>
        </w:rPr>
      </w:pPr>
      <w:r w:rsidRPr="00550459">
        <w:rPr>
          <w:noProof/>
          <w:color w:val="000000"/>
          <w:sz w:val="28"/>
        </w:rPr>
        <w:t>Оперативно-розыскная деятельность представляет собой вид юридической деятельности. Однако, с точки зрения правовой регламентации, в отличие от предварительного расследования она рассматривается как деятельность правомерная, но не процессуальная7.</w:t>
      </w:r>
    </w:p>
    <w:p w:rsidR="000E6250" w:rsidRPr="00550459" w:rsidRDefault="00145E34" w:rsidP="000E6250">
      <w:pPr>
        <w:spacing w:line="360" w:lineRule="auto"/>
        <w:ind w:firstLine="709"/>
        <w:jc w:val="both"/>
        <w:rPr>
          <w:noProof/>
          <w:color w:val="000000"/>
          <w:sz w:val="28"/>
        </w:rPr>
      </w:pPr>
      <w:r w:rsidRPr="00550459">
        <w:rPr>
          <w:noProof/>
          <w:color w:val="000000"/>
          <w:sz w:val="28"/>
        </w:rPr>
        <w:t>Природа любого вида деятельности приводит к существованию определенных психологических особенностей, которые обусловливают ее психологическое своеобразие. К этим особенностям деятельности работника уголовного розыска по раскрытию преступлений можно отнести активное противодействие преступного элемента и его окружения, а также конфликтный характер деятельности.</w:t>
      </w:r>
    </w:p>
    <w:p w:rsidR="000E6250" w:rsidRPr="00550459" w:rsidRDefault="00145E34" w:rsidP="000E6250">
      <w:pPr>
        <w:spacing w:line="360" w:lineRule="auto"/>
        <w:ind w:firstLine="709"/>
        <w:jc w:val="both"/>
        <w:rPr>
          <w:noProof/>
          <w:color w:val="000000"/>
          <w:sz w:val="28"/>
        </w:rPr>
      </w:pPr>
      <w:r w:rsidRPr="00550459">
        <w:rPr>
          <w:noProof/>
          <w:color w:val="000000"/>
          <w:sz w:val="28"/>
        </w:rPr>
        <w:t>Преступное деяние — это конфликт правонарушителя с законом, зачастую- результат конфликта с окружающими. Конфликтны, по существу. и обстоятельства, обусловливающие совершение противоправных поступков8.</w:t>
      </w:r>
    </w:p>
    <w:p w:rsidR="000E6250" w:rsidRPr="00550459" w:rsidRDefault="00145E34" w:rsidP="000E6250">
      <w:pPr>
        <w:spacing w:line="360" w:lineRule="auto"/>
        <w:ind w:firstLine="709"/>
        <w:jc w:val="both"/>
        <w:rPr>
          <w:noProof/>
          <w:color w:val="000000"/>
          <w:sz w:val="28"/>
        </w:rPr>
      </w:pPr>
      <w:r w:rsidRPr="00550459">
        <w:rPr>
          <w:noProof/>
          <w:color w:val="000000"/>
          <w:sz w:val="28"/>
        </w:rPr>
        <w:t>Умение выявлять подобные ситуации, прогнозировать возможность их возникновения, управлять поведением противоборствующей стороны является существенным и необходимым профессиональным качеством работника уголовного розыска.</w:t>
      </w:r>
    </w:p>
    <w:p w:rsidR="000E6250" w:rsidRPr="00550459" w:rsidRDefault="00145E34" w:rsidP="000E6250">
      <w:pPr>
        <w:spacing w:line="360" w:lineRule="auto"/>
        <w:ind w:firstLine="709"/>
        <w:jc w:val="both"/>
        <w:rPr>
          <w:noProof/>
          <w:color w:val="000000"/>
          <w:sz w:val="28"/>
        </w:rPr>
      </w:pPr>
      <w:r w:rsidRPr="00550459">
        <w:rPr>
          <w:noProof/>
          <w:color w:val="000000"/>
          <w:sz w:val="28"/>
        </w:rPr>
        <w:t>Принять правильное решение, учитывая широкий диапазон возможных поступков правонарушителя (от подчинения до агрессивного поведения), отсутствие достаточно полной и достоверной информации о личности правонарушителя, подчас усугубляющееся его сообщением дезинформирующих сведении, дефицит времени при решении конфликтов, — задача сложная. Поведение работника уголовного розыска в конфликтной обстановке в значительной степени ограничено требованиями, вытекающими из принципов профессиональной деятельности и предписаний нормативных актов. Это означает, что работник уголовного розыска должен действовать в рамках своеобразных алгоритмов поведения, содержание которых в немалой мере зависит от обстоятельств конкретной жизненной ситуации и от субъективного восприятия конфликта его участниками Действия работников уголовного розыска в подобных ситуациях заслуживают внимательного изучения Они связаны с возможностью наступления ряда неблагоприятных последствий как психофизиологического (психология стресса)9, так и социального порядка.</w:t>
      </w:r>
    </w:p>
    <w:p w:rsidR="000E6250" w:rsidRPr="00550459" w:rsidRDefault="00145E34" w:rsidP="000E6250">
      <w:pPr>
        <w:spacing w:line="360" w:lineRule="auto"/>
        <w:ind w:firstLine="709"/>
        <w:jc w:val="both"/>
        <w:rPr>
          <w:noProof/>
          <w:color w:val="000000"/>
          <w:sz w:val="28"/>
        </w:rPr>
      </w:pPr>
      <w:r w:rsidRPr="00550459">
        <w:rPr>
          <w:noProof/>
          <w:color w:val="000000"/>
          <w:sz w:val="28"/>
        </w:rPr>
        <w:t>Деятельность работников уголовного розыска по раскрытию преступлений представляется возможным определить как сложный и динамический процесс, включающий в себя целую систему различных поисковых мероприятий, осуществляемых преимущественно специальными средствами и методами протекающий в условиях экстремальности и стрессогенности.</w:t>
      </w:r>
    </w:p>
    <w:p w:rsidR="000E6250" w:rsidRPr="00550459" w:rsidRDefault="00145E34" w:rsidP="000E6250">
      <w:pPr>
        <w:spacing w:line="360" w:lineRule="auto"/>
        <w:ind w:firstLine="709"/>
        <w:jc w:val="both"/>
        <w:rPr>
          <w:noProof/>
          <w:color w:val="000000"/>
          <w:sz w:val="28"/>
        </w:rPr>
      </w:pPr>
      <w:r w:rsidRPr="00550459">
        <w:rPr>
          <w:noProof/>
          <w:color w:val="000000"/>
          <w:sz w:val="28"/>
        </w:rPr>
        <w:t>В результате этой деятельности оперативный уполномоченный получает сведения о фактических данных, представляющих собой информацию либо материального (следы рук, ног, транспортных средств, орудий совершения преступления и т.д.), либо идеального (сведения о событии преступления, личности преступника, показания свидетелей, потерпевших и т.д.) свойства.</w:t>
      </w:r>
    </w:p>
    <w:p w:rsidR="000E6250" w:rsidRPr="00550459" w:rsidRDefault="00145E34" w:rsidP="000E6250">
      <w:pPr>
        <w:spacing w:line="360" w:lineRule="auto"/>
        <w:ind w:firstLine="709"/>
        <w:jc w:val="both"/>
        <w:rPr>
          <w:noProof/>
          <w:color w:val="000000"/>
          <w:sz w:val="28"/>
        </w:rPr>
      </w:pPr>
      <w:r w:rsidRPr="00550459">
        <w:rPr>
          <w:noProof/>
          <w:color w:val="000000"/>
          <w:sz w:val="28"/>
        </w:rPr>
        <w:t>Процесс получения информации имеет поэтапный характер. Работники уголовного розыска на каждом этапе вынуждены принимать различные решения, в то время как собранная ими информация не всегда бывает полной и достоверной. Познавательное назначение оперативно-розыскной информации заключается в том, что она содержит сведения о связях между событиями и фактами, знание которых позволяет устанавливать круг лиц, в той или иной мере осведомленных о преступлениях, степень их осведомленности, социальную и нравственно-психологическую характеристику, настроения, вероятность противодействия и лжесвидетельства на допросах и т.д. Активное отражение различных черт объективной действительности связано, с одной стороны, с выдвижением познавательных моделей, а с другой — с выработкой своеобразных «схем действия» для достижения сознательно поставленных целей.</w:t>
      </w:r>
    </w:p>
    <w:p w:rsidR="000E6250" w:rsidRPr="00550459" w:rsidRDefault="00145E34" w:rsidP="000E6250">
      <w:pPr>
        <w:spacing w:line="360" w:lineRule="auto"/>
        <w:ind w:firstLine="709"/>
        <w:jc w:val="both"/>
        <w:rPr>
          <w:noProof/>
          <w:color w:val="000000"/>
          <w:sz w:val="28"/>
        </w:rPr>
      </w:pPr>
      <w:r w:rsidRPr="00550459">
        <w:rPr>
          <w:noProof/>
          <w:color w:val="000000"/>
          <w:sz w:val="28"/>
        </w:rPr>
        <w:t>Познавательный процесс при раскрытии преступлений носит творческую направленность Она проявляется в том, что на каждом этапе решаются задачи проблемного характера, включающие в себя формулирование проблемы, ее анализ, поиск информации, построение гипотезы, ее проверку Получение знаний о действительности складывается из непосредственных представлений о событии преступления, оценки средств и методов получения соответствующей информации, оценки поведения лиц, различным образом причастных к исследуемым событиям</w:t>
      </w:r>
    </w:p>
    <w:p w:rsidR="000E6250" w:rsidRPr="00550459" w:rsidRDefault="00145E34" w:rsidP="000E6250">
      <w:pPr>
        <w:spacing w:line="360" w:lineRule="auto"/>
        <w:ind w:firstLine="709"/>
        <w:jc w:val="both"/>
        <w:rPr>
          <w:noProof/>
          <w:color w:val="000000"/>
          <w:sz w:val="28"/>
        </w:rPr>
      </w:pPr>
      <w:r w:rsidRPr="00550459">
        <w:rPr>
          <w:noProof/>
          <w:color w:val="000000"/>
          <w:sz w:val="28"/>
        </w:rPr>
        <w:t>Процесс познания в оперативно-розыскной деятельности для достижения более высокого логического уровня знании предполагает обязательное применение рациональных приемов познания.</w:t>
      </w:r>
    </w:p>
    <w:p w:rsidR="000E6250" w:rsidRPr="00550459" w:rsidRDefault="00145E34" w:rsidP="000E6250">
      <w:pPr>
        <w:spacing w:line="360" w:lineRule="auto"/>
        <w:ind w:firstLine="709"/>
        <w:jc w:val="both"/>
        <w:rPr>
          <w:noProof/>
          <w:color w:val="000000"/>
          <w:sz w:val="28"/>
        </w:rPr>
      </w:pPr>
      <w:r w:rsidRPr="00550459">
        <w:rPr>
          <w:noProof/>
          <w:color w:val="000000"/>
          <w:sz w:val="28"/>
        </w:rPr>
        <w:t>С возникновением проблемной ситуации, когда у человека появляется необходимость что-то понять, ответить на вопрос, разрешить противоречие, начинается мышление Оно осуществляется в виде операций, направленных на решение возникающих задач Постановка задачи является результатом того, что проблемная ситуация, содержащая какие-то нераскрытые звенья, подвергается анализу со стороны человека, субъекта10.</w:t>
      </w:r>
    </w:p>
    <w:p w:rsidR="000E6250" w:rsidRPr="00550459" w:rsidRDefault="00145E34" w:rsidP="000E6250">
      <w:pPr>
        <w:spacing w:line="360" w:lineRule="auto"/>
        <w:ind w:firstLine="709"/>
        <w:jc w:val="both"/>
        <w:rPr>
          <w:noProof/>
          <w:color w:val="000000"/>
          <w:sz w:val="28"/>
        </w:rPr>
      </w:pPr>
      <w:r w:rsidRPr="00550459">
        <w:rPr>
          <w:noProof/>
          <w:color w:val="000000"/>
          <w:sz w:val="28"/>
        </w:rPr>
        <w:t>«Реально этот мыслительный процесс, — подчеркивает С Л. Рубинштейн, — обычно осуществляется в ходе какой-то конкретной деятельности — практической трудовой деятельности, разрешающей определенную производственную задачу, деятельности изобретателя, рационализирующего производственный процесс, в теоретической работе ученого, решающего какую-то задачу, или, наконец, в учебной деятельности учащегося, усваивающего в процессе учения добытые уже наукой знания».11</w:t>
      </w:r>
    </w:p>
    <w:p w:rsidR="000E6250" w:rsidRPr="00550459" w:rsidRDefault="00145E34" w:rsidP="000E6250">
      <w:pPr>
        <w:spacing w:line="360" w:lineRule="auto"/>
        <w:ind w:firstLine="709"/>
        <w:jc w:val="both"/>
        <w:rPr>
          <w:noProof/>
          <w:color w:val="000000"/>
          <w:sz w:val="28"/>
        </w:rPr>
      </w:pPr>
      <w:r w:rsidRPr="00550459">
        <w:rPr>
          <w:noProof/>
          <w:color w:val="000000"/>
          <w:sz w:val="28"/>
        </w:rPr>
        <w:t>Раскрытие психологических закономерностей мышления работников уголовного розыска является одной из наименее исследованных проблем юридической психологии. Освещение этой проблемы представляется возможным в результате изучения мышления в процессе решения профессиональных задач по раскрытию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В психологии считается бесспорным тот факт, что различные виды научной и практической деятельности характеризуются специфическими мыслительными задачами.</w:t>
      </w:r>
    </w:p>
    <w:p w:rsidR="000E6250" w:rsidRPr="00550459" w:rsidRDefault="00145E34" w:rsidP="000E6250">
      <w:pPr>
        <w:spacing w:line="360" w:lineRule="auto"/>
        <w:ind w:firstLine="709"/>
        <w:jc w:val="both"/>
        <w:rPr>
          <w:noProof/>
          <w:color w:val="000000"/>
          <w:sz w:val="28"/>
        </w:rPr>
      </w:pPr>
      <w:r w:rsidRPr="00550459">
        <w:rPr>
          <w:noProof/>
          <w:color w:val="000000"/>
          <w:sz w:val="28"/>
        </w:rPr>
        <w:t>Поэтому прежде чем перейти к вопросу об особенностях мышления в ходе решения задач по раскрытию преступлений, необходимо дать характеристику их отличительных свойств по сравнению с задачами, решаемыми в других видах юридической деятельности, представить их типологию и структуру.</w:t>
      </w:r>
    </w:p>
    <w:p w:rsidR="000E6250" w:rsidRPr="00550459" w:rsidRDefault="000E6250" w:rsidP="000E6250">
      <w:pPr>
        <w:spacing w:line="360" w:lineRule="auto"/>
        <w:ind w:firstLine="709"/>
        <w:jc w:val="both"/>
        <w:rPr>
          <w:noProof/>
          <w:color w:val="000000"/>
          <w:sz w:val="28"/>
        </w:rPr>
      </w:pPr>
    </w:p>
    <w:p w:rsidR="000E6250" w:rsidRPr="00550459" w:rsidRDefault="000E6250" w:rsidP="000E6250">
      <w:pPr>
        <w:spacing w:line="360" w:lineRule="auto"/>
        <w:ind w:firstLine="709"/>
        <w:jc w:val="both"/>
        <w:rPr>
          <w:b/>
          <w:noProof/>
          <w:color w:val="000000"/>
          <w:sz w:val="28"/>
        </w:rPr>
      </w:pPr>
      <w:r w:rsidRPr="00550459">
        <w:rPr>
          <w:b/>
          <w:noProof/>
          <w:color w:val="000000"/>
          <w:sz w:val="28"/>
        </w:rPr>
        <w:t>Характеристика задач, решаемых работником уголовного розыска</w:t>
      </w:r>
    </w:p>
    <w:p w:rsidR="000E6250" w:rsidRPr="00550459" w:rsidRDefault="000E6250" w:rsidP="000E6250">
      <w:pPr>
        <w:spacing w:line="360" w:lineRule="auto"/>
        <w:ind w:firstLine="709"/>
        <w:jc w:val="both"/>
        <w:rPr>
          <w:noProof/>
          <w:color w:val="000000"/>
          <w:sz w:val="28"/>
        </w:rPr>
      </w:pPr>
    </w:p>
    <w:p w:rsidR="000E6250" w:rsidRPr="00550459" w:rsidRDefault="00145E34" w:rsidP="000E6250">
      <w:pPr>
        <w:spacing w:line="360" w:lineRule="auto"/>
        <w:ind w:firstLine="709"/>
        <w:jc w:val="both"/>
        <w:rPr>
          <w:noProof/>
          <w:color w:val="000000"/>
          <w:sz w:val="28"/>
        </w:rPr>
      </w:pPr>
      <w:r w:rsidRPr="00550459">
        <w:rPr>
          <w:noProof/>
          <w:color w:val="000000"/>
          <w:sz w:val="28"/>
        </w:rPr>
        <w:t>«Каждый из видов деятельности, будучи более или менее своеобразен по своей природе в целом, более или менее своеобразен и в психологическом отношении, у каждого из них свои навыки, автоматизированная «техника», свои более или менее специфические интеллектуальные задачи и процессы и свои формы творчества»12</w:t>
      </w:r>
    </w:p>
    <w:p w:rsidR="000E6250" w:rsidRPr="00550459" w:rsidRDefault="00145E34" w:rsidP="000E6250">
      <w:pPr>
        <w:spacing w:line="360" w:lineRule="auto"/>
        <w:ind w:firstLine="709"/>
        <w:jc w:val="both"/>
        <w:rPr>
          <w:noProof/>
          <w:color w:val="000000"/>
          <w:sz w:val="28"/>
        </w:rPr>
      </w:pPr>
      <w:r w:rsidRPr="00550459">
        <w:rPr>
          <w:noProof/>
          <w:color w:val="000000"/>
          <w:sz w:val="28"/>
        </w:rPr>
        <w:t>В ходе мышления решаются не только готовые проблемы и задачи, но и ставятся новые для последующего их решения В связи с этим можно утверждать, "что мышление осуществляется как решение задач или мышление всегда есть решение задач Поэтому изучение мышления оперативного уполномоченного уголовного розыска должно проводиться посредством анализа процесса решения им профессиональных задач, направленных на раскрытие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Психологические исследования мышления традиционно базируются на задачах различного рода шахматных, на конструирование, учебных и др. 13</w:t>
      </w:r>
    </w:p>
    <w:p w:rsidR="000E6250" w:rsidRPr="00550459" w:rsidRDefault="00145E34" w:rsidP="000E6250">
      <w:pPr>
        <w:spacing w:line="360" w:lineRule="auto"/>
        <w:ind w:firstLine="709"/>
        <w:jc w:val="both"/>
        <w:rPr>
          <w:noProof/>
          <w:color w:val="000000"/>
          <w:sz w:val="28"/>
        </w:rPr>
      </w:pPr>
      <w:r w:rsidRPr="00550459">
        <w:rPr>
          <w:noProof/>
          <w:color w:val="000000"/>
          <w:sz w:val="28"/>
        </w:rPr>
        <w:t>При исследованиях механизмов следственного мышления, проведенных Н Л Гранат, испытуемые решали криминалистические задачи на материале следственной и судебной практики.14</w:t>
      </w:r>
    </w:p>
    <w:p w:rsidR="000E6250" w:rsidRPr="00550459" w:rsidRDefault="00145E34" w:rsidP="000E6250">
      <w:pPr>
        <w:spacing w:line="360" w:lineRule="auto"/>
        <w:ind w:firstLine="709"/>
        <w:jc w:val="both"/>
        <w:rPr>
          <w:noProof/>
          <w:color w:val="000000"/>
          <w:sz w:val="28"/>
        </w:rPr>
      </w:pPr>
      <w:r w:rsidRPr="00550459">
        <w:rPr>
          <w:noProof/>
          <w:color w:val="000000"/>
          <w:sz w:val="28"/>
        </w:rPr>
        <w:t>Указанное обстоятельство не является случайным Дело в том, что задача как единица психологического анализа деятельности диалектически объединяет в себе внешние свойства и отношения предметов реального мира, с одной стороны, и поведение, деятельность человека как носителя определенных психологических качеств, с другой «Задача является той формой включения личности в социальную деятельность, которую исследует именно психология Именно в процессе ее решения объективно выявляется цена, которой достигается решение, т е конкретное качество осуществления личностью деятельности»15. Понятие задачи в психологии всегда сопряжено с качеством решающего ее субъекта, а его активность определяется как соизмерение его возможностей с требованиями этой задачи. Иными словами, анализируя решение задач определенного типа конкретным испытуемым, мы можем судить не только об особенностях процесса мышления, но и о требуемых и наличных индивидуальных возможностях решающего, включая интеллектуальные способности.</w:t>
      </w:r>
    </w:p>
    <w:p w:rsidR="000E6250" w:rsidRPr="00550459" w:rsidRDefault="00145E34" w:rsidP="000E6250">
      <w:pPr>
        <w:spacing w:line="360" w:lineRule="auto"/>
        <w:ind w:firstLine="709"/>
        <w:jc w:val="both"/>
        <w:rPr>
          <w:noProof/>
          <w:color w:val="000000"/>
          <w:sz w:val="28"/>
        </w:rPr>
      </w:pPr>
      <w:r w:rsidRPr="00550459">
        <w:rPr>
          <w:noProof/>
          <w:color w:val="000000"/>
          <w:sz w:val="28"/>
        </w:rPr>
        <w:t>Более того, исследование психики со стороны механизмов деятельности, понимаемой как решение задач, позволяет осуществить в психологии принцип системности путем выявления связей между эмоциональной, волевой и познавательной сферами личности.</w:t>
      </w:r>
    </w:p>
    <w:p w:rsidR="000E6250" w:rsidRPr="00550459" w:rsidRDefault="00145E34" w:rsidP="000E6250">
      <w:pPr>
        <w:spacing w:line="360" w:lineRule="auto"/>
        <w:ind w:firstLine="709"/>
        <w:jc w:val="both"/>
        <w:rPr>
          <w:noProof/>
          <w:color w:val="000000"/>
          <w:sz w:val="28"/>
        </w:rPr>
      </w:pPr>
      <w:r w:rsidRPr="00550459">
        <w:rPr>
          <w:noProof/>
          <w:color w:val="000000"/>
          <w:sz w:val="28"/>
        </w:rPr>
        <w:t>Что же психологи понимают под термином «задача»? Анализ литературы по проблемам психологии показывает несовпадение значений, которые вкладываются в определение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Так, Г.А. Балл, учитывая опыт субъекта в решении задач, разграничивает их на «просто задачу», «мыслительную задачу» и «проблемную задачу»16.</w:t>
      </w:r>
    </w:p>
    <w:p w:rsidR="000E6250" w:rsidRPr="00550459" w:rsidRDefault="00145E34" w:rsidP="000E6250">
      <w:pPr>
        <w:spacing w:line="360" w:lineRule="auto"/>
        <w:ind w:firstLine="709"/>
        <w:jc w:val="both"/>
        <w:rPr>
          <w:noProof/>
          <w:color w:val="000000"/>
          <w:sz w:val="28"/>
        </w:rPr>
      </w:pPr>
      <w:r w:rsidRPr="00550459">
        <w:rPr>
          <w:noProof/>
          <w:color w:val="000000"/>
          <w:sz w:val="28"/>
        </w:rPr>
        <w:t>В работах Н.А. Менчинской17, В.Оконя18 даются понятия «задача» и «задача-проблема».</w:t>
      </w:r>
    </w:p>
    <w:p w:rsidR="000E6250" w:rsidRPr="00550459" w:rsidRDefault="00145E34" w:rsidP="000E6250">
      <w:pPr>
        <w:spacing w:line="360" w:lineRule="auto"/>
        <w:ind w:firstLine="709"/>
        <w:jc w:val="both"/>
        <w:rPr>
          <w:noProof/>
          <w:color w:val="000000"/>
          <w:sz w:val="28"/>
        </w:rPr>
      </w:pPr>
      <w:r w:rsidRPr="00550459">
        <w:rPr>
          <w:noProof/>
          <w:color w:val="000000"/>
          <w:sz w:val="28"/>
        </w:rPr>
        <w:t>Я.А. Пономарев, принимая за основу характер и результат взаимодействия субъекта с объектом деятельности, подразделяет задачи на познавательные и мыслительные мыслительные акты вовлекаются в решение познавательных задач как их необходимое звено если же объем такой задачи предельно ограничен, процесс ее решения совпадает с решением мыслительной задачи19.</w:t>
      </w:r>
    </w:p>
    <w:p w:rsidR="000E6250" w:rsidRPr="00550459" w:rsidRDefault="000E6250" w:rsidP="000E6250">
      <w:pPr>
        <w:spacing w:line="360" w:lineRule="auto"/>
        <w:ind w:firstLine="709"/>
        <w:jc w:val="both"/>
        <w:rPr>
          <w:noProof/>
          <w:color w:val="000000"/>
          <w:sz w:val="28"/>
        </w:rPr>
      </w:pPr>
      <w:r w:rsidRPr="00550459">
        <w:rPr>
          <w:noProof/>
          <w:color w:val="000000"/>
          <w:sz w:val="28"/>
        </w:rPr>
        <w:t>Задача, по мнению Л.</w:t>
      </w:r>
      <w:r w:rsidR="00145E34" w:rsidRPr="00550459">
        <w:rPr>
          <w:noProof/>
          <w:color w:val="000000"/>
          <w:sz w:val="28"/>
        </w:rPr>
        <w:t>Л. Гуровой, в наиболее широком значении этого понятия, означает цель деятельности, при постановке которой субъект не располагает всеми необходимыми для ее достижения средствами. Поиск, выявление и применение этих средств составляют деятельность, называемую решением задач20.</w:t>
      </w:r>
    </w:p>
    <w:p w:rsidR="000E6250" w:rsidRPr="00550459" w:rsidRDefault="000E6250" w:rsidP="000E6250">
      <w:pPr>
        <w:spacing w:line="360" w:lineRule="auto"/>
        <w:ind w:firstLine="709"/>
        <w:jc w:val="both"/>
        <w:rPr>
          <w:noProof/>
          <w:color w:val="000000"/>
          <w:sz w:val="28"/>
        </w:rPr>
      </w:pPr>
      <w:r w:rsidRPr="00550459">
        <w:rPr>
          <w:noProof/>
          <w:color w:val="000000"/>
          <w:sz w:val="28"/>
        </w:rPr>
        <w:t>А.</w:t>
      </w:r>
      <w:r w:rsidR="00145E34" w:rsidRPr="00550459">
        <w:rPr>
          <w:noProof/>
          <w:color w:val="000000"/>
          <w:sz w:val="28"/>
        </w:rPr>
        <w:t>Н. Леонтьевым в его теории деятельности приводится общее психологическое определение задачи: «...это — цель, данная в определенных условиях»21. Таким образом, исследование процесса мышления как целенаправленного поиска решения задачи находится в зависимости от того, что понимается под задачей. Все исследователи единодушны в том, что психологический смысл задача приобретает лишь тогда, когда субъект включается в ее решение. Вне контекста деятельности субъекта задача выходит за рамки предмета психологического исследования и становится предметом изучения конкретной науки, к области которой она принадлежит.</w:t>
      </w:r>
    </w:p>
    <w:p w:rsidR="000E6250" w:rsidRPr="00550459" w:rsidRDefault="00145E34" w:rsidP="000E6250">
      <w:pPr>
        <w:spacing w:line="360" w:lineRule="auto"/>
        <w:ind w:firstLine="709"/>
        <w:jc w:val="both"/>
        <w:rPr>
          <w:noProof/>
          <w:color w:val="000000"/>
          <w:sz w:val="28"/>
        </w:rPr>
      </w:pPr>
      <w:r w:rsidRPr="00550459">
        <w:rPr>
          <w:noProof/>
          <w:color w:val="000000"/>
          <w:sz w:val="28"/>
        </w:rPr>
        <w:t>Применительно к деятельности оперативного уполномоченного уголовного розыска по раскрытию преступлений задача— это осознанная объективная ситуация, в которой необходимо отыскать способ достижения намеченной цели, в пределах его должностной компетенции.</w:t>
      </w:r>
    </w:p>
    <w:p w:rsidR="000E6250" w:rsidRPr="00550459" w:rsidRDefault="00145E34" w:rsidP="000E6250">
      <w:pPr>
        <w:spacing w:line="360" w:lineRule="auto"/>
        <w:ind w:firstLine="709"/>
        <w:jc w:val="both"/>
        <w:rPr>
          <w:noProof/>
          <w:color w:val="000000"/>
          <w:sz w:val="28"/>
        </w:rPr>
      </w:pPr>
      <w:r w:rsidRPr="00550459">
        <w:rPr>
          <w:noProof/>
          <w:color w:val="000000"/>
          <w:sz w:val="28"/>
        </w:rPr>
        <w:t>Чтобы уяснить психологическую структуру задачи по раскрытию преступления, следует дать описание ее цели или требования, условия или исходных данных.</w:t>
      </w:r>
    </w:p>
    <w:p w:rsidR="000E6250" w:rsidRPr="00550459" w:rsidRDefault="00145E34" w:rsidP="000E6250">
      <w:pPr>
        <w:spacing w:line="360" w:lineRule="auto"/>
        <w:ind w:firstLine="709"/>
        <w:jc w:val="both"/>
        <w:rPr>
          <w:noProof/>
          <w:color w:val="000000"/>
          <w:sz w:val="28"/>
        </w:rPr>
      </w:pPr>
      <w:r w:rsidRPr="00550459">
        <w:rPr>
          <w:noProof/>
          <w:color w:val="000000"/>
          <w:sz w:val="28"/>
        </w:rPr>
        <w:t>Цель задачи с психологической точки зрения — это реальный объект или идеальное представление конечного результата действий человека, решающего задачу. Целью раскрытия любого преступления является установление лица, его совершившего, и сбор изобличающих его доказательств. Конечная цель достигается путем установления промежуточных, ее составляющих, т. е. по ходу решения происходит многократное преобразование цели и условий задачи. Например, в случае обнаружения трупа с признаками насильственной смерти процесс раскрытия преступления будет преследовать следующие цели: установление личности погибшего, выявление свидетелей, розыск преступника и т. д.; в случае кражи — поиск похищенного, установление воров, изобличение их и</w:t>
      </w:r>
      <w:r w:rsidR="000E6250" w:rsidRPr="00550459">
        <w:rPr>
          <w:noProof/>
          <w:color w:val="000000"/>
          <w:sz w:val="28"/>
        </w:rPr>
        <w:t xml:space="preserve"> пр. Этот процесс, по мнению К.</w:t>
      </w:r>
      <w:r w:rsidRPr="00550459">
        <w:rPr>
          <w:noProof/>
          <w:color w:val="000000"/>
          <w:sz w:val="28"/>
        </w:rPr>
        <w:t>А. Славской, представляет не что иное, как постановку новых частных задач, возникающих при решении основной задачи в результате объективирования предшествующего хода мысли22. Уже по этой причине в процессе своего преобразования на каждом последующем этапе решения задача, направленная на раскрытие преступления, может так сильно видоизменяться, что ее нередко можно принять за принципиально новую задачу Тем не менее остается ее структурная характеристика, состоящая из цели и условий, которые связаны между собой именно так, что от решающего требуется их преобразование.</w:t>
      </w:r>
    </w:p>
    <w:p w:rsidR="000E6250" w:rsidRPr="00550459" w:rsidRDefault="00145E34" w:rsidP="000E6250">
      <w:pPr>
        <w:spacing w:line="360" w:lineRule="auto"/>
        <w:ind w:firstLine="709"/>
        <w:jc w:val="both"/>
        <w:rPr>
          <w:noProof/>
          <w:color w:val="000000"/>
          <w:sz w:val="28"/>
        </w:rPr>
      </w:pPr>
      <w:r w:rsidRPr="00550459">
        <w:rPr>
          <w:noProof/>
          <w:color w:val="000000"/>
          <w:sz w:val="28"/>
        </w:rPr>
        <w:t>Задачи по раскрытию преступления имеют многоцелевой характер. В каждом конкретном случае целями могут быть определенные материальные объекты (люди, вещи, следы на них и т. п.), заранее заданные действия (передать определенную информацию, составить рапорт и т. д.), некоторое новое знание (обнаружение и приобретение нужных сведений, доказательство важных для дела положений и пр.). Задачи, целью которых является достижение новых, пока не известных знаний, составляют большой класс интеллектуальных задач, занимающих чрезвычайно важное место в оперативно-розыскной работе.</w:t>
      </w:r>
    </w:p>
    <w:p w:rsidR="000E6250" w:rsidRPr="00550459" w:rsidRDefault="00145E34" w:rsidP="000E6250">
      <w:pPr>
        <w:spacing w:line="360" w:lineRule="auto"/>
        <w:ind w:firstLine="709"/>
        <w:jc w:val="both"/>
        <w:rPr>
          <w:noProof/>
          <w:color w:val="000000"/>
          <w:sz w:val="28"/>
        </w:rPr>
      </w:pPr>
      <w:r w:rsidRPr="00550459">
        <w:rPr>
          <w:noProof/>
          <w:color w:val="000000"/>
          <w:sz w:val="28"/>
        </w:rPr>
        <w:t>Таким образом, в задачах по раскрытию преступлений цель играет роль общего требования, общего ориентира, задающего направление поиска, достижение которого возможно лишь посредством системы взаимосвязанной совокупности шагов.</w:t>
      </w:r>
    </w:p>
    <w:p w:rsidR="000E6250" w:rsidRPr="00550459" w:rsidRDefault="00145E34" w:rsidP="000E6250">
      <w:pPr>
        <w:spacing w:line="360" w:lineRule="auto"/>
        <w:ind w:firstLine="709"/>
        <w:jc w:val="both"/>
        <w:rPr>
          <w:noProof/>
          <w:color w:val="000000"/>
          <w:sz w:val="28"/>
        </w:rPr>
      </w:pPr>
      <w:r w:rsidRPr="00550459">
        <w:rPr>
          <w:noProof/>
          <w:color w:val="000000"/>
          <w:sz w:val="28"/>
        </w:rPr>
        <w:t>Условия задачи по раскрытию преступлений во многом зависят от очевидности или неочевидности совершенного преступления.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При раскрытии очевидных преступлений (бытовых убийств, хулиганства в присутствии знающих преступника людей и других деяний, обнаружение которых происходит одновременно с установлением лиц, их совершивших) оперативно-розыскные меры используются крайне редко. Совсем иная ситуация складывается, когда преступление совершено в условиях неочевидности (при неизвестных обстоятельствах, неизвестным лицом). Раскрытие неочевидных преступлений представляет наибольшую трудность как для следователя, так и для оперативного уполномоченного. В процессе раскрытия подобных преступлений особая роль принадлежит аппаратам уголовного розыска, так как у следователя по таким делам наблюдается острый дефицит информации, необходимой для проведения следственных действий.</w:t>
      </w:r>
    </w:p>
    <w:p w:rsidR="000E6250" w:rsidRPr="00550459" w:rsidRDefault="00145E34" w:rsidP="000E6250">
      <w:pPr>
        <w:spacing w:line="360" w:lineRule="auto"/>
        <w:ind w:firstLine="709"/>
        <w:jc w:val="both"/>
        <w:rPr>
          <w:noProof/>
          <w:color w:val="000000"/>
          <w:sz w:val="28"/>
        </w:rPr>
      </w:pPr>
      <w:r w:rsidRPr="00550459">
        <w:rPr>
          <w:noProof/>
          <w:color w:val="000000"/>
          <w:sz w:val="28"/>
        </w:rPr>
        <w:t>Именно задачи по раскрытию неочевидных преступлений находятся в центре нашего внимания, как более сложные и в то же время наиболее типичные для деятельности работника уголовного розыска. На долю неочевидных приходятся все преступления, остающиеся нераскрытыми, из них наибольшее распространение имеют кражи государственного и личного имущества, умышленные тяжкие и менее тяжкие телесные повреждения, грабежи, разбои и изнасилование, т. е. преступления, представляющие повышенную общественную опасность.</w:t>
      </w:r>
    </w:p>
    <w:p w:rsidR="000E6250" w:rsidRPr="00550459" w:rsidRDefault="00145E34" w:rsidP="000E6250">
      <w:pPr>
        <w:spacing w:line="360" w:lineRule="auto"/>
        <w:ind w:firstLine="709"/>
        <w:jc w:val="both"/>
        <w:rPr>
          <w:noProof/>
          <w:color w:val="000000"/>
          <w:sz w:val="28"/>
        </w:rPr>
      </w:pPr>
      <w:r w:rsidRPr="00550459">
        <w:rPr>
          <w:noProof/>
          <w:color w:val="000000"/>
          <w:sz w:val="28"/>
        </w:rPr>
        <w:t>В преступлениях этого вида связи между событием преступления и лицами, к нему причастными, между преступником и потерпевшим, между последствиями и местом преступления и т. д. неизвестны, их предстоит выявить.</w:t>
      </w:r>
    </w:p>
    <w:p w:rsidR="000E6250" w:rsidRPr="00550459" w:rsidRDefault="00145E34" w:rsidP="000E6250">
      <w:pPr>
        <w:spacing w:line="360" w:lineRule="auto"/>
        <w:ind w:firstLine="709"/>
        <w:jc w:val="both"/>
        <w:rPr>
          <w:noProof/>
          <w:color w:val="000000"/>
          <w:sz w:val="28"/>
        </w:rPr>
      </w:pPr>
      <w:r w:rsidRPr="00550459">
        <w:rPr>
          <w:noProof/>
          <w:color w:val="000000"/>
          <w:sz w:val="28"/>
        </w:rPr>
        <w:t>Информация, содержащаяся в исходных условиях задач, не дает непосредственного ответа, что именно является существенным для раскрытия преступлений. Кроме того, не исключена возможность умышленного изменения преступником обстановки места происшествия (т. е. искажения исходных условий задачи) с целью- затруднения процесса ее решения. С психологической точки зрения, в условиях задач по раскрытию неочевидных преступлений содержатся в разных соотношениях признаки, основанные на прежнем опыте оперативного уполномоченного уголовного розыска. «Внешний облик» задачи далеко не всегда совпадает с ее действительным содержанием, и, приступая к ее решению, никогда нельзя быть уверенным, что в ней представлены все и только нужные для решения условия. Информационная неопределенность — наиболее существенный признак задач по раскрытию неочевидных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Б психологии предложено выделять следующие общелогические типы задач с точки зрения характеристики их исходных условий: 1) с полным набором только необходимых условий; 2) с недостатком некоторых из них; 3) с наличием всех необходимых и добавлением избыточных, лишних условий; 4) с недостатком некоторых необходимых условий, с одной стороны, и с избытком ненужных — с другой.23</w:t>
      </w:r>
    </w:p>
    <w:p w:rsidR="000E6250" w:rsidRPr="00550459" w:rsidRDefault="00145E34" w:rsidP="000E6250">
      <w:pPr>
        <w:spacing w:line="360" w:lineRule="auto"/>
        <w:ind w:firstLine="709"/>
        <w:jc w:val="both"/>
        <w:rPr>
          <w:noProof/>
          <w:color w:val="000000"/>
          <w:sz w:val="28"/>
        </w:rPr>
      </w:pPr>
      <w:r w:rsidRPr="00550459">
        <w:rPr>
          <w:noProof/>
          <w:color w:val="000000"/>
          <w:sz w:val="28"/>
        </w:rPr>
        <w:t>«Классическим» вариантом задачи по раскрытию неочевидного преступления является задача, принадлежащая к четвертому типу: помимо исходной информационной неопределенности (неизвестно, какие условия окажутся существенными для решения, а какие — ненужными, лишними) условия задачи объективно не содержат всех данных, необходимых и достаточных для ее решения. Новые данные, приобретаемые по ходу работы над задачей, которые решающий считает нужным включить в исходные, получили в психологии название «привнесенных»24. Именно привнесенными данными объясняется постоянное переосмысливание условий и требований задач по раскрытию преступлений при их решении, что делает структурную характеристику этих задач динамичной. Естественно, прежде чем стать привнесенными, эти данные должны быть найдены, для чего требуются соответствующие умственные усилия со стороны решающего. От оперативного уполномоченного уголовного розыска в этом случае требуется мобилизация всех способностей и знаний.</w:t>
      </w:r>
    </w:p>
    <w:p w:rsidR="000E6250" w:rsidRPr="00550459" w:rsidRDefault="00145E34" w:rsidP="000E6250">
      <w:pPr>
        <w:spacing w:line="360" w:lineRule="auto"/>
        <w:ind w:firstLine="709"/>
        <w:jc w:val="both"/>
        <w:rPr>
          <w:noProof/>
          <w:color w:val="000000"/>
          <w:sz w:val="28"/>
        </w:rPr>
      </w:pPr>
      <w:r w:rsidRPr="00550459">
        <w:rPr>
          <w:noProof/>
          <w:color w:val="000000"/>
          <w:sz w:val="28"/>
        </w:rPr>
        <w:t>Как мы уже отмечали, раскрытие преступления представляет собой сложную, комплексную задачу, которая является единой для оперативно-розыскных и следственных аппаратов. В законодательстве это положение закреплено ст. 3 УПК РСФСР.</w:t>
      </w:r>
    </w:p>
    <w:p w:rsidR="000E6250" w:rsidRPr="00550459" w:rsidRDefault="00145E34" w:rsidP="000E6250">
      <w:pPr>
        <w:spacing w:line="360" w:lineRule="auto"/>
        <w:ind w:firstLine="709"/>
        <w:jc w:val="both"/>
        <w:rPr>
          <w:noProof/>
          <w:color w:val="000000"/>
          <w:sz w:val="28"/>
        </w:rPr>
      </w:pPr>
      <w:r w:rsidRPr="00550459">
        <w:rPr>
          <w:noProof/>
          <w:color w:val="000000"/>
          <w:sz w:val="28"/>
        </w:rPr>
        <w:t>Единство целей оперативного уполномоченного уголовного розыска и следователя подчеркивается в коллективной монографии «Теория судебных доказательств в советском уголовном процессе» В частности, в ней указывается, что «закон требует четкого разделения обязанностей следователя и оперативного работника, которые, в равной степени отвечая за раскрытие преступления, идут к общей цели разными путями, используя различные методы»25.</w:t>
      </w:r>
    </w:p>
    <w:p w:rsidR="000E6250" w:rsidRPr="00550459" w:rsidRDefault="00145E34" w:rsidP="000E6250">
      <w:pPr>
        <w:spacing w:line="360" w:lineRule="auto"/>
        <w:ind w:firstLine="709"/>
        <w:jc w:val="both"/>
        <w:rPr>
          <w:noProof/>
          <w:color w:val="000000"/>
          <w:sz w:val="28"/>
        </w:rPr>
      </w:pPr>
      <w:r w:rsidRPr="00550459">
        <w:rPr>
          <w:noProof/>
          <w:color w:val="000000"/>
          <w:sz w:val="28"/>
        </w:rPr>
        <w:t>Таким образом, единство целей в профессиональной деятельности следователя и работника уголовного розыска обусловливает обоюдную заинтересованность в решении задачи по раскрытию преступлений Вместе с тем необходимо отметить, что условия этой задачи, представляющие собой материальную и идеальную информацию по факту совершения преступления, будут едиными для них только на первоначальном этапе (например, при осмотре места происшествия).</w:t>
      </w:r>
    </w:p>
    <w:p w:rsidR="000E6250" w:rsidRPr="00550459" w:rsidRDefault="00145E34" w:rsidP="000E6250">
      <w:pPr>
        <w:spacing w:line="360" w:lineRule="auto"/>
        <w:ind w:firstLine="709"/>
        <w:jc w:val="both"/>
        <w:rPr>
          <w:noProof/>
          <w:color w:val="000000"/>
          <w:sz w:val="28"/>
        </w:rPr>
      </w:pPr>
      <w:r w:rsidRPr="00550459">
        <w:rPr>
          <w:noProof/>
          <w:color w:val="000000"/>
          <w:sz w:val="28"/>
        </w:rPr>
        <w:t xml:space="preserve">Различия в условиях решаемых задач в дальнейшем объясняются спецификой форм деятельности (только процессуальной— у следователя и возможностью использования непроцессуальных форм—у работника уголовного розыска), а также спецификой способов (методов) осуществления следственной и оперативно-розыскной деятельности. Наиболее показательной в этом отношении является классификация методов познания, используемых в расследовании, в зависимости от их содержания и в соответствии с решаемыми задачами, предложенная </w:t>
      </w:r>
      <w:r w:rsidR="000E6250" w:rsidRPr="00550459">
        <w:rPr>
          <w:noProof/>
          <w:color w:val="000000"/>
          <w:sz w:val="28"/>
        </w:rPr>
        <w:t>И.</w:t>
      </w:r>
      <w:r w:rsidRPr="00550459">
        <w:rPr>
          <w:noProof/>
          <w:color w:val="000000"/>
          <w:sz w:val="28"/>
        </w:rPr>
        <w:t>М. Лузгиным.</w:t>
      </w:r>
    </w:p>
    <w:p w:rsidR="000E6250" w:rsidRPr="00550459" w:rsidRDefault="00145E34" w:rsidP="000E6250">
      <w:pPr>
        <w:spacing w:line="360" w:lineRule="auto"/>
        <w:ind w:firstLine="709"/>
        <w:jc w:val="both"/>
        <w:rPr>
          <w:noProof/>
          <w:color w:val="000000"/>
          <w:sz w:val="28"/>
        </w:rPr>
      </w:pPr>
      <w:r w:rsidRPr="00550459">
        <w:rPr>
          <w:noProof/>
          <w:color w:val="000000"/>
          <w:sz w:val="28"/>
        </w:rPr>
        <w:t>1. Всеобщие методы познания — марксистско-ленинская диалектика.</w:t>
      </w:r>
    </w:p>
    <w:p w:rsidR="000E6250" w:rsidRPr="00550459" w:rsidRDefault="00145E34" w:rsidP="000E6250">
      <w:pPr>
        <w:spacing w:line="360" w:lineRule="auto"/>
        <w:ind w:firstLine="709"/>
        <w:jc w:val="both"/>
        <w:rPr>
          <w:noProof/>
          <w:color w:val="000000"/>
          <w:sz w:val="28"/>
        </w:rPr>
      </w:pPr>
      <w:r w:rsidRPr="00550459">
        <w:rPr>
          <w:noProof/>
          <w:color w:val="000000"/>
          <w:sz w:val="28"/>
        </w:rPr>
        <w:t>2 Общие методы используемые в различных областях познания (например, наблюдение, сравнение, эксперимент, моделирование и т. п.).</w:t>
      </w:r>
    </w:p>
    <w:p w:rsidR="000E6250" w:rsidRPr="00550459" w:rsidRDefault="00145E34" w:rsidP="000E6250">
      <w:pPr>
        <w:spacing w:line="360" w:lineRule="auto"/>
        <w:ind w:firstLine="709"/>
        <w:jc w:val="both"/>
        <w:rPr>
          <w:noProof/>
          <w:color w:val="000000"/>
          <w:sz w:val="28"/>
        </w:rPr>
      </w:pPr>
      <w:r w:rsidRPr="00550459">
        <w:rPr>
          <w:noProof/>
          <w:color w:val="000000"/>
          <w:sz w:val="28"/>
        </w:rPr>
        <w:t>3 Специальные или специфические приемы, используемые в какой-либо одной области деятельности26</w:t>
      </w:r>
    </w:p>
    <w:p w:rsidR="000E6250" w:rsidRPr="00550459" w:rsidRDefault="00145E34" w:rsidP="000E6250">
      <w:pPr>
        <w:spacing w:line="360" w:lineRule="auto"/>
        <w:ind w:firstLine="709"/>
        <w:jc w:val="both"/>
        <w:rPr>
          <w:noProof/>
          <w:color w:val="000000"/>
          <w:sz w:val="28"/>
        </w:rPr>
      </w:pPr>
      <w:r w:rsidRPr="00550459">
        <w:rPr>
          <w:noProof/>
          <w:color w:val="000000"/>
          <w:sz w:val="28"/>
        </w:rPr>
        <w:t>Так, специальными приемами в процессе расследования являются, например, приемы обнаружения невидимых и слабовидимых следов установления личности по чертам внешности, отождествление целого по частям.</w:t>
      </w:r>
    </w:p>
    <w:p w:rsidR="000E6250" w:rsidRPr="00550459" w:rsidRDefault="00145E34" w:rsidP="000E6250">
      <w:pPr>
        <w:spacing w:line="360" w:lineRule="auto"/>
        <w:ind w:firstLine="709"/>
        <w:jc w:val="both"/>
        <w:rPr>
          <w:noProof/>
          <w:color w:val="000000"/>
          <w:sz w:val="28"/>
        </w:rPr>
      </w:pPr>
      <w:r w:rsidRPr="00550459">
        <w:rPr>
          <w:noProof/>
          <w:color w:val="000000"/>
          <w:sz w:val="28"/>
        </w:rPr>
        <w:t>При проведении поисковых мероприятий от работников аппаратов уголовного розыска органов внутренних дел, кроме общих, требуется применение специальных тактических приемов и средств, позволяющих успешно выявлять преступников. Поэтому такие мероприятия выполняются только лицами, непосредственно участвующими в этой деятельности.</w:t>
      </w:r>
    </w:p>
    <w:p w:rsidR="000E6250" w:rsidRPr="00550459" w:rsidRDefault="00145E34" w:rsidP="000E6250">
      <w:pPr>
        <w:spacing w:line="360" w:lineRule="auto"/>
        <w:ind w:firstLine="709"/>
        <w:jc w:val="both"/>
        <w:rPr>
          <w:noProof/>
          <w:color w:val="000000"/>
          <w:sz w:val="28"/>
        </w:rPr>
      </w:pPr>
      <w:r w:rsidRPr="00550459">
        <w:rPr>
          <w:noProof/>
          <w:color w:val="000000"/>
          <w:sz w:val="28"/>
        </w:rPr>
        <w:t>Кроме того, следователь прибегает к помощи оперативного уполномоченного уголовного розыска для предотвращения преступлений, раскрытия уже совершенных, для установления и задержания преступников и решения вопросов, ответы на которые не удается получить следственным путем.</w:t>
      </w:r>
    </w:p>
    <w:p w:rsidR="000E6250" w:rsidRPr="00550459" w:rsidRDefault="00145E34" w:rsidP="000E6250">
      <w:pPr>
        <w:spacing w:line="360" w:lineRule="auto"/>
        <w:ind w:firstLine="709"/>
        <w:jc w:val="both"/>
        <w:rPr>
          <w:noProof/>
          <w:color w:val="000000"/>
          <w:sz w:val="28"/>
        </w:rPr>
      </w:pPr>
      <w:r w:rsidRPr="00550459">
        <w:rPr>
          <w:noProof/>
          <w:color w:val="000000"/>
          <w:sz w:val="28"/>
        </w:rPr>
        <w:t>Вышеизложенное позволяет выделить некоторые специфические черты, присущие задачам, направленным на раскрытие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1. Многоцелевой характер (например, в случае кражи процесс раскрытия преследует, по крайней мере, три цели: установление воров, их изобличение, розыск похищенного).</w:t>
      </w:r>
    </w:p>
    <w:p w:rsidR="000E6250" w:rsidRPr="00550459" w:rsidRDefault="00145E34" w:rsidP="000E6250">
      <w:pPr>
        <w:spacing w:line="360" w:lineRule="auto"/>
        <w:ind w:firstLine="709"/>
        <w:jc w:val="both"/>
        <w:rPr>
          <w:noProof/>
          <w:color w:val="000000"/>
          <w:sz w:val="28"/>
        </w:rPr>
      </w:pPr>
      <w:r w:rsidRPr="00550459">
        <w:rPr>
          <w:noProof/>
          <w:color w:val="000000"/>
          <w:sz w:val="28"/>
        </w:rPr>
        <w:t>2. Необходимость осуществления мыслительных действий в условиях дефицита времени, недостаточности необходимой и избыточности ненужной информации, трудности установления их объема.</w:t>
      </w:r>
    </w:p>
    <w:p w:rsidR="000E6250" w:rsidRPr="00550459" w:rsidRDefault="00145E34" w:rsidP="000E6250">
      <w:pPr>
        <w:spacing w:line="360" w:lineRule="auto"/>
        <w:ind w:firstLine="709"/>
        <w:jc w:val="both"/>
        <w:rPr>
          <w:noProof/>
          <w:color w:val="000000"/>
          <w:sz w:val="28"/>
        </w:rPr>
      </w:pPr>
      <w:r w:rsidRPr="00550459">
        <w:rPr>
          <w:noProof/>
          <w:color w:val="000000"/>
          <w:sz w:val="28"/>
        </w:rPr>
        <w:t>3. Наличие двух основных групп условий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 относительно статичных (обстановка происшествия, материальные объекты, пространственные характеристики местности, сохранившие или отразившие следы и состояния, существенные для раскрытия преступления);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 динамических (свидетели, потерпевшие и пр.).</w:t>
      </w:r>
    </w:p>
    <w:p w:rsidR="000E6250" w:rsidRPr="00550459" w:rsidRDefault="00145E34" w:rsidP="000E6250">
      <w:pPr>
        <w:spacing w:line="360" w:lineRule="auto"/>
        <w:ind w:firstLine="709"/>
        <w:jc w:val="both"/>
        <w:rPr>
          <w:noProof/>
          <w:color w:val="000000"/>
          <w:sz w:val="28"/>
        </w:rPr>
      </w:pPr>
      <w:r w:rsidRPr="00550459">
        <w:rPr>
          <w:noProof/>
          <w:color w:val="000000"/>
          <w:sz w:val="28"/>
        </w:rPr>
        <w:t>4. Качественная неограниченность динамических элементов задачи, наличие у них большого количества свойств, влияющих на процесс раскрытия, которые необходимо учитывать при решении (например, способность свидетелей или потерпевших забывать факты, искажать их, внушаемость, умышленное нежелание помочь раскрытию и т. д.).</w:t>
      </w:r>
    </w:p>
    <w:p w:rsidR="000E6250" w:rsidRPr="00550459" w:rsidRDefault="00145E34" w:rsidP="000E6250">
      <w:pPr>
        <w:spacing w:line="360" w:lineRule="auto"/>
        <w:ind w:firstLine="709"/>
        <w:jc w:val="both"/>
        <w:rPr>
          <w:noProof/>
          <w:color w:val="000000"/>
          <w:sz w:val="28"/>
        </w:rPr>
      </w:pPr>
      <w:r w:rsidRPr="00550459">
        <w:rPr>
          <w:noProof/>
          <w:color w:val="000000"/>
          <w:sz w:val="28"/>
        </w:rPr>
        <w:t>5. Значительная неопределенность условий задачи в силу изменчивости, динамичности ситуации в целом, в зависимости от различного сочетания динамических и статических ее элементов.</w:t>
      </w:r>
    </w:p>
    <w:p w:rsidR="000E6250" w:rsidRPr="00550459" w:rsidRDefault="00145E34" w:rsidP="000E6250">
      <w:pPr>
        <w:spacing w:line="360" w:lineRule="auto"/>
        <w:ind w:firstLine="709"/>
        <w:jc w:val="both"/>
        <w:rPr>
          <w:noProof/>
          <w:color w:val="000000"/>
          <w:sz w:val="28"/>
        </w:rPr>
      </w:pPr>
      <w:r w:rsidRPr="00550459">
        <w:rPr>
          <w:noProof/>
          <w:color w:val="000000"/>
          <w:sz w:val="28"/>
        </w:rPr>
        <w:t>6. Особенности решения: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 нахождение ряда пространственно-временных комбинаций или перекомбинаций наличных, предполагаемых и получаемых в ходе решения элементов,</w:t>
      </w:r>
    </w:p>
    <w:p w:rsidR="000E6250" w:rsidRPr="00550459" w:rsidRDefault="00145E34" w:rsidP="000E6250">
      <w:pPr>
        <w:spacing w:line="360" w:lineRule="auto"/>
        <w:ind w:firstLine="709"/>
        <w:jc w:val="both"/>
        <w:rPr>
          <w:noProof/>
          <w:color w:val="000000"/>
          <w:sz w:val="28"/>
        </w:rPr>
      </w:pPr>
      <w:r w:rsidRPr="00550459">
        <w:rPr>
          <w:noProof/>
          <w:color w:val="000000"/>
          <w:sz w:val="28"/>
        </w:rPr>
        <w:t>— осуществление решения задачи путем системы последовательных, взаимосвязанных и в то же время относительно независимых действий, предполагающих периодический возврат к исходным, а также получаемым в процессе решения элементам ситуации.</w:t>
      </w:r>
    </w:p>
    <w:p w:rsidR="000E6250" w:rsidRPr="00550459" w:rsidRDefault="00145E34" w:rsidP="000E6250">
      <w:pPr>
        <w:spacing w:line="360" w:lineRule="auto"/>
        <w:ind w:firstLine="709"/>
        <w:jc w:val="both"/>
        <w:rPr>
          <w:noProof/>
          <w:color w:val="000000"/>
          <w:sz w:val="28"/>
        </w:rPr>
      </w:pPr>
      <w:r w:rsidRPr="00550459">
        <w:rPr>
          <w:noProof/>
          <w:color w:val="000000"/>
          <w:sz w:val="28"/>
        </w:rPr>
        <w:t>Необходимым этапом в изучении задач по раскрытию преступлений является их классификация.</w:t>
      </w:r>
    </w:p>
    <w:p w:rsidR="000E6250" w:rsidRPr="00550459" w:rsidRDefault="00145E34" w:rsidP="000E6250">
      <w:pPr>
        <w:spacing w:line="360" w:lineRule="auto"/>
        <w:ind w:firstLine="709"/>
        <w:jc w:val="both"/>
        <w:rPr>
          <w:noProof/>
          <w:color w:val="000000"/>
          <w:sz w:val="28"/>
        </w:rPr>
      </w:pPr>
      <w:r w:rsidRPr="00550459">
        <w:rPr>
          <w:noProof/>
          <w:color w:val="000000"/>
          <w:sz w:val="28"/>
        </w:rPr>
        <w:t>В юридической психологии были предприняты попытки классификации следственных задач по таким основаниям, как характер, направленность и способ их решения.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Так, учитывая, что в каждом конкретном деле условия задач часто переплетаются, а решения подчинены о</w:t>
      </w:r>
      <w:r w:rsidR="000E6250" w:rsidRPr="00550459">
        <w:rPr>
          <w:noProof/>
          <w:color w:val="000000"/>
          <w:sz w:val="28"/>
        </w:rPr>
        <w:t>дной цели— отысканию истины, И.</w:t>
      </w:r>
      <w:r w:rsidRPr="00550459">
        <w:rPr>
          <w:noProof/>
          <w:color w:val="000000"/>
          <w:sz w:val="28"/>
        </w:rPr>
        <w:t>К. Шахриманьян наметил основные типы следственных задач.</w:t>
      </w:r>
    </w:p>
    <w:p w:rsidR="000E6250" w:rsidRPr="00550459" w:rsidRDefault="00145E34" w:rsidP="000E6250">
      <w:pPr>
        <w:spacing w:line="360" w:lineRule="auto"/>
        <w:ind w:firstLine="709"/>
        <w:jc w:val="both"/>
        <w:rPr>
          <w:noProof/>
          <w:color w:val="000000"/>
          <w:sz w:val="28"/>
        </w:rPr>
      </w:pPr>
      <w:r w:rsidRPr="00550459">
        <w:rPr>
          <w:noProof/>
          <w:color w:val="000000"/>
          <w:sz w:val="28"/>
        </w:rPr>
        <w:t>К первому типу он относит задачи на построение различных версий.</w:t>
      </w:r>
    </w:p>
    <w:p w:rsidR="000E6250" w:rsidRPr="00550459" w:rsidRDefault="00145E34" w:rsidP="000E6250">
      <w:pPr>
        <w:spacing w:line="360" w:lineRule="auto"/>
        <w:ind w:firstLine="709"/>
        <w:jc w:val="both"/>
        <w:rPr>
          <w:noProof/>
          <w:color w:val="000000"/>
          <w:sz w:val="28"/>
        </w:rPr>
      </w:pPr>
      <w:r w:rsidRPr="00550459">
        <w:rPr>
          <w:noProof/>
          <w:color w:val="000000"/>
          <w:sz w:val="28"/>
        </w:rPr>
        <w:t>Ко второму типу — задачи на поиски различных источников информации, в ходе которых следователь устанавливает возможность свидетелей, обвиняемых и другие источники сведений о доказательствах</w:t>
      </w:r>
    </w:p>
    <w:p w:rsidR="000E6250" w:rsidRPr="00550459" w:rsidRDefault="00145E34" w:rsidP="000E6250">
      <w:pPr>
        <w:spacing w:line="360" w:lineRule="auto"/>
        <w:ind w:firstLine="709"/>
        <w:jc w:val="both"/>
        <w:rPr>
          <w:noProof/>
          <w:color w:val="000000"/>
          <w:sz w:val="28"/>
        </w:rPr>
      </w:pPr>
      <w:r w:rsidRPr="00550459">
        <w:rPr>
          <w:noProof/>
          <w:color w:val="000000"/>
          <w:sz w:val="28"/>
        </w:rPr>
        <w:t>Третий тип охватывает задачи по оценке полученной информации, т. е. по оценке доказательств. При разрешении этих задач следователю приходится производить анализ собственной психической деятельности.</w:t>
      </w:r>
    </w:p>
    <w:p w:rsidR="000E6250" w:rsidRPr="00550459" w:rsidRDefault="00145E34" w:rsidP="000E6250">
      <w:pPr>
        <w:spacing w:line="360" w:lineRule="auto"/>
        <w:ind w:firstLine="709"/>
        <w:jc w:val="both"/>
        <w:rPr>
          <w:noProof/>
          <w:color w:val="000000"/>
          <w:sz w:val="28"/>
        </w:rPr>
      </w:pPr>
      <w:r w:rsidRPr="00550459">
        <w:rPr>
          <w:noProof/>
          <w:color w:val="000000"/>
          <w:sz w:val="28"/>
        </w:rPr>
        <w:t>Четвертый тип, по мнению автора, характеризуется выбором методов и средств получения информации27.</w:t>
      </w:r>
    </w:p>
    <w:p w:rsidR="000E6250" w:rsidRPr="00550459" w:rsidRDefault="00145E34" w:rsidP="000E6250">
      <w:pPr>
        <w:spacing w:line="360" w:lineRule="auto"/>
        <w:ind w:firstLine="709"/>
        <w:jc w:val="both"/>
        <w:rPr>
          <w:noProof/>
          <w:color w:val="000000"/>
          <w:sz w:val="28"/>
        </w:rPr>
      </w:pPr>
      <w:r w:rsidRPr="00550459">
        <w:rPr>
          <w:noProof/>
          <w:color w:val="000000"/>
          <w:sz w:val="28"/>
        </w:rPr>
        <w:t>При изучении задач, решаемых работником уголовного розыска, предпринималась попытка условной их классификации по этапам раскрытия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Характеризуя деятельност</w:t>
      </w:r>
      <w:r w:rsidR="000E6250" w:rsidRPr="00550459">
        <w:rPr>
          <w:noProof/>
          <w:color w:val="000000"/>
          <w:sz w:val="28"/>
        </w:rPr>
        <w:t>ь по раскрытию преступлений, И.</w:t>
      </w:r>
      <w:r w:rsidRPr="00550459">
        <w:rPr>
          <w:noProof/>
          <w:color w:val="000000"/>
          <w:sz w:val="28"/>
        </w:rPr>
        <w:t>Ф. Герасимов первым этапом раскрытия считает обнаружение и выявление преступления и его признаков. Этот этап характеризуется получением исходной информации во время проведения первоначальных следственных и оперативно-розыскных действий.</w:t>
      </w:r>
    </w:p>
    <w:p w:rsidR="000E6250" w:rsidRPr="00550459" w:rsidRDefault="00145E34" w:rsidP="000E6250">
      <w:pPr>
        <w:spacing w:line="360" w:lineRule="auto"/>
        <w:ind w:firstLine="709"/>
        <w:jc w:val="both"/>
        <w:rPr>
          <w:noProof/>
          <w:color w:val="000000"/>
          <w:sz w:val="28"/>
        </w:rPr>
      </w:pPr>
      <w:r w:rsidRPr="00550459">
        <w:rPr>
          <w:noProof/>
          <w:color w:val="000000"/>
          <w:sz w:val="28"/>
        </w:rPr>
        <w:t>Вторым этапом (также по любому делу) является собирание сведений о лице, совершившем преступление. Решение задач второго этапа во многом будет зависеть от того, к какой категории— очевидных или неочевидных — относится это преступление.</w:t>
      </w:r>
    </w:p>
    <w:p w:rsidR="000E6250" w:rsidRPr="00550459" w:rsidRDefault="00145E34" w:rsidP="000E6250">
      <w:pPr>
        <w:spacing w:line="360" w:lineRule="auto"/>
        <w:ind w:firstLine="709"/>
        <w:jc w:val="both"/>
        <w:rPr>
          <w:noProof/>
          <w:color w:val="000000"/>
          <w:sz w:val="28"/>
        </w:rPr>
      </w:pPr>
      <w:r w:rsidRPr="00550459">
        <w:rPr>
          <w:noProof/>
          <w:color w:val="000000"/>
          <w:sz w:val="28"/>
        </w:rPr>
        <w:t>Третий этап раскрытия преступления - установление всех обстоятельств преступного события и лица, совершившего это деяние.</w:t>
      </w:r>
    </w:p>
    <w:p w:rsidR="000E6250" w:rsidRPr="00550459" w:rsidRDefault="00145E34" w:rsidP="000E6250">
      <w:pPr>
        <w:spacing w:line="360" w:lineRule="auto"/>
        <w:ind w:firstLine="709"/>
        <w:jc w:val="both"/>
        <w:rPr>
          <w:noProof/>
          <w:color w:val="000000"/>
          <w:sz w:val="28"/>
        </w:rPr>
      </w:pPr>
      <w:r w:rsidRPr="00550459">
        <w:rPr>
          <w:noProof/>
          <w:color w:val="000000"/>
          <w:sz w:val="28"/>
        </w:rPr>
        <w:t>Для первого и второго этапов характерны все виды деятельности, направленной или способствующей раскрытию преступлений (следственные и розыскные действия, оперативно-розыскные и некоторые другие меры). Третий этап отличается от первых двух тем, что основной формой деятельности здесь всегда являются следственные процессуальные действия. Заканчивается он вынесением постановления о привлечении в качестве обвиняемого28</w:t>
      </w:r>
    </w:p>
    <w:p w:rsidR="000E6250" w:rsidRPr="00550459" w:rsidRDefault="00145E34" w:rsidP="000E6250">
      <w:pPr>
        <w:spacing w:line="360" w:lineRule="auto"/>
        <w:ind w:firstLine="709"/>
        <w:jc w:val="both"/>
        <w:rPr>
          <w:noProof/>
          <w:color w:val="000000"/>
          <w:sz w:val="28"/>
        </w:rPr>
      </w:pPr>
      <w:r w:rsidRPr="00550459">
        <w:rPr>
          <w:noProof/>
          <w:color w:val="000000"/>
          <w:sz w:val="28"/>
        </w:rPr>
        <w:t>Распределение задач, решаемых работником уголовного розыска на различных этапах раскрытия преступлений, позволяет нам перейти к их классификации в зависимости от особенностей получения информации о событии преступления и личности преступника.</w:t>
      </w:r>
    </w:p>
    <w:p w:rsidR="000E6250" w:rsidRPr="00550459" w:rsidRDefault="00145E34" w:rsidP="000E6250">
      <w:pPr>
        <w:spacing w:line="360" w:lineRule="auto"/>
        <w:ind w:firstLine="709"/>
        <w:jc w:val="both"/>
        <w:rPr>
          <w:noProof/>
          <w:color w:val="000000"/>
          <w:sz w:val="28"/>
        </w:rPr>
      </w:pPr>
      <w:r w:rsidRPr="00550459">
        <w:rPr>
          <w:noProof/>
          <w:color w:val="000000"/>
          <w:sz w:val="28"/>
        </w:rPr>
        <w:t>Первая группа задач включает в себя раскрытие очевидных преступлений. В этом случае информация в предметной или идеальной формах поступает либо от виновного (явка с повинной), либо от очевидцев преступного события.</w:t>
      </w:r>
    </w:p>
    <w:p w:rsidR="000E6250" w:rsidRPr="00550459" w:rsidRDefault="00145E34" w:rsidP="000E6250">
      <w:pPr>
        <w:spacing w:line="360" w:lineRule="auto"/>
        <w:ind w:firstLine="709"/>
        <w:jc w:val="both"/>
        <w:rPr>
          <w:noProof/>
          <w:color w:val="000000"/>
          <w:sz w:val="28"/>
        </w:rPr>
      </w:pPr>
      <w:r w:rsidRPr="00550459">
        <w:rPr>
          <w:noProof/>
          <w:color w:val="000000"/>
          <w:sz w:val="28"/>
        </w:rPr>
        <w:t>Вторая группа состоит из задач по раскрытию неочевидных преступлений. Необходимую информацию здесь получить сложнее в связи с тем, что потерпевшие и очевидцы зачастую по разным причинам не сообщают своевременно о совершенном преступлении. При освещении преступного события очевидцы и потерпевшие могут дать достаточно полные сведения только о факте преступления или описать похищенные предметы. Что касается сведений о личности преступника, то очевидцы, как право, запоминают лишь броские приметы. В большинстве случаев свидетели в своих показаниях дают лишь общее описание отдельных признаков разыскиваемого.</w:t>
      </w:r>
    </w:p>
    <w:p w:rsidR="000E6250" w:rsidRPr="00550459" w:rsidRDefault="00145E34" w:rsidP="000E6250">
      <w:pPr>
        <w:spacing w:line="360" w:lineRule="auto"/>
        <w:ind w:firstLine="709"/>
        <w:jc w:val="both"/>
        <w:rPr>
          <w:noProof/>
          <w:color w:val="000000"/>
          <w:sz w:val="28"/>
        </w:rPr>
      </w:pPr>
      <w:r w:rsidRPr="00550459">
        <w:rPr>
          <w:noProof/>
          <w:color w:val="000000"/>
          <w:sz w:val="28"/>
        </w:rPr>
        <w:t>Третья группа — задачи по раскрытию преступлений, инсценированных преступником под несчастный случай, самоубийство, пожар и т. п. В этих случаях сложность заключается в том, что следы совершенного преступления либо видоизменяются преступником, либо полностью уничтожаются.</w:t>
      </w:r>
    </w:p>
    <w:p w:rsidR="000E6250" w:rsidRPr="00550459" w:rsidRDefault="00145E34" w:rsidP="000E6250">
      <w:pPr>
        <w:spacing w:line="360" w:lineRule="auto"/>
        <w:ind w:firstLine="709"/>
        <w:jc w:val="both"/>
        <w:rPr>
          <w:noProof/>
          <w:color w:val="000000"/>
          <w:sz w:val="28"/>
        </w:rPr>
      </w:pPr>
      <w:r w:rsidRPr="00550459">
        <w:rPr>
          <w:noProof/>
          <w:color w:val="000000"/>
          <w:sz w:val="28"/>
        </w:rPr>
        <w:t>Раскрытие этих преступлений становится возможным при определении истинной сущности происшедшего события, выявлении инсценировки и установлении истинного виновника.</w:t>
      </w:r>
    </w:p>
    <w:p w:rsidR="000E6250" w:rsidRPr="00550459" w:rsidRDefault="00145E34" w:rsidP="000E6250">
      <w:pPr>
        <w:spacing w:line="360" w:lineRule="auto"/>
        <w:ind w:firstLine="709"/>
        <w:jc w:val="both"/>
        <w:rPr>
          <w:noProof/>
          <w:color w:val="000000"/>
          <w:sz w:val="28"/>
        </w:rPr>
      </w:pPr>
      <w:r w:rsidRPr="00550459">
        <w:rPr>
          <w:noProof/>
          <w:color w:val="000000"/>
          <w:sz w:val="28"/>
        </w:rPr>
        <w:t>Четвертая группа задач — латентные (скрытые от органов внутренних дел) преступления.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Информация о латентных преступлениях может быть получена как оперативным, так и следственным путем. Для этого в первую очередь необходимо проверять подозреваемых, проходящих по возбужденным уголовным делам, на причастность к совершению иных преступлений, а также постоянно ориентировать оперативный аппарат уголовного розыска на раскрытие совершенных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Решение перечисленных задач регламентируется различными приказами, директивами, инструкциями. Однако эти задачи не могут быть решены только с помощью заложенных в подобных документах аналогии и алгоритмов. Их решение предполагает наличие эвристических, интуитивных способов, которые характеризуются своеобразием познавательной, творческой, мыслительной деятельности оперативного уполномоченного уголовного розыска.</w:t>
      </w:r>
    </w:p>
    <w:p w:rsidR="000E6250" w:rsidRPr="00550459" w:rsidRDefault="000E6250" w:rsidP="000E6250">
      <w:pPr>
        <w:spacing w:line="360" w:lineRule="auto"/>
        <w:ind w:firstLine="709"/>
        <w:jc w:val="both"/>
        <w:rPr>
          <w:noProof/>
          <w:color w:val="000000"/>
          <w:sz w:val="28"/>
        </w:rPr>
      </w:pPr>
    </w:p>
    <w:p w:rsidR="000E6250" w:rsidRPr="00550459" w:rsidRDefault="000E6250" w:rsidP="000E6250">
      <w:pPr>
        <w:spacing w:line="360" w:lineRule="auto"/>
        <w:ind w:firstLine="709"/>
        <w:jc w:val="both"/>
        <w:rPr>
          <w:b/>
          <w:noProof/>
          <w:color w:val="000000"/>
          <w:sz w:val="28"/>
        </w:rPr>
      </w:pPr>
      <w:r w:rsidRPr="00550459">
        <w:rPr>
          <w:b/>
          <w:noProof/>
          <w:color w:val="000000"/>
          <w:sz w:val="28"/>
        </w:rPr>
        <w:t>Изучение особенностей мышления работника уголовного розыска</w:t>
      </w:r>
    </w:p>
    <w:p w:rsidR="000E6250" w:rsidRPr="00550459" w:rsidRDefault="000E6250" w:rsidP="000E6250">
      <w:pPr>
        <w:spacing w:line="360" w:lineRule="auto"/>
        <w:ind w:firstLine="709"/>
        <w:jc w:val="both"/>
        <w:rPr>
          <w:noProof/>
          <w:color w:val="000000"/>
          <w:sz w:val="28"/>
        </w:rPr>
      </w:pPr>
    </w:p>
    <w:p w:rsidR="000E6250" w:rsidRPr="00550459" w:rsidRDefault="00145E34" w:rsidP="000E6250">
      <w:pPr>
        <w:spacing w:line="360" w:lineRule="auto"/>
        <w:ind w:firstLine="709"/>
        <w:jc w:val="both"/>
        <w:rPr>
          <w:noProof/>
          <w:color w:val="000000"/>
          <w:sz w:val="28"/>
        </w:rPr>
      </w:pPr>
      <w:r w:rsidRPr="00550459">
        <w:rPr>
          <w:noProof/>
          <w:color w:val="000000"/>
          <w:sz w:val="28"/>
        </w:rPr>
        <w:t>В советской психологической науке основой для исследования мышления служит учение классиков марксизма-ленинизма о природе психических процессов и явлений.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Марксистско-ленинское понимание мышления позволяет раскрыть специфику взаимодействия субъекта с познаваемым объектом. В. И. Ленин отмечал, что «...человеческое мышление по природе своей способно давать и дает нам абсолютную истину, которая складывается из суммы относительных истин, но пределы истины каждого научного положения относительны»29.</w:t>
      </w:r>
    </w:p>
    <w:p w:rsidR="000E6250" w:rsidRPr="00550459" w:rsidRDefault="00145E34" w:rsidP="000E6250">
      <w:pPr>
        <w:spacing w:line="360" w:lineRule="auto"/>
        <w:ind w:firstLine="709"/>
        <w:jc w:val="both"/>
        <w:rPr>
          <w:noProof/>
          <w:color w:val="000000"/>
          <w:sz w:val="28"/>
        </w:rPr>
      </w:pPr>
      <w:r w:rsidRPr="00550459">
        <w:rPr>
          <w:noProof/>
          <w:color w:val="000000"/>
          <w:sz w:val="28"/>
        </w:rPr>
        <w:t>По мнению советских психологов, мышление является необходимой предпосылкой всякой другой психологической деятельности. Мышление продолжает и развивает ощущение, восприятие и представление, выходя далеко за их пределы. В реальной познавательной деятельности каждого человека чувственное познание и мышление непрерывно переходят одно в другое и взаимообусловливают друг друга30.</w:t>
      </w:r>
    </w:p>
    <w:p w:rsidR="000E6250" w:rsidRPr="00550459" w:rsidRDefault="00145E34" w:rsidP="000E6250">
      <w:pPr>
        <w:spacing w:line="360" w:lineRule="auto"/>
        <w:ind w:firstLine="709"/>
        <w:jc w:val="both"/>
        <w:rPr>
          <w:noProof/>
          <w:color w:val="000000"/>
          <w:sz w:val="28"/>
        </w:rPr>
      </w:pPr>
      <w:r w:rsidRPr="00550459">
        <w:rPr>
          <w:noProof/>
          <w:color w:val="000000"/>
          <w:sz w:val="28"/>
        </w:rPr>
        <w:t>Наряду с изучением закономерностей мышления в рамках общей психологии, в юридической психологии проводились исследования профессиональных качеств следователя, в том числе и</w:t>
      </w:r>
      <w:r w:rsidR="000E6250" w:rsidRPr="00550459">
        <w:rPr>
          <w:noProof/>
          <w:color w:val="000000"/>
          <w:sz w:val="28"/>
        </w:rPr>
        <w:t xml:space="preserve"> интеллектуальных. Например, А.</w:t>
      </w:r>
      <w:r w:rsidRPr="00550459">
        <w:rPr>
          <w:noProof/>
          <w:color w:val="000000"/>
          <w:sz w:val="28"/>
        </w:rPr>
        <w:t>Р. Ратинов выделяет следующие интеллектуальные качества следователя: наблюдение и наблюдательность; знания, умения, навыки, память, язык и речь; воображение, ум, который в силу специфики следственного мышления отличают такие качества, как: глубина, мобильность, быстрота, самостоятельность, целеустремленность, критичность, гибкость31.</w:t>
      </w:r>
    </w:p>
    <w:p w:rsidR="000E6250" w:rsidRPr="00550459" w:rsidRDefault="00145E34" w:rsidP="000E6250">
      <w:pPr>
        <w:spacing w:line="360" w:lineRule="auto"/>
        <w:ind w:firstLine="709"/>
        <w:jc w:val="both"/>
        <w:rPr>
          <w:noProof/>
          <w:color w:val="000000"/>
          <w:sz w:val="28"/>
        </w:rPr>
      </w:pPr>
      <w:r w:rsidRPr="00550459">
        <w:rPr>
          <w:noProof/>
          <w:color w:val="000000"/>
          <w:sz w:val="28"/>
        </w:rPr>
        <w:t>Исследуя профессионально важные психологические качества следо</w:t>
      </w:r>
      <w:r w:rsidR="000E6250" w:rsidRPr="00550459">
        <w:rPr>
          <w:noProof/>
          <w:color w:val="000000"/>
          <w:sz w:val="28"/>
        </w:rPr>
        <w:t>вателя, Д.П. Котов и Г.</w:t>
      </w:r>
      <w:r w:rsidRPr="00550459">
        <w:rPr>
          <w:noProof/>
          <w:color w:val="000000"/>
          <w:sz w:val="28"/>
        </w:rPr>
        <w:t>Г. Шиханцов приходят к выводу, что мышление следователя является практическим, а его основные компоненты представляют собой дискурсивное и интуитивное мышление32. Характеризуя свойства мышления следователя, авторы, по существу, выделяют те же интеллектуальные качества, что и А. Р. Ратинов</w:t>
      </w:r>
    </w:p>
    <w:p w:rsidR="000E6250" w:rsidRPr="00550459" w:rsidRDefault="000E6250" w:rsidP="000E6250">
      <w:pPr>
        <w:spacing w:line="360" w:lineRule="auto"/>
        <w:ind w:firstLine="709"/>
        <w:jc w:val="both"/>
        <w:rPr>
          <w:noProof/>
          <w:color w:val="000000"/>
          <w:sz w:val="28"/>
        </w:rPr>
      </w:pPr>
      <w:r w:rsidRPr="00550459">
        <w:rPr>
          <w:noProof/>
          <w:color w:val="000000"/>
          <w:sz w:val="28"/>
        </w:rPr>
        <w:t>В.</w:t>
      </w:r>
      <w:r w:rsidR="00145E34" w:rsidRPr="00550459">
        <w:rPr>
          <w:noProof/>
          <w:color w:val="000000"/>
          <w:sz w:val="28"/>
        </w:rPr>
        <w:t>Л. Васильев включает в структуру профессионально значимых качеств следователя те, которые, по его мнению, характеризуют творческое начало личности следователя: воображение, самостоятельность, гибкость и объективность мышления («смотреть на себя глазами постороннего, критически настроенного человека»), интеллектуальный уровень («количество и качество материала, из которого создаются модели версий, общая эрудиция»), хорошая память, ум (система знаний), интуиция. Кроме того, перечисляются специальные качества творческого мышления следователя: проблемный характер; оперативность, динамичность, широта и глубина мышления; смелость и оригинальность, а главное — обоснованность в выдвижении версий по расследуемому делу; логичность, критичность и непредвзятость мышления33.</w:t>
      </w:r>
    </w:p>
    <w:p w:rsidR="000E6250" w:rsidRPr="00550459" w:rsidRDefault="00145E34" w:rsidP="000E6250">
      <w:pPr>
        <w:spacing w:line="360" w:lineRule="auto"/>
        <w:ind w:firstLine="709"/>
        <w:jc w:val="both"/>
        <w:rPr>
          <w:noProof/>
          <w:color w:val="000000"/>
          <w:sz w:val="28"/>
        </w:rPr>
      </w:pPr>
      <w:r w:rsidRPr="00550459">
        <w:rPr>
          <w:noProof/>
          <w:color w:val="000000"/>
          <w:sz w:val="28"/>
        </w:rPr>
        <w:t>Все указанные авторы приходят к единодушному заключению, что стержнем профессиональных способностей следователя "является способность к творческому мышлению, которое понимается ими как процесс решения следственных задач. С такими положениями нельзя не согласиться, однако необходимо отметить, что мыслительная деятельность следователя была объектом теоретического изучения перечисленными авторами.</w:t>
      </w:r>
    </w:p>
    <w:p w:rsidR="000E6250" w:rsidRPr="00550459" w:rsidRDefault="00145E34" w:rsidP="000E6250">
      <w:pPr>
        <w:spacing w:line="360" w:lineRule="auto"/>
        <w:ind w:firstLine="709"/>
        <w:jc w:val="both"/>
        <w:rPr>
          <w:noProof/>
          <w:color w:val="000000"/>
          <w:sz w:val="28"/>
        </w:rPr>
      </w:pPr>
      <w:r w:rsidRPr="00550459">
        <w:rPr>
          <w:noProof/>
          <w:color w:val="000000"/>
          <w:sz w:val="28"/>
        </w:rPr>
        <w:t>Впервые экспериментально исследовала процесс решения следственных задач, описала психологическую характеристику мыслитель</w:t>
      </w:r>
      <w:r w:rsidR="000E6250" w:rsidRPr="00550459">
        <w:rPr>
          <w:noProof/>
          <w:color w:val="000000"/>
          <w:sz w:val="28"/>
        </w:rPr>
        <w:t>ной деятельности следователя Н.</w:t>
      </w:r>
      <w:r w:rsidRPr="00550459">
        <w:rPr>
          <w:noProof/>
          <w:color w:val="000000"/>
          <w:sz w:val="28"/>
        </w:rPr>
        <w:t>Л. Гранат34.</w:t>
      </w:r>
    </w:p>
    <w:p w:rsidR="000E6250" w:rsidRPr="00550459" w:rsidRDefault="00145E34" w:rsidP="000E6250">
      <w:pPr>
        <w:spacing w:line="360" w:lineRule="auto"/>
        <w:ind w:firstLine="709"/>
        <w:jc w:val="both"/>
        <w:rPr>
          <w:noProof/>
          <w:color w:val="000000"/>
          <w:sz w:val="28"/>
        </w:rPr>
      </w:pPr>
      <w:r w:rsidRPr="00550459">
        <w:rPr>
          <w:noProof/>
          <w:color w:val="000000"/>
          <w:sz w:val="28"/>
        </w:rPr>
        <w:t>К сожалению, других экспериментальных исследований мышления представителей юридических профессий, в том числе и работника уголовного розыска, не предпринималось. Безусловно, между мышлением следователя и работника уголовного розыска много общего, так как и тот и другой занимаются раскрытием преступлений, решают аналогичные задачи, хотя и различными средствами и методами.</w:t>
      </w:r>
    </w:p>
    <w:p w:rsidR="000E6250" w:rsidRPr="00550459" w:rsidRDefault="00145E34" w:rsidP="000E6250">
      <w:pPr>
        <w:spacing w:line="360" w:lineRule="auto"/>
        <w:ind w:firstLine="709"/>
        <w:jc w:val="both"/>
        <w:rPr>
          <w:noProof/>
          <w:color w:val="000000"/>
          <w:sz w:val="28"/>
        </w:rPr>
      </w:pPr>
      <w:r w:rsidRPr="00550459">
        <w:rPr>
          <w:noProof/>
          <w:color w:val="000000"/>
          <w:sz w:val="28"/>
        </w:rPr>
        <w:t>Изучение мышления работников уголовного розыска проводилось нами путем экспериментального моделирования ситуаций, воспроизводящих специфику профессиональной деятельности. С этой целью была разработана экспериментальная задача по раскрытию преступления. В основу ее легли материалы реальных уголовных дел. Экспериментальная задача, во-первых, воспроизводила ситуацию неочевидного преступления, во-вторых, не содержала в исходных условиях всех необходимых для ее решения данных. Очевидно, что естественный эксперимент, т. е. непосредственное воспроизведение деятельности работника уголовного розыска по раскрытию преступлений, в наших условиях невозможен. Возможен лишь ретроспективный подход, т. е. лабораторный эксперимент с приближением к реальным условиям деятельности по раскрытию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Всем этим требованиям могла отвечать лишь задача, построенная от начала до конца на одной и той же фабуле. При сквозной фабуле испытуемый, решая возникающие проблемные ситуации, получает дополнительные данные, на основе которых у него появляется возможность ответить на вопрос предыдущей задачи. Новые данные есть результат собственной активности испытуемых. При этом дополнительная информация может объективно либо способствовать решению, либо уводить в сторону от него: все зависит от характера действий, предлагаемых самими испытуемыми. Степень «полезности» получаемой информации испытуемые должны определять самостоятельно на последующих шагах решения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В этом состоит принципиальное отличие разработанной нами экспериментальной задачи от задач, использовавшихся ранее в исследованиях специфики профессионального мышления. В традиционных исследованиях мышления условия задач, предлагаемых испытуемым, содержали все необходимое для их решения, требовалось лишь переформулировать условия в соответствии с целью задачи. Такими готовыми проблемными задачами в нашем эксперименте воспользоваться не представлялось возможным в связи с особенностями задач по раскрытию неочевидных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Экспериментальная задача имела сквозную фабулу, весь ее текст был разбит на так называемые вводные, которые предъявлялись испытуемым по мере продвижения их в решении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Испытуемыми были практические работники уголовного розыска различного возраста и стажа работы. Все участники эксперимента были разделены на группы с учетом квалификации. Степень квалификации испытуемых определялась по проценту раскрываемости ими преступлений (данные были получены с мест работы). До начала эксперимента испытуемые знакомились с инструкцией, при этом специально обращалось их внимание на необходимость производить все рассуждения по возможности вслух. В ходе эксперимента велся подробный протокол и магнитофонная запись высказываний испытуемых фиксировалось время решения ими задачи. С каждым из них эксперимент проводился индивидуально. Основным методом исследования мыслительного процесса был избран метод анализа речевых высказываний испытуемых. «Процесс выражения мысли в слове есть процесс развития самой мысли»35, поэтому анализ высказываний испытуемых позволил проследить ход, движение мысли в процессе решения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В экспериментах приняло участие 338 человек. Эксперимент считался законченным, когда испытуемые приходили к решению, т. е. раскрывали преступление либо когда они полностью исчерпывали свои возможности и отказывались от дальнейшего решения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Нужно отметить, что практически у всех испытуемых обнаружилась достаточно высокая положительная познавательная мотивация при решении задачи. Сами испытуемые расценивали опыты как своеобразную проверку своих знаний и способностей, активно стремились к достижению положительного результата, т. е. решению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При проведении эксперимента нас в первую очередь интересовали не различия, а общие особенности мышления, которые, пусть выраженные в разной степени, но присущи всем специалистам — оперативным уполномоченным уголовного розыска независимо от их возраста и стажа работы. Прежде всего предстояло определить основные стадии мышления при решении задачи по раскрытию преступления, дать их описание, затем попытаться выявить те интеллектуальные качества, которые влияют на эффективность решения.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Рассмотрим, как развертывается процесс мышления в ходе решения экспериментальной задачи по раскрытию преступления (убийство с расчленением трупа).</w:t>
      </w:r>
    </w:p>
    <w:p w:rsidR="000E6250" w:rsidRPr="00550459" w:rsidRDefault="00145E34" w:rsidP="000E6250">
      <w:pPr>
        <w:spacing w:line="360" w:lineRule="auto"/>
        <w:ind w:firstLine="709"/>
        <w:jc w:val="both"/>
        <w:rPr>
          <w:noProof/>
          <w:color w:val="000000"/>
          <w:sz w:val="28"/>
        </w:rPr>
      </w:pPr>
      <w:r w:rsidRPr="00550459">
        <w:rPr>
          <w:noProof/>
          <w:color w:val="000000"/>
          <w:sz w:val="28"/>
        </w:rPr>
        <w:t>Испытуемые, ознакомившись с содержанием задачи, для установления личности погибшей (или погибших) с большей или меньшей полнотой формулировали новые задачи, т. е. подзадачи по отношению к исходной, условия которых были заложены в первоначальной информации, но их необходимо было выявить. Эти задачи были выражены в виде следующих вопросов:</w:t>
      </w:r>
    </w:p>
    <w:p w:rsidR="000E6250" w:rsidRPr="00550459" w:rsidRDefault="00145E34" w:rsidP="000E6250">
      <w:pPr>
        <w:spacing w:line="360" w:lineRule="auto"/>
        <w:ind w:firstLine="709"/>
        <w:jc w:val="both"/>
        <w:rPr>
          <w:noProof/>
          <w:color w:val="000000"/>
          <w:sz w:val="28"/>
        </w:rPr>
      </w:pPr>
      <w:r w:rsidRPr="00550459">
        <w:rPr>
          <w:noProof/>
          <w:color w:val="000000"/>
          <w:sz w:val="28"/>
        </w:rPr>
        <w:t>1) являются ли обнаруженные части тела принадлежностью одного тела?</w:t>
      </w:r>
    </w:p>
    <w:p w:rsidR="000E6250" w:rsidRPr="00550459" w:rsidRDefault="00145E34" w:rsidP="000E6250">
      <w:pPr>
        <w:spacing w:line="360" w:lineRule="auto"/>
        <w:ind w:firstLine="709"/>
        <w:jc w:val="both"/>
        <w:rPr>
          <w:noProof/>
          <w:color w:val="000000"/>
          <w:sz w:val="28"/>
        </w:rPr>
      </w:pPr>
      <w:r w:rsidRPr="00550459">
        <w:rPr>
          <w:noProof/>
          <w:color w:val="000000"/>
          <w:sz w:val="28"/>
        </w:rPr>
        <w:t>2) кому принадлежат предметы упаковки (погибшей или преступнику)?</w:t>
      </w:r>
    </w:p>
    <w:p w:rsidR="000E6250" w:rsidRPr="00550459" w:rsidRDefault="00145E34" w:rsidP="000E6250">
      <w:pPr>
        <w:spacing w:line="360" w:lineRule="auto"/>
        <w:ind w:firstLine="709"/>
        <w:jc w:val="both"/>
        <w:rPr>
          <w:noProof/>
          <w:color w:val="000000"/>
          <w:sz w:val="28"/>
        </w:rPr>
      </w:pPr>
      <w:r w:rsidRPr="00550459">
        <w:rPr>
          <w:noProof/>
          <w:color w:val="000000"/>
          <w:sz w:val="28"/>
        </w:rPr>
        <w:t>3) где находятся место совершения преступления и место расчленения трупа?</w:t>
      </w:r>
    </w:p>
    <w:p w:rsidR="000E6250" w:rsidRPr="00550459" w:rsidRDefault="00145E34" w:rsidP="000E6250">
      <w:pPr>
        <w:spacing w:line="360" w:lineRule="auto"/>
        <w:ind w:firstLine="709"/>
        <w:jc w:val="both"/>
        <w:rPr>
          <w:noProof/>
          <w:color w:val="000000"/>
          <w:sz w:val="28"/>
        </w:rPr>
      </w:pPr>
      <w:r w:rsidRPr="00550459">
        <w:rPr>
          <w:noProof/>
          <w:color w:val="000000"/>
          <w:sz w:val="28"/>
        </w:rPr>
        <w:t>4) в чем причина смерти жертвы?</w:t>
      </w:r>
    </w:p>
    <w:p w:rsidR="000E6250" w:rsidRPr="00550459" w:rsidRDefault="00145E34" w:rsidP="000E6250">
      <w:pPr>
        <w:spacing w:line="360" w:lineRule="auto"/>
        <w:ind w:firstLine="709"/>
        <w:jc w:val="both"/>
        <w:rPr>
          <w:noProof/>
          <w:color w:val="000000"/>
          <w:sz w:val="28"/>
        </w:rPr>
      </w:pPr>
      <w:r w:rsidRPr="00550459">
        <w:rPr>
          <w:noProof/>
          <w:color w:val="000000"/>
          <w:sz w:val="28"/>
        </w:rPr>
        <w:t>5) какими орудиями совершено убийство?</w:t>
      </w:r>
    </w:p>
    <w:p w:rsidR="000E6250" w:rsidRPr="00550459" w:rsidRDefault="00145E34" w:rsidP="000E6250">
      <w:pPr>
        <w:spacing w:line="360" w:lineRule="auto"/>
        <w:ind w:firstLine="709"/>
        <w:jc w:val="both"/>
        <w:rPr>
          <w:noProof/>
          <w:color w:val="000000"/>
          <w:sz w:val="28"/>
        </w:rPr>
      </w:pPr>
      <w:r w:rsidRPr="00550459">
        <w:rPr>
          <w:noProof/>
          <w:color w:val="000000"/>
          <w:sz w:val="28"/>
        </w:rPr>
        <w:t>6) когда наступила смерть?</w:t>
      </w:r>
    </w:p>
    <w:p w:rsidR="000E6250" w:rsidRPr="00550459" w:rsidRDefault="00145E34" w:rsidP="000E6250">
      <w:pPr>
        <w:spacing w:line="360" w:lineRule="auto"/>
        <w:ind w:firstLine="709"/>
        <w:jc w:val="both"/>
        <w:rPr>
          <w:noProof/>
          <w:color w:val="000000"/>
          <w:sz w:val="28"/>
        </w:rPr>
      </w:pPr>
      <w:r w:rsidRPr="00550459">
        <w:rPr>
          <w:noProof/>
          <w:color w:val="000000"/>
          <w:sz w:val="28"/>
        </w:rPr>
        <w:t>7) каким способом совершено расчленение?</w:t>
      </w:r>
    </w:p>
    <w:p w:rsidR="000E6250" w:rsidRPr="00550459" w:rsidRDefault="00145E34" w:rsidP="000E6250">
      <w:pPr>
        <w:spacing w:line="360" w:lineRule="auto"/>
        <w:ind w:firstLine="709"/>
        <w:jc w:val="both"/>
        <w:rPr>
          <w:noProof/>
          <w:color w:val="000000"/>
          <w:sz w:val="28"/>
        </w:rPr>
      </w:pPr>
      <w:r w:rsidRPr="00550459">
        <w:rPr>
          <w:noProof/>
          <w:color w:val="000000"/>
          <w:sz w:val="28"/>
        </w:rPr>
        <w:t>8) каков возраст жертвы?</w:t>
      </w:r>
    </w:p>
    <w:p w:rsidR="000E6250" w:rsidRPr="00550459" w:rsidRDefault="00145E34" w:rsidP="000E6250">
      <w:pPr>
        <w:spacing w:line="360" w:lineRule="auto"/>
        <w:ind w:firstLine="709"/>
        <w:jc w:val="both"/>
        <w:rPr>
          <w:noProof/>
          <w:color w:val="000000"/>
          <w:sz w:val="28"/>
        </w:rPr>
      </w:pPr>
      <w:r w:rsidRPr="00550459">
        <w:rPr>
          <w:noProof/>
          <w:color w:val="000000"/>
          <w:sz w:val="28"/>
        </w:rPr>
        <w:t>9) каким способом доставлены части трупа на места их обнаружения?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10) имеются ли свидетели совершенного преступления? Как только задачи были сформулированы, испытуемые</w:t>
      </w:r>
    </w:p>
    <w:p w:rsidR="000E6250" w:rsidRPr="00550459" w:rsidRDefault="00145E34" w:rsidP="000E6250">
      <w:pPr>
        <w:spacing w:line="360" w:lineRule="auto"/>
        <w:ind w:firstLine="709"/>
        <w:jc w:val="both"/>
        <w:rPr>
          <w:noProof/>
          <w:color w:val="000000"/>
          <w:sz w:val="28"/>
        </w:rPr>
      </w:pPr>
      <w:r w:rsidRPr="00550459">
        <w:rPr>
          <w:noProof/>
          <w:color w:val="000000"/>
          <w:sz w:val="28"/>
        </w:rPr>
        <w:t>начинали выдвигать замыслы по их решению, т. е. способы достижения искомых целей. Если какой-либо способ действия по достижению искомой цели испытуемому неизвестен, способ становится целью действия: происходит уже описанное нами формирование новых задач.</w:t>
      </w:r>
    </w:p>
    <w:p w:rsidR="000E6250" w:rsidRPr="00550459" w:rsidRDefault="00145E34" w:rsidP="000E6250">
      <w:pPr>
        <w:spacing w:line="360" w:lineRule="auto"/>
        <w:ind w:firstLine="709"/>
        <w:jc w:val="both"/>
        <w:rPr>
          <w:noProof/>
          <w:color w:val="000000"/>
          <w:sz w:val="28"/>
        </w:rPr>
      </w:pPr>
      <w:r w:rsidRPr="00550459">
        <w:rPr>
          <w:noProof/>
          <w:color w:val="000000"/>
          <w:sz w:val="28"/>
        </w:rPr>
        <w:t>В этом отношении более опытные работники уголовного розыска превосходят своих менее опытных коллег: обладая большим запасом практических знаний о задачах аналогичного типа, они стремятся в той или иной мере использовать эти знания в определенном, прямом или несколько преобразованном, виде при решении новой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Следует отметить, что опытные работники уголовного розыска с большим стажем работы (5 лет и более) в основном затрачивали больше времени на решение задачи — в среднем 2,2 часа, тогда как для молодых работников этот же показатель равен 1,4 часа. Это объясняется тем, что опытные работники предлагали наиболее полные, подробные и развернутые рассуждения на каждом этапе решения. Они выдвигали наибольшее количество версий, каждая из которых подробно обосновывалась имеющимися данными, предлагали одновременно</w:t>
      </w:r>
      <w:r w:rsidR="000E6250" w:rsidRPr="00550459">
        <w:rPr>
          <w:noProof/>
          <w:color w:val="000000"/>
          <w:sz w:val="28"/>
        </w:rPr>
        <w:t xml:space="preserve"> </w:t>
      </w:r>
      <w:r w:rsidRPr="00550459">
        <w:rPr>
          <w:noProof/>
          <w:color w:val="000000"/>
          <w:sz w:val="28"/>
        </w:rPr>
        <w:t>несколько вариантов проверки выдвинутых версий, указывали конкретные способы отработки предложенных вариантов. Обнаружено, что чем больший стаж имеет работник уголовного розыска, тем большую осведомленность он проявляет в отношении следственной работы, и там, где молодежь зачастую не замечает возможностей формирования новых профессиональных подзадач и процессуального закрепления получаемых сведений, опытные работники быстро находят нужные решения.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Экспериментальное исследование позволило выявить наличие различных форм мышления работника уголовного розыска в деятельности по раскрытию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К ним относятся:</w:t>
      </w:r>
    </w:p>
    <w:p w:rsidR="000E6250" w:rsidRPr="00550459" w:rsidRDefault="00145E34" w:rsidP="000E6250">
      <w:pPr>
        <w:spacing w:line="360" w:lineRule="auto"/>
        <w:ind w:firstLine="709"/>
        <w:jc w:val="both"/>
        <w:rPr>
          <w:noProof/>
          <w:color w:val="000000"/>
          <w:sz w:val="28"/>
        </w:rPr>
      </w:pPr>
      <w:r w:rsidRPr="00550459">
        <w:rPr>
          <w:noProof/>
          <w:color w:val="000000"/>
          <w:sz w:val="28"/>
        </w:rPr>
        <w:t>дискурсивное (рассудочное) мышление, которое характеризуется построением рассуждений по готовым логическим формулам (алгоритмам);</w:t>
      </w:r>
    </w:p>
    <w:p w:rsidR="000E6250" w:rsidRPr="00550459" w:rsidRDefault="00145E34" w:rsidP="000E6250">
      <w:pPr>
        <w:spacing w:line="360" w:lineRule="auto"/>
        <w:ind w:firstLine="709"/>
        <w:jc w:val="both"/>
        <w:rPr>
          <w:noProof/>
          <w:color w:val="000000"/>
          <w:sz w:val="28"/>
        </w:rPr>
      </w:pPr>
      <w:r w:rsidRPr="00550459">
        <w:rPr>
          <w:noProof/>
          <w:color w:val="000000"/>
          <w:sz w:val="28"/>
        </w:rPr>
        <w:t>интуитивное мышление, в основе которого лежит профессиональный опыт, хорошая память и развитое воображение,</w:t>
      </w:r>
    </w:p>
    <w:p w:rsidR="000E6250" w:rsidRPr="00550459" w:rsidRDefault="00145E34" w:rsidP="000E6250">
      <w:pPr>
        <w:spacing w:line="360" w:lineRule="auto"/>
        <w:ind w:firstLine="709"/>
        <w:jc w:val="both"/>
        <w:rPr>
          <w:noProof/>
          <w:color w:val="000000"/>
          <w:sz w:val="28"/>
        </w:rPr>
      </w:pPr>
      <w:r w:rsidRPr="00550459">
        <w:rPr>
          <w:noProof/>
          <w:color w:val="000000"/>
          <w:sz w:val="28"/>
        </w:rPr>
        <w:t>творческое мышление, проявляющееся в ситуациях, разрешить которые с помощью алгоритмов, логическим путем невозможно, требуется создание новой схемы действия, нахождение новых способов решения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Таким образом, познавательная деятельность при решении задачи, направленной на раскрытие преступления характеризуется взаимосвязью дискурсивного, интуитивного и творческого мышления. Анализируя процесс решения испытуемыми экспериментальной задачи, нетрудно заметить значительное развитие дискурсивного и интуитивного мышления у опытных работников. Однако решение проблемных заданий, предполагающих включение творческого мышления, оказывается одинаково сложным для оперативных уполномоченных с различным стажем работы в уголовном розыске.</w:t>
      </w:r>
    </w:p>
    <w:p w:rsidR="000E6250" w:rsidRPr="00550459" w:rsidRDefault="00145E34" w:rsidP="000E6250">
      <w:pPr>
        <w:spacing w:line="360" w:lineRule="auto"/>
        <w:ind w:firstLine="709"/>
        <w:jc w:val="both"/>
        <w:rPr>
          <w:noProof/>
          <w:color w:val="000000"/>
          <w:sz w:val="28"/>
        </w:rPr>
      </w:pPr>
      <w:r w:rsidRPr="00550459">
        <w:rPr>
          <w:noProof/>
          <w:color w:val="000000"/>
          <w:sz w:val="28"/>
        </w:rPr>
        <w:t>Теперь проанализируем этапы мышления работника уголовного розыска в ходе решения задач по раскрытию преступлений.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Процесс мышления начинается с ориентировки в условиях задачи. Это. первый этап ее решения. Необходимо отметить, что, сами по себе элементы ситуации — как относительно статичные, так и динамические — не составляют условия задачи. Условия задачи по раскрытию преступления заложены в информации, которую эти элементы несут «в себе» и которую необходимо найти.</w:t>
      </w:r>
    </w:p>
    <w:p w:rsidR="000E6250" w:rsidRPr="00550459" w:rsidRDefault="00145E34" w:rsidP="000E6250">
      <w:pPr>
        <w:spacing w:line="360" w:lineRule="auto"/>
        <w:ind w:firstLine="709"/>
        <w:jc w:val="both"/>
        <w:rPr>
          <w:noProof/>
          <w:color w:val="000000"/>
          <w:sz w:val="28"/>
        </w:rPr>
      </w:pPr>
      <w:r w:rsidRPr="00550459">
        <w:rPr>
          <w:noProof/>
          <w:color w:val="000000"/>
          <w:sz w:val="28"/>
        </w:rPr>
        <w:t>Таков процессе ознакомления с содержанием предложенной экспериментальной задачи испытуемые определяют, что им дано и что остается неизвестным Выделение неизвестного, точнее, ряда неизвестных, преобразует исходную задач) в систему промежуточных задач, целью каждой из которых является нахождение этих неизвестных.</w:t>
      </w:r>
    </w:p>
    <w:p w:rsidR="000E6250" w:rsidRPr="00550459" w:rsidRDefault="00145E34" w:rsidP="000E6250">
      <w:pPr>
        <w:spacing w:line="360" w:lineRule="auto"/>
        <w:ind w:firstLine="709"/>
        <w:jc w:val="both"/>
        <w:rPr>
          <w:noProof/>
          <w:color w:val="000000"/>
          <w:sz w:val="28"/>
        </w:rPr>
      </w:pPr>
      <w:r w:rsidRPr="00550459">
        <w:rPr>
          <w:noProof/>
          <w:color w:val="000000"/>
          <w:sz w:val="28"/>
        </w:rPr>
        <w:t>Испытуемые перечисляют искомое (поставленные вопросы), т е формулируют задачи Первый этап завершается формированием системы дополнительных задач</w:t>
      </w:r>
    </w:p>
    <w:p w:rsidR="000E6250" w:rsidRPr="00550459" w:rsidRDefault="00145E34" w:rsidP="000E6250">
      <w:pPr>
        <w:spacing w:line="360" w:lineRule="auto"/>
        <w:ind w:firstLine="709"/>
        <w:jc w:val="both"/>
        <w:rPr>
          <w:noProof/>
          <w:color w:val="000000"/>
          <w:sz w:val="28"/>
        </w:rPr>
      </w:pPr>
      <w:r w:rsidRPr="00550459">
        <w:rPr>
          <w:noProof/>
          <w:color w:val="000000"/>
          <w:sz w:val="28"/>
        </w:rPr>
        <w:t>Уже на этом этапе могут возникнуть проблемные ситуации, требующие активной мыслительной деятельности по формированию системы специальных подзадач со своими подцелями Основной особенностью задач по раскрытию неочевидных преступлений является то, что окончательное их решение осуществляется преимущественно путем разрешения целого ряда взаимосвязанных подзадач.</w:t>
      </w:r>
    </w:p>
    <w:p w:rsidR="000E6250" w:rsidRPr="00550459" w:rsidRDefault="00145E34" w:rsidP="000E6250">
      <w:pPr>
        <w:spacing w:line="360" w:lineRule="auto"/>
        <w:ind w:firstLine="709"/>
        <w:jc w:val="both"/>
        <w:rPr>
          <w:noProof/>
          <w:color w:val="000000"/>
          <w:sz w:val="28"/>
        </w:rPr>
      </w:pPr>
      <w:r w:rsidRPr="00550459">
        <w:rPr>
          <w:noProof/>
          <w:color w:val="000000"/>
          <w:sz w:val="28"/>
        </w:rPr>
        <w:t>Осознание проблемной ситуации и профессиональное формулирование задач во многом зависит от способностей и профессионального опыта работника уголовного розыска Проблемная ситуация не может быть осознана, когда у оперативного уполномоченного в силу отсутствия профессионального опыта просто не возникает мысли о том, что в данной ситуации имеется нечто неизвестное, которое необходимо найти Разрешение проблемной ситуации всегда совпадает с процессом становления и развития новых профессиональных качеств мышления специалиста.</w:t>
      </w:r>
    </w:p>
    <w:p w:rsidR="000E6250" w:rsidRPr="00550459" w:rsidRDefault="00145E34" w:rsidP="000E6250">
      <w:pPr>
        <w:spacing w:line="360" w:lineRule="auto"/>
        <w:ind w:firstLine="709"/>
        <w:jc w:val="both"/>
        <w:rPr>
          <w:noProof/>
          <w:color w:val="000000"/>
          <w:sz w:val="28"/>
        </w:rPr>
      </w:pPr>
      <w:r w:rsidRPr="00550459">
        <w:rPr>
          <w:noProof/>
          <w:color w:val="000000"/>
          <w:sz w:val="28"/>
        </w:rPr>
        <w:t>Вторым этапом мышления работника уголовного розыска в ходе решения задачи является этап формирования замысла решения. Поскольку условия задач по раскрытию преступлений имеют многоплановую характеристику и отличаются значительной неопределенностью, процесс их решения состоит в уменьшении исходной неопределенности условий, в активном выборе необходимой информации. Существенной особенностью мышления при раскрытии преступления является то, что обычно происходит формирование нескольких замыслов по нахождению одного искомого. Так, например, по ознакомлении с содержанием экспериментальной задачи испытуемые выдвигали следующие замыслы:</w:t>
      </w:r>
    </w:p>
    <w:p w:rsidR="000E6250" w:rsidRPr="00550459" w:rsidRDefault="00145E34" w:rsidP="000E6250">
      <w:pPr>
        <w:spacing w:line="360" w:lineRule="auto"/>
        <w:ind w:firstLine="709"/>
        <w:jc w:val="both"/>
        <w:rPr>
          <w:noProof/>
          <w:color w:val="000000"/>
          <w:sz w:val="28"/>
        </w:rPr>
      </w:pPr>
      <w:r w:rsidRPr="00550459">
        <w:rPr>
          <w:noProof/>
          <w:color w:val="000000"/>
          <w:sz w:val="28"/>
        </w:rPr>
        <w:t>I. По установлению личности потерпевшей</w:t>
      </w:r>
    </w:p>
    <w:p w:rsidR="000E6250" w:rsidRPr="00550459" w:rsidRDefault="00145E34" w:rsidP="000E6250">
      <w:pPr>
        <w:spacing w:line="360" w:lineRule="auto"/>
        <w:ind w:firstLine="709"/>
        <w:jc w:val="both"/>
        <w:rPr>
          <w:noProof/>
          <w:color w:val="000000"/>
          <w:sz w:val="28"/>
        </w:rPr>
      </w:pPr>
      <w:r w:rsidRPr="00550459">
        <w:rPr>
          <w:noProof/>
          <w:color w:val="000000"/>
          <w:sz w:val="28"/>
        </w:rPr>
        <w:t xml:space="preserve">1) ориентировать личный состав работников ОВД, </w:t>
      </w:r>
    </w:p>
    <w:p w:rsidR="000E6250" w:rsidRPr="00550459" w:rsidRDefault="00145E34" w:rsidP="000E6250">
      <w:pPr>
        <w:spacing w:line="360" w:lineRule="auto"/>
        <w:ind w:firstLine="709"/>
        <w:jc w:val="both"/>
        <w:rPr>
          <w:noProof/>
          <w:color w:val="000000"/>
          <w:sz w:val="28"/>
        </w:rPr>
      </w:pPr>
      <w:r w:rsidRPr="00550459">
        <w:rPr>
          <w:noProof/>
          <w:color w:val="000000"/>
          <w:sz w:val="28"/>
        </w:rPr>
        <w:t>2) направить запрос на лиц, без вести пропавших,</w:t>
      </w:r>
    </w:p>
    <w:p w:rsidR="000E6250" w:rsidRPr="00550459" w:rsidRDefault="00145E34" w:rsidP="000E6250">
      <w:pPr>
        <w:spacing w:line="360" w:lineRule="auto"/>
        <w:ind w:firstLine="709"/>
        <w:jc w:val="both"/>
        <w:rPr>
          <w:noProof/>
          <w:color w:val="000000"/>
          <w:sz w:val="28"/>
        </w:rPr>
      </w:pPr>
      <w:r w:rsidRPr="00550459">
        <w:rPr>
          <w:noProof/>
          <w:color w:val="000000"/>
          <w:sz w:val="28"/>
        </w:rPr>
        <w:t>3) дактилоскопировать труп и проверить по дактилоскопическим учетам,</w:t>
      </w:r>
    </w:p>
    <w:p w:rsidR="000E6250" w:rsidRPr="00550459" w:rsidRDefault="00145E34" w:rsidP="000E6250">
      <w:pPr>
        <w:spacing w:line="360" w:lineRule="auto"/>
        <w:ind w:firstLine="709"/>
        <w:jc w:val="both"/>
        <w:rPr>
          <w:noProof/>
          <w:color w:val="000000"/>
          <w:sz w:val="28"/>
        </w:rPr>
      </w:pPr>
      <w:r w:rsidRPr="00550459">
        <w:rPr>
          <w:noProof/>
          <w:color w:val="000000"/>
          <w:sz w:val="28"/>
        </w:rPr>
        <w:t>4) назначить судебно-медицинскую экспертизу по идентификации частей трупа, установлению времени, причины смерти, возраста потерпевшей и т.п.</w:t>
      </w:r>
    </w:p>
    <w:p w:rsidR="000E6250" w:rsidRPr="00550459" w:rsidRDefault="00145E34" w:rsidP="000E6250">
      <w:pPr>
        <w:spacing w:line="360" w:lineRule="auto"/>
        <w:ind w:firstLine="709"/>
        <w:jc w:val="both"/>
        <w:rPr>
          <w:noProof/>
          <w:color w:val="000000"/>
          <w:sz w:val="28"/>
        </w:rPr>
      </w:pPr>
      <w:r w:rsidRPr="00550459">
        <w:rPr>
          <w:noProof/>
          <w:color w:val="000000"/>
          <w:sz w:val="28"/>
        </w:rPr>
        <w:t>II. По установлению лица (лиц), доставившего вещи к местам их обнаружения: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1) исследовать вещи на предмет обнаружения отпечатков пальцев с последующей их проверкой по дактилоскопическим картотекам,</w:t>
      </w:r>
    </w:p>
    <w:p w:rsidR="000E6250" w:rsidRPr="00550459" w:rsidRDefault="00145E34" w:rsidP="000E6250">
      <w:pPr>
        <w:spacing w:line="360" w:lineRule="auto"/>
        <w:ind w:firstLine="709"/>
        <w:jc w:val="both"/>
        <w:rPr>
          <w:noProof/>
          <w:color w:val="000000"/>
          <w:sz w:val="28"/>
        </w:rPr>
      </w:pPr>
      <w:r w:rsidRPr="00550459">
        <w:rPr>
          <w:noProof/>
          <w:color w:val="000000"/>
          <w:sz w:val="28"/>
        </w:rPr>
        <w:t>2) установить способ совершения убийства с последующей проверкой по картотекам НТО,</w:t>
      </w:r>
    </w:p>
    <w:p w:rsidR="000E6250" w:rsidRPr="00550459" w:rsidRDefault="00145E34" w:rsidP="000E6250">
      <w:pPr>
        <w:spacing w:line="360" w:lineRule="auto"/>
        <w:ind w:firstLine="709"/>
        <w:jc w:val="both"/>
        <w:rPr>
          <w:noProof/>
          <w:color w:val="000000"/>
          <w:sz w:val="28"/>
        </w:rPr>
      </w:pPr>
      <w:r w:rsidRPr="00550459">
        <w:rPr>
          <w:noProof/>
          <w:color w:val="000000"/>
          <w:sz w:val="28"/>
        </w:rPr>
        <w:t>3) проработать запаховый след,</w:t>
      </w:r>
    </w:p>
    <w:p w:rsidR="000E6250" w:rsidRPr="00550459" w:rsidRDefault="00145E34" w:rsidP="000E6250">
      <w:pPr>
        <w:spacing w:line="360" w:lineRule="auto"/>
        <w:ind w:firstLine="709"/>
        <w:jc w:val="both"/>
        <w:rPr>
          <w:noProof/>
          <w:color w:val="000000"/>
          <w:sz w:val="28"/>
        </w:rPr>
      </w:pPr>
      <w:r w:rsidRPr="00550459">
        <w:rPr>
          <w:noProof/>
          <w:color w:val="000000"/>
          <w:sz w:val="28"/>
        </w:rPr>
        <w:t>4) выявить возможных очевидцев, видевших лицо (лиц) доставившее вещи на места их обнаружения.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Интересно отметить одну особенность в соотношении замыслов и условий задачи они характеризуются тесными и взаимопроникающими связями. Зачастую замыслы решения существуют в сознании работника уголовного розыска как бы априори, еще до анализа условий задачи — их источником является прошлый опыт, знания. Например, замысел «установить лицо по отпечаткам пальцев рук» побуждает работника уголовного розыска по прибытии на место происшествия сознательно искать следы отпечатков. Таким образом, замыслы решения (из имеющегося прошлого опыта или порожденные вновь) способствуют более глубокому анализу условий задачи, а этот анализ, в свою очередь, способствует порождению новых замыслов.</w:t>
      </w:r>
    </w:p>
    <w:p w:rsidR="000E6250" w:rsidRPr="00550459" w:rsidRDefault="00145E34" w:rsidP="000E6250">
      <w:pPr>
        <w:spacing w:line="360" w:lineRule="auto"/>
        <w:ind w:firstLine="709"/>
        <w:jc w:val="both"/>
        <w:rPr>
          <w:noProof/>
          <w:color w:val="000000"/>
          <w:sz w:val="28"/>
        </w:rPr>
      </w:pPr>
      <w:r w:rsidRPr="00550459">
        <w:rPr>
          <w:noProof/>
          <w:color w:val="000000"/>
          <w:sz w:val="28"/>
        </w:rPr>
        <w:t>Следующим (третьим) этапом решения задачи является этап реализации замыслов и их проверки, их адекватности по отношению к исходной задаче.</w:t>
      </w:r>
    </w:p>
    <w:p w:rsidR="000E6250" w:rsidRPr="00550459" w:rsidRDefault="00145E34" w:rsidP="000E6250">
      <w:pPr>
        <w:spacing w:line="360" w:lineRule="auto"/>
        <w:ind w:firstLine="709"/>
        <w:jc w:val="both"/>
        <w:rPr>
          <w:noProof/>
          <w:color w:val="000000"/>
          <w:sz w:val="28"/>
        </w:rPr>
      </w:pPr>
      <w:r w:rsidRPr="00550459">
        <w:rPr>
          <w:noProof/>
          <w:color w:val="000000"/>
          <w:sz w:val="28"/>
        </w:rPr>
        <w:t>Разумеется, как уже указывалось ранее, решение задач по раскрытию преступлений возможно различными вариантами Так или иначе, испытуемые приходили к конечному решению исходной задачи (в ряде случаев с помощью экспериментатора). Здесь речь идет лишь о том, насколько оптимальны избираемые ими варианты, какие затраты сил, средств и времени необходимы для их реализации.</w:t>
      </w:r>
    </w:p>
    <w:p w:rsidR="000E6250" w:rsidRPr="00550459" w:rsidRDefault="00145E34" w:rsidP="000E6250">
      <w:pPr>
        <w:spacing w:line="360" w:lineRule="auto"/>
        <w:ind w:firstLine="709"/>
        <w:jc w:val="both"/>
        <w:rPr>
          <w:noProof/>
          <w:color w:val="000000"/>
          <w:sz w:val="28"/>
        </w:rPr>
      </w:pPr>
      <w:r w:rsidRPr="00550459">
        <w:rPr>
          <w:noProof/>
          <w:color w:val="000000"/>
          <w:sz w:val="28"/>
        </w:rPr>
        <w:t>Мы предполагаем, что при решении задач по раскрытию преступлений в основном действует следующий психологический механизм решающий задачу стремится перевести ее из плохи определенной в хорошо определенную, т е при анализе условий задачи выявить такие признаки, элементы ситуации, которые позволили бы при сопоставлении их выдвинуть замысел решения задачи. Сопоставление этих элементов ситуации с другими элементами в различных соотношениях позволяет выдвинуть еще ряд замыслов. На данном этапе решения задачи главное, что преследует работник уголовного розыска,— обнаружить как можно больше связей и отношений, существующих между признаками, элементами, составляющими условия задачи с тем, чтобы выдвинуть как можно больше замыслов. Однако последующая реализация этих замыслов становится специальной, самостоятельной задачей (рядом задач), в которой каждый замысел превращается в цель соответствующей задачи. Если способ решения этих подзадач (задач второго порядка) по отношению к основной задаче (по раскрытию преступления) для испытуемого неизвестен, последний может разбить их еще на ряд подзадач, и так до тех пор, пока он не переведет проблему в совокупность задач, которые способен решить.</w:t>
      </w:r>
    </w:p>
    <w:p w:rsidR="000E6250" w:rsidRPr="00550459" w:rsidRDefault="00145E34" w:rsidP="000E6250">
      <w:pPr>
        <w:spacing w:line="360" w:lineRule="auto"/>
        <w:ind w:firstLine="709"/>
        <w:jc w:val="both"/>
        <w:rPr>
          <w:noProof/>
          <w:color w:val="000000"/>
          <w:sz w:val="28"/>
        </w:rPr>
      </w:pPr>
      <w:r w:rsidRPr="00550459">
        <w:rPr>
          <w:noProof/>
          <w:color w:val="000000"/>
          <w:sz w:val="28"/>
        </w:rPr>
        <w:t>В этой связи следует отметить еще одну примечательную особенность процесса мышления работника уголовного розыска при формировании замыслов решения. Довольно часто выделенный замысел приобретает настолько сильное, доминирующее влияние, что начинает мешать порождению новых замыслов, выявлению иных систем отношений среди элементов задачи. Срабатывает механизм, получивший название «психологического барьера» первоначально выделенная система отношений способна оказаться исключительно прочной, и создать другую комбинацию отношений из тех же исходных элементов ситуации работнику уголовного розыска бывает очень трудно или вовсе невозможно. Этим объясняется тот факт, что часто при подключении к решению задачи другого исполнителя последний может предложить ряд новых замыслов, которых прежний решающий задачу не смог обнаружить. Вот почему к мышлению работника уголовного розыска должно предъявляться специфическое требование мышление его должно быть гибким, т е способным уйти от шаблонных решений, абстрагироваться от упроченных систем связей и отношений.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Одним из практических путей преодоления указанного «психологического барьера», помимо специальных тренировок мышления, может быть использование коллективного обсуждения возникающих проблем и всего хода раскрытия преступления. В настоящее время такой формой коллективного обсуждения и принятия решений являются ежедневные оперативные совещания работников уголовного розыска в каждом органе внутренних дел. При коллективном решении задачи в большинстве случаев находится человек, которому «приходит в голову» правильное решение.</w:t>
      </w:r>
    </w:p>
    <w:p w:rsidR="000E6250" w:rsidRPr="00550459" w:rsidRDefault="00145E34" w:rsidP="000E6250">
      <w:pPr>
        <w:spacing w:line="360" w:lineRule="auto"/>
        <w:ind w:firstLine="709"/>
        <w:jc w:val="both"/>
        <w:rPr>
          <w:noProof/>
          <w:color w:val="000000"/>
          <w:sz w:val="28"/>
        </w:rPr>
      </w:pPr>
      <w:r w:rsidRPr="00550459">
        <w:rPr>
          <w:noProof/>
          <w:color w:val="000000"/>
          <w:sz w:val="28"/>
        </w:rPr>
        <w:t>При анализе ответов испытуемых в ходе решения экспериментальной задачи трудно было судить о том, в какой мере они — результат «догадки», «озарения», т.е. собственно творчества, а в какой — воспроизведение уже имеющихся знаний. Поэтому в задаче был предусмотрен ряд специально созданных проблемных ситуаций, решение которых предполагало актуализацию собственно творческой активности испытуемых.</w:t>
      </w:r>
    </w:p>
    <w:p w:rsidR="000E6250" w:rsidRPr="00550459" w:rsidRDefault="00145E34" w:rsidP="000E6250">
      <w:pPr>
        <w:spacing w:line="360" w:lineRule="auto"/>
        <w:ind w:firstLine="709"/>
        <w:jc w:val="both"/>
        <w:rPr>
          <w:noProof/>
          <w:color w:val="000000"/>
          <w:sz w:val="28"/>
        </w:rPr>
      </w:pPr>
      <w:r w:rsidRPr="00550459">
        <w:rPr>
          <w:noProof/>
          <w:color w:val="000000"/>
          <w:sz w:val="28"/>
        </w:rPr>
        <w:t>Когда испытуемые понимали, что избранный ими способ решения задачи не эффективен, они подвергали имеющиеся данные более глубокому анализу, выявляли и сопоставляли новые свойства, связи, отношения, заключенные в условиях задачи, расширяли зону поиска адекватного замысла решения.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В этой связи необходимо указать на роль случая в раскрытии преступлений. До тех пор, пока работник уголовного розыска не выделит и не проанализирует определенную систему связей, отношений, га информация, которая, казалось бы, ведет к решению задачи, не замечается им, а если и замечается, то внутренне как носитель существенного для решения значения не принимается. Лишь по мере углубления в проблему, расширения зоны поиска значимых свойств, отношении, т.е. по мере того, насколько подготовлена вся система внутренних условий для восприятия «случайной» информации, последняя может быть включена в анализ и эффективно использована. Использование случая есть результат всей предшествующей напряженной мыслительной деятельности инспектора уголовного розыска. Поскольку условия задач по раскрытию преступлений носят вероятностный характер, роль «случайной» информации, способной перевернуть весь планируемый ход решения задачи, резко возрастает. Поэтому, на наш взгляд, у работников уголовного розыска необходимо воспитывать такое важное профессиональное качество, как восприимчивость мышления или, как мы его называем, «чуткость на случай».</w:t>
      </w:r>
    </w:p>
    <w:p w:rsidR="000E6250" w:rsidRPr="00550459" w:rsidRDefault="00145E34" w:rsidP="000E6250">
      <w:pPr>
        <w:spacing w:line="360" w:lineRule="auto"/>
        <w:ind w:firstLine="709"/>
        <w:jc w:val="both"/>
        <w:rPr>
          <w:noProof/>
          <w:color w:val="000000"/>
          <w:sz w:val="28"/>
        </w:rPr>
      </w:pPr>
      <w:r w:rsidRPr="00550459">
        <w:rPr>
          <w:noProof/>
          <w:color w:val="000000"/>
          <w:sz w:val="28"/>
        </w:rPr>
        <w:t>Экспериментальные исследования мышления оперативного уполномоченного уголовного розыска показывают, что этапы решения задач по раскрытию преступлений, по существу, совпадают с этапами решения любой задачи. Различия, однако, заключаются в специфике «материала», которым оперирует решающий задачу. Они-то и предъявляют особые требования к мышлению работника уголовного розыска36</w:t>
      </w:r>
    </w:p>
    <w:p w:rsidR="000E6250" w:rsidRPr="00550459" w:rsidRDefault="00145E34" w:rsidP="000E6250">
      <w:pPr>
        <w:spacing w:line="360" w:lineRule="auto"/>
        <w:ind w:firstLine="709"/>
        <w:jc w:val="both"/>
        <w:rPr>
          <w:noProof/>
          <w:color w:val="000000"/>
          <w:sz w:val="28"/>
        </w:rPr>
      </w:pPr>
      <w:r w:rsidRPr="00550459">
        <w:rPr>
          <w:noProof/>
          <w:color w:val="000000"/>
          <w:sz w:val="28"/>
        </w:rPr>
        <w:t>Вышеизложенное позволяет выделить следующие особенности профессионального мышления работника уголовного розыска:</w:t>
      </w:r>
    </w:p>
    <w:p w:rsidR="000E6250" w:rsidRPr="00550459" w:rsidRDefault="00145E34" w:rsidP="000E6250">
      <w:pPr>
        <w:spacing w:line="360" w:lineRule="auto"/>
        <w:ind w:firstLine="709"/>
        <w:jc w:val="both"/>
        <w:rPr>
          <w:noProof/>
          <w:color w:val="000000"/>
          <w:sz w:val="28"/>
        </w:rPr>
      </w:pPr>
      <w:r w:rsidRPr="00550459">
        <w:rPr>
          <w:noProof/>
          <w:color w:val="000000"/>
          <w:sz w:val="28"/>
        </w:rPr>
        <w:t>1. Созидательность — способность к самостоятельной постановке задач и нахождению способов их решения.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2. Гибкость — умение изменять свою деятельность и изменять принятые решения в соответствии с новой информацией, способность уйти от шаблонных решений.</w:t>
      </w:r>
    </w:p>
    <w:p w:rsidR="000E6250" w:rsidRPr="00550459" w:rsidRDefault="00145E34" w:rsidP="000E6250">
      <w:pPr>
        <w:spacing w:line="360" w:lineRule="auto"/>
        <w:ind w:firstLine="709"/>
        <w:jc w:val="both"/>
        <w:rPr>
          <w:noProof/>
          <w:color w:val="000000"/>
          <w:sz w:val="28"/>
        </w:rPr>
      </w:pPr>
      <w:r w:rsidRPr="00550459">
        <w:rPr>
          <w:noProof/>
          <w:color w:val="000000"/>
          <w:sz w:val="28"/>
        </w:rPr>
        <w:t>3. Восприимчивость — так называемая «чуткость на случай».</w:t>
      </w:r>
    </w:p>
    <w:p w:rsidR="000E6250" w:rsidRPr="00550459" w:rsidRDefault="00145E34" w:rsidP="000E6250">
      <w:pPr>
        <w:spacing w:line="360" w:lineRule="auto"/>
        <w:ind w:firstLine="709"/>
        <w:jc w:val="both"/>
        <w:rPr>
          <w:noProof/>
          <w:color w:val="000000"/>
          <w:sz w:val="28"/>
        </w:rPr>
      </w:pPr>
      <w:r w:rsidRPr="00550459">
        <w:rPr>
          <w:noProof/>
          <w:color w:val="000000"/>
          <w:sz w:val="28"/>
        </w:rPr>
        <w:t>4. Полинаправленность — умение оценивать широкий круг вопросов и фактов с использованием предельно большого количества знаний из прошлого опыта. Способность к одновременному выдвижению нескольких замыслов решения.</w:t>
      </w:r>
    </w:p>
    <w:p w:rsidR="000E6250" w:rsidRPr="00550459" w:rsidRDefault="00145E34" w:rsidP="000E6250">
      <w:pPr>
        <w:spacing w:line="360" w:lineRule="auto"/>
        <w:ind w:firstLine="709"/>
        <w:jc w:val="both"/>
        <w:rPr>
          <w:noProof/>
          <w:color w:val="000000"/>
          <w:sz w:val="28"/>
        </w:rPr>
      </w:pPr>
      <w:r w:rsidRPr="00550459">
        <w:rPr>
          <w:noProof/>
          <w:color w:val="000000"/>
          <w:sz w:val="28"/>
        </w:rPr>
        <w:t>5. Критичность — соотношение замыслов решений с объективными условиями задачи, обоснованность, аргументированность замыслов, выделяемых как предпочтительные.</w:t>
      </w:r>
    </w:p>
    <w:p w:rsidR="000E6250" w:rsidRPr="00550459" w:rsidRDefault="00145E34" w:rsidP="000E6250">
      <w:pPr>
        <w:spacing w:line="360" w:lineRule="auto"/>
        <w:ind w:firstLine="709"/>
        <w:jc w:val="both"/>
        <w:rPr>
          <w:noProof/>
          <w:color w:val="000000"/>
          <w:sz w:val="28"/>
        </w:rPr>
      </w:pPr>
      <w:r w:rsidRPr="00550459">
        <w:rPr>
          <w:noProof/>
          <w:color w:val="000000"/>
          <w:sz w:val="28"/>
        </w:rPr>
        <w:t>6. Избирательность — умение найти в условиях задачи наиболее существенное, отличить главные связи и закономерности от несущественных, второстепенных.</w:t>
      </w:r>
    </w:p>
    <w:p w:rsidR="000E6250" w:rsidRPr="00550459" w:rsidRDefault="00145E34" w:rsidP="000E6250">
      <w:pPr>
        <w:spacing w:line="360" w:lineRule="auto"/>
        <w:ind w:firstLine="709"/>
        <w:jc w:val="both"/>
        <w:rPr>
          <w:noProof/>
          <w:color w:val="000000"/>
          <w:sz w:val="28"/>
        </w:rPr>
      </w:pPr>
      <w:r w:rsidRPr="00550459">
        <w:rPr>
          <w:noProof/>
          <w:color w:val="000000"/>
          <w:sz w:val="28"/>
        </w:rPr>
        <w:t>7. Оперативность — умение решать задачи в кратчайшее время, быстро ориентироваться в условиях задачи.</w:t>
      </w:r>
    </w:p>
    <w:p w:rsidR="000E6250" w:rsidRPr="00550459" w:rsidRDefault="00145E34" w:rsidP="000E6250">
      <w:pPr>
        <w:spacing w:line="360" w:lineRule="auto"/>
        <w:ind w:firstLine="709"/>
        <w:jc w:val="both"/>
        <w:rPr>
          <w:noProof/>
          <w:color w:val="000000"/>
          <w:sz w:val="28"/>
        </w:rPr>
      </w:pPr>
      <w:r w:rsidRPr="00550459">
        <w:rPr>
          <w:noProof/>
          <w:color w:val="000000"/>
          <w:sz w:val="28"/>
        </w:rPr>
        <w:t>8. Проницательность — умение разобраться в движущих мотивах поведения людей, способность понимать и предвосхищать их поступки.</w:t>
      </w:r>
    </w:p>
    <w:p w:rsidR="000E6250" w:rsidRPr="00550459" w:rsidRDefault="00145E34" w:rsidP="000E6250">
      <w:pPr>
        <w:spacing w:line="360" w:lineRule="auto"/>
        <w:ind w:firstLine="709"/>
        <w:jc w:val="both"/>
        <w:rPr>
          <w:noProof/>
          <w:color w:val="000000"/>
          <w:sz w:val="28"/>
        </w:rPr>
      </w:pPr>
      <w:r w:rsidRPr="00550459">
        <w:rPr>
          <w:noProof/>
          <w:color w:val="000000"/>
          <w:sz w:val="28"/>
        </w:rPr>
        <w:t>Следует отметить, что названные качества мышления работника уголовного розыска не являются врожденными, данными от природы (об этом свидетельствует хотя бы тот факт, что у профессионалов с больший опытом работы указанные качества сформированы значительно лучше, чем у новичков), их можно успешно развивать как в процессе самой профессиональной деятельности, так и в ходе специально разработанной системы профессиональной подготовки.</w:t>
      </w:r>
    </w:p>
    <w:p w:rsidR="000E6250" w:rsidRPr="00550459" w:rsidRDefault="00145E34" w:rsidP="000E6250">
      <w:pPr>
        <w:spacing w:line="360" w:lineRule="auto"/>
        <w:ind w:firstLine="709"/>
        <w:jc w:val="both"/>
        <w:rPr>
          <w:noProof/>
          <w:color w:val="000000"/>
          <w:sz w:val="28"/>
        </w:rPr>
      </w:pPr>
      <w:r w:rsidRPr="00550459">
        <w:rPr>
          <w:noProof/>
          <w:color w:val="000000"/>
          <w:sz w:val="28"/>
        </w:rPr>
        <w:t>Мышление оперативного уполномоченного уголовного розыска — это творческое мышление, имеющее сугубо практическую направленность на решение конкретных задач борьбы с преступностью.</w:t>
      </w:r>
    </w:p>
    <w:p w:rsidR="000E6250" w:rsidRPr="00550459" w:rsidRDefault="000E6250" w:rsidP="000E6250">
      <w:pPr>
        <w:spacing w:line="360" w:lineRule="auto"/>
        <w:ind w:firstLine="709"/>
        <w:jc w:val="both"/>
        <w:rPr>
          <w:noProof/>
          <w:color w:val="000000"/>
          <w:sz w:val="28"/>
        </w:rPr>
      </w:pPr>
      <w:r w:rsidRPr="00550459">
        <w:rPr>
          <w:noProof/>
          <w:color w:val="000000"/>
          <w:sz w:val="28"/>
        </w:rPr>
        <w:t>Б.</w:t>
      </w:r>
      <w:r w:rsidR="00145E34" w:rsidRPr="00550459">
        <w:rPr>
          <w:noProof/>
          <w:color w:val="000000"/>
          <w:sz w:val="28"/>
        </w:rPr>
        <w:t>М. Теплов, сравнивая деятельность теоретика и практика, отметил, что работа практического ума непосредственно вплетена в практическую деятельность и подвергается беспрерывному испытанию ею. Жесткие условия времени — одна из самых характерных особенностей практического ума37.</w:t>
      </w:r>
    </w:p>
    <w:p w:rsidR="000E6250" w:rsidRPr="00550459" w:rsidRDefault="00145E34" w:rsidP="000E6250">
      <w:pPr>
        <w:spacing w:line="360" w:lineRule="auto"/>
        <w:ind w:firstLine="709"/>
        <w:jc w:val="both"/>
        <w:rPr>
          <w:noProof/>
          <w:color w:val="000000"/>
          <w:sz w:val="28"/>
        </w:rPr>
      </w:pPr>
      <w:r w:rsidRPr="00550459">
        <w:rPr>
          <w:noProof/>
          <w:color w:val="000000"/>
          <w:sz w:val="28"/>
        </w:rPr>
        <w:t>Учитывая сложность, многоплановость, разнообразие задач, решаемых работником уголовного розыска, можно с полным основанием отнести его познавательную деятельность к разряду творческих, а основной формой обеспечения познания в ней назвать практическое творческое мышление.</w:t>
      </w:r>
    </w:p>
    <w:p w:rsidR="000E6250" w:rsidRPr="00550459" w:rsidRDefault="00145E34" w:rsidP="000E6250">
      <w:pPr>
        <w:spacing w:line="360" w:lineRule="auto"/>
        <w:ind w:firstLine="709"/>
        <w:jc w:val="both"/>
        <w:rPr>
          <w:noProof/>
          <w:color w:val="000000"/>
          <w:sz w:val="28"/>
        </w:rPr>
      </w:pPr>
      <w:r w:rsidRPr="00550459">
        <w:rPr>
          <w:noProof/>
          <w:color w:val="000000"/>
          <w:sz w:val="28"/>
        </w:rPr>
        <w:t>Изученные особенности мышления работника уголовного розыска могут служить основой для разработки дидактических приемов и методов обучения в системе профессиональной (служебной) подготовки, направленных на формирование у оперативных уполномоченных уголовного розыска профессионального мышления и производных от него качеств ума.</w:t>
      </w:r>
      <w:bookmarkStart w:id="0" w:name="_GoBack"/>
      <w:bookmarkEnd w:id="0"/>
    </w:p>
    <w:sectPr w:rsidR="000E6250" w:rsidRPr="00550459" w:rsidSect="000E625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6F" w:rsidRDefault="00170D6F" w:rsidP="000E6250">
      <w:r>
        <w:separator/>
      </w:r>
    </w:p>
  </w:endnote>
  <w:endnote w:type="continuationSeparator" w:id="0">
    <w:p w:rsidR="00170D6F" w:rsidRDefault="00170D6F" w:rsidP="000E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6F" w:rsidRDefault="00170D6F" w:rsidP="000E6250">
      <w:r>
        <w:separator/>
      </w:r>
    </w:p>
  </w:footnote>
  <w:footnote w:type="continuationSeparator" w:id="0">
    <w:p w:rsidR="00170D6F" w:rsidRDefault="00170D6F" w:rsidP="000E6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E34"/>
    <w:rsid w:val="000E6250"/>
    <w:rsid w:val="00145E34"/>
    <w:rsid w:val="00170D6F"/>
    <w:rsid w:val="001F21A4"/>
    <w:rsid w:val="00473E10"/>
    <w:rsid w:val="00550459"/>
    <w:rsid w:val="009E41D0"/>
    <w:rsid w:val="00E77AC0"/>
    <w:rsid w:val="00EF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11DDBB-36FF-45F9-8AC4-87497B8D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6250"/>
    <w:pPr>
      <w:tabs>
        <w:tab w:val="center" w:pos="4677"/>
        <w:tab w:val="right" w:pos="9355"/>
      </w:tabs>
    </w:pPr>
  </w:style>
  <w:style w:type="character" w:customStyle="1" w:styleId="a4">
    <w:name w:val="Верхний колонтитул Знак"/>
    <w:link w:val="a3"/>
    <w:uiPriority w:val="99"/>
    <w:locked/>
    <w:rsid w:val="000E6250"/>
    <w:rPr>
      <w:rFonts w:cs="Times New Roman"/>
      <w:sz w:val="24"/>
      <w:szCs w:val="24"/>
    </w:rPr>
  </w:style>
  <w:style w:type="paragraph" w:styleId="a5">
    <w:name w:val="footer"/>
    <w:basedOn w:val="a"/>
    <w:link w:val="a6"/>
    <w:uiPriority w:val="99"/>
    <w:rsid w:val="000E6250"/>
    <w:pPr>
      <w:tabs>
        <w:tab w:val="center" w:pos="4677"/>
        <w:tab w:val="right" w:pos="9355"/>
      </w:tabs>
    </w:pPr>
  </w:style>
  <w:style w:type="character" w:customStyle="1" w:styleId="a6">
    <w:name w:val="Нижний колонтитул Знак"/>
    <w:link w:val="a5"/>
    <w:uiPriority w:val="99"/>
    <w:locked/>
    <w:rsid w:val="000E625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7680">
      <w:marLeft w:val="0"/>
      <w:marRight w:val="0"/>
      <w:marTop w:val="0"/>
      <w:marBottom w:val="0"/>
      <w:divBdr>
        <w:top w:val="none" w:sz="0" w:space="0" w:color="auto"/>
        <w:left w:val="none" w:sz="0" w:space="0" w:color="auto"/>
        <w:bottom w:val="none" w:sz="0" w:space="0" w:color="auto"/>
        <w:right w:val="none" w:sz="0" w:space="0" w:color="auto"/>
      </w:divBdr>
    </w:div>
    <w:div w:id="54007681">
      <w:marLeft w:val="0"/>
      <w:marRight w:val="0"/>
      <w:marTop w:val="0"/>
      <w:marBottom w:val="0"/>
      <w:divBdr>
        <w:top w:val="none" w:sz="0" w:space="0" w:color="auto"/>
        <w:left w:val="none" w:sz="0" w:space="0" w:color="auto"/>
        <w:bottom w:val="none" w:sz="0" w:space="0" w:color="auto"/>
        <w:right w:val="none" w:sz="0" w:space="0" w:color="auto"/>
      </w:divBdr>
    </w:div>
    <w:div w:id="54007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8060</Words>
  <Characters>45946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ПСИХОЛОГИЧЕСКИЕ ОСОБЕННОСТИ ПРОФЕССИОНАЛЬНОГО МЫШЛЕНИЯ РАБОТНИКА УГОЛОВНОГО РОЗЫСКА</vt:lpstr>
    </vt:vector>
  </TitlesOfParts>
  <Company>NhT</Company>
  <LinksUpToDate>false</LinksUpToDate>
  <CharactersWithSpaces>53899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ПРОФЕССИОНАЛЬНОГО МЫШЛЕНИЯ РАБОТНИКА УГОЛОВНОГО РОЗЫСКА</dc:title>
  <dc:subject/>
  <dc:creator>UserXP</dc:creator>
  <cp:keywords/>
  <dc:description/>
  <cp:lastModifiedBy>admin</cp:lastModifiedBy>
  <cp:revision>2</cp:revision>
  <dcterms:created xsi:type="dcterms:W3CDTF">2014-03-05T04:49:00Z</dcterms:created>
  <dcterms:modified xsi:type="dcterms:W3CDTF">2014-03-05T04:49:00Z</dcterms:modified>
</cp:coreProperties>
</file>