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7A" w:rsidRPr="0002517A" w:rsidRDefault="00D03048" w:rsidP="0002517A">
      <w:pPr>
        <w:pStyle w:val="2"/>
      </w:pPr>
      <w:r w:rsidRPr="0002517A">
        <w:t>Содержание</w:t>
      </w:r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02517A" w:rsidRDefault="0002517A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5749">
        <w:rPr>
          <w:rStyle w:val="af0"/>
          <w:noProof/>
        </w:rPr>
        <w:t>Введение</w:t>
      </w:r>
      <w:r>
        <w:rPr>
          <w:noProof/>
          <w:webHidden/>
        </w:rPr>
        <w:tab/>
        <w:t>2</w:t>
      </w:r>
    </w:p>
    <w:p w:rsidR="0002517A" w:rsidRDefault="0002517A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5749">
        <w:rPr>
          <w:rStyle w:val="af0"/>
          <w:noProof/>
        </w:rPr>
        <w:t>1. Общепсихологические воззрения М.Я. Басова и их значение для педагогической психологии</w:t>
      </w:r>
      <w:r>
        <w:rPr>
          <w:noProof/>
          <w:webHidden/>
        </w:rPr>
        <w:tab/>
        <w:t>3</w:t>
      </w:r>
    </w:p>
    <w:p w:rsidR="0002517A" w:rsidRDefault="0002517A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5749">
        <w:rPr>
          <w:rStyle w:val="af0"/>
          <w:noProof/>
        </w:rPr>
        <w:t>2. Психологическое развитие человека, динамика и процесс развития</w:t>
      </w:r>
      <w:r>
        <w:rPr>
          <w:noProof/>
          <w:webHidden/>
        </w:rPr>
        <w:tab/>
        <w:t>7</w:t>
      </w:r>
    </w:p>
    <w:p w:rsidR="0002517A" w:rsidRDefault="0002517A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5749">
        <w:rPr>
          <w:rStyle w:val="af0"/>
          <w:noProof/>
        </w:rPr>
        <w:t>3. Принцип "деятельности" в психологии</w:t>
      </w:r>
      <w:r>
        <w:rPr>
          <w:noProof/>
          <w:webHidden/>
        </w:rPr>
        <w:tab/>
        <w:t>10</w:t>
      </w:r>
    </w:p>
    <w:p w:rsidR="0002517A" w:rsidRDefault="0002517A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5749">
        <w:rPr>
          <w:rStyle w:val="af0"/>
          <w:noProof/>
        </w:rPr>
        <w:t>Заключение</w:t>
      </w:r>
      <w:r>
        <w:rPr>
          <w:noProof/>
          <w:webHidden/>
        </w:rPr>
        <w:tab/>
        <w:t>13</w:t>
      </w:r>
    </w:p>
    <w:p w:rsidR="0002517A" w:rsidRDefault="0002517A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55749">
        <w:rPr>
          <w:rStyle w:val="af0"/>
          <w:noProof/>
        </w:rPr>
        <w:t>Список литературы</w:t>
      </w:r>
      <w:r>
        <w:rPr>
          <w:noProof/>
          <w:webHidden/>
        </w:rPr>
        <w:tab/>
        <w:t>14</w:t>
      </w:r>
    </w:p>
    <w:p w:rsidR="0002517A" w:rsidRP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02517A" w:rsidRPr="0002517A" w:rsidRDefault="0002517A" w:rsidP="0002517A">
      <w:pPr>
        <w:pStyle w:val="2"/>
      </w:pPr>
      <w:r>
        <w:br w:type="page"/>
      </w:r>
      <w:bookmarkStart w:id="0" w:name="_Toc226031095"/>
      <w:r w:rsidR="00D03048" w:rsidRPr="0002517A">
        <w:t>Введение</w:t>
      </w:r>
      <w:bookmarkEnd w:id="0"/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D03048" w:rsidRPr="0002517A" w:rsidRDefault="00D03048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БАСОВ Михаил Яковлевич родился </w:t>
      </w:r>
      <w:r w:rsidR="0002517A">
        <w:t>3.11.1</w:t>
      </w:r>
      <w:r w:rsidRPr="0002517A">
        <w:t>892 в селе Логиново, ныне Калининской области</w:t>
      </w:r>
      <w:r w:rsidR="0002517A" w:rsidRPr="0002517A">
        <w:t xml:space="preserve">. </w:t>
      </w:r>
      <w:r w:rsidRPr="0002517A">
        <w:t>Окончил Психоневрологический институт в Петрограде в 1915 году, студентом под руководством А</w:t>
      </w:r>
      <w:r w:rsidR="0002517A">
        <w:t xml:space="preserve">.Ф. </w:t>
      </w:r>
      <w:r w:rsidRPr="0002517A">
        <w:t>Лазурского работал над изучением типов моторно-волевой деятельности</w:t>
      </w:r>
      <w:r w:rsidR="0002517A" w:rsidRPr="0002517A">
        <w:t xml:space="preserve">. </w:t>
      </w:r>
      <w:r w:rsidRPr="0002517A">
        <w:t>С 1920 года работал в различных научно-исследовательских учреждениях и вузах Петрограда</w:t>
      </w:r>
      <w:r w:rsidR="0002517A" w:rsidRPr="0002517A">
        <w:t xml:space="preserve">. </w:t>
      </w:r>
      <w:r w:rsidRPr="0002517A">
        <w:t>С 1925 года</w:t>
      </w:r>
      <w:r w:rsidR="0002517A" w:rsidRPr="0002517A">
        <w:t xml:space="preserve"> - </w:t>
      </w:r>
      <w:r w:rsidRPr="0002517A">
        <w:t>профессор педологии и психологии в ЛГПИ им</w:t>
      </w:r>
      <w:r w:rsidR="0002517A">
        <w:t xml:space="preserve">.А.И. </w:t>
      </w:r>
      <w:r w:rsidRPr="0002517A">
        <w:t>Герцена</w:t>
      </w:r>
      <w:r w:rsidR="0002517A" w:rsidRPr="0002517A">
        <w:t xml:space="preserve">. </w:t>
      </w:r>
      <w:r w:rsidRPr="0002517A">
        <w:t>Исследовал проблему воли</w:t>
      </w:r>
      <w:r w:rsidR="0002517A" w:rsidRPr="0002517A">
        <w:t xml:space="preserve"> </w:t>
      </w:r>
      <w:r w:rsidRPr="0002517A">
        <w:t>в работе “Воля как предмет функциональной психологии”, (Петроград, 1922</w:t>
      </w:r>
      <w:r w:rsidR="0002517A" w:rsidRPr="0002517A">
        <w:t>),</w:t>
      </w:r>
      <w:r w:rsidRPr="0002517A">
        <w:t xml:space="preserve"> стремился изучать личность ребенка в процессе деятельности (“Психология, рефлексология и физиология”, Л</w:t>
      </w:r>
      <w:r w:rsidR="0002517A" w:rsidRPr="0002517A">
        <w:t>.,</w:t>
      </w:r>
      <w:r w:rsidRPr="0002517A">
        <w:t xml:space="preserve"> 1927</w:t>
      </w:r>
      <w:r w:rsidR="0002517A" w:rsidRPr="0002517A">
        <w:t xml:space="preserve">). </w:t>
      </w:r>
      <w:r w:rsidRPr="0002517A">
        <w:t>Большое значение имела работа Басова “Опыт методики психологических наблюдений и ее применение к детям школьного возраста” (М</w:t>
      </w:r>
      <w:r w:rsidR="0002517A" w:rsidRPr="0002517A">
        <w:t xml:space="preserve">. - </w:t>
      </w:r>
      <w:r w:rsidRPr="0002517A">
        <w:t>Петроград, 1923</w:t>
      </w:r>
      <w:r w:rsidR="0002517A" w:rsidRPr="0002517A">
        <w:t xml:space="preserve">). </w:t>
      </w:r>
      <w:r w:rsidRPr="0002517A">
        <w:t xml:space="preserve">В которой рассмотрены вопросы объективного изучения детей и показано </w:t>
      </w:r>
      <w:r w:rsidR="0089724F" w:rsidRPr="0002517A">
        <w:t>место,</w:t>
      </w:r>
      <w:r w:rsidRPr="0002517A">
        <w:t xml:space="preserve"> и значение методики психологических наблюдений в системе педагогического образования</w:t>
      </w:r>
      <w:r w:rsidR="0002517A" w:rsidRPr="0002517A">
        <w:t xml:space="preserve">. </w:t>
      </w:r>
      <w:r w:rsidRPr="0002517A">
        <w:t>Психологические взгляды Басова наиболее полно изложены в его труде “Общие основы педологии” (М</w:t>
      </w:r>
      <w:r w:rsidR="0002517A" w:rsidRPr="0002517A">
        <w:t xml:space="preserve">. - </w:t>
      </w:r>
      <w:r w:rsidRPr="0002517A">
        <w:t>Л</w:t>
      </w:r>
      <w:r w:rsidR="0002517A" w:rsidRPr="0002517A">
        <w:t>.,</w:t>
      </w:r>
      <w:r w:rsidRPr="0002517A">
        <w:t xml:space="preserve"> 1928</w:t>
      </w:r>
      <w:r w:rsidR="0002517A" w:rsidRPr="0002517A">
        <w:t xml:space="preserve">). </w:t>
      </w:r>
    </w:p>
    <w:p w:rsidR="0002517A" w:rsidRPr="0002517A" w:rsidRDefault="00D03048" w:rsidP="0002517A">
      <w:pPr>
        <w:widowControl w:val="0"/>
        <w:autoSpaceDE w:val="0"/>
        <w:autoSpaceDN w:val="0"/>
        <w:adjustRightInd w:val="0"/>
        <w:ind w:firstLine="709"/>
      </w:pPr>
      <w:r w:rsidRPr="0002517A">
        <w:t>Предмет психологии, по Басову, есть поведение человека, понимаемое как активность, выявляющаяся во взаимоотношениях организма со средой</w:t>
      </w:r>
      <w:r w:rsidR="0002517A" w:rsidRPr="0002517A">
        <w:t xml:space="preserve">. </w:t>
      </w:r>
      <w:r w:rsidRPr="0002517A">
        <w:t>Рассматривая вопрос о движущих силах психического развития, Басов проводит качественную дифференциацию функций наследственности, определяющей лишь некоторые предпосылки развития, и роли среды, реализующей своим действием природные возможности в соответствии со своими собственными особенностями и активностью субъекта</w:t>
      </w:r>
      <w:r w:rsidR="0002517A" w:rsidRPr="0002517A">
        <w:t xml:space="preserve">. </w:t>
      </w:r>
      <w:r w:rsidRPr="0002517A">
        <w:t>Ряд положений его монографии, в частности, обобщение русских и зарубежных исследований психического развития ребенка, явились конструктивным вкладом в области детской и педагогической психологии</w:t>
      </w:r>
      <w:r w:rsidR="0002517A" w:rsidRPr="0002517A">
        <w:t xml:space="preserve">. </w:t>
      </w:r>
    </w:p>
    <w:p w:rsidR="0002517A" w:rsidRPr="0002517A" w:rsidRDefault="0002517A" w:rsidP="0002517A">
      <w:pPr>
        <w:pStyle w:val="2"/>
      </w:pPr>
      <w:r>
        <w:br w:type="page"/>
      </w:r>
      <w:bookmarkStart w:id="1" w:name="_Toc226031096"/>
      <w:r w:rsidR="00925117" w:rsidRPr="0002517A">
        <w:t>1</w:t>
      </w:r>
      <w:r w:rsidRPr="0002517A">
        <w:t xml:space="preserve">. </w:t>
      </w:r>
      <w:r w:rsidR="00925117" w:rsidRPr="0002517A">
        <w:t>Общепсихологические воззрения М</w:t>
      </w:r>
      <w:r>
        <w:t xml:space="preserve">.Я. </w:t>
      </w:r>
      <w:r w:rsidR="00925117" w:rsidRPr="0002517A">
        <w:t>Басова и их значение для педагогической психологии</w:t>
      </w:r>
      <w:bookmarkEnd w:id="1"/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5B25AD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В 1923 г</w:t>
      </w:r>
      <w:r w:rsidR="009755AB" w:rsidRPr="0002517A">
        <w:t>оду</w:t>
      </w:r>
      <w:r w:rsidRPr="0002517A">
        <w:t xml:space="preserve"> появилась в печати книга М</w:t>
      </w:r>
      <w:r w:rsidR="0002517A">
        <w:t xml:space="preserve">.Я. </w:t>
      </w:r>
      <w:r w:rsidRPr="0002517A">
        <w:t xml:space="preserve">Басова </w:t>
      </w:r>
      <w:r w:rsidR="0002517A" w:rsidRPr="0002517A">
        <w:t>"</w:t>
      </w:r>
      <w:r w:rsidRPr="0002517A">
        <w:t>Воля как предмет функциональной психологии</w:t>
      </w:r>
      <w:r w:rsidR="0002517A" w:rsidRPr="0002517A">
        <w:t xml:space="preserve">". </w:t>
      </w:r>
      <w:r w:rsidRPr="0002517A">
        <w:t>Для педагогической психологии важнейшее значение имел развиваемый в ней тезис о регулирующей функции воли как особой форме организации психической деятельности</w:t>
      </w:r>
      <w:r w:rsidR="0002517A" w:rsidRPr="0002517A">
        <w:t xml:space="preserve">. </w:t>
      </w:r>
      <w:r w:rsidRPr="0002517A">
        <w:t xml:space="preserve">В своем понимании психики Басов боролся </w:t>
      </w:r>
      <w:r w:rsidR="0002517A" w:rsidRPr="0002517A">
        <w:t>"</w:t>
      </w:r>
      <w:r w:rsidRPr="0002517A">
        <w:t>на два фронта</w:t>
      </w:r>
      <w:r w:rsidR="0002517A" w:rsidRPr="0002517A">
        <w:t xml:space="preserve">" - </w:t>
      </w:r>
      <w:r w:rsidRPr="0002517A">
        <w:t>против субъективизма и против механического материализма</w:t>
      </w:r>
      <w:r w:rsidR="0002517A" w:rsidRPr="0002517A">
        <w:t xml:space="preserve">. </w:t>
      </w:r>
      <w:r w:rsidRPr="0002517A">
        <w:t>В поведении личности,</w:t>
      </w:r>
      <w:r w:rsidR="005B25AD" w:rsidRPr="0002517A">
        <w:t xml:space="preserve"> </w:t>
      </w:r>
      <w:r w:rsidRPr="0002517A">
        <w:t>Басов</w:t>
      </w:r>
      <w:r w:rsidR="005B25AD" w:rsidRPr="0002517A">
        <w:t xml:space="preserve"> </w:t>
      </w:r>
      <w:r w:rsidRPr="0002517A">
        <w:t>изуча</w:t>
      </w:r>
      <w:r w:rsidR="005B25AD" w:rsidRPr="0002517A">
        <w:t>е</w:t>
      </w:r>
      <w:r w:rsidRPr="0002517A">
        <w:t>т не только внешний состав отдельных реакций, но и внутренние силы, толкающие ее на то или другое поведение, не только то, что личность делает, но и то, к чему она стремится и чего она желает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Центральное место в системе взглядов Басова занимает представление о человеке как </w:t>
      </w:r>
      <w:r w:rsidR="0002517A" w:rsidRPr="0002517A">
        <w:t>"</w:t>
      </w:r>
      <w:r w:rsidRPr="0002517A">
        <w:t>активном деятеле в среде</w:t>
      </w:r>
      <w:r w:rsidR="0002517A" w:rsidRPr="0002517A">
        <w:t xml:space="preserve">". </w:t>
      </w:r>
      <w:r w:rsidR="005B25AD" w:rsidRPr="0002517A">
        <w:t>С</w:t>
      </w:r>
      <w:r w:rsidRPr="0002517A">
        <w:t>ущность этого положения, заключается в действенном проникновении в среду и в овладении ею посредством действенного познания ее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Это положение, Басов конкретизирует в нескольких направлениях, </w:t>
      </w:r>
      <w:r w:rsidR="0089724F" w:rsidRPr="0002517A">
        <w:t>расковывая,</w:t>
      </w:r>
      <w:r w:rsidRPr="0002517A">
        <w:t xml:space="preserve"> прежде всего действенный характер познания, который заключается в том, что человек использует в жизненной практике познанные свойства вещей</w:t>
      </w:r>
      <w:r w:rsidR="0002517A" w:rsidRPr="0002517A">
        <w:t xml:space="preserve">. </w:t>
      </w:r>
      <w:r w:rsidRPr="0002517A">
        <w:t>Говоря о человеке как деятеле в среде, Басов обращается также к профессиональной трудовой деятельности людей</w:t>
      </w:r>
      <w:r w:rsidR="0002517A" w:rsidRPr="0002517A">
        <w:t xml:space="preserve">. </w:t>
      </w:r>
      <w:r w:rsidR="00665978" w:rsidRPr="0002517A">
        <w:rPr>
          <w:rStyle w:val="a9"/>
          <w:sz w:val="20"/>
          <w:szCs w:val="20"/>
        </w:rPr>
        <w:footnoteReference w:id="1"/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 и его сотрудники подвергли детальному анализу игру как один из видов деятельности</w:t>
      </w:r>
      <w:r w:rsidR="0002517A" w:rsidRPr="0002517A">
        <w:t xml:space="preserve">. </w:t>
      </w:r>
      <w:r w:rsidRPr="0002517A">
        <w:t>Этот анализ содержал моменты принципиального характера</w:t>
      </w:r>
      <w:r w:rsidR="0002517A" w:rsidRPr="0002517A">
        <w:t xml:space="preserve">. </w:t>
      </w:r>
      <w:r w:rsidRPr="0002517A">
        <w:t xml:space="preserve">Среди них </w:t>
      </w:r>
      <w:r w:rsidR="0089724F" w:rsidRPr="0002517A">
        <w:t>следует,</w:t>
      </w:r>
      <w:r w:rsidRPr="0002517A">
        <w:t xml:space="preserve"> прежде </w:t>
      </w:r>
      <w:r w:rsidR="0089724F" w:rsidRPr="0002517A">
        <w:t>всего,</w:t>
      </w:r>
      <w:r w:rsidRPr="0002517A">
        <w:t xml:space="preserve"> отметить стимуляцию игры как данную извне (</w:t>
      </w:r>
      <w:r w:rsidR="0002517A" w:rsidRPr="0002517A">
        <w:t>"</w:t>
      </w:r>
      <w:r w:rsidRPr="0002517A">
        <w:t>внешнюю</w:t>
      </w:r>
      <w:r w:rsidR="0002517A" w:rsidRPr="0002517A">
        <w:t>"),</w:t>
      </w:r>
      <w:r w:rsidRPr="0002517A">
        <w:t xml:space="preserve"> так и внутреннюю</w:t>
      </w:r>
      <w:r w:rsidR="0002517A" w:rsidRPr="0002517A">
        <w:t xml:space="preserve">. </w:t>
      </w:r>
      <w:r w:rsidRPr="0002517A">
        <w:t>Значение данного вида деятельности в жизни ребенка связывается с этапом его развития, с характером активности его личности</w:t>
      </w:r>
      <w:r w:rsidR="0002517A" w:rsidRPr="0002517A">
        <w:t xml:space="preserve">. </w:t>
      </w:r>
      <w:r w:rsidRPr="0002517A">
        <w:t>При этом Басов, говоря о роли активности ребенка, отмечает, что она не исключает возможности организации и руководства ее выявлением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Положение, согласно которому активность личности предполагает вместе с тем детерминированность ее деятельности внешними воздействиями, проходит красной нитью через все произведения Басова</w:t>
      </w:r>
      <w:r w:rsidR="0002517A" w:rsidRPr="0002517A">
        <w:t xml:space="preserve">. </w:t>
      </w:r>
      <w:r w:rsidRPr="0002517A">
        <w:t xml:space="preserve">Рассматривая игровую деятельность, </w:t>
      </w:r>
      <w:r w:rsidR="005B25AD" w:rsidRPr="0002517A">
        <w:t>можно сказать</w:t>
      </w:r>
      <w:r w:rsidRPr="0002517A">
        <w:t xml:space="preserve"> о значении как неорганизованных, так и организованных ее форм</w:t>
      </w:r>
      <w:r w:rsidR="0002517A" w:rsidRPr="0002517A">
        <w:t xml:space="preserve">. </w:t>
      </w:r>
      <w:r w:rsidRPr="0002517A">
        <w:t>Большинство последних, опирается на качество личности, выявляющее степень ее организованности</w:t>
      </w:r>
      <w:r w:rsidR="0002517A" w:rsidRPr="0002517A">
        <w:t xml:space="preserve">. </w:t>
      </w:r>
      <w:r w:rsidRPr="0002517A">
        <w:t>Именно эти качества и стимулируются играми данного вида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Проблемы учения</w:t>
      </w:r>
      <w:r w:rsidR="005B25AD" w:rsidRPr="0002517A">
        <w:t>,</w:t>
      </w:r>
      <w:r w:rsidRPr="0002517A">
        <w:t xml:space="preserve"> Басов специально не разрабатывал, но в его высказываниях, имеющих общее принципиальное значение, мы находим очень ценные мысли, которые непосредственно относятся к процессу учения</w:t>
      </w:r>
      <w:r w:rsidR="0002517A" w:rsidRPr="0002517A">
        <w:t xml:space="preserve">. </w:t>
      </w:r>
      <w:r w:rsidRPr="0002517A">
        <w:t>Анализируя понятие стимула поведения, порождаемого окружающей средой, Бас</w:t>
      </w:r>
      <w:r w:rsidR="005B25AD" w:rsidRPr="0002517A">
        <w:t>ов говорит о задаче как стимуле,</w:t>
      </w:r>
      <w:r w:rsidRPr="0002517A">
        <w:t xml:space="preserve"> </w:t>
      </w:r>
      <w:r w:rsidR="005B25AD" w:rsidRPr="0002517A">
        <w:t>б</w:t>
      </w:r>
      <w:r w:rsidRPr="0002517A">
        <w:t>езразлично какова эта задача будет по содержанию, будет ли она математической задачей, или это будет задача в форме какого-нибудь физического или химического опыта, или, наконец, это будет задача практически жизненного значения, какие встречаются в повседневном обиходе ребенка,</w:t>
      </w:r>
      <w:r w:rsidR="0002517A" w:rsidRPr="0002517A">
        <w:t xml:space="preserve"> - </w:t>
      </w:r>
      <w:r w:rsidRPr="0002517A">
        <w:t>во всех этих случаях важным является общий момент задачи как таковой</w:t>
      </w:r>
      <w:r w:rsidR="0002517A" w:rsidRPr="0002517A">
        <w:t xml:space="preserve">. </w:t>
      </w:r>
      <w:r w:rsidRPr="0002517A">
        <w:t>Этот общий момент связан с необходимостью для человека открыть то, чего он не знает и что нельзя просто увидеть в предмете</w:t>
      </w:r>
      <w:r w:rsidR="00665978" w:rsidRPr="0002517A">
        <w:t>,</w:t>
      </w:r>
      <w:r w:rsidRPr="0002517A">
        <w:t xml:space="preserve"> для чего требуется определенное действие с этим предметом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Решение задачи как умственный (психический</w:t>
      </w:r>
      <w:r w:rsidR="0002517A" w:rsidRPr="0002517A">
        <w:t xml:space="preserve">) </w:t>
      </w:r>
      <w:r w:rsidRPr="0002517A">
        <w:t>процесс выступает в качестве действия, деятельности</w:t>
      </w:r>
      <w:r w:rsidR="0002517A" w:rsidRPr="0002517A">
        <w:t xml:space="preserve">. </w:t>
      </w:r>
      <w:r w:rsidRPr="0002517A">
        <w:t xml:space="preserve">Таким образом, мы встречаемся в произведениях Басова с употреблением термина </w:t>
      </w:r>
      <w:r w:rsidR="0002517A" w:rsidRPr="0002517A">
        <w:t>"</w:t>
      </w:r>
      <w:r w:rsidRPr="0002517A">
        <w:t>деятельность</w:t>
      </w:r>
      <w:r w:rsidR="0002517A" w:rsidRPr="0002517A">
        <w:t>"</w:t>
      </w:r>
      <w:r w:rsidRPr="0002517A">
        <w:t xml:space="preserve"> в двух значениях</w:t>
      </w:r>
      <w:r w:rsidR="0002517A" w:rsidRPr="0002517A">
        <w:t xml:space="preserve">. </w:t>
      </w:r>
      <w:r w:rsidRPr="0002517A">
        <w:t>Одно значение используется тогда, когда речь идет об осуществлении психических процессов в деятельности (игровой, трудовой</w:t>
      </w:r>
      <w:r w:rsidR="0002517A" w:rsidRPr="0002517A">
        <w:t xml:space="preserve">) </w:t>
      </w:r>
      <w:r w:rsidR="009755AB" w:rsidRPr="0002517A">
        <w:t xml:space="preserve">и </w:t>
      </w:r>
      <w:r w:rsidRPr="0002517A">
        <w:t>учебной деятельности</w:t>
      </w:r>
      <w:r w:rsidR="0002517A" w:rsidRPr="0002517A">
        <w:t xml:space="preserve">. </w:t>
      </w:r>
      <w:r w:rsidRPr="0002517A">
        <w:t>Другое значение имеется в виду, когда сам психический процесс трактуется как деятельность</w:t>
      </w:r>
      <w:r w:rsidR="0002517A" w:rsidRPr="0002517A">
        <w:t xml:space="preserve">. </w:t>
      </w:r>
      <w:r w:rsidR="00665978" w:rsidRPr="0002517A">
        <w:rPr>
          <w:rStyle w:val="a9"/>
          <w:sz w:val="20"/>
          <w:szCs w:val="20"/>
        </w:rPr>
        <w:footnoteReference w:id="2"/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Фактически М</w:t>
      </w:r>
      <w:r w:rsidR="0002517A">
        <w:t xml:space="preserve">.Я. </w:t>
      </w:r>
      <w:r w:rsidRPr="0002517A">
        <w:t>Басов предвосхитил важнейшие идеи, развиваемые в советской психологии</w:t>
      </w:r>
      <w:r w:rsidR="0002517A" w:rsidRPr="0002517A">
        <w:t xml:space="preserve">. </w:t>
      </w:r>
      <w:r w:rsidRPr="0002517A">
        <w:t xml:space="preserve">У него со всей отчетливостью выражен тот </w:t>
      </w:r>
      <w:r w:rsidR="0002517A" w:rsidRPr="0002517A">
        <w:t>"</w:t>
      </w:r>
      <w:r w:rsidRPr="0002517A">
        <w:t>деятельный</w:t>
      </w:r>
      <w:r w:rsidR="0002517A" w:rsidRPr="0002517A">
        <w:t>"</w:t>
      </w:r>
      <w:r w:rsidRPr="0002517A">
        <w:t xml:space="preserve"> подход, который характерен для современного этапа развития психологической науки в СССР</w:t>
      </w:r>
      <w:r w:rsidR="0002517A" w:rsidRPr="0002517A">
        <w:t xml:space="preserve">. </w:t>
      </w:r>
      <w:r w:rsidRPr="0002517A">
        <w:t xml:space="preserve">Согласно этим взглядам, психика, личность человека проявляются и формируются в </w:t>
      </w:r>
      <w:r w:rsidR="0002517A" w:rsidRPr="0002517A">
        <w:t>"</w:t>
      </w:r>
      <w:r w:rsidRPr="0002517A">
        <w:t>деятельности</w:t>
      </w:r>
      <w:r w:rsidR="0002517A" w:rsidRPr="0002517A">
        <w:t>"</w:t>
      </w:r>
      <w:r w:rsidR="009755AB" w:rsidRPr="0002517A">
        <w:t>, сказал</w:t>
      </w:r>
      <w:r w:rsidRPr="0002517A">
        <w:t xml:space="preserve"> С</w:t>
      </w:r>
      <w:r w:rsidR="0002517A">
        <w:t xml:space="preserve">.Л. </w:t>
      </w:r>
      <w:r w:rsidRPr="0002517A">
        <w:t>Рубинштейн</w:t>
      </w:r>
      <w:r w:rsidR="0002517A" w:rsidRPr="0002517A">
        <w:t xml:space="preserve">. </w:t>
      </w:r>
      <w:r w:rsidRPr="0002517A">
        <w:t xml:space="preserve">В то же время к таким понятиям, как </w:t>
      </w:r>
      <w:r w:rsidR="0002517A" w:rsidRPr="0002517A">
        <w:t>"</w:t>
      </w:r>
      <w:r w:rsidRPr="0002517A">
        <w:t>учение</w:t>
      </w:r>
      <w:r w:rsidR="0002517A" w:rsidRPr="0002517A">
        <w:t>"</w:t>
      </w:r>
      <w:r w:rsidRPr="0002517A">
        <w:t xml:space="preserve">, </w:t>
      </w:r>
      <w:r w:rsidR="0002517A" w:rsidRPr="0002517A">
        <w:t>"</w:t>
      </w:r>
      <w:r w:rsidRPr="0002517A">
        <w:t>решение задач</w:t>
      </w:r>
      <w:r w:rsidR="0002517A" w:rsidRPr="0002517A">
        <w:t>"</w:t>
      </w:r>
      <w:r w:rsidRPr="0002517A">
        <w:t xml:space="preserve"> и др</w:t>
      </w:r>
      <w:r w:rsidR="0002517A" w:rsidRPr="0002517A">
        <w:t>.,</w:t>
      </w:r>
      <w:r w:rsidRPr="0002517A">
        <w:t xml:space="preserve"> можно с полным правом применить термин </w:t>
      </w:r>
      <w:r w:rsidR="0002517A" w:rsidRPr="0002517A">
        <w:t>"</w:t>
      </w:r>
      <w:r w:rsidRPr="0002517A">
        <w:t>психическая деятельность</w:t>
      </w:r>
      <w:r w:rsidR="0002517A" w:rsidRPr="0002517A">
        <w:t xml:space="preserve">". </w:t>
      </w:r>
      <w:r w:rsidRPr="0002517A">
        <w:t>Эти понятия очень важны, они должны войти в число основных понятий, в категориальный аппарат педагогической психологии</w:t>
      </w:r>
      <w:r w:rsidR="0002517A" w:rsidRPr="0002517A">
        <w:t xml:space="preserve">. </w:t>
      </w:r>
    </w:p>
    <w:p w:rsidR="009755AB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Басову не была чужда постановка острых вопросов, актуальных для практики школы,</w:t>
      </w:r>
      <w:r w:rsidR="0002517A" w:rsidRPr="0002517A">
        <w:t xml:space="preserve"> - </w:t>
      </w:r>
      <w:r w:rsidRPr="0002517A">
        <w:t>вопросов, которые в настоящее время не утратили свою актуальность</w:t>
      </w:r>
      <w:r w:rsidR="0002517A" w:rsidRPr="0002517A">
        <w:t xml:space="preserve">. </w:t>
      </w:r>
      <w:r w:rsidRPr="0002517A">
        <w:t>В его работах неоднократно ставится вопрос о том, какой путь решения задач является более целесообразным</w:t>
      </w:r>
      <w:r w:rsidR="0002517A" w:rsidRPr="0002517A">
        <w:t xml:space="preserve">: </w:t>
      </w:r>
      <w:r w:rsidRPr="0002517A">
        <w:t>когда ребенку указывается готовый путь выполнения определенных действий или когда ребенку предоставляется возможность для самостоятельных усилий мысли, допуская даже, что какие-то его действия окажутся неадекватными логике задач</w:t>
      </w:r>
      <w:r w:rsidR="0002517A" w:rsidRPr="0002517A">
        <w:t xml:space="preserve">? </w:t>
      </w:r>
      <w:r w:rsidRPr="0002517A">
        <w:t>Басов считает, что, указывая ребенку готовый путь, можно скорее и экономичнее научить его некоторым определенным приемам действия, но ра</w:t>
      </w:r>
      <w:r w:rsidR="009755AB" w:rsidRPr="0002517A">
        <w:t>звить его творческие потенции,</w:t>
      </w:r>
      <w:r w:rsidRPr="0002517A">
        <w:t xml:space="preserve"> пробудить активность его мышления и содействовать ее росту этим способом невозможно</w:t>
      </w:r>
      <w:r w:rsidR="0002517A" w:rsidRPr="0002517A">
        <w:t xml:space="preserve">. </w:t>
      </w:r>
      <w:r w:rsidR="009755AB" w:rsidRPr="0002517A">
        <w:t>П</w:t>
      </w:r>
      <w:r w:rsidRPr="0002517A">
        <w:t xml:space="preserve">оследнее достигается только истинным трудовым путем, которым шло в своем развитии все человечество, </w:t>
      </w:r>
      <w:r w:rsidR="0002517A" w:rsidRPr="0002517A">
        <w:t xml:space="preserve">т.е. </w:t>
      </w:r>
      <w:r w:rsidRPr="0002517A">
        <w:t>путем самостоятельных, полноценно действенных усилий, опирающихся на весь запас опыта, но в то же время преодолевающих новые труднос</w:t>
      </w:r>
      <w:r w:rsidR="009755AB" w:rsidRPr="0002517A">
        <w:t>ти и разрешающих новые проблемы</w:t>
      </w:r>
      <w:r w:rsidR="0002517A" w:rsidRPr="0002517A">
        <w:t xml:space="preserve">. </w:t>
      </w:r>
      <w:r w:rsidR="00710337" w:rsidRPr="0002517A">
        <w:rPr>
          <w:rStyle w:val="a9"/>
          <w:sz w:val="20"/>
          <w:szCs w:val="20"/>
        </w:rPr>
        <w:footnoteReference w:id="3"/>
      </w:r>
      <w:r w:rsidRPr="0002517A">
        <w:t xml:space="preserve">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Прошло более пяти десятилетий</w:t>
      </w:r>
      <w:r w:rsidR="009755AB" w:rsidRPr="0002517A">
        <w:t>,</w:t>
      </w:r>
      <w:r w:rsidRPr="0002517A">
        <w:t xml:space="preserve"> но вывод, сделанный Басовым, остается в силе и поныне</w:t>
      </w:r>
      <w:r w:rsidR="0002517A" w:rsidRPr="0002517A">
        <w:t xml:space="preserve">. </w:t>
      </w:r>
      <w:r w:rsidRPr="0002517A">
        <w:t>Благодаря опыту, накопленному школой, специальным экспериментальным исследованиям, проведенным психологами, усилилась доказательность этих положений, но суть их осталась прежней</w:t>
      </w:r>
      <w:r w:rsidR="0002517A" w:rsidRPr="0002517A">
        <w:t xml:space="preserve">. </w:t>
      </w:r>
    </w:p>
    <w:p w:rsidR="00665978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 оценивает с точки зрения выдвигаемых им положений школьную практику 20-х</w:t>
      </w:r>
      <w:r w:rsidR="0002517A" w:rsidRPr="0002517A">
        <w:t xml:space="preserve"> - </w:t>
      </w:r>
      <w:r w:rsidRPr="0002517A">
        <w:t>начала 30-х гг</w:t>
      </w:r>
      <w:r w:rsidR="0002517A" w:rsidRPr="0002517A">
        <w:t xml:space="preserve">. </w:t>
      </w:r>
      <w:r w:rsidRPr="0002517A">
        <w:t xml:space="preserve">Он </w:t>
      </w:r>
      <w:r w:rsidR="00665978" w:rsidRPr="0002517A">
        <w:t>рассуждает, что с</w:t>
      </w:r>
      <w:r w:rsidRPr="0002517A">
        <w:t>уществующая практика дает обычно крен в одну сторону, а именно в сторону от творческой трудовой активности к шаблону, к готовым схемам и их пассивному повторению в приспособительной деятельности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Трудно переоценивать те достижения, какие имеет за последние годы советская школа в развивающем обучении, в развитии творческой личности, и все же еще не все возможности использованы в этом отношении</w:t>
      </w:r>
      <w:r w:rsidR="0002517A" w:rsidRPr="0002517A">
        <w:t xml:space="preserve">. </w:t>
      </w:r>
      <w:r w:rsidRPr="0002517A">
        <w:t xml:space="preserve">Поэтому предостережение Басова относительно опасности крена в сторону шаблона, готовых схем не утратило своего значения и </w:t>
      </w:r>
      <w:r w:rsidR="00CB3152" w:rsidRPr="0002517A">
        <w:t>в настоящее</w:t>
      </w:r>
      <w:r w:rsidRPr="0002517A">
        <w:t xml:space="preserve"> время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В труд</w:t>
      </w:r>
      <w:r w:rsidR="00665978" w:rsidRPr="0002517A">
        <w:t>е</w:t>
      </w:r>
      <w:r w:rsidRPr="0002517A">
        <w:t xml:space="preserve"> М</w:t>
      </w:r>
      <w:r w:rsidR="0002517A">
        <w:t xml:space="preserve">.Я. </w:t>
      </w:r>
      <w:r w:rsidRPr="0002517A">
        <w:t xml:space="preserve">Басова (глава </w:t>
      </w:r>
      <w:r w:rsidR="0002517A" w:rsidRPr="0002517A">
        <w:t>"</w:t>
      </w:r>
      <w:r w:rsidRPr="0002517A">
        <w:t>Мышление</w:t>
      </w:r>
      <w:r w:rsidR="0002517A" w:rsidRPr="0002517A">
        <w:t xml:space="preserve">") </w:t>
      </w:r>
      <w:r w:rsidRPr="0002517A">
        <w:t>заслуживает специального внимания использованное им понятие</w:t>
      </w:r>
      <w:r w:rsidR="0002517A" w:rsidRPr="0002517A">
        <w:t>: "</w:t>
      </w:r>
      <w:r w:rsidRPr="0002517A">
        <w:t>приемы действия</w:t>
      </w:r>
      <w:r w:rsidR="0002517A" w:rsidRPr="0002517A">
        <w:t xml:space="preserve">". </w:t>
      </w:r>
      <w:r w:rsidRPr="0002517A">
        <w:t>Оно неоднократно фигурирует на страницах его работ, так как неразрывно связано с анализом деятельности</w:t>
      </w:r>
      <w:r w:rsidR="0002517A" w:rsidRPr="0002517A">
        <w:t xml:space="preserve">. </w:t>
      </w:r>
      <w:r w:rsidRPr="0002517A">
        <w:t>Однако в это понятие Басов вкладывает более узкое значение (по сравнению с тем, как это принято в современной психологии обучения</w:t>
      </w:r>
      <w:r w:rsidR="0002517A" w:rsidRPr="0002517A">
        <w:t xml:space="preserve">). </w:t>
      </w:r>
      <w:r w:rsidRPr="0002517A">
        <w:t>Он имеет в виду только те действия, которые протекают как простой рефлекторно-ассоциативный процесс</w:t>
      </w:r>
      <w:r w:rsidR="0002517A" w:rsidRPr="0002517A">
        <w:t xml:space="preserve">. </w:t>
      </w:r>
      <w:r w:rsidRPr="0002517A">
        <w:t xml:space="preserve">Характеризуя этот процесс, автор использует термин </w:t>
      </w:r>
      <w:r w:rsidR="0002517A" w:rsidRPr="0002517A">
        <w:t>"</w:t>
      </w:r>
      <w:r w:rsidRPr="0002517A">
        <w:t>схема</w:t>
      </w:r>
      <w:r w:rsidR="0002517A" w:rsidRPr="0002517A">
        <w:t>"</w:t>
      </w:r>
      <w:r w:rsidRPr="0002517A">
        <w:t xml:space="preserve"> (предметов и действий</w:t>
      </w:r>
      <w:r w:rsidR="0002517A" w:rsidRPr="0002517A">
        <w:t xml:space="preserve">).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Такими определенными </w:t>
      </w:r>
      <w:r w:rsidR="0002517A" w:rsidRPr="0002517A">
        <w:t>"</w:t>
      </w:r>
      <w:r w:rsidRPr="0002517A">
        <w:t>схемами</w:t>
      </w:r>
      <w:r w:rsidR="0002517A" w:rsidRPr="0002517A">
        <w:t>"</w:t>
      </w:r>
      <w:r w:rsidRPr="0002517A">
        <w:t xml:space="preserve"> снабжает ребенка окружающая среда, давая ему </w:t>
      </w:r>
      <w:r w:rsidR="0002517A" w:rsidRPr="0002517A">
        <w:t>"</w:t>
      </w:r>
      <w:r w:rsidRPr="0002517A">
        <w:t>множество готовых форм и различных сложных структур, относящихся как к статическим объектам, так и к разно</w:t>
      </w:r>
      <w:r w:rsidR="00CB3152" w:rsidRPr="0002517A">
        <w:t>образным динамическим явлениям</w:t>
      </w:r>
      <w:r w:rsidR="0002517A" w:rsidRPr="0002517A">
        <w:t xml:space="preserve">". </w:t>
      </w:r>
      <w:r w:rsidRPr="0002517A">
        <w:t xml:space="preserve">Затем эти </w:t>
      </w:r>
      <w:r w:rsidR="0002517A" w:rsidRPr="0002517A">
        <w:t>"</w:t>
      </w:r>
      <w:r w:rsidRPr="0002517A">
        <w:t>схемы</w:t>
      </w:r>
      <w:r w:rsidR="0002517A" w:rsidRPr="0002517A">
        <w:t>"</w:t>
      </w:r>
      <w:r w:rsidRPr="0002517A">
        <w:t xml:space="preserve"> ребенок отображает в своей деятельности</w:t>
      </w:r>
      <w:r w:rsidR="0002517A" w:rsidRPr="0002517A">
        <w:t>. "</w:t>
      </w:r>
      <w:r w:rsidRPr="0002517A">
        <w:t xml:space="preserve">Каждая такая </w:t>
      </w:r>
      <w:r w:rsidR="0002517A" w:rsidRPr="0002517A">
        <w:t>"</w:t>
      </w:r>
      <w:r w:rsidRPr="0002517A">
        <w:t>схема</w:t>
      </w:r>
      <w:r w:rsidR="0002517A" w:rsidRPr="0002517A">
        <w:t>"</w:t>
      </w:r>
      <w:r w:rsidRPr="0002517A">
        <w:t>, ложась в основу деятельности, направляет его по определенному пути и обусловливает планомерность его развития</w:t>
      </w:r>
      <w:r w:rsidR="0002517A" w:rsidRPr="0002517A">
        <w:t xml:space="preserve">". </w:t>
      </w:r>
      <w:r w:rsidR="00710337" w:rsidRPr="0002517A">
        <w:rPr>
          <w:rStyle w:val="a9"/>
          <w:sz w:val="20"/>
          <w:szCs w:val="20"/>
        </w:rPr>
        <w:footnoteReference w:id="4"/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Басовым понятия приема связана с тем, что он приурочивает его только к готовым формам, считая, что в его основе лежит простой рефлекторно-ассоциативный процесс</w:t>
      </w:r>
      <w:r w:rsidR="0002517A" w:rsidRPr="0002517A">
        <w:t xml:space="preserve">. </w:t>
      </w:r>
      <w:r w:rsidRPr="0002517A">
        <w:t xml:space="preserve">Басов исходит из положения относительно взаимоисключающей противоположности </w:t>
      </w:r>
      <w:r w:rsidR="0002517A" w:rsidRPr="0002517A">
        <w:t>"</w:t>
      </w:r>
      <w:r w:rsidRPr="0002517A">
        <w:t>схем</w:t>
      </w:r>
      <w:r w:rsidR="0002517A" w:rsidRPr="0002517A">
        <w:t>"</w:t>
      </w:r>
      <w:r w:rsidRPr="0002517A">
        <w:t xml:space="preserve"> и творчества</w:t>
      </w:r>
      <w:r w:rsidR="0002517A" w:rsidRPr="0002517A">
        <w:t xml:space="preserve">. </w:t>
      </w:r>
      <w:r w:rsidRPr="0002517A">
        <w:t>Противоположность между этими двумя явлениями Басовым чрезмерно обостряется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Такая тенденция долгое время существовала в педагогической науке, она проявилась, в частности, в противопоставлении проблемного и программированного обучения</w:t>
      </w:r>
      <w:r w:rsidR="0002517A" w:rsidRPr="0002517A">
        <w:t xml:space="preserve">. </w:t>
      </w:r>
    </w:p>
    <w:p w:rsidR="00925117" w:rsidRP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В современных исследованиях острота такого противоположения снимается, и в этом отношении симптоматичны попытки реализовать принцип проблемности в программированных пособиях</w:t>
      </w:r>
      <w:r w:rsidR="0002517A" w:rsidRPr="0002517A">
        <w:t xml:space="preserve">. </w:t>
      </w:r>
      <w:r w:rsidRPr="0002517A">
        <w:t>Очень важно в этой связи различать, анализировать и использовать приемы различной степени сложности</w:t>
      </w:r>
      <w:r w:rsidR="0002517A" w:rsidRPr="0002517A">
        <w:t xml:space="preserve">: </w:t>
      </w:r>
      <w:r w:rsidRPr="0002517A">
        <w:t>простейшие репродукции знаний, приемы эвристического типа, опирающиеся на сложные правила, определяющие процесс поисков решения новой задачи</w:t>
      </w:r>
      <w:r w:rsidR="0002517A" w:rsidRPr="0002517A">
        <w:t xml:space="preserve">. </w:t>
      </w:r>
      <w:r w:rsidRPr="0002517A">
        <w:t xml:space="preserve">Следует также учитывать, что самый процесс нахождения, самостоятельного </w:t>
      </w:r>
      <w:r w:rsidR="0002517A" w:rsidRPr="0002517A">
        <w:t>"</w:t>
      </w:r>
      <w:r w:rsidRPr="0002517A">
        <w:t>открытия</w:t>
      </w:r>
      <w:r w:rsidR="0002517A" w:rsidRPr="0002517A">
        <w:t>"</w:t>
      </w:r>
      <w:r w:rsidRPr="0002517A">
        <w:t xml:space="preserve"> приема может явиться для учащихся новой задачей, включающей элемент творчества</w:t>
      </w:r>
      <w:r w:rsidR="0002517A" w:rsidRPr="0002517A">
        <w:t xml:space="preserve">. </w:t>
      </w:r>
    </w:p>
    <w:p w:rsidR="0002517A" w:rsidRDefault="00925117" w:rsidP="0002517A">
      <w:pPr>
        <w:widowControl w:val="0"/>
        <w:autoSpaceDE w:val="0"/>
        <w:autoSpaceDN w:val="0"/>
        <w:adjustRightInd w:val="0"/>
        <w:ind w:firstLine="709"/>
      </w:pPr>
      <w:r w:rsidRPr="0002517A">
        <w:t>Самое ценное достояние теоретической мысли психолога 20</w:t>
      </w:r>
      <w:r w:rsidR="0002517A" w:rsidRPr="0002517A">
        <w:t>-</w:t>
      </w:r>
      <w:r w:rsidRPr="0002517A">
        <w:t>30-х гг</w:t>
      </w:r>
      <w:r w:rsidR="0002517A" w:rsidRPr="0002517A">
        <w:t>.,</w:t>
      </w:r>
      <w:r w:rsidRPr="0002517A">
        <w:t xml:space="preserve"> их самое важное приобретение в процессе освоения диалектического метода</w:t>
      </w:r>
      <w:r w:rsidR="0002517A" w:rsidRPr="0002517A">
        <w:t xml:space="preserve"> - </w:t>
      </w:r>
      <w:r w:rsidRPr="0002517A">
        <w:t>это исторический подход к психике, изучение ее в динамике, в процессе развития</w:t>
      </w:r>
      <w:r w:rsidR="0002517A" w:rsidRPr="0002517A">
        <w:t xml:space="preserve">. </w:t>
      </w:r>
    </w:p>
    <w:p w:rsidR="0002517A" w:rsidRP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02517A" w:rsidRPr="0002517A" w:rsidRDefault="0087686E" w:rsidP="0002517A">
      <w:pPr>
        <w:pStyle w:val="2"/>
      </w:pPr>
      <w:bookmarkStart w:id="2" w:name="_Toc226031097"/>
      <w:r w:rsidRPr="0002517A">
        <w:t>2</w:t>
      </w:r>
      <w:r w:rsidR="0002517A" w:rsidRPr="0002517A">
        <w:t xml:space="preserve">. </w:t>
      </w:r>
      <w:r w:rsidRPr="0002517A">
        <w:t>Психологическое развитие человека, динамика и процесс развития</w:t>
      </w:r>
      <w:bookmarkEnd w:id="2"/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87686E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>М</w:t>
      </w:r>
      <w:r w:rsidR="0002517A">
        <w:t xml:space="preserve">.Я. </w:t>
      </w:r>
      <w:r w:rsidRPr="0002517A">
        <w:t xml:space="preserve">Басов считал идею развития </w:t>
      </w:r>
      <w:r w:rsidR="008C5790" w:rsidRPr="0002517A">
        <w:t xml:space="preserve">человека </w:t>
      </w:r>
      <w:r w:rsidR="0002517A" w:rsidRPr="0002517A">
        <w:t>"</w:t>
      </w:r>
      <w:r w:rsidRPr="0002517A">
        <w:t>краеугольным камнем</w:t>
      </w:r>
      <w:r w:rsidR="0002517A" w:rsidRPr="0002517A">
        <w:t>"</w:t>
      </w:r>
      <w:r w:rsidRPr="0002517A">
        <w:t xml:space="preserve"> современной науки, проникновение которой в психологию определяет процесс ее перестройки, а генетический метод он называл </w:t>
      </w:r>
      <w:r w:rsidR="0002517A" w:rsidRPr="0002517A">
        <w:t>"</w:t>
      </w:r>
      <w:r w:rsidRPr="0002517A">
        <w:t>единственным надежным компасом, определяющим путь познания в соответствии с естественными линиями происхождения и развития изучаемых явлений</w:t>
      </w:r>
      <w:r w:rsidR="0002517A" w:rsidRPr="0002517A">
        <w:t xml:space="preserve">". </w:t>
      </w:r>
    </w:p>
    <w:p w:rsidR="008C5790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>Одна из глав основного труда Басова посвящена проблеме психологического развития человека</w:t>
      </w:r>
      <w:r w:rsidR="0002517A" w:rsidRPr="0002517A">
        <w:t xml:space="preserve">. </w:t>
      </w:r>
      <w:r w:rsidRPr="0002517A">
        <w:t>Внимание Басова было привлечено к фактам его неравномерности</w:t>
      </w:r>
      <w:r w:rsidR="0002517A" w:rsidRPr="0002517A">
        <w:t>. "</w:t>
      </w:r>
      <w:r w:rsidRPr="0002517A">
        <w:t>Человек может быть одновременно на вершине развития по одной линии явлений, составляющей, как говорят, его специальность, и находиться на первых ступенях элементарного знания по другим линиям</w:t>
      </w:r>
      <w:r w:rsidR="0002517A" w:rsidRPr="0002517A">
        <w:t xml:space="preserve">". </w:t>
      </w:r>
      <w:r w:rsidRPr="0002517A">
        <w:t>Здесь Басов фактически констатировал зависимость развития от содержания приобретенных знаний</w:t>
      </w:r>
      <w:r w:rsidR="0002517A" w:rsidRPr="0002517A">
        <w:t xml:space="preserve">. </w:t>
      </w:r>
    </w:p>
    <w:p w:rsidR="008C5790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>Постановка этого вопроса Басовым имела большое принципиальное значение, поскольку в тот период отсутствовали конкретные исследования в области психологии обучения и считалось, что развитие целиком подчиняется внутренним законам созревания, определяемого жесткими возрастными рамками</w:t>
      </w:r>
      <w:r w:rsidR="0002517A" w:rsidRPr="0002517A">
        <w:t xml:space="preserve">. </w:t>
      </w:r>
      <w:r w:rsidR="00A00573" w:rsidRPr="0002517A">
        <w:rPr>
          <w:rStyle w:val="a9"/>
          <w:sz w:val="20"/>
          <w:szCs w:val="20"/>
        </w:rPr>
        <w:footnoteReference w:id="5"/>
      </w:r>
      <w:r w:rsidRPr="0002517A">
        <w:t xml:space="preserve"> </w:t>
      </w:r>
    </w:p>
    <w:p w:rsidR="00A00573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Басов отмечал своеобразие закономерностей биологического и психического развития, </w:t>
      </w:r>
      <w:r w:rsidR="0002517A" w:rsidRPr="0002517A">
        <w:t xml:space="preserve">т.е. </w:t>
      </w:r>
      <w:r w:rsidRPr="0002517A">
        <w:t>развития человека как деятеля в среде, и с этим своеобразием, как он требовал, необходимо считаться, анализируя течение обоих процессов во времени</w:t>
      </w:r>
      <w:r w:rsidR="0002517A" w:rsidRPr="0002517A">
        <w:t xml:space="preserve">. </w:t>
      </w:r>
      <w:r w:rsidRPr="0002517A">
        <w:t>Но,</w:t>
      </w:r>
      <w:r w:rsidR="008C5790" w:rsidRPr="0002517A">
        <w:t xml:space="preserve"> подчеркивая только их различие</w:t>
      </w:r>
      <w:r w:rsidR="0002517A" w:rsidRPr="0002517A">
        <w:t xml:space="preserve">. </w:t>
      </w:r>
      <w:r w:rsidRPr="0002517A">
        <w:t>Понятие возраста не было подвергнуто в работах этого автора всестороннему теоретическому анализу</w:t>
      </w:r>
      <w:r w:rsidR="0002517A" w:rsidRPr="0002517A">
        <w:t xml:space="preserve">. </w:t>
      </w:r>
      <w:r w:rsidRPr="0002517A">
        <w:t>Басов оказался как бы провидцем современных тенденций в возрастной психологии, в соответствии с которыми стали изучаться не столько особенности возраста, сколько его возможности, и доказывалась широта этих возможностей при определенных условиях обучения</w:t>
      </w:r>
      <w:r w:rsidR="0002517A" w:rsidRPr="0002517A">
        <w:t xml:space="preserve">. </w:t>
      </w:r>
    </w:p>
    <w:p w:rsidR="0087686E" w:rsidRPr="0002517A" w:rsidRDefault="008C5790" w:rsidP="0002517A">
      <w:pPr>
        <w:widowControl w:val="0"/>
        <w:autoSpaceDE w:val="0"/>
        <w:autoSpaceDN w:val="0"/>
        <w:adjustRightInd w:val="0"/>
        <w:ind w:firstLine="709"/>
      </w:pPr>
      <w:r w:rsidRPr="0002517A">
        <w:t>И</w:t>
      </w:r>
      <w:r w:rsidR="0087686E" w:rsidRPr="0002517A">
        <w:t>з работ Басова скрыт далеко идущий смысл, в нем намечено новое понимание соотношения между возрастной и педагогической психологией</w:t>
      </w:r>
      <w:r w:rsidR="0002517A" w:rsidRPr="0002517A">
        <w:t xml:space="preserve">. </w:t>
      </w:r>
    </w:p>
    <w:p w:rsidR="0087686E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Если раньше особенности психического развития фатально и неизменно связывались с определенным возрастом, то теперь произошло </w:t>
      </w:r>
      <w:r w:rsidR="0002517A" w:rsidRPr="0002517A">
        <w:t>"</w:t>
      </w:r>
      <w:r w:rsidRPr="0002517A">
        <w:t>расшатывание</w:t>
      </w:r>
      <w:r w:rsidR="0002517A" w:rsidRPr="0002517A">
        <w:t>"</w:t>
      </w:r>
      <w:r w:rsidRPr="0002517A">
        <w:t xml:space="preserve"> этих связей и особенности психического развития стали ставиться в связь со многими другими переменными, </w:t>
      </w:r>
      <w:r w:rsidR="0089724F" w:rsidRPr="0002517A">
        <w:t>и,</w:t>
      </w:r>
      <w:r w:rsidRPr="0002517A">
        <w:t xml:space="preserve"> прежде всего с условиями воспитания и обучения</w:t>
      </w:r>
      <w:r w:rsidR="0002517A" w:rsidRPr="0002517A">
        <w:t xml:space="preserve">. </w:t>
      </w:r>
      <w:r w:rsidRPr="0002517A">
        <w:t>Если раньше, таким образом, возрастная психология была оторвана от психологии педагогической, не имела с ней органической связи, то теперь эти два раздела психологии тесно связываются друг с другом</w:t>
      </w:r>
      <w:r w:rsidR="0002517A" w:rsidRPr="0002517A">
        <w:t xml:space="preserve">. </w:t>
      </w:r>
    </w:p>
    <w:p w:rsidR="004101B3" w:rsidRPr="0002517A" w:rsidRDefault="008C5790" w:rsidP="0002517A">
      <w:pPr>
        <w:widowControl w:val="0"/>
        <w:autoSpaceDE w:val="0"/>
        <w:autoSpaceDN w:val="0"/>
        <w:adjustRightInd w:val="0"/>
        <w:ind w:firstLine="709"/>
      </w:pPr>
      <w:r w:rsidRPr="0002517A">
        <w:t>П</w:t>
      </w:r>
      <w:r w:rsidR="0087686E" w:rsidRPr="0002517A">
        <w:t>роблем</w:t>
      </w:r>
      <w:r w:rsidR="004101B3" w:rsidRPr="0002517A">
        <w:t>у</w:t>
      </w:r>
      <w:r w:rsidR="0087686E" w:rsidRPr="0002517A">
        <w:t xml:space="preserve"> целостного подхо</w:t>
      </w:r>
      <w:r w:rsidRPr="0002517A">
        <w:t xml:space="preserve">да к изучению личности человека </w:t>
      </w:r>
      <w:r w:rsidR="004101B3" w:rsidRPr="0002517A">
        <w:t xml:space="preserve">Басов раскрывает </w:t>
      </w:r>
      <w:r w:rsidR="0087686E" w:rsidRPr="0002517A">
        <w:t>в различных разделах своих работ</w:t>
      </w:r>
      <w:r w:rsidR="0002517A" w:rsidRPr="0002517A">
        <w:t xml:space="preserve">: </w:t>
      </w:r>
      <w:r w:rsidR="004101B3" w:rsidRPr="0002517A">
        <w:t xml:space="preserve">он </w:t>
      </w:r>
      <w:r w:rsidR="0087686E" w:rsidRPr="0002517A">
        <w:t>раскрыва</w:t>
      </w:r>
      <w:r w:rsidR="004101B3" w:rsidRPr="0002517A">
        <w:t>ет</w:t>
      </w:r>
      <w:r w:rsidR="0087686E" w:rsidRPr="0002517A">
        <w:t xml:space="preserve"> понятие организации процесса деятельности, </w:t>
      </w:r>
      <w:r w:rsidR="004101B3" w:rsidRPr="0002517A">
        <w:t>определяет</w:t>
      </w:r>
      <w:r w:rsidR="0087686E" w:rsidRPr="0002517A">
        <w:t xml:space="preserve"> принцип состояния характеристики в процессе наблюдения детей</w:t>
      </w:r>
      <w:r w:rsidR="0002517A" w:rsidRPr="0002517A">
        <w:t xml:space="preserve">. </w:t>
      </w:r>
    </w:p>
    <w:p w:rsidR="00A00573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Трактуя поведение как продукт взаимодействия организма и среды, </w:t>
      </w:r>
      <w:r w:rsidR="00A00573" w:rsidRPr="0002517A">
        <w:t>Басов подчеркивает динамический характер структур, необходимость их изучения в процессе возникновения, изменения, разрушения</w:t>
      </w:r>
      <w:r w:rsidR="0002517A" w:rsidRPr="0002517A">
        <w:t xml:space="preserve">. </w:t>
      </w:r>
    </w:p>
    <w:p w:rsidR="004101B3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Несмотря на то, что советская психология обучения ввела в сферу своего изучения понятие учебной деятельности, в ней все же преобладают аналитические тенденции и оказываются лучше всего исследованными умственные процессы, в то время как </w:t>
      </w:r>
      <w:r w:rsidR="0002517A" w:rsidRPr="0002517A">
        <w:t>"</w:t>
      </w:r>
      <w:r w:rsidRPr="0002517A">
        <w:t>синтез личности</w:t>
      </w:r>
      <w:r w:rsidR="0002517A" w:rsidRPr="0002517A">
        <w:t>"</w:t>
      </w:r>
      <w:r w:rsidRPr="0002517A">
        <w:t>, о котором писал Басов, остается и по сие время еще недостаточно изученным</w:t>
      </w:r>
      <w:r w:rsidR="0002517A" w:rsidRPr="0002517A">
        <w:t xml:space="preserve">. </w:t>
      </w:r>
      <w:r w:rsidRPr="0002517A">
        <w:t>Полностью не реализуется и в настоящее время требование Басова показывать в характеристике ребенка, как изученные отдельные эле</w:t>
      </w:r>
      <w:r w:rsidR="004101B3" w:rsidRPr="0002517A">
        <w:t xml:space="preserve">менты психической деятельности </w:t>
      </w:r>
      <w:r w:rsidRPr="0002517A">
        <w:t>вплетаются в живую ткань личности ребенка, обусловливая своими всевозможными комбинациями и переплетениями, а равно взаимным влиянием друг на друга ее общие особенности в детском возрасте и индивидуальные различия отдельных детей</w:t>
      </w:r>
      <w:r w:rsidR="0002517A" w:rsidRPr="0002517A">
        <w:t xml:space="preserve">. </w:t>
      </w:r>
      <w:r w:rsidR="00A00573" w:rsidRPr="0002517A">
        <w:rPr>
          <w:rStyle w:val="a9"/>
          <w:sz w:val="20"/>
          <w:szCs w:val="20"/>
        </w:rPr>
        <w:footnoteReference w:id="6"/>
      </w:r>
      <w:r w:rsidRPr="0002517A">
        <w:t xml:space="preserve"> </w:t>
      </w:r>
    </w:p>
    <w:p w:rsidR="0087686E" w:rsidRP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>Целостный подход Басова к трактовке психической деятельности для нас представляет большую ценность, он распространяется им на понимание самого предмета психологии и на вопрос о методе научного исследования</w:t>
      </w:r>
      <w:r w:rsidR="0002517A" w:rsidRPr="0002517A">
        <w:t xml:space="preserve">. </w:t>
      </w:r>
      <w:r w:rsidRPr="0002517A">
        <w:t>Нельзя пройти мимо того предостережения, какое высказал Басов, говоря о подходе к предмету психологического познания</w:t>
      </w:r>
      <w:r w:rsidR="0002517A" w:rsidRPr="0002517A">
        <w:t>. "</w:t>
      </w:r>
      <w:r w:rsidRPr="0002517A">
        <w:t>Нас подстерегает опасность,</w:t>
      </w:r>
      <w:r w:rsidR="0002517A" w:rsidRPr="0002517A">
        <w:t xml:space="preserve"> - </w:t>
      </w:r>
      <w:r w:rsidRPr="0002517A">
        <w:t>говорил он,</w:t>
      </w:r>
      <w:r w:rsidR="0002517A" w:rsidRPr="0002517A">
        <w:t xml:space="preserve"> - </w:t>
      </w:r>
      <w:r w:rsidRPr="0002517A">
        <w:t>опасность искусственно выделить из общего контекста явлений какую-нибудь отдельную часть их, абстрагировать эту часть от целого, сосредоточившись затем на ней, утратить связь с целым</w:t>
      </w:r>
      <w:r w:rsidR="0002517A" w:rsidRPr="0002517A">
        <w:t xml:space="preserve">: </w:t>
      </w:r>
      <w:r w:rsidRPr="0002517A">
        <w:t>тогда нашим неизбежным уделом будет бесплодное блуждание на ложных путях собственных построений</w:t>
      </w:r>
      <w:r w:rsidR="0002517A" w:rsidRPr="0002517A">
        <w:t xml:space="preserve">". </w:t>
      </w:r>
      <w:r w:rsidR="00B85C5F" w:rsidRPr="0002517A">
        <w:rPr>
          <w:rStyle w:val="a9"/>
          <w:sz w:val="20"/>
          <w:szCs w:val="20"/>
        </w:rPr>
        <w:footnoteReference w:id="7"/>
      </w:r>
    </w:p>
    <w:p w:rsidR="0002517A" w:rsidRDefault="0087686E" w:rsidP="0002517A">
      <w:pPr>
        <w:widowControl w:val="0"/>
        <w:autoSpaceDE w:val="0"/>
        <w:autoSpaceDN w:val="0"/>
        <w:adjustRightInd w:val="0"/>
        <w:ind w:firstLine="709"/>
      </w:pPr>
      <w:r w:rsidRPr="0002517A">
        <w:t>Это предостережение сохраняет полную силу и на современном этапе, особенно тогда, когда речь идет о таких сложных вопросах, как вопрос о теории учения</w:t>
      </w:r>
      <w:r w:rsidR="0002517A" w:rsidRPr="0002517A">
        <w:t xml:space="preserve">. </w:t>
      </w:r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02517A" w:rsidRPr="0002517A" w:rsidRDefault="0002517A" w:rsidP="0002517A">
      <w:pPr>
        <w:pStyle w:val="2"/>
      </w:pPr>
      <w:bookmarkStart w:id="3" w:name="_Toc226031098"/>
      <w:r>
        <w:t xml:space="preserve">3. </w:t>
      </w:r>
      <w:r w:rsidR="00757767" w:rsidRPr="0002517A">
        <w:t xml:space="preserve">Принцип </w:t>
      </w:r>
      <w:r w:rsidRPr="0002517A">
        <w:t>"</w:t>
      </w:r>
      <w:r w:rsidR="00757767" w:rsidRPr="0002517A">
        <w:t>деятельности</w:t>
      </w:r>
      <w:r w:rsidRPr="0002517A">
        <w:t>"</w:t>
      </w:r>
      <w:r w:rsidR="00757767" w:rsidRPr="0002517A">
        <w:t xml:space="preserve"> в психологии</w:t>
      </w:r>
      <w:bookmarkEnd w:id="3"/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Понятие о деятельности многозначно</w:t>
      </w:r>
      <w:r w:rsidR="0002517A" w:rsidRPr="0002517A">
        <w:t xml:space="preserve">. </w:t>
      </w:r>
      <w:r w:rsidRPr="0002517A">
        <w:t>Сеченов говорил о психических деятельностях, понимая их как процессы, которые совершаются по типу рефлекторных</w:t>
      </w:r>
      <w:r w:rsidR="0002517A" w:rsidRPr="0002517A">
        <w:t xml:space="preserve">. </w:t>
      </w:r>
      <w:r w:rsidRPr="0002517A">
        <w:t>Павлов ввел понятие о высшей нервной деятельности, Бехтерев – о соотносительной деятельности, Выготский говорил о психических функциях как деятельности сознания</w:t>
      </w:r>
      <w:r w:rsidR="0002517A" w:rsidRPr="0002517A">
        <w:t xml:space="preserve">. </w:t>
      </w:r>
      <w:r w:rsidRPr="0002517A">
        <w:t>Но с обращением к марксизму, для которого прототипом любых форм взаимоотношений человека со средой является труд, трактовка деятельности приобрела новое содержание</w:t>
      </w:r>
      <w:r w:rsidR="0002517A" w:rsidRPr="0002517A">
        <w:t xml:space="preserve">.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Пионером выделения деятельности в особую, ни к каким другим формам жизни не сводимую категорию выступил Михаил Яковлевич Басов</w:t>
      </w:r>
      <w:r w:rsidR="0002517A" w:rsidRPr="0002517A">
        <w:t xml:space="preserve">.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 как психолог первоначально примыкал к функциональному направлению, где сознание понималось как система взаимосвязанных психических функций</w:t>
      </w:r>
      <w:r w:rsidR="0002517A" w:rsidRPr="0002517A">
        <w:t xml:space="preserve">. </w:t>
      </w:r>
      <w:r w:rsidRPr="0002517A">
        <w:t>Но во взгляде Басова на эту систему имелся особый аспект</w:t>
      </w:r>
      <w:r w:rsidR="0002517A" w:rsidRPr="0002517A">
        <w:t xml:space="preserve">. </w:t>
      </w:r>
      <w:r w:rsidRPr="0002517A">
        <w:t>Ее центром он считал волю как функцию, предполагающую усилия личности по достижению осознанной цели</w:t>
      </w:r>
      <w:r w:rsidR="0002517A" w:rsidRPr="0002517A">
        <w:t xml:space="preserve">. </w:t>
      </w:r>
      <w:r w:rsidRPr="0002517A">
        <w:t>Это было связано с его общей установкой на научный, экспериментальный анализ активности субъекта</w:t>
      </w:r>
      <w:r w:rsidR="0002517A" w:rsidRPr="0002517A">
        <w:t xml:space="preserve">. </w:t>
      </w:r>
      <w:r w:rsidRPr="0002517A">
        <w:t>В особенности его интересовал конфликт между волевым импульсом и непроизвольными, не зависящими от сознания движениями</w:t>
      </w:r>
      <w:r w:rsidR="0002517A" w:rsidRPr="0002517A">
        <w:t xml:space="preserve">. </w:t>
      </w:r>
      <w:r w:rsidRPr="0002517A">
        <w:t>Этот вопрос он изучал путем объективного наблюдения за развитием поведения ребенка</w:t>
      </w:r>
      <w:r w:rsidR="0002517A" w:rsidRPr="0002517A">
        <w:t xml:space="preserve">. </w:t>
      </w:r>
      <w:r w:rsidRPr="0002517A">
        <w:t>Поскольку изучение было сосредоточено не на внешних движениях самих по себе (рефлексах</w:t>
      </w:r>
      <w:r w:rsidR="0002517A" w:rsidRPr="0002517A">
        <w:t>),</w:t>
      </w:r>
      <w:r w:rsidRPr="0002517A">
        <w:t xml:space="preserve"> а на их внутреннем смысле, Басов, чтобы отграничить свой подход от подхода рефлексологов и бихевиористов, применил вместо термина "поведение" (который они использовали, чтобы обозначить предмет своих исследований</w:t>
      </w:r>
      <w:r w:rsidR="0002517A" w:rsidRPr="0002517A">
        <w:t xml:space="preserve">) </w:t>
      </w:r>
      <w:r w:rsidRPr="0002517A">
        <w:t>термин "деятельность"</w:t>
      </w:r>
      <w:r w:rsidR="0002517A" w:rsidRPr="0002517A">
        <w:t xml:space="preserve">. </w:t>
      </w:r>
      <w:r w:rsidR="00F74500" w:rsidRPr="0002517A">
        <w:rPr>
          <w:rStyle w:val="a9"/>
          <w:sz w:val="20"/>
          <w:szCs w:val="20"/>
        </w:rPr>
        <w:footnoteReference w:id="8"/>
      </w:r>
      <w:r w:rsidRPr="0002517A">
        <w:t xml:space="preserve">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 подчеркивал, что понимает под деятельностью "предмет особого значения", такую область, "которая имеет задачи, никакой другой областью не разрешаемые"</w:t>
      </w:r>
      <w:r w:rsidR="0002517A" w:rsidRPr="0002517A">
        <w:t xml:space="preserve">. </w:t>
      </w:r>
      <w:r w:rsidRPr="0002517A">
        <w:t>Если до Басова в воззрениях на предмет психологии резко противостояли друг другу сторонники давно признанного убеждения, согласно которому этим предметом является сознание, и сторонники нового убеждения, считавшие, что этим предметом является поведение, то после Басова картина изменилась</w:t>
      </w:r>
      <w:r w:rsidR="0002517A" w:rsidRPr="0002517A">
        <w:t xml:space="preserve">. </w:t>
      </w:r>
      <w:r w:rsidRPr="0002517A">
        <w:t>Он как бы поднялся над этим конфликтом, чего требовала сама логика развития науки</w:t>
      </w:r>
      <w:r w:rsidR="0002517A" w:rsidRPr="0002517A">
        <w:t xml:space="preserve">. </w:t>
      </w:r>
      <w:r w:rsidRPr="0002517A">
        <w:t>Басов считал, что нужно перейти в совершенно новую плоскость</w:t>
      </w:r>
      <w:r w:rsidR="0002517A" w:rsidRPr="0002517A">
        <w:t xml:space="preserve">. </w:t>
      </w:r>
      <w:r w:rsidRPr="0002517A">
        <w:t>Подняться и над тем, что осознает субъект, и над тем, что проявляется в его внешних действиях</w:t>
      </w:r>
      <w:r w:rsidR="0002517A" w:rsidRPr="0002517A">
        <w:t xml:space="preserve">. </w:t>
      </w:r>
      <w:r w:rsidRPr="0002517A">
        <w:t>Не механически объединить одно и другое, а включить их в качественно новую структуру</w:t>
      </w:r>
      <w:r w:rsidR="0002517A" w:rsidRPr="0002517A">
        <w:t xml:space="preserve">. </w:t>
      </w:r>
      <w:r w:rsidRPr="0002517A">
        <w:t>Он назвал ее деятельностью</w:t>
      </w:r>
      <w:r w:rsidR="0002517A" w:rsidRPr="0002517A">
        <w:t xml:space="preserve">.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Из чего состоит деятельность, из каких элементов складывается</w:t>
      </w:r>
      <w:r w:rsidR="0002517A" w:rsidRPr="0002517A">
        <w:t xml:space="preserve">? </w:t>
      </w:r>
      <w:r w:rsidRPr="0002517A">
        <w:t>Приверженцы структурализма считали, что психическая структура складывается из элементов сознания, гештальтисты – из динамики психических форм (гештальтов</w:t>
      </w:r>
      <w:r w:rsidR="0002517A" w:rsidRPr="0002517A">
        <w:t>),</w:t>
      </w:r>
      <w:r w:rsidRPr="0002517A">
        <w:t xml:space="preserve"> функционалисты – из взаимодействия функций (восприятия, памяти, воли и </w:t>
      </w:r>
      <w:r w:rsidR="0002517A" w:rsidRPr="0002517A">
        <w:t>т.п.),</w:t>
      </w:r>
      <w:r w:rsidRPr="0002517A">
        <w:t xml:space="preserve"> бихевиористы – из стимулов и реакций, рефлексологи – из рефлексов</w:t>
      </w:r>
      <w:r w:rsidR="0002517A" w:rsidRPr="0002517A">
        <w:t xml:space="preserve">.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Басов предложил считать деятельность особой структурой, состоящей из отдельных актов и механизмов, связи между которыми регулируются задачей</w:t>
      </w:r>
      <w:r w:rsidR="0002517A" w:rsidRPr="0002517A">
        <w:t xml:space="preserve">. </w:t>
      </w:r>
      <w:r w:rsidRPr="0002517A">
        <w:t>Структура может быть устойчивой, стабильной (например, когда ребенок овладел каким-то навыком</w:t>
      </w:r>
      <w:r w:rsidR="0002517A" w:rsidRPr="0002517A">
        <w:t xml:space="preserve">). </w:t>
      </w:r>
      <w:r w:rsidRPr="0002517A">
        <w:t>Но она может также каждый раз создаваться заново (например, когда задача, которую решает ребенок, требует от него изобретательности</w:t>
      </w:r>
      <w:r w:rsidR="0002517A" w:rsidRPr="0002517A">
        <w:t xml:space="preserve">). </w:t>
      </w:r>
      <w:r w:rsidRPr="0002517A">
        <w:t>В любом случае деятельность является субъективной</w:t>
      </w:r>
      <w:r w:rsidR="0002517A" w:rsidRPr="0002517A">
        <w:t xml:space="preserve">. </w:t>
      </w:r>
      <w:r w:rsidRPr="0002517A">
        <w:t>За всеми ее актами и механизмами стоит субъект, говоря словами Басова, "человек как деятель в среде"</w:t>
      </w:r>
      <w:r w:rsidR="0002517A" w:rsidRPr="0002517A">
        <w:t xml:space="preserve">. </w:t>
      </w:r>
      <w:r w:rsidR="00F74500" w:rsidRPr="0002517A">
        <w:rPr>
          <w:rStyle w:val="a9"/>
          <w:sz w:val="20"/>
          <w:szCs w:val="20"/>
        </w:rPr>
        <w:footnoteReference w:id="9"/>
      </w:r>
      <w:r w:rsidRPr="0002517A">
        <w:t xml:space="preserve">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Центральной для Басова, который был поглощен изучением ребенка и факторов его формирования как личности, выступала проблема развития деятельности, ее истории</w:t>
      </w:r>
      <w:r w:rsidR="0002517A" w:rsidRPr="0002517A">
        <w:t xml:space="preserve">. </w:t>
      </w:r>
      <w:r w:rsidRPr="0002517A">
        <w:t>Именно это составляет главное содержание его книги "Основы общей педологии"</w:t>
      </w:r>
      <w:r w:rsidR="0002517A" w:rsidRPr="0002517A">
        <w:t xml:space="preserve">. </w:t>
      </w:r>
      <w:r w:rsidRPr="0002517A">
        <w:t>Но чтобы объяснить, как строится и развивается деятельность ребенка, следует, согласно Басову, взглянуть на нее c точки зрения высшей ее формы, каковой является профессионально</w:t>
      </w:r>
      <w:r w:rsidR="00236AF1" w:rsidRPr="0002517A">
        <w:t>-</w:t>
      </w:r>
      <w:r w:rsidRPr="0002517A">
        <w:t>трудовая деятельность (в том числе и умственная</w:t>
      </w:r>
      <w:r w:rsidR="0002517A" w:rsidRPr="0002517A">
        <w:t xml:space="preserve">). </w:t>
      </w:r>
    </w:p>
    <w:p w:rsidR="002A3199" w:rsidRP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Труд – особая форма взаимодействия его участников между собой и с природой</w:t>
      </w:r>
      <w:r w:rsidR="0002517A" w:rsidRPr="0002517A">
        <w:t xml:space="preserve">. </w:t>
      </w:r>
      <w:r w:rsidRPr="0002517A">
        <w:t>Он качественно отличается от поведения животных, объяснимого условными рефлексами</w:t>
      </w:r>
      <w:r w:rsidR="0002517A" w:rsidRPr="0002517A">
        <w:t xml:space="preserve">. </w:t>
      </w:r>
      <w:r w:rsidRPr="0002517A">
        <w:t>Его изначальным регулятором служит цель, которой подчиняются и тело, и душа субъектов трудового процесса</w:t>
      </w:r>
      <w:r w:rsidR="0002517A" w:rsidRPr="0002517A">
        <w:t xml:space="preserve">. </w:t>
      </w:r>
      <w:r w:rsidRPr="0002517A">
        <w:t>Эта цель осознается ими в виде искомого результата, ради которого они объединяются и тратят свою энергию</w:t>
      </w:r>
      <w:r w:rsidR="0002517A" w:rsidRPr="0002517A">
        <w:t xml:space="preserve">. </w:t>
      </w:r>
      <w:r w:rsidRPr="0002517A">
        <w:t>Иными словами, психический образ того, к чему стремятся люди, а не внешние стимулы, влияющие на них в данный момент</w:t>
      </w:r>
      <w:r w:rsidR="00236AF1" w:rsidRPr="0002517A">
        <w:t xml:space="preserve">, </w:t>
      </w:r>
      <w:r w:rsidRPr="0002517A">
        <w:t>подчиня</w:t>
      </w:r>
      <w:r w:rsidR="00236AF1" w:rsidRPr="0002517A">
        <w:t>ют</w:t>
      </w:r>
      <w:r w:rsidRPr="0002517A">
        <w:t xml:space="preserve"> себе отдельные действия и переживания этих людей</w:t>
      </w:r>
      <w:r w:rsidR="0002517A" w:rsidRPr="0002517A">
        <w:t xml:space="preserve">. </w:t>
      </w:r>
      <w:r w:rsidR="000D15CB" w:rsidRPr="0002517A">
        <w:rPr>
          <w:rStyle w:val="a9"/>
          <w:sz w:val="20"/>
          <w:szCs w:val="20"/>
        </w:rPr>
        <w:footnoteReference w:id="10"/>
      </w:r>
      <w:r w:rsidRPr="0002517A">
        <w:t xml:space="preserve"> </w:t>
      </w:r>
    </w:p>
    <w:p w:rsidR="0002517A" w:rsidRDefault="002A3199" w:rsidP="0002517A">
      <w:pPr>
        <w:widowControl w:val="0"/>
        <w:autoSpaceDE w:val="0"/>
        <w:autoSpaceDN w:val="0"/>
        <w:adjustRightInd w:val="0"/>
        <w:ind w:firstLine="709"/>
      </w:pPr>
      <w:r w:rsidRPr="0002517A">
        <w:t>Игры детей и их обучение отличаются от реального трудового процесса</w:t>
      </w:r>
      <w:r w:rsidR="0002517A" w:rsidRPr="0002517A">
        <w:t xml:space="preserve">. </w:t>
      </w:r>
      <w:r w:rsidRPr="0002517A">
        <w:t>Но и они строятся на психологических началах, присущих труду</w:t>
      </w:r>
      <w:r w:rsidR="0002517A" w:rsidRPr="0002517A">
        <w:t xml:space="preserve">: </w:t>
      </w:r>
      <w:r w:rsidRPr="0002517A">
        <w:t xml:space="preserve">осознанная цель, которая регулирует действия, осознанная координация этих действий и </w:t>
      </w:r>
      <w:r w:rsidR="0002517A">
        <w:t>т.п.</w:t>
      </w:r>
      <w:r w:rsidR="0002517A" w:rsidRPr="0002517A">
        <w:t xml:space="preserve"> </w:t>
      </w:r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02517A" w:rsidRPr="0002517A" w:rsidRDefault="0002517A" w:rsidP="0002517A">
      <w:pPr>
        <w:pStyle w:val="2"/>
      </w:pPr>
      <w:r>
        <w:br w:type="page"/>
      </w:r>
      <w:bookmarkStart w:id="4" w:name="_Toc226031099"/>
      <w:r w:rsidR="003F6394" w:rsidRPr="0002517A">
        <w:t>Заключение</w:t>
      </w:r>
      <w:bookmarkEnd w:id="4"/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D46F0F" w:rsidRPr="0002517A" w:rsidRDefault="007D08B0" w:rsidP="0002517A">
      <w:pPr>
        <w:widowControl w:val="0"/>
        <w:autoSpaceDE w:val="0"/>
        <w:autoSpaceDN w:val="0"/>
        <w:adjustRightInd w:val="0"/>
        <w:ind w:firstLine="709"/>
      </w:pPr>
      <w:r w:rsidRPr="0002517A">
        <w:t>В советской психологии впервые с совершенно новых позиций поставил проблему психологии игры</w:t>
      </w:r>
      <w:r w:rsidR="00897D02" w:rsidRPr="0002517A">
        <w:t xml:space="preserve"> и поведения</w:t>
      </w:r>
      <w:r w:rsidRPr="0002517A">
        <w:t xml:space="preserve"> М</w:t>
      </w:r>
      <w:r w:rsidR="0002517A">
        <w:t xml:space="preserve">.Я. </w:t>
      </w:r>
      <w:r w:rsidRPr="0002517A">
        <w:t>Басов</w:t>
      </w:r>
      <w:r w:rsidR="0002517A" w:rsidRPr="0002517A">
        <w:t xml:space="preserve">. </w:t>
      </w:r>
    </w:p>
    <w:p w:rsidR="007D08B0" w:rsidRPr="0002517A" w:rsidRDefault="00897D02" w:rsidP="0002517A">
      <w:pPr>
        <w:widowControl w:val="0"/>
        <w:autoSpaceDE w:val="0"/>
        <w:autoSpaceDN w:val="0"/>
        <w:adjustRightInd w:val="0"/>
        <w:ind w:firstLine="709"/>
      </w:pPr>
      <w:r w:rsidRPr="0002517A">
        <w:t>С</w:t>
      </w:r>
      <w:r w:rsidR="007D08B0" w:rsidRPr="0002517A">
        <w:t>вобода во взаимоотношениях со средой, по мысли М</w:t>
      </w:r>
      <w:r w:rsidR="0002517A">
        <w:t xml:space="preserve">.Я. </w:t>
      </w:r>
      <w:r w:rsidR="007D08B0" w:rsidRPr="0002517A">
        <w:t>Басова, и приводит к особому виду поведения, главной движущей силой и особенностью которого является процессуальность</w:t>
      </w:r>
      <w:r w:rsidR="0002517A" w:rsidRPr="0002517A">
        <w:t xml:space="preserve">. </w:t>
      </w:r>
    </w:p>
    <w:p w:rsidR="00D46F0F" w:rsidRPr="0002517A" w:rsidRDefault="007D08B0" w:rsidP="0002517A">
      <w:pPr>
        <w:widowControl w:val="0"/>
        <w:autoSpaceDE w:val="0"/>
        <w:autoSpaceDN w:val="0"/>
        <w:adjustRightInd w:val="0"/>
        <w:ind w:firstLine="709"/>
      </w:pPr>
      <w:r w:rsidRPr="0002517A">
        <w:t>М</w:t>
      </w:r>
      <w:r w:rsidR="0002517A">
        <w:t xml:space="preserve">.Я. </w:t>
      </w:r>
      <w:r w:rsidRPr="0002517A">
        <w:t>Басову принадлеж</w:t>
      </w:r>
      <w:r w:rsidR="0002517A">
        <w:t>ит:</w:t>
      </w:r>
      <w:r w:rsidRPr="0002517A">
        <w:t xml:space="preserve"> </w:t>
      </w:r>
    </w:p>
    <w:p w:rsidR="00D46F0F" w:rsidRPr="0002517A" w:rsidRDefault="007D08B0" w:rsidP="0002517A">
      <w:pPr>
        <w:widowControl w:val="0"/>
        <w:autoSpaceDE w:val="0"/>
        <w:autoSpaceDN w:val="0"/>
        <w:adjustRightInd w:val="0"/>
        <w:ind w:firstLine="709"/>
      </w:pPr>
      <w:r w:rsidRPr="0002517A">
        <w:t xml:space="preserve">во-первых, введение в психологию понятия об общих типах деятельности, характеризующих отношение человека как активного деятеля к окружающей его среде, </w:t>
      </w:r>
    </w:p>
    <w:p w:rsidR="00D46F0F" w:rsidRPr="0002517A" w:rsidRDefault="007D08B0" w:rsidP="0002517A">
      <w:pPr>
        <w:widowControl w:val="0"/>
        <w:autoSpaceDE w:val="0"/>
        <w:autoSpaceDN w:val="0"/>
        <w:adjustRightInd w:val="0"/>
        <w:ind w:firstLine="709"/>
      </w:pPr>
      <w:r w:rsidRPr="0002517A">
        <w:t>во-вторых, отказ от чисто натуралистических теорий игры, видевших ее источники внутри личности, а не в системе взаимоотношений ребенка с окружающей его действительностью</w:t>
      </w:r>
      <w:r w:rsidR="0002517A" w:rsidRPr="0002517A">
        <w:t xml:space="preserve">. </w:t>
      </w:r>
    </w:p>
    <w:p w:rsidR="0002517A" w:rsidRDefault="007D08B0" w:rsidP="0002517A">
      <w:pPr>
        <w:widowControl w:val="0"/>
        <w:autoSpaceDE w:val="0"/>
        <w:autoSpaceDN w:val="0"/>
        <w:adjustRightInd w:val="0"/>
        <w:ind w:firstLine="709"/>
      </w:pPr>
      <w:r w:rsidRPr="0002517A">
        <w:t>М</w:t>
      </w:r>
      <w:r w:rsidR="0002517A">
        <w:t xml:space="preserve">.Я. </w:t>
      </w:r>
      <w:r w:rsidRPr="0002517A">
        <w:t xml:space="preserve">Басов во многом еще отождествлял деятельность и активность, находился под влиянием поведенческой психологии, анализировал поведение по схеме </w:t>
      </w:r>
      <w:r w:rsidR="0002517A" w:rsidRPr="0002517A">
        <w:t>"</w:t>
      </w:r>
      <w:r w:rsidRPr="0002517A">
        <w:t>стимул</w:t>
      </w:r>
      <w:r w:rsidR="0002517A" w:rsidRPr="0002517A">
        <w:t xml:space="preserve"> - </w:t>
      </w:r>
      <w:r w:rsidRPr="0002517A">
        <w:t>реакция</w:t>
      </w:r>
      <w:r w:rsidR="0002517A" w:rsidRPr="0002517A">
        <w:t xml:space="preserve">". </w:t>
      </w:r>
      <w:r w:rsidRPr="0002517A">
        <w:t>Но вместе с тем мы находим у него, пусть еще недостаточно определенные, предвестники учения о типах деятельности</w:t>
      </w:r>
      <w:r w:rsidR="0002517A" w:rsidRPr="0002517A">
        <w:t xml:space="preserve">. </w:t>
      </w:r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02517A" w:rsidRPr="0002517A" w:rsidRDefault="0002517A" w:rsidP="0002517A">
      <w:pPr>
        <w:pStyle w:val="2"/>
      </w:pPr>
      <w:r>
        <w:br w:type="page"/>
      </w:r>
      <w:bookmarkStart w:id="5" w:name="_Toc226031100"/>
      <w:r w:rsidR="00423E0D" w:rsidRPr="0002517A">
        <w:t>Список литературы</w:t>
      </w:r>
      <w:bookmarkEnd w:id="5"/>
    </w:p>
    <w:p w:rsidR="0002517A" w:rsidRDefault="0002517A" w:rsidP="0002517A">
      <w:pPr>
        <w:widowControl w:val="0"/>
        <w:autoSpaceDE w:val="0"/>
        <w:autoSpaceDN w:val="0"/>
        <w:adjustRightInd w:val="0"/>
        <w:ind w:firstLine="709"/>
      </w:pPr>
    </w:p>
    <w:p w:rsidR="00E24EF3" w:rsidRPr="0002517A" w:rsidRDefault="00E24EF3" w:rsidP="0002517A">
      <w:pPr>
        <w:pStyle w:val="a1"/>
        <w:tabs>
          <w:tab w:val="left" w:pos="560"/>
        </w:tabs>
        <w:ind w:firstLine="0"/>
      </w:pPr>
      <w:r w:rsidRPr="0002517A">
        <w:t>М</w:t>
      </w:r>
      <w:r w:rsidR="0002517A">
        <w:t xml:space="preserve">.Г. </w:t>
      </w:r>
      <w:r w:rsidRPr="0002517A">
        <w:t>Ярошевский</w:t>
      </w:r>
      <w:r w:rsidR="0002517A" w:rsidRPr="0002517A">
        <w:t xml:space="preserve">. </w:t>
      </w:r>
      <w:r w:rsidRPr="0002517A">
        <w:t>Психология в ХХ столетии</w:t>
      </w:r>
      <w:r w:rsidR="0002517A">
        <w:t xml:space="preserve">. М., </w:t>
      </w:r>
      <w:r w:rsidRPr="0002517A">
        <w:t>1971</w:t>
      </w:r>
      <w:r w:rsidR="0002517A" w:rsidRPr="0002517A">
        <w:t xml:space="preserve">. </w:t>
      </w:r>
      <w:r w:rsidR="000D15CB" w:rsidRPr="0002517A">
        <w:t>– С</w:t>
      </w:r>
      <w:r w:rsidR="0002517A">
        <w:t>.7</w:t>
      </w:r>
      <w:r w:rsidR="000D15CB" w:rsidRPr="0002517A">
        <w:t>-35</w:t>
      </w:r>
      <w:r w:rsidR="0002517A" w:rsidRPr="0002517A">
        <w:t xml:space="preserve">. </w:t>
      </w:r>
    </w:p>
    <w:p w:rsidR="00C867BD" w:rsidRPr="0002517A" w:rsidRDefault="00C867BD" w:rsidP="0002517A">
      <w:pPr>
        <w:pStyle w:val="a1"/>
        <w:tabs>
          <w:tab w:val="left" w:pos="560"/>
        </w:tabs>
        <w:ind w:firstLine="0"/>
      </w:pPr>
      <w:r w:rsidRPr="0002517A">
        <w:t>Цукерман Г</w:t>
      </w:r>
      <w:r w:rsidR="0002517A">
        <w:t xml:space="preserve">.А. </w:t>
      </w:r>
      <w:r w:rsidRPr="0002517A">
        <w:t>Психология саморазвития</w:t>
      </w:r>
      <w:r w:rsidR="0002517A" w:rsidRPr="0002517A">
        <w:t xml:space="preserve">: </w:t>
      </w:r>
      <w:r w:rsidRPr="0002517A">
        <w:t>задача для подростков и их педагогов</w:t>
      </w:r>
      <w:r w:rsidR="0002517A" w:rsidRPr="0002517A">
        <w:t xml:space="preserve">. </w:t>
      </w:r>
      <w:r w:rsidRPr="0002517A">
        <w:t>Москва – Рига</w:t>
      </w:r>
      <w:r w:rsidR="0002517A" w:rsidRPr="0002517A">
        <w:t>.,</w:t>
      </w:r>
      <w:r w:rsidRPr="0002517A">
        <w:t xml:space="preserve"> 1995</w:t>
      </w:r>
      <w:r w:rsidR="0002517A" w:rsidRPr="0002517A">
        <w:t xml:space="preserve">. </w:t>
      </w:r>
      <w:r w:rsidR="000D15CB" w:rsidRPr="0002517A">
        <w:t>– С</w:t>
      </w:r>
      <w:r w:rsidR="0002517A">
        <w:t>.2</w:t>
      </w:r>
      <w:r w:rsidR="000D15CB" w:rsidRPr="0002517A">
        <w:t>5-34</w:t>
      </w:r>
      <w:r w:rsidR="0002517A" w:rsidRPr="0002517A">
        <w:t xml:space="preserve">. </w:t>
      </w:r>
    </w:p>
    <w:p w:rsidR="000D1AB9" w:rsidRPr="0002517A" w:rsidRDefault="000D1AB9" w:rsidP="0002517A">
      <w:pPr>
        <w:pStyle w:val="a1"/>
        <w:tabs>
          <w:tab w:val="left" w:pos="560"/>
        </w:tabs>
        <w:ind w:firstLine="0"/>
      </w:pPr>
      <w:r w:rsidRPr="0002517A">
        <w:t>Обухова Л</w:t>
      </w:r>
      <w:r w:rsidR="0002517A">
        <w:t xml:space="preserve">.Ф. </w:t>
      </w:r>
      <w:r w:rsidRPr="0002517A">
        <w:t>Детская (возрастная</w:t>
      </w:r>
      <w:r w:rsidR="0002517A" w:rsidRPr="0002517A">
        <w:t xml:space="preserve">) </w:t>
      </w:r>
      <w:r w:rsidRPr="0002517A">
        <w:t>психология</w:t>
      </w:r>
      <w:r w:rsidR="0002517A" w:rsidRPr="0002517A">
        <w:t xml:space="preserve">. </w:t>
      </w:r>
      <w:r w:rsidRPr="0002517A">
        <w:t>Учебник</w:t>
      </w:r>
      <w:r w:rsidR="0002517A" w:rsidRPr="0002517A">
        <w:t xml:space="preserve">. </w:t>
      </w:r>
      <w:r w:rsidRPr="0002517A">
        <w:t>– М</w:t>
      </w:r>
      <w:r w:rsidR="0002517A" w:rsidRPr="0002517A">
        <w:t>.,</w:t>
      </w:r>
      <w:r w:rsidRPr="0002517A">
        <w:t xml:space="preserve"> Российское педагогическое агентство</w:t>
      </w:r>
      <w:r w:rsidR="0002517A">
        <w:t>. 19</w:t>
      </w:r>
      <w:r w:rsidRPr="0002517A">
        <w:t>96</w:t>
      </w:r>
      <w:r w:rsidR="0002517A" w:rsidRPr="0002517A">
        <w:t xml:space="preserve">. </w:t>
      </w:r>
      <w:r w:rsidR="000D15CB" w:rsidRPr="0002517A">
        <w:t>– С</w:t>
      </w:r>
      <w:r w:rsidR="0002517A">
        <w:t>.5</w:t>
      </w:r>
      <w:r w:rsidR="000D15CB" w:rsidRPr="0002517A">
        <w:t>6-60</w:t>
      </w:r>
      <w:r w:rsidR="0002517A" w:rsidRPr="0002517A">
        <w:t xml:space="preserve">. </w:t>
      </w:r>
    </w:p>
    <w:p w:rsidR="00B77564" w:rsidRPr="0002517A" w:rsidRDefault="00102DAF" w:rsidP="0002517A">
      <w:pPr>
        <w:pStyle w:val="a1"/>
        <w:tabs>
          <w:tab w:val="left" w:pos="560"/>
        </w:tabs>
        <w:ind w:firstLine="0"/>
      </w:pPr>
      <w:r w:rsidRPr="0002517A">
        <w:t>Аллахвердян А</w:t>
      </w:r>
      <w:r w:rsidR="0002517A">
        <w:t xml:space="preserve">.Г., </w:t>
      </w:r>
      <w:r w:rsidRPr="0002517A">
        <w:t>Мошкова Г</w:t>
      </w:r>
      <w:r w:rsidR="0002517A">
        <w:t xml:space="preserve">.Ю., </w:t>
      </w:r>
      <w:r w:rsidR="00B77564" w:rsidRPr="0002517A">
        <w:t>Ярошевский М</w:t>
      </w:r>
      <w:r w:rsidR="0002517A">
        <w:t xml:space="preserve">.Г. </w:t>
      </w:r>
      <w:r w:rsidR="00B77564" w:rsidRPr="0002517A">
        <w:t>Психология науки</w:t>
      </w:r>
      <w:r w:rsidR="0002517A">
        <w:t xml:space="preserve">.М., </w:t>
      </w:r>
      <w:r w:rsidR="00B77564" w:rsidRPr="0002517A">
        <w:t>Флинта, 1998</w:t>
      </w:r>
      <w:r w:rsidR="0002517A" w:rsidRPr="0002517A">
        <w:t xml:space="preserve">. </w:t>
      </w:r>
      <w:r w:rsidR="000D15CB" w:rsidRPr="0002517A">
        <w:t>– С</w:t>
      </w:r>
      <w:r w:rsidR="0002517A">
        <w:t>.1</w:t>
      </w:r>
      <w:r w:rsidR="000D15CB" w:rsidRPr="0002517A">
        <w:t>1-17</w:t>
      </w:r>
      <w:r w:rsidR="0002517A" w:rsidRPr="0002517A">
        <w:t xml:space="preserve">. </w:t>
      </w:r>
    </w:p>
    <w:p w:rsidR="00B77564" w:rsidRPr="0002517A" w:rsidRDefault="00B77564" w:rsidP="0002517A">
      <w:pPr>
        <w:pStyle w:val="a1"/>
        <w:tabs>
          <w:tab w:val="left" w:pos="560"/>
        </w:tabs>
        <w:ind w:firstLine="0"/>
      </w:pPr>
      <w:r w:rsidRPr="0002517A">
        <w:t xml:space="preserve">Марцинковская </w:t>
      </w:r>
      <w:r w:rsidR="0002517A" w:rsidRPr="0002517A">
        <w:t>Т</w:t>
      </w:r>
      <w:r w:rsidR="0002517A">
        <w:t xml:space="preserve">.Д. </w:t>
      </w:r>
      <w:r w:rsidRPr="0002517A">
        <w:t>История психологии</w:t>
      </w:r>
      <w:r w:rsidR="0002517A">
        <w:t xml:space="preserve">. М., </w:t>
      </w:r>
      <w:r w:rsidRPr="0002517A">
        <w:t>Академия, 2001</w:t>
      </w:r>
      <w:r w:rsidR="0002517A" w:rsidRPr="0002517A">
        <w:t xml:space="preserve">. </w:t>
      </w:r>
      <w:r w:rsidR="000D15CB" w:rsidRPr="0002517A">
        <w:t>– С</w:t>
      </w:r>
      <w:r w:rsidR="0002517A">
        <w:t>.3</w:t>
      </w:r>
      <w:r w:rsidR="000D15CB" w:rsidRPr="0002517A">
        <w:t>4-37</w:t>
      </w:r>
      <w:r w:rsidR="0002517A" w:rsidRPr="0002517A">
        <w:t xml:space="preserve">. </w:t>
      </w:r>
    </w:p>
    <w:p w:rsidR="00B77564" w:rsidRPr="0002517A" w:rsidRDefault="00B77564" w:rsidP="0002517A">
      <w:pPr>
        <w:pStyle w:val="a1"/>
        <w:tabs>
          <w:tab w:val="left" w:pos="560"/>
        </w:tabs>
        <w:ind w:firstLine="0"/>
      </w:pPr>
      <w:r w:rsidRPr="0002517A">
        <w:t>Петровский А</w:t>
      </w:r>
      <w:r w:rsidR="0002517A">
        <w:t xml:space="preserve">.В., </w:t>
      </w:r>
      <w:r w:rsidRPr="0002517A">
        <w:t>Ярошевский М</w:t>
      </w:r>
      <w:r w:rsidR="0002517A">
        <w:t xml:space="preserve">.Г. </w:t>
      </w:r>
      <w:r w:rsidRPr="0002517A">
        <w:t>История и теория психологии</w:t>
      </w:r>
      <w:r w:rsidR="0002517A" w:rsidRPr="0002517A">
        <w:t xml:space="preserve">. </w:t>
      </w:r>
      <w:r w:rsidRPr="0002517A">
        <w:t>В 2-х т</w:t>
      </w:r>
      <w:r w:rsidR="0002517A" w:rsidRPr="0002517A">
        <w:t xml:space="preserve">. </w:t>
      </w:r>
      <w:r w:rsidRPr="0002517A">
        <w:t>Ростов-на-Дону, Феникс, 1996</w:t>
      </w:r>
      <w:r w:rsidR="0002517A" w:rsidRPr="0002517A">
        <w:t xml:space="preserve">. </w:t>
      </w:r>
      <w:r w:rsidR="000D15CB" w:rsidRPr="0002517A">
        <w:t>– С</w:t>
      </w:r>
      <w:r w:rsidR="0002517A">
        <w:t>.2</w:t>
      </w:r>
      <w:r w:rsidR="000D15CB" w:rsidRPr="0002517A">
        <w:t>8-33</w:t>
      </w:r>
      <w:r w:rsidR="0002517A" w:rsidRPr="0002517A">
        <w:t xml:space="preserve">. </w:t>
      </w:r>
    </w:p>
    <w:p w:rsidR="00B77564" w:rsidRPr="0002517A" w:rsidRDefault="00B77564" w:rsidP="0002517A">
      <w:pPr>
        <w:pStyle w:val="a1"/>
        <w:tabs>
          <w:tab w:val="left" w:pos="560"/>
        </w:tabs>
        <w:ind w:firstLine="0"/>
      </w:pPr>
      <w:r w:rsidRPr="0002517A">
        <w:t>Психологическая мысль в России</w:t>
      </w:r>
      <w:r w:rsidR="0002517A" w:rsidRPr="0002517A">
        <w:t xml:space="preserve">: </w:t>
      </w:r>
      <w:r w:rsidRPr="0002517A">
        <w:t>век Просвещения</w:t>
      </w:r>
      <w:r w:rsidR="0002517A" w:rsidRPr="0002517A">
        <w:t xml:space="preserve">. </w:t>
      </w:r>
      <w:r w:rsidRPr="0002517A">
        <w:t>СПб</w:t>
      </w:r>
      <w:r w:rsidR="0002517A" w:rsidRPr="0002517A">
        <w:t>.,</w:t>
      </w:r>
      <w:r w:rsidRPr="0002517A">
        <w:t xml:space="preserve"> Алетейя, 2001</w:t>
      </w:r>
      <w:r w:rsidR="0002517A" w:rsidRPr="0002517A">
        <w:t xml:space="preserve">. </w:t>
      </w:r>
      <w:r w:rsidR="000D15CB" w:rsidRPr="0002517A">
        <w:t>– С</w:t>
      </w:r>
      <w:r w:rsidR="0002517A">
        <w:t>.5</w:t>
      </w:r>
      <w:r w:rsidR="0002517A" w:rsidRPr="0002517A">
        <w:t xml:space="preserve">. </w:t>
      </w:r>
    </w:p>
    <w:p w:rsidR="00B77564" w:rsidRPr="0002517A" w:rsidRDefault="00B77564" w:rsidP="0002517A">
      <w:pPr>
        <w:pStyle w:val="a1"/>
        <w:tabs>
          <w:tab w:val="left" w:pos="560"/>
        </w:tabs>
        <w:ind w:firstLine="0"/>
      </w:pPr>
      <w:r w:rsidRPr="0002517A">
        <w:t>Шульц Д</w:t>
      </w:r>
      <w:r w:rsidR="0002517A" w:rsidRPr="0002517A">
        <w:t>.,</w:t>
      </w:r>
      <w:r w:rsidRPr="0002517A">
        <w:t xml:space="preserve"> Шульц С</w:t>
      </w:r>
      <w:r w:rsidR="0002517A">
        <w:t xml:space="preserve">.Э. </w:t>
      </w:r>
      <w:r w:rsidRPr="0002517A">
        <w:t>История современной психологии</w:t>
      </w:r>
      <w:r w:rsidR="0002517A" w:rsidRPr="0002517A">
        <w:t xml:space="preserve">. </w:t>
      </w:r>
      <w:r w:rsidRPr="0002517A">
        <w:t>СПб</w:t>
      </w:r>
      <w:r w:rsidR="0002517A" w:rsidRPr="0002517A">
        <w:t>.,</w:t>
      </w:r>
      <w:r w:rsidRPr="0002517A">
        <w:t xml:space="preserve"> Евразия, 1998</w:t>
      </w:r>
      <w:r w:rsidR="0002517A" w:rsidRPr="0002517A">
        <w:t xml:space="preserve">. </w:t>
      </w:r>
      <w:r w:rsidR="000D15CB" w:rsidRPr="0002517A">
        <w:t>– С</w:t>
      </w:r>
      <w:r w:rsidR="0002517A">
        <w:t>.1</w:t>
      </w:r>
      <w:r w:rsidR="000D15CB" w:rsidRPr="0002517A">
        <w:t>2</w:t>
      </w:r>
      <w:r w:rsidR="0002517A" w:rsidRPr="0002517A">
        <w:t xml:space="preserve">. </w:t>
      </w:r>
    </w:p>
    <w:p w:rsidR="009A3D9F" w:rsidRPr="0002517A" w:rsidRDefault="00B77564" w:rsidP="0002517A">
      <w:pPr>
        <w:pStyle w:val="a1"/>
        <w:tabs>
          <w:tab w:val="left" w:pos="560"/>
        </w:tabs>
        <w:ind w:firstLine="0"/>
      </w:pPr>
      <w:r w:rsidRPr="0002517A">
        <w:t>Ярошевский М</w:t>
      </w:r>
      <w:r w:rsidR="0002517A">
        <w:t xml:space="preserve">.Г. </w:t>
      </w:r>
      <w:r w:rsidRPr="0002517A">
        <w:t>История психологии</w:t>
      </w:r>
      <w:r w:rsidR="0002517A">
        <w:t xml:space="preserve">.М., </w:t>
      </w:r>
      <w:r w:rsidRPr="0002517A">
        <w:t>Академия, 1996</w:t>
      </w:r>
      <w:r w:rsidR="0002517A" w:rsidRPr="0002517A">
        <w:t xml:space="preserve">. </w:t>
      </w:r>
      <w:r w:rsidR="000D15CB" w:rsidRPr="0002517A">
        <w:t>– С</w:t>
      </w:r>
      <w:r w:rsidR="0002517A">
        <w:t>.2</w:t>
      </w:r>
      <w:r w:rsidR="000D15CB" w:rsidRPr="0002517A">
        <w:t>2</w:t>
      </w:r>
      <w:r w:rsidR="0002517A" w:rsidRPr="0002517A">
        <w:t xml:space="preserve">. </w:t>
      </w:r>
      <w:bookmarkStart w:id="6" w:name="_GoBack"/>
      <w:bookmarkEnd w:id="6"/>
    </w:p>
    <w:sectPr w:rsidR="009A3D9F" w:rsidRPr="0002517A" w:rsidSect="0002517A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10" w:rsidRDefault="00B0291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02910" w:rsidRDefault="00B0291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7A" w:rsidRDefault="0002517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7A" w:rsidRDefault="000251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10" w:rsidRDefault="00B0291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02910" w:rsidRDefault="00B0291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B02910" w:rsidRDefault="0002517A" w:rsidP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М.Г. Ярошевский. Психология в ХХ столетии. М., 1971. – С. 7-35.</w:t>
      </w:r>
    </w:p>
  </w:footnote>
  <w:footnote w:id="2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Там же</w:t>
      </w:r>
    </w:p>
  </w:footnote>
  <w:footnote w:id="3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Цукерман Г.А. Психология саморазвития: задача для подростков и их педагогов. Москва – Рига., 1995. – С. 25 -34.</w:t>
      </w:r>
    </w:p>
  </w:footnote>
  <w:footnote w:id="4">
    <w:p w:rsidR="00B02910" w:rsidRDefault="0002517A" w:rsidP="00710337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Обухова Л.Ф. Детская (возрастная) психология. Учебник. – М., Российское педагогическое агентство. 1996. – С. 56-60. </w:t>
      </w:r>
    </w:p>
  </w:footnote>
  <w:footnote w:id="5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Аллахвердян А.Г., Мошкова Г.Ю., Ярошевский М.Г. Психология науки. М., Флинта, 1998. – С. 11-17.</w:t>
      </w:r>
    </w:p>
  </w:footnote>
  <w:footnote w:id="6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Марцинковская Т.Д. История психологии. М., Академия, 2001. – С. 34-37.</w:t>
      </w:r>
    </w:p>
  </w:footnote>
  <w:footnote w:id="7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Ярошевский М.Г. История психологии. М., Академия, 1996. – С. 22.</w:t>
      </w:r>
    </w:p>
  </w:footnote>
  <w:footnote w:id="8">
    <w:p w:rsidR="00B02910" w:rsidRDefault="0002517A" w:rsidP="00F74500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Петровский А.В., Ярошевский М.Г. История и теория психологии. В 2-х т. Ростов-на-Дону, Феникс, 1996. – С. 28-33.</w:t>
      </w:r>
    </w:p>
  </w:footnote>
  <w:footnote w:id="9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Шульц Д., Шульц С.Э. История современной психологии. СПб., Евразия, 1998. – С. 12.</w:t>
      </w:r>
    </w:p>
  </w:footnote>
  <w:footnote w:id="10">
    <w:p w:rsidR="00B02910" w:rsidRDefault="0002517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Психологическая мысль в России: век Просвещения. СПб., Алетейя, 2001. – С.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7A" w:rsidRDefault="00455749" w:rsidP="0002517A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2517A" w:rsidRDefault="0002517A" w:rsidP="0002517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7A" w:rsidRDefault="000251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DC677A"/>
    <w:multiLevelType w:val="hybridMultilevel"/>
    <w:tmpl w:val="245C30AC"/>
    <w:lvl w:ilvl="0" w:tplc="6B1A3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DF2DAE"/>
    <w:multiLevelType w:val="hybridMultilevel"/>
    <w:tmpl w:val="71E25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B7953"/>
    <w:multiLevelType w:val="hybridMultilevel"/>
    <w:tmpl w:val="FC76FB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634EA3"/>
    <w:multiLevelType w:val="hybridMultilevel"/>
    <w:tmpl w:val="7C507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E717E"/>
    <w:multiLevelType w:val="hybridMultilevel"/>
    <w:tmpl w:val="89BC7924"/>
    <w:lvl w:ilvl="0" w:tplc="1B86638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A321E4D"/>
    <w:multiLevelType w:val="multilevel"/>
    <w:tmpl w:val="71E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048"/>
    <w:rsid w:val="000035BA"/>
    <w:rsid w:val="0002517A"/>
    <w:rsid w:val="000D15CB"/>
    <w:rsid w:val="000D1AB9"/>
    <w:rsid w:val="00102DAF"/>
    <w:rsid w:val="001A26CE"/>
    <w:rsid w:val="00236AF1"/>
    <w:rsid w:val="002A3199"/>
    <w:rsid w:val="002C6A12"/>
    <w:rsid w:val="003F6394"/>
    <w:rsid w:val="004101B3"/>
    <w:rsid w:val="00423E0D"/>
    <w:rsid w:val="00455749"/>
    <w:rsid w:val="004571CF"/>
    <w:rsid w:val="004C69DD"/>
    <w:rsid w:val="005B25AD"/>
    <w:rsid w:val="00665978"/>
    <w:rsid w:val="00710337"/>
    <w:rsid w:val="00757767"/>
    <w:rsid w:val="00775D53"/>
    <w:rsid w:val="007D08B0"/>
    <w:rsid w:val="0087686E"/>
    <w:rsid w:val="0089724F"/>
    <w:rsid w:val="00897D02"/>
    <w:rsid w:val="008C5790"/>
    <w:rsid w:val="008C71EA"/>
    <w:rsid w:val="00925117"/>
    <w:rsid w:val="009566CC"/>
    <w:rsid w:val="009755AB"/>
    <w:rsid w:val="009A3D9F"/>
    <w:rsid w:val="00A00573"/>
    <w:rsid w:val="00B02910"/>
    <w:rsid w:val="00B77564"/>
    <w:rsid w:val="00B85C5F"/>
    <w:rsid w:val="00C867BD"/>
    <w:rsid w:val="00CB3152"/>
    <w:rsid w:val="00D03048"/>
    <w:rsid w:val="00D46F0F"/>
    <w:rsid w:val="00E24EF3"/>
    <w:rsid w:val="00F12B19"/>
    <w:rsid w:val="00F74500"/>
    <w:rsid w:val="00F80C1B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6697D1-76D6-49E0-9319-08CAEE60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251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517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517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2517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517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517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517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517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517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2517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note text"/>
    <w:basedOn w:val="a2"/>
    <w:link w:val="a8"/>
    <w:autoRedefine/>
    <w:uiPriority w:val="99"/>
    <w:semiHidden/>
    <w:rsid w:val="0002517A"/>
    <w:pPr>
      <w:autoSpaceDE w:val="0"/>
      <w:autoSpaceDN w:val="0"/>
      <w:ind w:firstLine="709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02517A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102DAF"/>
    <w:pPr>
      <w:widowControl w:val="0"/>
      <w:autoSpaceDE w:val="0"/>
      <w:autoSpaceDN w:val="0"/>
      <w:adjustRightInd w:val="0"/>
      <w:snapToGrid w:val="0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header"/>
    <w:basedOn w:val="a2"/>
    <w:next w:val="ab"/>
    <w:link w:val="ac"/>
    <w:uiPriority w:val="99"/>
    <w:rsid w:val="000251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02517A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d">
    <w:name w:val="page number"/>
    <w:uiPriority w:val="99"/>
    <w:rsid w:val="0002517A"/>
  </w:style>
  <w:style w:type="paragraph" w:styleId="ab">
    <w:name w:val="Body Text"/>
    <w:basedOn w:val="a2"/>
    <w:link w:val="ae"/>
    <w:uiPriority w:val="99"/>
    <w:rsid w:val="0002517A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251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2517A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0251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2517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2517A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2517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02517A"/>
    <w:rPr>
      <w:noProof/>
      <w:kern w:val="16"/>
      <w:sz w:val="28"/>
      <w:szCs w:val="28"/>
      <w:lang w:val="ru-RU" w:eastAsia="ru-RU"/>
    </w:rPr>
  </w:style>
  <w:style w:type="character" w:customStyle="1" w:styleId="af5">
    <w:name w:val="номер страницы"/>
    <w:uiPriority w:val="99"/>
    <w:rsid w:val="0002517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2517A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02517A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517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517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517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2517A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517A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517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517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2517A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517A"/>
    <w:rPr>
      <w:i/>
      <w:iCs/>
    </w:rPr>
  </w:style>
  <w:style w:type="paragraph" w:customStyle="1" w:styleId="af6">
    <w:name w:val="схема"/>
    <w:basedOn w:val="a2"/>
    <w:uiPriority w:val="99"/>
    <w:rsid w:val="0002517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02517A"/>
    <w:pPr>
      <w:spacing w:line="360" w:lineRule="auto"/>
    </w:pPr>
    <w:rPr>
      <w:color w:val="000000"/>
    </w:rPr>
  </w:style>
  <w:style w:type="paragraph" w:customStyle="1" w:styleId="af8">
    <w:name w:val="титут"/>
    <w:uiPriority w:val="99"/>
    <w:rsid w:val="000251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Василий</dc:creator>
  <cp:keywords/>
  <dc:description/>
  <cp:lastModifiedBy>admin</cp:lastModifiedBy>
  <cp:revision>2</cp:revision>
  <cp:lastPrinted>2008-11-26T10:57:00Z</cp:lastPrinted>
  <dcterms:created xsi:type="dcterms:W3CDTF">2014-03-05T04:29:00Z</dcterms:created>
  <dcterms:modified xsi:type="dcterms:W3CDTF">2014-03-05T04:29:00Z</dcterms:modified>
</cp:coreProperties>
</file>