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662" w:rsidRPr="002A42C7" w:rsidRDefault="00A73662" w:rsidP="002A42C7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2A42C7">
        <w:rPr>
          <w:i/>
          <w:sz w:val="28"/>
          <w:szCs w:val="28"/>
        </w:rPr>
        <w:t>САНКТ – ПЕТЕРБУРГСКАЯ АКМЕОЛОГИЧЕСКАЯ</w:t>
      </w:r>
    </w:p>
    <w:p w:rsidR="00A73662" w:rsidRPr="002A42C7" w:rsidRDefault="00A73662" w:rsidP="002A42C7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2A42C7">
        <w:rPr>
          <w:i/>
          <w:sz w:val="28"/>
          <w:szCs w:val="28"/>
        </w:rPr>
        <w:t>АКАДЕМИЯ (ИНСТИТУТ)</w:t>
      </w:r>
    </w:p>
    <w:p w:rsidR="00A73662" w:rsidRPr="002A42C7" w:rsidRDefault="00A73662" w:rsidP="002A42C7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A73662" w:rsidRPr="002A42C7" w:rsidRDefault="00A73662" w:rsidP="002A42C7">
      <w:pPr>
        <w:spacing w:line="360" w:lineRule="auto"/>
        <w:ind w:firstLine="709"/>
        <w:jc w:val="center"/>
        <w:rPr>
          <w:sz w:val="28"/>
          <w:szCs w:val="28"/>
        </w:rPr>
      </w:pPr>
      <w:r w:rsidRPr="002A42C7">
        <w:rPr>
          <w:sz w:val="28"/>
          <w:szCs w:val="28"/>
        </w:rPr>
        <w:t>ФАКУЛЬТЕТ ПСИХОЛОГИИ</w:t>
      </w:r>
    </w:p>
    <w:p w:rsidR="00A73662" w:rsidRPr="002A42C7" w:rsidRDefault="00A73662" w:rsidP="002A42C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73662" w:rsidRPr="002A42C7" w:rsidRDefault="00A73662" w:rsidP="002A42C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73662" w:rsidRPr="002A42C7" w:rsidRDefault="00A73662" w:rsidP="002A42C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73662" w:rsidRPr="002A42C7" w:rsidRDefault="00A73662" w:rsidP="002A42C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73662" w:rsidRPr="002A42C7" w:rsidRDefault="00A73662" w:rsidP="002A42C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73662" w:rsidRDefault="00A73662" w:rsidP="002A42C7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2A42C7" w:rsidRPr="002A42C7" w:rsidRDefault="002A42C7" w:rsidP="002A42C7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A73662" w:rsidRPr="002A42C7" w:rsidRDefault="00A73662" w:rsidP="002A42C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2A42C7">
        <w:rPr>
          <w:b/>
          <w:i/>
          <w:sz w:val="28"/>
          <w:szCs w:val="28"/>
        </w:rPr>
        <w:t>РЕФЕРАТ</w:t>
      </w:r>
    </w:p>
    <w:p w:rsidR="00A73662" w:rsidRPr="002A42C7" w:rsidRDefault="00726672" w:rsidP="002A42C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2A42C7">
        <w:rPr>
          <w:b/>
          <w:i/>
          <w:sz w:val="28"/>
          <w:szCs w:val="28"/>
        </w:rPr>
        <w:t>на тему: «Психологический аспект движения в танце</w:t>
      </w:r>
      <w:r w:rsidR="00A73662" w:rsidRPr="002A42C7">
        <w:rPr>
          <w:b/>
          <w:i/>
          <w:sz w:val="28"/>
          <w:szCs w:val="28"/>
        </w:rPr>
        <w:t>»</w:t>
      </w:r>
    </w:p>
    <w:p w:rsidR="00A73662" w:rsidRPr="002A42C7" w:rsidRDefault="00A73662" w:rsidP="002A42C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73662" w:rsidRPr="002A42C7" w:rsidRDefault="00A73662" w:rsidP="002A42C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73662" w:rsidRPr="002A42C7" w:rsidRDefault="00A73662" w:rsidP="002A42C7">
      <w:pPr>
        <w:spacing w:line="360" w:lineRule="auto"/>
        <w:ind w:firstLine="709"/>
        <w:jc w:val="both"/>
        <w:rPr>
          <w:sz w:val="28"/>
          <w:szCs w:val="28"/>
        </w:rPr>
      </w:pPr>
    </w:p>
    <w:p w:rsidR="00A73662" w:rsidRPr="002A42C7" w:rsidRDefault="00A73662" w:rsidP="002A42C7">
      <w:pPr>
        <w:spacing w:line="360" w:lineRule="auto"/>
        <w:ind w:firstLine="6096"/>
        <w:jc w:val="both"/>
        <w:rPr>
          <w:sz w:val="28"/>
          <w:szCs w:val="28"/>
        </w:rPr>
      </w:pPr>
      <w:r w:rsidRPr="002A42C7">
        <w:rPr>
          <w:sz w:val="28"/>
          <w:szCs w:val="28"/>
        </w:rPr>
        <w:t>Работу выполнила</w:t>
      </w:r>
    </w:p>
    <w:p w:rsidR="00A73662" w:rsidRPr="002A42C7" w:rsidRDefault="00A73662" w:rsidP="002A42C7">
      <w:pPr>
        <w:spacing w:line="360" w:lineRule="auto"/>
        <w:ind w:firstLine="6096"/>
        <w:jc w:val="both"/>
        <w:rPr>
          <w:sz w:val="28"/>
          <w:szCs w:val="28"/>
        </w:rPr>
      </w:pPr>
      <w:r w:rsidRPr="002A42C7">
        <w:rPr>
          <w:sz w:val="28"/>
          <w:szCs w:val="28"/>
        </w:rPr>
        <w:t>Студентка 2 курса</w:t>
      </w:r>
    </w:p>
    <w:p w:rsidR="00A73662" w:rsidRPr="002A42C7" w:rsidRDefault="00A73662" w:rsidP="002A42C7">
      <w:pPr>
        <w:spacing w:line="360" w:lineRule="auto"/>
        <w:ind w:firstLine="6096"/>
        <w:jc w:val="both"/>
        <w:rPr>
          <w:sz w:val="28"/>
          <w:szCs w:val="28"/>
        </w:rPr>
      </w:pPr>
      <w:r w:rsidRPr="002A42C7">
        <w:rPr>
          <w:sz w:val="28"/>
          <w:szCs w:val="28"/>
        </w:rPr>
        <w:t>Группа З-422</w:t>
      </w:r>
    </w:p>
    <w:p w:rsidR="00A73662" w:rsidRPr="002A42C7" w:rsidRDefault="00A73662" w:rsidP="002A42C7">
      <w:pPr>
        <w:spacing w:line="360" w:lineRule="auto"/>
        <w:ind w:firstLine="6096"/>
        <w:jc w:val="both"/>
        <w:rPr>
          <w:sz w:val="28"/>
          <w:szCs w:val="28"/>
        </w:rPr>
      </w:pPr>
      <w:r w:rsidRPr="002A42C7">
        <w:rPr>
          <w:sz w:val="28"/>
          <w:szCs w:val="28"/>
        </w:rPr>
        <w:t>Моржук Анна Васильевна</w:t>
      </w:r>
    </w:p>
    <w:p w:rsidR="00A73662" w:rsidRPr="002A42C7" w:rsidRDefault="00A73662" w:rsidP="002A42C7">
      <w:pPr>
        <w:spacing w:line="360" w:lineRule="auto"/>
        <w:ind w:firstLine="6096"/>
        <w:jc w:val="both"/>
        <w:rPr>
          <w:sz w:val="28"/>
          <w:szCs w:val="28"/>
        </w:rPr>
      </w:pPr>
    </w:p>
    <w:p w:rsidR="00A73662" w:rsidRPr="002A42C7" w:rsidRDefault="00A73662" w:rsidP="002A42C7">
      <w:pPr>
        <w:spacing w:line="360" w:lineRule="auto"/>
        <w:ind w:firstLine="6096"/>
        <w:jc w:val="both"/>
        <w:rPr>
          <w:sz w:val="28"/>
          <w:szCs w:val="28"/>
        </w:rPr>
      </w:pPr>
      <w:r w:rsidRPr="002A42C7">
        <w:rPr>
          <w:sz w:val="28"/>
          <w:szCs w:val="28"/>
        </w:rPr>
        <w:t>Работу проверил</w:t>
      </w:r>
      <w:r w:rsidR="00726672" w:rsidRPr="002A42C7">
        <w:rPr>
          <w:sz w:val="28"/>
          <w:szCs w:val="28"/>
        </w:rPr>
        <w:t>а</w:t>
      </w:r>
    </w:p>
    <w:p w:rsidR="00726672" w:rsidRPr="002A42C7" w:rsidRDefault="00726672" w:rsidP="002A42C7">
      <w:pPr>
        <w:spacing w:line="360" w:lineRule="auto"/>
        <w:ind w:firstLine="6096"/>
        <w:jc w:val="both"/>
        <w:rPr>
          <w:sz w:val="28"/>
          <w:szCs w:val="28"/>
        </w:rPr>
      </w:pPr>
      <w:r w:rsidRPr="002A42C7">
        <w:rPr>
          <w:sz w:val="28"/>
          <w:szCs w:val="28"/>
        </w:rPr>
        <w:t>Гинсбург</w:t>
      </w:r>
    </w:p>
    <w:p w:rsidR="00A73662" w:rsidRPr="002A42C7" w:rsidRDefault="00A73662" w:rsidP="002A42C7">
      <w:pPr>
        <w:spacing w:line="360" w:lineRule="auto"/>
        <w:ind w:firstLine="709"/>
        <w:jc w:val="both"/>
        <w:rPr>
          <w:sz w:val="28"/>
          <w:szCs w:val="28"/>
        </w:rPr>
      </w:pPr>
    </w:p>
    <w:p w:rsidR="00A73662" w:rsidRPr="002A42C7" w:rsidRDefault="00A73662" w:rsidP="002A42C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73662" w:rsidRDefault="00A73662" w:rsidP="002A42C7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2A42C7" w:rsidRPr="002A42C7" w:rsidRDefault="002A42C7" w:rsidP="002A42C7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A73662" w:rsidRPr="002A42C7" w:rsidRDefault="00A73662" w:rsidP="002A42C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2A42C7">
        <w:rPr>
          <w:b/>
          <w:i/>
          <w:sz w:val="28"/>
          <w:szCs w:val="28"/>
        </w:rPr>
        <w:t>Санкт – Петербург</w:t>
      </w:r>
    </w:p>
    <w:p w:rsidR="00A73662" w:rsidRPr="002A42C7" w:rsidRDefault="00A73662" w:rsidP="002A42C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2A42C7">
        <w:rPr>
          <w:b/>
          <w:i/>
          <w:sz w:val="28"/>
          <w:szCs w:val="28"/>
        </w:rPr>
        <w:t>2009</w:t>
      </w:r>
    </w:p>
    <w:p w:rsidR="005A5FB5" w:rsidRPr="002A42C7" w:rsidRDefault="002A42C7" w:rsidP="002A42C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A42C7">
        <w:rPr>
          <w:b/>
          <w:i/>
          <w:sz w:val="28"/>
          <w:szCs w:val="28"/>
        </w:rPr>
        <w:br w:type="page"/>
      </w:r>
      <w:r w:rsidR="00726672" w:rsidRPr="002A42C7">
        <w:rPr>
          <w:b/>
          <w:sz w:val="28"/>
          <w:szCs w:val="28"/>
        </w:rPr>
        <w:t>ВВЕДЕНИЕ</w:t>
      </w:r>
    </w:p>
    <w:p w:rsidR="00F96BB7" w:rsidRPr="002A42C7" w:rsidRDefault="00F96BB7" w:rsidP="002A42C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A42C7" w:rsidRPr="002A42C7" w:rsidRDefault="00F96BB7" w:rsidP="002A42C7">
      <w:pPr>
        <w:tabs>
          <w:tab w:val="left" w:pos="1980"/>
        </w:tabs>
        <w:spacing w:line="360" w:lineRule="auto"/>
        <w:ind w:firstLine="709"/>
        <w:jc w:val="both"/>
        <w:rPr>
          <w:b/>
          <w:i/>
          <w:iCs/>
          <w:sz w:val="28"/>
          <w:szCs w:val="28"/>
        </w:rPr>
      </w:pPr>
      <w:r w:rsidRPr="002A42C7">
        <w:rPr>
          <w:b/>
          <w:i/>
          <w:iCs/>
          <w:sz w:val="28"/>
          <w:szCs w:val="28"/>
        </w:rPr>
        <w:t>Под одеждой каждый участок кожи ждет момента, чтобы показать нам свое истинное лицо, каждый мускул ждет, чтобы иметь возможность увидеть и вдохнуть немного воздуха, следовать за ветром, за светом и за темнотой.</w:t>
      </w:r>
    </w:p>
    <w:p w:rsidR="00F96BB7" w:rsidRDefault="00F96BB7" w:rsidP="002A42C7">
      <w:pPr>
        <w:tabs>
          <w:tab w:val="left" w:pos="1980"/>
        </w:tabs>
        <w:spacing w:line="360" w:lineRule="auto"/>
        <w:ind w:firstLine="709"/>
        <w:jc w:val="right"/>
        <w:rPr>
          <w:i/>
          <w:iCs/>
          <w:sz w:val="28"/>
          <w:szCs w:val="28"/>
          <w:lang w:val="en-US"/>
        </w:rPr>
      </w:pPr>
      <w:r w:rsidRPr="002A42C7">
        <w:rPr>
          <w:i/>
          <w:iCs/>
          <w:sz w:val="28"/>
          <w:szCs w:val="28"/>
        </w:rPr>
        <w:t>Й.</w:t>
      </w:r>
      <w:r w:rsidR="002A42C7">
        <w:rPr>
          <w:i/>
          <w:iCs/>
          <w:sz w:val="28"/>
          <w:szCs w:val="28"/>
          <w:lang w:val="en-US"/>
        </w:rPr>
        <w:t xml:space="preserve"> </w:t>
      </w:r>
      <w:r w:rsidRPr="002A42C7">
        <w:rPr>
          <w:i/>
          <w:iCs/>
          <w:sz w:val="28"/>
          <w:szCs w:val="28"/>
        </w:rPr>
        <w:t>Бергмарк</w:t>
      </w:r>
    </w:p>
    <w:p w:rsidR="002A42C7" w:rsidRPr="002A42C7" w:rsidRDefault="002A42C7" w:rsidP="002A42C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11D40" w:rsidRPr="002A42C7" w:rsidRDefault="00232B7A" w:rsidP="002A42C7">
      <w:pPr>
        <w:spacing w:line="360" w:lineRule="auto"/>
        <w:ind w:firstLine="709"/>
        <w:jc w:val="both"/>
        <w:rPr>
          <w:sz w:val="28"/>
          <w:szCs w:val="28"/>
        </w:rPr>
      </w:pPr>
      <w:r w:rsidRPr="002A42C7">
        <w:rPr>
          <w:sz w:val="28"/>
          <w:szCs w:val="28"/>
        </w:rPr>
        <w:t xml:space="preserve">Когда я задумалась над </w:t>
      </w:r>
      <w:r w:rsidR="00F96BB7" w:rsidRPr="002A42C7">
        <w:rPr>
          <w:sz w:val="28"/>
          <w:szCs w:val="28"/>
        </w:rPr>
        <w:t>вопросом,</w:t>
      </w:r>
      <w:r w:rsidRPr="002A42C7">
        <w:rPr>
          <w:sz w:val="28"/>
          <w:szCs w:val="28"/>
        </w:rPr>
        <w:t xml:space="preserve"> о чем будет мой реферат, о </w:t>
      </w:r>
      <w:r w:rsidR="00F96BB7" w:rsidRPr="002A42C7">
        <w:rPr>
          <w:sz w:val="28"/>
          <w:szCs w:val="28"/>
        </w:rPr>
        <w:t>каком движении</w:t>
      </w:r>
      <w:r w:rsidR="002F7FAF" w:rsidRPr="002A42C7">
        <w:rPr>
          <w:sz w:val="28"/>
          <w:szCs w:val="28"/>
        </w:rPr>
        <w:t>,</w:t>
      </w:r>
      <w:r w:rsidR="00F96BB7" w:rsidRPr="002A42C7">
        <w:rPr>
          <w:sz w:val="28"/>
          <w:szCs w:val="28"/>
        </w:rPr>
        <w:t xml:space="preserve"> в голове друг за другом всплыли две цитаты. Сначала, а что ж такое движение. В общем, его значении как то, что </w:t>
      </w:r>
      <w:r w:rsidR="002F7FAF" w:rsidRPr="002A42C7">
        <w:rPr>
          <w:sz w:val="28"/>
          <w:szCs w:val="28"/>
        </w:rPr>
        <w:t>«</w:t>
      </w:r>
      <w:r w:rsidR="00F96BB7" w:rsidRPr="002A42C7">
        <w:rPr>
          <w:sz w:val="28"/>
          <w:szCs w:val="28"/>
        </w:rPr>
        <w:t>движение это изменение положения объекта в пространстве</w:t>
      </w:r>
      <w:r w:rsidR="002F7FAF" w:rsidRPr="002A42C7">
        <w:rPr>
          <w:sz w:val="28"/>
          <w:szCs w:val="28"/>
        </w:rPr>
        <w:t>»</w:t>
      </w:r>
      <w:r w:rsidR="00F96BB7" w:rsidRPr="002A42C7">
        <w:rPr>
          <w:sz w:val="28"/>
          <w:szCs w:val="28"/>
        </w:rPr>
        <w:t>. А вслед за этим цитата, сказанная главной героиней американского фильма «Давай потанцуем»:</w:t>
      </w:r>
      <w:r w:rsidR="00F96BB7" w:rsidRPr="002A42C7">
        <w:rPr>
          <w:b/>
          <w:sz w:val="28"/>
          <w:szCs w:val="28"/>
        </w:rPr>
        <w:t xml:space="preserve"> </w:t>
      </w:r>
      <w:r w:rsidR="001814B5" w:rsidRPr="002A42C7">
        <w:rPr>
          <w:b/>
          <w:sz w:val="28"/>
          <w:szCs w:val="28"/>
        </w:rPr>
        <w:t>«</w:t>
      </w:r>
      <w:r w:rsidR="00F96BB7" w:rsidRPr="002A42C7">
        <w:rPr>
          <w:sz w:val="28"/>
          <w:szCs w:val="28"/>
        </w:rPr>
        <w:t>Танцы – перпендикулярное выражение горизонтальных желаний</w:t>
      </w:r>
      <w:r w:rsidR="001814B5" w:rsidRPr="002A42C7">
        <w:rPr>
          <w:sz w:val="28"/>
          <w:szCs w:val="28"/>
        </w:rPr>
        <w:t>»</w:t>
      </w:r>
      <w:r w:rsidR="00F96BB7" w:rsidRPr="002A42C7">
        <w:rPr>
          <w:sz w:val="28"/>
          <w:szCs w:val="28"/>
        </w:rPr>
        <w:t>.</w:t>
      </w:r>
      <w:r w:rsidR="00F96BB7" w:rsidRPr="002A42C7">
        <w:rPr>
          <w:b/>
          <w:sz w:val="28"/>
          <w:szCs w:val="28"/>
        </w:rPr>
        <w:t xml:space="preserve"> </w:t>
      </w:r>
      <w:r w:rsidR="002F7FAF" w:rsidRPr="002A42C7">
        <w:rPr>
          <w:sz w:val="28"/>
          <w:szCs w:val="28"/>
        </w:rPr>
        <w:t>Это уже позднее, поработав над материалом для будущего реферата, я нашла эту цитату и выяснила, что слова принадлежат Джорджу Бернарду Шоу. И поэтому я ре</w:t>
      </w:r>
      <w:r w:rsidR="00611D40" w:rsidRPr="002A42C7">
        <w:rPr>
          <w:sz w:val="28"/>
          <w:szCs w:val="28"/>
        </w:rPr>
        <w:t xml:space="preserve">шила написать о движении </w:t>
      </w:r>
      <w:r w:rsidR="000F316E" w:rsidRPr="002A42C7">
        <w:rPr>
          <w:sz w:val="28"/>
          <w:szCs w:val="28"/>
        </w:rPr>
        <w:t>танца, но не о движении танца вообще</w:t>
      </w:r>
      <w:r w:rsidR="00611D40" w:rsidRPr="002A42C7">
        <w:rPr>
          <w:sz w:val="28"/>
          <w:szCs w:val="28"/>
        </w:rPr>
        <w:t xml:space="preserve">, а о психологическом аспекте движения танца живота. Мне это ближе, так как я сама занимаюсь и могу поделиться своими мыслями и ощущениями от занятий данным видом танца. </w:t>
      </w:r>
      <w:r w:rsidR="0036669E" w:rsidRPr="002A42C7">
        <w:rPr>
          <w:sz w:val="28"/>
          <w:szCs w:val="28"/>
        </w:rPr>
        <w:t>Что я приобрела и от чего я избавилась за то время как начала заниматься. Это касается не только физиологических аспектов, но как раз и психологических.</w:t>
      </w:r>
      <w:r w:rsidR="00B314B4" w:rsidRPr="002A42C7">
        <w:rPr>
          <w:sz w:val="28"/>
          <w:szCs w:val="28"/>
        </w:rPr>
        <w:t xml:space="preserve"> </w:t>
      </w:r>
      <w:r w:rsidR="00216BD7" w:rsidRPr="002A42C7">
        <w:rPr>
          <w:sz w:val="28"/>
          <w:szCs w:val="28"/>
        </w:rPr>
        <w:t>А что ж такое танец</w:t>
      </w:r>
      <w:r w:rsidR="008D1271" w:rsidRPr="002A42C7">
        <w:rPr>
          <w:sz w:val="28"/>
          <w:szCs w:val="28"/>
        </w:rPr>
        <w:t>?</w:t>
      </w:r>
    </w:p>
    <w:p w:rsidR="001C345F" w:rsidRPr="002A42C7" w:rsidRDefault="002A42C7" w:rsidP="002A42C7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C345F" w:rsidRPr="002A42C7">
        <w:rPr>
          <w:b/>
          <w:sz w:val="28"/>
          <w:szCs w:val="28"/>
        </w:rPr>
        <w:t xml:space="preserve">ПСИХОЛОГИЧЕСКИЙ </w:t>
      </w:r>
      <w:r w:rsidRPr="002A42C7">
        <w:rPr>
          <w:b/>
          <w:sz w:val="28"/>
          <w:szCs w:val="28"/>
        </w:rPr>
        <w:t xml:space="preserve">АСПЕКТ </w:t>
      </w:r>
      <w:r w:rsidR="001C345F" w:rsidRPr="002A42C7">
        <w:rPr>
          <w:b/>
          <w:sz w:val="28"/>
          <w:szCs w:val="28"/>
        </w:rPr>
        <w:t>ДВИЖЕНИЙ В ТАНЦЕ ЖИВОТА</w:t>
      </w:r>
    </w:p>
    <w:p w:rsidR="001C345F" w:rsidRPr="002A42C7" w:rsidRDefault="001C345F" w:rsidP="002A42C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2A69" w:rsidRPr="002A42C7" w:rsidRDefault="00B02F0F" w:rsidP="002A42C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2A42C7">
        <w:rPr>
          <w:sz w:val="28"/>
          <w:szCs w:val="28"/>
        </w:rPr>
        <w:t xml:space="preserve">Для </w:t>
      </w:r>
      <w:r w:rsidR="001C345F" w:rsidRPr="002A42C7">
        <w:rPr>
          <w:sz w:val="28"/>
          <w:szCs w:val="28"/>
        </w:rPr>
        <w:t>начала я хочу о</w:t>
      </w:r>
      <w:r w:rsidRPr="002A42C7">
        <w:rPr>
          <w:sz w:val="28"/>
          <w:szCs w:val="28"/>
        </w:rPr>
        <w:t>становиться на общем</w:t>
      </w:r>
      <w:r w:rsidR="001C345F" w:rsidRPr="002A42C7">
        <w:rPr>
          <w:sz w:val="28"/>
          <w:szCs w:val="28"/>
        </w:rPr>
        <w:t>, что вообще под собой подразумевает</w:t>
      </w:r>
      <w:r w:rsidR="002A42C7">
        <w:rPr>
          <w:sz w:val="28"/>
          <w:szCs w:val="28"/>
        </w:rPr>
        <w:t xml:space="preserve"> </w:t>
      </w:r>
      <w:r w:rsidR="007B5D0A" w:rsidRPr="002A42C7">
        <w:rPr>
          <w:sz w:val="28"/>
          <w:szCs w:val="28"/>
        </w:rPr>
        <w:t>понятия</w:t>
      </w:r>
      <w:r w:rsidR="001C345F" w:rsidRPr="002A42C7">
        <w:rPr>
          <w:sz w:val="28"/>
          <w:szCs w:val="28"/>
        </w:rPr>
        <w:t xml:space="preserve"> – танец, движение.</w:t>
      </w:r>
    </w:p>
    <w:p w:rsidR="002A42C7" w:rsidRDefault="002F5ACC" w:rsidP="002A42C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42C7">
        <w:rPr>
          <w:sz w:val="28"/>
          <w:szCs w:val="28"/>
        </w:rPr>
        <w:t xml:space="preserve">Я нашла этому понятию определение в словаре. Танец – это вид искусства, в котором художественные образы создаются средствами пластических движений </w:t>
      </w:r>
      <w:r w:rsidR="00EE040C" w:rsidRPr="002A42C7">
        <w:rPr>
          <w:sz w:val="28"/>
          <w:szCs w:val="28"/>
        </w:rPr>
        <w:t xml:space="preserve">и ритмически четкой и непрерывной смене выразительных положений человеческого тела. Танец неразрывно связан с музыкой, эмоционально-образное содержание, которой находит свое воплощение в его </w:t>
      </w:r>
      <w:r w:rsidR="00D97268" w:rsidRPr="002A42C7">
        <w:rPr>
          <w:sz w:val="28"/>
          <w:szCs w:val="28"/>
        </w:rPr>
        <w:t xml:space="preserve">хореографической композиции, движениях, фигурах. </w:t>
      </w:r>
    </w:p>
    <w:p w:rsidR="00684FF0" w:rsidRPr="002A42C7" w:rsidRDefault="00D97268" w:rsidP="002A42C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2A42C7">
        <w:rPr>
          <w:sz w:val="28"/>
          <w:szCs w:val="28"/>
        </w:rPr>
        <w:t xml:space="preserve">Танец существовал и существует в культурных традициях всех человеческих обществ. Существует очень большое, просто огромное количество видов, стилей и форм танца. За долгую историю человечества </w:t>
      </w:r>
      <w:r w:rsidR="007055FA" w:rsidRPr="002A42C7">
        <w:rPr>
          <w:sz w:val="28"/>
          <w:szCs w:val="28"/>
        </w:rPr>
        <w:t xml:space="preserve">танец изменялся, преобразовывался, отражая культурное развитие. </w:t>
      </w:r>
      <w:r w:rsidR="00220257" w:rsidRPr="002A42C7">
        <w:rPr>
          <w:sz w:val="28"/>
          <w:szCs w:val="28"/>
        </w:rPr>
        <w:t xml:space="preserve">Танец возник из разнообразных движений и жестов, связанных с трудовыми процессами и эмоциональными впечатлениями человека от окружающего мира. </w:t>
      </w:r>
      <w:r w:rsidR="007055FA" w:rsidRPr="002A42C7">
        <w:rPr>
          <w:sz w:val="28"/>
          <w:szCs w:val="28"/>
        </w:rPr>
        <w:t>Танец используется как состязательный вид спорта, как показательный вид искусства, как способ самовыражения, социального общения. А изначально чаще всего он использовался в религиозных целях.</w:t>
      </w:r>
    </w:p>
    <w:p w:rsidR="0062503F" w:rsidRPr="002A42C7" w:rsidRDefault="0062503F" w:rsidP="002A42C7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2A42C7">
        <w:rPr>
          <w:sz w:val="28"/>
          <w:szCs w:val="28"/>
        </w:rPr>
        <w:t>История танца живота насчитывает более 4 тысяч лет. Первоначально он зародился как хр</w:t>
      </w:r>
      <w:r w:rsidR="004B00AB" w:rsidRPr="002A42C7">
        <w:rPr>
          <w:sz w:val="28"/>
          <w:szCs w:val="28"/>
        </w:rPr>
        <w:t>амовый танец и техника родовспом</w:t>
      </w:r>
      <w:r w:rsidRPr="002A42C7">
        <w:rPr>
          <w:sz w:val="28"/>
          <w:szCs w:val="28"/>
        </w:rPr>
        <w:t>ожения</w:t>
      </w:r>
      <w:r w:rsidR="004B00AB" w:rsidRPr="002A42C7">
        <w:rPr>
          <w:sz w:val="28"/>
          <w:szCs w:val="28"/>
        </w:rPr>
        <w:t>: профессиональные храмовые танцовщицы обучали будущих мам телодвижениям и растяжкам, которые облегчали появление ребенка на свет. В дальнейшем элементы храмового танца вошли в танцы уличных танцоров, в основном цыган. Но изначально все, же танец живота возник как гимнастика для женского организма и тела, для лучшего знания своего тела.</w:t>
      </w:r>
    </w:p>
    <w:p w:rsidR="00821514" w:rsidRPr="002A42C7" w:rsidRDefault="009F1DE3" w:rsidP="002A42C7">
      <w:pPr>
        <w:spacing w:line="360" w:lineRule="auto"/>
        <w:ind w:firstLine="709"/>
        <w:jc w:val="both"/>
        <w:rPr>
          <w:sz w:val="28"/>
          <w:szCs w:val="28"/>
        </w:rPr>
      </w:pPr>
      <w:r w:rsidRPr="002A42C7">
        <w:rPr>
          <w:sz w:val="28"/>
          <w:szCs w:val="28"/>
        </w:rPr>
        <w:t>А знаете ли вы свое тело? Нравится ли вам ваше тело? Вам легко и удобно существовать в нем</w:t>
      </w:r>
      <w:r w:rsidR="00075D29" w:rsidRPr="002A42C7">
        <w:rPr>
          <w:sz w:val="28"/>
          <w:szCs w:val="28"/>
        </w:rPr>
        <w:t>? Вы можете долго работать не уставая? Вы легко и грациозно двигаетесь? Вы свободны и незакрепощены?</w:t>
      </w:r>
      <w:r w:rsidR="002A42C7">
        <w:rPr>
          <w:sz w:val="28"/>
          <w:szCs w:val="28"/>
        </w:rPr>
        <w:t xml:space="preserve"> </w:t>
      </w:r>
      <w:r w:rsidR="00821514" w:rsidRPr="002A42C7">
        <w:rPr>
          <w:sz w:val="28"/>
          <w:szCs w:val="28"/>
        </w:rPr>
        <w:t xml:space="preserve">Не пугайтесь если вам сложно ответить на эти вопросы. На них не смог ответить положительно </w:t>
      </w:r>
      <w:r w:rsidR="001A7544" w:rsidRPr="002A42C7">
        <w:rPr>
          <w:sz w:val="28"/>
          <w:szCs w:val="28"/>
        </w:rPr>
        <w:t xml:space="preserve">примерно </w:t>
      </w:r>
      <w:r w:rsidR="00821514" w:rsidRPr="002A42C7">
        <w:rPr>
          <w:sz w:val="28"/>
          <w:szCs w:val="28"/>
        </w:rPr>
        <w:t xml:space="preserve">90% представителей человечества. Дело в том, что цивилизация увела нас слишком далеко от естественной гармонии природы. А там, где нет гармонии - нет красоты, нет здоровья, нет свободы, нет счастья. Очень редко </w:t>
      </w:r>
      <w:r w:rsidR="00B7415E" w:rsidRPr="002A42C7">
        <w:rPr>
          <w:sz w:val="28"/>
          <w:szCs w:val="28"/>
        </w:rPr>
        <w:t xml:space="preserve">на </w:t>
      </w:r>
      <w:r w:rsidR="00821514" w:rsidRPr="002A42C7">
        <w:rPr>
          <w:sz w:val="28"/>
          <w:szCs w:val="28"/>
        </w:rPr>
        <w:t>сегодня</w:t>
      </w:r>
      <w:r w:rsidR="00B7415E" w:rsidRPr="002A42C7">
        <w:rPr>
          <w:sz w:val="28"/>
          <w:szCs w:val="28"/>
        </w:rPr>
        <w:t>шний день</w:t>
      </w:r>
      <w:r w:rsidR="00821514" w:rsidRPr="002A42C7">
        <w:rPr>
          <w:sz w:val="28"/>
          <w:szCs w:val="28"/>
        </w:rPr>
        <w:t xml:space="preserve"> можно встретить человека с пластичным, свободным, раскрепощенным телом, в котором нет зажимов, жестких, застывших областей. Очень мало кто может сегодня выйти из конфликта мягко, грамотно, с минимальным ущербом для себя.</w:t>
      </w:r>
    </w:p>
    <w:p w:rsidR="00821514" w:rsidRPr="002A42C7" w:rsidRDefault="00821514" w:rsidP="002A42C7">
      <w:pPr>
        <w:spacing w:line="360" w:lineRule="auto"/>
        <w:ind w:firstLine="709"/>
        <w:jc w:val="both"/>
        <w:rPr>
          <w:sz w:val="28"/>
          <w:szCs w:val="28"/>
        </w:rPr>
      </w:pPr>
      <w:r w:rsidRPr="002A42C7">
        <w:rPr>
          <w:sz w:val="28"/>
          <w:szCs w:val="28"/>
        </w:rPr>
        <w:t>Вы ощущаете некоторое сходство между тем, как человек двигается и как он ведет себя в жизни?</w:t>
      </w:r>
    </w:p>
    <w:p w:rsidR="006E79FB" w:rsidRPr="002A42C7" w:rsidRDefault="006E79FB" w:rsidP="002A42C7">
      <w:pPr>
        <w:spacing w:line="360" w:lineRule="auto"/>
        <w:ind w:firstLine="709"/>
        <w:jc w:val="both"/>
        <w:rPr>
          <w:sz w:val="28"/>
          <w:szCs w:val="28"/>
        </w:rPr>
      </w:pPr>
      <w:r w:rsidRPr="002A42C7">
        <w:rPr>
          <w:sz w:val="28"/>
          <w:szCs w:val="28"/>
        </w:rPr>
        <w:t>Слово «тело» означает - вещество, образ, вид, изображение, истукан, идол, труп и другое. Оно происходит от общеславянского «</w:t>
      </w:r>
      <w:r w:rsidRPr="002A42C7">
        <w:rPr>
          <w:sz w:val="28"/>
          <w:szCs w:val="28"/>
          <w:lang w:val="en-US"/>
        </w:rPr>
        <w:t>t</w:t>
      </w:r>
      <w:r w:rsidRPr="002A42C7">
        <w:rPr>
          <w:sz w:val="28"/>
          <w:szCs w:val="28"/>
        </w:rPr>
        <w:t>ъ</w:t>
      </w:r>
      <w:r w:rsidRPr="002A42C7">
        <w:rPr>
          <w:sz w:val="28"/>
          <w:szCs w:val="28"/>
          <w:lang w:val="en-US"/>
        </w:rPr>
        <w:t>lo</w:t>
      </w:r>
      <w:r w:rsidRPr="002A42C7">
        <w:rPr>
          <w:sz w:val="28"/>
          <w:szCs w:val="28"/>
        </w:rPr>
        <w:t>» - основа, почва. Совпадает с индоевропейским корнем «тело», с латинским «</w:t>
      </w:r>
      <w:r w:rsidRPr="002A42C7">
        <w:rPr>
          <w:sz w:val="28"/>
          <w:szCs w:val="28"/>
          <w:lang w:val="en-US"/>
        </w:rPr>
        <w:t>tellus</w:t>
      </w:r>
      <w:r w:rsidRPr="002A42C7">
        <w:rPr>
          <w:sz w:val="28"/>
          <w:szCs w:val="28"/>
        </w:rPr>
        <w:t>» - земля, почва и Богиня Земли. И в этом случае «тело» суть биологического организма и процессов, которые в нем совершаются подобно тому, как это происходит на Земле и в почве. Однако слово «тело» так же может происходить и от греческого «</w:t>
      </w:r>
      <w:r w:rsidRPr="002A42C7">
        <w:rPr>
          <w:sz w:val="28"/>
          <w:szCs w:val="28"/>
          <w:lang w:val="en-US"/>
        </w:rPr>
        <w:t>telos</w:t>
      </w:r>
      <w:r w:rsidRPr="002A42C7">
        <w:rPr>
          <w:sz w:val="28"/>
          <w:szCs w:val="28"/>
        </w:rPr>
        <w:t>» - цель, срок, конец, предел. В этом контексте человеческое тело – «цель» развития природы Земли. И также, как и все материальное, на Земле, тело конечно поскольку имеет свой срок и предел. Содержа в себе временной принцип</w:t>
      </w:r>
      <w:r w:rsidR="002A42C7">
        <w:rPr>
          <w:sz w:val="28"/>
          <w:szCs w:val="28"/>
        </w:rPr>
        <w:t xml:space="preserve"> </w:t>
      </w:r>
      <w:r w:rsidRPr="002A42C7">
        <w:rPr>
          <w:sz w:val="28"/>
          <w:szCs w:val="28"/>
        </w:rPr>
        <w:t>начала и конца, именно тело через непосредственно-чувственный опыт способствует уму человека постигать процессы Бытия. В приведенных значениях понятия раскрывается суть существования и значимость тела в паре «духовно-материальное», а так же его роль в душевной работе человека.</w:t>
      </w:r>
    </w:p>
    <w:p w:rsidR="006E79FB" w:rsidRPr="002A42C7" w:rsidRDefault="006E79FB" w:rsidP="002A42C7">
      <w:pPr>
        <w:spacing w:line="360" w:lineRule="auto"/>
        <w:ind w:firstLine="709"/>
        <w:jc w:val="both"/>
        <w:rPr>
          <w:sz w:val="28"/>
          <w:szCs w:val="28"/>
        </w:rPr>
      </w:pPr>
      <w:r w:rsidRPr="002A42C7">
        <w:rPr>
          <w:sz w:val="28"/>
          <w:szCs w:val="28"/>
        </w:rPr>
        <w:t>Как связаны эмоциональное и физическое? На третьей неделе жизни зародыша существует три слоя клеток. Из одного из этих примитивных, или зародышевых, слоев, эктодермы, постепенно развивается кожа, мозг и нервная система. Это означает, что структуры и восприятия физических ощущений – сенсорные рецепторы – и структуры переживания эмоций развиваются из одной группы клеток.</w:t>
      </w:r>
    </w:p>
    <w:p w:rsidR="006E79FB" w:rsidRPr="002A42C7" w:rsidRDefault="006E79FB" w:rsidP="002A42C7">
      <w:pPr>
        <w:spacing w:line="360" w:lineRule="auto"/>
        <w:ind w:firstLine="709"/>
        <w:jc w:val="both"/>
        <w:rPr>
          <w:sz w:val="28"/>
          <w:szCs w:val="28"/>
        </w:rPr>
      </w:pPr>
      <w:r w:rsidRPr="002A42C7">
        <w:rPr>
          <w:sz w:val="28"/>
          <w:szCs w:val="28"/>
        </w:rPr>
        <w:t>Если вспомнить диалектический закон, то он гласит, что история развивается по спирали…</w:t>
      </w:r>
      <w:r w:rsidR="006A1AFA" w:rsidRPr="006A1AFA">
        <w:rPr>
          <w:sz w:val="28"/>
          <w:szCs w:val="28"/>
        </w:rPr>
        <w:t xml:space="preserve"> </w:t>
      </w:r>
      <w:r w:rsidRPr="002A42C7">
        <w:rPr>
          <w:sz w:val="28"/>
          <w:szCs w:val="28"/>
        </w:rPr>
        <w:t>Весь наш мир развивается по спирали. В нем постоянно происходят спиралевидные процессы вселенских масштабов. ДНК человека являет собой пример спирали. Человек, если закроет глаза и начнет двигаться, отключив мозговой анализатор, будет совершать движения по спирали – либо вправо, либо влево, в зависимости от того, какое полушарие мозга у него развито лучше.</w:t>
      </w:r>
    </w:p>
    <w:p w:rsidR="006E79FB" w:rsidRPr="002A42C7" w:rsidRDefault="006E79FB" w:rsidP="002A42C7">
      <w:pPr>
        <w:spacing w:line="360" w:lineRule="auto"/>
        <w:ind w:firstLine="709"/>
        <w:jc w:val="both"/>
        <w:rPr>
          <w:sz w:val="28"/>
          <w:szCs w:val="28"/>
        </w:rPr>
      </w:pPr>
      <w:r w:rsidRPr="002A42C7">
        <w:rPr>
          <w:sz w:val="28"/>
          <w:szCs w:val="28"/>
        </w:rPr>
        <w:t>Волна – часть этих спиралевидных процессов. Все природные процессы гармоничны и волнообразны. Волну можно увидеть в движениях животных, в том, как колышутся на ветру деревья. По волновым законам распространяется свет и звук. То же происходит и в жизни – ведь она существует по законам волны. Волны мира распространяются по определенным траекториям. Если человек вписывается в волновые процессы окружающего мира, в его силовые линии, то он живет в соответствии с природой, не нарушая ее законов. А что происходит с человеком, который перестает вписываться в волновые природные процессы? А то же самое, что произойдет в море, если встать на пути большой волны – она просто сметет со своего пути. А вот если, воспользовавшись ее силой, слиться с ней и начать движение в одном направлении, то можно без усилий преодолеть значительное расстояние.</w:t>
      </w:r>
    </w:p>
    <w:p w:rsidR="006E79FB" w:rsidRPr="002A42C7" w:rsidRDefault="006E79FB" w:rsidP="002A42C7">
      <w:pPr>
        <w:spacing w:line="360" w:lineRule="auto"/>
        <w:ind w:firstLine="709"/>
        <w:jc w:val="both"/>
        <w:rPr>
          <w:sz w:val="28"/>
          <w:szCs w:val="28"/>
        </w:rPr>
      </w:pPr>
      <w:r w:rsidRPr="002A42C7">
        <w:rPr>
          <w:sz w:val="28"/>
          <w:szCs w:val="28"/>
        </w:rPr>
        <w:t>Существует ошибочное убеждение, что жестокость - это сила, а мягкость – слабость, бесхарактерность. В действительности – мягкость и бесхарактерность, совершенно разные вещи. Бесхарактерность – это бессилие. Мягкость – это расслабленность в сочетании с силой. С одной стороны, расслабленность, свобода мышц, отсутствие напряжения, а с другой – активность, готовность к действию. Это состояние, позволяющее с наименьшими затратами сил и энергии достигать наилучших результатов во всем, чем бы вы не занимались. Большинство из нас, к сожалению, не знает законов жизни, законов существования сложной энергоинформационной структуры под названием «человек».</w:t>
      </w:r>
    </w:p>
    <w:p w:rsidR="000F1C0C" w:rsidRPr="002A42C7" w:rsidRDefault="000F1C0C" w:rsidP="002A42C7">
      <w:pPr>
        <w:spacing w:line="360" w:lineRule="auto"/>
        <w:ind w:firstLine="709"/>
        <w:jc w:val="both"/>
        <w:rPr>
          <w:sz w:val="28"/>
          <w:szCs w:val="28"/>
        </w:rPr>
      </w:pPr>
      <w:r w:rsidRPr="002A42C7">
        <w:rPr>
          <w:sz w:val="28"/>
          <w:szCs w:val="28"/>
        </w:rPr>
        <w:t>«</w:t>
      </w:r>
      <w:r w:rsidR="00736FE2" w:rsidRPr="002A42C7">
        <w:rPr>
          <w:sz w:val="28"/>
          <w:szCs w:val="28"/>
        </w:rPr>
        <w:t>Сделать</w:t>
      </w:r>
      <w:r w:rsidR="00736FE2" w:rsidRPr="002A42C7">
        <w:rPr>
          <w:b/>
          <w:sz w:val="28"/>
          <w:szCs w:val="28"/>
        </w:rPr>
        <w:t xml:space="preserve"> </w:t>
      </w:r>
      <w:r w:rsidR="00736FE2" w:rsidRPr="002A42C7">
        <w:rPr>
          <w:sz w:val="28"/>
          <w:szCs w:val="28"/>
        </w:rPr>
        <w:t>свое тело таким же чутким и звенящим, как дерево старого страдивариуса, достигнуть того, чтобы оно стало все целиком одним музыкальным инструментом, звучащим внутренними гармониями, - вот идеальная цель искусства танца</w:t>
      </w:r>
      <w:r w:rsidRPr="002A42C7">
        <w:rPr>
          <w:sz w:val="28"/>
          <w:szCs w:val="28"/>
        </w:rPr>
        <w:t>»</w:t>
      </w:r>
      <w:r w:rsidR="00736FE2" w:rsidRPr="002A42C7">
        <w:rPr>
          <w:sz w:val="28"/>
          <w:szCs w:val="28"/>
        </w:rPr>
        <w:t>.</w:t>
      </w:r>
    </w:p>
    <w:p w:rsidR="000B5279" w:rsidRPr="002A42C7" w:rsidRDefault="00EC520B" w:rsidP="002A42C7">
      <w:pPr>
        <w:spacing w:line="360" w:lineRule="auto"/>
        <w:ind w:firstLine="709"/>
        <w:jc w:val="both"/>
        <w:rPr>
          <w:sz w:val="28"/>
          <w:szCs w:val="28"/>
        </w:rPr>
      </w:pPr>
      <w:r w:rsidRPr="002A42C7">
        <w:rPr>
          <w:sz w:val="28"/>
          <w:szCs w:val="28"/>
        </w:rPr>
        <w:t xml:space="preserve">Каждый </w:t>
      </w:r>
      <w:r w:rsidRPr="002A42C7">
        <w:rPr>
          <w:bCs/>
          <w:sz w:val="28"/>
          <w:szCs w:val="28"/>
        </w:rPr>
        <w:t>танец</w:t>
      </w:r>
      <w:r w:rsidRPr="002A42C7">
        <w:rPr>
          <w:sz w:val="28"/>
          <w:szCs w:val="28"/>
        </w:rPr>
        <w:t xml:space="preserve"> это маленькая история о себе, о своих чувствах, о своем </w:t>
      </w:r>
      <w:r w:rsidR="000F1C0C" w:rsidRPr="002A42C7">
        <w:rPr>
          <w:sz w:val="28"/>
          <w:szCs w:val="28"/>
        </w:rPr>
        <w:t xml:space="preserve">настроении, о своем </w:t>
      </w:r>
      <w:r w:rsidRPr="002A42C7">
        <w:rPr>
          <w:sz w:val="28"/>
          <w:szCs w:val="28"/>
        </w:rPr>
        <w:t>мужчине.</w:t>
      </w:r>
    </w:p>
    <w:p w:rsidR="000163E3" w:rsidRPr="002A42C7" w:rsidRDefault="000B5279" w:rsidP="002A42C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42C7">
        <w:rPr>
          <w:bCs/>
          <w:iCs/>
          <w:sz w:val="28"/>
          <w:szCs w:val="28"/>
        </w:rPr>
        <w:t>Женщина, умеющая танцевать, смотрит на мир вокруг себя совершенно иначе, чем обычная женщина</w:t>
      </w:r>
      <w:r w:rsidRPr="002A42C7">
        <w:rPr>
          <w:sz w:val="28"/>
          <w:szCs w:val="28"/>
        </w:rPr>
        <w:t xml:space="preserve">. Кроме того, что танец живота укрепляет физическое здоровье, он оказывает совершенно уникальное воздействие на психологическое состояние танцовщицы, изменяя ее внутренне и внешне. Мышечная радость, свойственная активным аэробным упражнениям, дополняется в танце живота гармоничным ощущением собственного тела как бесконечно женственного и прекрасного во всех проявлениях. Чувство тела и его уникальных возможностей создает ощущение собственной внутренней свободы, легкости и очарования. </w:t>
      </w:r>
      <w:r w:rsidRPr="002A42C7">
        <w:rPr>
          <w:bCs/>
          <w:iCs/>
          <w:sz w:val="28"/>
          <w:szCs w:val="28"/>
        </w:rPr>
        <w:t>После занятий восточными танцами особым образом регулируется работа центральной нервной системы</w:t>
      </w:r>
      <w:r w:rsidRPr="002A42C7">
        <w:rPr>
          <w:sz w:val="28"/>
          <w:szCs w:val="28"/>
        </w:rPr>
        <w:t xml:space="preserve">, за счет чего повышается настроение и улучшается самочувствие. </w:t>
      </w:r>
      <w:r w:rsidR="0085229F" w:rsidRPr="002A42C7">
        <w:rPr>
          <w:sz w:val="28"/>
          <w:szCs w:val="28"/>
        </w:rPr>
        <w:t>Танец живота требует ровного дыхания, ритм которого позволяет снизить уровень стресса, воздействующего на современную женщину каждую минуту ее взаимодействия с окружающим миром. Регулярно занимаясь танцем живота под быструю восточную музыку, мы не только улучшаем свою физическую форму и тонизируем мышцы. После танца на нас нисходит чувство покоя, совершенствуется внимание</w:t>
      </w:r>
      <w:r w:rsidR="005D2804" w:rsidRPr="002A42C7">
        <w:rPr>
          <w:sz w:val="28"/>
          <w:szCs w:val="28"/>
        </w:rPr>
        <w:t xml:space="preserve"> на освоение новых движений</w:t>
      </w:r>
      <w:r w:rsidR="0085229F" w:rsidRPr="002A42C7">
        <w:rPr>
          <w:sz w:val="28"/>
          <w:szCs w:val="28"/>
        </w:rPr>
        <w:t xml:space="preserve"> и мыслительные способности. Колебательные, вибрирующие, плавные, круговые движения танца живота очень похожи на танцевальную медитацию. В результате такого расслабления исчезает беспокойство, устраняются причины многих депрессивных ощущений.</w:t>
      </w:r>
      <w:r w:rsidR="00197A97" w:rsidRPr="002A42C7">
        <w:rPr>
          <w:sz w:val="28"/>
          <w:szCs w:val="28"/>
        </w:rPr>
        <w:t xml:space="preserve"> </w:t>
      </w:r>
      <w:r w:rsidR="005D2804" w:rsidRPr="002A42C7">
        <w:rPr>
          <w:sz w:val="28"/>
          <w:szCs w:val="28"/>
        </w:rPr>
        <w:t>Исполняемый в медленном темпе, танец живота проясняет рассудок и способствует умственной релаксации,</w:t>
      </w:r>
      <w:r w:rsidR="002A42C7">
        <w:rPr>
          <w:sz w:val="28"/>
          <w:szCs w:val="28"/>
        </w:rPr>
        <w:t xml:space="preserve"> </w:t>
      </w:r>
      <w:r w:rsidR="005D2804" w:rsidRPr="002A42C7">
        <w:rPr>
          <w:sz w:val="28"/>
          <w:szCs w:val="28"/>
        </w:rPr>
        <w:t>а быстрые формы танца</w:t>
      </w:r>
      <w:r w:rsidR="00AF7104" w:rsidRPr="002A42C7">
        <w:rPr>
          <w:sz w:val="28"/>
          <w:szCs w:val="28"/>
        </w:rPr>
        <w:t xml:space="preserve"> дарят заряд энергии. </w:t>
      </w:r>
      <w:r w:rsidR="00197A97" w:rsidRPr="002A42C7">
        <w:rPr>
          <w:bCs/>
          <w:iCs/>
          <w:sz w:val="28"/>
          <w:szCs w:val="28"/>
        </w:rPr>
        <w:t>Сила движений, исходящих из самого центра женского тела, рождает уверенность и гордость</w:t>
      </w:r>
      <w:r w:rsidR="00197A97" w:rsidRPr="002A42C7">
        <w:rPr>
          <w:sz w:val="28"/>
          <w:szCs w:val="28"/>
        </w:rPr>
        <w:t>. Она способна поддерживать ж</w:t>
      </w:r>
      <w:r w:rsidR="00F07373" w:rsidRPr="002A42C7">
        <w:rPr>
          <w:sz w:val="28"/>
          <w:szCs w:val="28"/>
        </w:rPr>
        <w:t>енщину</w:t>
      </w:r>
      <w:r w:rsidR="00197A97" w:rsidRPr="002A42C7">
        <w:rPr>
          <w:sz w:val="28"/>
          <w:szCs w:val="28"/>
        </w:rPr>
        <w:t xml:space="preserve"> не только в танцевальном зале или на концертной сцене, но и в обычной жизни. Способности к красивому и точному танцу освобождают танцовщицу от внутренней скованности, от застенчивости и стеснительности, от внутренних зажимов. Она превращается в изящную, гармоничную, уверенную в себе женщину. Это волшебное воздействие танца на настроение и повышение самооценки рождает привлекательную и соблазнительную женщину, которая раньше была глубоко спрятана от людских глаз.</w:t>
      </w:r>
    </w:p>
    <w:p w:rsidR="00197A97" w:rsidRPr="002A42C7" w:rsidRDefault="00413B5A" w:rsidP="002A42C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42C7">
        <w:rPr>
          <w:sz w:val="28"/>
          <w:szCs w:val="28"/>
        </w:rPr>
        <w:t>Психологи рекомендуют танец живота женщинам чувствительным и ранимым, склонным к депрессиям, перенесшим стресс, астеникам, невротикам. Этот танец прекрасно успокаивает, улучшает память и способствует концентрации</w:t>
      </w:r>
      <w:r w:rsidR="005D2804" w:rsidRPr="002A42C7">
        <w:rPr>
          <w:sz w:val="28"/>
          <w:szCs w:val="28"/>
        </w:rPr>
        <w:t xml:space="preserve"> внимания.</w:t>
      </w:r>
    </w:p>
    <w:p w:rsidR="00266C0B" w:rsidRPr="002A42C7" w:rsidRDefault="000768DE" w:rsidP="002A42C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42C7">
        <w:rPr>
          <w:sz w:val="28"/>
          <w:szCs w:val="28"/>
        </w:rPr>
        <w:t xml:space="preserve">Могу сказать, что в группе, где занимаюсь я, есть несколько женщин достаточно уважаемого возраста </w:t>
      </w:r>
      <w:r w:rsidR="005C7480" w:rsidRPr="002A42C7">
        <w:rPr>
          <w:sz w:val="28"/>
          <w:szCs w:val="28"/>
        </w:rPr>
        <w:t>или как говорит руководитель</w:t>
      </w:r>
      <w:r w:rsidRPr="002A42C7">
        <w:rPr>
          <w:sz w:val="28"/>
          <w:szCs w:val="28"/>
        </w:rPr>
        <w:t>, «дамы самых элегантных лет», которые занимаются с нами в полную силу</w:t>
      </w:r>
      <w:r w:rsidR="005C7480" w:rsidRPr="002A42C7">
        <w:rPr>
          <w:sz w:val="28"/>
          <w:szCs w:val="28"/>
        </w:rPr>
        <w:t>, в полном объеме</w:t>
      </w:r>
      <w:r w:rsidRPr="002A42C7">
        <w:rPr>
          <w:sz w:val="28"/>
          <w:szCs w:val="28"/>
        </w:rPr>
        <w:t xml:space="preserve"> и замечательно себя ощущают. Говорят, что занятия позволяют им до сих пор чувствова</w:t>
      </w:r>
      <w:r w:rsidR="005D2804" w:rsidRPr="002A42C7">
        <w:rPr>
          <w:sz w:val="28"/>
          <w:szCs w:val="28"/>
        </w:rPr>
        <w:t xml:space="preserve">ть себя женщинами. </w:t>
      </w:r>
      <w:r w:rsidR="00747A04" w:rsidRPr="002A42C7">
        <w:rPr>
          <w:sz w:val="28"/>
          <w:szCs w:val="28"/>
        </w:rPr>
        <w:t>А я благодаря занятиям смогла быстро восстановиться и физически, и психологически после тяжелой травмы ноги.</w:t>
      </w:r>
      <w:r w:rsidR="00266C0B" w:rsidRPr="002A42C7">
        <w:rPr>
          <w:sz w:val="28"/>
          <w:szCs w:val="28"/>
        </w:rPr>
        <w:t xml:space="preserve"> И поверить в то, что я буду двигаться так же как и до травмы.</w:t>
      </w:r>
    </w:p>
    <w:p w:rsidR="00BD0A9A" w:rsidRPr="006A1AFA" w:rsidRDefault="006A1AFA" w:rsidP="006A1AF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D0A9A" w:rsidRPr="006A1AFA">
        <w:rPr>
          <w:b/>
          <w:sz w:val="28"/>
          <w:szCs w:val="28"/>
        </w:rPr>
        <w:t>ВЫВОДЫ</w:t>
      </w:r>
    </w:p>
    <w:p w:rsidR="006A1AFA" w:rsidRDefault="006A1AFA" w:rsidP="002A42C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0768DE" w:rsidRPr="002A42C7" w:rsidRDefault="00266C0B" w:rsidP="002A42C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42C7">
        <w:rPr>
          <w:sz w:val="28"/>
          <w:szCs w:val="28"/>
        </w:rPr>
        <w:t>Конечно, не</w:t>
      </w:r>
      <w:r w:rsidR="002A42C7">
        <w:rPr>
          <w:sz w:val="28"/>
          <w:szCs w:val="28"/>
        </w:rPr>
        <w:t xml:space="preserve"> </w:t>
      </w:r>
      <w:r w:rsidRPr="002A42C7">
        <w:rPr>
          <w:sz w:val="28"/>
          <w:szCs w:val="28"/>
        </w:rPr>
        <w:t>стоит рассматривать танец живота как панацею от всех болезней. То как вы будете двигаться, в каком ритме зависит от личных пристрастий каждого, но главное двигайтесь, танцуйте.</w:t>
      </w:r>
      <w:r w:rsidR="004245EC" w:rsidRPr="002A42C7">
        <w:rPr>
          <w:sz w:val="28"/>
          <w:szCs w:val="28"/>
        </w:rPr>
        <w:t xml:space="preserve"> Это помогает жить в гармонии с собой.</w:t>
      </w:r>
    </w:p>
    <w:p w:rsidR="002A42C7" w:rsidRPr="002A42C7" w:rsidRDefault="00A11429" w:rsidP="002A42C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42C7">
        <w:rPr>
          <w:sz w:val="28"/>
          <w:szCs w:val="28"/>
        </w:rPr>
        <w:t>А закончить я</w:t>
      </w:r>
      <w:r w:rsidR="008E5EFF" w:rsidRPr="002A42C7">
        <w:rPr>
          <w:sz w:val="28"/>
          <w:szCs w:val="28"/>
        </w:rPr>
        <w:t xml:space="preserve"> хочу словами Максимилиана Волошина из его статьи «О смысле танца», </w:t>
      </w:r>
      <w:r w:rsidR="00E37FE7" w:rsidRPr="002A42C7">
        <w:rPr>
          <w:sz w:val="28"/>
          <w:szCs w:val="28"/>
        </w:rPr>
        <w:t>опубликованной</w:t>
      </w:r>
      <w:r w:rsidR="008E5EFF" w:rsidRPr="002A42C7">
        <w:rPr>
          <w:sz w:val="28"/>
          <w:szCs w:val="28"/>
        </w:rPr>
        <w:t xml:space="preserve"> в газете "Утро России" 29 марта 1911 г.</w:t>
      </w:r>
      <w:r w:rsidR="002A42C7" w:rsidRPr="002A42C7">
        <w:rPr>
          <w:sz w:val="28"/>
          <w:szCs w:val="28"/>
        </w:rPr>
        <w:t xml:space="preserve"> </w:t>
      </w:r>
    </w:p>
    <w:p w:rsidR="002A42C7" w:rsidRPr="002A42C7" w:rsidRDefault="00281E17" w:rsidP="002A42C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A42C7">
        <w:rPr>
          <w:sz w:val="28"/>
          <w:szCs w:val="28"/>
        </w:rPr>
        <w:t>«</w:t>
      </w:r>
      <w:r w:rsidR="0091301E" w:rsidRPr="002A42C7">
        <w:rPr>
          <w:sz w:val="28"/>
          <w:szCs w:val="28"/>
        </w:rPr>
        <w:t xml:space="preserve">Что прекраснее человеческого лица, отражающего верно и гармонично те волны настроений и чувств, которые подымаются из глубины души? Надо, чтобы все наше тело стало лицом. В этом тайна эллинской красоты; там все тело было зеркалом духа. Танец - это такой же священный </w:t>
      </w:r>
      <w:r w:rsidR="005D2804" w:rsidRPr="002A42C7">
        <w:rPr>
          <w:sz w:val="28"/>
          <w:szCs w:val="28"/>
        </w:rPr>
        <w:t>экстаз</w:t>
      </w:r>
      <w:r w:rsidR="0091301E" w:rsidRPr="002A42C7">
        <w:rPr>
          <w:sz w:val="28"/>
          <w:szCs w:val="28"/>
        </w:rPr>
        <w:t xml:space="preserve"> тела, как молитва - экстаз души. Поэтому танец в своей сущности самое высокое и самое древнее из всех искусств. Оно выше музыки, оно выше поэзии, потому что в танце вне посредства слова и вне посредства инструмента человек сам становится инструментом, песнью и творцом и все его тело звучит, как тембр голоса.</w:t>
      </w:r>
    </w:p>
    <w:p w:rsidR="0091301E" w:rsidRPr="002A42C7" w:rsidRDefault="0091301E" w:rsidP="002A42C7">
      <w:pPr>
        <w:spacing w:line="360" w:lineRule="auto"/>
        <w:ind w:firstLine="709"/>
        <w:jc w:val="both"/>
        <w:rPr>
          <w:sz w:val="28"/>
          <w:szCs w:val="28"/>
        </w:rPr>
      </w:pPr>
      <w:r w:rsidRPr="002A42C7">
        <w:rPr>
          <w:sz w:val="28"/>
          <w:szCs w:val="28"/>
        </w:rPr>
        <w:t>Такого идеального танца, может, еще и нет. Айседора Дункан - только обещание этого будущего танца, только первый намек на него. Но путь к осуществлению его уже начат</w:t>
      </w:r>
      <w:r w:rsidR="00281E17" w:rsidRPr="002A42C7">
        <w:rPr>
          <w:sz w:val="28"/>
          <w:szCs w:val="28"/>
        </w:rPr>
        <w:t>».</w:t>
      </w:r>
      <w:bookmarkStart w:id="0" w:name="_GoBack"/>
      <w:bookmarkEnd w:id="0"/>
    </w:p>
    <w:sectPr w:rsidR="0091301E" w:rsidRPr="002A42C7" w:rsidSect="002A42C7">
      <w:headerReference w:type="default" r:id="rId6"/>
      <w:type w:val="continuous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5BB" w:rsidRDefault="002F25BB" w:rsidP="00726672">
      <w:r>
        <w:separator/>
      </w:r>
    </w:p>
  </w:endnote>
  <w:endnote w:type="continuationSeparator" w:id="0">
    <w:p w:rsidR="002F25BB" w:rsidRDefault="002F25BB" w:rsidP="0072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5BB" w:rsidRDefault="002F25BB" w:rsidP="00726672">
      <w:r>
        <w:separator/>
      </w:r>
    </w:p>
  </w:footnote>
  <w:footnote w:type="continuationSeparator" w:id="0">
    <w:p w:rsidR="002F25BB" w:rsidRDefault="002F25BB" w:rsidP="00726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48" w:rsidRDefault="00773864">
    <w:pPr>
      <w:pStyle w:val="a4"/>
      <w:jc w:val="center"/>
    </w:pPr>
    <w:r>
      <w:rPr>
        <w:noProof/>
      </w:rPr>
      <w:t>2</w:t>
    </w:r>
  </w:p>
  <w:p w:rsidR="00726672" w:rsidRDefault="007266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662"/>
    <w:rsid w:val="00007FB5"/>
    <w:rsid w:val="000163E3"/>
    <w:rsid w:val="00047748"/>
    <w:rsid w:val="00075D29"/>
    <w:rsid w:val="000768DE"/>
    <w:rsid w:val="000B5279"/>
    <w:rsid w:val="000F1C0C"/>
    <w:rsid w:val="000F316E"/>
    <w:rsid w:val="001117F8"/>
    <w:rsid w:val="001814B5"/>
    <w:rsid w:val="00197A97"/>
    <w:rsid w:val="001A7544"/>
    <w:rsid w:val="001C345F"/>
    <w:rsid w:val="00216BD7"/>
    <w:rsid w:val="00220257"/>
    <w:rsid w:val="00232B7A"/>
    <w:rsid w:val="00266C0B"/>
    <w:rsid w:val="00281E17"/>
    <w:rsid w:val="002A42C7"/>
    <w:rsid w:val="002C1DDE"/>
    <w:rsid w:val="002E3816"/>
    <w:rsid w:val="002F25BB"/>
    <w:rsid w:val="002F5ACC"/>
    <w:rsid w:val="002F7FAF"/>
    <w:rsid w:val="0036669E"/>
    <w:rsid w:val="003C4DFA"/>
    <w:rsid w:val="00413B5A"/>
    <w:rsid w:val="004245EC"/>
    <w:rsid w:val="004908B9"/>
    <w:rsid w:val="004B00AB"/>
    <w:rsid w:val="004E16BF"/>
    <w:rsid w:val="00536B75"/>
    <w:rsid w:val="0054752C"/>
    <w:rsid w:val="00555734"/>
    <w:rsid w:val="00592A69"/>
    <w:rsid w:val="005A5FB5"/>
    <w:rsid w:val="005A7463"/>
    <w:rsid w:val="005C7480"/>
    <w:rsid w:val="005D2804"/>
    <w:rsid w:val="00611D40"/>
    <w:rsid w:val="0062503F"/>
    <w:rsid w:val="00684FF0"/>
    <w:rsid w:val="006A1AFA"/>
    <w:rsid w:val="006A4B26"/>
    <w:rsid w:val="006E79FB"/>
    <w:rsid w:val="007055FA"/>
    <w:rsid w:val="00726672"/>
    <w:rsid w:val="00736FE2"/>
    <w:rsid w:val="00747A04"/>
    <w:rsid w:val="00753742"/>
    <w:rsid w:val="00773864"/>
    <w:rsid w:val="007B5D0A"/>
    <w:rsid w:val="00821514"/>
    <w:rsid w:val="0085229F"/>
    <w:rsid w:val="00882713"/>
    <w:rsid w:val="00897657"/>
    <w:rsid w:val="008B5F0D"/>
    <w:rsid w:val="008D1271"/>
    <w:rsid w:val="008E5EFF"/>
    <w:rsid w:val="0091301E"/>
    <w:rsid w:val="009F1DE3"/>
    <w:rsid w:val="00A11429"/>
    <w:rsid w:val="00A11BF2"/>
    <w:rsid w:val="00A143B5"/>
    <w:rsid w:val="00A56E2F"/>
    <w:rsid w:val="00A73662"/>
    <w:rsid w:val="00AC4851"/>
    <w:rsid w:val="00AF7104"/>
    <w:rsid w:val="00B02F0F"/>
    <w:rsid w:val="00B26D2E"/>
    <w:rsid w:val="00B314B4"/>
    <w:rsid w:val="00B7415E"/>
    <w:rsid w:val="00BD0A9A"/>
    <w:rsid w:val="00D51EA2"/>
    <w:rsid w:val="00D97268"/>
    <w:rsid w:val="00E37FE7"/>
    <w:rsid w:val="00E63ADD"/>
    <w:rsid w:val="00E80B04"/>
    <w:rsid w:val="00E97293"/>
    <w:rsid w:val="00EC520B"/>
    <w:rsid w:val="00EE040C"/>
    <w:rsid w:val="00F07373"/>
    <w:rsid w:val="00F66F8C"/>
    <w:rsid w:val="00F96BB7"/>
    <w:rsid w:val="00FD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5EDB26-BEB8-43EB-BBF7-58B7E228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66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3662"/>
    <w:pPr>
      <w:spacing w:before="100" w:beforeAutospacing="1" w:after="100" w:afterAutospacing="1"/>
      <w:ind w:firstLine="300"/>
    </w:pPr>
  </w:style>
  <w:style w:type="paragraph" w:styleId="a4">
    <w:name w:val="header"/>
    <w:basedOn w:val="a"/>
    <w:link w:val="a5"/>
    <w:uiPriority w:val="99"/>
    <w:unhideWhenUsed/>
    <w:rsid w:val="007266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26672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266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26672"/>
    <w:rPr>
      <w:rFonts w:ascii="Times New Roman" w:hAnsi="Times New Roman" w:cs="Times New Roman"/>
      <w:sz w:val="24"/>
      <w:szCs w:val="24"/>
    </w:rPr>
  </w:style>
  <w:style w:type="character" w:styleId="a8">
    <w:name w:val="Hyperlink"/>
    <w:uiPriority w:val="99"/>
    <w:semiHidden/>
    <w:unhideWhenUsed/>
    <w:rsid w:val="00611D40"/>
    <w:rPr>
      <w:rFonts w:ascii="Arial" w:hAnsi="Arial" w:cs="Arial"/>
      <w:color w:val="594FBF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admin</cp:lastModifiedBy>
  <cp:revision>2</cp:revision>
  <dcterms:created xsi:type="dcterms:W3CDTF">2014-03-10T16:32:00Z</dcterms:created>
  <dcterms:modified xsi:type="dcterms:W3CDTF">2014-03-10T16:32:00Z</dcterms:modified>
</cp:coreProperties>
</file>