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11" w:rsidRPr="005C7C28" w:rsidRDefault="000117ED" w:rsidP="00FF1264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t>Содержание</w:t>
      </w:r>
    </w:p>
    <w:p w:rsidR="000117ED" w:rsidRPr="005C7C28" w:rsidRDefault="000117ED" w:rsidP="00FF1264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92311" w:rsidRPr="005C7C28" w:rsidRDefault="00B92311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Введение</w:t>
      </w:r>
    </w:p>
    <w:p w:rsidR="00B92311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Глава 1. «Взгляд со стороны»: каким представляют Ивана Грозного современники и историки?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Глава 2. «От первого лица»: каким предстает Иван Грозный в переписке с Андреем Курбским?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Глава 3. «Зеркало души»: внешний облик Ивана Гроз</w:t>
      </w:r>
      <w:r w:rsidR="000117ED" w:rsidRPr="005C7C28">
        <w:rPr>
          <w:color w:val="000000"/>
          <w:sz w:val="28"/>
          <w:szCs w:val="28"/>
        </w:rPr>
        <w:t>ного через призму физиогномики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Заключение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Примечания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Список используемой ли</w:t>
      </w:r>
      <w:r w:rsidR="000117ED" w:rsidRPr="005C7C28">
        <w:rPr>
          <w:color w:val="000000"/>
          <w:sz w:val="28"/>
          <w:szCs w:val="28"/>
        </w:rPr>
        <w:t>тературы</w:t>
      </w:r>
    </w:p>
    <w:p w:rsidR="006F6977" w:rsidRPr="005C7C28" w:rsidRDefault="006F6977" w:rsidP="00FF1264">
      <w:pPr>
        <w:suppressAutoHyphens/>
        <w:spacing w:line="360" w:lineRule="auto"/>
        <w:outlineLvl w:val="6"/>
        <w:rPr>
          <w:color w:val="000000"/>
          <w:sz w:val="28"/>
          <w:szCs w:val="28"/>
          <w:lang w:val="uk-UA"/>
        </w:rPr>
      </w:pPr>
      <w:r w:rsidRPr="005C7C28">
        <w:rPr>
          <w:color w:val="000000"/>
          <w:sz w:val="28"/>
          <w:szCs w:val="28"/>
        </w:rPr>
        <w:t>Приложени</w:t>
      </w:r>
      <w:r w:rsidR="000117ED" w:rsidRPr="005C7C28">
        <w:rPr>
          <w:color w:val="000000"/>
          <w:sz w:val="28"/>
          <w:szCs w:val="28"/>
        </w:rPr>
        <w:t>я</w:t>
      </w:r>
    </w:p>
    <w:p w:rsidR="00FF1264" w:rsidRPr="005C7C28" w:rsidRDefault="00FF1264" w:rsidP="00FF1264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37FE7" w:rsidRPr="005C7C28" w:rsidRDefault="000117ED" w:rsidP="00FF1264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br w:type="page"/>
        <w:t>ВВЕДЕНИЕ</w:t>
      </w:r>
    </w:p>
    <w:p w:rsidR="000117ED" w:rsidRPr="005C7C28" w:rsidRDefault="000117ED" w:rsidP="00FF1264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37FE7" w:rsidRPr="005C7C28" w:rsidRDefault="00137FE7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Личность Ивана Грозного </w:t>
      </w:r>
      <w:r w:rsidR="007D5D82" w:rsidRPr="005C7C28">
        <w:rPr>
          <w:color w:val="000000"/>
          <w:sz w:val="28"/>
          <w:szCs w:val="28"/>
        </w:rPr>
        <w:t>привлекала внимание</w:t>
      </w:r>
      <w:r w:rsidRPr="005C7C28">
        <w:rPr>
          <w:color w:val="000000"/>
          <w:sz w:val="28"/>
          <w:szCs w:val="28"/>
        </w:rPr>
        <w:t xml:space="preserve"> множества историков </w:t>
      </w:r>
      <w:r w:rsidR="007D5D82" w:rsidRPr="005C7C28">
        <w:rPr>
          <w:color w:val="000000"/>
          <w:sz w:val="28"/>
          <w:szCs w:val="28"/>
        </w:rPr>
        <w:t>(Н.М. Карамзин, С.М Соловьёв</w:t>
      </w:r>
      <w:r w:rsidRPr="005C7C28">
        <w:rPr>
          <w:color w:val="000000"/>
          <w:sz w:val="28"/>
          <w:szCs w:val="28"/>
        </w:rPr>
        <w:t xml:space="preserve">, </w:t>
      </w:r>
      <w:r w:rsidR="007D5D82" w:rsidRPr="005C7C28">
        <w:rPr>
          <w:color w:val="000000"/>
          <w:sz w:val="28"/>
          <w:szCs w:val="28"/>
        </w:rPr>
        <w:t>В.О. Ключевский</w:t>
      </w:r>
      <w:r w:rsidR="003A0B5D" w:rsidRPr="005C7C28">
        <w:rPr>
          <w:color w:val="000000"/>
          <w:sz w:val="28"/>
          <w:szCs w:val="28"/>
        </w:rPr>
        <w:t xml:space="preserve">, </w:t>
      </w:r>
      <w:r w:rsidR="007D5D82" w:rsidRPr="005C7C28">
        <w:rPr>
          <w:color w:val="000000"/>
          <w:sz w:val="28"/>
          <w:szCs w:val="28"/>
        </w:rPr>
        <w:t xml:space="preserve">С.Б. Веселовский, А.А. Зимин, Р.Г. Скрынников, </w:t>
      </w:r>
      <w:r w:rsidR="00206296" w:rsidRPr="005C7C28">
        <w:rPr>
          <w:color w:val="000000"/>
          <w:sz w:val="28"/>
          <w:szCs w:val="28"/>
        </w:rPr>
        <w:t>Б.Н. Флоря</w:t>
      </w:r>
      <w:r w:rsidR="003A0B5D" w:rsidRPr="005C7C28">
        <w:rPr>
          <w:color w:val="000000"/>
          <w:sz w:val="28"/>
          <w:szCs w:val="28"/>
        </w:rPr>
        <w:t>).</w:t>
      </w:r>
      <w:r w:rsidRPr="005C7C28">
        <w:rPr>
          <w:color w:val="000000"/>
          <w:sz w:val="28"/>
          <w:szCs w:val="28"/>
        </w:rPr>
        <w:t xml:space="preserve"> </w:t>
      </w:r>
      <w:r w:rsidR="007D5D82" w:rsidRPr="005C7C28">
        <w:rPr>
          <w:color w:val="000000"/>
          <w:sz w:val="28"/>
          <w:szCs w:val="28"/>
        </w:rPr>
        <w:t>Но они обращали внимание прежде всего на политическую деятельность Грозного царя и описывали его личность исключительно в контексте исторических событий.</w:t>
      </w:r>
      <w:r w:rsidR="00FF5A00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 xml:space="preserve">Однако мне показалось важным и интересным взглянуть на этого исторического деятеля через призму психологии. Поэтому актуальность и новизна моего </w:t>
      </w:r>
      <w:r w:rsidR="007D5D82" w:rsidRPr="005C7C28">
        <w:rPr>
          <w:color w:val="000000"/>
          <w:sz w:val="28"/>
          <w:szCs w:val="28"/>
        </w:rPr>
        <w:t>исследования</w:t>
      </w:r>
      <w:r w:rsidRPr="005C7C28">
        <w:rPr>
          <w:color w:val="000000"/>
          <w:sz w:val="28"/>
          <w:szCs w:val="28"/>
        </w:rPr>
        <w:t xml:space="preserve"> - в </w:t>
      </w:r>
      <w:r w:rsidR="007D5D82" w:rsidRPr="005C7C28">
        <w:rPr>
          <w:color w:val="000000"/>
          <w:sz w:val="28"/>
          <w:szCs w:val="28"/>
        </w:rPr>
        <w:t>применении методов психологической науки к анализу исторических источников</w:t>
      </w:r>
      <w:r w:rsidRPr="005C7C28">
        <w:rPr>
          <w:color w:val="000000"/>
          <w:sz w:val="28"/>
          <w:szCs w:val="28"/>
        </w:rPr>
        <w:t>.</w:t>
      </w:r>
    </w:p>
    <w:p w:rsidR="00137FE7" w:rsidRPr="005C7C28" w:rsidRDefault="00137FE7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t xml:space="preserve">Цель </w:t>
      </w:r>
      <w:r w:rsidR="000117ED" w:rsidRPr="005C7C28">
        <w:rPr>
          <w:color w:val="000000"/>
          <w:sz w:val="28"/>
          <w:szCs w:val="28"/>
        </w:rPr>
        <w:t>данной р</w:t>
      </w:r>
      <w:r w:rsidRPr="005C7C28">
        <w:rPr>
          <w:color w:val="000000"/>
          <w:sz w:val="28"/>
          <w:szCs w:val="28"/>
        </w:rPr>
        <w:t xml:space="preserve">аботы – создать психологический портрет Ивана </w:t>
      </w:r>
      <w:r w:rsidRPr="005C7C28">
        <w:rPr>
          <w:color w:val="000000"/>
          <w:sz w:val="28"/>
          <w:szCs w:val="28"/>
          <w:lang w:val="en-US"/>
        </w:rPr>
        <w:t>IV</w:t>
      </w:r>
      <w:r w:rsidRPr="005C7C28">
        <w:rPr>
          <w:color w:val="000000"/>
          <w:sz w:val="28"/>
          <w:szCs w:val="28"/>
        </w:rPr>
        <w:t xml:space="preserve"> Грозного</w:t>
      </w:r>
      <w:r w:rsidR="007D5D82"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</w:rPr>
        <w:t xml:space="preserve"> </w:t>
      </w:r>
      <w:r w:rsidR="00206296" w:rsidRPr="005C7C28">
        <w:rPr>
          <w:color w:val="000000"/>
          <w:sz w:val="28"/>
          <w:szCs w:val="28"/>
        </w:rPr>
        <w:t xml:space="preserve">Для этого </w:t>
      </w:r>
      <w:r w:rsidRPr="005C7C28">
        <w:rPr>
          <w:color w:val="000000"/>
          <w:sz w:val="28"/>
          <w:szCs w:val="28"/>
        </w:rPr>
        <w:t xml:space="preserve">были поставлены следующие </w:t>
      </w:r>
      <w:r w:rsidRPr="005C7C28">
        <w:rPr>
          <w:b/>
          <w:color w:val="000000"/>
          <w:sz w:val="28"/>
          <w:szCs w:val="28"/>
        </w:rPr>
        <w:t>задачи:</w:t>
      </w:r>
    </w:p>
    <w:p w:rsidR="00137FE7" w:rsidRPr="005C7C28" w:rsidRDefault="000117ED" w:rsidP="00FF126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н</w:t>
      </w:r>
      <w:r w:rsidR="00137FE7" w:rsidRPr="005C7C28">
        <w:rPr>
          <w:color w:val="000000"/>
          <w:sz w:val="28"/>
          <w:szCs w:val="28"/>
        </w:rPr>
        <w:t>а основе имеющегося опыта психологических исследований личности создать методику составления психологического портрета исторического деятеля;</w:t>
      </w:r>
    </w:p>
    <w:p w:rsidR="007D5D82" w:rsidRPr="005C7C28" w:rsidRDefault="000117ED" w:rsidP="00FF126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п</w:t>
      </w:r>
      <w:r w:rsidR="00137FE7" w:rsidRPr="005C7C28">
        <w:rPr>
          <w:color w:val="000000"/>
          <w:sz w:val="28"/>
          <w:szCs w:val="28"/>
        </w:rPr>
        <w:t>ользуясь этой методикой, составить психологический портрет Ивана Грозного</w:t>
      </w:r>
      <w:r w:rsidR="007D5D82" w:rsidRPr="005C7C28">
        <w:rPr>
          <w:color w:val="000000"/>
          <w:sz w:val="28"/>
          <w:szCs w:val="28"/>
        </w:rPr>
        <w:t>.</w:t>
      </w:r>
    </w:p>
    <w:p w:rsidR="00B47F00" w:rsidRPr="005C7C28" w:rsidRDefault="00467817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t>Предметом</w:t>
      </w:r>
      <w:r w:rsidR="00997CBF" w:rsidRPr="005C7C28">
        <w:rPr>
          <w:b/>
          <w:color w:val="000000"/>
          <w:sz w:val="28"/>
          <w:szCs w:val="28"/>
        </w:rPr>
        <w:t xml:space="preserve"> </w:t>
      </w:r>
      <w:r w:rsidR="00997CBF" w:rsidRPr="005C7C28">
        <w:rPr>
          <w:color w:val="000000"/>
          <w:sz w:val="28"/>
          <w:szCs w:val="28"/>
        </w:rPr>
        <w:t xml:space="preserve">исследования является </w:t>
      </w:r>
      <w:r w:rsidR="00B47F00" w:rsidRPr="005C7C28">
        <w:rPr>
          <w:color w:val="000000"/>
          <w:sz w:val="28"/>
          <w:szCs w:val="28"/>
        </w:rPr>
        <w:t>личность царя Ивана Васильевича</w:t>
      </w:r>
    </w:p>
    <w:p w:rsidR="00997CBF" w:rsidRPr="005C7C28" w:rsidRDefault="00997CBF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Грозного, </w:t>
      </w:r>
      <w:r w:rsidR="00467817" w:rsidRPr="005C7C28">
        <w:rPr>
          <w:b/>
          <w:color w:val="000000"/>
          <w:sz w:val="28"/>
          <w:szCs w:val="28"/>
        </w:rPr>
        <w:t>объектом</w:t>
      </w:r>
      <w:r w:rsidRPr="005C7C28">
        <w:rPr>
          <w:color w:val="000000"/>
          <w:sz w:val="28"/>
          <w:szCs w:val="28"/>
        </w:rPr>
        <w:t xml:space="preserve"> – её психологические свойства и особенности, проявившиеся в мыслях и действиях.</w:t>
      </w:r>
    </w:p>
    <w:p w:rsidR="00FF1264" w:rsidRPr="005C7C28" w:rsidRDefault="000117ED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Д</w:t>
      </w:r>
      <w:r w:rsidR="00137FE7" w:rsidRPr="005C7C28">
        <w:rPr>
          <w:color w:val="000000"/>
          <w:sz w:val="28"/>
          <w:szCs w:val="28"/>
        </w:rPr>
        <w:t xml:space="preserve">ля исследования </w:t>
      </w:r>
      <w:r w:rsidRPr="005C7C28">
        <w:rPr>
          <w:color w:val="000000"/>
          <w:sz w:val="28"/>
          <w:szCs w:val="28"/>
        </w:rPr>
        <w:t>нами использовались и</w:t>
      </w:r>
      <w:r w:rsidR="00137FE7" w:rsidRPr="005C7C28">
        <w:rPr>
          <w:color w:val="000000"/>
          <w:sz w:val="28"/>
          <w:szCs w:val="28"/>
        </w:rPr>
        <w:t>с</w:t>
      </w:r>
      <w:r w:rsidR="009F7ECF" w:rsidRPr="005C7C28">
        <w:rPr>
          <w:color w:val="000000"/>
          <w:sz w:val="28"/>
          <w:szCs w:val="28"/>
        </w:rPr>
        <w:t>торически</w:t>
      </w:r>
      <w:r w:rsidRPr="005C7C28">
        <w:rPr>
          <w:color w:val="000000"/>
          <w:sz w:val="28"/>
          <w:szCs w:val="28"/>
        </w:rPr>
        <w:t>е</w:t>
      </w:r>
      <w:r w:rsidR="009F7ECF" w:rsidRPr="005C7C28">
        <w:rPr>
          <w:color w:val="000000"/>
          <w:sz w:val="28"/>
          <w:szCs w:val="28"/>
        </w:rPr>
        <w:t xml:space="preserve"> источник</w:t>
      </w:r>
      <w:r w:rsidRPr="005C7C28">
        <w:rPr>
          <w:color w:val="000000"/>
          <w:sz w:val="28"/>
          <w:szCs w:val="28"/>
        </w:rPr>
        <w:t>и</w:t>
      </w:r>
      <w:r w:rsidR="009F7ECF" w:rsidRPr="005C7C28">
        <w:rPr>
          <w:color w:val="000000"/>
          <w:sz w:val="28"/>
          <w:szCs w:val="28"/>
        </w:rPr>
        <w:t xml:space="preserve"> эпохи </w:t>
      </w:r>
      <w:r w:rsidR="00137FE7" w:rsidRPr="005C7C28">
        <w:rPr>
          <w:color w:val="000000"/>
          <w:sz w:val="28"/>
          <w:szCs w:val="28"/>
        </w:rPr>
        <w:t>Ивана Васильевича Грозного</w:t>
      </w:r>
      <w:r w:rsidR="007D5D82" w:rsidRPr="005C7C28">
        <w:rPr>
          <w:color w:val="000000"/>
          <w:sz w:val="28"/>
          <w:szCs w:val="28"/>
        </w:rPr>
        <w:t xml:space="preserve"> </w:t>
      </w:r>
      <w:r w:rsidR="00206296" w:rsidRPr="005C7C28">
        <w:rPr>
          <w:color w:val="000000"/>
          <w:sz w:val="28"/>
          <w:szCs w:val="28"/>
        </w:rPr>
        <w:t xml:space="preserve">и </w:t>
      </w:r>
      <w:r w:rsidR="007D5D82" w:rsidRPr="005C7C28">
        <w:rPr>
          <w:color w:val="000000"/>
          <w:sz w:val="28"/>
          <w:szCs w:val="28"/>
        </w:rPr>
        <w:t>труд</w:t>
      </w:r>
      <w:r w:rsidRPr="005C7C28">
        <w:rPr>
          <w:color w:val="000000"/>
          <w:sz w:val="28"/>
          <w:szCs w:val="28"/>
        </w:rPr>
        <w:t>ы</w:t>
      </w:r>
      <w:r w:rsidR="007D5D82" w:rsidRPr="005C7C28">
        <w:rPr>
          <w:color w:val="000000"/>
          <w:sz w:val="28"/>
          <w:szCs w:val="28"/>
        </w:rPr>
        <w:t xml:space="preserve"> </w:t>
      </w:r>
      <w:r w:rsidR="00206296" w:rsidRPr="005C7C28">
        <w:rPr>
          <w:color w:val="000000"/>
          <w:sz w:val="28"/>
          <w:szCs w:val="28"/>
        </w:rPr>
        <w:t xml:space="preserve">отечественных </w:t>
      </w:r>
      <w:r w:rsidR="007D5D82" w:rsidRPr="005C7C28">
        <w:rPr>
          <w:color w:val="000000"/>
          <w:sz w:val="28"/>
          <w:szCs w:val="28"/>
        </w:rPr>
        <w:t>историков</w:t>
      </w:r>
      <w:r w:rsidR="00137FE7" w:rsidRPr="005C7C28">
        <w:rPr>
          <w:color w:val="000000"/>
          <w:sz w:val="28"/>
          <w:szCs w:val="28"/>
        </w:rPr>
        <w:t xml:space="preserve">. Например, очень информативна переписка царя с князем Курбским. Данный документ содержит </w:t>
      </w:r>
      <w:r w:rsidR="00B47F00" w:rsidRPr="005C7C28">
        <w:rPr>
          <w:color w:val="000000"/>
          <w:sz w:val="28"/>
          <w:szCs w:val="28"/>
        </w:rPr>
        <w:t>собственные</w:t>
      </w:r>
      <w:r w:rsidR="00137FE7" w:rsidRPr="005C7C28">
        <w:rPr>
          <w:color w:val="000000"/>
          <w:sz w:val="28"/>
          <w:szCs w:val="28"/>
        </w:rPr>
        <w:t xml:space="preserve"> мысли </w:t>
      </w:r>
      <w:r w:rsidR="00206296" w:rsidRPr="005C7C28">
        <w:rPr>
          <w:color w:val="000000"/>
          <w:sz w:val="28"/>
          <w:szCs w:val="28"/>
        </w:rPr>
        <w:t>царя</w:t>
      </w:r>
      <w:r w:rsidR="00137FE7" w:rsidRPr="005C7C28">
        <w:rPr>
          <w:color w:val="000000"/>
          <w:sz w:val="28"/>
          <w:szCs w:val="28"/>
        </w:rPr>
        <w:t>, а это важный показатель психо</w:t>
      </w:r>
      <w:r w:rsidR="00825517" w:rsidRPr="005C7C28">
        <w:rPr>
          <w:color w:val="000000"/>
          <w:sz w:val="28"/>
          <w:szCs w:val="28"/>
        </w:rPr>
        <w:t xml:space="preserve">логического состояния личности. </w:t>
      </w:r>
      <w:r w:rsidR="00B47F00" w:rsidRPr="005C7C28">
        <w:rPr>
          <w:color w:val="000000"/>
          <w:sz w:val="28"/>
          <w:szCs w:val="28"/>
        </w:rPr>
        <w:t>«По содержанию переписка Грозного с Курбским</w:t>
      </w:r>
      <w:r w:rsidRPr="005C7C28">
        <w:rPr>
          <w:color w:val="000000"/>
          <w:sz w:val="28"/>
          <w:szCs w:val="28"/>
        </w:rPr>
        <w:t xml:space="preserve"> – </w:t>
      </w:r>
      <w:r w:rsidR="00B47F00" w:rsidRPr="005C7C28">
        <w:rPr>
          <w:color w:val="000000"/>
          <w:sz w:val="28"/>
          <w:szCs w:val="28"/>
        </w:rPr>
        <w:t>драгоценный литературный памятник: нет другого случая, где миросозерцание передовых русских людей XVI века раскрывалось бы с большей откровенностью и свободою и где два незаурядных ума действовали бы с большим напряжением».</w:t>
      </w:r>
      <w:r w:rsidR="00C84F8D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>
            <v:imagedata r:id="rId7" o:title=""/>
          </v:shape>
        </w:pict>
      </w:r>
      <w:r w:rsidR="001352AB" w:rsidRPr="005C7C28">
        <w:rPr>
          <w:color w:val="000000"/>
          <w:sz w:val="28"/>
          <w:szCs w:val="28"/>
        </w:rPr>
        <w:t xml:space="preserve"> </w:t>
      </w:r>
      <w:r w:rsidR="00855B71" w:rsidRPr="005C7C28">
        <w:rPr>
          <w:color w:val="000000"/>
          <w:sz w:val="28"/>
          <w:szCs w:val="28"/>
        </w:rPr>
        <w:t>Также использовала</w:t>
      </w:r>
      <w:r w:rsidRPr="005C7C28">
        <w:rPr>
          <w:color w:val="000000"/>
          <w:sz w:val="28"/>
          <w:szCs w:val="28"/>
        </w:rPr>
        <w:t xml:space="preserve">сь работа </w:t>
      </w:r>
      <w:r w:rsidR="00137FE7" w:rsidRPr="005C7C28">
        <w:rPr>
          <w:color w:val="000000"/>
          <w:sz w:val="28"/>
          <w:szCs w:val="28"/>
        </w:rPr>
        <w:t>современник</w:t>
      </w:r>
      <w:r w:rsidR="00855B71" w:rsidRPr="005C7C28">
        <w:rPr>
          <w:color w:val="000000"/>
          <w:sz w:val="28"/>
          <w:szCs w:val="28"/>
        </w:rPr>
        <w:t>а Грозного, английского</w:t>
      </w:r>
      <w:r w:rsidR="00137FE7" w:rsidRPr="005C7C28">
        <w:rPr>
          <w:color w:val="000000"/>
          <w:sz w:val="28"/>
          <w:szCs w:val="28"/>
        </w:rPr>
        <w:t xml:space="preserve"> коммерсант</w:t>
      </w:r>
      <w:r w:rsidR="00855B71" w:rsidRPr="005C7C28">
        <w:rPr>
          <w:color w:val="000000"/>
          <w:sz w:val="28"/>
          <w:szCs w:val="28"/>
        </w:rPr>
        <w:t>а</w:t>
      </w:r>
      <w:r w:rsidR="00137FE7" w:rsidRPr="005C7C28">
        <w:rPr>
          <w:color w:val="000000"/>
          <w:sz w:val="28"/>
          <w:szCs w:val="28"/>
        </w:rPr>
        <w:t xml:space="preserve"> и дипломат</w:t>
      </w:r>
      <w:r w:rsidR="00855B71" w:rsidRPr="005C7C28">
        <w:rPr>
          <w:color w:val="000000"/>
          <w:sz w:val="28"/>
          <w:szCs w:val="28"/>
        </w:rPr>
        <w:t>а Джерома Горсея</w:t>
      </w:r>
      <w:r w:rsidR="00137FE7" w:rsidRPr="005C7C28">
        <w:rPr>
          <w:color w:val="000000"/>
          <w:sz w:val="28"/>
          <w:szCs w:val="28"/>
        </w:rPr>
        <w:t xml:space="preserve"> «Записки о России».</w:t>
      </w:r>
    </w:p>
    <w:p w:rsidR="00720F45" w:rsidRPr="005C7C28" w:rsidRDefault="000117ED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К</w:t>
      </w:r>
      <w:r w:rsidR="00137FE7" w:rsidRPr="005C7C28">
        <w:rPr>
          <w:color w:val="000000"/>
          <w:sz w:val="28"/>
          <w:szCs w:val="28"/>
        </w:rPr>
        <w:t xml:space="preserve">роме </w:t>
      </w:r>
      <w:r w:rsidR="004E53D3" w:rsidRPr="005C7C28">
        <w:rPr>
          <w:color w:val="000000"/>
          <w:sz w:val="28"/>
          <w:szCs w:val="28"/>
        </w:rPr>
        <w:t>письменных</w:t>
      </w:r>
      <w:r w:rsidR="00137FE7" w:rsidRPr="005C7C28">
        <w:rPr>
          <w:color w:val="000000"/>
          <w:sz w:val="28"/>
          <w:szCs w:val="28"/>
        </w:rPr>
        <w:t xml:space="preserve"> источников</w:t>
      </w:r>
      <w:r w:rsidR="00A70EFC" w:rsidRPr="005C7C28">
        <w:rPr>
          <w:color w:val="000000"/>
          <w:sz w:val="28"/>
          <w:szCs w:val="28"/>
        </w:rPr>
        <w:t>,</w:t>
      </w:r>
      <w:r w:rsidR="00137FE7" w:rsidRPr="005C7C28">
        <w:rPr>
          <w:color w:val="000000"/>
          <w:sz w:val="28"/>
          <w:szCs w:val="28"/>
        </w:rPr>
        <w:t xml:space="preserve"> и</w:t>
      </w:r>
      <w:r w:rsidRPr="005C7C28">
        <w:rPr>
          <w:color w:val="000000"/>
          <w:sz w:val="28"/>
          <w:szCs w:val="28"/>
        </w:rPr>
        <w:t xml:space="preserve">зучению подвергся </w:t>
      </w:r>
      <w:r w:rsidR="00A70EFC" w:rsidRPr="005C7C28">
        <w:rPr>
          <w:color w:val="000000"/>
          <w:sz w:val="28"/>
          <w:szCs w:val="28"/>
        </w:rPr>
        <w:t>скульптурный портрет</w:t>
      </w:r>
      <w:r w:rsidR="00B47F00" w:rsidRPr="005C7C28">
        <w:rPr>
          <w:color w:val="000000"/>
          <w:sz w:val="28"/>
          <w:szCs w:val="28"/>
        </w:rPr>
        <w:t xml:space="preserve"> Ивана Грозного</w:t>
      </w:r>
      <w:r w:rsidR="00720F45" w:rsidRPr="005C7C28">
        <w:rPr>
          <w:color w:val="000000"/>
          <w:sz w:val="28"/>
          <w:szCs w:val="28"/>
        </w:rPr>
        <w:t>, представляющий собой р</w:t>
      </w:r>
      <w:r w:rsidR="00137FE7" w:rsidRPr="005C7C28">
        <w:rPr>
          <w:color w:val="000000"/>
          <w:sz w:val="28"/>
          <w:szCs w:val="28"/>
        </w:rPr>
        <w:t>еконструкци</w:t>
      </w:r>
      <w:r w:rsidR="00720F45" w:rsidRPr="005C7C28">
        <w:rPr>
          <w:color w:val="000000"/>
          <w:sz w:val="28"/>
          <w:szCs w:val="28"/>
        </w:rPr>
        <w:t>ю</w:t>
      </w:r>
      <w:r w:rsidR="00137FE7" w:rsidRPr="005C7C28">
        <w:rPr>
          <w:color w:val="000000"/>
          <w:sz w:val="28"/>
          <w:szCs w:val="28"/>
        </w:rPr>
        <w:t xml:space="preserve"> облика царя по его черепу, выполненн</w:t>
      </w:r>
      <w:r w:rsidR="00720F45" w:rsidRPr="005C7C28">
        <w:rPr>
          <w:color w:val="000000"/>
          <w:sz w:val="28"/>
          <w:szCs w:val="28"/>
        </w:rPr>
        <w:t>ую</w:t>
      </w:r>
      <w:r w:rsidR="00137FE7" w:rsidRPr="005C7C28">
        <w:rPr>
          <w:color w:val="000000"/>
          <w:sz w:val="28"/>
          <w:szCs w:val="28"/>
        </w:rPr>
        <w:t xml:space="preserve"> в лаборатории М.М. Герасимова</w:t>
      </w:r>
      <w:r w:rsidR="00720F45" w:rsidRPr="005C7C28">
        <w:rPr>
          <w:color w:val="000000"/>
          <w:sz w:val="28"/>
          <w:szCs w:val="28"/>
        </w:rPr>
        <w:t>.</w:t>
      </w:r>
    </w:p>
    <w:p w:rsidR="00855B71" w:rsidRPr="005C7C28" w:rsidRDefault="00825517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С</w:t>
      </w:r>
      <w:r w:rsidR="002453EA" w:rsidRPr="005C7C28">
        <w:rPr>
          <w:color w:val="000000"/>
          <w:sz w:val="28"/>
          <w:szCs w:val="28"/>
        </w:rPr>
        <w:t xml:space="preserve">уществует много методов </w:t>
      </w:r>
      <w:r w:rsidR="00206296" w:rsidRPr="005C7C28">
        <w:rPr>
          <w:color w:val="000000"/>
          <w:sz w:val="28"/>
          <w:szCs w:val="28"/>
        </w:rPr>
        <w:t xml:space="preserve">психологического </w:t>
      </w:r>
      <w:r w:rsidR="008253C6" w:rsidRPr="005C7C28">
        <w:rPr>
          <w:color w:val="000000"/>
          <w:sz w:val="28"/>
          <w:szCs w:val="28"/>
        </w:rPr>
        <w:t xml:space="preserve">исследования </w:t>
      </w:r>
      <w:r w:rsidR="00206296" w:rsidRPr="005C7C28">
        <w:rPr>
          <w:color w:val="000000"/>
          <w:sz w:val="28"/>
          <w:szCs w:val="28"/>
        </w:rPr>
        <w:t>личности</w:t>
      </w:r>
      <w:r w:rsidR="002453EA" w:rsidRPr="005C7C28">
        <w:rPr>
          <w:color w:val="000000"/>
          <w:sz w:val="28"/>
          <w:szCs w:val="28"/>
        </w:rPr>
        <w:t>.</w:t>
      </w:r>
      <w:r w:rsidR="00206296" w:rsidRPr="005C7C28">
        <w:rPr>
          <w:color w:val="000000"/>
          <w:sz w:val="28"/>
          <w:szCs w:val="28"/>
        </w:rPr>
        <w:t xml:space="preserve"> </w:t>
      </w:r>
      <w:r w:rsidR="008253C6" w:rsidRPr="005C7C28">
        <w:rPr>
          <w:color w:val="000000"/>
          <w:sz w:val="28"/>
          <w:szCs w:val="28"/>
        </w:rPr>
        <w:t>Но не все из них применимы к историческому деятелю, которого уже более четырёх столетий нет в живых.</w:t>
      </w:r>
      <w:r w:rsidR="00720F45" w:rsidRPr="005C7C28">
        <w:rPr>
          <w:color w:val="000000"/>
          <w:sz w:val="28"/>
          <w:szCs w:val="28"/>
        </w:rPr>
        <w:t xml:space="preserve"> П</w:t>
      </w:r>
      <w:r w:rsidR="002453EA" w:rsidRPr="005C7C28">
        <w:rPr>
          <w:color w:val="000000"/>
          <w:sz w:val="28"/>
          <w:szCs w:val="28"/>
        </w:rPr>
        <w:t xml:space="preserve">оэтому для составления психологического портрета </w:t>
      </w:r>
      <w:r w:rsidR="008253C6" w:rsidRPr="005C7C28">
        <w:rPr>
          <w:color w:val="000000"/>
          <w:sz w:val="28"/>
          <w:szCs w:val="28"/>
        </w:rPr>
        <w:t>Ивана Грозного</w:t>
      </w:r>
      <w:r w:rsidR="002453EA" w:rsidRPr="005C7C28">
        <w:rPr>
          <w:color w:val="000000"/>
          <w:sz w:val="28"/>
          <w:szCs w:val="28"/>
        </w:rPr>
        <w:t xml:space="preserve"> использовал</w:t>
      </w:r>
      <w:r w:rsidR="00720F45" w:rsidRPr="005C7C28">
        <w:rPr>
          <w:color w:val="000000"/>
          <w:sz w:val="28"/>
          <w:szCs w:val="28"/>
        </w:rPr>
        <w:t>ся</w:t>
      </w:r>
      <w:r w:rsidR="002453EA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 xml:space="preserve">метод </w:t>
      </w:r>
      <w:r w:rsidR="00557436" w:rsidRPr="005C7C28">
        <w:rPr>
          <w:color w:val="000000"/>
          <w:sz w:val="28"/>
          <w:szCs w:val="28"/>
        </w:rPr>
        <w:t>изучения</w:t>
      </w:r>
      <w:r w:rsidRPr="005C7C28">
        <w:rPr>
          <w:color w:val="000000"/>
          <w:sz w:val="28"/>
          <w:szCs w:val="28"/>
        </w:rPr>
        <w:t xml:space="preserve"> биографии, </w:t>
      </w:r>
      <w:r w:rsidR="008253C6" w:rsidRPr="005C7C28">
        <w:rPr>
          <w:color w:val="000000"/>
          <w:sz w:val="28"/>
          <w:szCs w:val="28"/>
        </w:rPr>
        <w:t>нарративный метод, метод контент-анализа и физиогномик</w:t>
      </w:r>
      <w:r w:rsidR="00720F45" w:rsidRPr="005C7C28">
        <w:rPr>
          <w:color w:val="000000"/>
          <w:sz w:val="28"/>
          <w:szCs w:val="28"/>
        </w:rPr>
        <w:t>а</w:t>
      </w:r>
      <w:r w:rsidR="00855B71" w:rsidRPr="005C7C28">
        <w:rPr>
          <w:color w:val="000000"/>
          <w:sz w:val="28"/>
          <w:szCs w:val="28"/>
        </w:rPr>
        <w:t>.</w:t>
      </w:r>
    </w:p>
    <w:p w:rsidR="00FF1264" w:rsidRPr="005C7C28" w:rsidRDefault="00FF1264" w:rsidP="00FF1264">
      <w:pPr>
        <w:tabs>
          <w:tab w:val="left" w:pos="0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FF1264" w:rsidRPr="005C7C28" w:rsidRDefault="00720F45" w:rsidP="00FF1264">
      <w:pPr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br w:type="page"/>
      </w:r>
      <w:r w:rsidR="0094232A" w:rsidRPr="005C7C28">
        <w:rPr>
          <w:b/>
          <w:color w:val="000000"/>
          <w:sz w:val="28"/>
          <w:szCs w:val="28"/>
        </w:rPr>
        <w:t>Гла</w:t>
      </w:r>
      <w:r w:rsidR="001F26A3" w:rsidRPr="005C7C28">
        <w:rPr>
          <w:b/>
          <w:color w:val="000000"/>
          <w:sz w:val="28"/>
          <w:szCs w:val="28"/>
        </w:rPr>
        <w:t xml:space="preserve">ва </w:t>
      </w:r>
      <w:r w:rsidR="001A0609" w:rsidRPr="005C7C28">
        <w:rPr>
          <w:b/>
          <w:color w:val="000000"/>
          <w:sz w:val="28"/>
          <w:szCs w:val="28"/>
        </w:rPr>
        <w:t>1</w:t>
      </w:r>
      <w:r w:rsidR="001F26A3" w:rsidRPr="005C7C28">
        <w:rPr>
          <w:b/>
          <w:color w:val="000000"/>
          <w:sz w:val="28"/>
          <w:szCs w:val="28"/>
        </w:rPr>
        <w:t>.</w:t>
      </w:r>
      <w:r w:rsidR="00FF1264" w:rsidRPr="005C7C28">
        <w:rPr>
          <w:b/>
          <w:color w:val="000000"/>
          <w:sz w:val="28"/>
          <w:szCs w:val="28"/>
          <w:lang w:val="uk-UA"/>
        </w:rPr>
        <w:t xml:space="preserve"> </w:t>
      </w:r>
      <w:r w:rsidR="004F49E1" w:rsidRPr="005C7C28">
        <w:rPr>
          <w:b/>
          <w:color w:val="000000"/>
          <w:sz w:val="28"/>
          <w:szCs w:val="28"/>
        </w:rPr>
        <w:t>«ВЗГЛЯД СО СТОРОНЫ»: КАКИМ</w:t>
      </w:r>
      <w:r w:rsidR="007B49D5" w:rsidRPr="005C7C28">
        <w:rPr>
          <w:b/>
          <w:color w:val="000000"/>
          <w:sz w:val="28"/>
          <w:szCs w:val="28"/>
        </w:rPr>
        <w:t xml:space="preserve"> ПРЕДСТАВЛЯЮТ</w:t>
      </w:r>
      <w:r w:rsidR="004F49E1" w:rsidRPr="005C7C28">
        <w:rPr>
          <w:b/>
          <w:color w:val="000000"/>
          <w:sz w:val="28"/>
          <w:szCs w:val="28"/>
        </w:rPr>
        <w:t xml:space="preserve"> ИВАНА ГРОЗНОГО СОВРЕМЕННИКИ И ИСТОРИКИ?</w:t>
      </w:r>
    </w:p>
    <w:p w:rsidR="00720F45" w:rsidRPr="005C7C28" w:rsidRDefault="005669D8" w:rsidP="005669D8">
      <w:pPr>
        <w:tabs>
          <w:tab w:val="left" w:pos="0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5C7C28">
        <w:rPr>
          <w:color w:val="FFFFFF"/>
          <w:sz w:val="28"/>
        </w:rPr>
        <w:t>иван грозный психологический портрет</w:t>
      </w:r>
    </w:p>
    <w:p w:rsidR="0094232A" w:rsidRPr="005C7C28" w:rsidRDefault="00720F45" w:rsidP="00FF1264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У</w:t>
      </w:r>
      <w:r w:rsidR="0094232A" w:rsidRPr="005C7C28">
        <w:rPr>
          <w:color w:val="000000"/>
          <w:sz w:val="28"/>
          <w:szCs w:val="28"/>
        </w:rPr>
        <w:t xml:space="preserve"> первого русского царя было очень трудное и несчастливое детство. Отец, Василий </w:t>
      </w:r>
      <w:r w:rsidR="0094232A" w:rsidRPr="005C7C28">
        <w:rPr>
          <w:color w:val="000000"/>
          <w:sz w:val="28"/>
          <w:szCs w:val="28"/>
          <w:lang w:val="en-US"/>
        </w:rPr>
        <w:t>III</w:t>
      </w:r>
      <w:r w:rsidR="0094232A" w:rsidRPr="005C7C28">
        <w:rPr>
          <w:color w:val="000000"/>
          <w:sz w:val="28"/>
          <w:szCs w:val="28"/>
        </w:rPr>
        <w:t>, умер, когда Ивану было всего три года. Полностью же мальчик осиротел после смерти матери, Елены Васильевны Глинской, умершей в 1538 году, когда ему было восемь лет. Иван рос в обстановке дворцовых переворотов, борьбы за власть враждующих между собой боярских родов Шуйских и Бельских. Убийства, интриги и насилия, окружавшие его, способствовали развитию в нем подозрительности, мстительности и жестокости. Склонность мучить живые существа проявлялась у Ивана уже в детстве, и приближенные одобряли ее</w:t>
      </w:r>
      <w:r w:rsidR="00C84F8D">
        <w:rPr>
          <w:color w:val="000000"/>
          <w:sz w:val="28"/>
          <w:szCs w:val="28"/>
        </w:rPr>
        <w:pict>
          <v:shape id="_x0000_i1026" type="#_x0000_t75" style="width:8.25pt;height:15pt">
            <v:imagedata r:id="rId8" o:title=""/>
          </v:shape>
        </w:pict>
      </w:r>
      <w:r w:rsidR="0094232A" w:rsidRPr="005C7C28">
        <w:rPr>
          <w:color w:val="000000"/>
          <w:sz w:val="28"/>
          <w:szCs w:val="28"/>
        </w:rPr>
        <w:t>. Ребенку трудно было сориентироваться, что хорошо, а что плохо. Как уже было сказано, мальчик рос в обстановке вражды между двумя родами. Каждый род старался переманить юного правителя на свою сторону, не понимая, как это может отразиться на мальчике.</w:t>
      </w:r>
    </w:p>
    <w:p w:rsidR="0094232A" w:rsidRPr="005C7C28" w:rsidRDefault="0094232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Уже в юности излюбленной идеей царя стала мысль о неограниченной самодержавной власти. И, когда 16 января 1547 года в Успенском соборе Московского Кремля Ивана венчали на царство, он немедленно приступил к осуществлению своих планов. Целеустремленность Ивана Грозного выражалась непосредственно в его политике. Так</w:t>
      </w:r>
      <w:r w:rsidR="00FF5A00" w:rsidRPr="005C7C28">
        <w:rPr>
          <w:color w:val="000000"/>
          <w:sz w:val="28"/>
          <w:szCs w:val="28"/>
        </w:rPr>
        <w:t>,</w:t>
      </w:r>
      <w:r w:rsidRPr="005C7C28">
        <w:rPr>
          <w:color w:val="000000"/>
          <w:sz w:val="28"/>
          <w:szCs w:val="28"/>
        </w:rPr>
        <w:t xml:space="preserve"> с </w:t>
      </w:r>
      <w:r w:rsidR="00557436" w:rsidRPr="005C7C28">
        <w:rPr>
          <w:color w:val="000000"/>
          <w:sz w:val="28"/>
          <w:szCs w:val="28"/>
        </w:rPr>
        <w:t>1549 вместе с Избранной радой (</w:t>
      </w:r>
      <w:r w:rsidRPr="005C7C28">
        <w:rPr>
          <w:color w:val="000000"/>
          <w:sz w:val="28"/>
          <w:szCs w:val="28"/>
        </w:rPr>
        <w:t>в нее входили А. Ф. Адашев, митрополит Макарий, А. М. Курбский, священник Сильвестр) Иван IV провел ряд реформ, направленных н</w:t>
      </w:r>
      <w:r w:rsidR="00FF5A00" w:rsidRPr="005C7C28">
        <w:rPr>
          <w:color w:val="000000"/>
          <w:sz w:val="28"/>
          <w:szCs w:val="28"/>
        </w:rPr>
        <w:t>а централизацию государства: земскую реформу, г</w:t>
      </w:r>
      <w:r w:rsidRPr="005C7C28">
        <w:rPr>
          <w:color w:val="000000"/>
          <w:sz w:val="28"/>
          <w:szCs w:val="28"/>
        </w:rPr>
        <w:t xml:space="preserve">убную реформу, проведены преобразования в армии, в 1550 году принят новый Судебник. А в 1549 г. созван первый Земский собор, в 1551 </w:t>
      </w:r>
      <w:r w:rsidR="00FF5A00" w:rsidRPr="005C7C28">
        <w:rPr>
          <w:color w:val="000000"/>
          <w:sz w:val="28"/>
          <w:szCs w:val="28"/>
        </w:rPr>
        <w:t xml:space="preserve">- </w:t>
      </w:r>
      <w:r w:rsidRPr="005C7C28">
        <w:rPr>
          <w:color w:val="000000"/>
          <w:sz w:val="28"/>
          <w:szCs w:val="28"/>
        </w:rPr>
        <w:t>Стоглавый собор, принявший сборник решений о церковной жизни «Стоглав». В 1555-56</w:t>
      </w:r>
      <w:r w:rsidR="00FF5A00" w:rsidRPr="005C7C28">
        <w:rPr>
          <w:color w:val="000000"/>
          <w:sz w:val="28"/>
          <w:szCs w:val="28"/>
        </w:rPr>
        <w:t xml:space="preserve"> гг.</w:t>
      </w:r>
      <w:r w:rsidRPr="005C7C28">
        <w:rPr>
          <w:color w:val="000000"/>
          <w:sz w:val="28"/>
          <w:szCs w:val="28"/>
        </w:rPr>
        <w:t xml:space="preserve"> Иван IV отменил кормления и принял Уложение о службе</w:t>
      </w:r>
      <w:r w:rsidR="00C84F8D">
        <w:rPr>
          <w:color w:val="000000"/>
          <w:sz w:val="28"/>
          <w:szCs w:val="28"/>
        </w:rPr>
        <w:pict>
          <v:shape id="_x0000_i1027" type="#_x0000_t75" style="width:6.75pt;height:15pt">
            <v:imagedata r:id="rId9" o:title=""/>
          </v:shape>
        </w:pict>
      </w:r>
      <w:r w:rsidRPr="005C7C28">
        <w:rPr>
          <w:color w:val="000000"/>
          <w:sz w:val="28"/>
          <w:szCs w:val="28"/>
        </w:rPr>
        <w:t>.</w:t>
      </w:r>
      <w:r w:rsidR="00D33308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Эти действия позволяют сделать вывод, что Иван Грозный умел не только четко ставить перед собой цели и задачи, но и уверенно и неуклонно их добиваться.</w:t>
      </w:r>
    </w:p>
    <w:p w:rsidR="00FF1264" w:rsidRPr="005C7C28" w:rsidRDefault="0094232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Иван Грозный был заинтересован в расширении и укреплении Российского государства, что доказывает его личное участие в военных походах. В 1550-51</w:t>
      </w:r>
      <w:r w:rsidR="00FF5A00" w:rsidRPr="005C7C28">
        <w:rPr>
          <w:color w:val="000000"/>
          <w:sz w:val="28"/>
          <w:szCs w:val="28"/>
        </w:rPr>
        <w:t xml:space="preserve"> гг.</w:t>
      </w:r>
      <w:r w:rsidRPr="005C7C28">
        <w:rPr>
          <w:color w:val="000000"/>
          <w:sz w:val="28"/>
          <w:szCs w:val="28"/>
        </w:rPr>
        <w:t xml:space="preserve"> Иван Грозный участвовал в Казанских походах. В 1552 была покорена Казань, затем Астраханское ханство</w:t>
      </w:r>
      <w:r w:rsidR="00FF5A00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(1556), в зависимость от русского царя попали сибирский хан Едигер и Ногаи Большие. Одним из самых значимых событий в истории России является установление Иваном Грозным торговых отношений с Англией в 1553 году. В 1558 Иван IV начал Ливонскую войну за овладение побережьем Балтийского моря. Первоначально военные действия развивались успешно. К 1560 армия Ливонского ордена была окончательно разгромлена, а сам Орден перестал существовать</w:t>
      </w:r>
      <w:r w:rsidR="00C84F8D">
        <w:rPr>
          <w:color w:val="000000"/>
          <w:sz w:val="28"/>
          <w:szCs w:val="28"/>
        </w:rPr>
        <w:pict>
          <v:shape id="_x0000_i1028" type="#_x0000_t75" style="width:8.25pt;height:15pt">
            <v:imagedata r:id="rId10" o:title=""/>
          </v:shape>
        </w:pict>
      </w:r>
      <w:r w:rsidRPr="005C7C28">
        <w:rPr>
          <w:color w:val="000000"/>
          <w:sz w:val="28"/>
          <w:szCs w:val="28"/>
        </w:rPr>
        <w:t>. Безусловно, в этом была и заслуга Грозного, этим он мог по праву гордиться.</w:t>
      </w:r>
    </w:p>
    <w:p w:rsidR="00FF1264" w:rsidRPr="005C7C28" w:rsidRDefault="0094232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Но в 1560 году в жизни царя и России произошли серьезные изменения: Иван порвал с деятелями Избранной рады и </w:t>
      </w:r>
      <w:r w:rsidR="001B33A0" w:rsidRPr="005C7C28">
        <w:rPr>
          <w:color w:val="000000"/>
          <w:sz w:val="28"/>
          <w:szCs w:val="28"/>
        </w:rPr>
        <w:t xml:space="preserve">наложил на них различные опалы. </w:t>
      </w:r>
      <w:r w:rsidRPr="005C7C28">
        <w:rPr>
          <w:color w:val="000000"/>
          <w:sz w:val="28"/>
          <w:szCs w:val="28"/>
        </w:rPr>
        <w:t>Царь стал искать «виноватых»</w:t>
      </w:r>
      <w:r w:rsidR="001B33A0" w:rsidRPr="005C7C28">
        <w:rPr>
          <w:color w:val="000000"/>
          <w:sz w:val="28"/>
          <w:szCs w:val="28"/>
        </w:rPr>
        <w:t xml:space="preserve"> в серии поражений</w:t>
      </w:r>
      <w:r w:rsidR="00FF1264" w:rsidRPr="005C7C28">
        <w:rPr>
          <w:color w:val="000000"/>
          <w:sz w:val="28"/>
          <w:szCs w:val="28"/>
        </w:rPr>
        <w:t xml:space="preserve"> </w:t>
      </w:r>
      <w:r w:rsidR="001B33A0" w:rsidRPr="005C7C28">
        <w:rPr>
          <w:color w:val="000000"/>
          <w:sz w:val="28"/>
          <w:szCs w:val="28"/>
        </w:rPr>
        <w:t>в Ливонской войне</w:t>
      </w:r>
      <w:r w:rsidRPr="005C7C28">
        <w:rPr>
          <w:color w:val="000000"/>
          <w:sz w:val="28"/>
          <w:szCs w:val="28"/>
        </w:rPr>
        <w:t>, начались опалы и казни. Это говорит о том, что Грозный не умел проигрывать. Радоваться и гордиться победой может каждый, а в</w:t>
      </w:r>
      <w:r w:rsidR="001B33A0" w:rsidRPr="005C7C28">
        <w:rPr>
          <w:color w:val="000000"/>
          <w:sz w:val="28"/>
          <w:szCs w:val="28"/>
        </w:rPr>
        <w:t>от принимать поражение достойно</w:t>
      </w:r>
      <w:r w:rsidR="008B167D" w:rsidRPr="005C7C28">
        <w:rPr>
          <w:color w:val="000000"/>
          <w:sz w:val="28"/>
          <w:szCs w:val="28"/>
        </w:rPr>
        <w:t>,</w:t>
      </w:r>
      <w:r w:rsidRPr="005C7C28">
        <w:rPr>
          <w:color w:val="000000"/>
          <w:sz w:val="28"/>
          <w:szCs w:val="28"/>
        </w:rPr>
        <w:t xml:space="preserve"> дано далеко не всем.</w:t>
      </w:r>
    </w:p>
    <w:p w:rsidR="00FF1264" w:rsidRPr="005C7C28" w:rsidRDefault="0094232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Еще один аспект, который я не могла оставить незамеченным – это введение Иваном Грозным опричнины. По-моему, это прямое доказательство того, что царь все больше проникался мыслью об установлении личной диктатуры. 1565 год характеризуется как год введения опричнины. Особенностью того времени становится разделение страны на две части: территории, не вошедшие в опричнину, стали называться земщиной, каждый опричник приносил клятву на верность царю и обязывался не общаться с земскими. Казни и опалы сопровождались террором и разбоем среди населения. Крупным событием опричнины был новгородский погром в январе-феврале 1570 года, поводом к которому послужило подозрение в желании Новгорода перейти к Литве</w:t>
      </w:r>
      <w:r w:rsidR="00C84F8D">
        <w:rPr>
          <w:color w:val="000000"/>
          <w:sz w:val="28"/>
          <w:szCs w:val="28"/>
        </w:rPr>
        <w:pict>
          <v:shape id="_x0000_i1029" type="#_x0000_t75" style="width:6.75pt;height:15pt">
            <v:imagedata r:id="rId11" o:title=""/>
          </v:shape>
        </w:pict>
      </w:r>
      <w:r w:rsidRPr="005C7C28">
        <w:rPr>
          <w:color w:val="000000"/>
          <w:sz w:val="28"/>
          <w:szCs w:val="28"/>
        </w:rPr>
        <w:t>.</w:t>
      </w:r>
    </w:p>
    <w:p w:rsidR="004F1370" w:rsidRPr="005C7C28" w:rsidRDefault="001B33A0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Грозного царя всегда отличало</w:t>
      </w:r>
      <w:r w:rsidR="0094232A" w:rsidRPr="005C7C28">
        <w:rPr>
          <w:color w:val="000000"/>
          <w:sz w:val="28"/>
          <w:szCs w:val="28"/>
        </w:rPr>
        <w:t xml:space="preserve"> такое качество как эгоизм. Он и представить не мог, как другим людям плохо от его </w:t>
      </w:r>
      <w:r w:rsidRPr="005C7C28">
        <w:rPr>
          <w:color w:val="000000"/>
          <w:sz w:val="28"/>
          <w:szCs w:val="28"/>
        </w:rPr>
        <w:t>действий</w:t>
      </w:r>
      <w:r w:rsidR="0094232A" w:rsidRPr="005C7C28">
        <w:rPr>
          <w:color w:val="000000"/>
          <w:sz w:val="28"/>
          <w:szCs w:val="28"/>
        </w:rPr>
        <w:t xml:space="preserve">. Постепенно своим террором он настроил большинство людей против себя. Возможно, </w:t>
      </w:r>
      <w:r w:rsidRPr="005C7C28">
        <w:rPr>
          <w:color w:val="000000"/>
          <w:sz w:val="28"/>
          <w:szCs w:val="28"/>
        </w:rPr>
        <w:t xml:space="preserve">иногда </w:t>
      </w:r>
      <w:r w:rsidR="0094232A" w:rsidRPr="005C7C28">
        <w:rPr>
          <w:color w:val="000000"/>
          <w:sz w:val="28"/>
          <w:szCs w:val="28"/>
        </w:rPr>
        <w:t xml:space="preserve">он это понимал, но уступать не собирался. </w:t>
      </w:r>
      <w:r w:rsidR="004F1370" w:rsidRPr="005C7C28">
        <w:rPr>
          <w:color w:val="000000"/>
          <w:sz w:val="28"/>
          <w:szCs w:val="28"/>
        </w:rPr>
        <w:t>Вообще, на мой взгляд, жизнь и политика царя поделена на два периода: до смерти его первой жены Анаста</w:t>
      </w:r>
      <w:r w:rsidR="00D33308" w:rsidRPr="005C7C28">
        <w:rPr>
          <w:color w:val="000000"/>
          <w:sz w:val="28"/>
          <w:szCs w:val="28"/>
        </w:rPr>
        <w:t>сии Захарьиной-Юрьевой и после.</w:t>
      </w:r>
    </w:p>
    <w:p w:rsidR="00855B71" w:rsidRPr="005C7C28" w:rsidRDefault="004F1370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При жизни царицы террора в стране было намного меньше. Внешняя и внутренняя политика шла на пользу государству. После ее смерти царь Иван Васильевич начал довольно быстро меняться в худшую сторону, что вызвало бегство многих бояр и служилых людей в Великое княжество Литовское. С этого момента начинается новый этап жизни и правления Ивана Грозного. Психологическое состояние Грозного могло в считанные минуты стать прот</w:t>
      </w:r>
      <w:r w:rsidR="001B33A0" w:rsidRPr="005C7C28">
        <w:rPr>
          <w:color w:val="000000"/>
          <w:sz w:val="28"/>
          <w:szCs w:val="28"/>
        </w:rPr>
        <w:t>ивоположным. Он то собирался по</w:t>
      </w:r>
      <w:r w:rsidRPr="005C7C28">
        <w:rPr>
          <w:color w:val="000000"/>
          <w:sz w:val="28"/>
          <w:szCs w:val="28"/>
        </w:rPr>
        <w:t>стричься в монахи, то просил у английской королевы Елизаветы убежища от заговорщиков, которые якобы подстерегали его на каждом шагу. Безумие царя дошло до того, что он травил москвичей дикими медведями, которых выпускал в толпу людей</w:t>
      </w:r>
      <w:r w:rsidR="00C84F8D">
        <w:rPr>
          <w:color w:val="000000"/>
          <w:sz w:val="28"/>
          <w:szCs w:val="28"/>
        </w:rPr>
        <w:pict>
          <v:shape id="_x0000_i1030" type="#_x0000_t75" style="width:6.75pt;height:15pt">
            <v:imagedata r:id="rId12" o:title=""/>
          </v:shape>
        </w:pict>
      </w:r>
      <w:r w:rsidRPr="005C7C28">
        <w:rPr>
          <w:color w:val="000000"/>
          <w:sz w:val="28"/>
          <w:szCs w:val="28"/>
        </w:rPr>
        <w:t>.</w:t>
      </w:r>
    </w:p>
    <w:p w:rsidR="00FF1264" w:rsidRPr="005C7C28" w:rsidRDefault="004F1370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Царь жил в постоянном страхе и боязни заговоров и покушений на свою жизнь, которые раскрывались практически каждый день. </w:t>
      </w:r>
      <w:r w:rsidR="004F49E1" w:rsidRPr="005C7C28">
        <w:rPr>
          <w:color w:val="000000"/>
          <w:sz w:val="28"/>
          <w:szCs w:val="28"/>
        </w:rPr>
        <w:t>Казни следовали одна за другой.</w:t>
      </w:r>
      <w:r w:rsidRPr="005C7C28">
        <w:rPr>
          <w:color w:val="000000"/>
          <w:sz w:val="28"/>
          <w:szCs w:val="28"/>
        </w:rPr>
        <w:t xml:space="preserve"> </w:t>
      </w:r>
      <w:r w:rsidR="001B33A0" w:rsidRPr="005C7C28">
        <w:rPr>
          <w:color w:val="000000"/>
          <w:sz w:val="28"/>
          <w:szCs w:val="28"/>
        </w:rPr>
        <w:t xml:space="preserve">Этим самым царь хотел показать, что будет беспощаден ко всем, кто предаст его, но окажет милость и пощаду к тем, кто останется ему верен. </w:t>
      </w:r>
      <w:r w:rsidRPr="005C7C28">
        <w:rPr>
          <w:color w:val="000000"/>
          <w:sz w:val="28"/>
          <w:szCs w:val="28"/>
        </w:rPr>
        <w:t>Подтверждение тому мы можем найти у Джерома Горсея в «Записках о России». Он пишет</w:t>
      </w:r>
      <w:r w:rsidR="001B33A0" w:rsidRPr="005C7C28">
        <w:rPr>
          <w:color w:val="000000"/>
          <w:sz w:val="28"/>
          <w:szCs w:val="28"/>
        </w:rPr>
        <w:t xml:space="preserve"> о жестокой расправе царя с князем Борисом Тулуповым и его матерью</w:t>
      </w:r>
      <w:r w:rsidR="00C84F8D">
        <w:rPr>
          <w:color w:val="000000"/>
          <w:sz w:val="28"/>
          <w:szCs w:val="28"/>
        </w:rPr>
        <w:pict>
          <v:shape id="_x0000_i1031" type="#_x0000_t75" style="width:8.25pt;height:15pt">
            <v:imagedata r:id="rId13" o:title=""/>
          </v:shape>
        </w:pict>
      </w:r>
      <w:r w:rsidR="001B33A0" w:rsidRPr="005C7C28">
        <w:rPr>
          <w:color w:val="000000"/>
          <w:sz w:val="28"/>
          <w:szCs w:val="28"/>
        </w:rPr>
        <w:t>.</w:t>
      </w:r>
    </w:p>
    <w:p w:rsidR="00FF1264" w:rsidRPr="005C7C28" w:rsidRDefault="004F1370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П</w:t>
      </w:r>
      <w:r w:rsidR="001B33A0" w:rsidRPr="005C7C28">
        <w:rPr>
          <w:color w:val="000000"/>
          <w:sz w:val="28"/>
          <w:szCs w:val="28"/>
        </w:rPr>
        <w:t>сихика царя разруша</w:t>
      </w:r>
      <w:r w:rsidRPr="005C7C28">
        <w:rPr>
          <w:color w:val="000000"/>
          <w:sz w:val="28"/>
          <w:szCs w:val="28"/>
        </w:rPr>
        <w:t xml:space="preserve">лась, и его разум </w:t>
      </w:r>
      <w:r w:rsidR="001B33A0" w:rsidRPr="005C7C28">
        <w:rPr>
          <w:color w:val="000000"/>
          <w:sz w:val="28"/>
          <w:szCs w:val="28"/>
        </w:rPr>
        <w:t>отказывался ему служить</w:t>
      </w:r>
      <w:r w:rsidRPr="005C7C28">
        <w:rPr>
          <w:color w:val="000000"/>
          <w:sz w:val="28"/>
          <w:szCs w:val="28"/>
        </w:rPr>
        <w:t>. Так</w:t>
      </w:r>
      <w:r w:rsidR="001B33A0" w:rsidRPr="005C7C28">
        <w:rPr>
          <w:color w:val="000000"/>
          <w:sz w:val="28"/>
          <w:szCs w:val="28"/>
        </w:rPr>
        <w:t>,</w:t>
      </w:r>
      <w:r w:rsidRPr="005C7C28">
        <w:rPr>
          <w:color w:val="000000"/>
          <w:sz w:val="28"/>
          <w:szCs w:val="28"/>
        </w:rPr>
        <w:t xml:space="preserve"> в 1581 году Грозный «случайно» убил собственного сына – наследника престола царевича Ивана, пробив ему голову железным посохом после того, как тот заступился за беременную жену царя, которую царь жестоко избил</w:t>
      </w:r>
      <w:r w:rsidR="00D33308" w:rsidRPr="005C7C28">
        <w:rPr>
          <w:color w:val="000000"/>
          <w:sz w:val="28"/>
          <w:szCs w:val="28"/>
        </w:rPr>
        <w:t xml:space="preserve"> в припадке помешательства. Вот что пишет</w:t>
      </w:r>
      <w:r w:rsidRPr="005C7C28">
        <w:rPr>
          <w:color w:val="000000"/>
          <w:sz w:val="28"/>
          <w:szCs w:val="28"/>
        </w:rPr>
        <w:t xml:space="preserve"> по поводу смерти царевича современник Ива</w:t>
      </w:r>
      <w:r w:rsidR="00D33308" w:rsidRPr="005C7C28">
        <w:rPr>
          <w:color w:val="000000"/>
          <w:sz w:val="28"/>
          <w:szCs w:val="28"/>
        </w:rPr>
        <w:t xml:space="preserve">на Грозного Д. </w:t>
      </w:r>
      <w:r w:rsidR="001B33A0" w:rsidRPr="005C7C28">
        <w:rPr>
          <w:color w:val="000000"/>
          <w:sz w:val="28"/>
          <w:szCs w:val="28"/>
        </w:rPr>
        <w:t>Горсей: «</w:t>
      </w:r>
      <w:r w:rsidRPr="005C7C28">
        <w:rPr>
          <w:color w:val="000000"/>
          <w:sz w:val="28"/>
          <w:szCs w:val="28"/>
        </w:rPr>
        <w:t>В порыве гнева он дал ему пощечину, царевич болезненно воспринял это, заболел горячкой и умер через три дня. Царь в исступлении рвал на себе волосы и бороду, стеная и скорбя о потере своего сына»</w:t>
      </w:r>
      <w:r w:rsidR="00C84F8D">
        <w:rPr>
          <w:color w:val="000000"/>
          <w:sz w:val="28"/>
          <w:szCs w:val="28"/>
        </w:rPr>
        <w:pict>
          <v:shape id="_x0000_i1032" type="#_x0000_t75" style="width:6.75pt;height:15pt">
            <v:imagedata r:id="rId14" o:title=""/>
          </v:shape>
        </w:pict>
      </w:r>
      <w:r w:rsidRPr="005C7C28">
        <w:rPr>
          <w:color w:val="000000"/>
          <w:sz w:val="28"/>
          <w:szCs w:val="28"/>
        </w:rPr>
        <w:t>. Правда, потом Грозный раскаялся в содеянном. Смерть наследника повергла его в отчаяние, поскольку другой его сын, Федор Иванович, был неспособен управлять страной. Иван Грозный отправил в монастырь большой вклад на помин души сына, даже сам подумывал уйти в монастырь</w:t>
      </w:r>
      <w:r w:rsidR="00C84F8D">
        <w:rPr>
          <w:color w:val="000000"/>
          <w:sz w:val="28"/>
          <w:szCs w:val="28"/>
        </w:rPr>
        <w:pict>
          <v:shape id="_x0000_i1033" type="#_x0000_t75" style="width:6.75pt;height:15pt">
            <v:imagedata r:id="rId15" o:title=""/>
          </v:shape>
        </w:pict>
      </w:r>
      <w:r w:rsidRPr="005C7C28">
        <w:rPr>
          <w:color w:val="000000"/>
          <w:sz w:val="28"/>
          <w:szCs w:val="28"/>
        </w:rPr>
        <w:t>.</w:t>
      </w:r>
    </w:p>
    <w:p w:rsidR="00FF1264" w:rsidRPr="005C7C28" w:rsidRDefault="001F26A3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После смерти любимой жены Анастасии Грозный женился в общей сложности ещё шесть раз, но ни одна из последующих жён не имела на царя такого влияния, как первая. Правда, неугодных жён Иван Грозный, как правило, отправлял в монастырь – в отличие от своего старшего современника, английского короля Генриха </w:t>
      </w:r>
      <w:r w:rsidRPr="005C7C28">
        <w:rPr>
          <w:color w:val="000000"/>
          <w:sz w:val="28"/>
          <w:szCs w:val="28"/>
          <w:lang w:val="en-US"/>
        </w:rPr>
        <w:t>VIII</w:t>
      </w:r>
      <w:r w:rsidRPr="005C7C28">
        <w:rPr>
          <w:color w:val="000000"/>
          <w:sz w:val="28"/>
          <w:szCs w:val="28"/>
        </w:rPr>
        <w:t xml:space="preserve"> Тюдора, который, по меткому выражению Н.Я. Эйдельмана, «сделал плаху элементом семейной жизни»</w:t>
      </w:r>
      <w:r w:rsidR="00C84F8D">
        <w:rPr>
          <w:color w:val="000000"/>
          <w:sz w:val="28"/>
          <w:szCs w:val="28"/>
        </w:rPr>
        <w:pict>
          <v:shape id="_x0000_i1034" type="#_x0000_t75" style="width:9.75pt;height:15pt">
            <v:imagedata r:id="rId16" o:title=""/>
          </v:shape>
        </w:pict>
      </w:r>
      <w:r w:rsidRPr="005C7C28">
        <w:rPr>
          <w:color w:val="000000"/>
          <w:sz w:val="28"/>
          <w:szCs w:val="28"/>
        </w:rPr>
        <w:t>.</w:t>
      </w:r>
    </w:p>
    <w:p w:rsidR="0094232A" w:rsidRPr="005C7C28" w:rsidRDefault="0094232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Итак, </w:t>
      </w:r>
      <w:r w:rsidR="001B33A0" w:rsidRPr="005C7C28">
        <w:rPr>
          <w:color w:val="000000"/>
          <w:sz w:val="28"/>
          <w:szCs w:val="28"/>
        </w:rPr>
        <w:t>проанализировав биографию последнего русского царя,</w:t>
      </w:r>
      <w:r w:rsidRPr="005C7C28">
        <w:rPr>
          <w:color w:val="000000"/>
          <w:sz w:val="28"/>
          <w:szCs w:val="28"/>
        </w:rPr>
        <w:t xml:space="preserve"> </w:t>
      </w:r>
      <w:r w:rsidR="001B33A0" w:rsidRPr="005C7C28">
        <w:rPr>
          <w:color w:val="000000"/>
          <w:sz w:val="28"/>
          <w:szCs w:val="28"/>
        </w:rPr>
        <w:t>м</w:t>
      </w:r>
      <w:r w:rsidR="001F26A3" w:rsidRPr="005C7C28">
        <w:rPr>
          <w:color w:val="000000"/>
          <w:sz w:val="28"/>
          <w:szCs w:val="28"/>
        </w:rPr>
        <w:t>ожно сделать вывод, что</w:t>
      </w:r>
      <w:r w:rsidR="004F49E1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 xml:space="preserve">Иван Грозный был натурой </w:t>
      </w:r>
      <w:r w:rsidR="001B33A0" w:rsidRPr="005C7C28">
        <w:rPr>
          <w:color w:val="000000"/>
          <w:sz w:val="28"/>
          <w:szCs w:val="28"/>
        </w:rPr>
        <w:t>сложной</w:t>
      </w:r>
      <w:r w:rsidRPr="005C7C28">
        <w:rPr>
          <w:color w:val="000000"/>
          <w:sz w:val="28"/>
          <w:szCs w:val="28"/>
        </w:rPr>
        <w:t>. Порой для достижения своей цели он мог использовать самые жестокие меры, вплоть до убийства.</w:t>
      </w:r>
      <w:r w:rsidR="001F26A3" w:rsidRPr="005C7C28">
        <w:rPr>
          <w:color w:val="000000"/>
          <w:sz w:val="28"/>
          <w:szCs w:val="28"/>
        </w:rPr>
        <w:t xml:space="preserve"> Ему не свойственны были внимание к чувствам другого человека, сострадание. Он был жесток и эгоистичен</w:t>
      </w:r>
      <w:r w:rsidR="001A0609" w:rsidRPr="005C7C28">
        <w:rPr>
          <w:color w:val="000000"/>
          <w:sz w:val="28"/>
          <w:szCs w:val="28"/>
        </w:rPr>
        <w:t>, часто непредсказуем</w:t>
      </w:r>
      <w:r w:rsidR="001F26A3" w:rsidRPr="005C7C28">
        <w:rPr>
          <w:color w:val="000000"/>
          <w:sz w:val="28"/>
          <w:szCs w:val="28"/>
        </w:rPr>
        <w:t xml:space="preserve">. </w:t>
      </w:r>
      <w:r w:rsidR="001A0609" w:rsidRPr="005C7C28">
        <w:rPr>
          <w:color w:val="000000"/>
          <w:sz w:val="28"/>
          <w:szCs w:val="28"/>
        </w:rPr>
        <w:t xml:space="preserve">Приступы крайней жестокости чередовались с приступами исступлённого раскаяния. </w:t>
      </w:r>
      <w:r w:rsidR="001F26A3" w:rsidRPr="005C7C28">
        <w:rPr>
          <w:color w:val="000000"/>
          <w:sz w:val="28"/>
          <w:szCs w:val="28"/>
        </w:rPr>
        <w:t>Возможно, такие особенности личности обусловлены трудным детством.</w:t>
      </w:r>
    </w:p>
    <w:p w:rsidR="00FF1264" w:rsidRPr="005C7C28" w:rsidRDefault="00FF1264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A0609" w:rsidRPr="005C7C28" w:rsidRDefault="00957EBE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t xml:space="preserve">Глава </w:t>
      </w:r>
      <w:r w:rsidR="001A0609" w:rsidRPr="005C7C28">
        <w:rPr>
          <w:b/>
          <w:color w:val="000000"/>
          <w:sz w:val="28"/>
          <w:szCs w:val="28"/>
        </w:rPr>
        <w:t>2</w:t>
      </w:r>
      <w:r w:rsidRPr="005C7C28">
        <w:rPr>
          <w:b/>
          <w:color w:val="000000"/>
          <w:sz w:val="28"/>
          <w:szCs w:val="28"/>
        </w:rPr>
        <w:t>.</w:t>
      </w:r>
      <w:r w:rsidR="00FF1264" w:rsidRPr="005C7C28">
        <w:rPr>
          <w:b/>
          <w:color w:val="000000"/>
          <w:sz w:val="28"/>
          <w:szCs w:val="28"/>
          <w:lang w:val="uk-UA"/>
        </w:rPr>
        <w:t xml:space="preserve"> </w:t>
      </w:r>
      <w:r w:rsidR="004F49E1" w:rsidRPr="005C7C28">
        <w:rPr>
          <w:b/>
          <w:color w:val="000000"/>
          <w:sz w:val="28"/>
          <w:szCs w:val="28"/>
        </w:rPr>
        <w:t>«ОТ ПЕРВОГО ЛИЦА»: КАКИМ ПРЕДСТАЁТ ИВАН ГРОЗНЫЙ В ПЕРЕПИСКЕ С АНДРЕЕМ КУРБСКИМ?</w:t>
      </w:r>
    </w:p>
    <w:p w:rsidR="00720F45" w:rsidRPr="005C7C28" w:rsidRDefault="00720F45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264" w:rsidRPr="005C7C28" w:rsidRDefault="007B49D5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Переписку Ивана Грозного с Андреем Курбским я изучила с помощью метода контент-анализа и нарративного метода. </w:t>
      </w:r>
      <w:r w:rsidR="00825517" w:rsidRPr="005C7C28">
        <w:rPr>
          <w:rStyle w:val="a3"/>
          <w:b w:val="0"/>
          <w:bCs w:val="0"/>
          <w:color w:val="000000"/>
          <w:sz w:val="28"/>
          <w:szCs w:val="28"/>
        </w:rPr>
        <w:t>Контент-анализ</w:t>
      </w:r>
      <w:r w:rsidR="00825517" w:rsidRPr="005C7C28">
        <w:rPr>
          <w:color w:val="000000"/>
          <w:sz w:val="28"/>
          <w:szCs w:val="28"/>
        </w:rPr>
        <w:t xml:space="preserve"> (от </w:t>
      </w:r>
      <w:r w:rsidR="004F2607" w:rsidRPr="005C7C28">
        <w:rPr>
          <w:color w:val="000000"/>
          <w:sz w:val="28"/>
          <w:szCs w:val="28"/>
        </w:rPr>
        <w:t>слова «</w:t>
      </w:r>
      <w:r w:rsidR="00825517" w:rsidRPr="005C7C28">
        <w:rPr>
          <w:color w:val="000000"/>
          <w:sz w:val="28"/>
          <w:szCs w:val="28"/>
        </w:rPr>
        <w:t>content</w:t>
      </w:r>
      <w:r w:rsidR="004F2607" w:rsidRPr="005C7C28">
        <w:rPr>
          <w:color w:val="000000"/>
          <w:sz w:val="28"/>
          <w:szCs w:val="28"/>
        </w:rPr>
        <w:t>»</w:t>
      </w:r>
      <w:r w:rsidR="00825517" w:rsidRPr="005C7C28">
        <w:rPr>
          <w:color w:val="000000"/>
          <w:sz w:val="28"/>
          <w:szCs w:val="28"/>
        </w:rPr>
        <w:t xml:space="preserve"> — содержание) — формализованный метод изучения больших текстовых массивов, заключающийся в переводе изучаемой информации в количественные показатели и ее статистической обработке</w:t>
      </w:r>
      <w:r w:rsidR="00C84F8D">
        <w:rPr>
          <w:color w:val="000000"/>
          <w:sz w:val="28"/>
          <w:szCs w:val="28"/>
        </w:rPr>
        <w:pict>
          <v:shape id="_x0000_i1035" type="#_x0000_t75" style="width:9.75pt;height:15pt">
            <v:imagedata r:id="rId17" o:title=""/>
          </v:shape>
        </w:pict>
      </w:r>
      <w:r w:rsidR="00825517" w:rsidRPr="005C7C28">
        <w:rPr>
          <w:color w:val="000000"/>
          <w:sz w:val="28"/>
          <w:szCs w:val="28"/>
        </w:rPr>
        <w:t>.</w:t>
      </w:r>
      <w:r w:rsidR="006B7789" w:rsidRPr="005C7C28">
        <w:rPr>
          <w:color w:val="000000"/>
          <w:sz w:val="28"/>
          <w:szCs w:val="28"/>
        </w:rPr>
        <w:t xml:space="preserve"> </w:t>
      </w:r>
      <w:r w:rsidR="00825517" w:rsidRPr="005C7C28">
        <w:rPr>
          <w:color w:val="000000"/>
          <w:sz w:val="28"/>
          <w:szCs w:val="28"/>
        </w:rPr>
        <w:t>Пожалуй, самый простой вариант контент-анализа - это количественный подсч</w:t>
      </w:r>
      <w:r w:rsidR="001A0609" w:rsidRPr="005C7C28">
        <w:rPr>
          <w:color w:val="000000"/>
          <w:sz w:val="28"/>
          <w:szCs w:val="28"/>
        </w:rPr>
        <w:t xml:space="preserve">ет встречаемости слов в тексте. При этом </w:t>
      </w:r>
      <w:r w:rsidR="00825517" w:rsidRPr="005C7C28">
        <w:rPr>
          <w:color w:val="000000"/>
          <w:sz w:val="28"/>
          <w:szCs w:val="28"/>
        </w:rPr>
        <w:t xml:space="preserve">подсчитываются </w:t>
      </w:r>
      <w:r w:rsidR="001A0609" w:rsidRPr="005C7C28">
        <w:rPr>
          <w:color w:val="000000"/>
          <w:sz w:val="28"/>
          <w:szCs w:val="28"/>
        </w:rPr>
        <w:t>значимые для исследователя</w:t>
      </w:r>
      <w:r w:rsidR="00825517" w:rsidRPr="005C7C28">
        <w:rPr>
          <w:color w:val="000000"/>
          <w:sz w:val="28"/>
          <w:szCs w:val="28"/>
        </w:rPr>
        <w:t xml:space="preserve"> слова и словосочетания. Именно этим видом контент-анализа я и собираюсь воспользоваться.</w:t>
      </w:r>
    </w:p>
    <w:p w:rsidR="00FF1264" w:rsidRPr="005C7C28" w:rsidRDefault="007B49D5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Для контент-анализа</w:t>
      </w:r>
      <w:r w:rsidR="00D94E4A" w:rsidRPr="005C7C28">
        <w:rPr>
          <w:color w:val="000000"/>
          <w:sz w:val="28"/>
          <w:szCs w:val="28"/>
        </w:rPr>
        <w:t xml:space="preserve"> я выделила два </w:t>
      </w:r>
      <w:r w:rsidR="00794DF7" w:rsidRPr="005C7C28">
        <w:rPr>
          <w:color w:val="000000"/>
          <w:sz w:val="28"/>
          <w:szCs w:val="28"/>
        </w:rPr>
        <w:t xml:space="preserve">взаимосвязанных </w:t>
      </w:r>
      <w:r w:rsidR="00D94E4A" w:rsidRPr="005C7C28">
        <w:rPr>
          <w:color w:val="000000"/>
          <w:sz w:val="28"/>
          <w:szCs w:val="28"/>
        </w:rPr>
        <w:t xml:space="preserve">аспекта: </w:t>
      </w:r>
      <w:r w:rsidR="00557436" w:rsidRPr="005C7C28">
        <w:rPr>
          <w:color w:val="000000"/>
          <w:sz w:val="28"/>
          <w:szCs w:val="28"/>
        </w:rPr>
        <w:t>набожность</w:t>
      </w:r>
      <w:r w:rsidR="00D94E4A" w:rsidRPr="005C7C28">
        <w:rPr>
          <w:color w:val="000000"/>
          <w:sz w:val="28"/>
          <w:szCs w:val="28"/>
        </w:rPr>
        <w:t xml:space="preserve"> и отношение к </w:t>
      </w:r>
      <w:r w:rsidRPr="005C7C28">
        <w:rPr>
          <w:color w:val="000000"/>
          <w:sz w:val="28"/>
          <w:szCs w:val="28"/>
        </w:rPr>
        <w:t>царской власти</w:t>
      </w:r>
      <w:r w:rsidR="00D94E4A" w:rsidRPr="005C7C28">
        <w:rPr>
          <w:color w:val="000000"/>
          <w:sz w:val="28"/>
          <w:szCs w:val="28"/>
        </w:rPr>
        <w:t xml:space="preserve">. Судя по переписке, </w:t>
      </w:r>
      <w:r w:rsidR="00557436" w:rsidRPr="005C7C28">
        <w:rPr>
          <w:color w:val="000000"/>
          <w:sz w:val="28"/>
          <w:szCs w:val="28"/>
        </w:rPr>
        <w:t xml:space="preserve">Грозный отлично знал Священное </w:t>
      </w:r>
      <w:r w:rsidR="00D94E4A" w:rsidRPr="005C7C28">
        <w:rPr>
          <w:color w:val="000000"/>
          <w:sz w:val="28"/>
          <w:szCs w:val="28"/>
        </w:rPr>
        <w:t xml:space="preserve">Писание. В его первом послании к князю </w:t>
      </w:r>
      <w:r w:rsidR="00557436" w:rsidRPr="005C7C28">
        <w:rPr>
          <w:color w:val="000000"/>
          <w:sz w:val="28"/>
          <w:szCs w:val="28"/>
        </w:rPr>
        <w:t>слово «Б</w:t>
      </w:r>
      <w:r w:rsidR="00D94E4A" w:rsidRPr="005C7C28">
        <w:rPr>
          <w:color w:val="000000"/>
          <w:sz w:val="28"/>
          <w:szCs w:val="28"/>
        </w:rPr>
        <w:t>ог» употреблено около 70 раз. У меня создалось такое впечатление, что Иван Васил</w:t>
      </w:r>
      <w:r w:rsidR="00557436" w:rsidRPr="005C7C28">
        <w:rPr>
          <w:color w:val="000000"/>
          <w:sz w:val="28"/>
          <w:szCs w:val="28"/>
        </w:rPr>
        <w:t>ьевич считал себя первым после Б</w:t>
      </w:r>
      <w:r w:rsidR="00D94E4A" w:rsidRPr="005C7C28">
        <w:rPr>
          <w:color w:val="000000"/>
          <w:sz w:val="28"/>
          <w:szCs w:val="28"/>
        </w:rPr>
        <w:t>ога. Хотя и он признает, что совершал</w:t>
      </w:r>
      <w:r w:rsidR="00557436" w:rsidRPr="005C7C28">
        <w:rPr>
          <w:color w:val="000000"/>
          <w:sz w:val="28"/>
          <w:szCs w:val="28"/>
        </w:rPr>
        <w:t xml:space="preserve"> грехи, говоря, что «один лишь Б</w:t>
      </w:r>
      <w:r w:rsidR="00794DF7" w:rsidRPr="005C7C28">
        <w:rPr>
          <w:color w:val="000000"/>
          <w:sz w:val="28"/>
          <w:szCs w:val="28"/>
        </w:rPr>
        <w:t>ог безгрешен»</w:t>
      </w:r>
      <w:r w:rsidR="00C84F8D">
        <w:rPr>
          <w:color w:val="000000"/>
          <w:sz w:val="28"/>
          <w:szCs w:val="28"/>
        </w:rPr>
        <w:pict>
          <v:shape id="_x0000_i1036" type="#_x0000_t75" style="width:9.75pt;height:15pt">
            <v:imagedata r:id="rId18" o:title=""/>
          </v:shape>
        </w:pict>
      </w:r>
      <w:r w:rsidR="00794DF7" w:rsidRPr="005C7C28">
        <w:rPr>
          <w:color w:val="000000"/>
          <w:sz w:val="28"/>
          <w:szCs w:val="28"/>
        </w:rPr>
        <w:t>. Царь явно апеллирует к Богу, пытаясь найти оправдание своим действиям. Иван Васильевич воспринимает свою власть как должное, но не признает никакой другой власти, если она исходит не от Бога. Подтверждением служит цитата из его переписки с Курбским: «Так ли следует воздавать честь владыке, от Бога данному, как делаешь ты, изрыгая яд по обычаю бесовскому?»</w:t>
      </w:r>
      <w:r w:rsidR="00C84F8D">
        <w:rPr>
          <w:color w:val="000000"/>
          <w:sz w:val="28"/>
          <w:szCs w:val="28"/>
        </w:rPr>
        <w:pict>
          <v:shape id="_x0000_i1037" type="#_x0000_t75" style="width:9.75pt;height:15pt">
            <v:imagedata r:id="rId19" o:title=""/>
          </v:shape>
        </w:pict>
      </w:r>
      <w:r w:rsidR="00794DF7" w:rsidRPr="005C7C28">
        <w:rPr>
          <w:color w:val="000000"/>
          <w:sz w:val="28"/>
          <w:szCs w:val="28"/>
        </w:rPr>
        <w:t xml:space="preserve"> И ещё: «А о безбожных народах что говорить! Там ведь у них цари своими царствами не владеют, а как им укажут их подданные, так и управляют. Русские же самодержавцы изначала сами владеют своим государством, а не их бояре и вельможи!»</w:t>
      </w:r>
      <w:r w:rsidR="00C84F8D">
        <w:rPr>
          <w:color w:val="000000"/>
          <w:sz w:val="28"/>
          <w:szCs w:val="28"/>
        </w:rPr>
        <w:pict>
          <v:shape id="_x0000_i1038" type="#_x0000_t75" style="width:9.75pt;height:15pt">
            <v:imagedata r:id="rId20" o:title=""/>
          </v:shape>
        </w:pict>
      </w:r>
      <w:r w:rsidR="00794DF7" w:rsidRPr="005C7C28">
        <w:rPr>
          <w:color w:val="000000"/>
          <w:sz w:val="28"/>
          <w:szCs w:val="28"/>
        </w:rPr>
        <w:t>.</w:t>
      </w:r>
    </w:p>
    <w:p w:rsidR="00FF1264" w:rsidRPr="005C7C28" w:rsidRDefault="00D94E4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В своей переписке Грозный упоминает </w:t>
      </w:r>
      <w:r w:rsidR="00794DF7" w:rsidRPr="005C7C28">
        <w:rPr>
          <w:color w:val="000000"/>
          <w:sz w:val="28"/>
          <w:szCs w:val="28"/>
        </w:rPr>
        <w:t>слово «</w:t>
      </w:r>
      <w:r w:rsidRPr="005C7C28">
        <w:rPr>
          <w:color w:val="000000"/>
          <w:sz w:val="28"/>
          <w:szCs w:val="28"/>
        </w:rPr>
        <w:t>власть</w:t>
      </w:r>
      <w:r w:rsidR="00794DF7" w:rsidRPr="005C7C28">
        <w:rPr>
          <w:color w:val="000000"/>
          <w:sz w:val="28"/>
          <w:szCs w:val="28"/>
        </w:rPr>
        <w:t>» и производные от него</w:t>
      </w:r>
      <w:r w:rsidRPr="005C7C28">
        <w:rPr>
          <w:color w:val="000000"/>
          <w:sz w:val="28"/>
          <w:szCs w:val="28"/>
        </w:rPr>
        <w:t xml:space="preserve"> применительно к себе более 30 раз. </w:t>
      </w:r>
      <w:r w:rsidR="00794DF7" w:rsidRPr="005C7C28">
        <w:rPr>
          <w:color w:val="000000"/>
          <w:sz w:val="28"/>
          <w:szCs w:val="28"/>
        </w:rPr>
        <w:t>Грозный писал Курбскому: «Как же ты не смог этого понять, что властитель не должен ни зверствовать, ни бессловесно смиряться</w:t>
      </w:r>
      <w:r w:rsidR="001A0609" w:rsidRPr="005C7C28">
        <w:rPr>
          <w:color w:val="000000"/>
          <w:sz w:val="28"/>
          <w:szCs w:val="28"/>
        </w:rPr>
        <w:t>?</w:t>
      </w:r>
      <w:r w:rsidR="00794DF7" w:rsidRPr="005C7C28">
        <w:rPr>
          <w:color w:val="000000"/>
          <w:sz w:val="28"/>
          <w:szCs w:val="28"/>
        </w:rPr>
        <w:t>»</w:t>
      </w:r>
      <w:r w:rsidR="00C84F8D">
        <w:rPr>
          <w:color w:val="000000"/>
          <w:sz w:val="28"/>
          <w:szCs w:val="28"/>
        </w:rPr>
        <w:pict>
          <v:shape id="_x0000_i1039" type="#_x0000_t75" style="width:9.75pt;height:15pt">
            <v:imagedata r:id="rId21" o:title=""/>
          </v:shape>
        </w:pict>
      </w:r>
      <w:r w:rsidR="00794DF7" w:rsidRPr="005C7C28">
        <w:rPr>
          <w:color w:val="000000"/>
          <w:sz w:val="28"/>
          <w:szCs w:val="28"/>
        </w:rPr>
        <w:t>. Это, скорее, характеристика идеального правителя, ведь сам Грозный в эти рамки не вписывается. Как раз он и впадал и</w:t>
      </w:r>
      <w:r w:rsidR="001A0609" w:rsidRPr="005C7C28">
        <w:rPr>
          <w:color w:val="000000"/>
          <w:sz w:val="28"/>
          <w:szCs w:val="28"/>
        </w:rPr>
        <w:t>з крайности в крайность: либо</w:t>
      </w:r>
      <w:r w:rsidR="00794DF7" w:rsidRPr="005C7C28">
        <w:rPr>
          <w:color w:val="000000"/>
          <w:sz w:val="28"/>
          <w:szCs w:val="28"/>
        </w:rPr>
        <w:t xml:space="preserve"> зверствовал, не давая никому спокойно жить, либо уходил в глубочайшее смирение, собираясь удалиться в монастырь.</w:t>
      </w:r>
    </w:p>
    <w:p w:rsidR="00794DF7" w:rsidRPr="005C7C28" w:rsidRDefault="004F2607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Также в</w:t>
      </w:r>
      <w:r w:rsidR="00794DF7" w:rsidRPr="005C7C28">
        <w:rPr>
          <w:color w:val="000000"/>
          <w:sz w:val="28"/>
          <w:szCs w:val="28"/>
        </w:rPr>
        <w:t xml:space="preserve"> своих посланиях Грозный осуждает Курбского, применяя </w:t>
      </w:r>
      <w:r w:rsidR="00720F45" w:rsidRPr="005C7C28">
        <w:rPr>
          <w:color w:val="000000"/>
          <w:sz w:val="28"/>
          <w:szCs w:val="28"/>
        </w:rPr>
        <w:t>пр</w:t>
      </w:r>
      <w:r w:rsidR="00794DF7" w:rsidRPr="005C7C28">
        <w:rPr>
          <w:color w:val="000000"/>
          <w:sz w:val="28"/>
          <w:szCs w:val="28"/>
        </w:rPr>
        <w:t xml:space="preserve">и этом не самые лестные слова и выражения в адрес князя. Только в первом послании царь </w:t>
      </w:r>
      <w:r w:rsidRPr="005C7C28">
        <w:rPr>
          <w:color w:val="000000"/>
          <w:sz w:val="28"/>
          <w:szCs w:val="28"/>
        </w:rPr>
        <w:t xml:space="preserve">многократно </w:t>
      </w:r>
      <w:r w:rsidR="00794DF7" w:rsidRPr="005C7C28">
        <w:rPr>
          <w:color w:val="000000"/>
          <w:sz w:val="28"/>
          <w:szCs w:val="28"/>
        </w:rPr>
        <w:t xml:space="preserve">оскорбил Андрея разными колкими выражениями. </w:t>
      </w:r>
      <w:r w:rsidR="001A0609" w:rsidRPr="005C7C28">
        <w:rPr>
          <w:color w:val="000000"/>
          <w:sz w:val="28"/>
          <w:szCs w:val="28"/>
        </w:rPr>
        <w:t>С</w:t>
      </w:r>
      <w:r w:rsidR="00794DF7" w:rsidRPr="005C7C28">
        <w:rPr>
          <w:color w:val="000000"/>
          <w:sz w:val="28"/>
          <w:szCs w:val="28"/>
        </w:rPr>
        <w:t>амое недостойное, что может сделать человек – это оскорбить родителей врага. А ведь именно это и сделал Иван Грозный, назвав отца Андрея Курбского «дьяволом»</w:t>
      </w:r>
      <w:r w:rsidR="00C84F8D">
        <w:rPr>
          <w:color w:val="000000"/>
          <w:sz w:val="28"/>
          <w:szCs w:val="28"/>
        </w:rPr>
        <w:pict>
          <v:shape id="_x0000_i1040" type="#_x0000_t75" style="width:9.75pt;height:15pt">
            <v:imagedata r:id="rId22" o:title=""/>
          </v:shape>
        </w:pict>
      </w:r>
      <w:r w:rsidR="00794DF7" w:rsidRPr="005C7C28">
        <w:rPr>
          <w:color w:val="000000"/>
          <w:sz w:val="28"/>
          <w:szCs w:val="28"/>
        </w:rPr>
        <w:t>.</w:t>
      </w:r>
    </w:p>
    <w:p w:rsidR="00D94E4A" w:rsidRPr="005C7C28" w:rsidRDefault="004F2607" w:rsidP="00FF1264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В</w:t>
      </w:r>
      <w:r w:rsidR="00D94E4A" w:rsidRPr="005C7C28">
        <w:rPr>
          <w:color w:val="000000"/>
          <w:sz w:val="28"/>
          <w:szCs w:val="28"/>
        </w:rPr>
        <w:t xml:space="preserve">торое послание </w:t>
      </w:r>
      <w:r w:rsidRPr="005C7C28">
        <w:rPr>
          <w:color w:val="000000"/>
          <w:sz w:val="28"/>
          <w:szCs w:val="28"/>
        </w:rPr>
        <w:t xml:space="preserve">царя </w:t>
      </w:r>
      <w:r w:rsidR="00D94E4A" w:rsidRPr="005C7C28">
        <w:rPr>
          <w:color w:val="000000"/>
          <w:sz w:val="28"/>
          <w:szCs w:val="28"/>
        </w:rPr>
        <w:t>к Курбскому начинается с очень длинного предложения</w:t>
      </w:r>
      <w:r w:rsidRPr="005C7C28">
        <w:rPr>
          <w:color w:val="000000"/>
          <w:sz w:val="28"/>
          <w:szCs w:val="28"/>
        </w:rPr>
        <w:t>, в котором Иван описывает себя</w:t>
      </w:r>
      <w:r w:rsidR="00D94E4A" w:rsidRPr="005C7C28">
        <w:rPr>
          <w:color w:val="000000"/>
          <w:sz w:val="28"/>
          <w:szCs w:val="28"/>
        </w:rPr>
        <w:t xml:space="preserve"> как всемогущего </w:t>
      </w:r>
      <w:r w:rsidRPr="005C7C28">
        <w:rPr>
          <w:color w:val="000000"/>
          <w:sz w:val="28"/>
          <w:szCs w:val="28"/>
        </w:rPr>
        <w:t>правителя</w:t>
      </w:r>
      <w:r w:rsidR="00D94E4A" w:rsidRPr="005C7C28">
        <w:rPr>
          <w:color w:val="000000"/>
          <w:sz w:val="28"/>
          <w:szCs w:val="28"/>
        </w:rPr>
        <w:t>: «Всемогущей и вс</w:t>
      </w:r>
      <w:r w:rsidRPr="005C7C28">
        <w:rPr>
          <w:color w:val="000000"/>
          <w:sz w:val="28"/>
          <w:szCs w:val="28"/>
        </w:rPr>
        <w:t>едержительной десницей господа Б</w:t>
      </w:r>
      <w:r w:rsidR="00D94E4A" w:rsidRPr="005C7C28">
        <w:rPr>
          <w:color w:val="000000"/>
          <w:sz w:val="28"/>
          <w:szCs w:val="28"/>
        </w:rPr>
        <w:t>ога и спаса нашего Иисуса Христа, держащего в своей длани все концы земли, которому поклоняемся и кого славим вместе с Отцом и Святым Духом, милостью своей позволил нам, смиренным и недостойным рабам своим, удержать скипетр Российского царства от его вседержительной десницы христоносной хоругви, так пишем мы, великий государь, царь и великий князь Иван Васильевич всея Руси, Владимирский, Московский, Новгородский, царь Казанский и царь Астраханский, государь Псковский и великий князь Смоленский, Тверской, Югорский. Пермский, Вятский, Болгарский и иных, государь и великий князь Нижнего Новгорода, Черниговский, Рязанский, Полоцкий, Ростовский, Ярославский, Белозерский и отчинный государь и обладатель земли Лифляндской Немецкого чина, Удорский, Обдорский, Кондинский и всей Сибирской земли и Северной страны повелитель, - бывшему нашему боярину и воеводе князю Андрею Михайловичу Курбскому»</w:t>
      </w:r>
      <w:r w:rsidR="00C84F8D">
        <w:rPr>
          <w:color w:val="000000"/>
          <w:sz w:val="28"/>
          <w:szCs w:val="28"/>
        </w:rPr>
        <w:pict>
          <v:shape id="_x0000_i1041" type="#_x0000_t75" style="width:9.75pt;height:15pt">
            <v:imagedata r:id="rId23" o:title=""/>
          </v:shape>
        </w:pict>
      </w:r>
      <w:r w:rsidR="00D94E4A" w:rsidRPr="005C7C28">
        <w:rPr>
          <w:color w:val="000000"/>
          <w:sz w:val="28"/>
          <w:szCs w:val="28"/>
        </w:rPr>
        <w:t>.</w:t>
      </w:r>
    </w:p>
    <w:p w:rsidR="00847856" w:rsidRPr="005C7C28" w:rsidRDefault="001F26A3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А теперь обратимся к нарративному методу, исследуя пе</w:t>
      </w:r>
      <w:r w:rsidR="001A0609" w:rsidRPr="005C7C28">
        <w:rPr>
          <w:color w:val="000000"/>
          <w:sz w:val="28"/>
          <w:szCs w:val="28"/>
        </w:rPr>
        <w:t>реписку Ивана Грозного и Андрея</w:t>
      </w:r>
      <w:r w:rsidR="00720F45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 xml:space="preserve">Курбского. </w:t>
      </w:r>
      <w:r w:rsidR="004F2607" w:rsidRPr="005C7C28">
        <w:rPr>
          <w:color w:val="000000"/>
          <w:sz w:val="28"/>
          <w:szCs w:val="28"/>
        </w:rPr>
        <w:t xml:space="preserve">В психологии </w:t>
      </w:r>
      <w:r w:rsidR="00847856" w:rsidRPr="005C7C28">
        <w:rPr>
          <w:color w:val="000000"/>
          <w:sz w:val="28"/>
          <w:szCs w:val="28"/>
        </w:rPr>
        <w:t xml:space="preserve">нарративный метод </w:t>
      </w:r>
      <w:r w:rsidR="004F2607" w:rsidRPr="005C7C28">
        <w:rPr>
          <w:color w:val="000000"/>
          <w:sz w:val="28"/>
          <w:szCs w:val="28"/>
        </w:rPr>
        <w:t>(от слова «</w:t>
      </w:r>
      <w:r w:rsidR="004F2607" w:rsidRPr="005C7C28">
        <w:rPr>
          <w:color w:val="000000"/>
          <w:sz w:val="28"/>
          <w:szCs w:val="28"/>
          <w:lang w:val="en-US"/>
        </w:rPr>
        <w:t>narrative</w:t>
      </w:r>
      <w:r w:rsidR="004F2607" w:rsidRPr="005C7C28">
        <w:rPr>
          <w:color w:val="000000"/>
          <w:sz w:val="28"/>
          <w:szCs w:val="28"/>
        </w:rPr>
        <w:t>»</w:t>
      </w:r>
      <w:r w:rsidR="001A0609" w:rsidRPr="005C7C28">
        <w:rPr>
          <w:color w:val="000000"/>
          <w:sz w:val="28"/>
          <w:szCs w:val="28"/>
        </w:rPr>
        <w:t xml:space="preserve"> - рассказ, повествование)</w:t>
      </w:r>
      <w:r w:rsidR="00720F45" w:rsidRPr="005C7C28">
        <w:rPr>
          <w:color w:val="000000"/>
          <w:sz w:val="28"/>
          <w:szCs w:val="28"/>
        </w:rPr>
        <w:t xml:space="preserve"> </w:t>
      </w:r>
      <w:r w:rsidR="004F2607" w:rsidRPr="005C7C28">
        <w:rPr>
          <w:color w:val="000000"/>
          <w:sz w:val="28"/>
          <w:szCs w:val="28"/>
        </w:rPr>
        <w:t>применяется для анализа и коррекции психотравмирующих ситуаций в жизни человека</w:t>
      </w:r>
      <w:r w:rsidR="00847856" w:rsidRPr="005C7C28">
        <w:rPr>
          <w:color w:val="000000"/>
          <w:sz w:val="28"/>
          <w:szCs w:val="28"/>
        </w:rPr>
        <w:t xml:space="preserve">, </w:t>
      </w:r>
      <w:r w:rsidR="00B47F00" w:rsidRPr="005C7C28">
        <w:rPr>
          <w:color w:val="000000"/>
          <w:sz w:val="28"/>
          <w:szCs w:val="28"/>
        </w:rPr>
        <w:t>при этом</w:t>
      </w:r>
      <w:r w:rsidR="00847856" w:rsidRPr="005C7C28">
        <w:rPr>
          <w:color w:val="000000"/>
          <w:sz w:val="28"/>
          <w:szCs w:val="28"/>
        </w:rPr>
        <w:t xml:space="preserve"> </w:t>
      </w:r>
      <w:r w:rsidR="004F2607" w:rsidRPr="005C7C28">
        <w:rPr>
          <w:color w:val="000000"/>
          <w:sz w:val="28"/>
          <w:szCs w:val="28"/>
        </w:rPr>
        <w:t>материалом</w:t>
      </w:r>
      <w:r w:rsidR="00847856" w:rsidRPr="005C7C28">
        <w:rPr>
          <w:color w:val="000000"/>
          <w:sz w:val="28"/>
          <w:szCs w:val="28"/>
        </w:rPr>
        <w:t xml:space="preserve"> </w:t>
      </w:r>
      <w:r w:rsidR="004F2607" w:rsidRPr="005C7C28">
        <w:rPr>
          <w:color w:val="000000"/>
          <w:sz w:val="28"/>
          <w:szCs w:val="28"/>
        </w:rPr>
        <w:t xml:space="preserve">для </w:t>
      </w:r>
      <w:r w:rsidR="00847856" w:rsidRPr="005C7C28">
        <w:rPr>
          <w:color w:val="000000"/>
          <w:sz w:val="28"/>
          <w:szCs w:val="28"/>
        </w:rPr>
        <w:t xml:space="preserve">работы психолога </w:t>
      </w:r>
      <w:r w:rsidR="004F2607" w:rsidRPr="005C7C28">
        <w:rPr>
          <w:color w:val="000000"/>
          <w:sz w:val="28"/>
          <w:szCs w:val="28"/>
        </w:rPr>
        <w:t>являются</w:t>
      </w:r>
      <w:r w:rsidR="00847856" w:rsidRPr="005C7C28">
        <w:rPr>
          <w:color w:val="000000"/>
          <w:sz w:val="28"/>
          <w:szCs w:val="28"/>
        </w:rPr>
        <w:t xml:space="preserve"> личные мысли </w:t>
      </w:r>
      <w:r w:rsidR="004F2607" w:rsidRPr="005C7C28">
        <w:rPr>
          <w:color w:val="000000"/>
          <w:sz w:val="28"/>
          <w:szCs w:val="28"/>
        </w:rPr>
        <w:t>человека</w:t>
      </w:r>
      <w:r w:rsidR="00847856" w:rsidRPr="005C7C28">
        <w:rPr>
          <w:color w:val="000000"/>
          <w:sz w:val="28"/>
          <w:szCs w:val="28"/>
        </w:rPr>
        <w:t xml:space="preserve"> в письменном виде</w:t>
      </w:r>
      <w:r w:rsidR="00C84F8D">
        <w:rPr>
          <w:color w:val="000000"/>
          <w:sz w:val="28"/>
          <w:szCs w:val="28"/>
        </w:rPr>
        <w:pict>
          <v:shape id="_x0000_i1042" type="#_x0000_t75" style="width:9.75pt;height:15pt">
            <v:imagedata r:id="rId24" o:title=""/>
          </v:shape>
        </w:pict>
      </w:r>
      <w:r w:rsidR="00847856" w:rsidRPr="005C7C28">
        <w:rPr>
          <w:color w:val="000000"/>
          <w:sz w:val="28"/>
          <w:szCs w:val="28"/>
        </w:rPr>
        <w:t>. А так как</w:t>
      </w:r>
      <w:r w:rsidR="00FF1264" w:rsidRPr="005C7C28">
        <w:rPr>
          <w:color w:val="000000"/>
          <w:sz w:val="28"/>
          <w:szCs w:val="28"/>
        </w:rPr>
        <w:t xml:space="preserve"> </w:t>
      </w:r>
      <w:r w:rsidR="00B47F00" w:rsidRPr="005C7C28">
        <w:rPr>
          <w:color w:val="000000"/>
          <w:sz w:val="28"/>
          <w:szCs w:val="28"/>
        </w:rPr>
        <w:t>переписка</w:t>
      </w:r>
      <w:r w:rsidR="00847856" w:rsidRPr="005C7C28">
        <w:rPr>
          <w:color w:val="000000"/>
          <w:sz w:val="28"/>
          <w:szCs w:val="28"/>
        </w:rPr>
        <w:t xml:space="preserve">, </w:t>
      </w:r>
      <w:r w:rsidR="00B47F00" w:rsidRPr="005C7C28">
        <w:rPr>
          <w:color w:val="000000"/>
          <w:sz w:val="28"/>
          <w:szCs w:val="28"/>
        </w:rPr>
        <w:t>которую</w:t>
      </w:r>
      <w:r w:rsidR="004F2607" w:rsidRPr="005C7C28">
        <w:rPr>
          <w:color w:val="000000"/>
          <w:sz w:val="28"/>
          <w:szCs w:val="28"/>
        </w:rPr>
        <w:t xml:space="preserve"> я изучила</w:t>
      </w:r>
      <w:r w:rsidR="001A0609" w:rsidRPr="005C7C28">
        <w:rPr>
          <w:color w:val="000000"/>
          <w:sz w:val="28"/>
          <w:szCs w:val="28"/>
        </w:rPr>
        <w:t>, содержи</w:t>
      </w:r>
      <w:r w:rsidR="00847856" w:rsidRPr="005C7C28">
        <w:rPr>
          <w:color w:val="000000"/>
          <w:sz w:val="28"/>
          <w:szCs w:val="28"/>
        </w:rPr>
        <w:t xml:space="preserve">т </w:t>
      </w:r>
      <w:r w:rsidR="004F2607" w:rsidRPr="005C7C28">
        <w:rPr>
          <w:color w:val="000000"/>
          <w:sz w:val="28"/>
          <w:szCs w:val="28"/>
        </w:rPr>
        <w:t xml:space="preserve">именно </w:t>
      </w:r>
      <w:r w:rsidR="00847856" w:rsidRPr="005C7C28">
        <w:rPr>
          <w:color w:val="000000"/>
          <w:sz w:val="28"/>
          <w:szCs w:val="28"/>
        </w:rPr>
        <w:t xml:space="preserve">личные мысли </w:t>
      </w:r>
      <w:r w:rsidR="00B47F00" w:rsidRPr="005C7C28">
        <w:rPr>
          <w:color w:val="000000"/>
          <w:sz w:val="28"/>
          <w:szCs w:val="28"/>
        </w:rPr>
        <w:t>Грозного царя</w:t>
      </w:r>
      <w:r w:rsidR="00847856" w:rsidRPr="005C7C28">
        <w:rPr>
          <w:color w:val="000000"/>
          <w:sz w:val="28"/>
          <w:szCs w:val="28"/>
        </w:rPr>
        <w:t xml:space="preserve">, то я считаю возможным воспользоваться </w:t>
      </w:r>
      <w:r w:rsidR="004F2607" w:rsidRPr="005C7C28">
        <w:rPr>
          <w:color w:val="000000"/>
          <w:sz w:val="28"/>
          <w:szCs w:val="28"/>
        </w:rPr>
        <w:t>этим методом</w:t>
      </w:r>
      <w:r w:rsidR="00847856" w:rsidRPr="005C7C28">
        <w:rPr>
          <w:color w:val="000000"/>
          <w:sz w:val="28"/>
          <w:szCs w:val="28"/>
        </w:rPr>
        <w:t>.</w:t>
      </w:r>
    </w:p>
    <w:p w:rsidR="00FF1264" w:rsidRPr="005C7C28" w:rsidRDefault="001F26A3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В переписке </w:t>
      </w:r>
      <w:r w:rsidR="00B47F00" w:rsidRPr="005C7C28">
        <w:rPr>
          <w:color w:val="000000"/>
          <w:sz w:val="28"/>
          <w:szCs w:val="28"/>
        </w:rPr>
        <w:t xml:space="preserve">Андрея </w:t>
      </w:r>
      <w:r w:rsidRPr="005C7C28">
        <w:rPr>
          <w:color w:val="000000"/>
          <w:sz w:val="28"/>
          <w:szCs w:val="28"/>
        </w:rPr>
        <w:t>Курбского и Ивана Грозного</w:t>
      </w:r>
      <w:r w:rsidR="00B47F00" w:rsidRPr="005C7C28">
        <w:rPr>
          <w:color w:val="000000"/>
          <w:sz w:val="28"/>
          <w:szCs w:val="28"/>
        </w:rPr>
        <w:t xml:space="preserve"> отразились две главные психотравмирующие ситуации в жизни царя – предательство Курб</w:t>
      </w:r>
      <w:r w:rsidR="00646DD8" w:rsidRPr="005C7C28">
        <w:rPr>
          <w:color w:val="000000"/>
          <w:sz w:val="28"/>
          <w:szCs w:val="28"/>
        </w:rPr>
        <w:t>ского и смерть царицы Анастасии. Рассмотрим, как царь их переживал. Источник, который мне поможет исследовать реакции и поведение царя в этих ситуациях – его личная переписка с Андреем Курбским.</w:t>
      </w:r>
    </w:p>
    <w:p w:rsidR="00FF1264" w:rsidRPr="005C7C28" w:rsidRDefault="00646DD8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Иван Грозный очень переживал </w:t>
      </w:r>
      <w:r w:rsidR="00123871" w:rsidRPr="005C7C28">
        <w:rPr>
          <w:color w:val="000000"/>
          <w:sz w:val="28"/>
          <w:szCs w:val="28"/>
        </w:rPr>
        <w:t>из-за смерти супруги</w:t>
      </w:r>
      <w:r w:rsidRPr="005C7C28">
        <w:rPr>
          <w:color w:val="000000"/>
          <w:sz w:val="28"/>
          <w:szCs w:val="28"/>
        </w:rPr>
        <w:t xml:space="preserve">, о чем свидетельствует его фраза из переписки: «А с женою моей зачем вы меня разлучили? Не отняли бы вы у меня моей юной жены, не было бы и Кроновых жертв. А если скажешь, что я после этого не стерпел и не соблюл </w:t>
      </w:r>
      <w:r w:rsidR="006178AF" w:rsidRPr="005C7C28">
        <w:rPr>
          <w:color w:val="000000"/>
          <w:sz w:val="28"/>
          <w:szCs w:val="28"/>
        </w:rPr>
        <w:t>чистоты, - так ведь все мы люди»</w:t>
      </w:r>
      <w:r w:rsidR="00C84F8D">
        <w:rPr>
          <w:color w:val="000000"/>
          <w:sz w:val="28"/>
          <w:szCs w:val="28"/>
        </w:rPr>
        <w:pict>
          <v:shape id="_x0000_i1043" type="#_x0000_t75" style="width:9.75pt;height:15pt">
            <v:imagedata r:id="rId25" o:title=""/>
          </v:shape>
        </w:pict>
      </w:r>
      <w:r w:rsidR="006178AF" w:rsidRPr="005C7C28">
        <w:rPr>
          <w:color w:val="000000"/>
          <w:sz w:val="28"/>
          <w:szCs w:val="28"/>
        </w:rPr>
        <w:t xml:space="preserve">. Отсюда мы видим, что Грозный не просто переживал, его переживания переходили в месть, а ведь </w:t>
      </w:r>
      <w:r w:rsidR="00123871" w:rsidRPr="005C7C28">
        <w:rPr>
          <w:color w:val="000000"/>
          <w:sz w:val="28"/>
          <w:szCs w:val="28"/>
        </w:rPr>
        <w:t xml:space="preserve">до сих пор не доказано, что </w:t>
      </w:r>
      <w:r w:rsidR="006178AF" w:rsidRPr="005C7C28">
        <w:rPr>
          <w:color w:val="000000"/>
          <w:sz w:val="28"/>
          <w:szCs w:val="28"/>
        </w:rPr>
        <w:t xml:space="preserve">его жена умерла </w:t>
      </w:r>
      <w:r w:rsidR="00123871" w:rsidRPr="005C7C28">
        <w:rPr>
          <w:color w:val="000000"/>
          <w:sz w:val="28"/>
          <w:szCs w:val="28"/>
        </w:rPr>
        <w:t xml:space="preserve">не </w:t>
      </w:r>
      <w:r w:rsidR="006178AF" w:rsidRPr="005C7C28">
        <w:rPr>
          <w:color w:val="000000"/>
          <w:sz w:val="28"/>
          <w:szCs w:val="28"/>
        </w:rPr>
        <w:t>с</w:t>
      </w:r>
      <w:r w:rsidR="00123871" w:rsidRPr="005C7C28">
        <w:rPr>
          <w:color w:val="000000"/>
          <w:sz w:val="28"/>
          <w:szCs w:val="28"/>
        </w:rPr>
        <w:t>воей смертью</w:t>
      </w:r>
      <w:r w:rsidR="006178AF" w:rsidRPr="005C7C28">
        <w:rPr>
          <w:color w:val="000000"/>
          <w:sz w:val="28"/>
          <w:szCs w:val="28"/>
        </w:rPr>
        <w:t xml:space="preserve">. </w:t>
      </w:r>
      <w:r w:rsidR="00123871" w:rsidRPr="005C7C28">
        <w:rPr>
          <w:color w:val="000000"/>
          <w:sz w:val="28"/>
          <w:szCs w:val="28"/>
        </w:rPr>
        <w:t>В этом также проявляется эгоистичность царя – он не допускает даже мысли о собственной вине в смерти жены (а кто как не он сам заставлял её, больную, зимой ездить на богомолье?).</w:t>
      </w:r>
    </w:p>
    <w:p w:rsidR="00646DD8" w:rsidRPr="005C7C28" w:rsidRDefault="00123871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С</w:t>
      </w:r>
      <w:r w:rsidR="006178AF" w:rsidRPr="005C7C28">
        <w:rPr>
          <w:color w:val="000000"/>
          <w:sz w:val="28"/>
          <w:szCs w:val="28"/>
        </w:rPr>
        <w:t xml:space="preserve">мерть жены очень плохо повлияла на Ивана Васильевича, изменив его характер в худшую сторону. Начались опалы и казни, приближенные царя </w:t>
      </w:r>
      <w:r w:rsidRPr="005C7C28">
        <w:rPr>
          <w:color w:val="000000"/>
          <w:sz w:val="28"/>
          <w:szCs w:val="28"/>
        </w:rPr>
        <w:t>подвергались различным наказания</w:t>
      </w:r>
      <w:r w:rsidR="006178AF" w:rsidRPr="005C7C28">
        <w:rPr>
          <w:color w:val="000000"/>
          <w:sz w:val="28"/>
          <w:szCs w:val="28"/>
        </w:rPr>
        <w:t xml:space="preserve">м или даже смерти. Отсюда вытекает другая психотравмирующая ситуация – побег Курбского. В принципе, князя можно оправдать, он испугался царских опал и не собирался умирать от руки «тирана». Иван Васильевич не мог понять поведение своего беглого подданного, за что очень гневался на Курбского. Царь воспринял этот поступок как </w:t>
      </w:r>
      <w:r w:rsidRPr="005C7C28">
        <w:rPr>
          <w:color w:val="000000"/>
          <w:sz w:val="28"/>
          <w:szCs w:val="28"/>
        </w:rPr>
        <w:t>личное оскорбление – ведь Курбский был его другом с детства</w:t>
      </w:r>
      <w:r w:rsidR="006178AF" w:rsidRPr="005C7C28">
        <w:rPr>
          <w:color w:val="000000"/>
          <w:sz w:val="28"/>
          <w:szCs w:val="28"/>
        </w:rPr>
        <w:t>. Вот цитата Ивана Грозного из их переписки:</w:t>
      </w:r>
      <w:r w:rsidR="00E80DDF" w:rsidRPr="005C7C28">
        <w:rPr>
          <w:color w:val="000000"/>
          <w:sz w:val="28"/>
          <w:szCs w:val="28"/>
        </w:rPr>
        <w:t xml:space="preserve"> «Что ты, собака, совершив такое злодейство, пишешь и жалуешься!»</w:t>
      </w:r>
      <w:r w:rsidR="00C84F8D">
        <w:rPr>
          <w:color w:val="000000"/>
          <w:sz w:val="28"/>
          <w:szCs w:val="28"/>
        </w:rPr>
        <w:pict>
          <v:shape id="_x0000_i1044" type="#_x0000_t75" style="width:11.25pt;height:15pt">
            <v:imagedata r:id="rId26" o:title=""/>
          </v:shape>
        </w:pict>
      </w:r>
      <w:r w:rsidR="00E80DDF" w:rsidRPr="005C7C28">
        <w:rPr>
          <w:color w:val="000000"/>
          <w:sz w:val="28"/>
          <w:szCs w:val="28"/>
        </w:rPr>
        <w:t xml:space="preserve">. Побег Курбского окончательно вывел царя из себя. После этих двух случаев начались тяжелые времена для России. Царь перестал думать об укреплении страны. Создается впечатление, что его </w:t>
      </w:r>
      <w:r w:rsidRPr="005C7C28">
        <w:rPr>
          <w:color w:val="000000"/>
          <w:sz w:val="28"/>
          <w:szCs w:val="28"/>
        </w:rPr>
        <w:t xml:space="preserve">политика </w:t>
      </w:r>
      <w:r w:rsidR="00E80DDF" w:rsidRPr="005C7C28">
        <w:rPr>
          <w:color w:val="000000"/>
          <w:sz w:val="28"/>
          <w:szCs w:val="28"/>
        </w:rPr>
        <w:t>– это отражение его психологического состояния.</w:t>
      </w:r>
    </w:p>
    <w:p w:rsidR="00FF1264" w:rsidRPr="005C7C28" w:rsidRDefault="00D94E4A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Итак, </w:t>
      </w:r>
      <w:r w:rsidR="00784C25" w:rsidRPr="005C7C28">
        <w:rPr>
          <w:color w:val="000000"/>
          <w:sz w:val="28"/>
          <w:szCs w:val="28"/>
        </w:rPr>
        <w:t xml:space="preserve">Иван Грозный – очень властная </w:t>
      </w:r>
      <w:r w:rsidR="00123871" w:rsidRPr="005C7C28">
        <w:rPr>
          <w:color w:val="000000"/>
          <w:sz w:val="28"/>
          <w:szCs w:val="28"/>
        </w:rPr>
        <w:t>и эгоистическая натура</w:t>
      </w:r>
      <w:r w:rsidR="00784C25" w:rsidRPr="005C7C28">
        <w:rPr>
          <w:color w:val="000000"/>
          <w:sz w:val="28"/>
          <w:szCs w:val="28"/>
        </w:rPr>
        <w:t xml:space="preserve">, не желающая и не терпящая указов со стороны. </w:t>
      </w:r>
      <w:r w:rsidR="000651D8" w:rsidRPr="005C7C28">
        <w:rPr>
          <w:color w:val="000000"/>
          <w:sz w:val="28"/>
          <w:szCs w:val="28"/>
        </w:rPr>
        <w:t xml:space="preserve">Из </w:t>
      </w:r>
      <w:r w:rsidR="00467817" w:rsidRPr="005C7C28">
        <w:rPr>
          <w:color w:val="000000"/>
          <w:sz w:val="28"/>
          <w:szCs w:val="28"/>
        </w:rPr>
        <w:t xml:space="preserve">его </w:t>
      </w:r>
      <w:r w:rsidR="000651D8" w:rsidRPr="005C7C28">
        <w:rPr>
          <w:color w:val="000000"/>
          <w:sz w:val="28"/>
          <w:szCs w:val="28"/>
        </w:rPr>
        <w:t>биографии нам известно, что царь не любил вмешательств</w:t>
      </w:r>
      <w:r w:rsidR="00467817" w:rsidRPr="005C7C28">
        <w:rPr>
          <w:color w:val="000000"/>
          <w:sz w:val="28"/>
          <w:szCs w:val="28"/>
        </w:rPr>
        <w:t>а</w:t>
      </w:r>
      <w:r w:rsidR="000651D8" w:rsidRPr="005C7C28">
        <w:rPr>
          <w:color w:val="000000"/>
          <w:sz w:val="28"/>
          <w:szCs w:val="28"/>
        </w:rPr>
        <w:t xml:space="preserve"> со стороны</w:t>
      </w:r>
      <w:r w:rsidR="00467817" w:rsidRPr="005C7C28">
        <w:rPr>
          <w:color w:val="000000"/>
          <w:sz w:val="28"/>
          <w:szCs w:val="28"/>
        </w:rPr>
        <w:t xml:space="preserve"> в свои дела</w:t>
      </w:r>
      <w:r w:rsidR="000651D8" w:rsidRPr="005C7C28">
        <w:rPr>
          <w:color w:val="000000"/>
          <w:sz w:val="28"/>
          <w:szCs w:val="28"/>
        </w:rPr>
        <w:t xml:space="preserve">, </w:t>
      </w:r>
      <w:r w:rsidR="00467817" w:rsidRPr="005C7C28">
        <w:rPr>
          <w:color w:val="000000"/>
          <w:sz w:val="28"/>
          <w:szCs w:val="28"/>
        </w:rPr>
        <w:t>стремился к единоличной власти</w:t>
      </w:r>
      <w:r w:rsidR="000651D8" w:rsidRPr="005C7C28">
        <w:rPr>
          <w:color w:val="000000"/>
          <w:sz w:val="28"/>
          <w:szCs w:val="28"/>
        </w:rPr>
        <w:t xml:space="preserve">. </w:t>
      </w:r>
      <w:r w:rsidR="00467817" w:rsidRPr="005C7C28">
        <w:rPr>
          <w:color w:val="000000"/>
          <w:sz w:val="28"/>
          <w:szCs w:val="28"/>
        </w:rPr>
        <w:t>Э</w:t>
      </w:r>
      <w:r w:rsidR="000651D8" w:rsidRPr="005C7C28">
        <w:rPr>
          <w:color w:val="000000"/>
          <w:sz w:val="28"/>
          <w:szCs w:val="28"/>
        </w:rPr>
        <w:t xml:space="preserve">тот факт подтвердился </w:t>
      </w:r>
      <w:r w:rsidR="00467817" w:rsidRPr="005C7C28">
        <w:rPr>
          <w:color w:val="000000"/>
          <w:sz w:val="28"/>
          <w:szCs w:val="28"/>
        </w:rPr>
        <w:t>и</w:t>
      </w:r>
      <w:r w:rsidR="000651D8" w:rsidRPr="005C7C28">
        <w:rPr>
          <w:color w:val="000000"/>
          <w:sz w:val="28"/>
          <w:szCs w:val="28"/>
        </w:rPr>
        <w:t xml:space="preserve"> в переписке, которую я изучила с помощью контент – анализа и нарративного метода. Интересно, что даже к </w:t>
      </w:r>
      <w:r w:rsidR="00467817" w:rsidRPr="005C7C28">
        <w:rPr>
          <w:color w:val="000000"/>
          <w:sz w:val="28"/>
          <w:szCs w:val="28"/>
        </w:rPr>
        <w:t>Богу он относит</w:t>
      </w:r>
      <w:r w:rsidR="000651D8" w:rsidRPr="005C7C28">
        <w:rPr>
          <w:color w:val="000000"/>
          <w:sz w:val="28"/>
          <w:szCs w:val="28"/>
        </w:rPr>
        <w:t>ся слегка высокомерно, хотя и не отрицает его могущества. Ведь об</w:t>
      </w:r>
      <w:r w:rsidR="00467817" w:rsidRPr="005C7C28">
        <w:rPr>
          <w:color w:val="000000"/>
          <w:sz w:val="28"/>
          <w:szCs w:val="28"/>
        </w:rPr>
        <w:t>ычно люди принижают себя перед Б</w:t>
      </w:r>
      <w:r w:rsidR="000651D8" w:rsidRPr="005C7C28">
        <w:rPr>
          <w:color w:val="000000"/>
          <w:sz w:val="28"/>
          <w:szCs w:val="28"/>
        </w:rPr>
        <w:t xml:space="preserve">огом, а Иван Грозный наоборот – ставит себя на «второе место» после него. </w:t>
      </w:r>
      <w:r w:rsidR="00123871" w:rsidRPr="005C7C28">
        <w:rPr>
          <w:color w:val="000000"/>
          <w:sz w:val="28"/>
          <w:szCs w:val="28"/>
        </w:rPr>
        <w:t>Но в переписке Грозный предстаёт перед нами и очень ранимым, чувствительным и обидчивым человеком.</w:t>
      </w:r>
    </w:p>
    <w:p w:rsidR="0094232A" w:rsidRPr="005C7C28" w:rsidRDefault="0094232A" w:rsidP="00FF1264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6A14" w:rsidRPr="005C7C28" w:rsidRDefault="001A0609" w:rsidP="00FF1264">
      <w:pPr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t>Глава 3</w:t>
      </w:r>
      <w:r w:rsidR="00957EBE" w:rsidRPr="005C7C28">
        <w:rPr>
          <w:b/>
          <w:color w:val="000000"/>
          <w:sz w:val="28"/>
          <w:szCs w:val="28"/>
        </w:rPr>
        <w:t>.</w:t>
      </w:r>
      <w:r w:rsidR="00FF1264" w:rsidRPr="005C7C28">
        <w:rPr>
          <w:b/>
          <w:color w:val="000000"/>
          <w:sz w:val="28"/>
          <w:szCs w:val="28"/>
          <w:lang w:val="uk-UA"/>
        </w:rPr>
        <w:t xml:space="preserve"> </w:t>
      </w:r>
      <w:r w:rsidR="00926A14" w:rsidRPr="005C7C28">
        <w:rPr>
          <w:b/>
          <w:color w:val="000000"/>
          <w:sz w:val="28"/>
          <w:szCs w:val="28"/>
        </w:rPr>
        <w:t>«ЗЕРКАЛО ДУШИ»: ВНЕШНИЙ ОБЛИК ИВАНА ГРО</w:t>
      </w:r>
      <w:r w:rsidR="00720F45" w:rsidRPr="005C7C28">
        <w:rPr>
          <w:b/>
          <w:color w:val="000000"/>
          <w:sz w:val="28"/>
          <w:szCs w:val="28"/>
        </w:rPr>
        <w:t>ЗНОГО ЧЕРЕЗ ПРИЗМУ ФИЗИОГНОМИКИ</w:t>
      </w:r>
    </w:p>
    <w:p w:rsidR="00720F45" w:rsidRPr="005C7C28" w:rsidRDefault="00720F45" w:rsidP="00FF1264">
      <w:pPr>
        <w:suppressAutoHyphens/>
        <w:spacing w:line="360" w:lineRule="auto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:rsidR="00FF1264" w:rsidRPr="005C7C28" w:rsidRDefault="000D1A48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rStyle w:val="a3"/>
          <w:b w:val="0"/>
          <w:bCs w:val="0"/>
          <w:color w:val="000000"/>
          <w:sz w:val="28"/>
          <w:szCs w:val="28"/>
        </w:rPr>
        <w:t xml:space="preserve">Кроме 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>уже названных</w:t>
      </w:r>
      <w:r w:rsidRPr="005C7C28">
        <w:rPr>
          <w:rStyle w:val="a3"/>
          <w:b w:val="0"/>
          <w:bCs w:val="0"/>
          <w:color w:val="000000"/>
          <w:sz w:val="28"/>
          <w:szCs w:val="28"/>
        </w:rPr>
        <w:t xml:space="preserve"> методов составления психологического портр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>ета, можно</w:t>
      </w:r>
      <w:r w:rsidR="00720F45" w:rsidRPr="005C7C28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>использовать еще один, не</w:t>
      </w:r>
      <w:r w:rsidRPr="005C7C28">
        <w:rPr>
          <w:rStyle w:val="a3"/>
          <w:b w:val="0"/>
          <w:bCs w:val="0"/>
          <w:color w:val="000000"/>
          <w:sz w:val="28"/>
          <w:szCs w:val="28"/>
        </w:rPr>
        <w:t>классический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>,</w:t>
      </w:r>
      <w:r w:rsidRPr="005C7C28">
        <w:rPr>
          <w:rStyle w:val="a3"/>
          <w:b w:val="0"/>
          <w:bCs w:val="0"/>
          <w:color w:val="000000"/>
          <w:sz w:val="28"/>
          <w:szCs w:val="28"/>
        </w:rPr>
        <w:t xml:space="preserve"> метод –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 xml:space="preserve"> физиогномику</w:t>
      </w:r>
      <w:r w:rsidRPr="005C7C28">
        <w:rPr>
          <w:rStyle w:val="a3"/>
          <w:b w:val="0"/>
          <w:bCs w:val="0"/>
          <w:color w:val="000000"/>
          <w:sz w:val="28"/>
          <w:szCs w:val="28"/>
        </w:rPr>
        <w:t>.</w:t>
      </w:r>
      <w:r w:rsidR="00926A14" w:rsidRPr="005C7C28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5C7C28">
        <w:rPr>
          <w:bCs/>
          <w:color w:val="000000"/>
          <w:sz w:val="28"/>
          <w:szCs w:val="28"/>
        </w:rPr>
        <w:t xml:space="preserve">Физиогномика </w:t>
      </w:r>
      <w:r w:rsidR="00926A14" w:rsidRPr="005C7C28">
        <w:rPr>
          <w:bCs/>
          <w:color w:val="000000"/>
          <w:sz w:val="28"/>
          <w:szCs w:val="28"/>
        </w:rPr>
        <w:t>(</w:t>
      </w:r>
      <w:r w:rsidRPr="005C7C28">
        <w:rPr>
          <w:bCs/>
          <w:color w:val="000000"/>
          <w:sz w:val="28"/>
          <w:szCs w:val="28"/>
        </w:rPr>
        <w:t xml:space="preserve">от </w:t>
      </w:r>
      <w:r w:rsidR="00926A14" w:rsidRPr="005C7C28">
        <w:rPr>
          <w:color w:val="000000"/>
          <w:sz w:val="28"/>
          <w:szCs w:val="28"/>
        </w:rPr>
        <w:t>слова</w:t>
      </w:r>
      <w:r w:rsidR="00720F45" w:rsidRPr="005C7C28">
        <w:rPr>
          <w:color w:val="000000"/>
          <w:sz w:val="28"/>
          <w:szCs w:val="28"/>
        </w:rPr>
        <w:t xml:space="preserve"> </w:t>
      </w:r>
      <w:r w:rsidR="00926A14" w:rsidRPr="005C7C28">
        <w:rPr>
          <w:color w:val="000000"/>
          <w:sz w:val="28"/>
          <w:szCs w:val="28"/>
        </w:rPr>
        <w:t xml:space="preserve">«physiognomike» - внешний облик) - </w:t>
      </w:r>
      <w:r w:rsidRPr="005C7C28">
        <w:rPr>
          <w:color w:val="000000"/>
          <w:sz w:val="28"/>
          <w:szCs w:val="28"/>
        </w:rPr>
        <w:t xml:space="preserve">учение о выражении </w:t>
      </w:r>
      <w:r w:rsidR="00926A14" w:rsidRPr="005C7C28">
        <w:rPr>
          <w:color w:val="000000"/>
          <w:sz w:val="28"/>
          <w:szCs w:val="28"/>
        </w:rPr>
        <w:t xml:space="preserve">характера </w:t>
      </w:r>
      <w:r w:rsidRPr="005C7C28">
        <w:rPr>
          <w:color w:val="000000"/>
          <w:sz w:val="28"/>
          <w:szCs w:val="28"/>
        </w:rPr>
        <w:t>человека в чертах лица и формах тела</w:t>
      </w:r>
      <w:r w:rsidR="00C84F8D">
        <w:rPr>
          <w:color w:val="000000"/>
          <w:sz w:val="28"/>
          <w:szCs w:val="28"/>
        </w:rPr>
        <w:pict>
          <v:shape id="_x0000_i1045" type="#_x0000_t75" style="width:11.25pt;height:15pt">
            <v:imagedata r:id="rId27" o:title=""/>
          </v:shape>
        </w:pict>
      </w:r>
      <w:r w:rsidR="00926A14" w:rsidRPr="005C7C28">
        <w:rPr>
          <w:color w:val="000000"/>
          <w:sz w:val="28"/>
          <w:szCs w:val="28"/>
        </w:rPr>
        <w:t>.</w:t>
      </w:r>
      <w:r w:rsidR="00855B71" w:rsidRPr="005C7C28">
        <w:rPr>
          <w:color w:val="000000"/>
          <w:sz w:val="28"/>
          <w:szCs w:val="28"/>
        </w:rPr>
        <w:t xml:space="preserve"> </w:t>
      </w:r>
      <w:r w:rsidR="00A0734F" w:rsidRPr="005C7C28">
        <w:rPr>
          <w:color w:val="000000"/>
          <w:sz w:val="28"/>
          <w:szCs w:val="28"/>
        </w:rPr>
        <w:t xml:space="preserve">У Ивана Грозного не было придворного художника, поэтому его прижизненного портрета не существует. Но, к счастью, в лаборатории </w:t>
      </w:r>
      <w:r w:rsidR="00926A14" w:rsidRPr="005C7C28">
        <w:rPr>
          <w:color w:val="000000"/>
          <w:sz w:val="28"/>
          <w:szCs w:val="28"/>
        </w:rPr>
        <w:t xml:space="preserve">М.М. </w:t>
      </w:r>
      <w:r w:rsidR="00A0734F" w:rsidRPr="005C7C28">
        <w:rPr>
          <w:color w:val="000000"/>
          <w:sz w:val="28"/>
          <w:szCs w:val="28"/>
        </w:rPr>
        <w:t>Герасимова образ Ивана Грозного был восстановлен по костям черепа</w:t>
      </w:r>
      <w:r w:rsidR="00A70EFC" w:rsidRPr="005C7C28">
        <w:rPr>
          <w:color w:val="000000"/>
          <w:sz w:val="28"/>
          <w:szCs w:val="28"/>
        </w:rPr>
        <w:t xml:space="preserve"> (см. Приложение 1)</w:t>
      </w:r>
      <w:r w:rsidR="00A0734F" w:rsidRPr="005C7C28">
        <w:rPr>
          <w:color w:val="000000"/>
          <w:sz w:val="28"/>
          <w:szCs w:val="28"/>
        </w:rPr>
        <w:t>.</w:t>
      </w:r>
    </w:p>
    <w:p w:rsidR="00FF1264" w:rsidRPr="005C7C28" w:rsidRDefault="00A0734F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У Ивана </w:t>
      </w:r>
      <w:r w:rsidR="00427091" w:rsidRPr="005C7C28">
        <w:rPr>
          <w:color w:val="000000"/>
          <w:sz w:val="28"/>
          <w:szCs w:val="28"/>
        </w:rPr>
        <w:t xml:space="preserve">Васильевича </w:t>
      </w:r>
      <w:r w:rsidRPr="005C7C28">
        <w:rPr>
          <w:color w:val="000000"/>
          <w:sz w:val="28"/>
          <w:szCs w:val="28"/>
        </w:rPr>
        <w:t xml:space="preserve">треугольное лицо. Его особенности </w:t>
      </w:r>
      <w:r w:rsidR="00720F45" w:rsidRPr="005C7C28">
        <w:rPr>
          <w:color w:val="000000"/>
          <w:sz w:val="28"/>
          <w:szCs w:val="28"/>
        </w:rPr>
        <w:t>–</w:t>
      </w:r>
      <w:r w:rsidRPr="005C7C28">
        <w:rPr>
          <w:color w:val="000000"/>
          <w:sz w:val="28"/>
          <w:szCs w:val="28"/>
        </w:rPr>
        <w:t xml:space="preserve"> высокий</w:t>
      </w:r>
      <w:r w:rsidR="00720F45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и</w:t>
      </w:r>
      <w:r w:rsidR="00720F45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широкий</w:t>
      </w:r>
      <w:r w:rsidR="00720F45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 xml:space="preserve">лоб, выдающиеся скулы, небольшой, но костистый нос, глубоко посаженные глаза. Как </w:t>
      </w:r>
      <w:r w:rsidR="00427091" w:rsidRPr="005C7C28">
        <w:rPr>
          <w:color w:val="000000"/>
          <w:sz w:val="28"/>
          <w:szCs w:val="28"/>
        </w:rPr>
        <w:t xml:space="preserve">уверяют физиогномисты, </w:t>
      </w:r>
      <w:r w:rsidRPr="005C7C28">
        <w:rPr>
          <w:color w:val="000000"/>
          <w:sz w:val="28"/>
          <w:szCs w:val="28"/>
        </w:rPr>
        <w:t xml:space="preserve">такие признаки означают, что </w:t>
      </w:r>
      <w:r w:rsidR="00427091" w:rsidRPr="005C7C28">
        <w:rPr>
          <w:color w:val="000000"/>
          <w:sz w:val="28"/>
          <w:szCs w:val="28"/>
        </w:rPr>
        <w:t xml:space="preserve">этот </w:t>
      </w:r>
      <w:r w:rsidRPr="005C7C28">
        <w:rPr>
          <w:color w:val="000000"/>
          <w:sz w:val="28"/>
          <w:szCs w:val="28"/>
        </w:rPr>
        <w:t xml:space="preserve">человек обладает малой чувствительностью. Это </w:t>
      </w:r>
      <w:r w:rsidR="00427091" w:rsidRPr="005C7C28">
        <w:rPr>
          <w:color w:val="000000"/>
          <w:sz w:val="28"/>
          <w:szCs w:val="28"/>
        </w:rPr>
        <w:t xml:space="preserve">также </w:t>
      </w:r>
      <w:r w:rsidRPr="005C7C28">
        <w:rPr>
          <w:color w:val="000000"/>
          <w:sz w:val="28"/>
          <w:szCs w:val="28"/>
        </w:rPr>
        <w:t xml:space="preserve">и признак высокой одаренности. В тоже время в характере </w:t>
      </w:r>
      <w:r w:rsidR="00427091" w:rsidRPr="005C7C28">
        <w:rPr>
          <w:color w:val="000000"/>
          <w:sz w:val="28"/>
          <w:szCs w:val="28"/>
        </w:rPr>
        <w:t>этого</w:t>
      </w:r>
      <w:r w:rsidRPr="005C7C28">
        <w:rPr>
          <w:color w:val="000000"/>
          <w:sz w:val="28"/>
          <w:szCs w:val="28"/>
        </w:rPr>
        <w:t xml:space="preserve"> человека отмечаются хитрость и неуживчивость. Иногда такие люди склонны к предательству. Чувства привязанности и преданности у таких людей отсутствуют.</w:t>
      </w:r>
    </w:p>
    <w:p w:rsidR="00FF1264" w:rsidRPr="005C7C28" w:rsidRDefault="00A0734F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Издавна считается, что глаза</w:t>
      </w:r>
      <w:r w:rsidR="00427EF8" w:rsidRPr="005C7C28">
        <w:rPr>
          <w:color w:val="000000"/>
          <w:sz w:val="28"/>
          <w:szCs w:val="28"/>
        </w:rPr>
        <w:t xml:space="preserve"> </w:t>
      </w:r>
      <w:r w:rsidR="00720F45" w:rsidRPr="005C7C28">
        <w:rPr>
          <w:color w:val="000000"/>
          <w:sz w:val="28"/>
          <w:szCs w:val="28"/>
        </w:rPr>
        <w:t>–</w:t>
      </w:r>
      <w:r w:rsidRPr="005C7C28">
        <w:rPr>
          <w:color w:val="000000"/>
          <w:sz w:val="28"/>
          <w:szCs w:val="28"/>
        </w:rPr>
        <w:t xml:space="preserve"> зеркало души. Они отражают внутренний мир человека. Глаза Ивана Грозного маленькие, что говорит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о несбалансированности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внутренних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процессов,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что неблагоприятно отражается на взаимоотношениях с окружающими.</w:t>
      </w:r>
      <w:r w:rsidR="00C25F05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Нос</w:t>
      </w:r>
      <w:r w:rsidR="00600BDA" w:rsidRPr="005C7C28">
        <w:rPr>
          <w:color w:val="000000"/>
          <w:sz w:val="28"/>
          <w:szCs w:val="28"/>
        </w:rPr>
        <w:t xml:space="preserve"> у Грозного</w:t>
      </w:r>
      <w:r w:rsidRPr="005C7C28">
        <w:rPr>
          <w:color w:val="000000"/>
          <w:sz w:val="28"/>
          <w:szCs w:val="28"/>
        </w:rPr>
        <w:t xml:space="preserve"> правител</w:t>
      </w:r>
      <w:r w:rsidR="00600BDA" w:rsidRPr="005C7C28">
        <w:rPr>
          <w:color w:val="000000"/>
          <w:sz w:val="28"/>
          <w:szCs w:val="28"/>
        </w:rPr>
        <w:t>я</w:t>
      </w:r>
      <w:r w:rsidRPr="005C7C28">
        <w:rPr>
          <w:color w:val="000000"/>
          <w:sz w:val="28"/>
          <w:szCs w:val="28"/>
        </w:rPr>
        <w:t xml:space="preserve"> костисты</w:t>
      </w:r>
      <w:r w:rsidR="00600BDA" w:rsidRPr="005C7C28">
        <w:rPr>
          <w:color w:val="000000"/>
          <w:sz w:val="28"/>
          <w:szCs w:val="28"/>
        </w:rPr>
        <w:t>й</w:t>
      </w:r>
      <w:r w:rsidRPr="005C7C28">
        <w:rPr>
          <w:color w:val="000000"/>
          <w:sz w:val="28"/>
          <w:szCs w:val="28"/>
        </w:rPr>
        <w:t xml:space="preserve"> и длинны</w:t>
      </w:r>
      <w:r w:rsidR="00600BDA" w:rsidRPr="005C7C28">
        <w:rPr>
          <w:color w:val="000000"/>
          <w:sz w:val="28"/>
          <w:szCs w:val="28"/>
        </w:rPr>
        <w:t>й</w:t>
      </w:r>
      <w:r w:rsidRPr="005C7C28">
        <w:rPr>
          <w:color w:val="000000"/>
          <w:sz w:val="28"/>
          <w:szCs w:val="28"/>
        </w:rPr>
        <w:t>, с ярко выраженной горбинкой. У таких людей обычно высокомерный, неуживчивый характер, горбинка же нередко принадлежит хмурому человеку.</w:t>
      </w:r>
    </w:p>
    <w:p w:rsidR="00A0734F" w:rsidRPr="005C7C28" w:rsidRDefault="00600BDA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Т</w:t>
      </w:r>
      <w:r w:rsidR="00A0734F" w:rsidRPr="005C7C28">
        <w:rPr>
          <w:color w:val="000000"/>
          <w:sz w:val="28"/>
          <w:szCs w:val="28"/>
        </w:rPr>
        <w:t>онкая линия губ</w:t>
      </w:r>
      <w:r w:rsidR="00C25F05" w:rsidRPr="005C7C28">
        <w:rPr>
          <w:color w:val="000000"/>
          <w:sz w:val="28"/>
          <w:szCs w:val="28"/>
        </w:rPr>
        <w:t xml:space="preserve"> обычно</w:t>
      </w:r>
      <w:r w:rsidR="00A0734F" w:rsidRPr="005C7C28">
        <w:rPr>
          <w:color w:val="000000"/>
          <w:sz w:val="28"/>
          <w:szCs w:val="28"/>
        </w:rPr>
        <w:t xml:space="preserve"> означает щепетильность характера. </w:t>
      </w:r>
      <w:r w:rsidRPr="005C7C28">
        <w:rPr>
          <w:color w:val="000000"/>
          <w:sz w:val="28"/>
          <w:szCs w:val="28"/>
        </w:rPr>
        <w:t xml:space="preserve">Именно такие </w:t>
      </w:r>
      <w:r w:rsidR="00406D94" w:rsidRPr="005C7C28">
        <w:rPr>
          <w:color w:val="000000"/>
          <w:sz w:val="28"/>
          <w:szCs w:val="28"/>
        </w:rPr>
        <w:t>губы</w:t>
      </w:r>
      <w:r w:rsidRPr="005C7C28">
        <w:rPr>
          <w:color w:val="000000"/>
          <w:sz w:val="28"/>
          <w:szCs w:val="28"/>
        </w:rPr>
        <w:t xml:space="preserve"> были </w:t>
      </w:r>
      <w:r w:rsidR="00406D94" w:rsidRPr="005C7C28">
        <w:rPr>
          <w:color w:val="000000"/>
          <w:sz w:val="28"/>
          <w:szCs w:val="28"/>
        </w:rPr>
        <w:t>у</w:t>
      </w:r>
      <w:r w:rsidRPr="005C7C28">
        <w:rPr>
          <w:color w:val="000000"/>
          <w:sz w:val="28"/>
          <w:szCs w:val="28"/>
        </w:rPr>
        <w:t xml:space="preserve"> </w:t>
      </w:r>
      <w:r w:rsidR="00AE28E6" w:rsidRPr="005C7C28">
        <w:rPr>
          <w:color w:val="000000"/>
          <w:sz w:val="28"/>
          <w:szCs w:val="28"/>
        </w:rPr>
        <w:t xml:space="preserve">первого </w:t>
      </w:r>
      <w:r w:rsidRPr="005C7C28">
        <w:rPr>
          <w:color w:val="000000"/>
          <w:sz w:val="28"/>
          <w:szCs w:val="28"/>
        </w:rPr>
        <w:t>русского царя.</w:t>
      </w:r>
      <w:r w:rsidR="00AE28E6" w:rsidRPr="005C7C28">
        <w:rPr>
          <w:color w:val="000000"/>
          <w:sz w:val="28"/>
          <w:szCs w:val="28"/>
        </w:rPr>
        <w:t xml:space="preserve"> </w:t>
      </w:r>
      <w:r w:rsidR="00A0734F" w:rsidRPr="005C7C28">
        <w:rPr>
          <w:color w:val="000000"/>
          <w:sz w:val="28"/>
          <w:szCs w:val="28"/>
        </w:rPr>
        <w:t>У Грозного неопределенная форма ушей, что</w:t>
      </w:r>
      <w:r w:rsidR="00AE28E6" w:rsidRPr="005C7C28">
        <w:rPr>
          <w:color w:val="000000"/>
          <w:sz w:val="28"/>
          <w:szCs w:val="28"/>
        </w:rPr>
        <w:t>, по мнению физиогномистов,</w:t>
      </w:r>
      <w:r w:rsidR="00A0734F" w:rsidRPr="005C7C28">
        <w:rPr>
          <w:color w:val="000000"/>
          <w:sz w:val="28"/>
          <w:szCs w:val="28"/>
        </w:rPr>
        <w:t xml:space="preserve"> говорит о несчастливом детстве. Действительно Иван полностью осиротел, когда ему было всего лишь восемь лет.</w:t>
      </w:r>
      <w:r w:rsidR="00FF1264" w:rsidRPr="005C7C28">
        <w:rPr>
          <w:color w:val="000000"/>
          <w:sz w:val="28"/>
          <w:szCs w:val="28"/>
        </w:rPr>
        <w:t xml:space="preserve"> </w:t>
      </w:r>
      <w:r w:rsidR="00A0734F" w:rsidRPr="005C7C28">
        <w:rPr>
          <w:color w:val="000000"/>
          <w:sz w:val="28"/>
          <w:szCs w:val="28"/>
        </w:rPr>
        <w:t>Заметим, что у Ивана Грозного уши имеют плохо оформленную мочку. А это означает несбалансированность личности.</w:t>
      </w:r>
    </w:p>
    <w:p w:rsidR="00A0734F" w:rsidRPr="005C7C28" w:rsidRDefault="00BB09BF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bCs/>
          <w:color w:val="000000"/>
          <w:sz w:val="28"/>
          <w:szCs w:val="28"/>
        </w:rPr>
        <w:t>Итак, исследовав личность Ивана Грозного с помощью физиогномики, я пришла к выводу, что результаты физиогномики совпадают с результатами, получ</w:t>
      </w:r>
      <w:r w:rsidR="00427EF8" w:rsidRPr="005C7C28">
        <w:rPr>
          <w:bCs/>
          <w:color w:val="000000"/>
          <w:sz w:val="28"/>
          <w:szCs w:val="28"/>
        </w:rPr>
        <w:t>енными</w:t>
      </w:r>
      <w:r w:rsidRPr="005C7C28">
        <w:rPr>
          <w:bCs/>
          <w:color w:val="000000"/>
          <w:sz w:val="28"/>
          <w:szCs w:val="28"/>
        </w:rPr>
        <w:t xml:space="preserve"> с помощью других методов исследования. Первый царь отличался непреклонным характером, уверенно добивался своей цели, ради ее достижения он мог переступить через всех. Кроме </w:t>
      </w:r>
      <w:r w:rsidR="00427EF8" w:rsidRPr="005C7C28">
        <w:rPr>
          <w:bCs/>
          <w:color w:val="000000"/>
          <w:sz w:val="28"/>
          <w:szCs w:val="28"/>
        </w:rPr>
        <w:t>того,</w:t>
      </w:r>
      <w:r w:rsidRPr="005C7C28">
        <w:rPr>
          <w:bCs/>
          <w:color w:val="000000"/>
          <w:sz w:val="28"/>
          <w:szCs w:val="28"/>
        </w:rPr>
        <w:t xml:space="preserve"> Иван Васильевич был способен на настоящую, искреннюю любовь к своей первой жене; а также на настоящую дружбу с Андреем Курбским.</w:t>
      </w:r>
    </w:p>
    <w:p w:rsidR="00FF1264" w:rsidRPr="005C7C28" w:rsidRDefault="00FF1264" w:rsidP="00FF1264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51101A" w:rsidRPr="005C7C28" w:rsidRDefault="00720F45" w:rsidP="00FF1264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C7C28">
        <w:rPr>
          <w:b/>
          <w:color w:val="000000"/>
          <w:sz w:val="28"/>
          <w:szCs w:val="28"/>
        </w:rPr>
        <w:br w:type="page"/>
        <w:t>ЗАКЛЮЧЕНИЕ</w:t>
      </w:r>
    </w:p>
    <w:p w:rsidR="00720F45" w:rsidRPr="005C7C28" w:rsidRDefault="00720F45" w:rsidP="00FF1264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50658" w:rsidRPr="005C7C28" w:rsidRDefault="00720F45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И</w:t>
      </w:r>
      <w:r w:rsidR="00AD5759" w:rsidRPr="005C7C28">
        <w:rPr>
          <w:color w:val="000000"/>
          <w:sz w:val="28"/>
          <w:szCs w:val="28"/>
        </w:rPr>
        <w:t xml:space="preserve">зучив исторические источники и литературу с применением </w:t>
      </w:r>
      <w:r w:rsidR="002051B3" w:rsidRPr="005C7C28">
        <w:rPr>
          <w:color w:val="000000"/>
          <w:sz w:val="28"/>
          <w:szCs w:val="28"/>
        </w:rPr>
        <w:t>психологических методов</w:t>
      </w:r>
      <w:r w:rsidR="00C46904" w:rsidRPr="005C7C28">
        <w:rPr>
          <w:color w:val="000000"/>
          <w:sz w:val="28"/>
          <w:szCs w:val="28"/>
        </w:rPr>
        <w:t>, я предложила возможную методику составления психологического</w:t>
      </w:r>
      <w:r w:rsidR="003B0448" w:rsidRPr="005C7C28">
        <w:rPr>
          <w:color w:val="000000"/>
          <w:sz w:val="28"/>
          <w:szCs w:val="28"/>
        </w:rPr>
        <w:t xml:space="preserve"> портрета исторического деятеля. </w:t>
      </w:r>
      <w:r w:rsidR="00C46904" w:rsidRPr="005C7C28">
        <w:rPr>
          <w:color w:val="000000"/>
          <w:sz w:val="28"/>
          <w:szCs w:val="28"/>
        </w:rPr>
        <w:t>Также я</w:t>
      </w:r>
      <w:r w:rsidR="0051101A" w:rsidRPr="005C7C28">
        <w:rPr>
          <w:color w:val="000000"/>
          <w:sz w:val="28"/>
          <w:szCs w:val="28"/>
        </w:rPr>
        <w:t xml:space="preserve"> составила психологический портрет Ивана </w:t>
      </w:r>
      <w:r w:rsidR="0051101A" w:rsidRPr="005C7C28">
        <w:rPr>
          <w:color w:val="000000"/>
          <w:sz w:val="28"/>
          <w:szCs w:val="28"/>
          <w:lang w:val="en-US"/>
        </w:rPr>
        <w:t>IV</w:t>
      </w:r>
      <w:r w:rsidR="0051101A" w:rsidRPr="005C7C28">
        <w:rPr>
          <w:color w:val="000000"/>
          <w:sz w:val="28"/>
          <w:szCs w:val="28"/>
        </w:rPr>
        <w:t xml:space="preserve"> Грозного</w:t>
      </w:r>
      <w:r w:rsidR="00C46904" w:rsidRPr="005C7C28">
        <w:rPr>
          <w:color w:val="000000"/>
          <w:sz w:val="28"/>
          <w:szCs w:val="28"/>
        </w:rPr>
        <w:t>, пользуясь этой методикой.</w:t>
      </w:r>
      <w:r w:rsidR="003B0448" w:rsidRPr="005C7C28">
        <w:rPr>
          <w:color w:val="000000"/>
          <w:sz w:val="28"/>
          <w:szCs w:val="28"/>
        </w:rPr>
        <w:t xml:space="preserve"> </w:t>
      </w:r>
      <w:r w:rsidR="0051101A" w:rsidRPr="005C7C28">
        <w:rPr>
          <w:color w:val="000000"/>
          <w:sz w:val="28"/>
          <w:szCs w:val="28"/>
        </w:rPr>
        <w:t xml:space="preserve">Я пришла к выводу, что Иван Грозный на первый взгляд кажется сильной личностью. Он осознаёт себя самовластным правителем, не желает идти на уступки даже самым близким людям – как в повседневной жизни, так и в политике. Однако жестокость и </w:t>
      </w:r>
      <w:r w:rsidR="003B0448" w:rsidRPr="005C7C28">
        <w:rPr>
          <w:color w:val="000000"/>
          <w:sz w:val="28"/>
          <w:szCs w:val="28"/>
        </w:rPr>
        <w:t>мстительность</w:t>
      </w:r>
      <w:r w:rsidR="0051101A" w:rsidRPr="005C7C28">
        <w:rPr>
          <w:color w:val="000000"/>
          <w:sz w:val="28"/>
          <w:szCs w:val="28"/>
        </w:rPr>
        <w:t xml:space="preserve"> на самом деле свидетельствуют, скорее, о слабости личности. Он – мятущаяся личность, разрывающаяся между крайней жестокостью и искренним раскаянием. Не всегда мотивированными опалами и казнями Грозный царь пытался компенсировать свою глубокую неуверенность в себе и в своих соратниках.</w:t>
      </w:r>
      <w:r w:rsidR="00E50658" w:rsidRPr="005C7C28">
        <w:rPr>
          <w:color w:val="000000"/>
          <w:sz w:val="28"/>
          <w:szCs w:val="28"/>
        </w:rPr>
        <w:t xml:space="preserve"> </w:t>
      </w:r>
      <w:r w:rsidR="0051101A" w:rsidRPr="005C7C28">
        <w:rPr>
          <w:color w:val="000000"/>
          <w:sz w:val="28"/>
          <w:szCs w:val="28"/>
        </w:rPr>
        <w:t xml:space="preserve">Тем не менее, Иван Грозный, по крайней мере, в молодости был способен на искреннюю любовь к жене Анастасии, на дружбу – например, с тем же Курбским. </w:t>
      </w:r>
      <w:r w:rsidR="00E50658" w:rsidRPr="005C7C28">
        <w:rPr>
          <w:color w:val="000000"/>
          <w:sz w:val="28"/>
          <w:szCs w:val="28"/>
        </w:rPr>
        <w:t>(См. Приложение 2).</w:t>
      </w:r>
    </w:p>
    <w:p w:rsidR="0051101A" w:rsidRPr="005C7C28" w:rsidRDefault="00720F45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ab/>
      </w:r>
      <w:r w:rsidR="0051101A" w:rsidRPr="005C7C28">
        <w:rPr>
          <w:color w:val="000000"/>
          <w:sz w:val="28"/>
          <w:szCs w:val="28"/>
        </w:rPr>
        <w:t>В процессе работы над проектом у меня возник вопрос – насколько психологический портрет Ивана Грозного отражает особенности эпохи, а насколько – особенности самой личности. Эту тему я намерена изучить в ходе дальнейшего исследования.</w:t>
      </w:r>
    </w:p>
    <w:p w:rsidR="00FF1264" w:rsidRPr="005C7C28" w:rsidRDefault="0051101A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ab/>
        <w:t xml:space="preserve">Практическая ценность моего проекта заключается в создании </w:t>
      </w:r>
      <w:r w:rsidR="00880967" w:rsidRPr="005C7C28">
        <w:rPr>
          <w:color w:val="000000"/>
          <w:sz w:val="28"/>
          <w:szCs w:val="28"/>
        </w:rPr>
        <w:t>методики</w:t>
      </w:r>
      <w:r w:rsidRPr="005C7C28">
        <w:rPr>
          <w:color w:val="000000"/>
          <w:sz w:val="28"/>
          <w:szCs w:val="28"/>
        </w:rPr>
        <w:t xml:space="preserve"> составления психологического портрета исторического деятеля на основе синтеза методов истории и психологии.</w:t>
      </w:r>
    </w:p>
    <w:p w:rsidR="0051101A" w:rsidRPr="005C7C28" w:rsidRDefault="0051101A" w:rsidP="00FF126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ab/>
        <w:t xml:space="preserve">Вот предлагаемая мною </w:t>
      </w:r>
      <w:r w:rsidR="00880967" w:rsidRPr="005C7C28">
        <w:rPr>
          <w:color w:val="000000"/>
          <w:sz w:val="28"/>
          <w:szCs w:val="28"/>
        </w:rPr>
        <w:t>методика</w:t>
      </w:r>
      <w:r w:rsidRPr="005C7C28">
        <w:rPr>
          <w:color w:val="000000"/>
          <w:sz w:val="28"/>
          <w:szCs w:val="28"/>
        </w:rPr>
        <w:t>.</w:t>
      </w:r>
    </w:p>
    <w:p w:rsidR="0051101A" w:rsidRPr="005C7C28" w:rsidRDefault="0051101A" w:rsidP="00FF126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Изучение биографии исторического деятеля</w:t>
      </w:r>
      <w:r w:rsidR="00880967" w:rsidRPr="005C7C28">
        <w:rPr>
          <w:color w:val="000000"/>
          <w:sz w:val="28"/>
          <w:szCs w:val="28"/>
        </w:rPr>
        <w:t xml:space="preserve"> с точки зрения проявления его личностных характеристик в его деятельности</w:t>
      </w:r>
      <w:r w:rsidRPr="005C7C28">
        <w:rPr>
          <w:color w:val="000000"/>
          <w:sz w:val="28"/>
          <w:szCs w:val="28"/>
        </w:rPr>
        <w:t>.</w:t>
      </w:r>
    </w:p>
    <w:p w:rsidR="0051101A" w:rsidRPr="005C7C28" w:rsidRDefault="0051101A" w:rsidP="00FF126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Изучение имеющихся </w:t>
      </w:r>
      <w:r w:rsidR="00880967" w:rsidRPr="005C7C28">
        <w:rPr>
          <w:color w:val="000000"/>
          <w:sz w:val="28"/>
          <w:szCs w:val="28"/>
        </w:rPr>
        <w:t>письменных</w:t>
      </w:r>
      <w:r w:rsidRPr="005C7C28">
        <w:rPr>
          <w:color w:val="000000"/>
          <w:sz w:val="28"/>
          <w:szCs w:val="28"/>
        </w:rPr>
        <w:t xml:space="preserve"> источников </w:t>
      </w:r>
      <w:r w:rsidR="00880967" w:rsidRPr="005C7C28">
        <w:rPr>
          <w:color w:val="000000"/>
          <w:sz w:val="28"/>
          <w:szCs w:val="28"/>
        </w:rPr>
        <w:t xml:space="preserve">личного происхождения </w:t>
      </w:r>
      <w:r w:rsidRPr="005C7C28">
        <w:rPr>
          <w:color w:val="000000"/>
          <w:sz w:val="28"/>
          <w:szCs w:val="28"/>
        </w:rPr>
        <w:t>посредством контент-анализа</w:t>
      </w:r>
      <w:r w:rsidR="00880967" w:rsidRPr="005C7C28">
        <w:rPr>
          <w:color w:val="000000"/>
          <w:sz w:val="28"/>
          <w:szCs w:val="28"/>
        </w:rPr>
        <w:t xml:space="preserve"> и нарративного метода</w:t>
      </w:r>
      <w:r w:rsidRPr="005C7C28">
        <w:rPr>
          <w:color w:val="000000"/>
          <w:sz w:val="28"/>
          <w:szCs w:val="28"/>
        </w:rPr>
        <w:t>.</w:t>
      </w:r>
    </w:p>
    <w:p w:rsidR="0051101A" w:rsidRPr="005C7C28" w:rsidRDefault="0051101A" w:rsidP="00FF126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Исследование имеющихся </w:t>
      </w:r>
      <w:r w:rsidR="00880967" w:rsidRPr="005C7C28">
        <w:rPr>
          <w:color w:val="000000"/>
          <w:sz w:val="28"/>
          <w:szCs w:val="28"/>
        </w:rPr>
        <w:t xml:space="preserve">прижизненных </w:t>
      </w:r>
      <w:r w:rsidRPr="005C7C28">
        <w:rPr>
          <w:color w:val="000000"/>
          <w:sz w:val="28"/>
          <w:szCs w:val="28"/>
        </w:rPr>
        <w:t xml:space="preserve">портретов </w:t>
      </w:r>
      <w:r w:rsidR="00880967" w:rsidRPr="005C7C28">
        <w:rPr>
          <w:color w:val="000000"/>
          <w:sz w:val="28"/>
          <w:szCs w:val="28"/>
        </w:rPr>
        <w:t>через призму</w:t>
      </w:r>
      <w:r w:rsidRPr="005C7C28">
        <w:rPr>
          <w:color w:val="000000"/>
          <w:sz w:val="28"/>
          <w:szCs w:val="28"/>
        </w:rPr>
        <w:t xml:space="preserve"> физиогномики.</w:t>
      </w:r>
    </w:p>
    <w:p w:rsidR="00FF1264" w:rsidRPr="005C7C28" w:rsidRDefault="00FF1264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CD2A08" w:rsidRPr="005C7C28" w:rsidRDefault="00720F45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br w:type="page"/>
      </w:r>
      <w:r w:rsidRPr="005C7C28">
        <w:rPr>
          <w:b/>
          <w:color w:val="000000"/>
          <w:sz w:val="28"/>
          <w:szCs w:val="28"/>
        </w:rPr>
        <w:t>ПРИМЕЧАНИЯ</w:t>
      </w:r>
    </w:p>
    <w:p w:rsidR="00CD2A08" w:rsidRPr="005C7C28" w:rsidRDefault="00CD2A08" w:rsidP="00FF1264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1. Кирилл и Мефодий. Электронная энциклопедия. Россия, 2006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2.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3.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4.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5. Всемирная история: Средние века. Возрождение и Реформация. Эпоха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Просвещения. Минск: Харвест, 2002. С.245.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6. Горсей Д. Записки о России. М.: Изд-во МГУ, 1990. С. 67.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7. Горсей Д. Записки о России. М.: МГУ, 1990. С.62.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8. Там же. С. 80.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9. Кирилл и Мефодий. Электронная энциклопедия. Россия, 2006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10. Эйдельман Н.Я. «Революция сверху» в России. М.: Книга,1989. С.35.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11. </w:t>
      </w:r>
      <w:r w:rsidRPr="005C7C28">
        <w:rPr>
          <w:color w:val="000000"/>
          <w:sz w:val="28"/>
          <w:szCs w:val="28"/>
          <w:lang w:val="en-US"/>
        </w:rPr>
        <w:t>http</w:t>
      </w:r>
      <w:r w:rsidRPr="005C7C28">
        <w:rPr>
          <w:color w:val="000000"/>
          <w:sz w:val="28"/>
          <w:szCs w:val="28"/>
        </w:rPr>
        <w:t>//</w:t>
      </w:r>
      <w:r w:rsidRPr="005C7C28">
        <w:rPr>
          <w:color w:val="000000"/>
          <w:sz w:val="28"/>
          <w:szCs w:val="28"/>
          <w:lang w:val="en-US"/>
        </w:rPr>
        <w:t>slovari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yandex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ru</w:t>
      </w:r>
      <w:r w:rsidRPr="005C7C28">
        <w:rPr>
          <w:color w:val="000000"/>
          <w:sz w:val="28"/>
          <w:szCs w:val="28"/>
        </w:rPr>
        <w:t>/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12.12.06.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16.45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12. Переписка Ивана Грозного с Андреем Курбским//Кирилл и Мефодий. Электронная энциклопедия. Россия, 2006.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13.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14.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15.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16.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17. Там же.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18. </w:t>
      </w:r>
      <w:r w:rsidRPr="005C7C28">
        <w:rPr>
          <w:color w:val="000000"/>
          <w:sz w:val="28"/>
          <w:szCs w:val="28"/>
          <w:lang w:val="en-US"/>
        </w:rPr>
        <w:t>http</w:t>
      </w:r>
      <w:r w:rsidRPr="005C7C28">
        <w:rPr>
          <w:color w:val="000000"/>
          <w:sz w:val="28"/>
          <w:szCs w:val="28"/>
        </w:rPr>
        <w:t>//</w:t>
      </w:r>
      <w:r w:rsidRPr="005C7C28">
        <w:rPr>
          <w:color w:val="000000"/>
          <w:sz w:val="28"/>
          <w:szCs w:val="28"/>
          <w:lang w:val="en-US"/>
        </w:rPr>
        <w:t>www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psychologies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ru</w:t>
      </w:r>
      <w:r w:rsidRPr="005C7C28">
        <w:rPr>
          <w:color w:val="000000"/>
          <w:sz w:val="28"/>
          <w:szCs w:val="28"/>
        </w:rPr>
        <w:t>/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30.01.07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14.30</w:t>
      </w:r>
    </w:p>
    <w:p w:rsidR="00E80DDF" w:rsidRPr="005C7C28" w:rsidRDefault="00E80DDF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19. Переписка Ивана Грозного с Андреем Курбским//Кирилл и Мефодий. Электронная энциклопедия. Россия, 2006.</w:t>
      </w:r>
    </w:p>
    <w:p w:rsidR="00E80DDF" w:rsidRPr="005C7C28" w:rsidRDefault="00E80DDF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20. Там же.</w:t>
      </w:r>
    </w:p>
    <w:p w:rsidR="00CD2A08" w:rsidRPr="005C7C28" w:rsidRDefault="00E80DDF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21</w:t>
      </w:r>
      <w:r w:rsidR="00CD2A08" w:rsidRPr="005C7C28">
        <w:rPr>
          <w:color w:val="000000"/>
          <w:sz w:val="28"/>
          <w:szCs w:val="28"/>
        </w:rPr>
        <w:t xml:space="preserve">. </w:t>
      </w:r>
      <w:r w:rsidR="00CD2A08" w:rsidRPr="005C7C28">
        <w:rPr>
          <w:color w:val="000000"/>
          <w:sz w:val="28"/>
          <w:szCs w:val="28"/>
          <w:lang w:val="en-US"/>
        </w:rPr>
        <w:t>http</w:t>
      </w:r>
      <w:r w:rsidR="00CD2A08" w:rsidRPr="005C7C28">
        <w:rPr>
          <w:color w:val="000000"/>
          <w:sz w:val="28"/>
          <w:szCs w:val="28"/>
        </w:rPr>
        <w:t>//</w:t>
      </w:r>
      <w:r w:rsidR="00CD2A08" w:rsidRPr="005C7C28">
        <w:rPr>
          <w:color w:val="000000"/>
          <w:sz w:val="28"/>
          <w:szCs w:val="28"/>
          <w:lang w:val="en-US"/>
        </w:rPr>
        <w:t>forum</w:t>
      </w:r>
      <w:r w:rsidR="00CD2A08" w:rsidRPr="005C7C28">
        <w:rPr>
          <w:color w:val="000000"/>
          <w:sz w:val="28"/>
          <w:szCs w:val="28"/>
        </w:rPr>
        <w:t>.</w:t>
      </w:r>
      <w:r w:rsidR="00CD2A08" w:rsidRPr="005C7C28">
        <w:rPr>
          <w:color w:val="000000"/>
          <w:sz w:val="28"/>
          <w:szCs w:val="28"/>
          <w:lang w:val="en-US"/>
        </w:rPr>
        <w:t>psychotyp</w:t>
      </w:r>
      <w:r w:rsidR="00CD2A08" w:rsidRPr="005C7C28">
        <w:rPr>
          <w:color w:val="000000"/>
          <w:sz w:val="28"/>
          <w:szCs w:val="28"/>
        </w:rPr>
        <w:t>.</w:t>
      </w:r>
      <w:r w:rsidR="00CD2A08" w:rsidRPr="005C7C28">
        <w:rPr>
          <w:color w:val="000000"/>
          <w:sz w:val="28"/>
          <w:szCs w:val="28"/>
          <w:lang w:val="en-US"/>
        </w:rPr>
        <w:t>ru</w:t>
      </w:r>
      <w:r w:rsidR="00CD2A08" w:rsidRPr="005C7C28">
        <w:rPr>
          <w:color w:val="000000"/>
          <w:sz w:val="28"/>
          <w:szCs w:val="28"/>
        </w:rPr>
        <w:t>/</w:t>
      </w:r>
      <w:r w:rsidR="00FF1264" w:rsidRPr="005C7C28">
        <w:rPr>
          <w:color w:val="000000"/>
          <w:sz w:val="28"/>
          <w:szCs w:val="28"/>
        </w:rPr>
        <w:t xml:space="preserve"> </w:t>
      </w:r>
      <w:r w:rsidR="00CD2A08" w:rsidRPr="005C7C28">
        <w:rPr>
          <w:color w:val="000000"/>
          <w:sz w:val="28"/>
          <w:szCs w:val="28"/>
        </w:rPr>
        <w:t>20.12.06</w:t>
      </w:r>
      <w:r w:rsidR="00FF1264" w:rsidRPr="005C7C28">
        <w:rPr>
          <w:color w:val="000000"/>
          <w:sz w:val="28"/>
          <w:szCs w:val="28"/>
        </w:rPr>
        <w:t xml:space="preserve"> </w:t>
      </w:r>
      <w:r w:rsidR="00CD2A08" w:rsidRPr="005C7C28">
        <w:rPr>
          <w:color w:val="000000"/>
          <w:sz w:val="28"/>
          <w:szCs w:val="28"/>
        </w:rPr>
        <w:t>12.10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CD2A08" w:rsidRPr="005C7C28" w:rsidRDefault="00720F45" w:rsidP="00FF1264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5C7C28">
        <w:rPr>
          <w:b/>
          <w:color w:val="000000"/>
          <w:sz w:val="28"/>
          <w:szCs w:val="28"/>
        </w:rPr>
        <w:br w:type="page"/>
      </w:r>
      <w:r w:rsidR="00FF1264" w:rsidRPr="005C7C28">
        <w:rPr>
          <w:b/>
          <w:color w:val="000000"/>
          <w:sz w:val="28"/>
          <w:szCs w:val="28"/>
        </w:rPr>
        <w:t>СПИСОК ИСПОЛЬЗУЕМОЙ ЛИТЕРАТУРЫ</w:t>
      </w:r>
    </w:p>
    <w:p w:rsidR="00720F45" w:rsidRPr="005C7C28" w:rsidRDefault="00720F45" w:rsidP="00FF1264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D2A08" w:rsidRPr="005C7C28" w:rsidRDefault="00CD2A08" w:rsidP="00FF1264">
      <w:pPr>
        <w:suppressAutoHyphens/>
        <w:spacing w:line="360" w:lineRule="auto"/>
        <w:outlineLvl w:val="6"/>
        <w:rPr>
          <w:b/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Источники: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1. Горсей Д. Записки о России. М.: Изд-во МГУ, 1990.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2. Переписка Ивана Грозного с Андреем Курбским//Кирилл и Мефодий. Электронная энциклопедия. Россия, 2006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Литература: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1. Всемирная история: Средние века. Возрождение и Реформация. Эпоха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Просвещения. Минск: Харвест, 2002.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2. Скрынников Р.Г. Великий государь Иоанн Васильевич Грозный. Смоленск: Русич, 1996.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3. Флоря Б. Иван Грозный. М.: Молодая гвардия, 1999.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4. Эйдельман Н. «Революция сверху» в России. М.: Книга, 1989.</w:t>
      </w:r>
    </w:p>
    <w:p w:rsidR="00FF1264" w:rsidRPr="005C7C28" w:rsidRDefault="00223E0D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>5. Кирилл и Мефодий. Электронная энциклопедия. Россия, 2006.</w:t>
      </w:r>
    </w:p>
    <w:p w:rsidR="00FF1264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5. </w:t>
      </w:r>
      <w:r w:rsidRPr="005C7C28">
        <w:rPr>
          <w:color w:val="000000"/>
          <w:sz w:val="28"/>
          <w:szCs w:val="28"/>
          <w:lang w:val="en-US"/>
        </w:rPr>
        <w:t>http</w:t>
      </w:r>
      <w:r w:rsidRPr="005C7C28">
        <w:rPr>
          <w:color w:val="000000"/>
          <w:sz w:val="28"/>
          <w:szCs w:val="28"/>
        </w:rPr>
        <w:t>//</w:t>
      </w:r>
      <w:r w:rsidRPr="005C7C28">
        <w:rPr>
          <w:color w:val="000000"/>
          <w:sz w:val="28"/>
          <w:szCs w:val="28"/>
          <w:lang w:val="en-US"/>
        </w:rPr>
        <w:t>slovari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yandex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ru</w:t>
      </w:r>
      <w:r w:rsidRPr="005C7C28">
        <w:rPr>
          <w:color w:val="000000"/>
          <w:sz w:val="28"/>
          <w:szCs w:val="28"/>
        </w:rPr>
        <w:t>/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12.12.06.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16.45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5C7C28">
        <w:rPr>
          <w:color w:val="000000"/>
          <w:sz w:val="28"/>
          <w:szCs w:val="28"/>
        </w:rPr>
        <w:t xml:space="preserve">6. </w:t>
      </w:r>
      <w:r w:rsidRPr="005C7C28">
        <w:rPr>
          <w:color w:val="000000"/>
          <w:sz w:val="28"/>
          <w:szCs w:val="28"/>
          <w:lang w:val="en-US"/>
        </w:rPr>
        <w:t>http</w:t>
      </w:r>
      <w:r w:rsidRPr="005C7C28">
        <w:rPr>
          <w:color w:val="000000"/>
          <w:sz w:val="28"/>
          <w:szCs w:val="28"/>
        </w:rPr>
        <w:t>//</w:t>
      </w:r>
      <w:r w:rsidRPr="005C7C28">
        <w:rPr>
          <w:color w:val="000000"/>
          <w:sz w:val="28"/>
          <w:szCs w:val="28"/>
          <w:lang w:val="en-US"/>
        </w:rPr>
        <w:t>forum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psychotyp</w:t>
      </w:r>
      <w:r w:rsidRPr="005C7C28">
        <w:rPr>
          <w:color w:val="000000"/>
          <w:sz w:val="28"/>
          <w:szCs w:val="28"/>
        </w:rPr>
        <w:t>.</w:t>
      </w:r>
      <w:r w:rsidRPr="005C7C28">
        <w:rPr>
          <w:color w:val="000000"/>
          <w:sz w:val="28"/>
          <w:szCs w:val="28"/>
          <w:lang w:val="en-US"/>
        </w:rPr>
        <w:t>ru</w:t>
      </w:r>
      <w:r w:rsidRPr="005C7C28">
        <w:rPr>
          <w:color w:val="000000"/>
          <w:sz w:val="28"/>
          <w:szCs w:val="28"/>
        </w:rPr>
        <w:t>/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20.12.06</w:t>
      </w:r>
      <w:r w:rsidR="00FF1264" w:rsidRPr="005C7C28">
        <w:rPr>
          <w:color w:val="000000"/>
          <w:sz w:val="28"/>
          <w:szCs w:val="28"/>
        </w:rPr>
        <w:t xml:space="preserve"> </w:t>
      </w:r>
      <w:r w:rsidRPr="005C7C28">
        <w:rPr>
          <w:color w:val="000000"/>
          <w:sz w:val="28"/>
          <w:szCs w:val="28"/>
        </w:rPr>
        <w:t>12.10</w:t>
      </w:r>
    </w:p>
    <w:p w:rsidR="00CD2A08" w:rsidRPr="005C7C28" w:rsidRDefault="00CD2A08" w:rsidP="00FF1264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880967" w:rsidRPr="005C7C28" w:rsidRDefault="00720F45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C7C28">
        <w:rPr>
          <w:color w:val="000000"/>
          <w:sz w:val="28"/>
          <w:szCs w:val="28"/>
        </w:rPr>
        <w:br w:type="page"/>
      </w:r>
      <w:r w:rsidR="00825056" w:rsidRPr="005C7C28">
        <w:rPr>
          <w:b/>
          <w:color w:val="000000"/>
          <w:sz w:val="28"/>
          <w:szCs w:val="28"/>
        </w:rPr>
        <w:t>Приложение 1</w:t>
      </w:r>
    </w:p>
    <w:p w:rsidR="00FF1264" w:rsidRPr="005C7C28" w:rsidRDefault="00FF1264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825056" w:rsidRPr="005C7C28" w:rsidRDefault="00C84F8D" w:rsidP="00FF1264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6" type="#_x0000_t75" style="width:272.25pt;height:341.25pt">
            <v:imagedata r:id="rId28" o:title=""/>
          </v:shape>
        </w:pict>
      </w:r>
    </w:p>
    <w:p w:rsidR="00825056" w:rsidRPr="005C7C28" w:rsidRDefault="00825056" w:rsidP="00FF1264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C7C28">
        <w:rPr>
          <w:b/>
          <w:color w:val="000000"/>
          <w:sz w:val="28"/>
          <w:szCs w:val="28"/>
        </w:rPr>
        <w:t>Иван Васильевич Грозный. Рекон</w:t>
      </w:r>
      <w:r w:rsidR="00FF1264" w:rsidRPr="005C7C28">
        <w:rPr>
          <w:b/>
          <w:color w:val="000000"/>
          <w:sz w:val="28"/>
          <w:szCs w:val="28"/>
        </w:rPr>
        <w:t>струкция М. М. Герасимова. 1964</w:t>
      </w:r>
    </w:p>
    <w:p w:rsidR="00825056" w:rsidRPr="005C7C28" w:rsidRDefault="00825056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264" w:rsidRPr="005C7C28" w:rsidRDefault="00FF1264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  <w:sectPr w:rsidR="00FF1264" w:rsidRPr="005C7C28" w:rsidSect="00FF1264">
          <w:headerReference w:type="default" r:id="rId29"/>
          <w:footerReference w:type="even" r:id="rId3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825056" w:rsidRPr="005C7C28" w:rsidRDefault="00825056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C7C28">
        <w:rPr>
          <w:b/>
          <w:color w:val="000000"/>
          <w:sz w:val="28"/>
          <w:szCs w:val="28"/>
        </w:rPr>
        <w:t>Приложение 2.</w:t>
      </w:r>
      <w:r w:rsidR="00FF1264" w:rsidRPr="005C7C28">
        <w:rPr>
          <w:b/>
          <w:color w:val="000000"/>
          <w:sz w:val="28"/>
          <w:szCs w:val="28"/>
        </w:rPr>
        <w:t xml:space="preserve"> </w:t>
      </w:r>
      <w:r w:rsidR="0003596F" w:rsidRPr="005C7C28">
        <w:rPr>
          <w:b/>
          <w:color w:val="000000"/>
          <w:sz w:val="28"/>
          <w:szCs w:val="28"/>
        </w:rPr>
        <w:t>Основные к</w:t>
      </w:r>
      <w:r w:rsidR="00FF1264" w:rsidRPr="005C7C28">
        <w:rPr>
          <w:b/>
          <w:color w:val="000000"/>
          <w:sz w:val="28"/>
          <w:szCs w:val="28"/>
        </w:rPr>
        <w:t>ачества личности Ивана Грозного</w:t>
      </w:r>
    </w:p>
    <w:tbl>
      <w:tblPr>
        <w:tblW w:w="13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3042"/>
        <w:gridCol w:w="2633"/>
        <w:gridCol w:w="2549"/>
        <w:gridCol w:w="2597"/>
      </w:tblGrid>
      <w:tr w:rsidR="00B71557" w:rsidRPr="005C7C28" w:rsidTr="005C7C28">
        <w:trPr>
          <w:trHeight w:val="1102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825056" w:rsidRPr="005C7C28" w:rsidRDefault="00825056" w:rsidP="005C7C2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Личностные особенности Ивана Грозного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25056" w:rsidRPr="005C7C28" w:rsidRDefault="00825056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Изучение биографии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25056" w:rsidRPr="005C7C28" w:rsidRDefault="00825056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Контент-анализ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5056" w:rsidRPr="005C7C28" w:rsidRDefault="00825056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Нарративный метод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25056" w:rsidRPr="005C7C28" w:rsidRDefault="00825056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Физиогномика </w:t>
            </w:r>
          </w:p>
        </w:tc>
      </w:tr>
      <w:tr w:rsidR="00B71557" w:rsidRPr="005C7C28" w:rsidTr="005C7C28">
        <w:trPr>
          <w:trHeight w:val="1124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825056" w:rsidRPr="005C7C28" w:rsidRDefault="008B167D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Жестокость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FF1264" w:rsidRPr="005C7C28" w:rsidRDefault="008B167D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200"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Ярким примером его жестокого поведения является </w:t>
            </w:r>
            <w:r w:rsidR="007118BD" w:rsidRPr="005C7C28">
              <w:rPr>
                <w:color w:val="000000"/>
                <w:sz w:val="20"/>
                <w:szCs w:val="28"/>
              </w:rPr>
              <w:t xml:space="preserve">террор эпохи </w:t>
            </w:r>
            <w:r w:rsidRPr="005C7C28">
              <w:rPr>
                <w:color w:val="000000"/>
                <w:sz w:val="20"/>
                <w:szCs w:val="28"/>
              </w:rPr>
              <w:t>опричнин</w:t>
            </w:r>
            <w:r w:rsidR="007118BD" w:rsidRPr="005C7C28">
              <w:rPr>
                <w:color w:val="000000"/>
                <w:sz w:val="20"/>
                <w:szCs w:val="28"/>
              </w:rPr>
              <w:t>ы</w:t>
            </w:r>
            <w:r w:rsidRPr="005C7C28">
              <w:rPr>
                <w:color w:val="000000"/>
                <w:sz w:val="20"/>
                <w:szCs w:val="28"/>
              </w:rPr>
              <w:t>.</w:t>
            </w:r>
          </w:p>
          <w:p w:rsidR="00EE5A0C" w:rsidRPr="005C7C28" w:rsidRDefault="00EE5A0C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825056" w:rsidRPr="005C7C28" w:rsidRDefault="00B71557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Употребление фраз, имеющих жестокий смысл, более 20 раз.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5056" w:rsidRPr="005C7C28" w:rsidRDefault="00B71557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В переписке оправдывал свою жестокость предательством своих подданных.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25056" w:rsidRPr="005C7C28" w:rsidRDefault="00B71557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У Ивана Грозного брови были густыми и соединяющимися. Это означает, </w:t>
            </w:r>
            <w:r w:rsidR="007118BD" w:rsidRPr="005C7C28">
              <w:rPr>
                <w:color w:val="000000"/>
                <w:sz w:val="20"/>
                <w:szCs w:val="28"/>
              </w:rPr>
              <w:t>что</w:t>
            </w:r>
            <w:r w:rsidRPr="005C7C28">
              <w:rPr>
                <w:color w:val="000000"/>
                <w:sz w:val="20"/>
                <w:szCs w:val="28"/>
              </w:rPr>
              <w:t xml:space="preserve"> царь был жестокой личностью.</w:t>
            </w:r>
          </w:p>
        </w:tc>
      </w:tr>
      <w:tr w:rsidR="00B71557" w:rsidRPr="005C7C28" w:rsidTr="005C7C28">
        <w:trPr>
          <w:trHeight w:val="1102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825056" w:rsidRPr="005C7C28" w:rsidRDefault="00B71557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Эгои</w:t>
            </w:r>
            <w:r w:rsidR="00EF4B70" w:rsidRPr="005C7C28">
              <w:rPr>
                <w:color w:val="000000"/>
                <w:sz w:val="20"/>
                <w:szCs w:val="28"/>
              </w:rPr>
              <w:t>стичность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B71557" w:rsidRPr="005C7C28" w:rsidRDefault="00B71557" w:rsidP="005C7C28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Частая смена жен в своих личных интересах.</w:t>
            </w:r>
            <w:r w:rsidR="007118BD" w:rsidRPr="005C7C28">
              <w:rPr>
                <w:color w:val="000000"/>
                <w:sz w:val="20"/>
                <w:szCs w:val="28"/>
              </w:rPr>
              <w:t xml:space="preserve"> </w:t>
            </w:r>
            <w:r w:rsidRPr="005C7C28">
              <w:rPr>
                <w:color w:val="000000"/>
                <w:sz w:val="20"/>
                <w:szCs w:val="28"/>
              </w:rPr>
              <w:t xml:space="preserve">«Случайное» убийство сына Ивана. </w:t>
            </w:r>
            <w:r w:rsidR="00EF4B70" w:rsidRPr="005C7C28">
              <w:rPr>
                <w:color w:val="000000"/>
                <w:sz w:val="20"/>
                <w:szCs w:val="28"/>
              </w:rPr>
              <w:t>Личная обида на политических противников (например, на Курбского).</w:t>
            </w:r>
          </w:p>
          <w:p w:rsidR="00825056" w:rsidRPr="005C7C28" w:rsidRDefault="00825056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Употребление слов и словосочетаний, указывающих на эгоистичность</w:t>
            </w:r>
            <w:r w:rsidR="007118BD" w:rsidRPr="005C7C28">
              <w:rPr>
                <w:color w:val="000000"/>
                <w:sz w:val="20"/>
                <w:szCs w:val="28"/>
              </w:rPr>
              <w:t>,</w:t>
            </w:r>
            <w:r w:rsidRPr="005C7C28">
              <w:rPr>
                <w:color w:val="000000"/>
                <w:sz w:val="20"/>
                <w:szCs w:val="28"/>
              </w:rPr>
              <w:t xml:space="preserve"> 27 раз.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В переписке с А. Курбским Грозный часто употреблял фразы: «вы не захотели мне покориться», «я хотел вас подчинить своей воле» и т.п.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На эгоистичность Ивана </w:t>
            </w:r>
            <w:r w:rsidRPr="005C7C28">
              <w:rPr>
                <w:color w:val="000000"/>
                <w:sz w:val="20"/>
                <w:szCs w:val="28"/>
                <w:lang w:val="en-US"/>
              </w:rPr>
              <w:t>IV</w:t>
            </w:r>
            <w:r w:rsidRPr="005C7C28">
              <w:rPr>
                <w:color w:val="000000"/>
                <w:sz w:val="20"/>
                <w:szCs w:val="28"/>
              </w:rPr>
              <w:t xml:space="preserve"> указывает его длинный и костистый нос с</w:t>
            </w:r>
            <w:r w:rsidR="00FF1264" w:rsidRPr="005C7C28">
              <w:rPr>
                <w:color w:val="000000"/>
                <w:sz w:val="20"/>
                <w:szCs w:val="28"/>
              </w:rPr>
              <w:t xml:space="preserve"> </w:t>
            </w:r>
            <w:r w:rsidRPr="005C7C28">
              <w:rPr>
                <w:color w:val="000000"/>
                <w:sz w:val="20"/>
                <w:szCs w:val="28"/>
              </w:rPr>
              <w:t>горбинкой.</w:t>
            </w:r>
          </w:p>
        </w:tc>
      </w:tr>
      <w:tr w:rsidR="00B71557" w:rsidRPr="005C7C28" w:rsidTr="005C7C28">
        <w:trPr>
          <w:trHeight w:val="2702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Властолюбие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Уже в юности излюбленной идеей царя стала мысль о неограниченной самодержавной власти. Как только</w:t>
            </w:r>
            <w:r w:rsidR="00FF1264" w:rsidRPr="005C7C28">
              <w:rPr>
                <w:color w:val="000000"/>
                <w:sz w:val="20"/>
                <w:szCs w:val="28"/>
              </w:rPr>
              <w:t xml:space="preserve"> </w:t>
            </w:r>
            <w:r w:rsidRPr="005C7C28">
              <w:rPr>
                <w:color w:val="000000"/>
                <w:sz w:val="20"/>
                <w:szCs w:val="28"/>
              </w:rPr>
              <w:t>стал царем, он начал проводить</w:t>
            </w:r>
            <w:r w:rsidR="00FF1264" w:rsidRPr="005C7C28">
              <w:rPr>
                <w:color w:val="000000"/>
                <w:sz w:val="20"/>
                <w:szCs w:val="28"/>
              </w:rPr>
              <w:t xml:space="preserve"> </w:t>
            </w:r>
            <w:r w:rsidRPr="005C7C28">
              <w:rPr>
                <w:color w:val="000000"/>
                <w:sz w:val="20"/>
                <w:szCs w:val="28"/>
              </w:rPr>
              <w:t>ряд реформ, направленных на централизацию государства.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В своей переписке с А. Курбским Грозный упоминает слово «власть» применительно к себе более 30 раз.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25056" w:rsidRPr="005C7C28" w:rsidRDefault="00EF4B70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Гордился тем, что власть дана ему от бога</w:t>
            </w:r>
            <w:r w:rsidR="0089749E" w:rsidRPr="005C7C28">
              <w:rPr>
                <w:color w:val="000000"/>
                <w:sz w:val="20"/>
                <w:szCs w:val="28"/>
              </w:rPr>
              <w:t xml:space="preserve"> и не признавал никакой другой власти.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25056" w:rsidRPr="005C7C28" w:rsidRDefault="0089749E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Густые, щетинистые брови также говорят о лидерстве и целеустремленности личности.</w:t>
            </w:r>
          </w:p>
        </w:tc>
      </w:tr>
      <w:tr w:rsidR="0089749E" w:rsidRPr="005C7C28" w:rsidTr="005C7C28">
        <w:trPr>
          <w:trHeight w:val="2702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89749E" w:rsidRPr="005C7C28" w:rsidRDefault="0003596F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 xml:space="preserve">Набожность </w:t>
            </w:r>
            <w:r w:rsidR="0089749E" w:rsidRPr="005C7C28">
              <w:rPr>
                <w:color w:val="000000"/>
                <w:sz w:val="20"/>
                <w:szCs w:val="28"/>
              </w:rPr>
              <w:t>и склонность к раскаянию.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9749E" w:rsidRPr="005C7C28" w:rsidRDefault="007118BD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Случались приступы глубокого</w:t>
            </w:r>
            <w:r w:rsidR="0089749E" w:rsidRPr="005C7C28">
              <w:rPr>
                <w:color w:val="000000"/>
                <w:sz w:val="20"/>
                <w:szCs w:val="28"/>
              </w:rPr>
              <w:t xml:space="preserve"> раскаяния. Например, убив своего сына,</w:t>
            </w:r>
            <w:r w:rsidR="00FF1264" w:rsidRPr="005C7C28">
              <w:rPr>
                <w:color w:val="000000"/>
                <w:sz w:val="20"/>
                <w:szCs w:val="28"/>
              </w:rPr>
              <w:t xml:space="preserve"> </w:t>
            </w:r>
            <w:r w:rsidR="0089749E" w:rsidRPr="005C7C28">
              <w:rPr>
                <w:color w:val="000000"/>
                <w:sz w:val="20"/>
                <w:szCs w:val="28"/>
              </w:rPr>
              <w:t>Грозный впоследствии глубоко раскаялся и пожертвовал большую сумму за упокой души своего сына. Опричные казни сменялись поездками по монастырям.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9749E" w:rsidRPr="005C7C28" w:rsidRDefault="00EE5A0C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В переписке ч</w:t>
            </w:r>
            <w:r w:rsidR="007118BD" w:rsidRPr="005C7C28">
              <w:rPr>
                <w:color w:val="000000"/>
                <w:sz w:val="20"/>
                <w:szCs w:val="28"/>
              </w:rPr>
              <w:t>асто упоминал Б</w:t>
            </w:r>
            <w:r w:rsidRPr="005C7C28">
              <w:rPr>
                <w:color w:val="000000"/>
                <w:sz w:val="20"/>
                <w:szCs w:val="28"/>
              </w:rPr>
              <w:t>ога, постоянно обращался к н</w:t>
            </w:r>
            <w:r w:rsidR="007118BD" w:rsidRPr="005C7C28">
              <w:rPr>
                <w:color w:val="000000"/>
                <w:sz w:val="20"/>
                <w:szCs w:val="28"/>
              </w:rPr>
              <w:t>ему. За всю переписку упомянул Б</w:t>
            </w:r>
            <w:r w:rsidRPr="005C7C28">
              <w:rPr>
                <w:color w:val="000000"/>
                <w:sz w:val="20"/>
                <w:szCs w:val="28"/>
              </w:rPr>
              <w:t>ога около 86 раз.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9749E" w:rsidRPr="005C7C28" w:rsidRDefault="00EE5A0C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Отлично знал Св. Писание. Цитировал фразы из Библии</w:t>
            </w:r>
            <w:r w:rsidR="007118BD" w:rsidRPr="005C7C28">
              <w:rPr>
                <w:color w:val="000000"/>
                <w:sz w:val="20"/>
                <w:szCs w:val="28"/>
              </w:rPr>
              <w:t xml:space="preserve"> в своё оправдание</w:t>
            </w:r>
            <w:r w:rsidRPr="005C7C28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89749E" w:rsidRPr="005C7C28" w:rsidRDefault="00EE5A0C" w:rsidP="005C7C2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5C7C28">
              <w:rPr>
                <w:color w:val="000000"/>
                <w:sz w:val="20"/>
                <w:szCs w:val="28"/>
              </w:rPr>
              <w:t>Не определяется с помощью метода</w:t>
            </w:r>
            <w:r w:rsidR="00FF1264" w:rsidRPr="005C7C28">
              <w:rPr>
                <w:color w:val="000000"/>
                <w:sz w:val="20"/>
                <w:szCs w:val="28"/>
              </w:rPr>
              <w:t xml:space="preserve"> </w:t>
            </w:r>
            <w:r w:rsidRPr="005C7C28">
              <w:rPr>
                <w:color w:val="000000"/>
                <w:sz w:val="20"/>
                <w:szCs w:val="28"/>
              </w:rPr>
              <w:t>физиогномики.</w:t>
            </w:r>
          </w:p>
        </w:tc>
      </w:tr>
    </w:tbl>
    <w:p w:rsidR="00825056" w:rsidRPr="005C7C28" w:rsidRDefault="00825056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FF1264" w:rsidRPr="005C7C28" w:rsidRDefault="00FF1264" w:rsidP="00FF1264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FF1264" w:rsidRPr="005C7C28" w:rsidSect="00FF1264">
      <w:pgSz w:w="16838" w:h="11906" w:orient="landscape" w:code="9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28" w:rsidRDefault="005C7C28">
      <w:r>
        <w:separator/>
      </w:r>
    </w:p>
  </w:endnote>
  <w:endnote w:type="continuationSeparator" w:id="0">
    <w:p w:rsidR="005C7C28" w:rsidRDefault="005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C9" w:rsidRDefault="00D437C9" w:rsidP="00C72008">
    <w:pPr>
      <w:pStyle w:val="a6"/>
      <w:framePr w:wrap="around" w:vAnchor="text" w:hAnchor="margin" w:xAlign="center" w:y="1"/>
      <w:rPr>
        <w:rStyle w:val="a8"/>
      </w:rPr>
    </w:pPr>
  </w:p>
  <w:p w:rsidR="00D437C9" w:rsidRDefault="00D43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28" w:rsidRDefault="005C7C28">
      <w:r>
        <w:separator/>
      </w:r>
    </w:p>
  </w:footnote>
  <w:footnote w:type="continuationSeparator" w:id="0">
    <w:p w:rsidR="005C7C28" w:rsidRDefault="005C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264" w:rsidRPr="00FF1264" w:rsidRDefault="00FF1264" w:rsidP="00FF1264">
    <w:pPr>
      <w:pStyle w:val="ab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083"/>
    <w:multiLevelType w:val="hybridMultilevel"/>
    <w:tmpl w:val="07409F50"/>
    <w:lvl w:ilvl="0" w:tplc="0419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>
    <w:nsid w:val="372F4EB3"/>
    <w:multiLevelType w:val="hybridMultilevel"/>
    <w:tmpl w:val="93FA6174"/>
    <w:lvl w:ilvl="0" w:tplc="84C4C2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B061DC5"/>
    <w:multiLevelType w:val="hybridMultilevel"/>
    <w:tmpl w:val="01FEC31E"/>
    <w:lvl w:ilvl="0" w:tplc="A21475D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537C7AD6"/>
    <w:multiLevelType w:val="hybridMultilevel"/>
    <w:tmpl w:val="87265D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E472B"/>
    <w:multiLevelType w:val="hybridMultilevel"/>
    <w:tmpl w:val="14FA2F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633B083F"/>
    <w:multiLevelType w:val="hybridMultilevel"/>
    <w:tmpl w:val="1EC60E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7B36C3"/>
    <w:multiLevelType w:val="hybridMultilevel"/>
    <w:tmpl w:val="449C6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AD03AE"/>
    <w:multiLevelType w:val="hybridMultilevel"/>
    <w:tmpl w:val="97DAF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2140C"/>
    <w:multiLevelType w:val="hybridMultilevel"/>
    <w:tmpl w:val="358827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EA"/>
    <w:rsid w:val="000117ED"/>
    <w:rsid w:val="0003596F"/>
    <w:rsid w:val="000651D8"/>
    <w:rsid w:val="000758F5"/>
    <w:rsid w:val="00084257"/>
    <w:rsid w:val="000D1A48"/>
    <w:rsid w:val="00123871"/>
    <w:rsid w:val="001352AB"/>
    <w:rsid w:val="00137415"/>
    <w:rsid w:val="00137FE7"/>
    <w:rsid w:val="00151415"/>
    <w:rsid w:val="001A0609"/>
    <w:rsid w:val="001B33A0"/>
    <w:rsid w:val="001F26A3"/>
    <w:rsid w:val="002051B3"/>
    <w:rsid w:val="00206296"/>
    <w:rsid w:val="00223E0D"/>
    <w:rsid w:val="002453EA"/>
    <w:rsid w:val="002A43A6"/>
    <w:rsid w:val="002F74E5"/>
    <w:rsid w:val="003A0B5D"/>
    <w:rsid w:val="003B0448"/>
    <w:rsid w:val="00406D94"/>
    <w:rsid w:val="00415075"/>
    <w:rsid w:val="00427091"/>
    <w:rsid w:val="00427EF8"/>
    <w:rsid w:val="00467817"/>
    <w:rsid w:val="004928B2"/>
    <w:rsid w:val="004B59EA"/>
    <w:rsid w:val="004E53D3"/>
    <w:rsid w:val="004F1370"/>
    <w:rsid w:val="004F2607"/>
    <w:rsid w:val="004F49E1"/>
    <w:rsid w:val="0051101A"/>
    <w:rsid w:val="00554BF2"/>
    <w:rsid w:val="00557436"/>
    <w:rsid w:val="005669D8"/>
    <w:rsid w:val="005C5785"/>
    <w:rsid w:val="005C7C28"/>
    <w:rsid w:val="00600BDA"/>
    <w:rsid w:val="006178AF"/>
    <w:rsid w:val="00646DD8"/>
    <w:rsid w:val="0065566B"/>
    <w:rsid w:val="00681428"/>
    <w:rsid w:val="006A08EA"/>
    <w:rsid w:val="006B12F0"/>
    <w:rsid w:val="006B7789"/>
    <w:rsid w:val="006C0F6F"/>
    <w:rsid w:val="006F6977"/>
    <w:rsid w:val="007118BD"/>
    <w:rsid w:val="00720F45"/>
    <w:rsid w:val="0073796B"/>
    <w:rsid w:val="00784C25"/>
    <w:rsid w:val="00794DF7"/>
    <w:rsid w:val="007B49D5"/>
    <w:rsid w:val="007D5D82"/>
    <w:rsid w:val="00825056"/>
    <w:rsid w:val="008253C6"/>
    <w:rsid w:val="00825517"/>
    <w:rsid w:val="00847856"/>
    <w:rsid w:val="00855B71"/>
    <w:rsid w:val="00880967"/>
    <w:rsid w:val="0089749E"/>
    <w:rsid w:val="008A45AE"/>
    <w:rsid w:val="008B167D"/>
    <w:rsid w:val="008B3234"/>
    <w:rsid w:val="00926A14"/>
    <w:rsid w:val="0094232A"/>
    <w:rsid w:val="00957EBE"/>
    <w:rsid w:val="00997CBF"/>
    <w:rsid w:val="009C0F24"/>
    <w:rsid w:val="009C42DE"/>
    <w:rsid w:val="009F7ECF"/>
    <w:rsid w:val="00A0734F"/>
    <w:rsid w:val="00A70EFC"/>
    <w:rsid w:val="00AD5759"/>
    <w:rsid w:val="00AE28E6"/>
    <w:rsid w:val="00B25EE9"/>
    <w:rsid w:val="00B47F00"/>
    <w:rsid w:val="00B71557"/>
    <w:rsid w:val="00B7675E"/>
    <w:rsid w:val="00B92311"/>
    <w:rsid w:val="00BB09BF"/>
    <w:rsid w:val="00C05122"/>
    <w:rsid w:val="00C25F05"/>
    <w:rsid w:val="00C46904"/>
    <w:rsid w:val="00C72008"/>
    <w:rsid w:val="00C84F8D"/>
    <w:rsid w:val="00CD2A08"/>
    <w:rsid w:val="00D33308"/>
    <w:rsid w:val="00D437C9"/>
    <w:rsid w:val="00D94E4A"/>
    <w:rsid w:val="00DC2A38"/>
    <w:rsid w:val="00DC6B0A"/>
    <w:rsid w:val="00E50658"/>
    <w:rsid w:val="00E80DDF"/>
    <w:rsid w:val="00EE5A0C"/>
    <w:rsid w:val="00EF4B70"/>
    <w:rsid w:val="00F2019C"/>
    <w:rsid w:val="00F26987"/>
    <w:rsid w:val="00F92461"/>
    <w:rsid w:val="00FF1264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9F6D08F3-00C1-4014-BA80-78499D83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EA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5EE9"/>
    <w:pPr>
      <w:keepNext/>
      <w:ind w:firstLine="5670"/>
      <w:outlineLvl w:val="3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25EE9"/>
    <w:pPr>
      <w:keepNext/>
      <w:jc w:val="center"/>
      <w:outlineLvl w:val="4"/>
    </w:pPr>
    <w:rPr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2453EA"/>
    <w:rPr>
      <w:rFonts w:cs="Times New Roman"/>
      <w:b/>
      <w:bCs/>
    </w:rPr>
  </w:style>
  <w:style w:type="paragraph" w:styleId="a4">
    <w:name w:val="Normal (Web)"/>
    <w:basedOn w:val="a"/>
    <w:uiPriority w:val="99"/>
    <w:rsid w:val="002453EA"/>
    <w:pPr>
      <w:spacing w:before="100" w:beforeAutospacing="1" w:after="100" w:afterAutospacing="1"/>
    </w:pPr>
  </w:style>
  <w:style w:type="character" w:customStyle="1" w:styleId="textfreeitalic">
    <w:name w:val="textfreeitalic"/>
    <w:rsid w:val="002453EA"/>
    <w:rPr>
      <w:rFonts w:cs="Times New Roman"/>
    </w:rPr>
  </w:style>
  <w:style w:type="table" w:styleId="a5">
    <w:name w:val="Table Grid"/>
    <w:basedOn w:val="a1"/>
    <w:uiPriority w:val="59"/>
    <w:rsid w:val="002453EA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2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92311"/>
    <w:rPr>
      <w:rFonts w:cs="Times New Roman"/>
    </w:rPr>
  </w:style>
  <w:style w:type="paragraph" w:styleId="a9">
    <w:name w:val="Body Text"/>
    <w:basedOn w:val="a"/>
    <w:link w:val="aa"/>
    <w:uiPriority w:val="99"/>
    <w:rsid w:val="00B25EE9"/>
    <w:pPr>
      <w:suppressAutoHyphens/>
      <w:jc w:val="center"/>
    </w:pPr>
    <w:rPr>
      <w:b/>
      <w:bCs/>
      <w:sz w:val="52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FF12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F12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Ukolova_OS</dc:creator>
  <cp:keywords/>
  <dc:description/>
  <cp:lastModifiedBy>admin</cp:lastModifiedBy>
  <cp:revision>2</cp:revision>
  <dcterms:created xsi:type="dcterms:W3CDTF">2014-03-25T07:41:00Z</dcterms:created>
  <dcterms:modified xsi:type="dcterms:W3CDTF">2014-03-25T07:41:00Z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-54104756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Shumina_TO@koriphey.ru</vt:lpwstr>
  </property>
  <property fmtid="{D5CDD505-2E9C-101B-9397-08002B2CF9AE}" pid="6" name="_AuthorEmailDisplayName">
    <vt:lpwstr>Шумина Татьяна Олеговна</vt:lpwstr>
  </property>
  <property fmtid="{D5CDD505-2E9C-101B-9397-08002B2CF9AE}" pid="7" name="_ReviewingToolsShownOnce">
    <vt:lpwstr/>
  </property>
</Properties>
</file>