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lang w:val="en-US"/>
        </w:rPr>
      </w:pPr>
    </w:p>
    <w:p w:rsidR="00686CF6" w:rsidRPr="00686CF6" w:rsidRDefault="00686CF6" w:rsidP="00686CF6">
      <w:pPr>
        <w:shd w:val="clear" w:color="auto" w:fill="FFFFFF"/>
        <w:spacing w:line="360" w:lineRule="auto"/>
        <w:ind w:firstLine="709"/>
        <w:jc w:val="center"/>
        <w:rPr>
          <w:i/>
          <w:iCs/>
          <w:color w:val="000000"/>
          <w:spacing w:val="7"/>
          <w:w w:val="102"/>
          <w:sz w:val="28"/>
          <w:szCs w:val="28"/>
          <w:lang w:val="en-US"/>
        </w:rPr>
      </w:pPr>
    </w:p>
    <w:p w:rsidR="00686CF6" w:rsidRPr="00686CF6" w:rsidRDefault="00686CF6" w:rsidP="00686CF6">
      <w:pPr>
        <w:shd w:val="clear" w:color="auto" w:fill="FFFFFF"/>
        <w:spacing w:line="360" w:lineRule="auto"/>
        <w:ind w:firstLine="709"/>
        <w:jc w:val="center"/>
        <w:rPr>
          <w:i/>
          <w:iCs/>
          <w:color w:val="000000"/>
          <w:spacing w:val="7"/>
          <w:w w:val="102"/>
          <w:sz w:val="28"/>
          <w:szCs w:val="28"/>
          <w:lang w:val="en-US"/>
        </w:rPr>
      </w:pPr>
    </w:p>
    <w:p w:rsidR="00686CF6" w:rsidRPr="00686CF6" w:rsidRDefault="00686CF6" w:rsidP="00686CF6">
      <w:pPr>
        <w:shd w:val="clear" w:color="auto" w:fill="FFFFFF"/>
        <w:spacing w:line="360" w:lineRule="auto"/>
        <w:ind w:firstLine="709"/>
        <w:jc w:val="center"/>
        <w:rPr>
          <w:i/>
          <w:iCs/>
          <w:color w:val="000000"/>
          <w:spacing w:val="7"/>
          <w:w w:val="102"/>
          <w:sz w:val="28"/>
          <w:szCs w:val="28"/>
          <w:lang w:val="en-US"/>
        </w:rPr>
      </w:pPr>
    </w:p>
    <w:p w:rsidR="00686CF6" w:rsidRPr="00686CF6" w:rsidRDefault="00686CF6" w:rsidP="00686CF6">
      <w:pPr>
        <w:shd w:val="clear" w:color="auto" w:fill="FFFFFF"/>
        <w:spacing w:line="360" w:lineRule="auto"/>
        <w:ind w:firstLine="709"/>
        <w:jc w:val="center"/>
        <w:rPr>
          <w:i/>
          <w:iCs/>
          <w:color w:val="000000"/>
          <w:spacing w:val="7"/>
          <w:w w:val="102"/>
          <w:sz w:val="28"/>
          <w:szCs w:val="28"/>
          <w:lang w:val="en-US"/>
        </w:rPr>
      </w:pPr>
    </w:p>
    <w:p w:rsidR="00686CF6" w:rsidRPr="00686CF6" w:rsidRDefault="00686CF6" w:rsidP="00686CF6">
      <w:pPr>
        <w:shd w:val="clear" w:color="auto" w:fill="FFFFFF"/>
        <w:spacing w:line="360" w:lineRule="auto"/>
        <w:ind w:firstLine="709"/>
        <w:jc w:val="center"/>
        <w:rPr>
          <w:i/>
          <w:iCs/>
          <w:color w:val="000000"/>
          <w:spacing w:val="7"/>
          <w:w w:val="102"/>
          <w:sz w:val="28"/>
          <w:szCs w:val="28"/>
          <w:lang w:val="en-US"/>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p>
    <w:p w:rsidR="00E54781" w:rsidRPr="00686CF6" w:rsidRDefault="00E54781" w:rsidP="00686CF6">
      <w:pPr>
        <w:shd w:val="clear" w:color="auto" w:fill="FFFFFF"/>
        <w:spacing w:line="360" w:lineRule="auto"/>
        <w:ind w:firstLine="709"/>
        <w:jc w:val="center"/>
        <w:rPr>
          <w:i/>
          <w:iCs/>
          <w:color w:val="000000"/>
          <w:spacing w:val="7"/>
          <w:w w:val="102"/>
          <w:sz w:val="28"/>
          <w:szCs w:val="28"/>
        </w:rPr>
      </w:pPr>
      <w:r w:rsidRPr="00686CF6">
        <w:rPr>
          <w:i/>
          <w:iCs/>
          <w:color w:val="000000"/>
          <w:spacing w:val="7"/>
          <w:w w:val="102"/>
          <w:sz w:val="28"/>
          <w:szCs w:val="28"/>
        </w:rPr>
        <w:t>Реферат</w:t>
      </w:r>
    </w:p>
    <w:p w:rsidR="001152B6" w:rsidRPr="00686CF6" w:rsidRDefault="00D37419" w:rsidP="00686CF6">
      <w:pPr>
        <w:shd w:val="clear" w:color="auto" w:fill="FFFFFF"/>
        <w:spacing w:line="360" w:lineRule="auto"/>
        <w:ind w:firstLine="709"/>
        <w:jc w:val="center"/>
        <w:rPr>
          <w:i/>
          <w:iCs/>
          <w:color w:val="000000"/>
          <w:spacing w:val="7"/>
          <w:w w:val="102"/>
          <w:sz w:val="28"/>
          <w:szCs w:val="28"/>
        </w:rPr>
      </w:pPr>
      <w:r w:rsidRPr="00686CF6">
        <w:rPr>
          <w:i/>
          <w:iCs/>
          <w:color w:val="000000"/>
          <w:spacing w:val="7"/>
          <w:w w:val="102"/>
          <w:sz w:val="28"/>
          <w:szCs w:val="28"/>
        </w:rPr>
        <w:t>Психологическое консультирование и психотерапия</w:t>
      </w:r>
    </w:p>
    <w:p w:rsidR="006033D2" w:rsidRPr="00686CF6" w:rsidRDefault="00686CF6" w:rsidP="00686CF6">
      <w:pPr>
        <w:pStyle w:val="a4"/>
        <w:spacing w:before="0" w:beforeAutospacing="0" w:after="0" w:afterAutospacing="0" w:line="360" w:lineRule="auto"/>
        <w:ind w:firstLine="709"/>
        <w:jc w:val="center"/>
        <w:rPr>
          <w:bCs/>
          <w:color w:val="000000"/>
          <w:sz w:val="28"/>
          <w:szCs w:val="28"/>
        </w:rPr>
      </w:pPr>
      <w:r w:rsidRPr="00686CF6">
        <w:rPr>
          <w:i/>
          <w:iCs/>
          <w:color w:val="000000"/>
          <w:spacing w:val="7"/>
          <w:w w:val="102"/>
          <w:sz w:val="28"/>
          <w:szCs w:val="28"/>
        </w:rPr>
        <w:br w:type="page"/>
      </w:r>
      <w:r w:rsidRPr="00686CF6">
        <w:rPr>
          <w:bCs/>
          <w:color w:val="000000"/>
          <w:sz w:val="28"/>
          <w:szCs w:val="28"/>
        </w:rPr>
        <w:lastRenderedPageBreak/>
        <w:t>План:</w:t>
      </w:r>
    </w:p>
    <w:p w:rsidR="00686CF6" w:rsidRPr="00686CF6" w:rsidRDefault="00686CF6" w:rsidP="00686CF6">
      <w:pPr>
        <w:pStyle w:val="a4"/>
        <w:spacing w:before="0" w:beforeAutospacing="0" w:after="0" w:afterAutospacing="0" w:line="360" w:lineRule="auto"/>
        <w:ind w:firstLine="709"/>
        <w:jc w:val="center"/>
        <w:rPr>
          <w:bCs/>
          <w:color w:val="000000"/>
          <w:sz w:val="28"/>
          <w:szCs w:val="28"/>
        </w:rPr>
      </w:pPr>
    </w:p>
    <w:p w:rsidR="006033D2" w:rsidRPr="00686CF6" w:rsidRDefault="006033D2" w:rsidP="00686CF6">
      <w:pPr>
        <w:pStyle w:val="a4"/>
        <w:spacing w:before="0" w:beforeAutospacing="0" w:after="0" w:afterAutospacing="0" w:line="360" w:lineRule="auto"/>
        <w:rPr>
          <w:bCs/>
          <w:i/>
          <w:color w:val="000000"/>
          <w:sz w:val="28"/>
          <w:szCs w:val="28"/>
        </w:rPr>
      </w:pPr>
      <w:r w:rsidRPr="00686CF6">
        <w:rPr>
          <w:bCs/>
          <w:color w:val="000000"/>
          <w:sz w:val="28"/>
          <w:szCs w:val="28"/>
        </w:rPr>
        <w:t xml:space="preserve">1. </w:t>
      </w:r>
      <w:r w:rsidR="00FE0735" w:rsidRPr="00686CF6">
        <w:rPr>
          <w:bCs/>
          <w:i/>
          <w:color w:val="000000"/>
          <w:sz w:val="28"/>
          <w:szCs w:val="28"/>
        </w:rPr>
        <w:t>П</w:t>
      </w:r>
      <w:r w:rsidRPr="00686CF6">
        <w:rPr>
          <w:bCs/>
          <w:i/>
          <w:color w:val="000000"/>
          <w:sz w:val="28"/>
          <w:szCs w:val="28"/>
        </w:rPr>
        <w:t>сихологическо</w:t>
      </w:r>
      <w:r w:rsidR="00FE0735" w:rsidRPr="00686CF6">
        <w:rPr>
          <w:bCs/>
          <w:i/>
          <w:color w:val="000000"/>
          <w:sz w:val="28"/>
          <w:szCs w:val="28"/>
        </w:rPr>
        <w:t>е</w:t>
      </w:r>
      <w:r w:rsidRPr="00686CF6">
        <w:rPr>
          <w:bCs/>
          <w:i/>
          <w:color w:val="000000"/>
          <w:sz w:val="28"/>
          <w:szCs w:val="28"/>
        </w:rPr>
        <w:t xml:space="preserve"> консультировани</w:t>
      </w:r>
      <w:r w:rsidR="00FE0735" w:rsidRPr="00686CF6">
        <w:rPr>
          <w:bCs/>
          <w:i/>
          <w:color w:val="000000"/>
          <w:sz w:val="28"/>
          <w:szCs w:val="28"/>
        </w:rPr>
        <w:t>е</w:t>
      </w:r>
      <w:r w:rsidRPr="00686CF6">
        <w:rPr>
          <w:bCs/>
          <w:i/>
          <w:color w:val="000000"/>
          <w:sz w:val="28"/>
          <w:szCs w:val="28"/>
        </w:rPr>
        <w:t xml:space="preserve"> и психотерапи</w:t>
      </w:r>
      <w:r w:rsidR="00FE0735" w:rsidRPr="00686CF6">
        <w:rPr>
          <w:bCs/>
          <w:i/>
          <w:color w:val="000000"/>
          <w:sz w:val="28"/>
          <w:szCs w:val="28"/>
        </w:rPr>
        <w:t>я как виды психологической помощи: сходства и отличия.</w:t>
      </w:r>
    </w:p>
    <w:p w:rsidR="00FE0735" w:rsidRPr="00686CF6" w:rsidRDefault="006033D2" w:rsidP="00686CF6">
      <w:pPr>
        <w:pStyle w:val="a4"/>
        <w:spacing w:before="0" w:beforeAutospacing="0" w:after="0" w:afterAutospacing="0" w:line="360" w:lineRule="auto"/>
        <w:rPr>
          <w:i/>
          <w:color w:val="000000"/>
          <w:sz w:val="28"/>
          <w:szCs w:val="28"/>
        </w:rPr>
      </w:pPr>
      <w:r w:rsidRPr="00686CF6">
        <w:rPr>
          <w:bCs/>
          <w:color w:val="000000"/>
          <w:sz w:val="28"/>
          <w:szCs w:val="28"/>
        </w:rPr>
        <w:t>2</w:t>
      </w:r>
      <w:r w:rsidR="00FE0735" w:rsidRPr="00686CF6">
        <w:rPr>
          <w:bCs/>
          <w:color w:val="000000"/>
          <w:sz w:val="28"/>
          <w:szCs w:val="28"/>
        </w:rPr>
        <w:t>.</w:t>
      </w:r>
      <w:r w:rsidR="00FE0735" w:rsidRPr="00686CF6">
        <w:rPr>
          <w:i/>
          <w:color w:val="000000"/>
          <w:sz w:val="28"/>
          <w:szCs w:val="28"/>
        </w:rPr>
        <w:t xml:space="preserve"> Определение психологического консультирования</w:t>
      </w:r>
    </w:p>
    <w:p w:rsidR="00FE0735" w:rsidRPr="00686CF6" w:rsidRDefault="006033D2" w:rsidP="00686CF6">
      <w:pPr>
        <w:pStyle w:val="a4"/>
        <w:spacing w:before="0" w:beforeAutospacing="0" w:after="0" w:afterAutospacing="0" w:line="360" w:lineRule="auto"/>
        <w:rPr>
          <w:color w:val="000000"/>
          <w:sz w:val="28"/>
          <w:szCs w:val="28"/>
        </w:rPr>
      </w:pPr>
      <w:r w:rsidRPr="00686CF6">
        <w:rPr>
          <w:bCs/>
          <w:color w:val="000000"/>
          <w:sz w:val="28"/>
          <w:szCs w:val="28"/>
        </w:rPr>
        <w:t xml:space="preserve">3. </w:t>
      </w:r>
      <w:r w:rsidR="00FE0735" w:rsidRPr="00686CF6">
        <w:rPr>
          <w:bCs/>
          <w:i/>
          <w:iCs/>
          <w:color w:val="000000"/>
          <w:sz w:val="28"/>
          <w:szCs w:val="28"/>
        </w:rPr>
        <w:t>Цели психологического консультирования</w:t>
      </w:r>
      <w:r w:rsidR="00FE0735" w:rsidRPr="00686CF6">
        <w:rPr>
          <w:color w:val="000000"/>
          <w:sz w:val="28"/>
          <w:szCs w:val="28"/>
        </w:rPr>
        <w:t xml:space="preserve"> </w:t>
      </w:r>
    </w:p>
    <w:p w:rsidR="00FE0735" w:rsidRPr="00686CF6" w:rsidRDefault="00FE0735" w:rsidP="00686CF6">
      <w:pPr>
        <w:pStyle w:val="a4"/>
        <w:spacing w:before="0" w:beforeAutospacing="0" w:after="0" w:afterAutospacing="0" w:line="360" w:lineRule="auto"/>
        <w:rPr>
          <w:bCs/>
          <w:i/>
          <w:color w:val="000000"/>
          <w:sz w:val="28"/>
          <w:szCs w:val="28"/>
        </w:rPr>
      </w:pPr>
      <w:r w:rsidRPr="00686CF6">
        <w:rPr>
          <w:bCs/>
          <w:color w:val="000000"/>
          <w:sz w:val="28"/>
          <w:szCs w:val="28"/>
        </w:rPr>
        <w:t>4.</w:t>
      </w:r>
      <w:r w:rsidR="00686CF6" w:rsidRPr="00686CF6">
        <w:rPr>
          <w:bCs/>
          <w:color w:val="000000"/>
          <w:sz w:val="28"/>
          <w:szCs w:val="28"/>
        </w:rPr>
        <w:t xml:space="preserve"> </w:t>
      </w:r>
      <w:r w:rsidRPr="00686CF6">
        <w:rPr>
          <w:bCs/>
          <w:i/>
          <w:color w:val="000000"/>
          <w:sz w:val="28"/>
          <w:szCs w:val="28"/>
        </w:rPr>
        <w:t>Теории личности и практика консультирования</w:t>
      </w:r>
    </w:p>
    <w:p w:rsidR="004342EF" w:rsidRPr="00686CF6" w:rsidRDefault="004342EF" w:rsidP="00686CF6">
      <w:pPr>
        <w:pStyle w:val="a4"/>
        <w:spacing w:before="0" w:beforeAutospacing="0" w:after="0" w:afterAutospacing="0" w:line="360" w:lineRule="auto"/>
        <w:rPr>
          <w:bCs/>
          <w:i/>
          <w:color w:val="000000"/>
          <w:sz w:val="28"/>
          <w:szCs w:val="28"/>
        </w:rPr>
      </w:pPr>
      <w:r w:rsidRPr="00686CF6">
        <w:rPr>
          <w:bCs/>
          <w:i/>
          <w:color w:val="000000"/>
          <w:sz w:val="28"/>
          <w:szCs w:val="28"/>
        </w:rPr>
        <w:t>5. Фактор, влияющие на выбор стратегии консультирования</w:t>
      </w:r>
      <w:r w:rsidR="001351C0" w:rsidRPr="00686CF6">
        <w:rPr>
          <w:bCs/>
          <w:i/>
          <w:color w:val="000000"/>
          <w:sz w:val="28"/>
          <w:szCs w:val="28"/>
        </w:rPr>
        <w:t>.</w:t>
      </w:r>
    </w:p>
    <w:p w:rsidR="001351C0" w:rsidRPr="00686CF6" w:rsidRDefault="001351C0" w:rsidP="00686CF6">
      <w:pPr>
        <w:pStyle w:val="a4"/>
        <w:spacing w:before="0" w:beforeAutospacing="0" w:after="0" w:afterAutospacing="0" w:line="360" w:lineRule="auto"/>
        <w:rPr>
          <w:bCs/>
          <w:i/>
          <w:color w:val="000000"/>
          <w:sz w:val="28"/>
          <w:szCs w:val="28"/>
        </w:rPr>
      </w:pPr>
      <w:r w:rsidRPr="00686CF6">
        <w:rPr>
          <w:bCs/>
          <w:i/>
          <w:color w:val="000000"/>
          <w:sz w:val="28"/>
          <w:szCs w:val="28"/>
        </w:rPr>
        <w:t>6. Определение и область применения немедицинской психотерапии.</w:t>
      </w:r>
    </w:p>
    <w:p w:rsidR="001351C0" w:rsidRPr="00686CF6" w:rsidRDefault="001351C0" w:rsidP="00686CF6">
      <w:pPr>
        <w:pStyle w:val="a4"/>
        <w:spacing w:before="0" w:beforeAutospacing="0" w:after="0" w:afterAutospacing="0" w:line="360" w:lineRule="auto"/>
        <w:rPr>
          <w:i/>
          <w:color w:val="000000"/>
          <w:sz w:val="28"/>
          <w:szCs w:val="28"/>
        </w:rPr>
      </w:pPr>
      <w:r w:rsidRPr="00686CF6">
        <w:rPr>
          <w:bCs/>
          <w:i/>
          <w:color w:val="000000"/>
          <w:sz w:val="28"/>
          <w:szCs w:val="28"/>
        </w:rPr>
        <w:t>7. Психотерапевтические факторы, по И.Ялому</w:t>
      </w:r>
    </w:p>
    <w:p w:rsidR="006033D2" w:rsidRPr="00686CF6" w:rsidRDefault="00686CF6" w:rsidP="00686CF6">
      <w:pPr>
        <w:pStyle w:val="a4"/>
        <w:spacing w:before="0" w:beforeAutospacing="0" w:after="0" w:afterAutospacing="0" w:line="360" w:lineRule="auto"/>
        <w:ind w:firstLine="709"/>
        <w:jc w:val="center"/>
        <w:rPr>
          <w:color w:val="000000"/>
          <w:sz w:val="28"/>
          <w:szCs w:val="28"/>
          <w:lang w:val="en-US"/>
        </w:rPr>
      </w:pPr>
      <w:r w:rsidRPr="00686CF6">
        <w:rPr>
          <w:bCs/>
          <w:color w:val="000000"/>
          <w:sz w:val="28"/>
          <w:szCs w:val="28"/>
        </w:rPr>
        <w:br w:type="page"/>
      </w:r>
      <w:r w:rsidR="006033D2" w:rsidRPr="00686CF6">
        <w:rPr>
          <w:color w:val="000000"/>
          <w:sz w:val="28"/>
          <w:szCs w:val="28"/>
        </w:rPr>
        <w:t>Литература:</w:t>
      </w:r>
    </w:p>
    <w:p w:rsidR="00686CF6" w:rsidRPr="00686CF6" w:rsidRDefault="00686CF6" w:rsidP="00686CF6">
      <w:pPr>
        <w:pStyle w:val="a4"/>
        <w:spacing w:before="0" w:beforeAutospacing="0" w:after="0" w:afterAutospacing="0" w:line="360" w:lineRule="auto"/>
        <w:ind w:firstLine="709"/>
        <w:jc w:val="center"/>
        <w:rPr>
          <w:color w:val="000000"/>
          <w:sz w:val="28"/>
          <w:szCs w:val="28"/>
          <w:lang w:val="en-US"/>
        </w:rPr>
      </w:pPr>
    </w:p>
    <w:p w:rsidR="004342EF" w:rsidRPr="00686CF6" w:rsidRDefault="004342EF" w:rsidP="00686CF6">
      <w:pPr>
        <w:numPr>
          <w:ilvl w:val="0"/>
          <w:numId w:val="38"/>
        </w:numPr>
        <w:shd w:val="clear" w:color="auto" w:fill="FFFFFF"/>
        <w:spacing w:line="360" w:lineRule="auto"/>
        <w:ind w:left="0" w:firstLine="709"/>
        <w:jc w:val="both"/>
        <w:rPr>
          <w:sz w:val="28"/>
          <w:szCs w:val="28"/>
        </w:rPr>
      </w:pPr>
      <w:r w:rsidRPr="00686CF6">
        <w:rPr>
          <w:sz w:val="28"/>
          <w:szCs w:val="28"/>
        </w:rPr>
        <w:t>Айви Е., Айви Мэри Б., Даунинг Линк С. Психологическое консультирование и психотерапия. М.,</w:t>
      </w:r>
      <w:r w:rsidR="00686CF6" w:rsidRPr="00686CF6">
        <w:rPr>
          <w:sz w:val="28"/>
          <w:szCs w:val="28"/>
        </w:rPr>
        <w:t xml:space="preserve"> </w:t>
      </w:r>
    </w:p>
    <w:p w:rsidR="004342EF" w:rsidRPr="00686CF6" w:rsidRDefault="004342EF" w:rsidP="00686CF6">
      <w:pPr>
        <w:pStyle w:val="a4"/>
        <w:numPr>
          <w:ilvl w:val="0"/>
          <w:numId w:val="38"/>
        </w:numPr>
        <w:spacing w:before="0" w:beforeAutospacing="0" w:after="0" w:afterAutospacing="0" w:line="360" w:lineRule="auto"/>
        <w:ind w:left="0" w:firstLine="709"/>
        <w:jc w:val="both"/>
        <w:rPr>
          <w:color w:val="000000"/>
          <w:sz w:val="28"/>
          <w:szCs w:val="28"/>
        </w:rPr>
      </w:pPr>
      <w:r w:rsidRPr="00686CF6">
        <w:rPr>
          <w:color w:val="000000"/>
          <w:sz w:val="28"/>
          <w:szCs w:val="28"/>
        </w:rPr>
        <w:t>Кочунас Р. Психологическое консультирование. М.: Академический проект, 1999.</w:t>
      </w:r>
    </w:p>
    <w:p w:rsidR="004342EF" w:rsidRPr="00686CF6" w:rsidRDefault="004342EF" w:rsidP="00686CF6">
      <w:pPr>
        <w:pStyle w:val="a4"/>
        <w:numPr>
          <w:ilvl w:val="0"/>
          <w:numId w:val="38"/>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Роджерс К. </w:t>
      </w:r>
    </w:p>
    <w:p w:rsidR="004342EF" w:rsidRPr="00686CF6" w:rsidRDefault="004342EF" w:rsidP="00686CF6">
      <w:pPr>
        <w:pStyle w:val="a4"/>
        <w:numPr>
          <w:ilvl w:val="0"/>
          <w:numId w:val="38"/>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Рудестам К. Групповая психотерапия. М., </w:t>
      </w:r>
    </w:p>
    <w:p w:rsidR="004342EF" w:rsidRPr="00686CF6" w:rsidRDefault="004342EF" w:rsidP="00686CF6">
      <w:pPr>
        <w:pStyle w:val="a4"/>
        <w:numPr>
          <w:ilvl w:val="0"/>
          <w:numId w:val="38"/>
        </w:numPr>
        <w:spacing w:before="0" w:beforeAutospacing="0" w:after="0" w:afterAutospacing="0" w:line="360" w:lineRule="auto"/>
        <w:ind w:left="0" w:firstLine="709"/>
        <w:jc w:val="both"/>
        <w:rPr>
          <w:color w:val="000000"/>
          <w:sz w:val="28"/>
          <w:szCs w:val="28"/>
        </w:rPr>
      </w:pPr>
      <w:r w:rsidRPr="00686CF6">
        <w:rPr>
          <w:color w:val="000000"/>
          <w:sz w:val="28"/>
          <w:szCs w:val="28"/>
        </w:rPr>
        <w:t>Ялом И. Теория и практика групповой психотерапии. М., 2000</w:t>
      </w:r>
    </w:p>
    <w:p w:rsidR="00FE0735" w:rsidRPr="00686CF6" w:rsidRDefault="00686CF6" w:rsidP="00686CF6">
      <w:pPr>
        <w:pStyle w:val="a4"/>
        <w:spacing w:before="0" w:beforeAutospacing="0" w:after="0" w:afterAutospacing="0" w:line="360" w:lineRule="auto"/>
        <w:ind w:firstLine="709"/>
        <w:jc w:val="center"/>
        <w:rPr>
          <w:bCs/>
          <w:i/>
          <w:color w:val="000000"/>
          <w:sz w:val="28"/>
          <w:szCs w:val="28"/>
        </w:rPr>
      </w:pPr>
      <w:r w:rsidRPr="00686CF6">
        <w:rPr>
          <w:color w:val="000000"/>
          <w:sz w:val="28"/>
          <w:szCs w:val="28"/>
        </w:rPr>
        <w:br w:type="page"/>
      </w:r>
      <w:r w:rsidR="00FE0735" w:rsidRPr="00686CF6">
        <w:rPr>
          <w:bCs/>
          <w:i/>
          <w:color w:val="000000"/>
          <w:sz w:val="28"/>
          <w:szCs w:val="28"/>
        </w:rPr>
        <w:t>1. Психологическое консультирование и психотерапия как виды психологиче</w:t>
      </w:r>
      <w:r w:rsidRPr="00686CF6">
        <w:rPr>
          <w:bCs/>
          <w:i/>
          <w:color w:val="000000"/>
          <w:sz w:val="28"/>
          <w:szCs w:val="28"/>
        </w:rPr>
        <w:t>ской помощи: сходства и отличия</w:t>
      </w:r>
    </w:p>
    <w:p w:rsidR="006033D2" w:rsidRPr="00686CF6" w:rsidRDefault="006033D2" w:rsidP="00686CF6">
      <w:pPr>
        <w:pStyle w:val="a4"/>
        <w:spacing w:before="0" w:beforeAutospacing="0" w:after="0" w:afterAutospacing="0" w:line="360" w:lineRule="auto"/>
        <w:ind w:firstLine="709"/>
        <w:jc w:val="both"/>
        <w:rPr>
          <w:color w:val="000000"/>
          <w:sz w:val="28"/>
          <w:szCs w:val="28"/>
        </w:rPr>
      </w:pPr>
    </w:p>
    <w:p w:rsidR="00E03C7A" w:rsidRPr="00686CF6" w:rsidRDefault="00E03C7A" w:rsidP="00686CF6">
      <w:pPr>
        <w:shd w:val="clear" w:color="auto" w:fill="FFFFFF"/>
        <w:spacing w:line="360" w:lineRule="auto"/>
        <w:ind w:firstLine="709"/>
        <w:jc w:val="both"/>
        <w:rPr>
          <w:iCs/>
          <w:color w:val="000000"/>
          <w:spacing w:val="7"/>
          <w:w w:val="102"/>
          <w:sz w:val="28"/>
          <w:szCs w:val="28"/>
        </w:rPr>
      </w:pPr>
      <w:r w:rsidRPr="00686CF6">
        <w:rPr>
          <w:iCs/>
          <w:color w:val="000000"/>
          <w:spacing w:val="7"/>
          <w:w w:val="102"/>
          <w:sz w:val="28"/>
          <w:szCs w:val="28"/>
        </w:rPr>
        <w:t xml:space="preserve">Трудно провести четкую грань между данными двумя направлениями работы психолога. Они представляют собой процесс </w:t>
      </w:r>
      <w:r w:rsidRPr="00686CF6">
        <w:rPr>
          <w:i/>
          <w:iCs/>
          <w:color w:val="000000"/>
          <w:spacing w:val="7"/>
          <w:w w:val="102"/>
          <w:sz w:val="28"/>
          <w:szCs w:val="28"/>
        </w:rPr>
        <w:t>психологической помощи человеку в становлении его как продуктивной, развивающейся личности, способной к самопознанию и самоподдержке, выбору оптимальных стратегий поведения и их использованию в реальном межличностном взаимодействии, преодолению возникающих трудностей, ответственному и осознанному отношению к своей жизни</w:t>
      </w:r>
      <w:r w:rsidRPr="00686CF6">
        <w:rPr>
          <w:iCs/>
          <w:color w:val="000000"/>
          <w:spacing w:val="7"/>
          <w:w w:val="102"/>
          <w:sz w:val="28"/>
          <w:szCs w:val="28"/>
        </w:rPr>
        <w:t>. Основная задача психолога при осуществлении данной работы – создание условий, при которых это станет возможным.</w:t>
      </w:r>
    </w:p>
    <w:p w:rsidR="00FE0735" w:rsidRPr="00686CF6" w:rsidRDefault="00FE0735" w:rsidP="00686CF6">
      <w:pPr>
        <w:pStyle w:val="a4"/>
        <w:spacing w:before="0" w:beforeAutospacing="0" w:after="0" w:afterAutospacing="0" w:line="360" w:lineRule="auto"/>
        <w:ind w:firstLine="709"/>
        <w:jc w:val="both"/>
        <w:rPr>
          <w:color w:val="000000"/>
          <w:sz w:val="28"/>
          <w:szCs w:val="28"/>
          <w:lang w:val="en-US"/>
        </w:rPr>
      </w:pPr>
      <w:r w:rsidRPr="00686CF6">
        <w:rPr>
          <w:color w:val="000000"/>
          <w:sz w:val="28"/>
          <w:szCs w:val="28"/>
        </w:rPr>
        <w:t xml:space="preserve">1. Говоря о соотношении консультирования и психотерапии, как правило прибегают к представлению о двух полюсах континуума. На одном полюсе работа профессионала затрагивает в основном ситуационные проблемы, решаемые на уровне сознания и возникающие у клинически здоровых индивидов. Здесь расположена область консультирования. На другом полюсе — большее стремление к глубокому анализу проблем с ориентацией на бессознательные процессы, структурную перестройку личности. Здесь расположена область психотерапии. Область между полюсами принадлежит деятельности, которую можно называть как консультированием, так и психотерапией. </w:t>
      </w:r>
    </w:p>
    <w:p w:rsidR="00686CF6" w:rsidRPr="00686CF6" w:rsidRDefault="00686CF6" w:rsidP="00686CF6">
      <w:pPr>
        <w:pStyle w:val="a4"/>
        <w:spacing w:before="0" w:beforeAutospacing="0" w:after="0" w:afterAutospacing="0" w:line="360" w:lineRule="auto"/>
        <w:ind w:firstLine="709"/>
        <w:jc w:val="both"/>
        <w:rPr>
          <w:color w:val="000000"/>
          <w:sz w:val="28"/>
          <w:szCs w:val="28"/>
          <w:lang w:val="en-US"/>
        </w:rPr>
      </w:pPr>
    </w:p>
    <w:p w:rsidR="00E03C7A" w:rsidRPr="00686CF6" w:rsidRDefault="00A8061A" w:rsidP="00686CF6">
      <w:pPr>
        <w:pStyle w:val="a4"/>
        <w:spacing w:before="0" w:beforeAutospacing="0" w:after="0" w:afterAutospacing="0" w:line="360" w:lineRule="auto"/>
        <w:jc w:val="both"/>
        <w:rPr>
          <w:color w:val="000000"/>
          <w:sz w:val="28"/>
          <w:szCs w:val="28"/>
          <w:lang w:val="en-US"/>
        </w:rPr>
      </w:pPr>
      <w:r>
        <w:rPr>
          <w:color w:val="000000"/>
          <w:sz w:val="28"/>
          <w:szCs w:val="28"/>
        </w:rPr>
      </w:r>
      <w:r>
        <w:rPr>
          <w:color w:val="000000"/>
          <w:sz w:val="28"/>
          <w:szCs w:val="28"/>
        </w:rPr>
        <w:pict>
          <v:group id="_x0000_s1026" editas="canvas" style="width:440.95pt;height:72.1pt;mso-position-horizontal-relative:char;mso-position-vertical-relative:line" coordorigin="2274,7337" coordsize="6917,11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74;top:7337;width:6917;height:1116" o:preferrelative="f">
              <v:fill o:detectmouseclick="t"/>
              <v:path o:extrusionok="t" o:connecttype="none"/>
              <o:lock v:ext="edit" text="t"/>
            </v:shape>
            <v:line id="_x0000_s1028" style="position:absolute" from="3827,7895" to="7498,7896"/>
            <v:rect id="_x0000_s1029" style="position:absolute;left:2274;top:7616;width:1553;height:835">
              <v:textbox>
                <w:txbxContent>
                  <w:p w:rsidR="00DA0CA5" w:rsidRPr="00FE0735" w:rsidRDefault="00DA0CA5" w:rsidP="00E03C7A">
                    <w:pPr>
                      <w:jc w:val="center"/>
                      <w:rPr>
                        <w:sz w:val="20"/>
                        <w:szCs w:val="20"/>
                      </w:rPr>
                    </w:pPr>
                    <w:r w:rsidRPr="00FE0735">
                      <w:rPr>
                        <w:sz w:val="20"/>
                        <w:szCs w:val="20"/>
                      </w:rPr>
                      <w:t>Консультирование:</w:t>
                    </w:r>
                  </w:p>
                  <w:p w:rsidR="00DA0CA5" w:rsidRPr="00FE0735" w:rsidRDefault="00DA0CA5" w:rsidP="00E03C7A">
                    <w:pPr>
                      <w:jc w:val="center"/>
                      <w:rPr>
                        <w:sz w:val="20"/>
                        <w:szCs w:val="20"/>
                      </w:rPr>
                    </w:pPr>
                    <w:r w:rsidRPr="00FE0735">
                      <w:rPr>
                        <w:sz w:val="20"/>
                        <w:szCs w:val="20"/>
                      </w:rPr>
                      <w:t>Ситуации, сознательно решаемые</w:t>
                    </w:r>
                  </w:p>
                </w:txbxContent>
              </v:textbox>
            </v:rect>
            <v:rect id="_x0000_s1030" style="position:absolute;left:7498;top:7616;width:1693;height:837">
              <v:textbox>
                <w:txbxContent>
                  <w:p w:rsidR="00DA0CA5" w:rsidRDefault="00DA0CA5" w:rsidP="00E03C7A">
                    <w:pPr>
                      <w:jc w:val="center"/>
                      <w:rPr>
                        <w:sz w:val="22"/>
                        <w:szCs w:val="22"/>
                      </w:rPr>
                    </w:pPr>
                    <w:r>
                      <w:rPr>
                        <w:sz w:val="22"/>
                        <w:szCs w:val="22"/>
                      </w:rPr>
                      <w:t>Психотерапия:</w:t>
                    </w:r>
                  </w:p>
                  <w:p w:rsidR="00DA0CA5" w:rsidRPr="00E03C7A" w:rsidRDefault="00DA0CA5" w:rsidP="00E03C7A">
                    <w:pPr>
                      <w:jc w:val="center"/>
                      <w:rPr>
                        <w:sz w:val="22"/>
                        <w:szCs w:val="22"/>
                      </w:rPr>
                    </w:pPr>
                    <w:r w:rsidRPr="00E03C7A">
                      <w:rPr>
                        <w:sz w:val="22"/>
                        <w:szCs w:val="22"/>
                      </w:rPr>
                      <w:t xml:space="preserve">Анализ проблем </w:t>
                    </w:r>
                    <w:r>
                      <w:rPr>
                        <w:sz w:val="22"/>
                        <w:szCs w:val="22"/>
                      </w:rPr>
                      <w:t>н</w:t>
                    </w:r>
                    <w:r w:rsidRPr="00E03C7A">
                      <w:rPr>
                        <w:sz w:val="22"/>
                        <w:szCs w:val="22"/>
                      </w:rPr>
                      <w:t>а г</w:t>
                    </w:r>
                    <w:r>
                      <w:rPr>
                        <w:sz w:val="22"/>
                        <w:szCs w:val="22"/>
                      </w:rPr>
                      <w:t>л</w:t>
                    </w:r>
                    <w:r w:rsidRPr="00E03C7A">
                      <w:rPr>
                        <w:sz w:val="22"/>
                        <w:szCs w:val="22"/>
                      </w:rPr>
                      <w:t>убинном уровне</w:t>
                    </w:r>
                  </w:p>
                </w:txbxContent>
              </v:textbox>
            </v:rect>
            <w10:wrap type="none"/>
            <w10:anchorlock/>
          </v:group>
        </w:pict>
      </w:r>
    </w:p>
    <w:p w:rsidR="00686CF6" w:rsidRPr="00686CF6" w:rsidRDefault="00686CF6" w:rsidP="00686CF6">
      <w:pPr>
        <w:pStyle w:val="a4"/>
        <w:spacing w:before="0" w:beforeAutospacing="0" w:after="0" w:afterAutospacing="0" w:line="360" w:lineRule="auto"/>
        <w:jc w:val="both"/>
        <w:rPr>
          <w:color w:val="000000"/>
          <w:sz w:val="28"/>
          <w:szCs w:val="28"/>
          <w:lang w:val="en-US"/>
        </w:rPr>
      </w:pPr>
    </w:p>
    <w:p w:rsidR="00E03C7A" w:rsidRPr="00686CF6" w:rsidRDefault="00FE0735"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Кроме того,</w:t>
      </w:r>
      <w:r w:rsidR="00686CF6" w:rsidRPr="00686CF6">
        <w:rPr>
          <w:color w:val="000000"/>
          <w:sz w:val="28"/>
          <w:szCs w:val="28"/>
        </w:rPr>
        <w:t xml:space="preserve"> </w:t>
      </w:r>
      <w:r w:rsidR="00E03C7A" w:rsidRPr="00686CF6">
        <w:rPr>
          <w:color w:val="000000"/>
          <w:sz w:val="28"/>
          <w:szCs w:val="28"/>
        </w:rPr>
        <w:t xml:space="preserve">выделяют специфические черты психологического консультирования, отличающие его от психотерапии: </w:t>
      </w:r>
    </w:p>
    <w:p w:rsidR="00E03C7A" w:rsidRPr="00686CF6" w:rsidRDefault="00FE0735"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2. К</w:t>
      </w:r>
      <w:r w:rsidR="00E03C7A" w:rsidRPr="00686CF6">
        <w:rPr>
          <w:color w:val="000000"/>
          <w:sz w:val="28"/>
          <w:szCs w:val="28"/>
        </w:rPr>
        <w:t xml:space="preserve">онсультирование ориентировано на клинически здоровую личность; это люди, имеющие в повседневной жизни психологические трудности и проблемы, жалобы невротического характера, а также люди, чувствующие себя хорошо, однако ставящие перед собой цель дальнейшего развития личности; </w:t>
      </w:r>
    </w:p>
    <w:p w:rsidR="00E03C7A" w:rsidRPr="00686CF6" w:rsidRDefault="00FE0735"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3. К</w:t>
      </w:r>
      <w:r w:rsidR="00E03C7A" w:rsidRPr="00686CF6">
        <w:rPr>
          <w:color w:val="000000"/>
          <w:sz w:val="28"/>
          <w:szCs w:val="28"/>
        </w:rPr>
        <w:t xml:space="preserve">онсультирование сориентировано на здоровые стороны личности независимо от степени нарушения; эта ориентация основана на вере, что "человек может изменяться, выбирать удовлетворяющую его жизнь, находить способы использования своих задатков, даже если они невелики из-за неадекватных установок и чувств, замедленного созревания, культурной депривации, недостатка финансов, болезни, инвалидности, преклонного возраста" (Jordan с соавт.; цит. по: Myers с соавт., 1968); </w:t>
      </w:r>
    </w:p>
    <w:p w:rsidR="00E03C7A" w:rsidRPr="00686CF6" w:rsidRDefault="00FE0735"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4. К</w:t>
      </w:r>
      <w:r w:rsidR="00E03C7A" w:rsidRPr="00686CF6">
        <w:rPr>
          <w:color w:val="000000"/>
          <w:sz w:val="28"/>
          <w:szCs w:val="28"/>
        </w:rPr>
        <w:t>онсультирование чаще ориентируется на настоящее и будущее клиентов</w:t>
      </w:r>
      <w:r w:rsidRPr="00686CF6">
        <w:rPr>
          <w:color w:val="000000"/>
          <w:sz w:val="28"/>
          <w:szCs w:val="28"/>
        </w:rPr>
        <w:t>, в психотерапии идет работа с прошлым, прорабатываются проблемы, вытесненные в бессознательное</w:t>
      </w:r>
      <w:r w:rsidR="00E03C7A" w:rsidRPr="00686CF6">
        <w:rPr>
          <w:color w:val="000000"/>
          <w:sz w:val="28"/>
          <w:szCs w:val="28"/>
        </w:rPr>
        <w:t xml:space="preserve">; </w:t>
      </w:r>
    </w:p>
    <w:p w:rsidR="00E03C7A" w:rsidRPr="00686CF6" w:rsidRDefault="00FE0735"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5. К</w:t>
      </w:r>
      <w:r w:rsidR="00E03C7A" w:rsidRPr="00686CF6">
        <w:rPr>
          <w:color w:val="000000"/>
          <w:sz w:val="28"/>
          <w:szCs w:val="28"/>
        </w:rPr>
        <w:t>онсультирование обычно ориентируется на кратк</w:t>
      </w:r>
      <w:r w:rsidRPr="00686CF6">
        <w:rPr>
          <w:color w:val="000000"/>
          <w:sz w:val="28"/>
          <w:szCs w:val="28"/>
        </w:rPr>
        <w:t>осрочную помощь (до 15 встреч) и т.д.</w:t>
      </w:r>
    </w:p>
    <w:p w:rsidR="00E03C7A" w:rsidRPr="00686CF6" w:rsidRDefault="00E03C7A" w:rsidP="00686CF6">
      <w:pPr>
        <w:shd w:val="clear" w:color="auto" w:fill="FFFFFF"/>
        <w:spacing w:line="360" w:lineRule="auto"/>
        <w:ind w:firstLine="709"/>
        <w:jc w:val="both"/>
        <w:rPr>
          <w:i/>
          <w:iCs/>
          <w:color w:val="000000"/>
          <w:spacing w:val="7"/>
          <w:w w:val="102"/>
          <w:sz w:val="28"/>
          <w:szCs w:val="28"/>
        </w:rPr>
      </w:pPr>
      <w:r w:rsidRPr="00686CF6">
        <w:rPr>
          <w:i/>
          <w:iCs/>
          <w:color w:val="000000"/>
          <w:spacing w:val="7"/>
          <w:w w:val="102"/>
          <w:sz w:val="28"/>
          <w:szCs w:val="28"/>
        </w:rPr>
        <w:t xml:space="preserve">Правильная организация процесса психологического консультирования и психотерапии позволяет клиенту: </w:t>
      </w:r>
    </w:p>
    <w:p w:rsidR="00E03C7A" w:rsidRPr="00686CF6" w:rsidRDefault="00E03C7A" w:rsidP="00686CF6">
      <w:pPr>
        <w:numPr>
          <w:ilvl w:val="0"/>
          <w:numId w:val="4"/>
        </w:numPr>
        <w:shd w:val="clear" w:color="auto" w:fill="FFFFFF"/>
        <w:spacing w:line="360" w:lineRule="auto"/>
        <w:ind w:left="0" w:firstLine="709"/>
        <w:jc w:val="both"/>
        <w:rPr>
          <w:iCs/>
          <w:color w:val="000000"/>
          <w:spacing w:val="7"/>
          <w:w w:val="102"/>
          <w:sz w:val="28"/>
          <w:szCs w:val="28"/>
        </w:rPr>
      </w:pPr>
      <w:r w:rsidRPr="00686CF6">
        <w:rPr>
          <w:iCs/>
          <w:color w:val="000000"/>
          <w:spacing w:val="7"/>
          <w:w w:val="102"/>
          <w:sz w:val="28"/>
          <w:szCs w:val="28"/>
        </w:rPr>
        <w:t xml:space="preserve">посмотреть на себя с новой точки зрения, </w:t>
      </w:r>
    </w:p>
    <w:p w:rsidR="00E03C7A" w:rsidRPr="00686CF6" w:rsidRDefault="00E03C7A" w:rsidP="00686CF6">
      <w:pPr>
        <w:numPr>
          <w:ilvl w:val="0"/>
          <w:numId w:val="4"/>
        </w:numPr>
        <w:shd w:val="clear" w:color="auto" w:fill="FFFFFF"/>
        <w:spacing w:line="360" w:lineRule="auto"/>
        <w:ind w:left="0" w:firstLine="709"/>
        <w:jc w:val="both"/>
        <w:rPr>
          <w:iCs/>
          <w:color w:val="000000"/>
          <w:spacing w:val="7"/>
          <w:w w:val="102"/>
          <w:sz w:val="28"/>
          <w:szCs w:val="28"/>
        </w:rPr>
      </w:pPr>
      <w:r w:rsidRPr="00686CF6">
        <w:rPr>
          <w:iCs/>
          <w:color w:val="000000"/>
          <w:spacing w:val="7"/>
          <w:w w:val="102"/>
          <w:sz w:val="28"/>
          <w:szCs w:val="28"/>
        </w:rPr>
        <w:t>осознать истинные мотивы своего поведения и неконструктивные способы</w:t>
      </w:r>
      <w:r w:rsidR="00686CF6" w:rsidRPr="00686CF6">
        <w:rPr>
          <w:iCs/>
          <w:color w:val="000000"/>
          <w:spacing w:val="7"/>
          <w:w w:val="102"/>
          <w:sz w:val="28"/>
          <w:szCs w:val="28"/>
        </w:rPr>
        <w:t xml:space="preserve"> </w:t>
      </w:r>
      <w:r w:rsidRPr="00686CF6">
        <w:rPr>
          <w:iCs/>
          <w:color w:val="000000"/>
          <w:spacing w:val="7"/>
          <w:w w:val="102"/>
          <w:sz w:val="28"/>
          <w:szCs w:val="28"/>
        </w:rPr>
        <w:t>их реализации;</w:t>
      </w:r>
    </w:p>
    <w:p w:rsidR="00E03C7A" w:rsidRPr="00686CF6" w:rsidRDefault="00E03C7A" w:rsidP="00686CF6">
      <w:pPr>
        <w:numPr>
          <w:ilvl w:val="0"/>
          <w:numId w:val="4"/>
        </w:numPr>
        <w:shd w:val="clear" w:color="auto" w:fill="FFFFFF"/>
        <w:spacing w:line="360" w:lineRule="auto"/>
        <w:ind w:left="0" w:firstLine="709"/>
        <w:jc w:val="both"/>
        <w:rPr>
          <w:iCs/>
          <w:color w:val="000000"/>
          <w:spacing w:val="7"/>
          <w:w w:val="102"/>
          <w:sz w:val="28"/>
          <w:szCs w:val="28"/>
        </w:rPr>
      </w:pPr>
      <w:r w:rsidRPr="00686CF6">
        <w:rPr>
          <w:iCs/>
          <w:color w:val="000000"/>
          <w:spacing w:val="7"/>
          <w:w w:val="102"/>
          <w:sz w:val="28"/>
          <w:szCs w:val="28"/>
        </w:rPr>
        <w:t>увидеть внутриличностный или межличностный конфликт;</w:t>
      </w:r>
    </w:p>
    <w:p w:rsidR="00E03C7A" w:rsidRPr="00686CF6" w:rsidRDefault="00E03C7A" w:rsidP="00686CF6">
      <w:pPr>
        <w:numPr>
          <w:ilvl w:val="0"/>
          <w:numId w:val="4"/>
        </w:numPr>
        <w:shd w:val="clear" w:color="auto" w:fill="FFFFFF"/>
        <w:spacing w:line="360" w:lineRule="auto"/>
        <w:ind w:left="0" w:firstLine="709"/>
        <w:jc w:val="both"/>
        <w:rPr>
          <w:iCs/>
          <w:color w:val="000000"/>
          <w:spacing w:val="7"/>
          <w:w w:val="102"/>
          <w:sz w:val="28"/>
          <w:szCs w:val="28"/>
        </w:rPr>
      </w:pPr>
      <w:r w:rsidRPr="00686CF6">
        <w:rPr>
          <w:iCs/>
          <w:color w:val="000000"/>
          <w:spacing w:val="7"/>
          <w:w w:val="102"/>
          <w:sz w:val="28"/>
          <w:szCs w:val="28"/>
        </w:rPr>
        <w:t>получить новый опыт.</w:t>
      </w:r>
    </w:p>
    <w:p w:rsidR="00E03C7A" w:rsidRPr="00686CF6" w:rsidRDefault="00686CF6" w:rsidP="00686CF6">
      <w:pPr>
        <w:pStyle w:val="a4"/>
        <w:spacing w:before="0" w:beforeAutospacing="0" w:after="0" w:afterAutospacing="0" w:line="360" w:lineRule="auto"/>
        <w:ind w:firstLine="709"/>
        <w:jc w:val="center"/>
        <w:rPr>
          <w:i/>
          <w:color w:val="000000"/>
          <w:sz w:val="28"/>
          <w:szCs w:val="28"/>
          <w:lang w:val="en-US"/>
        </w:rPr>
      </w:pPr>
      <w:r w:rsidRPr="00686CF6">
        <w:rPr>
          <w:iCs/>
          <w:color w:val="000000"/>
          <w:spacing w:val="7"/>
          <w:w w:val="102"/>
          <w:sz w:val="28"/>
          <w:szCs w:val="28"/>
        </w:rPr>
        <w:br w:type="page"/>
      </w:r>
      <w:r w:rsidR="00FE0735" w:rsidRPr="00686CF6">
        <w:rPr>
          <w:i/>
          <w:color w:val="000000"/>
          <w:sz w:val="28"/>
          <w:szCs w:val="28"/>
        </w:rPr>
        <w:t>2</w:t>
      </w:r>
      <w:r w:rsidR="00E03C7A" w:rsidRPr="00686CF6">
        <w:rPr>
          <w:i/>
          <w:color w:val="000000"/>
          <w:sz w:val="28"/>
          <w:szCs w:val="28"/>
        </w:rPr>
        <w:t>. Определение психологического консультирования</w:t>
      </w:r>
    </w:p>
    <w:p w:rsidR="00686CF6" w:rsidRPr="00686CF6" w:rsidRDefault="00686CF6" w:rsidP="00686CF6">
      <w:pPr>
        <w:pStyle w:val="a4"/>
        <w:spacing w:before="0" w:beforeAutospacing="0" w:after="0" w:afterAutospacing="0" w:line="360" w:lineRule="auto"/>
        <w:ind w:firstLine="709"/>
        <w:jc w:val="center"/>
        <w:rPr>
          <w:i/>
          <w:color w:val="000000"/>
          <w:sz w:val="28"/>
          <w:szCs w:val="28"/>
          <w:lang w:val="en-US"/>
        </w:rPr>
      </w:pP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Психологическое консультирование как область психологической практики выделилось из психотерапии. Оно возникла в ответ на потребности людей, не имеющих клинических нарушений, однако ищущих психологическую помощь. Поэтому в психологическом консультировании </w:t>
      </w:r>
      <w:r w:rsidR="00C01F5A" w:rsidRPr="00686CF6">
        <w:rPr>
          <w:color w:val="000000"/>
          <w:sz w:val="28"/>
          <w:szCs w:val="28"/>
        </w:rPr>
        <w:t>психолог</w:t>
      </w:r>
      <w:r w:rsidRPr="00686CF6">
        <w:rPr>
          <w:color w:val="000000"/>
          <w:sz w:val="28"/>
          <w:szCs w:val="28"/>
        </w:rPr>
        <w:t xml:space="preserve"> сталкивае</w:t>
      </w:r>
      <w:r w:rsidR="00C01F5A" w:rsidRPr="00686CF6">
        <w:rPr>
          <w:color w:val="000000"/>
          <w:sz w:val="28"/>
          <w:szCs w:val="28"/>
        </w:rPr>
        <w:t>т</w:t>
      </w:r>
      <w:r w:rsidRPr="00686CF6">
        <w:rPr>
          <w:color w:val="000000"/>
          <w:sz w:val="28"/>
          <w:szCs w:val="28"/>
        </w:rPr>
        <w:t>ся</w:t>
      </w:r>
      <w:r w:rsidR="00C01F5A" w:rsidRPr="00686CF6">
        <w:rPr>
          <w:color w:val="000000"/>
          <w:sz w:val="28"/>
          <w:szCs w:val="28"/>
        </w:rPr>
        <w:t>,</w:t>
      </w:r>
      <w:r w:rsidRPr="00686CF6">
        <w:rPr>
          <w:color w:val="000000"/>
          <w:sz w:val="28"/>
          <w:szCs w:val="28"/>
        </w:rPr>
        <w:t xml:space="preserve"> прежде всего</w:t>
      </w:r>
      <w:r w:rsidR="00C01F5A" w:rsidRPr="00686CF6">
        <w:rPr>
          <w:color w:val="000000"/>
          <w:sz w:val="28"/>
          <w:szCs w:val="28"/>
        </w:rPr>
        <w:t>,</w:t>
      </w:r>
      <w:r w:rsidRPr="00686CF6">
        <w:rPr>
          <w:color w:val="000000"/>
          <w:sz w:val="28"/>
          <w:szCs w:val="28"/>
        </w:rPr>
        <w:t xml:space="preserve"> с людьми, испытывающими трудности в повседневной жизни. </w:t>
      </w:r>
    </w:p>
    <w:p w:rsidR="00E03C7A"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Спектр проблем, с которыми обращаются к психологу-консультанту поистине широк: </w:t>
      </w:r>
    </w:p>
    <w:p w:rsidR="00E03C7A" w:rsidRPr="00686CF6" w:rsidRDefault="006033D2" w:rsidP="00686CF6">
      <w:pPr>
        <w:pStyle w:val="a4"/>
        <w:numPr>
          <w:ilvl w:val="0"/>
          <w:numId w:val="39"/>
        </w:numPr>
        <w:spacing w:before="0" w:beforeAutospacing="0" w:after="0" w:afterAutospacing="0" w:line="360" w:lineRule="auto"/>
        <w:ind w:left="0" w:firstLine="709"/>
        <w:jc w:val="both"/>
        <w:rPr>
          <w:color w:val="000000"/>
          <w:sz w:val="28"/>
          <w:szCs w:val="28"/>
        </w:rPr>
      </w:pPr>
      <w:r w:rsidRPr="00686CF6">
        <w:rPr>
          <w:color w:val="000000"/>
          <w:sz w:val="28"/>
          <w:szCs w:val="28"/>
        </w:rPr>
        <w:t>трудности на работе</w:t>
      </w:r>
      <w:r w:rsidR="00686CF6" w:rsidRPr="00686CF6">
        <w:rPr>
          <w:color w:val="000000"/>
          <w:sz w:val="28"/>
          <w:szCs w:val="28"/>
        </w:rPr>
        <w:t xml:space="preserve"> </w:t>
      </w:r>
      <w:r w:rsidRPr="00686CF6">
        <w:rPr>
          <w:color w:val="000000"/>
          <w:sz w:val="28"/>
          <w:szCs w:val="28"/>
        </w:rPr>
        <w:t xml:space="preserve">(неудовлетворенность работой, конфликты с коллегами и руководителями, возможность увольнения), </w:t>
      </w:r>
    </w:p>
    <w:p w:rsidR="00E03C7A" w:rsidRPr="00686CF6" w:rsidRDefault="006033D2" w:rsidP="00686CF6">
      <w:pPr>
        <w:pStyle w:val="a4"/>
        <w:numPr>
          <w:ilvl w:val="0"/>
          <w:numId w:val="39"/>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неустроенность личной жизни и неурядицы в семье, </w:t>
      </w:r>
    </w:p>
    <w:p w:rsidR="00E03C7A" w:rsidRPr="00686CF6" w:rsidRDefault="006033D2" w:rsidP="00686CF6">
      <w:pPr>
        <w:pStyle w:val="a4"/>
        <w:numPr>
          <w:ilvl w:val="0"/>
          <w:numId w:val="39"/>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плохая успеваемость </w:t>
      </w:r>
      <w:r w:rsidR="00E03C7A" w:rsidRPr="00686CF6">
        <w:rPr>
          <w:color w:val="000000"/>
          <w:sz w:val="28"/>
          <w:szCs w:val="28"/>
        </w:rPr>
        <w:t xml:space="preserve">детей </w:t>
      </w:r>
      <w:r w:rsidRPr="00686CF6">
        <w:rPr>
          <w:color w:val="000000"/>
          <w:sz w:val="28"/>
          <w:szCs w:val="28"/>
        </w:rPr>
        <w:t xml:space="preserve">в школе, </w:t>
      </w:r>
    </w:p>
    <w:p w:rsidR="00E03C7A" w:rsidRPr="00686CF6" w:rsidRDefault="006033D2" w:rsidP="00686CF6">
      <w:pPr>
        <w:pStyle w:val="a4"/>
        <w:numPr>
          <w:ilvl w:val="0"/>
          <w:numId w:val="39"/>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недостаток уверенности в себе и самоуважения, </w:t>
      </w:r>
    </w:p>
    <w:p w:rsidR="00E03C7A" w:rsidRPr="00686CF6" w:rsidRDefault="006033D2" w:rsidP="00686CF6">
      <w:pPr>
        <w:pStyle w:val="a4"/>
        <w:numPr>
          <w:ilvl w:val="0"/>
          <w:numId w:val="39"/>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мучительные колебания в принятии решений, </w:t>
      </w:r>
    </w:p>
    <w:p w:rsidR="00E03C7A" w:rsidRPr="00686CF6" w:rsidRDefault="006033D2" w:rsidP="00686CF6">
      <w:pPr>
        <w:pStyle w:val="a4"/>
        <w:numPr>
          <w:ilvl w:val="0"/>
          <w:numId w:val="39"/>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трудности в завязывании и поддержании </w:t>
      </w:r>
      <w:r w:rsidR="00E03C7A" w:rsidRPr="00686CF6">
        <w:rPr>
          <w:color w:val="000000"/>
          <w:sz w:val="28"/>
          <w:szCs w:val="28"/>
        </w:rPr>
        <w:t>межличностных отношений и т.</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Консультирование как вид деятельности по-разному определяется.</w:t>
      </w:r>
      <w:r w:rsidR="00686CF6" w:rsidRPr="00686CF6">
        <w:rPr>
          <w:color w:val="000000"/>
          <w:sz w:val="28"/>
          <w:szCs w:val="28"/>
        </w:rPr>
        <w:t xml:space="preserve"> </w:t>
      </w:r>
      <w:r w:rsidRPr="00686CF6">
        <w:rPr>
          <w:color w:val="000000"/>
          <w:sz w:val="28"/>
          <w:szCs w:val="28"/>
        </w:rPr>
        <w:t xml:space="preserve">Например, одно из определений трактует </w:t>
      </w:r>
      <w:r w:rsidRPr="00686CF6">
        <w:rPr>
          <w:i/>
          <w:color w:val="000000"/>
          <w:sz w:val="28"/>
          <w:szCs w:val="28"/>
        </w:rPr>
        <w:t xml:space="preserve">консультирование </w:t>
      </w:r>
      <w:r w:rsidRPr="00686CF6">
        <w:rPr>
          <w:color w:val="000000"/>
          <w:sz w:val="28"/>
          <w:szCs w:val="28"/>
        </w:rPr>
        <w:t>как «</w:t>
      </w:r>
      <w:r w:rsidRPr="00686CF6">
        <w:rPr>
          <w:i/>
          <w:color w:val="000000"/>
          <w:sz w:val="28"/>
          <w:szCs w:val="28"/>
        </w:rPr>
        <w:t>совокупность процедур, направленных на помощь человеку в разрешении проблем и принятии решений относительно профессиональной карьеры, брака, семьи, совершенствования личности и межличностных отношений".</w:t>
      </w:r>
      <w:r w:rsidRPr="00686CF6">
        <w:rPr>
          <w:color w:val="000000"/>
          <w:sz w:val="28"/>
          <w:szCs w:val="28"/>
        </w:rPr>
        <w:t xml:space="preserve">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В другом определении отмечается, что цель консультирования — «помо</w:t>
      </w:r>
      <w:r w:rsidR="00E03C7A" w:rsidRPr="00686CF6">
        <w:rPr>
          <w:color w:val="000000"/>
          <w:sz w:val="28"/>
          <w:szCs w:val="28"/>
        </w:rPr>
        <w:t>щ</w:t>
      </w:r>
      <w:r w:rsidRPr="00686CF6">
        <w:rPr>
          <w:color w:val="000000"/>
          <w:sz w:val="28"/>
          <w:szCs w:val="28"/>
        </w:rPr>
        <w:t>ь клиент</w:t>
      </w:r>
      <w:r w:rsidR="00E03C7A" w:rsidRPr="00686CF6">
        <w:rPr>
          <w:color w:val="000000"/>
          <w:sz w:val="28"/>
          <w:szCs w:val="28"/>
        </w:rPr>
        <w:t>у</w:t>
      </w:r>
      <w:r w:rsidRPr="00686CF6">
        <w:rPr>
          <w:color w:val="000000"/>
          <w:sz w:val="28"/>
          <w:szCs w:val="28"/>
        </w:rPr>
        <w:t xml:space="preserve"> </w:t>
      </w:r>
      <w:r w:rsidR="00E03C7A" w:rsidRPr="00686CF6">
        <w:rPr>
          <w:color w:val="000000"/>
          <w:sz w:val="28"/>
          <w:szCs w:val="28"/>
        </w:rPr>
        <w:t xml:space="preserve">в понимании </w:t>
      </w:r>
      <w:r w:rsidRPr="00686CF6">
        <w:rPr>
          <w:color w:val="000000"/>
          <w:sz w:val="28"/>
          <w:szCs w:val="28"/>
        </w:rPr>
        <w:t>происходяще</w:t>
      </w:r>
      <w:r w:rsidR="00E03C7A" w:rsidRPr="00686CF6">
        <w:rPr>
          <w:color w:val="000000"/>
          <w:sz w:val="28"/>
          <w:szCs w:val="28"/>
        </w:rPr>
        <w:t>го</w:t>
      </w:r>
      <w:r w:rsidRPr="00686CF6">
        <w:rPr>
          <w:color w:val="000000"/>
          <w:sz w:val="28"/>
          <w:szCs w:val="28"/>
        </w:rPr>
        <w:t xml:space="preserve"> в </w:t>
      </w:r>
      <w:r w:rsidR="00E03C7A" w:rsidRPr="00686CF6">
        <w:rPr>
          <w:color w:val="000000"/>
          <w:sz w:val="28"/>
          <w:szCs w:val="28"/>
        </w:rPr>
        <w:t>его</w:t>
      </w:r>
      <w:r w:rsidR="00C01F5A" w:rsidRPr="00686CF6">
        <w:rPr>
          <w:color w:val="000000"/>
          <w:sz w:val="28"/>
          <w:szCs w:val="28"/>
        </w:rPr>
        <w:t xml:space="preserve"> </w:t>
      </w:r>
      <w:r w:rsidRPr="00686CF6">
        <w:rPr>
          <w:color w:val="000000"/>
          <w:sz w:val="28"/>
          <w:szCs w:val="28"/>
        </w:rPr>
        <w:t>жизненном пространстве и осмысленно</w:t>
      </w:r>
      <w:r w:rsidR="00E03C7A" w:rsidRPr="00686CF6">
        <w:rPr>
          <w:color w:val="000000"/>
          <w:sz w:val="28"/>
          <w:szCs w:val="28"/>
        </w:rPr>
        <w:t>м</w:t>
      </w:r>
      <w:r w:rsidRPr="00686CF6">
        <w:rPr>
          <w:color w:val="000000"/>
          <w:sz w:val="28"/>
          <w:szCs w:val="28"/>
        </w:rPr>
        <w:t xml:space="preserve"> дости</w:t>
      </w:r>
      <w:r w:rsidR="00E03C7A" w:rsidRPr="00686CF6">
        <w:rPr>
          <w:color w:val="000000"/>
          <w:sz w:val="28"/>
          <w:szCs w:val="28"/>
        </w:rPr>
        <w:t xml:space="preserve">жении </w:t>
      </w:r>
      <w:r w:rsidRPr="00686CF6">
        <w:rPr>
          <w:color w:val="000000"/>
          <w:sz w:val="28"/>
          <w:szCs w:val="28"/>
        </w:rPr>
        <w:t xml:space="preserve">поставленной цели на основе осознанного выбора при разрешении проблем эмоционального и межличностного характера". </w:t>
      </w:r>
    </w:p>
    <w:p w:rsidR="006033D2" w:rsidRPr="00686CF6" w:rsidRDefault="00E03C7A"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Обобщая </w:t>
      </w:r>
      <w:r w:rsidR="006033D2" w:rsidRPr="00686CF6">
        <w:rPr>
          <w:color w:val="000000"/>
          <w:sz w:val="28"/>
          <w:szCs w:val="28"/>
        </w:rPr>
        <w:t xml:space="preserve">существующие определения психологического консультирования, </w:t>
      </w:r>
      <w:r w:rsidRPr="00686CF6">
        <w:rPr>
          <w:color w:val="000000"/>
          <w:sz w:val="28"/>
          <w:szCs w:val="28"/>
        </w:rPr>
        <w:t xml:space="preserve">Р.Кочунас </w:t>
      </w:r>
      <w:r w:rsidR="006033D2" w:rsidRPr="00686CF6">
        <w:rPr>
          <w:color w:val="000000"/>
          <w:sz w:val="28"/>
          <w:szCs w:val="28"/>
        </w:rPr>
        <w:t xml:space="preserve">отмечает, </w:t>
      </w:r>
      <w:r w:rsidRPr="00686CF6">
        <w:rPr>
          <w:color w:val="000000"/>
          <w:sz w:val="28"/>
          <w:szCs w:val="28"/>
        </w:rPr>
        <w:t xml:space="preserve">что все они </w:t>
      </w:r>
      <w:r w:rsidR="006033D2" w:rsidRPr="00686CF6">
        <w:rPr>
          <w:color w:val="000000"/>
          <w:sz w:val="28"/>
          <w:szCs w:val="28"/>
        </w:rPr>
        <w:t xml:space="preserve">включают несколько основных положений: </w:t>
      </w:r>
    </w:p>
    <w:p w:rsidR="006033D2" w:rsidRPr="00686CF6" w:rsidRDefault="006033D2" w:rsidP="00686CF6">
      <w:pPr>
        <w:pStyle w:val="a4"/>
        <w:numPr>
          <w:ilvl w:val="0"/>
          <w:numId w:val="30"/>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Консультирование помогает человеку выбирать и действовать по собственному усмотрению. </w:t>
      </w:r>
    </w:p>
    <w:p w:rsidR="006033D2" w:rsidRPr="00686CF6" w:rsidRDefault="006033D2" w:rsidP="00686CF6">
      <w:pPr>
        <w:pStyle w:val="a4"/>
        <w:numPr>
          <w:ilvl w:val="0"/>
          <w:numId w:val="30"/>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Консультирование помогает обучаться новому поведению. </w:t>
      </w:r>
    </w:p>
    <w:p w:rsidR="006033D2" w:rsidRPr="00686CF6" w:rsidRDefault="006033D2" w:rsidP="00686CF6">
      <w:pPr>
        <w:pStyle w:val="a4"/>
        <w:numPr>
          <w:ilvl w:val="0"/>
          <w:numId w:val="30"/>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Консультирование способствует развитию личности. </w:t>
      </w:r>
    </w:p>
    <w:p w:rsidR="006033D2" w:rsidRPr="00686CF6" w:rsidRDefault="006033D2" w:rsidP="00686CF6">
      <w:pPr>
        <w:pStyle w:val="a4"/>
        <w:numPr>
          <w:ilvl w:val="0"/>
          <w:numId w:val="30"/>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В консультировании акцентируется ответственность клиента, т.е. признается, что независимый, ответственный индивид способен в соответствующих обстоятельствах принимать самостоятельные решения, а консультант создает условия, которые поощряют волевое поведение клиента. </w:t>
      </w:r>
    </w:p>
    <w:p w:rsidR="006033D2" w:rsidRPr="00686CF6" w:rsidRDefault="006033D2" w:rsidP="00686CF6">
      <w:pPr>
        <w:numPr>
          <w:ilvl w:val="0"/>
          <w:numId w:val="30"/>
        </w:numPr>
        <w:spacing w:line="360" w:lineRule="auto"/>
        <w:ind w:left="0" w:firstLine="709"/>
        <w:jc w:val="both"/>
        <w:rPr>
          <w:color w:val="000000"/>
          <w:sz w:val="28"/>
          <w:szCs w:val="28"/>
        </w:rPr>
      </w:pPr>
      <w:r w:rsidRPr="00686CF6">
        <w:rPr>
          <w:color w:val="000000"/>
          <w:sz w:val="28"/>
          <w:szCs w:val="28"/>
        </w:rPr>
        <w:t xml:space="preserve">Сердцевиной консультирования является "консультативное взаимодействие" между клиентом и консультантом, основанное на философии "клиент-центрированной" терапии.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Таким образом, определения психологического консультирования охватывают стержневые установки консультанта в отношении человека вообще и клиента в частности. Консультант принимает клиента как уникального, автономного индивида, за которым признается и уважается право свободного выбора, самоопределения, право жить собственной жизнью. Тем более важно признать, что любое внушение или давление мешает клиенту принять ответственность на себя и правильно решать свои проблемы. </w:t>
      </w:r>
    </w:p>
    <w:p w:rsidR="006033D2" w:rsidRPr="00686CF6" w:rsidRDefault="00686CF6" w:rsidP="00686CF6">
      <w:pPr>
        <w:pStyle w:val="a4"/>
        <w:spacing w:before="0" w:beforeAutospacing="0" w:after="0" w:afterAutospacing="0" w:line="360" w:lineRule="auto"/>
        <w:ind w:firstLine="709"/>
        <w:jc w:val="center"/>
        <w:rPr>
          <w:bCs/>
          <w:i/>
          <w:iCs/>
          <w:color w:val="000000"/>
          <w:sz w:val="28"/>
          <w:szCs w:val="28"/>
          <w:lang w:val="en-US"/>
        </w:rPr>
      </w:pPr>
      <w:r w:rsidRPr="00686CF6">
        <w:rPr>
          <w:bCs/>
          <w:i/>
          <w:iCs/>
          <w:color w:val="000000"/>
          <w:sz w:val="28"/>
          <w:szCs w:val="28"/>
        </w:rPr>
        <w:br w:type="page"/>
      </w:r>
      <w:r w:rsidR="00FE0735" w:rsidRPr="00686CF6">
        <w:rPr>
          <w:bCs/>
          <w:i/>
          <w:iCs/>
          <w:color w:val="000000"/>
          <w:sz w:val="28"/>
          <w:szCs w:val="28"/>
        </w:rPr>
        <w:t>3</w:t>
      </w:r>
      <w:r w:rsidR="00E03C7A" w:rsidRPr="00686CF6">
        <w:rPr>
          <w:bCs/>
          <w:i/>
          <w:iCs/>
          <w:color w:val="000000"/>
          <w:sz w:val="28"/>
          <w:szCs w:val="28"/>
        </w:rPr>
        <w:t xml:space="preserve">. </w:t>
      </w:r>
      <w:r w:rsidR="006033D2" w:rsidRPr="00686CF6">
        <w:rPr>
          <w:bCs/>
          <w:i/>
          <w:iCs/>
          <w:color w:val="000000"/>
          <w:sz w:val="28"/>
          <w:szCs w:val="28"/>
        </w:rPr>
        <w:t>Цели психологического консультирования</w:t>
      </w:r>
    </w:p>
    <w:p w:rsidR="00686CF6" w:rsidRPr="00686CF6" w:rsidRDefault="00686CF6" w:rsidP="00686CF6">
      <w:pPr>
        <w:pStyle w:val="a4"/>
        <w:spacing w:before="0" w:beforeAutospacing="0" w:after="0" w:afterAutospacing="0" w:line="360" w:lineRule="auto"/>
        <w:ind w:firstLine="709"/>
        <w:jc w:val="center"/>
        <w:rPr>
          <w:color w:val="000000"/>
          <w:sz w:val="28"/>
          <w:szCs w:val="28"/>
          <w:lang w:val="en-US"/>
        </w:rPr>
      </w:pP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Основные цели консультирования зависят от потребностей клиентов, обращающихся за психологической помощью, и теоретической ориентации самого консультанта. Однако, основными , как правило являются: </w:t>
      </w:r>
    </w:p>
    <w:p w:rsidR="006033D2" w:rsidRPr="00686CF6" w:rsidRDefault="006033D2" w:rsidP="00686CF6">
      <w:pPr>
        <w:pStyle w:val="a4"/>
        <w:numPr>
          <w:ilvl w:val="0"/>
          <w:numId w:val="32"/>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Способствовать изменению поведения, чтобы клиент мог жить продуктивнее, испытывать удовлетворенность жизнью, несмотря на некоторые неизбежные социальные ограничения. </w:t>
      </w:r>
    </w:p>
    <w:p w:rsidR="006033D2" w:rsidRPr="00686CF6" w:rsidRDefault="006033D2" w:rsidP="00686CF6">
      <w:pPr>
        <w:pStyle w:val="a4"/>
        <w:numPr>
          <w:ilvl w:val="0"/>
          <w:numId w:val="32"/>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Развивать навыки преодоления трудностей при столкновении с новыми жизненными обстоятельствами и требованиями. </w:t>
      </w:r>
    </w:p>
    <w:p w:rsidR="006033D2" w:rsidRPr="00686CF6" w:rsidRDefault="006033D2" w:rsidP="00686CF6">
      <w:pPr>
        <w:pStyle w:val="a4"/>
        <w:numPr>
          <w:ilvl w:val="0"/>
          <w:numId w:val="32"/>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Обеспечить эффективное принятие жизненно важных решений. Существует множество дел, которым можно научиться во время консультирования: самостоятельные поступки, распределение времени и энергии, оценка последствий риска, исследование поля ценностей, в котором происходит принятие решений, оценка свойств своей личности, преодоление эмоциональных стрессов, понимание влияния установок на принятие решений и т.п. </w:t>
      </w:r>
    </w:p>
    <w:p w:rsidR="006033D2" w:rsidRPr="00686CF6" w:rsidRDefault="006033D2" w:rsidP="00686CF6">
      <w:pPr>
        <w:pStyle w:val="a4"/>
        <w:numPr>
          <w:ilvl w:val="0"/>
          <w:numId w:val="32"/>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Развивать умение завязывать и поддерживать межличностные отношения. Общение с людьми занимает значительную часть жизни и у многих вызывает трудности из-за низкого уровня их самоуважения или недостаточных социальных навыков. Будь то семейные конфликты взрослых или проблемы взаимоотношения детей, следует улучшать качество жизни клиентов посредством обучения лучшему построению межличностных отношений. </w:t>
      </w:r>
    </w:p>
    <w:p w:rsidR="00E03C7A" w:rsidRPr="00686CF6" w:rsidRDefault="006033D2" w:rsidP="00686CF6">
      <w:pPr>
        <w:numPr>
          <w:ilvl w:val="0"/>
          <w:numId w:val="32"/>
        </w:numPr>
        <w:spacing w:line="360" w:lineRule="auto"/>
        <w:ind w:left="0" w:firstLine="709"/>
        <w:jc w:val="both"/>
        <w:rPr>
          <w:color w:val="000000"/>
          <w:sz w:val="28"/>
          <w:szCs w:val="28"/>
        </w:rPr>
      </w:pPr>
      <w:r w:rsidRPr="00686CF6">
        <w:rPr>
          <w:color w:val="000000"/>
          <w:sz w:val="28"/>
          <w:szCs w:val="28"/>
        </w:rPr>
        <w:t>Облегчить реализацию и повышение потенциала личности. По мнению Blocher (1966), в консультировании необходимо стремиться к максимальной свободе клиента (учитывая естественные социальные ограничения), а также к развитию способности клиента контролировать свое окружение и собственные реакции, провоцируемые окружением.</w:t>
      </w:r>
      <w:r w:rsidR="00686CF6" w:rsidRPr="00686CF6">
        <w:rPr>
          <w:color w:val="000000"/>
          <w:sz w:val="28"/>
          <w:szCs w:val="28"/>
        </w:rPr>
        <w:t xml:space="preserve"> </w:t>
      </w:r>
    </w:p>
    <w:p w:rsidR="006033D2" w:rsidRPr="00686CF6" w:rsidRDefault="006033D2" w:rsidP="00686CF6">
      <w:pPr>
        <w:spacing w:line="360" w:lineRule="auto"/>
        <w:ind w:firstLine="709"/>
        <w:jc w:val="both"/>
        <w:rPr>
          <w:color w:val="000000"/>
          <w:sz w:val="28"/>
          <w:szCs w:val="28"/>
          <w:lang w:val="en-US"/>
        </w:rPr>
      </w:pPr>
      <w:r w:rsidRPr="00686CF6">
        <w:rPr>
          <w:color w:val="000000"/>
          <w:sz w:val="28"/>
          <w:szCs w:val="28"/>
        </w:rPr>
        <w:t>Р.Кочунас систематизир</w:t>
      </w:r>
      <w:r w:rsidR="00E03C7A" w:rsidRPr="00686CF6">
        <w:rPr>
          <w:color w:val="000000"/>
          <w:sz w:val="28"/>
          <w:szCs w:val="28"/>
        </w:rPr>
        <w:t xml:space="preserve">овал </w:t>
      </w:r>
      <w:r w:rsidRPr="00686CF6">
        <w:rPr>
          <w:color w:val="000000"/>
          <w:sz w:val="28"/>
          <w:szCs w:val="28"/>
        </w:rPr>
        <w:t>цели консультирования в зависимости от приверженности консультантов к той или иной школе</w:t>
      </w:r>
      <w:r w:rsidR="00E03C7A" w:rsidRPr="00686CF6">
        <w:rPr>
          <w:color w:val="000000"/>
          <w:sz w:val="28"/>
          <w:szCs w:val="28"/>
        </w:rPr>
        <w:t xml:space="preserve"> в виде таблицы</w:t>
      </w:r>
      <w:r w:rsidRPr="00686CF6">
        <w:rPr>
          <w:color w:val="000000"/>
          <w:sz w:val="28"/>
          <w:szCs w:val="28"/>
        </w:rPr>
        <w:t>:</w:t>
      </w:r>
    </w:p>
    <w:p w:rsidR="00686CF6" w:rsidRPr="00686CF6" w:rsidRDefault="00686CF6" w:rsidP="00686CF6">
      <w:pPr>
        <w:spacing w:line="360" w:lineRule="auto"/>
        <w:ind w:firstLine="709"/>
        <w:jc w:val="both"/>
        <w:rPr>
          <w:color w:val="000000"/>
          <w:sz w:val="28"/>
          <w:szCs w:val="28"/>
          <w:lang w:val="en-US"/>
        </w:rPr>
      </w:pPr>
    </w:p>
    <w:p w:rsidR="006033D2" w:rsidRPr="00686CF6" w:rsidRDefault="006033D2" w:rsidP="00686CF6">
      <w:pPr>
        <w:pStyle w:val="a4"/>
        <w:spacing w:before="0" w:beforeAutospacing="0" w:after="0" w:afterAutospacing="0" w:line="360" w:lineRule="auto"/>
        <w:ind w:firstLine="709"/>
        <w:jc w:val="center"/>
        <w:rPr>
          <w:color w:val="000000"/>
          <w:sz w:val="28"/>
          <w:szCs w:val="28"/>
        </w:rPr>
      </w:pPr>
      <w:r w:rsidRPr="00686CF6">
        <w:rPr>
          <w:bCs/>
          <w:color w:val="000000"/>
          <w:sz w:val="28"/>
          <w:szCs w:val="28"/>
        </w:rPr>
        <w:t>Таблица 1. Современные представления о целях консультирования</w:t>
      </w:r>
      <w:r w:rsidRPr="00686CF6">
        <w:rPr>
          <w:color w:val="000000"/>
          <w:sz w:val="28"/>
          <w:szCs w:val="28"/>
        </w:rPr>
        <w:t xml:space="preserve"> </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2249"/>
        <w:gridCol w:w="7243"/>
      </w:tblGrid>
      <w:tr w:rsidR="00E03C7A" w:rsidRPr="00686CF6">
        <w:trPr>
          <w:tblCellSpacing w:w="7" w:type="dxa"/>
        </w:trPr>
        <w:tc>
          <w:tcPr>
            <w:tcW w:w="1174" w:type="pct"/>
          </w:tcPr>
          <w:p w:rsidR="006033D2" w:rsidRPr="00686CF6" w:rsidRDefault="006033D2" w:rsidP="00686CF6">
            <w:pPr>
              <w:jc w:val="both"/>
              <w:rPr>
                <w:color w:val="000000"/>
                <w:sz w:val="20"/>
                <w:szCs w:val="20"/>
              </w:rPr>
            </w:pPr>
            <w:r w:rsidRPr="00686CF6">
              <w:rPr>
                <w:bCs/>
                <w:color w:val="000000"/>
                <w:sz w:val="20"/>
                <w:szCs w:val="20"/>
              </w:rPr>
              <w:t>Направление</w:t>
            </w:r>
            <w:r w:rsidRPr="00686CF6">
              <w:rPr>
                <w:color w:val="000000"/>
                <w:sz w:val="20"/>
                <w:szCs w:val="20"/>
              </w:rPr>
              <w:t xml:space="preserve"> </w:t>
            </w:r>
          </w:p>
        </w:tc>
        <w:tc>
          <w:tcPr>
            <w:tcW w:w="3804" w:type="pct"/>
          </w:tcPr>
          <w:p w:rsidR="006033D2" w:rsidRPr="00686CF6" w:rsidRDefault="006033D2" w:rsidP="00686CF6">
            <w:pPr>
              <w:jc w:val="both"/>
              <w:rPr>
                <w:color w:val="000000"/>
                <w:sz w:val="20"/>
                <w:szCs w:val="20"/>
              </w:rPr>
            </w:pPr>
            <w:r w:rsidRPr="00686CF6">
              <w:rPr>
                <w:bCs/>
                <w:color w:val="000000"/>
                <w:sz w:val="20"/>
                <w:szCs w:val="20"/>
              </w:rPr>
              <w:t>Цели консультирования</w:t>
            </w:r>
            <w:r w:rsidRPr="00686CF6">
              <w:rPr>
                <w:color w:val="000000"/>
                <w:sz w:val="20"/>
                <w:szCs w:val="20"/>
              </w:rPr>
              <w:t xml:space="preserve"> </w:t>
            </w:r>
          </w:p>
        </w:tc>
      </w:tr>
      <w:tr w:rsidR="00E03C7A" w:rsidRPr="00686CF6">
        <w:trPr>
          <w:tblCellSpacing w:w="7" w:type="dxa"/>
        </w:trPr>
        <w:tc>
          <w:tcPr>
            <w:tcW w:w="1174" w:type="pct"/>
          </w:tcPr>
          <w:p w:rsidR="006033D2" w:rsidRPr="00686CF6" w:rsidRDefault="006033D2" w:rsidP="00686CF6">
            <w:pPr>
              <w:jc w:val="both"/>
              <w:rPr>
                <w:i/>
                <w:color w:val="000000"/>
                <w:sz w:val="20"/>
                <w:szCs w:val="20"/>
              </w:rPr>
            </w:pPr>
            <w:r w:rsidRPr="00686CF6">
              <w:rPr>
                <w:i/>
                <w:color w:val="000000"/>
                <w:sz w:val="20"/>
                <w:szCs w:val="20"/>
              </w:rPr>
              <w:t xml:space="preserve">Психоаналитическое направление </w:t>
            </w:r>
          </w:p>
        </w:tc>
        <w:tc>
          <w:tcPr>
            <w:tcW w:w="3804" w:type="pct"/>
          </w:tcPr>
          <w:p w:rsidR="006033D2" w:rsidRPr="00686CF6" w:rsidRDefault="006033D2" w:rsidP="00686CF6">
            <w:pPr>
              <w:jc w:val="both"/>
              <w:rPr>
                <w:color w:val="000000"/>
                <w:sz w:val="20"/>
                <w:szCs w:val="20"/>
              </w:rPr>
            </w:pPr>
            <w:r w:rsidRPr="00686CF6">
              <w:rPr>
                <w:color w:val="000000"/>
                <w:sz w:val="20"/>
                <w:szCs w:val="20"/>
              </w:rPr>
              <w:t xml:space="preserve">Перевести в сознание вытесненный в бессознательное материал; помочь клиенту воспроизвести ранний опыт и проанализировать вытесненные конфликты; реконструировать базисную личность </w:t>
            </w:r>
          </w:p>
        </w:tc>
      </w:tr>
      <w:tr w:rsidR="00E03C7A" w:rsidRPr="00686CF6">
        <w:trPr>
          <w:tblCellSpacing w:w="7" w:type="dxa"/>
        </w:trPr>
        <w:tc>
          <w:tcPr>
            <w:tcW w:w="1174" w:type="pct"/>
          </w:tcPr>
          <w:p w:rsidR="006033D2" w:rsidRPr="00686CF6" w:rsidRDefault="006033D2" w:rsidP="00686CF6">
            <w:pPr>
              <w:jc w:val="both"/>
              <w:rPr>
                <w:i/>
                <w:color w:val="000000"/>
                <w:sz w:val="20"/>
                <w:szCs w:val="20"/>
              </w:rPr>
            </w:pPr>
            <w:r w:rsidRPr="00686CF6">
              <w:rPr>
                <w:i/>
                <w:color w:val="000000"/>
                <w:sz w:val="20"/>
                <w:szCs w:val="20"/>
              </w:rPr>
              <w:t xml:space="preserve">Адлерианское направление </w:t>
            </w:r>
          </w:p>
        </w:tc>
        <w:tc>
          <w:tcPr>
            <w:tcW w:w="3804" w:type="pct"/>
          </w:tcPr>
          <w:p w:rsidR="006033D2" w:rsidRPr="00686CF6" w:rsidRDefault="006033D2" w:rsidP="00686CF6">
            <w:pPr>
              <w:jc w:val="both"/>
              <w:rPr>
                <w:color w:val="000000"/>
                <w:sz w:val="20"/>
                <w:szCs w:val="20"/>
              </w:rPr>
            </w:pPr>
            <w:r w:rsidRPr="00686CF6">
              <w:rPr>
                <w:color w:val="000000"/>
                <w:sz w:val="20"/>
                <w:szCs w:val="20"/>
              </w:rPr>
              <w:t xml:space="preserve">Трансформировать цели жизни клиента; помочь ему сформировать социально значимые цели и скорректировать ошибочную мотивацию посредством обретения чувства равенства с другими людьми </w:t>
            </w:r>
          </w:p>
        </w:tc>
      </w:tr>
      <w:tr w:rsidR="00E03C7A" w:rsidRPr="00686CF6">
        <w:trPr>
          <w:tblCellSpacing w:w="7" w:type="dxa"/>
        </w:trPr>
        <w:tc>
          <w:tcPr>
            <w:tcW w:w="1174" w:type="pct"/>
          </w:tcPr>
          <w:p w:rsidR="006033D2" w:rsidRPr="00686CF6" w:rsidRDefault="006033D2" w:rsidP="00686CF6">
            <w:pPr>
              <w:jc w:val="both"/>
              <w:rPr>
                <w:i/>
                <w:color w:val="000000"/>
                <w:sz w:val="20"/>
                <w:szCs w:val="20"/>
              </w:rPr>
            </w:pPr>
            <w:r w:rsidRPr="00686CF6">
              <w:rPr>
                <w:i/>
                <w:color w:val="000000"/>
                <w:sz w:val="20"/>
                <w:szCs w:val="20"/>
              </w:rPr>
              <w:t xml:space="preserve">Терапия поведения </w:t>
            </w:r>
          </w:p>
        </w:tc>
        <w:tc>
          <w:tcPr>
            <w:tcW w:w="3804" w:type="pct"/>
          </w:tcPr>
          <w:p w:rsidR="006033D2" w:rsidRPr="00686CF6" w:rsidRDefault="006033D2" w:rsidP="00686CF6">
            <w:pPr>
              <w:jc w:val="both"/>
              <w:rPr>
                <w:color w:val="000000"/>
                <w:sz w:val="20"/>
                <w:szCs w:val="20"/>
              </w:rPr>
            </w:pPr>
            <w:r w:rsidRPr="00686CF6">
              <w:rPr>
                <w:color w:val="000000"/>
                <w:sz w:val="20"/>
                <w:szCs w:val="20"/>
              </w:rPr>
              <w:t xml:space="preserve">Исправить неадекватное поведение и обучить эффективному поведению </w:t>
            </w:r>
          </w:p>
        </w:tc>
      </w:tr>
      <w:tr w:rsidR="00E03C7A" w:rsidRPr="00686CF6">
        <w:trPr>
          <w:tblCellSpacing w:w="7" w:type="dxa"/>
        </w:trPr>
        <w:tc>
          <w:tcPr>
            <w:tcW w:w="1174" w:type="pct"/>
          </w:tcPr>
          <w:p w:rsidR="006033D2" w:rsidRPr="00686CF6" w:rsidRDefault="006033D2" w:rsidP="00686CF6">
            <w:pPr>
              <w:jc w:val="both"/>
              <w:rPr>
                <w:i/>
                <w:color w:val="000000"/>
                <w:sz w:val="20"/>
                <w:szCs w:val="20"/>
              </w:rPr>
            </w:pPr>
            <w:r w:rsidRPr="00686CF6">
              <w:rPr>
                <w:i/>
                <w:color w:val="000000"/>
                <w:sz w:val="20"/>
                <w:szCs w:val="20"/>
              </w:rPr>
              <w:t xml:space="preserve">Рационально-эмоциональная терапия (A.Ellis) </w:t>
            </w:r>
          </w:p>
        </w:tc>
        <w:tc>
          <w:tcPr>
            <w:tcW w:w="3804" w:type="pct"/>
          </w:tcPr>
          <w:p w:rsidR="006033D2" w:rsidRPr="00686CF6" w:rsidRDefault="006033D2" w:rsidP="00686CF6">
            <w:pPr>
              <w:jc w:val="both"/>
              <w:rPr>
                <w:color w:val="000000"/>
                <w:sz w:val="20"/>
                <w:szCs w:val="20"/>
              </w:rPr>
            </w:pPr>
            <w:r w:rsidRPr="00686CF6">
              <w:rPr>
                <w:color w:val="000000"/>
                <w:sz w:val="20"/>
                <w:szCs w:val="20"/>
              </w:rPr>
              <w:t xml:space="preserve">Устранить "саморазрушающий" подход клиента к жизни и помочь сформировать толерантный и рациональный подход; научить применению научного метода при решении поведенческих и эмоциональных проблем </w:t>
            </w:r>
          </w:p>
        </w:tc>
      </w:tr>
      <w:tr w:rsidR="00E03C7A" w:rsidRPr="00686CF6">
        <w:trPr>
          <w:tblCellSpacing w:w="7" w:type="dxa"/>
        </w:trPr>
        <w:tc>
          <w:tcPr>
            <w:tcW w:w="1174" w:type="pct"/>
          </w:tcPr>
          <w:p w:rsidR="006033D2" w:rsidRPr="00686CF6" w:rsidRDefault="006033D2" w:rsidP="00686CF6">
            <w:pPr>
              <w:jc w:val="both"/>
              <w:rPr>
                <w:i/>
                <w:color w:val="000000"/>
                <w:sz w:val="20"/>
                <w:szCs w:val="20"/>
              </w:rPr>
            </w:pPr>
            <w:r w:rsidRPr="00686CF6">
              <w:rPr>
                <w:i/>
                <w:color w:val="000000"/>
                <w:sz w:val="20"/>
                <w:szCs w:val="20"/>
              </w:rPr>
              <w:t xml:space="preserve">Ориентированная на клиента терапия (C.Rogers) </w:t>
            </w:r>
          </w:p>
        </w:tc>
        <w:tc>
          <w:tcPr>
            <w:tcW w:w="3804" w:type="pct"/>
          </w:tcPr>
          <w:p w:rsidR="006033D2" w:rsidRPr="00686CF6" w:rsidRDefault="006033D2" w:rsidP="00686CF6">
            <w:pPr>
              <w:jc w:val="both"/>
              <w:rPr>
                <w:color w:val="000000"/>
                <w:sz w:val="20"/>
                <w:szCs w:val="20"/>
              </w:rPr>
            </w:pPr>
            <w:r w:rsidRPr="00686CF6">
              <w:rPr>
                <w:color w:val="000000"/>
                <w:sz w:val="20"/>
                <w:szCs w:val="20"/>
              </w:rPr>
              <w:t xml:space="preserve">Создать благоприятный климат консультирования, подходящий для самоисследования и распознавания факторов, мешающих росту личности; поощрять открытость клиента опыту, уверенность в себе, спонтанность </w:t>
            </w:r>
          </w:p>
        </w:tc>
      </w:tr>
      <w:tr w:rsidR="00E03C7A" w:rsidRPr="00686CF6">
        <w:trPr>
          <w:tblCellSpacing w:w="7" w:type="dxa"/>
        </w:trPr>
        <w:tc>
          <w:tcPr>
            <w:tcW w:w="1174" w:type="pct"/>
          </w:tcPr>
          <w:p w:rsidR="006033D2" w:rsidRPr="00686CF6" w:rsidRDefault="006033D2" w:rsidP="00686CF6">
            <w:pPr>
              <w:jc w:val="both"/>
              <w:rPr>
                <w:i/>
                <w:color w:val="000000"/>
                <w:sz w:val="20"/>
                <w:szCs w:val="20"/>
              </w:rPr>
            </w:pPr>
            <w:r w:rsidRPr="00686CF6">
              <w:rPr>
                <w:i/>
                <w:color w:val="000000"/>
                <w:sz w:val="20"/>
                <w:szCs w:val="20"/>
              </w:rPr>
              <w:t xml:space="preserve">Экзистенциальная терапия </w:t>
            </w:r>
          </w:p>
        </w:tc>
        <w:tc>
          <w:tcPr>
            <w:tcW w:w="3804" w:type="pct"/>
          </w:tcPr>
          <w:p w:rsidR="006033D2" w:rsidRPr="00686CF6" w:rsidRDefault="006033D2" w:rsidP="00686CF6">
            <w:pPr>
              <w:jc w:val="both"/>
              <w:rPr>
                <w:color w:val="000000"/>
                <w:sz w:val="20"/>
                <w:szCs w:val="20"/>
              </w:rPr>
            </w:pPr>
            <w:r w:rsidRPr="00686CF6">
              <w:rPr>
                <w:color w:val="000000"/>
                <w:sz w:val="20"/>
                <w:szCs w:val="20"/>
              </w:rPr>
              <w:t xml:space="preserve">Помочь клиенту осознать свою свободу и собственные возможности; побуждать к принятию ответственности за то, что происходит с ним; идентифицировать блокирующие свободу факторы </w:t>
            </w:r>
          </w:p>
        </w:tc>
      </w:tr>
    </w:tbl>
    <w:p w:rsidR="00686CF6" w:rsidRPr="00686CF6" w:rsidRDefault="00686CF6" w:rsidP="00686CF6">
      <w:pPr>
        <w:pStyle w:val="a4"/>
        <w:spacing w:before="0" w:beforeAutospacing="0" w:after="0" w:afterAutospacing="0" w:line="360" w:lineRule="auto"/>
        <w:ind w:firstLine="709"/>
        <w:jc w:val="both"/>
        <w:rPr>
          <w:color w:val="000000"/>
          <w:sz w:val="28"/>
          <w:szCs w:val="28"/>
          <w:lang w:val="en-US"/>
        </w:rPr>
      </w:pPr>
    </w:p>
    <w:p w:rsidR="006033D2" w:rsidRPr="00686CF6" w:rsidRDefault="00FE0735"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О</w:t>
      </w:r>
      <w:r w:rsidR="006033D2" w:rsidRPr="00686CF6">
        <w:rPr>
          <w:color w:val="000000"/>
          <w:sz w:val="28"/>
          <w:szCs w:val="28"/>
        </w:rPr>
        <w:t>бобщ</w:t>
      </w:r>
      <w:r w:rsidRPr="00686CF6">
        <w:rPr>
          <w:color w:val="000000"/>
          <w:sz w:val="28"/>
          <w:szCs w:val="28"/>
        </w:rPr>
        <w:t>ая</w:t>
      </w:r>
      <w:r w:rsidR="006033D2" w:rsidRPr="00686CF6">
        <w:rPr>
          <w:color w:val="000000"/>
          <w:sz w:val="28"/>
          <w:szCs w:val="28"/>
        </w:rPr>
        <w:t xml:space="preserve"> эти представления, что можно констатировать, что цели психологического консультирования составляют континуум, на одном полюсе которого — общие, глобальные, перспективные цели, а на другом — специфические, конкретные, краткосрочные цели. Цели консультирования не обязательно находятся в противоречии — просто в школах, ориентированных на перестройку личности, акцентируются перспективные цели, а в школах, ориентированных на изменение поведения, большее значение придается конкретным целям.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В работе с клиентом консультант должен помнить главную цель консультирования — помочь клиенту понять, что именно он сам и есть тот человек, который должен решать, действовать, изменяться, актуализировать свои способности. </w:t>
      </w:r>
    </w:p>
    <w:p w:rsidR="006033D2" w:rsidRPr="00686CF6" w:rsidRDefault="00686CF6" w:rsidP="00686CF6">
      <w:pPr>
        <w:pStyle w:val="a4"/>
        <w:spacing w:before="0" w:beforeAutospacing="0" w:after="0" w:afterAutospacing="0" w:line="360" w:lineRule="auto"/>
        <w:ind w:firstLine="709"/>
        <w:jc w:val="center"/>
        <w:rPr>
          <w:bCs/>
          <w:color w:val="000000"/>
          <w:sz w:val="28"/>
          <w:szCs w:val="28"/>
          <w:lang w:val="en-US"/>
        </w:rPr>
      </w:pPr>
      <w:bookmarkStart w:id="0" w:name="2"/>
      <w:bookmarkStart w:id="1" w:name="3"/>
      <w:bookmarkEnd w:id="0"/>
      <w:bookmarkEnd w:id="1"/>
      <w:r w:rsidRPr="00686CF6">
        <w:rPr>
          <w:bCs/>
          <w:color w:val="000000"/>
          <w:sz w:val="28"/>
          <w:szCs w:val="28"/>
        </w:rPr>
        <w:br w:type="page"/>
      </w:r>
      <w:r w:rsidR="00FE0735" w:rsidRPr="00686CF6">
        <w:rPr>
          <w:bCs/>
          <w:color w:val="000000"/>
          <w:sz w:val="28"/>
          <w:szCs w:val="28"/>
        </w:rPr>
        <w:t>4.</w:t>
      </w:r>
      <w:r w:rsidRPr="00686CF6">
        <w:rPr>
          <w:bCs/>
          <w:color w:val="000000"/>
          <w:sz w:val="28"/>
          <w:szCs w:val="28"/>
        </w:rPr>
        <w:t xml:space="preserve"> </w:t>
      </w:r>
      <w:r w:rsidR="00FE0735" w:rsidRPr="00686CF6">
        <w:rPr>
          <w:bCs/>
          <w:color w:val="000000"/>
          <w:sz w:val="28"/>
          <w:szCs w:val="28"/>
        </w:rPr>
        <w:t>Теории личности и практика консультирования</w:t>
      </w:r>
    </w:p>
    <w:p w:rsidR="00686CF6" w:rsidRPr="00686CF6" w:rsidRDefault="00686CF6" w:rsidP="00686CF6">
      <w:pPr>
        <w:pStyle w:val="a4"/>
        <w:spacing w:before="0" w:beforeAutospacing="0" w:after="0" w:afterAutospacing="0" w:line="360" w:lineRule="auto"/>
        <w:ind w:firstLine="709"/>
        <w:jc w:val="center"/>
        <w:rPr>
          <w:color w:val="000000"/>
          <w:sz w:val="28"/>
          <w:szCs w:val="28"/>
          <w:lang w:val="en-US"/>
        </w:rPr>
      </w:pP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Важность теории в психологическом консультировании, как и в других областях психологической практики, трудно переоценить. </w:t>
      </w:r>
      <w:r w:rsidR="00FE0735" w:rsidRPr="00686CF6">
        <w:rPr>
          <w:color w:val="000000"/>
          <w:sz w:val="28"/>
          <w:szCs w:val="28"/>
        </w:rPr>
        <w:t>Р.Кочунас утверждает</w:t>
      </w:r>
      <w:r w:rsidRPr="00686CF6">
        <w:rPr>
          <w:color w:val="000000"/>
          <w:sz w:val="28"/>
          <w:szCs w:val="28"/>
        </w:rPr>
        <w:t xml:space="preserve">, что попытка квалифицированно помочь другому человеку в разрешении его проблем без опоры на систему теоретических воззрений, подобна полету без ориентиров. Теория помогает консультанту формулировать динамичные гипотезы, разъясняющие клиенту проблемы, и позволяет чувствовать себя в безопасности при столкновении с хаотичным, дезорганизованным внутренним миром некоторых клиентов.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Каждая теория выполняет четыре основные функции: </w:t>
      </w:r>
    </w:p>
    <w:p w:rsidR="006033D2" w:rsidRPr="00686CF6" w:rsidRDefault="006033D2" w:rsidP="00686CF6">
      <w:pPr>
        <w:pStyle w:val="a4"/>
        <w:numPr>
          <w:ilvl w:val="0"/>
          <w:numId w:val="37"/>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обобщает накопленную информацию; </w:t>
      </w:r>
    </w:p>
    <w:p w:rsidR="006033D2" w:rsidRPr="00686CF6" w:rsidRDefault="006033D2" w:rsidP="00686CF6">
      <w:pPr>
        <w:pStyle w:val="a4"/>
        <w:numPr>
          <w:ilvl w:val="0"/>
          <w:numId w:val="37"/>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делает более понятными сложные явления; </w:t>
      </w:r>
    </w:p>
    <w:p w:rsidR="006033D2" w:rsidRPr="00686CF6" w:rsidRDefault="006033D2" w:rsidP="00686CF6">
      <w:pPr>
        <w:pStyle w:val="a4"/>
        <w:numPr>
          <w:ilvl w:val="0"/>
          <w:numId w:val="37"/>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предсказывает последствия разных обстоятельств; </w:t>
      </w:r>
    </w:p>
    <w:p w:rsidR="006033D2" w:rsidRPr="00686CF6" w:rsidRDefault="006033D2" w:rsidP="00686CF6">
      <w:pPr>
        <w:pStyle w:val="a4"/>
        <w:numPr>
          <w:ilvl w:val="0"/>
          <w:numId w:val="37"/>
        </w:numPr>
        <w:spacing w:before="0" w:beforeAutospacing="0" w:after="0" w:afterAutospacing="0" w:line="360" w:lineRule="auto"/>
        <w:ind w:left="0" w:firstLine="709"/>
        <w:jc w:val="both"/>
        <w:rPr>
          <w:color w:val="000000"/>
          <w:sz w:val="28"/>
          <w:szCs w:val="28"/>
        </w:rPr>
      </w:pPr>
      <w:r w:rsidRPr="00686CF6">
        <w:rPr>
          <w:color w:val="000000"/>
          <w:sz w:val="28"/>
          <w:szCs w:val="28"/>
        </w:rPr>
        <w:t xml:space="preserve">способствует поиску новых фактов (George, Cristiani, 1990).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Теория помогает консультанту обобщить опыт работы с самыми разными клиентами, понять природу большинства их проблем и формы проявления конфликтов, способствует эффективному применению конкретных методов. Благодаря теоретической подготовке консультант может выдвигать гипотезы в своей практической работе и предвидеть результаты консультирования. </w:t>
      </w:r>
    </w:p>
    <w:p w:rsidR="001351C0"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Каждый консультант на основе практики "конструирует" свою теорию, которая чаще всего опирается на уже известные теоретические парадигмы, или ориентации (психоаналитическую, поведенческо-когнитивную, экзистенциально-гуманистическую). С накоплением опыта постоянно происходит корректировка, расширение, укрепление теоретической базы.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От чего зависит выбор той или иной теоретической ориентации? Прежде всего</w:t>
      </w:r>
      <w:r w:rsidR="00FE0735" w:rsidRPr="00686CF6">
        <w:rPr>
          <w:color w:val="000000"/>
          <w:sz w:val="28"/>
          <w:szCs w:val="28"/>
        </w:rPr>
        <w:t>,</w:t>
      </w:r>
      <w:r w:rsidRPr="00686CF6">
        <w:rPr>
          <w:color w:val="000000"/>
          <w:sz w:val="28"/>
          <w:szCs w:val="28"/>
        </w:rPr>
        <w:t xml:space="preserve"> его определяет точка зрения консультанта на природу человека. </w:t>
      </w:r>
      <w:r w:rsidR="001351C0" w:rsidRPr="00686CF6">
        <w:rPr>
          <w:color w:val="000000"/>
          <w:sz w:val="28"/>
          <w:szCs w:val="28"/>
        </w:rPr>
        <w:t>Теория помогает</w:t>
      </w:r>
      <w:r w:rsidRPr="00686CF6">
        <w:rPr>
          <w:color w:val="000000"/>
          <w:sz w:val="28"/>
          <w:szCs w:val="28"/>
        </w:rPr>
        <w:t xml:space="preserve"> </w:t>
      </w:r>
      <w:r w:rsidR="001351C0" w:rsidRPr="00686CF6">
        <w:rPr>
          <w:color w:val="000000"/>
          <w:sz w:val="28"/>
          <w:szCs w:val="28"/>
        </w:rPr>
        <w:t xml:space="preserve">консультанту </w:t>
      </w:r>
      <w:r w:rsidRPr="00686CF6">
        <w:rPr>
          <w:color w:val="000000"/>
          <w:sz w:val="28"/>
          <w:szCs w:val="28"/>
        </w:rPr>
        <w:t>ответ</w:t>
      </w:r>
      <w:r w:rsidR="001351C0" w:rsidRPr="00686CF6">
        <w:rPr>
          <w:color w:val="000000"/>
          <w:sz w:val="28"/>
          <w:szCs w:val="28"/>
        </w:rPr>
        <w:t>ить</w:t>
      </w:r>
      <w:r w:rsidRPr="00686CF6">
        <w:rPr>
          <w:color w:val="000000"/>
          <w:sz w:val="28"/>
          <w:szCs w:val="28"/>
        </w:rPr>
        <w:t xml:space="preserve"> на принципиальные вопросы: </w:t>
      </w:r>
    </w:p>
    <w:p w:rsidR="006033D2" w:rsidRPr="00686CF6" w:rsidRDefault="006033D2" w:rsidP="00686CF6">
      <w:pPr>
        <w:numPr>
          <w:ilvl w:val="0"/>
          <w:numId w:val="34"/>
        </w:numPr>
        <w:spacing w:line="360" w:lineRule="auto"/>
        <w:ind w:left="0" w:firstLine="709"/>
        <w:jc w:val="both"/>
        <w:rPr>
          <w:color w:val="000000"/>
          <w:sz w:val="28"/>
          <w:szCs w:val="28"/>
        </w:rPr>
      </w:pPr>
      <w:r w:rsidRPr="00686CF6">
        <w:rPr>
          <w:color w:val="000000"/>
          <w:sz w:val="28"/>
          <w:szCs w:val="28"/>
        </w:rPr>
        <w:t xml:space="preserve">что есть человек? </w:t>
      </w:r>
    </w:p>
    <w:p w:rsidR="006033D2" w:rsidRPr="00686CF6" w:rsidRDefault="006033D2" w:rsidP="00686CF6">
      <w:pPr>
        <w:numPr>
          <w:ilvl w:val="0"/>
          <w:numId w:val="34"/>
        </w:numPr>
        <w:spacing w:line="360" w:lineRule="auto"/>
        <w:ind w:left="0" w:firstLine="709"/>
        <w:jc w:val="both"/>
        <w:rPr>
          <w:color w:val="000000"/>
          <w:sz w:val="28"/>
          <w:szCs w:val="28"/>
        </w:rPr>
      </w:pPr>
      <w:r w:rsidRPr="00686CF6">
        <w:rPr>
          <w:color w:val="000000"/>
          <w:sz w:val="28"/>
          <w:szCs w:val="28"/>
        </w:rPr>
        <w:t xml:space="preserve">какие врожденные тенденции ему свойственны? </w:t>
      </w:r>
    </w:p>
    <w:p w:rsidR="006033D2" w:rsidRPr="00686CF6" w:rsidRDefault="006033D2" w:rsidP="00686CF6">
      <w:pPr>
        <w:numPr>
          <w:ilvl w:val="0"/>
          <w:numId w:val="34"/>
        </w:numPr>
        <w:spacing w:line="360" w:lineRule="auto"/>
        <w:ind w:left="0" w:firstLine="709"/>
        <w:jc w:val="both"/>
        <w:rPr>
          <w:color w:val="000000"/>
          <w:sz w:val="28"/>
          <w:szCs w:val="28"/>
        </w:rPr>
      </w:pPr>
      <w:r w:rsidRPr="00686CF6">
        <w:rPr>
          <w:color w:val="000000"/>
          <w:sz w:val="28"/>
          <w:szCs w:val="28"/>
        </w:rPr>
        <w:t xml:space="preserve">свободен ли выбор человека при любых обстоятельствах или же определяется наследственностью и событиями прошлого? </w:t>
      </w:r>
    </w:p>
    <w:p w:rsidR="006033D2" w:rsidRPr="00686CF6" w:rsidRDefault="006033D2" w:rsidP="00686CF6">
      <w:pPr>
        <w:numPr>
          <w:ilvl w:val="0"/>
          <w:numId w:val="34"/>
        </w:numPr>
        <w:spacing w:line="360" w:lineRule="auto"/>
        <w:ind w:left="0" w:firstLine="709"/>
        <w:jc w:val="both"/>
        <w:rPr>
          <w:color w:val="000000"/>
          <w:sz w:val="28"/>
          <w:szCs w:val="28"/>
        </w:rPr>
      </w:pPr>
      <w:r w:rsidRPr="00686CF6">
        <w:rPr>
          <w:color w:val="000000"/>
          <w:sz w:val="28"/>
          <w:szCs w:val="28"/>
        </w:rPr>
        <w:t xml:space="preserve">существуют ли предпосылки изменения человека и как он может изменяться?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Ответы на эти вопросы определяют, как консультант понимает структуру личности, детерминацию поведения, генезис патологии, перспективу нормального развития. </w:t>
      </w:r>
    </w:p>
    <w:p w:rsidR="006033D2" w:rsidRPr="00686CF6" w:rsidRDefault="001351C0" w:rsidP="00686CF6">
      <w:pPr>
        <w:pStyle w:val="a4"/>
        <w:spacing w:before="0" w:beforeAutospacing="0" w:after="0" w:afterAutospacing="0" w:line="360" w:lineRule="auto"/>
        <w:ind w:firstLine="709"/>
        <w:jc w:val="both"/>
        <w:rPr>
          <w:color w:val="000000"/>
          <w:sz w:val="28"/>
          <w:szCs w:val="28"/>
          <w:lang w:val="en-US"/>
        </w:rPr>
      </w:pPr>
      <w:r w:rsidRPr="00686CF6">
        <w:rPr>
          <w:color w:val="000000"/>
          <w:sz w:val="28"/>
          <w:szCs w:val="28"/>
        </w:rPr>
        <w:t>Г</w:t>
      </w:r>
      <w:r w:rsidR="006033D2" w:rsidRPr="00686CF6">
        <w:rPr>
          <w:color w:val="000000"/>
          <w:sz w:val="28"/>
          <w:szCs w:val="28"/>
        </w:rPr>
        <w:t>лавные принципы основных школ психологического консультирования и психотерапии существенно отличаются (</w:t>
      </w:r>
      <w:r w:rsidRPr="00686CF6">
        <w:rPr>
          <w:color w:val="000000"/>
          <w:sz w:val="28"/>
          <w:szCs w:val="28"/>
        </w:rPr>
        <w:t>См.: Таблица 2</w:t>
      </w:r>
      <w:r w:rsidR="006033D2" w:rsidRPr="00686CF6">
        <w:rPr>
          <w:color w:val="000000"/>
          <w:sz w:val="28"/>
          <w:szCs w:val="28"/>
        </w:rPr>
        <w:t xml:space="preserve">). </w:t>
      </w:r>
    </w:p>
    <w:p w:rsidR="00686CF6" w:rsidRPr="00686CF6" w:rsidRDefault="00686CF6" w:rsidP="00686CF6">
      <w:pPr>
        <w:pStyle w:val="a4"/>
        <w:spacing w:before="0" w:beforeAutospacing="0" w:after="0" w:afterAutospacing="0" w:line="360" w:lineRule="auto"/>
        <w:ind w:firstLine="709"/>
        <w:jc w:val="both"/>
        <w:rPr>
          <w:color w:val="000000"/>
          <w:sz w:val="28"/>
          <w:szCs w:val="28"/>
          <w:lang w:val="en-US"/>
        </w:rPr>
      </w:pPr>
    </w:p>
    <w:p w:rsidR="004342EF" w:rsidRPr="00686CF6" w:rsidRDefault="006033D2" w:rsidP="00686CF6">
      <w:pPr>
        <w:pStyle w:val="a4"/>
        <w:spacing w:before="0" w:beforeAutospacing="0" w:after="0" w:afterAutospacing="0" w:line="360" w:lineRule="auto"/>
        <w:ind w:firstLine="709"/>
        <w:jc w:val="right"/>
        <w:rPr>
          <w:bCs/>
          <w:i/>
          <w:color w:val="000000"/>
          <w:sz w:val="28"/>
          <w:szCs w:val="28"/>
        </w:rPr>
      </w:pPr>
      <w:r w:rsidRPr="00686CF6">
        <w:rPr>
          <w:bCs/>
          <w:i/>
          <w:color w:val="000000"/>
          <w:sz w:val="28"/>
          <w:szCs w:val="28"/>
        </w:rPr>
        <w:t xml:space="preserve">Таблица 2. Теоретические принципы </w:t>
      </w:r>
    </w:p>
    <w:p w:rsidR="006033D2" w:rsidRPr="00686CF6" w:rsidRDefault="006033D2" w:rsidP="00686CF6">
      <w:pPr>
        <w:pStyle w:val="a4"/>
        <w:spacing w:before="0" w:beforeAutospacing="0" w:after="0" w:afterAutospacing="0" w:line="360" w:lineRule="auto"/>
        <w:ind w:firstLine="709"/>
        <w:jc w:val="right"/>
        <w:rPr>
          <w:i/>
          <w:color w:val="000000"/>
          <w:sz w:val="28"/>
          <w:szCs w:val="28"/>
        </w:rPr>
      </w:pPr>
      <w:r w:rsidRPr="00686CF6">
        <w:rPr>
          <w:bCs/>
          <w:i/>
          <w:color w:val="000000"/>
          <w:sz w:val="28"/>
          <w:szCs w:val="28"/>
        </w:rPr>
        <w:t>современных психологических направлений</w:t>
      </w:r>
      <w:r w:rsidRPr="00686CF6">
        <w:rPr>
          <w:i/>
          <w:color w:val="000000"/>
          <w:sz w:val="28"/>
          <w:szCs w:val="28"/>
        </w:rPr>
        <w:t xml:space="preserve"> </w:t>
      </w:r>
    </w:p>
    <w:tbl>
      <w:tblPr>
        <w:tblW w:w="4964"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000" w:firstRow="0" w:lastRow="0" w:firstColumn="0" w:lastColumn="0" w:noHBand="0" w:noVBand="0"/>
      </w:tblPr>
      <w:tblGrid>
        <w:gridCol w:w="1871"/>
        <w:gridCol w:w="7553"/>
      </w:tblGrid>
      <w:tr w:rsidR="006033D2" w:rsidRPr="00686CF6">
        <w:trPr>
          <w:tblCellSpacing w:w="7" w:type="dxa"/>
        </w:trPr>
        <w:tc>
          <w:tcPr>
            <w:tcW w:w="982" w:type="pct"/>
          </w:tcPr>
          <w:p w:rsidR="006033D2" w:rsidRPr="00686CF6" w:rsidRDefault="006033D2" w:rsidP="00686CF6">
            <w:pPr>
              <w:jc w:val="both"/>
              <w:rPr>
                <w:color w:val="000000"/>
                <w:sz w:val="20"/>
                <w:szCs w:val="20"/>
              </w:rPr>
            </w:pPr>
            <w:r w:rsidRPr="00686CF6">
              <w:rPr>
                <w:bCs/>
                <w:color w:val="000000"/>
                <w:sz w:val="20"/>
                <w:szCs w:val="20"/>
              </w:rPr>
              <w:t xml:space="preserve">Направление </w:t>
            </w:r>
          </w:p>
        </w:tc>
        <w:tc>
          <w:tcPr>
            <w:tcW w:w="3996" w:type="pct"/>
          </w:tcPr>
          <w:p w:rsidR="006033D2" w:rsidRPr="00686CF6" w:rsidRDefault="006033D2" w:rsidP="00686CF6">
            <w:pPr>
              <w:jc w:val="both"/>
              <w:rPr>
                <w:color w:val="000000"/>
                <w:sz w:val="20"/>
                <w:szCs w:val="20"/>
              </w:rPr>
            </w:pPr>
            <w:r w:rsidRPr="00686CF6">
              <w:rPr>
                <w:bCs/>
                <w:color w:val="000000"/>
                <w:sz w:val="20"/>
                <w:szCs w:val="20"/>
              </w:rPr>
              <w:t xml:space="preserve">Основные теоретические принципы </w:t>
            </w:r>
          </w:p>
        </w:tc>
      </w:tr>
      <w:tr w:rsidR="006033D2" w:rsidRPr="00686CF6">
        <w:trPr>
          <w:tblCellSpacing w:w="7" w:type="dxa"/>
        </w:trPr>
        <w:tc>
          <w:tcPr>
            <w:tcW w:w="982" w:type="pct"/>
          </w:tcPr>
          <w:p w:rsidR="006033D2" w:rsidRPr="00686CF6" w:rsidRDefault="006033D2" w:rsidP="00686CF6">
            <w:pPr>
              <w:jc w:val="both"/>
              <w:rPr>
                <w:color w:val="000000"/>
                <w:sz w:val="20"/>
                <w:szCs w:val="20"/>
              </w:rPr>
            </w:pPr>
            <w:r w:rsidRPr="00686CF6">
              <w:rPr>
                <w:color w:val="000000"/>
                <w:sz w:val="20"/>
                <w:szCs w:val="20"/>
              </w:rPr>
              <w:t xml:space="preserve">Психоаналитическое направление </w:t>
            </w:r>
          </w:p>
        </w:tc>
        <w:tc>
          <w:tcPr>
            <w:tcW w:w="3996" w:type="pct"/>
          </w:tcPr>
          <w:p w:rsidR="006033D2" w:rsidRPr="00686CF6" w:rsidRDefault="006033D2" w:rsidP="00686CF6">
            <w:pPr>
              <w:jc w:val="both"/>
              <w:rPr>
                <w:color w:val="000000"/>
                <w:sz w:val="20"/>
                <w:szCs w:val="20"/>
              </w:rPr>
            </w:pPr>
            <w:r w:rsidRPr="00686CF6">
              <w:rPr>
                <w:color w:val="000000"/>
                <w:sz w:val="20"/>
                <w:szCs w:val="20"/>
              </w:rPr>
              <w:t xml:space="preserve">Сущность человека определяется психической энергией сексуальной природы и опытом раннего детства. Основу структуры личности составляют три инстанции: ид, эго и суперэго. Поведение мотивируется агрессивными и сексуальными побуждениями. Патология возникает из-за вытесненных в детском возрасте конфликтов. Нормальное развитие основывается на своевременном чередовании стадий сексуального развития и интеграции </w:t>
            </w:r>
          </w:p>
        </w:tc>
      </w:tr>
      <w:tr w:rsidR="006033D2" w:rsidRPr="00686CF6">
        <w:trPr>
          <w:tblCellSpacing w:w="7" w:type="dxa"/>
        </w:trPr>
        <w:tc>
          <w:tcPr>
            <w:tcW w:w="982" w:type="pct"/>
          </w:tcPr>
          <w:p w:rsidR="006033D2" w:rsidRPr="00686CF6" w:rsidRDefault="006033D2" w:rsidP="00686CF6">
            <w:pPr>
              <w:jc w:val="both"/>
              <w:rPr>
                <w:color w:val="000000"/>
                <w:sz w:val="20"/>
                <w:szCs w:val="20"/>
              </w:rPr>
            </w:pPr>
            <w:r w:rsidRPr="00686CF6">
              <w:rPr>
                <w:color w:val="000000"/>
                <w:sz w:val="20"/>
                <w:szCs w:val="20"/>
              </w:rPr>
              <w:t xml:space="preserve">Адлерианское направление </w:t>
            </w:r>
          </w:p>
        </w:tc>
        <w:tc>
          <w:tcPr>
            <w:tcW w:w="3996" w:type="pct"/>
          </w:tcPr>
          <w:p w:rsidR="006033D2" w:rsidRPr="00686CF6" w:rsidRDefault="006033D2" w:rsidP="00686CF6">
            <w:pPr>
              <w:jc w:val="both"/>
              <w:rPr>
                <w:color w:val="000000"/>
                <w:sz w:val="20"/>
                <w:szCs w:val="20"/>
              </w:rPr>
            </w:pPr>
            <w:r w:rsidRPr="00686CF6">
              <w:rPr>
                <w:color w:val="000000"/>
                <w:sz w:val="20"/>
                <w:szCs w:val="20"/>
              </w:rPr>
              <w:t xml:space="preserve">Акцентируется позитивная природа человека. Каждый человек в раннем детстве формирует уникальный стиль жизни, человек творит свою судьбу. Поведение человека мотивируется стремлением к достижению целей и социальным интересом. Жизненные трудности способствуют формированию неблагоприятного стиля жизни. Нормальное развитие личности предполагает адекватные жизненные цели </w:t>
            </w:r>
          </w:p>
        </w:tc>
      </w:tr>
      <w:tr w:rsidR="006033D2" w:rsidRPr="00686CF6">
        <w:trPr>
          <w:tblCellSpacing w:w="7" w:type="dxa"/>
        </w:trPr>
        <w:tc>
          <w:tcPr>
            <w:tcW w:w="982" w:type="pct"/>
          </w:tcPr>
          <w:p w:rsidR="006033D2" w:rsidRPr="00686CF6" w:rsidRDefault="006033D2" w:rsidP="00686CF6">
            <w:pPr>
              <w:jc w:val="both"/>
              <w:rPr>
                <w:color w:val="000000"/>
                <w:sz w:val="20"/>
                <w:szCs w:val="20"/>
              </w:rPr>
            </w:pPr>
            <w:r w:rsidRPr="00686CF6">
              <w:rPr>
                <w:color w:val="000000"/>
                <w:sz w:val="20"/>
                <w:szCs w:val="20"/>
              </w:rPr>
              <w:t xml:space="preserve">Терапия поведения </w:t>
            </w:r>
          </w:p>
        </w:tc>
        <w:tc>
          <w:tcPr>
            <w:tcW w:w="3996" w:type="pct"/>
          </w:tcPr>
          <w:p w:rsidR="006033D2" w:rsidRPr="00686CF6" w:rsidRDefault="006033D2" w:rsidP="00686CF6">
            <w:pPr>
              <w:jc w:val="both"/>
              <w:rPr>
                <w:color w:val="000000"/>
                <w:sz w:val="20"/>
                <w:szCs w:val="20"/>
              </w:rPr>
            </w:pPr>
            <w:r w:rsidRPr="00686CF6">
              <w:rPr>
                <w:color w:val="000000"/>
                <w:sz w:val="20"/>
                <w:szCs w:val="20"/>
              </w:rPr>
              <w:t xml:space="preserve">Человек — продукт среды и одновременно ее творец. Поведение формируется в процессе обучения. Нормальному поведению обучают посредством подкрепления и имитации. Проблемы возникают в результате плохого обучения </w:t>
            </w:r>
          </w:p>
        </w:tc>
      </w:tr>
      <w:tr w:rsidR="006033D2" w:rsidRPr="00686CF6">
        <w:trPr>
          <w:tblCellSpacing w:w="7" w:type="dxa"/>
        </w:trPr>
        <w:tc>
          <w:tcPr>
            <w:tcW w:w="982" w:type="pct"/>
          </w:tcPr>
          <w:p w:rsidR="006033D2" w:rsidRPr="00686CF6" w:rsidRDefault="006033D2" w:rsidP="00686CF6">
            <w:pPr>
              <w:jc w:val="both"/>
              <w:rPr>
                <w:color w:val="000000"/>
                <w:sz w:val="20"/>
                <w:szCs w:val="20"/>
              </w:rPr>
            </w:pPr>
            <w:r w:rsidRPr="00686CF6">
              <w:rPr>
                <w:color w:val="000000"/>
                <w:sz w:val="20"/>
                <w:szCs w:val="20"/>
              </w:rPr>
              <w:t xml:space="preserve">Рационально-эмоциональная терапия (A. Ellis) </w:t>
            </w:r>
          </w:p>
        </w:tc>
        <w:tc>
          <w:tcPr>
            <w:tcW w:w="3996" w:type="pct"/>
          </w:tcPr>
          <w:p w:rsidR="006033D2" w:rsidRPr="00686CF6" w:rsidRDefault="006033D2" w:rsidP="00686CF6">
            <w:pPr>
              <w:jc w:val="both"/>
              <w:rPr>
                <w:color w:val="000000"/>
                <w:sz w:val="20"/>
                <w:szCs w:val="20"/>
              </w:rPr>
            </w:pPr>
            <w:r w:rsidRPr="00686CF6">
              <w:rPr>
                <w:color w:val="000000"/>
                <w:sz w:val="20"/>
                <w:szCs w:val="20"/>
              </w:rPr>
              <w:t xml:space="preserve">Человек рождается со склонностью к рациональному мышлению, но одновременно и со склонностью к паралогичности. Он может становиться жертвой иррациональных идей. Жизненные проблемы возникают из-за ошибочных убеждений. В основе нормального поведения лежат рациональное мышление и своевременная коррекция принимаемых решений </w:t>
            </w:r>
          </w:p>
        </w:tc>
      </w:tr>
      <w:tr w:rsidR="006033D2" w:rsidRPr="00686CF6">
        <w:trPr>
          <w:tblCellSpacing w:w="7" w:type="dxa"/>
        </w:trPr>
        <w:tc>
          <w:tcPr>
            <w:tcW w:w="982" w:type="pct"/>
          </w:tcPr>
          <w:p w:rsidR="004342EF" w:rsidRPr="00686CF6" w:rsidRDefault="006033D2" w:rsidP="00686CF6">
            <w:pPr>
              <w:jc w:val="both"/>
              <w:rPr>
                <w:color w:val="000000"/>
                <w:sz w:val="20"/>
                <w:szCs w:val="20"/>
              </w:rPr>
            </w:pPr>
            <w:r w:rsidRPr="00686CF6">
              <w:rPr>
                <w:color w:val="000000"/>
                <w:sz w:val="20"/>
                <w:szCs w:val="20"/>
              </w:rPr>
              <w:t xml:space="preserve">Ориентированная на клиента терапия </w:t>
            </w:r>
          </w:p>
          <w:p w:rsidR="006033D2" w:rsidRPr="00686CF6" w:rsidRDefault="006033D2" w:rsidP="00686CF6">
            <w:pPr>
              <w:jc w:val="both"/>
              <w:rPr>
                <w:color w:val="000000"/>
                <w:sz w:val="20"/>
                <w:szCs w:val="20"/>
              </w:rPr>
            </w:pPr>
            <w:r w:rsidRPr="00686CF6">
              <w:rPr>
                <w:color w:val="000000"/>
                <w:sz w:val="20"/>
                <w:szCs w:val="20"/>
              </w:rPr>
              <w:t xml:space="preserve">(С. Rogers) </w:t>
            </w:r>
          </w:p>
        </w:tc>
        <w:tc>
          <w:tcPr>
            <w:tcW w:w="3996" w:type="pct"/>
          </w:tcPr>
          <w:p w:rsidR="006033D2" w:rsidRPr="00686CF6" w:rsidRDefault="006033D2" w:rsidP="00686CF6">
            <w:pPr>
              <w:jc w:val="both"/>
              <w:rPr>
                <w:color w:val="000000"/>
                <w:sz w:val="20"/>
                <w:szCs w:val="20"/>
              </w:rPr>
            </w:pPr>
            <w:r w:rsidRPr="00686CF6">
              <w:rPr>
                <w:color w:val="000000"/>
                <w:sz w:val="20"/>
                <w:szCs w:val="20"/>
              </w:rPr>
              <w:t xml:space="preserve">Акцентируется позитивная природа человека — свойственное ему врожденное стремление к самореализации. Проблемы возникают при вытеснении некоторых чувств из поля сознания и искажении оценки опыта. Основу психического здоровья составляют соответствие идеального Я реальному Я, достигаемое реализацией потенциала собственной личности, и стремление к самопознанию, уверенности в себе, спонтанности </w:t>
            </w:r>
          </w:p>
        </w:tc>
      </w:tr>
      <w:tr w:rsidR="006033D2" w:rsidRPr="00686CF6">
        <w:trPr>
          <w:tblCellSpacing w:w="7" w:type="dxa"/>
        </w:trPr>
        <w:tc>
          <w:tcPr>
            <w:tcW w:w="982" w:type="pct"/>
          </w:tcPr>
          <w:p w:rsidR="004342EF" w:rsidRPr="00686CF6" w:rsidRDefault="006033D2" w:rsidP="00686CF6">
            <w:pPr>
              <w:jc w:val="both"/>
              <w:rPr>
                <w:color w:val="000000"/>
                <w:sz w:val="20"/>
                <w:szCs w:val="20"/>
              </w:rPr>
            </w:pPr>
            <w:r w:rsidRPr="00686CF6">
              <w:rPr>
                <w:color w:val="000000"/>
                <w:sz w:val="20"/>
                <w:szCs w:val="20"/>
              </w:rPr>
              <w:t>Экзистенциаль</w:t>
            </w:r>
          </w:p>
          <w:p w:rsidR="006033D2" w:rsidRPr="00686CF6" w:rsidRDefault="006033D2" w:rsidP="00686CF6">
            <w:pPr>
              <w:jc w:val="both"/>
              <w:rPr>
                <w:color w:val="000000"/>
                <w:sz w:val="20"/>
                <w:szCs w:val="20"/>
              </w:rPr>
            </w:pPr>
            <w:r w:rsidRPr="00686CF6">
              <w:rPr>
                <w:color w:val="000000"/>
                <w:sz w:val="20"/>
                <w:szCs w:val="20"/>
              </w:rPr>
              <w:t xml:space="preserve">ная терапия </w:t>
            </w:r>
          </w:p>
        </w:tc>
        <w:tc>
          <w:tcPr>
            <w:tcW w:w="3996" w:type="pct"/>
          </w:tcPr>
          <w:p w:rsidR="006033D2" w:rsidRPr="00686CF6" w:rsidRDefault="006033D2" w:rsidP="00686CF6">
            <w:pPr>
              <w:jc w:val="both"/>
              <w:rPr>
                <w:color w:val="000000"/>
                <w:sz w:val="20"/>
                <w:szCs w:val="20"/>
              </w:rPr>
            </w:pPr>
            <w:r w:rsidRPr="00686CF6">
              <w:rPr>
                <w:color w:val="000000"/>
                <w:sz w:val="20"/>
                <w:szCs w:val="20"/>
              </w:rPr>
              <w:t xml:space="preserve">Основное внимание уделяется способности человека познавать свой внутренний мир, свободно выбирать свою судьбу, ответственности и экзистенциальной тревоге как основному мотивирующему фактору, поиску уникального смысла в бессмысленном мире, одиночеству и отношениям с другими, временности жизни и проблеме смерти. Нормальное развитие личности основывается на уникальности каждого индивида. </w:t>
            </w:r>
          </w:p>
        </w:tc>
      </w:tr>
    </w:tbl>
    <w:p w:rsidR="00686CF6" w:rsidRPr="00686CF6" w:rsidRDefault="00686CF6" w:rsidP="00686CF6">
      <w:pPr>
        <w:pStyle w:val="a4"/>
        <w:spacing w:before="0" w:beforeAutospacing="0" w:after="0" w:afterAutospacing="0" w:line="360" w:lineRule="auto"/>
        <w:ind w:firstLine="709"/>
        <w:jc w:val="both"/>
        <w:rPr>
          <w:bCs/>
          <w:color w:val="000000"/>
          <w:sz w:val="28"/>
          <w:szCs w:val="28"/>
        </w:rPr>
      </w:pPr>
      <w:bookmarkStart w:id="2" w:name="4"/>
      <w:bookmarkEnd w:id="2"/>
    </w:p>
    <w:p w:rsidR="006033D2" w:rsidRPr="00686CF6" w:rsidRDefault="004342EF" w:rsidP="00686CF6">
      <w:pPr>
        <w:pStyle w:val="a4"/>
        <w:spacing w:before="0" w:beforeAutospacing="0" w:after="0" w:afterAutospacing="0" w:line="360" w:lineRule="auto"/>
        <w:jc w:val="center"/>
        <w:rPr>
          <w:bCs/>
          <w:color w:val="000000"/>
          <w:sz w:val="28"/>
          <w:szCs w:val="28"/>
        </w:rPr>
      </w:pPr>
      <w:r w:rsidRPr="00686CF6">
        <w:rPr>
          <w:bCs/>
          <w:color w:val="000000"/>
          <w:sz w:val="28"/>
          <w:szCs w:val="28"/>
        </w:rPr>
        <w:t>Структура процесса консультирования</w:t>
      </w:r>
    </w:p>
    <w:p w:rsidR="00686CF6" w:rsidRPr="00686CF6" w:rsidRDefault="00686CF6" w:rsidP="00686CF6">
      <w:pPr>
        <w:pStyle w:val="a4"/>
        <w:spacing w:before="0" w:beforeAutospacing="0" w:after="0" w:afterAutospacing="0" w:line="360" w:lineRule="auto"/>
        <w:ind w:firstLine="709"/>
        <w:jc w:val="both"/>
        <w:rPr>
          <w:color w:val="000000"/>
          <w:sz w:val="28"/>
          <w:szCs w:val="28"/>
        </w:rPr>
      </w:pPr>
    </w:p>
    <w:p w:rsidR="006033D2" w:rsidRPr="00686CF6" w:rsidRDefault="006033D2" w:rsidP="00686CF6">
      <w:pPr>
        <w:pStyle w:val="a4"/>
        <w:spacing w:before="0" w:beforeAutospacing="0" w:after="0" w:afterAutospacing="0" w:line="360" w:lineRule="auto"/>
        <w:ind w:firstLine="709"/>
        <w:jc w:val="both"/>
        <w:rPr>
          <w:color w:val="000000"/>
          <w:sz w:val="28"/>
          <w:szCs w:val="28"/>
          <w:lang w:val="en-US"/>
        </w:rPr>
      </w:pPr>
      <w:r w:rsidRPr="00686CF6">
        <w:rPr>
          <w:color w:val="000000"/>
          <w:sz w:val="28"/>
          <w:szCs w:val="28"/>
        </w:rPr>
        <w:t xml:space="preserve">Ни одна из теоретических ориентаций или школ психологического консультирования не отражает все возможные ситуации взаимодействия консультанта и клиента. Поэтому рассмотрим самую общую модель структуры консультативного процесса, называемую эклектической (В. Е. Gilland и сотрудники; 1989). Эта системная модель, охватывающая шесть тесно связанных между собой стадий, отражает универсальные черты психологического консультирования или психотерапии любой ориентации. </w:t>
      </w:r>
    </w:p>
    <w:p w:rsidR="00686CF6" w:rsidRPr="00686CF6" w:rsidRDefault="00686CF6" w:rsidP="00686CF6">
      <w:pPr>
        <w:pStyle w:val="a4"/>
        <w:spacing w:before="0" w:beforeAutospacing="0" w:after="0" w:afterAutospacing="0" w:line="360" w:lineRule="auto"/>
        <w:ind w:firstLine="709"/>
        <w:jc w:val="both"/>
        <w:rPr>
          <w:color w:val="000000"/>
          <w:sz w:val="28"/>
          <w:szCs w:val="28"/>
          <w:lang w:val="en-US"/>
        </w:rPr>
      </w:pPr>
    </w:p>
    <w:p w:rsidR="00686CF6" w:rsidRPr="00686CF6" w:rsidRDefault="00A8061A" w:rsidP="00686CF6">
      <w:pPr>
        <w:pStyle w:val="a4"/>
        <w:spacing w:before="0" w:beforeAutospacing="0" w:after="0" w:afterAutospacing="0" w:line="360" w:lineRule="auto"/>
        <w:jc w:val="center"/>
        <w:rPr>
          <w:color w:val="000000"/>
          <w:sz w:val="28"/>
          <w:szCs w:val="28"/>
        </w:rPr>
      </w:pPr>
      <w:r>
        <w:rPr>
          <w:color w:val="000000"/>
          <w:sz w:val="28"/>
          <w:szCs w:val="28"/>
        </w:rPr>
        <w:pict>
          <v:shape id="_x0000_i1026" type="#_x0000_t75" alt="Модель структуры консультативного процесса" style="width:465pt;height:70.5pt">
            <v:imagedata r:id="rId5" o:title=""/>
          </v:shape>
        </w:pict>
      </w:r>
    </w:p>
    <w:p w:rsidR="006033D2" w:rsidRPr="00686CF6" w:rsidRDefault="006033D2" w:rsidP="00686CF6">
      <w:pPr>
        <w:pStyle w:val="a4"/>
        <w:spacing w:before="0" w:beforeAutospacing="0" w:after="0" w:afterAutospacing="0" w:line="360" w:lineRule="auto"/>
        <w:ind w:firstLine="709"/>
        <w:jc w:val="center"/>
        <w:rPr>
          <w:color w:val="000000"/>
          <w:sz w:val="28"/>
          <w:szCs w:val="28"/>
        </w:rPr>
      </w:pPr>
    </w:p>
    <w:p w:rsidR="006033D2" w:rsidRPr="00686CF6" w:rsidRDefault="006033D2" w:rsidP="00686CF6">
      <w:pPr>
        <w:pStyle w:val="a4"/>
        <w:numPr>
          <w:ilvl w:val="0"/>
          <w:numId w:val="35"/>
        </w:numPr>
        <w:spacing w:before="0" w:beforeAutospacing="0" w:after="0" w:afterAutospacing="0" w:line="360" w:lineRule="auto"/>
        <w:ind w:left="0" w:firstLine="709"/>
        <w:jc w:val="both"/>
        <w:rPr>
          <w:color w:val="000000"/>
          <w:sz w:val="28"/>
          <w:szCs w:val="28"/>
        </w:rPr>
      </w:pPr>
      <w:r w:rsidRPr="00686CF6">
        <w:rPr>
          <w:bCs/>
          <w:color w:val="000000"/>
          <w:sz w:val="28"/>
          <w:szCs w:val="28"/>
        </w:rPr>
        <w:t>Исследование проблем</w:t>
      </w:r>
      <w:r w:rsidRPr="00686CF6">
        <w:rPr>
          <w:color w:val="000000"/>
          <w:sz w:val="28"/>
          <w:szCs w:val="28"/>
        </w:rPr>
        <w:t xml:space="preserve">. На этой стадии консультант устанавливает контакт (raport) с клиентом и достигает обоюдного доверия: необходимо внимательно выслушать клиента, говорящего о своих трудностях, и проявить максимальную искренность, эмпатию, заботу, не прибегая к оценкам и манипулированию. Следует поощрять клиента к углубленному рассмотрению возникших у него проблем и фиксировать его чувства, содержание высказываний, невербальное поведение. </w:t>
      </w:r>
    </w:p>
    <w:p w:rsidR="006033D2" w:rsidRPr="00686CF6" w:rsidRDefault="006033D2" w:rsidP="00686CF6">
      <w:pPr>
        <w:pStyle w:val="a4"/>
        <w:numPr>
          <w:ilvl w:val="0"/>
          <w:numId w:val="35"/>
        </w:numPr>
        <w:spacing w:before="0" w:beforeAutospacing="0" w:after="0" w:afterAutospacing="0" w:line="360" w:lineRule="auto"/>
        <w:ind w:left="0" w:firstLine="709"/>
        <w:jc w:val="both"/>
        <w:rPr>
          <w:color w:val="000000"/>
          <w:sz w:val="28"/>
          <w:szCs w:val="28"/>
        </w:rPr>
      </w:pPr>
      <w:r w:rsidRPr="00686CF6">
        <w:rPr>
          <w:bCs/>
          <w:color w:val="000000"/>
          <w:sz w:val="28"/>
          <w:szCs w:val="28"/>
        </w:rPr>
        <w:t>Двумерное определение проблем</w:t>
      </w:r>
      <w:r w:rsidRPr="00686CF6">
        <w:rPr>
          <w:color w:val="000000"/>
          <w:sz w:val="28"/>
          <w:szCs w:val="28"/>
        </w:rPr>
        <w:t xml:space="preserve">. На этой стадии консультант стремится точно охарактеризовать проблемы клиента, устанавливая как эмоциональные, так и когнитивные их аспекты. Уточнение проблем ведется до тех пор, пока клиент и консультант не достигнут одинакового понимания; проблемы определяются конкретными понятиями. Точное определение проблем позволяет понять их причины, а иногда указывает и способы разрешения. Если при определении проблем возникают трудности, неясности, то надо вернуться к стадии исследования. </w:t>
      </w:r>
    </w:p>
    <w:p w:rsidR="006033D2" w:rsidRPr="00686CF6" w:rsidRDefault="006033D2" w:rsidP="00686CF6">
      <w:pPr>
        <w:pStyle w:val="a4"/>
        <w:numPr>
          <w:ilvl w:val="0"/>
          <w:numId w:val="35"/>
        </w:numPr>
        <w:spacing w:before="0" w:beforeAutospacing="0" w:after="0" w:afterAutospacing="0" w:line="360" w:lineRule="auto"/>
        <w:ind w:left="0" w:firstLine="709"/>
        <w:jc w:val="both"/>
        <w:rPr>
          <w:color w:val="000000"/>
          <w:sz w:val="28"/>
          <w:szCs w:val="28"/>
        </w:rPr>
      </w:pPr>
      <w:r w:rsidRPr="00686CF6">
        <w:rPr>
          <w:bCs/>
          <w:color w:val="000000"/>
          <w:sz w:val="28"/>
          <w:szCs w:val="28"/>
        </w:rPr>
        <w:t>Идентификация альтернатив</w:t>
      </w:r>
      <w:r w:rsidRPr="00686CF6">
        <w:rPr>
          <w:color w:val="000000"/>
          <w:sz w:val="28"/>
          <w:szCs w:val="28"/>
        </w:rPr>
        <w:t xml:space="preserve">. На этой стадии выясняются и открыто обсуждаются возможные альтернативы решения проблем. Пользуясь открытыми вопросами, консультант побуждает клиента назвать все возможные варианты, которые тот считает подходящими и реальными, помогает выдвинуть дополнительные альтернативы, однако не навязывает своих решений. Во время беседы можно составить письменный список вариантов, чтобы их было легче сравнивать. Следует найти такие альтернативы решения проблем, которые клиент мог бы использовать непосредственно. </w:t>
      </w:r>
    </w:p>
    <w:p w:rsidR="006033D2" w:rsidRPr="00686CF6" w:rsidRDefault="006033D2" w:rsidP="00686CF6">
      <w:pPr>
        <w:pStyle w:val="a4"/>
        <w:numPr>
          <w:ilvl w:val="0"/>
          <w:numId w:val="35"/>
        </w:numPr>
        <w:spacing w:before="0" w:beforeAutospacing="0" w:after="0" w:afterAutospacing="0" w:line="360" w:lineRule="auto"/>
        <w:ind w:left="0" w:firstLine="709"/>
        <w:jc w:val="both"/>
        <w:rPr>
          <w:color w:val="000000"/>
          <w:sz w:val="28"/>
          <w:szCs w:val="28"/>
        </w:rPr>
      </w:pPr>
      <w:r w:rsidRPr="00686CF6">
        <w:rPr>
          <w:bCs/>
          <w:color w:val="000000"/>
          <w:sz w:val="28"/>
          <w:szCs w:val="28"/>
        </w:rPr>
        <w:t>Планирование</w:t>
      </w:r>
      <w:r w:rsidRPr="00686CF6">
        <w:rPr>
          <w:color w:val="000000"/>
          <w:sz w:val="28"/>
          <w:szCs w:val="28"/>
        </w:rPr>
        <w:t xml:space="preserve">. На этой стадии осуществляется критическая оценка выбранных альтернатив решения. Консультант помогает клиенту разобраться, какие альтернативы подходят и являются реалистичными с точки зрения предыдущего опыта и настоящей готовности измениться. Составление плана реалистичного решения проблем должно также помочь клиенту понять, что не все проблемы разрешимы. Некоторые проблемы требуют слишком много времени; другие могут быть решены лишь частично посредством уменьшения их деструктивного, дезорганизующего поведение воздействия. В плане решения проблем следует предусмотреть, какими средствами и способами клиент проверит реалистичность выбранного решения (ролевые игры, "репетиция" действий и др.). </w:t>
      </w:r>
    </w:p>
    <w:p w:rsidR="006033D2" w:rsidRPr="00686CF6" w:rsidRDefault="006033D2" w:rsidP="00686CF6">
      <w:pPr>
        <w:pStyle w:val="a4"/>
        <w:numPr>
          <w:ilvl w:val="0"/>
          <w:numId w:val="35"/>
        </w:numPr>
        <w:spacing w:before="0" w:beforeAutospacing="0" w:after="0" w:afterAutospacing="0" w:line="360" w:lineRule="auto"/>
        <w:ind w:left="0" w:firstLine="709"/>
        <w:jc w:val="both"/>
        <w:rPr>
          <w:color w:val="000000"/>
          <w:sz w:val="28"/>
          <w:szCs w:val="28"/>
        </w:rPr>
      </w:pPr>
      <w:r w:rsidRPr="00686CF6">
        <w:rPr>
          <w:bCs/>
          <w:color w:val="000000"/>
          <w:sz w:val="28"/>
          <w:szCs w:val="28"/>
        </w:rPr>
        <w:t>Деятельность</w:t>
      </w:r>
      <w:r w:rsidRPr="00686CF6">
        <w:rPr>
          <w:color w:val="000000"/>
          <w:sz w:val="28"/>
          <w:szCs w:val="28"/>
        </w:rPr>
        <w:t xml:space="preserve">. На этой стадии происходит последовательная реализация плана решения проблем. Консультант помогает клиенту строить деятельность с учетом обстоятельств, времени, эмоциональных затрат, а также с пониманием возможности неудачи в достижении целей. Клиент должен усвоить, что частичная неудача — еще не катастрофа и следует продолжать реализовывать план решения проблемы, связывая все действия с конечной целью. </w:t>
      </w:r>
    </w:p>
    <w:p w:rsidR="006033D2" w:rsidRPr="00686CF6" w:rsidRDefault="006033D2" w:rsidP="00686CF6">
      <w:pPr>
        <w:numPr>
          <w:ilvl w:val="0"/>
          <w:numId w:val="35"/>
        </w:numPr>
        <w:spacing w:line="360" w:lineRule="auto"/>
        <w:ind w:left="0" w:firstLine="709"/>
        <w:jc w:val="both"/>
        <w:rPr>
          <w:color w:val="000000"/>
          <w:sz w:val="28"/>
          <w:szCs w:val="28"/>
        </w:rPr>
      </w:pPr>
      <w:r w:rsidRPr="00686CF6">
        <w:rPr>
          <w:bCs/>
          <w:color w:val="000000"/>
          <w:sz w:val="28"/>
          <w:szCs w:val="28"/>
        </w:rPr>
        <w:t>Оценка и обратная связь</w:t>
      </w:r>
      <w:r w:rsidRPr="00686CF6">
        <w:rPr>
          <w:color w:val="000000"/>
          <w:sz w:val="28"/>
          <w:szCs w:val="28"/>
        </w:rPr>
        <w:t xml:space="preserve">. На этой стадии клиент вместе с консультантом оценивает уровень достижения цели (степень разрешения проблемы) и обобщает достигнутые результаты. В случае надобности возможно уточнение плана решения. При возникновении новых или глубоко скрытых проблем необходим возврат к предыдущим стадиям. </w:t>
      </w:r>
    </w:p>
    <w:p w:rsidR="006033D2" w:rsidRPr="00686CF6" w:rsidRDefault="006033D2"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Эта модель, отражающая консультативный процесс, помогает лишь лучше понять, как происходит конкретное консультирование. Реальный процесс консультирования значительно обширнее и нередко не подчиняется данному алгоритму. Выделение стадий условно, поскольку в практической работе одни стадии смыкаются с другими, и их взаимозависимость сложнее, чем в представленной схеме. </w:t>
      </w:r>
    </w:p>
    <w:p w:rsidR="001351C0" w:rsidRPr="00686CF6" w:rsidRDefault="001351C0" w:rsidP="00686CF6">
      <w:pPr>
        <w:shd w:val="clear" w:color="auto" w:fill="FFFFFF"/>
        <w:spacing w:line="360" w:lineRule="auto"/>
        <w:ind w:firstLine="709"/>
        <w:jc w:val="both"/>
        <w:rPr>
          <w:sz w:val="28"/>
          <w:szCs w:val="28"/>
          <w:lang w:val="en-US"/>
        </w:rPr>
      </w:pPr>
      <w:r w:rsidRPr="00686CF6">
        <w:rPr>
          <w:sz w:val="28"/>
          <w:szCs w:val="28"/>
        </w:rPr>
        <w:t xml:space="preserve">Алан Е.Айви, Мэри Б.Айви, Линк Саймэн-Даунинг, описывая процесс консультирования, отмечают, что его основным методом является интервью, в структуре которого выделяют следующие стадии: </w:t>
      </w:r>
    </w:p>
    <w:p w:rsidR="00686CF6" w:rsidRPr="00686CF6" w:rsidRDefault="00686CF6" w:rsidP="00686CF6">
      <w:pPr>
        <w:shd w:val="clear" w:color="auto" w:fill="FFFFFF"/>
        <w:spacing w:line="360" w:lineRule="auto"/>
        <w:ind w:firstLine="709"/>
        <w:jc w:val="both"/>
        <w:rPr>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660"/>
      </w:tblGrid>
      <w:tr w:rsidR="001351C0" w:rsidRPr="00344AFC" w:rsidTr="00344AFC">
        <w:tc>
          <w:tcPr>
            <w:tcW w:w="2808" w:type="dxa"/>
            <w:shd w:val="clear" w:color="auto" w:fill="auto"/>
          </w:tcPr>
          <w:p w:rsidR="001351C0" w:rsidRPr="00344AFC" w:rsidRDefault="001351C0" w:rsidP="00344AFC">
            <w:pPr>
              <w:jc w:val="center"/>
              <w:rPr>
                <w:sz w:val="20"/>
                <w:szCs w:val="20"/>
              </w:rPr>
            </w:pPr>
            <w:r w:rsidRPr="00344AFC">
              <w:rPr>
                <w:sz w:val="20"/>
                <w:szCs w:val="20"/>
              </w:rPr>
              <w:t>Определение стадии</w:t>
            </w:r>
          </w:p>
        </w:tc>
        <w:tc>
          <w:tcPr>
            <w:tcW w:w="6660" w:type="dxa"/>
            <w:shd w:val="clear" w:color="auto" w:fill="auto"/>
          </w:tcPr>
          <w:p w:rsidR="001351C0" w:rsidRPr="00344AFC" w:rsidRDefault="001351C0" w:rsidP="00344AFC">
            <w:pPr>
              <w:jc w:val="center"/>
              <w:rPr>
                <w:sz w:val="20"/>
                <w:szCs w:val="20"/>
              </w:rPr>
            </w:pPr>
            <w:r w:rsidRPr="00344AFC">
              <w:rPr>
                <w:sz w:val="20"/>
                <w:szCs w:val="20"/>
              </w:rPr>
              <w:t>Функции и цели стадии</w:t>
            </w:r>
          </w:p>
        </w:tc>
      </w:tr>
      <w:tr w:rsidR="001351C0" w:rsidRPr="00344AFC" w:rsidTr="00344AFC">
        <w:tc>
          <w:tcPr>
            <w:tcW w:w="2808" w:type="dxa"/>
            <w:shd w:val="clear" w:color="auto" w:fill="auto"/>
          </w:tcPr>
          <w:p w:rsidR="001351C0" w:rsidRPr="00344AFC" w:rsidRDefault="001351C0" w:rsidP="00686CF6">
            <w:pPr>
              <w:rPr>
                <w:sz w:val="20"/>
                <w:szCs w:val="20"/>
              </w:rPr>
            </w:pPr>
            <w:r w:rsidRPr="00344AFC">
              <w:rPr>
                <w:color w:val="000000"/>
                <w:spacing w:val="-9"/>
                <w:sz w:val="20"/>
                <w:szCs w:val="20"/>
              </w:rPr>
              <w:t xml:space="preserve">1. Взаимопонимание </w:t>
            </w:r>
            <w:r w:rsidRPr="00344AFC">
              <w:rPr>
                <w:color w:val="000000"/>
                <w:spacing w:val="-5"/>
                <w:sz w:val="20"/>
                <w:szCs w:val="20"/>
              </w:rPr>
              <w:t>/структурирова</w:t>
            </w:r>
            <w:r w:rsidRPr="00344AFC">
              <w:rPr>
                <w:color w:val="000000"/>
                <w:spacing w:val="-5"/>
                <w:sz w:val="20"/>
                <w:szCs w:val="20"/>
              </w:rPr>
              <w:softHyphen/>
            </w:r>
            <w:r w:rsidRPr="00344AFC">
              <w:rPr>
                <w:color w:val="000000"/>
                <w:spacing w:val="-4"/>
                <w:sz w:val="20"/>
                <w:szCs w:val="20"/>
              </w:rPr>
              <w:t xml:space="preserve">ние. </w:t>
            </w:r>
            <w:r w:rsidRPr="00344AFC">
              <w:rPr>
                <w:i/>
                <w:iCs/>
                <w:color w:val="000000"/>
                <w:spacing w:val="-4"/>
                <w:sz w:val="20"/>
                <w:szCs w:val="20"/>
              </w:rPr>
              <w:t>«Привет!»</w:t>
            </w:r>
          </w:p>
        </w:tc>
        <w:tc>
          <w:tcPr>
            <w:tcW w:w="6660" w:type="dxa"/>
            <w:shd w:val="clear" w:color="auto" w:fill="auto"/>
          </w:tcPr>
          <w:p w:rsidR="001351C0" w:rsidRPr="00344AFC" w:rsidRDefault="001351C0" w:rsidP="00686CF6">
            <w:pPr>
              <w:rPr>
                <w:sz w:val="20"/>
                <w:szCs w:val="20"/>
              </w:rPr>
            </w:pPr>
            <w:r w:rsidRPr="00344AFC">
              <w:rPr>
                <w:color w:val="000000"/>
                <w:spacing w:val="-2"/>
                <w:sz w:val="20"/>
                <w:szCs w:val="20"/>
              </w:rPr>
              <w:t>Построить прочный союз с кли</w:t>
            </w:r>
            <w:r w:rsidRPr="00344AFC">
              <w:rPr>
                <w:color w:val="000000"/>
                <w:spacing w:val="-2"/>
                <w:sz w:val="20"/>
                <w:szCs w:val="20"/>
              </w:rPr>
              <w:softHyphen/>
            </w:r>
            <w:r w:rsidRPr="00344AFC">
              <w:rPr>
                <w:color w:val="000000"/>
                <w:spacing w:val="-3"/>
                <w:sz w:val="20"/>
                <w:szCs w:val="20"/>
              </w:rPr>
              <w:t>ентом, добиться, чтобы он чувст</w:t>
            </w:r>
            <w:r w:rsidRPr="00344AFC">
              <w:rPr>
                <w:color w:val="000000"/>
                <w:spacing w:val="-3"/>
                <w:sz w:val="20"/>
                <w:szCs w:val="20"/>
              </w:rPr>
              <w:softHyphen/>
              <w:t>вовал себя психологически ком</w:t>
            </w:r>
            <w:r w:rsidRPr="00344AFC">
              <w:rPr>
                <w:color w:val="000000"/>
                <w:spacing w:val="-3"/>
                <w:sz w:val="20"/>
                <w:szCs w:val="20"/>
              </w:rPr>
              <w:softHyphen/>
            </w:r>
            <w:r w:rsidRPr="00344AFC">
              <w:rPr>
                <w:color w:val="000000"/>
                <w:spacing w:val="-4"/>
                <w:sz w:val="20"/>
                <w:szCs w:val="20"/>
              </w:rPr>
              <w:t xml:space="preserve">фортно. Структурирование может </w:t>
            </w:r>
            <w:r w:rsidRPr="00344AFC">
              <w:rPr>
                <w:color w:val="000000"/>
                <w:spacing w:val="-5"/>
                <w:sz w:val="20"/>
                <w:szCs w:val="20"/>
              </w:rPr>
              <w:t xml:space="preserve">быть необходимо для объяснения целей интервью. Определенная </w:t>
            </w:r>
            <w:r w:rsidRPr="00344AFC">
              <w:rPr>
                <w:color w:val="000000"/>
                <w:spacing w:val="-3"/>
                <w:sz w:val="20"/>
                <w:szCs w:val="20"/>
              </w:rPr>
              <w:t>структура помогает не отвлекать</w:t>
            </w:r>
            <w:r w:rsidRPr="00344AFC">
              <w:rPr>
                <w:color w:val="000000"/>
                <w:spacing w:val="-3"/>
                <w:sz w:val="20"/>
                <w:szCs w:val="20"/>
              </w:rPr>
              <w:softHyphen/>
            </w:r>
            <w:r w:rsidRPr="00344AFC">
              <w:rPr>
                <w:color w:val="000000"/>
                <w:spacing w:val="-2"/>
                <w:sz w:val="20"/>
                <w:szCs w:val="20"/>
              </w:rPr>
              <w:t xml:space="preserve">ся от главной задачи, а также </w:t>
            </w:r>
            <w:r w:rsidRPr="00344AFC">
              <w:rPr>
                <w:color w:val="000000"/>
                <w:spacing w:val="-3"/>
                <w:sz w:val="20"/>
                <w:szCs w:val="20"/>
              </w:rPr>
              <w:t xml:space="preserve">дает клиенту информацию о </w:t>
            </w:r>
            <w:r w:rsidRPr="00344AFC">
              <w:rPr>
                <w:color w:val="000000"/>
                <w:spacing w:val="-4"/>
                <w:sz w:val="20"/>
                <w:szCs w:val="20"/>
              </w:rPr>
              <w:t>возможностях консультирующего.</w:t>
            </w:r>
          </w:p>
        </w:tc>
      </w:tr>
      <w:tr w:rsidR="001351C0" w:rsidRPr="00344AFC" w:rsidTr="00344AFC">
        <w:tc>
          <w:tcPr>
            <w:tcW w:w="2808" w:type="dxa"/>
            <w:shd w:val="clear" w:color="auto" w:fill="auto"/>
          </w:tcPr>
          <w:p w:rsidR="001351C0" w:rsidRPr="00344AFC" w:rsidRDefault="001351C0" w:rsidP="00344AFC">
            <w:pPr>
              <w:shd w:val="clear" w:color="auto" w:fill="FFFFFF"/>
              <w:rPr>
                <w:sz w:val="20"/>
                <w:szCs w:val="20"/>
              </w:rPr>
            </w:pPr>
            <w:r w:rsidRPr="00344AFC">
              <w:rPr>
                <w:color w:val="000000"/>
                <w:spacing w:val="-3"/>
                <w:sz w:val="20"/>
                <w:szCs w:val="20"/>
              </w:rPr>
              <w:t>2. Сбор информа</w:t>
            </w:r>
            <w:r w:rsidRPr="00344AFC">
              <w:rPr>
                <w:color w:val="000000"/>
                <w:spacing w:val="-3"/>
                <w:sz w:val="20"/>
                <w:szCs w:val="20"/>
              </w:rPr>
              <w:softHyphen/>
            </w:r>
            <w:r w:rsidRPr="00344AFC">
              <w:rPr>
                <w:color w:val="000000"/>
                <w:spacing w:val="-8"/>
                <w:sz w:val="20"/>
                <w:szCs w:val="20"/>
              </w:rPr>
              <w:t xml:space="preserve">ции. Выделение </w:t>
            </w:r>
            <w:r w:rsidRPr="00344AFC">
              <w:rPr>
                <w:color w:val="000000"/>
                <w:spacing w:val="-6"/>
                <w:sz w:val="20"/>
                <w:szCs w:val="20"/>
              </w:rPr>
              <w:t>проблемы, иден</w:t>
            </w:r>
            <w:r w:rsidRPr="00344AFC">
              <w:rPr>
                <w:color w:val="000000"/>
                <w:spacing w:val="-6"/>
                <w:sz w:val="20"/>
                <w:szCs w:val="20"/>
              </w:rPr>
              <w:softHyphen/>
            </w:r>
            <w:r w:rsidRPr="00344AFC">
              <w:rPr>
                <w:color w:val="000000"/>
                <w:spacing w:val="-4"/>
                <w:sz w:val="20"/>
                <w:szCs w:val="20"/>
              </w:rPr>
              <w:t>тификация по</w:t>
            </w:r>
            <w:r w:rsidRPr="00344AFC">
              <w:rPr>
                <w:color w:val="000000"/>
                <w:spacing w:val="-4"/>
                <w:sz w:val="20"/>
                <w:szCs w:val="20"/>
              </w:rPr>
              <w:softHyphen/>
            </w:r>
            <w:r w:rsidRPr="00344AFC">
              <w:rPr>
                <w:color w:val="000000"/>
                <w:spacing w:val="-7"/>
                <w:sz w:val="20"/>
                <w:szCs w:val="20"/>
              </w:rPr>
              <w:t xml:space="preserve">тенциальных </w:t>
            </w:r>
            <w:r w:rsidRPr="00344AFC">
              <w:rPr>
                <w:color w:val="000000"/>
                <w:spacing w:val="-5"/>
                <w:sz w:val="20"/>
                <w:szCs w:val="20"/>
              </w:rPr>
              <w:t xml:space="preserve">возможностей </w:t>
            </w:r>
            <w:r w:rsidRPr="00344AFC">
              <w:rPr>
                <w:color w:val="000000"/>
                <w:spacing w:val="-6"/>
                <w:sz w:val="20"/>
                <w:szCs w:val="20"/>
              </w:rPr>
              <w:t xml:space="preserve">клиента. </w:t>
            </w:r>
            <w:r w:rsidRPr="00344AFC">
              <w:rPr>
                <w:i/>
                <w:iCs/>
                <w:color w:val="000000"/>
                <w:spacing w:val="-6"/>
                <w:sz w:val="20"/>
                <w:szCs w:val="20"/>
              </w:rPr>
              <w:t xml:space="preserve">«В чем </w:t>
            </w:r>
            <w:r w:rsidRPr="00344AFC">
              <w:rPr>
                <w:i/>
                <w:iCs/>
                <w:color w:val="000000"/>
                <w:spacing w:val="-2"/>
                <w:sz w:val="20"/>
                <w:szCs w:val="20"/>
              </w:rPr>
              <w:t>проблема?»</w:t>
            </w:r>
          </w:p>
        </w:tc>
        <w:tc>
          <w:tcPr>
            <w:tcW w:w="6660" w:type="dxa"/>
            <w:shd w:val="clear" w:color="auto" w:fill="auto"/>
          </w:tcPr>
          <w:p w:rsidR="001351C0" w:rsidRPr="00344AFC" w:rsidRDefault="001351C0" w:rsidP="00344AFC">
            <w:pPr>
              <w:jc w:val="both"/>
              <w:rPr>
                <w:color w:val="000000"/>
                <w:spacing w:val="-2"/>
                <w:sz w:val="20"/>
                <w:szCs w:val="20"/>
              </w:rPr>
            </w:pPr>
            <w:r w:rsidRPr="00344AFC">
              <w:rPr>
                <w:color w:val="000000"/>
                <w:spacing w:val="-7"/>
                <w:sz w:val="20"/>
                <w:szCs w:val="20"/>
              </w:rPr>
              <w:t xml:space="preserve">Определить, зачем клиент пришел </w:t>
            </w:r>
            <w:r w:rsidRPr="00344AFC">
              <w:rPr>
                <w:color w:val="000000"/>
                <w:spacing w:val="-1"/>
                <w:sz w:val="20"/>
                <w:szCs w:val="20"/>
              </w:rPr>
              <w:t xml:space="preserve">на консультацию и как он видит </w:t>
            </w:r>
            <w:r w:rsidRPr="00344AFC">
              <w:rPr>
                <w:color w:val="000000"/>
                <w:spacing w:val="-3"/>
                <w:sz w:val="20"/>
                <w:szCs w:val="20"/>
              </w:rPr>
              <w:t>свою проблему. Умелое опреде</w:t>
            </w:r>
            <w:r w:rsidRPr="00344AFC">
              <w:rPr>
                <w:color w:val="000000"/>
                <w:spacing w:val="-3"/>
                <w:sz w:val="20"/>
                <w:szCs w:val="20"/>
              </w:rPr>
              <w:softHyphen/>
              <w:t>ление проблемы поможет избе</w:t>
            </w:r>
            <w:r w:rsidRPr="00344AFC">
              <w:rPr>
                <w:color w:val="000000"/>
                <w:spacing w:val="-3"/>
                <w:sz w:val="20"/>
                <w:szCs w:val="20"/>
              </w:rPr>
              <w:softHyphen/>
            </w:r>
            <w:r w:rsidRPr="00344AFC">
              <w:rPr>
                <w:color w:val="000000"/>
                <w:spacing w:val="-2"/>
                <w:sz w:val="20"/>
                <w:szCs w:val="20"/>
              </w:rPr>
              <w:t>жать бесцельного разговора, за</w:t>
            </w:r>
            <w:r w:rsidRPr="00344AFC">
              <w:rPr>
                <w:color w:val="000000"/>
                <w:spacing w:val="-2"/>
                <w:sz w:val="20"/>
                <w:szCs w:val="20"/>
              </w:rPr>
              <w:softHyphen/>
            </w:r>
            <w:r w:rsidRPr="00344AFC">
              <w:rPr>
                <w:color w:val="000000"/>
                <w:spacing w:val="-5"/>
                <w:sz w:val="20"/>
                <w:szCs w:val="20"/>
              </w:rPr>
              <w:t>дает направление беседе. Необ</w:t>
            </w:r>
            <w:r w:rsidRPr="00344AFC">
              <w:rPr>
                <w:color w:val="000000"/>
                <w:spacing w:val="-5"/>
                <w:sz w:val="20"/>
                <w:szCs w:val="20"/>
              </w:rPr>
              <w:softHyphen/>
            </w:r>
            <w:r w:rsidRPr="00344AFC">
              <w:rPr>
                <w:color w:val="000000"/>
                <w:spacing w:val="-4"/>
                <w:sz w:val="20"/>
                <w:szCs w:val="20"/>
              </w:rPr>
              <w:t>ходимо четко уяснить позитивные возможности клиента.</w:t>
            </w:r>
          </w:p>
        </w:tc>
      </w:tr>
      <w:tr w:rsidR="001351C0" w:rsidRPr="00344AFC" w:rsidTr="00344AFC">
        <w:tc>
          <w:tcPr>
            <w:tcW w:w="2808" w:type="dxa"/>
            <w:shd w:val="clear" w:color="auto" w:fill="auto"/>
          </w:tcPr>
          <w:p w:rsidR="001351C0" w:rsidRPr="00344AFC" w:rsidRDefault="001351C0" w:rsidP="00344AFC">
            <w:pPr>
              <w:shd w:val="clear" w:color="auto" w:fill="FFFFFF"/>
              <w:rPr>
                <w:color w:val="000000"/>
                <w:spacing w:val="-3"/>
                <w:sz w:val="20"/>
                <w:szCs w:val="20"/>
              </w:rPr>
            </w:pPr>
            <w:r w:rsidRPr="00344AFC">
              <w:rPr>
                <w:color w:val="000000"/>
                <w:spacing w:val="-3"/>
                <w:sz w:val="20"/>
                <w:szCs w:val="20"/>
              </w:rPr>
              <w:t>3. Желаемый ре</w:t>
            </w:r>
            <w:r w:rsidRPr="00344AFC">
              <w:rPr>
                <w:color w:val="000000"/>
                <w:spacing w:val="-3"/>
                <w:sz w:val="20"/>
                <w:szCs w:val="20"/>
              </w:rPr>
              <w:softHyphen/>
              <w:t>зультат. К чему хочет прийти клиент? «Чего вы хотите до</w:t>
            </w:r>
            <w:r w:rsidRPr="00344AFC">
              <w:rPr>
                <w:color w:val="000000"/>
                <w:spacing w:val="-3"/>
                <w:sz w:val="20"/>
                <w:szCs w:val="20"/>
              </w:rPr>
              <w:softHyphen/>
              <w:t>биться?»</w:t>
            </w:r>
          </w:p>
          <w:p w:rsidR="001351C0" w:rsidRPr="00344AFC" w:rsidRDefault="001351C0" w:rsidP="00344AFC">
            <w:pPr>
              <w:shd w:val="clear" w:color="auto" w:fill="FFFFFF"/>
              <w:rPr>
                <w:color w:val="000000"/>
                <w:spacing w:val="-3"/>
                <w:sz w:val="20"/>
                <w:szCs w:val="20"/>
              </w:rPr>
            </w:pPr>
          </w:p>
        </w:tc>
        <w:tc>
          <w:tcPr>
            <w:tcW w:w="6660" w:type="dxa"/>
            <w:shd w:val="clear" w:color="auto" w:fill="auto"/>
          </w:tcPr>
          <w:p w:rsidR="001351C0" w:rsidRPr="00344AFC" w:rsidRDefault="001351C0" w:rsidP="00344AFC">
            <w:pPr>
              <w:jc w:val="both"/>
              <w:rPr>
                <w:color w:val="000000"/>
                <w:spacing w:val="-7"/>
                <w:sz w:val="20"/>
                <w:szCs w:val="20"/>
              </w:rPr>
            </w:pPr>
            <w:r w:rsidRPr="00344AFC">
              <w:rPr>
                <w:color w:val="000000"/>
                <w:spacing w:val="-5"/>
                <w:sz w:val="20"/>
                <w:szCs w:val="20"/>
              </w:rPr>
              <w:t>Определите идеал клиента. Ка</w:t>
            </w:r>
            <w:r w:rsidRPr="00344AFC">
              <w:rPr>
                <w:color w:val="000000"/>
                <w:spacing w:val="-5"/>
                <w:sz w:val="20"/>
                <w:szCs w:val="20"/>
              </w:rPr>
              <w:softHyphen/>
              <w:t>ким бы он хотел стать? Что произойдет, когда проблемы будут решены? (Это информиру</w:t>
            </w:r>
            <w:r w:rsidRPr="00344AFC">
              <w:rPr>
                <w:color w:val="000000"/>
                <w:spacing w:val="-5"/>
                <w:sz w:val="20"/>
                <w:szCs w:val="20"/>
              </w:rPr>
              <w:softHyphen/>
              <w:t>ет психолога о том, что именно хочет клиент.) Желаемое направ</w:t>
            </w:r>
            <w:r w:rsidRPr="00344AFC">
              <w:rPr>
                <w:color w:val="000000"/>
                <w:spacing w:val="-5"/>
                <w:sz w:val="20"/>
                <w:szCs w:val="20"/>
              </w:rPr>
              <w:softHyphen/>
              <w:t>ление действий клиента и психо</w:t>
            </w:r>
            <w:r w:rsidRPr="00344AFC">
              <w:rPr>
                <w:color w:val="000000"/>
                <w:spacing w:val="-5"/>
                <w:sz w:val="20"/>
                <w:szCs w:val="20"/>
              </w:rPr>
              <w:softHyphen/>
              <w:t>лога должно быть разумно со</w:t>
            </w:r>
            <w:r w:rsidRPr="00344AFC">
              <w:rPr>
                <w:color w:val="000000"/>
                <w:spacing w:val="-5"/>
                <w:sz w:val="20"/>
                <w:szCs w:val="20"/>
              </w:rPr>
              <w:softHyphen/>
              <w:t>гласовано. С некоторыми клиен</w:t>
            </w:r>
            <w:r w:rsidRPr="00344AFC">
              <w:rPr>
                <w:color w:val="000000"/>
                <w:spacing w:val="-5"/>
                <w:sz w:val="20"/>
                <w:szCs w:val="20"/>
              </w:rPr>
              <w:softHyphen/>
              <w:t>тами необходимо, опустив 2-ю</w:t>
            </w:r>
            <w:r w:rsidRPr="00344AFC">
              <w:rPr>
                <w:color w:val="000000"/>
                <w:spacing w:val="-3"/>
                <w:sz w:val="20"/>
                <w:szCs w:val="20"/>
              </w:rPr>
              <w:t xml:space="preserve"> </w:t>
            </w:r>
            <w:r w:rsidRPr="00344AFC">
              <w:rPr>
                <w:color w:val="000000"/>
                <w:spacing w:val="-5"/>
                <w:sz w:val="20"/>
                <w:szCs w:val="20"/>
              </w:rPr>
              <w:t>стадию, выделить сначала цели.</w:t>
            </w:r>
          </w:p>
        </w:tc>
      </w:tr>
      <w:tr w:rsidR="001351C0" w:rsidRPr="00344AFC" w:rsidTr="00344AFC">
        <w:tc>
          <w:tcPr>
            <w:tcW w:w="2808" w:type="dxa"/>
            <w:shd w:val="clear" w:color="auto" w:fill="auto"/>
          </w:tcPr>
          <w:p w:rsidR="001351C0" w:rsidRPr="00344AFC" w:rsidRDefault="001351C0" w:rsidP="00344AFC">
            <w:pPr>
              <w:shd w:val="clear" w:color="auto" w:fill="FFFFFF"/>
              <w:rPr>
                <w:sz w:val="20"/>
                <w:szCs w:val="20"/>
              </w:rPr>
            </w:pPr>
            <w:r w:rsidRPr="00344AFC">
              <w:rPr>
                <w:color w:val="000000"/>
                <w:spacing w:val="-4"/>
                <w:sz w:val="20"/>
                <w:szCs w:val="20"/>
              </w:rPr>
              <w:t>4. Выработка аль</w:t>
            </w:r>
            <w:r w:rsidRPr="00344AFC">
              <w:rPr>
                <w:color w:val="000000"/>
                <w:spacing w:val="-4"/>
                <w:sz w:val="20"/>
                <w:szCs w:val="20"/>
              </w:rPr>
              <w:softHyphen/>
            </w:r>
            <w:r w:rsidRPr="00344AFC">
              <w:rPr>
                <w:color w:val="000000"/>
                <w:spacing w:val="-7"/>
                <w:sz w:val="20"/>
                <w:szCs w:val="20"/>
              </w:rPr>
              <w:t>тернативных ре</w:t>
            </w:r>
            <w:r w:rsidRPr="00344AFC">
              <w:rPr>
                <w:color w:val="000000"/>
                <w:spacing w:val="-7"/>
                <w:sz w:val="20"/>
                <w:szCs w:val="20"/>
              </w:rPr>
              <w:softHyphen/>
            </w:r>
            <w:r w:rsidRPr="00344AFC">
              <w:rPr>
                <w:color w:val="000000"/>
                <w:spacing w:val="-4"/>
                <w:sz w:val="20"/>
                <w:szCs w:val="20"/>
              </w:rPr>
              <w:t xml:space="preserve">шений. </w:t>
            </w:r>
            <w:r w:rsidRPr="00344AFC">
              <w:rPr>
                <w:i/>
                <w:iCs/>
                <w:color w:val="000000"/>
                <w:spacing w:val="-4"/>
                <w:sz w:val="20"/>
                <w:szCs w:val="20"/>
              </w:rPr>
              <w:t xml:space="preserve">«Что </w:t>
            </w:r>
            <w:r w:rsidRPr="00344AFC">
              <w:rPr>
                <w:i/>
                <w:iCs/>
                <w:color w:val="000000"/>
                <w:spacing w:val="2"/>
                <w:sz w:val="20"/>
                <w:szCs w:val="20"/>
              </w:rPr>
              <w:t xml:space="preserve">еще мы можем </w:t>
            </w:r>
            <w:r w:rsidRPr="00344AFC">
              <w:rPr>
                <w:i/>
                <w:iCs/>
                <w:color w:val="000000"/>
                <w:spacing w:val="-6"/>
                <w:sz w:val="20"/>
                <w:szCs w:val="20"/>
              </w:rPr>
              <w:t>сделать по это</w:t>
            </w:r>
            <w:r w:rsidRPr="00344AFC">
              <w:rPr>
                <w:i/>
                <w:iCs/>
                <w:color w:val="000000"/>
                <w:spacing w:val="-6"/>
                <w:sz w:val="20"/>
                <w:szCs w:val="20"/>
              </w:rPr>
              <w:softHyphen/>
            </w:r>
            <w:r w:rsidRPr="00344AFC">
              <w:rPr>
                <w:i/>
                <w:iCs/>
                <w:color w:val="000000"/>
                <w:sz w:val="20"/>
                <w:szCs w:val="20"/>
              </w:rPr>
              <w:t>му поводу?»</w:t>
            </w:r>
          </w:p>
          <w:p w:rsidR="001351C0" w:rsidRPr="00344AFC" w:rsidRDefault="001351C0" w:rsidP="00344AFC">
            <w:pPr>
              <w:shd w:val="clear" w:color="auto" w:fill="FFFFFF"/>
              <w:rPr>
                <w:color w:val="000000"/>
                <w:spacing w:val="-3"/>
                <w:sz w:val="20"/>
                <w:szCs w:val="20"/>
              </w:rPr>
            </w:pPr>
          </w:p>
        </w:tc>
        <w:tc>
          <w:tcPr>
            <w:tcW w:w="6660" w:type="dxa"/>
            <w:shd w:val="clear" w:color="auto" w:fill="auto"/>
          </w:tcPr>
          <w:p w:rsidR="001351C0" w:rsidRPr="00344AFC" w:rsidRDefault="001351C0" w:rsidP="00344AFC">
            <w:pPr>
              <w:shd w:val="clear" w:color="auto" w:fill="FFFFFF"/>
              <w:jc w:val="both"/>
              <w:rPr>
                <w:color w:val="000000"/>
                <w:spacing w:val="-5"/>
                <w:sz w:val="20"/>
                <w:szCs w:val="20"/>
              </w:rPr>
            </w:pPr>
            <w:r w:rsidRPr="00344AFC">
              <w:rPr>
                <w:color w:val="000000"/>
                <w:spacing w:val="-5"/>
                <w:sz w:val="20"/>
                <w:szCs w:val="20"/>
              </w:rPr>
              <w:t>Поработать с разными варианта</w:t>
            </w:r>
            <w:r w:rsidRPr="00344AFC">
              <w:rPr>
                <w:color w:val="000000"/>
                <w:spacing w:val="-5"/>
                <w:sz w:val="20"/>
                <w:szCs w:val="20"/>
              </w:rPr>
              <w:softHyphen/>
            </w:r>
            <w:r w:rsidRPr="00344AFC">
              <w:rPr>
                <w:color w:val="000000"/>
                <w:spacing w:val="-4"/>
                <w:sz w:val="20"/>
                <w:szCs w:val="20"/>
              </w:rPr>
              <w:t xml:space="preserve">ми решения данной проблемы. </w:t>
            </w:r>
            <w:r w:rsidRPr="00344AFC">
              <w:rPr>
                <w:color w:val="000000"/>
                <w:spacing w:val="-5"/>
                <w:sz w:val="20"/>
                <w:szCs w:val="20"/>
              </w:rPr>
              <w:t xml:space="preserve">Это подразумевает творческий </w:t>
            </w:r>
            <w:r w:rsidRPr="00344AFC">
              <w:rPr>
                <w:color w:val="000000"/>
                <w:spacing w:val="-2"/>
                <w:sz w:val="20"/>
                <w:szCs w:val="20"/>
              </w:rPr>
              <w:t xml:space="preserve">характер подхода к данной </w:t>
            </w:r>
            <w:r w:rsidRPr="00344AFC">
              <w:rPr>
                <w:color w:val="000000"/>
                <w:spacing w:val="-4"/>
                <w:sz w:val="20"/>
                <w:szCs w:val="20"/>
              </w:rPr>
              <w:t xml:space="preserve">задаче, поиск альтернатив во </w:t>
            </w:r>
            <w:r w:rsidRPr="00344AFC">
              <w:rPr>
                <w:color w:val="000000"/>
                <w:spacing w:val="-3"/>
                <w:sz w:val="20"/>
                <w:szCs w:val="20"/>
              </w:rPr>
              <w:t xml:space="preserve">избежание ригидности и выбор </w:t>
            </w:r>
            <w:r w:rsidRPr="00344AFC">
              <w:rPr>
                <w:color w:val="000000"/>
                <w:spacing w:val="-5"/>
                <w:sz w:val="20"/>
                <w:szCs w:val="20"/>
              </w:rPr>
              <w:t xml:space="preserve">среди этих альтернатив. Данный </w:t>
            </w:r>
            <w:r w:rsidRPr="00344AFC">
              <w:rPr>
                <w:color w:val="000000"/>
                <w:spacing w:val="-6"/>
                <w:sz w:val="20"/>
                <w:szCs w:val="20"/>
              </w:rPr>
              <w:t xml:space="preserve">этап может включать длительное </w:t>
            </w:r>
            <w:r w:rsidRPr="00344AFC">
              <w:rPr>
                <w:color w:val="000000"/>
                <w:spacing w:val="-5"/>
                <w:sz w:val="20"/>
                <w:szCs w:val="20"/>
              </w:rPr>
              <w:t>исследование личностной дина</w:t>
            </w:r>
            <w:r w:rsidRPr="00344AFC">
              <w:rPr>
                <w:color w:val="000000"/>
                <w:spacing w:val="-5"/>
                <w:sz w:val="20"/>
                <w:szCs w:val="20"/>
              </w:rPr>
              <w:softHyphen/>
            </w:r>
            <w:r w:rsidRPr="00344AFC">
              <w:rPr>
                <w:color w:val="000000"/>
                <w:spacing w:val="-3"/>
                <w:sz w:val="20"/>
                <w:szCs w:val="20"/>
              </w:rPr>
              <w:t xml:space="preserve">мики. Эта фаза интервью может </w:t>
            </w:r>
            <w:r w:rsidRPr="00344AFC">
              <w:rPr>
                <w:color w:val="000000"/>
                <w:spacing w:val="-4"/>
                <w:sz w:val="20"/>
                <w:szCs w:val="20"/>
              </w:rPr>
              <w:t>быть самой продолжительной</w:t>
            </w:r>
          </w:p>
        </w:tc>
      </w:tr>
      <w:tr w:rsidR="001351C0" w:rsidRPr="00344AFC" w:rsidTr="00344AFC">
        <w:tc>
          <w:tcPr>
            <w:tcW w:w="2808" w:type="dxa"/>
            <w:shd w:val="clear" w:color="auto" w:fill="auto"/>
          </w:tcPr>
          <w:p w:rsidR="001351C0" w:rsidRPr="00344AFC" w:rsidRDefault="001351C0" w:rsidP="00344AFC">
            <w:pPr>
              <w:shd w:val="clear" w:color="auto" w:fill="FFFFFF"/>
              <w:rPr>
                <w:color w:val="000000"/>
                <w:spacing w:val="-4"/>
                <w:sz w:val="20"/>
                <w:szCs w:val="20"/>
              </w:rPr>
            </w:pPr>
            <w:r w:rsidRPr="00344AFC">
              <w:rPr>
                <w:color w:val="000000"/>
                <w:spacing w:val="-7"/>
                <w:sz w:val="20"/>
                <w:szCs w:val="20"/>
              </w:rPr>
              <w:t>5. Общение результатов. Пе</w:t>
            </w:r>
            <w:r w:rsidRPr="00344AFC">
              <w:rPr>
                <w:color w:val="000000"/>
                <w:spacing w:val="-5"/>
                <w:sz w:val="20"/>
                <w:szCs w:val="20"/>
              </w:rPr>
              <w:t>реход</w:t>
            </w:r>
            <w:r w:rsidR="00686CF6" w:rsidRPr="00344AFC">
              <w:rPr>
                <w:color w:val="000000"/>
                <w:spacing w:val="-5"/>
                <w:sz w:val="20"/>
                <w:szCs w:val="20"/>
              </w:rPr>
              <w:t xml:space="preserve"> </w:t>
            </w:r>
            <w:r w:rsidRPr="00344AFC">
              <w:rPr>
                <w:color w:val="000000"/>
                <w:spacing w:val="-5"/>
                <w:sz w:val="20"/>
                <w:szCs w:val="20"/>
              </w:rPr>
              <w:t>от обучения</w:t>
            </w:r>
            <w:r w:rsidR="00686CF6" w:rsidRPr="00344AFC">
              <w:rPr>
                <w:color w:val="000000"/>
                <w:spacing w:val="-5"/>
                <w:sz w:val="20"/>
                <w:szCs w:val="20"/>
              </w:rPr>
              <w:t xml:space="preserve"> </w:t>
            </w:r>
            <w:r w:rsidRPr="00344AFC">
              <w:rPr>
                <w:color w:val="000000"/>
                <w:spacing w:val="-5"/>
                <w:sz w:val="20"/>
                <w:szCs w:val="20"/>
              </w:rPr>
              <w:t xml:space="preserve">к действию. </w:t>
            </w:r>
            <w:r w:rsidRPr="00344AFC">
              <w:rPr>
                <w:i/>
                <w:iCs/>
                <w:color w:val="000000"/>
                <w:spacing w:val="-5"/>
                <w:sz w:val="20"/>
                <w:szCs w:val="20"/>
              </w:rPr>
              <w:t>«Вы</w:t>
            </w:r>
            <w:r w:rsidRPr="00344AFC">
              <w:rPr>
                <w:color w:val="000000"/>
                <w:spacing w:val="-4"/>
                <w:sz w:val="20"/>
                <w:szCs w:val="20"/>
              </w:rPr>
              <w:t xml:space="preserve"> </w:t>
            </w:r>
            <w:r w:rsidRPr="00344AFC">
              <w:rPr>
                <w:i/>
                <w:iCs/>
                <w:color w:val="000000"/>
                <w:spacing w:val="-4"/>
                <w:sz w:val="20"/>
                <w:szCs w:val="20"/>
              </w:rPr>
              <w:t>будете делать</w:t>
            </w:r>
            <w:r w:rsidRPr="00344AFC">
              <w:rPr>
                <w:color w:val="000000"/>
                <w:spacing w:val="-4"/>
                <w:sz w:val="20"/>
                <w:szCs w:val="20"/>
              </w:rPr>
              <w:t xml:space="preserve"> </w:t>
            </w:r>
            <w:r w:rsidRPr="00344AFC">
              <w:rPr>
                <w:i/>
                <w:iCs/>
                <w:color w:val="000000"/>
                <w:spacing w:val="-6"/>
                <w:sz w:val="20"/>
                <w:szCs w:val="20"/>
              </w:rPr>
              <w:t>это?»</w:t>
            </w:r>
          </w:p>
        </w:tc>
        <w:tc>
          <w:tcPr>
            <w:tcW w:w="6660" w:type="dxa"/>
            <w:shd w:val="clear" w:color="auto" w:fill="auto"/>
          </w:tcPr>
          <w:p w:rsidR="001351C0" w:rsidRPr="00344AFC" w:rsidRDefault="001351C0" w:rsidP="00344AFC">
            <w:pPr>
              <w:shd w:val="clear" w:color="auto" w:fill="FFFFFF"/>
              <w:rPr>
                <w:color w:val="000000"/>
                <w:spacing w:val="-5"/>
                <w:sz w:val="20"/>
                <w:szCs w:val="20"/>
              </w:rPr>
            </w:pPr>
            <w:r w:rsidRPr="00344AFC">
              <w:rPr>
                <w:color w:val="000000"/>
                <w:spacing w:val="-7"/>
                <w:sz w:val="20"/>
                <w:szCs w:val="20"/>
              </w:rPr>
              <w:t>Способствовать изменению мыс</w:t>
            </w:r>
            <w:r w:rsidRPr="00344AFC">
              <w:rPr>
                <w:color w:val="000000"/>
                <w:spacing w:val="-5"/>
                <w:sz w:val="20"/>
                <w:szCs w:val="20"/>
              </w:rPr>
              <w:t>лей, действий и чувств в повседневной жизни клиента. Многие</w:t>
            </w:r>
            <w:r w:rsidR="00686CF6" w:rsidRPr="00344AFC">
              <w:rPr>
                <w:color w:val="000000"/>
                <w:spacing w:val="-5"/>
                <w:sz w:val="20"/>
                <w:szCs w:val="20"/>
              </w:rPr>
              <w:t xml:space="preserve"> </w:t>
            </w:r>
            <w:r w:rsidRPr="00344AFC">
              <w:rPr>
                <w:color w:val="000000"/>
                <w:spacing w:val="-4"/>
                <w:sz w:val="20"/>
                <w:szCs w:val="20"/>
              </w:rPr>
              <w:t xml:space="preserve">клиенты после интервью ничего </w:t>
            </w:r>
            <w:r w:rsidRPr="00344AFC">
              <w:rPr>
                <w:color w:val="000000"/>
                <w:spacing w:val="-5"/>
                <w:sz w:val="20"/>
                <w:szCs w:val="20"/>
              </w:rPr>
              <w:t xml:space="preserve">не делают, чтобы изменить свое поведение, оставаясь на своих </w:t>
            </w:r>
            <w:r w:rsidRPr="00344AFC">
              <w:rPr>
                <w:color w:val="000000"/>
                <w:spacing w:val="-4"/>
                <w:sz w:val="20"/>
                <w:szCs w:val="20"/>
              </w:rPr>
              <w:t>прежних позициях.</w:t>
            </w:r>
          </w:p>
        </w:tc>
      </w:tr>
    </w:tbl>
    <w:p w:rsidR="001351C0" w:rsidRPr="00686CF6" w:rsidRDefault="001351C0" w:rsidP="00686CF6">
      <w:pPr>
        <w:pStyle w:val="a4"/>
        <w:spacing w:before="0" w:beforeAutospacing="0" w:after="0" w:afterAutospacing="0" w:line="360" w:lineRule="auto"/>
        <w:ind w:firstLine="709"/>
        <w:jc w:val="both"/>
        <w:rPr>
          <w:color w:val="000000"/>
          <w:sz w:val="28"/>
          <w:szCs w:val="28"/>
        </w:rPr>
      </w:pPr>
    </w:p>
    <w:p w:rsidR="00C01F5A" w:rsidRPr="00686CF6" w:rsidRDefault="00C01F5A"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Специалисты, занимающиеся практикой консультирования отмечают</w:t>
      </w:r>
      <w:r w:rsidR="001351C0" w:rsidRPr="00686CF6">
        <w:rPr>
          <w:color w:val="000000"/>
          <w:sz w:val="28"/>
          <w:szCs w:val="28"/>
        </w:rPr>
        <w:t xml:space="preserve">, что </w:t>
      </w:r>
      <w:r w:rsidR="006033D2" w:rsidRPr="00686CF6">
        <w:rPr>
          <w:color w:val="000000"/>
          <w:sz w:val="28"/>
          <w:szCs w:val="28"/>
        </w:rPr>
        <w:t xml:space="preserve">в процессе </w:t>
      </w:r>
      <w:r w:rsidRPr="00686CF6">
        <w:rPr>
          <w:color w:val="000000"/>
          <w:sz w:val="28"/>
          <w:szCs w:val="28"/>
        </w:rPr>
        <w:t>рабоыт с клиетом</w:t>
      </w:r>
      <w:r w:rsidR="006033D2" w:rsidRPr="00686CF6">
        <w:rPr>
          <w:color w:val="000000"/>
          <w:sz w:val="28"/>
          <w:szCs w:val="28"/>
        </w:rPr>
        <w:t xml:space="preserve"> важны не столько схемы (хотя общее представление и понимание хода консультирования обязательны), сколько </w:t>
      </w:r>
      <w:r w:rsidR="006033D2" w:rsidRPr="00686CF6">
        <w:rPr>
          <w:i/>
          <w:color w:val="000000"/>
          <w:sz w:val="28"/>
          <w:szCs w:val="28"/>
        </w:rPr>
        <w:t>профессиональная и человеческая компетенция</w:t>
      </w:r>
      <w:r w:rsidR="006033D2" w:rsidRPr="00686CF6">
        <w:rPr>
          <w:color w:val="000000"/>
          <w:sz w:val="28"/>
          <w:szCs w:val="28"/>
        </w:rPr>
        <w:t xml:space="preserve"> консультанта. </w:t>
      </w:r>
    </w:p>
    <w:p w:rsidR="006033D2" w:rsidRPr="00686CF6" w:rsidRDefault="001351C0" w:rsidP="00686CF6">
      <w:pPr>
        <w:pStyle w:val="a4"/>
        <w:spacing w:before="0" w:beforeAutospacing="0" w:after="0" w:afterAutospacing="0" w:line="360" w:lineRule="auto"/>
        <w:ind w:firstLine="709"/>
        <w:jc w:val="both"/>
        <w:rPr>
          <w:color w:val="000000"/>
          <w:sz w:val="28"/>
          <w:szCs w:val="28"/>
        </w:rPr>
      </w:pPr>
      <w:r w:rsidRPr="00686CF6">
        <w:rPr>
          <w:color w:val="000000"/>
          <w:sz w:val="28"/>
          <w:szCs w:val="28"/>
        </w:rPr>
        <w:t xml:space="preserve">Р.Кочунас формулирует </w:t>
      </w:r>
      <w:r w:rsidR="006033D2" w:rsidRPr="00686CF6">
        <w:rPr>
          <w:color w:val="000000"/>
          <w:sz w:val="28"/>
          <w:szCs w:val="28"/>
        </w:rPr>
        <w:t xml:space="preserve">общие правила и установки консультанта, структурирующие процесс консультирования и делающие его эффективным: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Не бывает двух одинаковых клиентов и ситуаций консультирования. Человеческие проблемы только извне могут казаться схожими, однако поскольку они возникают, развиваются, существуют в контексте уникальных человеческих жизней, то и сами проблемы в действительности являются уникальными. Поэтому каждое консультативное взаимодействие уникально и неповторимо.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В процессе консультирования клиент и консультант постоянно изменяются сообразно их отношениям; в психологическом консультировании нет статичных ситуаций.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Самым лучшим экспертом собственных проблем является клиент, поэтому при консультировании следует помочь ему принять на себя ответственность за решение его проблем. Видение собственных проблем клиентом не менее, а может быть, и более важно, нежели представление о них консультанта.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В процессе консультирования чувство безопасности клиента важнее, чем требования консультанта. Таким образом, в консультировании неуместно добиваться цели любой ценой, не обращая внимания на эмоциональное состояние клиента.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Стремясь помочь клиенту, консультант обязан "подключить" все свои профессиональные и личностные возможности, однако в каждом конкретном случае он не должен забывать, что он всего лишь человек и поэтому не способен полностью отвечать за другого человека, за его жизнь и трудности.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Не следует ожидать непосредственного эффекта от каждой отдельно взятой консультативной встречи — решение проблем, а также успех консультирования не похожи на равномерно поднимающуюся вверх прямую; это процесс, в котором заметные улучшения сменяются ухудшениями, потому что самоизменение требует многих усилий и риска, которые не всегда и не сразу завершаются успехом.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Компетентный консультант знает уровень своей профессиональной квалификации и собственные недостатки, он ответственен за соблюдение правил этики и работу на благо клиентов.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Для обозначения и концептуализации каждой проблемы могут быть использованы различные теоретические подходы, но нет и не может быть наилучшего теоретического подхода. </w:t>
      </w:r>
    </w:p>
    <w:p w:rsidR="006033D2" w:rsidRPr="00686CF6" w:rsidRDefault="006033D2" w:rsidP="00686CF6">
      <w:pPr>
        <w:pStyle w:val="a4"/>
        <w:numPr>
          <w:ilvl w:val="0"/>
          <w:numId w:val="36"/>
        </w:numPr>
        <w:tabs>
          <w:tab w:val="left" w:pos="900"/>
        </w:tabs>
        <w:spacing w:before="0" w:beforeAutospacing="0" w:after="0" w:afterAutospacing="0" w:line="360" w:lineRule="auto"/>
        <w:ind w:left="0" w:firstLine="709"/>
        <w:jc w:val="both"/>
        <w:rPr>
          <w:color w:val="000000"/>
          <w:sz w:val="28"/>
          <w:szCs w:val="28"/>
        </w:rPr>
      </w:pPr>
      <w:r w:rsidRPr="00686CF6">
        <w:rPr>
          <w:color w:val="000000"/>
          <w:sz w:val="28"/>
          <w:szCs w:val="28"/>
        </w:rPr>
        <w:t xml:space="preserve">Некоторые проблемы — это сущностные человеческие дилеммы и в принципе неразрешимы (например, проблема экзистенциальной вины). В таких случаях консультант должен помочь клиенту понять неизбежность ситуации и смириться с ней. </w:t>
      </w:r>
    </w:p>
    <w:p w:rsidR="006033D2" w:rsidRPr="00686CF6" w:rsidRDefault="006033D2" w:rsidP="00686CF6">
      <w:pPr>
        <w:numPr>
          <w:ilvl w:val="0"/>
          <w:numId w:val="36"/>
        </w:numPr>
        <w:tabs>
          <w:tab w:val="left" w:pos="900"/>
        </w:tabs>
        <w:spacing w:line="360" w:lineRule="auto"/>
        <w:ind w:left="0" w:firstLine="709"/>
        <w:jc w:val="both"/>
        <w:rPr>
          <w:color w:val="000000"/>
          <w:sz w:val="28"/>
          <w:szCs w:val="28"/>
        </w:rPr>
      </w:pPr>
      <w:r w:rsidRPr="00686CF6">
        <w:rPr>
          <w:color w:val="000000"/>
          <w:sz w:val="28"/>
          <w:szCs w:val="28"/>
        </w:rPr>
        <w:t xml:space="preserve">Эффективное консультирование — это процесс, который выполняется </w:t>
      </w:r>
      <w:r w:rsidRPr="00686CF6">
        <w:rPr>
          <w:i/>
          <w:iCs/>
          <w:color w:val="000000"/>
          <w:sz w:val="28"/>
          <w:szCs w:val="28"/>
        </w:rPr>
        <w:t>вместе</w:t>
      </w:r>
      <w:r w:rsidRPr="00686CF6">
        <w:rPr>
          <w:color w:val="000000"/>
          <w:sz w:val="28"/>
          <w:szCs w:val="28"/>
        </w:rPr>
        <w:t xml:space="preserve"> с клиентом, но не </w:t>
      </w:r>
      <w:r w:rsidRPr="00686CF6">
        <w:rPr>
          <w:i/>
          <w:iCs/>
          <w:color w:val="000000"/>
          <w:sz w:val="28"/>
          <w:szCs w:val="28"/>
        </w:rPr>
        <w:t>вместо</w:t>
      </w:r>
      <w:r w:rsidRPr="00686CF6">
        <w:rPr>
          <w:color w:val="000000"/>
          <w:sz w:val="28"/>
          <w:szCs w:val="28"/>
        </w:rPr>
        <w:t xml:space="preserve"> клиента. </w:t>
      </w:r>
    </w:p>
    <w:p w:rsidR="006033D2" w:rsidRPr="00686CF6" w:rsidRDefault="00686CF6" w:rsidP="00686CF6">
      <w:pPr>
        <w:shd w:val="clear" w:color="auto" w:fill="FFFFFF"/>
        <w:spacing w:line="360" w:lineRule="auto"/>
        <w:ind w:firstLine="709"/>
        <w:jc w:val="center"/>
        <w:rPr>
          <w:i/>
          <w:color w:val="000000"/>
          <w:spacing w:val="-4"/>
          <w:sz w:val="28"/>
          <w:szCs w:val="28"/>
        </w:rPr>
      </w:pPr>
      <w:r w:rsidRPr="00686CF6">
        <w:rPr>
          <w:sz w:val="28"/>
          <w:szCs w:val="28"/>
        </w:rPr>
        <w:br w:type="page"/>
      </w:r>
      <w:r w:rsidR="004342EF" w:rsidRPr="00686CF6">
        <w:rPr>
          <w:i/>
          <w:color w:val="000000"/>
          <w:spacing w:val="-4"/>
          <w:sz w:val="28"/>
          <w:szCs w:val="28"/>
        </w:rPr>
        <w:t>5. Факторы, влияющие на выбор стратегии консультирования</w:t>
      </w:r>
    </w:p>
    <w:p w:rsidR="00686CF6" w:rsidRPr="00686CF6" w:rsidRDefault="00686CF6" w:rsidP="00686CF6">
      <w:pPr>
        <w:shd w:val="clear" w:color="auto" w:fill="FFFFFF"/>
        <w:spacing w:line="360" w:lineRule="auto"/>
        <w:ind w:firstLine="709"/>
        <w:jc w:val="center"/>
        <w:rPr>
          <w:i/>
          <w:iCs/>
          <w:color w:val="000000"/>
          <w:spacing w:val="7"/>
          <w:w w:val="102"/>
          <w:sz w:val="28"/>
          <w:szCs w:val="28"/>
        </w:rPr>
      </w:pPr>
    </w:p>
    <w:p w:rsidR="00D37419" w:rsidRPr="00686CF6" w:rsidRDefault="001351C0" w:rsidP="00686CF6">
      <w:pPr>
        <w:shd w:val="clear" w:color="auto" w:fill="FFFFFF"/>
        <w:spacing w:line="360" w:lineRule="auto"/>
        <w:ind w:firstLine="709"/>
        <w:jc w:val="both"/>
        <w:rPr>
          <w:color w:val="000000"/>
          <w:spacing w:val="-4"/>
          <w:sz w:val="28"/>
          <w:szCs w:val="28"/>
        </w:rPr>
      </w:pPr>
      <w:r w:rsidRPr="00686CF6">
        <w:rPr>
          <w:color w:val="000000"/>
          <w:spacing w:val="-4"/>
          <w:sz w:val="28"/>
          <w:szCs w:val="28"/>
        </w:rPr>
        <w:t xml:space="preserve">Обобщая рассмотрение психологического консультирования как направления отметим что проведение психологического консультирования имеет существенные различия у разных специалистов. Рассмотрим факторы, влияющие на выбор стратегии консультантом. </w:t>
      </w:r>
    </w:p>
    <w:p w:rsidR="00917D83" w:rsidRPr="00686CF6" w:rsidRDefault="00AC7438" w:rsidP="00686CF6">
      <w:pPr>
        <w:shd w:val="clear" w:color="auto" w:fill="FFFFFF"/>
        <w:spacing w:line="360" w:lineRule="auto"/>
        <w:ind w:firstLine="709"/>
        <w:jc w:val="both"/>
        <w:rPr>
          <w:sz w:val="28"/>
          <w:szCs w:val="28"/>
        </w:rPr>
      </w:pPr>
      <w:r w:rsidRPr="00686CF6">
        <w:rPr>
          <w:bCs/>
          <w:sz w:val="28"/>
          <w:szCs w:val="28"/>
        </w:rPr>
        <w:t xml:space="preserve">1. </w:t>
      </w:r>
      <w:r w:rsidR="00917D83" w:rsidRPr="00686CF6">
        <w:rPr>
          <w:bCs/>
          <w:sz w:val="28"/>
          <w:szCs w:val="28"/>
        </w:rPr>
        <w:t>Особенности самого консультанта</w:t>
      </w:r>
      <w:r w:rsidR="00917D83" w:rsidRPr="00686CF6">
        <w:rPr>
          <w:sz w:val="28"/>
          <w:szCs w:val="28"/>
        </w:rPr>
        <w:t xml:space="preserve"> а) личностные особенности – пол, возраст, социальный статус, набор жизненных ценностей, личный опыт проживания проблемных ситуаций, уровень самооценки и пр.)</w:t>
      </w:r>
    </w:p>
    <w:p w:rsidR="00AC7438" w:rsidRPr="00686CF6" w:rsidRDefault="00AC7438" w:rsidP="00686CF6">
      <w:pPr>
        <w:shd w:val="clear" w:color="auto" w:fill="FFFFFF"/>
        <w:spacing w:line="360" w:lineRule="auto"/>
        <w:ind w:firstLine="709"/>
        <w:jc w:val="both"/>
        <w:rPr>
          <w:sz w:val="28"/>
          <w:szCs w:val="28"/>
        </w:rPr>
      </w:pPr>
      <w:r w:rsidRPr="00686CF6">
        <w:rPr>
          <w:sz w:val="28"/>
          <w:szCs w:val="28"/>
        </w:rPr>
        <w:t>б) методологические и методические предпочтения (к какой научной школе себя относит, какие профессиональные идеи исповедует, какими принципами руководствуется);</w:t>
      </w:r>
    </w:p>
    <w:p w:rsidR="00AC7438" w:rsidRPr="00686CF6" w:rsidRDefault="00AC7438" w:rsidP="00686CF6">
      <w:pPr>
        <w:shd w:val="clear" w:color="auto" w:fill="FFFFFF"/>
        <w:spacing w:line="360" w:lineRule="auto"/>
        <w:ind w:firstLine="709"/>
        <w:jc w:val="both"/>
        <w:rPr>
          <w:sz w:val="28"/>
          <w:szCs w:val="28"/>
        </w:rPr>
      </w:pPr>
      <w:r w:rsidRPr="00686CF6">
        <w:rPr>
          <w:sz w:val="28"/>
          <w:szCs w:val="28"/>
        </w:rPr>
        <w:t>в) профессиональный опыт (удачные/неудачные модели профессионального поведения, типы предпочитаемых клиентов и тематические предпочтения, например семейная проблематика, бизнес-консультирование, конфликтология.</w:t>
      </w:r>
    </w:p>
    <w:p w:rsidR="00352DEB" w:rsidRPr="00686CF6" w:rsidRDefault="00AC7438" w:rsidP="00686CF6">
      <w:pPr>
        <w:shd w:val="clear" w:color="auto" w:fill="FFFFFF"/>
        <w:spacing w:line="360" w:lineRule="auto"/>
        <w:ind w:firstLine="709"/>
        <w:jc w:val="both"/>
        <w:rPr>
          <w:bCs/>
          <w:sz w:val="28"/>
          <w:szCs w:val="28"/>
        </w:rPr>
      </w:pPr>
      <w:r w:rsidRPr="00686CF6">
        <w:rPr>
          <w:bCs/>
          <w:sz w:val="28"/>
          <w:szCs w:val="28"/>
        </w:rPr>
        <w:t xml:space="preserve">2. </w:t>
      </w:r>
      <w:r w:rsidR="00352DEB" w:rsidRPr="00686CF6">
        <w:rPr>
          <w:bCs/>
          <w:sz w:val="28"/>
          <w:szCs w:val="28"/>
        </w:rPr>
        <w:t>Особенности клиента:</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bCs/>
          <w:sz w:val="28"/>
          <w:szCs w:val="28"/>
        </w:rPr>
        <w:t>Готовность клиента получать психологическую помощь:</w:t>
      </w:r>
      <w:r w:rsidRPr="00686CF6">
        <w:rPr>
          <w:sz w:val="28"/>
          <w:szCs w:val="28"/>
        </w:rPr>
        <w:t xml:space="preserve"> </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а) его информированность о возможности и специфике консультативного процесса;</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б) активное желание изменений (в себе, в не в других людях)</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в) наличие или отсутствие предыдущего опыта психологической помощи, в случае наличия – ее результативность.</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bCs/>
          <w:sz w:val="28"/>
          <w:szCs w:val="28"/>
        </w:rPr>
        <w:t>Зона ожидаемых изменений</w:t>
      </w:r>
      <w:r w:rsidRPr="00686CF6">
        <w:rPr>
          <w:sz w:val="28"/>
          <w:szCs w:val="28"/>
        </w:rPr>
        <w:t>:</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а) ее величина (разница между Я-реальным и Я-идеальным);</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б) «цена» таких изменений (возможные и неизбежные потери);</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В) ресурсы , средства достижений (в том числе временные и финансовые)</w:t>
      </w:r>
    </w:p>
    <w:p w:rsidR="00AC7438" w:rsidRPr="00686CF6" w:rsidRDefault="00AC7438" w:rsidP="00686CF6">
      <w:pPr>
        <w:numPr>
          <w:ilvl w:val="0"/>
          <w:numId w:val="42"/>
        </w:numPr>
        <w:shd w:val="clear" w:color="auto" w:fill="FFFFFF"/>
        <w:spacing w:line="360" w:lineRule="auto"/>
        <w:ind w:left="0" w:firstLine="709"/>
        <w:jc w:val="both"/>
        <w:rPr>
          <w:bCs/>
          <w:sz w:val="28"/>
          <w:szCs w:val="28"/>
        </w:rPr>
      </w:pPr>
      <w:r w:rsidRPr="00686CF6">
        <w:rPr>
          <w:bCs/>
          <w:sz w:val="28"/>
          <w:szCs w:val="28"/>
        </w:rPr>
        <w:t>Качественные признаки проблемы:</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а) место фокусировки напряжения – внутренние (эмоциональные переживания, установки) или внешние (поведение);</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б) длительность напряжения</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в) острота переживания проблемы (острое кризисное состояние или притупленное, хроническое;</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г) контекст проблемы (на фоне чего возникла)</w:t>
      </w:r>
      <w:r w:rsidR="001152B6" w:rsidRPr="00686CF6">
        <w:rPr>
          <w:sz w:val="28"/>
          <w:szCs w:val="28"/>
        </w:rPr>
        <w:t>;</w:t>
      </w:r>
    </w:p>
    <w:p w:rsidR="00AC7438" w:rsidRPr="00686CF6" w:rsidRDefault="00AC7438" w:rsidP="00686CF6">
      <w:pPr>
        <w:numPr>
          <w:ilvl w:val="0"/>
          <w:numId w:val="42"/>
        </w:numPr>
        <w:shd w:val="clear" w:color="auto" w:fill="FFFFFF"/>
        <w:spacing w:line="360" w:lineRule="auto"/>
        <w:ind w:left="0" w:firstLine="709"/>
        <w:jc w:val="both"/>
        <w:rPr>
          <w:sz w:val="28"/>
          <w:szCs w:val="28"/>
        </w:rPr>
      </w:pPr>
      <w:r w:rsidRPr="00686CF6">
        <w:rPr>
          <w:sz w:val="28"/>
          <w:szCs w:val="28"/>
        </w:rPr>
        <w:t>д)</w:t>
      </w:r>
      <w:r w:rsidR="00686CF6" w:rsidRPr="00686CF6">
        <w:rPr>
          <w:sz w:val="28"/>
          <w:szCs w:val="28"/>
        </w:rPr>
        <w:t xml:space="preserve"> </w:t>
      </w:r>
      <w:r w:rsidRPr="00686CF6">
        <w:rPr>
          <w:sz w:val="28"/>
          <w:szCs w:val="28"/>
        </w:rPr>
        <w:t>возможное совпадение проблемы клиента с актуальной проблемой консультанта</w:t>
      </w:r>
    </w:p>
    <w:p w:rsidR="00352DEB" w:rsidRPr="00686CF6" w:rsidRDefault="00AC7438" w:rsidP="00686CF6">
      <w:pPr>
        <w:numPr>
          <w:ilvl w:val="0"/>
          <w:numId w:val="42"/>
        </w:numPr>
        <w:shd w:val="clear" w:color="auto" w:fill="FFFFFF"/>
        <w:spacing w:line="360" w:lineRule="auto"/>
        <w:ind w:left="0" w:firstLine="709"/>
        <w:jc w:val="both"/>
        <w:rPr>
          <w:iCs/>
          <w:color w:val="000000"/>
          <w:spacing w:val="5"/>
          <w:sz w:val="28"/>
          <w:szCs w:val="28"/>
        </w:rPr>
      </w:pPr>
      <w:r w:rsidRPr="00686CF6">
        <w:rPr>
          <w:sz w:val="28"/>
          <w:szCs w:val="28"/>
        </w:rPr>
        <w:t>Личностные особенности клиен</w:t>
      </w:r>
      <w:r w:rsidR="00352DEB" w:rsidRPr="00686CF6">
        <w:rPr>
          <w:sz w:val="28"/>
          <w:szCs w:val="28"/>
        </w:rPr>
        <w:t>та.</w:t>
      </w:r>
    </w:p>
    <w:p w:rsidR="001152B6" w:rsidRPr="00686CF6" w:rsidRDefault="00352DEB" w:rsidP="00686CF6">
      <w:pPr>
        <w:shd w:val="clear" w:color="auto" w:fill="FFFFFF"/>
        <w:spacing w:line="360" w:lineRule="auto"/>
        <w:ind w:firstLine="709"/>
        <w:jc w:val="both"/>
        <w:rPr>
          <w:iCs/>
          <w:color w:val="000000"/>
          <w:spacing w:val="5"/>
          <w:sz w:val="28"/>
          <w:szCs w:val="28"/>
        </w:rPr>
      </w:pPr>
      <w:r w:rsidRPr="00686CF6">
        <w:rPr>
          <w:sz w:val="28"/>
          <w:szCs w:val="28"/>
        </w:rPr>
        <w:t xml:space="preserve"> </w:t>
      </w:r>
      <w:r w:rsidR="001152B6" w:rsidRPr="00686CF6">
        <w:rPr>
          <w:iCs/>
          <w:color w:val="000000"/>
          <w:spacing w:val="5"/>
          <w:sz w:val="28"/>
          <w:szCs w:val="28"/>
        </w:rPr>
        <w:t>Освоение психологического консультирования предполагает серьезную работу будущего специалиста, связанную с развитием соответствующих компетенций (знаний, умений).</w:t>
      </w:r>
    </w:p>
    <w:p w:rsidR="001351C0" w:rsidRPr="00686CF6" w:rsidRDefault="00686CF6" w:rsidP="00686CF6">
      <w:pPr>
        <w:pStyle w:val="a4"/>
        <w:spacing w:before="0" w:beforeAutospacing="0" w:after="0" w:afterAutospacing="0" w:line="360" w:lineRule="auto"/>
        <w:ind w:firstLine="709"/>
        <w:jc w:val="center"/>
        <w:rPr>
          <w:i/>
          <w:color w:val="000000"/>
          <w:sz w:val="28"/>
          <w:szCs w:val="28"/>
        </w:rPr>
      </w:pPr>
      <w:r w:rsidRPr="00686CF6">
        <w:rPr>
          <w:i/>
          <w:iCs/>
          <w:color w:val="000000"/>
          <w:spacing w:val="5"/>
          <w:sz w:val="28"/>
          <w:szCs w:val="28"/>
        </w:rPr>
        <w:br w:type="page"/>
      </w:r>
      <w:r w:rsidR="001351C0" w:rsidRPr="00686CF6">
        <w:rPr>
          <w:bCs/>
          <w:i/>
          <w:color w:val="000000"/>
          <w:sz w:val="28"/>
          <w:szCs w:val="28"/>
        </w:rPr>
        <w:t>6. Определение и область применения немедицинской психотерапии</w:t>
      </w:r>
    </w:p>
    <w:p w:rsidR="00686CF6" w:rsidRDefault="00686CF6" w:rsidP="00686CF6">
      <w:pPr>
        <w:shd w:val="clear" w:color="auto" w:fill="FFFFFF"/>
        <w:spacing w:line="360" w:lineRule="auto"/>
        <w:ind w:firstLine="708"/>
        <w:jc w:val="both"/>
        <w:rPr>
          <w:bCs/>
          <w:color w:val="000000"/>
          <w:sz w:val="28"/>
          <w:szCs w:val="28"/>
          <w:lang w:val="en-US"/>
        </w:rPr>
      </w:pPr>
    </w:p>
    <w:p w:rsidR="00102AAB" w:rsidRPr="00686CF6" w:rsidRDefault="00D37419" w:rsidP="00686CF6">
      <w:pPr>
        <w:shd w:val="clear" w:color="auto" w:fill="FFFFFF"/>
        <w:spacing w:line="360" w:lineRule="auto"/>
        <w:ind w:firstLine="708"/>
        <w:jc w:val="both"/>
        <w:rPr>
          <w:color w:val="000000"/>
          <w:spacing w:val="5"/>
          <w:sz w:val="28"/>
          <w:szCs w:val="28"/>
        </w:rPr>
      </w:pPr>
      <w:r w:rsidRPr="00686CF6">
        <w:rPr>
          <w:color w:val="000000"/>
          <w:spacing w:val="5"/>
          <w:sz w:val="28"/>
          <w:szCs w:val="28"/>
        </w:rPr>
        <w:t>Согласно «Психотерапевтической эн</w:t>
      </w:r>
      <w:r w:rsidRPr="00686CF6">
        <w:rPr>
          <w:color w:val="000000"/>
          <w:spacing w:val="6"/>
          <w:sz w:val="28"/>
          <w:szCs w:val="28"/>
        </w:rPr>
        <w:t>циклопедии» под редакцией Б.Д. Карвасарского психотерапия</w:t>
      </w:r>
      <w:r w:rsidR="00686CF6" w:rsidRPr="00686CF6">
        <w:rPr>
          <w:color w:val="000000"/>
          <w:spacing w:val="6"/>
          <w:sz w:val="28"/>
          <w:szCs w:val="28"/>
        </w:rPr>
        <w:t xml:space="preserve"> </w:t>
      </w:r>
      <w:r w:rsidRPr="00686CF6">
        <w:rPr>
          <w:color w:val="000000"/>
          <w:spacing w:val="6"/>
          <w:sz w:val="28"/>
          <w:szCs w:val="28"/>
        </w:rPr>
        <w:t>«в</w:t>
      </w:r>
      <w:r w:rsidR="00686CF6" w:rsidRPr="00686CF6">
        <w:rPr>
          <w:color w:val="000000"/>
          <w:spacing w:val="6"/>
          <w:sz w:val="28"/>
          <w:szCs w:val="28"/>
        </w:rPr>
        <w:t xml:space="preserve"> </w:t>
      </w:r>
      <w:r w:rsidRPr="00686CF6">
        <w:rPr>
          <w:color w:val="000000"/>
          <w:spacing w:val="6"/>
          <w:sz w:val="28"/>
          <w:szCs w:val="28"/>
        </w:rPr>
        <w:t>настоящее время не является однозначно понима</w:t>
      </w:r>
      <w:r w:rsidRPr="00686CF6">
        <w:rPr>
          <w:color w:val="000000"/>
          <w:spacing w:val="2"/>
          <w:sz w:val="28"/>
          <w:szCs w:val="28"/>
        </w:rPr>
        <w:t>емой</w:t>
      </w:r>
      <w:r w:rsidR="00686CF6" w:rsidRPr="00686CF6">
        <w:rPr>
          <w:color w:val="000000"/>
          <w:spacing w:val="2"/>
          <w:sz w:val="28"/>
          <w:szCs w:val="28"/>
        </w:rPr>
        <w:t xml:space="preserve"> </w:t>
      </w:r>
      <w:r w:rsidRPr="00686CF6">
        <w:rPr>
          <w:color w:val="000000"/>
          <w:spacing w:val="2"/>
          <w:sz w:val="28"/>
          <w:szCs w:val="28"/>
        </w:rPr>
        <w:t>областью</w:t>
      </w:r>
      <w:r w:rsidR="00686CF6" w:rsidRPr="00686CF6">
        <w:rPr>
          <w:color w:val="000000"/>
          <w:spacing w:val="2"/>
          <w:sz w:val="28"/>
          <w:szCs w:val="28"/>
        </w:rPr>
        <w:t xml:space="preserve"> </w:t>
      </w:r>
      <w:r w:rsidRPr="00686CF6">
        <w:rPr>
          <w:color w:val="000000"/>
          <w:spacing w:val="2"/>
          <w:sz w:val="28"/>
          <w:szCs w:val="28"/>
        </w:rPr>
        <w:t>научных</w:t>
      </w:r>
      <w:r w:rsidR="00686CF6" w:rsidRPr="00686CF6">
        <w:rPr>
          <w:color w:val="000000"/>
          <w:spacing w:val="2"/>
          <w:sz w:val="28"/>
          <w:szCs w:val="28"/>
        </w:rPr>
        <w:t xml:space="preserve"> </w:t>
      </w:r>
      <w:r w:rsidRPr="00686CF6">
        <w:rPr>
          <w:color w:val="000000"/>
          <w:spacing w:val="2"/>
          <w:sz w:val="28"/>
          <w:szCs w:val="28"/>
        </w:rPr>
        <w:t>знаний</w:t>
      </w:r>
      <w:r w:rsidR="00686CF6" w:rsidRPr="00686CF6">
        <w:rPr>
          <w:color w:val="000000"/>
          <w:spacing w:val="2"/>
          <w:sz w:val="28"/>
          <w:szCs w:val="28"/>
        </w:rPr>
        <w:t xml:space="preserve"> </w:t>
      </w:r>
      <w:r w:rsidRPr="00686CF6">
        <w:rPr>
          <w:color w:val="000000"/>
          <w:spacing w:val="2"/>
          <w:sz w:val="28"/>
          <w:szCs w:val="28"/>
        </w:rPr>
        <w:t>и</w:t>
      </w:r>
      <w:r w:rsidR="00686CF6" w:rsidRPr="00686CF6">
        <w:rPr>
          <w:color w:val="000000"/>
          <w:spacing w:val="2"/>
          <w:sz w:val="28"/>
          <w:szCs w:val="28"/>
        </w:rPr>
        <w:t xml:space="preserve"> </w:t>
      </w:r>
      <w:r w:rsidRPr="00686CF6">
        <w:rPr>
          <w:color w:val="000000"/>
          <w:spacing w:val="2"/>
          <w:sz w:val="28"/>
          <w:szCs w:val="28"/>
        </w:rPr>
        <w:t xml:space="preserve">практических </w:t>
      </w:r>
      <w:r w:rsidRPr="00686CF6">
        <w:rPr>
          <w:color w:val="000000"/>
          <w:spacing w:val="5"/>
          <w:sz w:val="28"/>
          <w:szCs w:val="28"/>
        </w:rPr>
        <w:t>подходов...»</w:t>
      </w:r>
      <w:r w:rsidR="00102AAB" w:rsidRPr="00686CF6">
        <w:rPr>
          <w:color w:val="000000"/>
          <w:spacing w:val="5"/>
          <w:sz w:val="28"/>
          <w:szCs w:val="28"/>
        </w:rPr>
        <w:t>.</w:t>
      </w:r>
      <w:r w:rsidRPr="00686CF6">
        <w:rPr>
          <w:color w:val="000000"/>
          <w:spacing w:val="5"/>
          <w:sz w:val="28"/>
          <w:szCs w:val="28"/>
        </w:rPr>
        <w:t xml:space="preserve"> Психотерапия в общих чертах представляет собо</w:t>
      </w:r>
      <w:r w:rsidRPr="00686CF6">
        <w:rPr>
          <w:color w:val="000000"/>
          <w:spacing w:val="4"/>
          <w:sz w:val="28"/>
          <w:szCs w:val="28"/>
        </w:rPr>
        <w:t xml:space="preserve">й «особый вид межличностного взаимодействия, при </w:t>
      </w:r>
      <w:r w:rsidRPr="00686CF6">
        <w:rPr>
          <w:color w:val="000000"/>
          <w:spacing w:val="3"/>
          <w:sz w:val="28"/>
          <w:szCs w:val="28"/>
        </w:rPr>
        <w:t>котором</w:t>
      </w:r>
      <w:r w:rsidR="00686CF6" w:rsidRPr="00686CF6">
        <w:rPr>
          <w:color w:val="000000"/>
          <w:spacing w:val="3"/>
          <w:sz w:val="28"/>
          <w:szCs w:val="28"/>
        </w:rPr>
        <w:t xml:space="preserve"> </w:t>
      </w:r>
      <w:r w:rsidRPr="00686CF6">
        <w:rPr>
          <w:color w:val="000000"/>
          <w:spacing w:val="3"/>
          <w:sz w:val="28"/>
          <w:szCs w:val="28"/>
        </w:rPr>
        <w:t>пациентам</w:t>
      </w:r>
      <w:r w:rsidR="00686CF6" w:rsidRPr="00686CF6">
        <w:rPr>
          <w:color w:val="000000"/>
          <w:spacing w:val="3"/>
          <w:sz w:val="28"/>
          <w:szCs w:val="28"/>
        </w:rPr>
        <w:t xml:space="preserve"> </w:t>
      </w:r>
      <w:r w:rsidRPr="00686CF6">
        <w:rPr>
          <w:color w:val="000000"/>
          <w:spacing w:val="3"/>
          <w:sz w:val="28"/>
          <w:szCs w:val="28"/>
        </w:rPr>
        <w:t>оказывается</w:t>
      </w:r>
      <w:r w:rsidR="00686CF6" w:rsidRPr="00686CF6">
        <w:rPr>
          <w:color w:val="000000"/>
          <w:spacing w:val="3"/>
          <w:sz w:val="28"/>
          <w:szCs w:val="28"/>
        </w:rPr>
        <w:t xml:space="preserve"> </w:t>
      </w:r>
      <w:r w:rsidRPr="00686CF6">
        <w:rPr>
          <w:color w:val="000000"/>
          <w:spacing w:val="3"/>
          <w:sz w:val="28"/>
          <w:szCs w:val="28"/>
        </w:rPr>
        <w:t>профессиональная</w:t>
      </w:r>
      <w:r w:rsidR="00686CF6" w:rsidRPr="00686CF6">
        <w:rPr>
          <w:color w:val="000000"/>
          <w:spacing w:val="3"/>
          <w:sz w:val="28"/>
          <w:szCs w:val="28"/>
        </w:rPr>
        <w:t xml:space="preserve"> </w:t>
      </w:r>
      <w:r w:rsidRPr="00686CF6">
        <w:rPr>
          <w:color w:val="000000"/>
          <w:spacing w:val="3"/>
          <w:sz w:val="28"/>
          <w:szCs w:val="28"/>
        </w:rPr>
        <w:t>помощ</w:t>
      </w:r>
      <w:r w:rsidRPr="00686CF6">
        <w:rPr>
          <w:color w:val="000000"/>
          <w:spacing w:val="1"/>
          <w:sz w:val="28"/>
          <w:szCs w:val="28"/>
        </w:rPr>
        <w:t>ь психологическими средствами при решении возни</w:t>
      </w:r>
      <w:r w:rsidRPr="00686CF6">
        <w:rPr>
          <w:color w:val="000000"/>
          <w:spacing w:val="1"/>
          <w:sz w:val="28"/>
          <w:szCs w:val="28"/>
        </w:rPr>
        <w:softHyphen/>
      </w:r>
      <w:r w:rsidRPr="00686CF6">
        <w:rPr>
          <w:color w:val="000000"/>
          <w:spacing w:val="10"/>
          <w:sz w:val="28"/>
          <w:szCs w:val="28"/>
        </w:rPr>
        <w:t xml:space="preserve">кающих у них проблем или затруднений психического </w:t>
      </w:r>
      <w:r w:rsidR="00A1181A" w:rsidRPr="00686CF6">
        <w:rPr>
          <w:color w:val="000000"/>
          <w:spacing w:val="10"/>
          <w:sz w:val="28"/>
          <w:szCs w:val="28"/>
        </w:rPr>
        <w:t>х</w:t>
      </w:r>
      <w:r w:rsidRPr="00686CF6">
        <w:rPr>
          <w:color w:val="000000"/>
          <w:spacing w:val="5"/>
          <w:sz w:val="28"/>
          <w:szCs w:val="28"/>
        </w:rPr>
        <w:t>а</w:t>
      </w:r>
      <w:r w:rsidR="00A1181A" w:rsidRPr="00686CF6">
        <w:rPr>
          <w:color w:val="000000"/>
          <w:spacing w:val="5"/>
          <w:sz w:val="28"/>
          <w:szCs w:val="28"/>
        </w:rPr>
        <w:t>ра</w:t>
      </w:r>
      <w:r w:rsidRPr="00686CF6">
        <w:rPr>
          <w:color w:val="000000"/>
          <w:spacing w:val="5"/>
          <w:sz w:val="28"/>
          <w:szCs w:val="28"/>
        </w:rPr>
        <w:t xml:space="preserve">ктера». </w:t>
      </w:r>
    </w:p>
    <w:p w:rsidR="00D37419" w:rsidRPr="00686CF6" w:rsidRDefault="00A1181A" w:rsidP="00686CF6">
      <w:pPr>
        <w:shd w:val="clear" w:color="auto" w:fill="FFFFFF"/>
        <w:spacing w:line="360" w:lineRule="auto"/>
        <w:ind w:firstLine="709"/>
        <w:jc w:val="both"/>
        <w:rPr>
          <w:color w:val="000000"/>
          <w:spacing w:val="3"/>
          <w:sz w:val="28"/>
          <w:szCs w:val="28"/>
        </w:rPr>
      </w:pPr>
      <w:r w:rsidRPr="00686CF6">
        <w:rPr>
          <w:color w:val="000000"/>
          <w:spacing w:val="6"/>
          <w:sz w:val="28"/>
          <w:szCs w:val="28"/>
        </w:rPr>
        <w:t xml:space="preserve">В </w:t>
      </w:r>
      <w:r w:rsidR="00102AAB" w:rsidRPr="00686CF6">
        <w:rPr>
          <w:color w:val="000000"/>
          <w:spacing w:val="6"/>
          <w:sz w:val="28"/>
          <w:szCs w:val="28"/>
        </w:rPr>
        <w:t xml:space="preserve">научной </w:t>
      </w:r>
      <w:r w:rsidRPr="00686CF6">
        <w:rPr>
          <w:color w:val="000000"/>
          <w:spacing w:val="6"/>
          <w:sz w:val="28"/>
          <w:szCs w:val="28"/>
        </w:rPr>
        <w:t>литературе существуют</w:t>
      </w:r>
      <w:r w:rsidR="00686CF6" w:rsidRPr="00686CF6">
        <w:rPr>
          <w:color w:val="000000"/>
          <w:spacing w:val="6"/>
          <w:sz w:val="28"/>
          <w:szCs w:val="28"/>
        </w:rPr>
        <w:t xml:space="preserve"> </w:t>
      </w:r>
      <w:r w:rsidRPr="00686CF6">
        <w:rPr>
          <w:color w:val="000000"/>
          <w:sz w:val="28"/>
          <w:szCs w:val="28"/>
        </w:rPr>
        <w:t>медицинские</w:t>
      </w:r>
      <w:r w:rsidRPr="00686CF6">
        <w:rPr>
          <w:color w:val="000000"/>
          <w:spacing w:val="6"/>
          <w:sz w:val="28"/>
          <w:szCs w:val="28"/>
        </w:rPr>
        <w:t xml:space="preserve"> и </w:t>
      </w:r>
      <w:r w:rsidRPr="00686CF6">
        <w:rPr>
          <w:color w:val="000000"/>
          <w:spacing w:val="2"/>
          <w:sz w:val="28"/>
          <w:szCs w:val="28"/>
        </w:rPr>
        <w:t>психологические</w:t>
      </w:r>
      <w:r w:rsidR="00686CF6" w:rsidRPr="00686CF6">
        <w:rPr>
          <w:color w:val="000000"/>
          <w:spacing w:val="2"/>
          <w:sz w:val="28"/>
          <w:szCs w:val="28"/>
        </w:rPr>
        <w:t xml:space="preserve"> </w:t>
      </w:r>
      <w:r w:rsidRPr="00686CF6">
        <w:rPr>
          <w:color w:val="000000"/>
          <w:spacing w:val="6"/>
          <w:sz w:val="28"/>
          <w:szCs w:val="28"/>
        </w:rPr>
        <w:t xml:space="preserve">определения </w:t>
      </w:r>
      <w:r w:rsidR="00D37419" w:rsidRPr="00686CF6">
        <w:rPr>
          <w:color w:val="000000"/>
          <w:spacing w:val="6"/>
          <w:sz w:val="28"/>
          <w:szCs w:val="28"/>
        </w:rPr>
        <w:t>психотерапии</w:t>
      </w:r>
      <w:r w:rsidRPr="00686CF6">
        <w:rPr>
          <w:color w:val="000000"/>
          <w:spacing w:val="4"/>
          <w:sz w:val="28"/>
          <w:szCs w:val="28"/>
        </w:rPr>
        <w:t>. Нас, безусловно</w:t>
      </w:r>
      <w:r w:rsidR="00102AAB" w:rsidRPr="00686CF6">
        <w:rPr>
          <w:color w:val="000000"/>
          <w:spacing w:val="4"/>
          <w:sz w:val="28"/>
          <w:szCs w:val="28"/>
        </w:rPr>
        <w:t>,</w:t>
      </w:r>
      <w:r w:rsidRPr="00686CF6">
        <w:rPr>
          <w:color w:val="000000"/>
          <w:spacing w:val="4"/>
          <w:sz w:val="28"/>
          <w:szCs w:val="28"/>
        </w:rPr>
        <w:t xml:space="preserve"> интересуют последние. Психотерапия определяется как</w:t>
      </w:r>
      <w:r w:rsidR="00D37419" w:rsidRPr="00686CF6">
        <w:rPr>
          <w:sz w:val="28"/>
          <w:szCs w:val="28"/>
        </w:rPr>
        <w:t xml:space="preserve"> </w:t>
      </w:r>
      <w:r w:rsidR="00D37419" w:rsidRPr="00686CF6">
        <w:rPr>
          <w:color w:val="000000"/>
          <w:spacing w:val="4"/>
          <w:sz w:val="28"/>
          <w:szCs w:val="28"/>
        </w:rPr>
        <w:t>процесс, в котором личность, желающая изменить свои</w:t>
      </w:r>
      <w:r w:rsidR="00686CF6" w:rsidRPr="00686CF6">
        <w:rPr>
          <w:color w:val="000000"/>
          <w:spacing w:val="4"/>
          <w:sz w:val="28"/>
          <w:szCs w:val="28"/>
        </w:rPr>
        <w:t xml:space="preserve"> </w:t>
      </w:r>
      <w:r w:rsidR="00D37419" w:rsidRPr="00686CF6">
        <w:rPr>
          <w:color w:val="000000"/>
          <w:spacing w:val="5"/>
          <w:sz w:val="28"/>
          <w:szCs w:val="28"/>
        </w:rPr>
        <w:t xml:space="preserve">симптомы или жизненные проблемы либо стремящаяся к </w:t>
      </w:r>
      <w:r w:rsidR="00D37419" w:rsidRPr="00686CF6">
        <w:rPr>
          <w:color w:val="000000"/>
          <w:spacing w:val="1"/>
          <w:sz w:val="28"/>
          <w:szCs w:val="28"/>
        </w:rPr>
        <w:t>личностному росту, явно или неявно вступает в соглашение, чтобы взаимодействовать так или иначе предписанными способами с личностью, представляется как помогающая»; психотерапия – «это опыт роста, и им должен обладать каждый» (</w:t>
      </w:r>
      <w:r w:rsidR="00102AAB" w:rsidRPr="00686CF6">
        <w:rPr>
          <w:color w:val="000000"/>
          <w:spacing w:val="1"/>
          <w:sz w:val="28"/>
          <w:szCs w:val="28"/>
        </w:rPr>
        <w:t xml:space="preserve">цитируется по </w:t>
      </w:r>
      <w:r w:rsidR="003433DD" w:rsidRPr="00686CF6">
        <w:rPr>
          <w:color w:val="000000"/>
          <w:spacing w:val="1"/>
          <w:sz w:val="28"/>
          <w:szCs w:val="28"/>
        </w:rPr>
        <w:t>И.Н.</w:t>
      </w:r>
      <w:r w:rsidR="00102AAB" w:rsidRPr="00686CF6">
        <w:rPr>
          <w:color w:val="000000"/>
          <w:spacing w:val="1"/>
          <w:sz w:val="28"/>
          <w:szCs w:val="28"/>
        </w:rPr>
        <w:t>Карицкому</w:t>
      </w:r>
      <w:r w:rsidR="00D37419" w:rsidRPr="00686CF6">
        <w:rPr>
          <w:color w:val="000000"/>
          <w:spacing w:val="1"/>
          <w:sz w:val="28"/>
          <w:szCs w:val="28"/>
        </w:rPr>
        <w:t>)</w:t>
      </w:r>
      <w:r w:rsidR="00D37419" w:rsidRPr="00686CF6">
        <w:rPr>
          <w:sz w:val="28"/>
          <w:szCs w:val="28"/>
        </w:rPr>
        <w:t>.</w:t>
      </w:r>
    </w:p>
    <w:p w:rsidR="00102AAB" w:rsidRPr="00686CF6" w:rsidRDefault="00A1181A" w:rsidP="00686CF6">
      <w:pPr>
        <w:shd w:val="clear" w:color="auto" w:fill="FFFFFF"/>
        <w:spacing w:line="360" w:lineRule="auto"/>
        <w:ind w:firstLine="709"/>
        <w:jc w:val="both"/>
        <w:rPr>
          <w:color w:val="000000"/>
          <w:spacing w:val="3"/>
          <w:sz w:val="28"/>
          <w:szCs w:val="28"/>
        </w:rPr>
      </w:pPr>
      <w:r w:rsidRPr="00686CF6">
        <w:rPr>
          <w:color w:val="000000"/>
          <w:spacing w:val="3"/>
          <w:sz w:val="28"/>
          <w:szCs w:val="28"/>
        </w:rPr>
        <w:t xml:space="preserve">При рассмотрении </w:t>
      </w:r>
      <w:r w:rsidR="00BA3AF3" w:rsidRPr="00686CF6">
        <w:rPr>
          <w:color w:val="000000"/>
          <w:spacing w:val="3"/>
          <w:sz w:val="28"/>
          <w:szCs w:val="28"/>
        </w:rPr>
        <w:t xml:space="preserve">объектов </w:t>
      </w:r>
      <w:r w:rsidRPr="00686CF6">
        <w:rPr>
          <w:color w:val="000000"/>
          <w:spacing w:val="3"/>
          <w:sz w:val="28"/>
          <w:szCs w:val="28"/>
        </w:rPr>
        <w:t>пс</w:t>
      </w:r>
      <w:r w:rsidR="00BA3AF3" w:rsidRPr="00686CF6">
        <w:rPr>
          <w:color w:val="000000"/>
          <w:spacing w:val="3"/>
          <w:sz w:val="28"/>
          <w:szCs w:val="28"/>
        </w:rPr>
        <w:t>и</w:t>
      </w:r>
      <w:r w:rsidRPr="00686CF6">
        <w:rPr>
          <w:color w:val="000000"/>
          <w:spacing w:val="3"/>
          <w:sz w:val="28"/>
          <w:szCs w:val="28"/>
        </w:rPr>
        <w:t>хотерапии</w:t>
      </w:r>
      <w:r w:rsidR="00BA3AF3" w:rsidRPr="00686CF6">
        <w:rPr>
          <w:color w:val="000000"/>
          <w:spacing w:val="3"/>
          <w:sz w:val="28"/>
          <w:szCs w:val="28"/>
        </w:rPr>
        <w:t xml:space="preserve"> </w:t>
      </w:r>
      <w:r w:rsidR="00102AAB" w:rsidRPr="00686CF6">
        <w:rPr>
          <w:color w:val="000000"/>
          <w:spacing w:val="3"/>
          <w:sz w:val="28"/>
          <w:szCs w:val="28"/>
        </w:rPr>
        <w:t xml:space="preserve">дискуссионным является </w:t>
      </w:r>
      <w:r w:rsidR="00BA3AF3" w:rsidRPr="00686CF6">
        <w:rPr>
          <w:color w:val="000000"/>
          <w:spacing w:val="3"/>
          <w:sz w:val="28"/>
          <w:szCs w:val="28"/>
        </w:rPr>
        <w:t>в</w:t>
      </w:r>
      <w:r w:rsidR="00D37419" w:rsidRPr="00686CF6">
        <w:rPr>
          <w:color w:val="000000"/>
          <w:spacing w:val="3"/>
          <w:sz w:val="28"/>
          <w:szCs w:val="28"/>
        </w:rPr>
        <w:t>опрос нормы и патологии. Крайние варианты ответа на него: это тезис о том, что практически все население земли имеет серьезные психические проблемы (радикальная психиатрия), и противоположный тезис о том, что не существует психически больных людей,</w:t>
      </w:r>
      <w:r w:rsidR="00686CF6" w:rsidRPr="00686CF6">
        <w:rPr>
          <w:color w:val="000000"/>
          <w:spacing w:val="3"/>
          <w:sz w:val="28"/>
          <w:szCs w:val="28"/>
        </w:rPr>
        <w:t xml:space="preserve"> </w:t>
      </w:r>
      <w:r w:rsidR="00D37419" w:rsidRPr="00686CF6">
        <w:rPr>
          <w:color w:val="000000"/>
          <w:spacing w:val="3"/>
          <w:sz w:val="28"/>
          <w:szCs w:val="28"/>
        </w:rPr>
        <w:t xml:space="preserve">все психические проявления являются проявлениями индивидуальной нормы (антипсихиатрия). </w:t>
      </w:r>
    </w:p>
    <w:p w:rsidR="00D37419" w:rsidRPr="00686CF6" w:rsidRDefault="00102AAB" w:rsidP="00686CF6">
      <w:pPr>
        <w:shd w:val="clear" w:color="auto" w:fill="FFFFFF"/>
        <w:spacing w:line="360" w:lineRule="auto"/>
        <w:ind w:firstLine="709"/>
        <w:jc w:val="both"/>
        <w:rPr>
          <w:color w:val="000000"/>
          <w:spacing w:val="3"/>
          <w:sz w:val="28"/>
          <w:szCs w:val="28"/>
        </w:rPr>
      </w:pPr>
      <w:r w:rsidRPr="00686CF6">
        <w:rPr>
          <w:color w:val="000000"/>
          <w:spacing w:val="2"/>
          <w:sz w:val="28"/>
          <w:szCs w:val="28"/>
        </w:rPr>
        <w:t>Безусловно</w:t>
      </w:r>
      <w:r w:rsidR="003433DD" w:rsidRPr="00686CF6">
        <w:rPr>
          <w:color w:val="000000"/>
          <w:spacing w:val="2"/>
          <w:sz w:val="28"/>
          <w:szCs w:val="28"/>
        </w:rPr>
        <w:t>,</w:t>
      </w:r>
      <w:r w:rsidRPr="00686CF6">
        <w:rPr>
          <w:color w:val="000000"/>
          <w:spacing w:val="2"/>
          <w:sz w:val="28"/>
          <w:szCs w:val="28"/>
        </w:rPr>
        <w:t xml:space="preserve"> существует ряд</w:t>
      </w:r>
      <w:r w:rsidR="00D37419" w:rsidRPr="00686CF6">
        <w:rPr>
          <w:color w:val="000000"/>
          <w:spacing w:val="2"/>
          <w:sz w:val="28"/>
          <w:szCs w:val="28"/>
        </w:rPr>
        <w:t xml:space="preserve"> переходных ступеней от нормы к патологии</w:t>
      </w:r>
      <w:r w:rsidR="00BA3AF3" w:rsidRPr="00686CF6">
        <w:rPr>
          <w:color w:val="000000"/>
          <w:spacing w:val="2"/>
          <w:sz w:val="28"/>
          <w:szCs w:val="28"/>
        </w:rPr>
        <w:t xml:space="preserve"> – пограничны</w:t>
      </w:r>
      <w:r w:rsidRPr="00686CF6">
        <w:rPr>
          <w:color w:val="000000"/>
          <w:spacing w:val="2"/>
          <w:sz w:val="28"/>
          <w:szCs w:val="28"/>
        </w:rPr>
        <w:t>е</w:t>
      </w:r>
      <w:r w:rsidR="00BA3AF3" w:rsidRPr="00686CF6">
        <w:rPr>
          <w:color w:val="000000"/>
          <w:spacing w:val="2"/>
          <w:sz w:val="28"/>
          <w:szCs w:val="28"/>
        </w:rPr>
        <w:t xml:space="preserve"> состояния</w:t>
      </w:r>
      <w:r w:rsidR="00D37419" w:rsidRPr="00686CF6">
        <w:rPr>
          <w:color w:val="000000"/>
          <w:spacing w:val="2"/>
          <w:sz w:val="28"/>
          <w:szCs w:val="28"/>
        </w:rPr>
        <w:t xml:space="preserve">. Ряд </w:t>
      </w:r>
      <w:r w:rsidR="00D37419" w:rsidRPr="00686CF6">
        <w:rPr>
          <w:color w:val="000000"/>
          <w:spacing w:val="3"/>
          <w:sz w:val="28"/>
          <w:szCs w:val="28"/>
        </w:rPr>
        <w:t>ступеней</w:t>
      </w:r>
      <w:r w:rsidR="003433DD" w:rsidRPr="00686CF6">
        <w:rPr>
          <w:color w:val="000000"/>
          <w:spacing w:val="3"/>
          <w:sz w:val="28"/>
          <w:szCs w:val="28"/>
        </w:rPr>
        <w:t xml:space="preserve"> между ними</w:t>
      </w:r>
      <w:r w:rsidR="00686CF6" w:rsidRPr="00686CF6">
        <w:rPr>
          <w:color w:val="000000"/>
          <w:spacing w:val="3"/>
          <w:sz w:val="28"/>
          <w:szCs w:val="28"/>
        </w:rPr>
        <w:t xml:space="preserve"> </w:t>
      </w:r>
      <w:r w:rsidR="00D37419" w:rsidRPr="00686CF6">
        <w:rPr>
          <w:color w:val="000000"/>
          <w:spacing w:val="3"/>
          <w:sz w:val="28"/>
          <w:szCs w:val="28"/>
        </w:rPr>
        <w:t>тяготеет к патологии (психопатии</w:t>
      </w:r>
      <w:r w:rsidR="00D37419" w:rsidRPr="00686CF6">
        <w:rPr>
          <w:color w:val="000000"/>
          <w:spacing w:val="4"/>
          <w:sz w:val="28"/>
          <w:szCs w:val="28"/>
        </w:rPr>
        <w:t xml:space="preserve">), но другой ряд, вне всякого сомнения, является </w:t>
      </w:r>
      <w:r w:rsidR="00D37419" w:rsidRPr="00686CF6">
        <w:rPr>
          <w:color w:val="000000"/>
          <w:spacing w:val="6"/>
          <w:sz w:val="28"/>
          <w:szCs w:val="28"/>
        </w:rPr>
        <w:t>своеобразием нормы (акцентуации)</w:t>
      </w:r>
      <w:r w:rsidR="00D37419" w:rsidRPr="00686CF6">
        <w:rPr>
          <w:color w:val="000000"/>
          <w:spacing w:val="11"/>
          <w:sz w:val="28"/>
          <w:szCs w:val="28"/>
        </w:rPr>
        <w:t>.</w:t>
      </w:r>
    </w:p>
    <w:p w:rsidR="008D047C" w:rsidRPr="00686CF6" w:rsidRDefault="00A8061A" w:rsidP="00686CF6">
      <w:pPr>
        <w:spacing w:line="360" w:lineRule="auto"/>
        <w:ind w:firstLine="709"/>
        <w:rPr>
          <w:sz w:val="28"/>
          <w:szCs w:val="28"/>
        </w:rPr>
      </w:pPr>
      <w:r>
        <w:rPr>
          <w:sz w:val="28"/>
          <w:szCs w:val="28"/>
        </w:rPr>
      </w:r>
      <w:r>
        <w:rPr>
          <w:sz w:val="28"/>
          <w:szCs w:val="28"/>
        </w:rPr>
        <w:pict>
          <v:group id="_x0000_s1031" editas="canvas" style="width:459pt;height:54pt;mso-position-horizontal-relative:char;mso-position-vertical-relative:line" coordorigin="2274,3004" coordsize="7200,836">
            <o:lock v:ext="edit" aspectratio="t"/>
            <v:shape id="_x0000_s1032" type="#_x0000_t75" style="position:absolute;left:2274;top:3004;width:7200;height:836" o:preferrelative="f">
              <v:fill o:detectmouseclick="t"/>
              <v:path o:extrusionok="t" o:connecttype="none"/>
              <o:lock v:ext="edit" text="t"/>
            </v:shape>
            <v:line id="_x0000_s1033" style="position:absolute" from="2556,3701" to="8628,370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4" type="#_x0000_t19" style="position:absolute;left:6234;top:3283;width:2386;height:418;flip:x" coordsize="32293,21600" adj="-7851550,-236815,10736" path="wr-10864,,32336,43200,,2857,32293,20239nfewr-10864,,32336,43200,,2857,32293,20239l10736,21600nsxe">
              <v:path o:connectlocs="0,2857;32293,20239;10736,21600"/>
            </v:shape>
            <v:shape id="_x0000_s1035" type="#_x0000_t19" style="position:absolute;left:2415;top:3283;width:2519;height:441" coordsize="33179,21600" adj="-8022660,-13915,11579" path="wr-10021,,33179,43200,,3366,33179,21520nfewr-10021,,33179,43200,,3366,33179,21520l11579,21600nsxe">
              <v:path o:connectlocs="0,3366;33179,21520;11579,21600"/>
            </v:shape>
            <w10:wrap type="none"/>
            <w10:anchorlock/>
          </v:group>
        </w:pict>
      </w:r>
      <w:r w:rsidR="008D047C" w:rsidRPr="00686CF6">
        <w:rPr>
          <w:sz w:val="28"/>
          <w:szCs w:val="28"/>
        </w:rPr>
        <w:t xml:space="preserve"> Норма </w:t>
      </w:r>
      <w:r w:rsidR="008D047C" w:rsidRPr="00686CF6">
        <w:rPr>
          <w:sz w:val="28"/>
          <w:szCs w:val="28"/>
        </w:rPr>
        <w:tab/>
      </w:r>
      <w:r w:rsidR="008D047C" w:rsidRPr="00686CF6">
        <w:rPr>
          <w:sz w:val="28"/>
          <w:szCs w:val="28"/>
        </w:rPr>
        <w:tab/>
      </w:r>
      <w:r w:rsidR="008D047C" w:rsidRPr="00686CF6">
        <w:rPr>
          <w:sz w:val="28"/>
          <w:szCs w:val="28"/>
        </w:rPr>
        <w:tab/>
        <w:t>Пограничные состояния</w:t>
      </w:r>
      <w:r w:rsidR="008D047C" w:rsidRPr="00686CF6">
        <w:rPr>
          <w:sz w:val="28"/>
          <w:szCs w:val="28"/>
        </w:rPr>
        <w:tab/>
      </w:r>
      <w:r w:rsidR="008D047C" w:rsidRPr="00686CF6">
        <w:rPr>
          <w:sz w:val="28"/>
          <w:szCs w:val="28"/>
        </w:rPr>
        <w:tab/>
      </w:r>
      <w:r w:rsidR="008D047C" w:rsidRPr="00686CF6">
        <w:rPr>
          <w:sz w:val="28"/>
          <w:szCs w:val="28"/>
        </w:rPr>
        <w:tab/>
      </w:r>
      <w:r w:rsidR="008D047C" w:rsidRPr="00686CF6">
        <w:rPr>
          <w:sz w:val="28"/>
          <w:szCs w:val="28"/>
        </w:rPr>
        <w:tab/>
        <w:t xml:space="preserve">Патология </w:t>
      </w:r>
    </w:p>
    <w:p w:rsidR="008D047C" w:rsidRPr="00686CF6" w:rsidRDefault="008D047C" w:rsidP="00686CF6">
      <w:pPr>
        <w:spacing w:line="360" w:lineRule="auto"/>
        <w:ind w:firstLine="709"/>
        <w:rPr>
          <w:sz w:val="28"/>
          <w:szCs w:val="28"/>
        </w:rPr>
      </w:pPr>
    </w:p>
    <w:p w:rsidR="00D37419" w:rsidRPr="00686CF6" w:rsidRDefault="00102AAB" w:rsidP="00686CF6">
      <w:pPr>
        <w:shd w:val="clear" w:color="auto" w:fill="FFFFFF"/>
        <w:spacing w:line="360" w:lineRule="auto"/>
        <w:ind w:firstLine="709"/>
        <w:jc w:val="both"/>
        <w:rPr>
          <w:sz w:val="28"/>
          <w:szCs w:val="28"/>
        </w:rPr>
      </w:pPr>
      <w:r w:rsidRPr="00686CF6">
        <w:rPr>
          <w:color w:val="000000"/>
          <w:spacing w:val="4"/>
          <w:sz w:val="28"/>
          <w:szCs w:val="28"/>
        </w:rPr>
        <w:t>Немедицинская п</w:t>
      </w:r>
      <w:r w:rsidR="00BA3AF3" w:rsidRPr="00686CF6">
        <w:rPr>
          <w:color w:val="000000"/>
          <w:spacing w:val="4"/>
          <w:sz w:val="28"/>
          <w:szCs w:val="28"/>
        </w:rPr>
        <w:t xml:space="preserve">сихотерапия </w:t>
      </w:r>
      <w:r w:rsidR="00B363FB" w:rsidRPr="00686CF6">
        <w:rPr>
          <w:color w:val="000000"/>
          <w:spacing w:val="4"/>
          <w:sz w:val="28"/>
          <w:szCs w:val="28"/>
        </w:rPr>
        <w:t>(</w:t>
      </w:r>
      <w:r w:rsidRPr="00686CF6">
        <w:rPr>
          <w:color w:val="000000"/>
          <w:spacing w:val="4"/>
          <w:sz w:val="28"/>
          <w:szCs w:val="28"/>
        </w:rPr>
        <w:t xml:space="preserve">в рамках получаемой специальности речь идет именно об этом) </w:t>
      </w:r>
      <w:r w:rsidR="00BA3AF3" w:rsidRPr="00686CF6">
        <w:rPr>
          <w:color w:val="000000"/>
          <w:spacing w:val="4"/>
          <w:sz w:val="28"/>
          <w:szCs w:val="28"/>
        </w:rPr>
        <w:t xml:space="preserve">применяется в отношении </w:t>
      </w:r>
      <w:r w:rsidRPr="00686CF6">
        <w:rPr>
          <w:color w:val="000000"/>
          <w:spacing w:val="4"/>
          <w:sz w:val="28"/>
          <w:szCs w:val="28"/>
        </w:rPr>
        <w:t xml:space="preserve">определенных </w:t>
      </w:r>
      <w:r w:rsidR="00D37419" w:rsidRPr="00686CF6">
        <w:rPr>
          <w:color w:val="000000"/>
          <w:spacing w:val="6"/>
          <w:sz w:val="28"/>
          <w:szCs w:val="28"/>
        </w:rPr>
        <w:t>страданий</w:t>
      </w:r>
      <w:r w:rsidR="00D37419" w:rsidRPr="00686CF6">
        <w:rPr>
          <w:color w:val="000000"/>
          <w:spacing w:val="-2"/>
          <w:sz w:val="28"/>
          <w:szCs w:val="28"/>
        </w:rPr>
        <w:t xml:space="preserve"> личности, личностных проблем и психологических </w:t>
      </w:r>
      <w:r w:rsidR="00D37419" w:rsidRPr="00686CF6">
        <w:rPr>
          <w:color w:val="000000"/>
          <w:spacing w:val="7"/>
          <w:sz w:val="28"/>
          <w:szCs w:val="28"/>
        </w:rPr>
        <w:t>потребностей психически здорового человека</w:t>
      </w:r>
      <w:r w:rsidR="00B363FB" w:rsidRPr="00686CF6">
        <w:rPr>
          <w:color w:val="000000"/>
          <w:spacing w:val="7"/>
          <w:sz w:val="28"/>
          <w:szCs w:val="28"/>
        </w:rPr>
        <w:t xml:space="preserve"> (норма)</w:t>
      </w:r>
      <w:r w:rsidRPr="00686CF6">
        <w:rPr>
          <w:color w:val="000000"/>
          <w:spacing w:val="7"/>
          <w:sz w:val="28"/>
          <w:szCs w:val="28"/>
        </w:rPr>
        <w:t xml:space="preserve"> или человека, чье состояние может быть отнесено к пограничн</w:t>
      </w:r>
      <w:r w:rsidR="00B363FB" w:rsidRPr="00686CF6">
        <w:rPr>
          <w:color w:val="000000"/>
          <w:spacing w:val="7"/>
          <w:sz w:val="28"/>
          <w:szCs w:val="28"/>
        </w:rPr>
        <w:t>ым</w:t>
      </w:r>
      <w:r w:rsidR="00D37419" w:rsidRPr="00686CF6">
        <w:rPr>
          <w:color w:val="000000"/>
          <w:spacing w:val="7"/>
          <w:sz w:val="28"/>
          <w:szCs w:val="28"/>
        </w:rPr>
        <w:t xml:space="preserve">. </w:t>
      </w:r>
      <w:r w:rsidRPr="00686CF6">
        <w:rPr>
          <w:color w:val="000000"/>
          <w:spacing w:val="7"/>
          <w:sz w:val="28"/>
          <w:szCs w:val="28"/>
        </w:rPr>
        <w:t>Медицинская психология занимается патологи</w:t>
      </w:r>
      <w:r w:rsidR="003433DD" w:rsidRPr="00686CF6">
        <w:rPr>
          <w:color w:val="000000"/>
          <w:spacing w:val="7"/>
          <w:sz w:val="28"/>
          <w:szCs w:val="28"/>
        </w:rPr>
        <w:t>ческими состояниями</w:t>
      </w:r>
      <w:r w:rsidRPr="00686CF6">
        <w:rPr>
          <w:color w:val="000000"/>
          <w:spacing w:val="7"/>
          <w:sz w:val="28"/>
          <w:szCs w:val="28"/>
        </w:rPr>
        <w:t>.</w:t>
      </w:r>
    </w:p>
    <w:p w:rsidR="00D37419" w:rsidRPr="00686CF6" w:rsidRDefault="00D37419" w:rsidP="00686CF6">
      <w:pPr>
        <w:shd w:val="clear" w:color="auto" w:fill="FFFFFF"/>
        <w:spacing w:line="360" w:lineRule="auto"/>
        <w:ind w:firstLine="709"/>
        <w:jc w:val="both"/>
        <w:rPr>
          <w:sz w:val="28"/>
          <w:szCs w:val="28"/>
        </w:rPr>
      </w:pPr>
      <w:r w:rsidRPr="00686CF6">
        <w:rPr>
          <w:color w:val="000000"/>
          <w:spacing w:val="2"/>
          <w:sz w:val="28"/>
          <w:szCs w:val="28"/>
        </w:rPr>
        <w:t xml:space="preserve">Таким образом, рассмотрение психотерапии </w:t>
      </w:r>
      <w:r w:rsidR="003433DD" w:rsidRPr="00686CF6">
        <w:rPr>
          <w:color w:val="000000"/>
          <w:spacing w:val="2"/>
          <w:sz w:val="28"/>
          <w:szCs w:val="28"/>
        </w:rPr>
        <w:t xml:space="preserve">является </w:t>
      </w:r>
      <w:r w:rsidRPr="00686CF6">
        <w:rPr>
          <w:color w:val="000000"/>
          <w:spacing w:val="2"/>
          <w:sz w:val="28"/>
          <w:szCs w:val="28"/>
        </w:rPr>
        <w:t>вид</w:t>
      </w:r>
      <w:r w:rsidR="003433DD" w:rsidRPr="00686CF6">
        <w:rPr>
          <w:color w:val="000000"/>
          <w:spacing w:val="2"/>
          <w:sz w:val="28"/>
          <w:szCs w:val="28"/>
        </w:rPr>
        <w:t>ом</w:t>
      </w:r>
      <w:r w:rsidRPr="00686CF6">
        <w:rPr>
          <w:color w:val="000000"/>
          <w:spacing w:val="2"/>
          <w:sz w:val="28"/>
          <w:szCs w:val="28"/>
        </w:rPr>
        <w:t xml:space="preserve"> пси</w:t>
      </w:r>
      <w:r w:rsidRPr="00686CF6">
        <w:rPr>
          <w:color w:val="000000"/>
          <w:spacing w:val="8"/>
          <w:sz w:val="28"/>
          <w:szCs w:val="28"/>
        </w:rPr>
        <w:t>хологической практики</w:t>
      </w:r>
      <w:r w:rsidRPr="00686CF6">
        <w:rPr>
          <w:color w:val="000000"/>
          <w:sz w:val="28"/>
          <w:szCs w:val="28"/>
        </w:rPr>
        <w:t>. Она отвечает критериям психологи</w:t>
      </w:r>
      <w:r w:rsidRPr="00686CF6">
        <w:rPr>
          <w:color w:val="000000"/>
          <w:spacing w:val="2"/>
          <w:sz w:val="28"/>
          <w:szCs w:val="28"/>
        </w:rPr>
        <w:t>ческой практики</w:t>
      </w:r>
      <w:r w:rsidR="003433DD" w:rsidRPr="00686CF6">
        <w:rPr>
          <w:color w:val="000000"/>
          <w:spacing w:val="2"/>
          <w:sz w:val="28"/>
          <w:szCs w:val="28"/>
        </w:rPr>
        <w:t xml:space="preserve"> (см. Лекцию 4)</w:t>
      </w:r>
      <w:r w:rsidRPr="00686CF6">
        <w:rPr>
          <w:color w:val="000000"/>
          <w:spacing w:val="2"/>
          <w:sz w:val="28"/>
          <w:szCs w:val="28"/>
        </w:rPr>
        <w:t xml:space="preserve">. </w:t>
      </w:r>
    </w:p>
    <w:p w:rsidR="00454661" w:rsidRPr="00686CF6" w:rsidRDefault="00454661" w:rsidP="00686CF6">
      <w:pPr>
        <w:spacing w:line="360" w:lineRule="auto"/>
        <w:ind w:firstLine="709"/>
        <w:jc w:val="both"/>
        <w:rPr>
          <w:sz w:val="28"/>
          <w:szCs w:val="28"/>
        </w:rPr>
      </w:pPr>
      <w:r w:rsidRPr="00686CF6">
        <w:rPr>
          <w:sz w:val="28"/>
          <w:szCs w:val="28"/>
        </w:rPr>
        <w:t>Психотерапия может осуществляться как в индивидуальной, так и в групповой формах. Чаще всего именно групповая психотерапия рассматривается как наиболее эффективная.</w:t>
      </w:r>
    </w:p>
    <w:p w:rsidR="009713CB" w:rsidRPr="00686CF6" w:rsidRDefault="008D047C" w:rsidP="00686CF6">
      <w:pPr>
        <w:spacing w:line="360" w:lineRule="auto"/>
        <w:ind w:firstLine="709"/>
        <w:jc w:val="both"/>
        <w:rPr>
          <w:sz w:val="28"/>
          <w:szCs w:val="28"/>
        </w:rPr>
      </w:pPr>
      <w:r w:rsidRPr="00686CF6">
        <w:rPr>
          <w:sz w:val="28"/>
          <w:szCs w:val="28"/>
        </w:rPr>
        <w:t xml:space="preserve">Психологическая помощь в условиях психотерапии осуществляется благодаря комплексному воздействию ряда </w:t>
      </w:r>
      <w:r w:rsidR="003433DD" w:rsidRPr="00686CF6">
        <w:rPr>
          <w:sz w:val="28"/>
          <w:szCs w:val="28"/>
        </w:rPr>
        <w:t xml:space="preserve">так называемых </w:t>
      </w:r>
      <w:r w:rsidR="00352DEB" w:rsidRPr="00686CF6">
        <w:rPr>
          <w:sz w:val="28"/>
          <w:szCs w:val="28"/>
        </w:rPr>
        <w:t>«</w:t>
      </w:r>
      <w:r w:rsidR="003433DD" w:rsidRPr="00686CF6">
        <w:rPr>
          <w:sz w:val="28"/>
          <w:szCs w:val="28"/>
        </w:rPr>
        <w:t xml:space="preserve">терапевтических </w:t>
      </w:r>
      <w:r w:rsidRPr="00686CF6">
        <w:rPr>
          <w:sz w:val="28"/>
          <w:szCs w:val="28"/>
        </w:rPr>
        <w:t>факторов</w:t>
      </w:r>
      <w:r w:rsidR="00352DEB" w:rsidRPr="00686CF6">
        <w:rPr>
          <w:sz w:val="28"/>
          <w:szCs w:val="28"/>
        </w:rPr>
        <w:t>»</w:t>
      </w:r>
      <w:r w:rsidR="003433DD" w:rsidRPr="00686CF6">
        <w:rPr>
          <w:sz w:val="28"/>
          <w:szCs w:val="28"/>
        </w:rPr>
        <w:t>. И</w:t>
      </w:r>
      <w:r w:rsidRPr="00686CF6">
        <w:rPr>
          <w:sz w:val="28"/>
          <w:szCs w:val="28"/>
        </w:rPr>
        <w:t xml:space="preserve">х </w:t>
      </w:r>
      <w:r w:rsidR="00B363FB" w:rsidRPr="00686CF6">
        <w:rPr>
          <w:sz w:val="28"/>
          <w:szCs w:val="28"/>
        </w:rPr>
        <w:t>И.</w:t>
      </w:r>
      <w:r w:rsidRPr="00686CF6">
        <w:rPr>
          <w:sz w:val="28"/>
          <w:szCs w:val="28"/>
        </w:rPr>
        <w:t xml:space="preserve">Ялом, автор </w:t>
      </w:r>
      <w:r w:rsidR="003433DD" w:rsidRPr="00686CF6">
        <w:rPr>
          <w:sz w:val="28"/>
          <w:szCs w:val="28"/>
        </w:rPr>
        <w:t>монографии «Теория и практика групповой психотерапии», являющейся своего рода энциклопедией по психотерапии</w:t>
      </w:r>
      <w:r w:rsidR="00B363FB" w:rsidRPr="00686CF6">
        <w:rPr>
          <w:sz w:val="28"/>
          <w:szCs w:val="28"/>
        </w:rPr>
        <w:t>,</w:t>
      </w:r>
      <w:r w:rsidRPr="00686CF6">
        <w:rPr>
          <w:sz w:val="28"/>
          <w:szCs w:val="28"/>
        </w:rPr>
        <w:t xml:space="preserve"> </w:t>
      </w:r>
      <w:r w:rsidR="00102AAB" w:rsidRPr="00686CF6">
        <w:rPr>
          <w:sz w:val="28"/>
          <w:szCs w:val="28"/>
        </w:rPr>
        <w:t xml:space="preserve">описывает и </w:t>
      </w:r>
      <w:r w:rsidRPr="00686CF6">
        <w:rPr>
          <w:sz w:val="28"/>
          <w:szCs w:val="28"/>
        </w:rPr>
        <w:t>п</w:t>
      </w:r>
      <w:r w:rsidR="00B363FB" w:rsidRPr="00686CF6">
        <w:rPr>
          <w:sz w:val="28"/>
          <w:szCs w:val="28"/>
        </w:rPr>
        <w:t>одробно анализирует</w:t>
      </w:r>
      <w:r w:rsidR="00352DEB" w:rsidRPr="00686CF6">
        <w:rPr>
          <w:sz w:val="28"/>
          <w:szCs w:val="28"/>
        </w:rPr>
        <w:t xml:space="preserve"> в совей монографии</w:t>
      </w:r>
      <w:r w:rsidRPr="00686CF6">
        <w:rPr>
          <w:sz w:val="28"/>
          <w:szCs w:val="28"/>
        </w:rPr>
        <w:t xml:space="preserve"> </w:t>
      </w:r>
      <w:r w:rsidR="003433DD" w:rsidRPr="00686CF6">
        <w:rPr>
          <w:sz w:val="28"/>
          <w:szCs w:val="28"/>
        </w:rPr>
        <w:t xml:space="preserve">Рассмотрим </w:t>
      </w:r>
      <w:r w:rsidR="00B363FB" w:rsidRPr="00686CF6">
        <w:rPr>
          <w:sz w:val="28"/>
          <w:szCs w:val="28"/>
        </w:rPr>
        <w:t>эти факторы.</w:t>
      </w:r>
    </w:p>
    <w:p w:rsidR="001351C0" w:rsidRPr="00686CF6" w:rsidRDefault="00686CF6" w:rsidP="00686CF6">
      <w:pPr>
        <w:spacing w:line="360" w:lineRule="auto"/>
        <w:ind w:firstLine="709"/>
        <w:jc w:val="center"/>
        <w:rPr>
          <w:i/>
          <w:sz w:val="28"/>
          <w:szCs w:val="28"/>
        </w:rPr>
      </w:pPr>
      <w:r w:rsidRPr="00686CF6">
        <w:rPr>
          <w:i/>
          <w:sz w:val="28"/>
          <w:szCs w:val="28"/>
        </w:rPr>
        <w:br w:type="page"/>
      </w:r>
      <w:r w:rsidR="001351C0" w:rsidRPr="00686CF6">
        <w:rPr>
          <w:i/>
          <w:sz w:val="28"/>
          <w:szCs w:val="28"/>
        </w:rPr>
        <w:t>7. Психотерапевтические факторы, по И.Ялому</w:t>
      </w:r>
    </w:p>
    <w:p w:rsidR="001351C0" w:rsidRPr="00686CF6" w:rsidRDefault="001351C0" w:rsidP="00686CF6">
      <w:pPr>
        <w:spacing w:line="360" w:lineRule="auto"/>
        <w:ind w:firstLine="709"/>
        <w:jc w:val="center"/>
        <w:rPr>
          <w:i/>
          <w:sz w:val="28"/>
          <w:szCs w:val="28"/>
        </w:rPr>
      </w:pPr>
    </w:p>
    <w:p w:rsidR="00102AAB" w:rsidRPr="00686CF6" w:rsidRDefault="00102AAB" w:rsidP="00686CF6">
      <w:pPr>
        <w:shd w:val="clear" w:color="auto" w:fill="FFFFFF"/>
        <w:tabs>
          <w:tab w:val="left" w:pos="9639"/>
        </w:tabs>
        <w:spacing w:line="360" w:lineRule="auto"/>
        <w:ind w:firstLine="709"/>
        <w:jc w:val="both"/>
        <w:rPr>
          <w:spacing w:val="3"/>
          <w:sz w:val="28"/>
          <w:szCs w:val="28"/>
        </w:rPr>
      </w:pPr>
      <w:r w:rsidRPr="00686CF6">
        <w:rPr>
          <w:bCs/>
          <w:spacing w:val="13"/>
          <w:sz w:val="28"/>
          <w:szCs w:val="28"/>
        </w:rPr>
        <w:t>1.Вселение надежды</w:t>
      </w:r>
      <w:r w:rsidR="003433DD" w:rsidRPr="00686CF6">
        <w:rPr>
          <w:bCs/>
          <w:spacing w:val="13"/>
          <w:sz w:val="28"/>
          <w:szCs w:val="28"/>
        </w:rPr>
        <w:t xml:space="preserve">. </w:t>
      </w:r>
      <w:r w:rsidR="003433DD" w:rsidRPr="00686CF6">
        <w:rPr>
          <w:spacing w:val="3"/>
          <w:sz w:val="28"/>
          <w:szCs w:val="28"/>
        </w:rPr>
        <w:t>И.Ялом утверждает, что в</w:t>
      </w:r>
      <w:r w:rsidRPr="00686CF6">
        <w:rPr>
          <w:spacing w:val="3"/>
          <w:sz w:val="28"/>
          <w:szCs w:val="28"/>
        </w:rPr>
        <w:t>селение – краеугольный камень любой психотерапии. Вера в лечение и сам</w:t>
      </w:r>
      <w:r w:rsidR="003433DD" w:rsidRPr="00686CF6">
        <w:rPr>
          <w:spacing w:val="3"/>
          <w:sz w:val="28"/>
          <w:szCs w:val="28"/>
        </w:rPr>
        <w:t>а</w:t>
      </w:r>
      <w:r w:rsidRPr="00686CF6">
        <w:rPr>
          <w:spacing w:val="3"/>
          <w:sz w:val="28"/>
          <w:szCs w:val="28"/>
        </w:rPr>
        <w:t xml:space="preserve"> по себе может дать терапевтический эффект</w:t>
      </w:r>
      <w:r w:rsidR="003433DD" w:rsidRPr="00686CF6">
        <w:rPr>
          <w:spacing w:val="3"/>
          <w:sz w:val="28"/>
          <w:szCs w:val="28"/>
        </w:rPr>
        <w:t xml:space="preserve">, поэтому психотерапевтам следует делать на этом упор, всячески укрепляя веру пациента на успех группового метода психотерапии Исследования показывают, что </w:t>
      </w:r>
      <w:r w:rsidRPr="00686CF6">
        <w:rPr>
          <w:spacing w:val="3"/>
          <w:sz w:val="28"/>
          <w:szCs w:val="28"/>
        </w:rPr>
        <w:t>ожидание помощи</w:t>
      </w:r>
      <w:r w:rsidR="00686CF6" w:rsidRPr="00686CF6">
        <w:rPr>
          <w:spacing w:val="3"/>
          <w:sz w:val="28"/>
          <w:szCs w:val="28"/>
        </w:rPr>
        <w:t xml:space="preserve"> </w:t>
      </w:r>
      <w:r w:rsidRPr="00686CF6">
        <w:rPr>
          <w:spacing w:val="3"/>
          <w:sz w:val="28"/>
          <w:szCs w:val="28"/>
        </w:rPr>
        <w:t>от предстоящего лечения значимо коррелирует с позитивным результатом терапии.. Эта работа начинается еще до фактического начала группы, в ходе ознакомительных встреч, когда психотерапевт укрепляет положительный настрой, устраняет предвзятые негативные идеи.</w:t>
      </w:r>
      <w:r w:rsidR="00686CF6" w:rsidRPr="00686CF6">
        <w:rPr>
          <w:spacing w:val="3"/>
          <w:sz w:val="28"/>
          <w:szCs w:val="28"/>
        </w:rPr>
        <w:t xml:space="preserve"> </w:t>
      </w:r>
      <w:r w:rsidRPr="00686CF6">
        <w:rPr>
          <w:spacing w:val="3"/>
          <w:sz w:val="28"/>
          <w:szCs w:val="28"/>
        </w:rPr>
        <w:t>Успеху групповой терапии содействует не только общий благоприятный настрой, но и надежда. Кроме того, наблюдение за улучшением состояния других</w:t>
      </w:r>
      <w:r w:rsidR="003433DD" w:rsidRPr="00686CF6">
        <w:rPr>
          <w:spacing w:val="3"/>
          <w:sz w:val="28"/>
          <w:szCs w:val="28"/>
        </w:rPr>
        <w:t xml:space="preserve"> </w:t>
      </w:r>
      <w:r w:rsidRPr="00686CF6">
        <w:rPr>
          <w:spacing w:val="3"/>
          <w:sz w:val="28"/>
          <w:szCs w:val="28"/>
        </w:rPr>
        <w:t>также является важным моментом.</w:t>
      </w:r>
    </w:p>
    <w:p w:rsidR="00102AAB" w:rsidRPr="00686CF6" w:rsidRDefault="00102AAB" w:rsidP="00686CF6">
      <w:pPr>
        <w:shd w:val="clear" w:color="auto" w:fill="FFFFFF"/>
        <w:tabs>
          <w:tab w:val="left" w:pos="9639"/>
        </w:tabs>
        <w:spacing w:line="360" w:lineRule="auto"/>
        <w:ind w:firstLine="709"/>
        <w:jc w:val="both"/>
        <w:rPr>
          <w:spacing w:val="3"/>
          <w:sz w:val="28"/>
          <w:szCs w:val="28"/>
        </w:rPr>
      </w:pPr>
      <w:r w:rsidRPr="00686CF6">
        <w:rPr>
          <w:bCs/>
          <w:spacing w:val="13"/>
          <w:sz w:val="28"/>
          <w:szCs w:val="28"/>
        </w:rPr>
        <w:t>2. Универсальность переживаний.</w:t>
      </w:r>
      <w:r w:rsidR="003433DD" w:rsidRPr="00686CF6">
        <w:rPr>
          <w:bCs/>
          <w:spacing w:val="13"/>
          <w:sz w:val="28"/>
          <w:szCs w:val="28"/>
        </w:rPr>
        <w:t xml:space="preserve"> </w:t>
      </w:r>
      <w:r w:rsidRPr="00686CF6">
        <w:rPr>
          <w:spacing w:val="3"/>
          <w:sz w:val="28"/>
          <w:szCs w:val="28"/>
        </w:rPr>
        <w:t>Многие пациенты приступают к терапии с тревогой в душе, полагая</w:t>
      </w:r>
      <w:r w:rsidR="00362416" w:rsidRPr="00686CF6">
        <w:rPr>
          <w:spacing w:val="3"/>
          <w:sz w:val="28"/>
          <w:szCs w:val="28"/>
        </w:rPr>
        <w:t>, ч</w:t>
      </w:r>
      <w:r w:rsidRPr="00686CF6">
        <w:rPr>
          <w:spacing w:val="3"/>
          <w:sz w:val="28"/>
          <w:szCs w:val="28"/>
        </w:rPr>
        <w:t xml:space="preserve">то своим несчастьем они единственные в своем роде, что только у них одних </w:t>
      </w:r>
      <w:r w:rsidR="00362416" w:rsidRPr="00686CF6">
        <w:rPr>
          <w:spacing w:val="3"/>
          <w:sz w:val="28"/>
          <w:szCs w:val="28"/>
        </w:rPr>
        <w:t>б</w:t>
      </w:r>
      <w:r w:rsidRPr="00686CF6">
        <w:rPr>
          <w:spacing w:val="3"/>
          <w:sz w:val="28"/>
          <w:szCs w:val="28"/>
        </w:rPr>
        <w:t xml:space="preserve">ывают пугающие или неприемлемые проблемы, мысли, импульсы или фантазии. </w:t>
      </w:r>
      <w:r w:rsidR="00362416" w:rsidRPr="00686CF6">
        <w:rPr>
          <w:spacing w:val="3"/>
          <w:sz w:val="28"/>
          <w:szCs w:val="28"/>
        </w:rPr>
        <w:t>В</w:t>
      </w:r>
      <w:r w:rsidRPr="00686CF6">
        <w:rPr>
          <w:spacing w:val="3"/>
          <w:sz w:val="28"/>
          <w:szCs w:val="28"/>
        </w:rPr>
        <w:t xml:space="preserve"> силу своей социальной изолированности, людям присуще обостренное чувство собственной уникальности. </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В терапевтической группе, особенно на ранних этапах функционирования, ослабление этого присущего пациенту чувства собственной уникальности в большей степени способствует облегчению его состояния. Выслушав других членов группы, которые делятся своими тревогами, сходными с их собственными, пациенты сообщают о зарождении в них ощущения большего контакта с миром:</w:t>
      </w:r>
      <w:r w:rsidR="00686CF6" w:rsidRPr="00686CF6">
        <w:rPr>
          <w:spacing w:val="3"/>
          <w:sz w:val="28"/>
          <w:szCs w:val="28"/>
        </w:rPr>
        <w:t xml:space="preserve"> </w:t>
      </w:r>
      <w:r w:rsidRPr="00686CF6">
        <w:rPr>
          <w:spacing w:val="3"/>
          <w:sz w:val="28"/>
          <w:szCs w:val="28"/>
        </w:rPr>
        <w:t>«</w:t>
      </w:r>
      <w:r w:rsidR="00362416" w:rsidRPr="00686CF6">
        <w:rPr>
          <w:spacing w:val="3"/>
          <w:sz w:val="28"/>
          <w:szCs w:val="28"/>
        </w:rPr>
        <w:t>М</w:t>
      </w:r>
      <w:r w:rsidRPr="00686CF6">
        <w:rPr>
          <w:spacing w:val="3"/>
          <w:sz w:val="28"/>
          <w:szCs w:val="28"/>
        </w:rPr>
        <w:t>ы все в одной лодке»</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3. Снабжение информацией.</w:t>
      </w:r>
      <w:r w:rsidR="003433DD" w:rsidRPr="00686CF6">
        <w:rPr>
          <w:spacing w:val="3"/>
          <w:sz w:val="28"/>
          <w:szCs w:val="28"/>
        </w:rPr>
        <w:t xml:space="preserve"> </w:t>
      </w:r>
      <w:r w:rsidRPr="00686CF6">
        <w:rPr>
          <w:spacing w:val="3"/>
          <w:sz w:val="28"/>
          <w:szCs w:val="28"/>
        </w:rPr>
        <w:t>Терапевты в ходе групповой работы излагают информацию по вопросам душевного здоровья, душевных заболеваний и общей психодинамике, дают советы, предложения или прямое руководство, которое предлагают пациенту рекомендации в отношении определенных случаев.</w:t>
      </w:r>
      <w:r w:rsidR="00686CF6" w:rsidRPr="00686CF6">
        <w:rPr>
          <w:spacing w:val="3"/>
          <w:sz w:val="28"/>
          <w:szCs w:val="28"/>
        </w:rPr>
        <w:t xml:space="preserve"> </w:t>
      </w:r>
      <w:r w:rsidRPr="00686CF6">
        <w:rPr>
          <w:spacing w:val="3"/>
          <w:sz w:val="28"/>
          <w:szCs w:val="28"/>
        </w:rPr>
        <w:t>Кроме того, в группе ее члены получают информацию</w:t>
      </w:r>
      <w:r w:rsidR="009D08CB" w:rsidRPr="00686CF6">
        <w:rPr>
          <w:spacing w:val="3"/>
          <w:sz w:val="28"/>
          <w:szCs w:val="28"/>
        </w:rPr>
        <w:t>, с</w:t>
      </w:r>
      <w:r w:rsidRPr="00686CF6">
        <w:rPr>
          <w:spacing w:val="3"/>
          <w:sz w:val="28"/>
          <w:szCs w:val="28"/>
        </w:rPr>
        <w:t>оветы, рекомендации друг от друга.</w:t>
      </w:r>
    </w:p>
    <w:p w:rsidR="009D08CB" w:rsidRPr="00686CF6" w:rsidRDefault="009D08CB"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Снабжение информацией со стороны психотерапевта может осуществляться в форме обучающего инструктирования и прямого совета. Рассмотрим их.</w:t>
      </w:r>
    </w:p>
    <w:p w:rsidR="00102AAB" w:rsidRPr="00686CF6" w:rsidRDefault="00102AAB"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Обучающее инструктирование.</w:t>
      </w:r>
      <w:r w:rsidR="00686CF6" w:rsidRPr="00686CF6">
        <w:rPr>
          <w:spacing w:val="3"/>
          <w:sz w:val="28"/>
          <w:szCs w:val="28"/>
        </w:rPr>
        <w:t xml:space="preserve"> </w:t>
      </w:r>
      <w:r w:rsidRPr="00686CF6">
        <w:rPr>
          <w:spacing w:val="3"/>
          <w:sz w:val="28"/>
          <w:szCs w:val="28"/>
        </w:rPr>
        <w:t>Большинство терапевтов не прибегают к явному обучению, однако во многих подходах к терапии формальное инструктирование или психологическое обучение стало важной частью программ</w:t>
      </w:r>
      <w:r w:rsidR="00362416" w:rsidRPr="00686CF6">
        <w:rPr>
          <w:spacing w:val="3"/>
          <w:sz w:val="28"/>
          <w:szCs w:val="28"/>
        </w:rPr>
        <w:t xml:space="preserve"> работы</w:t>
      </w:r>
      <w:r w:rsidRPr="00686CF6">
        <w:rPr>
          <w:spacing w:val="3"/>
          <w:sz w:val="28"/>
          <w:szCs w:val="28"/>
        </w:rPr>
        <w:t>.</w:t>
      </w:r>
    </w:p>
    <w:p w:rsidR="00102AAB" w:rsidRPr="00686CF6" w:rsidRDefault="00F854FA"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Например, в</w:t>
      </w:r>
      <w:r w:rsidR="00102AAB" w:rsidRPr="00686CF6">
        <w:rPr>
          <w:spacing w:val="3"/>
          <w:sz w:val="28"/>
          <w:szCs w:val="28"/>
        </w:rPr>
        <w:t>едущие групп для людей, потерявших близких, рассказывают участникам о естественном цикле скорби, тем самым помогая им осознать, что они проходят через определенную последовательность этапов страдания и что их боль естественно, почти неминуемо, смягчится. Ведущие помогают пациентам</w:t>
      </w:r>
      <w:r w:rsidR="00686CF6" w:rsidRPr="00686CF6">
        <w:rPr>
          <w:spacing w:val="3"/>
          <w:sz w:val="28"/>
          <w:szCs w:val="28"/>
        </w:rPr>
        <w:t xml:space="preserve"> </w:t>
      </w:r>
      <w:r w:rsidR="00102AAB" w:rsidRPr="00686CF6">
        <w:rPr>
          <w:spacing w:val="3"/>
          <w:sz w:val="28"/>
          <w:szCs w:val="28"/>
        </w:rPr>
        <w:t>предвосхищать, например, приступы острой муки, которые тем предстоит переживать каждую значимую дату (праздники, годовщины, дни рождения) в первый год послед утраты.</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Другой пример: ведущие групп для женщин с первой беременностью могут оказать им существенную помощь, разъяснив физиологическую основу тех физических и психологических изменений</w:t>
      </w:r>
      <w:r w:rsidR="00362416" w:rsidRPr="00686CF6">
        <w:rPr>
          <w:spacing w:val="3"/>
          <w:sz w:val="28"/>
          <w:szCs w:val="28"/>
        </w:rPr>
        <w:t>, к</w:t>
      </w:r>
      <w:r w:rsidRPr="00686CF6">
        <w:rPr>
          <w:spacing w:val="3"/>
          <w:sz w:val="28"/>
          <w:szCs w:val="28"/>
        </w:rPr>
        <w:t xml:space="preserve">оторые происходят в них, а также описав процесс и особенности вынашивания и родов. Участниц поощряют высказывать свои страхи, что дает ведущим возможность систематически и с рациональных позиций, с использованием </w:t>
      </w:r>
      <w:r w:rsidR="009D08CB" w:rsidRPr="00686CF6">
        <w:rPr>
          <w:spacing w:val="3"/>
          <w:sz w:val="28"/>
          <w:szCs w:val="28"/>
        </w:rPr>
        <w:t>соответствующей</w:t>
      </w:r>
      <w:r w:rsidRPr="00686CF6">
        <w:rPr>
          <w:spacing w:val="3"/>
          <w:sz w:val="28"/>
          <w:szCs w:val="28"/>
        </w:rPr>
        <w:t xml:space="preserve"> информации, обращаться к иррациональным убеждениям.</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Прямой совет. В отличие от открытого обучающего инструктирования со стороны терапевта, прямой совет со стороны участников группы присутствует во всех терапевтических группах без исключения.</w:t>
      </w:r>
      <w:r w:rsidR="00686CF6" w:rsidRPr="00686CF6">
        <w:rPr>
          <w:spacing w:val="3"/>
          <w:sz w:val="28"/>
          <w:szCs w:val="28"/>
        </w:rPr>
        <w:t xml:space="preserve"> </w:t>
      </w:r>
      <w:r w:rsidRPr="00686CF6">
        <w:rPr>
          <w:spacing w:val="3"/>
          <w:sz w:val="28"/>
          <w:szCs w:val="28"/>
        </w:rPr>
        <w:t>Наименее эффективной формой совета является прямо высказанное предложение, наиболе</w:t>
      </w:r>
      <w:r w:rsidR="00F854FA" w:rsidRPr="00686CF6">
        <w:rPr>
          <w:spacing w:val="3"/>
          <w:sz w:val="28"/>
          <w:szCs w:val="28"/>
        </w:rPr>
        <w:t>е эффективной - систематические</w:t>
      </w:r>
      <w:r w:rsidRPr="00686CF6">
        <w:rPr>
          <w:spacing w:val="3"/>
          <w:sz w:val="28"/>
          <w:szCs w:val="28"/>
        </w:rPr>
        <w:t>, детально разобранные инструкции или набор альтернативных рекомендаций по достижению желаемой цели.</w:t>
      </w:r>
    </w:p>
    <w:p w:rsidR="00102AAB" w:rsidRPr="00686CF6" w:rsidRDefault="00B76423"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4</w:t>
      </w:r>
      <w:r w:rsidR="00102AAB" w:rsidRPr="00686CF6">
        <w:rPr>
          <w:spacing w:val="3"/>
          <w:sz w:val="28"/>
          <w:szCs w:val="28"/>
        </w:rPr>
        <w:t>.</w:t>
      </w:r>
      <w:r w:rsidR="00454661" w:rsidRPr="00686CF6">
        <w:rPr>
          <w:spacing w:val="3"/>
          <w:sz w:val="28"/>
          <w:szCs w:val="28"/>
        </w:rPr>
        <w:t xml:space="preserve"> </w:t>
      </w:r>
      <w:r w:rsidR="00102AAB" w:rsidRPr="00686CF6">
        <w:rPr>
          <w:spacing w:val="3"/>
          <w:sz w:val="28"/>
          <w:szCs w:val="28"/>
        </w:rPr>
        <w:t>Альтруизм.</w:t>
      </w:r>
      <w:r w:rsidR="00362416" w:rsidRPr="00686CF6">
        <w:rPr>
          <w:spacing w:val="3"/>
          <w:sz w:val="28"/>
          <w:szCs w:val="28"/>
        </w:rPr>
        <w:t xml:space="preserve"> </w:t>
      </w:r>
      <w:r w:rsidR="00102AAB" w:rsidRPr="00686CF6">
        <w:rPr>
          <w:spacing w:val="3"/>
          <w:sz w:val="28"/>
          <w:szCs w:val="28"/>
        </w:rPr>
        <w:t>Многие</w:t>
      </w:r>
      <w:r w:rsidR="00362416" w:rsidRPr="00686CF6">
        <w:rPr>
          <w:spacing w:val="3"/>
          <w:sz w:val="28"/>
          <w:szCs w:val="28"/>
        </w:rPr>
        <w:t>, п</w:t>
      </w:r>
      <w:r w:rsidR="00102AAB" w:rsidRPr="00686CF6">
        <w:rPr>
          <w:spacing w:val="3"/>
          <w:sz w:val="28"/>
          <w:szCs w:val="28"/>
        </w:rPr>
        <w:t xml:space="preserve">риходящие в группы в самом начале убеждены, что им нечего давать другим, они привыкли смотреть на себя как на ненужных и неинтересных ни для кого. </w:t>
      </w:r>
      <w:r w:rsidR="009D08CB" w:rsidRPr="00686CF6">
        <w:rPr>
          <w:spacing w:val="3"/>
          <w:sz w:val="28"/>
          <w:szCs w:val="28"/>
        </w:rPr>
        <w:t>Постепенно з</w:t>
      </w:r>
      <w:r w:rsidR="00102AAB" w:rsidRPr="00686CF6">
        <w:rPr>
          <w:spacing w:val="3"/>
          <w:sz w:val="28"/>
          <w:szCs w:val="28"/>
        </w:rPr>
        <w:t>десь они становятся друг для друга источником поддержки и утешения, дают советы, способствуют инсайтам, они разделяют друг с другом проблемы. Расставаясь с группой по завершении ее работы,</w:t>
      </w:r>
      <w:r w:rsidR="00686CF6" w:rsidRPr="00686CF6">
        <w:rPr>
          <w:spacing w:val="3"/>
          <w:sz w:val="28"/>
          <w:szCs w:val="28"/>
        </w:rPr>
        <w:t xml:space="preserve"> </w:t>
      </w:r>
      <w:r w:rsidR="00102AAB" w:rsidRPr="00686CF6">
        <w:rPr>
          <w:spacing w:val="3"/>
          <w:sz w:val="28"/>
          <w:szCs w:val="28"/>
        </w:rPr>
        <w:t>они благодарят друг друга за</w:t>
      </w:r>
      <w:r w:rsidR="00686CF6" w:rsidRPr="00686CF6">
        <w:rPr>
          <w:spacing w:val="3"/>
          <w:sz w:val="28"/>
          <w:szCs w:val="28"/>
        </w:rPr>
        <w:t xml:space="preserve"> </w:t>
      </w:r>
      <w:r w:rsidR="00102AAB" w:rsidRPr="00686CF6">
        <w:rPr>
          <w:spacing w:val="3"/>
          <w:sz w:val="28"/>
          <w:szCs w:val="28"/>
        </w:rPr>
        <w:t>то участие,</w:t>
      </w:r>
      <w:r w:rsidR="00686CF6" w:rsidRPr="00686CF6">
        <w:rPr>
          <w:spacing w:val="3"/>
          <w:sz w:val="28"/>
          <w:szCs w:val="28"/>
        </w:rPr>
        <w:t xml:space="preserve"> </w:t>
      </w:r>
      <w:r w:rsidR="00102AAB" w:rsidRPr="00686CF6">
        <w:rPr>
          <w:spacing w:val="3"/>
          <w:sz w:val="28"/>
          <w:szCs w:val="28"/>
        </w:rPr>
        <w:t xml:space="preserve">которое </w:t>
      </w:r>
      <w:r w:rsidR="00F854FA" w:rsidRPr="00686CF6">
        <w:rPr>
          <w:spacing w:val="3"/>
          <w:sz w:val="28"/>
          <w:szCs w:val="28"/>
        </w:rPr>
        <w:t>каждый</w:t>
      </w:r>
      <w:r w:rsidR="00686CF6" w:rsidRPr="00686CF6">
        <w:rPr>
          <w:spacing w:val="3"/>
          <w:sz w:val="28"/>
          <w:szCs w:val="28"/>
        </w:rPr>
        <w:t xml:space="preserve"> </w:t>
      </w:r>
      <w:r w:rsidR="00102AAB" w:rsidRPr="00686CF6">
        <w:rPr>
          <w:spacing w:val="3"/>
          <w:sz w:val="28"/>
          <w:szCs w:val="28"/>
        </w:rPr>
        <w:t>принимал в отношении друг друга.</w:t>
      </w:r>
    </w:p>
    <w:p w:rsidR="00102AAB" w:rsidRPr="00686CF6" w:rsidRDefault="00B76423"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5</w:t>
      </w:r>
      <w:r w:rsidR="00102AAB" w:rsidRPr="00686CF6">
        <w:rPr>
          <w:spacing w:val="3"/>
          <w:sz w:val="28"/>
          <w:szCs w:val="28"/>
        </w:rPr>
        <w:t>.</w:t>
      </w:r>
      <w:r w:rsidR="00454661" w:rsidRPr="00686CF6">
        <w:rPr>
          <w:spacing w:val="3"/>
          <w:sz w:val="28"/>
          <w:szCs w:val="28"/>
        </w:rPr>
        <w:t xml:space="preserve"> </w:t>
      </w:r>
      <w:r w:rsidR="00102AAB" w:rsidRPr="00686CF6">
        <w:rPr>
          <w:spacing w:val="3"/>
          <w:sz w:val="28"/>
          <w:szCs w:val="28"/>
        </w:rPr>
        <w:t>Корригирующая рекапитуляция первичной семейной группы.</w:t>
      </w:r>
      <w:r w:rsidR="003433DD" w:rsidRPr="00686CF6">
        <w:rPr>
          <w:spacing w:val="3"/>
          <w:sz w:val="28"/>
          <w:szCs w:val="28"/>
        </w:rPr>
        <w:t xml:space="preserve"> </w:t>
      </w:r>
      <w:r w:rsidR="00352DEB" w:rsidRPr="00686CF6">
        <w:rPr>
          <w:spacing w:val="3"/>
          <w:sz w:val="28"/>
          <w:szCs w:val="28"/>
        </w:rPr>
        <w:t xml:space="preserve">(иными словами, коррекция неконструктивного опыта проживания в семейной группе конструктивным, полученным в условиях терапевтической группы). </w:t>
      </w:r>
      <w:r w:rsidR="00102AAB" w:rsidRPr="00686CF6">
        <w:rPr>
          <w:spacing w:val="3"/>
          <w:sz w:val="28"/>
          <w:szCs w:val="28"/>
        </w:rPr>
        <w:t>Большинство пациентов</w:t>
      </w:r>
      <w:r w:rsidR="00362416" w:rsidRPr="00686CF6">
        <w:rPr>
          <w:spacing w:val="3"/>
          <w:sz w:val="28"/>
          <w:szCs w:val="28"/>
        </w:rPr>
        <w:t>,</w:t>
      </w:r>
      <w:r w:rsidR="00686CF6" w:rsidRPr="00686CF6">
        <w:rPr>
          <w:spacing w:val="3"/>
          <w:sz w:val="28"/>
          <w:szCs w:val="28"/>
        </w:rPr>
        <w:t xml:space="preserve"> </w:t>
      </w:r>
      <w:r w:rsidR="00102AAB" w:rsidRPr="00686CF6">
        <w:rPr>
          <w:spacing w:val="3"/>
          <w:sz w:val="28"/>
          <w:szCs w:val="28"/>
        </w:rPr>
        <w:t>как правило</w:t>
      </w:r>
      <w:r w:rsidR="00362416" w:rsidRPr="00686CF6">
        <w:rPr>
          <w:spacing w:val="3"/>
          <w:sz w:val="28"/>
          <w:szCs w:val="28"/>
        </w:rPr>
        <w:t>,</w:t>
      </w:r>
      <w:r w:rsidR="00102AAB" w:rsidRPr="00686CF6">
        <w:rPr>
          <w:spacing w:val="3"/>
          <w:sz w:val="28"/>
          <w:szCs w:val="28"/>
        </w:rPr>
        <w:t xml:space="preserve"> имеет в прошлом чрезвычайно неудовлетворительный опыт, полученный в первичной группе – семье. Терапевтическая группа во многих аспектах напоминает семью: в ней также присутствуют авторитетные родительские фигуры, равные друг другу сиблинги</w:t>
      </w:r>
      <w:r w:rsidR="00B363FB" w:rsidRPr="00686CF6">
        <w:rPr>
          <w:spacing w:val="3"/>
          <w:sz w:val="28"/>
          <w:szCs w:val="28"/>
        </w:rPr>
        <w:t>,</w:t>
      </w:r>
      <w:r w:rsidR="00102AAB" w:rsidRPr="00686CF6">
        <w:rPr>
          <w:spacing w:val="3"/>
          <w:sz w:val="28"/>
          <w:szCs w:val="28"/>
        </w:rPr>
        <w:t xml:space="preserve"> </w:t>
      </w:r>
      <w:r w:rsidR="00B363FB" w:rsidRPr="00686CF6">
        <w:rPr>
          <w:spacing w:val="3"/>
          <w:sz w:val="28"/>
          <w:szCs w:val="28"/>
        </w:rPr>
        <w:t>г</w:t>
      </w:r>
      <w:r w:rsidR="00102AAB" w:rsidRPr="00686CF6">
        <w:rPr>
          <w:spacing w:val="3"/>
          <w:sz w:val="28"/>
          <w:szCs w:val="28"/>
        </w:rPr>
        <w:t>лубокие личностные отношения, сильные эмоции и глубокая близость наравне с враждебностью и соперничеством. На практике группы психотерапии зачастую ведут два терапевта – мужчина и женщина – в намеренной попытке имитировать родительскую семью.</w:t>
      </w:r>
      <w:r w:rsidR="00362416" w:rsidRPr="00686CF6">
        <w:rPr>
          <w:spacing w:val="3"/>
          <w:sz w:val="28"/>
          <w:szCs w:val="28"/>
        </w:rPr>
        <w:t xml:space="preserve"> Все это позволяет приобрести </w:t>
      </w:r>
      <w:r w:rsidR="00B363FB" w:rsidRPr="00686CF6">
        <w:rPr>
          <w:spacing w:val="3"/>
          <w:sz w:val="28"/>
          <w:szCs w:val="28"/>
        </w:rPr>
        <w:t xml:space="preserve">конструктивный </w:t>
      </w:r>
      <w:r w:rsidR="00362416" w:rsidRPr="00686CF6">
        <w:rPr>
          <w:spacing w:val="3"/>
          <w:sz w:val="28"/>
          <w:szCs w:val="28"/>
        </w:rPr>
        <w:t>опыт переживаний «семейной групп</w:t>
      </w:r>
      <w:r w:rsidR="00B363FB" w:rsidRPr="00686CF6">
        <w:rPr>
          <w:spacing w:val="3"/>
          <w:sz w:val="28"/>
          <w:szCs w:val="28"/>
        </w:rPr>
        <w:t>ы</w:t>
      </w:r>
      <w:r w:rsidR="00362416" w:rsidRPr="00686CF6">
        <w:rPr>
          <w:spacing w:val="3"/>
          <w:sz w:val="28"/>
          <w:szCs w:val="28"/>
        </w:rPr>
        <w:t>».</w:t>
      </w:r>
    </w:p>
    <w:p w:rsidR="00102AAB" w:rsidRPr="00686CF6" w:rsidRDefault="00B76423"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6</w:t>
      </w:r>
      <w:r w:rsidR="00102AAB" w:rsidRPr="00686CF6">
        <w:rPr>
          <w:spacing w:val="3"/>
          <w:sz w:val="28"/>
          <w:szCs w:val="28"/>
        </w:rPr>
        <w:t>. Развитие навыков социализации.</w:t>
      </w:r>
      <w:r w:rsidR="003433DD" w:rsidRPr="00686CF6">
        <w:rPr>
          <w:spacing w:val="3"/>
          <w:sz w:val="28"/>
          <w:szCs w:val="28"/>
        </w:rPr>
        <w:t xml:space="preserve"> </w:t>
      </w:r>
      <w:r w:rsidR="00102AAB" w:rsidRPr="00686CF6">
        <w:rPr>
          <w:spacing w:val="3"/>
          <w:sz w:val="28"/>
          <w:szCs w:val="28"/>
        </w:rPr>
        <w:t>Развитие базовых социальных умений – является терапевтическим фактором, действующим во всех терапевтических группах, хотя природа преподаваемых навыков и степень открытости процесса обучения значительно варьируется. В зависимости от типа групповой терапии. Иногда делается явный упор на развитии социальных навыков</w:t>
      </w:r>
      <w:r w:rsidR="00F649CD" w:rsidRPr="00686CF6">
        <w:rPr>
          <w:spacing w:val="3"/>
          <w:sz w:val="28"/>
          <w:szCs w:val="28"/>
        </w:rPr>
        <w:t xml:space="preserve"> (в поведенческой терапии)</w:t>
      </w:r>
      <w:r w:rsidR="00102AAB" w:rsidRPr="00686CF6">
        <w:rPr>
          <w:spacing w:val="3"/>
          <w:sz w:val="28"/>
          <w:szCs w:val="28"/>
        </w:rPr>
        <w:t>. В подобных случаях участников группы просят проигрывать роль – как они приходят к потенциальному работодателю или назначают кому-нибудь свидание.</w:t>
      </w:r>
    </w:p>
    <w:p w:rsidR="00102AAB" w:rsidRPr="00686CF6" w:rsidRDefault="00102AAB"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В группах динамической терапии, где одно из правил поощряет открытую обратную связь</w:t>
      </w:r>
      <w:r w:rsidR="00F649CD" w:rsidRPr="00686CF6">
        <w:rPr>
          <w:spacing w:val="3"/>
          <w:sz w:val="28"/>
          <w:szCs w:val="28"/>
        </w:rPr>
        <w:t>,</w:t>
      </w:r>
      <w:r w:rsidR="00686CF6" w:rsidRPr="00686CF6">
        <w:rPr>
          <w:spacing w:val="3"/>
          <w:sz w:val="28"/>
          <w:szCs w:val="28"/>
        </w:rPr>
        <w:t xml:space="preserve"> </w:t>
      </w:r>
      <w:r w:rsidR="00F649CD" w:rsidRPr="00686CF6">
        <w:rPr>
          <w:spacing w:val="3"/>
          <w:sz w:val="28"/>
          <w:szCs w:val="28"/>
        </w:rPr>
        <w:t>е</w:t>
      </w:r>
      <w:r w:rsidRPr="00686CF6">
        <w:rPr>
          <w:spacing w:val="3"/>
          <w:sz w:val="28"/>
          <w:szCs w:val="28"/>
        </w:rPr>
        <w:t>е участники могут получить значимую для себя информацию о своем неадап</w:t>
      </w:r>
      <w:r w:rsidR="00F649CD" w:rsidRPr="00686CF6">
        <w:rPr>
          <w:spacing w:val="3"/>
          <w:sz w:val="28"/>
          <w:szCs w:val="28"/>
        </w:rPr>
        <w:t>тивном поведении</w:t>
      </w:r>
      <w:r w:rsidRPr="00686CF6">
        <w:rPr>
          <w:spacing w:val="3"/>
          <w:sz w:val="28"/>
          <w:szCs w:val="28"/>
        </w:rPr>
        <w:t xml:space="preserve"> (о привычке отводить взгляд в сторону, о жестком взгляде</w:t>
      </w:r>
      <w:r w:rsidR="00F649CD" w:rsidRPr="00686CF6">
        <w:rPr>
          <w:spacing w:val="3"/>
          <w:sz w:val="28"/>
          <w:szCs w:val="28"/>
        </w:rPr>
        <w:t>, о</w:t>
      </w:r>
      <w:r w:rsidRPr="00686CF6">
        <w:rPr>
          <w:spacing w:val="3"/>
          <w:sz w:val="28"/>
          <w:szCs w:val="28"/>
        </w:rPr>
        <w:t xml:space="preserve"> надменной манере держать себя, которая отталкивает других).</w:t>
      </w:r>
    </w:p>
    <w:p w:rsidR="00102AAB" w:rsidRPr="00686CF6" w:rsidRDefault="00B76423"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7</w:t>
      </w:r>
      <w:r w:rsidR="00102AAB" w:rsidRPr="00686CF6">
        <w:rPr>
          <w:spacing w:val="3"/>
          <w:sz w:val="28"/>
          <w:szCs w:val="28"/>
        </w:rPr>
        <w:t>. Имитационное поведение</w:t>
      </w:r>
      <w:r w:rsidR="00F649CD" w:rsidRPr="00686CF6">
        <w:rPr>
          <w:spacing w:val="3"/>
          <w:sz w:val="28"/>
          <w:szCs w:val="28"/>
        </w:rPr>
        <w:t xml:space="preserve">. </w:t>
      </w:r>
      <w:r w:rsidR="003433DD" w:rsidRPr="00686CF6">
        <w:rPr>
          <w:spacing w:val="3"/>
          <w:sz w:val="28"/>
          <w:szCs w:val="28"/>
        </w:rPr>
        <w:t>Н</w:t>
      </w:r>
      <w:r w:rsidR="00102AAB" w:rsidRPr="00686CF6">
        <w:rPr>
          <w:spacing w:val="3"/>
          <w:sz w:val="28"/>
          <w:szCs w:val="28"/>
        </w:rPr>
        <w:t>аблюдение за пов</w:t>
      </w:r>
      <w:r w:rsidRPr="00686CF6">
        <w:rPr>
          <w:spacing w:val="3"/>
          <w:sz w:val="28"/>
          <w:szCs w:val="28"/>
        </w:rPr>
        <w:t>е</w:t>
      </w:r>
      <w:r w:rsidR="00102AAB" w:rsidRPr="00686CF6">
        <w:rPr>
          <w:spacing w:val="3"/>
          <w:sz w:val="28"/>
          <w:szCs w:val="28"/>
        </w:rPr>
        <w:t xml:space="preserve">дением других </w:t>
      </w:r>
      <w:r w:rsidR="003433DD" w:rsidRPr="00686CF6">
        <w:rPr>
          <w:spacing w:val="3"/>
          <w:sz w:val="28"/>
          <w:szCs w:val="28"/>
        </w:rPr>
        <w:t>– так называемая терапия зрителя - благоприятно сказывается</w:t>
      </w:r>
      <w:r w:rsidR="00454661" w:rsidRPr="00686CF6">
        <w:rPr>
          <w:spacing w:val="3"/>
          <w:sz w:val="28"/>
          <w:szCs w:val="28"/>
        </w:rPr>
        <w:t xml:space="preserve"> на состоянии клиентов</w:t>
      </w:r>
      <w:r w:rsidR="00102AAB" w:rsidRPr="00686CF6">
        <w:rPr>
          <w:spacing w:val="3"/>
          <w:sz w:val="28"/>
          <w:szCs w:val="28"/>
        </w:rPr>
        <w:t>. На протяжении терапии ее участники имеют возможность примерять на себя различные поведенческие модели.</w:t>
      </w:r>
    </w:p>
    <w:p w:rsidR="00102AAB" w:rsidRPr="00686CF6" w:rsidRDefault="00B76423"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8</w:t>
      </w:r>
      <w:r w:rsidR="00102AAB" w:rsidRPr="00686CF6">
        <w:rPr>
          <w:spacing w:val="3"/>
          <w:sz w:val="28"/>
          <w:szCs w:val="28"/>
        </w:rPr>
        <w:t>.</w:t>
      </w:r>
      <w:r w:rsidR="00454661" w:rsidRPr="00686CF6">
        <w:rPr>
          <w:spacing w:val="3"/>
          <w:sz w:val="28"/>
          <w:szCs w:val="28"/>
        </w:rPr>
        <w:t xml:space="preserve"> </w:t>
      </w:r>
      <w:r w:rsidR="00102AAB" w:rsidRPr="00686CF6">
        <w:rPr>
          <w:spacing w:val="3"/>
          <w:sz w:val="28"/>
          <w:szCs w:val="28"/>
        </w:rPr>
        <w:t>Межличностное (интерперсональное) научение.</w:t>
      </w:r>
      <w:r w:rsidR="00686CF6" w:rsidRPr="00686CF6">
        <w:rPr>
          <w:spacing w:val="3"/>
          <w:sz w:val="28"/>
          <w:szCs w:val="28"/>
        </w:rPr>
        <w:t xml:space="preserve"> </w:t>
      </w:r>
      <w:r w:rsidR="00454661" w:rsidRPr="00686CF6">
        <w:rPr>
          <w:spacing w:val="3"/>
          <w:sz w:val="28"/>
          <w:szCs w:val="28"/>
        </w:rPr>
        <w:t>И.Ялом описывает следующий м</w:t>
      </w:r>
      <w:r w:rsidR="00102AAB" w:rsidRPr="00686CF6">
        <w:rPr>
          <w:spacing w:val="3"/>
          <w:sz w:val="28"/>
          <w:szCs w:val="28"/>
        </w:rPr>
        <w:t xml:space="preserve">еханизм </w:t>
      </w:r>
      <w:r w:rsidR="00F649CD" w:rsidRPr="00686CF6">
        <w:rPr>
          <w:spacing w:val="3"/>
          <w:sz w:val="28"/>
          <w:szCs w:val="28"/>
        </w:rPr>
        <w:t xml:space="preserve">действия </w:t>
      </w:r>
      <w:r w:rsidR="00102AAB" w:rsidRPr="00686CF6">
        <w:rPr>
          <w:spacing w:val="3"/>
          <w:sz w:val="28"/>
          <w:szCs w:val="28"/>
        </w:rPr>
        <w:t>данного фактора:</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Участники группы, благодаря обратной связи от других пациентов и самонаблюдению, приходят к осознанию существенных аспектов своего межличностного поведения: своих сил, своих ограничений, своих межличностных искажений и неадаптивного поведения, вызывающего нежелательную реакцию со стороны окружающих людей.</w:t>
      </w:r>
    </w:p>
    <w:p w:rsidR="00B76423" w:rsidRPr="00686CF6" w:rsidRDefault="00F649CD"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Обычно, человек</w:t>
      </w:r>
      <w:r w:rsidR="00102AAB" w:rsidRPr="00686CF6">
        <w:rPr>
          <w:spacing w:val="3"/>
          <w:sz w:val="28"/>
          <w:szCs w:val="28"/>
        </w:rPr>
        <w:t xml:space="preserve">, у которого за плечами множество </w:t>
      </w:r>
      <w:r w:rsidR="00B76423" w:rsidRPr="00686CF6">
        <w:rPr>
          <w:spacing w:val="3"/>
          <w:sz w:val="28"/>
          <w:szCs w:val="28"/>
        </w:rPr>
        <w:t>конфликтных</w:t>
      </w:r>
      <w:r w:rsidR="00102AAB" w:rsidRPr="00686CF6">
        <w:rPr>
          <w:spacing w:val="3"/>
          <w:sz w:val="28"/>
          <w:szCs w:val="28"/>
        </w:rPr>
        <w:t xml:space="preserve"> отношений и который вследствие этого страдает от отверждения со стороны окружающих,</w:t>
      </w:r>
      <w:r w:rsidR="00686CF6" w:rsidRPr="00686CF6">
        <w:rPr>
          <w:spacing w:val="3"/>
          <w:sz w:val="28"/>
          <w:szCs w:val="28"/>
        </w:rPr>
        <w:t xml:space="preserve"> </w:t>
      </w:r>
      <w:r w:rsidR="00102AAB" w:rsidRPr="00686CF6">
        <w:rPr>
          <w:spacing w:val="3"/>
          <w:sz w:val="28"/>
          <w:szCs w:val="28"/>
        </w:rPr>
        <w:t xml:space="preserve">ощущая общую внутреннюю </w:t>
      </w:r>
      <w:r w:rsidR="00454661" w:rsidRPr="00686CF6">
        <w:rPr>
          <w:spacing w:val="3"/>
          <w:sz w:val="28"/>
          <w:szCs w:val="28"/>
        </w:rPr>
        <w:t xml:space="preserve">свою </w:t>
      </w:r>
      <w:r w:rsidR="00102AAB" w:rsidRPr="00686CF6">
        <w:rPr>
          <w:spacing w:val="3"/>
          <w:sz w:val="28"/>
          <w:szCs w:val="28"/>
        </w:rPr>
        <w:t>незащищенность</w:t>
      </w:r>
      <w:r w:rsidR="00454661" w:rsidRPr="00686CF6">
        <w:rPr>
          <w:spacing w:val="3"/>
          <w:sz w:val="28"/>
          <w:szCs w:val="28"/>
        </w:rPr>
        <w:t>,</w:t>
      </w:r>
      <w:r w:rsidR="00686CF6" w:rsidRPr="00686CF6">
        <w:rPr>
          <w:spacing w:val="3"/>
          <w:sz w:val="28"/>
          <w:szCs w:val="28"/>
        </w:rPr>
        <w:t xml:space="preserve"> </w:t>
      </w:r>
      <w:r w:rsidR="00454661" w:rsidRPr="00686CF6">
        <w:rPr>
          <w:spacing w:val="3"/>
          <w:sz w:val="28"/>
          <w:szCs w:val="28"/>
        </w:rPr>
        <w:t xml:space="preserve">не получает от окружающих обратную связь, для работы над собой. У него формируется </w:t>
      </w:r>
      <w:r w:rsidR="00102AAB" w:rsidRPr="00686CF6">
        <w:rPr>
          <w:spacing w:val="3"/>
          <w:sz w:val="28"/>
          <w:szCs w:val="28"/>
        </w:rPr>
        <w:t xml:space="preserve">образ себя как целиком неприемлемой личности. </w:t>
      </w:r>
    </w:p>
    <w:p w:rsidR="00102AAB" w:rsidRPr="00686CF6" w:rsidRDefault="00102AAB" w:rsidP="00686CF6">
      <w:pPr>
        <w:shd w:val="clear" w:color="auto" w:fill="FFFFFF"/>
        <w:tabs>
          <w:tab w:val="left" w:pos="9639"/>
        </w:tabs>
        <w:spacing w:line="360" w:lineRule="auto"/>
        <w:ind w:firstLine="709"/>
        <w:jc w:val="both"/>
        <w:rPr>
          <w:spacing w:val="3"/>
          <w:sz w:val="28"/>
          <w:szCs w:val="28"/>
        </w:rPr>
      </w:pPr>
      <w:r w:rsidRPr="00686CF6">
        <w:rPr>
          <w:spacing w:val="3"/>
          <w:sz w:val="28"/>
          <w:szCs w:val="28"/>
        </w:rPr>
        <w:t xml:space="preserve">Терапевтическая группа, с присущим ей поощрением точной обратной связи, делает возможным </w:t>
      </w:r>
      <w:r w:rsidR="00454661" w:rsidRPr="00686CF6">
        <w:rPr>
          <w:spacing w:val="3"/>
          <w:sz w:val="28"/>
          <w:szCs w:val="28"/>
        </w:rPr>
        <w:t>такому человеку получение обратной связи.</w:t>
      </w:r>
      <w:r w:rsidR="00B76423" w:rsidRPr="00686CF6">
        <w:rPr>
          <w:spacing w:val="3"/>
          <w:sz w:val="28"/>
          <w:szCs w:val="28"/>
        </w:rPr>
        <w:t xml:space="preserve"> Здесь происходит:</w:t>
      </w:r>
      <w:r w:rsidR="00686CF6" w:rsidRPr="00686CF6">
        <w:rPr>
          <w:spacing w:val="3"/>
          <w:sz w:val="28"/>
          <w:szCs w:val="28"/>
        </w:rPr>
        <w:t xml:space="preserve"> </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А. Выявление патологии: член группы проявляет свойственное ему или ей поведение.</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 xml:space="preserve">Б. Благодаря обратной связи и самонаблюдению, пациенты: </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1) лучше фиксирую свое собственное поведение;</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2) оценивают влияние этого поведения на</w:t>
      </w:r>
      <w:r w:rsidR="00454661" w:rsidRPr="00686CF6">
        <w:rPr>
          <w:spacing w:val="3"/>
          <w:sz w:val="28"/>
          <w:szCs w:val="28"/>
        </w:rPr>
        <w:t xml:space="preserve"> </w:t>
      </w:r>
      <w:r w:rsidRPr="00686CF6">
        <w:rPr>
          <w:spacing w:val="3"/>
          <w:sz w:val="28"/>
          <w:szCs w:val="28"/>
        </w:rPr>
        <w:t>а) чувства других;</w:t>
      </w:r>
      <w:r w:rsidR="00454661" w:rsidRPr="00686CF6">
        <w:rPr>
          <w:spacing w:val="3"/>
          <w:sz w:val="28"/>
          <w:szCs w:val="28"/>
        </w:rPr>
        <w:t xml:space="preserve"> </w:t>
      </w:r>
      <w:r w:rsidRPr="00686CF6">
        <w:rPr>
          <w:spacing w:val="3"/>
          <w:sz w:val="28"/>
          <w:szCs w:val="28"/>
        </w:rPr>
        <w:tab/>
        <w:t>б) мнения, которые складываются о них у окружающих;</w:t>
      </w:r>
      <w:r w:rsidR="00454661" w:rsidRPr="00686CF6">
        <w:rPr>
          <w:spacing w:val="3"/>
          <w:sz w:val="28"/>
          <w:szCs w:val="28"/>
        </w:rPr>
        <w:t xml:space="preserve"> </w:t>
      </w:r>
      <w:r w:rsidRPr="00686CF6">
        <w:rPr>
          <w:spacing w:val="3"/>
          <w:sz w:val="28"/>
          <w:szCs w:val="28"/>
        </w:rPr>
        <w:t>в) мнение, которое они имеет о самих себе.</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ab/>
      </w:r>
      <w:r w:rsidR="00F649CD" w:rsidRPr="00686CF6">
        <w:rPr>
          <w:spacing w:val="3"/>
          <w:sz w:val="28"/>
          <w:szCs w:val="28"/>
        </w:rPr>
        <w:t>Участник группы</w:t>
      </w:r>
      <w:r w:rsidRPr="00686CF6">
        <w:rPr>
          <w:spacing w:val="3"/>
          <w:sz w:val="28"/>
          <w:szCs w:val="28"/>
        </w:rPr>
        <w:t xml:space="preserve">, который полностью осознал эту последовательность, приходит также и </w:t>
      </w:r>
      <w:r w:rsidR="00F649CD" w:rsidRPr="00686CF6">
        <w:rPr>
          <w:spacing w:val="3"/>
          <w:sz w:val="28"/>
          <w:szCs w:val="28"/>
        </w:rPr>
        <w:t xml:space="preserve">к </w:t>
      </w:r>
      <w:r w:rsidRPr="00686CF6">
        <w:rPr>
          <w:spacing w:val="3"/>
          <w:sz w:val="28"/>
          <w:szCs w:val="28"/>
        </w:rPr>
        <w:t>осознанию своей личной ответственности за то, как она разворачивается: каждый индивидуум - автор своего собственного межличностного мира.</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В</w:t>
      </w:r>
      <w:r w:rsidR="00454661" w:rsidRPr="00686CF6">
        <w:rPr>
          <w:spacing w:val="3"/>
          <w:sz w:val="28"/>
          <w:szCs w:val="28"/>
        </w:rPr>
        <w:t>. В</w:t>
      </w:r>
      <w:r w:rsidRPr="00686CF6">
        <w:rPr>
          <w:spacing w:val="3"/>
          <w:sz w:val="28"/>
          <w:szCs w:val="28"/>
        </w:rPr>
        <w:t xml:space="preserve"> результате этой терапевтической последовательности </w:t>
      </w:r>
      <w:r w:rsidR="00F649CD" w:rsidRPr="00686CF6">
        <w:rPr>
          <w:spacing w:val="3"/>
          <w:sz w:val="28"/>
          <w:szCs w:val="28"/>
        </w:rPr>
        <w:t>клиент</w:t>
      </w:r>
      <w:r w:rsidRPr="00686CF6">
        <w:rPr>
          <w:spacing w:val="3"/>
          <w:sz w:val="28"/>
          <w:szCs w:val="28"/>
        </w:rPr>
        <w:t xml:space="preserve"> постепенно меняется. Для этого он идет на риск – испытывает новые способы быть с другими людьми. Вероятность этого изменения является производной от:</w:t>
      </w:r>
    </w:p>
    <w:p w:rsidR="00102AAB" w:rsidRPr="00686CF6" w:rsidRDefault="00F649CD" w:rsidP="00686CF6">
      <w:pPr>
        <w:numPr>
          <w:ilvl w:val="0"/>
          <w:numId w:val="16"/>
        </w:numPr>
        <w:shd w:val="clear" w:color="auto" w:fill="FFFFFF"/>
        <w:tabs>
          <w:tab w:val="left" w:pos="561"/>
        </w:tabs>
        <w:spacing w:line="360" w:lineRule="auto"/>
        <w:ind w:left="0" w:firstLine="709"/>
        <w:jc w:val="both"/>
        <w:rPr>
          <w:spacing w:val="3"/>
          <w:sz w:val="28"/>
          <w:szCs w:val="28"/>
        </w:rPr>
      </w:pPr>
      <w:r w:rsidRPr="00686CF6">
        <w:rPr>
          <w:spacing w:val="3"/>
          <w:sz w:val="28"/>
          <w:szCs w:val="28"/>
        </w:rPr>
        <w:t>м</w:t>
      </w:r>
      <w:r w:rsidR="00102AAB" w:rsidRPr="00686CF6">
        <w:rPr>
          <w:spacing w:val="3"/>
          <w:sz w:val="28"/>
          <w:szCs w:val="28"/>
        </w:rPr>
        <w:t>отивированност</w:t>
      </w:r>
      <w:r w:rsidRPr="00686CF6">
        <w:rPr>
          <w:spacing w:val="3"/>
          <w:sz w:val="28"/>
          <w:szCs w:val="28"/>
        </w:rPr>
        <w:t>и</w:t>
      </w:r>
      <w:r w:rsidR="00102AAB" w:rsidRPr="00686CF6">
        <w:rPr>
          <w:spacing w:val="3"/>
          <w:sz w:val="28"/>
          <w:szCs w:val="28"/>
        </w:rPr>
        <w:t xml:space="preserve"> пациента к изменению и степень личностного дискомфорта и неудовлетворенности, вызываемых нынешними моделями поведения</w:t>
      </w:r>
      <w:r w:rsidRPr="00686CF6">
        <w:rPr>
          <w:spacing w:val="3"/>
          <w:sz w:val="28"/>
          <w:szCs w:val="28"/>
        </w:rPr>
        <w:t>;</w:t>
      </w:r>
    </w:p>
    <w:p w:rsidR="00102AAB" w:rsidRPr="00686CF6" w:rsidRDefault="00F649CD" w:rsidP="00686CF6">
      <w:pPr>
        <w:numPr>
          <w:ilvl w:val="0"/>
          <w:numId w:val="16"/>
        </w:numPr>
        <w:shd w:val="clear" w:color="auto" w:fill="FFFFFF"/>
        <w:tabs>
          <w:tab w:val="left" w:pos="561"/>
        </w:tabs>
        <w:spacing w:line="360" w:lineRule="auto"/>
        <w:ind w:left="0" w:firstLine="709"/>
        <w:jc w:val="both"/>
        <w:rPr>
          <w:spacing w:val="3"/>
          <w:sz w:val="28"/>
          <w:szCs w:val="28"/>
        </w:rPr>
      </w:pPr>
      <w:r w:rsidRPr="00686CF6">
        <w:rPr>
          <w:spacing w:val="3"/>
          <w:sz w:val="28"/>
          <w:szCs w:val="28"/>
        </w:rPr>
        <w:t>с</w:t>
      </w:r>
      <w:r w:rsidR="00102AAB" w:rsidRPr="00686CF6">
        <w:rPr>
          <w:spacing w:val="3"/>
          <w:sz w:val="28"/>
          <w:szCs w:val="28"/>
        </w:rPr>
        <w:t>тепен</w:t>
      </w:r>
      <w:r w:rsidRPr="00686CF6">
        <w:rPr>
          <w:spacing w:val="3"/>
          <w:sz w:val="28"/>
          <w:szCs w:val="28"/>
        </w:rPr>
        <w:t>и</w:t>
      </w:r>
      <w:r w:rsidR="00102AAB" w:rsidRPr="00686CF6">
        <w:rPr>
          <w:spacing w:val="3"/>
          <w:sz w:val="28"/>
          <w:szCs w:val="28"/>
        </w:rPr>
        <w:t xml:space="preserve"> вовлеченности пациента в группу</w:t>
      </w:r>
      <w:r w:rsidRPr="00686CF6">
        <w:rPr>
          <w:spacing w:val="3"/>
          <w:sz w:val="28"/>
          <w:szCs w:val="28"/>
        </w:rPr>
        <w:t>;</w:t>
      </w:r>
    </w:p>
    <w:p w:rsidR="00102AAB" w:rsidRPr="00686CF6" w:rsidRDefault="00F649CD" w:rsidP="00686CF6">
      <w:pPr>
        <w:numPr>
          <w:ilvl w:val="0"/>
          <w:numId w:val="16"/>
        </w:numPr>
        <w:shd w:val="clear" w:color="auto" w:fill="FFFFFF"/>
        <w:tabs>
          <w:tab w:val="left" w:pos="561"/>
        </w:tabs>
        <w:spacing w:line="360" w:lineRule="auto"/>
        <w:ind w:left="0" w:firstLine="709"/>
        <w:jc w:val="both"/>
        <w:rPr>
          <w:spacing w:val="3"/>
          <w:sz w:val="28"/>
          <w:szCs w:val="28"/>
        </w:rPr>
      </w:pPr>
      <w:r w:rsidRPr="00686CF6">
        <w:rPr>
          <w:spacing w:val="3"/>
          <w:sz w:val="28"/>
          <w:szCs w:val="28"/>
        </w:rPr>
        <w:t>р</w:t>
      </w:r>
      <w:r w:rsidR="00102AAB" w:rsidRPr="00686CF6">
        <w:rPr>
          <w:spacing w:val="3"/>
          <w:sz w:val="28"/>
          <w:szCs w:val="28"/>
        </w:rPr>
        <w:t>игидност</w:t>
      </w:r>
      <w:r w:rsidRPr="00686CF6">
        <w:rPr>
          <w:spacing w:val="3"/>
          <w:sz w:val="28"/>
          <w:szCs w:val="28"/>
        </w:rPr>
        <w:t>и</w:t>
      </w:r>
      <w:r w:rsidR="00102AAB" w:rsidRPr="00686CF6">
        <w:rPr>
          <w:spacing w:val="3"/>
          <w:sz w:val="28"/>
          <w:szCs w:val="28"/>
        </w:rPr>
        <w:t xml:space="preserve"> структуры характера и межличностного стиля пациента.</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 xml:space="preserve">Когда изменение, даже самое скромное, происходит, пациент убеждается, </w:t>
      </w:r>
      <w:r w:rsidR="00F649CD" w:rsidRPr="00686CF6">
        <w:rPr>
          <w:spacing w:val="3"/>
          <w:sz w:val="28"/>
          <w:szCs w:val="28"/>
        </w:rPr>
        <w:t xml:space="preserve">что </w:t>
      </w:r>
      <w:r w:rsidRPr="00686CF6">
        <w:rPr>
          <w:spacing w:val="3"/>
          <w:sz w:val="28"/>
          <w:szCs w:val="28"/>
        </w:rPr>
        <w:t xml:space="preserve">новое поведение не повлекло за собой </w:t>
      </w:r>
      <w:r w:rsidR="00F649CD" w:rsidRPr="00686CF6">
        <w:rPr>
          <w:spacing w:val="3"/>
          <w:sz w:val="28"/>
          <w:szCs w:val="28"/>
        </w:rPr>
        <w:t xml:space="preserve">никаких </w:t>
      </w:r>
      <w:r w:rsidRPr="00686CF6">
        <w:rPr>
          <w:spacing w:val="3"/>
          <w:sz w:val="28"/>
          <w:szCs w:val="28"/>
        </w:rPr>
        <w:t>бедствий, осмеяни</w:t>
      </w:r>
      <w:r w:rsidR="00F649CD" w:rsidRPr="00686CF6">
        <w:rPr>
          <w:spacing w:val="3"/>
          <w:sz w:val="28"/>
          <w:szCs w:val="28"/>
        </w:rPr>
        <w:t>я</w:t>
      </w:r>
      <w:r w:rsidRPr="00686CF6">
        <w:rPr>
          <w:spacing w:val="3"/>
          <w:sz w:val="28"/>
          <w:szCs w:val="28"/>
        </w:rPr>
        <w:t xml:space="preserve"> или поглощени</w:t>
      </w:r>
      <w:r w:rsidR="00F649CD" w:rsidRPr="00686CF6">
        <w:rPr>
          <w:spacing w:val="3"/>
          <w:sz w:val="28"/>
          <w:szCs w:val="28"/>
        </w:rPr>
        <w:t>я</w:t>
      </w:r>
      <w:r w:rsidRPr="00686CF6">
        <w:rPr>
          <w:spacing w:val="3"/>
          <w:sz w:val="28"/>
          <w:szCs w:val="28"/>
        </w:rPr>
        <w:t xml:space="preserve"> другой личностью.</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spacing w:val="3"/>
          <w:sz w:val="28"/>
          <w:szCs w:val="28"/>
        </w:rPr>
        <w:t>Постепенно запускается в действие спираль адаптации, сначала это происходит внутри</w:t>
      </w:r>
      <w:r w:rsidR="003D7F54" w:rsidRPr="00686CF6">
        <w:rPr>
          <w:spacing w:val="3"/>
          <w:sz w:val="28"/>
          <w:szCs w:val="28"/>
        </w:rPr>
        <w:t>,</w:t>
      </w:r>
      <w:r w:rsidRPr="00686CF6">
        <w:rPr>
          <w:spacing w:val="3"/>
          <w:sz w:val="28"/>
          <w:szCs w:val="28"/>
        </w:rPr>
        <w:t xml:space="preserve"> а затем и вне группы. По мере уменьшения межличностных искажений пациента или пациентки, его/ее способность формировать удовлетворяющие отношения укрепляется. Социальная тревога снижается, самооценка повышается, потребность закрыться от окружающих ослабевает. Окружающие откликаются на такое поведение положительно и высказывают признаки большего одобрения и принятия пациента, что повышает его самооценку и способствует дальнейшим изменениям. В конечном счет спираль адаптации начинает функционировать в настолько автономном режиме и с такой эффективностью что профессиональная терапия уже не нужна.</w:t>
      </w:r>
    </w:p>
    <w:p w:rsidR="00102AAB" w:rsidRPr="00686CF6" w:rsidRDefault="00B76423" w:rsidP="00686CF6">
      <w:pPr>
        <w:shd w:val="clear" w:color="auto" w:fill="FFFFFF"/>
        <w:tabs>
          <w:tab w:val="left" w:pos="9639"/>
        </w:tabs>
        <w:spacing w:line="360" w:lineRule="auto"/>
        <w:ind w:firstLine="709"/>
        <w:jc w:val="both"/>
        <w:rPr>
          <w:sz w:val="28"/>
          <w:szCs w:val="28"/>
        </w:rPr>
      </w:pPr>
      <w:r w:rsidRPr="00686CF6">
        <w:rPr>
          <w:bCs/>
          <w:spacing w:val="13"/>
          <w:sz w:val="28"/>
          <w:szCs w:val="28"/>
        </w:rPr>
        <w:t>9</w:t>
      </w:r>
      <w:r w:rsidR="00102AAB" w:rsidRPr="00686CF6">
        <w:rPr>
          <w:bCs/>
          <w:spacing w:val="13"/>
          <w:sz w:val="28"/>
          <w:szCs w:val="28"/>
        </w:rPr>
        <w:t>. Сплоченность группы</w:t>
      </w:r>
      <w:r w:rsidR="00454661" w:rsidRPr="00686CF6">
        <w:rPr>
          <w:bCs/>
          <w:spacing w:val="13"/>
          <w:sz w:val="28"/>
          <w:szCs w:val="28"/>
        </w:rPr>
        <w:t xml:space="preserve">. </w:t>
      </w:r>
      <w:r w:rsidR="003D7F54" w:rsidRPr="00686CF6">
        <w:rPr>
          <w:spacing w:val="3"/>
          <w:sz w:val="28"/>
          <w:szCs w:val="28"/>
        </w:rPr>
        <w:t>Сплоченность – это широко и многосторонне</w:t>
      </w:r>
      <w:r w:rsidR="00686CF6" w:rsidRPr="00686CF6">
        <w:rPr>
          <w:spacing w:val="3"/>
          <w:sz w:val="28"/>
          <w:szCs w:val="28"/>
        </w:rPr>
        <w:t xml:space="preserve"> </w:t>
      </w:r>
      <w:r w:rsidR="003D7F54" w:rsidRPr="00686CF6">
        <w:rPr>
          <w:spacing w:val="3"/>
          <w:sz w:val="28"/>
          <w:szCs w:val="28"/>
        </w:rPr>
        <w:t>изученное базовое свойство групп. Там, где присутствует сильное чувство</w:t>
      </w:r>
      <w:r w:rsidR="00686CF6" w:rsidRPr="00686CF6">
        <w:rPr>
          <w:spacing w:val="3"/>
          <w:sz w:val="28"/>
          <w:szCs w:val="28"/>
        </w:rPr>
        <w:t xml:space="preserve"> </w:t>
      </w:r>
      <w:r w:rsidR="00454661" w:rsidRPr="00686CF6">
        <w:rPr>
          <w:spacing w:val="3"/>
          <w:sz w:val="28"/>
          <w:szCs w:val="28"/>
        </w:rPr>
        <w:t>с</w:t>
      </w:r>
      <w:r w:rsidR="003D7F54" w:rsidRPr="00686CF6">
        <w:rPr>
          <w:spacing w:val="3"/>
          <w:sz w:val="28"/>
          <w:szCs w:val="28"/>
        </w:rPr>
        <w:t>олидарности, или чувство «мы» - участники ценят группу выше и защищают ее от внутренних и внешних опасностей. Такие группы отличаются высокой активностью, хорошей посещаемостью.</w:t>
      </w:r>
      <w:r w:rsidR="00686CF6" w:rsidRPr="00686CF6">
        <w:rPr>
          <w:spacing w:val="3"/>
          <w:sz w:val="28"/>
          <w:szCs w:val="28"/>
        </w:rPr>
        <w:t xml:space="preserve"> </w:t>
      </w:r>
      <w:r w:rsidR="003D7F54" w:rsidRPr="00686CF6">
        <w:rPr>
          <w:spacing w:val="3"/>
          <w:sz w:val="28"/>
          <w:szCs w:val="28"/>
        </w:rPr>
        <w:t>Сплоченная группа дает человеку ощущение защищенности, принятия, включенности, обеспечивает удовлетворение базовых потребностей человека.</w:t>
      </w:r>
      <w:r w:rsidR="00454661" w:rsidRPr="00686CF6">
        <w:rPr>
          <w:spacing w:val="3"/>
          <w:sz w:val="28"/>
          <w:szCs w:val="28"/>
        </w:rPr>
        <w:t xml:space="preserve"> </w:t>
      </w:r>
      <w:r w:rsidR="003D7F54" w:rsidRPr="00686CF6">
        <w:rPr>
          <w:spacing w:val="1"/>
          <w:sz w:val="28"/>
          <w:szCs w:val="28"/>
        </w:rPr>
        <w:t>С</w:t>
      </w:r>
      <w:r w:rsidR="00102AAB" w:rsidRPr="00686CF6">
        <w:rPr>
          <w:bCs/>
          <w:spacing w:val="2"/>
          <w:sz w:val="28"/>
          <w:szCs w:val="28"/>
        </w:rPr>
        <w:t xml:space="preserve">плоченность является </w:t>
      </w:r>
      <w:r w:rsidR="00102AAB" w:rsidRPr="00686CF6">
        <w:rPr>
          <w:spacing w:val="2"/>
          <w:sz w:val="28"/>
          <w:szCs w:val="28"/>
        </w:rPr>
        <w:t>фактором, оказывающим существенное влия</w:t>
      </w:r>
      <w:r w:rsidR="00102AAB" w:rsidRPr="00686CF6">
        <w:rPr>
          <w:spacing w:val="1"/>
          <w:sz w:val="28"/>
          <w:szCs w:val="28"/>
        </w:rPr>
        <w:t xml:space="preserve">ние на исход терапии. В условиях принятия и </w:t>
      </w:r>
      <w:r w:rsidR="00102AAB" w:rsidRPr="00686CF6">
        <w:rPr>
          <w:bCs/>
          <w:spacing w:val="1"/>
          <w:sz w:val="28"/>
          <w:szCs w:val="28"/>
        </w:rPr>
        <w:t xml:space="preserve">понимания </w:t>
      </w:r>
      <w:r w:rsidR="00F649CD" w:rsidRPr="00686CF6">
        <w:rPr>
          <w:bCs/>
          <w:spacing w:val="1"/>
          <w:sz w:val="28"/>
          <w:szCs w:val="28"/>
        </w:rPr>
        <w:t>участники группы</w:t>
      </w:r>
      <w:r w:rsidR="00102AAB" w:rsidRPr="00686CF6">
        <w:rPr>
          <w:bCs/>
          <w:spacing w:val="1"/>
          <w:sz w:val="28"/>
          <w:szCs w:val="28"/>
        </w:rPr>
        <w:t xml:space="preserve"> </w:t>
      </w:r>
      <w:r w:rsidR="00102AAB" w:rsidRPr="00686CF6">
        <w:rPr>
          <w:spacing w:val="1"/>
          <w:sz w:val="28"/>
          <w:szCs w:val="28"/>
        </w:rPr>
        <w:t>будут более ск</w:t>
      </w:r>
      <w:r w:rsidR="00102AAB" w:rsidRPr="00686CF6">
        <w:rPr>
          <w:spacing w:val="7"/>
          <w:sz w:val="28"/>
          <w:szCs w:val="28"/>
        </w:rPr>
        <w:t>лонны к самовыражению и самоисследованию, к осознанию и интегрированию</w:t>
      </w:r>
      <w:r w:rsidR="00686CF6" w:rsidRPr="00686CF6">
        <w:rPr>
          <w:spacing w:val="7"/>
          <w:sz w:val="28"/>
          <w:szCs w:val="28"/>
        </w:rPr>
        <w:t xml:space="preserve"> </w:t>
      </w:r>
      <w:r w:rsidR="00102AAB" w:rsidRPr="00686CF6">
        <w:rPr>
          <w:spacing w:val="1"/>
          <w:sz w:val="28"/>
          <w:szCs w:val="28"/>
        </w:rPr>
        <w:t xml:space="preserve">доселе неприемлемых </w:t>
      </w:r>
      <w:r w:rsidR="00102AAB" w:rsidRPr="00686CF6">
        <w:rPr>
          <w:bCs/>
          <w:spacing w:val="1"/>
          <w:sz w:val="28"/>
          <w:szCs w:val="28"/>
        </w:rPr>
        <w:t xml:space="preserve">аспектов «Я», а также к </w:t>
      </w:r>
      <w:r w:rsidR="00102AAB" w:rsidRPr="00686CF6">
        <w:rPr>
          <w:spacing w:val="1"/>
          <w:sz w:val="28"/>
          <w:szCs w:val="28"/>
        </w:rPr>
        <w:t>более глубоким отношениям с др</w:t>
      </w:r>
      <w:r w:rsidR="00102AAB" w:rsidRPr="00686CF6">
        <w:rPr>
          <w:spacing w:val="6"/>
          <w:sz w:val="28"/>
          <w:szCs w:val="28"/>
        </w:rPr>
        <w:t>угими.</w:t>
      </w:r>
      <w:r w:rsidR="00F649CD" w:rsidRPr="00686CF6">
        <w:rPr>
          <w:spacing w:val="6"/>
          <w:sz w:val="28"/>
          <w:szCs w:val="28"/>
        </w:rPr>
        <w:t xml:space="preserve"> </w:t>
      </w:r>
      <w:r w:rsidR="00102AAB" w:rsidRPr="00686CF6">
        <w:rPr>
          <w:spacing w:val="4"/>
          <w:sz w:val="28"/>
          <w:szCs w:val="28"/>
        </w:rPr>
        <w:t>Сплоченность создает благоприят</w:t>
      </w:r>
      <w:r w:rsidR="00102AAB" w:rsidRPr="00686CF6">
        <w:rPr>
          <w:spacing w:val="4"/>
          <w:sz w:val="28"/>
          <w:szCs w:val="28"/>
        </w:rPr>
        <w:softHyphen/>
      </w:r>
      <w:r w:rsidR="00102AAB" w:rsidRPr="00686CF6">
        <w:rPr>
          <w:spacing w:val="2"/>
          <w:sz w:val="28"/>
          <w:szCs w:val="28"/>
        </w:rPr>
        <w:t>ную среду для самораскрытия, принятия на себя риска и конструктивного выраже</w:t>
      </w:r>
      <w:r w:rsidR="00102AAB" w:rsidRPr="00686CF6">
        <w:rPr>
          <w:spacing w:val="2"/>
          <w:sz w:val="28"/>
          <w:szCs w:val="28"/>
        </w:rPr>
        <w:softHyphen/>
      </w:r>
      <w:r w:rsidR="00102AAB" w:rsidRPr="00686CF6">
        <w:rPr>
          <w:spacing w:val="4"/>
          <w:sz w:val="28"/>
          <w:szCs w:val="28"/>
        </w:rPr>
        <w:t>ния конфликтов в группе — феноменов, способствующих успеху групповой тера</w:t>
      </w:r>
      <w:r w:rsidR="00102AAB" w:rsidRPr="00686CF6">
        <w:rPr>
          <w:spacing w:val="4"/>
          <w:sz w:val="28"/>
          <w:szCs w:val="28"/>
        </w:rPr>
        <w:softHyphen/>
      </w:r>
      <w:r w:rsidR="00102AAB" w:rsidRPr="00686CF6">
        <w:rPr>
          <w:sz w:val="28"/>
          <w:szCs w:val="28"/>
        </w:rPr>
        <w:t>пии.</w:t>
      </w:r>
    </w:p>
    <w:p w:rsidR="00102AAB" w:rsidRPr="00686CF6" w:rsidRDefault="00102AAB" w:rsidP="00686CF6">
      <w:pPr>
        <w:shd w:val="clear" w:color="auto" w:fill="FFFFFF"/>
        <w:tabs>
          <w:tab w:val="left" w:pos="561"/>
        </w:tabs>
        <w:spacing w:line="360" w:lineRule="auto"/>
        <w:ind w:firstLine="709"/>
        <w:jc w:val="both"/>
        <w:rPr>
          <w:spacing w:val="3"/>
          <w:sz w:val="28"/>
          <w:szCs w:val="28"/>
        </w:rPr>
      </w:pPr>
      <w:r w:rsidRPr="00686CF6">
        <w:rPr>
          <w:bCs/>
          <w:spacing w:val="13"/>
          <w:sz w:val="28"/>
          <w:szCs w:val="28"/>
        </w:rPr>
        <w:t xml:space="preserve">10. </w:t>
      </w:r>
      <w:r w:rsidRPr="00686CF6">
        <w:rPr>
          <w:spacing w:val="3"/>
          <w:sz w:val="28"/>
          <w:szCs w:val="28"/>
        </w:rPr>
        <w:t xml:space="preserve">Катарсис. Катарсис - переживание сильных эмоций, прежде не получавших выход, что приводит к ощущению очищения и освобождения. Эффект катарсиса испытывает человек в разных ситуациях. </w:t>
      </w:r>
      <w:r w:rsidR="003D7F54" w:rsidRPr="00686CF6">
        <w:rPr>
          <w:spacing w:val="3"/>
          <w:sz w:val="28"/>
          <w:szCs w:val="28"/>
        </w:rPr>
        <w:t>Переживая катарсис, человек испытывает</w:t>
      </w:r>
      <w:r w:rsidR="00686CF6" w:rsidRPr="00686CF6">
        <w:rPr>
          <w:spacing w:val="3"/>
          <w:sz w:val="28"/>
          <w:szCs w:val="28"/>
        </w:rPr>
        <w:t xml:space="preserve"> </w:t>
      </w:r>
      <w:r w:rsidRPr="00686CF6">
        <w:rPr>
          <w:spacing w:val="3"/>
          <w:sz w:val="28"/>
          <w:szCs w:val="28"/>
        </w:rPr>
        <w:t>«</w:t>
      </w:r>
      <w:r w:rsidR="003D7F54" w:rsidRPr="00686CF6">
        <w:rPr>
          <w:spacing w:val="3"/>
          <w:sz w:val="28"/>
          <w:szCs w:val="28"/>
        </w:rPr>
        <w:t>о</w:t>
      </w:r>
      <w:r w:rsidRPr="00686CF6">
        <w:rPr>
          <w:spacing w:val="3"/>
          <w:sz w:val="28"/>
          <w:szCs w:val="28"/>
        </w:rPr>
        <w:t>щущение снятия груза с души». Очищение возможно, когда человек откры</w:t>
      </w:r>
      <w:r w:rsidR="003D7F54" w:rsidRPr="00686CF6">
        <w:rPr>
          <w:spacing w:val="3"/>
          <w:sz w:val="28"/>
          <w:szCs w:val="28"/>
        </w:rPr>
        <w:t>то рассказ</w:t>
      </w:r>
      <w:r w:rsidR="00454661" w:rsidRPr="00686CF6">
        <w:rPr>
          <w:spacing w:val="3"/>
          <w:sz w:val="28"/>
          <w:szCs w:val="28"/>
        </w:rPr>
        <w:t>ыв</w:t>
      </w:r>
      <w:r w:rsidR="003D7F54" w:rsidRPr="00686CF6">
        <w:rPr>
          <w:spacing w:val="3"/>
          <w:sz w:val="28"/>
          <w:szCs w:val="28"/>
        </w:rPr>
        <w:t>а</w:t>
      </w:r>
      <w:r w:rsidR="00454661" w:rsidRPr="00686CF6">
        <w:rPr>
          <w:spacing w:val="3"/>
          <w:sz w:val="28"/>
          <w:szCs w:val="28"/>
        </w:rPr>
        <w:t>е</w:t>
      </w:r>
      <w:r w:rsidR="003D7F54" w:rsidRPr="00686CF6">
        <w:rPr>
          <w:spacing w:val="3"/>
          <w:sz w:val="28"/>
          <w:szCs w:val="28"/>
        </w:rPr>
        <w:t xml:space="preserve">т о наболевшем, </w:t>
      </w:r>
      <w:r w:rsidR="00454661" w:rsidRPr="00686CF6">
        <w:rPr>
          <w:spacing w:val="3"/>
          <w:sz w:val="28"/>
          <w:szCs w:val="28"/>
        </w:rPr>
        <w:t xml:space="preserve">о </w:t>
      </w:r>
      <w:r w:rsidR="003D7F54" w:rsidRPr="00686CF6">
        <w:rPr>
          <w:spacing w:val="3"/>
          <w:sz w:val="28"/>
          <w:szCs w:val="28"/>
        </w:rPr>
        <w:t>том,</w:t>
      </w:r>
      <w:r w:rsidRPr="00686CF6">
        <w:rPr>
          <w:spacing w:val="3"/>
          <w:sz w:val="28"/>
          <w:szCs w:val="28"/>
        </w:rPr>
        <w:t xml:space="preserve"> что серьезно давит на </w:t>
      </w:r>
      <w:r w:rsidR="00454661" w:rsidRPr="00686CF6">
        <w:rPr>
          <w:spacing w:val="3"/>
          <w:sz w:val="28"/>
          <w:szCs w:val="28"/>
        </w:rPr>
        <w:t>н</w:t>
      </w:r>
      <w:r w:rsidRPr="00686CF6">
        <w:rPr>
          <w:spacing w:val="3"/>
          <w:sz w:val="28"/>
          <w:szCs w:val="28"/>
        </w:rPr>
        <w:t>его</w:t>
      </w:r>
      <w:r w:rsidR="003D7F54" w:rsidRPr="00686CF6">
        <w:rPr>
          <w:spacing w:val="3"/>
          <w:sz w:val="28"/>
          <w:szCs w:val="28"/>
        </w:rPr>
        <w:t>.</w:t>
      </w:r>
      <w:r w:rsidR="00686CF6" w:rsidRPr="00686CF6">
        <w:rPr>
          <w:spacing w:val="3"/>
          <w:sz w:val="28"/>
          <w:szCs w:val="28"/>
        </w:rPr>
        <w:t xml:space="preserve"> </w:t>
      </w:r>
    </w:p>
    <w:p w:rsidR="00102AAB" w:rsidRPr="00686CF6" w:rsidRDefault="00102AAB" w:rsidP="00686CF6">
      <w:pPr>
        <w:shd w:val="clear" w:color="auto" w:fill="FFFFFF"/>
        <w:tabs>
          <w:tab w:val="left" w:pos="9639"/>
        </w:tabs>
        <w:spacing w:line="360" w:lineRule="auto"/>
        <w:ind w:firstLine="709"/>
        <w:jc w:val="both"/>
        <w:rPr>
          <w:spacing w:val="3"/>
          <w:sz w:val="28"/>
          <w:szCs w:val="28"/>
        </w:rPr>
      </w:pPr>
      <w:r w:rsidRPr="00686CF6">
        <w:rPr>
          <w:bCs/>
          <w:spacing w:val="13"/>
          <w:sz w:val="28"/>
          <w:szCs w:val="28"/>
        </w:rPr>
        <w:t>11.Экзистенциальные факторы</w:t>
      </w:r>
      <w:r w:rsidR="00F649CD" w:rsidRPr="00686CF6">
        <w:rPr>
          <w:bCs/>
          <w:spacing w:val="13"/>
          <w:sz w:val="28"/>
          <w:szCs w:val="28"/>
        </w:rPr>
        <w:t xml:space="preserve">. </w:t>
      </w:r>
      <w:r w:rsidR="00B76423" w:rsidRPr="00686CF6">
        <w:rPr>
          <w:spacing w:val="3"/>
          <w:sz w:val="28"/>
          <w:szCs w:val="28"/>
        </w:rPr>
        <w:t>К экзистенциальным факторам относят о</w:t>
      </w:r>
      <w:r w:rsidRPr="00686CF6">
        <w:rPr>
          <w:spacing w:val="3"/>
          <w:sz w:val="28"/>
          <w:szCs w:val="28"/>
        </w:rPr>
        <w:t>сознание сложности жизни</w:t>
      </w:r>
      <w:r w:rsidR="00B76423" w:rsidRPr="00686CF6">
        <w:rPr>
          <w:spacing w:val="3"/>
          <w:sz w:val="28"/>
          <w:szCs w:val="28"/>
        </w:rPr>
        <w:t xml:space="preserve"> и принятие на себя ответственности за свою жизнь. </w:t>
      </w:r>
      <w:r w:rsidRPr="00686CF6">
        <w:rPr>
          <w:spacing w:val="3"/>
          <w:sz w:val="28"/>
          <w:szCs w:val="28"/>
        </w:rPr>
        <w:t>Принятие того, что человеку невозможно избежать страдания, смерти.</w:t>
      </w:r>
      <w:r w:rsidR="00B76423" w:rsidRPr="00686CF6">
        <w:rPr>
          <w:spacing w:val="3"/>
          <w:sz w:val="28"/>
          <w:szCs w:val="28"/>
        </w:rPr>
        <w:t xml:space="preserve"> </w:t>
      </w:r>
      <w:r w:rsidR="00F649CD" w:rsidRPr="00686CF6">
        <w:rPr>
          <w:spacing w:val="3"/>
          <w:sz w:val="28"/>
          <w:szCs w:val="28"/>
        </w:rPr>
        <w:t>Включаясь в психотерапевтическую группу, постепенно человек приходит к п</w:t>
      </w:r>
      <w:r w:rsidRPr="00686CF6">
        <w:rPr>
          <w:spacing w:val="3"/>
          <w:sz w:val="28"/>
          <w:szCs w:val="28"/>
        </w:rPr>
        <w:t>риняти</w:t>
      </w:r>
      <w:r w:rsidR="00F649CD" w:rsidRPr="00686CF6">
        <w:rPr>
          <w:spacing w:val="3"/>
          <w:sz w:val="28"/>
          <w:szCs w:val="28"/>
        </w:rPr>
        <w:t>ю</w:t>
      </w:r>
      <w:r w:rsidRPr="00686CF6">
        <w:rPr>
          <w:spacing w:val="3"/>
          <w:sz w:val="28"/>
          <w:szCs w:val="28"/>
        </w:rPr>
        <w:t xml:space="preserve"> ответственности за самого себя, за тот способ, которым </w:t>
      </w:r>
      <w:r w:rsidR="00F649CD" w:rsidRPr="00686CF6">
        <w:rPr>
          <w:spacing w:val="3"/>
          <w:sz w:val="28"/>
          <w:szCs w:val="28"/>
        </w:rPr>
        <w:t>он</w:t>
      </w:r>
      <w:r w:rsidRPr="00686CF6">
        <w:rPr>
          <w:spacing w:val="3"/>
          <w:sz w:val="28"/>
          <w:szCs w:val="28"/>
        </w:rPr>
        <w:t xml:space="preserve"> живет.</w:t>
      </w:r>
    </w:p>
    <w:p w:rsidR="00476CBD" w:rsidRPr="00686CF6" w:rsidRDefault="00352DEB" w:rsidP="00686CF6">
      <w:pPr>
        <w:spacing w:line="360" w:lineRule="auto"/>
        <w:ind w:firstLine="709"/>
        <w:jc w:val="both"/>
        <w:rPr>
          <w:sz w:val="28"/>
          <w:szCs w:val="28"/>
        </w:rPr>
      </w:pPr>
      <w:r w:rsidRPr="00686CF6">
        <w:rPr>
          <w:sz w:val="28"/>
          <w:szCs w:val="28"/>
        </w:rPr>
        <w:t>В</w:t>
      </w:r>
      <w:r w:rsidR="00686CF6" w:rsidRPr="00686CF6">
        <w:rPr>
          <w:sz w:val="28"/>
          <w:szCs w:val="28"/>
        </w:rPr>
        <w:t xml:space="preserve"> </w:t>
      </w:r>
      <w:r w:rsidRPr="00686CF6">
        <w:rPr>
          <w:sz w:val="28"/>
          <w:szCs w:val="28"/>
        </w:rPr>
        <w:t>психотерапии, также как и психологическом консультировании</w:t>
      </w:r>
      <w:r w:rsidR="00686CF6" w:rsidRPr="00686CF6">
        <w:rPr>
          <w:sz w:val="28"/>
          <w:szCs w:val="28"/>
        </w:rPr>
        <w:t xml:space="preserve"> </w:t>
      </w:r>
      <w:r w:rsidRPr="00686CF6">
        <w:rPr>
          <w:sz w:val="28"/>
          <w:szCs w:val="28"/>
        </w:rPr>
        <w:t>т</w:t>
      </w:r>
      <w:r w:rsidR="00476CBD" w:rsidRPr="00686CF6">
        <w:rPr>
          <w:sz w:val="28"/>
          <w:szCs w:val="28"/>
        </w:rPr>
        <w:t xml:space="preserve">радиционно различают следующие подходы: </w:t>
      </w:r>
    </w:p>
    <w:p w:rsidR="0007117E" w:rsidRPr="00686CF6" w:rsidRDefault="0007117E" w:rsidP="00686CF6">
      <w:pPr>
        <w:numPr>
          <w:ilvl w:val="0"/>
          <w:numId w:val="21"/>
        </w:numPr>
        <w:spacing w:line="360" w:lineRule="auto"/>
        <w:ind w:left="0" w:firstLine="709"/>
        <w:rPr>
          <w:i/>
          <w:sz w:val="28"/>
          <w:szCs w:val="28"/>
        </w:rPr>
      </w:pPr>
      <w:r w:rsidRPr="00686CF6">
        <w:rPr>
          <w:i/>
          <w:sz w:val="28"/>
          <w:szCs w:val="28"/>
        </w:rPr>
        <w:t>п</w:t>
      </w:r>
      <w:r w:rsidR="00476CBD" w:rsidRPr="00686CF6">
        <w:rPr>
          <w:i/>
          <w:sz w:val="28"/>
          <w:szCs w:val="28"/>
        </w:rPr>
        <w:t>оведенческий</w:t>
      </w:r>
      <w:r w:rsidRPr="00686CF6">
        <w:rPr>
          <w:i/>
          <w:sz w:val="28"/>
          <w:szCs w:val="28"/>
        </w:rPr>
        <w:t>,</w:t>
      </w:r>
      <w:r w:rsidR="00476CBD" w:rsidRPr="00686CF6">
        <w:rPr>
          <w:i/>
          <w:sz w:val="28"/>
          <w:szCs w:val="28"/>
        </w:rPr>
        <w:t xml:space="preserve"> </w:t>
      </w:r>
    </w:p>
    <w:p w:rsidR="0007117E" w:rsidRPr="00686CF6" w:rsidRDefault="0007117E" w:rsidP="00686CF6">
      <w:pPr>
        <w:numPr>
          <w:ilvl w:val="0"/>
          <w:numId w:val="21"/>
        </w:numPr>
        <w:spacing w:line="360" w:lineRule="auto"/>
        <w:ind w:left="0" w:firstLine="709"/>
        <w:rPr>
          <w:i/>
          <w:sz w:val="28"/>
          <w:szCs w:val="28"/>
        </w:rPr>
      </w:pPr>
      <w:r w:rsidRPr="00686CF6">
        <w:rPr>
          <w:i/>
          <w:sz w:val="28"/>
          <w:szCs w:val="28"/>
        </w:rPr>
        <w:t>психодинамический подход и</w:t>
      </w:r>
    </w:p>
    <w:p w:rsidR="0007117E" w:rsidRPr="00686CF6" w:rsidRDefault="0007117E" w:rsidP="00686CF6">
      <w:pPr>
        <w:numPr>
          <w:ilvl w:val="0"/>
          <w:numId w:val="21"/>
        </w:numPr>
        <w:spacing w:line="360" w:lineRule="auto"/>
        <w:ind w:left="0" w:firstLine="709"/>
        <w:rPr>
          <w:i/>
          <w:sz w:val="28"/>
          <w:szCs w:val="28"/>
        </w:rPr>
      </w:pPr>
      <w:r w:rsidRPr="00686CF6">
        <w:rPr>
          <w:i/>
          <w:sz w:val="28"/>
          <w:szCs w:val="28"/>
        </w:rPr>
        <w:t>экзистенциально-гуманистический подход</w:t>
      </w:r>
    </w:p>
    <w:p w:rsidR="00C01F5A" w:rsidRPr="00686CF6" w:rsidRDefault="00C01F5A" w:rsidP="00686CF6">
      <w:pPr>
        <w:shd w:val="clear" w:color="auto" w:fill="FFFFFF"/>
        <w:spacing w:line="360" w:lineRule="auto"/>
        <w:ind w:firstLine="709"/>
        <w:jc w:val="both"/>
        <w:rPr>
          <w:sz w:val="28"/>
          <w:szCs w:val="28"/>
        </w:rPr>
      </w:pPr>
      <w:r w:rsidRPr="00686CF6">
        <w:rPr>
          <w:i/>
          <w:sz w:val="28"/>
          <w:szCs w:val="28"/>
        </w:rPr>
        <w:t xml:space="preserve">Поведенческий подход. </w:t>
      </w:r>
      <w:r w:rsidRPr="00686CF6">
        <w:rPr>
          <w:sz w:val="28"/>
          <w:szCs w:val="28"/>
        </w:rPr>
        <w:t>Основной задачей в рамках данного подхода является обучение новым адаптивным формам поведения. Основным методом в работе является бихевиоральный тренинг , решающий задачу формирование навыков адаптивного поведения. Охарактеризуем метод тренинга, получившего широкое распространение в современных условиях.</w:t>
      </w:r>
    </w:p>
    <w:p w:rsidR="00A52E65" w:rsidRPr="00686CF6" w:rsidRDefault="00A52E65" w:rsidP="00686CF6">
      <w:pPr>
        <w:shd w:val="clear" w:color="auto" w:fill="FFFFFF"/>
        <w:spacing w:line="360" w:lineRule="auto"/>
        <w:ind w:firstLine="709"/>
        <w:jc w:val="both"/>
        <w:rPr>
          <w:sz w:val="28"/>
          <w:szCs w:val="28"/>
        </w:rPr>
      </w:pPr>
      <w:r w:rsidRPr="00686CF6">
        <w:rPr>
          <w:sz w:val="28"/>
          <w:szCs w:val="28"/>
        </w:rPr>
        <w:t>Русский термин «тренинг» является более поздним, чем «тренировка», прямым заимствованием с английского и происходит от «</w:t>
      </w:r>
      <w:r w:rsidRPr="00686CF6">
        <w:rPr>
          <w:sz w:val="28"/>
          <w:szCs w:val="28"/>
          <w:lang w:val="en-US"/>
        </w:rPr>
        <w:t>training</w:t>
      </w:r>
      <w:r w:rsidRPr="00686CF6">
        <w:rPr>
          <w:sz w:val="28"/>
          <w:szCs w:val="28"/>
        </w:rPr>
        <w:t xml:space="preserve">» сохраняя за собой одно из его значений. </w:t>
      </w:r>
    </w:p>
    <w:p w:rsidR="00A52E65" w:rsidRPr="00686CF6" w:rsidRDefault="00A52E65" w:rsidP="00686CF6">
      <w:pPr>
        <w:shd w:val="clear" w:color="auto" w:fill="FFFFFF"/>
        <w:spacing w:line="360" w:lineRule="auto"/>
        <w:ind w:firstLine="709"/>
        <w:jc w:val="both"/>
        <w:rPr>
          <w:sz w:val="28"/>
          <w:szCs w:val="28"/>
        </w:rPr>
      </w:pPr>
      <w:r w:rsidRPr="00686CF6">
        <w:rPr>
          <w:sz w:val="28"/>
          <w:szCs w:val="28"/>
        </w:rPr>
        <w:t xml:space="preserve">Явление психологического тренинга на Западе возникло в 1950-е годы, когда М. Форверг в своей практике стал использовать новый метод, основанный на ролевых играх с элементами драматизации, названный социально-психологическим тренингом. В настоящее время круг явлений, относимых к психологическому тренингу значительно шире. В то же время не существует общезначимых дефиниций. </w:t>
      </w:r>
    </w:p>
    <w:p w:rsidR="00A52E65" w:rsidRPr="00686CF6" w:rsidRDefault="00A52E65" w:rsidP="00686CF6">
      <w:pPr>
        <w:shd w:val="clear" w:color="auto" w:fill="FFFFFF"/>
        <w:spacing w:line="360" w:lineRule="auto"/>
        <w:ind w:firstLine="709"/>
        <w:jc w:val="both"/>
        <w:rPr>
          <w:sz w:val="28"/>
          <w:szCs w:val="28"/>
        </w:rPr>
      </w:pPr>
      <w:r w:rsidRPr="00686CF6">
        <w:rPr>
          <w:sz w:val="28"/>
          <w:szCs w:val="28"/>
        </w:rPr>
        <w:t>И.В. Вачков, проанализировав различные аспекты и понимания тренинга склоняется к следующему</w:t>
      </w:r>
      <w:r w:rsidR="00686CF6" w:rsidRPr="00686CF6">
        <w:rPr>
          <w:sz w:val="28"/>
          <w:szCs w:val="28"/>
        </w:rPr>
        <w:t xml:space="preserve"> </w:t>
      </w:r>
      <w:r w:rsidRPr="00686CF6">
        <w:rPr>
          <w:sz w:val="28"/>
          <w:szCs w:val="28"/>
        </w:rPr>
        <w:t>его рабочему определению: «…групповой психологический тренинг представляет собой совокупность активных методов практической психологии, которые используются с целью формирования навыков самопознания и саморазвития».</w:t>
      </w:r>
    </w:p>
    <w:p w:rsidR="00A52E65" w:rsidRPr="00686CF6" w:rsidRDefault="00A52E65" w:rsidP="00686CF6">
      <w:pPr>
        <w:shd w:val="clear" w:color="auto" w:fill="FFFFFF"/>
        <w:spacing w:line="360" w:lineRule="auto"/>
        <w:ind w:firstLine="709"/>
        <w:jc w:val="both"/>
        <w:rPr>
          <w:sz w:val="28"/>
          <w:szCs w:val="28"/>
        </w:rPr>
      </w:pPr>
      <w:r w:rsidRPr="00686CF6">
        <w:rPr>
          <w:sz w:val="28"/>
          <w:szCs w:val="28"/>
        </w:rPr>
        <w:t>Н.Ю. Хрящева и С.И. Мокшанов, произведя рассмотрение различных подходов к определению тренинга дают ему следующее толкование: тренинг – это «многофункциональный метод преднамеренных изменений психологических феноменов человека, группы и организации с цель гармонизации профессионального и личностного бытия человека» (237, с. 7-8)</w:t>
      </w:r>
    </w:p>
    <w:p w:rsidR="00A52E65" w:rsidRPr="00686CF6" w:rsidRDefault="00A52E65" w:rsidP="00686CF6">
      <w:pPr>
        <w:shd w:val="clear" w:color="auto" w:fill="FFFFFF"/>
        <w:spacing w:line="360" w:lineRule="auto"/>
        <w:ind w:firstLine="709"/>
        <w:jc w:val="both"/>
        <w:rPr>
          <w:color w:val="000000"/>
          <w:spacing w:val="3"/>
          <w:sz w:val="28"/>
          <w:szCs w:val="28"/>
        </w:rPr>
      </w:pPr>
      <w:r w:rsidRPr="00686CF6">
        <w:rPr>
          <w:color w:val="000000"/>
          <w:spacing w:val="3"/>
          <w:sz w:val="28"/>
          <w:szCs w:val="28"/>
        </w:rPr>
        <w:t>Таким образом, психологический тренинг есть вид психологической практики, выражающийся в активных упражнениях по формированию, развитию и совершенствованию психологических навыков и умений. Этим выражается сущность психологического тренинга.</w:t>
      </w:r>
    </w:p>
    <w:p w:rsidR="0007117E" w:rsidRPr="00686CF6" w:rsidRDefault="0007117E" w:rsidP="00686CF6">
      <w:pPr>
        <w:spacing w:line="360" w:lineRule="auto"/>
        <w:ind w:firstLine="709"/>
        <w:jc w:val="both"/>
        <w:rPr>
          <w:sz w:val="28"/>
          <w:szCs w:val="28"/>
        </w:rPr>
      </w:pPr>
      <w:r w:rsidRPr="00686CF6">
        <w:rPr>
          <w:sz w:val="28"/>
          <w:szCs w:val="28"/>
        </w:rPr>
        <w:t>П</w:t>
      </w:r>
      <w:r w:rsidR="00476CBD" w:rsidRPr="00686CF6">
        <w:rPr>
          <w:sz w:val="28"/>
          <w:szCs w:val="28"/>
        </w:rPr>
        <w:t xml:space="preserve">сиходинамический подход </w:t>
      </w:r>
      <w:r w:rsidR="00435293" w:rsidRPr="00686CF6">
        <w:rPr>
          <w:sz w:val="28"/>
          <w:szCs w:val="28"/>
        </w:rPr>
        <w:t xml:space="preserve">в психотерапии </w:t>
      </w:r>
      <w:r w:rsidR="00476CBD" w:rsidRPr="00686CF6">
        <w:rPr>
          <w:sz w:val="28"/>
          <w:szCs w:val="28"/>
        </w:rPr>
        <w:t>представлен теорией и практикой психоанализа</w:t>
      </w:r>
      <w:r w:rsidRPr="00686CF6">
        <w:rPr>
          <w:sz w:val="28"/>
          <w:szCs w:val="28"/>
        </w:rPr>
        <w:t xml:space="preserve"> З.Фрейда</w:t>
      </w:r>
      <w:r w:rsidR="00476CBD" w:rsidRPr="00686CF6">
        <w:rPr>
          <w:sz w:val="28"/>
          <w:szCs w:val="28"/>
        </w:rPr>
        <w:t xml:space="preserve">, </w:t>
      </w:r>
      <w:r w:rsidRPr="00686CF6">
        <w:rPr>
          <w:sz w:val="28"/>
          <w:szCs w:val="28"/>
        </w:rPr>
        <w:t>аналитической психологией Юнга, индивидуальной психотерапией Адлера и т.д. Общим для всех этих теорий является приоритет интереса к</w:t>
      </w:r>
      <w:r w:rsidR="00686CF6" w:rsidRPr="00686CF6">
        <w:rPr>
          <w:sz w:val="28"/>
          <w:szCs w:val="28"/>
        </w:rPr>
        <w:t xml:space="preserve"> </w:t>
      </w:r>
      <w:r w:rsidRPr="00686CF6">
        <w:rPr>
          <w:sz w:val="28"/>
          <w:szCs w:val="28"/>
        </w:rPr>
        <w:t>внутренним конфликтам, происходящим между отдельными структурными компонентами личности, и механизмами защиты, определяющими особенности освоения человеком социального пространства.</w:t>
      </w:r>
      <w:r w:rsidR="00433C83" w:rsidRPr="00686CF6">
        <w:rPr>
          <w:sz w:val="28"/>
          <w:szCs w:val="28"/>
        </w:rPr>
        <w:t xml:space="preserve"> Важнейшими положениями являются следующие:</w:t>
      </w:r>
    </w:p>
    <w:p w:rsidR="0007117E" w:rsidRPr="00686CF6" w:rsidRDefault="00433C83" w:rsidP="00686CF6">
      <w:pPr>
        <w:numPr>
          <w:ilvl w:val="0"/>
          <w:numId w:val="24"/>
        </w:numPr>
        <w:spacing w:line="360" w:lineRule="auto"/>
        <w:ind w:left="0" w:firstLine="709"/>
        <w:jc w:val="both"/>
        <w:rPr>
          <w:sz w:val="28"/>
          <w:szCs w:val="28"/>
        </w:rPr>
      </w:pPr>
      <w:r w:rsidRPr="00686CF6">
        <w:rPr>
          <w:sz w:val="28"/>
          <w:szCs w:val="28"/>
        </w:rPr>
        <w:t>п</w:t>
      </w:r>
      <w:r w:rsidR="0007117E" w:rsidRPr="00686CF6">
        <w:rPr>
          <w:sz w:val="28"/>
          <w:szCs w:val="28"/>
        </w:rPr>
        <w:t>оведение человека определяется не столько сознанием, сколько бессознательным (влечения, желания, переживания);</w:t>
      </w:r>
    </w:p>
    <w:p w:rsidR="0007117E" w:rsidRPr="00686CF6" w:rsidRDefault="00433C83" w:rsidP="00686CF6">
      <w:pPr>
        <w:numPr>
          <w:ilvl w:val="0"/>
          <w:numId w:val="24"/>
        </w:numPr>
        <w:spacing w:line="360" w:lineRule="auto"/>
        <w:ind w:left="0" w:firstLine="709"/>
        <w:jc w:val="both"/>
        <w:rPr>
          <w:sz w:val="28"/>
          <w:szCs w:val="28"/>
        </w:rPr>
      </w:pPr>
      <w:r w:rsidRPr="00686CF6">
        <w:rPr>
          <w:sz w:val="28"/>
          <w:szCs w:val="28"/>
        </w:rPr>
        <w:t>с</w:t>
      </w:r>
      <w:r w:rsidR="0007117E" w:rsidRPr="00686CF6">
        <w:rPr>
          <w:sz w:val="28"/>
          <w:szCs w:val="28"/>
        </w:rPr>
        <w:t>одержание бессознательного стремится быть реализованным, побуждает человека к тем или иным поступкам;</w:t>
      </w:r>
    </w:p>
    <w:p w:rsidR="0007117E" w:rsidRPr="00686CF6" w:rsidRDefault="00433C83" w:rsidP="00686CF6">
      <w:pPr>
        <w:numPr>
          <w:ilvl w:val="0"/>
          <w:numId w:val="24"/>
        </w:numPr>
        <w:spacing w:line="360" w:lineRule="auto"/>
        <w:ind w:left="0" w:firstLine="709"/>
        <w:jc w:val="both"/>
        <w:rPr>
          <w:sz w:val="28"/>
          <w:szCs w:val="28"/>
        </w:rPr>
      </w:pPr>
      <w:r w:rsidRPr="00686CF6">
        <w:rPr>
          <w:sz w:val="28"/>
          <w:szCs w:val="28"/>
        </w:rPr>
        <w:t>с</w:t>
      </w:r>
      <w:r w:rsidR="0007117E" w:rsidRPr="00686CF6">
        <w:rPr>
          <w:sz w:val="28"/>
          <w:szCs w:val="28"/>
        </w:rPr>
        <w:t>оциум ограничивает человека в реализации желаний;</w:t>
      </w:r>
    </w:p>
    <w:p w:rsidR="0007117E" w:rsidRPr="00686CF6" w:rsidRDefault="00433C83" w:rsidP="00686CF6">
      <w:pPr>
        <w:numPr>
          <w:ilvl w:val="0"/>
          <w:numId w:val="24"/>
        </w:numPr>
        <w:spacing w:line="360" w:lineRule="auto"/>
        <w:ind w:left="0" w:firstLine="709"/>
        <w:jc w:val="both"/>
        <w:rPr>
          <w:sz w:val="28"/>
          <w:szCs w:val="28"/>
        </w:rPr>
      </w:pPr>
      <w:r w:rsidRPr="00686CF6">
        <w:rPr>
          <w:sz w:val="28"/>
          <w:szCs w:val="28"/>
        </w:rPr>
        <w:t>н</w:t>
      </w:r>
      <w:r w:rsidR="0007117E" w:rsidRPr="00686CF6">
        <w:rPr>
          <w:sz w:val="28"/>
          <w:szCs w:val="28"/>
        </w:rPr>
        <w:t>ереализованные желания побуждают внутреннее напряжение, пытаются преодолеть цензуру сознания (проявляются в сноведениях, оговорках, фантазиях)</w:t>
      </w:r>
      <w:r w:rsidRPr="00686CF6">
        <w:rPr>
          <w:sz w:val="28"/>
          <w:szCs w:val="28"/>
        </w:rPr>
        <w:t>;</w:t>
      </w:r>
    </w:p>
    <w:p w:rsidR="00433C83" w:rsidRPr="00686CF6" w:rsidRDefault="00433C83" w:rsidP="00686CF6">
      <w:pPr>
        <w:numPr>
          <w:ilvl w:val="0"/>
          <w:numId w:val="24"/>
        </w:numPr>
        <w:spacing w:line="360" w:lineRule="auto"/>
        <w:ind w:left="0" w:firstLine="709"/>
        <w:jc w:val="both"/>
        <w:rPr>
          <w:sz w:val="28"/>
          <w:szCs w:val="28"/>
        </w:rPr>
      </w:pPr>
      <w:r w:rsidRPr="00686CF6">
        <w:rPr>
          <w:sz w:val="28"/>
          <w:szCs w:val="28"/>
        </w:rPr>
        <w:t>подавление нереализованных желаний, конфликт влечения и запрета – основная причина психологических проблем вплоть до неврозов;</w:t>
      </w:r>
    </w:p>
    <w:p w:rsidR="00433C83" w:rsidRPr="00686CF6" w:rsidRDefault="00433C83" w:rsidP="00686CF6">
      <w:pPr>
        <w:numPr>
          <w:ilvl w:val="0"/>
          <w:numId w:val="24"/>
        </w:numPr>
        <w:spacing w:line="360" w:lineRule="auto"/>
        <w:ind w:left="0" w:firstLine="709"/>
        <w:jc w:val="both"/>
        <w:rPr>
          <w:sz w:val="28"/>
          <w:szCs w:val="28"/>
        </w:rPr>
      </w:pPr>
      <w:r w:rsidRPr="00686CF6">
        <w:rPr>
          <w:sz w:val="28"/>
          <w:szCs w:val="28"/>
        </w:rPr>
        <w:t xml:space="preserve">при высоком уровне внутреннего конфликта срабатывают психологические защиты </w:t>
      </w:r>
      <w:r w:rsidR="00435293" w:rsidRPr="00686CF6">
        <w:rPr>
          <w:sz w:val="28"/>
          <w:szCs w:val="28"/>
        </w:rPr>
        <w:t>-</w:t>
      </w:r>
      <w:r w:rsidRPr="00686CF6">
        <w:rPr>
          <w:sz w:val="28"/>
          <w:szCs w:val="28"/>
        </w:rPr>
        <w:t xml:space="preserve"> особые формы бессознательной активности, которые позволяют снимать напряжение, иногда искажая смысл событий и переживаний, чтобы не нанести ущерб позитивному представлению человека о самом себе.</w:t>
      </w:r>
    </w:p>
    <w:p w:rsidR="00433C83" w:rsidRPr="00686CF6" w:rsidRDefault="00433C83" w:rsidP="00686CF6">
      <w:pPr>
        <w:spacing w:line="360" w:lineRule="auto"/>
        <w:ind w:firstLine="709"/>
        <w:jc w:val="both"/>
        <w:rPr>
          <w:sz w:val="28"/>
          <w:szCs w:val="28"/>
        </w:rPr>
      </w:pPr>
      <w:r w:rsidRPr="00686CF6">
        <w:rPr>
          <w:sz w:val="28"/>
          <w:szCs w:val="28"/>
        </w:rPr>
        <w:t>Э</w:t>
      </w:r>
      <w:r w:rsidR="00476CBD" w:rsidRPr="00686CF6">
        <w:rPr>
          <w:sz w:val="28"/>
          <w:szCs w:val="28"/>
        </w:rPr>
        <w:t>кзистенциально-гуманистический подход</w:t>
      </w:r>
      <w:r w:rsidR="0007117E" w:rsidRPr="00686CF6">
        <w:rPr>
          <w:sz w:val="28"/>
          <w:szCs w:val="28"/>
        </w:rPr>
        <w:t xml:space="preserve"> сочетает </w:t>
      </w:r>
      <w:r w:rsidRPr="00686CF6">
        <w:rPr>
          <w:sz w:val="28"/>
          <w:szCs w:val="28"/>
        </w:rPr>
        <w:t xml:space="preserve">идеи </w:t>
      </w:r>
      <w:r w:rsidR="0007117E" w:rsidRPr="00686CF6">
        <w:rPr>
          <w:sz w:val="28"/>
          <w:szCs w:val="28"/>
        </w:rPr>
        <w:t xml:space="preserve">школ гуманистической психологии </w:t>
      </w:r>
      <w:r w:rsidRPr="00686CF6">
        <w:rPr>
          <w:sz w:val="28"/>
          <w:szCs w:val="28"/>
        </w:rPr>
        <w:t xml:space="preserve">Г.Олпорта, </w:t>
      </w:r>
      <w:r w:rsidR="0007117E" w:rsidRPr="00686CF6">
        <w:rPr>
          <w:sz w:val="28"/>
          <w:szCs w:val="28"/>
        </w:rPr>
        <w:t>А.Маслоу и К.Роджерса</w:t>
      </w:r>
      <w:r w:rsidRPr="00686CF6">
        <w:rPr>
          <w:sz w:val="28"/>
          <w:szCs w:val="28"/>
        </w:rPr>
        <w:t>, логотерапии В.Франкла</w:t>
      </w:r>
      <w:r w:rsidR="00435293" w:rsidRPr="00686CF6">
        <w:rPr>
          <w:sz w:val="28"/>
          <w:szCs w:val="28"/>
        </w:rPr>
        <w:t>, гештальпсихологии.</w:t>
      </w:r>
      <w:r w:rsidRPr="00686CF6">
        <w:rPr>
          <w:sz w:val="28"/>
          <w:szCs w:val="28"/>
        </w:rPr>
        <w:t xml:space="preserve"> Сущ</w:t>
      </w:r>
      <w:r w:rsidR="00435293" w:rsidRPr="00686CF6">
        <w:rPr>
          <w:sz w:val="28"/>
          <w:szCs w:val="28"/>
        </w:rPr>
        <w:t xml:space="preserve">ественная </w:t>
      </w:r>
      <w:r w:rsidRPr="00686CF6">
        <w:rPr>
          <w:sz w:val="28"/>
          <w:szCs w:val="28"/>
        </w:rPr>
        <w:t>особенность</w:t>
      </w:r>
      <w:r w:rsidR="00435293" w:rsidRPr="00686CF6">
        <w:rPr>
          <w:sz w:val="28"/>
          <w:szCs w:val="28"/>
        </w:rPr>
        <w:t xml:space="preserve"> данного подхода</w:t>
      </w:r>
      <w:r w:rsidRPr="00686CF6">
        <w:rPr>
          <w:sz w:val="28"/>
          <w:szCs w:val="28"/>
        </w:rPr>
        <w:t xml:space="preserve"> </w:t>
      </w:r>
      <w:r w:rsidR="00435293" w:rsidRPr="00686CF6">
        <w:rPr>
          <w:sz w:val="28"/>
          <w:szCs w:val="28"/>
        </w:rPr>
        <w:t xml:space="preserve">- </w:t>
      </w:r>
      <w:r w:rsidRPr="00686CF6">
        <w:rPr>
          <w:sz w:val="28"/>
          <w:szCs w:val="28"/>
        </w:rPr>
        <w:t>интерес к здоровой личности.</w:t>
      </w:r>
    </w:p>
    <w:p w:rsidR="00433C83" w:rsidRPr="00686CF6" w:rsidRDefault="00433C83" w:rsidP="00686CF6">
      <w:pPr>
        <w:spacing w:line="360" w:lineRule="auto"/>
        <w:ind w:firstLine="709"/>
        <w:jc w:val="both"/>
        <w:rPr>
          <w:sz w:val="28"/>
          <w:szCs w:val="28"/>
        </w:rPr>
      </w:pPr>
      <w:r w:rsidRPr="00686CF6">
        <w:rPr>
          <w:sz w:val="28"/>
          <w:szCs w:val="28"/>
        </w:rPr>
        <w:t>Здесь причиной возникновения психологических проблем человека признается</w:t>
      </w:r>
      <w:r w:rsidR="00686CF6" w:rsidRPr="00686CF6">
        <w:rPr>
          <w:sz w:val="28"/>
          <w:szCs w:val="28"/>
        </w:rPr>
        <w:t xml:space="preserve"> </w:t>
      </w:r>
      <w:r w:rsidRPr="00686CF6">
        <w:rPr>
          <w:sz w:val="28"/>
          <w:szCs w:val="28"/>
        </w:rPr>
        <w:t>блокирование проявления его «подлинности», потер</w:t>
      </w:r>
      <w:r w:rsidR="00435293" w:rsidRPr="00686CF6">
        <w:rPr>
          <w:sz w:val="28"/>
          <w:szCs w:val="28"/>
        </w:rPr>
        <w:t>я</w:t>
      </w:r>
      <w:r w:rsidRPr="00686CF6">
        <w:rPr>
          <w:sz w:val="28"/>
          <w:szCs w:val="28"/>
        </w:rPr>
        <w:t xml:space="preserve"> смысла жизни.</w:t>
      </w:r>
    </w:p>
    <w:p w:rsidR="00433C83" w:rsidRPr="00686CF6" w:rsidRDefault="00433C83" w:rsidP="00686CF6">
      <w:pPr>
        <w:spacing w:line="360" w:lineRule="auto"/>
        <w:ind w:firstLine="709"/>
        <w:jc w:val="both"/>
        <w:rPr>
          <w:sz w:val="28"/>
          <w:szCs w:val="28"/>
        </w:rPr>
      </w:pPr>
      <w:r w:rsidRPr="00686CF6">
        <w:rPr>
          <w:sz w:val="28"/>
          <w:szCs w:val="28"/>
        </w:rPr>
        <w:t>В качестве основных задач</w:t>
      </w:r>
      <w:r w:rsidR="00686CF6" w:rsidRPr="00686CF6">
        <w:rPr>
          <w:sz w:val="28"/>
          <w:szCs w:val="28"/>
        </w:rPr>
        <w:t xml:space="preserve"> </w:t>
      </w:r>
      <w:r w:rsidRPr="00686CF6">
        <w:rPr>
          <w:sz w:val="28"/>
          <w:szCs w:val="28"/>
        </w:rPr>
        <w:t>психотерапии являются:</w:t>
      </w:r>
    </w:p>
    <w:p w:rsidR="00433C83" w:rsidRPr="00686CF6" w:rsidRDefault="00433C83" w:rsidP="00686CF6">
      <w:pPr>
        <w:numPr>
          <w:ilvl w:val="0"/>
          <w:numId w:val="28"/>
        </w:numPr>
        <w:spacing w:line="360" w:lineRule="auto"/>
        <w:ind w:left="0" w:firstLine="709"/>
        <w:jc w:val="both"/>
        <w:rPr>
          <w:sz w:val="28"/>
          <w:szCs w:val="28"/>
        </w:rPr>
      </w:pPr>
      <w:r w:rsidRPr="00686CF6">
        <w:rPr>
          <w:sz w:val="28"/>
          <w:szCs w:val="28"/>
        </w:rPr>
        <w:t xml:space="preserve">Разблокирование внутриличностных ресурсов; </w:t>
      </w:r>
    </w:p>
    <w:p w:rsidR="00433C83" w:rsidRPr="00686CF6" w:rsidRDefault="00433C83" w:rsidP="00686CF6">
      <w:pPr>
        <w:numPr>
          <w:ilvl w:val="0"/>
          <w:numId w:val="28"/>
        </w:numPr>
        <w:spacing w:line="360" w:lineRule="auto"/>
        <w:ind w:left="0" w:firstLine="709"/>
        <w:jc w:val="both"/>
        <w:rPr>
          <w:sz w:val="28"/>
          <w:szCs w:val="28"/>
        </w:rPr>
      </w:pPr>
      <w:r w:rsidRPr="00686CF6">
        <w:rPr>
          <w:sz w:val="28"/>
          <w:szCs w:val="28"/>
        </w:rPr>
        <w:t>Интеграция адекватного целостного Я;</w:t>
      </w:r>
    </w:p>
    <w:p w:rsidR="00433C83" w:rsidRPr="00686CF6" w:rsidRDefault="00433C83" w:rsidP="00686CF6">
      <w:pPr>
        <w:numPr>
          <w:ilvl w:val="0"/>
          <w:numId w:val="28"/>
        </w:numPr>
        <w:spacing w:line="360" w:lineRule="auto"/>
        <w:ind w:left="0" w:firstLine="709"/>
        <w:jc w:val="both"/>
        <w:rPr>
          <w:sz w:val="28"/>
          <w:szCs w:val="28"/>
        </w:rPr>
      </w:pPr>
      <w:r w:rsidRPr="00686CF6">
        <w:rPr>
          <w:sz w:val="28"/>
          <w:szCs w:val="28"/>
        </w:rPr>
        <w:t>Освобождение творческого потенциала;</w:t>
      </w:r>
    </w:p>
    <w:p w:rsidR="00433C83" w:rsidRPr="00686CF6" w:rsidRDefault="00433C83" w:rsidP="00686CF6">
      <w:pPr>
        <w:numPr>
          <w:ilvl w:val="0"/>
          <w:numId w:val="28"/>
        </w:numPr>
        <w:spacing w:line="360" w:lineRule="auto"/>
        <w:ind w:left="0" w:firstLine="709"/>
        <w:jc w:val="both"/>
        <w:rPr>
          <w:sz w:val="28"/>
          <w:szCs w:val="28"/>
        </w:rPr>
      </w:pPr>
      <w:r w:rsidRPr="00686CF6">
        <w:rPr>
          <w:sz w:val="28"/>
          <w:szCs w:val="28"/>
        </w:rPr>
        <w:t>Восстановление аутентичности личности.</w:t>
      </w:r>
    </w:p>
    <w:p w:rsidR="00435293" w:rsidRPr="00686CF6" w:rsidRDefault="00A52E65" w:rsidP="00686CF6">
      <w:pPr>
        <w:shd w:val="clear" w:color="auto" w:fill="FFFFFF"/>
        <w:spacing w:line="360" w:lineRule="auto"/>
        <w:ind w:firstLine="709"/>
        <w:jc w:val="both"/>
        <w:rPr>
          <w:color w:val="000000"/>
          <w:spacing w:val="7"/>
          <w:sz w:val="28"/>
          <w:szCs w:val="28"/>
        </w:rPr>
      </w:pPr>
      <w:r w:rsidRPr="00686CF6">
        <w:rPr>
          <w:iCs/>
          <w:color w:val="000000"/>
          <w:spacing w:val="9"/>
          <w:sz w:val="28"/>
          <w:szCs w:val="28"/>
        </w:rPr>
        <w:t xml:space="preserve">В рамках </w:t>
      </w:r>
      <w:r w:rsidR="00435293" w:rsidRPr="00686CF6">
        <w:rPr>
          <w:iCs/>
          <w:color w:val="000000"/>
          <w:spacing w:val="9"/>
          <w:sz w:val="28"/>
          <w:szCs w:val="28"/>
        </w:rPr>
        <w:t xml:space="preserve">данного </w:t>
      </w:r>
      <w:r w:rsidRPr="00686CF6">
        <w:rPr>
          <w:iCs/>
          <w:color w:val="000000"/>
          <w:spacing w:val="9"/>
          <w:sz w:val="28"/>
          <w:szCs w:val="28"/>
        </w:rPr>
        <w:t xml:space="preserve">подхода широкое распространение получили </w:t>
      </w:r>
      <w:r w:rsidRPr="00686CF6">
        <w:rPr>
          <w:i/>
          <w:iCs/>
          <w:color w:val="000000"/>
          <w:spacing w:val="9"/>
          <w:sz w:val="28"/>
          <w:szCs w:val="28"/>
        </w:rPr>
        <w:t>практики личностного роста</w:t>
      </w:r>
      <w:r w:rsidR="00C01F5A" w:rsidRPr="00686CF6">
        <w:rPr>
          <w:i/>
          <w:iCs/>
          <w:color w:val="000000"/>
          <w:spacing w:val="9"/>
          <w:sz w:val="28"/>
          <w:szCs w:val="28"/>
        </w:rPr>
        <w:t xml:space="preserve"> практики саморегшуляции</w:t>
      </w:r>
      <w:r w:rsidRPr="00686CF6">
        <w:rPr>
          <w:i/>
          <w:iCs/>
          <w:color w:val="000000"/>
          <w:spacing w:val="9"/>
          <w:sz w:val="28"/>
          <w:szCs w:val="28"/>
        </w:rPr>
        <w:t>.</w:t>
      </w:r>
      <w:r w:rsidRPr="00686CF6">
        <w:rPr>
          <w:color w:val="000000"/>
          <w:spacing w:val="11"/>
          <w:sz w:val="28"/>
          <w:szCs w:val="28"/>
        </w:rPr>
        <w:t xml:space="preserve"> Для </w:t>
      </w:r>
      <w:r w:rsidR="00C01F5A" w:rsidRPr="00686CF6">
        <w:rPr>
          <w:color w:val="000000"/>
          <w:spacing w:val="11"/>
          <w:sz w:val="28"/>
          <w:szCs w:val="28"/>
        </w:rPr>
        <w:t>практик личностного роста</w:t>
      </w:r>
      <w:r w:rsidRPr="00686CF6">
        <w:rPr>
          <w:color w:val="000000"/>
          <w:spacing w:val="9"/>
          <w:sz w:val="28"/>
          <w:szCs w:val="28"/>
        </w:rPr>
        <w:t xml:space="preserve"> ведущей концепцией является пред</w:t>
      </w:r>
      <w:r w:rsidRPr="00686CF6">
        <w:rPr>
          <w:color w:val="000000"/>
          <w:spacing w:val="9"/>
          <w:sz w:val="28"/>
          <w:szCs w:val="28"/>
        </w:rPr>
        <w:softHyphen/>
        <w:t>ставление об идеальной,</w:t>
      </w:r>
      <w:r w:rsidR="00686CF6" w:rsidRPr="00686CF6">
        <w:rPr>
          <w:color w:val="000000"/>
          <w:spacing w:val="9"/>
          <w:sz w:val="28"/>
          <w:szCs w:val="28"/>
        </w:rPr>
        <w:t xml:space="preserve"> </w:t>
      </w:r>
      <w:r w:rsidRPr="00686CF6">
        <w:rPr>
          <w:color w:val="000000"/>
          <w:spacing w:val="9"/>
          <w:sz w:val="28"/>
          <w:szCs w:val="28"/>
        </w:rPr>
        <w:t xml:space="preserve">совершенной личности, также </w:t>
      </w:r>
      <w:r w:rsidRPr="00686CF6">
        <w:rPr>
          <w:color w:val="000000"/>
          <w:spacing w:val="5"/>
          <w:sz w:val="28"/>
          <w:szCs w:val="28"/>
        </w:rPr>
        <w:t xml:space="preserve">различное в разных психологических школах. </w:t>
      </w:r>
      <w:r w:rsidRPr="00686CF6">
        <w:rPr>
          <w:color w:val="000000"/>
          <w:spacing w:val="9"/>
          <w:sz w:val="28"/>
          <w:szCs w:val="28"/>
        </w:rPr>
        <w:t xml:space="preserve">Сфера личностного </w:t>
      </w:r>
      <w:r w:rsidRPr="00686CF6">
        <w:rPr>
          <w:color w:val="000000"/>
          <w:spacing w:val="10"/>
          <w:sz w:val="28"/>
          <w:szCs w:val="28"/>
        </w:rPr>
        <w:t>роста, личностного и духовного развития и т.п. пред</w:t>
      </w:r>
      <w:r w:rsidRPr="00686CF6">
        <w:rPr>
          <w:color w:val="000000"/>
          <w:spacing w:val="10"/>
          <w:sz w:val="28"/>
          <w:szCs w:val="28"/>
        </w:rPr>
        <w:softHyphen/>
      </w:r>
      <w:r w:rsidRPr="00686CF6">
        <w:rPr>
          <w:color w:val="000000"/>
          <w:spacing w:val="6"/>
          <w:sz w:val="28"/>
          <w:szCs w:val="28"/>
        </w:rPr>
        <w:t xml:space="preserve">ставляет собой весьма широкий и разнообразный спектр </w:t>
      </w:r>
      <w:r w:rsidRPr="00686CF6">
        <w:rPr>
          <w:color w:val="000000"/>
          <w:spacing w:val="9"/>
          <w:sz w:val="28"/>
          <w:szCs w:val="28"/>
        </w:rPr>
        <w:t>различных индивидуальных и групповых практик. Опр</w:t>
      </w:r>
      <w:r w:rsidRPr="00686CF6">
        <w:rPr>
          <w:color w:val="000000"/>
          <w:spacing w:val="5"/>
          <w:sz w:val="28"/>
          <w:szCs w:val="28"/>
        </w:rPr>
        <w:t>еделения личностного роста и развития также многообра</w:t>
      </w:r>
      <w:r w:rsidR="00435293" w:rsidRPr="00686CF6">
        <w:rPr>
          <w:color w:val="000000"/>
          <w:spacing w:val="3"/>
          <w:sz w:val="28"/>
          <w:szCs w:val="28"/>
        </w:rPr>
        <w:t xml:space="preserve">зны </w:t>
      </w:r>
      <w:r w:rsidRPr="00686CF6">
        <w:rPr>
          <w:color w:val="000000"/>
          <w:spacing w:val="3"/>
          <w:sz w:val="28"/>
          <w:szCs w:val="28"/>
        </w:rPr>
        <w:t>и</w:t>
      </w:r>
      <w:r w:rsidR="00435293" w:rsidRPr="00686CF6">
        <w:rPr>
          <w:color w:val="000000"/>
          <w:spacing w:val="3"/>
          <w:sz w:val="28"/>
          <w:szCs w:val="28"/>
        </w:rPr>
        <w:t xml:space="preserve"> </w:t>
      </w:r>
      <w:r w:rsidRPr="00686CF6">
        <w:rPr>
          <w:color w:val="000000"/>
          <w:spacing w:val="3"/>
          <w:sz w:val="28"/>
          <w:szCs w:val="28"/>
        </w:rPr>
        <w:t>определяются</w:t>
      </w:r>
      <w:r w:rsidR="00686CF6" w:rsidRPr="00686CF6">
        <w:rPr>
          <w:color w:val="000000"/>
          <w:spacing w:val="3"/>
          <w:sz w:val="28"/>
          <w:szCs w:val="28"/>
        </w:rPr>
        <w:t xml:space="preserve"> </w:t>
      </w:r>
      <w:r w:rsidRPr="00686CF6">
        <w:rPr>
          <w:color w:val="000000"/>
          <w:spacing w:val="3"/>
          <w:sz w:val="28"/>
          <w:szCs w:val="28"/>
        </w:rPr>
        <w:t>концептуальными основами и о</w:t>
      </w:r>
      <w:r w:rsidRPr="00686CF6">
        <w:rPr>
          <w:color w:val="000000"/>
          <w:spacing w:val="5"/>
          <w:sz w:val="28"/>
          <w:szCs w:val="28"/>
        </w:rPr>
        <w:t xml:space="preserve">бъективными предпочтениями, как групп-лидеров, так </w:t>
      </w:r>
      <w:r w:rsidRPr="00686CF6">
        <w:rPr>
          <w:color w:val="000000"/>
          <w:spacing w:val="7"/>
          <w:sz w:val="28"/>
          <w:szCs w:val="28"/>
        </w:rPr>
        <w:t xml:space="preserve">участников. </w:t>
      </w:r>
    </w:p>
    <w:p w:rsidR="00A52E65" w:rsidRPr="00686CF6" w:rsidRDefault="00435293" w:rsidP="00686CF6">
      <w:pPr>
        <w:shd w:val="clear" w:color="auto" w:fill="FFFFFF"/>
        <w:spacing w:line="360" w:lineRule="auto"/>
        <w:ind w:firstLine="709"/>
        <w:jc w:val="both"/>
        <w:rPr>
          <w:sz w:val="28"/>
          <w:szCs w:val="28"/>
        </w:rPr>
      </w:pPr>
      <w:r w:rsidRPr="00686CF6">
        <w:rPr>
          <w:color w:val="000000"/>
          <w:spacing w:val="7"/>
          <w:sz w:val="28"/>
          <w:szCs w:val="28"/>
        </w:rPr>
        <w:t xml:space="preserve">Очень часто </w:t>
      </w:r>
      <w:r w:rsidR="00A52E65" w:rsidRPr="00686CF6">
        <w:rPr>
          <w:color w:val="000000"/>
          <w:spacing w:val="7"/>
          <w:sz w:val="28"/>
          <w:szCs w:val="28"/>
        </w:rPr>
        <w:t>к разви</w:t>
      </w:r>
      <w:r w:rsidR="00A52E65" w:rsidRPr="00686CF6">
        <w:rPr>
          <w:color w:val="000000"/>
          <w:spacing w:val="1"/>
          <w:sz w:val="28"/>
          <w:szCs w:val="28"/>
        </w:rPr>
        <w:t>вающим</w:t>
      </w:r>
      <w:r w:rsidR="00686CF6" w:rsidRPr="00686CF6">
        <w:rPr>
          <w:color w:val="000000"/>
          <w:spacing w:val="1"/>
          <w:sz w:val="28"/>
          <w:szCs w:val="28"/>
        </w:rPr>
        <w:t xml:space="preserve"> </w:t>
      </w:r>
      <w:r w:rsidRPr="00686CF6">
        <w:rPr>
          <w:color w:val="000000"/>
          <w:spacing w:val="1"/>
          <w:sz w:val="28"/>
          <w:szCs w:val="28"/>
        </w:rPr>
        <w:t xml:space="preserve">практикам </w:t>
      </w:r>
      <w:r w:rsidR="00A52E65" w:rsidRPr="00686CF6">
        <w:rPr>
          <w:color w:val="000000"/>
          <w:spacing w:val="1"/>
          <w:sz w:val="28"/>
          <w:szCs w:val="28"/>
        </w:rPr>
        <w:t xml:space="preserve">и </w:t>
      </w:r>
      <w:r w:rsidRPr="00686CF6">
        <w:rPr>
          <w:color w:val="000000"/>
          <w:spacing w:val="1"/>
          <w:sz w:val="28"/>
          <w:szCs w:val="28"/>
        </w:rPr>
        <w:t xml:space="preserve">практикам </w:t>
      </w:r>
      <w:r w:rsidR="00A52E65" w:rsidRPr="00686CF6">
        <w:rPr>
          <w:color w:val="000000"/>
          <w:spacing w:val="1"/>
          <w:sz w:val="28"/>
          <w:szCs w:val="28"/>
        </w:rPr>
        <w:t>личностного</w:t>
      </w:r>
      <w:r w:rsidR="00686CF6" w:rsidRPr="00686CF6">
        <w:rPr>
          <w:color w:val="000000"/>
          <w:spacing w:val="1"/>
          <w:sz w:val="28"/>
          <w:szCs w:val="28"/>
        </w:rPr>
        <w:t xml:space="preserve"> </w:t>
      </w:r>
      <w:r w:rsidR="00A52E65" w:rsidRPr="00686CF6">
        <w:rPr>
          <w:color w:val="000000"/>
          <w:spacing w:val="1"/>
          <w:sz w:val="28"/>
          <w:szCs w:val="28"/>
        </w:rPr>
        <w:t>роста обр</w:t>
      </w:r>
      <w:r w:rsidRPr="00686CF6">
        <w:rPr>
          <w:color w:val="000000"/>
          <w:spacing w:val="1"/>
          <w:sz w:val="28"/>
          <w:szCs w:val="28"/>
        </w:rPr>
        <w:t xml:space="preserve">ащаются вполне благополучные </w:t>
      </w:r>
      <w:r w:rsidR="00A52E65" w:rsidRPr="00686CF6">
        <w:rPr>
          <w:color w:val="000000"/>
          <w:spacing w:val="1"/>
          <w:sz w:val="28"/>
          <w:szCs w:val="28"/>
        </w:rPr>
        <w:t>в</w:t>
      </w:r>
      <w:r w:rsidR="00686CF6" w:rsidRPr="00686CF6">
        <w:rPr>
          <w:color w:val="000000"/>
          <w:spacing w:val="1"/>
          <w:sz w:val="28"/>
          <w:szCs w:val="28"/>
        </w:rPr>
        <w:t xml:space="preserve"> </w:t>
      </w:r>
      <w:r w:rsidR="00A52E65" w:rsidRPr="00686CF6">
        <w:rPr>
          <w:color w:val="000000"/>
          <w:spacing w:val="1"/>
          <w:sz w:val="28"/>
          <w:szCs w:val="28"/>
        </w:rPr>
        <w:t xml:space="preserve">психологическом отношении </w:t>
      </w:r>
      <w:r w:rsidR="00A52E65" w:rsidRPr="00686CF6">
        <w:rPr>
          <w:color w:val="000000"/>
          <w:spacing w:val="10"/>
          <w:sz w:val="28"/>
          <w:szCs w:val="28"/>
        </w:rPr>
        <w:t>люди, испытывающие по тем или иным причинам по</w:t>
      </w:r>
      <w:r w:rsidR="00A52E65" w:rsidRPr="00686CF6">
        <w:rPr>
          <w:color w:val="000000"/>
          <w:spacing w:val="7"/>
          <w:sz w:val="28"/>
          <w:szCs w:val="28"/>
        </w:rPr>
        <w:t>требность в самопознании и саморазвитии</w:t>
      </w:r>
      <w:r w:rsidR="00A52E65" w:rsidRPr="00686CF6">
        <w:rPr>
          <w:color w:val="000000"/>
          <w:spacing w:val="2"/>
          <w:sz w:val="28"/>
          <w:szCs w:val="28"/>
        </w:rPr>
        <w:t xml:space="preserve">. </w:t>
      </w:r>
      <w:r w:rsidR="00A52E65" w:rsidRPr="00686CF6">
        <w:rPr>
          <w:color w:val="000000"/>
          <w:spacing w:val="8"/>
          <w:sz w:val="28"/>
          <w:szCs w:val="28"/>
        </w:rPr>
        <w:t xml:space="preserve">Сюда же могут примыкать эзотерические, </w:t>
      </w:r>
      <w:r w:rsidR="00A52E65" w:rsidRPr="00686CF6">
        <w:rPr>
          <w:color w:val="000000"/>
          <w:spacing w:val="9"/>
          <w:sz w:val="28"/>
          <w:szCs w:val="28"/>
        </w:rPr>
        <w:t>духовные и т.д. практики, если в них превалирует пси</w:t>
      </w:r>
      <w:r w:rsidR="00A52E65" w:rsidRPr="00686CF6">
        <w:rPr>
          <w:color w:val="000000"/>
          <w:spacing w:val="9"/>
          <w:sz w:val="28"/>
          <w:szCs w:val="28"/>
        </w:rPr>
        <w:softHyphen/>
      </w:r>
      <w:r w:rsidR="00A52E65" w:rsidRPr="00686CF6">
        <w:rPr>
          <w:color w:val="000000"/>
          <w:spacing w:val="2"/>
          <w:sz w:val="28"/>
          <w:szCs w:val="28"/>
        </w:rPr>
        <w:t>хологический</w:t>
      </w:r>
      <w:r w:rsidR="00686CF6" w:rsidRPr="00686CF6">
        <w:rPr>
          <w:color w:val="000000"/>
          <w:spacing w:val="2"/>
          <w:sz w:val="28"/>
          <w:szCs w:val="28"/>
        </w:rPr>
        <w:t xml:space="preserve"> </w:t>
      </w:r>
      <w:r w:rsidR="00A52E65" w:rsidRPr="00686CF6">
        <w:rPr>
          <w:color w:val="000000"/>
          <w:spacing w:val="2"/>
          <w:sz w:val="28"/>
          <w:szCs w:val="28"/>
        </w:rPr>
        <w:t>компонент.</w:t>
      </w:r>
      <w:r w:rsidR="00686CF6" w:rsidRPr="00686CF6">
        <w:rPr>
          <w:color w:val="000000"/>
          <w:spacing w:val="2"/>
          <w:sz w:val="28"/>
          <w:szCs w:val="28"/>
        </w:rPr>
        <w:t xml:space="preserve"> </w:t>
      </w:r>
      <w:r w:rsidR="00A52E65" w:rsidRPr="00686CF6">
        <w:rPr>
          <w:color w:val="000000"/>
          <w:spacing w:val="2"/>
          <w:sz w:val="28"/>
          <w:szCs w:val="28"/>
        </w:rPr>
        <w:t>Многие</w:t>
      </w:r>
      <w:r w:rsidR="00686CF6" w:rsidRPr="00686CF6">
        <w:rPr>
          <w:color w:val="000000"/>
          <w:spacing w:val="2"/>
          <w:sz w:val="28"/>
          <w:szCs w:val="28"/>
        </w:rPr>
        <w:t xml:space="preserve"> </w:t>
      </w:r>
      <w:r w:rsidR="00A52E65" w:rsidRPr="00686CF6">
        <w:rPr>
          <w:color w:val="000000"/>
          <w:spacing w:val="2"/>
          <w:sz w:val="28"/>
          <w:szCs w:val="28"/>
        </w:rPr>
        <w:t>тренинги</w:t>
      </w:r>
      <w:r w:rsidR="00686CF6" w:rsidRPr="00686CF6">
        <w:rPr>
          <w:color w:val="000000"/>
          <w:spacing w:val="2"/>
          <w:sz w:val="28"/>
          <w:szCs w:val="28"/>
        </w:rPr>
        <w:t xml:space="preserve"> </w:t>
      </w:r>
      <w:r w:rsidR="00A52E65" w:rsidRPr="00686CF6">
        <w:rPr>
          <w:color w:val="000000"/>
          <w:spacing w:val="2"/>
          <w:sz w:val="28"/>
          <w:szCs w:val="28"/>
        </w:rPr>
        <w:t xml:space="preserve">являются </w:t>
      </w:r>
      <w:r w:rsidR="00A52E65" w:rsidRPr="00686CF6">
        <w:rPr>
          <w:color w:val="000000"/>
          <w:spacing w:val="6"/>
          <w:sz w:val="28"/>
          <w:szCs w:val="28"/>
        </w:rPr>
        <w:t>практиками личностного развития. Хотя такого рода ме</w:t>
      </w:r>
      <w:r w:rsidR="00A52E65" w:rsidRPr="00686CF6">
        <w:rPr>
          <w:color w:val="000000"/>
          <w:spacing w:val="6"/>
          <w:sz w:val="28"/>
          <w:szCs w:val="28"/>
        </w:rPr>
        <w:softHyphen/>
      </w:r>
      <w:r w:rsidR="00A52E65" w:rsidRPr="00686CF6">
        <w:rPr>
          <w:color w:val="000000"/>
          <w:spacing w:val="2"/>
          <w:sz w:val="28"/>
          <w:szCs w:val="28"/>
        </w:rPr>
        <w:t>тоды</w:t>
      </w:r>
      <w:r w:rsidR="00686CF6" w:rsidRPr="00686CF6">
        <w:rPr>
          <w:color w:val="000000"/>
          <w:spacing w:val="2"/>
          <w:sz w:val="28"/>
          <w:szCs w:val="28"/>
        </w:rPr>
        <w:t xml:space="preserve"> </w:t>
      </w:r>
      <w:r w:rsidR="00A52E65" w:rsidRPr="00686CF6">
        <w:rPr>
          <w:color w:val="000000"/>
          <w:spacing w:val="2"/>
          <w:sz w:val="28"/>
          <w:szCs w:val="28"/>
        </w:rPr>
        <w:t>также</w:t>
      </w:r>
      <w:r w:rsidR="00686CF6" w:rsidRPr="00686CF6">
        <w:rPr>
          <w:color w:val="000000"/>
          <w:spacing w:val="2"/>
          <w:sz w:val="28"/>
          <w:szCs w:val="28"/>
        </w:rPr>
        <w:t xml:space="preserve"> </w:t>
      </w:r>
      <w:r w:rsidR="00A52E65" w:rsidRPr="00686CF6">
        <w:rPr>
          <w:color w:val="000000"/>
          <w:spacing w:val="2"/>
          <w:sz w:val="28"/>
          <w:szCs w:val="28"/>
        </w:rPr>
        <w:t>могут</w:t>
      </w:r>
      <w:r w:rsidR="00686CF6" w:rsidRPr="00686CF6">
        <w:rPr>
          <w:color w:val="000000"/>
          <w:spacing w:val="2"/>
          <w:sz w:val="28"/>
          <w:szCs w:val="28"/>
        </w:rPr>
        <w:t xml:space="preserve"> </w:t>
      </w:r>
      <w:r w:rsidR="00A52E65" w:rsidRPr="00686CF6">
        <w:rPr>
          <w:color w:val="000000"/>
          <w:spacing w:val="2"/>
          <w:sz w:val="28"/>
          <w:szCs w:val="28"/>
        </w:rPr>
        <w:t>использоваться</w:t>
      </w:r>
      <w:r w:rsidR="00686CF6" w:rsidRPr="00686CF6">
        <w:rPr>
          <w:color w:val="000000"/>
          <w:spacing w:val="2"/>
          <w:sz w:val="28"/>
          <w:szCs w:val="28"/>
        </w:rPr>
        <w:t xml:space="preserve"> </w:t>
      </w:r>
      <w:r w:rsidR="00A52E65" w:rsidRPr="00686CF6">
        <w:rPr>
          <w:color w:val="000000"/>
          <w:spacing w:val="2"/>
          <w:sz w:val="28"/>
          <w:szCs w:val="28"/>
        </w:rPr>
        <w:t>и</w:t>
      </w:r>
      <w:r w:rsidR="00686CF6" w:rsidRPr="00686CF6">
        <w:rPr>
          <w:color w:val="000000"/>
          <w:spacing w:val="2"/>
          <w:sz w:val="28"/>
          <w:szCs w:val="28"/>
        </w:rPr>
        <w:t xml:space="preserve"> </w:t>
      </w:r>
      <w:r w:rsidR="00A52E65" w:rsidRPr="00686CF6">
        <w:rPr>
          <w:color w:val="000000"/>
          <w:spacing w:val="2"/>
          <w:sz w:val="28"/>
          <w:szCs w:val="28"/>
        </w:rPr>
        <w:t>в</w:t>
      </w:r>
      <w:r w:rsidR="00686CF6" w:rsidRPr="00686CF6">
        <w:rPr>
          <w:color w:val="000000"/>
          <w:spacing w:val="2"/>
          <w:sz w:val="28"/>
          <w:szCs w:val="28"/>
        </w:rPr>
        <w:t xml:space="preserve"> </w:t>
      </w:r>
      <w:r w:rsidR="00A52E65" w:rsidRPr="00686CF6">
        <w:rPr>
          <w:color w:val="000000"/>
          <w:spacing w:val="2"/>
          <w:sz w:val="28"/>
          <w:szCs w:val="28"/>
        </w:rPr>
        <w:t xml:space="preserve">психотерапии </w:t>
      </w:r>
      <w:r w:rsidR="00A52E65" w:rsidRPr="00686CF6">
        <w:rPr>
          <w:color w:val="000000"/>
          <w:spacing w:val="4"/>
          <w:sz w:val="28"/>
          <w:szCs w:val="28"/>
        </w:rPr>
        <w:t>(психологической</w:t>
      </w:r>
      <w:r w:rsidR="00686CF6" w:rsidRPr="00686CF6">
        <w:rPr>
          <w:color w:val="000000"/>
          <w:spacing w:val="4"/>
          <w:sz w:val="28"/>
          <w:szCs w:val="28"/>
        </w:rPr>
        <w:t xml:space="preserve"> </w:t>
      </w:r>
      <w:r w:rsidR="00A52E65" w:rsidRPr="00686CF6">
        <w:rPr>
          <w:color w:val="000000"/>
          <w:spacing w:val="4"/>
          <w:sz w:val="28"/>
          <w:szCs w:val="28"/>
        </w:rPr>
        <w:t>коррекций),</w:t>
      </w:r>
      <w:r w:rsidR="00686CF6" w:rsidRPr="00686CF6">
        <w:rPr>
          <w:color w:val="000000"/>
          <w:spacing w:val="4"/>
          <w:sz w:val="28"/>
          <w:szCs w:val="28"/>
        </w:rPr>
        <w:t xml:space="preserve"> </w:t>
      </w:r>
      <w:r w:rsidR="00A52E65" w:rsidRPr="00686CF6">
        <w:rPr>
          <w:color w:val="000000"/>
          <w:spacing w:val="4"/>
          <w:sz w:val="28"/>
          <w:szCs w:val="28"/>
        </w:rPr>
        <w:t>психологическом</w:t>
      </w:r>
      <w:r w:rsidR="00686CF6" w:rsidRPr="00686CF6">
        <w:rPr>
          <w:color w:val="000000"/>
          <w:spacing w:val="4"/>
          <w:sz w:val="28"/>
          <w:szCs w:val="28"/>
        </w:rPr>
        <w:t xml:space="preserve"> </w:t>
      </w:r>
      <w:r w:rsidR="00A52E65" w:rsidRPr="00686CF6">
        <w:rPr>
          <w:color w:val="000000"/>
          <w:spacing w:val="4"/>
          <w:sz w:val="28"/>
          <w:szCs w:val="28"/>
        </w:rPr>
        <w:t>кон</w:t>
      </w:r>
      <w:r w:rsidR="00A52E65" w:rsidRPr="00686CF6">
        <w:rPr>
          <w:color w:val="000000"/>
          <w:spacing w:val="4"/>
          <w:sz w:val="28"/>
          <w:szCs w:val="28"/>
        </w:rPr>
        <w:softHyphen/>
      </w:r>
      <w:r w:rsidR="00A52E65" w:rsidRPr="00686CF6">
        <w:rPr>
          <w:color w:val="000000"/>
          <w:spacing w:val="5"/>
          <w:sz w:val="28"/>
          <w:szCs w:val="28"/>
        </w:rPr>
        <w:t>сультировании.</w:t>
      </w:r>
    </w:p>
    <w:p w:rsidR="00A52E65" w:rsidRPr="00686CF6" w:rsidRDefault="00A52E65" w:rsidP="00686CF6">
      <w:pPr>
        <w:shd w:val="clear" w:color="auto" w:fill="FFFFFF"/>
        <w:spacing w:line="360" w:lineRule="auto"/>
        <w:ind w:firstLine="709"/>
        <w:jc w:val="both"/>
        <w:rPr>
          <w:sz w:val="28"/>
          <w:szCs w:val="28"/>
        </w:rPr>
      </w:pPr>
      <w:r w:rsidRPr="00686CF6">
        <w:rPr>
          <w:i/>
          <w:iCs/>
          <w:color w:val="000000"/>
          <w:spacing w:val="10"/>
          <w:sz w:val="28"/>
          <w:szCs w:val="28"/>
        </w:rPr>
        <w:t>Психологические практики саморегуляции</w:t>
      </w:r>
      <w:r w:rsidR="00C01F5A" w:rsidRPr="00686CF6">
        <w:rPr>
          <w:i/>
          <w:iCs/>
          <w:color w:val="000000"/>
          <w:spacing w:val="10"/>
          <w:sz w:val="28"/>
          <w:szCs w:val="28"/>
        </w:rPr>
        <w:t xml:space="preserve"> б</w:t>
      </w:r>
      <w:r w:rsidRPr="00686CF6">
        <w:rPr>
          <w:color w:val="000000"/>
          <w:spacing w:val="10"/>
          <w:sz w:val="28"/>
          <w:szCs w:val="28"/>
        </w:rPr>
        <w:t xml:space="preserve">лизки к </w:t>
      </w:r>
      <w:r w:rsidRPr="00686CF6">
        <w:rPr>
          <w:color w:val="000000"/>
          <w:spacing w:val="7"/>
          <w:sz w:val="28"/>
          <w:szCs w:val="28"/>
        </w:rPr>
        <w:t xml:space="preserve">практикам личностного роста </w:t>
      </w:r>
      <w:r w:rsidRPr="00686CF6">
        <w:rPr>
          <w:color w:val="000000"/>
          <w:spacing w:val="11"/>
          <w:sz w:val="28"/>
          <w:szCs w:val="28"/>
        </w:rPr>
        <w:t>практики (психической) са</w:t>
      </w:r>
      <w:r w:rsidRPr="00686CF6">
        <w:rPr>
          <w:color w:val="000000"/>
          <w:spacing w:val="11"/>
          <w:sz w:val="28"/>
          <w:szCs w:val="28"/>
        </w:rPr>
        <w:softHyphen/>
        <w:t xml:space="preserve">морегуляции. Разница между ними состоит в том, что </w:t>
      </w:r>
      <w:r w:rsidRPr="00686CF6">
        <w:rPr>
          <w:color w:val="000000"/>
          <w:spacing w:val="6"/>
          <w:sz w:val="28"/>
          <w:szCs w:val="28"/>
        </w:rPr>
        <w:t>если первые направлены на развитие личности, приобре</w:t>
      </w:r>
      <w:r w:rsidRPr="00686CF6">
        <w:rPr>
          <w:color w:val="000000"/>
          <w:spacing w:val="6"/>
          <w:sz w:val="28"/>
          <w:szCs w:val="28"/>
        </w:rPr>
        <w:softHyphen/>
      </w:r>
      <w:r w:rsidRPr="00686CF6">
        <w:rPr>
          <w:color w:val="000000"/>
          <w:spacing w:val="3"/>
          <w:sz w:val="28"/>
          <w:szCs w:val="28"/>
        </w:rPr>
        <w:t xml:space="preserve">тение новых психических умений и навыков, расширение </w:t>
      </w:r>
      <w:r w:rsidRPr="00686CF6">
        <w:rPr>
          <w:color w:val="000000"/>
          <w:spacing w:val="8"/>
          <w:sz w:val="28"/>
          <w:szCs w:val="28"/>
        </w:rPr>
        <w:t>освоенной зоны психических сфер, то вторые представ</w:t>
      </w:r>
      <w:r w:rsidRPr="00686CF6">
        <w:rPr>
          <w:color w:val="000000"/>
          <w:spacing w:val="8"/>
          <w:sz w:val="28"/>
          <w:szCs w:val="28"/>
        </w:rPr>
        <w:softHyphen/>
      </w:r>
      <w:r w:rsidRPr="00686CF6">
        <w:rPr>
          <w:color w:val="000000"/>
          <w:spacing w:val="9"/>
          <w:sz w:val="28"/>
          <w:szCs w:val="28"/>
        </w:rPr>
        <w:t>ляют собой завершенный результат первых. То есть си</w:t>
      </w:r>
      <w:r w:rsidRPr="00686CF6">
        <w:rPr>
          <w:color w:val="000000"/>
          <w:spacing w:val="9"/>
          <w:sz w:val="28"/>
          <w:szCs w:val="28"/>
        </w:rPr>
        <w:softHyphen/>
      </w:r>
      <w:r w:rsidRPr="00686CF6">
        <w:rPr>
          <w:color w:val="000000"/>
          <w:spacing w:val="6"/>
          <w:sz w:val="28"/>
          <w:szCs w:val="28"/>
        </w:rPr>
        <w:t>туацию, когда личность, освоив некоторый набор психи</w:t>
      </w:r>
      <w:r w:rsidRPr="00686CF6">
        <w:rPr>
          <w:color w:val="000000"/>
          <w:spacing w:val="6"/>
          <w:sz w:val="28"/>
          <w:szCs w:val="28"/>
        </w:rPr>
        <w:softHyphen/>
      </w:r>
      <w:r w:rsidRPr="00686CF6">
        <w:rPr>
          <w:color w:val="000000"/>
          <w:spacing w:val="5"/>
          <w:sz w:val="28"/>
          <w:szCs w:val="28"/>
        </w:rPr>
        <w:t>ческих, психодуховных практик, систематически исполь</w:t>
      </w:r>
      <w:r w:rsidRPr="00686CF6">
        <w:rPr>
          <w:color w:val="000000"/>
          <w:spacing w:val="5"/>
          <w:sz w:val="28"/>
          <w:szCs w:val="28"/>
        </w:rPr>
        <w:softHyphen/>
      </w:r>
      <w:r w:rsidRPr="00686CF6">
        <w:rPr>
          <w:color w:val="000000"/>
          <w:spacing w:val="8"/>
          <w:sz w:val="28"/>
          <w:szCs w:val="28"/>
        </w:rPr>
        <w:t xml:space="preserve">зует их для саморегуляции, они становятся привычным, </w:t>
      </w:r>
      <w:r w:rsidRPr="00686CF6">
        <w:rPr>
          <w:color w:val="000000"/>
          <w:spacing w:val="6"/>
          <w:sz w:val="28"/>
          <w:szCs w:val="28"/>
        </w:rPr>
        <w:t>повседневным навыком. Это могут быть навыки, усвоен</w:t>
      </w:r>
      <w:r w:rsidRPr="00686CF6">
        <w:rPr>
          <w:color w:val="000000"/>
          <w:spacing w:val="6"/>
          <w:sz w:val="28"/>
          <w:szCs w:val="28"/>
        </w:rPr>
        <w:softHyphen/>
      </w:r>
      <w:r w:rsidRPr="00686CF6">
        <w:rPr>
          <w:color w:val="000000"/>
          <w:spacing w:val="8"/>
          <w:sz w:val="28"/>
          <w:szCs w:val="28"/>
        </w:rPr>
        <w:t>ные в процессе аутогенной тренировки, меди</w:t>
      </w:r>
      <w:r w:rsidRPr="00686CF6">
        <w:rPr>
          <w:color w:val="000000"/>
          <w:spacing w:val="8"/>
          <w:sz w:val="28"/>
          <w:szCs w:val="28"/>
        </w:rPr>
        <w:softHyphen/>
      </w:r>
      <w:r w:rsidRPr="00686CF6">
        <w:rPr>
          <w:color w:val="000000"/>
          <w:spacing w:val="4"/>
          <w:sz w:val="28"/>
          <w:szCs w:val="28"/>
        </w:rPr>
        <w:t>тации, тренинга коммуникативности, ассертивности и т.п.</w:t>
      </w:r>
    </w:p>
    <w:p w:rsidR="007A52B7" w:rsidRPr="00686CF6" w:rsidRDefault="00686CF6" w:rsidP="00686CF6">
      <w:pPr>
        <w:spacing w:line="360" w:lineRule="auto"/>
        <w:ind w:firstLine="709"/>
        <w:jc w:val="center"/>
        <w:rPr>
          <w:sz w:val="28"/>
          <w:szCs w:val="28"/>
          <w:lang w:val="en-US"/>
        </w:rPr>
      </w:pPr>
      <w:r w:rsidRPr="00686CF6">
        <w:rPr>
          <w:sz w:val="28"/>
          <w:szCs w:val="28"/>
        </w:rPr>
        <w:br w:type="page"/>
      </w:r>
      <w:r w:rsidR="007A52B7" w:rsidRPr="00686CF6">
        <w:rPr>
          <w:sz w:val="28"/>
          <w:szCs w:val="28"/>
        </w:rPr>
        <w:t>Выводы по лекции</w:t>
      </w:r>
      <w:r w:rsidR="005767EE" w:rsidRPr="00686CF6">
        <w:rPr>
          <w:sz w:val="28"/>
          <w:szCs w:val="28"/>
        </w:rPr>
        <w:t>:</w:t>
      </w:r>
    </w:p>
    <w:p w:rsidR="00686CF6" w:rsidRPr="00686CF6" w:rsidRDefault="00686CF6" w:rsidP="00686CF6">
      <w:pPr>
        <w:spacing w:line="360" w:lineRule="auto"/>
        <w:ind w:firstLine="709"/>
        <w:jc w:val="center"/>
        <w:rPr>
          <w:sz w:val="28"/>
          <w:szCs w:val="28"/>
          <w:lang w:val="en-US"/>
        </w:rPr>
      </w:pPr>
    </w:p>
    <w:p w:rsidR="007A52B7" w:rsidRPr="00686CF6" w:rsidRDefault="007A52B7" w:rsidP="00686CF6">
      <w:pPr>
        <w:spacing w:line="360" w:lineRule="auto"/>
        <w:ind w:firstLine="709"/>
        <w:jc w:val="both"/>
        <w:rPr>
          <w:sz w:val="28"/>
          <w:szCs w:val="28"/>
        </w:rPr>
      </w:pPr>
      <w:r w:rsidRPr="00686CF6">
        <w:rPr>
          <w:sz w:val="28"/>
          <w:szCs w:val="28"/>
        </w:rPr>
        <w:t>1.</w:t>
      </w:r>
      <w:r w:rsidR="00686CF6" w:rsidRPr="00686CF6">
        <w:rPr>
          <w:sz w:val="28"/>
          <w:szCs w:val="28"/>
        </w:rPr>
        <w:t xml:space="preserve"> </w:t>
      </w:r>
      <w:r w:rsidRPr="00686CF6">
        <w:rPr>
          <w:sz w:val="28"/>
          <w:szCs w:val="28"/>
        </w:rPr>
        <w:t xml:space="preserve">Психотерапия и психологическое консультирование </w:t>
      </w:r>
      <w:r w:rsidR="005767EE" w:rsidRPr="00686CF6">
        <w:rPr>
          <w:sz w:val="28"/>
          <w:szCs w:val="28"/>
        </w:rPr>
        <w:t xml:space="preserve">– направления работы практико-ориентированного психолога, </w:t>
      </w:r>
      <w:r w:rsidRPr="00686CF6">
        <w:rPr>
          <w:sz w:val="28"/>
          <w:szCs w:val="28"/>
        </w:rPr>
        <w:t>имеют много общего</w:t>
      </w:r>
      <w:r w:rsidR="005767EE" w:rsidRPr="00686CF6">
        <w:rPr>
          <w:sz w:val="28"/>
          <w:szCs w:val="28"/>
        </w:rPr>
        <w:t xml:space="preserve"> между собой</w:t>
      </w:r>
      <w:r w:rsidRPr="00686CF6">
        <w:rPr>
          <w:sz w:val="28"/>
          <w:szCs w:val="28"/>
        </w:rPr>
        <w:t xml:space="preserve">: </w:t>
      </w:r>
    </w:p>
    <w:p w:rsidR="007A52B7" w:rsidRPr="00686CF6" w:rsidRDefault="007A52B7" w:rsidP="00686CF6">
      <w:pPr>
        <w:numPr>
          <w:ilvl w:val="0"/>
          <w:numId w:val="17"/>
        </w:numPr>
        <w:spacing w:line="360" w:lineRule="auto"/>
        <w:ind w:left="0" w:firstLine="709"/>
        <w:jc w:val="both"/>
        <w:rPr>
          <w:sz w:val="28"/>
          <w:szCs w:val="28"/>
        </w:rPr>
      </w:pPr>
      <w:r w:rsidRPr="00686CF6">
        <w:rPr>
          <w:sz w:val="28"/>
          <w:szCs w:val="28"/>
        </w:rPr>
        <w:t>являются видами психологической помощи клиенту (предполагают помощь клиенту в решении проблем, с которыми он самостоятельно не может справиться);</w:t>
      </w:r>
    </w:p>
    <w:p w:rsidR="007A52B7" w:rsidRPr="00686CF6" w:rsidRDefault="007A52B7" w:rsidP="00686CF6">
      <w:pPr>
        <w:numPr>
          <w:ilvl w:val="0"/>
          <w:numId w:val="17"/>
        </w:numPr>
        <w:shd w:val="clear" w:color="auto" w:fill="FFFFFF"/>
        <w:spacing w:line="360" w:lineRule="auto"/>
        <w:ind w:left="0" w:firstLine="709"/>
        <w:jc w:val="both"/>
        <w:rPr>
          <w:iCs/>
          <w:color w:val="000000"/>
          <w:spacing w:val="7"/>
          <w:w w:val="102"/>
          <w:sz w:val="28"/>
          <w:szCs w:val="28"/>
        </w:rPr>
      </w:pPr>
      <w:r w:rsidRPr="00686CF6">
        <w:rPr>
          <w:iCs/>
          <w:color w:val="000000"/>
          <w:spacing w:val="7"/>
          <w:w w:val="102"/>
          <w:sz w:val="28"/>
          <w:szCs w:val="28"/>
        </w:rPr>
        <w:t>помогают ему посмотреть на себя с новой точки зрения, осознать истинные мотивы своего поведения и неконструктивные способы</w:t>
      </w:r>
      <w:r w:rsidR="00686CF6" w:rsidRPr="00686CF6">
        <w:rPr>
          <w:iCs/>
          <w:color w:val="000000"/>
          <w:spacing w:val="7"/>
          <w:w w:val="102"/>
          <w:sz w:val="28"/>
          <w:szCs w:val="28"/>
        </w:rPr>
        <w:t xml:space="preserve"> </w:t>
      </w:r>
      <w:r w:rsidRPr="00686CF6">
        <w:rPr>
          <w:iCs/>
          <w:color w:val="000000"/>
          <w:spacing w:val="7"/>
          <w:w w:val="102"/>
          <w:sz w:val="28"/>
          <w:szCs w:val="28"/>
        </w:rPr>
        <w:t>их реализации;</w:t>
      </w:r>
    </w:p>
    <w:p w:rsidR="007A52B7" w:rsidRPr="00686CF6" w:rsidRDefault="007A52B7" w:rsidP="00686CF6">
      <w:pPr>
        <w:numPr>
          <w:ilvl w:val="0"/>
          <w:numId w:val="17"/>
        </w:numPr>
        <w:shd w:val="clear" w:color="auto" w:fill="FFFFFF"/>
        <w:spacing w:line="360" w:lineRule="auto"/>
        <w:ind w:left="0" w:firstLine="709"/>
        <w:jc w:val="both"/>
        <w:rPr>
          <w:iCs/>
          <w:color w:val="000000"/>
          <w:spacing w:val="7"/>
          <w:w w:val="102"/>
          <w:sz w:val="28"/>
          <w:szCs w:val="28"/>
        </w:rPr>
      </w:pPr>
      <w:r w:rsidRPr="00686CF6">
        <w:rPr>
          <w:iCs/>
          <w:color w:val="000000"/>
          <w:spacing w:val="7"/>
          <w:w w:val="102"/>
          <w:sz w:val="28"/>
          <w:szCs w:val="28"/>
        </w:rPr>
        <w:t>увидеть внутриличностный или межличностный конфликт;</w:t>
      </w:r>
    </w:p>
    <w:p w:rsidR="007A52B7" w:rsidRPr="00686CF6" w:rsidRDefault="007A52B7" w:rsidP="00686CF6">
      <w:pPr>
        <w:numPr>
          <w:ilvl w:val="0"/>
          <w:numId w:val="17"/>
        </w:numPr>
        <w:shd w:val="clear" w:color="auto" w:fill="FFFFFF"/>
        <w:spacing w:line="360" w:lineRule="auto"/>
        <w:ind w:left="0" w:firstLine="709"/>
        <w:jc w:val="both"/>
        <w:rPr>
          <w:iCs/>
          <w:color w:val="000000"/>
          <w:spacing w:val="7"/>
          <w:w w:val="102"/>
          <w:sz w:val="28"/>
          <w:szCs w:val="28"/>
        </w:rPr>
      </w:pPr>
      <w:r w:rsidRPr="00686CF6">
        <w:rPr>
          <w:iCs/>
          <w:color w:val="000000"/>
          <w:spacing w:val="7"/>
          <w:w w:val="102"/>
          <w:sz w:val="28"/>
          <w:szCs w:val="28"/>
        </w:rPr>
        <w:t>получить новый опыт преодоления проблемной ситуации.</w:t>
      </w:r>
    </w:p>
    <w:p w:rsidR="007A52B7" w:rsidRPr="00686CF6" w:rsidRDefault="007A52B7" w:rsidP="00686CF6">
      <w:pPr>
        <w:spacing w:line="360" w:lineRule="auto"/>
        <w:ind w:firstLine="709"/>
        <w:jc w:val="both"/>
        <w:rPr>
          <w:sz w:val="28"/>
          <w:szCs w:val="28"/>
        </w:rPr>
      </w:pPr>
      <w:r w:rsidRPr="00686CF6">
        <w:rPr>
          <w:sz w:val="28"/>
          <w:szCs w:val="28"/>
        </w:rPr>
        <w:t>2. Стратегия проведения консультационной и психотерапевтической работы определяется рядом факторов (предпочтениями самого психолога: его принадлежностью к определенной школе, имеющимся опытом, личностными особенностями клиента, степенью сложности и спецификой</w:t>
      </w:r>
      <w:r w:rsidR="00686CF6" w:rsidRPr="00686CF6">
        <w:rPr>
          <w:sz w:val="28"/>
          <w:szCs w:val="28"/>
        </w:rPr>
        <w:t xml:space="preserve"> </w:t>
      </w:r>
      <w:r w:rsidRPr="00686CF6">
        <w:rPr>
          <w:sz w:val="28"/>
          <w:szCs w:val="28"/>
        </w:rPr>
        <w:t>ситуации клиента и т.д.)</w:t>
      </w:r>
      <w:r w:rsidR="00433C83" w:rsidRPr="00686CF6">
        <w:rPr>
          <w:sz w:val="28"/>
          <w:szCs w:val="28"/>
        </w:rPr>
        <w:t>.</w:t>
      </w:r>
    </w:p>
    <w:p w:rsidR="00435293" w:rsidRPr="00686CF6" w:rsidRDefault="00435293" w:rsidP="00686CF6">
      <w:pPr>
        <w:spacing w:line="360" w:lineRule="auto"/>
        <w:ind w:firstLine="709"/>
        <w:jc w:val="both"/>
        <w:rPr>
          <w:sz w:val="28"/>
          <w:szCs w:val="28"/>
        </w:rPr>
      </w:pPr>
      <w:r w:rsidRPr="00686CF6">
        <w:rPr>
          <w:sz w:val="28"/>
          <w:szCs w:val="28"/>
        </w:rPr>
        <w:t>3. Наиболее распространенными подходами в психологическом консультировании и психотерапии являются поведенческий подход, психодинамический и экзистенциально-гуманистический подход.</w:t>
      </w:r>
    </w:p>
    <w:p w:rsidR="00433C83" w:rsidRPr="00686CF6" w:rsidRDefault="00686CF6" w:rsidP="00686CF6">
      <w:pPr>
        <w:spacing w:line="360" w:lineRule="auto"/>
        <w:ind w:firstLine="709"/>
        <w:jc w:val="center"/>
        <w:rPr>
          <w:sz w:val="28"/>
          <w:szCs w:val="28"/>
          <w:lang w:val="en-US"/>
        </w:rPr>
      </w:pPr>
      <w:r w:rsidRPr="00686CF6">
        <w:rPr>
          <w:sz w:val="28"/>
          <w:szCs w:val="28"/>
        </w:rPr>
        <w:br w:type="page"/>
      </w:r>
      <w:r w:rsidR="00433C83" w:rsidRPr="00686CF6">
        <w:rPr>
          <w:sz w:val="28"/>
          <w:szCs w:val="28"/>
        </w:rPr>
        <w:t>Вопросы для самостоятельной работы:</w:t>
      </w:r>
    </w:p>
    <w:p w:rsidR="00686CF6" w:rsidRPr="00686CF6" w:rsidRDefault="00686CF6" w:rsidP="00686CF6">
      <w:pPr>
        <w:spacing w:line="360" w:lineRule="auto"/>
        <w:ind w:firstLine="709"/>
        <w:jc w:val="center"/>
        <w:rPr>
          <w:sz w:val="28"/>
          <w:szCs w:val="28"/>
          <w:lang w:val="en-US"/>
        </w:rPr>
      </w:pPr>
    </w:p>
    <w:p w:rsidR="00433C83" w:rsidRPr="00686CF6" w:rsidRDefault="00433C83" w:rsidP="00686CF6">
      <w:pPr>
        <w:numPr>
          <w:ilvl w:val="0"/>
          <w:numId w:val="29"/>
        </w:numPr>
        <w:spacing w:line="360" w:lineRule="auto"/>
        <w:ind w:left="0" w:firstLine="709"/>
        <w:jc w:val="both"/>
        <w:rPr>
          <w:sz w:val="28"/>
          <w:szCs w:val="28"/>
        </w:rPr>
      </w:pPr>
      <w:r w:rsidRPr="00686CF6">
        <w:rPr>
          <w:sz w:val="28"/>
          <w:szCs w:val="28"/>
        </w:rPr>
        <w:t>В чем различия между психотерапией и психологическим консультированием?</w:t>
      </w:r>
    </w:p>
    <w:p w:rsidR="00DA0CA5" w:rsidRPr="00686CF6" w:rsidRDefault="00DA0CA5" w:rsidP="00686CF6">
      <w:pPr>
        <w:numPr>
          <w:ilvl w:val="0"/>
          <w:numId w:val="29"/>
        </w:numPr>
        <w:spacing w:line="360" w:lineRule="auto"/>
        <w:ind w:left="0" w:firstLine="709"/>
        <w:jc w:val="both"/>
        <w:rPr>
          <w:sz w:val="28"/>
          <w:szCs w:val="28"/>
        </w:rPr>
      </w:pPr>
      <w:r w:rsidRPr="00686CF6">
        <w:rPr>
          <w:sz w:val="28"/>
          <w:szCs w:val="28"/>
        </w:rPr>
        <w:t>Какую роль в работе консультанта и психотерапевта выполняют психологические теории личности?</w:t>
      </w:r>
    </w:p>
    <w:p w:rsidR="00DA0CA5" w:rsidRPr="00686CF6" w:rsidRDefault="00DA0CA5" w:rsidP="00686CF6">
      <w:pPr>
        <w:numPr>
          <w:ilvl w:val="0"/>
          <w:numId w:val="29"/>
        </w:numPr>
        <w:spacing w:line="360" w:lineRule="auto"/>
        <w:ind w:left="0" w:firstLine="709"/>
        <w:jc w:val="both"/>
        <w:rPr>
          <w:sz w:val="28"/>
          <w:szCs w:val="28"/>
        </w:rPr>
      </w:pPr>
      <w:r w:rsidRPr="00686CF6">
        <w:rPr>
          <w:sz w:val="28"/>
          <w:szCs w:val="28"/>
        </w:rPr>
        <w:t>Каковы цели психологического консультирования в зависимости от разных подходов?</w:t>
      </w:r>
    </w:p>
    <w:p w:rsidR="00DA0CA5" w:rsidRPr="00686CF6" w:rsidRDefault="00DA0CA5" w:rsidP="00686CF6">
      <w:pPr>
        <w:numPr>
          <w:ilvl w:val="0"/>
          <w:numId w:val="29"/>
        </w:numPr>
        <w:spacing w:line="360" w:lineRule="auto"/>
        <w:ind w:left="0" w:firstLine="709"/>
        <w:jc w:val="both"/>
        <w:rPr>
          <w:sz w:val="28"/>
          <w:szCs w:val="28"/>
        </w:rPr>
      </w:pPr>
      <w:r w:rsidRPr="00686CF6">
        <w:rPr>
          <w:sz w:val="28"/>
          <w:szCs w:val="28"/>
        </w:rPr>
        <w:t>В чем отличия в понимании личности клиента в разных подходах?</w:t>
      </w:r>
    </w:p>
    <w:p w:rsidR="00DA0CA5" w:rsidRPr="00686CF6" w:rsidRDefault="00DA0CA5" w:rsidP="00686CF6">
      <w:pPr>
        <w:numPr>
          <w:ilvl w:val="0"/>
          <w:numId w:val="29"/>
        </w:numPr>
        <w:spacing w:line="360" w:lineRule="auto"/>
        <w:ind w:left="0" w:firstLine="709"/>
        <w:jc w:val="both"/>
        <w:rPr>
          <w:sz w:val="28"/>
          <w:szCs w:val="28"/>
        </w:rPr>
      </w:pPr>
      <w:r w:rsidRPr="00686CF6">
        <w:rPr>
          <w:sz w:val="28"/>
          <w:szCs w:val="28"/>
        </w:rPr>
        <w:t>Как организуется процесс консультирования?</w:t>
      </w:r>
    </w:p>
    <w:p w:rsidR="00435293" w:rsidRPr="00686CF6" w:rsidRDefault="00435293" w:rsidP="00686CF6">
      <w:pPr>
        <w:numPr>
          <w:ilvl w:val="0"/>
          <w:numId w:val="29"/>
        </w:numPr>
        <w:spacing w:line="360" w:lineRule="auto"/>
        <w:ind w:left="0" w:firstLine="709"/>
        <w:jc w:val="both"/>
        <w:rPr>
          <w:sz w:val="28"/>
          <w:szCs w:val="28"/>
        </w:rPr>
      </w:pPr>
      <w:r w:rsidRPr="00686CF6">
        <w:rPr>
          <w:sz w:val="28"/>
          <w:szCs w:val="28"/>
        </w:rPr>
        <w:t>На какой контингент клиентов ориентирована немедицинская психотерапия?</w:t>
      </w:r>
    </w:p>
    <w:p w:rsidR="00DA0CA5" w:rsidRPr="00686CF6" w:rsidRDefault="00DA0CA5" w:rsidP="00686CF6">
      <w:pPr>
        <w:numPr>
          <w:ilvl w:val="0"/>
          <w:numId w:val="29"/>
        </w:numPr>
        <w:spacing w:line="360" w:lineRule="auto"/>
        <w:ind w:left="0" w:firstLine="709"/>
        <w:jc w:val="both"/>
        <w:rPr>
          <w:sz w:val="28"/>
          <w:szCs w:val="28"/>
        </w:rPr>
      </w:pPr>
      <w:r w:rsidRPr="00686CF6">
        <w:rPr>
          <w:sz w:val="28"/>
          <w:szCs w:val="28"/>
        </w:rPr>
        <w:t>Какие факторы в психотерапии обеспечивают психотерапевтический эффект?</w:t>
      </w:r>
    </w:p>
    <w:p w:rsidR="00433C83" w:rsidRPr="00686CF6" w:rsidRDefault="00433C83" w:rsidP="00686CF6">
      <w:pPr>
        <w:numPr>
          <w:ilvl w:val="0"/>
          <w:numId w:val="29"/>
        </w:numPr>
        <w:spacing w:line="360" w:lineRule="auto"/>
        <w:ind w:left="0" w:firstLine="709"/>
        <w:jc w:val="both"/>
        <w:rPr>
          <w:sz w:val="28"/>
          <w:szCs w:val="28"/>
        </w:rPr>
      </w:pPr>
      <w:r w:rsidRPr="00686CF6">
        <w:rPr>
          <w:sz w:val="28"/>
          <w:szCs w:val="28"/>
        </w:rPr>
        <w:t>В чем особенности психотерапии, реализуемой на основе поведенческого, психодинамического и экзистенциального подходов и психотерапии?</w:t>
      </w:r>
      <w:bookmarkStart w:id="3" w:name="_GoBack"/>
      <w:bookmarkEnd w:id="3"/>
    </w:p>
    <w:sectPr w:rsidR="00433C83" w:rsidRPr="00686CF6" w:rsidSect="00686CF6">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D6C"/>
    <w:multiLevelType w:val="multilevel"/>
    <w:tmpl w:val="16AAC02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367367F"/>
    <w:multiLevelType w:val="hybridMultilevel"/>
    <w:tmpl w:val="CDE8FA14"/>
    <w:lvl w:ilvl="0" w:tplc="86B69C5C">
      <w:start w:val="1"/>
      <w:numFmt w:val="bullet"/>
      <w:lvlText w:val=""/>
      <w:lvlJc w:val="left"/>
      <w:pPr>
        <w:tabs>
          <w:tab w:val="num" w:pos="720"/>
        </w:tabs>
        <w:ind w:left="720" w:hanging="360"/>
      </w:pPr>
      <w:rPr>
        <w:rFonts w:ascii="Wingdings" w:hAnsi="Wingdings" w:hint="default"/>
      </w:rPr>
    </w:lvl>
    <w:lvl w:ilvl="1" w:tplc="FDBEF5D8" w:tentative="1">
      <w:start w:val="1"/>
      <w:numFmt w:val="bullet"/>
      <w:lvlText w:val=""/>
      <w:lvlJc w:val="left"/>
      <w:pPr>
        <w:tabs>
          <w:tab w:val="num" w:pos="1440"/>
        </w:tabs>
        <w:ind w:left="1440" w:hanging="360"/>
      </w:pPr>
      <w:rPr>
        <w:rFonts w:ascii="Wingdings" w:hAnsi="Wingdings" w:hint="default"/>
      </w:rPr>
    </w:lvl>
    <w:lvl w:ilvl="2" w:tplc="E2A6BD82" w:tentative="1">
      <w:start w:val="1"/>
      <w:numFmt w:val="bullet"/>
      <w:lvlText w:val=""/>
      <w:lvlJc w:val="left"/>
      <w:pPr>
        <w:tabs>
          <w:tab w:val="num" w:pos="2160"/>
        </w:tabs>
        <w:ind w:left="2160" w:hanging="360"/>
      </w:pPr>
      <w:rPr>
        <w:rFonts w:ascii="Wingdings" w:hAnsi="Wingdings" w:hint="default"/>
      </w:rPr>
    </w:lvl>
    <w:lvl w:ilvl="3" w:tplc="BBB0E2BE" w:tentative="1">
      <w:start w:val="1"/>
      <w:numFmt w:val="bullet"/>
      <w:lvlText w:val=""/>
      <w:lvlJc w:val="left"/>
      <w:pPr>
        <w:tabs>
          <w:tab w:val="num" w:pos="2880"/>
        </w:tabs>
        <w:ind w:left="2880" w:hanging="360"/>
      </w:pPr>
      <w:rPr>
        <w:rFonts w:ascii="Wingdings" w:hAnsi="Wingdings" w:hint="default"/>
      </w:rPr>
    </w:lvl>
    <w:lvl w:ilvl="4" w:tplc="47CEF6F8" w:tentative="1">
      <w:start w:val="1"/>
      <w:numFmt w:val="bullet"/>
      <w:lvlText w:val=""/>
      <w:lvlJc w:val="left"/>
      <w:pPr>
        <w:tabs>
          <w:tab w:val="num" w:pos="3600"/>
        </w:tabs>
        <w:ind w:left="3600" w:hanging="360"/>
      </w:pPr>
      <w:rPr>
        <w:rFonts w:ascii="Wingdings" w:hAnsi="Wingdings" w:hint="default"/>
      </w:rPr>
    </w:lvl>
    <w:lvl w:ilvl="5" w:tplc="244CED84" w:tentative="1">
      <w:start w:val="1"/>
      <w:numFmt w:val="bullet"/>
      <w:lvlText w:val=""/>
      <w:lvlJc w:val="left"/>
      <w:pPr>
        <w:tabs>
          <w:tab w:val="num" w:pos="4320"/>
        </w:tabs>
        <w:ind w:left="4320" w:hanging="360"/>
      </w:pPr>
      <w:rPr>
        <w:rFonts w:ascii="Wingdings" w:hAnsi="Wingdings" w:hint="default"/>
      </w:rPr>
    </w:lvl>
    <w:lvl w:ilvl="6" w:tplc="8BA25EA6" w:tentative="1">
      <w:start w:val="1"/>
      <w:numFmt w:val="bullet"/>
      <w:lvlText w:val=""/>
      <w:lvlJc w:val="left"/>
      <w:pPr>
        <w:tabs>
          <w:tab w:val="num" w:pos="5040"/>
        </w:tabs>
        <w:ind w:left="5040" w:hanging="360"/>
      </w:pPr>
      <w:rPr>
        <w:rFonts w:ascii="Wingdings" w:hAnsi="Wingdings" w:hint="default"/>
      </w:rPr>
    </w:lvl>
    <w:lvl w:ilvl="7" w:tplc="99B2C5A8" w:tentative="1">
      <w:start w:val="1"/>
      <w:numFmt w:val="bullet"/>
      <w:lvlText w:val=""/>
      <w:lvlJc w:val="left"/>
      <w:pPr>
        <w:tabs>
          <w:tab w:val="num" w:pos="5760"/>
        </w:tabs>
        <w:ind w:left="5760" w:hanging="360"/>
      </w:pPr>
      <w:rPr>
        <w:rFonts w:ascii="Wingdings" w:hAnsi="Wingdings" w:hint="default"/>
      </w:rPr>
    </w:lvl>
    <w:lvl w:ilvl="8" w:tplc="5DA86AB6" w:tentative="1">
      <w:start w:val="1"/>
      <w:numFmt w:val="bullet"/>
      <w:lvlText w:val=""/>
      <w:lvlJc w:val="left"/>
      <w:pPr>
        <w:tabs>
          <w:tab w:val="num" w:pos="6480"/>
        </w:tabs>
        <w:ind w:left="6480" w:hanging="360"/>
      </w:pPr>
      <w:rPr>
        <w:rFonts w:ascii="Wingdings" w:hAnsi="Wingdings" w:hint="default"/>
      </w:rPr>
    </w:lvl>
  </w:abstractNum>
  <w:abstractNum w:abstractNumId="2">
    <w:nsid w:val="04F30378"/>
    <w:multiLevelType w:val="hybridMultilevel"/>
    <w:tmpl w:val="903CF60A"/>
    <w:lvl w:ilvl="0" w:tplc="7B4A4810">
      <w:start w:val="1"/>
      <w:numFmt w:val="bullet"/>
      <w:lvlText w:val=""/>
      <w:lvlJc w:val="left"/>
      <w:pPr>
        <w:tabs>
          <w:tab w:val="num" w:pos="720"/>
        </w:tabs>
        <w:ind w:left="720" w:hanging="360"/>
      </w:pPr>
      <w:rPr>
        <w:rFonts w:ascii="Wingdings" w:hAnsi="Wingdings" w:hint="default"/>
      </w:rPr>
    </w:lvl>
    <w:lvl w:ilvl="1" w:tplc="0D7EE162" w:tentative="1">
      <w:start w:val="1"/>
      <w:numFmt w:val="bullet"/>
      <w:lvlText w:val=""/>
      <w:lvlJc w:val="left"/>
      <w:pPr>
        <w:tabs>
          <w:tab w:val="num" w:pos="1440"/>
        </w:tabs>
        <w:ind w:left="1440" w:hanging="360"/>
      </w:pPr>
      <w:rPr>
        <w:rFonts w:ascii="Wingdings" w:hAnsi="Wingdings" w:hint="default"/>
      </w:rPr>
    </w:lvl>
    <w:lvl w:ilvl="2" w:tplc="115EBA18" w:tentative="1">
      <w:start w:val="1"/>
      <w:numFmt w:val="bullet"/>
      <w:lvlText w:val=""/>
      <w:lvlJc w:val="left"/>
      <w:pPr>
        <w:tabs>
          <w:tab w:val="num" w:pos="2160"/>
        </w:tabs>
        <w:ind w:left="2160" w:hanging="360"/>
      </w:pPr>
      <w:rPr>
        <w:rFonts w:ascii="Wingdings" w:hAnsi="Wingdings" w:hint="default"/>
      </w:rPr>
    </w:lvl>
    <w:lvl w:ilvl="3" w:tplc="9E9C468C" w:tentative="1">
      <w:start w:val="1"/>
      <w:numFmt w:val="bullet"/>
      <w:lvlText w:val=""/>
      <w:lvlJc w:val="left"/>
      <w:pPr>
        <w:tabs>
          <w:tab w:val="num" w:pos="2880"/>
        </w:tabs>
        <w:ind w:left="2880" w:hanging="360"/>
      </w:pPr>
      <w:rPr>
        <w:rFonts w:ascii="Wingdings" w:hAnsi="Wingdings" w:hint="default"/>
      </w:rPr>
    </w:lvl>
    <w:lvl w:ilvl="4" w:tplc="F99438CE" w:tentative="1">
      <w:start w:val="1"/>
      <w:numFmt w:val="bullet"/>
      <w:lvlText w:val=""/>
      <w:lvlJc w:val="left"/>
      <w:pPr>
        <w:tabs>
          <w:tab w:val="num" w:pos="3600"/>
        </w:tabs>
        <w:ind w:left="3600" w:hanging="360"/>
      </w:pPr>
      <w:rPr>
        <w:rFonts w:ascii="Wingdings" w:hAnsi="Wingdings" w:hint="default"/>
      </w:rPr>
    </w:lvl>
    <w:lvl w:ilvl="5" w:tplc="940E8712" w:tentative="1">
      <w:start w:val="1"/>
      <w:numFmt w:val="bullet"/>
      <w:lvlText w:val=""/>
      <w:lvlJc w:val="left"/>
      <w:pPr>
        <w:tabs>
          <w:tab w:val="num" w:pos="4320"/>
        </w:tabs>
        <w:ind w:left="4320" w:hanging="360"/>
      </w:pPr>
      <w:rPr>
        <w:rFonts w:ascii="Wingdings" w:hAnsi="Wingdings" w:hint="default"/>
      </w:rPr>
    </w:lvl>
    <w:lvl w:ilvl="6" w:tplc="62AE0D9E" w:tentative="1">
      <w:start w:val="1"/>
      <w:numFmt w:val="bullet"/>
      <w:lvlText w:val=""/>
      <w:lvlJc w:val="left"/>
      <w:pPr>
        <w:tabs>
          <w:tab w:val="num" w:pos="5040"/>
        </w:tabs>
        <w:ind w:left="5040" w:hanging="360"/>
      </w:pPr>
      <w:rPr>
        <w:rFonts w:ascii="Wingdings" w:hAnsi="Wingdings" w:hint="default"/>
      </w:rPr>
    </w:lvl>
    <w:lvl w:ilvl="7" w:tplc="B68E1946" w:tentative="1">
      <w:start w:val="1"/>
      <w:numFmt w:val="bullet"/>
      <w:lvlText w:val=""/>
      <w:lvlJc w:val="left"/>
      <w:pPr>
        <w:tabs>
          <w:tab w:val="num" w:pos="5760"/>
        </w:tabs>
        <w:ind w:left="5760" w:hanging="360"/>
      </w:pPr>
      <w:rPr>
        <w:rFonts w:ascii="Wingdings" w:hAnsi="Wingdings" w:hint="default"/>
      </w:rPr>
    </w:lvl>
    <w:lvl w:ilvl="8" w:tplc="F60AA0D6" w:tentative="1">
      <w:start w:val="1"/>
      <w:numFmt w:val="bullet"/>
      <w:lvlText w:val=""/>
      <w:lvlJc w:val="left"/>
      <w:pPr>
        <w:tabs>
          <w:tab w:val="num" w:pos="6480"/>
        </w:tabs>
        <w:ind w:left="6480" w:hanging="360"/>
      </w:pPr>
      <w:rPr>
        <w:rFonts w:ascii="Wingdings" w:hAnsi="Wingdings" w:hint="default"/>
      </w:rPr>
    </w:lvl>
  </w:abstractNum>
  <w:abstractNum w:abstractNumId="3">
    <w:nsid w:val="04F855F6"/>
    <w:multiLevelType w:val="hybridMultilevel"/>
    <w:tmpl w:val="236E88B4"/>
    <w:lvl w:ilvl="0" w:tplc="0926552E">
      <w:start w:val="1"/>
      <w:numFmt w:val="bullet"/>
      <w:lvlText w:val=""/>
      <w:lvlJc w:val="left"/>
      <w:pPr>
        <w:tabs>
          <w:tab w:val="num" w:pos="720"/>
        </w:tabs>
        <w:ind w:left="720" w:hanging="360"/>
      </w:pPr>
      <w:rPr>
        <w:rFonts w:ascii="Wingdings" w:hAnsi="Wingdings" w:hint="default"/>
      </w:rPr>
    </w:lvl>
    <w:lvl w:ilvl="1" w:tplc="5FB08162" w:tentative="1">
      <w:start w:val="1"/>
      <w:numFmt w:val="bullet"/>
      <w:lvlText w:val=""/>
      <w:lvlJc w:val="left"/>
      <w:pPr>
        <w:tabs>
          <w:tab w:val="num" w:pos="1440"/>
        </w:tabs>
        <w:ind w:left="1440" w:hanging="360"/>
      </w:pPr>
      <w:rPr>
        <w:rFonts w:ascii="Wingdings" w:hAnsi="Wingdings" w:hint="default"/>
      </w:rPr>
    </w:lvl>
    <w:lvl w:ilvl="2" w:tplc="23DCFACA" w:tentative="1">
      <w:start w:val="1"/>
      <w:numFmt w:val="bullet"/>
      <w:lvlText w:val=""/>
      <w:lvlJc w:val="left"/>
      <w:pPr>
        <w:tabs>
          <w:tab w:val="num" w:pos="2160"/>
        </w:tabs>
        <w:ind w:left="2160" w:hanging="360"/>
      </w:pPr>
      <w:rPr>
        <w:rFonts w:ascii="Wingdings" w:hAnsi="Wingdings" w:hint="default"/>
      </w:rPr>
    </w:lvl>
    <w:lvl w:ilvl="3" w:tplc="C21E97CC" w:tentative="1">
      <w:start w:val="1"/>
      <w:numFmt w:val="bullet"/>
      <w:lvlText w:val=""/>
      <w:lvlJc w:val="left"/>
      <w:pPr>
        <w:tabs>
          <w:tab w:val="num" w:pos="2880"/>
        </w:tabs>
        <w:ind w:left="2880" w:hanging="360"/>
      </w:pPr>
      <w:rPr>
        <w:rFonts w:ascii="Wingdings" w:hAnsi="Wingdings" w:hint="default"/>
      </w:rPr>
    </w:lvl>
    <w:lvl w:ilvl="4" w:tplc="160A02A4" w:tentative="1">
      <w:start w:val="1"/>
      <w:numFmt w:val="bullet"/>
      <w:lvlText w:val=""/>
      <w:lvlJc w:val="left"/>
      <w:pPr>
        <w:tabs>
          <w:tab w:val="num" w:pos="3600"/>
        </w:tabs>
        <w:ind w:left="3600" w:hanging="360"/>
      </w:pPr>
      <w:rPr>
        <w:rFonts w:ascii="Wingdings" w:hAnsi="Wingdings" w:hint="default"/>
      </w:rPr>
    </w:lvl>
    <w:lvl w:ilvl="5" w:tplc="9970D2BE" w:tentative="1">
      <w:start w:val="1"/>
      <w:numFmt w:val="bullet"/>
      <w:lvlText w:val=""/>
      <w:lvlJc w:val="left"/>
      <w:pPr>
        <w:tabs>
          <w:tab w:val="num" w:pos="4320"/>
        </w:tabs>
        <w:ind w:left="4320" w:hanging="360"/>
      </w:pPr>
      <w:rPr>
        <w:rFonts w:ascii="Wingdings" w:hAnsi="Wingdings" w:hint="default"/>
      </w:rPr>
    </w:lvl>
    <w:lvl w:ilvl="6" w:tplc="533ED296" w:tentative="1">
      <w:start w:val="1"/>
      <w:numFmt w:val="bullet"/>
      <w:lvlText w:val=""/>
      <w:lvlJc w:val="left"/>
      <w:pPr>
        <w:tabs>
          <w:tab w:val="num" w:pos="5040"/>
        </w:tabs>
        <w:ind w:left="5040" w:hanging="360"/>
      </w:pPr>
      <w:rPr>
        <w:rFonts w:ascii="Wingdings" w:hAnsi="Wingdings" w:hint="default"/>
      </w:rPr>
    </w:lvl>
    <w:lvl w:ilvl="7" w:tplc="83F02FB0" w:tentative="1">
      <w:start w:val="1"/>
      <w:numFmt w:val="bullet"/>
      <w:lvlText w:val=""/>
      <w:lvlJc w:val="left"/>
      <w:pPr>
        <w:tabs>
          <w:tab w:val="num" w:pos="5760"/>
        </w:tabs>
        <w:ind w:left="5760" w:hanging="360"/>
      </w:pPr>
      <w:rPr>
        <w:rFonts w:ascii="Wingdings" w:hAnsi="Wingdings" w:hint="default"/>
      </w:rPr>
    </w:lvl>
    <w:lvl w:ilvl="8" w:tplc="CB7E4682" w:tentative="1">
      <w:start w:val="1"/>
      <w:numFmt w:val="bullet"/>
      <w:lvlText w:val=""/>
      <w:lvlJc w:val="left"/>
      <w:pPr>
        <w:tabs>
          <w:tab w:val="num" w:pos="6480"/>
        </w:tabs>
        <w:ind w:left="6480" w:hanging="360"/>
      </w:pPr>
      <w:rPr>
        <w:rFonts w:ascii="Wingdings" w:hAnsi="Wingdings" w:hint="default"/>
      </w:rPr>
    </w:lvl>
  </w:abstractNum>
  <w:abstractNum w:abstractNumId="4">
    <w:nsid w:val="067725FA"/>
    <w:multiLevelType w:val="hybridMultilevel"/>
    <w:tmpl w:val="3A6A8352"/>
    <w:lvl w:ilvl="0" w:tplc="0419000F">
      <w:start w:val="1"/>
      <w:numFmt w:val="decimal"/>
      <w:lvlText w:val="%1."/>
      <w:lvlJc w:val="left"/>
      <w:pPr>
        <w:tabs>
          <w:tab w:val="num" w:pos="720"/>
        </w:tabs>
        <w:ind w:left="720" w:hanging="36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B6D0F90"/>
    <w:multiLevelType w:val="hybridMultilevel"/>
    <w:tmpl w:val="D4EA9E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CCC1D05"/>
    <w:multiLevelType w:val="hybridMultilevel"/>
    <w:tmpl w:val="E21A86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E4C39CA"/>
    <w:multiLevelType w:val="hybridMultilevel"/>
    <w:tmpl w:val="FF46CCF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0361BF4"/>
    <w:multiLevelType w:val="multilevel"/>
    <w:tmpl w:val="3EF0EA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0937B2C"/>
    <w:multiLevelType w:val="hybridMultilevel"/>
    <w:tmpl w:val="1AD0E612"/>
    <w:lvl w:ilvl="0" w:tplc="CAE44AEA">
      <w:start w:val="1"/>
      <w:numFmt w:val="bullet"/>
      <w:lvlText w:val=""/>
      <w:lvlJc w:val="left"/>
      <w:pPr>
        <w:tabs>
          <w:tab w:val="num" w:pos="720"/>
        </w:tabs>
        <w:ind w:left="720" w:hanging="360"/>
      </w:pPr>
      <w:rPr>
        <w:rFonts w:ascii="Wingdings" w:hAnsi="Wingdings" w:hint="default"/>
      </w:rPr>
    </w:lvl>
    <w:lvl w:ilvl="1" w:tplc="52FC1016" w:tentative="1">
      <w:start w:val="1"/>
      <w:numFmt w:val="bullet"/>
      <w:lvlText w:val=""/>
      <w:lvlJc w:val="left"/>
      <w:pPr>
        <w:tabs>
          <w:tab w:val="num" w:pos="1440"/>
        </w:tabs>
        <w:ind w:left="1440" w:hanging="360"/>
      </w:pPr>
      <w:rPr>
        <w:rFonts w:ascii="Wingdings" w:hAnsi="Wingdings" w:hint="default"/>
      </w:rPr>
    </w:lvl>
    <w:lvl w:ilvl="2" w:tplc="602AA706" w:tentative="1">
      <w:start w:val="1"/>
      <w:numFmt w:val="bullet"/>
      <w:lvlText w:val=""/>
      <w:lvlJc w:val="left"/>
      <w:pPr>
        <w:tabs>
          <w:tab w:val="num" w:pos="2160"/>
        </w:tabs>
        <w:ind w:left="2160" w:hanging="360"/>
      </w:pPr>
      <w:rPr>
        <w:rFonts w:ascii="Wingdings" w:hAnsi="Wingdings" w:hint="default"/>
      </w:rPr>
    </w:lvl>
    <w:lvl w:ilvl="3" w:tplc="0C9067EE" w:tentative="1">
      <w:start w:val="1"/>
      <w:numFmt w:val="bullet"/>
      <w:lvlText w:val=""/>
      <w:lvlJc w:val="left"/>
      <w:pPr>
        <w:tabs>
          <w:tab w:val="num" w:pos="2880"/>
        </w:tabs>
        <w:ind w:left="2880" w:hanging="360"/>
      </w:pPr>
      <w:rPr>
        <w:rFonts w:ascii="Wingdings" w:hAnsi="Wingdings" w:hint="default"/>
      </w:rPr>
    </w:lvl>
    <w:lvl w:ilvl="4" w:tplc="A2D40B0C" w:tentative="1">
      <w:start w:val="1"/>
      <w:numFmt w:val="bullet"/>
      <w:lvlText w:val=""/>
      <w:lvlJc w:val="left"/>
      <w:pPr>
        <w:tabs>
          <w:tab w:val="num" w:pos="3600"/>
        </w:tabs>
        <w:ind w:left="3600" w:hanging="360"/>
      </w:pPr>
      <w:rPr>
        <w:rFonts w:ascii="Wingdings" w:hAnsi="Wingdings" w:hint="default"/>
      </w:rPr>
    </w:lvl>
    <w:lvl w:ilvl="5" w:tplc="470AA73E" w:tentative="1">
      <w:start w:val="1"/>
      <w:numFmt w:val="bullet"/>
      <w:lvlText w:val=""/>
      <w:lvlJc w:val="left"/>
      <w:pPr>
        <w:tabs>
          <w:tab w:val="num" w:pos="4320"/>
        </w:tabs>
        <w:ind w:left="4320" w:hanging="360"/>
      </w:pPr>
      <w:rPr>
        <w:rFonts w:ascii="Wingdings" w:hAnsi="Wingdings" w:hint="default"/>
      </w:rPr>
    </w:lvl>
    <w:lvl w:ilvl="6" w:tplc="5E0C65A6" w:tentative="1">
      <w:start w:val="1"/>
      <w:numFmt w:val="bullet"/>
      <w:lvlText w:val=""/>
      <w:lvlJc w:val="left"/>
      <w:pPr>
        <w:tabs>
          <w:tab w:val="num" w:pos="5040"/>
        </w:tabs>
        <w:ind w:left="5040" w:hanging="360"/>
      </w:pPr>
      <w:rPr>
        <w:rFonts w:ascii="Wingdings" w:hAnsi="Wingdings" w:hint="default"/>
      </w:rPr>
    </w:lvl>
    <w:lvl w:ilvl="7" w:tplc="1702F6E6" w:tentative="1">
      <w:start w:val="1"/>
      <w:numFmt w:val="bullet"/>
      <w:lvlText w:val=""/>
      <w:lvlJc w:val="left"/>
      <w:pPr>
        <w:tabs>
          <w:tab w:val="num" w:pos="5760"/>
        </w:tabs>
        <w:ind w:left="5760" w:hanging="360"/>
      </w:pPr>
      <w:rPr>
        <w:rFonts w:ascii="Wingdings" w:hAnsi="Wingdings" w:hint="default"/>
      </w:rPr>
    </w:lvl>
    <w:lvl w:ilvl="8" w:tplc="58F4DDCE" w:tentative="1">
      <w:start w:val="1"/>
      <w:numFmt w:val="bullet"/>
      <w:lvlText w:val=""/>
      <w:lvlJc w:val="left"/>
      <w:pPr>
        <w:tabs>
          <w:tab w:val="num" w:pos="6480"/>
        </w:tabs>
        <w:ind w:left="6480" w:hanging="360"/>
      </w:pPr>
      <w:rPr>
        <w:rFonts w:ascii="Wingdings" w:hAnsi="Wingdings" w:hint="default"/>
      </w:rPr>
    </w:lvl>
  </w:abstractNum>
  <w:abstractNum w:abstractNumId="10">
    <w:nsid w:val="11E70A09"/>
    <w:multiLevelType w:val="hybridMultilevel"/>
    <w:tmpl w:val="DD7C73CA"/>
    <w:lvl w:ilvl="0" w:tplc="D8FAB212">
      <w:start w:val="1"/>
      <w:numFmt w:val="decimal"/>
      <w:lvlText w:val="%1."/>
      <w:lvlJc w:val="left"/>
      <w:pPr>
        <w:tabs>
          <w:tab w:val="num" w:pos="1335"/>
        </w:tabs>
        <w:ind w:left="1335" w:hanging="79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1">
    <w:nsid w:val="13641829"/>
    <w:multiLevelType w:val="hybridMultilevel"/>
    <w:tmpl w:val="16C4D03A"/>
    <w:lvl w:ilvl="0" w:tplc="E59C2338">
      <w:start w:val="1"/>
      <w:numFmt w:val="bullet"/>
      <w:lvlText w:val=""/>
      <w:lvlJc w:val="left"/>
      <w:pPr>
        <w:tabs>
          <w:tab w:val="num" w:pos="720"/>
        </w:tabs>
        <w:ind w:left="720" w:hanging="360"/>
      </w:pPr>
      <w:rPr>
        <w:rFonts w:ascii="Wingdings" w:hAnsi="Wingdings" w:hint="default"/>
      </w:rPr>
    </w:lvl>
    <w:lvl w:ilvl="1" w:tplc="6F0CB8FA" w:tentative="1">
      <w:start w:val="1"/>
      <w:numFmt w:val="bullet"/>
      <w:lvlText w:val=""/>
      <w:lvlJc w:val="left"/>
      <w:pPr>
        <w:tabs>
          <w:tab w:val="num" w:pos="1440"/>
        </w:tabs>
        <w:ind w:left="1440" w:hanging="360"/>
      </w:pPr>
      <w:rPr>
        <w:rFonts w:ascii="Wingdings" w:hAnsi="Wingdings" w:hint="default"/>
      </w:rPr>
    </w:lvl>
    <w:lvl w:ilvl="2" w:tplc="FDF68586" w:tentative="1">
      <w:start w:val="1"/>
      <w:numFmt w:val="bullet"/>
      <w:lvlText w:val=""/>
      <w:lvlJc w:val="left"/>
      <w:pPr>
        <w:tabs>
          <w:tab w:val="num" w:pos="2160"/>
        </w:tabs>
        <w:ind w:left="2160" w:hanging="360"/>
      </w:pPr>
      <w:rPr>
        <w:rFonts w:ascii="Wingdings" w:hAnsi="Wingdings" w:hint="default"/>
      </w:rPr>
    </w:lvl>
    <w:lvl w:ilvl="3" w:tplc="09D0C390" w:tentative="1">
      <w:start w:val="1"/>
      <w:numFmt w:val="bullet"/>
      <w:lvlText w:val=""/>
      <w:lvlJc w:val="left"/>
      <w:pPr>
        <w:tabs>
          <w:tab w:val="num" w:pos="2880"/>
        </w:tabs>
        <w:ind w:left="2880" w:hanging="360"/>
      </w:pPr>
      <w:rPr>
        <w:rFonts w:ascii="Wingdings" w:hAnsi="Wingdings" w:hint="default"/>
      </w:rPr>
    </w:lvl>
    <w:lvl w:ilvl="4" w:tplc="17EAD152" w:tentative="1">
      <w:start w:val="1"/>
      <w:numFmt w:val="bullet"/>
      <w:lvlText w:val=""/>
      <w:lvlJc w:val="left"/>
      <w:pPr>
        <w:tabs>
          <w:tab w:val="num" w:pos="3600"/>
        </w:tabs>
        <w:ind w:left="3600" w:hanging="360"/>
      </w:pPr>
      <w:rPr>
        <w:rFonts w:ascii="Wingdings" w:hAnsi="Wingdings" w:hint="default"/>
      </w:rPr>
    </w:lvl>
    <w:lvl w:ilvl="5" w:tplc="B23AC9D0" w:tentative="1">
      <w:start w:val="1"/>
      <w:numFmt w:val="bullet"/>
      <w:lvlText w:val=""/>
      <w:lvlJc w:val="left"/>
      <w:pPr>
        <w:tabs>
          <w:tab w:val="num" w:pos="4320"/>
        </w:tabs>
        <w:ind w:left="4320" w:hanging="360"/>
      </w:pPr>
      <w:rPr>
        <w:rFonts w:ascii="Wingdings" w:hAnsi="Wingdings" w:hint="default"/>
      </w:rPr>
    </w:lvl>
    <w:lvl w:ilvl="6" w:tplc="BD5E3442" w:tentative="1">
      <w:start w:val="1"/>
      <w:numFmt w:val="bullet"/>
      <w:lvlText w:val=""/>
      <w:lvlJc w:val="left"/>
      <w:pPr>
        <w:tabs>
          <w:tab w:val="num" w:pos="5040"/>
        </w:tabs>
        <w:ind w:left="5040" w:hanging="360"/>
      </w:pPr>
      <w:rPr>
        <w:rFonts w:ascii="Wingdings" w:hAnsi="Wingdings" w:hint="default"/>
      </w:rPr>
    </w:lvl>
    <w:lvl w:ilvl="7" w:tplc="3F3E7FFC" w:tentative="1">
      <w:start w:val="1"/>
      <w:numFmt w:val="bullet"/>
      <w:lvlText w:val=""/>
      <w:lvlJc w:val="left"/>
      <w:pPr>
        <w:tabs>
          <w:tab w:val="num" w:pos="5760"/>
        </w:tabs>
        <w:ind w:left="5760" w:hanging="360"/>
      </w:pPr>
      <w:rPr>
        <w:rFonts w:ascii="Wingdings" w:hAnsi="Wingdings" w:hint="default"/>
      </w:rPr>
    </w:lvl>
    <w:lvl w:ilvl="8" w:tplc="655E35F0" w:tentative="1">
      <w:start w:val="1"/>
      <w:numFmt w:val="bullet"/>
      <w:lvlText w:val=""/>
      <w:lvlJc w:val="left"/>
      <w:pPr>
        <w:tabs>
          <w:tab w:val="num" w:pos="6480"/>
        </w:tabs>
        <w:ind w:left="6480" w:hanging="360"/>
      </w:pPr>
      <w:rPr>
        <w:rFonts w:ascii="Wingdings" w:hAnsi="Wingdings" w:hint="default"/>
      </w:rPr>
    </w:lvl>
  </w:abstractNum>
  <w:abstractNum w:abstractNumId="12">
    <w:nsid w:val="18FE6AF4"/>
    <w:multiLevelType w:val="multilevel"/>
    <w:tmpl w:val="C0AE7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AB6CF7"/>
    <w:multiLevelType w:val="multilevel"/>
    <w:tmpl w:val="2C7ABDA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C505C80"/>
    <w:multiLevelType w:val="hybridMultilevel"/>
    <w:tmpl w:val="E0B08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AF09AD"/>
    <w:multiLevelType w:val="hybridMultilevel"/>
    <w:tmpl w:val="A9E667F2"/>
    <w:lvl w:ilvl="0" w:tplc="48321144">
      <w:start w:val="1"/>
      <w:numFmt w:val="bullet"/>
      <w:lvlText w:val=""/>
      <w:lvlJc w:val="left"/>
      <w:pPr>
        <w:tabs>
          <w:tab w:val="num" w:pos="720"/>
        </w:tabs>
        <w:ind w:left="720" w:hanging="360"/>
      </w:pPr>
      <w:rPr>
        <w:rFonts w:ascii="Wingdings" w:hAnsi="Wingdings" w:hint="default"/>
      </w:rPr>
    </w:lvl>
    <w:lvl w:ilvl="1" w:tplc="BCD84354" w:tentative="1">
      <w:start w:val="1"/>
      <w:numFmt w:val="bullet"/>
      <w:lvlText w:val=""/>
      <w:lvlJc w:val="left"/>
      <w:pPr>
        <w:tabs>
          <w:tab w:val="num" w:pos="1440"/>
        </w:tabs>
        <w:ind w:left="1440" w:hanging="360"/>
      </w:pPr>
      <w:rPr>
        <w:rFonts w:ascii="Wingdings" w:hAnsi="Wingdings" w:hint="default"/>
      </w:rPr>
    </w:lvl>
    <w:lvl w:ilvl="2" w:tplc="78FCD596" w:tentative="1">
      <w:start w:val="1"/>
      <w:numFmt w:val="bullet"/>
      <w:lvlText w:val=""/>
      <w:lvlJc w:val="left"/>
      <w:pPr>
        <w:tabs>
          <w:tab w:val="num" w:pos="2160"/>
        </w:tabs>
        <w:ind w:left="2160" w:hanging="360"/>
      </w:pPr>
      <w:rPr>
        <w:rFonts w:ascii="Wingdings" w:hAnsi="Wingdings" w:hint="default"/>
      </w:rPr>
    </w:lvl>
    <w:lvl w:ilvl="3" w:tplc="7226C006" w:tentative="1">
      <w:start w:val="1"/>
      <w:numFmt w:val="bullet"/>
      <w:lvlText w:val=""/>
      <w:lvlJc w:val="left"/>
      <w:pPr>
        <w:tabs>
          <w:tab w:val="num" w:pos="2880"/>
        </w:tabs>
        <w:ind w:left="2880" w:hanging="360"/>
      </w:pPr>
      <w:rPr>
        <w:rFonts w:ascii="Wingdings" w:hAnsi="Wingdings" w:hint="default"/>
      </w:rPr>
    </w:lvl>
    <w:lvl w:ilvl="4" w:tplc="4A540D3A" w:tentative="1">
      <w:start w:val="1"/>
      <w:numFmt w:val="bullet"/>
      <w:lvlText w:val=""/>
      <w:lvlJc w:val="left"/>
      <w:pPr>
        <w:tabs>
          <w:tab w:val="num" w:pos="3600"/>
        </w:tabs>
        <w:ind w:left="3600" w:hanging="360"/>
      </w:pPr>
      <w:rPr>
        <w:rFonts w:ascii="Wingdings" w:hAnsi="Wingdings" w:hint="default"/>
      </w:rPr>
    </w:lvl>
    <w:lvl w:ilvl="5" w:tplc="D8E6881C" w:tentative="1">
      <w:start w:val="1"/>
      <w:numFmt w:val="bullet"/>
      <w:lvlText w:val=""/>
      <w:lvlJc w:val="left"/>
      <w:pPr>
        <w:tabs>
          <w:tab w:val="num" w:pos="4320"/>
        </w:tabs>
        <w:ind w:left="4320" w:hanging="360"/>
      </w:pPr>
      <w:rPr>
        <w:rFonts w:ascii="Wingdings" w:hAnsi="Wingdings" w:hint="default"/>
      </w:rPr>
    </w:lvl>
    <w:lvl w:ilvl="6" w:tplc="359E64F8" w:tentative="1">
      <w:start w:val="1"/>
      <w:numFmt w:val="bullet"/>
      <w:lvlText w:val=""/>
      <w:lvlJc w:val="left"/>
      <w:pPr>
        <w:tabs>
          <w:tab w:val="num" w:pos="5040"/>
        </w:tabs>
        <w:ind w:left="5040" w:hanging="360"/>
      </w:pPr>
      <w:rPr>
        <w:rFonts w:ascii="Wingdings" w:hAnsi="Wingdings" w:hint="default"/>
      </w:rPr>
    </w:lvl>
    <w:lvl w:ilvl="7" w:tplc="DE7CDA7C" w:tentative="1">
      <w:start w:val="1"/>
      <w:numFmt w:val="bullet"/>
      <w:lvlText w:val=""/>
      <w:lvlJc w:val="left"/>
      <w:pPr>
        <w:tabs>
          <w:tab w:val="num" w:pos="5760"/>
        </w:tabs>
        <w:ind w:left="5760" w:hanging="360"/>
      </w:pPr>
      <w:rPr>
        <w:rFonts w:ascii="Wingdings" w:hAnsi="Wingdings" w:hint="default"/>
      </w:rPr>
    </w:lvl>
    <w:lvl w:ilvl="8" w:tplc="57B87F38" w:tentative="1">
      <w:start w:val="1"/>
      <w:numFmt w:val="bullet"/>
      <w:lvlText w:val=""/>
      <w:lvlJc w:val="left"/>
      <w:pPr>
        <w:tabs>
          <w:tab w:val="num" w:pos="6480"/>
        </w:tabs>
        <w:ind w:left="6480" w:hanging="360"/>
      </w:pPr>
      <w:rPr>
        <w:rFonts w:ascii="Wingdings" w:hAnsi="Wingdings" w:hint="default"/>
      </w:rPr>
    </w:lvl>
  </w:abstractNum>
  <w:abstractNum w:abstractNumId="16">
    <w:nsid w:val="238E30CE"/>
    <w:multiLevelType w:val="hybridMultilevel"/>
    <w:tmpl w:val="F214967E"/>
    <w:lvl w:ilvl="0" w:tplc="DC9E32DC">
      <w:start w:val="1"/>
      <w:numFmt w:val="bullet"/>
      <w:lvlText w:val=""/>
      <w:lvlJc w:val="left"/>
      <w:pPr>
        <w:tabs>
          <w:tab w:val="num" w:pos="720"/>
        </w:tabs>
        <w:ind w:left="720" w:hanging="360"/>
      </w:pPr>
      <w:rPr>
        <w:rFonts w:ascii="Wingdings" w:hAnsi="Wingdings" w:hint="default"/>
      </w:rPr>
    </w:lvl>
    <w:lvl w:ilvl="1" w:tplc="6A70E982" w:tentative="1">
      <w:start w:val="1"/>
      <w:numFmt w:val="bullet"/>
      <w:lvlText w:val=""/>
      <w:lvlJc w:val="left"/>
      <w:pPr>
        <w:tabs>
          <w:tab w:val="num" w:pos="1440"/>
        </w:tabs>
        <w:ind w:left="1440" w:hanging="360"/>
      </w:pPr>
      <w:rPr>
        <w:rFonts w:ascii="Wingdings" w:hAnsi="Wingdings" w:hint="default"/>
      </w:rPr>
    </w:lvl>
    <w:lvl w:ilvl="2" w:tplc="D0004D14" w:tentative="1">
      <w:start w:val="1"/>
      <w:numFmt w:val="bullet"/>
      <w:lvlText w:val=""/>
      <w:lvlJc w:val="left"/>
      <w:pPr>
        <w:tabs>
          <w:tab w:val="num" w:pos="2160"/>
        </w:tabs>
        <w:ind w:left="2160" w:hanging="360"/>
      </w:pPr>
      <w:rPr>
        <w:rFonts w:ascii="Wingdings" w:hAnsi="Wingdings" w:hint="default"/>
      </w:rPr>
    </w:lvl>
    <w:lvl w:ilvl="3" w:tplc="888E4A68" w:tentative="1">
      <w:start w:val="1"/>
      <w:numFmt w:val="bullet"/>
      <w:lvlText w:val=""/>
      <w:lvlJc w:val="left"/>
      <w:pPr>
        <w:tabs>
          <w:tab w:val="num" w:pos="2880"/>
        </w:tabs>
        <w:ind w:left="2880" w:hanging="360"/>
      </w:pPr>
      <w:rPr>
        <w:rFonts w:ascii="Wingdings" w:hAnsi="Wingdings" w:hint="default"/>
      </w:rPr>
    </w:lvl>
    <w:lvl w:ilvl="4" w:tplc="EDB839CC" w:tentative="1">
      <w:start w:val="1"/>
      <w:numFmt w:val="bullet"/>
      <w:lvlText w:val=""/>
      <w:lvlJc w:val="left"/>
      <w:pPr>
        <w:tabs>
          <w:tab w:val="num" w:pos="3600"/>
        </w:tabs>
        <w:ind w:left="3600" w:hanging="360"/>
      </w:pPr>
      <w:rPr>
        <w:rFonts w:ascii="Wingdings" w:hAnsi="Wingdings" w:hint="default"/>
      </w:rPr>
    </w:lvl>
    <w:lvl w:ilvl="5" w:tplc="AF5E25A2" w:tentative="1">
      <w:start w:val="1"/>
      <w:numFmt w:val="bullet"/>
      <w:lvlText w:val=""/>
      <w:lvlJc w:val="left"/>
      <w:pPr>
        <w:tabs>
          <w:tab w:val="num" w:pos="4320"/>
        </w:tabs>
        <w:ind w:left="4320" w:hanging="360"/>
      </w:pPr>
      <w:rPr>
        <w:rFonts w:ascii="Wingdings" w:hAnsi="Wingdings" w:hint="default"/>
      </w:rPr>
    </w:lvl>
    <w:lvl w:ilvl="6" w:tplc="323227FA" w:tentative="1">
      <w:start w:val="1"/>
      <w:numFmt w:val="bullet"/>
      <w:lvlText w:val=""/>
      <w:lvlJc w:val="left"/>
      <w:pPr>
        <w:tabs>
          <w:tab w:val="num" w:pos="5040"/>
        </w:tabs>
        <w:ind w:left="5040" w:hanging="360"/>
      </w:pPr>
      <w:rPr>
        <w:rFonts w:ascii="Wingdings" w:hAnsi="Wingdings" w:hint="default"/>
      </w:rPr>
    </w:lvl>
    <w:lvl w:ilvl="7" w:tplc="1BDC1F10" w:tentative="1">
      <w:start w:val="1"/>
      <w:numFmt w:val="bullet"/>
      <w:lvlText w:val=""/>
      <w:lvlJc w:val="left"/>
      <w:pPr>
        <w:tabs>
          <w:tab w:val="num" w:pos="5760"/>
        </w:tabs>
        <w:ind w:left="5760" w:hanging="360"/>
      </w:pPr>
      <w:rPr>
        <w:rFonts w:ascii="Wingdings" w:hAnsi="Wingdings" w:hint="default"/>
      </w:rPr>
    </w:lvl>
    <w:lvl w:ilvl="8" w:tplc="1F7E9DE2" w:tentative="1">
      <w:start w:val="1"/>
      <w:numFmt w:val="bullet"/>
      <w:lvlText w:val=""/>
      <w:lvlJc w:val="left"/>
      <w:pPr>
        <w:tabs>
          <w:tab w:val="num" w:pos="6480"/>
        </w:tabs>
        <w:ind w:left="6480" w:hanging="360"/>
      </w:pPr>
      <w:rPr>
        <w:rFonts w:ascii="Wingdings" w:hAnsi="Wingdings" w:hint="default"/>
      </w:rPr>
    </w:lvl>
  </w:abstractNum>
  <w:abstractNum w:abstractNumId="17">
    <w:nsid w:val="24697657"/>
    <w:multiLevelType w:val="hybridMultilevel"/>
    <w:tmpl w:val="18F60C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AE68C7"/>
    <w:multiLevelType w:val="hybridMultilevel"/>
    <w:tmpl w:val="CF385692"/>
    <w:lvl w:ilvl="0" w:tplc="922890C0">
      <w:start w:val="1"/>
      <w:numFmt w:val="bullet"/>
      <w:lvlText w:val=""/>
      <w:lvlJc w:val="left"/>
      <w:pPr>
        <w:tabs>
          <w:tab w:val="num" w:pos="720"/>
        </w:tabs>
        <w:ind w:left="720" w:hanging="360"/>
      </w:pPr>
      <w:rPr>
        <w:rFonts w:ascii="Wingdings" w:hAnsi="Wingdings" w:hint="default"/>
      </w:rPr>
    </w:lvl>
    <w:lvl w:ilvl="1" w:tplc="8E5E4FEE" w:tentative="1">
      <w:start w:val="1"/>
      <w:numFmt w:val="bullet"/>
      <w:lvlText w:val=""/>
      <w:lvlJc w:val="left"/>
      <w:pPr>
        <w:tabs>
          <w:tab w:val="num" w:pos="1440"/>
        </w:tabs>
        <w:ind w:left="1440" w:hanging="360"/>
      </w:pPr>
      <w:rPr>
        <w:rFonts w:ascii="Wingdings" w:hAnsi="Wingdings" w:hint="default"/>
      </w:rPr>
    </w:lvl>
    <w:lvl w:ilvl="2" w:tplc="D8528358" w:tentative="1">
      <w:start w:val="1"/>
      <w:numFmt w:val="bullet"/>
      <w:lvlText w:val=""/>
      <w:lvlJc w:val="left"/>
      <w:pPr>
        <w:tabs>
          <w:tab w:val="num" w:pos="2160"/>
        </w:tabs>
        <w:ind w:left="2160" w:hanging="360"/>
      </w:pPr>
      <w:rPr>
        <w:rFonts w:ascii="Wingdings" w:hAnsi="Wingdings" w:hint="default"/>
      </w:rPr>
    </w:lvl>
    <w:lvl w:ilvl="3" w:tplc="2C54DE5E" w:tentative="1">
      <w:start w:val="1"/>
      <w:numFmt w:val="bullet"/>
      <w:lvlText w:val=""/>
      <w:lvlJc w:val="left"/>
      <w:pPr>
        <w:tabs>
          <w:tab w:val="num" w:pos="2880"/>
        </w:tabs>
        <w:ind w:left="2880" w:hanging="360"/>
      </w:pPr>
      <w:rPr>
        <w:rFonts w:ascii="Wingdings" w:hAnsi="Wingdings" w:hint="default"/>
      </w:rPr>
    </w:lvl>
    <w:lvl w:ilvl="4" w:tplc="7E7850E2" w:tentative="1">
      <w:start w:val="1"/>
      <w:numFmt w:val="bullet"/>
      <w:lvlText w:val=""/>
      <w:lvlJc w:val="left"/>
      <w:pPr>
        <w:tabs>
          <w:tab w:val="num" w:pos="3600"/>
        </w:tabs>
        <w:ind w:left="3600" w:hanging="360"/>
      </w:pPr>
      <w:rPr>
        <w:rFonts w:ascii="Wingdings" w:hAnsi="Wingdings" w:hint="default"/>
      </w:rPr>
    </w:lvl>
    <w:lvl w:ilvl="5" w:tplc="462EA66C" w:tentative="1">
      <w:start w:val="1"/>
      <w:numFmt w:val="bullet"/>
      <w:lvlText w:val=""/>
      <w:lvlJc w:val="left"/>
      <w:pPr>
        <w:tabs>
          <w:tab w:val="num" w:pos="4320"/>
        </w:tabs>
        <w:ind w:left="4320" w:hanging="360"/>
      </w:pPr>
      <w:rPr>
        <w:rFonts w:ascii="Wingdings" w:hAnsi="Wingdings" w:hint="default"/>
      </w:rPr>
    </w:lvl>
    <w:lvl w:ilvl="6" w:tplc="EA6CBBD2" w:tentative="1">
      <w:start w:val="1"/>
      <w:numFmt w:val="bullet"/>
      <w:lvlText w:val=""/>
      <w:lvlJc w:val="left"/>
      <w:pPr>
        <w:tabs>
          <w:tab w:val="num" w:pos="5040"/>
        </w:tabs>
        <w:ind w:left="5040" w:hanging="360"/>
      </w:pPr>
      <w:rPr>
        <w:rFonts w:ascii="Wingdings" w:hAnsi="Wingdings" w:hint="default"/>
      </w:rPr>
    </w:lvl>
    <w:lvl w:ilvl="7" w:tplc="17B28686" w:tentative="1">
      <w:start w:val="1"/>
      <w:numFmt w:val="bullet"/>
      <w:lvlText w:val=""/>
      <w:lvlJc w:val="left"/>
      <w:pPr>
        <w:tabs>
          <w:tab w:val="num" w:pos="5760"/>
        </w:tabs>
        <w:ind w:left="5760" w:hanging="360"/>
      </w:pPr>
      <w:rPr>
        <w:rFonts w:ascii="Wingdings" w:hAnsi="Wingdings" w:hint="default"/>
      </w:rPr>
    </w:lvl>
    <w:lvl w:ilvl="8" w:tplc="46FCA3CE" w:tentative="1">
      <w:start w:val="1"/>
      <w:numFmt w:val="bullet"/>
      <w:lvlText w:val=""/>
      <w:lvlJc w:val="left"/>
      <w:pPr>
        <w:tabs>
          <w:tab w:val="num" w:pos="6480"/>
        </w:tabs>
        <w:ind w:left="6480" w:hanging="360"/>
      </w:pPr>
      <w:rPr>
        <w:rFonts w:ascii="Wingdings" w:hAnsi="Wingdings" w:hint="default"/>
      </w:rPr>
    </w:lvl>
  </w:abstractNum>
  <w:abstractNum w:abstractNumId="19">
    <w:nsid w:val="258A507B"/>
    <w:multiLevelType w:val="hybridMultilevel"/>
    <w:tmpl w:val="8AE86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C0E603C"/>
    <w:multiLevelType w:val="hybridMultilevel"/>
    <w:tmpl w:val="4008EF9A"/>
    <w:lvl w:ilvl="0" w:tplc="843450F0">
      <w:start w:val="1"/>
      <w:numFmt w:val="bullet"/>
      <w:lvlText w:val=""/>
      <w:lvlJc w:val="left"/>
      <w:pPr>
        <w:tabs>
          <w:tab w:val="num" w:pos="720"/>
        </w:tabs>
        <w:ind w:left="720" w:hanging="360"/>
      </w:pPr>
      <w:rPr>
        <w:rFonts w:ascii="Wingdings" w:hAnsi="Wingdings" w:hint="default"/>
      </w:rPr>
    </w:lvl>
    <w:lvl w:ilvl="1" w:tplc="93D00FD2" w:tentative="1">
      <w:start w:val="1"/>
      <w:numFmt w:val="bullet"/>
      <w:lvlText w:val=""/>
      <w:lvlJc w:val="left"/>
      <w:pPr>
        <w:tabs>
          <w:tab w:val="num" w:pos="1440"/>
        </w:tabs>
        <w:ind w:left="1440" w:hanging="360"/>
      </w:pPr>
      <w:rPr>
        <w:rFonts w:ascii="Wingdings" w:hAnsi="Wingdings" w:hint="default"/>
      </w:rPr>
    </w:lvl>
    <w:lvl w:ilvl="2" w:tplc="5A144522" w:tentative="1">
      <w:start w:val="1"/>
      <w:numFmt w:val="bullet"/>
      <w:lvlText w:val=""/>
      <w:lvlJc w:val="left"/>
      <w:pPr>
        <w:tabs>
          <w:tab w:val="num" w:pos="2160"/>
        </w:tabs>
        <w:ind w:left="2160" w:hanging="360"/>
      </w:pPr>
      <w:rPr>
        <w:rFonts w:ascii="Wingdings" w:hAnsi="Wingdings" w:hint="default"/>
      </w:rPr>
    </w:lvl>
    <w:lvl w:ilvl="3" w:tplc="8A241D98" w:tentative="1">
      <w:start w:val="1"/>
      <w:numFmt w:val="bullet"/>
      <w:lvlText w:val=""/>
      <w:lvlJc w:val="left"/>
      <w:pPr>
        <w:tabs>
          <w:tab w:val="num" w:pos="2880"/>
        </w:tabs>
        <w:ind w:left="2880" w:hanging="360"/>
      </w:pPr>
      <w:rPr>
        <w:rFonts w:ascii="Wingdings" w:hAnsi="Wingdings" w:hint="default"/>
      </w:rPr>
    </w:lvl>
    <w:lvl w:ilvl="4" w:tplc="9800DDDC" w:tentative="1">
      <w:start w:val="1"/>
      <w:numFmt w:val="bullet"/>
      <w:lvlText w:val=""/>
      <w:lvlJc w:val="left"/>
      <w:pPr>
        <w:tabs>
          <w:tab w:val="num" w:pos="3600"/>
        </w:tabs>
        <w:ind w:left="3600" w:hanging="360"/>
      </w:pPr>
      <w:rPr>
        <w:rFonts w:ascii="Wingdings" w:hAnsi="Wingdings" w:hint="default"/>
      </w:rPr>
    </w:lvl>
    <w:lvl w:ilvl="5" w:tplc="EDA6825A" w:tentative="1">
      <w:start w:val="1"/>
      <w:numFmt w:val="bullet"/>
      <w:lvlText w:val=""/>
      <w:lvlJc w:val="left"/>
      <w:pPr>
        <w:tabs>
          <w:tab w:val="num" w:pos="4320"/>
        </w:tabs>
        <w:ind w:left="4320" w:hanging="360"/>
      </w:pPr>
      <w:rPr>
        <w:rFonts w:ascii="Wingdings" w:hAnsi="Wingdings" w:hint="default"/>
      </w:rPr>
    </w:lvl>
    <w:lvl w:ilvl="6" w:tplc="551A1946" w:tentative="1">
      <w:start w:val="1"/>
      <w:numFmt w:val="bullet"/>
      <w:lvlText w:val=""/>
      <w:lvlJc w:val="left"/>
      <w:pPr>
        <w:tabs>
          <w:tab w:val="num" w:pos="5040"/>
        </w:tabs>
        <w:ind w:left="5040" w:hanging="360"/>
      </w:pPr>
      <w:rPr>
        <w:rFonts w:ascii="Wingdings" w:hAnsi="Wingdings" w:hint="default"/>
      </w:rPr>
    </w:lvl>
    <w:lvl w:ilvl="7" w:tplc="FE78C774" w:tentative="1">
      <w:start w:val="1"/>
      <w:numFmt w:val="bullet"/>
      <w:lvlText w:val=""/>
      <w:lvlJc w:val="left"/>
      <w:pPr>
        <w:tabs>
          <w:tab w:val="num" w:pos="5760"/>
        </w:tabs>
        <w:ind w:left="5760" w:hanging="360"/>
      </w:pPr>
      <w:rPr>
        <w:rFonts w:ascii="Wingdings" w:hAnsi="Wingdings" w:hint="default"/>
      </w:rPr>
    </w:lvl>
    <w:lvl w:ilvl="8" w:tplc="2062A666" w:tentative="1">
      <w:start w:val="1"/>
      <w:numFmt w:val="bullet"/>
      <w:lvlText w:val=""/>
      <w:lvlJc w:val="left"/>
      <w:pPr>
        <w:tabs>
          <w:tab w:val="num" w:pos="6480"/>
        </w:tabs>
        <w:ind w:left="6480" w:hanging="360"/>
      </w:pPr>
      <w:rPr>
        <w:rFonts w:ascii="Wingdings" w:hAnsi="Wingdings" w:hint="default"/>
      </w:rPr>
    </w:lvl>
  </w:abstractNum>
  <w:abstractNum w:abstractNumId="21">
    <w:nsid w:val="2E8B42BC"/>
    <w:multiLevelType w:val="hybridMultilevel"/>
    <w:tmpl w:val="C0B0A8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36267CD2"/>
    <w:multiLevelType w:val="hybridMultilevel"/>
    <w:tmpl w:val="D4F8B1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39BB6DC5"/>
    <w:multiLevelType w:val="hybridMultilevel"/>
    <w:tmpl w:val="CD5E41E4"/>
    <w:lvl w:ilvl="0" w:tplc="379014F8">
      <w:start w:val="1"/>
      <w:numFmt w:val="bullet"/>
      <w:lvlText w:val=""/>
      <w:lvlJc w:val="left"/>
      <w:pPr>
        <w:tabs>
          <w:tab w:val="num" w:pos="720"/>
        </w:tabs>
        <w:ind w:left="720" w:hanging="360"/>
      </w:pPr>
      <w:rPr>
        <w:rFonts w:ascii="Wingdings" w:hAnsi="Wingdings" w:hint="default"/>
      </w:rPr>
    </w:lvl>
    <w:lvl w:ilvl="1" w:tplc="F344FC56" w:tentative="1">
      <w:start w:val="1"/>
      <w:numFmt w:val="bullet"/>
      <w:lvlText w:val=""/>
      <w:lvlJc w:val="left"/>
      <w:pPr>
        <w:tabs>
          <w:tab w:val="num" w:pos="1440"/>
        </w:tabs>
        <w:ind w:left="1440" w:hanging="360"/>
      </w:pPr>
      <w:rPr>
        <w:rFonts w:ascii="Wingdings" w:hAnsi="Wingdings" w:hint="default"/>
      </w:rPr>
    </w:lvl>
    <w:lvl w:ilvl="2" w:tplc="25A80F56" w:tentative="1">
      <w:start w:val="1"/>
      <w:numFmt w:val="bullet"/>
      <w:lvlText w:val=""/>
      <w:lvlJc w:val="left"/>
      <w:pPr>
        <w:tabs>
          <w:tab w:val="num" w:pos="2160"/>
        </w:tabs>
        <w:ind w:left="2160" w:hanging="360"/>
      </w:pPr>
      <w:rPr>
        <w:rFonts w:ascii="Wingdings" w:hAnsi="Wingdings" w:hint="default"/>
      </w:rPr>
    </w:lvl>
    <w:lvl w:ilvl="3" w:tplc="C880794E" w:tentative="1">
      <w:start w:val="1"/>
      <w:numFmt w:val="bullet"/>
      <w:lvlText w:val=""/>
      <w:lvlJc w:val="left"/>
      <w:pPr>
        <w:tabs>
          <w:tab w:val="num" w:pos="2880"/>
        </w:tabs>
        <w:ind w:left="2880" w:hanging="360"/>
      </w:pPr>
      <w:rPr>
        <w:rFonts w:ascii="Wingdings" w:hAnsi="Wingdings" w:hint="default"/>
      </w:rPr>
    </w:lvl>
    <w:lvl w:ilvl="4" w:tplc="4530D748" w:tentative="1">
      <w:start w:val="1"/>
      <w:numFmt w:val="bullet"/>
      <w:lvlText w:val=""/>
      <w:lvlJc w:val="left"/>
      <w:pPr>
        <w:tabs>
          <w:tab w:val="num" w:pos="3600"/>
        </w:tabs>
        <w:ind w:left="3600" w:hanging="360"/>
      </w:pPr>
      <w:rPr>
        <w:rFonts w:ascii="Wingdings" w:hAnsi="Wingdings" w:hint="default"/>
      </w:rPr>
    </w:lvl>
    <w:lvl w:ilvl="5" w:tplc="90EE82B0" w:tentative="1">
      <w:start w:val="1"/>
      <w:numFmt w:val="bullet"/>
      <w:lvlText w:val=""/>
      <w:lvlJc w:val="left"/>
      <w:pPr>
        <w:tabs>
          <w:tab w:val="num" w:pos="4320"/>
        </w:tabs>
        <w:ind w:left="4320" w:hanging="360"/>
      </w:pPr>
      <w:rPr>
        <w:rFonts w:ascii="Wingdings" w:hAnsi="Wingdings" w:hint="default"/>
      </w:rPr>
    </w:lvl>
    <w:lvl w:ilvl="6" w:tplc="05A86D34" w:tentative="1">
      <w:start w:val="1"/>
      <w:numFmt w:val="bullet"/>
      <w:lvlText w:val=""/>
      <w:lvlJc w:val="left"/>
      <w:pPr>
        <w:tabs>
          <w:tab w:val="num" w:pos="5040"/>
        </w:tabs>
        <w:ind w:left="5040" w:hanging="360"/>
      </w:pPr>
      <w:rPr>
        <w:rFonts w:ascii="Wingdings" w:hAnsi="Wingdings" w:hint="default"/>
      </w:rPr>
    </w:lvl>
    <w:lvl w:ilvl="7" w:tplc="BC5EF3D2" w:tentative="1">
      <w:start w:val="1"/>
      <w:numFmt w:val="bullet"/>
      <w:lvlText w:val=""/>
      <w:lvlJc w:val="left"/>
      <w:pPr>
        <w:tabs>
          <w:tab w:val="num" w:pos="5760"/>
        </w:tabs>
        <w:ind w:left="5760" w:hanging="360"/>
      </w:pPr>
      <w:rPr>
        <w:rFonts w:ascii="Wingdings" w:hAnsi="Wingdings" w:hint="default"/>
      </w:rPr>
    </w:lvl>
    <w:lvl w:ilvl="8" w:tplc="73142436" w:tentative="1">
      <w:start w:val="1"/>
      <w:numFmt w:val="bullet"/>
      <w:lvlText w:val=""/>
      <w:lvlJc w:val="left"/>
      <w:pPr>
        <w:tabs>
          <w:tab w:val="num" w:pos="6480"/>
        </w:tabs>
        <w:ind w:left="6480" w:hanging="360"/>
      </w:pPr>
      <w:rPr>
        <w:rFonts w:ascii="Wingdings" w:hAnsi="Wingdings" w:hint="default"/>
      </w:rPr>
    </w:lvl>
  </w:abstractNum>
  <w:abstractNum w:abstractNumId="24">
    <w:nsid w:val="3C8151EC"/>
    <w:multiLevelType w:val="hybridMultilevel"/>
    <w:tmpl w:val="0B60AE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23C3162"/>
    <w:multiLevelType w:val="hybridMultilevel"/>
    <w:tmpl w:val="6810AF24"/>
    <w:lvl w:ilvl="0" w:tplc="76423BC6">
      <w:start w:val="1"/>
      <w:numFmt w:val="bullet"/>
      <w:lvlText w:val=""/>
      <w:lvlJc w:val="left"/>
      <w:pPr>
        <w:tabs>
          <w:tab w:val="num" w:pos="720"/>
        </w:tabs>
        <w:ind w:left="720" w:hanging="360"/>
      </w:pPr>
      <w:rPr>
        <w:rFonts w:ascii="Wingdings" w:hAnsi="Wingdings" w:hint="default"/>
      </w:rPr>
    </w:lvl>
    <w:lvl w:ilvl="1" w:tplc="ABB83A4A" w:tentative="1">
      <w:start w:val="1"/>
      <w:numFmt w:val="bullet"/>
      <w:lvlText w:val=""/>
      <w:lvlJc w:val="left"/>
      <w:pPr>
        <w:tabs>
          <w:tab w:val="num" w:pos="1440"/>
        </w:tabs>
        <w:ind w:left="1440" w:hanging="360"/>
      </w:pPr>
      <w:rPr>
        <w:rFonts w:ascii="Wingdings" w:hAnsi="Wingdings" w:hint="default"/>
      </w:rPr>
    </w:lvl>
    <w:lvl w:ilvl="2" w:tplc="749AC52E" w:tentative="1">
      <w:start w:val="1"/>
      <w:numFmt w:val="bullet"/>
      <w:lvlText w:val=""/>
      <w:lvlJc w:val="left"/>
      <w:pPr>
        <w:tabs>
          <w:tab w:val="num" w:pos="2160"/>
        </w:tabs>
        <w:ind w:left="2160" w:hanging="360"/>
      </w:pPr>
      <w:rPr>
        <w:rFonts w:ascii="Wingdings" w:hAnsi="Wingdings" w:hint="default"/>
      </w:rPr>
    </w:lvl>
    <w:lvl w:ilvl="3" w:tplc="1AF22C3C" w:tentative="1">
      <w:start w:val="1"/>
      <w:numFmt w:val="bullet"/>
      <w:lvlText w:val=""/>
      <w:lvlJc w:val="left"/>
      <w:pPr>
        <w:tabs>
          <w:tab w:val="num" w:pos="2880"/>
        </w:tabs>
        <w:ind w:left="2880" w:hanging="360"/>
      </w:pPr>
      <w:rPr>
        <w:rFonts w:ascii="Wingdings" w:hAnsi="Wingdings" w:hint="default"/>
      </w:rPr>
    </w:lvl>
    <w:lvl w:ilvl="4" w:tplc="43D49D86" w:tentative="1">
      <w:start w:val="1"/>
      <w:numFmt w:val="bullet"/>
      <w:lvlText w:val=""/>
      <w:lvlJc w:val="left"/>
      <w:pPr>
        <w:tabs>
          <w:tab w:val="num" w:pos="3600"/>
        </w:tabs>
        <w:ind w:left="3600" w:hanging="360"/>
      </w:pPr>
      <w:rPr>
        <w:rFonts w:ascii="Wingdings" w:hAnsi="Wingdings" w:hint="default"/>
      </w:rPr>
    </w:lvl>
    <w:lvl w:ilvl="5" w:tplc="A29A601C" w:tentative="1">
      <w:start w:val="1"/>
      <w:numFmt w:val="bullet"/>
      <w:lvlText w:val=""/>
      <w:lvlJc w:val="left"/>
      <w:pPr>
        <w:tabs>
          <w:tab w:val="num" w:pos="4320"/>
        </w:tabs>
        <w:ind w:left="4320" w:hanging="360"/>
      </w:pPr>
      <w:rPr>
        <w:rFonts w:ascii="Wingdings" w:hAnsi="Wingdings" w:hint="default"/>
      </w:rPr>
    </w:lvl>
    <w:lvl w:ilvl="6" w:tplc="73FE67B2" w:tentative="1">
      <w:start w:val="1"/>
      <w:numFmt w:val="bullet"/>
      <w:lvlText w:val=""/>
      <w:lvlJc w:val="left"/>
      <w:pPr>
        <w:tabs>
          <w:tab w:val="num" w:pos="5040"/>
        </w:tabs>
        <w:ind w:left="5040" w:hanging="360"/>
      </w:pPr>
      <w:rPr>
        <w:rFonts w:ascii="Wingdings" w:hAnsi="Wingdings" w:hint="default"/>
      </w:rPr>
    </w:lvl>
    <w:lvl w:ilvl="7" w:tplc="76E6E824" w:tentative="1">
      <w:start w:val="1"/>
      <w:numFmt w:val="bullet"/>
      <w:lvlText w:val=""/>
      <w:lvlJc w:val="left"/>
      <w:pPr>
        <w:tabs>
          <w:tab w:val="num" w:pos="5760"/>
        </w:tabs>
        <w:ind w:left="5760" w:hanging="360"/>
      </w:pPr>
      <w:rPr>
        <w:rFonts w:ascii="Wingdings" w:hAnsi="Wingdings" w:hint="default"/>
      </w:rPr>
    </w:lvl>
    <w:lvl w:ilvl="8" w:tplc="5978DC8E" w:tentative="1">
      <w:start w:val="1"/>
      <w:numFmt w:val="bullet"/>
      <w:lvlText w:val=""/>
      <w:lvlJc w:val="left"/>
      <w:pPr>
        <w:tabs>
          <w:tab w:val="num" w:pos="6480"/>
        </w:tabs>
        <w:ind w:left="6480" w:hanging="360"/>
      </w:pPr>
      <w:rPr>
        <w:rFonts w:ascii="Wingdings" w:hAnsi="Wingdings" w:hint="default"/>
      </w:rPr>
    </w:lvl>
  </w:abstractNum>
  <w:abstractNum w:abstractNumId="26">
    <w:nsid w:val="44313E45"/>
    <w:multiLevelType w:val="hybridMultilevel"/>
    <w:tmpl w:val="3CB65F46"/>
    <w:lvl w:ilvl="0" w:tplc="6C5094D0">
      <w:start w:val="1"/>
      <w:numFmt w:val="bullet"/>
      <w:lvlText w:val=""/>
      <w:lvlJc w:val="left"/>
      <w:pPr>
        <w:tabs>
          <w:tab w:val="num" w:pos="720"/>
        </w:tabs>
        <w:ind w:left="720" w:hanging="360"/>
      </w:pPr>
      <w:rPr>
        <w:rFonts w:ascii="Wingdings" w:hAnsi="Wingdings" w:hint="default"/>
      </w:rPr>
    </w:lvl>
    <w:lvl w:ilvl="1" w:tplc="7D0CD128" w:tentative="1">
      <w:start w:val="1"/>
      <w:numFmt w:val="bullet"/>
      <w:lvlText w:val=""/>
      <w:lvlJc w:val="left"/>
      <w:pPr>
        <w:tabs>
          <w:tab w:val="num" w:pos="1440"/>
        </w:tabs>
        <w:ind w:left="1440" w:hanging="360"/>
      </w:pPr>
      <w:rPr>
        <w:rFonts w:ascii="Wingdings" w:hAnsi="Wingdings" w:hint="default"/>
      </w:rPr>
    </w:lvl>
    <w:lvl w:ilvl="2" w:tplc="69F08864" w:tentative="1">
      <w:start w:val="1"/>
      <w:numFmt w:val="bullet"/>
      <w:lvlText w:val=""/>
      <w:lvlJc w:val="left"/>
      <w:pPr>
        <w:tabs>
          <w:tab w:val="num" w:pos="2160"/>
        </w:tabs>
        <w:ind w:left="2160" w:hanging="360"/>
      </w:pPr>
      <w:rPr>
        <w:rFonts w:ascii="Wingdings" w:hAnsi="Wingdings" w:hint="default"/>
      </w:rPr>
    </w:lvl>
    <w:lvl w:ilvl="3" w:tplc="E216FAB4" w:tentative="1">
      <w:start w:val="1"/>
      <w:numFmt w:val="bullet"/>
      <w:lvlText w:val=""/>
      <w:lvlJc w:val="left"/>
      <w:pPr>
        <w:tabs>
          <w:tab w:val="num" w:pos="2880"/>
        </w:tabs>
        <w:ind w:left="2880" w:hanging="360"/>
      </w:pPr>
      <w:rPr>
        <w:rFonts w:ascii="Wingdings" w:hAnsi="Wingdings" w:hint="default"/>
      </w:rPr>
    </w:lvl>
    <w:lvl w:ilvl="4" w:tplc="508C69BA" w:tentative="1">
      <w:start w:val="1"/>
      <w:numFmt w:val="bullet"/>
      <w:lvlText w:val=""/>
      <w:lvlJc w:val="left"/>
      <w:pPr>
        <w:tabs>
          <w:tab w:val="num" w:pos="3600"/>
        </w:tabs>
        <w:ind w:left="3600" w:hanging="360"/>
      </w:pPr>
      <w:rPr>
        <w:rFonts w:ascii="Wingdings" w:hAnsi="Wingdings" w:hint="default"/>
      </w:rPr>
    </w:lvl>
    <w:lvl w:ilvl="5" w:tplc="A230B7B8" w:tentative="1">
      <w:start w:val="1"/>
      <w:numFmt w:val="bullet"/>
      <w:lvlText w:val=""/>
      <w:lvlJc w:val="left"/>
      <w:pPr>
        <w:tabs>
          <w:tab w:val="num" w:pos="4320"/>
        </w:tabs>
        <w:ind w:left="4320" w:hanging="360"/>
      </w:pPr>
      <w:rPr>
        <w:rFonts w:ascii="Wingdings" w:hAnsi="Wingdings" w:hint="default"/>
      </w:rPr>
    </w:lvl>
    <w:lvl w:ilvl="6" w:tplc="C1DC9000" w:tentative="1">
      <w:start w:val="1"/>
      <w:numFmt w:val="bullet"/>
      <w:lvlText w:val=""/>
      <w:lvlJc w:val="left"/>
      <w:pPr>
        <w:tabs>
          <w:tab w:val="num" w:pos="5040"/>
        </w:tabs>
        <w:ind w:left="5040" w:hanging="360"/>
      </w:pPr>
      <w:rPr>
        <w:rFonts w:ascii="Wingdings" w:hAnsi="Wingdings" w:hint="default"/>
      </w:rPr>
    </w:lvl>
    <w:lvl w:ilvl="7" w:tplc="D828F5D6" w:tentative="1">
      <w:start w:val="1"/>
      <w:numFmt w:val="bullet"/>
      <w:lvlText w:val=""/>
      <w:lvlJc w:val="left"/>
      <w:pPr>
        <w:tabs>
          <w:tab w:val="num" w:pos="5760"/>
        </w:tabs>
        <w:ind w:left="5760" w:hanging="360"/>
      </w:pPr>
      <w:rPr>
        <w:rFonts w:ascii="Wingdings" w:hAnsi="Wingdings" w:hint="default"/>
      </w:rPr>
    </w:lvl>
    <w:lvl w:ilvl="8" w:tplc="B904657E" w:tentative="1">
      <w:start w:val="1"/>
      <w:numFmt w:val="bullet"/>
      <w:lvlText w:val=""/>
      <w:lvlJc w:val="left"/>
      <w:pPr>
        <w:tabs>
          <w:tab w:val="num" w:pos="6480"/>
        </w:tabs>
        <w:ind w:left="6480" w:hanging="360"/>
      </w:pPr>
      <w:rPr>
        <w:rFonts w:ascii="Wingdings" w:hAnsi="Wingdings" w:hint="default"/>
      </w:rPr>
    </w:lvl>
  </w:abstractNum>
  <w:abstractNum w:abstractNumId="27">
    <w:nsid w:val="462B0FF1"/>
    <w:multiLevelType w:val="hybridMultilevel"/>
    <w:tmpl w:val="7E84EEEE"/>
    <w:lvl w:ilvl="0" w:tplc="C504D2EA">
      <w:start w:val="1"/>
      <w:numFmt w:val="bullet"/>
      <w:lvlText w:val=""/>
      <w:lvlJc w:val="left"/>
      <w:pPr>
        <w:tabs>
          <w:tab w:val="num" w:pos="720"/>
        </w:tabs>
        <w:ind w:left="720" w:hanging="360"/>
      </w:pPr>
      <w:rPr>
        <w:rFonts w:ascii="Wingdings" w:hAnsi="Wingdings" w:hint="default"/>
      </w:rPr>
    </w:lvl>
    <w:lvl w:ilvl="1" w:tplc="112070FA" w:tentative="1">
      <w:start w:val="1"/>
      <w:numFmt w:val="bullet"/>
      <w:lvlText w:val=""/>
      <w:lvlJc w:val="left"/>
      <w:pPr>
        <w:tabs>
          <w:tab w:val="num" w:pos="1440"/>
        </w:tabs>
        <w:ind w:left="1440" w:hanging="360"/>
      </w:pPr>
      <w:rPr>
        <w:rFonts w:ascii="Wingdings" w:hAnsi="Wingdings" w:hint="default"/>
      </w:rPr>
    </w:lvl>
    <w:lvl w:ilvl="2" w:tplc="9D3A27DE" w:tentative="1">
      <w:start w:val="1"/>
      <w:numFmt w:val="bullet"/>
      <w:lvlText w:val=""/>
      <w:lvlJc w:val="left"/>
      <w:pPr>
        <w:tabs>
          <w:tab w:val="num" w:pos="2160"/>
        </w:tabs>
        <w:ind w:left="2160" w:hanging="360"/>
      </w:pPr>
      <w:rPr>
        <w:rFonts w:ascii="Wingdings" w:hAnsi="Wingdings" w:hint="default"/>
      </w:rPr>
    </w:lvl>
    <w:lvl w:ilvl="3" w:tplc="BE1A7D2C" w:tentative="1">
      <w:start w:val="1"/>
      <w:numFmt w:val="bullet"/>
      <w:lvlText w:val=""/>
      <w:lvlJc w:val="left"/>
      <w:pPr>
        <w:tabs>
          <w:tab w:val="num" w:pos="2880"/>
        </w:tabs>
        <w:ind w:left="2880" w:hanging="360"/>
      </w:pPr>
      <w:rPr>
        <w:rFonts w:ascii="Wingdings" w:hAnsi="Wingdings" w:hint="default"/>
      </w:rPr>
    </w:lvl>
    <w:lvl w:ilvl="4" w:tplc="83BE8C58" w:tentative="1">
      <w:start w:val="1"/>
      <w:numFmt w:val="bullet"/>
      <w:lvlText w:val=""/>
      <w:lvlJc w:val="left"/>
      <w:pPr>
        <w:tabs>
          <w:tab w:val="num" w:pos="3600"/>
        </w:tabs>
        <w:ind w:left="3600" w:hanging="360"/>
      </w:pPr>
      <w:rPr>
        <w:rFonts w:ascii="Wingdings" w:hAnsi="Wingdings" w:hint="default"/>
      </w:rPr>
    </w:lvl>
    <w:lvl w:ilvl="5" w:tplc="772A297E" w:tentative="1">
      <w:start w:val="1"/>
      <w:numFmt w:val="bullet"/>
      <w:lvlText w:val=""/>
      <w:lvlJc w:val="left"/>
      <w:pPr>
        <w:tabs>
          <w:tab w:val="num" w:pos="4320"/>
        </w:tabs>
        <w:ind w:left="4320" w:hanging="360"/>
      </w:pPr>
      <w:rPr>
        <w:rFonts w:ascii="Wingdings" w:hAnsi="Wingdings" w:hint="default"/>
      </w:rPr>
    </w:lvl>
    <w:lvl w:ilvl="6" w:tplc="09D0EB2E" w:tentative="1">
      <w:start w:val="1"/>
      <w:numFmt w:val="bullet"/>
      <w:lvlText w:val=""/>
      <w:lvlJc w:val="left"/>
      <w:pPr>
        <w:tabs>
          <w:tab w:val="num" w:pos="5040"/>
        </w:tabs>
        <w:ind w:left="5040" w:hanging="360"/>
      </w:pPr>
      <w:rPr>
        <w:rFonts w:ascii="Wingdings" w:hAnsi="Wingdings" w:hint="default"/>
      </w:rPr>
    </w:lvl>
    <w:lvl w:ilvl="7" w:tplc="E8E8D2F8" w:tentative="1">
      <w:start w:val="1"/>
      <w:numFmt w:val="bullet"/>
      <w:lvlText w:val=""/>
      <w:lvlJc w:val="left"/>
      <w:pPr>
        <w:tabs>
          <w:tab w:val="num" w:pos="5760"/>
        </w:tabs>
        <w:ind w:left="5760" w:hanging="360"/>
      </w:pPr>
      <w:rPr>
        <w:rFonts w:ascii="Wingdings" w:hAnsi="Wingdings" w:hint="default"/>
      </w:rPr>
    </w:lvl>
    <w:lvl w:ilvl="8" w:tplc="FD30B07E" w:tentative="1">
      <w:start w:val="1"/>
      <w:numFmt w:val="bullet"/>
      <w:lvlText w:val=""/>
      <w:lvlJc w:val="left"/>
      <w:pPr>
        <w:tabs>
          <w:tab w:val="num" w:pos="6480"/>
        </w:tabs>
        <w:ind w:left="6480" w:hanging="360"/>
      </w:pPr>
      <w:rPr>
        <w:rFonts w:ascii="Wingdings" w:hAnsi="Wingdings" w:hint="default"/>
      </w:rPr>
    </w:lvl>
  </w:abstractNum>
  <w:abstractNum w:abstractNumId="28">
    <w:nsid w:val="47D32464"/>
    <w:multiLevelType w:val="hybridMultilevel"/>
    <w:tmpl w:val="93E42508"/>
    <w:lvl w:ilvl="0" w:tplc="FED6E216">
      <w:start w:val="1"/>
      <w:numFmt w:val="bullet"/>
      <w:lvlText w:val=""/>
      <w:lvlJc w:val="left"/>
      <w:pPr>
        <w:tabs>
          <w:tab w:val="num" w:pos="720"/>
        </w:tabs>
        <w:ind w:left="720" w:hanging="360"/>
      </w:pPr>
      <w:rPr>
        <w:rFonts w:ascii="Wingdings" w:hAnsi="Wingdings" w:hint="default"/>
      </w:rPr>
    </w:lvl>
    <w:lvl w:ilvl="1" w:tplc="E8DE2100" w:tentative="1">
      <w:start w:val="1"/>
      <w:numFmt w:val="bullet"/>
      <w:lvlText w:val=""/>
      <w:lvlJc w:val="left"/>
      <w:pPr>
        <w:tabs>
          <w:tab w:val="num" w:pos="1440"/>
        </w:tabs>
        <w:ind w:left="1440" w:hanging="360"/>
      </w:pPr>
      <w:rPr>
        <w:rFonts w:ascii="Wingdings" w:hAnsi="Wingdings" w:hint="default"/>
      </w:rPr>
    </w:lvl>
    <w:lvl w:ilvl="2" w:tplc="50C8A18E" w:tentative="1">
      <w:start w:val="1"/>
      <w:numFmt w:val="bullet"/>
      <w:lvlText w:val=""/>
      <w:lvlJc w:val="left"/>
      <w:pPr>
        <w:tabs>
          <w:tab w:val="num" w:pos="2160"/>
        </w:tabs>
        <w:ind w:left="2160" w:hanging="360"/>
      </w:pPr>
      <w:rPr>
        <w:rFonts w:ascii="Wingdings" w:hAnsi="Wingdings" w:hint="default"/>
      </w:rPr>
    </w:lvl>
    <w:lvl w:ilvl="3" w:tplc="7436B06A" w:tentative="1">
      <w:start w:val="1"/>
      <w:numFmt w:val="bullet"/>
      <w:lvlText w:val=""/>
      <w:lvlJc w:val="left"/>
      <w:pPr>
        <w:tabs>
          <w:tab w:val="num" w:pos="2880"/>
        </w:tabs>
        <w:ind w:left="2880" w:hanging="360"/>
      </w:pPr>
      <w:rPr>
        <w:rFonts w:ascii="Wingdings" w:hAnsi="Wingdings" w:hint="default"/>
      </w:rPr>
    </w:lvl>
    <w:lvl w:ilvl="4" w:tplc="6FD0F252" w:tentative="1">
      <w:start w:val="1"/>
      <w:numFmt w:val="bullet"/>
      <w:lvlText w:val=""/>
      <w:lvlJc w:val="left"/>
      <w:pPr>
        <w:tabs>
          <w:tab w:val="num" w:pos="3600"/>
        </w:tabs>
        <w:ind w:left="3600" w:hanging="360"/>
      </w:pPr>
      <w:rPr>
        <w:rFonts w:ascii="Wingdings" w:hAnsi="Wingdings" w:hint="default"/>
      </w:rPr>
    </w:lvl>
    <w:lvl w:ilvl="5" w:tplc="E2EAE44E" w:tentative="1">
      <w:start w:val="1"/>
      <w:numFmt w:val="bullet"/>
      <w:lvlText w:val=""/>
      <w:lvlJc w:val="left"/>
      <w:pPr>
        <w:tabs>
          <w:tab w:val="num" w:pos="4320"/>
        </w:tabs>
        <w:ind w:left="4320" w:hanging="360"/>
      </w:pPr>
      <w:rPr>
        <w:rFonts w:ascii="Wingdings" w:hAnsi="Wingdings" w:hint="default"/>
      </w:rPr>
    </w:lvl>
    <w:lvl w:ilvl="6" w:tplc="42180F90" w:tentative="1">
      <w:start w:val="1"/>
      <w:numFmt w:val="bullet"/>
      <w:lvlText w:val=""/>
      <w:lvlJc w:val="left"/>
      <w:pPr>
        <w:tabs>
          <w:tab w:val="num" w:pos="5040"/>
        </w:tabs>
        <w:ind w:left="5040" w:hanging="360"/>
      </w:pPr>
      <w:rPr>
        <w:rFonts w:ascii="Wingdings" w:hAnsi="Wingdings" w:hint="default"/>
      </w:rPr>
    </w:lvl>
    <w:lvl w:ilvl="7" w:tplc="576C57CE" w:tentative="1">
      <w:start w:val="1"/>
      <w:numFmt w:val="bullet"/>
      <w:lvlText w:val=""/>
      <w:lvlJc w:val="left"/>
      <w:pPr>
        <w:tabs>
          <w:tab w:val="num" w:pos="5760"/>
        </w:tabs>
        <w:ind w:left="5760" w:hanging="360"/>
      </w:pPr>
      <w:rPr>
        <w:rFonts w:ascii="Wingdings" w:hAnsi="Wingdings" w:hint="default"/>
      </w:rPr>
    </w:lvl>
    <w:lvl w:ilvl="8" w:tplc="D10EA59C" w:tentative="1">
      <w:start w:val="1"/>
      <w:numFmt w:val="bullet"/>
      <w:lvlText w:val=""/>
      <w:lvlJc w:val="left"/>
      <w:pPr>
        <w:tabs>
          <w:tab w:val="num" w:pos="6480"/>
        </w:tabs>
        <w:ind w:left="6480" w:hanging="360"/>
      </w:pPr>
      <w:rPr>
        <w:rFonts w:ascii="Wingdings" w:hAnsi="Wingdings" w:hint="default"/>
      </w:rPr>
    </w:lvl>
  </w:abstractNum>
  <w:abstractNum w:abstractNumId="29">
    <w:nsid w:val="4F175968"/>
    <w:multiLevelType w:val="hybridMultilevel"/>
    <w:tmpl w:val="5AC257A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0">
    <w:nsid w:val="5219502C"/>
    <w:multiLevelType w:val="hybridMultilevel"/>
    <w:tmpl w:val="FD1CD2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7145CFE"/>
    <w:multiLevelType w:val="hybridMultilevel"/>
    <w:tmpl w:val="AF4C68E2"/>
    <w:lvl w:ilvl="0" w:tplc="22BCC8B0">
      <w:start w:val="1"/>
      <w:numFmt w:val="bullet"/>
      <w:lvlText w:val=""/>
      <w:lvlJc w:val="left"/>
      <w:pPr>
        <w:tabs>
          <w:tab w:val="num" w:pos="720"/>
        </w:tabs>
        <w:ind w:left="720" w:hanging="360"/>
      </w:pPr>
      <w:rPr>
        <w:rFonts w:ascii="Wingdings" w:hAnsi="Wingdings" w:hint="default"/>
      </w:rPr>
    </w:lvl>
    <w:lvl w:ilvl="1" w:tplc="AB661DAA" w:tentative="1">
      <w:start w:val="1"/>
      <w:numFmt w:val="bullet"/>
      <w:lvlText w:val=""/>
      <w:lvlJc w:val="left"/>
      <w:pPr>
        <w:tabs>
          <w:tab w:val="num" w:pos="1440"/>
        </w:tabs>
        <w:ind w:left="1440" w:hanging="360"/>
      </w:pPr>
      <w:rPr>
        <w:rFonts w:ascii="Wingdings" w:hAnsi="Wingdings" w:hint="default"/>
      </w:rPr>
    </w:lvl>
    <w:lvl w:ilvl="2" w:tplc="568CCCF6" w:tentative="1">
      <w:start w:val="1"/>
      <w:numFmt w:val="bullet"/>
      <w:lvlText w:val=""/>
      <w:lvlJc w:val="left"/>
      <w:pPr>
        <w:tabs>
          <w:tab w:val="num" w:pos="2160"/>
        </w:tabs>
        <w:ind w:left="2160" w:hanging="360"/>
      </w:pPr>
      <w:rPr>
        <w:rFonts w:ascii="Wingdings" w:hAnsi="Wingdings" w:hint="default"/>
      </w:rPr>
    </w:lvl>
    <w:lvl w:ilvl="3" w:tplc="A986E4D2" w:tentative="1">
      <w:start w:val="1"/>
      <w:numFmt w:val="bullet"/>
      <w:lvlText w:val=""/>
      <w:lvlJc w:val="left"/>
      <w:pPr>
        <w:tabs>
          <w:tab w:val="num" w:pos="2880"/>
        </w:tabs>
        <w:ind w:left="2880" w:hanging="360"/>
      </w:pPr>
      <w:rPr>
        <w:rFonts w:ascii="Wingdings" w:hAnsi="Wingdings" w:hint="default"/>
      </w:rPr>
    </w:lvl>
    <w:lvl w:ilvl="4" w:tplc="0E006DDC" w:tentative="1">
      <w:start w:val="1"/>
      <w:numFmt w:val="bullet"/>
      <w:lvlText w:val=""/>
      <w:lvlJc w:val="left"/>
      <w:pPr>
        <w:tabs>
          <w:tab w:val="num" w:pos="3600"/>
        </w:tabs>
        <w:ind w:left="3600" w:hanging="360"/>
      </w:pPr>
      <w:rPr>
        <w:rFonts w:ascii="Wingdings" w:hAnsi="Wingdings" w:hint="default"/>
      </w:rPr>
    </w:lvl>
    <w:lvl w:ilvl="5" w:tplc="FC1C857A" w:tentative="1">
      <w:start w:val="1"/>
      <w:numFmt w:val="bullet"/>
      <w:lvlText w:val=""/>
      <w:lvlJc w:val="left"/>
      <w:pPr>
        <w:tabs>
          <w:tab w:val="num" w:pos="4320"/>
        </w:tabs>
        <w:ind w:left="4320" w:hanging="360"/>
      </w:pPr>
      <w:rPr>
        <w:rFonts w:ascii="Wingdings" w:hAnsi="Wingdings" w:hint="default"/>
      </w:rPr>
    </w:lvl>
    <w:lvl w:ilvl="6" w:tplc="35B480DA" w:tentative="1">
      <w:start w:val="1"/>
      <w:numFmt w:val="bullet"/>
      <w:lvlText w:val=""/>
      <w:lvlJc w:val="left"/>
      <w:pPr>
        <w:tabs>
          <w:tab w:val="num" w:pos="5040"/>
        </w:tabs>
        <w:ind w:left="5040" w:hanging="360"/>
      </w:pPr>
      <w:rPr>
        <w:rFonts w:ascii="Wingdings" w:hAnsi="Wingdings" w:hint="default"/>
      </w:rPr>
    </w:lvl>
    <w:lvl w:ilvl="7" w:tplc="C244596A" w:tentative="1">
      <w:start w:val="1"/>
      <w:numFmt w:val="bullet"/>
      <w:lvlText w:val=""/>
      <w:lvlJc w:val="left"/>
      <w:pPr>
        <w:tabs>
          <w:tab w:val="num" w:pos="5760"/>
        </w:tabs>
        <w:ind w:left="5760" w:hanging="360"/>
      </w:pPr>
      <w:rPr>
        <w:rFonts w:ascii="Wingdings" w:hAnsi="Wingdings" w:hint="default"/>
      </w:rPr>
    </w:lvl>
    <w:lvl w:ilvl="8" w:tplc="D4D80BA0" w:tentative="1">
      <w:start w:val="1"/>
      <w:numFmt w:val="bullet"/>
      <w:lvlText w:val=""/>
      <w:lvlJc w:val="left"/>
      <w:pPr>
        <w:tabs>
          <w:tab w:val="num" w:pos="6480"/>
        </w:tabs>
        <w:ind w:left="6480" w:hanging="360"/>
      </w:pPr>
      <w:rPr>
        <w:rFonts w:ascii="Wingdings" w:hAnsi="Wingdings" w:hint="default"/>
      </w:rPr>
    </w:lvl>
  </w:abstractNum>
  <w:abstractNum w:abstractNumId="32">
    <w:nsid w:val="572328D9"/>
    <w:multiLevelType w:val="hybridMultilevel"/>
    <w:tmpl w:val="7CD68F8E"/>
    <w:lvl w:ilvl="0" w:tplc="BD982AB2">
      <w:start w:val="1"/>
      <w:numFmt w:val="bullet"/>
      <w:lvlText w:val=""/>
      <w:lvlJc w:val="left"/>
      <w:pPr>
        <w:tabs>
          <w:tab w:val="num" w:pos="720"/>
        </w:tabs>
        <w:ind w:left="720" w:hanging="360"/>
      </w:pPr>
      <w:rPr>
        <w:rFonts w:ascii="Wingdings" w:hAnsi="Wingdings" w:hint="default"/>
      </w:rPr>
    </w:lvl>
    <w:lvl w:ilvl="1" w:tplc="597AFCA4" w:tentative="1">
      <w:start w:val="1"/>
      <w:numFmt w:val="bullet"/>
      <w:lvlText w:val=""/>
      <w:lvlJc w:val="left"/>
      <w:pPr>
        <w:tabs>
          <w:tab w:val="num" w:pos="1440"/>
        </w:tabs>
        <w:ind w:left="1440" w:hanging="360"/>
      </w:pPr>
      <w:rPr>
        <w:rFonts w:ascii="Wingdings" w:hAnsi="Wingdings" w:hint="default"/>
      </w:rPr>
    </w:lvl>
    <w:lvl w:ilvl="2" w:tplc="E710DC88" w:tentative="1">
      <w:start w:val="1"/>
      <w:numFmt w:val="bullet"/>
      <w:lvlText w:val=""/>
      <w:lvlJc w:val="left"/>
      <w:pPr>
        <w:tabs>
          <w:tab w:val="num" w:pos="2160"/>
        </w:tabs>
        <w:ind w:left="2160" w:hanging="360"/>
      </w:pPr>
      <w:rPr>
        <w:rFonts w:ascii="Wingdings" w:hAnsi="Wingdings" w:hint="default"/>
      </w:rPr>
    </w:lvl>
    <w:lvl w:ilvl="3" w:tplc="C7CC9158" w:tentative="1">
      <w:start w:val="1"/>
      <w:numFmt w:val="bullet"/>
      <w:lvlText w:val=""/>
      <w:lvlJc w:val="left"/>
      <w:pPr>
        <w:tabs>
          <w:tab w:val="num" w:pos="2880"/>
        </w:tabs>
        <w:ind w:left="2880" w:hanging="360"/>
      </w:pPr>
      <w:rPr>
        <w:rFonts w:ascii="Wingdings" w:hAnsi="Wingdings" w:hint="default"/>
      </w:rPr>
    </w:lvl>
    <w:lvl w:ilvl="4" w:tplc="678030F6" w:tentative="1">
      <w:start w:val="1"/>
      <w:numFmt w:val="bullet"/>
      <w:lvlText w:val=""/>
      <w:lvlJc w:val="left"/>
      <w:pPr>
        <w:tabs>
          <w:tab w:val="num" w:pos="3600"/>
        </w:tabs>
        <w:ind w:left="3600" w:hanging="360"/>
      </w:pPr>
      <w:rPr>
        <w:rFonts w:ascii="Wingdings" w:hAnsi="Wingdings" w:hint="default"/>
      </w:rPr>
    </w:lvl>
    <w:lvl w:ilvl="5" w:tplc="CD98CA10" w:tentative="1">
      <w:start w:val="1"/>
      <w:numFmt w:val="bullet"/>
      <w:lvlText w:val=""/>
      <w:lvlJc w:val="left"/>
      <w:pPr>
        <w:tabs>
          <w:tab w:val="num" w:pos="4320"/>
        </w:tabs>
        <w:ind w:left="4320" w:hanging="360"/>
      </w:pPr>
      <w:rPr>
        <w:rFonts w:ascii="Wingdings" w:hAnsi="Wingdings" w:hint="default"/>
      </w:rPr>
    </w:lvl>
    <w:lvl w:ilvl="6" w:tplc="7974E4B0" w:tentative="1">
      <w:start w:val="1"/>
      <w:numFmt w:val="bullet"/>
      <w:lvlText w:val=""/>
      <w:lvlJc w:val="left"/>
      <w:pPr>
        <w:tabs>
          <w:tab w:val="num" w:pos="5040"/>
        </w:tabs>
        <w:ind w:left="5040" w:hanging="360"/>
      </w:pPr>
      <w:rPr>
        <w:rFonts w:ascii="Wingdings" w:hAnsi="Wingdings" w:hint="default"/>
      </w:rPr>
    </w:lvl>
    <w:lvl w:ilvl="7" w:tplc="D21E5B84" w:tentative="1">
      <w:start w:val="1"/>
      <w:numFmt w:val="bullet"/>
      <w:lvlText w:val=""/>
      <w:lvlJc w:val="left"/>
      <w:pPr>
        <w:tabs>
          <w:tab w:val="num" w:pos="5760"/>
        </w:tabs>
        <w:ind w:left="5760" w:hanging="360"/>
      </w:pPr>
      <w:rPr>
        <w:rFonts w:ascii="Wingdings" w:hAnsi="Wingdings" w:hint="default"/>
      </w:rPr>
    </w:lvl>
    <w:lvl w:ilvl="8" w:tplc="2F649A1C" w:tentative="1">
      <w:start w:val="1"/>
      <w:numFmt w:val="bullet"/>
      <w:lvlText w:val=""/>
      <w:lvlJc w:val="left"/>
      <w:pPr>
        <w:tabs>
          <w:tab w:val="num" w:pos="6480"/>
        </w:tabs>
        <w:ind w:left="6480" w:hanging="360"/>
      </w:pPr>
      <w:rPr>
        <w:rFonts w:ascii="Wingdings" w:hAnsi="Wingdings" w:hint="default"/>
      </w:rPr>
    </w:lvl>
  </w:abstractNum>
  <w:abstractNum w:abstractNumId="33">
    <w:nsid w:val="577854BF"/>
    <w:multiLevelType w:val="hybridMultilevel"/>
    <w:tmpl w:val="EA18394E"/>
    <w:lvl w:ilvl="0" w:tplc="BFB63282">
      <w:start w:val="1"/>
      <w:numFmt w:val="bullet"/>
      <w:lvlText w:val=""/>
      <w:lvlJc w:val="left"/>
      <w:pPr>
        <w:tabs>
          <w:tab w:val="num" w:pos="720"/>
        </w:tabs>
        <w:ind w:left="720" w:hanging="360"/>
      </w:pPr>
      <w:rPr>
        <w:rFonts w:ascii="Wingdings" w:hAnsi="Wingdings" w:hint="default"/>
      </w:rPr>
    </w:lvl>
    <w:lvl w:ilvl="1" w:tplc="36D86010" w:tentative="1">
      <w:start w:val="1"/>
      <w:numFmt w:val="bullet"/>
      <w:lvlText w:val=""/>
      <w:lvlJc w:val="left"/>
      <w:pPr>
        <w:tabs>
          <w:tab w:val="num" w:pos="1440"/>
        </w:tabs>
        <w:ind w:left="1440" w:hanging="360"/>
      </w:pPr>
      <w:rPr>
        <w:rFonts w:ascii="Wingdings" w:hAnsi="Wingdings" w:hint="default"/>
      </w:rPr>
    </w:lvl>
    <w:lvl w:ilvl="2" w:tplc="DE201F3C" w:tentative="1">
      <w:start w:val="1"/>
      <w:numFmt w:val="bullet"/>
      <w:lvlText w:val=""/>
      <w:lvlJc w:val="left"/>
      <w:pPr>
        <w:tabs>
          <w:tab w:val="num" w:pos="2160"/>
        </w:tabs>
        <w:ind w:left="2160" w:hanging="360"/>
      </w:pPr>
      <w:rPr>
        <w:rFonts w:ascii="Wingdings" w:hAnsi="Wingdings" w:hint="default"/>
      </w:rPr>
    </w:lvl>
    <w:lvl w:ilvl="3" w:tplc="85440D4A" w:tentative="1">
      <w:start w:val="1"/>
      <w:numFmt w:val="bullet"/>
      <w:lvlText w:val=""/>
      <w:lvlJc w:val="left"/>
      <w:pPr>
        <w:tabs>
          <w:tab w:val="num" w:pos="2880"/>
        </w:tabs>
        <w:ind w:left="2880" w:hanging="360"/>
      </w:pPr>
      <w:rPr>
        <w:rFonts w:ascii="Wingdings" w:hAnsi="Wingdings" w:hint="default"/>
      </w:rPr>
    </w:lvl>
    <w:lvl w:ilvl="4" w:tplc="0C767A9C" w:tentative="1">
      <w:start w:val="1"/>
      <w:numFmt w:val="bullet"/>
      <w:lvlText w:val=""/>
      <w:lvlJc w:val="left"/>
      <w:pPr>
        <w:tabs>
          <w:tab w:val="num" w:pos="3600"/>
        </w:tabs>
        <w:ind w:left="3600" w:hanging="360"/>
      </w:pPr>
      <w:rPr>
        <w:rFonts w:ascii="Wingdings" w:hAnsi="Wingdings" w:hint="default"/>
      </w:rPr>
    </w:lvl>
    <w:lvl w:ilvl="5" w:tplc="1FB4B45C" w:tentative="1">
      <w:start w:val="1"/>
      <w:numFmt w:val="bullet"/>
      <w:lvlText w:val=""/>
      <w:lvlJc w:val="left"/>
      <w:pPr>
        <w:tabs>
          <w:tab w:val="num" w:pos="4320"/>
        </w:tabs>
        <w:ind w:left="4320" w:hanging="360"/>
      </w:pPr>
      <w:rPr>
        <w:rFonts w:ascii="Wingdings" w:hAnsi="Wingdings" w:hint="default"/>
      </w:rPr>
    </w:lvl>
    <w:lvl w:ilvl="6" w:tplc="E2B60A12" w:tentative="1">
      <w:start w:val="1"/>
      <w:numFmt w:val="bullet"/>
      <w:lvlText w:val=""/>
      <w:lvlJc w:val="left"/>
      <w:pPr>
        <w:tabs>
          <w:tab w:val="num" w:pos="5040"/>
        </w:tabs>
        <w:ind w:left="5040" w:hanging="360"/>
      </w:pPr>
      <w:rPr>
        <w:rFonts w:ascii="Wingdings" w:hAnsi="Wingdings" w:hint="default"/>
      </w:rPr>
    </w:lvl>
    <w:lvl w:ilvl="7" w:tplc="B50E7004" w:tentative="1">
      <w:start w:val="1"/>
      <w:numFmt w:val="bullet"/>
      <w:lvlText w:val=""/>
      <w:lvlJc w:val="left"/>
      <w:pPr>
        <w:tabs>
          <w:tab w:val="num" w:pos="5760"/>
        </w:tabs>
        <w:ind w:left="5760" w:hanging="360"/>
      </w:pPr>
      <w:rPr>
        <w:rFonts w:ascii="Wingdings" w:hAnsi="Wingdings" w:hint="default"/>
      </w:rPr>
    </w:lvl>
    <w:lvl w:ilvl="8" w:tplc="A81A5E66" w:tentative="1">
      <w:start w:val="1"/>
      <w:numFmt w:val="bullet"/>
      <w:lvlText w:val=""/>
      <w:lvlJc w:val="left"/>
      <w:pPr>
        <w:tabs>
          <w:tab w:val="num" w:pos="6480"/>
        </w:tabs>
        <w:ind w:left="6480" w:hanging="360"/>
      </w:pPr>
      <w:rPr>
        <w:rFonts w:ascii="Wingdings" w:hAnsi="Wingdings" w:hint="default"/>
      </w:rPr>
    </w:lvl>
  </w:abstractNum>
  <w:abstractNum w:abstractNumId="34">
    <w:nsid w:val="644871D8"/>
    <w:multiLevelType w:val="hybridMultilevel"/>
    <w:tmpl w:val="64BCE1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6AB6FC7"/>
    <w:multiLevelType w:val="hybridMultilevel"/>
    <w:tmpl w:val="FA787F52"/>
    <w:lvl w:ilvl="0" w:tplc="0DAA93EA">
      <w:start w:val="1"/>
      <w:numFmt w:val="bullet"/>
      <w:lvlText w:val=""/>
      <w:lvlJc w:val="left"/>
      <w:pPr>
        <w:tabs>
          <w:tab w:val="num" w:pos="720"/>
        </w:tabs>
        <w:ind w:left="720" w:hanging="360"/>
      </w:pPr>
      <w:rPr>
        <w:rFonts w:ascii="Wingdings" w:hAnsi="Wingdings" w:hint="default"/>
      </w:rPr>
    </w:lvl>
    <w:lvl w:ilvl="1" w:tplc="1E981CA6" w:tentative="1">
      <w:start w:val="1"/>
      <w:numFmt w:val="bullet"/>
      <w:lvlText w:val=""/>
      <w:lvlJc w:val="left"/>
      <w:pPr>
        <w:tabs>
          <w:tab w:val="num" w:pos="1440"/>
        </w:tabs>
        <w:ind w:left="1440" w:hanging="360"/>
      </w:pPr>
      <w:rPr>
        <w:rFonts w:ascii="Wingdings" w:hAnsi="Wingdings" w:hint="default"/>
      </w:rPr>
    </w:lvl>
    <w:lvl w:ilvl="2" w:tplc="512EEBAE" w:tentative="1">
      <w:start w:val="1"/>
      <w:numFmt w:val="bullet"/>
      <w:lvlText w:val=""/>
      <w:lvlJc w:val="left"/>
      <w:pPr>
        <w:tabs>
          <w:tab w:val="num" w:pos="2160"/>
        </w:tabs>
        <w:ind w:left="2160" w:hanging="360"/>
      </w:pPr>
      <w:rPr>
        <w:rFonts w:ascii="Wingdings" w:hAnsi="Wingdings" w:hint="default"/>
      </w:rPr>
    </w:lvl>
    <w:lvl w:ilvl="3" w:tplc="F5B84490" w:tentative="1">
      <w:start w:val="1"/>
      <w:numFmt w:val="bullet"/>
      <w:lvlText w:val=""/>
      <w:lvlJc w:val="left"/>
      <w:pPr>
        <w:tabs>
          <w:tab w:val="num" w:pos="2880"/>
        </w:tabs>
        <w:ind w:left="2880" w:hanging="360"/>
      </w:pPr>
      <w:rPr>
        <w:rFonts w:ascii="Wingdings" w:hAnsi="Wingdings" w:hint="default"/>
      </w:rPr>
    </w:lvl>
    <w:lvl w:ilvl="4" w:tplc="C6C4E25A" w:tentative="1">
      <w:start w:val="1"/>
      <w:numFmt w:val="bullet"/>
      <w:lvlText w:val=""/>
      <w:lvlJc w:val="left"/>
      <w:pPr>
        <w:tabs>
          <w:tab w:val="num" w:pos="3600"/>
        </w:tabs>
        <w:ind w:left="3600" w:hanging="360"/>
      </w:pPr>
      <w:rPr>
        <w:rFonts w:ascii="Wingdings" w:hAnsi="Wingdings" w:hint="default"/>
      </w:rPr>
    </w:lvl>
    <w:lvl w:ilvl="5" w:tplc="2F263988" w:tentative="1">
      <w:start w:val="1"/>
      <w:numFmt w:val="bullet"/>
      <w:lvlText w:val=""/>
      <w:lvlJc w:val="left"/>
      <w:pPr>
        <w:tabs>
          <w:tab w:val="num" w:pos="4320"/>
        </w:tabs>
        <w:ind w:left="4320" w:hanging="360"/>
      </w:pPr>
      <w:rPr>
        <w:rFonts w:ascii="Wingdings" w:hAnsi="Wingdings" w:hint="default"/>
      </w:rPr>
    </w:lvl>
    <w:lvl w:ilvl="6" w:tplc="7E5065A2" w:tentative="1">
      <w:start w:val="1"/>
      <w:numFmt w:val="bullet"/>
      <w:lvlText w:val=""/>
      <w:lvlJc w:val="left"/>
      <w:pPr>
        <w:tabs>
          <w:tab w:val="num" w:pos="5040"/>
        </w:tabs>
        <w:ind w:left="5040" w:hanging="360"/>
      </w:pPr>
      <w:rPr>
        <w:rFonts w:ascii="Wingdings" w:hAnsi="Wingdings" w:hint="default"/>
      </w:rPr>
    </w:lvl>
    <w:lvl w:ilvl="7" w:tplc="809EC604" w:tentative="1">
      <w:start w:val="1"/>
      <w:numFmt w:val="bullet"/>
      <w:lvlText w:val=""/>
      <w:lvlJc w:val="left"/>
      <w:pPr>
        <w:tabs>
          <w:tab w:val="num" w:pos="5760"/>
        </w:tabs>
        <w:ind w:left="5760" w:hanging="360"/>
      </w:pPr>
      <w:rPr>
        <w:rFonts w:ascii="Wingdings" w:hAnsi="Wingdings" w:hint="default"/>
      </w:rPr>
    </w:lvl>
    <w:lvl w:ilvl="8" w:tplc="31CCA452" w:tentative="1">
      <w:start w:val="1"/>
      <w:numFmt w:val="bullet"/>
      <w:lvlText w:val=""/>
      <w:lvlJc w:val="left"/>
      <w:pPr>
        <w:tabs>
          <w:tab w:val="num" w:pos="6480"/>
        </w:tabs>
        <w:ind w:left="6480" w:hanging="360"/>
      </w:pPr>
      <w:rPr>
        <w:rFonts w:ascii="Wingdings" w:hAnsi="Wingdings" w:hint="default"/>
      </w:rPr>
    </w:lvl>
  </w:abstractNum>
  <w:abstractNum w:abstractNumId="36">
    <w:nsid w:val="6A0E7315"/>
    <w:multiLevelType w:val="hybridMultilevel"/>
    <w:tmpl w:val="9DD2FEAA"/>
    <w:lvl w:ilvl="0" w:tplc="71680540">
      <w:start w:val="1"/>
      <w:numFmt w:val="bullet"/>
      <w:lvlText w:val=""/>
      <w:lvlJc w:val="left"/>
      <w:pPr>
        <w:tabs>
          <w:tab w:val="num" w:pos="720"/>
        </w:tabs>
        <w:ind w:left="720" w:hanging="360"/>
      </w:pPr>
      <w:rPr>
        <w:rFonts w:ascii="Wingdings" w:hAnsi="Wingdings" w:hint="default"/>
      </w:rPr>
    </w:lvl>
    <w:lvl w:ilvl="1" w:tplc="B93A9572" w:tentative="1">
      <w:start w:val="1"/>
      <w:numFmt w:val="bullet"/>
      <w:lvlText w:val=""/>
      <w:lvlJc w:val="left"/>
      <w:pPr>
        <w:tabs>
          <w:tab w:val="num" w:pos="1440"/>
        </w:tabs>
        <w:ind w:left="1440" w:hanging="360"/>
      </w:pPr>
      <w:rPr>
        <w:rFonts w:ascii="Wingdings" w:hAnsi="Wingdings" w:hint="default"/>
      </w:rPr>
    </w:lvl>
    <w:lvl w:ilvl="2" w:tplc="9974923C" w:tentative="1">
      <w:start w:val="1"/>
      <w:numFmt w:val="bullet"/>
      <w:lvlText w:val=""/>
      <w:lvlJc w:val="left"/>
      <w:pPr>
        <w:tabs>
          <w:tab w:val="num" w:pos="2160"/>
        </w:tabs>
        <w:ind w:left="2160" w:hanging="360"/>
      </w:pPr>
      <w:rPr>
        <w:rFonts w:ascii="Wingdings" w:hAnsi="Wingdings" w:hint="default"/>
      </w:rPr>
    </w:lvl>
    <w:lvl w:ilvl="3" w:tplc="842885E8" w:tentative="1">
      <w:start w:val="1"/>
      <w:numFmt w:val="bullet"/>
      <w:lvlText w:val=""/>
      <w:lvlJc w:val="left"/>
      <w:pPr>
        <w:tabs>
          <w:tab w:val="num" w:pos="2880"/>
        </w:tabs>
        <w:ind w:left="2880" w:hanging="360"/>
      </w:pPr>
      <w:rPr>
        <w:rFonts w:ascii="Wingdings" w:hAnsi="Wingdings" w:hint="default"/>
      </w:rPr>
    </w:lvl>
    <w:lvl w:ilvl="4" w:tplc="8F8ED41E" w:tentative="1">
      <w:start w:val="1"/>
      <w:numFmt w:val="bullet"/>
      <w:lvlText w:val=""/>
      <w:lvlJc w:val="left"/>
      <w:pPr>
        <w:tabs>
          <w:tab w:val="num" w:pos="3600"/>
        </w:tabs>
        <w:ind w:left="3600" w:hanging="360"/>
      </w:pPr>
      <w:rPr>
        <w:rFonts w:ascii="Wingdings" w:hAnsi="Wingdings" w:hint="default"/>
      </w:rPr>
    </w:lvl>
    <w:lvl w:ilvl="5" w:tplc="1FE01862" w:tentative="1">
      <w:start w:val="1"/>
      <w:numFmt w:val="bullet"/>
      <w:lvlText w:val=""/>
      <w:lvlJc w:val="left"/>
      <w:pPr>
        <w:tabs>
          <w:tab w:val="num" w:pos="4320"/>
        </w:tabs>
        <w:ind w:left="4320" w:hanging="360"/>
      </w:pPr>
      <w:rPr>
        <w:rFonts w:ascii="Wingdings" w:hAnsi="Wingdings" w:hint="default"/>
      </w:rPr>
    </w:lvl>
    <w:lvl w:ilvl="6" w:tplc="A8B84196" w:tentative="1">
      <w:start w:val="1"/>
      <w:numFmt w:val="bullet"/>
      <w:lvlText w:val=""/>
      <w:lvlJc w:val="left"/>
      <w:pPr>
        <w:tabs>
          <w:tab w:val="num" w:pos="5040"/>
        </w:tabs>
        <w:ind w:left="5040" w:hanging="360"/>
      </w:pPr>
      <w:rPr>
        <w:rFonts w:ascii="Wingdings" w:hAnsi="Wingdings" w:hint="default"/>
      </w:rPr>
    </w:lvl>
    <w:lvl w:ilvl="7" w:tplc="9498FA18" w:tentative="1">
      <w:start w:val="1"/>
      <w:numFmt w:val="bullet"/>
      <w:lvlText w:val=""/>
      <w:lvlJc w:val="left"/>
      <w:pPr>
        <w:tabs>
          <w:tab w:val="num" w:pos="5760"/>
        </w:tabs>
        <w:ind w:left="5760" w:hanging="360"/>
      </w:pPr>
      <w:rPr>
        <w:rFonts w:ascii="Wingdings" w:hAnsi="Wingdings" w:hint="default"/>
      </w:rPr>
    </w:lvl>
    <w:lvl w:ilvl="8" w:tplc="265281CE" w:tentative="1">
      <w:start w:val="1"/>
      <w:numFmt w:val="bullet"/>
      <w:lvlText w:val=""/>
      <w:lvlJc w:val="left"/>
      <w:pPr>
        <w:tabs>
          <w:tab w:val="num" w:pos="6480"/>
        </w:tabs>
        <w:ind w:left="6480" w:hanging="360"/>
      </w:pPr>
      <w:rPr>
        <w:rFonts w:ascii="Wingdings" w:hAnsi="Wingdings" w:hint="default"/>
      </w:rPr>
    </w:lvl>
  </w:abstractNum>
  <w:abstractNum w:abstractNumId="37">
    <w:nsid w:val="70E66D04"/>
    <w:multiLevelType w:val="hybridMultilevel"/>
    <w:tmpl w:val="E36AF768"/>
    <w:lvl w:ilvl="0" w:tplc="0D68AC40">
      <w:start w:val="1"/>
      <w:numFmt w:val="bullet"/>
      <w:lvlText w:val=""/>
      <w:lvlJc w:val="left"/>
      <w:pPr>
        <w:tabs>
          <w:tab w:val="num" w:pos="720"/>
        </w:tabs>
        <w:ind w:left="720" w:hanging="360"/>
      </w:pPr>
      <w:rPr>
        <w:rFonts w:ascii="Wingdings" w:hAnsi="Wingdings" w:hint="default"/>
      </w:rPr>
    </w:lvl>
    <w:lvl w:ilvl="1" w:tplc="87CE8CAE" w:tentative="1">
      <w:start w:val="1"/>
      <w:numFmt w:val="bullet"/>
      <w:lvlText w:val=""/>
      <w:lvlJc w:val="left"/>
      <w:pPr>
        <w:tabs>
          <w:tab w:val="num" w:pos="1440"/>
        </w:tabs>
        <w:ind w:left="1440" w:hanging="360"/>
      </w:pPr>
      <w:rPr>
        <w:rFonts w:ascii="Wingdings" w:hAnsi="Wingdings" w:hint="default"/>
      </w:rPr>
    </w:lvl>
    <w:lvl w:ilvl="2" w:tplc="59DEFA12" w:tentative="1">
      <w:start w:val="1"/>
      <w:numFmt w:val="bullet"/>
      <w:lvlText w:val=""/>
      <w:lvlJc w:val="left"/>
      <w:pPr>
        <w:tabs>
          <w:tab w:val="num" w:pos="2160"/>
        </w:tabs>
        <w:ind w:left="2160" w:hanging="360"/>
      </w:pPr>
      <w:rPr>
        <w:rFonts w:ascii="Wingdings" w:hAnsi="Wingdings" w:hint="default"/>
      </w:rPr>
    </w:lvl>
    <w:lvl w:ilvl="3" w:tplc="4210D71A" w:tentative="1">
      <w:start w:val="1"/>
      <w:numFmt w:val="bullet"/>
      <w:lvlText w:val=""/>
      <w:lvlJc w:val="left"/>
      <w:pPr>
        <w:tabs>
          <w:tab w:val="num" w:pos="2880"/>
        </w:tabs>
        <w:ind w:left="2880" w:hanging="360"/>
      </w:pPr>
      <w:rPr>
        <w:rFonts w:ascii="Wingdings" w:hAnsi="Wingdings" w:hint="default"/>
      </w:rPr>
    </w:lvl>
    <w:lvl w:ilvl="4" w:tplc="9F94770C" w:tentative="1">
      <w:start w:val="1"/>
      <w:numFmt w:val="bullet"/>
      <w:lvlText w:val=""/>
      <w:lvlJc w:val="left"/>
      <w:pPr>
        <w:tabs>
          <w:tab w:val="num" w:pos="3600"/>
        </w:tabs>
        <w:ind w:left="3600" w:hanging="360"/>
      </w:pPr>
      <w:rPr>
        <w:rFonts w:ascii="Wingdings" w:hAnsi="Wingdings" w:hint="default"/>
      </w:rPr>
    </w:lvl>
    <w:lvl w:ilvl="5" w:tplc="6F9C1766" w:tentative="1">
      <w:start w:val="1"/>
      <w:numFmt w:val="bullet"/>
      <w:lvlText w:val=""/>
      <w:lvlJc w:val="left"/>
      <w:pPr>
        <w:tabs>
          <w:tab w:val="num" w:pos="4320"/>
        </w:tabs>
        <w:ind w:left="4320" w:hanging="360"/>
      </w:pPr>
      <w:rPr>
        <w:rFonts w:ascii="Wingdings" w:hAnsi="Wingdings" w:hint="default"/>
      </w:rPr>
    </w:lvl>
    <w:lvl w:ilvl="6" w:tplc="2A847902" w:tentative="1">
      <w:start w:val="1"/>
      <w:numFmt w:val="bullet"/>
      <w:lvlText w:val=""/>
      <w:lvlJc w:val="left"/>
      <w:pPr>
        <w:tabs>
          <w:tab w:val="num" w:pos="5040"/>
        </w:tabs>
        <w:ind w:left="5040" w:hanging="360"/>
      </w:pPr>
      <w:rPr>
        <w:rFonts w:ascii="Wingdings" w:hAnsi="Wingdings" w:hint="default"/>
      </w:rPr>
    </w:lvl>
    <w:lvl w:ilvl="7" w:tplc="CDA61002" w:tentative="1">
      <w:start w:val="1"/>
      <w:numFmt w:val="bullet"/>
      <w:lvlText w:val=""/>
      <w:lvlJc w:val="left"/>
      <w:pPr>
        <w:tabs>
          <w:tab w:val="num" w:pos="5760"/>
        </w:tabs>
        <w:ind w:left="5760" w:hanging="360"/>
      </w:pPr>
      <w:rPr>
        <w:rFonts w:ascii="Wingdings" w:hAnsi="Wingdings" w:hint="default"/>
      </w:rPr>
    </w:lvl>
    <w:lvl w:ilvl="8" w:tplc="8F261FB8" w:tentative="1">
      <w:start w:val="1"/>
      <w:numFmt w:val="bullet"/>
      <w:lvlText w:val=""/>
      <w:lvlJc w:val="left"/>
      <w:pPr>
        <w:tabs>
          <w:tab w:val="num" w:pos="6480"/>
        </w:tabs>
        <w:ind w:left="6480" w:hanging="360"/>
      </w:pPr>
      <w:rPr>
        <w:rFonts w:ascii="Wingdings" w:hAnsi="Wingdings" w:hint="default"/>
      </w:rPr>
    </w:lvl>
  </w:abstractNum>
  <w:abstractNum w:abstractNumId="38">
    <w:nsid w:val="76BF4D9D"/>
    <w:multiLevelType w:val="multilevel"/>
    <w:tmpl w:val="922657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78C74B5C"/>
    <w:multiLevelType w:val="multilevel"/>
    <w:tmpl w:val="A2507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50492B"/>
    <w:multiLevelType w:val="hybridMultilevel"/>
    <w:tmpl w:val="61046DB0"/>
    <w:lvl w:ilvl="0" w:tplc="627E00F0">
      <w:start w:val="1"/>
      <w:numFmt w:val="bullet"/>
      <w:lvlText w:val=""/>
      <w:lvlJc w:val="left"/>
      <w:pPr>
        <w:tabs>
          <w:tab w:val="num" w:pos="720"/>
        </w:tabs>
        <w:ind w:left="720" w:hanging="360"/>
      </w:pPr>
      <w:rPr>
        <w:rFonts w:ascii="Wingdings" w:hAnsi="Wingdings" w:hint="default"/>
      </w:rPr>
    </w:lvl>
    <w:lvl w:ilvl="1" w:tplc="4E36C44A" w:tentative="1">
      <w:start w:val="1"/>
      <w:numFmt w:val="bullet"/>
      <w:lvlText w:val=""/>
      <w:lvlJc w:val="left"/>
      <w:pPr>
        <w:tabs>
          <w:tab w:val="num" w:pos="1440"/>
        </w:tabs>
        <w:ind w:left="1440" w:hanging="360"/>
      </w:pPr>
      <w:rPr>
        <w:rFonts w:ascii="Wingdings" w:hAnsi="Wingdings" w:hint="default"/>
      </w:rPr>
    </w:lvl>
    <w:lvl w:ilvl="2" w:tplc="E3A0FEA0" w:tentative="1">
      <w:start w:val="1"/>
      <w:numFmt w:val="bullet"/>
      <w:lvlText w:val=""/>
      <w:lvlJc w:val="left"/>
      <w:pPr>
        <w:tabs>
          <w:tab w:val="num" w:pos="2160"/>
        </w:tabs>
        <w:ind w:left="2160" w:hanging="360"/>
      </w:pPr>
      <w:rPr>
        <w:rFonts w:ascii="Wingdings" w:hAnsi="Wingdings" w:hint="default"/>
      </w:rPr>
    </w:lvl>
    <w:lvl w:ilvl="3" w:tplc="C63226F8" w:tentative="1">
      <w:start w:val="1"/>
      <w:numFmt w:val="bullet"/>
      <w:lvlText w:val=""/>
      <w:lvlJc w:val="left"/>
      <w:pPr>
        <w:tabs>
          <w:tab w:val="num" w:pos="2880"/>
        </w:tabs>
        <w:ind w:left="2880" w:hanging="360"/>
      </w:pPr>
      <w:rPr>
        <w:rFonts w:ascii="Wingdings" w:hAnsi="Wingdings" w:hint="default"/>
      </w:rPr>
    </w:lvl>
    <w:lvl w:ilvl="4" w:tplc="6E9E4572" w:tentative="1">
      <w:start w:val="1"/>
      <w:numFmt w:val="bullet"/>
      <w:lvlText w:val=""/>
      <w:lvlJc w:val="left"/>
      <w:pPr>
        <w:tabs>
          <w:tab w:val="num" w:pos="3600"/>
        </w:tabs>
        <w:ind w:left="3600" w:hanging="360"/>
      </w:pPr>
      <w:rPr>
        <w:rFonts w:ascii="Wingdings" w:hAnsi="Wingdings" w:hint="default"/>
      </w:rPr>
    </w:lvl>
    <w:lvl w:ilvl="5" w:tplc="BC92B96C" w:tentative="1">
      <w:start w:val="1"/>
      <w:numFmt w:val="bullet"/>
      <w:lvlText w:val=""/>
      <w:lvlJc w:val="left"/>
      <w:pPr>
        <w:tabs>
          <w:tab w:val="num" w:pos="4320"/>
        </w:tabs>
        <w:ind w:left="4320" w:hanging="360"/>
      </w:pPr>
      <w:rPr>
        <w:rFonts w:ascii="Wingdings" w:hAnsi="Wingdings" w:hint="default"/>
      </w:rPr>
    </w:lvl>
    <w:lvl w:ilvl="6" w:tplc="E20464EA" w:tentative="1">
      <w:start w:val="1"/>
      <w:numFmt w:val="bullet"/>
      <w:lvlText w:val=""/>
      <w:lvlJc w:val="left"/>
      <w:pPr>
        <w:tabs>
          <w:tab w:val="num" w:pos="5040"/>
        </w:tabs>
        <w:ind w:left="5040" w:hanging="360"/>
      </w:pPr>
      <w:rPr>
        <w:rFonts w:ascii="Wingdings" w:hAnsi="Wingdings" w:hint="default"/>
      </w:rPr>
    </w:lvl>
    <w:lvl w:ilvl="7" w:tplc="E46CBF6A" w:tentative="1">
      <w:start w:val="1"/>
      <w:numFmt w:val="bullet"/>
      <w:lvlText w:val=""/>
      <w:lvlJc w:val="left"/>
      <w:pPr>
        <w:tabs>
          <w:tab w:val="num" w:pos="5760"/>
        </w:tabs>
        <w:ind w:left="5760" w:hanging="360"/>
      </w:pPr>
      <w:rPr>
        <w:rFonts w:ascii="Wingdings" w:hAnsi="Wingdings" w:hint="default"/>
      </w:rPr>
    </w:lvl>
    <w:lvl w:ilvl="8" w:tplc="F6DAC076" w:tentative="1">
      <w:start w:val="1"/>
      <w:numFmt w:val="bullet"/>
      <w:lvlText w:val=""/>
      <w:lvlJc w:val="left"/>
      <w:pPr>
        <w:tabs>
          <w:tab w:val="num" w:pos="6480"/>
        </w:tabs>
        <w:ind w:left="6480" w:hanging="360"/>
      </w:pPr>
      <w:rPr>
        <w:rFonts w:ascii="Wingdings" w:hAnsi="Wingdings" w:hint="default"/>
      </w:rPr>
    </w:lvl>
  </w:abstractNum>
  <w:abstractNum w:abstractNumId="41">
    <w:nsid w:val="7E567B85"/>
    <w:multiLevelType w:val="multilevel"/>
    <w:tmpl w:val="DD14E2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7"/>
  </w:num>
  <w:num w:numId="2">
    <w:abstractNumId w:val="20"/>
  </w:num>
  <w:num w:numId="3">
    <w:abstractNumId w:val="36"/>
  </w:num>
  <w:num w:numId="4">
    <w:abstractNumId w:val="19"/>
  </w:num>
  <w:num w:numId="5">
    <w:abstractNumId w:val="10"/>
  </w:num>
  <w:num w:numId="6">
    <w:abstractNumId w:val="1"/>
  </w:num>
  <w:num w:numId="7">
    <w:abstractNumId w:val="15"/>
  </w:num>
  <w:num w:numId="8">
    <w:abstractNumId w:val="33"/>
  </w:num>
  <w:num w:numId="9">
    <w:abstractNumId w:val="37"/>
  </w:num>
  <w:num w:numId="10">
    <w:abstractNumId w:val="26"/>
  </w:num>
  <w:num w:numId="11">
    <w:abstractNumId w:val="35"/>
  </w:num>
  <w:num w:numId="12">
    <w:abstractNumId w:val="16"/>
  </w:num>
  <w:num w:numId="13">
    <w:abstractNumId w:val="14"/>
  </w:num>
  <w:num w:numId="14">
    <w:abstractNumId w:val="32"/>
  </w:num>
  <w:num w:numId="15">
    <w:abstractNumId w:val="18"/>
  </w:num>
  <w:num w:numId="16">
    <w:abstractNumId w:val="17"/>
  </w:num>
  <w:num w:numId="17">
    <w:abstractNumId w:val="6"/>
  </w:num>
  <w:num w:numId="18">
    <w:abstractNumId w:val="11"/>
  </w:num>
  <w:num w:numId="19">
    <w:abstractNumId w:val="2"/>
  </w:num>
  <w:num w:numId="20">
    <w:abstractNumId w:val="9"/>
  </w:num>
  <w:num w:numId="21">
    <w:abstractNumId w:val="21"/>
  </w:num>
  <w:num w:numId="22">
    <w:abstractNumId w:val="25"/>
  </w:num>
  <w:num w:numId="23">
    <w:abstractNumId w:val="3"/>
  </w:num>
  <w:num w:numId="24">
    <w:abstractNumId w:val="22"/>
  </w:num>
  <w:num w:numId="25">
    <w:abstractNumId w:val="40"/>
  </w:num>
  <w:num w:numId="26">
    <w:abstractNumId w:val="28"/>
  </w:num>
  <w:num w:numId="27">
    <w:abstractNumId w:val="31"/>
  </w:num>
  <w:num w:numId="28">
    <w:abstractNumId w:val="34"/>
  </w:num>
  <w:num w:numId="29">
    <w:abstractNumId w:val="5"/>
  </w:num>
  <w:num w:numId="30">
    <w:abstractNumId w:val="41"/>
  </w:num>
  <w:num w:numId="31">
    <w:abstractNumId w:val="13"/>
  </w:num>
  <w:num w:numId="32">
    <w:abstractNumId w:val="38"/>
  </w:num>
  <w:num w:numId="33">
    <w:abstractNumId w:val="39"/>
  </w:num>
  <w:num w:numId="34">
    <w:abstractNumId w:val="12"/>
  </w:num>
  <w:num w:numId="35">
    <w:abstractNumId w:val="0"/>
  </w:num>
  <w:num w:numId="36">
    <w:abstractNumId w:val="8"/>
  </w:num>
  <w:num w:numId="37">
    <w:abstractNumId w:val="24"/>
  </w:num>
  <w:num w:numId="38">
    <w:abstractNumId w:val="4"/>
  </w:num>
  <w:num w:numId="39">
    <w:abstractNumId w:val="29"/>
  </w:num>
  <w:num w:numId="40">
    <w:abstractNumId w:val="7"/>
  </w:num>
  <w:num w:numId="41">
    <w:abstractNumId w:val="23"/>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64B"/>
    <w:rsid w:val="0007117E"/>
    <w:rsid w:val="00102AAB"/>
    <w:rsid w:val="001152B6"/>
    <w:rsid w:val="001351C0"/>
    <w:rsid w:val="00173719"/>
    <w:rsid w:val="00223954"/>
    <w:rsid w:val="002242BD"/>
    <w:rsid w:val="003433DD"/>
    <w:rsid w:val="00344AFC"/>
    <w:rsid w:val="00352DEB"/>
    <w:rsid w:val="0036064B"/>
    <w:rsid w:val="00362416"/>
    <w:rsid w:val="003D7F54"/>
    <w:rsid w:val="00433C83"/>
    <w:rsid w:val="004342EF"/>
    <w:rsid w:val="00435293"/>
    <w:rsid w:val="00454661"/>
    <w:rsid w:val="00476CBD"/>
    <w:rsid w:val="00517EF0"/>
    <w:rsid w:val="0054435A"/>
    <w:rsid w:val="005767EE"/>
    <w:rsid w:val="006033D2"/>
    <w:rsid w:val="00686CF6"/>
    <w:rsid w:val="00706424"/>
    <w:rsid w:val="007A52B7"/>
    <w:rsid w:val="0083051A"/>
    <w:rsid w:val="008D047C"/>
    <w:rsid w:val="00917D83"/>
    <w:rsid w:val="009713CB"/>
    <w:rsid w:val="009D08CB"/>
    <w:rsid w:val="00A1181A"/>
    <w:rsid w:val="00A52E65"/>
    <w:rsid w:val="00A8061A"/>
    <w:rsid w:val="00AB064E"/>
    <w:rsid w:val="00AC7438"/>
    <w:rsid w:val="00B363FB"/>
    <w:rsid w:val="00B76423"/>
    <w:rsid w:val="00BA3AF3"/>
    <w:rsid w:val="00BD6E47"/>
    <w:rsid w:val="00C01F5A"/>
    <w:rsid w:val="00D273E1"/>
    <w:rsid w:val="00D37419"/>
    <w:rsid w:val="00DA0CA5"/>
    <w:rsid w:val="00DF6A43"/>
    <w:rsid w:val="00E03C7A"/>
    <w:rsid w:val="00E42BC8"/>
    <w:rsid w:val="00E54781"/>
    <w:rsid w:val="00F649CD"/>
    <w:rsid w:val="00F854FA"/>
    <w:rsid w:val="00FE0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rules v:ext="edit">
        <o:r id="V:Rule1" type="arc" idref="#_x0000_s1034"/>
        <o:r id="V:Rule2" type="arc" idref="#_x0000_s1035"/>
      </o:rules>
    </o:shapelayout>
  </w:shapeDefaults>
  <w:decimalSymbol w:val=","/>
  <w:listSeparator w:val=";"/>
  <w14:defaultImageDpi w14:val="0"/>
  <w15:chartTrackingRefBased/>
  <w15:docId w15:val="{558BDD8D-DDE6-4082-82D2-3DBA96B8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41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4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rsid w:val="006033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165856">
      <w:marLeft w:val="0"/>
      <w:marRight w:val="0"/>
      <w:marTop w:val="0"/>
      <w:marBottom w:val="0"/>
      <w:divBdr>
        <w:top w:val="none" w:sz="0" w:space="0" w:color="auto"/>
        <w:left w:val="none" w:sz="0" w:space="0" w:color="auto"/>
        <w:bottom w:val="none" w:sz="0" w:space="0" w:color="auto"/>
        <w:right w:val="none" w:sz="0" w:space="0" w:color="auto"/>
      </w:divBdr>
      <w:divsChild>
        <w:div w:id="1738165871">
          <w:marLeft w:val="0"/>
          <w:marRight w:val="0"/>
          <w:marTop w:val="0"/>
          <w:marBottom w:val="0"/>
          <w:divBdr>
            <w:top w:val="none" w:sz="0" w:space="0" w:color="auto"/>
            <w:left w:val="none" w:sz="0" w:space="0" w:color="auto"/>
            <w:bottom w:val="none" w:sz="0" w:space="0" w:color="auto"/>
            <w:right w:val="none" w:sz="0" w:space="0" w:color="auto"/>
          </w:divBdr>
          <w:divsChild>
            <w:div w:id="1738165898">
              <w:marLeft w:val="0"/>
              <w:marRight w:val="0"/>
              <w:marTop w:val="0"/>
              <w:marBottom w:val="0"/>
              <w:divBdr>
                <w:top w:val="none" w:sz="0" w:space="0" w:color="auto"/>
                <w:left w:val="none" w:sz="0" w:space="0" w:color="auto"/>
                <w:bottom w:val="none" w:sz="0" w:space="0" w:color="auto"/>
                <w:right w:val="none" w:sz="0" w:space="0" w:color="auto"/>
              </w:divBdr>
            </w:div>
            <w:div w:id="17381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870">
      <w:marLeft w:val="0"/>
      <w:marRight w:val="0"/>
      <w:marTop w:val="0"/>
      <w:marBottom w:val="0"/>
      <w:divBdr>
        <w:top w:val="none" w:sz="0" w:space="0" w:color="auto"/>
        <w:left w:val="none" w:sz="0" w:space="0" w:color="auto"/>
        <w:bottom w:val="none" w:sz="0" w:space="0" w:color="auto"/>
        <w:right w:val="none" w:sz="0" w:space="0" w:color="auto"/>
      </w:divBdr>
      <w:divsChild>
        <w:div w:id="1738165887">
          <w:marLeft w:val="0"/>
          <w:marRight w:val="0"/>
          <w:marTop w:val="0"/>
          <w:marBottom w:val="0"/>
          <w:divBdr>
            <w:top w:val="none" w:sz="0" w:space="0" w:color="auto"/>
            <w:left w:val="none" w:sz="0" w:space="0" w:color="auto"/>
            <w:bottom w:val="none" w:sz="0" w:space="0" w:color="auto"/>
            <w:right w:val="none" w:sz="0" w:space="0" w:color="auto"/>
          </w:divBdr>
          <w:divsChild>
            <w:div w:id="1738165853">
              <w:marLeft w:val="0"/>
              <w:marRight w:val="0"/>
              <w:marTop w:val="0"/>
              <w:marBottom w:val="0"/>
              <w:divBdr>
                <w:top w:val="none" w:sz="0" w:space="0" w:color="auto"/>
                <w:left w:val="none" w:sz="0" w:space="0" w:color="auto"/>
                <w:bottom w:val="none" w:sz="0" w:space="0" w:color="auto"/>
                <w:right w:val="none" w:sz="0" w:space="0" w:color="auto"/>
              </w:divBdr>
            </w:div>
            <w:div w:id="173816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875">
      <w:marLeft w:val="0"/>
      <w:marRight w:val="0"/>
      <w:marTop w:val="0"/>
      <w:marBottom w:val="0"/>
      <w:divBdr>
        <w:top w:val="none" w:sz="0" w:space="0" w:color="auto"/>
        <w:left w:val="none" w:sz="0" w:space="0" w:color="auto"/>
        <w:bottom w:val="none" w:sz="0" w:space="0" w:color="auto"/>
        <w:right w:val="none" w:sz="0" w:space="0" w:color="auto"/>
      </w:divBdr>
      <w:divsChild>
        <w:div w:id="1738165923">
          <w:marLeft w:val="0"/>
          <w:marRight w:val="0"/>
          <w:marTop w:val="0"/>
          <w:marBottom w:val="0"/>
          <w:divBdr>
            <w:top w:val="none" w:sz="0" w:space="0" w:color="auto"/>
            <w:left w:val="none" w:sz="0" w:space="0" w:color="auto"/>
            <w:bottom w:val="none" w:sz="0" w:space="0" w:color="auto"/>
            <w:right w:val="none" w:sz="0" w:space="0" w:color="auto"/>
          </w:divBdr>
          <w:divsChild>
            <w:div w:id="1738165848">
              <w:marLeft w:val="0"/>
              <w:marRight w:val="0"/>
              <w:marTop w:val="0"/>
              <w:marBottom w:val="0"/>
              <w:divBdr>
                <w:top w:val="none" w:sz="0" w:space="0" w:color="auto"/>
                <w:left w:val="none" w:sz="0" w:space="0" w:color="auto"/>
                <w:bottom w:val="none" w:sz="0" w:space="0" w:color="auto"/>
                <w:right w:val="none" w:sz="0" w:space="0" w:color="auto"/>
              </w:divBdr>
            </w:div>
            <w:div w:id="1738165873">
              <w:marLeft w:val="0"/>
              <w:marRight w:val="0"/>
              <w:marTop w:val="0"/>
              <w:marBottom w:val="0"/>
              <w:divBdr>
                <w:top w:val="none" w:sz="0" w:space="0" w:color="auto"/>
                <w:left w:val="none" w:sz="0" w:space="0" w:color="auto"/>
                <w:bottom w:val="none" w:sz="0" w:space="0" w:color="auto"/>
                <w:right w:val="none" w:sz="0" w:space="0" w:color="auto"/>
              </w:divBdr>
            </w:div>
            <w:div w:id="173816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876">
      <w:marLeft w:val="0"/>
      <w:marRight w:val="0"/>
      <w:marTop w:val="0"/>
      <w:marBottom w:val="0"/>
      <w:divBdr>
        <w:top w:val="none" w:sz="0" w:space="0" w:color="auto"/>
        <w:left w:val="none" w:sz="0" w:space="0" w:color="auto"/>
        <w:bottom w:val="none" w:sz="0" w:space="0" w:color="auto"/>
        <w:right w:val="none" w:sz="0" w:space="0" w:color="auto"/>
      </w:divBdr>
      <w:divsChild>
        <w:div w:id="1738165849">
          <w:marLeft w:val="0"/>
          <w:marRight w:val="0"/>
          <w:marTop w:val="0"/>
          <w:marBottom w:val="0"/>
          <w:divBdr>
            <w:top w:val="none" w:sz="0" w:space="0" w:color="auto"/>
            <w:left w:val="none" w:sz="0" w:space="0" w:color="auto"/>
            <w:bottom w:val="none" w:sz="0" w:space="0" w:color="auto"/>
            <w:right w:val="none" w:sz="0" w:space="0" w:color="auto"/>
          </w:divBdr>
          <w:divsChild>
            <w:div w:id="1738165878">
              <w:marLeft w:val="0"/>
              <w:marRight w:val="0"/>
              <w:marTop w:val="0"/>
              <w:marBottom w:val="0"/>
              <w:divBdr>
                <w:top w:val="none" w:sz="0" w:space="0" w:color="auto"/>
                <w:left w:val="none" w:sz="0" w:space="0" w:color="auto"/>
                <w:bottom w:val="none" w:sz="0" w:space="0" w:color="auto"/>
                <w:right w:val="none" w:sz="0" w:space="0" w:color="auto"/>
              </w:divBdr>
            </w:div>
            <w:div w:id="1738165896">
              <w:marLeft w:val="0"/>
              <w:marRight w:val="0"/>
              <w:marTop w:val="0"/>
              <w:marBottom w:val="0"/>
              <w:divBdr>
                <w:top w:val="none" w:sz="0" w:space="0" w:color="auto"/>
                <w:left w:val="none" w:sz="0" w:space="0" w:color="auto"/>
                <w:bottom w:val="none" w:sz="0" w:space="0" w:color="auto"/>
                <w:right w:val="none" w:sz="0" w:space="0" w:color="auto"/>
              </w:divBdr>
            </w:div>
            <w:div w:id="1738165905">
              <w:marLeft w:val="0"/>
              <w:marRight w:val="0"/>
              <w:marTop w:val="0"/>
              <w:marBottom w:val="0"/>
              <w:divBdr>
                <w:top w:val="none" w:sz="0" w:space="0" w:color="auto"/>
                <w:left w:val="none" w:sz="0" w:space="0" w:color="auto"/>
                <w:bottom w:val="none" w:sz="0" w:space="0" w:color="auto"/>
                <w:right w:val="none" w:sz="0" w:space="0" w:color="auto"/>
              </w:divBdr>
            </w:div>
            <w:div w:id="1738165929">
              <w:marLeft w:val="0"/>
              <w:marRight w:val="0"/>
              <w:marTop w:val="0"/>
              <w:marBottom w:val="0"/>
              <w:divBdr>
                <w:top w:val="none" w:sz="0" w:space="0" w:color="auto"/>
                <w:left w:val="none" w:sz="0" w:space="0" w:color="auto"/>
                <w:bottom w:val="none" w:sz="0" w:space="0" w:color="auto"/>
                <w:right w:val="none" w:sz="0" w:space="0" w:color="auto"/>
              </w:divBdr>
            </w:div>
            <w:div w:id="1738165953">
              <w:marLeft w:val="0"/>
              <w:marRight w:val="0"/>
              <w:marTop w:val="0"/>
              <w:marBottom w:val="0"/>
              <w:divBdr>
                <w:top w:val="none" w:sz="0" w:space="0" w:color="auto"/>
                <w:left w:val="none" w:sz="0" w:space="0" w:color="auto"/>
                <w:bottom w:val="none" w:sz="0" w:space="0" w:color="auto"/>
                <w:right w:val="none" w:sz="0" w:space="0" w:color="auto"/>
              </w:divBdr>
            </w:div>
            <w:div w:id="17381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885">
      <w:marLeft w:val="0"/>
      <w:marRight w:val="0"/>
      <w:marTop w:val="0"/>
      <w:marBottom w:val="0"/>
      <w:divBdr>
        <w:top w:val="none" w:sz="0" w:space="0" w:color="auto"/>
        <w:left w:val="none" w:sz="0" w:space="0" w:color="auto"/>
        <w:bottom w:val="none" w:sz="0" w:space="0" w:color="auto"/>
        <w:right w:val="none" w:sz="0" w:space="0" w:color="auto"/>
      </w:divBdr>
      <w:divsChild>
        <w:div w:id="1738165859">
          <w:marLeft w:val="0"/>
          <w:marRight w:val="0"/>
          <w:marTop w:val="0"/>
          <w:marBottom w:val="0"/>
          <w:divBdr>
            <w:top w:val="none" w:sz="0" w:space="0" w:color="auto"/>
            <w:left w:val="none" w:sz="0" w:space="0" w:color="auto"/>
            <w:bottom w:val="none" w:sz="0" w:space="0" w:color="auto"/>
            <w:right w:val="none" w:sz="0" w:space="0" w:color="auto"/>
          </w:divBdr>
          <w:divsChild>
            <w:div w:id="1738165852">
              <w:marLeft w:val="0"/>
              <w:marRight w:val="0"/>
              <w:marTop w:val="0"/>
              <w:marBottom w:val="0"/>
              <w:divBdr>
                <w:top w:val="none" w:sz="0" w:space="0" w:color="auto"/>
                <w:left w:val="none" w:sz="0" w:space="0" w:color="auto"/>
                <w:bottom w:val="none" w:sz="0" w:space="0" w:color="auto"/>
                <w:right w:val="none" w:sz="0" w:space="0" w:color="auto"/>
              </w:divBdr>
            </w:div>
            <w:div w:id="1738165863">
              <w:marLeft w:val="0"/>
              <w:marRight w:val="0"/>
              <w:marTop w:val="0"/>
              <w:marBottom w:val="0"/>
              <w:divBdr>
                <w:top w:val="none" w:sz="0" w:space="0" w:color="auto"/>
                <w:left w:val="none" w:sz="0" w:space="0" w:color="auto"/>
                <w:bottom w:val="none" w:sz="0" w:space="0" w:color="auto"/>
                <w:right w:val="none" w:sz="0" w:space="0" w:color="auto"/>
              </w:divBdr>
            </w:div>
            <w:div w:id="1738165866">
              <w:marLeft w:val="0"/>
              <w:marRight w:val="0"/>
              <w:marTop w:val="0"/>
              <w:marBottom w:val="0"/>
              <w:divBdr>
                <w:top w:val="none" w:sz="0" w:space="0" w:color="auto"/>
                <w:left w:val="none" w:sz="0" w:space="0" w:color="auto"/>
                <w:bottom w:val="none" w:sz="0" w:space="0" w:color="auto"/>
                <w:right w:val="none" w:sz="0" w:space="0" w:color="auto"/>
              </w:divBdr>
            </w:div>
            <w:div w:id="1738165880">
              <w:marLeft w:val="0"/>
              <w:marRight w:val="0"/>
              <w:marTop w:val="0"/>
              <w:marBottom w:val="0"/>
              <w:divBdr>
                <w:top w:val="none" w:sz="0" w:space="0" w:color="auto"/>
                <w:left w:val="none" w:sz="0" w:space="0" w:color="auto"/>
                <w:bottom w:val="none" w:sz="0" w:space="0" w:color="auto"/>
                <w:right w:val="none" w:sz="0" w:space="0" w:color="auto"/>
              </w:divBdr>
            </w:div>
            <w:div w:id="173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886">
      <w:marLeft w:val="0"/>
      <w:marRight w:val="0"/>
      <w:marTop w:val="0"/>
      <w:marBottom w:val="0"/>
      <w:divBdr>
        <w:top w:val="none" w:sz="0" w:space="0" w:color="auto"/>
        <w:left w:val="none" w:sz="0" w:space="0" w:color="auto"/>
        <w:bottom w:val="none" w:sz="0" w:space="0" w:color="auto"/>
        <w:right w:val="none" w:sz="0" w:space="0" w:color="auto"/>
      </w:divBdr>
      <w:divsChild>
        <w:div w:id="1738165925">
          <w:marLeft w:val="0"/>
          <w:marRight w:val="0"/>
          <w:marTop w:val="0"/>
          <w:marBottom w:val="0"/>
          <w:divBdr>
            <w:top w:val="none" w:sz="0" w:space="0" w:color="auto"/>
            <w:left w:val="none" w:sz="0" w:space="0" w:color="auto"/>
            <w:bottom w:val="none" w:sz="0" w:space="0" w:color="auto"/>
            <w:right w:val="none" w:sz="0" w:space="0" w:color="auto"/>
          </w:divBdr>
          <w:divsChild>
            <w:div w:id="1738165897">
              <w:marLeft w:val="0"/>
              <w:marRight w:val="0"/>
              <w:marTop w:val="0"/>
              <w:marBottom w:val="0"/>
              <w:divBdr>
                <w:top w:val="none" w:sz="0" w:space="0" w:color="auto"/>
                <w:left w:val="none" w:sz="0" w:space="0" w:color="auto"/>
                <w:bottom w:val="none" w:sz="0" w:space="0" w:color="auto"/>
                <w:right w:val="none" w:sz="0" w:space="0" w:color="auto"/>
              </w:divBdr>
            </w:div>
            <w:div w:id="1738165904">
              <w:marLeft w:val="0"/>
              <w:marRight w:val="0"/>
              <w:marTop w:val="0"/>
              <w:marBottom w:val="0"/>
              <w:divBdr>
                <w:top w:val="none" w:sz="0" w:space="0" w:color="auto"/>
                <w:left w:val="none" w:sz="0" w:space="0" w:color="auto"/>
                <w:bottom w:val="none" w:sz="0" w:space="0" w:color="auto"/>
                <w:right w:val="none" w:sz="0" w:space="0" w:color="auto"/>
              </w:divBdr>
            </w:div>
            <w:div w:id="1738165910">
              <w:marLeft w:val="0"/>
              <w:marRight w:val="0"/>
              <w:marTop w:val="0"/>
              <w:marBottom w:val="0"/>
              <w:divBdr>
                <w:top w:val="none" w:sz="0" w:space="0" w:color="auto"/>
                <w:left w:val="none" w:sz="0" w:space="0" w:color="auto"/>
                <w:bottom w:val="none" w:sz="0" w:space="0" w:color="auto"/>
                <w:right w:val="none" w:sz="0" w:space="0" w:color="auto"/>
              </w:divBdr>
            </w:div>
            <w:div w:id="17381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889">
      <w:marLeft w:val="0"/>
      <w:marRight w:val="0"/>
      <w:marTop w:val="0"/>
      <w:marBottom w:val="0"/>
      <w:divBdr>
        <w:top w:val="none" w:sz="0" w:space="0" w:color="auto"/>
        <w:left w:val="none" w:sz="0" w:space="0" w:color="auto"/>
        <w:bottom w:val="none" w:sz="0" w:space="0" w:color="auto"/>
        <w:right w:val="none" w:sz="0" w:space="0" w:color="auto"/>
      </w:divBdr>
      <w:divsChild>
        <w:div w:id="1738165955">
          <w:marLeft w:val="0"/>
          <w:marRight w:val="0"/>
          <w:marTop w:val="0"/>
          <w:marBottom w:val="0"/>
          <w:divBdr>
            <w:top w:val="none" w:sz="0" w:space="0" w:color="auto"/>
            <w:left w:val="none" w:sz="0" w:space="0" w:color="auto"/>
            <w:bottom w:val="none" w:sz="0" w:space="0" w:color="auto"/>
            <w:right w:val="none" w:sz="0" w:space="0" w:color="auto"/>
          </w:divBdr>
          <w:divsChild>
            <w:div w:id="173816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899">
      <w:marLeft w:val="0"/>
      <w:marRight w:val="0"/>
      <w:marTop w:val="0"/>
      <w:marBottom w:val="0"/>
      <w:divBdr>
        <w:top w:val="none" w:sz="0" w:space="0" w:color="auto"/>
        <w:left w:val="none" w:sz="0" w:space="0" w:color="auto"/>
        <w:bottom w:val="none" w:sz="0" w:space="0" w:color="auto"/>
        <w:right w:val="none" w:sz="0" w:space="0" w:color="auto"/>
      </w:divBdr>
      <w:divsChild>
        <w:div w:id="1738165908">
          <w:marLeft w:val="0"/>
          <w:marRight w:val="0"/>
          <w:marTop w:val="0"/>
          <w:marBottom w:val="0"/>
          <w:divBdr>
            <w:top w:val="none" w:sz="0" w:space="0" w:color="auto"/>
            <w:left w:val="none" w:sz="0" w:space="0" w:color="auto"/>
            <w:bottom w:val="none" w:sz="0" w:space="0" w:color="auto"/>
            <w:right w:val="none" w:sz="0" w:space="0" w:color="auto"/>
          </w:divBdr>
          <w:divsChild>
            <w:div w:id="1738165851">
              <w:marLeft w:val="0"/>
              <w:marRight w:val="0"/>
              <w:marTop w:val="0"/>
              <w:marBottom w:val="0"/>
              <w:divBdr>
                <w:top w:val="none" w:sz="0" w:space="0" w:color="auto"/>
                <w:left w:val="none" w:sz="0" w:space="0" w:color="auto"/>
                <w:bottom w:val="none" w:sz="0" w:space="0" w:color="auto"/>
                <w:right w:val="none" w:sz="0" w:space="0" w:color="auto"/>
              </w:divBdr>
            </w:div>
            <w:div w:id="1738165892">
              <w:marLeft w:val="0"/>
              <w:marRight w:val="0"/>
              <w:marTop w:val="0"/>
              <w:marBottom w:val="0"/>
              <w:divBdr>
                <w:top w:val="none" w:sz="0" w:space="0" w:color="auto"/>
                <w:left w:val="none" w:sz="0" w:space="0" w:color="auto"/>
                <w:bottom w:val="none" w:sz="0" w:space="0" w:color="auto"/>
                <w:right w:val="none" w:sz="0" w:space="0" w:color="auto"/>
              </w:divBdr>
            </w:div>
            <w:div w:id="1738165894">
              <w:marLeft w:val="0"/>
              <w:marRight w:val="0"/>
              <w:marTop w:val="0"/>
              <w:marBottom w:val="0"/>
              <w:divBdr>
                <w:top w:val="none" w:sz="0" w:space="0" w:color="auto"/>
                <w:left w:val="none" w:sz="0" w:space="0" w:color="auto"/>
                <w:bottom w:val="none" w:sz="0" w:space="0" w:color="auto"/>
                <w:right w:val="none" w:sz="0" w:space="0" w:color="auto"/>
              </w:divBdr>
            </w:div>
            <w:div w:id="1738165909">
              <w:marLeft w:val="0"/>
              <w:marRight w:val="0"/>
              <w:marTop w:val="0"/>
              <w:marBottom w:val="0"/>
              <w:divBdr>
                <w:top w:val="none" w:sz="0" w:space="0" w:color="auto"/>
                <w:left w:val="none" w:sz="0" w:space="0" w:color="auto"/>
                <w:bottom w:val="none" w:sz="0" w:space="0" w:color="auto"/>
                <w:right w:val="none" w:sz="0" w:space="0" w:color="auto"/>
              </w:divBdr>
            </w:div>
            <w:div w:id="173816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02">
      <w:marLeft w:val="0"/>
      <w:marRight w:val="0"/>
      <w:marTop w:val="0"/>
      <w:marBottom w:val="0"/>
      <w:divBdr>
        <w:top w:val="none" w:sz="0" w:space="0" w:color="auto"/>
        <w:left w:val="none" w:sz="0" w:space="0" w:color="auto"/>
        <w:bottom w:val="none" w:sz="0" w:space="0" w:color="auto"/>
        <w:right w:val="none" w:sz="0" w:space="0" w:color="auto"/>
      </w:divBdr>
      <w:divsChild>
        <w:div w:id="1738165940">
          <w:marLeft w:val="0"/>
          <w:marRight w:val="0"/>
          <w:marTop w:val="0"/>
          <w:marBottom w:val="0"/>
          <w:divBdr>
            <w:top w:val="none" w:sz="0" w:space="0" w:color="auto"/>
            <w:left w:val="none" w:sz="0" w:space="0" w:color="auto"/>
            <w:bottom w:val="none" w:sz="0" w:space="0" w:color="auto"/>
            <w:right w:val="none" w:sz="0" w:space="0" w:color="auto"/>
          </w:divBdr>
          <w:divsChild>
            <w:div w:id="173816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03">
      <w:marLeft w:val="0"/>
      <w:marRight w:val="0"/>
      <w:marTop w:val="0"/>
      <w:marBottom w:val="0"/>
      <w:divBdr>
        <w:top w:val="none" w:sz="0" w:space="0" w:color="auto"/>
        <w:left w:val="none" w:sz="0" w:space="0" w:color="auto"/>
        <w:bottom w:val="none" w:sz="0" w:space="0" w:color="auto"/>
        <w:right w:val="none" w:sz="0" w:space="0" w:color="auto"/>
      </w:divBdr>
      <w:divsChild>
        <w:div w:id="1738165957">
          <w:marLeft w:val="0"/>
          <w:marRight w:val="0"/>
          <w:marTop w:val="0"/>
          <w:marBottom w:val="0"/>
          <w:divBdr>
            <w:top w:val="none" w:sz="0" w:space="0" w:color="auto"/>
            <w:left w:val="none" w:sz="0" w:space="0" w:color="auto"/>
            <w:bottom w:val="none" w:sz="0" w:space="0" w:color="auto"/>
            <w:right w:val="none" w:sz="0" w:space="0" w:color="auto"/>
          </w:divBdr>
          <w:divsChild>
            <w:div w:id="1738165857">
              <w:marLeft w:val="0"/>
              <w:marRight w:val="0"/>
              <w:marTop w:val="0"/>
              <w:marBottom w:val="0"/>
              <w:divBdr>
                <w:top w:val="none" w:sz="0" w:space="0" w:color="auto"/>
                <w:left w:val="none" w:sz="0" w:space="0" w:color="auto"/>
                <w:bottom w:val="none" w:sz="0" w:space="0" w:color="auto"/>
                <w:right w:val="none" w:sz="0" w:space="0" w:color="auto"/>
              </w:divBdr>
            </w:div>
            <w:div w:id="1738165861">
              <w:marLeft w:val="0"/>
              <w:marRight w:val="0"/>
              <w:marTop w:val="0"/>
              <w:marBottom w:val="0"/>
              <w:divBdr>
                <w:top w:val="none" w:sz="0" w:space="0" w:color="auto"/>
                <w:left w:val="none" w:sz="0" w:space="0" w:color="auto"/>
                <w:bottom w:val="none" w:sz="0" w:space="0" w:color="auto"/>
                <w:right w:val="none" w:sz="0" w:space="0" w:color="auto"/>
              </w:divBdr>
            </w:div>
            <w:div w:id="1738165879">
              <w:marLeft w:val="0"/>
              <w:marRight w:val="0"/>
              <w:marTop w:val="0"/>
              <w:marBottom w:val="0"/>
              <w:divBdr>
                <w:top w:val="none" w:sz="0" w:space="0" w:color="auto"/>
                <w:left w:val="none" w:sz="0" w:space="0" w:color="auto"/>
                <w:bottom w:val="none" w:sz="0" w:space="0" w:color="auto"/>
                <w:right w:val="none" w:sz="0" w:space="0" w:color="auto"/>
              </w:divBdr>
            </w:div>
            <w:div w:id="17381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07">
      <w:marLeft w:val="0"/>
      <w:marRight w:val="0"/>
      <w:marTop w:val="0"/>
      <w:marBottom w:val="0"/>
      <w:divBdr>
        <w:top w:val="none" w:sz="0" w:space="0" w:color="auto"/>
        <w:left w:val="none" w:sz="0" w:space="0" w:color="auto"/>
        <w:bottom w:val="none" w:sz="0" w:space="0" w:color="auto"/>
        <w:right w:val="none" w:sz="0" w:space="0" w:color="auto"/>
      </w:divBdr>
      <w:divsChild>
        <w:div w:id="1738165847">
          <w:marLeft w:val="0"/>
          <w:marRight w:val="0"/>
          <w:marTop w:val="0"/>
          <w:marBottom w:val="0"/>
          <w:divBdr>
            <w:top w:val="none" w:sz="0" w:space="0" w:color="auto"/>
            <w:left w:val="none" w:sz="0" w:space="0" w:color="auto"/>
            <w:bottom w:val="none" w:sz="0" w:space="0" w:color="auto"/>
            <w:right w:val="none" w:sz="0" w:space="0" w:color="auto"/>
          </w:divBdr>
          <w:divsChild>
            <w:div w:id="1738165858">
              <w:marLeft w:val="0"/>
              <w:marRight w:val="0"/>
              <w:marTop w:val="0"/>
              <w:marBottom w:val="0"/>
              <w:divBdr>
                <w:top w:val="none" w:sz="0" w:space="0" w:color="auto"/>
                <w:left w:val="none" w:sz="0" w:space="0" w:color="auto"/>
                <w:bottom w:val="none" w:sz="0" w:space="0" w:color="auto"/>
                <w:right w:val="none" w:sz="0" w:space="0" w:color="auto"/>
              </w:divBdr>
            </w:div>
            <w:div w:id="1738165860">
              <w:marLeft w:val="0"/>
              <w:marRight w:val="0"/>
              <w:marTop w:val="0"/>
              <w:marBottom w:val="0"/>
              <w:divBdr>
                <w:top w:val="none" w:sz="0" w:space="0" w:color="auto"/>
                <w:left w:val="none" w:sz="0" w:space="0" w:color="auto"/>
                <w:bottom w:val="none" w:sz="0" w:space="0" w:color="auto"/>
                <w:right w:val="none" w:sz="0" w:space="0" w:color="auto"/>
              </w:divBdr>
            </w:div>
            <w:div w:id="1738165869">
              <w:marLeft w:val="0"/>
              <w:marRight w:val="0"/>
              <w:marTop w:val="0"/>
              <w:marBottom w:val="0"/>
              <w:divBdr>
                <w:top w:val="none" w:sz="0" w:space="0" w:color="auto"/>
                <w:left w:val="none" w:sz="0" w:space="0" w:color="auto"/>
                <w:bottom w:val="none" w:sz="0" w:space="0" w:color="auto"/>
                <w:right w:val="none" w:sz="0" w:space="0" w:color="auto"/>
              </w:divBdr>
            </w:div>
            <w:div w:id="1738165881">
              <w:marLeft w:val="0"/>
              <w:marRight w:val="0"/>
              <w:marTop w:val="0"/>
              <w:marBottom w:val="0"/>
              <w:divBdr>
                <w:top w:val="none" w:sz="0" w:space="0" w:color="auto"/>
                <w:left w:val="none" w:sz="0" w:space="0" w:color="auto"/>
                <w:bottom w:val="none" w:sz="0" w:space="0" w:color="auto"/>
                <w:right w:val="none" w:sz="0" w:space="0" w:color="auto"/>
              </w:divBdr>
            </w:div>
            <w:div w:id="1738165884">
              <w:marLeft w:val="0"/>
              <w:marRight w:val="0"/>
              <w:marTop w:val="0"/>
              <w:marBottom w:val="0"/>
              <w:divBdr>
                <w:top w:val="none" w:sz="0" w:space="0" w:color="auto"/>
                <w:left w:val="none" w:sz="0" w:space="0" w:color="auto"/>
                <w:bottom w:val="none" w:sz="0" w:space="0" w:color="auto"/>
                <w:right w:val="none" w:sz="0" w:space="0" w:color="auto"/>
              </w:divBdr>
            </w:div>
            <w:div w:id="17381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16">
      <w:marLeft w:val="0"/>
      <w:marRight w:val="0"/>
      <w:marTop w:val="0"/>
      <w:marBottom w:val="0"/>
      <w:divBdr>
        <w:top w:val="none" w:sz="0" w:space="0" w:color="auto"/>
        <w:left w:val="none" w:sz="0" w:space="0" w:color="auto"/>
        <w:bottom w:val="none" w:sz="0" w:space="0" w:color="auto"/>
        <w:right w:val="none" w:sz="0" w:space="0" w:color="auto"/>
      </w:divBdr>
      <w:divsChild>
        <w:div w:id="1738165944">
          <w:marLeft w:val="0"/>
          <w:marRight w:val="0"/>
          <w:marTop w:val="0"/>
          <w:marBottom w:val="0"/>
          <w:divBdr>
            <w:top w:val="none" w:sz="0" w:space="0" w:color="auto"/>
            <w:left w:val="none" w:sz="0" w:space="0" w:color="auto"/>
            <w:bottom w:val="none" w:sz="0" w:space="0" w:color="auto"/>
            <w:right w:val="none" w:sz="0" w:space="0" w:color="auto"/>
          </w:divBdr>
          <w:divsChild>
            <w:div w:id="1738165890">
              <w:marLeft w:val="0"/>
              <w:marRight w:val="0"/>
              <w:marTop w:val="0"/>
              <w:marBottom w:val="0"/>
              <w:divBdr>
                <w:top w:val="none" w:sz="0" w:space="0" w:color="auto"/>
                <w:left w:val="none" w:sz="0" w:space="0" w:color="auto"/>
                <w:bottom w:val="none" w:sz="0" w:space="0" w:color="auto"/>
                <w:right w:val="none" w:sz="0" w:space="0" w:color="auto"/>
              </w:divBdr>
            </w:div>
            <w:div w:id="1738165918">
              <w:marLeft w:val="0"/>
              <w:marRight w:val="0"/>
              <w:marTop w:val="0"/>
              <w:marBottom w:val="0"/>
              <w:divBdr>
                <w:top w:val="none" w:sz="0" w:space="0" w:color="auto"/>
                <w:left w:val="none" w:sz="0" w:space="0" w:color="auto"/>
                <w:bottom w:val="none" w:sz="0" w:space="0" w:color="auto"/>
                <w:right w:val="none" w:sz="0" w:space="0" w:color="auto"/>
              </w:divBdr>
            </w:div>
            <w:div w:id="1738165926">
              <w:marLeft w:val="0"/>
              <w:marRight w:val="0"/>
              <w:marTop w:val="0"/>
              <w:marBottom w:val="0"/>
              <w:divBdr>
                <w:top w:val="none" w:sz="0" w:space="0" w:color="auto"/>
                <w:left w:val="none" w:sz="0" w:space="0" w:color="auto"/>
                <w:bottom w:val="none" w:sz="0" w:space="0" w:color="auto"/>
                <w:right w:val="none" w:sz="0" w:space="0" w:color="auto"/>
              </w:divBdr>
            </w:div>
            <w:div w:id="173816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17">
      <w:marLeft w:val="0"/>
      <w:marRight w:val="0"/>
      <w:marTop w:val="0"/>
      <w:marBottom w:val="0"/>
      <w:divBdr>
        <w:top w:val="none" w:sz="0" w:space="0" w:color="auto"/>
        <w:left w:val="none" w:sz="0" w:space="0" w:color="auto"/>
        <w:bottom w:val="none" w:sz="0" w:space="0" w:color="auto"/>
        <w:right w:val="none" w:sz="0" w:space="0" w:color="auto"/>
      </w:divBdr>
      <w:divsChild>
        <w:div w:id="1738165911">
          <w:marLeft w:val="0"/>
          <w:marRight w:val="0"/>
          <w:marTop w:val="0"/>
          <w:marBottom w:val="0"/>
          <w:divBdr>
            <w:top w:val="none" w:sz="0" w:space="0" w:color="auto"/>
            <w:left w:val="none" w:sz="0" w:space="0" w:color="auto"/>
            <w:bottom w:val="none" w:sz="0" w:space="0" w:color="auto"/>
            <w:right w:val="none" w:sz="0" w:space="0" w:color="auto"/>
          </w:divBdr>
          <w:divsChild>
            <w:div w:id="1738165862">
              <w:marLeft w:val="0"/>
              <w:marRight w:val="0"/>
              <w:marTop w:val="0"/>
              <w:marBottom w:val="0"/>
              <w:divBdr>
                <w:top w:val="none" w:sz="0" w:space="0" w:color="auto"/>
                <w:left w:val="none" w:sz="0" w:space="0" w:color="auto"/>
                <w:bottom w:val="none" w:sz="0" w:space="0" w:color="auto"/>
                <w:right w:val="none" w:sz="0" w:space="0" w:color="auto"/>
              </w:divBdr>
            </w:div>
            <w:div w:id="17381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20">
      <w:marLeft w:val="0"/>
      <w:marRight w:val="0"/>
      <w:marTop w:val="0"/>
      <w:marBottom w:val="0"/>
      <w:divBdr>
        <w:top w:val="none" w:sz="0" w:space="0" w:color="auto"/>
        <w:left w:val="none" w:sz="0" w:space="0" w:color="auto"/>
        <w:bottom w:val="none" w:sz="0" w:space="0" w:color="auto"/>
        <w:right w:val="none" w:sz="0" w:space="0" w:color="auto"/>
      </w:divBdr>
      <w:divsChild>
        <w:div w:id="1738165888">
          <w:marLeft w:val="0"/>
          <w:marRight w:val="0"/>
          <w:marTop w:val="0"/>
          <w:marBottom w:val="0"/>
          <w:divBdr>
            <w:top w:val="none" w:sz="0" w:space="0" w:color="auto"/>
            <w:left w:val="none" w:sz="0" w:space="0" w:color="auto"/>
            <w:bottom w:val="none" w:sz="0" w:space="0" w:color="auto"/>
            <w:right w:val="none" w:sz="0" w:space="0" w:color="auto"/>
          </w:divBdr>
          <w:divsChild>
            <w:div w:id="1738165850">
              <w:marLeft w:val="0"/>
              <w:marRight w:val="0"/>
              <w:marTop w:val="0"/>
              <w:marBottom w:val="0"/>
              <w:divBdr>
                <w:top w:val="none" w:sz="0" w:space="0" w:color="auto"/>
                <w:left w:val="none" w:sz="0" w:space="0" w:color="auto"/>
                <w:bottom w:val="none" w:sz="0" w:space="0" w:color="auto"/>
                <w:right w:val="none" w:sz="0" w:space="0" w:color="auto"/>
              </w:divBdr>
            </w:div>
            <w:div w:id="1738165883">
              <w:marLeft w:val="0"/>
              <w:marRight w:val="0"/>
              <w:marTop w:val="0"/>
              <w:marBottom w:val="0"/>
              <w:divBdr>
                <w:top w:val="none" w:sz="0" w:space="0" w:color="auto"/>
                <w:left w:val="none" w:sz="0" w:space="0" w:color="auto"/>
                <w:bottom w:val="none" w:sz="0" w:space="0" w:color="auto"/>
                <w:right w:val="none" w:sz="0" w:space="0" w:color="auto"/>
              </w:divBdr>
            </w:div>
            <w:div w:id="1738165893">
              <w:marLeft w:val="0"/>
              <w:marRight w:val="0"/>
              <w:marTop w:val="0"/>
              <w:marBottom w:val="0"/>
              <w:divBdr>
                <w:top w:val="none" w:sz="0" w:space="0" w:color="auto"/>
                <w:left w:val="none" w:sz="0" w:space="0" w:color="auto"/>
                <w:bottom w:val="none" w:sz="0" w:space="0" w:color="auto"/>
                <w:right w:val="none" w:sz="0" w:space="0" w:color="auto"/>
              </w:divBdr>
            </w:div>
            <w:div w:id="173816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22">
      <w:marLeft w:val="0"/>
      <w:marRight w:val="0"/>
      <w:marTop w:val="0"/>
      <w:marBottom w:val="0"/>
      <w:divBdr>
        <w:top w:val="none" w:sz="0" w:space="0" w:color="auto"/>
        <w:left w:val="none" w:sz="0" w:space="0" w:color="auto"/>
        <w:bottom w:val="none" w:sz="0" w:space="0" w:color="auto"/>
        <w:right w:val="none" w:sz="0" w:space="0" w:color="auto"/>
      </w:divBdr>
      <w:divsChild>
        <w:div w:id="1738165949">
          <w:marLeft w:val="0"/>
          <w:marRight w:val="0"/>
          <w:marTop w:val="0"/>
          <w:marBottom w:val="0"/>
          <w:divBdr>
            <w:top w:val="none" w:sz="0" w:space="0" w:color="auto"/>
            <w:left w:val="none" w:sz="0" w:space="0" w:color="auto"/>
            <w:bottom w:val="none" w:sz="0" w:space="0" w:color="auto"/>
            <w:right w:val="none" w:sz="0" w:space="0" w:color="auto"/>
          </w:divBdr>
          <w:divsChild>
            <w:div w:id="173816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24">
      <w:marLeft w:val="0"/>
      <w:marRight w:val="0"/>
      <w:marTop w:val="0"/>
      <w:marBottom w:val="0"/>
      <w:divBdr>
        <w:top w:val="none" w:sz="0" w:space="0" w:color="auto"/>
        <w:left w:val="none" w:sz="0" w:space="0" w:color="auto"/>
        <w:bottom w:val="none" w:sz="0" w:space="0" w:color="auto"/>
        <w:right w:val="none" w:sz="0" w:space="0" w:color="auto"/>
      </w:divBdr>
      <w:divsChild>
        <w:div w:id="1738165952">
          <w:marLeft w:val="0"/>
          <w:marRight w:val="0"/>
          <w:marTop w:val="0"/>
          <w:marBottom w:val="0"/>
          <w:divBdr>
            <w:top w:val="none" w:sz="0" w:space="0" w:color="auto"/>
            <w:left w:val="none" w:sz="0" w:space="0" w:color="auto"/>
            <w:bottom w:val="none" w:sz="0" w:space="0" w:color="auto"/>
            <w:right w:val="none" w:sz="0" w:space="0" w:color="auto"/>
          </w:divBdr>
          <w:divsChild>
            <w:div w:id="1738165855">
              <w:marLeft w:val="0"/>
              <w:marRight w:val="0"/>
              <w:marTop w:val="0"/>
              <w:marBottom w:val="0"/>
              <w:divBdr>
                <w:top w:val="none" w:sz="0" w:space="0" w:color="auto"/>
                <w:left w:val="none" w:sz="0" w:space="0" w:color="auto"/>
                <w:bottom w:val="none" w:sz="0" w:space="0" w:color="auto"/>
                <w:right w:val="none" w:sz="0" w:space="0" w:color="auto"/>
              </w:divBdr>
            </w:div>
            <w:div w:id="1738165915">
              <w:marLeft w:val="0"/>
              <w:marRight w:val="0"/>
              <w:marTop w:val="0"/>
              <w:marBottom w:val="0"/>
              <w:divBdr>
                <w:top w:val="none" w:sz="0" w:space="0" w:color="auto"/>
                <w:left w:val="none" w:sz="0" w:space="0" w:color="auto"/>
                <w:bottom w:val="none" w:sz="0" w:space="0" w:color="auto"/>
                <w:right w:val="none" w:sz="0" w:space="0" w:color="auto"/>
              </w:divBdr>
            </w:div>
            <w:div w:id="173816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27">
      <w:marLeft w:val="0"/>
      <w:marRight w:val="0"/>
      <w:marTop w:val="0"/>
      <w:marBottom w:val="0"/>
      <w:divBdr>
        <w:top w:val="none" w:sz="0" w:space="0" w:color="auto"/>
        <w:left w:val="none" w:sz="0" w:space="0" w:color="auto"/>
        <w:bottom w:val="none" w:sz="0" w:space="0" w:color="auto"/>
        <w:right w:val="none" w:sz="0" w:space="0" w:color="auto"/>
      </w:divBdr>
      <w:divsChild>
        <w:div w:id="1738165938">
          <w:marLeft w:val="0"/>
          <w:marRight w:val="0"/>
          <w:marTop w:val="0"/>
          <w:marBottom w:val="0"/>
          <w:divBdr>
            <w:top w:val="none" w:sz="0" w:space="0" w:color="auto"/>
            <w:left w:val="none" w:sz="0" w:space="0" w:color="auto"/>
            <w:bottom w:val="none" w:sz="0" w:space="0" w:color="auto"/>
            <w:right w:val="none" w:sz="0" w:space="0" w:color="auto"/>
          </w:divBdr>
          <w:divsChild>
            <w:div w:id="1738165932">
              <w:marLeft w:val="0"/>
              <w:marRight w:val="0"/>
              <w:marTop w:val="0"/>
              <w:marBottom w:val="0"/>
              <w:divBdr>
                <w:top w:val="none" w:sz="0" w:space="0" w:color="auto"/>
                <w:left w:val="none" w:sz="0" w:space="0" w:color="auto"/>
                <w:bottom w:val="none" w:sz="0" w:space="0" w:color="auto"/>
                <w:right w:val="none" w:sz="0" w:space="0" w:color="auto"/>
              </w:divBdr>
            </w:div>
            <w:div w:id="173816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33">
      <w:marLeft w:val="0"/>
      <w:marRight w:val="0"/>
      <w:marTop w:val="0"/>
      <w:marBottom w:val="0"/>
      <w:divBdr>
        <w:top w:val="none" w:sz="0" w:space="0" w:color="auto"/>
        <w:left w:val="none" w:sz="0" w:space="0" w:color="auto"/>
        <w:bottom w:val="none" w:sz="0" w:space="0" w:color="auto"/>
        <w:right w:val="none" w:sz="0" w:space="0" w:color="auto"/>
      </w:divBdr>
      <w:divsChild>
        <w:div w:id="1738165936">
          <w:marLeft w:val="0"/>
          <w:marRight w:val="0"/>
          <w:marTop w:val="0"/>
          <w:marBottom w:val="0"/>
          <w:divBdr>
            <w:top w:val="none" w:sz="0" w:space="0" w:color="auto"/>
            <w:left w:val="none" w:sz="0" w:space="0" w:color="auto"/>
            <w:bottom w:val="none" w:sz="0" w:space="0" w:color="auto"/>
            <w:right w:val="none" w:sz="0" w:space="0" w:color="auto"/>
          </w:divBdr>
        </w:div>
      </w:divsChild>
    </w:div>
    <w:div w:id="1738165937">
      <w:marLeft w:val="0"/>
      <w:marRight w:val="0"/>
      <w:marTop w:val="0"/>
      <w:marBottom w:val="0"/>
      <w:divBdr>
        <w:top w:val="none" w:sz="0" w:space="0" w:color="auto"/>
        <w:left w:val="none" w:sz="0" w:space="0" w:color="auto"/>
        <w:bottom w:val="none" w:sz="0" w:space="0" w:color="auto"/>
        <w:right w:val="none" w:sz="0" w:space="0" w:color="auto"/>
      </w:divBdr>
      <w:divsChild>
        <w:div w:id="1738165882">
          <w:marLeft w:val="0"/>
          <w:marRight w:val="0"/>
          <w:marTop w:val="0"/>
          <w:marBottom w:val="0"/>
          <w:divBdr>
            <w:top w:val="none" w:sz="0" w:space="0" w:color="auto"/>
            <w:left w:val="none" w:sz="0" w:space="0" w:color="auto"/>
            <w:bottom w:val="none" w:sz="0" w:space="0" w:color="auto"/>
            <w:right w:val="none" w:sz="0" w:space="0" w:color="auto"/>
          </w:divBdr>
          <w:divsChild>
            <w:div w:id="17381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41">
      <w:marLeft w:val="0"/>
      <w:marRight w:val="0"/>
      <w:marTop w:val="0"/>
      <w:marBottom w:val="0"/>
      <w:divBdr>
        <w:top w:val="none" w:sz="0" w:space="0" w:color="auto"/>
        <w:left w:val="none" w:sz="0" w:space="0" w:color="auto"/>
        <w:bottom w:val="none" w:sz="0" w:space="0" w:color="auto"/>
        <w:right w:val="none" w:sz="0" w:space="0" w:color="auto"/>
      </w:divBdr>
      <w:divsChild>
        <w:div w:id="1738165912">
          <w:marLeft w:val="0"/>
          <w:marRight w:val="0"/>
          <w:marTop w:val="0"/>
          <w:marBottom w:val="0"/>
          <w:divBdr>
            <w:top w:val="none" w:sz="0" w:space="0" w:color="auto"/>
            <w:left w:val="none" w:sz="0" w:space="0" w:color="auto"/>
            <w:bottom w:val="none" w:sz="0" w:space="0" w:color="auto"/>
            <w:right w:val="none" w:sz="0" w:space="0" w:color="auto"/>
          </w:divBdr>
          <w:divsChild>
            <w:div w:id="17381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42">
      <w:marLeft w:val="0"/>
      <w:marRight w:val="0"/>
      <w:marTop w:val="0"/>
      <w:marBottom w:val="0"/>
      <w:divBdr>
        <w:top w:val="none" w:sz="0" w:space="0" w:color="auto"/>
        <w:left w:val="none" w:sz="0" w:space="0" w:color="auto"/>
        <w:bottom w:val="none" w:sz="0" w:space="0" w:color="auto"/>
        <w:right w:val="none" w:sz="0" w:space="0" w:color="auto"/>
      </w:divBdr>
      <w:divsChild>
        <w:div w:id="1738165900">
          <w:marLeft w:val="0"/>
          <w:marRight w:val="0"/>
          <w:marTop w:val="0"/>
          <w:marBottom w:val="0"/>
          <w:divBdr>
            <w:top w:val="none" w:sz="0" w:space="0" w:color="auto"/>
            <w:left w:val="none" w:sz="0" w:space="0" w:color="auto"/>
            <w:bottom w:val="none" w:sz="0" w:space="0" w:color="auto"/>
            <w:right w:val="none" w:sz="0" w:space="0" w:color="auto"/>
          </w:divBdr>
          <w:divsChild>
            <w:div w:id="1738165891">
              <w:marLeft w:val="0"/>
              <w:marRight w:val="0"/>
              <w:marTop w:val="0"/>
              <w:marBottom w:val="0"/>
              <w:divBdr>
                <w:top w:val="none" w:sz="0" w:space="0" w:color="auto"/>
                <w:left w:val="none" w:sz="0" w:space="0" w:color="auto"/>
                <w:bottom w:val="none" w:sz="0" w:space="0" w:color="auto"/>
                <w:right w:val="none" w:sz="0" w:space="0" w:color="auto"/>
              </w:divBdr>
            </w:div>
            <w:div w:id="1738165901">
              <w:marLeft w:val="0"/>
              <w:marRight w:val="0"/>
              <w:marTop w:val="0"/>
              <w:marBottom w:val="0"/>
              <w:divBdr>
                <w:top w:val="none" w:sz="0" w:space="0" w:color="auto"/>
                <w:left w:val="none" w:sz="0" w:space="0" w:color="auto"/>
                <w:bottom w:val="none" w:sz="0" w:space="0" w:color="auto"/>
                <w:right w:val="none" w:sz="0" w:space="0" w:color="auto"/>
              </w:divBdr>
            </w:div>
            <w:div w:id="1738165921">
              <w:marLeft w:val="0"/>
              <w:marRight w:val="0"/>
              <w:marTop w:val="0"/>
              <w:marBottom w:val="0"/>
              <w:divBdr>
                <w:top w:val="none" w:sz="0" w:space="0" w:color="auto"/>
                <w:left w:val="none" w:sz="0" w:space="0" w:color="auto"/>
                <w:bottom w:val="none" w:sz="0" w:space="0" w:color="auto"/>
                <w:right w:val="none" w:sz="0" w:space="0" w:color="auto"/>
              </w:divBdr>
            </w:div>
            <w:div w:id="1738165934">
              <w:marLeft w:val="0"/>
              <w:marRight w:val="0"/>
              <w:marTop w:val="0"/>
              <w:marBottom w:val="0"/>
              <w:divBdr>
                <w:top w:val="none" w:sz="0" w:space="0" w:color="auto"/>
                <w:left w:val="none" w:sz="0" w:space="0" w:color="auto"/>
                <w:bottom w:val="none" w:sz="0" w:space="0" w:color="auto"/>
                <w:right w:val="none" w:sz="0" w:space="0" w:color="auto"/>
              </w:divBdr>
            </w:div>
            <w:div w:id="1738165948">
              <w:marLeft w:val="0"/>
              <w:marRight w:val="0"/>
              <w:marTop w:val="0"/>
              <w:marBottom w:val="0"/>
              <w:divBdr>
                <w:top w:val="none" w:sz="0" w:space="0" w:color="auto"/>
                <w:left w:val="none" w:sz="0" w:space="0" w:color="auto"/>
                <w:bottom w:val="none" w:sz="0" w:space="0" w:color="auto"/>
                <w:right w:val="none" w:sz="0" w:space="0" w:color="auto"/>
              </w:divBdr>
            </w:div>
            <w:div w:id="173816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58">
      <w:marLeft w:val="0"/>
      <w:marRight w:val="0"/>
      <w:marTop w:val="0"/>
      <w:marBottom w:val="0"/>
      <w:divBdr>
        <w:top w:val="none" w:sz="0" w:space="0" w:color="auto"/>
        <w:left w:val="none" w:sz="0" w:space="0" w:color="auto"/>
        <w:bottom w:val="none" w:sz="0" w:space="0" w:color="auto"/>
        <w:right w:val="none" w:sz="0" w:space="0" w:color="auto"/>
      </w:divBdr>
      <w:divsChild>
        <w:div w:id="1738165943">
          <w:marLeft w:val="0"/>
          <w:marRight w:val="0"/>
          <w:marTop w:val="0"/>
          <w:marBottom w:val="0"/>
          <w:divBdr>
            <w:top w:val="none" w:sz="0" w:space="0" w:color="auto"/>
            <w:left w:val="none" w:sz="0" w:space="0" w:color="auto"/>
            <w:bottom w:val="none" w:sz="0" w:space="0" w:color="auto"/>
            <w:right w:val="none" w:sz="0" w:space="0" w:color="auto"/>
          </w:divBdr>
          <w:divsChild>
            <w:div w:id="1738165867">
              <w:marLeft w:val="0"/>
              <w:marRight w:val="0"/>
              <w:marTop w:val="0"/>
              <w:marBottom w:val="0"/>
              <w:divBdr>
                <w:top w:val="none" w:sz="0" w:space="0" w:color="auto"/>
                <w:left w:val="none" w:sz="0" w:space="0" w:color="auto"/>
                <w:bottom w:val="none" w:sz="0" w:space="0" w:color="auto"/>
                <w:right w:val="none" w:sz="0" w:space="0" w:color="auto"/>
              </w:divBdr>
            </w:div>
            <w:div w:id="1738165872">
              <w:marLeft w:val="0"/>
              <w:marRight w:val="0"/>
              <w:marTop w:val="0"/>
              <w:marBottom w:val="0"/>
              <w:divBdr>
                <w:top w:val="none" w:sz="0" w:space="0" w:color="auto"/>
                <w:left w:val="none" w:sz="0" w:space="0" w:color="auto"/>
                <w:bottom w:val="none" w:sz="0" w:space="0" w:color="auto"/>
                <w:right w:val="none" w:sz="0" w:space="0" w:color="auto"/>
              </w:divBdr>
            </w:div>
            <w:div w:id="1738165874">
              <w:marLeft w:val="0"/>
              <w:marRight w:val="0"/>
              <w:marTop w:val="0"/>
              <w:marBottom w:val="0"/>
              <w:divBdr>
                <w:top w:val="none" w:sz="0" w:space="0" w:color="auto"/>
                <w:left w:val="none" w:sz="0" w:space="0" w:color="auto"/>
                <w:bottom w:val="none" w:sz="0" w:space="0" w:color="auto"/>
                <w:right w:val="none" w:sz="0" w:space="0" w:color="auto"/>
              </w:divBdr>
            </w:div>
            <w:div w:id="173816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5959">
      <w:marLeft w:val="0"/>
      <w:marRight w:val="0"/>
      <w:marTop w:val="0"/>
      <w:marBottom w:val="0"/>
      <w:divBdr>
        <w:top w:val="none" w:sz="0" w:space="0" w:color="auto"/>
        <w:left w:val="none" w:sz="0" w:space="0" w:color="auto"/>
        <w:bottom w:val="none" w:sz="0" w:space="0" w:color="auto"/>
        <w:right w:val="none" w:sz="0" w:space="0" w:color="auto"/>
      </w:divBdr>
      <w:divsChild>
        <w:div w:id="1738165864">
          <w:marLeft w:val="0"/>
          <w:marRight w:val="0"/>
          <w:marTop w:val="0"/>
          <w:marBottom w:val="0"/>
          <w:divBdr>
            <w:top w:val="none" w:sz="0" w:space="0" w:color="auto"/>
            <w:left w:val="none" w:sz="0" w:space="0" w:color="auto"/>
            <w:bottom w:val="none" w:sz="0" w:space="0" w:color="auto"/>
            <w:right w:val="none" w:sz="0" w:space="0" w:color="auto"/>
          </w:divBdr>
          <w:divsChild>
            <w:div w:id="17381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6793</Words>
  <Characters>38721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Психологическое консультирование и психотерапия</vt:lpstr>
    </vt:vector>
  </TitlesOfParts>
  <Company>дом</Company>
  <LinksUpToDate>false</LinksUpToDate>
  <CharactersWithSpaces>45424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Психологическое консультирование и психотерапия</dc:title>
  <dc:subject/>
  <dc:creator>мама</dc:creator>
  <cp:keywords/>
  <dc:description/>
  <cp:lastModifiedBy>admin</cp:lastModifiedBy>
  <cp:revision>2</cp:revision>
  <dcterms:created xsi:type="dcterms:W3CDTF">2014-04-09T01:39:00Z</dcterms:created>
  <dcterms:modified xsi:type="dcterms:W3CDTF">2014-04-09T01:39:00Z</dcterms:modified>
</cp:coreProperties>
</file>