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02" w:rsidRDefault="002F6402" w:rsidP="002F6402">
      <w:pPr>
        <w:pStyle w:val="aff2"/>
      </w:pPr>
    </w:p>
    <w:p w:rsidR="002F6402" w:rsidRDefault="002F6402" w:rsidP="002F6402">
      <w:pPr>
        <w:pStyle w:val="aff2"/>
      </w:pPr>
    </w:p>
    <w:p w:rsidR="002F6402" w:rsidRDefault="002F6402" w:rsidP="002F6402">
      <w:pPr>
        <w:pStyle w:val="aff2"/>
      </w:pPr>
    </w:p>
    <w:p w:rsidR="002F6402" w:rsidRDefault="002F6402" w:rsidP="002F6402">
      <w:pPr>
        <w:pStyle w:val="aff2"/>
      </w:pPr>
    </w:p>
    <w:p w:rsidR="002F6402" w:rsidRDefault="002F6402" w:rsidP="002F6402">
      <w:pPr>
        <w:pStyle w:val="aff2"/>
      </w:pPr>
    </w:p>
    <w:p w:rsidR="002F6402" w:rsidRDefault="002F6402" w:rsidP="002F6402">
      <w:pPr>
        <w:pStyle w:val="aff2"/>
      </w:pPr>
    </w:p>
    <w:p w:rsidR="002F6402" w:rsidRDefault="002F6402" w:rsidP="002F6402">
      <w:pPr>
        <w:pStyle w:val="aff2"/>
      </w:pPr>
    </w:p>
    <w:p w:rsidR="002F6402" w:rsidRDefault="002F6402" w:rsidP="002F6402">
      <w:pPr>
        <w:pStyle w:val="aff2"/>
      </w:pPr>
    </w:p>
    <w:p w:rsidR="002F6402" w:rsidRDefault="002F6402" w:rsidP="002F6402">
      <w:pPr>
        <w:pStyle w:val="aff2"/>
      </w:pPr>
    </w:p>
    <w:p w:rsidR="00144986" w:rsidRPr="002F6402" w:rsidRDefault="00144986" w:rsidP="002F6402">
      <w:pPr>
        <w:pStyle w:val="aff2"/>
      </w:pPr>
      <w:r w:rsidRPr="002F6402">
        <w:t>РЕФЕРАТ</w:t>
      </w:r>
    </w:p>
    <w:p w:rsidR="002F6402" w:rsidRDefault="00144986" w:rsidP="002F6402">
      <w:pPr>
        <w:pStyle w:val="aff2"/>
      </w:pPr>
      <w:r w:rsidRPr="002F6402">
        <w:t>по курсу</w:t>
      </w:r>
      <w:r w:rsidR="002F6402">
        <w:t xml:space="preserve"> "</w:t>
      </w:r>
      <w:r w:rsidR="00A97D89" w:rsidRPr="002F6402">
        <w:t>Психология</w:t>
      </w:r>
      <w:r w:rsidR="002F6402">
        <w:t>"</w:t>
      </w:r>
    </w:p>
    <w:p w:rsidR="002F6402" w:rsidRDefault="00144986" w:rsidP="002F6402">
      <w:pPr>
        <w:pStyle w:val="aff2"/>
      </w:pPr>
      <w:r w:rsidRPr="002F6402">
        <w:t>по теме</w:t>
      </w:r>
      <w:r w:rsidR="002F6402" w:rsidRPr="002F6402">
        <w:t>:</w:t>
      </w:r>
      <w:r w:rsidR="002F6402">
        <w:t xml:space="preserve"> "</w:t>
      </w:r>
      <w:r w:rsidRPr="002F6402">
        <w:t>Психология как наука</w:t>
      </w:r>
      <w:r w:rsidR="002F6402">
        <w:t>"</w:t>
      </w:r>
    </w:p>
    <w:p w:rsidR="002F6402" w:rsidRDefault="002F6402" w:rsidP="002F6402">
      <w:pPr>
        <w:pStyle w:val="afa"/>
      </w:pPr>
      <w:r>
        <w:br w:type="page"/>
        <w:t>Содержание</w:t>
      </w:r>
    </w:p>
    <w:p w:rsidR="002F6402" w:rsidRDefault="002F6402" w:rsidP="002F6402"/>
    <w:p w:rsidR="00B42FC8" w:rsidRDefault="00B42FC8">
      <w:pPr>
        <w:pStyle w:val="22"/>
        <w:rPr>
          <w:smallCaps w:val="0"/>
          <w:noProof/>
          <w:sz w:val="24"/>
          <w:szCs w:val="24"/>
        </w:rPr>
      </w:pPr>
      <w:r w:rsidRPr="00522B52">
        <w:rPr>
          <w:rStyle w:val="af"/>
          <w:noProof/>
        </w:rPr>
        <w:t>1. Общее представление о науке</w:t>
      </w:r>
    </w:p>
    <w:p w:rsidR="00B42FC8" w:rsidRDefault="00B42FC8">
      <w:pPr>
        <w:pStyle w:val="22"/>
        <w:rPr>
          <w:smallCaps w:val="0"/>
          <w:noProof/>
          <w:sz w:val="24"/>
          <w:szCs w:val="24"/>
        </w:rPr>
      </w:pPr>
      <w:r w:rsidRPr="00522B52">
        <w:rPr>
          <w:rStyle w:val="af"/>
          <w:noProof/>
        </w:rPr>
        <w:t>2. Место психологии среди других наук</w:t>
      </w:r>
    </w:p>
    <w:p w:rsidR="00B42FC8" w:rsidRDefault="00B42FC8">
      <w:pPr>
        <w:pStyle w:val="22"/>
        <w:rPr>
          <w:smallCaps w:val="0"/>
          <w:noProof/>
          <w:sz w:val="24"/>
          <w:szCs w:val="24"/>
        </w:rPr>
      </w:pPr>
      <w:r w:rsidRPr="00522B52">
        <w:rPr>
          <w:rStyle w:val="af"/>
          <w:noProof/>
        </w:rPr>
        <w:t>3. Методы психологии</w:t>
      </w:r>
    </w:p>
    <w:p w:rsidR="00B42FC8" w:rsidRDefault="00B42FC8">
      <w:pPr>
        <w:pStyle w:val="22"/>
        <w:rPr>
          <w:smallCaps w:val="0"/>
          <w:noProof/>
          <w:sz w:val="24"/>
          <w:szCs w:val="24"/>
        </w:rPr>
      </w:pPr>
      <w:r w:rsidRPr="00522B52">
        <w:rPr>
          <w:rStyle w:val="af"/>
          <w:noProof/>
        </w:rPr>
        <w:t>Список использованных источников</w:t>
      </w:r>
    </w:p>
    <w:p w:rsidR="002F6402" w:rsidRPr="002F6402" w:rsidRDefault="002F6402" w:rsidP="002F6402"/>
    <w:p w:rsidR="002F6402" w:rsidRPr="002F6402" w:rsidRDefault="002F6402" w:rsidP="002F6402">
      <w:pPr>
        <w:pStyle w:val="2"/>
      </w:pPr>
      <w:r>
        <w:br w:type="page"/>
      </w:r>
      <w:bookmarkStart w:id="0" w:name="_Toc252541756"/>
      <w:r w:rsidR="00144986" w:rsidRPr="002F6402">
        <w:t>1</w:t>
      </w:r>
      <w:r w:rsidRPr="002F6402">
        <w:t xml:space="preserve">. </w:t>
      </w:r>
      <w:r w:rsidR="00144986" w:rsidRPr="002F6402">
        <w:t>Общее представление о науке</w:t>
      </w:r>
      <w:bookmarkEnd w:id="0"/>
    </w:p>
    <w:p w:rsidR="002F6402" w:rsidRDefault="002F6402" w:rsidP="002F6402"/>
    <w:p w:rsidR="002F6402" w:rsidRDefault="00D50916" w:rsidP="002F6402">
      <w:r w:rsidRPr="002F6402">
        <w:t xml:space="preserve">Психология </w:t>
      </w:r>
      <w:r w:rsidR="002F6402">
        <w:t>-</w:t>
      </w:r>
      <w:r w:rsidRPr="002F6402">
        <w:t xml:space="preserve"> наука об общих психических закономерностях взаимодействия человека со средой</w:t>
      </w:r>
      <w:r w:rsidR="002F6402" w:rsidRPr="002F6402">
        <w:t>.</w:t>
      </w:r>
    </w:p>
    <w:p w:rsidR="002F6402" w:rsidRDefault="00B2348D" w:rsidP="002F6402">
      <w:r w:rsidRPr="002F6402">
        <w:t>Предметом психологии являются факты психической жизни, механизмы и закономерности психики человека и формирование психологических особенностей его личности как сознательного субъекта деятельности и активного деятеля социально-исторического развития общества</w:t>
      </w:r>
      <w:r w:rsidR="002F6402" w:rsidRPr="002F6402">
        <w:t>.</w:t>
      </w:r>
    </w:p>
    <w:p w:rsidR="00687456" w:rsidRDefault="00CE7906" w:rsidP="002F6402">
      <w:r w:rsidRPr="002F6402">
        <w:t>Современная психология представляет собой ряд научных дисциплин, находящихся на разных степенях формирования, связанных с различными областями практики</w:t>
      </w:r>
      <w:r w:rsidR="002F6402" w:rsidRPr="002F6402">
        <w:t xml:space="preserve">. </w:t>
      </w:r>
    </w:p>
    <w:p w:rsidR="00687456" w:rsidRDefault="00CE7906" w:rsidP="002F6402">
      <w:r w:rsidRPr="002F6402">
        <w:t>Как же классифицировать эти многочисленные отрасли психологии</w:t>
      </w:r>
      <w:r w:rsidR="002F6402" w:rsidRPr="002F6402">
        <w:t xml:space="preserve">? </w:t>
      </w:r>
      <w:r w:rsidRPr="002F6402">
        <w:t>Одна из возможностей классификации содержится в сформулированном выше принципе развития психики в деятельности</w:t>
      </w:r>
      <w:r w:rsidR="002F6402" w:rsidRPr="002F6402">
        <w:t xml:space="preserve">. </w:t>
      </w:r>
    </w:p>
    <w:p w:rsidR="002F6402" w:rsidRDefault="00CE7906" w:rsidP="002F6402">
      <w:r w:rsidRPr="002F6402">
        <w:t>Исходя, из этого в качестве основания классификации отраслей психологии может быть избрана психологическая сторона</w:t>
      </w:r>
      <w:r w:rsidR="002F6402" w:rsidRPr="002F6402">
        <w:t>:</w:t>
      </w:r>
    </w:p>
    <w:p w:rsidR="002F6402" w:rsidRDefault="00CE7906" w:rsidP="002F6402">
      <w:r w:rsidRPr="002F6402">
        <w:t>1</w:t>
      </w:r>
      <w:r w:rsidR="002F6402" w:rsidRPr="002F6402">
        <w:t xml:space="preserve">. </w:t>
      </w:r>
      <w:r w:rsidRPr="002F6402">
        <w:t>конкретной деятельности</w:t>
      </w:r>
      <w:r w:rsidR="002F6402" w:rsidRPr="002F6402">
        <w:t>;</w:t>
      </w:r>
    </w:p>
    <w:p w:rsidR="002F6402" w:rsidRDefault="00CE7906" w:rsidP="002F6402">
      <w:r w:rsidRPr="002F6402">
        <w:t>2</w:t>
      </w:r>
      <w:r w:rsidR="002F6402" w:rsidRPr="002F6402">
        <w:t xml:space="preserve">. </w:t>
      </w:r>
      <w:r w:rsidRPr="002F6402">
        <w:t>развития</w:t>
      </w:r>
      <w:r w:rsidR="002F6402" w:rsidRPr="002F6402">
        <w:t>;</w:t>
      </w:r>
    </w:p>
    <w:p w:rsidR="002F6402" w:rsidRDefault="00CE7906" w:rsidP="002F6402">
      <w:r w:rsidRPr="002F6402">
        <w:t>3</w:t>
      </w:r>
      <w:r w:rsidR="002F6402" w:rsidRPr="002F6402">
        <w:t xml:space="preserve">. </w:t>
      </w:r>
      <w:r w:rsidRPr="002F6402">
        <w:t>отношения человека</w:t>
      </w:r>
      <w:r w:rsidR="002F6402">
        <w:t xml:space="preserve"> (</w:t>
      </w:r>
      <w:r w:rsidRPr="002F6402">
        <w:t>как субъекта развития и деятельности</w:t>
      </w:r>
      <w:r w:rsidR="002F6402" w:rsidRPr="002F6402">
        <w:t xml:space="preserve">) </w:t>
      </w:r>
      <w:r w:rsidRPr="002F6402">
        <w:t>к обществу</w:t>
      </w:r>
      <w:r w:rsidR="002F6402">
        <w:t xml:space="preserve"> (</w:t>
      </w:r>
      <w:r w:rsidRPr="002F6402">
        <w:t>в котором осуществляется его деятельность и развитие</w:t>
      </w:r>
      <w:r w:rsidR="002F6402" w:rsidRPr="002F6402">
        <w:t>).</w:t>
      </w:r>
    </w:p>
    <w:p w:rsidR="002F6402" w:rsidRDefault="003A4CC1" w:rsidP="002F6402">
      <w:r w:rsidRPr="002F6402">
        <w:t>Можно считать что психология зародилась в Древней Греции</w:t>
      </w:r>
      <w:r w:rsidR="002F6402" w:rsidRPr="002F6402">
        <w:t>.</w:t>
      </w:r>
      <w:r w:rsidR="002F6402">
        <w:t xml:space="preserve"> (</w:t>
      </w:r>
      <w:r w:rsidRPr="002F6402">
        <w:t>Анимизм</w:t>
      </w:r>
      <w:r w:rsidR="002F6402">
        <w:t xml:space="preserve"> (</w:t>
      </w:r>
      <w:r w:rsidRPr="002F6402">
        <w:t>от лат</w:t>
      </w:r>
      <w:r w:rsidR="002F6402" w:rsidRPr="002F6402">
        <w:t xml:space="preserve">. </w:t>
      </w:r>
      <w:r w:rsidRPr="002F6402">
        <w:t>anima</w:t>
      </w:r>
      <w:r w:rsidR="002F6402" w:rsidRPr="002F6402">
        <w:t xml:space="preserve"> - </w:t>
      </w:r>
      <w:r w:rsidRPr="002F6402">
        <w:t>душа</w:t>
      </w:r>
      <w:r w:rsidR="002F6402" w:rsidRPr="002F6402">
        <w:t xml:space="preserve">) </w:t>
      </w:r>
      <w:r w:rsidR="002F6402">
        <w:t>-</w:t>
      </w:r>
      <w:r w:rsidRPr="002F6402">
        <w:t xml:space="preserve"> первое мифологическое учение о душе</w:t>
      </w:r>
      <w:r w:rsidR="002F6402" w:rsidRPr="002F6402">
        <w:t>)</w:t>
      </w:r>
    </w:p>
    <w:p w:rsidR="002F6402" w:rsidRDefault="003A4CC1" w:rsidP="002F6402">
      <w:r w:rsidRPr="002F6402">
        <w:t>Идея организации</w:t>
      </w:r>
      <w:r w:rsidR="002F6402">
        <w:t xml:space="preserve"> (</w:t>
      </w:r>
      <w:r w:rsidRPr="002F6402">
        <w:t>системности</w:t>
      </w:r>
      <w:r w:rsidR="002F6402" w:rsidRPr="002F6402">
        <w:t xml:space="preserve">) </w:t>
      </w:r>
      <w:r w:rsidRPr="002F6402">
        <w:t>Анаксагора, идея причинности Демокрита и идея закономерности Гераклита, открытые две с половиной тысячи лет назад, стали на все времена основой познания душевных явлений</w:t>
      </w:r>
      <w:r w:rsidR="002F6402" w:rsidRPr="002F6402">
        <w:t>.</w:t>
      </w:r>
    </w:p>
    <w:p w:rsidR="002F6402" w:rsidRDefault="003A4CC1" w:rsidP="002F6402">
      <w:r w:rsidRPr="002F6402">
        <w:t>Поворот от природы к человеку был совершён группой философов, названных софистами</w:t>
      </w:r>
      <w:r w:rsidR="002F6402">
        <w:t xml:space="preserve"> ("</w:t>
      </w:r>
      <w:r w:rsidRPr="002F6402">
        <w:t>учителями мудрости</w:t>
      </w:r>
      <w:r w:rsidR="002F6402">
        <w:t>"</w:t>
      </w:r>
      <w:r w:rsidR="002F6402" w:rsidRPr="002F6402">
        <w:t>)</w:t>
      </w:r>
      <w:r w:rsidR="00687456">
        <w:t>.</w:t>
      </w:r>
    </w:p>
    <w:p w:rsidR="002F6402" w:rsidRDefault="003A4CC1" w:rsidP="002F6402">
      <w:r w:rsidRPr="002F6402">
        <w:t>Ибн Сина был одним из первых исследователей в области возрастной психологии</w:t>
      </w:r>
      <w:r w:rsidR="002F6402" w:rsidRPr="002F6402">
        <w:t xml:space="preserve">. </w:t>
      </w:r>
      <w:r w:rsidRPr="002F6402">
        <w:t>Он изучал связь между физичес</w:t>
      </w:r>
      <w:r w:rsidR="0010527D" w:rsidRPr="002F6402">
        <w:t>к</w:t>
      </w:r>
      <w:r w:rsidRPr="002F6402">
        <w:t>им развитием организма и его психологическими особенностями в различные возрастные периоды</w:t>
      </w:r>
      <w:r w:rsidR="002F6402" w:rsidRPr="002F6402">
        <w:t>.</w:t>
      </w:r>
    </w:p>
    <w:p w:rsidR="00687456" w:rsidRDefault="003A4CC1" w:rsidP="002F6402">
      <w:r w:rsidRPr="002F6402">
        <w:t xml:space="preserve">В это время в европейской схоластике стали адаптироваться некоторые положения античного естествознания, прежде всего </w:t>
      </w:r>
      <w:r w:rsidR="002F6402">
        <w:t>-</w:t>
      </w:r>
      <w:r w:rsidRPr="002F6402">
        <w:t xml:space="preserve"> интеллектуального наследия Аристотеля</w:t>
      </w:r>
      <w:r w:rsidR="002F6402" w:rsidRPr="002F6402">
        <w:t xml:space="preserve">. </w:t>
      </w:r>
    </w:p>
    <w:p w:rsidR="00687456" w:rsidRDefault="003A4CC1" w:rsidP="002F6402">
      <w:r w:rsidRPr="002F6402">
        <w:t>Они наиболее убедительно раскрыты в учении Фомы Аквинского</w:t>
      </w:r>
      <w:r w:rsidR="002F6402">
        <w:t xml:space="preserve"> (</w:t>
      </w:r>
      <w:r w:rsidRPr="002F6402">
        <w:t>1225-1274</w:t>
      </w:r>
      <w:r w:rsidR="002F6402" w:rsidRPr="002F6402">
        <w:t>),</w:t>
      </w:r>
      <w:r w:rsidRPr="002F6402">
        <w:t xml:space="preserve"> которое было канонизировано как истинно католическая философия</w:t>
      </w:r>
      <w:r w:rsidR="002F6402">
        <w:t xml:space="preserve"> (</w:t>
      </w:r>
      <w:r w:rsidRPr="002F6402">
        <w:t>и психология</w:t>
      </w:r>
      <w:r w:rsidR="002F6402" w:rsidRPr="002F6402">
        <w:t xml:space="preserve">). </w:t>
      </w:r>
    </w:p>
    <w:p w:rsidR="00687456" w:rsidRDefault="003A4CC1" w:rsidP="002F6402">
      <w:r w:rsidRPr="002F6402">
        <w:t>Это учение получило название томизма</w:t>
      </w:r>
      <w:r w:rsidR="002F6402">
        <w:t xml:space="preserve"> (</w:t>
      </w:r>
      <w:r w:rsidRPr="002F6402">
        <w:t xml:space="preserve">несколько модернизированное в наши дни </w:t>
      </w:r>
      <w:r w:rsidR="002F6402">
        <w:t>-</w:t>
      </w:r>
      <w:r w:rsidRPr="002F6402">
        <w:t xml:space="preserve"> неотомизма</w:t>
      </w:r>
      <w:r w:rsidR="002F6402" w:rsidRPr="002F6402">
        <w:t xml:space="preserve">). </w:t>
      </w:r>
    </w:p>
    <w:p w:rsidR="002F6402" w:rsidRDefault="003A4CC1" w:rsidP="002F6402">
      <w:r w:rsidRPr="002F6402">
        <w:t>Фома Аквинский распространил иерархический шаблон на описание душевной жизни</w:t>
      </w:r>
      <w:r w:rsidR="002F6402" w:rsidRPr="002F6402">
        <w:t xml:space="preserve">: </w:t>
      </w:r>
      <w:r w:rsidRPr="002F6402">
        <w:t>каждое явление имеет своё место</w:t>
      </w:r>
      <w:r w:rsidR="002F6402" w:rsidRPr="002F6402">
        <w:t xml:space="preserve">; </w:t>
      </w:r>
      <w:r w:rsidRPr="002F6402">
        <w:t>в ступенчатом ряду расположены души</w:t>
      </w:r>
      <w:r w:rsidR="002F6402">
        <w:t xml:space="preserve"> (</w:t>
      </w:r>
      <w:r w:rsidRPr="002F6402">
        <w:t>растительная, животная, человеческая</w:t>
      </w:r>
      <w:r w:rsidR="002F6402" w:rsidRPr="002F6402">
        <w:t xml:space="preserve">); </w:t>
      </w:r>
      <w:r w:rsidRPr="002F6402">
        <w:t>внутри самой души иерархически располагаются способности и их продукты</w:t>
      </w:r>
      <w:r w:rsidR="002F6402">
        <w:t xml:space="preserve"> (</w:t>
      </w:r>
      <w:r w:rsidRPr="002F6402">
        <w:t>ощущение, представление, понятие</w:t>
      </w:r>
      <w:r w:rsidR="002F6402" w:rsidRPr="002F6402">
        <w:t>).</w:t>
      </w:r>
    </w:p>
    <w:p w:rsidR="002F6402" w:rsidRDefault="003A4CC1" w:rsidP="002F6402">
      <w:r w:rsidRPr="002F6402">
        <w:t>В эпоху Просвещения Декарт ввёл понятие о рефлексе, ставшее фундаментальным для психологии</w:t>
      </w:r>
      <w:r w:rsidR="002F6402" w:rsidRPr="002F6402">
        <w:t xml:space="preserve">. </w:t>
      </w:r>
      <w:r w:rsidRPr="002F6402">
        <w:t>Попытки опровергнуть дуализм Декарта, утвердить единство мироздания, покончить с разрывом телесного и духовного, природы и сознания, предпринял целый ряд великих мыслителей XVII века</w:t>
      </w:r>
      <w:r w:rsidR="002F6402" w:rsidRPr="002F6402">
        <w:t>.</w:t>
      </w:r>
    </w:p>
    <w:p w:rsidR="00687456" w:rsidRDefault="007A286D" w:rsidP="002F6402">
      <w:r w:rsidRPr="002F6402">
        <w:t>К 70-м годам прошлого века появилась потребность в том, чтобы разрозненные знания о психике для изучения объединить в особую научную дисциплину</w:t>
      </w:r>
      <w:r w:rsidR="002F6402" w:rsidRPr="002F6402">
        <w:t xml:space="preserve">. </w:t>
      </w:r>
    </w:p>
    <w:p w:rsidR="00687456" w:rsidRDefault="007A286D" w:rsidP="002F6402">
      <w:r w:rsidRPr="002F6402">
        <w:t>Превращение психологии в самостоятельную науку стало возможно потому, что психология постепенно превращалась из науки описательной в науку экспериментальную</w:t>
      </w:r>
      <w:r w:rsidR="002F6402" w:rsidRPr="002F6402">
        <w:t xml:space="preserve">. </w:t>
      </w:r>
    </w:p>
    <w:p w:rsidR="002F6402" w:rsidRDefault="007A286D" w:rsidP="002F6402">
      <w:r w:rsidRPr="002F6402">
        <w:t>Начало в построении психологии как самостоятельной науки положили В</w:t>
      </w:r>
      <w:r w:rsidR="002F6402" w:rsidRPr="002F6402">
        <w:t xml:space="preserve">. </w:t>
      </w:r>
      <w:r w:rsidRPr="002F6402">
        <w:t>Вундт</w:t>
      </w:r>
      <w:r w:rsidR="002F6402">
        <w:t xml:space="preserve"> (</w:t>
      </w:r>
      <w:r w:rsidRPr="002F6402">
        <w:t>1832-1920</w:t>
      </w:r>
      <w:r w:rsidR="002F6402">
        <w:t>гг.)</w:t>
      </w:r>
      <w:r w:rsidR="002F6402" w:rsidRPr="002F6402">
        <w:t xml:space="preserve"> </w:t>
      </w:r>
      <w:r w:rsidRPr="002F6402">
        <w:t>и Ф</w:t>
      </w:r>
      <w:r w:rsidR="002F6402" w:rsidRPr="002F6402">
        <w:t xml:space="preserve">. </w:t>
      </w:r>
      <w:r w:rsidRPr="002F6402">
        <w:t>Брентано</w:t>
      </w:r>
      <w:r w:rsidR="002F6402">
        <w:t xml:space="preserve"> (</w:t>
      </w:r>
      <w:r w:rsidRPr="002F6402">
        <w:t>1838-1917</w:t>
      </w:r>
      <w:r w:rsidR="002F6402">
        <w:t>гг.)</w:t>
      </w:r>
      <w:r w:rsidR="002F6402" w:rsidRPr="002F6402">
        <w:t>.</w:t>
      </w:r>
    </w:p>
    <w:p w:rsidR="002F6402" w:rsidRDefault="00056FB7" w:rsidP="002F6402">
      <w:r w:rsidRPr="002F6402">
        <w:t>Зарубежные направления психологии</w:t>
      </w:r>
      <w:r w:rsidR="002F6402" w:rsidRPr="002F6402">
        <w:t>:</w:t>
      </w:r>
    </w:p>
    <w:p w:rsidR="002F6402" w:rsidRDefault="00801645" w:rsidP="002F6402">
      <w:r w:rsidRPr="002F6402">
        <w:t>функционализм</w:t>
      </w:r>
      <w:r w:rsidR="006170F7" w:rsidRPr="002F6402">
        <w:t xml:space="preserve"> </w:t>
      </w:r>
      <w:r w:rsidR="002F6402">
        <w:t>-</w:t>
      </w:r>
      <w:r w:rsidR="006170F7" w:rsidRPr="002F6402">
        <w:t xml:space="preserve"> рассматривают психику как средство адаптации</w:t>
      </w:r>
      <w:r w:rsidR="002F6402" w:rsidRPr="002F6402">
        <w:t>;</w:t>
      </w:r>
    </w:p>
    <w:p w:rsidR="002F6402" w:rsidRDefault="00801645" w:rsidP="002F6402">
      <w:r w:rsidRPr="002F6402">
        <w:t>бихевиоризм</w:t>
      </w:r>
      <w:r w:rsidR="006170F7" w:rsidRPr="002F6402">
        <w:t xml:space="preserve"> </w:t>
      </w:r>
      <w:r w:rsidR="002F6402">
        <w:t>-</w:t>
      </w:r>
      <w:r w:rsidR="006170F7" w:rsidRPr="002F6402">
        <w:t xml:space="preserve"> буквально,</w:t>
      </w:r>
      <w:r w:rsidR="002F6402">
        <w:t xml:space="preserve"> "</w:t>
      </w:r>
      <w:r w:rsidR="006170F7" w:rsidRPr="002F6402">
        <w:t>наука о поведении</w:t>
      </w:r>
      <w:r w:rsidR="002F6402">
        <w:t>"</w:t>
      </w:r>
      <w:r w:rsidR="002F6402" w:rsidRPr="002F6402">
        <w:t>;</w:t>
      </w:r>
    </w:p>
    <w:p w:rsidR="002F6402" w:rsidRDefault="00801645" w:rsidP="002F6402">
      <w:r w:rsidRPr="002F6402">
        <w:t>гештальтпсихология</w:t>
      </w:r>
      <w:r w:rsidR="006170F7" w:rsidRPr="002F6402">
        <w:t xml:space="preserve"> </w:t>
      </w:r>
      <w:r w:rsidR="002F6402">
        <w:t>-</w:t>
      </w:r>
      <w:r w:rsidR="006170F7" w:rsidRPr="002F6402">
        <w:t xml:space="preserve"> исследует психическую деятельность субъекта, строящуюся на основе восприятия окружающего мира</w:t>
      </w:r>
      <w:r w:rsidR="002F6402" w:rsidRPr="002F6402">
        <w:t>;</w:t>
      </w:r>
    </w:p>
    <w:p w:rsidR="002F6402" w:rsidRDefault="00801645" w:rsidP="002F6402">
      <w:r w:rsidRPr="002F6402">
        <w:t>психоанализ</w:t>
      </w:r>
      <w:r w:rsidR="00D26374" w:rsidRPr="002F6402">
        <w:t xml:space="preserve"> </w:t>
      </w:r>
      <w:r w:rsidR="002F6402">
        <w:t>-</w:t>
      </w:r>
      <w:r w:rsidR="00D26374" w:rsidRPr="002F6402">
        <w:t xml:space="preserve"> метод исследования психических процессов</w:t>
      </w:r>
      <w:r w:rsidR="002F6402" w:rsidRPr="002F6402">
        <w:t>;</w:t>
      </w:r>
    </w:p>
    <w:p w:rsidR="002F6402" w:rsidRDefault="00801645" w:rsidP="002F6402">
      <w:r w:rsidRPr="002F6402">
        <w:t>гуманистическая психология</w:t>
      </w:r>
      <w:r w:rsidR="00B42FC8">
        <w:t>.</w:t>
      </w:r>
    </w:p>
    <w:p w:rsidR="002F6402" w:rsidRDefault="00D26374" w:rsidP="002F6402">
      <w:r w:rsidRPr="002F6402">
        <w:t>Основные принципы гуманистической психологии заключаются в следующем</w:t>
      </w:r>
      <w:r w:rsidR="002F6402" w:rsidRPr="002F6402">
        <w:t>:</w:t>
      </w:r>
    </w:p>
    <w:p w:rsidR="002F6402" w:rsidRDefault="00D26374" w:rsidP="002F6402">
      <w:r w:rsidRPr="002F6402">
        <w:t>1</w:t>
      </w:r>
      <w:r w:rsidR="002F6402" w:rsidRPr="002F6402">
        <w:t xml:space="preserve">) </w:t>
      </w:r>
      <w:r w:rsidRPr="002F6402">
        <w:t>подчеркивание роли сознательного опыта</w:t>
      </w:r>
      <w:r w:rsidR="002F6402" w:rsidRPr="002F6402">
        <w:t>;</w:t>
      </w:r>
    </w:p>
    <w:p w:rsidR="002F6402" w:rsidRDefault="00D26374" w:rsidP="002F6402">
      <w:r w:rsidRPr="002F6402">
        <w:t>2</w:t>
      </w:r>
      <w:r w:rsidR="002F6402" w:rsidRPr="002F6402">
        <w:t xml:space="preserve">) </w:t>
      </w:r>
      <w:r w:rsidRPr="002F6402">
        <w:t>убеждение в целостном характере природы человека</w:t>
      </w:r>
      <w:r w:rsidR="002F6402" w:rsidRPr="002F6402">
        <w:t>;</w:t>
      </w:r>
    </w:p>
    <w:p w:rsidR="002F6402" w:rsidRDefault="00D26374" w:rsidP="002F6402">
      <w:r w:rsidRPr="002F6402">
        <w:t>3</w:t>
      </w:r>
      <w:r w:rsidR="002F6402" w:rsidRPr="002F6402">
        <w:t xml:space="preserve">) </w:t>
      </w:r>
      <w:r w:rsidRPr="002F6402">
        <w:t>акцент на свободе воли, спонтанности и творческой силе индивида</w:t>
      </w:r>
      <w:r w:rsidR="002F6402" w:rsidRPr="002F6402">
        <w:t>;</w:t>
      </w:r>
    </w:p>
    <w:p w:rsidR="002F6402" w:rsidRDefault="00D26374" w:rsidP="002F6402">
      <w:r w:rsidRPr="002F6402">
        <w:t>4</w:t>
      </w:r>
      <w:r w:rsidR="002F6402" w:rsidRPr="002F6402">
        <w:t xml:space="preserve">) </w:t>
      </w:r>
      <w:r w:rsidRPr="002F6402">
        <w:t>изучение всех факторов и обстоятельств жизни человека</w:t>
      </w:r>
      <w:r w:rsidR="002F6402" w:rsidRPr="002F6402">
        <w:t>.</w:t>
      </w:r>
    </w:p>
    <w:p w:rsidR="00801645" w:rsidRPr="002F6402" w:rsidRDefault="00B42FC8" w:rsidP="00B42FC8">
      <w:r w:rsidRPr="002F6402">
        <w:t xml:space="preserve">Трансперсональная </w:t>
      </w:r>
      <w:r w:rsidR="00801645" w:rsidRPr="002F6402">
        <w:t>психология</w:t>
      </w:r>
      <w:r>
        <w:t>.</w:t>
      </w:r>
    </w:p>
    <w:p w:rsidR="00687456" w:rsidRDefault="009D5DDE" w:rsidP="002F6402">
      <w:r w:rsidRPr="002F6402">
        <w:t>Профессионалы</w:t>
      </w:r>
      <w:r w:rsidR="002F6402" w:rsidRPr="002F6402">
        <w:t xml:space="preserve"> </w:t>
      </w:r>
      <w:r w:rsidRPr="002F6402">
        <w:t>данной области</w:t>
      </w:r>
      <w:r w:rsidR="002F6402">
        <w:t xml:space="preserve">" </w:t>
      </w:r>
      <w:r w:rsidRPr="002F6402">
        <w:t>науки</w:t>
      </w:r>
      <w:r w:rsidR="002F6402" w:rsidRPr="002F6402">
        <w:t xml:space="preserve"> </w:t>
      </w:r>
      <w:r w:rsidRPr="002F6402">
        <w:t>достаточно едины во</w:t>
      </w:r>
      <w:r w:rsidR="002F6402" w:rsidRPr="002F6402">
        <w:t xml:space="preserve"> </w:t>
      </w:r>
      <w:r w:rsidRPr="002F6402">
        <w:t>мнении</w:t>
      </w:r>
      <w:r w:rsidR="002F6402" w:rsidRPr="002F6402">
        <w:t xml:space="preserve">, </w:t>
      </w:r>
      <w:r w:rsidRPr="002F6402">
        <w:t>что</w:t>
      </w:r>
      <w:r w:rsidR="002F6402" w:rsidRPr="002F6402">
        <w:t xml:space="preserve"> </w:t>
      </w:r>
      <w:r w:rsidRPr="002F6402">
        <w:t>трансперсональная психология</w:t>
      </w:r>
      <w:r w:rsidR="002F6402" w:rsidRPr="002F6402">
        <w:t xml:space="preserve"> </w:t>
      </w:r>
      <w:r w:rsidRPr="002F6402">
        <w:t>представляет</w:t>
      </w:r>
      <w:r w:rsidR="002F6402" w:rsidRPr="002F6402">
        <w:t xml:space="preserve"> </w:t>
      </w:r>
      <w:r w:rsidRPr="002F6402">
        <w:t>собой</w:t>
      </w:r>
      <w:r w:rsidR="002F6402">
        <w:t xml:space="preserve"> "</w:t>
      </w:r>
      <w:r w:rsidRPr="002F6402">
        <w:t>четвертую</w:t>
      </w:r>
      <w:r w:rsidR="002F6402" w:rsidRPr="002F6402">
        <w:t xml:space="preserve"> </w:t>
      </w:r>
      <w:r w:rsidRPr="002F6402">
        <w:t>силу</w:t>
      </w:r>
      <w:r w:rsidR="002F6402">
        <w:t xml:space="preserve">" </w:t>
      </w:r>
      <w:r w:rsidRPr="002F6402">
        <w:t>в</w:t>
      </w:r>
      <w:r w:rsidR="002F6402" w:rsidRPr="002F6402">
        <w:t xml:space="preserve"> </w:t>
      </w:r>
      <w:r w:rsidRPr="002F6402">
        <w:t>психологии</w:t>
      </w:r>
      <w:r w:rsidR="002F6402">
        <w:t xml:space="preserve"> (</w:t>
      </w:r>
      <w:r w:rsidRPr="002F6402">
        <w:t>первыми тремя сипами при этом считаются</w:t>
      </w:r>
      <w:r w:rsidR="002F6402" w:rsidRPr="002F6402">
        <w:t xml:space="preserve">: </w:t>
      </w:r>
      <w:r w:rsidRPr="002F6402">
        <w:t>бихевиоризм</w:t>
      </w:r>
      <w:r w:rsidR="002F6402" w:rsidRPr="002F6402">
        <w:t xml:space="preserve">, </w:t>
      </w:r>
      <w:r w:rsidRPr="002F6402">
        <w:t>психоанализ и гуманистическая</w:t>
      </w:r>
      <w:r w:rsidR="002F6402" w:rsidRPr="002F6402">
        <w:t xml:space="preserve"> </w:t>
      </w:r>
      <w:r w:rsidRPr="002F6402">
        <w:t>психология</w:t>
      </w:r>
      <w:r w:rsidR="002F6402" w:rsidRPr="002F6402">
        <w:t xml:space="preserve">). </w:t>
      </w:r>
    </w:p>
    <w:p w:rsidR="00687456" w:rsidRDefault="009D5DDE" w:rsidP="002F6402">
      <w:r w:rsidRPr="002F6402">
        <w:t>Само</w:t>
      </w:r>
      <w:r w:rsidR="002F6402" w:rsidRPr="002F6402">
        <w:t xml:space="preserve"> </w:t>
      </w:r>
      <w:r w:rsidRPr="002F6402">
        <w:t>определение</w:t>
      </w:r>
      <w:r w:rsidR="002F6402" w:rsidRPr="002F6402">
        <w:t xml:space="preserve"> </w:t>
      </w:r>
      <w:r w:rsidRPr="002F6402">
        <w:t>традиционно</w:t>
      </w:r>
      <w:r w:rsidR="002F6402" w:rsidRPr="002F6402">
        <w:t xml:space="preserve">, </w:t>
      </w:r>
      <w:r w:rsidRPr="002F6402">
        <w:t xml:space="preserve">с первого номера </w:t>
      </w:r>
      <w:r w:rsidRPr="002F6402">
        <w:rPr>
          <w:lang w:val="en-US"/>
        </w:rPr>
        <w:t>Journal</w:t>
      </w:r>
      <w:r w:rsidRPr="002F6402">
        <w:t xml:space="preserve"> </w:t>
      </w:r>
      <w:r w:rsidRPr="002F6402">
        <w:rPr>
          <w:lang w:val="en-US"/>
        </w:rPr>
        <w:t>of</w:t>
      </w:r>
      <w:r w:rsidRPr="002F6402">
        <w:t xml:space="preserve"> </w:t>
      </w:r>
      <w:r w:rsidRPr="002F6402">
        <w:rPr>
          <w:lang w:val="en-US"/>
        </w:rPr>
        <w:t>Transpersonal</w:t>
      </w:r>
      <w:r w:rsidRPr="002F6402">
        <w:t xml:space="preserve"> </w:t>
      </w:r>
      <w:r w:rsidRPr="002F6402">
        <w:rPr>
          <w:lang w:val="en-US"/>
        </w:rPr>
        <w:t>Psychology</w:t>
      </w:r>
      <w:r w:rsidRPr="002F6402">
        <w:t>, дается</w:t>
      </w:r>
      <w:r w:rsidR="002F6402" w:rsidRPr="002F6402">
        <w:t xml:space="preserve"> </w:t>
      </w:r>
      <w:r w:rsidRPr="002F6402">
        <w:t>в</w:t>
      </w:r>
      <w:r w:rsidR="002F6402" w:rsidRPr="002F6402">
        <w:t xml:space="preserve"> </w:t>
      </w:r>
      <w:r w:rsidRPr="002F6402">
        <w:t>виде перечисления</w:t>
      </w:r>
      <w:r w:rsidR="002F6402" w:rsidRPr="002F6402">
        <w:t xml:space="preserve"> </w:t>
      </w:r>
      <w:r w:rsidRPr="002F6402">
        <w:t>вопросов,</w:t>
      </w:r>
      <w:r w:rsidR="002F6402" w:rsidRPr="002F6402">
        <w:t xml:space="preserve"> </w:t>
      </w:r>
      <w:r w:rsidRPr="002F6402">
        <w:t>рассматриваемых</w:t>
      </w:r>
      <w:r w:rsidR="002F6402" w:rsidRPr="002F6402">
        <w:t xml:space="preserve"> </w:t>
      </w:r>
      <w:r w:rsidRPr="002F6402">
        <w:t>трансперсональными психологами</w:t>
      </w:r>
      <w:r w:rsidR="002F6402" w:rsidRPr="002F6402">
        <w:t xml:space="preserve">. </w:t>
      </w:r>
    </w:p>
    <w:p w:rsidR="002F6402" w:rsidRDefault="009D5DDE" w:rsidP="002F6402">
      <w:r w:rsidRPr="002F6402">
        <w:t>Основные</w:t>
      </w:r>
      <w:r w:rsidR="002F6402" w:rsidRPr="002F6402">
        <w:t xml:space="preserve"> </w:t>
      </w:r>
      <w:r w:rsidRPr="002F6402">
        <w:t>темы</w:t>
      </w:r>
      <w:r w:rsidR="002F6402" w:rsidRPr="002F6402">
        <w:t xml:space="preserve"> </w:t>
      </w:r>
      <w:r w:rsidRPr="002F6402">
        <w:t>исследований</w:t>
      </w:r>
      <w:r w:rsidR="002F6402" w:rsidRPr="002F6402">
        <w:t xml:space="preserve">, </w:t>
      </w:r>
      <w:r w:rsidRPr="002F6402">
        <w:t>попавшие</w:t>
      </w:r>
      <w:r w:rsidR="002F6402" w:rsidRPr="002F6402">
        <w:t xml:space="preserve"> </w:t>
      </w:r>
      <w:r w:rsidRPr="002F6402">
        <w:t>в</w:t>
      </w:r>
      <w:r w:rsidR="002F6402" w:rsidRPr="002F6402">
        <w:t xml:space="preserve"> </w:t>
      </w:r>
      <w:r w:rsidRPr="002F6402">
        <w:t>большинство перечислений, были</w:t>
      </w:r>
      <w:r w:rsidR="002F6402" w:rsidRPr="002F6402">
        <w:t>:</w:t>
      </w:r>
    </w:p>
    <w:p w:rsidR="002F6402" w:rsidRDefault="009D5DDE" w:rsidP="002F6402">
      <w:r w:rsidRPr="002F6402">
        <w:t>1</w:t>
      </w:r>
      <w:r w:rsidR="002F6402" w:rsidRPr="002F6402">
        <w:t xml:space="preserve">) </w:t>
      </w:r>
      <w:r w:rsidRPr="002F6402">
        <w:t>состояния сознания</w:t>
      </w:r>
      <w:r w:rsidR="002F6402">
        <w:t>,</w:t>
      </w:r>
    </w:p>
    <w:p w:rsidR="002F6402" w:rsidRDefault="002F6402" w:rsidP="002F6402">
      <w:r>
        <w:t>2)</w:t>
      </w:r>
      <w:r w:rsidRPr="002F6402">
        <w:t xml:space="preserve"> </w:t>
      </w:r>
      <w:r w:rsidR="009D5DDE" w:rsidRPr="002F6402">
        <w:t>высшие</w:t>
      </w:r>
      <w:r>
        <w:t xml:space="preserve"> (</w:t>
      </w:r>
      <w:r w:rsidR="009D5DDE" w:rsidRPr="002F6402">
        <w:t>предельные</w:t>
      </w:r>
      <w:r w:rsidRPr="002F6402">
        <w:t xml:space="preserve">) </w:t>
      </w:r>
      <w:r w:rsidR="009D5DDE" w:rsidRPr="002F6402">
        <w:t>способности</w:t>
      </w:r>
      <w:r>
        <w:t>,</w:t>
      </w:r>
    </w:p>
    <w:p w:rsidR="002F6402" w:rsidRDefault="002F6402" w:rsidP="002F6402">
      <w:r>
        <w:t>3)</w:t>
      </w:r>
      <w:r w:rsidRPr="002F6402">
        <w:t xml:space="preserve"> </w:t>
      </w:r>
      <w:r w:rsidR="009D5DDE" w:rsidRPr="002F6402">
        <w:t>преодоление личностного</w:t>
      </w:r>
      <w:r>
        <w:t xml:space="preserve"> "</w:t>
      </w:r>
      <w:r w:rsidR="009D5DDE" w:rsidRPr="002F6402">
        <w:t>Я</w:t>
      </w:r>
      <w:r>
        <w:t>" (</w:t>
      </w:r>
      <w:r w:rsidR="009D5DDE" w:rsidRPr="002F6402">
        <w:t>эго</w:t>
      </w:r>
      <w:r w:rsidRPr="002F6402">
        <w:t>)</w:t>
      </w:r>
      <w:r>
        <w:t>,</w:t>
      </w:r>
    </w:p>
    <w:p w:rsidR="002F6402" w:rsidRDefault="002F6402" w:rsidP="002F6402">
      <w:r>
        <w:t>4)</w:t>
      </w:r>
      <w:r w:rsidRPr="002F6402">
        <w:t xml:space="preserve"> </w:t>
      </w:r>
      <w:r w:rsidR="009D5DDE" w:rsidRPr="002F6402">
        <w:t>трансцендентное</w:t>
      </w:r>
      <w:r>
        <w:t>,</w:t>
      </w:r>
    </w:p>
    <w:p w:rsidR="002F6402" w:rsidRDefault="002F6402" w:rsidP="002F6402">
      <w:r>
        <w:t>5)</w:t>
      </w:r>
      <w:r w:rsidRPr="002F6402">
        <w:t xml:space="preserve"> </w:t>
      </w:r>
      <w:r w:rsidR="009D5DDE" w:rsidRPr="002F6402">
        <w:t>духовное</w:t>
      </w:r>
      <w:r w:rsidRPr="002F6402">
        <w:t>.</w:t>
      </w:r>
    </w:p>
    <w:p w:rsidR="002F6402" w:rsidRDefault="009D5DDE" w:rsidP="002F6402">
      <w:r w:rsidRPr="002F6402">
        <w:t>Многие</w:t>
      </w:r>
      <w:r w:rsidR="002F6402" w:rsidRPr="002F6402">
        <w:t xml:space="preserve"> </w:t>
      </w:r>
      <w:r w:rsidRPr="002F6402">
        <w:t>авторы</w:t>
      </w:r>
      <w:r w:rsidR="002F6402" w:rsidRPr="002F6402">
        <w:t xml:space="preserve"> </w:t>
      </w:r>
      <w:r w:rsidRPr="002F6402">
        <w:t>включили</w:t>
      </w:r>
      <w:r w:rsidR="002F6402" w:rsidRPr="002F6402">
        <w:t xml:space="preserve"> </w:t>
      </w:r>
      <w:r w:rsidRPr="002F6402">
        <w:t>и</w:t>
      </w:r>
      <w:r w:rsidR="002F6402" w:rsidRPr="002F6402">
        <w:t xml:space="preserve"> </w:t>
      </w:r>
      <w:r w:rsidRPr="002F6402">
        <w:t>темы</w:t>
      </w:r>
      <w:r w:rsidR="002F6402" w:rsidRPr="002F6402">
        <w:t xml:space="preserve">: </w:t>
      </w:r>
      <w:r w:rsidRPr="002F6402">
        <w:t>медитация, новое видение</w:t>
      </w:r>
      <w:r w:rsidR="002F6402" w:rsidRPr="002F6402">
        <w:t xml:space="preserve"> </w:t>
      </w:r>
      <w:r w:rsidRPr="002F6402">
        <w:t>человека</w:t>
      </w:r>
      <w:r w:rsidR="002F6402" w:rsidRPr="002F6402">
        <w:t xml:space="preserve">, </w:t>
      </w:r>
      <w:r w:rsidRPr="002F6402">
        <w:t>глубинная</w:t>
      </w:r>
      <w:r w:rsidR="002F6402" w:rsidRPr="002F6402">
        <w:t xml:space="preserve"> </w:t>
      </w:r>
      <w:r w:rsidRPr="002F6402">
        <w:t>самость</w:t>
      </w:r>
      <w:r w:rsidR="002F6402" w:rsidRPr="002F6402">
        <w:t xml:space="preserve">, </w:t>
      </w:r>
      <w:r w:rsidRPr="002F6402">
        <w:t>интуиция, основы бытия</w:t>
      </w:r>
      <w:r w:rsidR="002F6402" w:rsidRPr="002F6402">
        <w:t>.</w:t>
      </w:r>
    </w:p>
    <w:p w:rsidR="002F6402" w:rsidRDefault="00801645" w:rsidP="002F6402">
      <w:r w:rsidRPr="002F6402">
        <w:t>Направления отечественной психологии</w:t>
      </w:r>
      <w:r w:rsidR="002F6402" w:rsidRPr="002F6402">
        <w:t>:</w:t>
      </w:r>
    </w:p>
    <w:p w:rsidR="002F6402" w:rsidRDefault="00D86301" w:rsidP="002F6402">
      <w:r w:rsidRPr="002F6402">
        <w:t>р</w:t>
      </w:r>
      <w:r w:rsidR="00801645" w:rsidRPr="002F6402">
        <w:t>ефлексология</w:t>
      </w:r>
      <w:r w:rsidR="002F6402">
        <w:t xml:space="preserve"> (</w:t>
      </w:r>
      <w:r w:rsidRPr="002F6402">
        <w:t>В</w:t>
      </w:r>
      <w:r w:rsidR="002F6402">
        <w:t xml:space="preserve">.М. </w:t>
      </w:r>
      <w:r w:rsidRPr="002F6402">
        <w:t>Бехтерев</w:t>
      </w:r>
      <w:r w:rsidR="002F6402" w:rsidRPr="002F6402">
        <w:t xml:space="preserve">) </w:t>
      </w:r>
      <w:r w:rsidR="002F6402">
        <w:t>-</w:t>
      </w:r>
      <w:r w:rsidR="000F7929" w:rsidRPr="002F6402">
        <w:t xml:space="preserve"> учение об условно-сочетательных рефлексах цельной личности</w:t>
      </w:r>
      <w:r w:rsidR="002F6402" w:rsidRPr="002F6402">
        <w:t>;</w:t>
      </w:r>
    </w:p>
    <w:p w:rsidR="002F6402" w:rsidRDefault="00D86301" w:rsidP="002F6402">
      <w:r w:rsidRPr="002F6402">
        <w:t>культурно-историческая</w:t>
      </w:r>
      <w:r w:rsidR="002F6402" w:rsidRPr="002F6402">
        <w:t xml:space="preserve"> </w:t>
      </w:r>
      <w:r w:rsidRPr="002F6402">
        <w:t>теория</w:t>
      </w:r>
      <w:r w:rsidR="002F6402">
        <w:t xml:space="preserve"> (</w:t>
      </w:r>
      <w:r w:rsidRPr="002F6402">
        <w:t>Л</w:t>
      </w:r>
      <w:r w:rsidR="002F6402">
        <w:t xml:space="preserve">.С. </w:t>
      </w:r>
      <w:r w:rsidRPr="002F6402">
        <w:t>Выготский</w:t>
      </w:r>
      <w:r w:rsidR="002F6402" w:rsidRPr="002F6402">
        <w:t>);</w:t>
      </w:r>
    </w:p>
    <w:p w:rsidR="002F6402" w:rsidRDefault="00DD1B95" w:rsidP="002F6402">
      <w:r w:rsidRPr="002F6402">
        <w:t>В культурно-исторической теории Выготского деятельность и сознание человека социальны и неотрывны от исторически возникающих культурных средств управления ими</w:t>
      </w:r>
      <w:r w:rsidR="002F6402" w:rsidRPr="002F6402">
        <w:t>.</w:t>
      </w:r>
    </w:p>
    <w:p w:rsidR="002F6402" w:rsidRDefault="00D86301" w:rsidP="002F6402">
      <w:r w:rsidRPr="002F6402">
        <w:t>теория деятельности</w:t>
      </w:r>
      <w:r w:rsidR="002F6402">
        <w:t xml:space="preserve"> (</w:t>
      </w:r>
      <w:r w:rsidRPr="002F6402">
        <w:t>А</w:t>
      </w:r>
      <w:r w:rsidR="002F6402">
        <w:t xml:space="preserve">.Н. </w:t>
      </w:r>
      <w:r w:rsidRPr="002F6402">
        <w:t>Леонтьева</w:t>
      </w:r>
      <w:r w:rsidR="002F6402" w:rsidRPr="002F6402">
        <w:t>);</w:t>
      </w:r>
    </w:p>
    <w:p w:rsidR="00687456" w:rsidRDefault="00191E9B" w:rsidP="002F6402">
      <w:r w:rsidRPr="002F6402">
        <w:t>Понятие деятельности, по А</w:t>
      </w:r>
      <w:r w:rsidR="002F6402">
        <w:t xml:space="preserve">.Н. </w:t>
      </w:r>
      <w:r w:rsidRPr="002F6402">
        <w:t>Леонтьеву, трактуется следующим образом</w:t>
      </w:r>
      <w:r w:rsidR="002F6402" w:rsidRPr="002F6402">
        <w:t xml:space="preserve">. </w:t>
      </w:r>
      <w:r w:rsidRPr="002F6402">
        <w:t>В его основе лежит понятие действия, то есть процесса, предмет и мотив которого не совпадают между собой</w:t>
      </w:r>
      <w:r w:rsidR="002F6402" w:rsidRPr="002F6402">
        <w:t xml:space="preserve">. </w:t>
      </w:r>
    </w:p>
    <w:p w:rsidR="00687456" w:rsidRDefault="00191E9B" w:rsidP="002F6402">
      <w:r w:rsidRPr="002F6402">
        <w:t xml:space="preserve">Оба они </w:t>
      </w:r>
      <w:r w:rsidR="002F6402">
        <w:t>-</w:t>
      </w:r>
      <w:r w:rsidRPr="002F6402">
        <w:t xml:space="preserve"> мотив и предмет </w:t>
      </w:r>
      <w:r w:rsidR="002F6402">
        <w:t>-</w:t>
      </w:r>
      <w:r w:rsidRPr="002F6402">
        <w:t xml:space="preserve"> должны быть отображены в психике субъекта</w:t>
      </w:r>
      <w:r w:rsidR="002F6402" w:rsidRPr="002F6402">
        <w:t xml:space="preserve">: </w:t>
      </w:r>
      <w:r w:rsidRPr="002F6402">
        <w:t>иначе действие лишается для него своего смысла</w:t>
      </w:r>
      <w:r w:rsidR="002F6402" w:rsidRPr="002F6402">
        <w:t xml:space="preserve">. </w:t>
      </w:r>
      <w:r w:rsidRPr="002F6402">
        <w:t>Далее вводится понятие операции</w:t>
      </w:r>
      <w:r w:rsidR="002F6402" w:rsidRPr="002F6402">
        <w:t xml:space="preserve">. </w:t>
      </w:r>
    </w:p>
    <w:p w:rsidR="002F6402" w:rsidRDefault="00191E9B" w:rsidP="002F6402">
      <w:r w:rsidRPr="002F6402">
        <w:t>Психологическое слияние в единое действие отдельных частных действий представляет собой превращение последних в операции</w:t>
      </w:r>
      <w:r w:rsidR="002F6402" w:rsidRPr="002F6402">
        <w:t>.</w:t>
      </w:r>
    </w:p>
    <w:p w:rsidR="002F6402" w:rsidRDefault="00D86301" w:rsidP="002F6402">
      <w:r w:rsidRPr="002F6402">
        <w:t>теория проникающего действия</w:t>
      </w:r>
      <w:r w:rsidR="002F6402">
        <w:t xml:space="preserve"> (</w:t>
      </w:r>
      <w:r w:rsidRPr="002F6402">
        <w:t>С</w:t>
      </w:r>
      <w:r w:rsidR="002F6402">
        <w:t xml:space="preserve">.Л. </w:t>
      </w:r>
      <w:r w:rsidRPr="002F6402">
        <w:t>Рубинштейн</w:t>
      </w:r>
      <w:r w:rsidR="002F6402" w:rsidRPr="002F6402">
        <w:t>);</w:t>
      </w:r>
    </w:p>
    <w:p w:rsidR="00687456" w:rsidRDefault="002B0A5F" w:rsidP="002F6402">
      <w:r w:rsidRPr="002F6402">
        <w:t>Одним из важных методологических стержней теории становится рассмотрение психики, сознания и личности с позиций принципа развития</w:t>
      </w:r>
      <w:r w:rsidR="002F6402" w:rsidRPr="002F6402">
        <w:t xml:space="preserve">. </w:t>
      </w:r>
    </w:p>
    <w:p w:rsidR="002F6402" w:rsidRDefault="002B0A5F" w:rsidP="002F6402">
      <w:r w:rsidRPr="002F6402">
        <w:t>В трудах Рубинштейна раскрываются в единстве все существующие аспекты развития</w:t>
      </w:r>
      <w:r w:rsidR="002F6402" w:rsidRPr="002F6402">
        <w:t xml:space="preserve">: </w:t>
      </w:r>
      <w:r w:rsidRPr="002F6402">
        <w:t>от исторического и онтогенетического до жизненно-биографического</w:t>
      </w:r>
      <w:r w:rsidR="002F6402" w:rsidRPr="002F6402">
        <w:t>.</w:t>
      </w:r>
    </w:p>
    <w:p w:rsidR="002F6402" w:rsidRDefault="00D86301" w:rsidP="002F6402">
      <w:r w:rsidRPr="002F6402">
        <w:t>концепция установки</w:t>
      </w:r>
      <w:r w:rsidR="002F6402">
        <w:t xml:space="preserve"> (</w:t>
      </w:r>
      <w:r w:rsidRPr="002F6402">
        <w:t>Д</w:t>
      </w:r>
      <w:r w:rsidR="002F6402">
        <w:t xml:space="preserve">.Н. </w:t>
      </w:r>
      <w:r w:rsidRPr="002F6402">
        <w:t>Узнадзе</w:t>
      </w:r>
      <w:r w:rsidR="002F6402" w:rsidRPr="002F6402">
        <w:t>);</w:t>
      </w:r>
    </w:p>
    <w:p w:rsidR="00687456" w:rsidRDefault="0003313D" w:rsidP="002F6402">
      <w:r w:rsidRPr="002F6402">
        <w:t>Теория установки Узнадзе зародилась и развивалась как теория, пытающаяся объяснить явления восприятия</w:t>
      </w:r>
      <w:r w:rsidR="002F6402">
        <w:t xml:space="preserve"> (</w:t>
      </w:r>
      <w:r w:rsidRPr="002F6402">
        <w:t>отражения действительности</w:t>
      </w:r>
      <w:r w:rsidR="002F6402" w:rsidRPr="002F6402">
        <w:t xml:space="preserve">) </w:t>
      </w:r>
      <w:r w:rsidRPr="002F6402">
        <w:t>и поведения живого существа, но далее все очевиднее становилось, что рассматриваемые е</w:t>
      </w:r>
      <w:r w:rsidR="006E2E38" w:rsidRPr="002F6402">
        <w:t>й</w:t>
      </w:r>
      <w:r w:rsidRPr="002F6402">
        <w:t xml:space="preserve"> факты и закономерности по своей природе общепсихологические</w:t>
      </w:r>
      <w:r w:rsidR="002F6402" w:rsidRPr="002F6402">
        <w:t xml:space="preserve">. </w:t>
      </w:r>
    </w:p>
    <w:p w:rsidR="002F6402" w:rsidRDefault="0003313D" w:rsidP="002F6402">
      <w:r w:rsidRPr="002F6402">
        <w:t>Поэтому теория установки стала претендовать на роль общепсихологической концепции</w:t>
      </w:r>
      <w:r w:rsidR="002F6402" w:rsidRPr="002F6402">
        <w:t xml:space="preserve">. </w:t>
      </w:r>
      <w:r w:rsidRPr="002F6402">
        <w:t>В общепсихологической теории Д</w:t>
      </w:r>
      <w:r w:rsidR="002F6402">
        <w:t xml:space="preserve">.Н. </w:t>
      </w:r>
      <w:r w:rsidRPr="002F6402">
        <w:t>Узнадзе установка считается бессознательным психическим явлением и делается попытка ее обоснования</w:t>
      </w:r>
      <w:r w:rsidR="002F6402" w:rsidRPr="002F6402">
        <w:t>.</w:t>
      </w:r>
    </w:p>
    <w:p w:rsidR="002F6402" w:rsidRDefault="00D86301" w:rsidP="002F6402">
      <w:r w:rsidRPr="002F6402">
        <w:t>человекознание</w:t>
      </w:r>
      <w:r w:rsidR="002F6402">
        <w:t xml:space="preserve"> (</w:t>
      </w:r>
      <w:r w:rsidRPr="002F6402">
        <w:t>Б</w:t>
      </w:r>
      <w:r w:rsidR="002F6402">
        <w:t xml:space="preserve">.Г. </w:t>
      </w:r>
      <w:r w:rsidRPr="002F6402">
        <w:t>Ананьев</w:t>
      </w:r>
      <w:r w:rsidR="002F6402" w:rsidRPr="002F6402">
        <w:t>);</w:t>
      </w:r>
    </w:p>
    <w:p w:rsidR="002F6402" w:rsidRDefault="000B6CBA" w:rsidP="002F6402">
      <w:r w:rsidRPr="002F6402">
        <w:t>Ананьев Борис Герасимович, следуя традициям В</w:t>
      </w:r>
      <w:r w:rsidR="002F6402">
        <w:t xml:space="preserve">.М. </w:t>
      </w:r>
      <w:r w:rsidRPr="002F6402">
        <w:t>Бехтерева, выступил с идеей создания единой концепции человекознания как комплексной дисциплины, синтезирующей достижения ш</w:t>
      </w:r>
      <w:r w:rsidR="005A5FB0" w:rsidRPr="002F6402">
        <w:t>ирокого круга наук о человеке</w:t>
      </w:r>
      <w:r w:rsidR="002F6402">
        <w:t xml:space="preserve"> (</w:t>
      </w:r>
      <w:r w:rsidRPr="002F6402">
        <w:t xml:space="preserve">Человек </w:t>
      </w:r>
      <w:r w:rsidR="005A5FB0" w:rsidRPr="002F6402">
        <w:t>как предмет познания</w:t>
      </w:r>
      <w:r w:rsidRPr="002F6402">
        <w:t>, 1969</w:t>
      </w:r>
      <w:r w:rsidR="002F6402" w:rsidRPr="002F6402">
        <w:t>),</w:t>
      </w:r>
      <w:r w:rsidRPr="002F6402">
        <w:t xml:space="preserve"> которые группируются в четыре раздела</w:t>
      </w:r>
      <w:r w:rsidR="002F6402">
        <w:t>:</w:t>
      </w:r>
    </w:p>
    <w:p w:rsidR="002F6402" w:rsidRDefault="002F6402" w:rsidP="002F6402">
      <w:r>
        <w:t>1)</w:t>
      </w:r>
      <w:r w:rsidRPr="002F6402">
        <w:t xml:space="preserve"> </w:t>
      </w:r>
      <w:r w:rsidR="000B6CBA" w:rsidRPr="002F6402">
        <w:t>человек как биологический вид</w:t>
      </w:r>
      <w:r>
        <w:t>;</w:t>
      </w:r>
    </w:p>
    <w:p w:rsidR="002F6402" w:rsidRDefault="002F6402" w:rsidP="002F6402">
      <w:r>
        <w:t>2)</w:t>
      </w:r>
      <w:r w:rsidRPr="002F6402">
        <w:t xml:space="preserve"> </w:t>
      </w:r>
      <w:r w:rsidR="000B6CBA" w:rsidRPr="002F6402">
        <w:t>онтогенез и жизненный путь человека как индивида</w:t>
      </w:r>
      <w:r>
        <w:t>;</w:t>
      </w:r>
    </w:p>
    <w:p w:rsidR="002F6402" w:rsidRDefault="002F6402" w:rsidP="002F6402">
      <w:r>
        <w:t>3)</w:t>
      </w:r>
      <w:r w:rsidRPr="002F6402">
        <w:t xml:space="preserve"> </w:t>
      </w:r>
      <w:r w:rsidR="000B6CBA" w:rsidRPr="002F6402">
        <w:t>изучение человека как личности</w:t>
      </w:r>
      <w:r>
        <w:t>;</w:t>
      </w:r>
    </w:p>
    <w:p w:rsidR="00687456" w:rsidRDefault="002F6402" w:rsidP="002F6402">
      <w:r>
        <w:t>4)</w:t>
      </w:r>
      <w:r w:rsidRPr="002F6402">
        <w:t xml:space="preserve"> </w:t>
      </w:r>
      <w:r w:rsidR="000B6CBA" w:rsidRPr="002F6402">
        <w:t>проблема человечества</w:t>
      </w:r>
      <w:r w:rsidRPr="002F6402">
        <w:t xml:space="preserve">. </w:t>
      </w:r>
      <w:r w:rsidR="000B6CBA" w:rsidRPr="002F6402">
        <w:t>Ананьев выделял иерархически соподчиненные уровни организации человека</w:t>
      </w:r>
      <w:r w:rsidRPr="002F6402">
        <w:t xml:space="preserve">: </w:t>
      </w:r>
      <w:r w:rsidR="000B6CBA" w:rsidRPr="002F6402">
        <w:t>индивид, личность, индивидуальность</w:t>
      </w:r>
      <w:r w:rsidRPr="002F6402">
        <w:t xml:space="preserve">. </w:t>
      </w:r>
    </w:p>
    <w:p w:rsidR="002F6402" w:rsidRDefault="000B6CBA" w:rsidP="002F6402">
      <w:r w:rsidRPr="002F6402">
        <w:t>Он считал, что индивидуальность складывается на основе взаимосвязи особенностей человека как личности и как субъекта деятельности, которые обусловлены природными свойствами человека как индивида</w:t>
      </w:r>
      <w:r w:rsidR="002F6402" w:rsidRPr="002F6402">
        <w:t>.</w:t>
      </w:r>
    </w:p>
    <w:p w:rsidR="002F6402" w:rsidRDefault="00D86301" w:rsidP="002F6402">
      <w:r w:rsidRPr="002F6402">
        <w:t>теория отношений</w:t>
      </w:r>
      <w:r w:rsidR="002F6402">
        <w:t xml:space="preserve"> (</w:t>
      </w:r>
      <w:r w:rsidRPr="002F6402">
        <w:t>В</w:t>
      </w:r>
      <w:r w:rsidR="002F6402">
        <w:t xml:space="preserve">.Н. </w:t>
      </w:r>
      <w:r w:rsidRPr="002F6402">
        <w:t>Мясищев</w:t>
      </w:r>
      <w:r w:rsidR="002F6402" w:rsidRPr="002F6402">
        <w:t>);</w:t>
      </w:r>
    </w:p>
    <w:p w:rsidR="002F6402" w:rsidRDefault="00566C50" w:rsidP="002F6402">
      <w:r w:rsidRPr="002F6402">
        <w:t>В</w:t>
      </w:r>
      <w:r w:rsidR="002F6402">
        <w:t xml:space="preserve">.Н. </w:t>
      </w:r>
      <w:r w:rsidRPr="002F6402">
        <w:t>Мясищев разработал теорию личности на основе ее отношений</w:t>
      </w:r>
      <w:r w:rsidR="002F6402" w:rsidRPr="002F6402">
        <w:t>.</w:t>
      </w:r>
    </w:p>
    <w:p w:rsidR="002F6402" w:rsidRDefault="002F6402" w:rsidP="002F6402"/>
    <w:p w:rsidR="002F6402" w:rsidRPr="002F6402" w:rsidRDefault="00D50916" w:rsidP="002F6402">
      <w:pPr>
        <w:pStyle w:val="2"/>
      </w:pPr>
      <w:bookmarkStart w:id="1" w:name="_Toc252541757"/>
      <w:r w:rsidRPr="002F6402">
        <w:t>2</w:t>
      </w:r>
      <w:r w:rsidR="002F6402" w:rsidRPr="002F6402">
        <w:t xml:space="preserve">. </w:t>
      </w:r>
      <w:r w:rsidRPr="002F6402">
        <w:t>Мес</w:t>
      </w:r>
      <w:r w:rsidR="00144986" w:rsidRPr="002F6402">
        <w:t>то психологии среди других наук</w:t>
      </w:r>
      <w:bookmarkEnd w:id="1"/>
    </w:p>
    <w:p w:rsidR="002F6402" w:rsidRDefault="002F6402" w:rsidP="002F6402"/>
    <w:p w:rsidR="00687456" w:rsidRDefault="00501394" w:rsidP="002F6402">
      <w:r w:rsidRPr="002F6402">
        <w:t>От того, какое место отводится психологии в системе наук, во многом зависит понимание возможностей использования психологических данных в других науках и, наоборот, понимание того, в какой мере правомочна психология использовать их результаты</w:t>
      </w:r>
      <w:r w:rsidR="002F6402" w:rsidRPr="002F6402">
        <w:t xml:space="preserve">. </w:t>
      </w:r>
    </w:p>
    <w:p w:rsidR="00687456" w:rsidRDefault="00501394" w:rsidP="002F6402">
      <w:r w:rsidRPr="002F6402">
        <w:t>Место, отводимое психологии в системе наук в тот или иной исторический период, наглядно свидетельствовало и об уровне развития психологических знаний, и об общефилософской направленности самой классификационной схемы</w:t>
      </w:r>
      <w:r w:rsidR="002F6402" w:rsidRPr="002F6402">
        <w:t xml:space="preserve">. </w:t>
      </w:r>
    </w:p>
    <w:p w:rsidR="00687456" w:rsidRDefault="00501394" w:rsidP="002F6402">
      <w:r w:rsidRPr="002F6402">
        <w:t>Следует отметить, что в истории духовного развития общества ни одна отрасль знания не меняла своего места в системе наук так часто, как психология</w:t>
      </w:r>
      <w:r w:rsidR="002F6402" w:rsidRPr="002F6402">
        <w:t xml:space="preserve">. </w:t>
      </w:r>
    </w:p>
    <w:p w:rsidR="00687456" w:rsidRDefault="00501394" w:rsidP="002F6402">
      <w:r w:rsidRPr="002F6402">
        <w:t>В настоящее время наиболее общепринятой считается нелинейная классификация, предложенная академиком Б</w:t>
      </w:r>
      <w:r w:rsidR="002F6402">
        <w:t xml:space="preserve">.М. </w:t>
      </w:r>
      <w:r w:rsidRPr="002F6402">
        <w:t>Кедровым</w:t>
      </w:r>
      <w:r w:rsidR="002F6402" w:rsidRPr="002F6402">
        <w:t xml:space="preserve">. </w:t>
      </w:r>
      <w:r w:rsidRPr="002F6402">
        <w:t>Она отражает многоплановость связей между науками, обусловленных их предметной близостью</w:t>
      </w:r>
      <w:r w:rsidR="002F6402" w:rsidRPr="002F6402">
        <w:t xml:space="preserve">. </w:t>
      </w:r>
    </w:p>
    <w:p w:rsidR="002F6402" w:rsidRDefault="00501394" w:rsidP="002F6402">
      <w:r w:rsidRPr="002F6402">
        <w:t>Предложенная схема имеет форму треугольника, вершины которого представляют науки естественные, социальные и философские</w:t>
      </w:r>
      <w:r w:rsidR="002F6402" w:rsidRPr="002F6402">
        <w:t xml:space="preserve">. </w:t>
      </w:r>
      <w:r w:rsidRPr="002F6402">
        <w:t>Такое положение обусловлено реальной близостью предмета и метода каждой из этих основных групп наук с предметом и методом психологии, ориентированным в зависимости от поставленной задачи в сторону одной из вершин треугольника</w:t>
      </w:r>
      <w:r w:rsidR="002F6402" w:rsidRPr="002F6402">
        <w:t>.</w:t>
      </w:r>
    </w:p>
    <w:p w:rsidR="00687456" w:rsidRDefault="00D039A9" w:rsidP="002F6402">
      <w:r w:rsidRPr="002F6402">
        <w:t>Устанавливая закономерные зависимости психических явлений от объективных условий жизни и деятельности человека, психология должна вскрыть и физиологические механизмы отражения этих воздействий</w:t>
      </w:r>
      <w:r w:rsidR="002F6402" w:rsidRPr="002F6402">
        <w:t xml:space="preserve">. </w:t>
      </w:r>
    </w:p>
    <w:p w:rsidR="002F6402" w:rsidRDefault="00D039A9" w:rsidP="002F6402">
      <w:r w:rsidRPr="002F6402">
        <w:t>Следовательно, психология должна сохранять самую тесную связь с физиологией, и в частности, с физиологией высшей нервной деятельности</w:t>
      </w:r>
      <w:r w:rsidR="002F6402" w:rsidRPr="002F6402">
        <w:t>.</w:t>
      </w:r>
    </w:p>
    <w:p w:rsidR="002F6402" w:rsidRDefault="00D039A9" w:rsidP="002F6402">
      <w:r w:rsidRPr="002F6402">
        <w:t>Превращению психологии в самостоятельную науку способствовал ее союз с естествознанием, начало которому было положено во второй половине XIX в</w:t>
      </w:r>
      <w:r w:rsidR="002F6402" w:rsidRPr="002F6402">
        <w:t>.</w:t>
      </w:r>
    </w:p>
    <w:p w:rsidR="00687456" w:rsidRDefault="00677D51" w:rsidP="002F6402">
      <w:r w:rsidRPr="002F6402">
        <w:t>Психолог должен достаточно отчетливо представлять различия в существовании растений и животных</w:t>
      </w:r>
      <w:r w:rsidR="002F6402" w:rsidRPr="002F6402">
        <w:t xml:space="preserve">. </w:t>
      </w:r>
    </w:p>
    <w:p w:rsidR="00687456" w:rsidRDefault="00677D51" w:rsidP="002F6402">
      <w:r w:rsidRPr="002F6402">
        <w:t>Без таких знаний общих биологических принципов приспособления невозможно отчетливое понимание особенностей поведения животных, а всякая попытка понять сложные формы психической деятельности человека потеряет свою биологическую основу</w:t>
      </w:r>
      <w:r w:rsidR="002F6402" w:rsidRPr="002F6402">
        <w:t xml:space="preserve">. </w:t>
      </w:r>
    </w:p>
    <w:p w:rsidR="002F6402" w:rsidRDefault="00677D51" w:rsidP="002F6402">
      <w:r w:rsidRPr="002F6402">
        <w:t>При этом надо всегда помнить, что факты, составляющие предмет психологической науки, ни в какой мере не могут быть сведены к фактам биологии</w:t>
      </w:r>
      <w:r w:rsidR="002F6402" w:rsidRPr="002F6402">
        <w:t>.</w:t>
      </w:r>
    </w:p>
    <w:p w:rsidR="00687456" w:rsidRDefault="00677D51" w:rsidP="002F6402">
      <w:r w:rsidRPr="002F6402">
        <w:t>Решающее значение для психологии имеет ее связь с общественными науками</w:t>
      </w:r>
      <w:r w:rsidR="002F6402" w:rsidRPr="002F6402">
        <w:t xml:space="preserve">. </w:t>
      </w:r>
    </w:p>
    <w:p w:rsidR="002F6402" w:rsidRDefault="00677D51" w:rsidP="002F6402">
      <w:r w:rsidRPr="002F6402">
        <w:t>Исследование процессов и явлений, изучаемых историей, экономикой, этнографией, социологией, искусствоведением, юридической и другими общественными науками, приводит к постановке проблем, по существу, психологических</w:t>
      </w:r>
      <w:r w:rsidR="002F6402" w:rsidRPr="002F6402">
        <w:t>.</w:t>
      </w:r>
    </w:p>
    <w:p w:rsidR="002F6402" w:rsidRDefault="00677D51" w:rsidP="002F6402">
      <w:r w:rsidRPr="002F6402">
        <w:t>Особо следует остановиться на связи психологии с педагогикой</w:t>
      </w:r>
      <w:r w:rsidR="002F6402" w:rsidRPr="002F6402">
        <w:t xml:space="preserve">. </w:t>
      </w:r>
      <w:r w:rsidRPr="002F6402">
        <w:t xml:space="preserve">Знание закономерностей протекания психических процессов, динамики, формирования знаний, навыков и умений, природы способностей и мотивов, психического развития человека в целом имеют существенное значение для решения фундаментальных педагогических проблем, таких, как определение содержания образования на разных ступенях обучения, разработка наиболее эффективных методов обучения и воспитания и </w:t>
      </w:r>
      <w:r w:rsidR="002F6402">
        <w:t>т.д.</w:t>
      </w:r>
    </w:p>
    <w:p w:rsidR="002F6402" w:rsidRDefault="00D50916" w:rsidP="002F6402">
      <w:r w:rsidRPr="002F6402">
        <w:t>Основные теоретические принципы психологии</w:t>
      </w:r>
      <w:r w:rsidR="002F6402" w:rsidRPr="002F6402">
        <w:t>:</w:t>
      </w:r>
    </w:p>
    <w:p w:rsidR="002F6402" w:rsidRDefault="00D50916" w:rsidP="002F6402">
      <w:r w:rsidRPr="002F6402">
        <w:t>1</w:t>
      </w:r>
      <w:r w:rsidR="002F6402" w:rsidRPr="002F6402">
        <w:t xml:space="preserve">) </w:t>
      </w:r>
      <w:r w:rsidRPr="002F6402">
        <w:t>признание детерминированности психических явлений материальной действительностью</w:t>
      </w:r>
      <w:r w:rsidR="002F6402">
        <w:t>;</w:t>
      </w:r>
    </w:p>
    <w:p w:rsidR="002F6402" w:rsidRDefault="002F6402" w:rsidP="002F6402">
      <w:r>
        <w:t>2)</w:t>
      </w:r>
      <w:r w:rsidRPr="002F6402">
        <w:t xml:space="preserve"> </w:t>
      </w:r>
      <w:r w:rsidR="00D50916" w:rsidRPr="002F6402">
        <w:t>генетический подход к психическим явлениям, исследование их в развитии</w:t>
      </w:r>
      <w:r>
        <w:t>;</w:t>
      </w:r>
    </w:p>
    <w:p w:rsidR="002F6402" w:rsidRDefault="002F6402" w:rsidP="002F6402">
      <w:r>
        <w:t>3)</w:t>
      </w:r>
      <w:r w:rsidRPr="002F6402">
        <w:t xml:space="preserve"> </w:t>
      </w:r>
      <w:r w:rsidR="00D50916" w:rsidRPr="002F6402">
        <w:t>изучение психики человека во взаимосвязи биологических и социальных факторов</w:t>
      </w:r>
      <w:r>
        <w:t>;</w:t>
      </w:r>
    </w:p>
    <w:p w:rsidR="002F6402" w:rsidRDefault="002F6402" w:rsidP="002F6402">
      <w:r>
        <w:t>4)</w:t>
      </w:r>
      <w:r w:rsidRPr="002F6402">
        <w:t xml:space="preserve"> </w:t>
      </w:r>
      <w:r w:rsidR="00D50916" w:rsidRPr="002F6402">
        <w:t>признание неразрывной взаимосвязи психики и деятельности</w:t>
      </w:r>
      <w:r w:rsidRPr="002F6402">
        <w:t>.</w:t>
      </w:r>
    </w:p>
    <w:p w:rsidR="002F6402" w:rsidRDefault="00D50916" w:rsidP="002F6402">
      <w:r w:rsidRPr="002F6402">
        <w:t>Научное понимание психики человека возможно лишь при целостном рассмотрении совокупности психических явлений</w:t>
      </w:r>
      <w:r w:rsidR="002F6402" w:rsidRPr="002F6402">
        <w:t xml:space="preserve">. </w:t>
      </w:r>
      <w:r w:rsidRPr="002F6402">
        <w:t>Абсолютизация отдельных сторон психики приводит к ошибочным концепциям и теориям</w:t>
      </w:r>
      <w:r w:rsidR="002F6402" w:rsidRPr="002F6402">
        <w:t>.</w:t>
      </w:r>
    </w:p>
    <w:p w:rsidR="002F6402" w:rsidRDefault="002F6402" w:rsidP="002F6402"/>
    <w:p w:rsidR="002F6402" w:rsidRPr="002F6402" w:rsidRDefault="00144986" w:rsidP="002F6402">
      <w:pPr>
        <w:pStyle w:val="2"/>
      </w:pPr>
      <w:bookmarkStart w:id="2" w:name="_Toc252541758"/>
      <w:r w:rsidRPr="002F6402">
        <w:t>3</w:t>
      </w:r>
      <w:r w:rsidR="002F6402" w:rsidRPr="002F6402">
        <w:t xml:space="preserve">. </w:t>
      </w:r>
      <w:r w:rsidRPr="002F6402">
        <w:t>Методы психологии</w:t>
      </w:r>
      <w:bookmarkEnd w:id="2"/>
    </w:p>
    <w:p w:rsidR="002F6402" w:rsidRDefault="002F6402" w:rsidP="002F6402"/>
    <w:p w:rsidR="002F6402" w:rsidRDefault="00144986" w:rsidP="002F6402">
      <w:r w:rsidRPr="002F6402">
        <w:t xml:space="preserve">Методами </w:t>
      </w:r>
      <w:r w:rsidR="00B2348D" w:rsidRPr="002F6402">
        <w:t>психологии</w:t>
      </w:r>
      <w:r w:rsidRPr="002F6402">
        <w:t xml:space="preserve"> являются</w:t>
      </w:r>
      <w:r w:rsidR="002F6402" w:rsidRPr="002F6402">
        <w:t>:</w:t>
      </w:r>
    </w:p>
    <w:p w:rsidR="002F6402" w:rsidRDefault="00B2348D" w:rsidP="002F6402">
      <w:r w:rsidRPr="002F6402">
        <w:t>1</w:t>
      </w:r>
      <w:r w:rsidR="002F6402" w:rsidRPr="002F6402">
        <w:t xml:space="preserve">) </w:t>
      </w:r>
      <w:r w:rsidRPr="002F6402">
        <w:t>естественный и лабораторный эксперимент</w:t>
      </w:r>
      <w:r w:rsidR="002F6402">
        <w:t>;</w:t>
      </w:r>
    </w:p>
    <w:p w:rsidR="002F6402" w:rsidRDefault="002F6402" w:rsidP="002F6402">
      <w:r>
        <w:t>2)</w:t>
      </w:r>
      <w:r w:rsidRPr="002F6402">
        <w:t xml:space="preserve"> </w:t>
      </w:r>
      <w:r w:rsidR="00B2348D" w:rsidRPr="002F6402">
        <w:t>наблюдение</w:t>
      </w:r>
      <w:r>
        <w:t>;</w:t>
      </w:r>
    </w:p>
    <w:p w:rsidR="002F6402" w:rsidRDefault="002F6402" w:rsidP="002F6402">
      <w:r>
        <w:t>3)</w:t>
      </w:r>
      <w:r w:rsidRPr="002F6402">
        <w:t xml:space="preserve"> </w:t>
      </w:r>
      <w:r w:rsidR="00B2348D" w:rsidRPr="002F6402">
        <w:t>исследование продуктов деятельности человека</w:t>
      </w:r>
      <w:r>
        <w:t>;</w:t>
      </w:r>
    </w:p>
    <w:p w:rsidR="002F6402" w:rsidRDefault="002F6402" w:rsidP="002F6402">
      <w:r>
        <w:t>4)</w:t>
      </w:r>
      <w:r w:rsidRPr="002F6402">
        <w:t xml:space="preserve"> </w:t>
      </w:r>
      <w:r w:rsidR="00B2348D" w:rsidRPr="002F6402">
        <w:t>метод тестов и анкетирования</w:t>
      </w:r>
      <w:r w:rsidRPr="002F6402">
        <w:t>.</w:t>
      </w:r>
    </w:p>
    <w:p w:rsidR="00687456" w:rsidRDefault="00F94BB0" w:rsidP="002F6402">
      <w:r w:rsidRPr="002F6402">
        <w:t xml:space="preserve">Тестирование </w:t>
      </w:r>
      <w:r w:rsidR="002F6402">
        <w:t>-</w:t>
      </w:r>
      <w:r w:rsidRPr="002F6402">
        <w:t xml:space="preserve"> это метод психологической диагностики, в ходе которой используются стандартизированные вопросы и задачи</w:t>
      </w:r>
      <w:r w:rsidR="002F6402">
        <w:t xml:space="preserve"> (</w:t>
      </w:r>
      <w:r w:rsidRPr="002F6402">
        <w:t>тесты</w:t>
      </w:r>
      <w:r w:rsidR="002F6402" w:rsidRPr="002F6402">
        <w:t>),</w:t>
      </w:r>
      <w:r w:rsidRPr="002F6402">
        <w:t xml:space="preserve"> имеющие определенную шкалу значений</w:t>
      </w:r>
      <w:r w:rsidR="002F6402" w:rsidRPr="002F6402">
        <w:t xml:space="preserve">. </w:t>
      </w:r>
    </w:p>
    <w:p w:rsidR="00687456" w:rsidRDefault="00F94BB0" w:rsidP="002F6402">
      <w:r w:rsidRPr="002F6402">
        <w:t>Тесты бывают нескольких видов</w:t>
      </w:r>
      <w:r w:rsidR="002F6402" w:rsidRPr="002F6402">
        <w:t xml:space="preserve">: </w:t>
      </w:r>
      <w:r w:rsidRPr="002F6402">
        <w:t>тест-опросник, тест-задание и проективный тест</w:t>
      </w:r>
      <w:r w:rsidR="002F6402" w:rsidRPr="002F6402">
        <w:t xml:space="preserve">. </w:t>
      </w:r>
    </w:p>
    <w:p w:rsidR="00687456" w:rsidRDefault="00F94BB0" w:rsidP="002F6402">
      <w:r w:rsidRPr="002F6402">
        <w:t>Тест-опросник предполагает ответы испытуемого на заранее сформулированные вопросы, что позволяет судить о его психологических качествах</w:t>
      </w:r>
      <w:r w:rsidR="002F6402" w:rsidRPr="002F6402">
        <w:t xml:space="preserve">. </w:t>
      </w:r>
    </w:p>
    <w:p w:rsidR="002F6402" w:rsidRDefault="00F94BB0" w:rsidP="002F6402">
      <w:r w:rsidRPr="002F6402">
        <w:t>Тест-задание дает психологическую оценку действий испытуемого на основе выполнения им ряда специальных заданий</w:t>
      </w:r>
      <w:r w:rsidR="002F6402" w:rsidRPr="002F6402">
        <w:t>.</w:t>
      </w:r>
    </w:p>
    <w:p w:rsidR="002F6402" w:rsidRDefault="00F94BB0" w:rsidP="002F6402">
      <w:r w:rsidRPr="002F6402">
        <w:t>Тесты также делятся на обучающие</w:t>
      </w:r>
      <w:r w:rsidR="002F6402">
        <w:t xml:space="preserve"> (</w:t>
      </w:r>
      <w:r w:rsidRPr="002F6402">
        <w:t>тест-развитие</w:t>
      </w:r>
      <w:r w:rsidR="002F6402" w:rsidRPr="002F6402">
        <w:t xml:space="preserve">) </w:t>
      </w:r>
      <w:r w:rsidRPr="002F6402">
        <w:t>и оценивающие</w:t>
      </w:r>
      <w:r w:rsidR="002F6402">
        <w:t xml:space="preserve"> (</w:t>
      </w:r>
      <w:r w:rsidRPr="002F6402">
        <w:t>тест-успешность</w:t>
      </w:r>
      <w:r w:rsidR="002F6402" w:rsidRPr="002F6402">
        <w:t>).</w:t>
      </w:r>
    </w:p>
    <w:p w:rsidR="002F6402" w:rsidRDefault="00501394" w:rsidP="002F6402">
      <w:r w:rsidRPr="002F6402">
        <w:t xml:space="preserve">Для исследования той или иной психологической проблемы используется соответствующая система приемов и правил исследования </w:t>
      </w:r>
      <w:r w:rsidR="002F6402">
        <w:t>-</w:t>
      </w:r>
      <w:r w:rsidRPr="002F6402">
        <w:t xml:space="preserve"> методика конкретного исследования</w:t>
      </w:r>
      <w:r w:rsidR="002F6402">
        <w:t xml:space="preserve"> (</w:t>
      </w:r>
      <w:r w:rsidRPr="002F6402">
        <w:t xml:space="preserve">выдвижение гипотезы, выбор экспериментального приема и соответствующего материала, выделение контрольных и экспериментальных групп испытуемых, определение содержания серий эксперимента, статистическая и теоретическая обработка экспериментального материала и </w:t>
      </w:r>
      <w:r w:rsidR="002F6402">
        <w:t>т.п.)</w:t>
      </w:r>
      <w:r w:rsidR="002F6402" w:rsidRPr="002F6402">
        <w:t xml:space="preserve">. </w:t>
      </w:r>
      <w:r w:rsidRPr="002F6402">
        <w:t>Важным здесь является обеспечение достоверности информации</w:t>
      </w:r>
      <w:r w:rsidR="002F6402" w:rsidRPr="002F6402">
        <w:t>.</w:t>
      </w:r>
    </w:p>
    <w:p w:rsidR="002F6402" w:rsidRDefault="00501394" w:rsidP="002F6402">
      <w:r w:rsidRPr="002F6402">
        <w:t>Основные теоретические принципы психологии</w:t>
      </w:r>
      <w:r w:rsidR="002F6402" w:rsidRPr="002F6402">
        <w:t>:</w:t>
      </w:r>
    </w:p>
    <w:p w:rsidR="002F6402" w:rsidRDefault="00501394" w:rsidP="002F6402">
      <w:r w:rsidRPr="002F6402">
        <w:t>1</w:t>
      </w:r>
      <w:r w:rsidR="002F6402" w:rsidRPr="002F6402">
        <w:t xml:space="preserve">) </w:t>
      </w:r>
      <w:r w:rsidRPr="002F6402">
        <w:t>признание детерминированности психических явлений материальной действительностью</w:t>
      </w:r>
      <w:r w:rsidR="002F6402">
        <w:t>;</w:t>
      </w:r>
    </w:p>
    <w:p w:rsidR="002F6402" w:rsidRDefault="002F6402" w:rsidP="002F6402">
      <w:r>
        <w:t>2)</w:t>
      </w:r>
      <w:r w:rsidRPr="002F6402">
        <w:t xml:space="preserve"> </w:t>
      </w:r>
      <w:r w:rsidR="00501394" w:rsidRPr="002F6402">
        <w:t>генетический подход к психическим явлениям, исследование их в развитии</w:t>
      </w:r>
      <w:r>
        <w:t>;</w:t>
      </w:r>
    </w:p>
    <w:p w:rsidR="002F6402" w:rsidRDefault="002F6402" w:rsidP="002F6402">
      <w:r>
        <w:t>3)</w:t>
      </w:r>
      <w:r w:rsidRPr="002F6402">
        <w:t xml:space="preserve"> </w:t>
      </w:r>
      <w:r w:rsidR="00501394" w:rsidRPr="002F6402">
        <w:t>изучение психики человека во взаимосвязи биологических и социальных факторов</w:t>
      </w:r>
      <w:r>
        <w:t>;</w:t>
      </w:r>
    </w:p>
    <w:p w:rsidR="002F6402" w:rsidRDefault="002F6402" w:rsidP="002F6402">
      <w:r>
        <w:t>4)</w:t>
      </w:r>
      <w:r w:rsidRPr="002F6402">
        <w:t xml:space="preserve"> </w:t>
      </w:r>
      <w:r w:rsidR="00501394" w:rsidRPr="002F6402">
        <w:t>признание неразрывной взаимосвязи психики и деятельности</w:t>
      </w:r>
      <w:r w:rsidRPr="002F6402">
        <w:t>.</w:t>
      </w:r>
    </w:p>
    <w:p w:rsidR="002F6402" w:rsidRDefault="00501394" w:rsidP="002F6402">
      <w:r w:rsidRPr="002F6402">
        <w:t>Научное понимание психики человека возможно лишь при целостном рассмотрении совокупности психических явлений</w:t>
      </w:r>
      <w:r w:rsidR="002F6402" w:rsidRPr="002F6402">
        <w:t xml:space="preserve">. </w:t>
      </w:r>
      <w:r w:rsidRPr="002F6402">
        <w:t>Абсолютизация отдельных сторон психики приводит к ошибочным концепциям и теориям</w:t>
      </w:r>
      <w:r w:rsidR="002F6402" w:rsidRPr="002F6402">
        <w:t>.</w:t>
      </w:r>
    </w:p>
    <w:p w:rsidR="002F6402" w:rsidRDefault="00903E5B" w:rsidP="002F6402">
      <w:r w:rsidRPr="002F6402">
        <w:t>Существуют следующие методы организации психологического исследования</w:t>
      </w:r>
      <w:r w:rsidR="002F6402" w:rsidRPr="002F6402">
        <w:t>:</w:t>
      </w:r>
    </w:p>
    <w:p w:rsidR="002F6402" w:rsidRDefault="00903E5B" w:rsidP="002F6402">
      <w:r w:rsidRPr="002F6402">
        <w:t>Организационные</w:t>
      </w:r>
      <w:r w:rsidR="002F6402" w:rsidRPr="002F6402">
        <w:t>.</w:t>
      </w:r>
    </w:p>
    <w:p w:rsidR="002F6402" w:rsidRDefault="00903E5B" w:rsidP="002F6402">
      <w:r w:rsidRPr="002F6402">
        <w:t>Эмпирические</w:t>
      </w:r>
      <w:r w:rsidR="002F6402" w:rsidRPr="002F6402">
        <w:t>.</w:t>
      </w:r>
    </w:p>
    <w:p w:rsidR="002F6402" w:rsidRDefault="00903E5B" w:rsidP="002F6402">
      <w:r w:rsidRPr="002F6402">
        <w:t>Приемы обработки экспериментальных данных</w:t>
      </w:r>
      <w:r w:rsidR="002F6402" w:rsidRPr="002F6402">
        <w:t>.</w:t>
      </w:r>
    </w:p>
    <w:p w:rsidR="002F6402" w:rsidRDefault="00903E5B" w:rsidP="002F6402">
      <w:r w:rsidRPr="002F6402">
        <w:t>Интерпретационные</w:t>
      </w:r>
      <w:r w:rsidR="002F6402" w:rsidRPr="002F6402">
        <w:t>.</w:t>
      </w:r>
    </w:p>
    <w:p w:rsidR="00687456" w:rsidRDefault="00903E5B" w:rsidP="002F6402">
      <w:r w:rsidRPr="002F6402">
        <w:t>В группу организационных методов входят</w:t>
      </w:r>
      <w:r w:rsidR="002F6402" w:rsidRPr="002F6402">
        <w:t xml:space="preserve">: </w:t>
      </w:r>
      <w:r w:rsidRPr="002F6402">
        <w:t>сравнительный, лонгитюдный и комплексный</w:t>
      </w:r>
      <w:r w:rsidR="002F6402" w:rsidRPr="002F6402">
        <w:t xml:space="preserve">. </w:t>
      </w:r>
    </w:p>
    <w:p w:rsidR="00687456" w:rsidRDefault="00903E5B" w:rsidP="002F6402">
      <w:r w:rsidRPr="002F6402">
        <w:t>Организационные методы, судя уже по их названию, призваны определять стратегию исследования</w:t>
      </w:r>
      <w:r w:rsidR="002F6402" w:rsidRPr="002F6402">
        <w:t xml:space="preserve">. </w:t>
      </w:r>
    </w:p>
    <w:p w:rsidR="002F6402" w:rsidRDefault="00903E5B" w:rsidP="002F6402">
      <w:r w:rsidRPr="002F6402">
        <w:t>От выбора того или иного способа организации зависит ход всего исследования, его конечный теоретический и практический результат</w:t>
      </w:r>
      <w:r w:rsidR="002F6402" w:rsidRPr="002F6402">
        <w:t>.</w:t>
      </w:r>
    </w:p>
    <w:p w:rsidR="002F6402" w:rsidRDefault="00903E5B" w:rsidP="002F6402">
      <w:r w:rsidRPr="002F6402">
        <w:t>Эмпирический блок служит для сбора фактов и объединяет довольно большую группу методов</w:t>
      </w:r>
      <w:r w:rsidR="002F6402" w:rsidRPr="002F6402">
        <w:t>:</w:t>
      </w:r>
    </w:p>
    <w:p w:rsidR="002F6402" w:rsidRDefault="00903E5B" w:rsidP="002F6402">
      <w:r w:rsidRPr="002F6402">
        <w:t>обсервационные</w:t>
      </w:r>
      <w:r w:rsidR="002F6402">
        <w:t xml:space="preserve"> (</w:t>
      </w:r>
      <w:r w:rsidRPr="002F6402">
        <w:t>все виды наблюдения и самонаблюдения</w:t>
      </w:r>
      <w:r w:rsidR="002F6402" w:rsidRPr="002F6402">
        <w:t>);</w:t>
      </w:r>
    </w:p>
    <w:p w:rsidR="002F6402" w:rsidRDefault="00903E5B" w:rsidP="002F6402">
      <w:r w:rsidRPr="002F6402">
        <w:t>экспериментальные</w:t>
      </w:r>
      <w:r w:rsidR="002F6402">
        <w:t xml:space="preserve"> (</w:t>
      </w:r>
      <w:r w:rsidRPr="002F6402">
        <w:t>естественный, лабораторный, полевой, формирующий или психолого-педагогический</w:t>
      </w:r>
      <w:r w:rsidR="002F6402" w:rsidRPr="002F6402">
        <w:t>);</w:t>
      </w:r>
    </w:p>
    <w:p w:rsidR="002F6402" w:rsidRDefault="00903E5B" w:rsidP="002F6402">
      <w:r w:rsidRPr="002F6402">
        <w:t>психодиагностические</w:t>
      </w:r>
      <w:r w:rsidR="002F6402">
        <w:t xml:space="preserve"> (</w:t>
      </w:r>
      <w:r w:rsidRPr="002F6402">
        <w:t>тесты стандартизованные и проективные, анкеты, социометрия, интервью, беседа</w:t>
      </w:r>
      <w:r w:rsidR="002F6402" w:rsidRPr="002F6402">
        <w:t>);</w:t>
      </w:r>
    </w:p>
    <w:p w:rsidR="002F6402" w:rsidRDefault="00903E5B" w:rsidP="002F6402">
      <w:r w:rsidRPr="002F6402">
        <w:t>праксиметрические</w:t>
      </w:r>
      <w:r w:rsidR="002F6402">
        <w:t xml:space="preserve"> (</w:t>
      </w:r>
      <w:r w:rsidRPr="002F6402">
        <w:t xml:space="preserve">приемы анализа процессов и продуктов деятельности </w:t>
      </w:r>
      <w:r w:rsidR="002F6402">
        <w:t>-</w:t>
      </w:r>
      <w:r w:rsidRPr="002F6402">
        <w:t xml:space="preserve"> хронометрия, циклография, профессиография, качественная оценка изделий и выполненных работ</w:t>
      </w:r>
      <w:r w:rsidR="002F6402" w:rsidRPr="002F6402">
        <w:t>);</w:t>
      </w:r>
    </w:p>
    <w:p w:rsidR="002F6402" w:rsidRDefault="00903E5B" w:rsidP="002F6402">
      <w:r w:rsidRPr="002F6402">
        <w:t>моделирование</w:t>
      </w:r>
      <w:r w:rsidR="002F6402">
        <w:t xml:space="preserve"> (</w:t>
      </w:r>
      <w:r w:rsidRPr="002F6402">
        <w:t xml:space="preserve">математическое, кибернетическое и </w:t>
      </w:r>
      <w:r w:rsidR="002F6402">
        <w:t>т.п.)</w:t>
      </w:r>
      <w:r w:rsidR="002F6402" w:rsidRPr="002F6402">
        <w:t>;</w:t>
      </w:r>
    </w:p>
    <w:p w:rsidR="002F6402" w:rsidRDefault="00903E5B" w:rsidP="002F6402">
      <w:r w:rsidRPr="002F6402">
        <w:t>биографические</w:t>
      </w:r>
      <w:r w:rsidR="002F6402">
        <w:t xml:space="preserve"> (</w:t>
      </w:r>
      <w:r w:rsidRPr="002F6402">
        <w:t xml:space="preserve">анализ фактов, дат, событий жизненного пути, документации, свидетельств и </w:t>
      </w:r>
      <w:r w:rsidR="002F6402">
        <w:t>т.п.)</w:t>
      </w:r>
      <w:r w:rsidR="002F6402" w:rsidRPr="002F6402">
        <w:t>.</w:t>
      </w:r>
    </w:p>
    <w:p w:rsidR="00687456" w:rsidRDefault="00903E5B" w:rsidP="002F6402">
      <w:r w:rsidRPr="002F6402">
        <w:t>Приемы обработки экспериментальных данных б</w:t>
      </w:r>
      <w:r w:rsidR="0052457C" w:rsidRPr="002F6402">
        <w:t>ыли разделены Б</w:t>
      </w:r>
      <w:r w:rsidR="002F6402">
        <w:t xml:space="preserve">.Г. </w:t>
      </w:r>
      <w:r w:rsidR="0052457C" w:rsidRPr="002F6402">
        <w:t xml:space="preserve">Ананьевым на </w:t>
      </w:r>
      <w:r w:rsidRPr="002F6402">
        <w:t>количественные и качественные</w:t>
      </w:r>
      <w:r w:rsidR="002F6402" w:rsidRPr="002F6402">
        <w:t xml:space="preserve">. </w:t>
      </w:r>
      <w:r w:rsidRPr="002F6402">
        <w:t>К первым относятся математико-статистические приемы обработки психологической информации</w:t>
      </w:r>
      <w:r w:rsidR="002F6402" w:rsidRPr="002F6402">
        <w:t xml:space="preserve">. </w:t>
      </w:r>
    </w:p>
    <w:p w:rsidR="002F6402" w:rsidRDefault="00903E5B" w:rsidP="002F6402">
      <w:r w:rsidRPr="002F6402">
        <w:t xml:space="preserve">Ко вторым </w:t>
      </w:r>
      <w:r w:rsidR="002F6402">
        <w:t>-</w:t>
      </w:r>
      <w:r w:rsidRPr="002F6402">
        <w:t xml:space="preserve"> описание случаев, не только наиболее полно отражающих типы и варианты психических явлений, но и являющихся исключением или нарушением общих правил</w:t>
      </w:r>
      <w:r w:rsidR="002F6402" w:rsidRPr="002F6402">
        <w:t>.</w:t>
      </w:r>
    </w:p>
    <w:p w:rsidR="00687456" w:rsidRDefault="00903E5B" w:rsidP="002F6402">
      <w:r w:rsidRPr="002F6402">
        <w:t xml:space="preserve">Интерпретационные методы </w:t>
      </w:r>
      <w:r w:rsidR="002F6402">
        <w:t>-</w:t>
      </w:r>
      <w:r w:rsidRPr="002F6402">
        <w:t xml:space="preserve"> синтетические и включают в себя генетические</w:t>
      </w:r>
      <w:r w:rsidR="002F6402">
        <w:t xml:space="preserve"> (</w:t>
      </w:r>
      <w:r w:rsidRPr="002F6402">
        <w:t xml:space="preserve">филогенетический, онтогенетический, социогенетический и </w:t>
      </w:r>
      <w:r w:rsidR="002F6402">
        <w:t>т.п.)</w:t>
      </w:r>
      <w:r w:rsidR="002F6402" w:rsidRPr="002F6402">
        <w:t xml:space="preserve"> </w:t>
      </w:r>
      <w:r w:rsidRPr="002F6402">
        <w:t>и структурные</w:t>
      </w:r>
      <w:r w:rsidR="002F6402">
        <w:t xml:space="preserve"> (</w:t>
      </w:r>
      <w:r w:rsidRPr="002F6402">
        <w:t>психография, типологическия классификация</w:t>
      </w:r>
      <w:r w:rsidR="002F6402" w:rsidRPr="002F6402">
        <w:t xml:space="preserve">). </w:t>
      </w:r>
    </w:p>
    <w:p w:rsidR="00687456" w:rsidRDefault="00903E5B" w:rsidP="002F6402">
      <w:r w:rsidRPr="002F6402">
        <w:t>Отражают связи как между фазами и уровнями развития, так и между изучаемыми характеристиками личности</w:t>
      </w:r>
      <w:r w:rsidR="002F6402" w:rsidRPr="002F6402">
        <w:t xml:space="preserve">. </w:t>
      </w:r>
    </w:p>
    <w:p w:rsidR="00687456" w:rsidRDefault="00903E5B" w:rsidP="002F6402">
      <w:r w:rsidRPr="002F6402">
        <w:t>Генетический метод интерпретирует весь материал исследования в характеристиках развития, выделяя фазы, стадии, критические моменты становления психических функций, образований, свойств личности</w:t>
      </w:r>
      <w:r w:rsidR="002F6402" w:rsidRPr="002F6402">
        <w:t xml:space="preserve">. </w:t>
      </w:r>
    </w:p>
    <w:p w:rsidR="002F6402" w:rsidRDefault="00903E5B" w:rsidP="002F6402">
      <w:r w:rsidRPr="002F6402">
        <w:t>Структурный метод интерпр</w:t>
      </w:r>
      <w:r w:rsidR="007A7997" w:rsidRPr="002F6402">
        <w:t>етирует весь собранный материал</w:t>
      </w:r>
      <w:r w:rsidRPr="002F6402">
        <w:t xml:space="preserve"> в характеристиках систем и типов связей между ними, образующих личность, социальную группу</w:t>
      </w:r>
      <w:r w:rsidR="002F6402" w:rsidRPr="002F6402">
        <w:t>.</w:t>
      </w:r>
    </w:p>
    <w:p w:rsidR="002F6402" w:rsidRPr="002F6402" w:rsidRDefault="002F6402" w:rsidP="002F6402">
      <w:pPr>
        <w:pStyle w:val="2"/>
      </w:pPr>
      <w:r>
        <w:br w:type="page"/>
      </w:r>
      <w:bookmarkStart w:id="3" w:name="_Toc252541759"/>
      <w:r>
        <w:t>Список использованных источников</w:t>
      </w:r>
      <w:bookmarkEnd w:id="3"/>
    </w:p>
    <w:p w:rsidR="002F6402" w:rsidRDefault="002F6402" w:rsidP="002F6402"/>
    <w:p w:rsidR="002F6402" w:rsidRDefault="00B10802" w:rsidP="002F6402">
      <w:pPr>
        <w:ind w:firstLine="0"/>
      </w:pPr>
      <w:r w:rsidRPr="002F6402">
        <w:t>1</w:t>
      </w:r>
      <w:r w:rsidR="002F6402" w:rsidRPr="002F6402">
        <w:t xml:space="preserve">. </w:t>
      </w:r>
      <w:r w:rsidRPr="002F6402">
        <w:t>Асмолов А</w:t>
      </w:r>
      <w:r w:rsidR="002F6402">
        <w:t xml:space="preserve">.Г. </w:t>
      </w:r>
      <w:r w:rsidRPr="002F6402">
        <w:t>Психология личности</w:t>
      </w:r>
      <w:r w:rsidR="002F6402">
        <w:t>.</w:t>
      </w:r>
      <w:r w:rsidR="00687456">
        <w:t xml:space="preserve"> </w:t>
      </w:r>
      <w:r w:rsidR="002F6402">
        <w:t xml:space="preserve">М., </w:t>
      </w:r>
      <w:r w:rsidR="002F6402" w:rsidRPr="002F6402">
        <w:t>20</w:t>
      </w:r>
      <w:r w:rsidRPr="002F6402">
        <w:t>04</w:t>
      </w:r>
      <w:r w:rsidR="002F6402" w:rsidRPr="002F6402">
        <w:t>.</w:t>
      </w:r>
    </w:p>
    <w:p w:rsidR="002F6402" w:rsidRDefault="00B10802" w:rsidP="002F6402">
      <w:pPr>
        <w:ind w:firstLine="0"/>
      </w:pPr>
      <w:r w:rsidRPr="002F6402">
        <w:t>2</w:t>
      </w:r>
      <w:r w:rsidR="002F6402" w:rsidRPr="002F6402">
        <w:t xml:space="preserve">. </w:t>
      </w:r>
      <w:r w:rsidRPr="002F6402">
        <w:t>Гиппенрейтер Ю</w:t>
      </w:r>
      <w:r w:rsidR="002F6402">
        <w:t xml:space="preserve">.Б. </w:t>
      </w:r>
      <w:r w:rsidRPr="002F6402">
        <w:t>Введение в общую психологию</w:t>
      </w:r>
      <w:r w:rsidR="002F6402" w:rsidRPr="002F6402">
        <w:t xml:space="preserve">. </w:t>
      </w:r>
      <w:r w:rsidRPr="002F6402">
        <w:t>Курс лекций</w:t>
      </w:r>
      <w:r w:rsidR="002F6402" w:rsidRPr="002F6402">
        <w:t xml:space="preserve">. </w:t>
      </w:r>
      <w:r w:rsidRPr="002F6402">
        <w:t>М</w:t>
      </w:r>
      <w:r w:rsidR="002F6402">
        <w:t>.:</w:t>
      </w:r>
      <w:r w:rsidR="002F6402" w:rsidRPr="002F6402">
        <w:t xml:space="preserve"> </w:t>
      </w:r>
      <w:r w:rsidRPr="002F6402">
        <w:t>МГУ, 1988</w:t>
      </w:r>
      <w:r w:rsidR="002F6402" w:rsidRPr="002F6402">
        <w:t>.</w:t>
      </w:r>
    </w:p>
    <w:p w:rsidR="002F6402" w:rsidRDefault="00B10802" w:rsidP="002F6402">
      <w:pPr>
        <w:ind w:firstLine="0"/>
      </w:pPr>
      <w:r w:rsidRPr="002F6402">
        <w:t>3</w:t>
      </w:r>
      <w:r w:rsidR="002F6402" w:rsidRPr="002F6402">
        <w:t xml:space="preserve">. </w:t>
      </w:r>
      <w:r w:rsidRPr="002F6402">
        <w:t>Годжфруа Ж</w:t>
      </w:r>
      <w:r w:rsidR="002F6402" w:rsidRPr="002F6402">
        <w:t xml:space="preserve">. </w:t>
      </w:r>
      <w:r w:rsidRPr="002F6402">
        <w:t>Что такое психология</w:t>
      </w:r>
      <w:r w:rsidR="002F6402" w:rsidRPr="002F6402">
        <w:t xml:space="preserve">. </w:t>
      </w:r>
      <w:r w:rsidRPr="002F6402">
        <w:t>Т</w:t>
      </w:r>
      <w:r w:rsidR="002F6402">
        <w:t>.1</w:t>
      </w:r>
      <w:r w:rsidRPr="002F6402">
        <w:t xml:space="preserve"> М</w:t>
      </w:r>
      <w:r w:rsidR="002F6402" w:rsidRPr="002F6402">
        <w:t>., 20</w:t>
      </w:r>
      <w:r w:rsidRPr="002F6402">
        <w:t>03</w:t>
      </w:r>
      <w:r w:rsidR="002F6402" w:rsidRPr="002F6402">
        <w:t>.</w:t>
      </w:r>
    </w:p>
    <w:p w:rsidR="002F6402" w:rsidRDefault="00B10802" w:rsidP="002F6402">
      <w:pPr>
        <w:ind w:firstLine="0"/>
      </w:pPr>
      <w:r w:rsidRPr="002F6402">
        <w:t>4</w:t>
      </w:r>
      <w:r w:rsidR="002F6402" w:rsidRPr="002F6402">
        <w:t xml:space="preserve">. </w:t>
      </w:r>
      <w:r w:rsidRPr="002F6402">
        <w:t>Психологический словарь</w:t>
      </w:r>
      <w:r w:rsidR="002F6402" w:rsidRPr="002F6402">
        <w:t xml:space="preserve">. </w:t>
      </w:r>
      <w:r w:rsidRPr="002F6402">
        <w:t>/Под ред</w:t>
      </w:r>
      <w:r w:rsidR="002F6402" w:rsidRPr="002F6402">
        <w:t xml:space="preserve">. </w:t>
      </w:r>
      <w:r w:rsidRPr="002F6402">
        <w:t>Зинченко, Б</w:t>
      </w:r>
      <w:r w:rsidR="002F6402">
        <w:t xml:space="preserve">.Г. </w:t>
      </w:r>
      <w:r w:rsidRPr="002F6402">
        <w:t>Мещерякова</w:t>
      </w:r>
      <w:r w:rsidR="002F6402">
        <w:t>.</w:t>
      </w:r>
      <w:r w:rsidR="00687456">
        <w:t xml:space="preserve"> </w:t>
      </w:r>
      <w:r w:rsidR="002F6402">
        <w:t>2</w:t>
      </w:r>
      <w:r w:rsidRPr="002F6402">
        <w:t>-е изд</w:t>
      </w:r>
      <w:r w:rsidR="002F6402">
        <w:t>.</w:t>
      </w:r>
      <w:r w:rsidR="00687456">
        <w:t xml:space="preserve"> </w:t>
      </w:r>
      <w:r w:rsidR="002F6402">
        <w:t xml:space="preserve">М., </w:t>
      </w:r>
      <w:r w:rsidR="002F6402" w:rsidRPr="002F6402">
        <w:t>20</w:t>
      </w:r>
      <w:r w:rsidRPr="002F6402">
        <w:t>06</w:t>
      </w:r>
      <w:r w:rsidR="002F6402" w:rsidRPr="002F6402">
        <w:t>.</w:t>
      </w:r>
    </w:p>
    <w:p w:rsidR="00B10802" w:rsidRPr="002F6402" w:rsidRDefault="00B10802" w:rsidP="002F6402">
      <w:pPr>
        <w:ind w:firstLine="0"/>
      </w:pPr>
      <w:r w:rsidRPr="002F6402">
        <w:t>5</w:t>
      </w:r>
      <w:r w:rsidR="002F6402" w:rsidRPr="002F6402">
        <w:t xml:space="preserve">. </w:t>
      </w:r>
      <w:r w:rsidRPr="002F6402">
        <w:t>Психология</w:t>
      </w:r>
      <w:r w:rsidR="002F6402" w:rsidRPr="002F6402">
        <w:t xml:space="preserve">. </w:t>
      </w:r>
      <w:r w:rsidRPr="002F6402">
        <w:t>Словарь</w:t>
      </w:r>
      <w:r w:rsidR="002F6402" w:rsidRPr="002F6402">
        <w:t xml:space="preserve">. </w:t>
      </w:r>
      <w:r w:rsidRPr="002F6402">
        <w:t>/</w:t>
      </w:r>
      <w:r w:rsidR="00687456">
        <w:t xml:space="preserve"> </w:t>
      </w:r>
      <w:r w:rsidRPr="002F6402">
        <w:t>Общ</w:t>
      </w:r>
      <w:r w:rsidR="002F6402" w:rsidRPr="002F6402">
        <w:t xml:space="preserve">. </w:t>
      </w:r>
      <w:r w:rsidRPr="002F6402">
        <w:t>ред</w:t>
      </w:r>
      <w:r w:rsidR="002F6402" w:rsidRPr="002F6402">
        <w:t xml:space="preserve">. </w:t>
      </w:r>
      <w:r w:rsidRPr="002F6402">
        <w:t>А</w:t>
      </w:r>
      <w:r w:rsidR="002F6402">
        <w:t xml:space="preserve">.В. </w:t>
      </w:r>
      <w:r w:rsidRPr="002F6402">
        <w:t>Петровского и М</w:t>
      </w:r>
      <w:r w:rsidR="002F6402">
        <w:t xml:space="preserve">.Г. </w:t>
      </w:r>
      <w:r w:rsidRPr="002F6402">
        <w:t>Ярошевского</w:t>
      </w:r>
      <w:r w:rsidR="002F6402" w:rsidRPr="002F6402">
        <w:t xml:space="preserve">. </w:t>
      </w:r>
      <w:r w:rsidRPr="002F6402">
        <w:t>М</w:t>
      </w:r>
      <w:r w:rsidR="002F6402">
        <w:t>.:</w:t>
      </w:r>
      <w:r w:rsidR="002F6402" w:rsidRPr="002F6402">
        <w:t xml:space="preserve"> </w:t>
      </w:r>
      <w:r w:rsidRPr="002F6402">
        <w:t>2006</w:t>
      </w:r>
      <w:r w:rsidR="002F6402" w:rsidRPr="002F6402">
        <w:t>.</w:t>
      </w:r>
      <w:bookmarkStart w:id="4" w:name="_GoBack"/>
      <w:bookmarkEnd w:id="4"/>
    </w:p>
    <w:sectPr w:rsidR="00B10802" w:rsidRPr="002F6402" w:rsidSect="002F640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87" w:rsidRDefault="002F3F87">
      <w:r>
        <w:separator/>
      </w:r>
    </w:p>
  </w:endnote>
  <w:endnote w:type="continuationSeparator" w:id="0">
    <w:p w:rsidR="002F3F87" w:rsidRDefault="002F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402" w:rsidRDefault="002F640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402" w:rsidRDefault="002F640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87" w:rsidRDefault="002F3F87">
      <w:r>
        <w:separator/>
      </w:r>
    </w:p>
  </w:footnote>
  <w:footnote w:type="continuationSeparator" w:id="0">
    <w:p w:rsidR="002F3F87" w:rsidRDefault="002F3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402" w:rsidRDefault="00522B52" w:rsidP="002F6402">
    <w:pPr>
      <w:pStyle w:val="a7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2F6402" w:rsidRDefault="002F6402" w:rsidP="002F640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402" w:rsidRDefault="002F64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F56"/>
    <w:multiLevelType w:val="multilevel"/>
    <w:tmpl w:val="B8F4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E82695"/>
    <w:multiLevelType w:val="multilevel"/>
    <w:tmpl w:val="2CF632DE"/>
    <w:lvl w:ilvl="0">
      <w:start w:val="1"/>
      <w:numFmt w:val="bullet"/>
      <w:lvlText w:val="–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02457AC"/>
    <w:multiLevelType w:val="multilevel"/>
    <w:tmpl w:val="EB5E3E82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FA52B54"/>
    <w:multiLevelType w:val="multilevel"/>
    <w:tmpl w:val="AE323222"/>
    <w:lvl w:ilvl="0">
      <w:start w:val="1"/>
      <w:numFmt w:val="bullet"/>
      <w:lvlText w:val="–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E181236"/>
    <w:multiLevelType w:val="hybridMultilevel"/>
    <w:tmpl w:val="AC1AF49A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 w:tplc="12A4781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E22161E"/>
    <w:multiLevelType w:val="multilevel"/>
    <w:tmpl w:val="771C0E8E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316E7A15"/>
    <w:multiLevelType w:val="multilevel"/>
    <w:tmpl w:val="A388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94E76"/>
    <w:multiLevelType w:val="hybridMultilevel"/>
    <w:tmpl w:val="B5DAEC92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 w:tplc="12A4781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1E40AE"/>
    <w:multiLevelType w:val="hybridMultilevel"/>
    <w:tmpl w:val="188ABB58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3B8D4842"/>
    <w:multiLevelType w:val="hybridMultilevel"/>
    <w:tmpl w:val="D2DCFB28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 w:tplc="12A4781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F474FC2"/>
    <w:multiLevelType w:val="hybridMultilevel"/>
    <w:tmpl w:val="2CF632DE"/>
    <w:lvl w:ilvl="0" w:tplc="F56613D6">
      <w:start w:val="1"/>
      <w:numFmt w:val="bullet"/>
      <w:lvlText w:val="–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40286D78"/>
    <w:multiLevelType w:val="hybridMultilevel"/>
    <w:tmpl w:val="EB5E3E82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5F0C28A7"/>
    <w:multiLevelType w:val="hybridMultilevel"/>
    <w:tmpl w:val="AE323222"/>
    <w:lvl w:ilvl="0" w:tplc="F56613D6">
      <w:start w:val="1"/>
      <w:numFmt w:val="bullet"/>
      <w:lvlText w:val="–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65373468"/>
    <w:multiLevelType w:val="hybridMultilevel"/>
    <w:tmpl w:val="771C0E8E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68247816"/>
    <w:multiLevelType w:val="hybridMultilevel"/>
    <w:tmpl w:val="76CAA482"/>
    <w:lvl w:ilvl="0" w:tplc="F56613D6">
      <w:start w:val="1"/>
      <w:numFmt w:val="bullet"/>
      <w:lvlText w:val="–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  <w:color w:val="auto"/>
      </w:rPr>
    </w:lvl>
    <w:lvl w:ilvl="1" w:tplc="12A4781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8">
    <w:nsid w:val="7E891837"/>
    <w:multiLevelType w:val="multilevel"/>
    <w:tmpl w:val="188ABB58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4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11"/>
  </w:num>
  <w:num w:numId="11">
    <w:abstractNumId w:val="15"/>
  </w:num>
  <w:num w:numId="12">
    <w:abstractNumId w:val="6"/>
  </w:num>
  <w:num w:numId="13">
    <w:abstractNumId w:val="8"/>
  </w:num>
  <w:num w:numId="14">
    <w:abstractNumId w:val="10"/>
  </w:num>
  <w:num w:numId="15">
    <w:abstractNumId w:val="18"/>
  </w:num>
  <w:num w:numId="16">
    <w:abstractNumId w:val="5"/>
  </w:num>
  <w:num w:numId="17">
    <w:abstractNumId w:val="9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3EC"/>
    <w:rsid w:val="0001461F"/>
    <w:rsid w:val="00031F40"/>
    <w:rsid w:val="0003313D"/>
    <w:rsid w:val="000476C6"/>
    <w:rsid w:val="000506A8"/>
    <w:rsid w:val="00056FB7"/>
    <w:rsid w:val="00060457"/>
    <w:rsid w:val="0006338E"/>
    <w:rsid w:val="000818BC"/>
    <w:rsid w:val="00092EA8"/>
    <w:rsid w:val="000B262D"/>
    <w:rsid w:val="000B6CBA"/>
    <w:rsid w:val="000E79A7"/>
    <w:rsid w:val="000F7929"/>
    <w:rsid w:val="0010527D"/>
    <w:rsid w:val="00144986"/>
    <w:rsid w:val="0014785B"/>
    <w:rsid w:val="00183564"/>
    <w:rsid w:val="00191E9B"/>
    <w:rsid w:val="001D1843"/>
    <w:rsid w:val="001D47E0"/>
    <w:rsid w:val="00203C22"/>
    <w:rsid w:val="00207355"/>
    <w:rsid w:val="00214701"/>
    <w:rsid w:val="00246508"/>
    <w:rsid w:val="00261668"/>
    <w:rsid w:val="00274D5E"/>
    <w:rsid w:val="0028650E"/>
    <w:rsid w:val="002B0961"/>
    <w:rsid w:val="002B0A5F"/>
    <w:rsid w:val="002C0045"/>
    <w:rsid w:val="002F3F87"/>
    <w:rsid w:val="002F6402"/>
    <w:rsid w:val="0034733D"/>
    <w:rsid w:val="003516B4"/>
    <w:rsid w:val="003752BC"/>
    <w:rsid w:val="003A4CC1"/>
    <w:rsid w:val="003B5C3F"/>
    <w:rsid w:val="003C406B"/>
    <w:rsid w:val="00404A5D"/>
    <w:rsid w:val="004360C6"/>
    <w:rsid w:val="004536F7"/>
    <w:rsid w:val="00484C4E"/>
    <w:rsid w:val="004929FC"/>
    <w:rsid w:val="004A6E38"/>
    <w:rsid w:val="004E20B7"/>
    <w:rsid w:val="004E4745"/>
    <w:rsid w:val="004F0B32"/>
    <w:rsid w:val="00501394"/>
    <w:rsid w:val="005141C6"/>
    <w:rsid w:val="00522B52"/>
    <w:rsid w:val="0052457C"/>
    <w:rsid w:val="00566C50"/>
    <w:rsid w:val="005A1763"/>
    <w:rsid w:val="005A2143"/>
    <w:rsid w:val="005A4A86"/>
    <w:rsid w:val="005A5D28"/>
    <w:rsid w:val="005A5FB0"/>
    <w:rsid w:val="005C1301"/>
    <w:rsid w:val="005F541F"/>
    <w:rsid w:val="00616888"/>
    <w:rsid w:val="006170F7"/>
    <w:rsid w:val="0064300C"/>
    <w:rsid w:val="00677D51"/>
    <w:rsid w:val="00687456"/>
    <w:rsid w:val="006921AD"/>
    <w:rsid w:val="006A031B"/>
    <w:rsid w:val="006D267B"/>
    <w:rsid w:val="006E2DCD"/>
    <w:rsid w:val="006E2E38"/>
    <w:rsid w:val="007073E8"/>
    <w:rsid w:val="007563D3"/>
    <w:rsid w:val="007A286D"/>
    <w:rsid w:val="007A7997"/>
    <w:rsid w:val="007C3EED"/>
    <w:rsid w:val="007E2D29"/>
    <w:rsid w:val="007E5D3F"/>
    <w:rsid w:val="00801645"/>
    <w:rsid w:val="00834053"/>
    <w:rsid w:val="008565C4"/>
    <w:rsid w:val="00870A79"/>
    <w:rsid w:val="00882513"/>
    <w:rsid w:val="008A356C"/>
    <w:rsid w:val="008A6B24"/>
    <w:rsid w:val="008D407C"/>
    <w:rsid w:val="008D4AFE"/>
    <w:rsid w:val="008F3998"/>
    <w:rsid w:val="008F6BEB"/>
    <w:rsid w:val="00903E5B"/>
    <w:rsid w:val="009131DD"/>
    <w:rsid w:val="00915A06"/>
    <w:rsid w:val="009178D0"/>
    <w:rsid w:val="00935061"/>
    <w:rsid w:val="00944DF6"/>
    <w:rsid w:val="009457C6"/>
    <w:rsid w:val="00971DAD"/>
    <w:rsid w:val="00993FD8"/>
    <w:rsid w:val="009C205F"/>
    <w:rsid w:val="009C612F"/>
    <w:rsid w:val="009C6A0A"/>
    <w:rsid w:val="009D5DDE"/>
    <w:rsid w:val="009E67AD"/>
    <w:rsid w:val="00A2329A"/>
    <w:rsid w:val="00A30096"/>
    <w:rsid w:val="00A30E1F"/>
    <w:rsid w:val="00A510BD"/>
    <w:rsid w:val="00A670A7"/>
    <w:rsid w:val="00A67939"/>
    <w:rsid w:val="00A73391"/>
    <w:rsid w:val="00A843EC"/>
    <w:rsid w:val="00A92D22"/>
    <w:rsid w:val="00A97D89"/>
    <w:rsid w:val="00AA3666"/>
    <w:rsid w:val="00AA6174"/>
    <w:rsid w:val="00AB5304"/>
    <w:rsid w:val="00AC11FD"/>
    <w:rsid w:val="00AC36B4"/>
    <w:rsid w:val="00AC3E4C"/>
    <w:rsid w:val="00AD63EC"/>
    <w:rsid w:val="00AF0FA5"/>
    <w:rsid w:val="00B10802"/>
    <w:rsid w:val="00B170B0"/>
    <w:rsid w:val="00B2348D"/>
    <w:rsid w:val="00B42FC8"/>
    <w:rsid w:val="00B43CA1"/>
    <w:rsid w:val="00B667C0"/>
    <w:rsid w:val="00B84B86"/>
    <w:rsid w:val="00BB74DB"/>
    <w:rsid w:val="00BD6669"/>
    <w:rsid w:val="00BD7C63"/>
    <w:rsid w:val="00BD7D97"/>
    <w:rsid w:val="00BF5214"/>
    <w:rsid w:val="00C002A3"/>
    <w:rsid w:val="00C26D5B"/>
    <w:rsid w:val="00C26FEF"/>
    <w:rsid w:val="00C32F34"/>
    <w:rsid w:val="00CA4B81"/>
    <w:rsid w:val="00CB4682"/>
    <w:rsid w:val="00CC50C2"/>
    <w:rsid w:val="00CD3089"/>
    <w:rsid w:val="00CD312D"/>
    <w:rsid w:val="00CD3577"/>
    <w:rsid w:val="00CE0D72"/>
    <w:rsid w:val="00CE7906"/>
    <w:rsid w:val="00D02D9C"/>
    <w:rsid w:val="00D039A9"/>
    <w:rsid w:val="00D107C6"/>
    <w:rsid w:val="00D26374"/>
    <w:rsid w:val="00D3315E"/>
    <w:rsid w:val="00D50916"/>
    <w:rsid w:val="00D86301"/>
    <w:rsid w:val="00D9255F"/>
    <w:rsid w:val="00D95ED5"/>
    <w:rsid w:val="00DD1B95"/>
    <w:rsid w:val="00DE554F"/>
    <w:rsid w:val="00E002F7"/>
    <w:rsid w:val="00E14B96"/>
    <w:rsid w:val="00E83C0D"/>
    <w:rsid w:val="00E8613B"/>
    <w:rsid w:val="00EA7D3F"/>
    <w:rsid w:val="00EE297F"/>
    <w:rsid w:val="00F35EB4"/>
    <w:rsid w:val="00F46159"/>
    <w:rsid w:val="00F75919"/>
    <w:rsid w:val="00F94BB0"/>
    <w:rsid w:val="00F94EDF"/>
    <w:rsid w:val="00FB2E92"/>
    <w:rsid w:val="00FB7BB4"/>
    <w:rsid w:val="00FE02AE"/>
    <w:rsid w:val="00FE0C20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A4CB0E-46D4-4C1B-8610-B03A3A1D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F640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F640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F640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F640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F640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F640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F640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F640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F640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F6402"/>
    <w:pPr>
      <w:spacing w:before="100" w:beforeAutospacing="1" w:after="100" w:afterAutospacing="1"/>
    </w:pPr>
    <w:rPr>
      <w:lang w:val="uk-UA" w:eastAsia="uk-UA"/>
    </w:rPr>
  </w:style>
  <w:style w:type="paragraph" w:styleId="a7">
    <w:name w:val="header"/>
    <w:basedOn w:val="a2"/>
    <w:next w:val="a8"/>
    <w:link w:val="a9"/>
    <w:uiPriority w:val="99"/>
    <w:rsid w:val="002F640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2F6402"/>
    <w:rPr>
      <w:vertAlign w:val="superscript"/>
    </w:rPr>
  </w:style>
  <w:style w:type="character" w:customStyle="1" w:styleId="text">
    <w:name w:val="text"/>
    <w:uiPriority w:val="99"/>
    <w:rsid w:val="00A92D22"/>
  </w:style>
  <w:style w:type="character" w:styleId="ab">
    <w:name w:val="Emphasis"/>
    <w:uiPriority w:val="99"/>
    <w:qFormat/>
    <w:rsid w:val="007E2D29"/>
    <w:rPr>
      <w:b/>
      <w:bCs/>
      <w:i/>
      <w:iCs/>
      <w:color w:val="000000"/>
    </w:rPr>
  </w:style>
  <w:style w:type="character" w:styleId="ac">
    <w:name w:val="Strong"/>
    <w:uiPriority w:val="99"/>
    <w:qFormat/>
    <w:rsid w:val="00935061"/>
    <w:rPr>
      <w:b/>
      <w:bCs/>
    </w:rPr>
  </w:style>
  <w:style w:type="table" w:styleId="-1">
    <w:name w:val="Table Web 1"/>
    <w:basedOn w:val="a4"/>
    <w:uiPriority w:val="99"/>
    <w:rsid w:val="002F640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d"/>
    <w:uiPriority w:val="99"/>
    <w:rsid w:val="002F6402"/>
    <w:pPr>
      <w:ind w:firstLine="0"/>
    </w:pPr>
  </w:style>
  <w:style w:type="character" w:customStyle="1" w:styleId="ad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2F640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F6402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2F640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F640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2F640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2F6402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2F6402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2F6402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2F6402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2F640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F6402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2F6402"/>
  </w:style>
  <w:style w:type="character" w:customStyle="1" w:styleId="af8">
    <w:name w:val="номер страницы"/>
    <w:uiPriority w:val="99"/>
    <w:rsid w:val="002F6402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2F640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F640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F640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F640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F6402"/>
    <w:pPr>
      <w:ind w:left="958"/>
    </w:pPr>
  </w:style>
  <w:style w:type="paragraph" w:styleId="23">
    <w:name w:val="Body Text Indent 2"/>
    <w:basedOn w:val="a2"/>
    <w:link w:val="24"/>
    <w:uiPriority w:val="99"/>
    <w:rsid w:val="002F640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F640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F640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F640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F6402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F6402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F640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F640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F640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F6402"/>
    <w:rPr>
      <w:i/>
      <w:iCs/>
    </w:rPr>
  </w:style>
  <w:style w:type="paragraph" w:customStyle="1" w:styleId="afb">
    <w:name w:val="ТАБЛИЦА"/>
    <w:next w:val="a2"/>
    <w:autoRedefine/>
    <w:uiPriority w:val="99"/>
    <w:rsid w:val="002F640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F6402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2F6402"/>
  </w:style>
  <w:style w:type="table" w:customStyle="1" w:styleId="15">
    <w:name w:val="Стиль таблицы1"/>
    <w:uiPriority w:val="99"/>
    <w:rsid w:val="002F640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F6402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F6402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F6402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F640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F640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89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9</vt:lpstr>
    </vt:vector>
  </TitlesOfParts>
  <Company>Семья</Company>
  <LinksUpToDate>false</LinksUpToDate>
  <CharactersWithSpaces>14905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9</dc:title>
  <dc:subject/>
  <dc:creator>Чакински</dc:creator>
  <cp:keywords/>
  <dc:description/>
  <cp:lastModifiedBy>admin</cp:lastModifiedBy>
  <cp:revision>2</cp:revision>
  <dcterms:created xsi:type="dcterms:W3CDTF">2014-03-05T05:43:00Z</dcterms:created>
  <dcterms:modified xsi:type="dcterms:W3CDTF">2014-03-05T05:43:00Z</dcterms:modified>
</cp:coreProperties>
</file>