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F0" w:rsidRDefault="001A4DF0">
      <w:pPr>
        <w:pStyle w:val="a8"/>
      </w:pPr>
      <w:r>
        <w:t>Министерство общего и профессионального образования РФ</w:t>
      </w:r>
    </w:p>
    <w:p w:rsidR="001A4DF0" w:rsidRDefault="001A4DF0">
      <w:pPr>
        <w:pStyle w:val="a8"/>
      </w:pPr>
      <w:r>
        <w:t>Южный институт менеджмента</w:t>
      </w: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</w:pPr>
      <w:r>
        <w:t>Р Е Ф Е Р А Т</w:t>
      </w:r>
    </w:p>
    <w:p w:rsidR="001A4DF0" w:rsidRDefault="001A4DF0">
      <w:pPr>
        <w:pStyle w:val="a8"/>
      </w:pPr>
      <w:r>
        <w:t>по  психологии</w:t>
      </w:r>
    </w:p>
    <w:p w:rsidR="001A4DF0" w:rsidRDefault="001A4DF0">
      <w:pPr>
        <w:pStyle w:val="a8"/>
      </w:pPr>
    </w:p>
    <w:p w:rsidR="001A4DF0" w:rsidRDefault="001A4DF0">
      <w:pPr>
        <w:pStyle w:val="a8"/>
      </w:pPr>
    </w:p>
    <w:p w:rsidR="001A4DF0" w:rsidRDefault="001A4DF0">
      <w:pPr>
        <w:pStyle w:val="a8"/>
        <w:rPr>
          <w:i/>
          <w:sz w:val="32"/>
        </w:rPr>
      </w:pPr>
      <w:r>
        <w:rPr>
          <w:i/>
          <w:sz w:val="32"/>
        </w:rPr>
        <w:t>ПСИХОЛОГИЯ ПРЕСТУПНИКА</w:t>
      </w:r>
    </w:p>
    <w:p w:rsidR="001A4DF0" w:rsidRDefault="001A4DF0">
      <w:pPr>
        <w:pStyle w:val="a8"/>
        <w:rPr>
          <w:i/>
          <w:sz w:val="32"/>
        </w:rPr>
      </w:pPr>
    </w:p>
    <w:p w:rsidR="001A4DF0" w:rsidRDefault="001A4DF0">
      <w:pPr>
        <w:pStyle w:val="a8"/>
        <w:rPr>
          <w:i/>
          <w:sz w:val="32"/>
        </w:rPr>
      </w:pPr>
    </w:p>
    <w:p w:rsidR="001A4DF0" w:rsidRDefault="001A4DF0">
      <w:pPr>
        <w:pStyle w:val="a8"/>
        <w:jc w:val="right"/>
        <w:rPr>
          <w:i/>
          <w:sz w:val="32"/>
        </w:rPr>
      </w:pPr>
    </w:p>
    <w:p w:rsidR="001A4DF0" w:rsidRDefault="001A4DF0">
      <w:pPr>
        <w:pStyle w:val="a8"/>
        <w:jc w:val="right"/>
        <w:rPr>
          <w:b w:val="0"/>
        </w:rPr>
      </w:pPr>
      <w:r>
        <w:rPr>
          <w:b w:val="0"/>
        </w:rPr>
        <w:t>Работу  выполнил</w:t>
      </w:r>
    </w:p>
    <w:p w:rsidR="001A4DF0" w:rsidRDefault="001A4DF0">
      <w:pPr>
        <w:pStyle w:val="a8"/>
        <w:jc w:val="right"/>
        <w:rPr>
          <w:b w:val="0"/>
        </w:rPr>
      </w:pPr>
      <w:r>
        <w:rPr>
          <w:b w:val="0"/>
        </w:rPr>
        <w:t>студент  1  курса группа №100/1</w:t>
      </w:r>
    </w:p>
    <w:p w:rsidR="001A4DF0" w:rsidRDefault="001A4DF0">
      <w:pPr>
        <w:pStyle w:val="a8"/>
        <w:jc w:val="right"/>
        <w:rPr>
          <w:b w:val="0"/>
        </w:rPr>
      </w:pPr>
      <w:r>
        <w:rPr>
          <w:b w:val="0"/>
        </w:rPr>
        <w:t>Азлецкий  Олег  Олегович</w:t>
      </w:r>
    </w:p>
    <w:p w:rsidR="001A4DF0" w:rsidRDefault="001A4DF0">
      <w:pPr>
        <w:pStyle w:val="a8"/>
        <w:jc w:val="right"/>
        <w:rPr>
          <w:b w:val="0"/>
        </w:rPr>
      </w:pPr>
      <w:r>
        <w:rPr>
          <w:b w:val="0"/>
        </w:rPr>
        <w:t>Преподаватель</w:t>
      </w:r>
    </w:p>
    <w:p w:rsidR="001A4DF0" w:rsidRDefault="001A4DF0">
      <w:pPr>
        <w:pStyle w:val="a8"/>
        <w:jc w:val="right"/>
        <w:rPr>
          <w:b w:val="0"/>
        </w:rPr>
      </w:pPr>
      <w:r>
        <w:rPr>
          <w:b w:val="0"/>
        </w:rPr>
        <w:t>Середа  В. Д.</w:t>
      </w:r>
    </w:p>
    <w:p w:rsidR="001A4DF0" w:rsidRDefault="001A4DF0">
      <w:pPr>
        <w:pStyle w:val="a8"/>
        <w:jc w:val="right"/>
        <w:rPr>
          <w:b w:val="0"/>
        </w:rPr>
      </w:pPr>
    </w:p>
    <w:p w:rsidR="001A4DF0" w:rsidRDefault="001A4DF0">
      <w:pPr>
        <w:pStyle w:val="a8"/>
        <w:jc w:val="right"/>
        <w:rPr>
          <w:b w:val="0"/>
        </w:rPr>
      </w:pPr>
    </w:p>
    <w:p w:rsidR="001A4DF0" w:rsidRDefault="001A4DF0">
      <w:pPr>
        <w:pStyle w:val="a8"/>
        <w:jc w:val="right"/>
        <w:rPr>
          <w:b w:val="0"/>
        </w:rPr>
      </w:pPr>
    </w:p>
    <w:p w:rsidR="001A4DF0" w:rsidRDefault="001A4DF0">
      <w:pPr>
        <w:pStyle w:val="a8"/>
        <w:jc w:val="right"/>
        <w:rPr>
          <w:b w:val="0"/>
        </w:rPr>
      </w:pPr>
    </w:p>
    <w:p w:rsidR="001A4DF0" w:rsidRDefault="001A4DF0">
      <w:pPr>
        <w:pStyle w:val="a8"/>
        <w:jc w:val="right"/>
        <w:rPr>
          <w:b w:val="0"/>
        </w:rPr>
      </w:pPr>
    </w:p>
    <w:p w:rsidR="001A4DF0" w:rsidRDefault="001A4DF0">
      <w:pPr>
        <w:pStyle w:val="a8"/>
        <w:jc w:val="right"/>
        <w:rPr>
          <w:b w:val="0"/>
        </w:rPr>
      </w:pPr>
    </w:p>
    <w:p w:rsidR="001A4DF0" w:rsidRDefault="001A4DF0">
      <w:pPr>
        <w:pStyle w:val="a3"/>
        <w:spacing w:line="240" w:lineRule="auto"/>
        <w:jc w:val="center"/>
        <w:rPr>
          <w:b/>
        </w:rPr>
      </w:pPr>
      <w:r>
        <w:t>Краснодар,  1999</w:t>
      </w:r>
      <w:r>
        <w:rPr>
          <w:b/>
        </w:rPr>
        <w:br w:type="page"/>
        <w:t>СОДЕРЖАНИЕ.</w:t>
      </w:r>
    </w:p>
    <w:p w:rsidR="001A4DF0" w:rsidRDefault="001A4DF0">
      <w:pPr>
        <w:pStyle w:val="a3"/>
        <w:spacing w:line="240" w:lineRule="auto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653"/>
      </w:tblGrid>
      <w:tr w:rsidR="001A4DF0">
        <w:tc>
          <w:tcPr>
            <w:tcW w:w="8613" w:type="dxa"/>
          </w:tcPr>
          <w:p w:rsidR="001A4DF0" w:rsidRDefault="001A4DF0">
            <w:pPr>
              <w:pStyle w:val="a3"/>
              <w:spacing w:line="240" w:lineRule="auto"/>
              <w:ind w:firstLine="0"/>
            </w:pPr>
          </w:p>
          <w:p w:rsidR="001A4DF0" w:rsidRDefault="001A4DF0">
            <w:pPr>
              <w:pStyle w:val="a3"/>
              <w:spacing w:line="240" w:lineRule="auto"/>
              <w:ind w:firstLine="0"/>
            </w:pPr>
            <w:r>
              <w:t xml:space="preserve">Введение ----------------------------------------------------------------------------- </w:t>
            </w:r>
          </w:p>
          <w:p w:rsidR="001A4DF0" w:rsidRDefault="001A4DF0">
            <w:pPr>
              <w:pStyle w:val="1"/>
              <w:spacing w:line="240" w:lineRule="auto"/>
              <w:ind w:firstLine="0"/>
              <w:jc w:val="both"/>
              <w:rPr>
                <w:b w:val="0"/>
              </w:rPr>
            </w:pPr>
          </w:p>
          <w:p w:rsidR="001A4DF0" w:rsidRDefault="001A4DF0">
            <w:pPr>
              <w:pStyle w:val="1"/>
              <w:spacing w:line="24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Биологические и социальные теории о личности преступника ----------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  <w:r>
              <w:t>Роль потребностей в формировании личности преступника -------------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  <w:r>
              <w:t>Роль социальной среды -----------------------------------------------------------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  <w:r>
              <w:t xml:space="preserve">Два подхода при изучении личности преступника: 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  <w:r>
              <w:t>социально-типологический и социально-ролевой --------------------------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  <w:r>
              <w:t>Психология преступника-убийцы ----------------------------------------------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  <w:r>
              <w:t>Психология преступника-террориста -----------------------------------------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  <w:r>
              <w:t>Психологические аспекты неосторожной преступности------------------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</w:p>
          <w:p w:rsidR="001A4DF0" w:rsidRDefault="001A4DF0">
            <w:pPr>
              <w:pStyle w:val="a3"/>
              <w:spacing w:line="240" w:lineRule="auto"/>
              <w:ind w:firstLine="0"/>
              <w:jc w:val="left"/>
            </w:pPr>
            <w:r>
              <w:t>Литература --------------------------------------------------------------------------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</w:pPr>
          </w:p>
        </w:tc>
        <w:tc>
          <w:tcPr>
            <w:tcW w:w="653" w:type="dxa"/>
          </w:tcPr>
          <w:p w:rsidR="001A4DF0" w:rsidRDefault="001A4DF0">
            <w:pPr>
              <w:pStyle w:val="a3"/>
              <w:spacing w:line="240" w:lineRule="auto"/>
              <w:ind w:firstLine="0"/>
              <w:jc w:val="center"/>
            </w:pP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3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</w:pP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5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8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9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</w:pP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10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12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22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25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</w:pP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27</w:t>
            </w:r>
          </w:p>
          <w:p w:rsidR="001A4DF0" w:rsidRDefault="001A4DF0">
            <w:pPr>
              <w:pStyle w:val="a3"/>
              <w:spacing w:line="240" w:lineRule="auto"/>
              <w:ind w:firstLine="0"/>
              <w:jc w:val="center"/>
            </w:pPr>
          </w:p>
        </w:tc>
      </w:tr>
    </w:tbl>
    <w:p w:rsidR="001A4DF0" w:rsidRDefault="001A4DF0">
      <w:pPr>
        <w:pStyle w:val="a3"/>
        <w:spacing w:line="240" w:lineRule="auto"/>
        <w:ind w:firstLine="0"/>
        <w:jc w:val="center"/>
        <w:rPr>
          <w:b/>
          <w:lang w:val="en-US"/>
        </w:rPr>
      </w:pPr>
      <w:r>
        <w:br w:type="page"/>
      </w:r>
      <w:r>
        <w:rPr>
          <w:b/>
        </w:rPr>
        <w:t>ВВЕДЕНИЕ</w:t>
      </w:r>
      <w:r>
        <w:rPr>
          <w:b/>
          <w:lang w:val="en-US"/>
        </w:rPr>
        <w:t>.</w:t>
      </w:r>
    </w:p>
    <w:p w:rsidR="001A4DF0" w:rsidRDefault="001A4DF0">
      <w:pPr>
        <w:pStyle w:val="a3"/>
        <w:spacing w:line="240" w:lineRule="auto"/>
      </w:pPr>
      <w:r>
        <w:t>Для нашего времени характерно значительное развитие психологической на</w:t>
      </w:r>
      <w:r>
        <w:softHyphen/>
        <w:t>уки, проникновение ее во все сферы человеческой деятельности, использова</w:t>
      </w:r>
      <w:r>
        <w:softHyphen/>
        <w:t>ние данных психологии в решении на научной основе вопросов совершенствования ра</w:t>
      </w:r>
      <w:r>
        <w:softHyphen/>
        <w:t>боты правоохранительных органов, глубокое исследование психологического анализа личности и юридической деятельно</w:t>
      </w:r>
      <w:r>
        <w:softHyphen/>
        <w:t>сти, опирающегося на изучение основных психологических явлений, процессов, состояний, их особенностей в правовой сфере (потребности, мотивы, цели, тем</w:t>
      </w:r>
      <w:r>
        <w:softHyphen/>
        <w:t>перамент, установка, социальная направленность и другие характеристики личности).</w:t>
      </w:r>
    </w:p>
    <w:p w:rsidR="001A4DF0" w:rsidRDefault="001A4DF0">
      <w:pPr>
        <w:pStyle w:val="a3"/>
        <w:spacing w:line="240" w:lineRule="auto"/>
      </w:pPr>
      <w:r>
        <w:t>Необходимость изучения личности преступника дик</w:t>
      </w:r>
      <w:r>
        <w:softHyphen/>
        <w:t>туется, прежде всего, потребностями практики борьбы с преступностью.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Психология исследует механизм имму</w:t>
      </w:r>
      <w:r>
        <w:rPr>
          <w:sz w:val="28"/>
        </w:rPr>
        <w:softHyphen/>
        <w:t>нитета личности в криминогенной ситуации и через по</w:t>
      </w:r>
      <w:r>
        <w:rPr>
          <w:sz w:val="28"/>
        </w:rPr>
        <w:softHyphen/>
        <w:t>знание его закономерностей разрабатывает рекомендации в области индивидуальной профилактики преступности. В рамках криминальной психологии исследуются психо</w:t>
      </w:r>
      <w:r>
        <w:rPr>
          <w:sz w:val="28"/>
        </w:rPr>
        <w:softHyphen/>
        <w:t>логические особенности личности не только насильст</w:t>
      </w:r>
      <w:r>
        <w:rPr>
          <w:sz w:val="28"/>
        </w:rPr>
        <w:softHyphen/>
        <w:t>венных, но и корыстных преступников, структура и психо</w:t>
      </w:r>
      <w:r>
        <w:rPr>
          <w:sz w:val="28"/>
        </w:rPr>
        <w:softHyphen/>
        <w:t>логические особенности преступных групп.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В особом разделе рассматриваются психологические аспекты неосторожной преступности.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Различные научные дисциплины по-разному подходят к генезису правонарушений. Так, В. Н. Кудрявцев пи</w:t>
      </w:r>
      <w:r>
        <w:rPr>
          <w:sz w:val="28"/>
        </w:rPr>
        <w:softHyphen/>
        <w:t>шет следующее: «Структура конкретного правонаруше</w:t>
      </w:r>
      <w:r>
        <w:rPr>
          <w:sz w:val="28"/>
        </w:rPr>
        <w:softHyphen/>
        <w:t>ния может быть проанализирована с разных точек зрения. Юридический подход характеризует его как деяние, со</w:t>
      </w:r>
      <w:r>
        <w:rPr>
          <w:sz w:val="28"/>
        </w:rPr>
        <w:softHyphen/>
        <w:t>стоящее из четырех элементов: объекта, объективной и субъективной сторон и субъекта. Для криминологии, со</w:t>
      </w:r>
      <w:r>
        <w:rPr>
          <w:sz w:val="28"/>
        </w:rPr>
        <w:softHyphen/>
        <w:t>циологии и психологии более продуктивен динамичный, генетический подход, позволяющий изучить поведение человека в развитии. С этой точки зрения конкретное правонарушение есть процесс, развертывающийся как в пространстве, так и во времени. Более того, поскольку нас интересуют причины право</w:t>
      </w:r>
      <w:r>
        <w:rPr>
          <w:sz w:val="28"/>
        </w:rPr>
        <w:softHyphen/>
        <w:t>нарушений, необходимо учитывать не только сами действия, образующие запрещенный законом поступок, но и некоторые предшествующие им со</w:t>
      </w:r>
      <w:r>
        <w:rPr>
          <w:sz w:val="28"/>
        </w:rPr>
        <w:softHyphen/>
        <w:t>бытия. Таким образом, раскрывается генезис противоправного поведения, т. е. его происхождение и развитие» [</w:t>
      </w:r>
      <w:r>
        <w:rPr>
          <w:sz w:val="28"/>
          <w:lang w:val="en-US"/>
        </w:rPr>
        <w:t>1</w:t>
      </w:r>
      <w:r>
        <w:rPr>
          <w:sz w:val="28"/>
        </w:rPr>
        <w:t>].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Далее Кудрявцев отмечает: «Процесс формиро</w:t>
      </w:r>
      <w:r>
        <w:rPr>
          <w:sz w:val="28"/>
        </w:rPr>
        <w:softHyphen/>
        <w:t>вания личности хотя и интересует право и кримино</w:t>
      </w:r>
      <w:r>
        <w:rPr>
          <w:sz w:val="28"/>
        </w:rPr>
        <w:softHyphen/>
        <w:t>логию, но, строго говоря, не является предметом их изучения: это дело педагогики, психологии, социоло</w:t>
      </w:r>
      <w:r>
        <w:rPr>
          <w:sz w:val="28"/>
        </w:rPr>
        <w:softHyphen/>
        <w:t>гии и других наук о человеке»</w:t>
      </w:r>
      <w:r>
        <w:rPr>
          <w:sz w:val="28"/>
          <w:vertAlign w:val="superscript"/>
        </w:rPr>
        <w:t xml:space="preserve"> </w:t>
      </w:r>
      <w:r>
        <w:rPr>
          <w:sz w:val="28"/>
          <w:lang w:val="en-US"/>
        </w:rPr>
        <w:t>[2]</w:t>
      </w:r>
      <w:r>
        <w:rPr>
          <w:sz w:val="28"/>
        </w:rPr>
        <w:t>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После выхода в свет   работ Ч. Ломброзо, явившихся по су</w:t>
      </w:r>
      <w:r>
        <w:rPr>
          <w:sz w:val="28"/>
        </w:rPr>
        <w:softHyphen/>
        <w:t>ществу началом изучения лично</w:t>
      </w:r>
      <w:r>
        <w:rPr>
          <w:sz w:val="28"/>
        </w:rPr>
        <w:softHyphen/>
        <w:t>сти преступника, в ряде стран стали проводиться иссле</w:t>
      </w:r>
      <w:r>
        <w:rPr>
          <w:sz w:val="28"/>
        </w:rPr>
        <w:softHyphen/>
        <w:t>дования психологических свойств правонарушителя, в которых ученые пытались найти стержневую причину преступного поведения. Независимо от направлений и школ они стремились понять, почему человек совершает преступления, несмотря на тяжесть установленного на</w:t>
      </w:r>
      <w:r>
        <w:rPr>
          <w:sz w:val="28"/>
        </w:rPr>
        <w:softHyphen/>
        <w:t>казания; почему не останавливается, испытав его; по</w:t>
      </w:r>
      <w:r>
        <w:rPr>
          <w:sz w:val="28"/>
        </w:rPr>
        <w:softHyphen/>
        <w:t>чему совершает корыстные преступления, не имея по</w:t>
      </w:r>
      <w:r>
        <w:rPr>
          <w:sz w:val="28"/>
        </w:rPr>
        <w:softHyphen/>
        <w:t>рой материальной нужды. Ответы на эти вопросы тре</w:t>
      </w:r>
      <w:r>
        <w:rPr>
          <w:sz w:val="28"/>
        </w:rPr>
        <w:softHyphen/>
        <w:t>бовали диалектического подхода к познанию самого яв</w:t>
      </w:r>
      <w:r>
        <w:rPr>
          <w:sz w:val="28"/>
        </w:rPr>
        <w:softHyphen/>
        <w:t>ления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преступности, что в тех исторических условиях осуществить было вряд ли возможно, хотя некоторые попытки предпринимались уже тогда.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 xml:space="preserve">В  нашей  работе  мы отразили  те  теории,  исследования,  примеры  которые дадут  возможность  охарактеризовать  психологию  преступника  с  точки  зрения  современных  исследователей  данного  вопроса. </w:t>
      </w:r>
    </w:p>
    <w:p w:rsidR="001A4DF0" w:rsidRDefault="001A4DF0">
      <w:pPr>
        <w:pStyle w:val="1"/>
        <w:spacing w:line="240" w:lineRule="auto"/>
      </w:pPr>
    </w:p>
    <w:p w:rsidR="001A4DF0" w:rsidRDefault="001A4DF0"/>
    <w:p w:rsidR="001A4DF0" w:rsidRDefault="001A4DF0">
      <w:pPr>
        <w:pStyle w:val="1"/>
        <w:spacing w:line="240" w:lineRule="auto"/>
      </w:pPr>
    </w:p>
    <w:p w:rsidR="001A4DF0" w:rsidRDefault="001A4DF0">
      <w:pPr>
        <w:pStyle w:val="1"/>
        <w:spacing w:line="240" w:lineRule="auto"/>
      </w:pPr>
    </w:p>
    <w:p w:rsidR="001A4DF0" w:rsidRDefault="001A4DF0">
      <w:pPr>
        <w:pStyle w:val="1"/>
        <w:spacing w:line="240" w:lineRule="auto"/>
      </w:pPr>
    </w:p>
    <w:p w:rsidR="001A4DF0" w:rsidRDefault="001A4DF0">
      <w:pPr>
        <w:pStyle w:val="1"/>
        <w:spacing w:line="240" w:lineRule="auto"/>
      </w:pPr>
    </w:p>
    <w:p w:rsidR="001A4DF0" w:rsidRDefault="001A4DF0">
      <w:pPr>
        <w:pStyle w:val="1"/>
        <w:spacing w:line="240" w:lineRule="auto"/>
      </w:pPr>
    </w:p>
    <w:p w:rsidR="001A4DF0" w:rsidRDefault="001A4DF0">
      <w:pPr>
        <w:pStyle w:val="1"/>
        <w:spacing w:line="240" w:lineRule="auto"/>
      </w:pPr>
    </w:p>
    <w:p w:rsidR="001A4DF0" w:rsidRDefault="001A4DF0">
      <w:pPr>
        <w:pStyle w:val="1"/>
        <w:spacing w:line="240" w:lineRule="auto"/>
        <w:ind w:firstLine="0"/>
      </w:pPr>
    </w:p>
    <w:p w:rsidR="001A4DF0" w:rsidRDefault="001A4DF0">
      <w:pPr>
        <w:pStyle w:val="1"/>
        <w:spacing w:line="240" w:lineRule="auto"/>
        <w:ind w:firstLine="0"/>
      </w:pPr>
    </w:p>
    <w:p w:rsidR="001A4DF0" w:rsidRDefault="001A4DF0">
      <w:pPr>
        <w:pStyle w:val="1"/>
        <w:spacing w:line="240" w:lineRule="auto"/>
        <w:ind w:firstLine="0"/>
      </w:pPr>
    </w:p>
    <w:p w:rsidR="001A4DF0" w:rsidRDefault="001A4DF0">
      <w:pPr>
        <w:pStyle w:val="1"/>
        <w:spacing w:line="240" w:lineRule="auto"/>
        <w:ind w:firstLine="0"/>
      </w:pPr>
    </w:p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/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spacing w:line="240" w:lineRule="auto"/>
        <w:ind w:firstLine="720"/>
      </w:pPr>
    </w:p>
    <w:p w:rsidR="001A4DF0" w:rsidRDefault="001A4DF0">
      <w:pPr>
        <w:pStyle w:val="1"/>
        <w:spacing w:line="240" w:lineRule="auto"/>
        <w:ind w:firstLine="720"/>
      </w:pPr>
    </w:p>
    <w:p w:rsidR="001A4DF0" w:rsidRDefault="001A4DF0">
      <w:pPr>
        <w:pStyle w:val="1"/>
        <w:spacing w:line="240" w:lineRule="auto"/>
        <w:ind w:firstLine="720"/>
      </w:pPr>
      <w:r>
        <w:t xml:space="preserve">БИОЛОГИЧЕСКИЕ  И  СОЦИАЛЬНЫЕ  ТЕОРИИ  </w:t>
      </w:r>
    </w:p>
    <w:p w:rsidR="001A4DF0" w:rsidRDefault="001A4DF0">
      <w:pPr>
        <w:spacing w:line="240" w:lineRule="auto"/>
        <w:ind w:firstLine="720"/>
        <w:jc w:val="center"/>
        <w:rPr>
          <w:b/>
          <w:sz w:val="28"/>
          <w:lang w:val="en-US"/>
        </w:rPr>
      </w:pPr>
      <w:r>
        <w:rPr>
          <w:b/>
          <w:sz w:val="28"/>
        </w:rPr>
        <w:t>О  ЛИЧНОСТИ  ПРЕСТУПНИКА</w:t>
      </w:r>
      <w:r>
        <w:rPr>
          <w:b/>
          <w:sz w:val="28"/>
          <w:lang w:val="en-US"/>
        </w:rPr>
        <w:t>.</w:t>
      </w:r>
    </w:p>
    <w:p w:rsidR="001A4DF0" w:rsidRDefault="001A4DF0">
      <w:pPr>
        <w:pStyle w:val="a3"/>
        <w:spacing w:line="240" w:lineRule="auto"/>
      </w:pPr>
      <w:r>
        <w:t>Недостатки процесса социализации не могут быть понятны вне психофизиологической основы социа</w:t>
      </w:r>
      <w:r>
        <w:softHyphen/>
        <w:t>лизации, без анализа его рефлекторно-эмоциональной стороны. «Причем всякий раз надо иметь в поле зре</w:t>
      </w:r>
      <w:r>
        <w:softHyphen/>
        <w:t>ния обе смыкающиеся в психологии стороны дела: социальную и физиологическую, ибо, дойдя до инди</w:t>
      </w:r>
      <w:r>
        <w:softHyphen/>
        <w:t>вида и его эмоций, мы всегда доходим и до их матери</w:t>
      </w:r>
      <w:r>
        <w:softHyphen/>
        <w:t>альной основы, т. е. физиологии индивидуального ор</w:t>
      </w:r>
      <w:r>
        <w:softHyphen/>
        <w:t>ганизма»</w:t>
      </w:r>
      <w:r>
        <w:rPr>
          <w:vertAlign w:val="superscript"/>
        </w:rPr>
        <w:t xml:space="preserve"> </w:t>
      </w:r>
      <w:r>
        <w:rPr>
          <w:lang w:val="en-US"/>
        </w:rPr>
        <w:t>[3]</w:t>
      </w:r>
      <w:r>
        <w:t>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Успешная социализация в процессе развития и становления личности предопределяется наличием достаточно прочных социальных тормозов и внутреннего контроля.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Умысел возникает в процессе мышления. На его формирование оказы</w:t>
      </w:r>
      <w:r>
        <w:rPr>
          <w:sz w:val="28"/>
        </w:rPr>
        <w:softHyphen/>
        <w:t>вают воздействие понятия и представления, не соответствующие обще</w:t>
      </w:r>
      <w:r>
        <w:rPr>
          <w:sz w:val="28"/>
        </w:rPr>
        <w:softHyphen/>
        <w:t>ственному правосознанию.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Насколько личность заражена антиобщественны</w:t>
      </w:r>
      <w:r>
        <w:rPr>
          <w:sz w:val="28"/>
        </w:rPr>
        <w:softHyphen/>
        <w:t>ми взглядами, какую имеет социальную направлен</w:t>
      </w:r>
      <w:r>
        <w:rPr>
          <w:sz w:val="28"/>
        </w:rPr>
        <w:softHyphen/>
        <w:t>ность, удается выяснить, лишь рассмотрев комплекс ее потребностей, интересов, мотивов действия. Из</w:t>
      </w:r>
      <w:r>
        <w:rPr>
          <w:sz w:val="28"/>
        </w:rPr>
        <w:softHyphen/>
        <w:t>вращенные потребности и те, удовлетворения кото</w:t>
      </w:r>
      <w:r>
        <w:rPr>
          <w:sz w:val="28"/>
        </w:rPr>
        <w:softHyphen/>
        <w:t>рых субъект не заслуживает или которые общество по уровню своего развития не в состоянии удовлет</w:t>
      </w:r>
      <w:r>
        <w:rPr>
          <w:sz w:val="28"/>
        </w:rPr>
        <w:softHyphen/>
        <w:t>ворить, субъективные интересы, противоречащие об</w:t>
      </w:r>
      <w:r>
        <w:rPr>
          <w:sz w:val="28"/>
        </w:rPr>
        <w:softHyphen/>
        <w:t>щественным, способствуют возникновению антиоб</w:t>
      </w:r>
      <w:r>
        <w:rPr>
          <w:sz w:val="28"/>
        </w:rPr>
        <w:softHyphen/>
        <w:t>щественных свойств личности.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На образование противоправного умысла влияет и тип нервной системы, темперамент, характер. Но этот вопрос неясен и оста</w:t>
      </w:r>
      <w:r>
        <w:rPr>
          <w:sz w:val="28"/>
        </w:rPr>
        <w:softHyphen/>
        <w:t xml:space="preserve">ется спорным из-за отсутствия серьезных научных исследований в этой области. 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Постулирование факта, что преступность обусловлена, прежде всего, со</w:t>
      </w:r>
      <w:r>
        <w:rPr>
          <w:sz w:val="28"/>
        </w:rPr>
        <w:softHyphen/>
        <w:t>циально, вовсе не означает, что игнорируются индивидуальные свойства личности при изучении преступного поведения. Различные стороны лич</w:t>
      </w:r>
      <w:r>
        <w:rPr>
          <w:sz w:val="28"/>
        </w:rPr>
        <w:softHyphen/>
        <w:t>ности, от природы способностей и до природы отклоняющегося поведения, составляют предмет весьма острой, многолетней дискуссии ученых, таких как Б. Г. Ананьев, А. Н. Леонтьев, Б. Ф. Ломов, С. Л. Рубинштейн, К. К. Платонов и др.</w:t>
      </w:r>
    </w:p>
    <w:p w:rsidR="001A4DF0" w:rsidRDefault="001A4DF0">
      <w:pPr>
        <w:spacing w:line="240" w:lineRule="auto"/>
        <w:ind w:left="80" w:firstLine="300"/>
        <w:rPr>
          <w:sz w:val="28"/>
        </w:rPr>
      </w:pPr>
      <w:r>
        <w:rPr>
          <w:sz w:val="28"/>
        </w:rPr>
        <w:t>Б. Г. Ананьев пишет: «Не отделение человека как субъекта и объекта истории от природы, не игнорирование человеческой природы как биоло</w:t>
      </w:r>
      <w:r>
        <w:rPr>
          <w:sz w:val="28"/>
        </w:rPr>
        <w:softHyphen/>
        <w:t>гического начала в человеческой организации, а диалектическое единство истории и природы, преобразование природы историческим путем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</w:t>
      </w:r>
      <w:r>
        <w:rPr>
          <w:sz w:val="28"/>
        </w:rPr>
        <w:softHyphen/>
        <w:t xml:space="preserve">кова традиция марксизма» </w:t>
      </w:r>
      <w:r>
        <w:rPr>
          <w:sz w:val="28"/>
          <w:lang w:val="en-US"/>
        </w:rPr>
        <w:t>[</w:t>
      </w:r>
      <w:r>
        <w:rPr>
          <w:sz w:val="28"/>
        </w:rPr>
        <w:t>4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1A4DF0" w:rsidRDefault="001A4DF0">
      <w:pPr>
        <w:spacing w:line="240" w:lineRule="auto"/>
        <w:ind w:left="80" w:firstLine="640"/>
        <w:rPr>
          <w:sz w:val="28"/>
          <w:lang w:val="en-US"/>
        </w:rPr>
      </w:pPr>
      <w:r>
        <w:rPr>
          <w:sz w:val="28"/>
        </w:rPr>
        <w:t>Но общие сведения о биологическом и социальном в личности не дают прямого ответа на многие важные вопросы: какие индивидуальные особен</w:t>
      </w:r>
      <w:r>
        <w:rPr>
          <w:sz w:val="28"/>
        </w:rPr>
        <w:softHyphen/>
        <w:t>ности, начиная с какого периода, в каком сочетании с другими условиями жизнедеятельности, воспитания и обучения способны дать те или иные отклонения в сознании и поведении ребенка, взрослого. Из-за сложности, многомерности, взаимообусловленности связей социального и природного в личности эти вопросы представляют для исследователя весьма сложно разрешаемую проблему. На это указывает, в частности, Б. Ф. Ломов: «От</w:t>
      </w:r>
      <w:r>
        <w:rPr>
          <w:sz w:val="28"/>
        </w:rPr>
        <w:softHyphen/>
        <w:t>носительно связей биологического и психического вряд ли целесообразно пытаться сформулировать некоторый универсальный принцип, справедли</w:t>
      </w:r>
      <w:r>
        <w:rPr>
          <w:sz w:val="28"/>
        </w:rPr>
        <w:softHyphen/>
        <w:t>вый для всех случаев. Эти связи многоплановы и многогранны. В одних измерениях и при одних определенных обстоятельствах биологическое выступает по отношению к психическому как его механизм (физиологи</w:t>
      </w:r>
      <w:r>
        <w:rPr>
          <w:sz w:val="28"/>
        </w:rPr>
        <w:softHyphen/>
        <w:t>ческое обеспечение психических процессов), в других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как предпосылка, в третьих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как содержание психического отражения (например, ощуще</w:t>
      </w:r>
      <w:r>
        <w:rPr>
          <w:sz w:val="28"/>
        </w:rPr>
        <w:softHyphen/>
        <w:t>ния состояний организма), в четвертых</w:t>
      </w:r>
      <w:r>
        <w:rPr>
          <w:noProof/>
          <w:sz w:val="28"/>
        </w:rPr>
        <w:t>—</w:t>
      </w:r>
      <w:r>
        <w:rPr>
          <w:sz w:val="28"/>
        </w:rPr>
        <w:t xml:space="preserve"> как фактор, влияющий на пси</w:t>
      </w:r>
      <w:r>
        <w:rPr>
          <w:sz w:val="28"/>
        </w:rPr>
        <w:softHyphen/>
        <w:t>хические явления, в пятых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как причина отдельных актов поведения, в шестых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как условие возникновения психических явлений и т. д.». </w:t>
      </w:r>
      <w:r>
        <w:rPr>
          <w:sz w:val="28"/>
          <w:lang w:val="en-US"/>
        </w:rPr>
        <w:t>[</w:t>
      </w:r>
      <w:r>
        <w:rPr>
          <w:sz w:val="28"/>
        </w:rPr>
        <w:t>5</w:t>
      </w:r>
      <w:r>
        <w:rPr>
          <w:sz w:val="28"/>
          <w:lang w:val="en-US"/>
        </w:rPr>
        <w:t>]</w:t>
      </w:r>
    </w:p>
    <w:p w:rsidR="001A4DF0" w:rsidRDefault="001A4DF0">
      <w:pPr>
        <w:spacing w:line="240" w:lineRule="auto"/>
        <w:ind w:left="80" w:firstLine="640"/>
        <w:rPr>
          <w:sz w:val="28"/>
        </w:rPr>
      </w:pPr>
      <w:r>
        <w:rPr>
          <w:sz w:val="28"/>
        </w:rPr>
        <w:t>Анализ социального и биологического в личности предполагает прежде всего рассмотрение соотношения этих факторов в процессе социального развития, формирования личности. Попытку сопоставить соотношение био</w:t>
      </w:r>
      <w:r>
        <w:rPr>
          <w:sz w:val="28"/>
        </w:rPr>
        <w:softHyphen/>
        <w:t>логического и социального на разных иерархических уровнях структуры личности в процессе ее онтогенеза в свое время предпринял К. К. Плато</w:t>
      </w:r>
      <w:r>
        <w:rPr>
          <w:sz w:val="28"/>
        </w:rPr>
        <w:softHyphen/>
        <w:t>нов, показав, что соотношение этих факторов неодинаково в различных подструктурах.</w:t>
      </w:r>
    </w:p>
    <w:p w:rsidR="001A4DF0" w:rsidRDefault="001A4DF0">
      <w:pPr>
        <w:spacing w:line="240" w:lineRule="auto"/>
        <w:ind w:left="80" w:firstLine="260"/>
        <w:rPr>
          <w:sz w:val="28"/>
          <w:lang w:val="en-US"/>
        </w:rPr>
      </w:pPr>
      <w:r>
        <w:rPr>
          <w:sz w:val="28"/>
        </w:rPr>
        <w:t>Косвенное, опосредованное влияние социального фактора на особеннос</w:t>
      </w:r>
      <w:r>
        <w:rPr>
          <w:sz w:val="28"/>
        </w:rPr>
        <w:softHyphen/>
        <w:t>ти биологической подструктуры не менее очевидно, как и влияние биоло</w:t>
      </w:r>
      <w:r>
        <w:rPr>
          <w:sz w:val="28"/>
        </w:rPr>
        <w:softHyphen/>
        <w:t>гического на подструктуру направленности, хотя пол, тип и структуру нерв</w:t>
      </w:r>
      <w:r>
        <w:rPr>
          <w:sz w:val="28"/>
        </w:rPr>
        <w:softHyphen/>
        <w:t>ной системы, патологии и задатки человек получает при рождении. Извес</w:t>
      </w:r>
      <w:r>
        <w:rPr>
          <w:sz w:val="28"/>
        </w:rPr>
        <w:softHyphen/>
        <w:t>тны такие явления, как «воскресные дети», «дети карнавала», дети, зачатые пьяными родителями и появляющиеся на свет с различными патологиями нервной системы, затрудняющими их социальную адаптацию. Так, по дан</w:t>
      </w:r>
      <w:r>
        <w:rPr>
          <w:sz w:val="28"/>
        </w:rPr>
        <w:softHyphen/>
        <w:t>ным, приведенным Ф. Г. Угловым, наблюдения за</w:t>
      </w:r>
      <w:r>
        <w:rPr>
          <w:noProof/>
          <w:sz w:val="28"/>
        </w:rPr>
        <w:t xml:space="preserve"> 1500</w:t>
      </w:r>
      <w:r>
        <w:rPr>
          <w:sz w:val="28"/>
        </w:rPr>
        <w:t xml:space="preserve"> роженицами показа</w:t>
      </w:r>
      <w:r>
        <w:rPr>
          <w:sz w:val="28"/>
        </w:rPr>
        <w:softHyphen/>
        <w:t>ли, что различные отклонения в организме детей наблюдаются у</w:t>
      </w:r>
      <w:r>
        <w:rPr>
          <w:noProof/>
          <w:sz w:val="28"/>
        </w:rPr>
        <w:t xml:space="preserve"> 2%</w:t>
      </w:r>
      <w:r>
        <w:rPr>
          <w:sz w:val="28"/>
        </w:rPr>
        <w:t xml:space="preserve"> не</w:t>
      </w:r>
      <w:r>
        <w:rPr>
          <w:sz w:val="28"/>
        </w:rPr>
        <w:softHyphen/>
        <w:t>пьющих матерей, у</w:t>
      </w:r>
      <w:r>
        <w:rPr>
          <w:noProof/>
          <w:sz w:val="28"/>
        </w:rPr>
        <w:t xml:space="preserve"> 9%</w:t>
      </w:r>
      <w:r>
        <w:rPr>
          <w:sz w:val="28"/>
        </w:rPr>
        <w:t xml:space="preserve"> умеренно пьющих и у</w:t>
      </w:r>
      <w:r>
        <w:rPr>
          <w:noProof/>
          <w:sz w:val="28"/>
        </w:rPr>
        <w:t xml:space="preserve"> 74%</w:t>
      </w:r>
      <w:r>
        <w:rPr>
          <w:sz w:val="28"/>
        </w:rPr>
        <w:t xml:space="preserve"> матерей, злоупотребля</w:t>
      </w:r>
      <w:r>
        <w:rPr>
          <w:sz w:val="28"/>
        </w:rPr>
        <w:softHyphen/>
        <w:t xml:space="preserve">ющих спиртным. </w:t>
      </w:r>
      <w:r>
        <w:rPr>
          <w:sz w:val="28"/>
          <w:lang w:val="en-US"/>
        </w:rPr>
        <w:t>[</w:t>
      </w:r>
      <w:r>
        <w:rPr>
          <w:sz w:val="28"/>
        </w:rPr>
        <w:t>6</w:t>
      </w:r>
      <w:r>
        <w:rPr>
          <w:sz w:val="28"/>
          <w:lang w:val="en-US"/>
        </w:rPr>
        <w:t>]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Эти факты свидетельствуют о том, что даже биологическая подструкту</w:t>
      </w:r>
      <w:r>
        <w:rPr>
          <w:sz w:val="28"/>
        </w:rPr>
        <w:softHyphen/>
        <w:t>ра, где речь идет о сугубо врожденных и наследственных свойствах инди</w:t>
      </w:r>
      <w:r>
        <w:rPr>
          <w:sz w:val="28"/>
        </w:rPr>
        <w:softHyphen/>
        <w:t>вида, не свободна полностью от влияния среды, воздействующей на него опосредованно, через организм матери.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Достаточно сложным оказывается также взаимодействие биологичес</w:t>
      </w:r>
      <w:r>
        <w:rPr>
          <w:sz w:val="28"/>
        </w:rPr>
        <w:softHyphen/>
        <w:t>кого и социального фактора на высшей подструктуре направленности, про</w:t>
      </w:r>
      <w:r>
        <w:rPr>
          <w:sz w:val="28"/>
        </w:rPr>
        <w:softHyphen/>
        <w:t>являющейся, прежде всего, в личностных качествах и поведении человека, в характере его социальной активности. Как известно, героями и преступ</w:t>
      </w:r>
      <w:r>
        <w:rPr>
          <w:sz w:val="28"/>
        </w:rPr>
        <w:softHyphen/>
        <w:t>никами не рождаются, а становятся, и, следовательно, в формировании этих качеств ведущее место отводится социальным, прижизненным факторам: воспитанию, обучению, влиянию среды.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Однако было бы неправильно вообще игнорировать роль биологичес</w:t>
      </w:r>
      <w:r>
        <w:rPr>
          <w:sz w:val="28"/>
        </w:rPr>
        <w:softHyphen/>
        <w:t>ких факторов в формировании социальных качеств личности.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Как справедливо отмечал А. Н. Леонтьев: «Парадокс в том, что пред</w:t>
      </w:r>
      <w:r>
        <w:rPr>
          <w:sz w:val="28"/>
        </w:rPr>
        <w:softHyphen/>
        <w:t>посылки развития личности по самому существу своему безличны. Лич</w:t>
      </w:r>
      <w:r>
        <w:rPr>
          <w:sz w:val="28"/>
        </w:rPr>
        <w:softHyphen/>
        <w:t>ность, как и индивид, есть продукт интеграции процессов, осуществляющих жизненные отношения субъекта. Существует, однако,</w:t>
      </w:r>
      <w:r>
        <w:rPr>
          <w:noProof/>
          <w:sz w:val="28"/>
        </w:rPr>
        <w:t xml:space="preserve"> </w:t>
      </w:r>
    </w:p>
    <w:p w:rsidR="001A4DF0" w:rsidRDefault="001A4DF0">
      <w:pPr>
        <w:spacing w:line="240" w:lineRule="auto"/>
        <w:ind w:firstLine="0"/>
        <w:rPr>
          <w:sz w:val="28"/>
          <w:lang w:val="en-US"/>
        </w:rPr>
      </w:pPr>
      <w:r>
        <w:rPr>
          <w:sz w:val="28"/>
        </w:rPr>
        <w:t>фундаментальное отличие того особого образования, которое мы называем личностью. Оно определяется природой самих поражающихся его отношений: это специфические для человека общественные отноше</w:t>
      </w:r>
      <w:r>
        <w:rPr>
          <w:sz w:val="28"/>
        </w:rPr>
        <w:softHyphen/>
        <w:t>ния, в которые он вступает в своей предметной дея</w:t>
      </w:r>
      <w:r>
        <w:rPr>
          <w:sz w:val="28"/>
        </w:rPr>
        <w:softHyphen/>
        <w:t xml:space="preserve">тельности». </w:t>
      </w:r>
      <w:r>
        <w:rPr>
          <w:sz w:val="28"/>
          <w:lang w:val="en-US"/>
        </w:rPr>
        <w:t>[</w:t>
      </w:r>
      <w:r>
        <w:rPr>
          <w:sz w:val="28"/>
        </w:rPr>
        <w:t>7</w:t>
      </w:r>
      <w:r>
        <w:rPr>
          <w:sz w:val="28"/>
          <w:lang w:val="en-US"/>
        </w:rPr>
        <w:t>]</w:t>
      </w:r>
    </w:p>
    <w:p w:rsidR="001A4DF0" w:rsidRDefault="001A4DF0">
      <w:pPr>
        <w:spacing w:line="240" w:lineRule="auto"/>
        <w:rPr>
          <w:sz w:val="28"/>
        </w:rPr>
      </w:pPr>
      <w:r>
        <w:rPr>
          <w:sz w:val="28"/>
        </w:rPr>
        <w:t>Таким образом, выявление так называемых психо</w:t>
      </w:r>
      <w:r>
        <w:rPr>
          <w:sz w:val="28"/>
        </w:rPr>
        <w:softHyphen/>
        <w:t>биологических предпосылок асоциального поведения как неблагоприятных свойств психики и организма, которые затрудняют социальную адаптацию индиви</w:t>
      </w:r>
      <w:r>
        <w:rPr>
          <w:sz w:val="28"/>
        </w:rPr>
        <w:softHyphen/>
        <w:t>да, является отнюдь не самоцелью, а имеет свой смысл прежде всего в связи с превентивной практикой, так как позволяет проводить воспитательно-профилакти</w:t>
      </w:r>
      <w:r>
        <w:rPr>
          <w:sz w:val="28"/>
        </w:rPr>
        <w:softHyphen/>
        <w:t>ческую деятельность с учетом всех, в том числе и индивидуальных факторов, обусловливающих откло</w:t>
      </w:r>
      <w:r>
        <w:rPr>
          <w:sz w:val="28"/>
        </w:rPr>
        <w:softHyphen/>
        <w:t>нения в поведении и сознании личности. Неблагоприятные психобиологи</w:t>
      </w:r>
      <w:r>
        <w:rPr>
          <w:sz w:val="28"/>
        </w:rPr>
        <w:softHyphen/>
        <w:t xml:space="preserve">ческие предпосылки требуют, как правило, дополнительных как психолого-педагогических, так и медицинских корректирующих мер и воздействий. 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Общество может и должно предупреждать преступное поведение индиви</w:t>
      </w:r>
      <w:r>
        <w:rPr>
          <w:sz w:val="28"/>
        </w:rPr>
        <w:softHyphen/>
        <w:t>дов, которые имеют неблагоприятную органическую отягощенность, но при этом социально-воспитательные профилактические программы должны строиться с учетом этих имеющих неблагоприятный характер психобиоло</w:t>
      </w:r>
      <w:r>
        <w:rPr>
          <w:sz w:val="28"/>
        </w:rPr>
        <w:softHyphen/>
        <w:t>гических особенностей части правонарушителей. Отсюда понятен тот ин</w:t>
      </w:r>
      <w:r>
        <w:rPr>
          <w:sz w:val="28"/>
        </w:rPr>
        <w:softHyphen/>
        <w:t>терес, который проявляют к данному вопросу представители различных от</w:t>
      </w:r>
      <w:r>
        <w:rPr>
          <w:sz w:val="28"/>
        </w:rPr>
        <w:softHyphen/>
        <w:t>раслей психологии, криминологии, медицины, исследующие проблему от</w:t>
      </w:r>
      <w:r>
        <w:rPr>
          <w:sz w:val="28"/>
        </w:rPr>
        <w:softHyphen/>
        <w:t>клоняющегося поведения и преступности.</w:t>
      </w:r>
    </w:p>
    <w:p w:rsidR="001A4DF0" w:rsidRDefault="001A4DF0">
      <w:pPr>
        <w:spacing w:line="240" w:lineRule="auto"/>
        <w:ind w:firstLine="560"/>
        <w:rPr>
          <w:sz w:val="28"/>
        </w:rPr>
      </w:pPr>
      <w:r>
        <w:rPr>
          <w:sz w:val="28"/>
        </w:rPr>
        <w:t xml:space="preserve">Г. А. Аванесов выделяет следующие </w:t>
      </w:r>
      <w:r>
        <w:rPr>
          <w:i/>
          <w:sz w:val="28"/>
        </w:rPr>
        <w:t>биологические предпосылки</w:t>
      </w:r>
      <w:r>
        <w:rPr>
          <w:sz w:val="28"/>
        </w:rPr>
        <w:t>, игра</w:t>
      </w:r>
      <w:r>
        <w:rPr>
          <w:sz w:val="28"/>
        </w:rPr>
        <w:softHyphen/>
        <w:t>ющие отрицательную роль в поведении человека:</w:t>
      </w:r>
    </w:p>
    <w:p w:rsidR="001A4DF0" w:rsidRDefault="001A4DF0">
      <w:pPr>
        <w:spacing w:before="40" w:line="240" w:lineRule="auto"/>
        <w:ind w:left="560" w:hanging="26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патология биологических потребностей, нередко становящаяся при</w:t>
      </w:r>
      <w:r>
        <w:rPr>
          <w:sz w:val="28"/>
        </w:rPr>
        <w:softHyphen/>
        <w:t>чиной сексуальных извращений и половых преступлений;</w:t>
      </w:r>
    </w:p>
    <w:p w:rsidR="001A4DF0" w:rsidRDefault="001A4DF0">
      <w:pPr>
        <w:spacing w:line="240" w:lineRule="auto"/>
        <w:ind w:left="560" w:hanging="26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нервно-психические заболевания (психопатии, неврастении, погра</w:t>
      </w:r>
      <w:r>
        <w:rPr>
          <w:sz w:val="28"/>
        </w:rPr>
        <w:softHyphen/>
        <w:t>ничные состояния), которые повышают возбудимость нервной систе</w:t>
      </w:r>
      <w:r>
        <w:rPr>
          <w:sz w:val="28"/>
        </w:rPr>
        <w:softHyphen/>
        <w:t>мы, обусловливают неадекватную реакцию и затрудняют социаль</w:t>
      </w:r>
      <w:r>
        <w:rPr>
          <w:sz w:val="28"/>
        </w:rPr>
        <w:softHyphen/>
        <w:t>ный контроль за действиями;</w:t>
      </w:r>
    </w:p>
    <w:p w:rsidR="001A4DF0" w:rsidRDefault="001A4DF0">
      <w:pPr>
        <w:spacing w:line="240" w:lineRule="auto"/>
        <w:ind w:left="560" w:hanging="26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наследственные заболевания, особенно отягощенные алкоголизмом, которыми страдают</w:t>
      </w:r>
      <w:r>
        <w:rPr>
          <w:noProof/>
          <w:sz w:val="28"/>
        </w:rPr>
        <w:t xml:space="preserve"> 40%</w:t>
      </w:r>
      <w:r>
        <w:rPr>
          <w:sz w:val="28"/>
        </w:rPr>
        <w:t xml:space="preserve"> умственно отсталых детей;</w:t>
      </w:r>
    </w:p>
    <w:p w:rsidR="001A4DF0" w:rsidRDefault="001A4DF0">
      <w:pPr>
        <w:spacing w:line="240" w:lineRule="auto"/>
        <w:ind w:left="560" w:hanging="260"/>
        <w:jc w:val="left"/>
        <w:rPr>
          <w:sz w:val="28"/>
          <w:lang w:val="en-US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психофизиологические нагрузки, конфликтные ситуации, изменение химического состава окружающей среды, использование новых ви</w:t>
      </w:r>
      <w:r>
        <w:rPr>
          <w:sz w:val="28"/>
        </w:rPr>
        <w:softHyphen/>
        <w:t>дов энергии, которые приводят к различным психосоматическим, ал</w:t>
      </w:r>
      <w:r>
        <w:rPr>
          <w:sz w:val="28"/>
        </w:rPr>
        <w:softHyphen/>
        <w:t xml:space="preserve">лергическим, токсическим заболеваниям и служат дополнительным криминальным фактором. </w:t>
      </w:r>
      <w:r>
        <w:rPr>
          <w:sz w:val="28"/>
          <w:lang w:val="en-US"/>
        </w:rPr>
        <w:t>[</w:t>
      </w:r>
      <w:r>
        <w:rPr>
          <w:sz w:val="28"/>
        </w:rPr>
        <w:t>8</w:t>
      </w:r>
      <w:r>
        <w:rPr>
          <w:sz w:val="28"/>
          <w:lang w:val="en-US"/>
        </w:rPr>
        <w:t>]</w:t>
      </w:r>
    </w:p>
    <w:p w:rsidR="001A4DF0" w:rsidRDefault="001A4DF0">
      <w:pPr>
        <w:spacing w:line="240" w:lineRule="auto"/>
        <w:ind w:left="560" w:hanging="260"/>
        <w:jc w:val="left"/>
        <w:rPr>
          <w:sz w:val="28"/>
          <w:lang w:val="en-US"/>
        </w:rPr>
      </w:pPr>
    </w:p>
    <w:p w:rsidR="001A4DF0" w:rsidRDefault="001A4DF0">
      <w:pPr>
        <w:pStyle w:val="3"/>
        <w:spacing w:line="240" w:lineRule="auto"/>
      </w:pPr>
      <w:r>
        <w:t xml:space="preserve">РОЛЬ  ПОТРЕБНОСТЕЙ  В  ФОРМИРОВАНИИ  </w:t>
      </w:r>
    </w:p>
    <w:p w:rsidR="001A4DF0" w:rsidRDefault="001A4DF0">
      <w:pPr>
        <w:spacing w:line="240" w:lineRule="auto"/>
        <w:ind w:left="560"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>ЛИЧНОСТИ  ПРЕСТУПНИКА</w:t>
      </w:r>
      <w:r>
        <w:rPr>
          <w:b/>
          <w:sz w:val="28"/>
          <w:lang w:val="en-US"/>
        </w:rPr>
        <w:t>.</w:t>
      </w:r>
    </w:p>
    <w:p w:rsidR="001A4DF0" w:rsidRDefault="001A4DF0">
      <w:pPr>
        <w:spacing w:line="240" w:lineRule="auto"/>
        <w:ind w:firstLine="560"/>
        <w:rPr>
          <w:sz w:val="28"/>
        </w:rPr>
      </w:pPr>
      <w:r>
        <w:rPr>
          <w:sz w:val="28"/>
        </w:rPr>
        <w:t>Один из существенных компонентов причинного комплекса преступно</w:t>
      </w:r>
      <w:r>
        <w:rPr>
          <w:sz w:val="28"/>
        </w:rPr>
        <w:softHyphen/>
        <w:t>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неудовлетворенность запросов людей в сфере потребления, раз</w:t>
      </w:r>
      <w:r>
        <w:rPr>
          <w:sz w:val="28"/>
        </w:rPr>
        <w:softHyphen/>
        <w:t>рыв между потребностями в материально-товарных ценностях или услу</w:t>
      </w:r>
      <w:r>
        <w:rPr>
          <w:sz w:val="28"/>
        </w:rPr>
        <w:softHyphen/>
        <w:t>гах и возможностями их реализации.</w:t>
      </w:r>
    </w:p>
    <w:p w:rsidR="001A4DF0" w:rsidRDefault="001A4DF0">
      <w:pPr>
        <w:spacing w:line="240" w:lineRule="auto"/>
        <w:ind w:firstLine="560"/>
        <w:rPr>
          <w:sz w:val="28"/>
        </w:rPr>
      </w:pPr>
      <w:r>
        <w:rPr>
          <w:sz w:val="28"/>
        </w:rPr>
        <w:t>Потребности складываются под воздействием прошлого. Стандарты прошлого уклада жизни действуют на актуальные потребности людей бла</w:t>
      </w:r>
      <w:r>
        <w:rPr>
          <w:sz w:val="28"/>
        </w:rPr>
        <w:softHyphen/>
        <w:t>годаря их личному опыту и опыту предыдущих поколений (через непос</w:t>
      </w:r>
      <w:r>
        <w:rPr>
          <w:sz w:val="28"/>
        </w:rPr>
        <w:softHyphen/>
        <w:t>редственный контакт и с помощью массовых коммуникаций). Установка «жить не хуже, чем раньше», охватывающая как уровень жизни в целом, так и его отдельные показатели, касается и более отдаленного прошлого. Знания о нем, однако, всегда весьма приблизительны, а представления в значительной степени искажены. Причем одни стороны прошлой соци</w:t>
      </w:r>
      <w:r>
        <w:rPr>
          <w:sz w:val="28"/>
        </w:rPr>
        <w:softHyphen/>
        <w:t>альной жизни, как правило, преувеличиваются, в то время как другие</w:t>
      </w:r>
      <w:r>
        <w:rPr>
          <w:noProof/>
          <w:sz w:val="28"/>
        </w:rPr>
        <w:t xml:space="preserve"> — </w:t>
      </w:r>
      <w:r>
        <w:rPr>
          <w:sz w:val="28"/>
        </w:rPr>
        <w:t>существенно преуменьшаются, вследствие чего прошлое идеализируется и способствует неоправданному росту потребностей.</w:t>
      </w:r>
    </w:p>
    <w:p w:rsidR="001A4DF0" w:rsidRDefault="001A4DF0">
      <w:pPr>
        <w:pStyle w:val="a3"/>
        <w:spacing w:line="240" w:lineRule="auto"/>
      </w:pPr>
      <w:r>
        <w:t>Во-вторых, потребности диктуются прогнозируемым будущим. Населе</w:t>
      </w:r>
      <w:r>
        <w:softHyphen/>
        <w:t>ние в своих представлениях о возможных изменениях в укладе жизни обычно следует официальным прогнозам, а также руководствуется формулой «завтра жить не хуже, чем сегодня». Дополнительный рост потребностей  может быть вызван неправильным планированием, занижающим сроки выполнения тех или иных народнохозяйственных задач, поспешными обещаниями ответственных организаций и ведомств.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В-третьих, потребности людей формируются в результате сравнения с жизнью других социальных групп и слоев. Сравнение осуществляется через каждодневное общение с окружающими и через массовые коммуника</w:t>
      </w:r>
      <w:r>
        <w:rPr>
          <w:sz w:val="28"/>
        </w:rPr>
        <w:softHyphen/>
        <w:t xml:space="preserve">ции. В этом случае действует установка «жить не хуже, чем другие».  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В-четвертых, формирование потребностей подчиняется принципу «соот</w:t>
      </w:r>
      <w:r>
        <w:rPr>
          <w:sz w:val="28"/>
        </w:rPr>
        <w:softHyphen/>
        <w:t>ветствия» возможностей. Характер труда, например, в сознании людей связан с более или менее определенным качеством досуга, степенью общественного признания и размерами заработка; размеры заработка, в свою очередь,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качеством и разнообразием потребляемых благ и т. д.  Соот</w:t>
      </w:r>
      <w:r>
        <w:rPr>
          <w:sz w:val="28"/>
        </w:rPr>
        <w:softHyphen/>
        <w:t>ветствия такого рода имеют как объективные основания (например, необхо</w:t>
      </w:r>
      <w:r>
        <w:rPr>
          <w:sz w:val="28"/>
        </w:rPr>
        <w:softHyphen/>
        <w:t>димость полного и своевременного возмещения затрат физической и ум</w:t>
      </w:r>
      <w:r>
        <w:rPr>
          <w:sz w:val="28"/>
        </w:rPr>
        <w:softHyphen/>
        <w:t>ственной энергии), так и субъективные.  Важное криминологическое значение имеет противоречивость усвоен</w:t>
      </w:r>
      <w:r>
        <w:rPr>
          <w:sz w:val="28"/>
        </w:rPr>
        <w:softHyphen/>
        <w:t>ной ролевой информации, что связано в ряде случаев с противоречиями в самом содержании социальной роли, ее двузначности, «встроенной» в данную роль.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Сама по себе противоречивость внутриролевых требований в какой-то мере неизбежна: в этом отражается социальный, противоречивый харак</w:t>
      </w:r>
      <w:r>
        <w:rPr>
          <w:sz w:val="28"/>
        </w:rPr>
        <w:softHyphen/>
        <w:t>тер самих процессов экономического и социального развития. Более того, осознание таких противоречий может послужить мотивирующим стимулом для их преодоления путем усовершенствования общественных связей и отношений, улучшения и развития соответствующего законодательства.</w:t>
      </w:r>
    </w:p>
    <w:p w:rsidR="001A4DF0" w:rsidRDefault="001A4DF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 xml:space="preserve">Исход внутриролевого конфликта зависит от: </w:t>
      </w:r>
    </w:p>
    <w:p w:rsidR="001A4DF0" w:rsidRDefault="001A4DF0">
      <w:pPr>
        <w:spacing w:line="240" w:lineRule="auto"/>
        <w:ind w:left="40"/>
        <w:rPr>
          <w:sz w:val="28"/>
        </w:rPr>
      </w:pPr>
      <w:r>
        <w:rPr>
          <w:sz w:val="28"/>
        </w:rPr>
        <w:t>а) размера социальных, правовых, моральных санкций, ожидаемых в связи с тем или иным вари</w:t>
      </w:r>
      <w:r>
        <w:rPr>
          <w:sz w:val="28"/>
        </w:rPr>
        <w:softHyphen/>
        <w:t xml:space="preserve">антом поведения (как позитивных, так и негативных); </w:t>
      </w:r>
    </w:p>
    <w:p w:rsidR="001A4DF0" w:rsidRDefault="001A4DF0">
      <w:pPr>
        <w:spacing w:line="240" w:lineRule="auto"/>
        <w:ind w:left="40"/>
        <w:rPr>
          <w:sz w:val="28"/>
        </w:rPr>
      </w:pPr>
      <w:r>
        <w:rPr>
          <w:sz w:val="28"/>
        </w:rPr>
        <w:t>б) ожидаемой степе</w:t>
      </w:r>
      <w:r>
        <w:rPr>
          <w:sz w:val="28"/>
        </w:rPr>
        <w:softHyphen/>
        <w:t xml:space="preserve">ни их реальности, близости, неотвратимости; </w:t>
      </w:r>
    </w:p>
    <w:p w:rsidR="001A4DF0" w:rsidRDefault="001A4DF0">
      <w:pPr>
        <w:spacing w:line="240" w:lineRule="auto"/>
        <w:ind w:left="40"/>
        <w:rPr>
          <w:sz w:val="28"/>
        </w:rPr>
      </w:pPr>
      <w:r>
        <w:rPr>
          <w:sz w:val="28"/>
        </w:rPr>
        <w:t>в) отношения индивида к сво</w:t>
      </w:r>
      <w:r>
        <w:rPr>
          <w:sz w:val="28"/>
        </w:rPr>
        <w:softHyphen/>
        <w:t>ей социальной роли в целом и к ее составным элементам в том числе (отождествление или отчуждение).</w:t>
      </w:r>
    </w:p>
    <w:p w:rsidR="001A4DF0" w:rsidRDefault="001A4DF0">
      <w:pPr>
        <w:pStyle w:val="20"/>
        <w:spacing w:line="240" w:lineRule="auto"/>
      </w:pPr>
      <w:r>
        <w:t>В случае если противоречивые требования социальной роли не мотиви</w:t>
      </w:r>
      <w:r>
        <w:softHyphen/>
        <w:t>руют конструктивного поведения, направленного на позитивное устране</w:t>
      </w:r>
      <w:r>
        <w:softHyphen/>
        <w:t>ние, преодоление этих противоречий, происходит адаптация, приспособле</w:t>
      </w:r>
      <w:r>
        <w:softHyphen/>
        <w:t>ние индивида к ее требованиям. Исход такого приспособления и зависит от взаимодействия указанных моментов (характер и реальность санкций, отождествление с ролью или отчуждение от нее).</w:t>
      </w:r>
    </w:p>
    <w:p w:rsidR="001A4DF0" w:rsidRDefault="001A4DF0">
      <w:pPr>
        <w:spacing w:line="240" w:lineRule="auto"/>
        <w:ind w:left="40" w:firstLine="680"/>
        <w:rPr>
          <w:sz w:val="28"/>
        </w:rPr>
      </w:pPr>
    </w:p>
    <w:p w:rsidR="001A4DF0" w:rsidRDefault="001A4DF0">
      <w:pPr>
        <w:pStyle w:val="4"/>
        <w:spacing w:line="240" w:lineRule="auto"/>
      </w:pPr>
      <w:r>
        <w:t>РОЛЬ  СОЦИАЛЬНОЙ  СРЕДЫ.</w:t>
      </w:r>
    </w:p>
    <w:p w:rsidR="001A4DF0" w:rsidRDefault="001A4DF0">
      <w:pPr>
        <w:spacing w:line="240" w:lineRule="auto"/>
        <w:ind w:left="40" w:firstLine="680"/>
        <w:rPr>
          <w:sz w:val="28"/>
        </w:rPr>
      </w:pPr>
      <w:r>
        <w:rPr>
          <w:sz w:val="28"/>
        </w:rPr>
        <w:t>Оперирование термином «личность преступника» означает, что речь идет о «социальном лице» человека, совершившего преступление.  При криминологическом изучении важен анализ личности во взаимодействии с социальной средой, поскольку преступное поведение рождает не сама по себе личность или среда, а именно их взаимодействие.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Социальная среда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общество, не только объективные условия и обстоятельства, определяющие поведение человека, но и непрекращающая</w:t>
      </w:r>
      <w:r>
        <w:rPr>
          <w:sz w:val="28"/>
        </w:rPr>
        <w:softHyphen/>
        <w:t>ся деятельность людей, которые создают и изменяют указанные обстоя</w:t>
      </w:r>
      <w:r>
        <w:rPr>
          <w:sz w:val="28"/>
        </w:rPr>
        <w:softHyphen/>
        <w:t>тельства,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людей как продукта и источника социального развития.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Личность преступника представляет для криминальной психологии и самостоятельный интерес, ибо она не просто отражает определенные внеш</w:t>
      </w:r>
      <w:r>
        <w:rPr>
          <w:sz w:val="28"/>
        </w:rPr>
        <w:softHyphen/>
        <w:t>ние условия, но является активной стороной взаимодействия. Для нее ха</w:t>
      </w:r>
      <w:r>
        <w:rPr>
          <w:sz w:val="28"/>
        </w:rPr>
        <w:softHyphen/>
        <w:t>рактерна сознательная, целенаправленная деятельность.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связь социальных условий с преступным поведением носит сложный характер, причем всегда социальные условия проявляются в преступлении, преломляясь через личность. В ряде случаев они в про</w:t>
      </w:r>
      <w:r>
        <w:rPr>
          <w:sz w:val="28"/>
        </w:rPr>
        <w:softHyphen/>
        <w:t>цессе длительного специфического социального взаимодействия наклады</w:t>
      </w:r>
      <w:r>
        <w:rPr>
          <w:sz w:val="28"/>
        </w:rPr>
        <w:softHyphen/>
        <w:t>вают относительно стойкий отпечаток на личность и порождают не отдель</w:t>
      </w:r>
      <w:r>
        <w:rPr>
          <w:sz w:val="28"/>
        </w:rPr>
        <w:softHyphen/>
        <w:t>ные преступные акты, а устойчивую противоправную ориентацию, которая проявляется в комплексе правонарушений. Такая личность способна со</w:t>
      </w:r>
      <w:r>
        <w:rPr>
          <w:sz w:val="28"/>
        </w:rPr>
        <w:softHyphen/>
        <w:t>вершать преступления даже при меняющихся условиях, если не измени</w:t>
      </w:r>
      <w:r>
        <w:rPr>
          <w:sz w:val="28"/>
        </w:rPr>
        <w:softHyphen/>
        <w:t>лась она сама, приспосабливая при необходимости для себя среду и преодо</w:t>
      </w:r>
      <w:r>
        <w:rPr>
          <w:sz w:val="28"/>
        </w:rPr>
        <w:softHyphen/>
        <w:t>левая возникающие препятствия.</w:t>
      </w:r>
    </w:p>
    <w:p w:rsidR="001A4DF0" w:rsidRDefault="001A4DF0">
      <w:pPr>
        <w:pStyle w:val="30"/>
        <w:spacing w:line="240" w:lineRule="auto"/>
      </w:pPr>
      <w:r>
        <w:t>Представляется, что отличие преступного поведения от правомерного коренится в системе ценностных ориентации, взглядов и социальных ус</w:t>
      </w:r>
      <w:r>
        <w:softHyphen/>
        <w:t>тановок, т. е. в содержательной стороне сознания. Сами по себе преступ</w:t>
      </w:r>
      <w:r>
        <w:softHyphen/>
        <w:t>ления нельзя рассматривать с точки зрения их внешней характеристики на какие-то особые деяния, которые требуют необходимых физических и психических возможностей индивида. Обще признано, что именно в коор</w:t>
      </w:r>
      <w:r>
        <w:softHyphen/>
        <w:t>динатах ценностно-нормативной системы личности и социальной среды, их взаимодействии надо искать непосредственные причины преступного поведения. Конечно, речь идет не столько о декларируемых, желаемых мо</w:t>
      </w:r>
      <w:r>
        <w:softHyphen/>
        <w:t>рально-правовых идеалах и поступках, сколько о непосредственных житей</w:t>
      </w:r>
      <w:r>
        <w:softHyphen/>
        <w:t>ских представлениях, которые закрепляются общественной практикой в сознании и деятельности человека. Кроме того, система ценностей обще</w:t>
      </w:r>
      <w:r>
        <w:softHyphen/>
        <w:t>ства и личности рассматривается не только как исходная сторона социаль</w:t>
      </w:r>
      <w:r>
        <w:softHyphen/>
        <w:t>ного взаимодействия, но и как его результат, влияющий на последующее взаимодействие. Не остаются без внимания и условия их формирования, реализации, функционирования.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при исследовании возникает необходимость комплекс</w:t>
      </w:r>
      <w:r>
        <w:rPr>
          <w:sz w:val="28"/>
        </w:rPr>
        <w:softHyphen/>
        <w:t>ной оценки взаимосвязи различных характеристик среды и личности.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Преступность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не только совокупность преступных деяний, но и совокупность лиц, которые их совершают. Не случайно при исследовании состояния, структуры и динамики преступности анализируются не только факты преступлений, но и контингент преступников. Обобщение субъек</w:t>
      </w:r>
      <w:r>
        <w:rPr>
          <w:sz w:val="28"/>
        </w:rPr>
        <w:softHyphen/>
        <w:t>тивных данных позволяет точнее прогнозировать динамику преступности, ее влияние на социальные процессы, научно обоснованно строить организа</w:t>
      </w:r>
      <w:r>
        <w:rPr>
          <w:sz w:val="28"/>
        </w:rPr>
        <w:softHyphen/>
        <w:t>цию борьбы с преступностью, совершенствуя подсистему коррекции кри</w:t>
      </w:r>
      <w:r>
        <w:rPr>
          <w:sz w:val="28"/>
        </w:rPr>
        <w:softHyphen/>
        <w:t>миногенной деформации личности и оптимизируя взаимодействие после</w:t>
      </w:r>
      <w:r>
        <w:rPr>
          <w:sz w:val="28"/>
        </w:rPr>
        <w:softHyphen/>
        <w:t>дней с социальной средой. Преступность также можно рассматривать в рамках взаимодействия социальной среды и личности, но уже на типичес</w:t>
      </w:r>
      <w:r>
        <w:rPr>
          <w:sz w:val="28"/>
        </w:rPr>
        <w:softHyphen/>
        <w:t>ком уровне среды, личности, их взаимосвязи.</w:t>
      </w:r>
    </w:p>
    <w:p w:rsidR="001A4DF0" w:rsidRDefault="001A4DF0">
      <w:pPr>
        <w:spacing w:line="240" w:lineRule="auto"/>
        <w:ind w:firstLine="720"/>
        <w:rPr>
          <w:sz w:val="28"/>
        </w:rPr>
      </w:pPr>
    </w:p>
    <w:p w:rsidR="001A4DF0" w:rsidRDefault="001A4DF0">
      <w:pPr>
        <w:pStyle w:val="5"/>
        <w:spacing w:line="240" w:lineRule="auto"/>
        <w:ind w:firstLine="0"/>
        <w:jc w:val="both"/>
      </w:pPr>
      <w:r>
        <w:t>ДВА  ПОДХОДА  ПРИ  ИЗУЧЕНИИ  ЛИЧНОСТИ  ПРЕСТУПНИКА:  СОЦИАЛЬНО-ТИПОЛОГИЧЕСКИЙ  И  СОЦИАЛЬНО-РОЛЕВОЙ.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Психологическая типизация личности есть один из методов познания рассматриваемого явления, но необходимо изучать личности конкретных преступников с соответствующим теоретическим обобщением получен</w:t>
      </w:r>
      <w:r>
        <w:rPr>
          <w:sz w:val="28"/>
        </w:rPr>
        <w:softHyphen/>
        <w:t>ных данных.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Механизм социальной детерминации преступности требует сочетания двух подходов при изучении личности: социально-типологического и со</w:t>
      </w:r>
      <w:r>
        <w:rPr>
          <w:sz w:val="28"/>
        </w:rPr>
        <w:softHyphen/>
        <w:t>циально-ролевого. В первом случае анализируются прежде всего соци</w:t>
      </w:r>
      <w:r>
        <w:rPr>
          <w:sz w:val="28"/>
        </w:rPr>
        <w:softHyphen/>
        <w:t>альная позиция личности, соответствующие ей социальные нормы, их вос</w:t>
      </w:r>
      <w:r>
        <w:rPr>
          <w:sz w:val="28"/>
        </w:rPr>
        <w:softHyphen/>
        <w:t>приятие и исполнение. Акцент делается на социальной обусловленности поведения личности как объекта социальных влияний.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Во втором случае личность рассматривается как активный деятель, субъект общественных отношений. Социально-ролевой подход позволит увидеть позиции и функции, которые объективно криминогенны, так как они налагают на личность обязанности, противоречащие действующему праву, и она может выполнить их только ценой правонарушения; предъяв</w:t>
      </w:r>
      <w:r>
        <w:rPr>
          <w:sz w:val="28"/>
        </w:rPr>
        <w:softHyphen/>
        <w:t>ляют к ней взаимоисключающие требования, что ведет к социально-право</w:t>
      </w:r>
      <w:r>
        <w:rPr>
          <w:sz w:val="28"/>
        </w:rPr>
        <w:softHyphen/>
        <w:t>вым конфликтам; исключают личность из сферы действия необходимой для нее совокупности положительных воздействий и т. п. Социально-типо</w:t>
      </w:r>
      <w:r>
        <w:rPr>
          <w:sz w:val="28"/>
        </w:rPr>
        <w:softHyphen/>
        <w:t>логический подход позволяет понять, какую личность формируют обстоя</w:t>
      </w:r>
      <w:r>
        <w:rPr>
          <w:sz w:val="28"/>
        </w:rPr>
        <w:softHyphen/>
        <w:t>тельства, к каким социальным позициям и ролям она готова, как в соот</w:t>
      </w:r>
      <w:r>
        <w:rPr>
          <w:sz w:val="28"/>
        </w:rPr>
        <w:softHyphen/>
        <w:t>ветствующих типичных ситуациях намерена преодолевать препятствия, разрешать конфликты и т. п. Выявление того, почему негативно отклоняющееся от социальных норм поведение приняло конкретный характер, тре</w:t>
      </w:r>
      <w:r>
        <w:rPr>
          <w:sz w:val="28"/>
        </w:rPr>
        <w:softHyphen/>
        <w:t>бует этико-правовой оценки соответствующих позиций, ролей, связей и отношений, а также личностных характеристик. Весьма существенно и то, насколько распространен в обществе тип личности, продуцирующий преступное поведение, как он соотносится с иными типами личности, каковы его социально-экономические, социально-психологические и психологические детерминанты.</w:t>
      </w:r>
    </w:p>
    <w:p w:rsidR="001A4DF0" w:rsidRDefault="001A4DF0">
      <w:pPr>
        <w:spacing w:line="240" w:lineRule="auto"/>
        <w:ind w:left="80" w:firstLine="640"/>
        <w:rPr>
          <w:sz w:val="28"/>
        </w:rPr>
      </w:pPr>
      <w:r>
        <w:rPr>
          <w:sz w:val="28"/>
        </w:rPr>
        <w:t>Один из основных вопросов криминальной психологии это,</w:t>
      </w:r>
      <w:r>
        <w:rPr>
          <w:noProof/>
          <w:sz w:val="28"/>
        </w:rPr>
        <w:t>—</w:t>
      </w:r>
      <w:r>
        <w:rPr>
          <w:sz w:val="28"/>
        </w:rPr>
        <w:t xml:space="preserve"> выделение внутренних личностных предпосылок, которые во взаимодействии прежде всего с  типом мотивационной сферы личности с определенными факторами внешней среды могут создать для данной личности криминогенную ситуацию.</w:t>
      </w:r>
    </w:p>
    <w:p w:rsidR="001A4DF0" w:rsidRDefault="001A4DF0">
      <w:pPr>
        <w:spacing w:line="240" w:lineRule="auto"/>
        <w:ind w:left="80" w:firstLine="640"/>
        <w:rPr>
          <w:sz w:val="28"/>
        </w:rPr>
      </w:pPr>
      <w:r>
        <w:rPr>
          <w:sz w:val="28"/>
        </w:rPr>
        <w:t>Психологическая зависимость преступников     отличается по своему характеру от аналогичной особенности, которая присуща большинству людей.     Кажому человеку уже в силу социального характера  его развития и воспитания свойственно стремление к объединению с другими людьми для удовлетворе</w:t>
      </w:r>
      <w:r>
        <w:rPr>
          <w:sz w:val="28"/>
        </w:rPr>
        <w:softHyphen/>
        <w:t>ния своих потребностей, достижения личных и совместных целей. В этих объединениях человек неизбежно занимает определенную позицию, в том числе и зависимую, подчиненную. Однако в отличие от убийц право послушные люди способны выйти из группы, уйти от не удовлетворяющего или травмирующего их контакта либо постараются изменить свое отноше</w:t>
      </w:r>
      <w:r>
        <w:rPr>
          <w:sz w:val="28"/>
        </w:rPr>
        <w:softHyphen/>
        <w:t>ние (внутреннюю позицию) к таким обстоятельствам.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Для многих убийц, например, ситуация принципиально иная. Контакт с кем-либо другим (в бытовых отношениях</w:t>
      </w:r>
      <w:r>
        <w:rPr>
          <w:noProof/>
          <w:sz w:val="28"/>
        </w:rPr>
        <w:t>—</w:t>
      </w:r>
      <w:r>
        <w:rPr>
          <w:sz w:val="28"/>
        </w:rPr>
        <w:t xml:space="preserve"> с жертвой преступления) приобретает для них крайне важный, жизнеобеспечивающий характер. При этом сам преступник приписывает жертве способность удовлетво</w:t>
      </w:r>
      <w:r>
        <w:rPr>
          <w:sz w:val="28"/>
        </w:rPr>
        <w:softHyphen/>
        <w:t>рить его потребности, а затем в той или иной форме требует этого удов</w:t>
      </w:r>
      <w:r>
        <w:rPr>
          <w:sz w:val="28"/>
        </w:rPr>
        <w:softHyphen/>
        <w:t xml:space="preserve">летворения 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Системный подход дает возможность глубоко и на современном науч</w:t>
      </w:r>
      <w:r>
        <w:rPr>
          <w:sz w:val="28"/>
        </w:rPr>
        <w:softHyphen/>
        <w:t>ном уровне исследовать эту проблему. Главные положения этого подхода заключаются в следующем:</w:t>
      </w:r>
    </w:p>
    <w:p w:rsidR="001A4DF0" w:rsidRDefault="001A4DF0">
      <w:pPr>
        <w:spacing w:before="40" w:line="240" w:lineRule="auto"/>
        <w:ind w:left="440" w:hanging="240"/>
        <w:jc w:val="left"/>
        <w:rPr>
          <w:i/>
          <w:sz w:val="28"/>
        </w:rPr>
      </w:pPr>
      <w:r>
        <w:rPr>
          <w:i/>
          <w:noProof/>
          <w:sz w:val="28"/>
        </w:rPr>
        <w:t>•</w:t>
      </w:r>
      <w:r>
        <w:rPr>
          <w:i/>
          <w:sz w:val="28"/>
        </w:rPr>
        <w:t xml:space="preserve"> личность правонарушителя исследуется как сложная иерархическая система, в которой вычленяют элементы, имеющие прямую связь с преступным поведением;</w:t>
      </w:r>
    </w:p>
    <w:p w:rsidR="001A4DF0" w:rsidRDefault="001A4DF0">
      <w:pPr>
        <w:spacing w:line="240" w:lineRule="auto"/>
        <w:ind w:left="440" w:hanging="240"/>
        <w:jc w:val="left"/>
        <w:rPr>
          <w:i/>
          <w:sz w:val="28"/>
        </w:rPr>
      </w:pPr>
      <w:r>
        <w:rPr>
          <w:i/>
          <w:noProof/>
          <w:sz w:val="28"/>
        </w:rPr>
        <w:t>•</w:t>
      </w:r>
      <w:r>
        <w:rPr>
          <w:i/>
          <w:sz w:val="28"/>
        </w:rPr>
        <w:t xml:space="preserve"> личность правонарушителя познается через его деятельность, через взаимодействие с социальной средой;</w:t>
      </w:r>
    </w:p>
    <w:p w:rsidR="001A4DF0" w:rsidRDefault="001A4DF0">
      <w:pPr>
        <w:spacing w:line="240" w:lineRule="auto"/>
        <w:ind w:left="440" w:hanging="240"/>
        <w:jc w:val="left"/>
        <w:rPr>
          <w:i/>
          <w:sz w:val="28"/>
        </w:rPr>
      </w:pPr>
      <w:r>
        <w:rPr>
          <w:i/>
          <w:noProof/>
          <w:sz w:val="28"/>
        </w:rPr>
        <w:t>•</w:t>
      </w:r>
      <w:r>
        <w:rPr>
          <w:i/>
          <w:sz w:val="28"/>
        </w:rPr>
        <w:t xml:space="preserve"> наряду с личностью и деятельностью обязательным элементом ис</w:t>
      </w:r>
      <w:r>
        <w:rPr>
          <w:i/>
          <w:sz w:val="28"/>
        </w:rPr>
        <w:softHyphen/>
        <w:t>следования является среда, окружающая индивида, в особенности со</w:t>
      </w:r>
      <w:r>
        <w:rPr>
          <w:i/>
          <w:sz w:val="28"/>
        </w:rPr>
        <w:softHyphen/>
        <w:t>циальная микросреда.</w:t>
      </w:r>
    </w:p>
    <w:p w:rsidR="001A4DF0" w:rsidRDefault="001A4DF0">
      <w:pPr>
        <w:spacing w:before="140" w:line="240" w:lineRule="auto"/>
        <w:ind w:firstLine="720"/>
        <w:rPr>
          <w:sz w:val="28"/>
        </w:rPr>
      </w:pPr>
      <w:r>
        <w:rPr>
          <w:sz w:val="28"/>
        </w:rPr>
        <w:t>Основная цель исследования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выявить значимые в генезисе преступ</w:t>
      </w:r>
      <w:r>
        <w:rPr>
          <w:sz w:val="28"/>
        </w:rPr>
        <w:softHyphen/>
        <w:t>ного поведения элементы этих подсистем.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Исследования показали, что для различных видов преступлений (на</w:t>
      </w:r>
      <w:r>
        <w:rPr>
          <w:sz w:val="28"/>
        </w:rPr>
        <w:softHyphen/>
        <w:t>сильственных, корыстных, неосторожных) характерны различные искаже</w:t>
      </w:r>
      <w:r>
        <w:rPr>
          <w:sz w:val="28"/>
        </w:rPr>
        <w:softHyphen/>
        <w:t>ния в мотивационной сфере правонарушителя.</w:t>
      </w:r>
    </w:p>
    <w:p w:rsidR="001A4DF0" w:rsidRDefault="001A4DF0">
      <w:pPr>
        <w:pStyle w:val="FR1"/>
        <w:spacing w:before="0"/>
        <w:ind w:left="40" w:right="2400"/>
        <w:rPr>
          <w:rFonts w:ascii="Times New Roman" w:hAnsi="Times New Roman"/>
          <w:b/>
          <w:sz w:val="28"/>
        </w:rPr>
      </w:pPr>
    </w:p>
    <w:p w:rsidR="001A4DF0" w:rsidRDefault="001A4DF0">
      <w:pPr>
        <w:pStyle w:val="FR1"/>
        <w:spacing w:before="0"/>
        <w:ind w:left="40" w:right="-22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ПСИХОЛОГИЯ ПРЕСТУПНИКА – УБИЙЦЫ.</w:t>
      </w:r>
    </w:p>
    <w:p w:rsidR="001A4DF0" w:rsidRDefault="001A4DF0">
      <w:pPr>
        <w:pStyle w:val="21"/>
      </w:pPr>
      <w:r>
        <w:t>Личность насильственного преступника характеризуется, как правило, низ</w:t>
      </w:r>
      <w:r>
        <w:softHyphen/>
        <w:t>ким уровнем социализации, отражающим проблемы и недостатки трех основных сфер воспитания: семьи, школы и производственного кол</w:t>
      </w:r>
      <w:r>
        <w:softHyphen/>
        <w:t>лектива. Мотивационная сфера этой личности характеризуется эгоцент</w:t>
      </w:r>
      <w:r>
        <w:softHyphen/>
        <w:t>ризмом, стойким конфликтом с большинством представителей окружаю</w:t>
      </w:r>
      <w:r>
        <w:softHyphen/>
        <w:t>щей среды, оправданием себя.</w:t>
      </w:r>
    </w:p>
    <w:p w:rsidR="001A4DF0" w:rsidRDefault="001A4DF0">
      <w:pPr>
        <w:spacing w:line="240" w:lineRule="auto"/>
        <w:ind w:left="80" w:firstLine="640"/>
        <w:rPr>
          <w:sz w:val="28"/>
        </w:rPr>
      </w:pPr>
      <w:r>
        <w:rPr>
          <w:sz w:val="28"/>
        </w:rPr>
        <w:t>Алкоголь в такой группе, как правило, является катализатором, активи</w:t>
      </w:r>
      <w:r>
        <w:rPr>
          <w:sz w:val="28"/>
        </w:rPr>
        <w:softHyphen/>
        <w:t>зирующим преступную установку.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При системно-структурном подходе к анализу генезиса отклоненного поведения установлено, что около</w:t>
      </w:r>
      <w:r>
        <w:rPr>
          <w:noProof/>
          <w:sz w:val="28"/>
        </w:rPr>
        <w:t xml:space="preserve"> 85%</w:t>
      </w:r>
      <w:r>
        <w:rPr>
          <w:sz w:val="28"/>
        </w:rPr>
        <w:t xml:space="preserve"> преступлений против личности совершается лицами, связанными с потерпевшими деловыми, родственными, интимными и другими отношениями, и преступление явля</w:t>
      </w:r>
      <w:r>
        <w:rPr>
          <w:sz w:val="28"/>
        </w:rPr>
        <w:softHyphen/>
        <w:t>ется конечной фазой конфликта, возникшего в результате этих отноше</w:t>
      </w:r>
      <w:r>
        <w:rPr>
          <w:sz w:val="28"/>
        </w:rPr>
        <w:softHyphen/>
        <w:t>ний.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психологические исследования личности преступника дают возможность выявить подлинные мотивы и причины конфликтной ситуации и наметить пути их преодоления, т. е. осуществить индивидуальную профилактику.</w:t>
      </w:r>
    </w:p>
    <w:p w:rsidR="001A4DF0" w:rsidRDefault="001A4DF0">
      <w:pPr>
        <w:spacing w:line="240" w:lineRule="auto"/>
        <w:ind w:firstLine="380"/>
        <w:rPr>
          <w:sz w:val="28"/>
        </w:rPr>
      </w:pPr>
      <w:r>
        <w:rPr>
          <w:sz w:val="28"/>
        </w:rPr>
        <w:t xml:space="preserve">Весьма актуальным для профилактики насильственных правонарушений  было бы осуществление контроля за психическим состоянием эмоционально неустойчивых лиц (аффекты в скрытой форме) и коррекция эти состояний, осуществляемая специальной психологической службой. 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При выяснении механизма образования преступного умысла необхо димо сочетать знание общих закономерностей преступности с глубоким изучением личности преступника. Последнему во многом способствует знакомство с социальными группами, членом которых является данный индивидуум. Изучение структур взаимоотношений, бытующих в ближай шей среде этого лица, знание психологии социальных групп, членом ко рых является эта личность, необходимо для раскрытия связи личности общества, связи индивидуального и общественного сознания. Обществен ное лицо любого человека во многом обусловлено содержанием его «мик ромира».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Психологическая структура этого «микромира» служит мощным катализатором индивидуального поведения. Характер поведения зависит содержания соответствующих норм поведения окружающей среды.</w:t>
      </w:r>
      <w:r>
        <w:rPr>
          <w:noProof/>
          <w:sz w:val="28"/>
        </w:rPr>
        <w:t xml:space="preserve"> 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Анализ «микромира» способствует составлению объективной характеристики личности преступника: раскрывает уровень социализации. Актуальными для криминальной психологии являются: следования так называемых «маргинальных» личностей, основными характеристиками которых является внутренняя социальная нестабильность. Для «маргиналов» характерна неспособность личности достаточно глубоко и полно освоить культурные традиции и выработать соответствующие социальные навыки поведения той среды, в которую эта личность оказалась внедренной: житель сельской «глубинки» вынужденный жить и работать в большом городе, взрослый человек, переселившийся в область, где говорят на незнакомом ему языке, и не знающий традиций и обычаев данной местности и т. п.</w:t>
      </w:r>
    </w:p>
    <w:p w:rsidR="001A4DF0" w:rsidRDefault="001A4DF0">
      <w:pPr>
        <w:pStyle w:val="30"/>
        <w:spacing w:line="240" w:lineRule="auto"/>
      </w:pPr>
      <w:r>
        <w:t>«Маргинальная» личность испытывает высокое социальное напряжение и легко вступает в конфликт с окружающей социальной средой. Внутриролевой конфликт выливается в преступление в случае, когда</w:t>
      </w:r>
    </w:p>
    <w:p w:rsidR="001A4DF0" w:rsidRDefault="001A4DF0">
      <w:pPr>
        <w:spacing w:before="40" w:line="240" w:lineRule="auto"/>
        <w:ind w:left="600" w:hanging="26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требования одного сегмента (составной части) социальной роли про тиворечат требованиям другого сегмента роли;</w:t>
      </w:r>
    </w:p>
    <w:p w:rsidR="001A4DF0" w:rsidRDefault="001A4DF0">
      <w:pPr>
        <w:spacing w:line="240" w:lineRule="auto"/>
        <w:ind w:left="600" w:hanging="26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возможный выход из создавшейся ситуации заключается в нарушении тех ролевых требований, соблюдение которых обеспечивает уголовно-правовым принуждением;</w:t>
      </w:r>
    </w:p>
    <w:p w:rsidR="001A4DF0" w:rsidRDefault="001A4DF0">
      <w:pPr>
        <w:spacing w:line="240" w:lineRule="auto"/>
        <w:ind w:left="600" w:hanging="26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санкции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как позитивные, так и негативные (экономические, со- циальные, правовые, моральные), препятствующие такому исходу, либо недостаточны, либо нереальны;</w:t>
      </w:r>
    </w:p>
    <w:p w:rsidR="001A4DF0" w:rsidRDefault="001A4DF0">
      <w:pPr>
        <w:spacing w:line="240" w:lineRule="auto"/>
        <w:ind w:left="600" w:hanging="26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лицо отчуждено от сегментов социальной роли, противоречащих преступному варианту поведения.</w:t>
      </w:r>
    </w:p>
    <w:p w:rsidR="001A4DF0" w:rsidRDefault="001A4DF0">
      <w:pPr>
        <w:spacing w:line="240" w:lineRule="auto"/>
        <w:ind w:left="40" w:firstLine="680"/>
        <w:rPr>
          <w:sz w:val="28"/>
        </w:rPr>
      </w:pPr>
      <w:r>
        <w:rPr>
          <w:sz w:val="28"/>
        </w:rPr>
        <w:t>Последний фактор очень важен, потому что он определяет исход внутриролевого конфликта. Здесь мы подходим к вопросу о мотивирующем значении аффективного, установочного элемента структуры социальной роли. Здесь возможны два крайних варианта: отчуждение от роли и иден</w:t>
      </w:r>
      <w:r>
        <w:rPr>
          <w:sz w:val="28"/>
        </w:rPr>
        <w:softHyphen/>
        <w:t>тификация с ролью, ее требованиями.</w:t>
      </w:r>
    </w:p>
    <w:p w:rsidR="001A4DF0" w:rsidRDefault="001A4DF0">
      <w:pPr>
        <w:spacing w:line="240" w:lineRule="auto"/>
        <w:ind w:left="40" w:firstLine="680"/>
        <w:rPr>
          <w:sz w:val="28"/>
        </w:rPr>
      </w:pPr>
      <w:r>
        <w:rPr>
          <w:sz w:val="28"/>
        </w:rPr>
        <w:t>Преступление можно рассматривать как отклонение от нормы во взаи</w:t>
      </w:r>
      <w:r>
        <w:rPr>
          <w:sz w:val="28"/>
        </w:rPr>
        <w:softHyphen/>
        <w:t>модействии личности с окружающей социальной средой. При совершении насильственных преступлений нарушение нормального взаимодействия с социальной средой связано с острой конфликтной ситуацией. В  литературе   излагаются характер и виды таких конфликтов с учетом индивидуальных осо</w:t>
      </w:r>
      <w:r>
        <w:rPr>
          <w:sz w:val="28"/>
        </w:rPr>
        <w:softHyphen/>
        <w:t>бенностей личности преступника и условий внешней социальной среды.</w:t>
      </w:r>
    </w:p>
    <w:p w:rsidR="001A4DF0" w:rsidRDefault="001A4DF0">
      <w:pPr>
        <w:spacing w:line="240" w:lineRule="auto"/>
        <w:ind w:left="80" w:firstLine="640"/>
        <w:rPr>
          <w:sz w:val="28"/>
        </w:rPr>
      </w:pPr>
      <w:r>
        <w:rPr>
          <w:sz w:val="28"/>
        </w:rPr>
        <w:t>Конфликты «парные», в которых принимают участие чаще всего соседи, знакомые по работе, родственники и супруги, как правило, связаны с пси</w:t>
      </w:r>
      <w:r>
        <w:rPr>
          <w:sz w:val="28"/>
        </w:rPr>
        <w:softHyphen/>
        <w:t>хологической несовместимостью, неумением наладить нормальные взаимоотношения, а реализация их в агрессивной форме объясняется низким уровнем правосознания, морали, невоспитанностью и т. п.</w:t>
      </w:r>
    </w:p>
    <w:p w:rsidR="001A4DF0" w:rsidRDefault="001A4DF0">
      <w:pPr>
        <w:spacing w:line="240" w:lineRule="auto"/>
        <w:ind w:left="80" w:firstLine="640"/>
        <w:rPr>
          <w:sz w:val="28"/>
        </w:rPr>
      </w:pPr>
      <w:r>
        <w:rPr>
          <w:sz w:val="28"/>
        </w:rPr>
        <w:t>Среди российских предпринимателей оказалось немало людей с низ</w:t>
      </w:r>
      <w:r>
        <w:rPr>
          <w:sz w:val="28"/>
        </w:rPr>
        <w:softHyphen/>
        <w:t>ким уровнем этики и правосознания, которые свое неумение организовать бизнес, а в ряде случаев просто организовать нормальные отношения с окружающими пытались компенсировать актами агрессии. Практически, у этих людей преступное поведение становилось способом разрешения конфликтной ситуации, которую они сами провоцировали. Примером могут быть материалы расследований убийств трех человек, причем одной из жертв был предприниматель и депутат Государственной Думы С.</w:t>
      </w:r>
    </w:p>
    <w:p w:rsidR="001A4DF0" w:rsidRDefault="001A4DF0">
      <w:pPr>
        <w:spacing w:before="40" w:line="240" w:lineRule="auto"/>
        <w:ind w:firstLine="0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С.</w:t>
      </w:r>
      <w:r>
        <w:rPr>
          <w:noProof/>
          <w:sz w:val="28"/>
        </w:rPr>
        <w:t xml:space="preserve"> 1961</w:t>
      </w:r>
      <w:r>
        <w:rPr>
          <w:sz w:val="28"/>
        </w:rPr>
        <w:t xml:space="preserve"> г. рождения. Уроженец Краснодарского края. Образование среднее. Служил в пограничных войсках. После занимался предпринимательской деятельностью. Основные  направления: торговля, производство водки. Много раз его предприятия прогорали, но он создавал новые.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декабря 1993г. избран депутатом Государственной думы.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С. возвращался после ресторанных гуляний домой. Несмотря на подвыпившее состоя</w:t>
      </w:r>
      <w:r>
        <w:rPr>
          <w:sz w:val="28"/>
        </w:rPr>
        <w:softHyphen/>
        <w:t>ние, депутат сам сел за руль служебной «Волги». Уже около дома дорогу ему преградила  группа молодежи. Перед этим ребята тоже выпивали. С., озлобленный, что ему не уступают дорогу, вышел из машины и начал кричать. Некто И. ответил тем же. Перебранка продолжалась недолго: депутат снова сел в машину и поехал в ресторан за подмогой.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Вернувшись в двумя друзьями, С. нашел ребят на том же месте. Но разборки не вышло: одни из его «бойцов неожиданно узнал в обидчике С. своего давнего друга. Они  буквально бросились друг другу в объятия: мир тут же был восстановлен. Все решили,  что по этому поводу стоит выпить, и пошли обратно в дом. Звали и С., но он отказался.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Через полтора часа, то есть где-то в</w:t>
      </w:r>
      <w:r>
        <w:rPr>
          <w:noProof/>
          <w:sz w:val="28"/>
        </w:rPr>
        <w:t xml:space="preserve"> 4.30</w:t>
      </w:r>
      <w:r>
        <w:rPr>
          <w:sz w:val="28"/>
        </w:rPr>
        <w:t xml:space="preserve"> утра, С. и И. встретились снова. Последний  провожал свою знакомую О. домой. Сначала С. расстрелял из автомата своего обидчика,  потом убрал девушку как нежелательного свидетеля.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Опасаясь мести со стороны родственников убитых им людей и, возможно, понимая, что  правоохранительные органы его просто так не оставят, С. решил сматывать удочки. Через  месяц после убийства, депутат-бизнесмен в спешке продает часть своей недвижимости и в том числе принадлежащий ему водочный завод «Спирт». Покупателем в этой сделке выступает некто Н., но он не в состоянии выплатить все деньги сразу и остается должен С.</w:t>
      </w:r>
      <w:r>
        <w:rPr>
          <w:noProof/>
          <w:sz w:val="28"/>
        </w:rPr>
        <w:t xml:space="preserve"> 388</w:t>
      </w:r>
      <w:r>
        <w:rPr>
          <w:sz w:val="28"/>
        </w:rPr>
        <w:t xml:space="preserve"> тыс. долларов.</w:t>
      </w:r>
    </w:p>
    <w:p w:rsidR="001A4DF0" w:rsidRDefault="001A4DF0">
      <w:pPr>
        <w:spacing w:line="240" w:lineRule="auto"/>
        <w:ind w:firstLine="280"/>
        <w:rPr>
          <w:sz w:val="28"/>
        </w:rPr>
      </w:pPr>
      <w:r>
        <w:rPr>
          <w:sz w:val="28"/>
        </w:rPr>
        <w:t>Новый владелец завода «Спирт» деньги возвращать не торопился.</w:t>
      </w:r>
      <w:r>
        <w:rPr>
          <w:noProof/>
          <w:sz w:val="28"/>
        </w:rPr>
        <w:t xml:space="preserve"> 17</w:t>
      </w:r>
      <w:r>
        <w:rPr>
          <w:sz w:val="28"/>
        </w:rPr>
        <w:t xml:space="preserve"> января</w:t>
      </w:r>
      <w:r>
        <w:rPr>
          <w:noProof/>
          <w:sz w:val="28"/>
        </w:rPr>
        <w:t xml:space="preserve"> 1995</w:t>
      </w:r>
      <w:r>
        <w:rPr>
          <w:sz w:val="28"/>
        </w:rPr>
        <w:t xml:space="preserve"> г. С. взял у Н. расписку в том, что тот обязуется вернуть все деньги до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февраля 1995г. С каждым днем просрочки сумма долга увеличивалась на</w:t>
      </w:r>
      <w:r>
        <w:rPr>
          <w:noProof/>
          <w:sz w:val="28"/>
        </w:rPr>
        <w:t xml:space="preserve"> 50%.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И тогда должник обращается к своему знакомому О. с предложением убрать С.</w:t>
      </w:r>
      <w:r>
        <w:rPr>
          <w:noProof/>
          <w:sz w:val="28"/>
        </w:rPr>
        <w:t xml:space="preserve"> 0., </w:t>
      </w:r>
      <w:r>
        <w:rPr>
          <w:sz w:val="28"/>
        </w:rPr>
        <w:t>который уже давно враждовал с С., сколотил крутую боевую бригаду из четырех человек. О. договорился со своим знакомым, часто бывавшим в баре «У Виктора», что тот, как только появится С., позвонит по телефону.</w:t>
      </w:r>
    </w:p>
    <w:p w:rsidR="001A4DF0" w:rsidRDefault="001A4DF0">
      <w:pPr>
        <w:spacing w:line="240" w:lineRule="auto"/>
        <w:ind w:firstLine="280"/>
        <w:rPr>
          <w:sz w:val="28"/>
          <w:lang w:val="en-US"/>
        </w:rPr>
      </w:pPr>
      <w:r>
        <w:rPr>
          <w:sz w:val="28"/>
        </w:rPr>
        <w:t xml:space="preserve">Захватив в баре С., бригада двинулась в путь. Отъехав подальше от населенных пунктов, С. выволокли из машины и прикончили. </w:t>
      </w:r>
      <w:r>
        <w:rPr>
          <w:sz w:val="28"/>
          <w:lang w:val="en-US"/>
        </w:rPr>
        <w:t>[</w:t>
      </w:r>
      <w:r>
        <w:rPr>
          <w:sz w:val="28"/>
        </w:rPr>
        <w:t>9</w:t>
      </w:r>
      <w:r>
        <w:rPr>
          <w:sz w:val="28"/>
          <w:lang w:val="en-US"/>
        </w:rPr>
        <w:t>]</w:t>
      </w:r>
    </w:p>
    <w:p w:rsidR="001A4DF0" w:rsidRDefault="001A4DF0">
      <w:pPr>
        <w:spacing w:before="160" w:line="240" w:lineRule="auto"/>
        <w:ind w:firstLine="720"/>
        <w:rPr>
          <w:sz w:val="28"/>
        </w:rPr>
      </w:pPr>
      <w:r>
        <w:rPr>
          <w:sz w:val="28"/>
        </w:rPr>
        <w:t>Конфликты «групповые» характерны для некоторых групп молодежи. Корни этих конфликтов связаны с отрицательными местными традиция</w:t>
      </w:r>
      <w:r>
        <w:rPr>
          <w:sz w:val="28"/>
        </w:rPr>
        <w:softHyphen/>
        <w:t>ми и обычаями, а также слабой воспитательной работой, незаполненным досугом и низкой правовой культурой части молодежи, принимающей уча</w:t>
      </w:r>
      <w:r>
        <w:rPr>
          <w:sz w:val="28"/>
        </w:rPr>
        <w:softHyphen/>
        <w:t>стие в такого рода конфликтах.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Перенос локальной конфликтной ситуации на всю окружающую субъек</w:t>
      </w:r>
      <w:r>
        <w:rPr>
          <w:sz w:val="28"/>
        </w:rPr>
        <w:softHyphen/>
        <w:t>та социальную среду (</w:t>
      </w:r>
      <w:r>
        <w:rPr>
          <w:i/>
          <w:sz w:val="28"/>
        </w:rPr>
        <w:t>иррадиация конфликта</w:t>
      </w:r>
      <w:r>
        <w:rPr>
          <w:sz w:val="28"/>
        </w:rPr>
        <w:t>). Для данного вида конфлик</w:t>
      </w:r>
      <w:r>
        <w:rPr>
          <w:sz w:val="28"/>
        </w:rPr>
        <w:softHyphen/>
        <w:t>та характерно накопление напряжения (</w:t>
      </w:r>
      <w:r>
        <w:rPr>
          <w:i/>
          <w:sz w:val="28"/>
        </w:rPr>
        <w:t>фрустрация</w:t>
      </w:r>
      <w:r>
        <w:rPr>
          <w:sz w:val="28"/>
        </w:rPr>
        <w:t>), связанного с конф</w:t>
      </w:r>
      <w:r>
        <w:rPr>
          <w:sz w:val="28"/>
        </w:rPr>
        <w:softHyphen/>
        <w:t>ликтом в быту или на работе и перенос его (</w:t>
      </w:r>
      <w:r>
        <w:rPr>
          <w:i/>
          <w:sz w:val="28"/>
        </w:rPr>
        <w:t>разрядка</w:t>
      </w:r>
      <w:r>
        <w:rPr>
          <w:sz w:val="28"/>
        </w:rPr>
        <w:t>) на лиц, которые к первоначальной конфликтной ситуации никакого отношения не имели (</w:t>
      </w:r>
      <w:r>
        <w:rPr>
          <w:i/>
          <w:sz w:val="28"/>
        </w:rPr>
        <w:t>случайные прохожие, соседи, супруги и т. п.).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Источник этой ненависти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 пределами случая, столкнувшего их, он коренится в жажде мести молодости за одиночество и болезни, за невоз</w:t>
      </w:r>
      <w:r>
        <w:rPr>
          <w:sz w:val="28"/>
        </w:rPr>
        <w:softHyphen/>
        <w:t>можность любить и быть любимым, за горечь унижений. Виновник много</w:t>
      </w:r>
      <w:r>
        <w:rPr>
          <w:sz w:val="28"/>
        </w:rPr>
        <w:softHyphen/>
        <w:t>лик и безличен, и поэтому месть ему оказывается местью его же жертве, порождая один из симптомов разрушения сознания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бессмысленное преступление.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Часто происходит «заражение» конфликтной ситуацией и участие в групповых хулиганских действиях и массовых беспорядках. Подобный вид конфликтов характерен для лиц с неустойчивой психикой, низким право</w:t>
      </w:r>
      <w:r>
        <w:rPr>
          <w:sz w:val="28"/>
        </w:rPr>
        <w:softHyphen/>
        <w:t>сознанием, низким уровнем общей культуры, легковозбудимых, склонных к конформизму, находящихся в толпе. Хулиганские проявления одного чело</w:t>
      </w:r>
      <w:r>
        <w:rPr>
          <w:sz w:val="28"/>
        </w:rPr>
        <w:softHyphen/>
        <w:t>века для таких лиц могут служить эмоциональным сигналом и примером для подражания.</w:t>
      </w:r>
    </w:p>
    <w:p w:rsidR="001A4DF0" w:rsidRDefault="001A4DF0">
      <w:pPr>
        <w:spacing w:line="240" w:lineRule="auto"/>
        <w:ind w:firstLine="300"/>
        <w:rPr>
          <w:sz w:val="28"/>
          <w:lang w:val="en-US"/>
        </w:rPr>
      </w:pPr>
      <w:r>
        <w:rPr>
          <w:sz w:val="28"/>
        </w:rPr>
        <w:t>Толпа сама становится единой громадной личностью и ведет себя так, как могла бы вести и миллионы лет назад. С помощью ее специфических механизмов, частично сохранившихся до наших дней, пред люди выжили в борьбе за существование, ведь пратолпа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из-за отсутствия второй сиг</w:t>
      </w:r>
      <w:r>
        <w:rPr>
          <w:sz w:val="28"/>
        </w:rPr>
        <w:softHyphen/>
        <w:t>нальной системы, сдерживающей эмоции и закрепляющей силу и скорость действия,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должна была отличаться от своего далекого потомка именно скоростью передвижения, страшной силой общего действия. И эти ско</w:t>
      </w:r>
      <w:r>
        <w:rPr>
          <w:sz w:val="28"/>
        </w:rPr>
        <w:softHyphen/>
        <w:t>рость и сила вырастали тем более, чем сильнее бушевала в пратолпе эмоция. А она склонна возрастать быстро и достигать гипертрофических масштабов. «Совершенно одинаковые чувства, которыми воодушевлены все члены общественного целого, внезапно возвышаются до крайней сте</w:t>
      </w:r>
      <w:r>
        <w:rPr>
          <w:sz w:val="28"/>
        </w:rPr>
        <w:softHyphen/>
        <w:t>пени напряжения, взаимно поддерживая и усиливая друг друга, как бы путем взаимного помножения»,</w:t>
      </w:r>
      <w:r>
        <w:rPr>
          <w:noProof/>
          <w:sz w:val="28"/>
        </w:rPr>
        <w:t>—</w:t>
      </w:r>
      <w:r>
        <w:rPr>
          <w:sz w:val="28"/>
        </w:rPr>
        <w:t xml:space="preserve"> писал Тард. </w:t>
      </w:r>
      <w:r>
        <w:rPr>
          <w:sz w:val="28"/>
          <w:lang w:val="en-US"/>
        </w:rPr>
        <w:t>[</w:t>
      </w:r>
      <w:r>
        <w:rPr>
          <w:sz w:val="28"/>
        </w:rPr>
        <w:t>10</w:t>
      </w:r>
      <w:r>
        <w:rPr>
          <w:sz w:val="28"/>
          <w:lang w:val="en-US"/>
        </w:rPr>
        <w:t>]</w:t>
      </w:r>
      <w:r>
        <w:rPr>
          <w:sz w:val="28"/>
        </w:rPr>
        <w:t xml:space="preserve"> С. Сигеле указывает на «мотив, соединявший несколько первых индивидуумов, который становится известным всем, проникает в ум каждого, и тогда толпа обретает единоду</w:t>
      </w:r>
      <w:r>
        <w:rPr>
          <w:sz w:val="28"/>
        </w:rPr>
        <w:softHyphen/>
        <w:t xml:space="preserve">шие». </w:t>
      </w:r>
      <w:r>
        <w:rPr>
          <w:sz w:val="28"/>
          <w:lang w:val="en-US"/>
        </w:rPr>
        <w:t>[</w:t>
      </w:r>
      <w:r>
        <w:rPr>
          <w:sz w:val="28"/>
        </w:rPr>
        <w:t>11</w:t>
      </w:r>
      <w:r>
        <w:rPr>
          <w:sz w:val="28"/>
          <w:lang w:val="en-US"/>
        </w:rPr>
        <w:t>]</w:t>
      </w:r>
    </w:p>
    <w:p w:rsidR="001A4DF0" w:rsidRDefault="001A4DF0">
      <w:pPr>
        <w:pStyle w:val="a3"/>
        <w:spacing w:line="240" w:lineRule="auto"/>
      </w:pPr>
      <w:r>
        <w:t>Эмоция толпы переменчива, ярость легко переходит в ужас, погоня превращается в паническое бегство, и наоборот. Розанов доказывает это по</w:t>
      </w:r>
      <w:r>
        <w:softHyphen/>
        <w:t>ложение опытом военных действий, когда панически бегущая толпа солдат в несколько секунд обращается в яростно атакующую волну.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Важнейшая особенность толпы и один из факторов ее скручивания</w:t>
      </w:r>
      <w:r>
        <w:rPr>
          <w:noProof/>
          <w:sz w:val="28"/>
        </w:rPr>
        <w:t xml:space="preserve"> — </w:t>
      </w:r>
      <w:r>
        <w:rPr>
          <w:sz w:val="28"/>
        </w:rPr>
        <w:t>«критическая волна»: ниже нее мы обнаружим лишь остаточные следы эф</w:t>
      </w:r>
      <w:r>
        <w:rPr>
          <w:sz w:val="28"/>
        </w:rPr>
        <w:softHyphen/>
        <w:t>фектов, ею производимых, выше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ослабление и распад единого «сверхор</w:t>
      </w:r>
      <w:r>
        <w:rPr>
          <w:sz w:val="28"/>
        </w:rPr>
        <w:softHyphen/>
        <w:t>ганизма» на несколько дочерних.</w:t>
      </w:r>
    </w:p>
    <w:p w:rsidR="001A4DF0" w:rsidRDefault="001A4DF0">
      <w:pPr>
        <w:pStyle w:val="30"/>
        <w:spacing w:line="240" w:lineRule="auto"/>
      </w:pPr>
      <w:r>
        <w:t>Скручивание и дальнейшее управление толпой происходит с помощью жестов, криков, песен, телодвижений. Здесь важно подчеркнуть два момен</w:t>
      </w:r>
      <w:r>
        <w:softHyphen/>
        <w:t>та. Во-первых, речь занимает в сигнальной системе толпы не единствен</w:t>
      </w:r>
      <w:r>
        <w:softHyphen/>
        <w:t>ное, а скорее подчиненное место. Главная роль отводится первосигнальной системе: жестам, выкрикам, телодвижениям и т. п. Обращаться к толпе с разумной речью, втолковывать ей логические аргументы бессмысленно, а порой и опасно. Она плохо реагирует на доводы рассудка и не подчиняет</w:t>
      </w:r>
      <w:r>
        <w:softHyphen/>
        <w:t>ся увещеваниям. Зато первосигнальные посылки воспринимаются ею с охотой, им она подчиняется легко, слушаясь выкрика, яркого и доходчивого жеста.</w:t>
      </w:r>
    </w:p>
    <w:p w:rsidR="001A4DF0" w:rsidRDefault="001A4DF0">
      <w:pPr>
        <w:spacing w:line="240" w:lineRule="auto"/>
        <w:ind w:firstLine="851"/>
        <w:rPr>
          <w:sz w:val="28"/>
        </w:rPr>
      </w:pPr>
      <w:r>
        <w:rPr>
          <w:sz w:val="28"/>
        </w:rPr>
        <w:t>Во-вторых, толпа бурно реагирует на ритмические стимулы, возбуждаю</w:t>
      </w:r>
      <w:r>
        <w:rPr>
          <w:sz w:val="28"/>
        </w:rPr>
        <w:softHyphen/>
        <w:t>щие ее эмоцию. Ритмические хлопки, удары в бубен или барабан, даже в грудь, ритмические выкрики, ритмы возбуждающих мелодий и песен, вскидывание в едином ритме руки со сжатым кулаком, ритмический рев гло</w:t>
      </w:r>
      <w:r>
        <w:rPr>
          <w:sz w:val="28"/>
        </w:rPr>
        <w:softHyphen/>
        <w:t>ток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вот что ведет за собой и возбуждает толпу. Характерно, что ребенок проявляет способность воспринимать ритм намного раньше, чем смысл слова. Все это свидетельства древнейшего происхождения толпы, ее было</w:t>
      </w:r>
      <w:r>
        <w:rPr>
          <w:sz w:val="28"/>
        </w:rPr>
        <w:softHyphen/>
        <w:t>го могущества, когда она находилась в своем расцвете.</w:t>
      </w:r>
    </w:p>
    <w:p w:rsidR="001A4DF0" w:rsidRDefault="001A4DF0">
      <w:pPr>
        <w:pStyle w:val="a3"/>
        <w:spacing w:line="240" w:lineRule="auto"/>
        <w:rPr>
          <w:lang w:val="en-US"/>
        </w:rPr>
      </w:pPr>
      <w:r>
        <w:t>Внезапная организация толпы после фазы хаоса поражает всех ее ис</w:t>
      </w:r>
      <w:r>
        <w:softHyphen/>
        <w:t>следователей. Представление о бесформенности этого «агрегата» абсо</w:t>
      </w:r>
      <w:r>
        <w:softHyphen/>
        <w:t>лютно неверно! А. С. Розанов, наиболее заинтересованный в этой проблеме и понимавший значение строя для армии, подчер</w:t>
      </w:r>
      <w:r>
        <w:softHyphen/>
        <w:t>кивает, что во время митинга толпа образует круг, а в беге она напоминает комету, то есть, очевидно, похо</w:t>
      </w:r>
      <w:r>
        <w:softHyphen/>
        <w:t xml:space="preserve">жа на каплю, катящуюся по наклонной поверхности. </w:t>
      </w:r>
      <w:r>
        <w:rPr>
          <w:lang w:val="en-US"/>
        </w:rPr>
        <w:t>[</w:t>
      </w:r>
      <w:r>
        <w:t>12</w:t>
      </w:r>
      <w:r>
        <w:rPr>
          <w:lang w:val="en-US"/>
        </w:rPr>
        <w:t>]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В. М. Бехтерев указывает на необходимую плот</w:t>
      </w:r>
      <w:r>
        <w:rPr>
          <w:sz w:val="28"/>
        </w:rPr>
        <w:softHyphen/>
        <w:t>ность людей в толпе. Плотность создается касанием плеча к плечу, локтя к локтю, тела к телу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именно это формирует, по его мнению, один из важнейших толповых стимулов, выполняя как коммуникативную, так и эмоционально возбуждающую роль.  «Нет толпы без вожака»,</w:t>
      </w:r>
      <w:r>
        <w:rPr>
          <w:noProof/>
          <w:sz w:val="28"/>
        </w:rPr>
        <w:t>—</w:t>
      </w:r>
      <w:r>
        <w:rPr>
          <w:sz w:val="28"/>
        </w:rPr>
        <w:t xml:space="preserve"> писал А. С. Розанов, и это справедливо. Но не менее важно определить, кто же этот вожак?</w:t>
      </w:r>
    </w:p>
    <w:p w:rsidR="001A4DF0" w:rsidRDefault="001A4DF0">
      <w:pPr>
        <w:pStyle w:val="a3"/>
        <w:spacing w:line="240" w:lineRule="auto"/>
      </w:pPr>
      <w:r>
        <w:t>Рассматривая примеры эмоционально напряжен</w:t>
      </w:r>
      <w:r>
        <w:softHyphen/>
        <w:t>ных сообществ у животных, мы убедились, что вожаками, или лидерами, становятся, как правило, те особи, у которых нервные процессы подвижнее, ярче, у которых облегчен срыв типичной реакции на непривычное или сильное раздражение. Примерно та же картина обнаружена и у людей: чем слабее нервная система у человека, обеспечивающая и большую чув</w:t>
      </w:r>
      <w:r>
        <w:softHyphen/>
        <w:t>ственность, и быстроту реакции, тем легче срывы рефлексов.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Изучение личности совершивших убийства выявляет у них сильную психологическую зависимость от другого лица. Убийцы в целом относят</w:t>
      </w:r>
      <w:r>
        <w:rPr>
          <w:sz w:val="28"/>
        </w:rPr>
        <w:softHyphen/>
        <w:t>ся к такой категории людей, для которых свободная и самостоятельная адаптация к жизни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всегда труд</w:t>
      </w:r>
      <w:r>
        <w:rPr>
          <w:sz w:val="28"/>
        </w:rPr>
        <w:softHyphen/>
        <w:t>ная проблема.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Факт преступлений показывает, что выход из кон</w:t>
      </w:r>
      <w:r>
        <w:rPr>
          <w:sz w:val="28"/>
        </w:rPr>
        <w:softHyphen/>
        <w:t>такта с жертвой для них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практически невозмож</w:t>
      </w:r>
      <w:r>
        <w:rPr>
          <w:sz w:val="28"/>
        </w:rPr>
        <w:softHyphen/>
        <w:t>ный способ поведения. Надо иметь в виду, что эта зависимость может реализоваться не только в кон</w:t>
      </w:r>
      <w:r>
        <w:rPr>
          <w:sz w:val="28"/>
        </w:rPr>
        <w:softHyphen/>
        <w:t>такте с жертвой, но и с кем-либо иным, тогда пре</w:t>
      </w:r>
      <w:r>
        <w:rPr>
          <w:sz w:val="28"/>
        </w:rPr>
        <w:softHyphen/>
        <w:t>ступление оказывается опосредованным зависимос</w:t>
      </w:r>
      <w:r>
        <w:rPr>
          <w:sz w:val="28"/>
        </w:rPr>
        <w:softHyphen/>
        <w:t>тью от третьего лица.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Указанная особенность формируется в очень ран</w:t>
      </w:r>
      <w:r>
        <w:rPr>
          <w:sz w:val="28"/>
        </w:rPr>
        <w:softHyphen/>
        <w:t>нем возрасте как результат позиции, которую зани</w:t>
      </w:r>
      <w:r>
        <w:rPr>
          <w:sz w:val="28"/>
        </w:rPr>
        <w:softHyphen/>
        <w:t>мает ребенок (будущий преступник) в семье. Суть позиции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отвержение, неприятие ребенка родите</w:t>
      </w:r>
      <w:r>
        <w:rPr>
          <w:sz w:val="28"/>
        </w:rPr>
        <w:softHyphen/>
        <w:t>лями, прежде всего матерью. Это означает определенное отношение мате</w:t>
      </w:r>
      <w:r>
        <w:rPr>
          <w:sz w:val="28"/>
        </w:rPr>
        <w:softHyphen/>
        <w:t>ри к ребенку, когда она либо не может, либо не хочет, либо не умеет сво</w:t>
      </w:r>
      <w:r>
        <w:rPr>
          <w:sz w:val="28"/>
        </w:rPr>
        <w:softHyphen/>
        <w:t>евременно и полно удовлетворить его потребности, в первую очередь естественные (в пище, тепле, чистоте). В результате ребенок оказывается в ситуации, если можно так сказать, хронического дефицита, постоянного неудовлетворения потребностей и постоянно зависит от матери, потому что только она могла бы их удовлетворить.</w:t>
      </w:r>
    </w:p>
    <w:p w:rsidR="001A4DF0" w:rsidRDefault="001A4DF0">
      <w:pPr>
        <w:pStyle w:val="a3"/>
        <w:spacing w:line="240" w:lineRule="auto"/>
      </w:pPr>
      <w:r>
        <w:t>Ребенок живет как бы на предельном уровне: никогда не испытывает полной безопасности и удовлетворения своих потребностей, но не доходит до стадии полного лишения этих жизненно важных условий. Васильев называ</w:t>
      </w:r>
      <w:r>
        <w:softHyphen/>
        <w:t>ет такое положение «ситуацией экстремальности существования», которая несет в себе потенциально смертельную угрозу. Она и является источни</w:t>
      </w:r>
      <w:r>
        <w:softHyphen/>
        <w:t>ком убийств как актов индивидуального поведения. Таким образом, «тема» жизни и смерти начинает «звучать» для людей, которые находятся в ситу</w:t>
      </w:r>
      <w:r>
        <w:softHyphen/>
        <w:t>ации отвержения, по  мнению Самовичева Е. Г., уже в самом начале жизни.</w:t>
      </w:r>
    </w:p>
    <w:p w:rsidR="001A4DF0" w:rsidRDefault="001A4DF0">
      <w:pPr>
        <w:pStyle w:val="FR1"/>
        <w:spacing w:before="0"/>
        <w:ind w:right="-2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>Убийство возникает как действие, направленное на сохранение авто</w:t>
      </w:r>
      <w:r>
        <w:rPr>
          <w:rFonts w:ascii="Times New Roman" w:hAnsi="Times New Roman"/>
          <w:i/>
          <w:sz w:val="28"/>
        </w:rPr>
        <w:softHyphen/>
        <w:t>номной жизнеспособности преступника</w:t>
      </w:r>
      <w:r>
        <w:rPr>
          <w:rFonts w:ascii="Times New Roman" w:hAnsi="Times New Roman"/>
          <w:sz w:val="28"/>
        </w:rPr>
        <w:t>, как бы разрывающее связь с жизнеобеспечивающим фактором, который перестал выполнять эту приписан</w:t>
      </w:r>
      <w:r>
        <w:rPr>
          <w:rFonts w:ascii="Times New Roman" w:hAnsi="Times New Roman"/>
          <w:sz w:val="28"/>
        </w:rPr>
        <w:softHyphen/>
        <w:t>ную ему функцию.</w:t>
      </w:r>
      <w:r>
        <w:rPr>
          <w:rFonts w:ascii="Times New Roman" w:hAnsi="Times New Roman"/>
          <w:b/>
          <w:sz w:val="28"/>
        </w:rPr>
        <w:t xml:space="preserve"> </w:t>
      </w:r>
    </w:p>
    <w:p w:rsidR="001A4DF0" w:rsidRDefault="001A4DF0">
      <w:pPr>
        <w:pStyle w:val="FR1"/>
        <w:spacing w:before="0"/>
        <w:ind w:right="-22" w:firstLine="709"/>
        <w:jc w:val="both"/>
        <w:rPr>
          <w:rFonts w:ascii="Times New Roman" w:hAnsi="Times New Roman"/>
          <w:b/>
          <w:sz w:val="28"/>
        </w:rPr>
      </w:pPr>
    </w:p>
    <w:p w:rsidR="001A4DF0" w:rsidRDefault="001A4DF0">
      <w:pPr>
        <w:pStyle w:val="FR1"/>
        <w:spacing w:before="0"/>
        <w:ind w:right="600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СХЕМА ПСИХОЛОГИЧЕСКОГО МЕХАНИЗМА УБИЙСТВА (криминогенетический аспект).</w:t>
      </w:r>
    </w:p>
    <w:p w:rsidR="001A4DF0" w:rsidRDefault="004F6691">
      <w:pPr>
        <w:pStyle w:val="FR1"/>
        <w:tabs>
          <w:tab w:val="left" w:pos="4536"/>
        </w:tabs>
        <w:spacing w:before="0"/>
        <w:ind w:right="40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26" style="position:absolute;left:0;text-align:left;z-index:251649024" from="223.2pt,30pt" to="223.2pt,51.6pt" o:allowincell="f">
            <v:stroke endarrow="block"/>
          </v:line>
        </w:pict>
      </w:r>
      <w:r w:rsidR="001A4DF0">
        <w:rPr>
          <w:rFonts w:ascii="Times New Roman" w:hAnsi="Times New Roman"/>
          <w:noProof/>
          <w:sz w:val="28"/>
        </w:rPr>
        <w:t>1.</w:t>
      </w:r>
      <w:r w:rsidR="001A4DF0">
        <w:rPr>
          <w:rFonts w:ascii="Times New Roman" w:hAnsi="Times New Roman"/>
          <w:sz w:val="28"/>
        </w:rPr>
        <w:t xml:space="preserve"> Мать (или лицо, ее заменяющее)—жизнеобеспечивающий фактор</w:t>
      </w:r>
      <w:r w:rsidR="001A4DF0">
        <w:rPr>
          <w:rFonts w:ascii="Times New Roman" w:hAnsi="Times New Roman"/>
          <w:sz w:val="28"/>
          <w:lang w:val="en-US"/>
        </w:rPr>
        <w:t xml:space="preserve"> </w:t>
      </w:r>
      <w:r w:rsidR="001A4DF0">
        <w:rPr>
          <w:rFonts w:ascii="Times New Roman" w:hAnsi="Times New Roman"/>
          <w:sz w:val="28"/>
        </w:rPr>
        <w:t>для ребенка;</w:t>
      </w:r>
    </w:p>
    <w:p w:rsidR="001A4DF0" w:rsidRDefault="001A4DF0">
      <w:pPr>
        <w:pStyle w:val="FR1"/>
        <w:spacing w:before="0"/>
        <w:ind w:right="400"/>
        <w:jc w:val="both"/>
        <w:rPr>
          <w:rFonts w:ascii="Times New Roman" w:hAnsi="Times New Roman"/>
          <w:sz w:val="28"/>
          <w:lang w:val="en-US"/>
        </w:rPr>
      </w:pP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2.</w:t>
      </w:r>
      <w:r>
        <w:rPr>
          <w:rFonts w:ascii="Times New Roman" w:hAnsi="Times New Roman"/>
          <w:sz w:val="28"/>
        </w:rPr>
        <w:t xml:space="preserve"> Отношение частичного или полного отвержения матерью ребенка;</w: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27" style="position:absolute;left:0;text-align:left;z-index:251650048" from="223.2pt,1.6pt" to="223.2pt,23.2pt" o:allowincell="f">
            <v:stroke endarrow="block"/>
          </v:line>
        </w:pic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28" style="position:absolute;left:0;text-align:left;z-index:251651072" from="223.2pt,14.3pt" to="223.2pt,35.9pt" o:allowincell="f">
            <v:stroke endarrow="block"/>
          </v:line>
        </w:pict>
      </w:r>
      <w:r w:rsidR="001A4DF0">
        <w:rPr>
          <w:rFonts w:ascii="Times New Roman" w:hAnsi="Times New Roman"/>
          <w:noProof/>
          <w:sz w:val="28"/>
        </w:rPr>
        <w:t>3.</w:t>
      </w:r>
      <w:r w:rsidR="001A4DF0">
        <w:rPr>
          <w:rFonts w:ascii="Times New Roman" w:hAnsi="Times New Roman"/>
          <w:sz w:val="28"/>
        </w:rPr>
        <w:t xml:space="preserve"> Мать становится для ребенка жизнеугрожающим фактором;</w:t>
      </w: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</w:p>
    <w:p w:rsidR="001A4DF0" w:rsidRDefault="001A4DF0">
      <w:pPr>
        <w:pStyle w:val="FR1"/>
        <w:spacing w:before="0"/>
        <w:ind w:right="40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4.</w:t>
      </w:r>
      <w:r>
        <w:rPr>
          <w:rFonts w:ascii="Times New Roman" w:hAnsi="Times New Roman"/>
          <w:sz w:val="28"/>
        </w:rPr>
        <w:t xml:space="preserve"> Возникновение экстремальной жизненной ситуации для ребенка (напряжение жизнеобеспечивающих психологических функций);</w:t>
      </w:r>
    </w:p>
    <w:p w:rsidR="001A4DF0" w:rsidRDefault="004F6691">
      <w:pPr>
        <w:pStyle w:val="FR1"/>
        <w:spacing w:before="0"/>
        <w:ind w:right="40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29" style="position:absolute;left:0;text-align:left;z-index:251652096" from="223.2pt,.3pt" to="223.2pt,21.9pt" o:allowincell="f">
            <v:stroke endarrow="block"/>
          </v:line>
        </w:pict>
      </w:r>
    </w:p>
    <w:p w:rsidR="001A4DF0" w:rsidRDefault="001A4DF0">
      <w:pPr>
        <w:pStyle w:val="FR1"/>
        <w:spacing w:before="0"/>
        <w:ind w:right="40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5.</w:t>
      </w:r>
      <w:r>
        <w:rPr>
          <w:rFonts w:ascii="Times New Roman" w:hAnsi="Times New Roman"/>
          <w:sz w:val="28"/>
        </w:rPr>
        <w:t xml:space="preserve"> Усиление биологической и психологической зависимости от матери как жизнеобеспечивающего фактора;</w:t>
      </w:r>
    </w:p>
    <w:p w:rsidR="001A4DF0" w:rsidRDefault="004F6691">
      <w:pPr>
        <w:pStyle w:val="FR1"/>
        <w:spacing w:before="0"/>
        <w:ind w:right="40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30" style="position:absolute;left:0;text-align:left;z-index:251653120" from="223.2pt,2.4pt" to="223.2pt,24pt" o:allowincell="f">
            <v:stroke endarrow="block"/>
          </v:line>
        </w:pic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31" style="position:absolute;left:0;text-align:left;z-index:251654144" from="223.2pt,29.5pt" to="223.2pt,51.1pt" o:allowincell="f">
            <v:stroke endarrow="block"/>
          </v:line>
        </w:pict>
      </w:r>
      <w:r w:rsidR="001A4DF0">
        <w:rPr>
          <w:rFonts w:ascii="Times New Roman" w:hAnsi="Times New Roman"/>
          <w:noProof/>
          <w:sz w:val="28"/>
        </w:rPr>
        <w:t>6.</w:t>
      </w:r>
      <w:r w:rsidR="001A4DF0">
        <w:rPr>
          <w:rFonts w:ascii="Times New Roman" w:hAnsi="Times New Roman"/>
          <w:sz w:val="28"/>
        </w:rPr>
        <w:t xml:space="preserve"> Затруднение процесса обретения независимости, самостоятельности, личностной автономии;</w:t>
      </w: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i/>
          <w:noProof/>
          <w:sz w:val="28"/>
        </w:rPr>
        <w:t>7.</w:t>
      </w:r>
      <w:r>
        <w:rPr>
          <w:rFonts w:ascii="Times New Roman" w:hAnsi="Times New Roman"/>
          <w:sz w:val="28"/>
        </w:rPr>
        <w:t xml:space="preserve"> Замедление развития психических функций, усвоения социального опыта, психосоциальной дифференциации;</w: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32" style="position:absolute;left:0;text-align:left;z-index:251655168" from="223.2pt,-.55pt" to="223.2pt,21.05pt" o:allowincell="f">
            <v:stroke endarrow="block"/>
          </v:line>
        </w:pict>
      </w:r>
    </w:p>
    <w:p w:rsidR="001A4DF0" w:rsidRDefault="001A4DF0">
      <w:pPr>
        <w:pStyle w:val="FR1"/>
        <w:spacing w:before="0"/>
        <w:ind w:right="40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8.</w:t>
      </w:r>
      <w:r>
        <w:rPr>
          <w:rFonts w:ascii="Times New Roman" w:hAnsi="Times New Roman"/>
          <w:sz w:val="28"/>
        </w:rPr>
        <w:t xml:space="preserve"> Ограничение возможностей адаптации в различных социальных ситуациях, при изменении обстоятельств;</w:t>
      </w:r>
    </w:p>
    <w:p w:rsidR="001A4DF0" w:rsidRDefault="004F6691">
      <w:pPr>
        <w:pStyle w:val="FR1"/>
        <w:spacing w:before="0"/>
        <w:ind w:right="40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33" style="position:absolute;left:0;text-align:left;z-index:251656192" from="223.2pt,1.55pt" to="223.2pt,23.15pt" o:allowincell="f">
            <v:stroke endarrow="block"/>
          </v:line>
        </w:pic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34" style="position:absolute;left:0;text-align:left;z-index:251657216" from="223.2pt,14.25pt" to="223.2pt,35.85pt" o:allowincell="f">
            <v:stroke endarrow="block"/>
          </v:line>
        </w:pict>
      </w:r>
      <w:r w:rsidR="001A4DF0">
        <w:rPr>
          <w:rFonts w:ascii="Times New Roman" w:hAnsi="Times New Roman"/>
          <w:noProof/>
          <w:sz w:val="28"/>
        </w:rPr>
        <w:t>9.</w:t>
      </w:r>
      <w:r w:rsidR="001A4DF0">
        <w:rPr>
          <w:rFonts w:ascii="Times New Roman" w:hAnsi="Times New Roman"/>
          <w:sz w:val="28"/>
        </w:rPr>
        <w:t xml:space="preserve"> Формирование «комплексов неполноценности»;</w:t>
      </w: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10.</w:t>
      </w:r>
      <w:r>
        <w:rPr>
          <w:rFonts w:ascii="Times New Roman" w:hAnsi="Times New Roman"/>
          <w:sz w:val="28"/>
        </w:rPr>
        <w:t xml:space="preserve"> Формирование защиты от «комплексов неполноценности»: </w: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36" style="position:absolute;left:0;text-align:left;z-index:251659264" from="309.6pt,1.95pt" to="324pt,16.35pt" o:allowincell="f">
            <v:stroke endarrow="block"/>
          </v:line>
        </w:pict>
      </w:r>
      <w:r>
        <w:rPr>
          <w:rFonts w:ascii="Times New Roman" w:hAnsi="Times New Roman"/>
          <w:noProof/>
          <w:snapToGrid/>
          <w:sz w:val="28"/>
        </w:rPr>
        <w:pict>
          <v:line id="_x0000_s1035" style="position:absolute;left:0;text-align:left;flip:x;z-index:251658240" from="122.4pt,1.95pt" to="136.8pt,16.35pt" o:allowincell="f">
            <v:stroke endarrow="block"/>
          </v:line>
        </w:pict>
      </w: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подчеркнутая независимость,           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 xml:space="preserve">            полная податливость</w:t>
      </w: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основанная на переоценке своего    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 xml:space="preserve">   и зависимость от ситуации своего </w: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38" style="position:absolute;left:0;text-align:left;z-index:251661312" from="201.6pt,4.05pt" to="3in,18.45pt" o:allowincell="f"/>
        </w:pict>
      </w:r>
      <w:r>
        <w:rPr>
          <w:rFonts w:ascii="Times New Roman" w:hAnsi="Times New Roman"/>
          <w:noProof/>
          <w:snapToGrid/>
          <w:sz w:val="28"/>
        </w:rPr>
        <w:pict>
          <v:line id="_x0000_s1037" style="position:absolute;left:0;text-align:left;flip:x;z-index:251660288" from="230.4pt,4.05pt" to="244.8pt,18.45pt" o:allowincell="f"/>
        </w:pict>
      </w:r>
      <w:r w:rsidR="001A4DF0">
        <w:rPr>
          <w:rFonts w:ascii="Times New Roman" w:hAnsi="Times New Roman"/>
          <w:sz w:val="28"/>
        </w:rPr>
        <w:t xml:space="preserve">«Я» </w: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39" style="position:absolute;left:0;text-align:left;z-index:251662336" from="223.2pt,2.35pt" to="223.2pt,23.95pt" o:allowincell="f">
            <v:stroke endarrow="block"/>
          </v:line>
        </w:pic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40" style="position:absolute;left:0;text-align:left;z-index:251663360" from="223.2pt,29.45pt" to="223.2pt,51.05pt" o:allowincell="f">
            <v:stroke endarrow="block"/>
          </v:line>
        </w:pict>
      </w:r>
      <w:r w:rsidR="001A4DF0">
        <w:rPr>
          <w:rFonts w:ascii="Times New Roman" w:hAnsi="Times New Roman"/>
          <w:noProof/>
          <w:sz w:val="28"/>
        </w:rPr>
        <w:t>11.</w:t>
      </w:r>
      <w:r w:rsidR="001A4DF0">
        <w:rPr>
          <w:rFonts w:ascii="Times New Roman" w:hAnsi="Times New Roman"/>
          <w:sz w:val="28"/>
        </w:rPr>
        <w:t xml:space="preserve"> Неизбирательное, «случайное», плохо осознанное включение в контакты и группы;</w:t>
      </w: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</w:rPr>
      </w:pPr>
    </w:p>
    <w:p w:rsidR="001A4DF0" w:rsidRDefault="004F6691">
      <w:pPr>
        <w:pStyle w:val="FR1"/>
        <w:spacing w:before="0"/>
        <w:ind w:right="40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41" style="position:absolute;left:0;text-align:left;z-index:251664384" from="223.2pt,31.55pt" to="223.2pt,53.15pt" o:allowincell="f">
            <v:stroke endarrow="block"/>
          </v:line>
        </w:pict>
      </w:r>
      <w:r w:rsidR="001A4DF0">
        <w:rPr>
          <w:rFonts w:ascii="Times New Roman" w:hAnsi="Times New Roman"/>
          <w:noProof/>
          <w:sz w:val="28"/>
        </w:rPr>
        <w:t>12.</w:t>
      </w:r>
      <w:r w:rsidR="001A4DF0">
        <w:rPr>
          <w:rFonts w:ascii="Times New Roman" w:hAnsi="Times New Roman"/>
          <w:sz w:val="28"/>
        </w:rPr>
        <w:t xml:space="preserve"> Возникновение ситуации отвержения (предпреступной ситуации) (ср.п.</w:t>
      </w:r>
      <w:r w:rsidR="001A4DF0">
        <w:rPr>
          <w:rFonts w:ascii="Times New Roman" w:hAnsi="Times New Roman"/>
          <w:noProof/>
          <w:sz w:val="28"/>
        </w:rPr>
        <w:t xml:space="preserve"> 2);</w:t>
      </w:r>
    </w:p>
    <w:p w:rsidR="001A4DF0" w:rsidRDefault="001A4DF0">
      <w:pPr>
        <w:pStyle w:val="FR1"/>
        <w:spacing w:before="0"/>
        <w:ind w:right="400"/>
        <w:jc w:val="both"/>
        <w:rPr>
          <w:rFonts w:ascii="Times New Roman" w:hAnsi="Times New Roman"/>
          <w:sz w:val="28"/>
        </w:rPr>
      </w:pP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42" style="position:absolute;left:0;text-align:left;z-index:251665408" from="223.2pt,12.05pt" to="223.2pt,33.65pt" o:allowincell="f">
            <v:stroke endarrow="block"/>
          </v:line>
        </w:pict>
      </w:r>
      <w:r w:rsidR="001A4DF0">
        <w:rPr>
          <w:rFonts w:ascii="Times New Roman" w:hAnsi="Times New Roman"/>
          <w:noProof/>
          <w:sz w:val="28"/>
        </w:rPr>
        <w:t>13.</w:t>
      </w:r>
      <w:r w:rsidR="001A4DF0">
        <w:rPr>
          <w:rFonts w:ascii="Times New Roman" w:hAnsi="Times New Roman"/>
          <w:sz w:val="28"/>
        </w:rPr>
        <w:t xml:space="preserve"> Персонификация угрозы жизненно важной ценности (ср. п.</w:t>
      </w:r>
      <w:r w:rsidR="001A4DF0">
        <w:rPr>
          <w:rFonts w:ascii="Times New Roman" w:hAnsi="Times New Roman"/>
          <w:noProof/>
          <w:sz w:val="28"/>
        </w:rPr>
        <w:t xml:space="preserve"> 3);</w:t>
      </w: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</w:rPr>
      </w:pP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14.</w:t>
      </w:r>
      <w:r>
        <w:rPr>
          <w:rFonts w:ascii="Times New Roman" w:hAnsi="Times New Roman"/>
          <w:sz w:val="28"/>
        </w:rPr>
        <w:t xml:space="preserve"> Возникновение экстремальной жизнеугрожающей ситуации (ср. п.</w:t>
      </w:r>
      <w:r>
        <w:rPr>
          <w:rFonts w:ascii="Times New Roman" w:hAnsi="Times New Roman"/>
          <w:noProof/>
          <w:sz w:val="28"/>
        </w:rPr>
        <w:t xml:space="preserve"> 4);</w:t>
      </w:r>
    </w:p>
    <w:p w:rsidR="001A4DF0" w:rsidRDefault="004F6691">
      <w:pPr>
        <w:pStyle w:val="FR1"/>
        <w:spacing w:befor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napToGrid/>
          <w:sz w:val="28"/>
        </w:rPr>
        <w:pict>
          <v:line id="_x0000_s1043" style="position:absolute;left:0;text-align:left;z-index:251666432" from="223.2pt,-.25pt" to="223.2pt,21.35pt" o:allowincell="f">
            <v:stroke endarrow="block"/>
          </v:line>
        </w:pict>
      </w:r>
    </w:p>
    <w:p w:rsidR="001A4DF0" w:rsidRDefault="001A4DF0">
      <w:pPr>
        <w:pStyle w:val="FR1"/>
        <w:spacing w:befor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15.</w:t>
      </w:r>
      <w:r>
        <w:rPr>
          <w:rFonts w:ascii="Times New Roman" w:hAnsi="Times New Roman"/>
          <w:sz w:val="28"/>
        </w:rPr>
        <w:t xml:space="preserve"> Убийство как попытка обретения независимой жизнеспособности.</w:t>
      </w:r>
    </w:p>
    <w:p w:rsidR="001A4DF0" w:rsidRDefault="001A4DF0">
      <w:pPr>
        <w:pStyle w:val="FR1"/>
        <w:jc w:val="both"/>
        <w:rPr>
          <w:rFonts w:ascii="Times New Roman" w:hAnsi="Times New Roman"/>
          <w:sz w:val="28"/>
        </w:rPr>
        <w:sectPr w:rsidR="001A4DF0">
          <w:headerReference w:type="even" r:id="rId7"/>
          <w:headerReference w:type="default" r:id="rId8"/>
          <w:footerReference w:type="even" r:id="rId9"/>
          <w:footerReference w:type="default" r:id="rId10"/>
          <w:pgSz w:w="11900" w:h="16820"/>
          <w:pgMar w:top="1440" w:right="1410" w:bottom="720" w:left="1440" w:header="720" w:footer="720" w:gutter="0"/>
          <w:cols w:space="60"/>
          <w:noEndnote/>
          <w:titlePg/>
        </w:sectPr>
      </w:pPr>
    </w:p>
    <w:p w:rsidR="001A4DF0" w:rsidRDefault="001A4DF0">
      <w:pPr>
        <w:spacing w:line="240" w:lineRule="auto"/>
        <w:ind w:left="80" w:firstLine="629"/>
        <w:rPr>
          <w:sz w:val="28"/>
        </w:rPr>
      </w:pPr>
      <w:r>
        <w:rPr>
          <w:sz w:val="28"/>
        </w:rPr>
        <w:t>Приводимая схема включает в себя основные компоненты процесса зарождения этого вида преступлений, а также отражает в какой-то мере логику их взаимосвязи и взаимодействия.</w:t>
      </w:r>
    </w:p>
    <w:p w:rsidR="001A4DF0" w:rsidRDefault="001A4DF0">
      <w:pPr>
        <w:spacing w:line="240" w:lineRule="auto"/>
        <w:ind w:left="80" w:firstLine="629"/>
        <w:rPr>
          <w:sz w:val="28"/>
        </w:rPr>
      </w:pPr>
      <w:r>
        <w:rPr>
          <w:sz w:val="28"/>
        </w:rPr>
        <w:t>Основными в этой схеме являются элементы</w:t>
      </w:r>
      <w:r>
        <w:rPr>
          <w:noProof/>
          <w:sz w:val="28"/>
        </w:rPr>
        <w:t xml:space="preserve"> 1—4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12—14.</w:t>
      </w:r>
      <w:r>
        <w:rPr>
          <w:sz w:val="28"/>
        </w:rPr>
        <w:t xml:space="preserve"> Они тож</w:t>
      </w:r>
      <w:r>
        <w:rPr>
          <w:sz w:val="28"/>
        </w:rPr>
        <w:softHyphen/>
        <w:t>дественны по содержанию, но образуются в разные периоды жизни:</w:t>
      </w:r>
      <w:r>
        <w:rPr>
          <w:noProof/>
          <w:sz w:val="28"/>
        </w:rPr>
        <w:t xml:space="preserve"> 1—4 </w:t>
      </w:r>
      <w:r>
        <w:rPr>
          <w:sz w:val="28"/>
        </w:rPr>
        <w:t>возникает на самых ранних этапах,</w:t>
      </w:r>
      <w:r>
        <w:rPr>
          <w:noProof/>
          <w:sz w:val="28"/>
        </w:rPr>
        <w:t xml:space="preserve"> 12—14 —</w:t>
      </w:r>
      <w:r>
        <w:rPr>
          <w:sz w:val="28"/>
        </w:rPr>
        <w:t xml:space="preserve"> непосредственно перед со</w:t>
      </w:r>
      <w:r>
        <w:rPr>
          <w:sz w:val="28"/>
        </w:rPr>
        <w:softHyphen/>
        <w:t>вершением преступления. Их психологическое содержание состоит в та</w:t>
      </w:r>
      <w:r>
        <w:rPr>
          <w:sz w:val="28"/>
        </w:rPr>
        <w:softHyphen/>
        <w:t>ком изменении позиции человека, в котором его взаимоотношения с ситу</w:t>
      </w:r>
      <w:r>
        <w:rPr>
          <w:sz w:val="28"/>
        </w:rPr>
        <w:softHyphen/>
        <w:t>ацией обретают биологически значимый, витальный характер. И независи</w:t>
      </w:r>
      <w:r>
        <w:rPr>
          <w:sz w:val="28"/>
        </w:rPr>
        <w:softHyphen/>
        <w:t>мо от того, в какой мере он это осознает и осознает ли вообще, предмет посягательства воспринимается как несущий смертельную угрозу. Эле</w:t>
      </w:r>
      <w:r>
        <w:rPr>
          <w:sz w:val="28"/>
        </w:rPr>
        <w:softHyphen/>
        <w:t>менты</w:t>
      </w:r>
      <w:r>
        <w:rPr>
          <w:noProof/>
          <w:sz w:val="28"/>
        </w:rPr>
        <w:t xml:space="preserve"> 5—7</w:t>
      </w:r>
      <w:r>
        <w:rPr>
          <w:sz w:val="28"/>
        </w:rPr>
        <w:t xml:space="preserve"> отражают указанные выше процессы зависимости: автомати</w:t>
      </w:r>
      <w:r>
        <w:rPr>
          <w:sz w:val="28"/>
        </w:rPr>
        <w:softHyphen/>
        <w:t>зации, дифференциации и адаптации, составляющие в совокупности основ</w:t>
      </w:r>
      <w:r>
        <w:rPr>
          <w:sz w:val="28"/>
        </w:rPr>
        <w:softHyphen/>
        <w:t>ные процессы индивидуального развития, формирующие психологический облик этой категории преступников и основу механизма совершения  убийства. Понимание этого своеобразия может иметь практическое значе</w:t>
      </w:r>
      <w:r>
        <w:rPr>
          <w:sz w:val="28"/>
        </w:rPr>
        <w:softHyphen/>
        <w:t xml:space="preserve">ние, как в предупреждении тяжких насильственных преступлений, так и в исправлении, перевоспитании осужденных. 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Девятый элемент схемы («комплекс неполноценности») непосредст</w:t>
      </w:r>
      <w:r>
        <w:rPr>
          <w:sz w:val="28"/>
        </w:rPr>
        <w:softHyphen/>
        <w:t>венно, явно себя не проявляет, но выражается в следующем элементе как тенденция к гипертрофированной независимости либо вовлечению во все</w:t>
      </w:r>
      <w:r>
        <w:rPr>
          <w:sz w:val="28"/>
        </w:rPr>
        <w:softHyphen/>
        <w:t>возможные случайные компании и группы. Человек оказывается постоян</w:t>
      </w:r>
      <w:r>
        <w:rPr>
          <w:sz w:val="28"/>
        </w:rPr>
        <w:softHyphen/>
        <w:t>но вовлеченным в непредсказуемые, неопределенные ситуации, когда тре</w:t>
      </w:r>
      <w:r>
        <w:rPr>
          <w:sz w:val="28"/>
        </w:rPr>
        <w:softHyphen/>
        <w:t>буются повышенные способности к адаптации. Но, именно способность приспосабливаться к изменяющимся условиям у та</w:t>
      </w:r>
      <w:r>
        <w:rPr>
          <w:sz w:val="28"/>
        </w:rPr>
        <w:softHyphen/>
        <w:t>ких людей ограничена. Достаточно быстро обнаруживается их неадекватность ситуации, возникает конфликт, в котором человек явно или скрыто отвергается</w:t>
      </w:r>
      <w:r>
        <w:rPr>
          <w:noProof/>
          <w:sz w:val="28"/>
        </w:rPr>
        <w:t xml:space="preserve"> (12).</w:t>
      </w:r>
      <w:r>
        <w:rPr>
          <w:sz w:val="28"/>
        </w:rPr>
        <w:t xml:space="preserve"> Форма может быть различной: от прямого изгнания до насмешки, но этого всегда достаточно для того, чтобы человек воспринял ситуацию как угрожающую его жизненно важным ценностям, прежде все</w:t>
      </w:r>
      <w:r>
        <w:rPr>
          <w:sz w:val="28"/>
        </w:rPr>
        <w:softHyphen/>
        <w:t>го его «Я», его праву на существование. Личность оказывается полностью подчиненной ситуации, выходом из которой и является убийство. Внешне это может выражаться по-разному, в зависимости от характера отношений преступника с провоцирующим фактором. Субъективный же смысл умыш</w:t>
      </w:r>
      <w:r>
        <w:rPr>
          <w:sz w:val="28"/>
        </w:rPr>
        <w:softHyphen/>
        <w:t>ленного противоправного лишения человека жизни во всех случаях один:</w:t>
      </w:r>
    </w:p>
    <w:p w:rsidR="001A4DF0" w:rsidRDefault="001A4DF0">
      <w:pPr>
        <w:spacing w:line="240" w:lineRule="auto"/>
        <w:ind w:firstLine="0"/>
        <w:rPr>
          <w:sz w:val="28"/>
        </w:rPr>
      </w:pPr>
      <w:r>
        <w:rPr>
          <w:sz w:val="28"/>
        </w:rPr>
        <w:t>стремление преступника достичь состояния автономной жизнеспособнос</w:t>
      </w:r>
      <w:r>
        <w:rPr>
          <w:sz w:val="28"/>
        </w:rPr>
        <w:softHyphen/>
        <w:t>ти, преодолеть зависимость от чего-либо или кого-либо, которая восприни</w:t>
      </w:r>
      <w:r>
        <w:rPr>
          <w:sz w:val="28"/>
        </w:rPr>
        <w:softHyphen/>
        <w:t>мается как угроза существованию преступника.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Однако дело заключается в том, что преступное лишение жизни не является адекватным способом достижения указанной цели, так как способность человека к независимому продуктивному функционирова</w:t>
      </w:r>
      <w:r>
        <w:rPr>
          <w:sz w:val="28"/>
        </w:rPr>
        <w:softHyphen/>
        <w:t>нию обеспечивается на ранних этапах индивидуального развития (он</w:t>
      </w:r>
      <w:r>
        <w:rPr>
          <w:sz w:val="28"/>
        </w:rPr>
        <w:softHyphen/>
        <w:t>тогенеза) путем прогрессивной дифференциации психических систем. Нормальный процесс индивидуального развития человека должен вести его к преодолению, «снятию» биологической зависимости его отноше</w:t>
      </w:r>
      <w:r>
        <w:rPr>
          <w:sz w:val="28"/>
        </w:rPr>
        <w:softHyphen/>
        <w:t>ний от окружающих. Только в этом случае для него открывается воз</w:t>
      </w:r>
      <w:r>
        <w:rPr>
          <w:sz w:val="28"/>
        </w:rPr>
        <w:softHyphen/>
        <w:t>можность формирования продуктивных отношений, свободного, незави</w:t>
      </w:r>
      <w:r>
        <w:rPr>
          <w:sz w:val="28"/>
        </w:rPr>
        <w:softHyphen/>
        <w:t>симого функционирования. У убийц указанный процесс блокирован на самых первых его этапах. Именно это ведет к различным формам «эр</w:t>
      </w:r>
      <w:r>
        <w:rPr>
          <w:sz w:val="28"/>
        </w:rPr>
        <w:softHyphen/>
        <w:t>зац- автономии», к скрытой зависимости человека от определенных условий окружения (людей, вещей, норм, правил и др.), преодолеваемой неадекватными средствами, к числу которых относится и лишение чело</w:t>
      </w:r>
      <w:r>
        <w:rPr>
          <w:sz w:val="28"/>
        </w:rPr>
        <w:softHyphen/>
        <w:t xml:space="preserve">века жизни. </w:t>
      </w:r>
    </w:p>
    <w:p w:rsidR="001A4DF0" w:rsidRDefault="001A4DF0">
      <w:pPr>
        <w:spacing w:line="240" w:lineRule="auto"/>
        <w:ind w:firstLine="720"/>
        <w:rPr>
          <w:sz w:val="28"/>
          <w:lang w:val="en-US"/>
        </w:rPr>
      </w:pPr>
      <w:r>
        <w:rPr>
          <w:sz w:val="28"/>
        </w:rPr>
        <w:t>По мнению Самовичева Е. Г.  основным в происхождении убийств являет</w:t>
      </w:r>
      <w:r>
        <w:rPr>
          <w:sz w:val="28"/>
        </w:rPr>
        <w:softHyphen/>
        <w:t>ся онтогенетический фактор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блокирование способности к автономии в результате отвержения потенциального преступления другими лицами. </w:t>
      </w:r>
      <w:r>
        <w:rPr>
          <w:sz w:val="28"/>
          <w:lang w:val="en-US"/>
        </w:rPr>
        <w:t>[</w:t>
      </w:r>
      <w:r>
        <w:rPr>
          <w:sz w:val="28"/>
        </w:rPr>
        <w:t>13</w:t>
      </w:r>
      <w:r>
        <w:rPr>
          <w:sz w:val="28"/>
          <w:lang w:val="en-US"/>
        </w:rPr>
        <w:t>]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Приведем  следующие  результаты  обследования  преступника – убийцы.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  Место совершения убийства в основном совпадало с местом житель</w:t>
      </w:r>
      <w:r>
        <w:rPr>
          <w:sz w:val="28"/>
        </w:rPr>
        <w:softHyphen/>
        <w:t>ства осужденных. Почти половина их совершена в жилище потерпевших, более трети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общем жилье для осужденного и потерпевшего, каждое двенадцатое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жилье осуждённого.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Подавляющее большинство убийств совершается с прямым умыслом, треть из них обдумывается заранее.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Если в групповых убийствах форма умысла распределялась примерно одинаково, то в одиночных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умысел, возникший как эксцесс исполнения, встречался в два раза чаще.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Большая часть убийств была совершена лицами в состоянии опьяне</w:t>
      </w:r>
      <w:r>
        <w:rPr>
          <w:sz w:val="28"/>
        </w:rPr>
        <w:softHyphen/>
        <w:t>ния, из них более половины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сильной степени опьянения. Алкогольное опьянение значительно облегчало возникновение умысла в эксцессе ис</w:t>
      </w:r>
      <w:r>
        <w:rPr>
          <w:sz w:val="28"/>
        </w:rPr>
        <w:softHyphen/>
        <w:t>полнения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нетрезвыми такие убийства совершались в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раз чаще. При заранее обдуманном умысле доля убийств в трезвом состоянии значи</w:t>
      </w:r>
      <w:r>
        <w:rPr>
          <w:sz w:val="28"/>
        </w:rPr>
        <w:softHyphen/>
        <w:t>тельно повышалась и составляла около половины.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Более половины осужденных за убийство начали употреблять спирт</w:t>
      </w:r>
      <w:r>
        <w:rPr>
          <w:sz w:val="28"/>
        </w:rPr>
        <w:softHyphen/>
        <w:t>ные напитки с малолетства. Алкоголь в несколько раз усиливал проявле</w:t>
      </w:r>
      <w:r>
        <w:rPr>
          <w:sz w:val="28"/>
        </w:rPr>
        <w:softHyphen/>
        <w:t>ние агрессии и утяжелял ее. Агрессивные действия проявлялись в основ</w:t>
      </w:r>
      <w:r>
        <w:rPr>
          <w:sz w:val="28"/>
        </w:rPr>
        <w:softHyphen/>
        <w:t>ном в угрозах, оскорблениях, избиениях и драках, т. е. были направлены против личности и общественного порядка. Если среди убийц преоблада</w:t>
      </w:r>
      <w:r>
        <w:rPr>
          <w:sz w:val="28"/>
        </w:rPr>
        <w:softHyphen/>
        <w:t>ли мужчины, то более половины жертв были женщины.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В трети случаев убийца и жертва были незнакомы друг другу или познакомились непосредственно перед преступлением. В</w:t>
      </w:r>
      <w:r>
        <w:rPr>
          <w:noProof/>
          <w:sz w:val="28"/>
        </w:rPr>
        <w:t xml:space="preserve"> 30%</w:t>
      </w:r>
      <w:r>
        <w:rPr>
          <w:sz w:val="28"/>
        </w:rPr>
        <w:t xml:space="preserve"> они явля</w:t>
      </w:r>
      <w:r>
        <w:rPr>
          <w:sz w:val="28"/>
        </w:rPr>
        <w:softHyphen/>
        <w:t>лись родственниками, причем в</w:t>
      </w:r>
      <w:r>
        <w:rPr>
          <w:noProof/>
          <w:sz w:val="28"/>
        </w:rPr>
        <w:t xml:space="preserve"> 7% —</w:t>
      </w:r>
      <w:r>
        <w:rPr>
          <w:sz w:val="28"/>
        </w:rPr>
        <w:t xml:space="preserve"> супругами; в остальных случа</w:t>
      </w:r>
      <w:r>
        <w:rPr>
          <w:sz w:val="28"/>
        </w:rPr>
        <w:softHyphen/>
        <w:t>ях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соседями, знакомыми, сослуживцами. Чаще всего убийства соверша</w:t>
      </w:r>
      <w:r>
        <w:rPr>
          <w:sz w:val="28"/>
        </w:rPr>
        <w:softHyphen/>
        <w:t>ются в возрасте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от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лет.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По образованию преобладали лица с незаконченным средним образо</w:t>
      </w:r>
      <w:r>
        <w:rPr>
          <w:sz w:val="28"/>
        </w:rPr>
        <w:softHyphen/>
        <w:t>ванием</w:t>
      </w:r>
      <w:r>
        <w:rPr>
          <w:noProof/>
          <w:sz w:val="28"/>
        </w:rPr>
        <w:t>— 56%.</w:t>
      </w:r>
      <w:r>
        <w:rPr>
          <w:sz w:val="28"/>
        </w:rPr>
        <w:t xml:space="preserve"> Неграмотных и с начальным образованием было</w:t>
      </w:r>
      <w:r>
        <w:rPr>
          <w:noProof/>
          <w:sz w:val="28"/>
        </w:rPr>
        <w:t xml:space="preserve"> 10%,</w:t>
      </w:r>
      <w:r>
        <w:rPr>
          <w:sz w:val="28"/>
        </w:rPr>
        <w:t xml:space="preserve"> с высшим и незаконченным высшим</w:t>
      </w:r>
      <w:r>
        <w:rPr>
          <w:noProof/>
          <w:sz w:val="28"/>
        </w:rPr>
        <w:t>— 2%.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Анализ условий воспитания показал, что осужденные за убийство в полтора раза чаще воспитывались в неблагополучных условиях, чем в благополучных. В детском и подростковом возрасте около</w:t>
      </w:r>
      <w:r>
        <w:rPr>
          <w:noProof/>
          <w:sz w:val="28"/>
        </w:rPr>
        <w:t xml:space="preserve"> 20%</w:t>
      </w:r>
      <w:r>
        <w:rPr>
          <w:sz w:val="28"/>
        </w:rPr>
        <w:t xml:space="preserve"> осужден</w:t>
      </w:r>
      <w:r>
        <w:rPr>
          <w:sz w:val="28"/>
        </w:rPr>
        <w:softHyphen/>
        <w:t>ных росли без обоих родителей. Третья часть воспитывалась в неполной семье, при этом</w:t>
      </w:r>
      <w:r>
        <w:rPr>
          <w:noProof/>
          <w:sz w:val="28"/>
        </w:rPr>
        <w:t xml:space="preserve"> 8% —</w:t>
      </w:r>
      <w:r>
        <w:rPr>
          <w:sz w:val="28"/>
        </w:rPr>
        <w:t xml:space="preserve"> без матери,</w:t>
      </w:r>
      <w:r>
        <w:rPr>
          <w:noProof/>
          <w:sz w:val="28"/>
        </w:rPr>
        <w:t xml:space="preserve"> 75% —</w:t>
      </w:r>
      <w:r>
        <w:rPr>
          <w:sz w:val="28"/>
        </w:rPr>
        <w:t xml:space="preserve"> без отца. В каждом пятом случае неполнота семьи была связана с судимостью родителей. Наиболее криминогенный фактор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судимость матери.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Неблагополучные условия воспитания и отношения с родителями со</w:t>
      </w:r>
      <w:r>
        <w:rPr>
          <w:sz w:val="28"/>
        </w:rPr>
        <w:softHyphen/>
        <w:t>здавали предпосылки для формирования личности обследованных. Они, как правило, посредственно или плохо учились в школе, у них не склады</w:t>
      </w:r>
      <w:r>
        <w:rPr>
          <w:sz w:val="28"/>
        </w:rPr>
        <w:softHyphen/>
        <w:t>вались отношения с коллективом, где они учились или работали, они не считались с общепринятыми нормами поведения, были агрессивны с окру</w:t>
      </w:r>
      <w:r>
        <w:rPr>
          <w:sz w:val="28"/>
        </w:rPr>
        <w:softHyphen/>
        <w:t>жающими.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Всей группе осужденных за особо тяжкие убийства была присуща жес</w:t>
      </w:r>
      <w:r>
        <w:rPr>
          <w:sz w:val="28"/>
        </w:rPr>
        <w:softHyphen/>
        <w:t>токость, проявлявшаяся в обращении с животными, детьми, престарелыми, женщинами.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При анализе материалов обнаруживалось перерастание агрессивного поведения в детском возрасте в противоправное и преступное в подрост</w:t>
      </w:r>
      <w:r>
        <w:rPr>
          <w:sz w:val="28"/>
        </w:rPr>
        <w:softHyphen/>
        <w:t xml:space="preserve">ковом и юношеском. Каждый пятый из обследованных состоял на учете в инспекции по делам несовершеннолетних или направлялся в СПТУ, в </w:t>
      </w:r>
      <w:r>
        <w:rPr>
          <w:noProof/>
          <w:sz w:val="28"/>
        </w:rPr>
        <w:t>4%</w:t>
      </w:r>
      <w:r>
        <w:rPr>
          <w:sz w:val="28"/>
        </w:rPr>
        <w:t xml:space="preserve"> случаев подростки совершали преступления, по которым в возбужде</w:t>
      </w:r>
      <w:r>
        <w:rPr>
          <w:sz w:val="28"/>
        </w:rPr>
        <w:softHyphen/>
        <w:t>нии уголовных дел было отказано либо они прекращались. Треть обследо</w:t>
      </w:r>
      <w:r>
        <w:rPr>
          <w:sz w:val="28"/>
        </w:rPr>
        <w:softHyphen/>
        <w:t>ванных была впервые осуждена в возрасте</w:t>
      </w:r>
      <w:r>
        <w:rPr>
          <w:noProof/>
          <w:sz w:val="28"/>
        </w:rPr>
        <w:t xml:space="preserve"> 16—17</w:t>
      </w:r>
      <w:r>
        <w:rPr>
          <w:sz w:val="28"/>
        </w:rPr>
        <w:t xml:space="preserve"> лет.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Эти лица недобросовестно относились к работе, злостно нарушали тру</w:t>
      </w:r>
      <w:r>
        <w:rPr>
          <w:sz w:val="28"/>
        </w:rPr>
        <w:softHyphen/>
        <w:t>довую дисциплину, пьянствовали, постоянно создавали конфликтные ситу</w:t>
      </w:r>
      <w:r>
        <w:rPr>
          <w:sz w:val="28"/>
        </w:rPr>
        <w:softHyphen/>
        <w:t>ации. Доля отрицательно характеризуемых среди ранее судимых была выше.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noProof/>
          <w:sz w:val="28"/>
        </w:rPr>
        <w:t>42%</w:t>
      </w:r>
      <w:r>
        <w:rPr>
          <w:sz w:val="28"/>
        </w:rPr>
        <w:t xml:space="preserve"> осужденных за особо тяжкие убийства ранее были судимы. Одну судимость имела половина из них,</w:t>
      </w:r>
      <w:r>
        <w:rPr>
          <w:noProof/>
          <w:sz w:val="28"/>
        </w:rPr>
        <w:t xml:space="preserve"> 6%</w:t>
      </w:r>
      <w:r>
        <w:rPr>
          <w:sz w:val="28"/>
        </w:rPr>
        <w:t xml:space="preserve"> являлись особо опасными рецидивистами. Более половины были ранее осуждены за квалифицированное ху</w:t>
      </w:r>
      <w:r>
        <w:rPr>
          <w:sz w:val="28"/>
        </w:rPr>
        <w:softHyphen/>
        <w:t>лиганство,</w:t>
      </w:r>
      <w:r>
        <w:rPr>
          <w:noProof/>
          <w:sz w:val="28"/>
        </w:rPr>
        <w:t xml:space="preserve"> 38% —</w:t>
      </w:r>
      <w:r>
        <w:rPr>
          <w:sz w:val="28"/>
        </w:rPr>
        <w:t xml:space="preserve"> за преступления против личности, причем треть из это</w:t>
      </w:r>
      <w:r>
        <w:rPr>
          <w:sz w:val="28"/>
        </w:rPr>
        <w:softHyphen/>
        <w:t>го числа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 умышленные убийства.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Из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осужденных за особо тяжкие убийства</w:t>
      </w:r>
      <w:r>
        <w:rPr>
          <w:noProof/>
          <w:sz w:val="28"/>
        </w:rPr>
        <w:t xml:space="preserve"> 380</w:t>
      </w:r>
      <w:r>
        <w:rPr>
          <w:sz w:val="28"/>
        </w:rPr>
        <w:t xml:space="preserve"> была проведена судебно-психиатрическая экспертиза. В</w:t>
      </w:r>
      <w:r>
        <w:rPr>
          <w:noProof/>
          <w:sz w:val="28"/>
        </w:rPr>
        <w:t xml:space="preserve"> 180</w:t>
      </w:r>
      <w:r>
        <w:rPr>
          <w:sz w:val="28"/>
        </w:rPr>
        <w:t xml:space="preserve"> случаях, т. е. почти у каждого второго прошедшего экспертизу, были отмечены по актам экспертизы раз</w:t>
      </w:r>
      <w:r>
        <w:rPr>
          <w:sz w:val="28"/>
        </w:rPr>
        <w:softHyphen/>
        <w:t>личные аномалии, не исключающие вменяемости: хронический алкоголизм, психопатия, органические заболевания головного мозга, олигофрения и т. д.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Большая часть одиночных убийств совершалась лицами с психически</w:t>
      </w:r>
      <w:r>
        <w:rPr>
          <w:sz w:val="28"/>
        </w:rPr>
        <w:softHyphen/>
        <w:t>ми аномалиями. Если роль организатора в групповом убийстве принадле</w:t>
      </w:r>
      <w:r>
        <w:rPr>
          <w:sz w:val="28"/>
        </w:rPr>
        <w:softHyphen/>
        <w:t>жала психически здоровым, то среди исполнителей преобладали лица с психическими отклонениями.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Психолого-психиатрическое исследование осужденных за убийства в местах лишения свободы выявило, что более половины злостных наруши</w:t>
      </w:r>
      <w:r>
        <w:rPr>
          <w:sz w:val="28"/>
        </w:rPr>
        <w:softHyphen/>
        <w:t>телей режима составляют лица с психическими аномалиями.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Анализ нарушений режима у осужденных с психическими аномалиями показал, что они обусловлены рядом причин, а именно: повышенной конфликтностью этих лиц, затрудняющей установление правильных взаимоот</w:t>
      </w:r>
      <w:r>
        <w:rPr>
          <w:sz w:val="28"/>
        </w:rPr>
        <w:softHyphen/>
        <w:t>ношений с окружающими и препятствующей выполнению установленного режима, неспособностью выполнения в полном объеме трудовых норм и другими факторами, связанными с особенностями психического состоя</w:t>
      </w:r>
      <w:r>
        <w:rPr>
          <w:sz w:val="28"/>
        </w:rPr>
        <w:softHyphen/>
        <w:t>ния. Как правило, меры административного воздействия оказывались в таких случаях неэффективными, так как они применялись без учета лич</w:t>
      </w:r>
      <w:r>
        <w:rPr>
          <w:sz w:val="28"/>
        </w:rPr>
        <w:softHyphen/>
        <w:t>ностных особенностей этой категории осужденных.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Не учитывались также данные о наличии психических расстройств у осужденных при представлении их к условному или условно-досрочному освобождению. После освобождения они, как правило, не наблюдались у пси</w:t>
      </w:r>
      <w:r>
        <w:rPr>
          <w:sz w:val="28"/>
        </w:rPr>
        <w:softHyphen/>
        <w:t>хоневролога из-за отсутствия преемственности психиатрического учета.</w:t>
      </w:r>
    </w:p>
    <w:p w:rsidR="001A4DF0" w:rsidRDefault="001A4DF0">
      <w:pPr>
        <w:pStyle w:val="5"/>
        <w:spacing w:line="240" w:lineRule="auto"/>
        <w:rPr>
          <w:lang w:val="en-US"/>
        </w:rPr>
      </w:pPr>
      <w:r>
        <w:t>ПСИХОЛОГИЯ  ПРЕСТУПНИКА – ТЕРРОРИСТА</w:t>
      </w:r>
      <w:r>
        <w:rPr>
          <w:lang w:val="en-US"/>
        </w:rPr>
        <w:t>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Неблагополучие общества способствует не только росту психических расстройств и их выявлению. Из представителей маргинальной по психи</w:t>
      </w:r>
      <w:r>
        <w:rPr>
          <w:sz w:val="28"/>
        </w:rPr>
        <w:softHyphen/>
        <w:t>ческим расстройствам части населения нередко формируются различные объединения, представляющие угрозу для окружающих. Даже выдвигают</w:t>
      </w:r>
      <w:r>
        <w:rPr>
          <w:sz w:val="28"/>
        </w:rPr>
        <w:softHyphen/>
        <w:t>ся отдельные представители, становящиеся лидерами определенных групп населения. Не менее интересна и проблема патопластики психических расстройств при резких социальных сдвигах. Как у части населения, так в большей степени у</w:t>
      </w:r>
      <w:r>
        <w:rPr>
          <w:i/>
          <w:sz w:val="28"/>
        </w:rPr>
        <w:t xml:space="preserve"> </w:t>
      </w:r>
      <w:r>
        <w:rPr>
          <w:sz w:val="28"/>
        </w:rPr>
        <w:t>многих психических больных растет агрессивность.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Крайнюю опасность представляет такое набирающее в последнее вре</w:t>
      </w:r>
      <w:r>
        <w:rPr>
          <w:sz w:val="28"/>
        </w:rPr>
        <w:softHyphen/>
        <w:t>мя силу явление как терроризм, имеющий транснациональную распростра</w:t>
      </w:r>
      <w:r>
        <w:rPr>
          <w:sz w:val="28"/>
        </w:rPr>
        <w:softHyphen/>
        <w:t>ненность.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Как  отмечается  в  литературе,  появление террора было знаком того, что наивный либеральный инди</w:t>
      </w:r>
      <w:r>
        <w:rPr>
          <w:sz w:val="28"/>
        </w:rPr>
        <w:softHyphen/>
        <w:t>видуализм</w:t>
      </w:r>
      <w:r>
        <w:rPr>
          <w:noProof/>
          <w:sz w:val="28"/>
        </w:rPr>
        <w:t xml:space="preserve"> XVIII</w:t>
      </w:r>
      <w:r>
        <w:rPr>
          <w:sz w:val="28"/>
        </w:rPr>
        <w:t xml:space="preserve"> века завершился. Начался период, когда из-под оболочки цивилизации, прогресса в общественной жизни стали проглядывать древ</w:t>
      </w:r>
      <w:r>
        <w:rPr>
          <w:sz w:val="28"/>
        </w:rPr>
        <w:softHyphen/>
        <w:t>нейшие пласты, таящиеся в глубинах человеческой психики. В частности, с точки зрения культурологи современный террор восходит к жертвопри</w:t>
      </w:r>
      <w:r>
        <w:rPr>
          <w:sz w:val="28"/>
        </w:rPr>
        <w:softHyphen/>
        <w:t>ношению. Главная черта нового террора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первич</w:t>
      </w:r>
      <w:r>
        <w:rPr>
          <w:sz w:val="28"/>
        </w:rPr>
        <w:softHyphen/>
        <w:t>ность воли к насилию. Обоснование, каким бы прав</w:t>
      </w:r>
      <w:r>
        <w:rPr>
          <w:sz w:val="28"/>
        </w:rPr>
        <w:softHyphen/>
        <w:t>доподобным оно ни было, оказывается вторичным, Этот феномен подробно изучен психологами и фило</w:t>
      </w:r>
      <w:r>
        <w:rPr>
          <w:sz w:val="28"/>
        </w:rPr>
        <w:softHyphen/>
        <w:t>софами, которые работали с немецкими и французс</w:t>
      </w:r>
      <w:r>
        <w:rPr>
          <w:sz w:val="28"/>
        </w:rPr>
        <w:softHyphen/>
        <w:t>кими террористами</w:t>
      </w:r>
      <w:r>
        <w:rPr>
          <w:noProof/>
          <w:sz w:val="28"/>
        </w:rPr>
        <w:t xml:space="preserve"> 70—</w:t>
      </w:r>
      <w:r>
        <w:rPr>
          <w:sz w:val="28"/>
        </w:rPr>
        <w:t>80-х годов. Выяснилось, что мотивы у людей, занимавшихся террором, абсолютно произвольны: от личной обиды на кого-то до слож</w:t>
      </w:r>
      <w:r>
        <w:rPr>
          <w:sz w:val="28"/>
        </w:rPr>
        <w:softHyphen/>
        <w:t>нейших политических теорий. Серьезность этих те</w:t>
      </w:r>
      <w:r>
        <w:rPr>
          <w:sz w:val="28"/>
        </w:rPr>
        <w:softHyphen/>
        <w:t>орий на поверку оказывалась фальшивой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человек мог месяцами разви</w:t>
      </w:r>
      <w:r>
        <w:rPr>
          <w:sz w:val="28"/>
        </w:rPr>
        <w:softHyphen/>
        <w:t>вать свои идеи, а потом вдруг от них отказаться. Интересно, что в случае с террором в Кизляре все именно так и происходило. Многие удивлялись, почему глава террористов Р. не мог внятно объяснить цель своей акции, говорил то одно, то другое. Но если согласиться с тем, что механизм нового террора заложен в человеке очень глубоко, подмят пластами словесных обоснований, то все встанет на свои места.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Чаще всего дает толчок террористическим действиям чувство безвы</w:t>
      </w:r>
      <w:r>
        <w:rPr>
          <w:sz w:val="28"/>
        </w:rPr>
        <w:softHyphen/>
        <w:t>ходности из той ситуации, в которой оказались какие-то люди, некое мень</w:t>
      </w:r>
      <w:r>
        <w:rPr>
          <w:sz w:val="28"/>
        </w:rPr>
        <w:softHyphen/>
        <w:t>шинство, психологический дискомфорт, который побуждает их оценивать свое положение как драматическое. Это может быть меньшинство нацио</w:t>
      </w:r>
      <w:r>
        <w:rPr>
          <w:sz w:val="28"/>
        </w:rPr>
        <w:softHyphen/>
        <w:t>нальное, как, скажем, баски, корсиканцы, бретонцы, ирландцы. Или же мень</w:t>
      </w:r>
      <w:r>
        <w:rPr>
          <w:sz w:val="28"/>
        </w:rPr>
        <w:softHyphen/>
        <w:t>шинство, объединяющееся по каким-то идеологическим убеждениям или религиозным мотивам... Во всех случаях мотивация схожая: наш народ, наша культура, наш язык, наша вера на грани исчезновения... а поскольку нашим доводам никто не внемлет, остается одно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язык ответного наси</w:t>
      </w:r>
      <w:r>
        <w:rPr>
          <w:sz w:val="28"/>
        </w:rPr>
        <w:softHyphen/>
        <w:t>лия, язык бомб... Но тут надо очень тонко отличать реальность от ее фан</w:t>
      </w:r>
      <w:r>
        <w:rPr>
          <w:sz w:val="28"/>
        </w:rPr>
        <w:softHyphen/>
        <w:t>тасмагорических восприятии. Двадцать пять лет назад в Англии возникла таинственная «бригада гнева», объявившая, наподобие итальянских «Крас</w:t>
      </w:r>
      <w:r>
        <w:rPr>
          <w:sz w:val="28"/>
        </w:rPr>
        <w:softHyphen/>
        <w:t>ных бригад», войну существующему строю и учинившая два десятка взры</w:t>
      </w:r>
      <w:r>
        <w:rPr>
          <w:sz w:val="28"/>
        </w:rPr>
        <w:softHyphen/>
        <w:t>вов в публичных местах, а спустя год Скотленд-Ярд арестовал четырех ее членов... и это был весь ее наличный состав!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От малого числа участников террористическая группа не становится менее опасной. Достаточно вспомнить секту «АУМ Синрике»: если бы её первая атака в токийском метро удалась в полной мере, погибло бы 40 тысяч людей. Но коллективный бред поистине не знает границ: ведь по добные же акты секта планировала провести и в других странах, где</w:t>
      </w:r>
      <w:r>
        <w:rPr>
          <w:sz w:val="28"/>
          <w:lang w:val="en-US"/>
        </w:rPr>
        <w:t xml:space="preserve"> </w:t>
      </w:r>
      <w:r>
        <w:rPr>
          <w:sz w:val="28"/>
        </w:rPr>
        <w:t>eй удалось обосноваться, включая Россию. Патологический терроризм совер шенно иррационален, абсурден, он всегда дело рук людей, явно пребываю щих «вне нормы». В то же время было бы опасно его недооценивать. Ее ближайшие годы можно даже предвидеть серьезный рост патологического насилия в мире. Смена тысячелетий, к которой приближается человече</w:t>
      </w:r>
      <w:r>
        <w:rPr>
          <w:sz w:val="28"/>
        </w:rPr>
        <w:softHyphen/>
        <w:t>ство, способствует нагнетанию страхов, связанных с представлением о «конце света». Отмечается,  что мы можем столкнуться в предстоящие годы с новой пато</w:t>
      </w:r>
      <w:r>
        <w:rPr>
          <w:sz w:val="28"/>
        </w:rPr>
        <w:softHyphen/>
        <w:t>логией террора, и в этом смысле «АУМ Синрике» стоит воспринимать, скорее всего, как грозное предзнаменование.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Генезис формирования и динамики поведения личности «индивидуаль</w:t>
      </w:r>
      <w:r>
        <w:rPr>
          <w:sz w:val="28"/>
        </w:rPr>
        <w:softHyphen/>
        <w:t>ного» террориста может быть проиллюстрирован следующими материала</w:t>
      </w:r>
      <w:r>
        <w:rPr>
          <w:sz w:val="28"/>
        </w:rPr>
        <w:softHyphen/>
        <w:t>ми журналистского расследования  газеты  «Известия»  «Семейный  убийца».</w:t>
      </w:r>
    </w:p>
    <w:p w:rsidR="001A4DF0" w:rsidRDefault="001A4DF0">
      <w:pPr>
        <w:spacing w:before="40" w:line="240" w:lineRule="auto"/>
        <w:ind w:firstLine="426"/>
        <w:rPr>
          <w:sz w:val="28"/>
        </w:rPr>
      </w:pPr>
      <w:r>
        <w:rPr>
          <w:sz w:val="28"/>
        </w:rPr>
        <w:t>Анатолий О. считал себя «терминатором»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вламываясь глухой ночью в окраинные сельские хаты, он с порога расстреливал картечью их взрослых обитателей, потом ножом или лопатой добивал детей, забирал нехитрый домашний скарб, обручальные кольца и день</w:t>
      </w:r>
      <w:r>
        <w:rPr>
          <w:sz w:val="28"/>
        </w:rPr>
        <w:softHyphen/>
        <w:t>ги, поджигал дом и исчезал.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Ему</w:t>
      </w:r>
      <w:r>
        <w:rPr>
          <w:noProof/>
          <w:sz w:val="28"/>
        </w:rPr>
        <w:t xml:space="preserve"> 37</w:t>
      </w:r>
      <w:r>
        <w:rPr>
          <w:sz w:val="28"/>
        </w:rPr>
        <w:t xml:space="preserve"> лет, он сирота, воспитывался в детском доме, учился в Малининском лесотехникуме и закончил «мореходку». В</w:t>
      </w:r>
      <w:r>
        <w:rPr>
          <w:noProof/>
          <w:sz w:val="28"/>
        </w:rPr>
        <w:t xml:space="preserve"> 1985—</w:t>
      </w:r>
      <w:r>
        <w:rPr>
          <w:sz w:val="28"/>
        </w:rPr>
        <w:t>1986г. работал на теплоходе «Максим Горь</w:t>
      </w:r>
      <w:r>
        <w:rPr>
          <w:sz w:val="28"/>
        </w:rPr>
        <w:softHyphen/>
        <w:t>кий». Пребывая в Германии, просил политического убежища. Получив отказ, совершил несколько мелких преступлений, за что был арестован, выдворен из страны, а по возвраще</w:t>
      </w:r>
      <w:r>
        <w:rPr>
          <w:sz w:val="28"/>
        </w:rPr>
        <w:softHyphen/>
        <w:t>нии в СССР уволен с работы. В Германии примкнул к мормонам и сейчас заявляет, что в религиозной секте под влиянием сектантов стал совершать убийства. Работал в пожар</w:t>
      </w:r>
      <w:r>
        <w:rPr>
          <w:sz w:val="28"/>
        </w:rPr>
        <w:softHyphen/>
        <w:t>ной охране в Васильевском районе.</w:t>
      </w:r>
      <w:r>
        <w:rPr>
          <w:noProof/>
          <w:sz w:val="28"/>
        </w:rPr>
        <w:t xml:space="preserve"> 3,5</w:t>
      </w:r>
      <w:r>
        <w:rPr>
          <w:sz w:val="28"/>
        </w:rPr>
        <w:t xml:space="preserve"> месяца лежал в Киевской психбольнице с диагно</w:t>
      </w:r>
      <w:r>
        <w:rPr>
          <w:sz w:val="28"/>
        </w:rPr>
        <w:softHyphen/>
        <w:t>зом шизофрения. Выйдя из клиники, О. стал убивать людей с особой жестокостью.</w:t>
      </w:r>
    </w:p>
    <w:p w:rsidR="001A4DF0" w:rsidRDefault="001A4DF0">
      <w:pPr>
        <w:spacing w:line="240" w:lineRule="auto"/>
        <w:ind w:firstLine="709"/>
        <w:rPr>
          <w:sz w:val="28"/>
        </w:rPr>
      </w:pPr>
      <w:r>
        <w:rPr>
          <w:sz w:val="28"/>
        </w:rPr>
        <w:t>О.</w:t>
      </w:r>
      <w:r>
        <w:rPr>
          <w:sz w:val="28"/>
          <w:lang w:val="en-US"/>
        </w:rPr>
        <w:t xml:space="preserve"> </w:t>
      </w:r>
      <w:r>
        <w:rPr>
          <w:noProof/>
          <w:sz w:val="28"/>
        </w:rPr>
        <w:t xml:space="preserve">- </w:t>
      </w:r>
      <w:r>
        <w:rPr>
          <w:sz w:val="28"/>
        </w:rPr>
        <w:t>рыжий, маленький (рост около</w:t>
      </w:r>
      <w:r>
        <w:rPr>
          <w:noProof/>
          <w:sz w:val="28"/>
        </w:rPr>
        <w:t xml:space="preserve"> 160</w:t>
      </w:r>
      <w:r>
        <w:rPr>
          <w:sz w:val="28"/>
        </w:rPr>
        <w:t xml:space="preserve"> сантиметров) и с виду совершенно неопасный, наводил на сельчан священный ужас. Почему-то никто из его дюжих и мускулистых жертв ни разу не попытался оказать ему сопротивление. Не пытался, хотя шанс был, так как во время убийств О. не ограничивался одной обоймой: каждый раз выходил на крыль</w:t>
      </w:r>
      <w:r>
        <w:rPr>
          <w:sz w:val="28"/>
        </w:rPr>
        <w:softHyphen/>
        <w:t>цо перезарядить ружье. Ему подчинялись с большой покорностью, надеясь, что, забрав из хаты все деньги, вещи, он помилует уцелевших жителей и уберется восвояси.</w:t>
      </w:r>
    </w:p>
    <w:p w:rsidR="001A4DF0" w:rsidRDefault="001A4DF0">
      <w:pPr>
        <w:spacing w:line="240" w:lineRule="auto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Я убивал людей для того, чтобы познать себя. Человек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игрушка,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говорил </w:t>
      </w:r>
      <w:r>
        <w:rPr>
          <w:noProof/>
          <w:sz w:val="28"/>
        </w:rPr>
        <w:t>О.,</w:t>
      </w:r>
      <w:r>
        <w:rPr>
          <w:sz w:val="28"/>
        </w:rPr>
        <w:t xml:space="preserve"> охотно пошедший на контакт с прессой: «Пусть о моих деяниях узнают все».</w:t>
      </w:r>
    </w:p>
    <w:p w:rsidR="001A4DF0" w:rsidRDefault="001A4DF0">
      <w:pPr>
        <w:spacing w:line="240" w:lineRule="auto"/>
        <w:rPr>
          <w:sz w:val="28"/>
        </w:rPr>
      </w:pPr>
      <w:r>
        <w:rPr>
          <w:sz w:val="28"/>
        </w:rPr>
        <w:t>Кроме каких-то, как он заявляет, высших религиозных целей, у него были и вполне обычные мирские. Так, например, семью Б. он уничтожил только потому, что один из них учился вместе с ним в лесотехникуме и «плохо разговаривал с ним». А по дорогам Васильевского района колесил и убивал людей с досады оттого, что никак не мог застать дома местного жителя Л., когда-то работавшего с О. в пожарной охране и изрядно ему досадив</w:t>
      </w:r>
      <w:r>
        <w:rPr>
          <w:sz w:val="28"/>
        </w:rPr>
        <w:softHyphen/>
        <w:t>шего.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Расстреливая людей по всей Украине, он медленно и упорно продвигался к заветной цели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Одессе, где думал тайком пробраться на теплоход и нелегально доплыть до Герма</w:t>
      </w:r>
      <w:r>
        <w:rPr>
          <w:sz w:val="28"/>
        </w:rPr>
        <w:softHyphen/>
        <w:t>нии. Там он собирался не только «приобщиться к мормонам», но и продолжить серию убийств.</w:t>
      </w:r>
    </w:p>
    <w:p w:rsidR="001A4DF0" w:rsidRDefault="001A4DF0">
      <w:pPr>
        <w:spacing w:line="240" w:lineRule="auto"/>
        <w:ind w:firstLine="720"/>
        <w:rPr>
          <w:sz w:val="28"/>
          <w:lang w:val="en-US"/>
        </w:rPr>
      </w:pPr>
      <w:r>
        <w:rPr>
          <w:sz w:val="28"/>
        </w:rPr>
        <w:t xml:space="preserve">Обо всем этом О. повествует хорошим литературным языком, цитируя Библию и немецких философов. Он высказывает идеи о ничтожности человека-жертвы, которым мог бы и Гитлер позавидовать. Он признает себя виновным во всех убийствах.  </w:t>
      </w:r>
      <w:r>
        <w:rPr>
          <w:sz w:val="28"/>
          <w:lang w:val="en-US"/>
        </w:rPr>
        <w:t>[</w:t>
      </w:r>
      <w:r>
        <w:rPr>
          <w:sz w:val="28"/>
        </w:rPr>
        <w:t>14</w:t>
      </w:r>
      <w:r>
        <w:rPr>
          <w:sz w:val="28"/>
          <w:lang w:val="en-US"/>
        </w:rPr>
        <w:t>]</w:t>
      </w:r>
    </w:p>
    <w:p w:rsidR="001A4DF0" w:rsidRDefault="001A4DF0">
      <w:pPr>
        <w:spacing w:before="160" w:line="240" w:lineRule="auto"/>
        <w:ind w:firstLine="720"/>
        <w:rPr>
          <w:sz w:val="28"/>
        </w:rPr>
      </w:pPr>
      <w:r>
        <w:rPr>
          <w:sz w:val="28"/>
        </w:rPr>
        <w:t>Анализ криминогенной ситуации в РФ приводимый  в  прессе свидетельствует о том, что пре</w:t>
      </w:r>
      <w:r>
        <w:rPr>
          <w:sz w:val="28"/>
        </w:rPr>
        <w:softHyphen/>
        <w:t>ступные посягательства на жизнь и здоровье людей продолжают оставать</w:t>
      </w:r>
      <w:r>
        <w:rPr>
          <w:sz w:val="28"/>
        </w:rPr>
        <w:softHyphen/>
        <w:t>ся одной из самых острых проблем. Преступники физически устраняют не только не угодных им крупных хозяйственников, предпринимателей и финансистов, но перед угрозой воз</w:t>
      </w:r>
      <w:r>
        <w:rPr>
          <w:sz w:val="28"/>
        </w:rPr>
        <w:softHyphen/>
        <w:t>можного разоблачения организовывают убийства сотрудников правоохра</w:t>
      </w:r>
      <w:r>
        <w:rPr>
          <w:sz w:val="28"/>
        </w:rPr>
        <w:softHyphen/>
        <w:t>нительных органов, журналистов.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Терроризм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не только прокламация целей и методы их осуществ</w:t>
      </w:r>
      <w:r>
        <w:rPr>
          <w:sz w:val="28"/>
        </w:rPr>
        <w:softHyphen/>
        <w:t>ления. Это еще и «рецепты кухни»: как похищать людей, как устанавливать бомбы, используя при этом достижения электроники, и мно</w:t>
      </w:r>
      <w:r>
        <w:rPr>
          <w:sz w:val="28"/>
        </w:rPr>
        <w:softHyphen/>
        <w:t>гое другое. Третья волна терроризма, прокатившаяся по Европе за после</w:t>
      </w:r>
      <w:r>
        <w:rPr>
          <w:sz w:val="28"/>
        </w:rPr>
        <w:softHyphen/>
        <w:t>днюю четверть века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условно объединим ее термином «политический терроризм»,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оставила свои рецепты преступным организациям, общий признак которых явно сводится к одному неопровержимому определению: криминальные структуры. Когда правительство Италии прижало Сици</w:t>
      </w:r>
      <w:r>
        <w:rPr>
          <w:sz w:val="28"/>
        </w:rPr>
        <w:softHyphen/>
        <w:t>лийскую мафию, та ответила серией бомбовых взрывов против правитель</w:t>
      </w:r>
      <w:r>
        <w:rPr>
          <w:sz w:val="28"/>
        </w:rPr>
        <w:softHyphen/>
        <w:t>ственных учреждений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почерк для нее совершенно новый, однако хоро</w:t>
      </w:r>
      <w:r>
        <w:rPr>
          <w:sz w:val="28"/>
        </w:rPr>
        <w:softHyphen/>
        <w:t>шо нам знакомый по деятельности «идеологических» боевиков. Равным образом и «АУМ Синрике» взяла на вооружение насильственные методы политических групп, считавших, что их «безвыходное положение» оправ</w:t>
      </w:r>
      <w:r>
        <w:rPr>
          <w:sz w:val="28"/>
        </w:rPr>
        <w:softHyphen/>
        <w:t>дывает любые средства достижения цели. Итак, «терроризм удалось при</w:t>
      </w:r>
      <w:r>
        <w:rPr>
          <w:sz w:val="28"/>
        </w:rPr>
        <w:softHyphen/>
        <w:t>гнуть к земле головой</w:t>
      </w:r>
      <w:r>
        <w:rPr>
          <w:noProof/>
          <w:sz w:val="28"/>
        </w:rPr>
        <w:t>—</w:t>
      </w:r>
      <w:r>
        <w:rPr>
          <w:sz w:val="28"/>
        </w:rPr>
        <w:t xml:space="preserve"> он взбрыкнул ногами.» Двадцать лет назад в мотивациях политических и уголовных группировок существовало отчет</w:t>
      </w:r>
      <w:r>
        <w:rPr>
          <w:sz w:val="28"/>
        </w:rPr>
        <w:softHyphen/>
        <w:t>ливое различие, теперь этот барьер стерт. Не говоря уже о том, что уголовный мир, даже если он прямо не претендует на власть, стремится ее контролировать. В годы «холодной войны» от</w:t>
      </w:r>
      <w:r>
        <w:rPr>
          <w:noProof/>
          <w:sz w:val="28"/>
        </w:rPr>
        <w:t xml:space="preserve"> 80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90%</w:t>
      </w:r>
      <w:r>
        <w:rPr>
          <w:sz w:val="28"/>
        </w:rPr>
        <w:t xml:space="preserve"> международных террористических актов так или иначе исходили из стран Ближнего Вос</w:t>
      </w:r>
      <w:r>
        <w:rPr>
          <w:sz w:val="28"/>
        </w:rPr>
        <w:softHyphen/>
        <w:t>тока, за что в конце концов заплатили своей репутацией Саддам Хусейн, полковник Каддафи, лидеры Сирии, Ирана, Ливии. Терроризм нес на себе явный отпечаток идеологической и политической вражды разделенного мира. С наступлением нового порядка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или, к сожалению, беспорядка</w:t>
      </w:r>
      <w:r>
        <w:rPr>
          <w:noProof/>
          <w:sz w:val="28"/>
        </w:rPr>
        <w:t xml:space="preserve"> — </w:t>
      </w:r>
      <w:r>
        <w:rPr>
          <w:sz w:val="28"/>
        </w:rPr>
        <w:t>место поверженного предшественника занимает еще более беспощадный, неразборчивый в средствах, криминальный, патологический терроризм. Почерк его хорошо виден даже по тем политическим целям и нацио</w:t>
      </w:r>
      <w:r>
        <w:rPr>
          <w:sz w:val="28"/>
        </w:rPr>
        <w:softHyphen/>
        <w:t>нальным лозунгам, которые декларируют участники большинства конф</w:t>
      </w:r>
      <w:r>
        <w:rPr>
          <w:sz w:val="28"/>
        </w:rPr>
        <w:softHyphen/>
        <w:t>ликтов, разразившихся на территории России, не говоря уже о методах, которыми они не брезгуют действовать.</w:t>
      </w:r>
    </w:p>
    <w:p w:rsidR="001A4DF0" w:rsidRDefault="001A4DF0">
      <w:pPr>
        <w:spacing w:line="24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ПСИХОЛОГИЧЕСКИЕ  АСПЕКТЫ  НЕОСТОРОЖНОЙ  ПРЕСТУПНОСТИ.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Особо юридическая психология рассматривает психологи</w:t>
      </w:r>
      <w:r>
        <w:rPr>
          <w:sz w:val="28"/>
        </w:rPr>
        <w:softHyphen/>
        <w:t>ческие аспекты неосторожной преступности, исследуя при этом бытовую и профессиональную неосторожность.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 В связи с бурным развитием тех</w:t>
      </w:r>
      <w:r>
        <w:rPr>
          <w:sz w:val="28"/>
        </w:rPr>
        <w:softHyphen/>
        <w:t>ники и проникновением во многие сферы жизни мощных энергетических источников резко возросла общественная опасность неосторожных пре</w:t>
      </w:r>
      <w:r>
        <w:rPr>
          <w:sz w:val="28"/>
        </w:rPr>
        <w:softHyphen/>
        <w:t>ступлений. Поэтому важнейшую задачу составляет раскрытие психологи</w:t>
      </w:r>
      <w:r>
        <w:rPr>
          <w:sz w:val="28"/>
        </w:rPr>
        <w:softHyphen/>
        <w:t>ческого механизма неосторожного преступления, позволяющего связать неосторожное поведение с индивидуальными особенностями личности.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Ученые-криминалисты всегда затруднялись назвать такую реальную психическую функцию, определяющую направленность и содержание не</w:t>
      </w:r>
      <w:r>
        <w:rPr>
          <w:sz w:val="28"/>
        </w:rPr>
        <w:softHyphen/>
        <w:t>осторожного преступления, которая была бы самостоятельным психологи</w:t>
      </w:r>
      <w:r>
        <w:rPr>
          <w:sz w:val="28"/>
        </w:rPr>
        <w:softHyphen/>
        <w:t>ческим феноменом и имела бы научно установленные закономерности. Хотя при описании психического источника неосторожности часто ис</w:t>
      </w:r>
      <w:r>
        <w:rPr>
          <w:sz w:val="28"/>
        </w:rPr>
        <w:softHyphen/>
        <w:t>пользуются такие выражения, как «пренебрежительность», «не заботливость», «легкомыслие», «расхлябанность», «беспечность» и прочее, однако подобные выражения предполагают скорее социально-этическую, чем пси</w:t>
      </w:r>
      <w:r>
        <w:rPr>
          <w:sz w:val="28"/>
        </w:rPr>
        <w:softHyphen/>
        <w:t>хологическую характеристику процессов, механизм возникновения кото</w:t>
      </w:r>
      <w:r>
        <w:rPr>
          <w:sz w:val="28"/>
        </w:rPr>
        <w:softHyphen/>
        <w:t>рых остается нераспознанным.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Отмечается, что важнейшая задача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раскрыть психологический механизм неосторожного преступления, связать неосторожное поведение с внутрен</w:t>
      </w:r>
      <w:r>
        <w:rPr>
          <w:sz w:val="28"/>
        </w:rPr>
        <w:softHyphen/>
        <w:t>ним миром субъекта и системой ценностей, на которую он ориентирован.</w:t>
      </w:r>
    </w:p>
    <w:p w:rsidR="001A4DF0" w:rsidRDefault="001A4DF0">
      <w:pPr>
        <w:spacing w:line="240" w:lineRule="auto"/>
        <w:ind w:firstLine="720"/>
        <w:rPr>
          <w:sz w:val="28"/>
          <w:lang w:val="en-US"/>
        </w:rPr>
      </w:pPr>
      <w:r>
        <w:rPr>
          <w:sz w:val="28"/>
        </w:rPr>
        <w:t>Особенность психологической стороны неосторожного поведения по сравнению с умышленным преступным поведением заключается в отсут</w:t>
      </w:r>
      <w:r>
        <w:rPr>
          <w:sz w:val="28"/>
        </w:rPr>
        <w:softHyphen/>
        <w:t>ствии или недостаточности «должного внимания», «требуемой предусмот</w:t>
      </w:r>
      <w:r>
        <w:rPr>
          <w:sz w:val="28"/>
        </w:rPr>
        <w:softHyphen/>
        <w:t>рительности», «волевых усилий», «должного волеопределения» или «напря</w:t>
      </w:r>
      <w:r>
        <w:rPr>
          <w:sz w:val="28"/>
        </w:rPr>
        <w:softHyphen/>
        <w:t xml:space="preserve">жения психических сил» и т.п. при наличии реальной возможности их осуществления. </w:t>
      </w:r>
      <w:r>
        <w:rPr>
          <w:sz w:val="28"/>
          <w:lang w:val="en-US"/>
        </w:rPr>
        <w:t>[</w:t>
      </w:r>
      <w:r>
        <w:rPr>
          <w:sz w:val="28"/>
        </w:rPr>
        <w:t>15</w:t>
      </w:r>
      <w:r>
        <w:rPr>
          <w:sz w:val="28"/>
          <w:lang w:val="en-US"/>
        </w:rPr>
        <w:t>]</w:t>
      </w:r>
    </w:p>
    <w:p w:rsidR="001A4DF0" w:rsidRDefault="001A4DF0">
      <w:pPr>
        <w:pStyle w:val="30"/>
        <w:spacing w:line="240" w:lineRule="auto"/>
      </w:pPr>
      <w:r>
        <w:t>В психологии неосторожных преступлений весьма актуальной представ</w:t>
      </w:r>
      <w:r>
        <w:softHyphen/>
        <w:t>ляется исследование биоритмов (эмоционального, волевого и интеллекту</w:t>
      </w:r>
      <w:r>
        <w:softHyphen/>
        <w:t>ального) и состояний, которые вызваны солнечной активностью, магнитными бурями и другими анало</w:t>
      </w:r>
      <w:r>
        <w:softHyphen/>
        <w:t xml:space="preserve">гичными факторами. 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Для мотивационной сферы «неосторожных» пра</w:t>
      </w:r>
      <w:r>
        <w:rPr>
          <w:sz w:val="28"/>
        </w:rPr>
        <w:softHyphen/>
        <w:t>вонарушителей характерны преступная самонадеян</w:t>
      </w:r>
      <w:r>
        <w:rPr>
          <w:sz w:val="28"/>
        </w:rPr>
        <w:softHyphen/>
        <w:t>ность и небрежность, в результате которых правона</w:t>
      </w:r>
      <w:r>
        <w:rPr>
          <w:sz w:val="28"/>
        </w:rPr>
        <w:softHyphen/>
        <w:t>рушитель либо своевременно не замечает аварийной ситуации, либо легкомысленно надеется ее предотв</w:t>
      </w:r>
      <w:r>
        <w:rPr>
          <w:sz w:val="28"/>
        </w:rPr>
        <w:softHyphen/>
        <w:t>ратить недостаточно надежными средствами. Нару</w:t>
      </w:r>
      <w:r>
        <w:rPr>
          <w:sz w:val="28"/>
        </w:rPr>
        <w:softHyphen/>
        <w:t>шая те или иные правила (управления транспортом, обращения с оружием и т. д.), эти лица, зная о воз</w:t>
      </w:r>
      <w:r>
        <w:rPr>
          <w:sz w:val="28"/>
        </w:rPr>
        <w:softHyphen/>
        <w:t>можных трагических последствиях этих нарушений, надеются на благополучный исход, не имея для этого достаточных основа</w:t>
      </w:r>
      <w:r>
        <w:rPr>
          <w:sz w:val="28"/>
        </w:rPr>
        <w:softHyphen/>
        <w:t>ний. Их отличает высокая импульсивность и склонность к необоснованно</w:t>
      </w:r>
      <w:r>
        <w:rPr>
          <w:sz w:val="28"/>
        </w:rPr>
        <w:softHyphen/>
        <w:t>му риску.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Помимо мер воспитательного характера в профилактику данной кате</w:t>
      </w:r>
      <w:r>
        <w:rPr>
          <w:sz w:val="28"/>
        </w:rPr>
        <w:softHyphen/>
        <w:t>гории преступлений должны входить соответствующие «отборочные» испытания будущих водителей, диспетчеров энергосистем, аэропортов и др. с отбраковкой лиц, обладающих описанными выше психическими недо</w:t>
      </w:r>
      <w:r>
        <w:rPr>
          <w:sz w:val="28"/>
        </w:rPr>
        <w:softHyphen/>
        <w:t>статками.</w:t>
      </w:r>
    </w:p>
    <w:p w:rsidR="001A4DF0" w:rsidRDefault="001A4DF0">
      <w:pPr>
        <w:spacing w:line="240" w:lineRule="auto"/>
        <w:ind w:firstLine="720"/>
        <w:rPr>
          <w:sz w:val="28"/>
        </w:rPr>
      </w:pPr>
      <w:r>
        <w:rPr>
          <w:sz w:val="28"/>
        </w:rPr>
        <w:t>Психологические аспекты явлений преступности связаны с проблемой ответственности личности. Принято считать, что набор ролевых обязанно</w:t>
      </w:r>
      <w:r>
        <w:rPr>
          <w:sz w:val="28"/>
        </w:rPr>
        <w:softHyphen/>
        <w:t>стей личности в системе социальных отношений характеризует весь диа</w:t>
      </w:r>
      <w:r>
        <w:rPr>
          <w:sz w:val="28"/>
        </w:rPr>
        <w:softHyphen/>
        <w:t>пазон ее ответственности. Однако, поскольку процесс осознания личнос</w:t>
      </w:r>
      <w:r>
        <w:rPr>
          <w:sz w:val="28"/>
        </w:rPr>
        <w:softHyphen/>
        <w:t>тью своей ответственности определяется многими факторами, субъективная ответственность иногда расходится с объективной. Подлинная внутренняя ответственность личности подразумевает ее активную жизненную пози</w:t>
      </w:r>
      <w:r>
        <w:rPr>
          <w:sz w:val="28"/>
        </w:rPr>
        <w:softHyphen/>
        <w:t>цию и усиление удельного веса самоуправления в обществе.</w:t>
      </w:r>
    </w:p>
    <w:p w:rsidR="001A4DF0" w:rsidRDefault="001A4DF0">
      <w:pPr>
        <w:spacing w:line="240" w:lineRule="auto"/>
        <w:ind w:firstLine="280"/>
        <w:rPr>
          <w:sz w:val="28"/>
        </w:rPr>
        <w:sectPr w:rsidR="001A4DF0">
          <w:pgSz w:w="11900" w:h="16820"/>
          <w:pgMar w:top="1440" w:right="1410" w:bottom="720" w:left="1440" w:header="720" w:footer="720" w:gutter="0"/>
          <w:cols w:space="60"/>
          <w:noEndnote/>
        </w:sectPr>
      </w:pPr>
    </w:p>
    <w:p w:rsidR="001A4DF0" w:rsidRDefault="001A4DF0">
      <w:pPr>
        <w:pStyle w:val="2"/>
      </w:pPr>
      <w:r>
        <w:t>ЛИТЕРАТУРА</w:t>
      </w: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568"/>
        <w:gridCol w:w="9214"/>
      </w:tblGrid>
      <w:tr w:rsidR="001A4DF0">
        <w:tc>
          <w:tcPr>
            <w:tcW w:w="568" w:type="dxa"/>
          </w:tcPr>
          <w:p w:rsidR="001A4DF0" w:rsidRDefault="001A4DF0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  <w:p w:rsidR="001A4DF0" w:rsidRDefault="001A4DF0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</w:p>
          <w:p w:rsidR="001A4DF0" w:rsidRDefault="001A4DF0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  <w:p w:rsidR="001A4DF0" w:rsidRDefault="001A4DF0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12.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13.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</w:p>
          <w:p w:rsidR="001A4DF0" w:rsidRDefault="001A4DF0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t>15.</w:t>
            </w:r>
          </w:p>
        </w:tc>
        <w:tc>
          <w:tcPr>
            <w:tcW w:w="9214" w:type="dxa"/>
          </w:tcPr>
          <w:p w:rsidR="001A4DF0" w:rsidRDefault="001A4DF0">
            <w:pPr>
              <w:spacing w:before="28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Кудрявцев В. Н. Причины правонарушений. М.,</w:t>
            </w:r>
            <w:r>
              <w:rPr>
                <w:noProof/>
                <w:sz w:val="28"/>
              </w:rPr>
              <w:t xml:space="preserve"> 1976.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87.</w:t>
            </w:r>
          </w:p>
          <w:p w:rsidR="001A4DF0" w:rsidRDefault="001A4DF0">
            <w:pPr>
              <w:spacing w:before="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Там же. С.</w:t>
            </w:r>
            <w:r>
              <w:rPr>
                <w:noProof/>
                <w:sz w:val="28"/>
              </w:rPr>
              <w:t xml:space="preserve"> 90.</w:t>
            </w:r>
          </w:p>
          <w:p w:rsidR="001A4DF0" w:rsidRDefault="001A4DF0">
            <w:pPr>
              <w:spacing w:line="240" w:lineRule="auto"/>
              <w:ind w:firstLine="0"/>
              <w:rPr>
                <w:noProof/>
                <w:sz w:val="28"/>
              </w:rPr>
            </w:pPr>
            <w:r>
              <w:rPr>
                <w:sz w:val="28"/>
              </w:rPr>
              <w:t>Поршнев Б. Ф. Социальная психология и история. М.,</w:t>
            </w:r>
            <w:r>
              <w:rPr>
                <w:noProof/>
                <w:sz w:val="28"/>
              </w:rPr>
              <w:t xml:space="preserve"> 1968.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151</w:t>
            </w:r>
          </w:p>
          <w:p w:rsidR="001A4DF0" w:rsidRDefault="001A4DF0">
            <w:pPr>
              <w:spacing w:line="240" w:lineRule="auto"/>
              <w:ind w:left="40" w:right="198" w:firstLine="0"/>
              <w:rPr>
                <w:noProof/>
                <w:sz w:val="28"/>
              </w:rPr>
            </w:pPr>
            <w:r>
              <w:rPr>
                <w:sz w:val="28"/>
              </w:rPr>
              <w:t>Ананьев Б. Г. О проблемах современного языкознания. М.,</w:t>
            </w:r>
            <w:r>
              <w:rPr>
                <w:noProof/>
                <w:sz w:val="28"/>
              </w:rPr>
              <w:t xml:space="preserve"> 1977.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23. </w:t>
            </w:r>
            <w:r>
              <w:rPr>
                <w:sz w:val="28"/>
              </w:rPr>
              <w:t>Ломов Б. Ф. Методологические и теоретические проблемы психологии. М.,</w:t>
            </w:r>
            <w:r>
              <w:rPr>
                <w:noProof/>
                <w:sz w:val="28"/>
              </w:rPr>
              <w:t xml:space="preserve"> 1984.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383</w:t>
            </w:r>
          </w:p>
          <w:p w:rsidR="001A4DF0" w:rsidRDefault="001A4DF0">
            <w:pPr>
              <w:spacing w:line="240" w:lineRule="auto"/>
              <w:ind w:left="40" w:right="198" w:firstLine="0"/>
              <w:rPr>
                <w:sz w:val="28"/>
              </w:rPr>
            </w:pPr>
            <w:r>
              <w:rPr>
                <w:sz w:val="28"/>
              </w:rPr>
              <w:t>Углов Ф. Г. Из плена иллюзий. М.</w:t>
            </w:r>
            <w:r>
              <w:rPr>
                <w:noProof/>
                <w:sz w:val="28"/>
              </w:rPr>
              <w:t xml:space="preserve"> 1986.</w:t>
            </w:r>
          </w:p>
          <w:p w:rsidR="001A4DF0" w:rsidRDefault="001A4DF0">
            <w:pPr>
              <w:spacing w:before="20" w:line="240" w:lineRule="auto"/>
              <w:ind w:firstLine="0"/>
              <w:rPr>
                <w:noProof/>
                <w:sz w:val="28"/>
              </w:rPr>
            </w:pPr>
            <w:r>
              <w:rPr>
                <w:noProof/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>Леонтьев А. Н. Деятельность. Сознание. Личность М.,</w:t>
            </w:r>
            <w:r>
              <w:rPr>
                <w:noProof/>
                <w:sz w:val="28"/>
              </w:rPr>
              <w:t xml:space="preserve"> 1975.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178</w:t>
            </w:r>
          </w:p>
          <w:p w:rsidR="001A4DF0" w:rsidRDefault="001A4DF0">
            <w:pPr>
              <w:spacing w:before="20" w:line="240" w:lineRule="auto"/>
              <w:ind w:firstLine="0"/>
              <w:rPr>
                <w:noProof/>
                <w:sz w:val="28"/>
              </w:rPr>
            </w:pPr>
            <w:r>
              <w:rPr>
                <w:sz w:val="28"/>
              </w:rPr>
              <w:t>Аванесов Г. А. Криминология и социальная профилактика. М.,</w:t>
            </w:r>
            <w:r>
              <w:rPr>
                <w:noProof/>
                <w:sz w:val="28"/>
              </w:rPr>
              <w:t xml:space="preserve"> 1980.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226—230.</w:t>
            </w:r>
          </w:p>
          <w:p w:rsidR="001A4DF0" w:rsidRDefault="001A4DF0">
            <w:pPr>
              <w:spacing w:line="240" w:lineRule="auto"/>
              <w:ind w:firstLine="0"/>
              <w:rPr>
                <w:noProof/>
                <w:sz w:val="28"/>
              </w:rPr>
            </w:pPr>
            <w:r>
              <w:rPr>
                <w:sz w:val="28"/>
              </w:rPr>
              <w:t>«Был не только жертвой, но и убийцей». Известия.</w:t>
            </w:r>
            <w:r>
              <w:rPr>
                <w:noProof/>
                <w:sz w:val="28"/>
              </w:rPr>
              <w:t xml:space="preserve"> № 106</w:t>
            </w:r>
            <w:r>
              <w:rPr>
                <w:sz w:val="28"/>
              </w:rPr>
              <w:t xml:space="preserve"> от</w:t>
            </w:r>
            <w:r>
              <w:rPr>
                <w:noProof/>
                <w:sz w:val="28"/>
              </w:rPr>
              <w:t xml:space="preserve"> 07.06.1997.</w:t>
            </w:r>
          </w:p>
          <w:p w:rsidR="001A4DF0" w:rsidRDefault="001A4DF0">
            <w:pPr>
              <w:spacing w:line="240" w:lineRule="auto"/>
              <w:ind w:right="1202" w:firstLine="0"/>
              <w:rPr>
                <w:noProof/>
                <w:sz w:val="28"/>
                <w:vertAlign w:val="superscript"/>
              </w:rPr>
            </w:pPr>
            <w:r>
              <w:rPr>
                <w:sz w:val="28"/>
              </w:rPr>
              <w:t>Тард Г. Преступления толпы. Казань,</w:t>
            </w:r>
            <w:r>
              <w:rPr>
                <w:noProof/>
                <w:sz w:val="28"/>
              </w:rPr>
              <w:t xml:space="preserve"> 1893.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4. </w:t>
            </w:r>
            <w:r>
              <w:rPr>
                <w:noProof/>
                <w:sz w:val="28"/>
                <w:vertAlign w:val="superscript"/>
              </w:rPr>
              <w:t xml:space="preserve"> </w:t>
            </w:r>
          </w:p>
          <w:p w:rsidR="001A4DF0" w:rsidRDefault="001A4DF0">
            <w:pPr>
              <w:spacing w:line="240" w:lineRule="auto"/>
              <w:ind w:right="1202" w:firstLine="0"/>
              <w:rPr>
                <w:sz w:val="28"/>
              </w:rPr>
            </w:pPr>
            <w:r>
              <w:rPr>
                <w:sz w:val="28"/>
              </w:rPr>
              <w:t>Сигеле С. Преступная толпа, опыт коллективной психологии. Спб.,</w:t>
            </w:r>
            <w:r>
              <w:rPr>
                <w:noProof/>
                <w:sz w:val="28"/>
              </w:rPr>
              <w:t xml:space="preserve"> 1896.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15</w:t>
            </w:r>
          </w:p>
          <w:p w:rsidR="001A4DF0" w:rsidRDefault="001A4DF0">
            <w:pPr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Розанов А. С. Цит. соч. С.</w:t>
            </w:r>
            <w:r>
              <w:rPr>
                <w:noProof/>
                <w:sz w:val="28"/>
              </w:rPr>
              <w:t xml:space="preserve"> 21.</w:t>
            </w:r>
          </w:p>
          <w:p w:rsidR="001A4DF0" w:rsidRDefault="001A4DF0">
            <w:pPr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Самовичев Е. Г. Убийство: психологические аспекты преступления и наказания. М.,</w:t>
            </w:r>
            <w:r>
              <w:rPr>
                <w:noProof/>
                <w:sz w:val="28"/>
              </w:rPr>
              <w:t xml:space="preserve"> 1988.</w:t>
            </w:r>
          </w:p>
          <w:p w:rsidR="001A4DF0" w:rsidRDefault="001A4DF0">
            <w:pPr>
              <w:spacing w:line="240" w:lineRule="auto"/>
              <w:ind w:firstLine="0"/>
              <w:jc w:val="left"/>
              <w:rPr>
                <w:noProof/>
                <w:sz w:val="28"/>
              </w:rPr>
            </w:pPr>
            <w:r>
              <w:rPr>
                <w:sz w:val="28"/>
              </w:rPr>
              <w:t>«Семейный убийца». Известия</w:t>
            </w:r>
            <w:r>
              <w:rPr>
                <w:noProof/>
                <w:sz w:val="28"/>
              </w:rPr>
              <w:t xml:space="preserve"> №214</w:t>
            </w:r>
            <w:r>
              <w:rPr>
                <w:sz w:val="28"/>
              </w:rPr>
              <w:t xml:space="preserve"> от</w:t>
            </w:r>
            <w:r>
              <w:rPr>
                <w:noProof/>
                <w:sz w:val="28"/>
              </w:rPr>
              <w:t xml:space="preserve"> 13.11.96.</w:t>
            </w:r>
          </w:p>
          <w:p w:rsidR="001A4DF0" w:rsidRDefault="001A4DF0">
            <w:pPr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Угрехелидзе М. Г. Природа неосторожного поведения в свете советской психологии/ /Проблемы борьбы с преступной неосторожностью в условиях научно-технической революции. Владивосток. </w:t>
            </w:r>
            <w:r>
              <w:rPr>
                <w:noProof/>
                <w:sz w:val="28"/>
              </w:rPr>
              <w:t>1976.</w:t>
            </w:r>
            <w:r>
              <w:rPr>
                <w:sz w:val="28"/>
              </w:rPr>
              <w:t xml:space="preserve"> С.</w:t>
            </w:r>
            <w:r>
              <w:rPr>
                <w:noProof/>
                <w:sz w:val="28"/>
              </w:rPr>
              <w:t xml:space="preserve"> 19—29.</w:t>
            </w:r>
          </w:p>
          <w:p w:rsidR="001A4DF0" w:rsidRDefault="001A4DF0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</w:tbl>
    <w:p w:rsidR="001A4DF0" w:rsidRDefault="001A4DF0">
      <w:pPr>
        <w:spacing w:line="240" w:lineRule="auto"/>
        <w:ind w:firstLine="0"/>
        <w:jc w:val="center"/>
        <w:rPr>
          <w:b/>
          <w:sz w:val="28"/>
        </w:rPr>
      </w:pPr>
      <w:bookmarkStart w:id="0" w:name="_GoBack"/>
      <w:bookmarkEnd w:id="0"/>
    </w:p>
    <w:sectPr w:rsidR="001A4DF0">
      <w:pgSz w:w="11900" w:h="16820"/>
      <w:pgMar w:top="1440" w:right="1410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F0" w:rsidRDefault="001A4DF0">
      <w:pPr>
        <w:spacing w:line="240" w:lineRule="auto"/>
      </w:pPr>
      <w:r>
        <w:separator/>
      </w:r>
    </w:p>
  </w:endnote>
  <w:endnote w:type="continuationSeparator" w:id="0">
    <w:p w:rsidR="001A4DF0" w:rsidRDefault="001A4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0" w:rsidRDefault="001A4DF0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17</w:t>
    </w:r>
  </w:p>
  <w:p w:rsidR="001A4DF0" w:rsidRDefault="001A4D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0" w:rsidRDefault="001A4DF0">
    <w:pPr>
      <w:pStyle w:val="a5"/>
      <w:framePr w:wrap="around" w:vAnchor="text" w:hAnchor="margin" w:xAlign="right" w:y="1"/>
      <w:rPr>
        <w:rStyle w:val="a6"/>
      </w:rPr>
    </w:pPr>
  </w:p>
  <w:p w:rsidR="001A4DF0" w:rsidRDefault="001A4D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F0" w:rsidRDefault="001A4DF0">
      <w:pPr>
        <w:spacing w:line="240" w:lineRule="auto"/>
      </w:pPr>
      <w:r>
        <w:separator/>
      </w:r>
    </w:p>
  </w:footnote>
  <w:footnote w:type="continuationSeparator" w:id="0">
    <w:p w:rsidR="001A4DF0" w:rsidRDefault="001A4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0" w:rsidRDefault="001A4DF0">
    <w:pPr>
      <w:pStyle w:val="a7"/>
      <w:framePr w:wrap="around" w:vAnchor="text" w:hAnchor="margin" w:xAlign="right" w:y="1"/>
      <w:rPr>
        <w:rStyle w:val="a6"/>
      </w:rPr>
    </w:pPr>
  </w:p>
  <w:p w:rsidR="001A4DF0" w:rsidRDefault="001A4DF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0" w:rsidRDefault="00E41A65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1A4DF0" w:rsidRDefault="001A4DF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848E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A65"/>
    <w:rsid w:val="001A4DF0"/>
    <w:rsid w:val="004F6691"/>
    <w:rsid w:val="005604B9"/>
    <w:rsid w:val="00E4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3E0354C4-AF54-411B-A8D1-0B2E2FC1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220"/>
      <w:jc w:val="both"/>
    </w:pPr>
    <w:rPr>
      <w:snapToGrid w:val="0"/>
      <w:sz w:val="22"/>
    </w:rPr>
  </w:style>
  <w:style w:type="paragraph" w:styleId="1">
    <w:name w:val="heading 1"/>
    <w:basedOn w:val="a"/>
    <w:next w:val="a"/>
    <w:qFormat/>
    <w:pPr>
      <w:keepNext/>
      <w:spacing w:line="220" w:lineRule="auto"/>
      <w:ind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20" w:lineRule="auto"/>
      <w:ind w:left="560" w:hanging="26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20" w:lineRule="auto"/>
      <w:ind w:left="40" w:firstLine="68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220" w:lineRule="auto"/>
      <w:ind w:firstLine="7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/>
    </w:pPr>
    <w:rPr>
      <w:rFonts w:ascii="Arial" w:hAnsi="Arial"/>
      <w:snapToGrid w:val="0"/>
    </w:rPr>
  </w:style>
  <w:style w:type="paragraph" w:styleId="a3">
    <w:name w:val="Body Text Indent"/>
    <w:basedOn w:val="a"/>
    <w:semiHidden/>
    <w:pPr>
      <w:spacing w:line="220" w:lineRule="auto"/>
      <w:ind w:firstLine="709"/>
    </w:pPr>
    <w:rPr>
      <w:sz w:val="28"/>
    </w:rPr>
  </w:style>
  <w:style w:type="paragraph" w:styleId="20">
    <w:name w:val="Body Text Indent 2"/>
    <w:basedOn w:val="a"/>
    <w:semiHidden/>
    <w:pPr>
      <w:spacing w:line="220" w:lineRule="auto"/>
      <w:ind w:left="260" w:firstLine="591"/>
    </w:pPr>
    <w:rPr>
      <w:sz w:val="28"/>
    </w:rPr>
  </w:style>
  <w:style w:type="paragraph" w:styleId="30">
    <w:name w:val="Body Text Indent 3"/>
    <w:basedOn w:val="a"/>
    <w:semiHidden/>
    <w:pPr>
      <w:spacing w:line="220" w:lineRule="auto"/>
      <w:ind w:firstLine="720"/>
    </w:pPr>
    <w:rPr>
      <w:sz w:val="28"/>
    </w:rPr>
  </w:style>
  <w:style w:type="paragraph" w:styleId="a4">
    <w:name w:val="Body Text"/>
    <w:basedOn w:val="a"/>
    <w:semiHidden/>
    <w:pPr>
      <w:spacing w:line="220" w:lineRule="auto"/>
      <w:ind w:right="2000" w:firstLine="0"/>
    </w:pPr>
    <w:rPr>
      <w:sz w:val="28"/>
    </w:rPr>
  </w:style>
  <w:style w:type="paragraph" w:styleId="21">
    <w:name w:val="Body Text 2"/>
    <w:basedOn w:val="a"/>
    <w:semiHidden/>
    <w:pPr>
      <w:spacing w:line="240" w:lineRule="auto"/>
      <w:ind w:firstLine="0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spacing w:before="100" w:line="240" w:lineRule="auto"/>
      <w:ind w:firstLine="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9261</Words>
  <Characters>52788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AZOL</dc:creator>
  <cp:keywords/>
  <dc:description/>
  <cp:lastModifiedBy>admin</cp:lastModifiedBy>
  <cp:revision>2</cp:revision>
  <cp:lastPrinted>1899-12-31T22:00:00Z</cp:lastPrinted>
  <dcterms:created xsi:type="dcterms:W3CDTF">2014-02-09T12:32:00Z</dcterms:created>
  <dcterms:modified xsi:type="dcterms:W3CDTF">2014-02-09T12:32:00Z</dcterms:modified>
</cp:coreProperties>
</file>