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485" w:rsidRDefault="00F76485" w:rsidP="00F76485">
      <w:pPr>
        <w:pStyle w:val="a3"/>
        <w:jc w:val="center"/>
      </w:pPr>
      <w:r>
        <w:rPr>
          <w:b/>
          <w:bCs/>
        </w:rPr>
        <w:t>Психология ребенка из неблагополучной семьи</w:t>
      </w:r>
    </w:p>
    <w:p w:rsidR="00F76485" w:rsidRDefault="00F76485" w:rsidP="00F76485">
      <w:pPr>
        <w:pStyle w:val="a3"/>
      </w:pPr>
      <w:r>
        <w:t xml:space="preserve">Часто абонентами по проблемам неблагополучной семьи являются не только дети, но и взрослые, хотя для детей более естественнообсуждать эти проблемы со своими сверстниками по подростковому телефону доверия. </w:t>
      </w:r>
    </w:p>
    <w:p w:rsidR="00F76485" w:rsidRDefault="00F76485" w:rsidP="00F76485">
      <w:pPr>
        <w:pStyle w:val="a3"/>
      </w:pPr>
      <w:r>
        <w:t xml:space="preserve">Дисгармонические семьи, характеризующиеся определенными взаимоотношениями между собой и подходами в проблемах воспитания,могут быть классифицированы, как: </w:t>
      </w:r>
    </w:p>
    <w:p w:rsidR="00F76485" w:rsidRDefault="00F76485" w:rsidP="00F76485">
      <w:pPr>
        <w:pStyle w:val="a3"/>
      </w:pPr>
      <w:r>
        <w:t xml:space="preserve">1. Гипопротекция, или гипоопека (безнадзорность) - отсуствие воспитания, как такового. Ребенок предоставлен себе, не получаетлюбви, ласки, часто не накормлен, бродяжничает. Это чаще дети из неблагополучных семей, но главным здесь все-таки является не материальноеблагополучие, а неудовлетворенные духовные запросы ребенка. Вариант - скрытая гипопротекция, когда интерес к ребенку ограничен чисто формальными признаками("уроки сделал? ну, молодец"), когда родители бессознательно (в отличие от явной гипопротекции) отвергают ребенка. </w:t>
      </w:r>
    </w:p>
    <w:p w:rsidR="00F76485" w:rsidRDefault="00F76485" w:rsidP="00F76485">
      <w:pPr>
        <w:pStyle w:val="a3"/>
      </w:pPr>
      <w:r>
        <w:t xml:space="preserve">2. Доминирующая гиперпротекция - чрезмерная опека, мелочный контроль за каждым шагом, чувствами, действиями, система запретов инаблюдения за каждым шагом. Иногда проявляется в форме постоянной слежки, стимулирующей неспособность самостоятельно принимать ответственные решения илишению ребенка собственного мнения. Неизбежно приводит к формированию у ребенку чувства неполноценности ("всем нельзя, а мне можно"),неумению приспособиться к жизни, анализировать свой опыт, совершать самостоятельные действия и даже думать. Мысли и чувства, которые кажутся в дальнейшемему собственными, на самом деле являются эхо -мыслями, эхо - чувствами и эхо - действиями, например, матери или отца. Это неизбежно приводит к постоянномунедовольству собой ("почему я хочу одного, а делаю другое") и ситуации постоянной интроекции ("как вести себя? Буду брать примерс..."), некритическому поглощению информации и неспособности самостоятельно осмысливать происходящее. </w:t>
      </w:r>
    </w:p>
    <w:p w:rsidR="00F76485" w:rsidRDefault="00F76485" w:rsidP="00F76485">
      <w:pPr>
        <w:pStyle w:val="a3"/>
      </w:pPr>
      <w:r>
        <w:t xml:space="preserve">3. Потворствующая гиперпротекция - воспитание ребенка под кумира семьи. Здесь тоже имеет место контроль, но тут важнееосвобождение ребенка от всех скучных, рутинных обязанностей, покровительство и восхищение явными и мнимыми талантами, помещение ребенка в центр внимания. Эточаще случается в неполных семьях. За таких детей часто пишут работы, сдают экзамены и затем они предъявляют схожие требования поклонения и обожания ксвоему значимому окружению в будущем. Такие дети часто не заканчивают институты, редко задерживаются на работе более полугода т.к. они не способныотсрочивать свои желания во времени, требуя удовлетворения их немедленно, что делает невозможным труд во имя длительно готовящихся достижений. </w:t>
      </w:r>
    </w:p>
    <w:p w:rsidR="00F76485" w:rsidRDefault="00F76485" w:rsidP="00F76485">
      <w:pPr>
        <w:pStyle w:val="a3"/>
      </w:pPr>
      <w:r>
        <w:t xml:space="preserve">4. Эмоциональное отвержение - ребенок ощущает, что им тяготятся. Внешне ребенок может получать знаки внимания (еде, одежда,информация), однако без теплоты, любви, разрешения на естественность поведения. При скрытом эмоциональном отвержении родители не признаются, что тяготятсясвоим ребенком, подавляя силой разума свою внутреннюю потребность "освободиться" от забот о ребенке, что часто бывает при появлении всемье нового ребенка или разводе и повторном браке родителей. Это случается реже при появлении близнецов, погодков или при разнице между детьми менее 3лет, но чаще с незапланированными детьми. </w:t>
      </w:r>
    </w:p>
    <w:p w:rsidR="00F76485" w:rsidRDefault="00F76485" w:rsidP="00F76485">
      <w:pPr>
        <w:pStyle w:val="a3"/>
      </w:pPr>
      <w:r>
        <w:t xml:space="preserve">5. Жестокие взаимоотношения - связаны с вербальным или физическим насилием; суровыми расправами за мелкие проступки; срыванием злана ребенке за собственные неудачи. Жестокие взаимоотношения обычно бывают между всеми членами семьи и часто тщательно скрываются от посторонних. В таких семьяхчасто никому ни до кого нет дела; потребностями друг друга пренебрегают; царит душевное безразличие, отупение чувств. Однако может не быть громких скандаловили насилия - важна отделенность друг от друга и принцип "рассчитывай только на себя". Подросток, живущий в такой семье, находится как бы вкрепости и не может из нее выйти навстречу другим людям. </w:t>
      </w:r>
    </w:p>
    <w:p w:rsidR="00F76485" w:rsidRDefault="00F76485" w:rsidP="00F76485">
      <w:pPr>
        <w:pStyle w:val="a3"/>
      </w:pPr>
      <w:r>
        <w:t xml:space="preserve">6. Условия повышенной моральной ответственности - родители воспитывают ребенка по принципу "преуспей в том, в чем я несмог" и ставят ребенка под прессинг повышенных социальных ожиданий ("ты должен быть лучшим во всем", напр. В учебе или в спорте, ит.д.). Возникает необходимость добиться многого и в кратчайшие сроки. Идеализация ребенка, непосильный груз родительских ожиданий может усугубитьсяпоявлением второго ребенка, появлением беспомощных членов семьи, когда ребенка несоизмеримо нагружают уходом за ними. </w:t>
      </w:r>
    </w:p>
    <w:p w:rsidR="00F76485" w:rsidRDefault="00F76485" w:rsidP="00F76485">
      <w:pPr>
        <w:pStyle w:val="a3"/>
      </w:pPr>
      <w:r>
        <w:t xml:space="preserve">7. Противоречивое воспитание - проявляется во взаимоисключающих требованиях матери и отца, либо родителей и живущих с нимиродственников, что приводит к взаимной аннигиляции воспитательных усилий и стимуляции установки ребенка "сделаю, что хочу". Обычно со временемперетекает в явную или скрытую потворствующую гиперпротекцию. </w:t>
      </w:r>
    </w:p>
    <w:p w:rsidR="00F76485" w:rsidRDefault="00F76485" w:rsidP="00F76485">
      <w:pPr>
        <w:pStyle w:val="a3"/>
      </w:pPr>
      <w:r>
        <w:t xml:space="preserve">8. Воспитание вне семьи - в доме малютки, детском доме, интернате, у дальних родственников, и т.п. Они не могут заменить мать идети имеют проблемы с базовыми качествами доверия и автономии, однако в еще худшей ситуации оказываются дети, помещенные при живых родителях в ситуациючрезмерного или жестокого контроля. </w:t>
      </w:r>
    </w:p>
    <w:p w:rsidR="00F76485" w:rsidRDefault="00F76485" w:rsidP="00F76485">
      <w:pPr>
        <w:pStyle w:val="a3"/>
      </w:pPr>
      <w:r>
        <w:t xml:space="preserve">Среди проблем, к которым приводит такое обращение - суицид, навязчивые страхи, проявляющиеся в навязчивых ритуалах или действиях,эмоциональные проблемы, как неспособность выразить свои чувства (алекситимия - переживание чувств без их выражения, приводящее к "застывшему"гештальту и необходимости дальнейшей работы с ним в контексте психотерапии)или идентифицировать их (параалекситимия - "чувствую, а что - не знаю"),депрессии (обычно проявляющиеся в заявлениях типа "мне скучно"), агрессивности (проблема "трудных подростков"), речевым нарушениям инарушениям двигательных функций, девиантным (отклоняющимся от нормы)и делинквентным (правонарушительным) формам поведения, являющимися результатом"выдавливания" ребенка из семьи. Чаще всего ребенок демонстрирует девиантные формы поведения (уход из дому, бродяжничество, криминальныеавантюры) в поиске как бы "эмоциональной пищи", которой он лишен дома, в котором родители отвергают чувства не только в ребенке, но и в себе. </w:t>
      </w:r>
    </w:p>
    <w:p w:rsidR="00F76485" w:rsidRDefault="00F76485">
      <w:bookmarkStart w:id="0" w:name="_GoBack"/>
      <w:bookmarkEnd w:id="0"/>
    </w:p>
    <w:sectPr w:rsidR="00F76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485"/>
    <w:rsid w:val="00490B61"/>
    <w:rsid w:val="00902450"/>
    <w:rsid w:val="00D05EE7"/>
    <w:rsid w:val="00F76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D95EC8-AE02-4A60-BAD0-855BD81C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F7648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764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4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5088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Психология ребенка из неблагополучной семьи</vt:lpstr>
    </vt:vector>
  </TitlesOfParts>
  <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ребенка из неблагополучной семьи</dc:title>
  <dc:subject/>
  <dc:creator>Женя</dc:creator>
  <cp:keywords/>
  <dc:description/>
  <cp:lastModifiedBy>admin</cp:lastModifiedBy>
  <cp:revision>2</cp:revision>
  <dcterms:created xsi:type="dcterms:W3CDTF">2014-02-17T20:25:00Z</dcterms:created>
  <dcterms:modified xsi:type="dcterms:W3CDTF">2014-02-17T20:25:00Z</dcterms:modified>
</cp:coreProperties>
</file>