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47" w:rsidRDefault="00370C47" w:rsidP="00906741">
      <w:pPr>
        <w:rPr>
          <w:b/>
          <w:sz w:val="20"/>
          <w:szCs w:val="20"/>
        </w:rPr>
      </w:pPr>
    </w:p>
    <w:p w:rsidR="0054281D" w:rsidRPr="00904CB6" w:rsidRDefault="00C82B6C" w:rsidP="00906741">
      <w:pPr>
        <w:rPr>
          <w:b/>
          <w:sz w:val="20"/>
          <w:szCs w:val="20"/>
        </w:rPr>
      </w:pPr>
      <w:r w:rsidRPr="00904CB6">
        <w:rPr>
          <w:b/>
          <w:sz w:val="20"/>
          <w:szCs w:val="20"/>
        </w:rPr>
        <w:t>76. Психология толпы. Основные характеристики толпы. Средства воздействия на общность людей (слухи, заражения, внушение…)</w:t>
      </w:r>
    </w:p>
    <w:p w:rsidR="00C26FCF" w:rsidRPr="00904CB6" w:rsidRDefault="00C26FCF" w:rsidP="00C669A0">
      <w:pPr>
        <w:rPr>
          <w:b/>
          <w:sz w:val="20"/>
          <w:szCs w:val="20"/>
        </w:rPr>
      </w:pPr>
    </w:p>
    <w:p w:rsidR="00651CF1" w:rsidRPr="00904CB6" w:rsidRDefault="00255BEC" w:rsidP="00651CF1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  <w:r w:rsidRPr="00904CB6">
        <w:rPr>
          <w:b/>
          <w:i/>
          <w:sz w:val="20"/>
          <w:szCs w:val="20"/>
        </w:rPr>
        <w:t>Толпа</w:t>
      </w:r>
      <w:r w:rsidRPr="00904CB6">
        <w:rPr>
          <w:sz w:val="20"/>
          <w:szCs w:val="20"/>
        </w:rPr>
        <w:t xml:space="preserve"> – бесструктурное скопление, </w:t>
      </w:r>
      <w:r w:rsidR="00651CF1" w:rsidRPr="00904CB6">
        <w:rPr>
          <w:sz w:val="20"/>
          <w:szCs w:val="20"/>
        </w:rPr>
        <w:t xml:space="preserve"> </w:t>
      </w:r>
      <w:r w:rsidRPr="00904CB6">
        <w:rPr>
          <w:sz w:val="20"/>
          <w:szCs w:val="20"/>
        </w:rPr>
        <w:t>лишённых ясно осознаваемой цели, но взаимно связанных сходством эмоционального состояния и общим объектом внимания.</w:t>
      </w:r>
      <w:r w:rsidR="00651CF1" w:rsidRPr="00904CB6">
        <w:rPr>
          <w:sz w:val="20"/>
          <w:szCs w:val="20"/>
        </w:rPr>
        <w:t xml:space="preserve"> </w:t>
      </w:r>
      <w:r w:rsidR="00112A5C" w:rsidRPr="00904CB6">
        <w:rPr>
          <w:bCs/>
          <w:sz w:val="20"/>
          <w:szCs w:val="20"/>
        </w:rPr>
        <w:t>Психология толпы</w:t>
      </w:r>
      <w:r w:rsidR="00112A5C" w:rsidRPr="00904CB6">
        <w:rPr>
          <w:sz w:val="20"/>
          <w:szCs w:val="20"/>
        </w:rPr>
        <w:t> —</w:t>
      </w:r>
      <w:r w:rsidR="00D75FC6" w:rsidRPr="00904CB6">
        <w:rPr>
          <w:sz w:val="20"/>
          <w:szCs w:val="20"/>
        </w:rPr>
        <w:t xml:space="preserve"> </w:t>
      </w:r>
      <w:r w:rsidR="00112A5C" w:rsidRPr="00904CB6">
        <w:rPr>
          <w:sz w:val="20"/>
          <w:szCs w:val="20"/>
        </w:rPr>
        <w:t>изуча</w:t>
      </w:r>
      <w:r w:rsidR="00DC70FE" w:rsidRPr="00904CB6">
        <w:rPr>
          <w:sz w:val="20"/>
          <w:szCs w:val="20"/>
        </w:rPr>
        <w:t>ет</w:t>
      </w:r>
      <w:r w:rsidR="00112A5C" w:rsidRPr="00904CB6">
        <w:rPr>
          <w:sz w:val="20"/>
          <w:szCs w:val="20"/>
        </w:rPr>
        <w:t xml:space="preserve"> поведение групп людей и отличия поведения групп от поведения отдельных индивидуумов. </w:t>
      </w:r>
      <w:r w:rsidR="00EF7FF6" w:rsidRPr="00904CB6">
        <w:rPr>
          <w:rFonts w:cs="Times New Roman CYR"/>
          <w:sz w:val="20"/>
          <w:szCs w:val="20"/>
        </w:rPr>
        <w:t xml:space="preserve">Основные механизмы формирования толпы и развития её специфических качеств – </w:t>
      </w:r>
      <w:r w:rsidR="00EF7FF6" w:rsidRPr="00904CB6">
        <w:rPr>
          <w:rFonts w:cs="Times New Roman CYR"/>
          <w:sz w:val="20"/>
          <w:szCs w:val="20"/>
          <w:u w:val="single"/>
        </w:rPr>
        <w:t>циркулярная реакция</w:t>
      </w:r>
      <w:r w:rsidR="00EF7FF6" w:rsidRPr="00904CB6">
        <w:rPr>
          <w:rFonts w:cs="Times New Roman CYR"/>
          <w:sz w:val="20"/>
          <w:szCs w:val="20"/>
        </w:rPr>
        <w:t>, т.е. нарастающее взаимонаправленное эмоциональное «заряжение», а так же слухи.</w:t>
      </w:r>
      <w:r w:rsidR="00651CF1" w:rsidRPr="00904CB6">
        <w:rPr>
          <w:rFonts w:cs="Times New Roman CYR"/>
          <w:sz w:val="20"/>
          <w:szCs w:val="20"/>
        </w:rPr>
        <w:t xml:space="preserve"> </w:t>
      </w:r>
      <w:r w:rsidR="00C67B30" w:rsidRPr="00904CB6">
        <w:rPr>
          <w:rFonts w:cs="Times New Roman CYR"/>
          <w:sz w:val="20"/>
          <w:szCs w:val="20"/>
        </w:rPr>
        <w:t>О</w:t>
      </w:r>
      <w:r w:rsidR="00651CF1" w:rsidRPr="00904CB6">
        <w:rPr>
          <w:sz w:val="20"/>
          <w:szCs w:val="20"/>
        </w:rPr>
        <w:t xml:space="preserve">сновной системообразующий признак толпы — ее стихийность. </w:t>
      </w:r>
    </w:p>
    <w:p w:rsidR="00E465A9" w:rsidRPr="00904CB6" w:rsidRDefault="00B7090E" w:rsidP="00B7090E">
      <w:pPr>
        <w:rPr>
          <w:rFonts w:cs="Times New Roman CYR"/>
          <w:sz w:val="20"/>
          <w:szCs w:val="20"/>
        </w:rPr>
      </w:pPr>
      <w:r w:rsidRPr="00904CB6">
        <w:rPr>
          <w:b/>
          <w:i/>
          <w:sz w:val="20"/>
          <w:szCs w:val="20"/>
        </w:rPr>
        <w:t xml:space="preserve">Основные этапы формирования толпы: </w:t>
      </w:r>
      <w:r w:rsidRPr="00904CB6">
        <w:rPr>
          <w:b/>
          <w:i/>
          <w:sz w:val="20"/>
          <w:szCs w:val="20"/>
        </w:rPr>
        <w:br/>
      </w:r>
      <w:r w:rsidRPr="00904CB6">
        <w:rPr>
          <w:rFonts w:cs="Times New Roman CYR"/>
          <w:sz w:val="20"/>
          <w:szCs w:val="20"/>
        </w:rPr>
        <w:t xml:space="preserve">    </w:t>
      </w:r>
      <w:r w:rsidR="006476D5" w:rsidRPr="00904CB6">
        <w:rPr>
          <w:rFonts w:cs="Times New Roman CYR"/>
          <w:sz w:val="20"/>
          <w:szCs w:val="20"/>
        </w:rPr>
        <w:t xml:space="preserve">  </w:t>
      </w:r>
      <w:r w:rsidR="00E465A9" w:rsidRPr="00904CB6">
        <w:rPr>
          <w:rFonts w:cs="Times New Roman CYR"/>
          <w:sz w:val="20"/>
          <w:szCs w:val="20"/>
        </w:rPr>
        <w:t xml:space="preserve">Первоначальное ядро толпы может сложиться под влиянием чётких соображений и ставить перед собой вполне определённые цели. Но в дальнейшем ядро обрастает лавинообразно и стихийно. Толпа увеличивается, вбирая в себя людей, которые, казалось бы, ничего общего друг с другом до этого не имели. Спонтанно толпа образуется в результате какого-либо происшествия, которое привлекает внимание людей и рождает в них интерес (точнее в самом начале – любопытство). Будучи взволнованным этим событием, индивид, присоединившийся к уже собравшимся, готов утратить некоторую часть своего обычного самообладания и получить возбуждающую информацию от объекта интереса. Начинается циркулярная реакция, побуждающая собравшихся проявлять схожие эмоции и удовлетворить новые эмоциональные потребности через психическое взаимодействие. </w:t>
      </w:r>
    </w:p>
    <w:p w:rsidR="00FA17F9" w:rsidRPr="00904CB6" w:rsidRDefault="00FA17F9" w:rsidP="006476D5">
      <w:pPr>
        <w:widowControl w:val="0"/>
        <w:autoSpaceDE w:val="0"/>
        <w:autoSpaceDN w:val="0"/>
        <w:adjustRightInd w:val="0"/>
        <w:ind w:firstLine="426"/>
        <w:rPr>
          <w:rFonts w:cs="Times New Roman CYR"/>
          <w:sz w:val="20"/>
          <w:szCs w:val="20"/>
        </w:rPr>
      </w:pPr>
      <w:r w:rsidRPr="00904CB6">
        <w:rPr>
          <w:rFonts w:cs="Times New Roman CYR"/>
          <w:sz w:val="20"/>
          <w:szCs w:val="20"/>
        </w:rPr>
        <w:t>Второй этап начинается с «процесса кружения», в ходе которого чувства ещё больше обостряются, и возникает готовность реагировать на информацию, поступающую от присутствующих. Внутреннее кружение на основе продолжающей циркулярной реакции нарастает. Нарастает и возбуждение. Люди оказываются предрасположенными не только к совместным, но и к немедленным действиям.</w:t>
      </w:r>
    </w:p>
    <w:p w:rsidR="00814AE9" w:rsidRPr="00904CB6" w:rsidRDefault="00814AE9" w:rsidP="006476D5">
      <w:pPr>
        <w:widowControl w:val="0"/>
        <w:autoSpaceDE w:val="0"/>
        <w:autoSpaceDN w:val="0"/>
        <w:adjustRightInd w:val="0"/>
        <w:ind w:firstLine="426"/>
        <w:rPr>
          <w:rFonts w:cs="Times New Roman CYR"/>
          <w:sz w:val="20"/>
          <w:szCs w:val="20"/>
        </w:rPr>
      </w:pPr>
      <w:r w:rsidRPr="00904CB6">
        <w:rPr>
          <w:rFonts w:cs="Times New Roman CYR"/>
          <w:sz w:val="20"/>
          <w:szCs w:val="20"/>
        </w:rPr>
        <w:t>Третий этап формирования толпы– появление нового общего объекта внимания, на котором фокусируются импульсы, чувства и воображение людей. Если первоначально общий объект интереса составляло возбуждающее событие, собравшее вокруг себя людей, то на этом этапе новым объектом внимания становится образ, создаваемый в процессе кружения в разговорах участника толпы. Этот образ – результат «творчества» самих участников. Возникновение такого воображаемого объекта становится фактором, сплачивающим толпу в единое целое.</w:t>
      </w:r>
    </w:p>
    <w:p w:rsidR="00D61869" w:rsidRPr="00904CB6" w:rsidRDefault="006306E4" w:rsidP="00006523">
      <w:pPr>
        <w:widowControl w:val="0"/>
        <w:autoSpaceDE w:val="0"/>
        <w:autoSpaceDN w:val="0"/>
        <w:adjustRightInd w:val="0"/>
        <w:ind w:firstLine="426"/>
        <w:rPr>
          <w:rFonts w:cs="Times New Roman CYR"/>
          <w:sz w:val="20"/>
          <w:szCs w:val="20"/>
        </w:rPr>
      </w:pPr>
      <w:r w:rsidRPr="00904CB6">
        <w:rPr>
          <w:rFonts w:cs="Times New Roman CYR"/>
          <w:sz w:val="20"/>
          <w:szCs w:val="20"/>
        </w:rPr>
        <w:t>Последний этап в формировании толпы составляет активизация индивидов дополнительным стимулированием возбуждения, соответствующего воображаемому объекту. Чаще всего такое стимулирование происходит как результат руководства лидера. Оно пробуждает толпу приступить к конкретным, часто агрессивным действиям. Среди толпы обычно выделяются зачинщики, которые и развёртывают активную деятельность и исподволь направляют поведение этой толпы.</w:t>
      </w:r>
      <w:r w:rsidR="00D61869" w:rsidRPr="00904CB6">
        <w:rPr>
          <w:rFonts w:cs="Times New Roman CYR"/>
          <w:sz w:val="20"/>
          <w:szCs w:val="20"/>
        </w:rPr>
        <w:t xml:space="preserve"> В толпе находят себе место повышенно внушаемые люди, которые поддаются общему заражающему настроению. Они без сопротивления отдаются во власть стихийных явлений.</w:t>
      </w:r>
      <w:r w:rsidR="00006523" w:rsidRPr="00904CB6">
        <w:rPr>
          <w:rFonts w:cs="Times New Roman CYR"/>
          <w:sz w:val="20"/>
          <w:szCs w:val="20"/>
        </w:rPr>
        <w:t xml:space="preserve"> </w:t>
      </w:r>
      <w:r w:rsidR="00D61869" w:rsidRPr="00904CB6">
        <w:rPr>
          <w:rFonts w:cs="Times New Roman CYR"/>
          <w:sz w:val="20"/>
          <w:szCs w:val="20"/>
        </w:rPr>
        <w:t>Участниками толпы оказываются и просто любопытные, наблюдающие со стороны. Они не вмешиваются в ход событий, однако их присутствие увеличивает массовость и усиливает влияние стихии толпы на поведение её участников.</w:t>
      </w:r>
    </w:p>
    <w:p w:rsidR="00DC70FE" w:rsidRPr="00904CB6" w:rsidRDefault="00DC70FE" w:rsidP="00E84C3C">
      <w:pPr>
        <w:pStyle w:val="2"/>
        <w:spacing w:before="0" w:after="0"/>
        <w:rPr>
          <w:rFonts w:ascii="Times New Roman" w:hAnsi="Times New Roman"/>
          <w:sz w:val="20"/>
          <w:szCs w:val="20"/>
        </w:rPr>
      </w:pPr>
      <w:r w:rsidRPr="00904CB6">
        <w:rPr>
          <w:rStyle w:val="mw-headline"/>
          <w:rFonts w:ascii="Times New Roman" w:hAnsi="Times New Roman"/>
          <w:sz w:val="20"/>
          <w:szCs w:val="20"/>
        </w:rPr>
        <w:t>Разновидности толпы</w:t>
      </w:r>
      <w:r w:rsidR="00F50674" w:rsidRPr="00904CB6">
        <w:rPr>
          <w:rStyle w:val="mw-headline"/>
          <w:rFonts w:ascii="Times New Roman" w:hAnsi="Times New Roman"/>
          <w:sz w:val="20"/>
          <w:szCs w:val="20"/>
        </w:rPr>
        <w:t>:</w:t>
      </w:r>
    </w:p>
    <w:p w:rsidR="00DC70FE" w:rsidRPr="00904CB6" w:rsidRDefault="00DC70FE" w:rsidP="00E84C3C">
      <w:pPr>
        <w:pStyle w:val="af1"/>
        <w:spacing w:before="0" w:beforeAutospacing="0" w:after="0" w:afterAutospacing="0"/>
        <w:jc w:val="left"/>
        <w:rPr>
          <w:sz w:val="20"/>
          <w:szCs w:val="20"/>
        </w:rPr>
      </w:pPr>
      <w:r w:rsidRPr="00904CB6">
        <w:rPr>
          <w:sz w:val="20"/>
          <w:szCs w:val="20"/>
        </w:rPr>
        <w:t>Толпы могут подразделяться в зависимости от активности (собственно толпа) или пассивности участников (публика, аудитория). Толпа классифицируется в зависимости от доминирующего поведения участников.</w:t>
      </w:r>
    </w:p>
    <w:p w:rsidR="00DC70FE" w:rsidRPr="00904CB6" w:rsidRDefault="00DC70FE" w:rsidP="00E84C3C">
      <w:pPr>
        <w:numPr>
          <w:ilvl w:val="0"/>
          <w:numId w:val="84"/>
        </w:numPr>
        <w:rPr>
          <w:sz w:val="20"/>
          <w:szCs w:val="20"/>
        </w:rPr>
      </w:pPr>
      <w:r w:rsidRPr="00904CB6">
        <w:rPr>
          <w:sz w:val="20"/>
          <w:szCs w:val="20"/>
        </w:rPr>
        <w:t>Агрессивная толпа — бунтующая и линчующая толпа, характеризуется проявлением агрессии в отношении людей или объектов.</w:t>
      </w:r>
    </w:p>
    <w:p w:rsidR="00DC70FE" w:rsidRPr="00904CB6" w:rsidRDefault="00DC70FE" w:rsidP="00E84C3C">
      <w:pPr>
        <w:numPr>
          <w:ilvl w:val="0"/>
          <w:numId w:val="84"/>
        </w:numPr>
        <w:rPr>
          <w:sz w:val="20"/>
          <w:szCs w:val="20"/>
        </w:rPr>
      </w:pPr>
      <w:r w:rsidRPr="00904CB6">
        <w:rPr>
          <w:sz w:val="20"/>
          <w:szCs w:val="20"/>
        </w:rPr>
        <w:t>Спасающаяся толпа — доминирующей формой поведения спасающихся толп является паника, как, например, в случае пожара в театре.</w:t>
      </w:r>
    </w:p>
    <w:p w:rsidR="00DC70FE" w:rsidRPr="00904CB6" w:rsidRDefault="00DC70FE" w:rsidP="00E84C3C">
      <w:pPr>
        <w:numPr>
          <w:ilvl w:val="0"/>
          <w:numId w:val="84"/>
        </w:numPr>
        <w:rPr>
          <w:sz w:val="20"/>
          <w:szCs w:val="20"/>
        </w:rPr>
      </w:pPr>
      <w:r w:rsidRPr="00904CB6">
        <w:rPr>
          <w:sz w:val="20"/>
          <w:szCs w:val="20"/>
        </w:rPr>
        <w:t>Стяжающая толпа — сходны со спасающимися тем, что те и др. вовлечены в соперничество за определенный дефицитный объект.</w:t>
      </w:r>
    </w:p>
    <w:p w:rsidR="00DC70FE" w:rsidRPr="00904CB6" w:rsidRDefault="00DC70FE" w:rsidP="00E84C3C">
      <w:pPr>
        <w:numPr>
          <w:ilvl w:val="0"/>
          <w:numId w:val="84"/>
        </w:numPr>
        <w:rPr>
          <w:sz w:val="20"/>
          <w:szCs w:val="20"/>
        </w:rPr>
      </w:pPr>
      <w:r w:rsidRPr="00904CB6">
        <w:rPr>
          <w:sz w:val="20"/>
          <w:szCs w:val="20"/>
        </w:rPr>
        <w:t>Экспрессивная толпа — категория типа «мусорной корзины», включающая все остальные разновидности толпы, не относящиеся к первым трем категориям</w:t>
      </w:r>
      <w:r w:rsidRPr="00904CB6">
        <w:rPr>
          <w:sz w:val="20"/>
          <w:szCs w:val="20"/>
          <w:vertAlign w:val="superscript"/>
        </w:rPr>
        <w:t>[</w:t>
      </w:r>
      <w:r w:rsidRPr="00904CB6">
        <w:rPr>
          <w:sz w:val="20"/>
          <w:szCs w:val="20"/>
        </w:rPr>
        <w:t>.</w:t>
      </w:r>
    </w:p>
    <w:p w:rsidR="00A517B6" w:rsidRPr="00904CB6" w:rsidRDefault="00AC5C1B" w:rsidP="00E84C3C">
      <w:pPr>
        <w:rPr>
          <w:rStyle w:val="aa"/>
          <w:b w:val="0"/>
          <w:sz w:val="20"/>
          <w:szCs w:val="20"/>
        </w:rPr>
      </w:pPr>
      <w:r w:rsidRPr="00904CB6">
        <w:rPr>
          <w:sz w:val="20"/>
          <w:szCs w:val="20"/>
        </w:rPr>
        <w:t xml:space="preserve">В толпе нет предумышленности. Она может последовательно пережить и пройти всю гамму противоречивых чувствований, но всегда будет находиться под влиянием возбуждений минуты. Ассоциация разнородных идей, имеющих лишь кажущееся отношение друг к другу, и немедленное обобщение частных случаев — вот характерные черты рассуждений толпы. Толпа постоянно подпадает под влияние иллюзий. </w:t>
      </w:r>
      <w:r w:rsidRPr="00904CB6">
        <w:rPr>
          <w:sz w:val="20"/>
          <w:szCs w:val="20"/>
          <w:u w:val="single"/>
        </w:rPr>
        <w:t>Некоторые важные особенности мышления толпы:</w:t>
      </w:r>
      <w:r w:rsidRPr="00904CB6">
        <w:rPr>
          <w:sz w:val="20"/>
          <w:szCs w:val="20"/>
        </w:rPr>
        <w:t xml:space="preserve"> . </w:t>
      </w:r>
      <w:r w:rsidRPr="00904CB6">
        <w:rPr>
          <w:sz w:val="20"/>
          <w:szCs w:val="20"/>
        </w:rPr>
        <w:br/>
      </w:r>
      <w:r w:rsidR="00E84C3C" w:rsidRPr="00904CB6">
        <w:rPr>
          <w:rStyle w:val="aa"/>
          <w:sz w:val="20"/>
          <w:szCs w:val="20"/>
        </w:rPr>
        <w:t xml:space="preserve">       </w:t>
      </w:r>
      <w:r w:rsidRPr="00904CB6">
        <w:rPr>
          <w:rStyle w:val="aa"/>
          <w:sz w:val="20"/>
          <w:szCs w:val="20"/>
        </w:rPr>
        <w:t>Категоричность</w:t>
      </w:r>
      <w:r w:rsidRPr="00904CB6">
        <w:rPr>
          <w:sz w:val="20"/>
          <w:szCs w:val="20"/>
        </w:rPr>
        <w:t xml:space="preserve">. Не испытывая никаких сомнений относительно того, что есть истина и что есть заблуждение, толпа выражает такую же авторитетность в своих суждениях, как и нетерпимость. </w:t>
      </w:r>
      <w:r w:rsidRPr="00904CB6">
        <w:rPr>
          <w:sz w:val="20"/>
          <w:szCs w:val="20"/>
        </w:rPr>
        <w:br/>
      </w:r>
      <w:r w:rsidR="00E84C3C" w:rsidRPr="00904CB6">
        <w:rPr>
          <w:rStyle w:val="aa"/>
          <w:sz w:val="20"/>
          <w:szCs w:val="20"/>
        </w:rPr>
        <w:t xml:space="preserve">       </w:t>
      </w:r>
      <w:r w:rsidRPr="00904CB6">
        <w:rPr>
          <w:rStyle w:val="aa"/>
          <w:sz w:val="20"/>
          <w:szCs w:val="20"/>
        </w:rPr>
        <w:t>Консерватизм</w:t>
      </w:r>
      <w:r w:rsidRPr="00904CB6">
        <w:rPr>
          <w:rStyle w:val="af2"/>
          <w:sz w:val="20"/>
          <w:szCs w:val="20"/>
        </w:rPr>
        <w:t xml:space="preserve">. </w:t>
      </w:r>
      <w:r w:rsidRPr="00904CB6">
        <w:rPr>
          <w:rStyle w:val="af2"/>
          <w:i w:val="0"/>
          <w:sz w:val="20"/>
          <w:szCs w:val="20"/>
        </w:rPr>
        <w:t>Т</w:t>
      </w:r>
      <w:r w:rsidRPr="00904CB6">
        <w:rPr>
          <w:sz w:val="20"/>
          <w:szCs w:val="20"/>
        </w:rPr>
        <w:t xml:space="preserve">олпа питает глубокое отвращение ко всем новшествам и испытывает безграничное благоговение перед традициями. </w:t>
      </w:r>
      <w:r w:rsidRPr="00904CB6">
        <w:rPr>
          <w:sz w:val="20"/>
          <w:szCs w:val="20"/>
        </w:rPr>
        <w:br/>
      </w:r>
      <w:r w:rsidR="00E84C3C" w:rsidRPr="00904CB6">
        <w:rPr>
          <w:rStyle w:val="aa"/>
          <w:sz w:val="20"/>
          <w:szCs w:val="20"/>
        </w:rPr>
        <w:t xml:space="preserve">       </w:t>
      </w:r>
      <w:r w:rsidRPr="00904CB6">
        <w:rPr>
          <w:rStyle w:val="aa"/>
          <w:sz w:val="20"/>
          <w:szCs w:val="20"/>
        </w:rPr>
        <w:t>Внушаемость</w:t>
      </w:r>
      <w:r w:rsidRPr="00904CB6">
        <w:rPr>
          <w:sz w:val="20"/>
          <w:szCs w:val="20"/>
        </w:rPr>
        <w:t xml:space="preserve">. По Фрейду, толпа- как человеческая массу, находящаяся под гипнозом. Самое опасное и самое существенное в психологии толпы — это ее восприимчивость к внушению. </w:t>
      </w:r>
      <w:r w:rsidRPr="00904CB6">
        <w:rPr>
          <w:sz w:val="20"/>
          <w:szCs w:val="20"/>
        </w:rPr>
        <w:br/>
        <w:t xml:space="preserve">Всякое мнение, идею или верование, внушенные толпе, она принимает или отвергает целиком и относится к ним либо как к абсолютным истинам, либо как к абсолютным заблуждениям. </w:t>
      </w:r>
      <w:r w:rsidRPr="00904CB6">
        <w:rPr>
          <w:sz w:val="20"/>
          <w:szCs w:val="20"/>
        </w:rPr>
        <w:br/>
        <w:t xml:space="preserve">Во всех случаях источником внушения в толпе выступает иллюзия, рожденная у одного какого-нибудь индивида благодаря более или менее смутным воспоминаниям. Вызванное представление становится ядром для дальнейшей кристаллизации, заполняющей всю область разума и парализующей всякие критические способности. </w:t>
      </w:r>
      <w:r w:rsidRPr="00904CB6">
        <w:rPr>
          <w:sz w:val="20"/>
          <w:szCs w:val="20"/>
        </w:rPr>
        <w:br/>
      </w:r>
      <w:r w:rsidR="00E84C3C" w:rsidRPr="00904CB6">
        <w:rPr>
          <w:rStyle w:val="aa"/>
          <w:sz w:val="20"/>
          <w:szCs w:val="20"/>
        </w:rPr>
        <w:t xml:space="preserve">       </w:t>
      </w:r>
      <w:r w:rsidRPr="00904CB6">
        <w:rPr>
          <w:rStyle w:val="aa"/>
          <w:sz w:val="20"/>
          <w:szCs w:val="20"/>
        </w:rPr>
        <w:t>Заражаемость</w:t>
      </w:r>
      <w:r w:rsidRPr="00904CB6">
        <w:rPr>
          <w:sz w:val="20"/>
          <w:szCs w:val="20"/>
        </w:rPr>
        <w:t xml:space="preserve">. Психологическое заражение способствует образованию в толпе особых свойств и определяет их направление. Человек склонен к подражанию. Мнения и верования распространяются толпе путем заражения. </w:t>
      </w:r>
      <w:r w:rsidRPr="00904CB6">
        <w:rPr>
          <w:sz w:val="20"/>
          <w:szCs w:val="20"/>
        </w:rPr>
        <w:br/>
      </w:r>
      <w:r w:rsidRPr="00904CB6">
        <w:rPr>
          <w:sz w:val="20"/>
          <w:szCs w:val="20"/>
        </w:rPr>
        <w:br/>
      </w:r>
      <w:r w:rsidRPr="00904CB6">
        <w:rPr>
          <w:i/>
          <w:sz w:val="20"/>
          <w:szCs w:val="20"/>
          <w:u w:val="single"/>
        </w:rPr>
        <w:t xml:space="preserve">Для </w:t>
      </w:r>
      <w:r w:rsidRPr="00904CB6">
        <w:rPr>
          <w:rStyle w:val="aa"/>
          <w:b w:val="0"/>
          <w:i/>
          <w:sz w:val="20"/>
          <w:szCs w:val="20"/>
          <w:u w:val="single"/>
        </w:rPr>
        <w:t>эмоционально-волевой сферы толпы</w:t>
      </w:r>
      <w:r w:rsidRPr="00904CB6">
        <w:rPr>
          <w:i/>
          <w:sz w:val="20"/>
          <w:szCs w:val="20"/>
          <w:u w:val="single"/>
        </w:rPr>
        <w:t xml:space="preserve"> характерны также многочисленные психологические особенности</w:t>
      </w:r>
      <w:r w:rsidR="00A517B6" w:rsidRPr="00904CB6">
        <w:rPr>
          <w:i/>
          <w:sz w:val="20"/>
          <w:szCs w:val="20"/>
          <w:u w:val="single"/>
        </w:rPr>
        <w:t>:</w:t>
      </w:r>
      <w:r w:rsidR="00A517B6" w:rsidRPr="00904CB6">
        <w:rPr>
          <w:sz w:val="20"/>
          <w:szCs w:val="20"/>
        </w:rPr>
        <w:t xml:space="preserve"> э</w:t>
      </w:r>
      <w:r w:rsidRPr="00904CB6">
        <w:rPr>
          <w:rStyle w:val="aa"/>
          <w:b w:val="0"/>
          <w:sz w:val="20"/>
          <w:szCs w:val="20"/>
        </w:rPr>
        <w:t>моциональность</w:t>
      </w:r>
      <w:r w:rsidR="00A517B6" w:rsidRPr="00904CB6">
        <w:rPr>
          <w:rStyle w:val="aa"/>
          <w:b w:val="0"/>
          <w:sz w:val="20"/>
          <w:szCs w:val="20"/>
        </w:rPr>
        <w:t>; в</w:t>
      </w:r>
      <w:r w:rsidRPr="00904CB6">
        <w:rPr>
          <w:rStyle w:val="aa"/>
          <w:b w:val="0"/>
          <w:sz w:val="20"/>
          <w:szCs w:val="20"/>
        </w:rPr>
        <w:t>ысокая чувственность</w:t>
      </w:r>
      <w:r w:rsidR="00A517B6" w:rsidRPr="00904CB6">
        <w:rPr>
          <w:rStyle w:val="aa"/>
          <w:b w:val="0"/>
          <w:i/>
          <w:sz w:val="20"/>
          <w:szCs w:val="20"/>
        </w:rPr>
        <w:t>;</w:t>
      </w:r>
      <w:r w:rsidR="00A517B6" w:rsidRPr="00904CB6">
        <w:rPr>
          <w:b/>
          <w:sz w:val="20"/>
          <w:szCs w:val="20"/>
        </w:rPr>
        <w:t xml:space="preserve"> э</w:t>
      </w:r>
      <w:r w:rsidRPr="00904CB6">
        <w:rPr>
          <w:rStyle w:val="aa"/>
          <w:b w:val="0"/>
          <w:sz w:val="20"/>
          <w:szCs w:val="20"/>
        </w:rPr>
        <w:t>кстремизм</w:t>
      </w:r>
      <w:r w:rsidR="00A517B6" w:rsidRPr="00904CB6">
        <w:rPr>
          <w:b/>
          <w:sz w:val="20"/>
          <w:szCs w:val="20"/>
        </w:rPr>
        <w:t>;</w:t>
      </w:r>
      <w:r w:rsidRPr="00904CB6">
        <w:rPr>
          <w:b/>
          <w:sz w:val="20"/>
          <w:szCs w:val="20"/>
        </w:rPr>
        <w:br/>
      </w:r>
      <w:r w:rsidR="00A517B6" w:rsidRPr="00904CB6">
        <w:rPr>
          <w:rStyle w:val="aa"/>
          <w:b w:val="0"/>
          <w:sz w:val="20"/>
          <w:szCs w:val="20"/>
        </w:rPr>
        <w:t>м</w:t>
      </w:r>
      <w:r w:rsidRPr="00904CB6">
        <w:rPr>
          <w:rStyle w:val="aa"/>
          <w:b w:val="0"/>
          <w:sz w:val="20"/>
          <w:szCs w:val="20"/>
        </w:rPr>
        <w:t>отивация</w:t>
      </w:r>
      <w:r w:rsidR="00A517B6" w:rsidRPr="00904CB6">
        <w:rPr>
          <w:rStyle w:val="aa"/>
          <w:b w:val="0"/>
          <w:sz w:val="20"/>
          <w:szCs w:val="20"/>
        </w:rPr>
        <w:t>; б</w:t>
      </w:r>
      <w:r w:rsidRPr="00904CB6">
        <w:rPr>
          <w:rStyle w:val="aa"/>
          <w:b w:val="0"/>
          <w:sz w:val="20"/>
          <w:szCs w:val="20"/>
        </w:rPr>
        <w:t>езответственность</w:t>
      </w:r>
      <w:r w:rsidR="00A517B6" w:rsidRPr="00904CB6">
        <w:rPr>
          <w:rStyle w:val="aa"/>
          <w:b w:val="0"/>
          <w:sz w:val="20"/>
          <w:szCs w:val="20"/>
        </w:rPr>
        <w:t>; ф</w:t>
      </w:r>
      <w:r w:rsidRPr="00904CB6">
        <w:rPr>
          <w:rStyle w:val="aa"/>
          <w:b w:val="0"/>
          <w:sz w:val="20"/>
          <w:szCs w:val="20"/>
        </w:rPr>
        <w:t>изическая активность</w:t>
      </w:r>
      <w:r w:rsidR="00A517B6" w:rsidRPr="00904CB6">
        <w:rPr>
          <w:rStyle w:val="aa"/>
          <w:b w:val="0"/>
          <w:sz w:val="20"/>
          <w:szCs w:val="20"/>
        </w:rPr>
        <w:t>; д</w:t>
      </w:r>
      <w:r w:rsidRPr="00904CB6">
        <w:rPr>
          <w:rStyle w:val="aa"/>
          <w:b w:val="0"/>
          <w:sz w:val="20"/>
          <w:szCs w:val="20"/>
        </w:rPr>
        <w:t>иффузность</w:t>
      </w:r>
      <w:r w:rsidR="00A517B6" w:rsidRPr="00904CB6">
        <w:rPr>
          <w:rStyle w:val="aa"/>
          <w:b w:val="0"/>
          <w:sz w:val="20"/>
          <w:szCs w:val="20"/>
        </w:rPr>
        <w:t xml:space="preserve">. </w:t>
      </w:r>
    </w:p>
    <w:p w:rsidR="00247365" w:rsidRDefault="00AC5C1B" w:rsidP="00904CB6">
      <w:pPr>
        <w:rPr>
          <w:sz w:val="20"/>
          <w:szCs w:val="20"/>
        </w:rPr>
      </w:pPr>
      <w:r w:rsidRPr="00904CB6">
        <w:rPr>
          <w:sz w:val="20"/>
          <w:szCs w:val="20"/>
        </w:rPr>
        <w:br/>
      </w:r>
    </w:p>
    <w:p w:rsidR="00C26FCF" w:rsidRPr="00904CB6" w:rsidRDefault="00AC5C1B" w:rsidP="00904CB6">
      <w:pPr>
        <w:rPr>
          <w:b/>
          <w:i/>
          <w:sz w:val="20"/>
          <w:szCs w:val="20"/>
          <w:u w:val="single"/>
        </w:rPr>
      </w:pPr>
      <w:r w:rsidRPr="00904CB6">
        <w:rPr>
          <w:sz w:val="20"/>
          <w:szCs w:val="20"/>
        </w:rPr>
        <w:t xml:space="preserve">В </w:t>
      </w:r>
      <w:r w:rsidRPr="00904CB6">
        <w:rPr>
          <w:rStyle w:val="aa"/>
          <w:sz w:val="20"/>
          <w:szCs w:val="20"/>
        </w:rPr>
        <w:t>моральной сфере</w:t>
      </w:r>
      <w:r w:rsidRPr="00904CB6">
        <w:rPr>
          <w:sz w:val="20"/>
          <w:szCs w:val="20"/>
        </w:rPr>
        <w:t xml:space="preserve"> психологические особенности толпы чаще всего обнаруживаются в моральности и религиозности. </w:t>
      </w:r>
      <w:r w:rsidRPr="00904CB6">
        <w:rPr>
          <w:sz w:val="20"/>
          <w:szCs w:val="20"/>
        </w:rPr>
        <w:br/>
      </w:r>
      <w:r w:rsidRPr="00904CB6">
        <w:rPr>
          <w:rStyle w:val="aa"/>
          <w:sz w:val="20"/>
          <w:szCs w:val="20"/>
        </w:rPr>
        <w:t>Моральность</w:t>
      </w:r>
      <w:r w:rsidRPr="00904CB6">
        <w:rPr>
          <w:sz w:val="20"/>
          <w:szCs w:val="20"/>
        </w:rPr>
        <w:t xml:space="preserve">. Толпа может иногда демонстрировать очень высокую нравственность, очень возвышенные проявления: самоотверженность, преданность, бескорыстие, самопожертвование, чувство справедливости и др. </w:t>
      </w:r>
      <w:r w:rsidRPr="00904CB6">
        <w:rPr>
          <w:sz w:val="20"/>
          <w:szCs w:val="20"/>
        </w:rPr>
        <w:br/>
      </w:r>
      <w:r w:rsidRPr="00904CB6">
        <w:rPr>
          <w:rStyle w:val="aa"/>
          <w:sz w:val="20"/>
          <w:szCs w:val="20"/>
        </w:rPr>
        <w:t>Религиозность</w:t>
      </w:r>
      <w:r w:rsidRPr="00904CB6">
        <w:rPr>
          <w:sz w:val="20"/>
          <w:szCs w:val="20"/>
        </w:rPr>
        <w:t xml:space="preserve">. Все убеждения толпы имеют черты слепого подчинения, свирепой нетерпимости, потребности в самой неистовой пропаганде, что присуще религиозному чувству. </w:t>
      </w:r>
      <w:r w:rsidRPr="00904CB6">
        <w:rPr>
          <w:sz w:val="20"/>
          <w:szCs w:val="20"/>
        </w:rPr>
        <w:br/>
      </w:r>
      <w:r w:rsidRPr="00904CB6">
        <w:rPr>
          <w:sz w:val="20"/>
          <w:szCs w:val="20"/>
        </w:rPr>
        <w:br/>
      </w:r>
      <w:r w:rsidR="00C26FCF" w:rsidRPr="00904CB6">
        <w:rPr>
          <w:b/>
          <w:i/>
          <w:sz w:val="20"/>
          <w:szCs w:val="20"/>
        </w:rPr>
        <w:t>Толпой как субъектом массовых форм внеколлективного поведания</w:t>
      </w:r>
      <w:r w:rsidR="00904CB6" w:rsidRPr="00904CB6">
        <w:rPr>
          <w:b/>
          <w:i/>
          <w:sz w:val="20"/>
          <w:szCs w:val="20"/>
        </w:rPr>
        <w:t xml:space="preserve"> (</w:t>
      </w:r>
      <w:r w:rsidR="0027108F" w:rsidRPr="00904CB6">
        <w:rPr>
          <w:b/>
          <w:i/>
          <w:sz w:val="20"/>
          <w:szCs w:val="20"/>
        </w:rPr>
        <w:t xml:space="preserve">большую роль играют неосознанные процессы) </w:t>
      </w:r>
      <w:r w:rsidR="00C26FCF" w:rsidRPr="00904CB6">
        <w:rPr>
          <w:b/>
          <w:i/>
          <w:sz w:val="20"/>
          <w:szCs w:val="20"/>
        </w:rPr>
        <w:t xml:space="preserve"> часто становится: </w:t>
      </w:r>
    </w:p>
    <w:p w:rsidR="00C26FCF" w:rsidRPr="00904CB6" w:rsidRDefault="00A517B6" w:rsidP="00900184">
      <w:pPr>
        <w:pStyle w:val="af1"/>
        <w:numPr>
          <w:ilvl w:val="0"/>
          <w:numId w:val="88"/>
        </w:numPr>
        <w:spacing w:before="0" w:beforeAutospacing="0" w:after="0" w:afterAutospacing="0"/>
        <w:ind w:left="426"/>
        <w:jc w:val="left"/>
        <w:rPr>
          <w:sz w:val="20"/>
          <w:szCs w:val="20"/>
        </w:rPr>
      </w:pPr>
      <w:r w:rsidRPr="00904CB6">
        <w:rPr>
          <w:sz w:val="20"/>
          <w:szCs w:val="20"/>
        </w:rPr>
        <w:t>П</w:t>
      </w:r>
      <w:r w:rsidR="00C26FCF" w:rsidRPr="00904CB6">
        <w:rPr>
          <w:sz w:val="20"/>
          <w:szCs w:val="20"/>
        </w:rPr>
        <w:t xml:space="preserve">ублика, под которой понимается большая группа людей, возникающая на основе общих интересов, часто без какой-либо организации, но обязательно при ситуации, которая затрагивает общие интересы и допускает рациональное обсуждение; </w:t>
      </w:r>
    </w:p>
    <w:p w:rsidR="00C26FCF" w:rsidRPr="00904CB6" w:rsidRDefault="00A517B6" w:rsidP="00900184">
      <w:pPr>
        <w:pStyle w:val="af1"/>
        <w:numPr>
          <w:ilvl w:val="0"/>
          <w:numId w:val="88"/>
        </w:numPr>
        <w:spacing w:before="0" w:beforeAutospacing="0" w:after="0" w:afterAutospacing="0"/>
        <w:ind w:left="426"/>
        <w:jc w:val="left"/>
        <w:rPr>
          <w:sz w:val="20"/>
          <w:szCs w:val="20"/>
        </w:rPr>
      </w:pPr>
      <w:r w:rsidRPr="00904CB6">
        <w:rPr>
          <w:sz w:val="20"/>
          <w:szCs w:val="20"/>
        </w:rPr>
        <w:t>К</w:t>
      </w:r>
      <w:r w:rsidR="00C26FCF" w:rsidRPr="00904CB6">
        <w:rPr>
          <w:sz w:val="20"/>
          <w:szCs w:val="20"/>
        </w:rPr>
        <w:t xml:space="preserve">онтактная, внешне неорганизованная общность, действующая крайне эмоционально и единодушно; </w:t>
      </w:r>
    </w:p>
    <w:p w:rsidR="00DF7E27" w:rsidRPr="00904CB6" w:rsidRDefault="00900184" w:rsidP="00900184">
      <w:pPr>
        <w:pStyle w:val="af1"/>
        <w:numPr>
          <w:ilvl w:val="0"/>
          <w:numId w:val="88"/>
        </w:numPr>
        <w:spacing w:before="0" w:beforeAutospacing="0" w:after="0" w:afterAutospacing="0"/>
        <w:ind w:left="426" w:hanging="28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517B6" w:rsidRPr="00904CB6">
        <w:rPr>
          <w:sz w:val="20"/>
          <w:szCs w:val="20"/>
        </w:rPr>
        <w:t>С</w:t>
      </w:r>
      <w:r w:rsidR="00C26FCF" w:rsidRPr="00904CB6">
        <w:rPr>
          <w:sz w:val="20"/>
          <w:szCs w:val="20"/>
        </w:rPr>
        <w:t>овокупность индивидов, составляющих многочисленную аморфную группу и не имеющих в своем большинстве прямых контактов между собой, но связанных каким-либо общим более или менее постоянным интересом. Таковыми оказываются массовые увлечения, массовая истерия, массовые миграции, массовый патриотический или лжепатр</w:t>
      </w:r>
      <w:r w:rsidR="00C11D39" w:rsidRPr="00904CB6">
        <w:rPr>
          <w:sz w:val="20"/>
          <w:szCs w:val="20"/>
        </w:rPr>
        <w:t xml:space="preserve">иотический угар. </w:t>
      </w:r>
      <w:r w:rsidR="00C11D39" w:rsidRPr="00904CB6">
        <w:rPr>
          <w:sz w:val="20"/>
          <w:szCs w:val="20"/>
        </w:rPr>
        <w:br/>
      </w:r>
    </w:p>
    <w:p w:rsidR="00DF7E27" w:rsidRPr="00904CB6" w:rsidRDefault="00C26FCF" w:rsidP="00904CB6">
      <w:pPr>
        <w:pStyle w:val="af1"/>
        <w:spacing w:before="0" w:beforeAutospacing="0" w:after="0" w:afterAutospacing="0"/>
        <w:ind w:left="68"/>
        <w:jc w:val="left"/>
        <w:rPr>
          <w:b/>
          <w:sz w:val="20"/>
          <w:szCs w:val="20"/>
        </w:rPr>
      </w:pPr>
      <w:r w:rsidRPr="00904CB6">
        <w:rPr>
          <w:sz w:val="20"/>
          <w:szCs w:val="20"/>
        </w:rPr>
        <w:t xml:space="preserve"> </w:t>
      </w:r>
      <w:r w:rsidR="00DF7E27" w:rsidRPr="00904CB6">
        <w:rPr>
          <w:b/>
          <w:sz w:val="20"/>
          <w:szCs w:val="20"/>
        </w:rPr>
        <w:t>Классификация толпы по управляемости:</w:t>
      </w:r>
    </w:p>
    <w:p w:rsidR="0036727A" w:rsidRPr="00904CB6" w:rsidRDefault="00C26FCF" w:rsidP="00904CB6">
      <w:pPr>
        <w:pStyle w:val="af1"/>
        <w:spacing w:before="0" w:beforeAutospacing="0" w:after="0" w:afterAutospacing="0"/>
        <w:ind w:left="68"/>
        <w:jc w:val="left"/>
        <w:rPr>
          <w:sz w:val="20"/>
          <w:szCs w:val="20"/>
        </w:rPr>
      </w:pPr>
      <w:r w:rsidRPr="00904CB6">
        <w:rPr>
          <w:rStyle w:val="aa"/>
          <w:b w:val="0"/>
          <w:i/>
          <w:sz w:val="20"/>
          <w:szCs w:val="20"/>
          <w:u w:val="single"/>
        </w:rPr>
        <w:t>Стихийная толпа</w:t>
      </w:r>
      <w:r w:rsidRPr="00904CB6">
        <w:rPr>
          <w:sz w:val="20"/>
          <w:szCs w:val="20"/>
        </w:rPr>
        <w:t xml:space="preserve">. Формируется и проявляется без какого-либо организующего начала со стороны конкретного физического лица. </w:t>
      </w:r>
      <w:r w:rsidRPr="00904CB6">
        <w:rPr>
          <w:sz w:val="20"/>
          <w:szCs w:val="20"/>
        </w:rPr>
        <w:br/>
      </w:r>
      <w:r w:rsidRPr="00904CB6">
        <w:rPr>
          <w:rStyle w:val="aa"/>
          <w:b w:val="0"/>
          <w:i/>
          <w:sz w:val="20"/>
          <w:szCs w:val="20"/>
          <w:u w:val="single"/>
        </w:rPr>
        <w:t>Ведомая толпа</w:t>
      </w:r>
      <w:r w:rsidRPr="00904CB6">
        <w:rPr>
          <w:b/>
          <w:i/>
          <w:sz w:val="20"/>
          <w:szCs w:val="20"/>
        </w:rPr>
        <w:t>.</w:t>
      </w:r>
      <w:r w:rsidRPr="00904CB6">
        <w:rPr>
          <w:sz w:val="20"/>
          <w:szCs w:val="20"/>
        </w:rPr>
        <w:t xml:space="preserve"> Формируется и проявляется под воздействием, влиянием с самого начала или впоследствии конкретного физического лица, являющегося в данной толпе ее лидером. </w:t>
      </w:r>
      <w:r w:rsidRPr="00904CB6">
        <w:rPr>
          <w:sz w:val="20"/>
          <w:szCs w:val="20"/>
        </w:rPr>
        <w:br/>
      </w:r>
      <w:r w:rsidRPr="00904CB6">
        <w:rPr>
          <w:rStyle w:val="aa"/>
          <w:b w:val="0"/>
          <w:i/>
          <w:sz w:val="20"/>
          <w:szCs w:val="20"/>
          <w:u w:val="single"/>
        </w:rPr>
        <w:t>Организованная толпа.</w:t>
      </w:r>
      <w:r w:rsidR="00DF7E27" w:rsidRPr="00904CB6">
        <w:rPr>
          <w:sz w:val="20"/>
          <w:szCs w:val="20"/>
        </w:rPr>
        <w:t xml:space="preserve"> </w:t>
      </w:r>
      <w:r w:rsidRPr="00904CB6">
        <w:rPr>
          <w:sz w:val="20"/>
          <w:szCs w:val="20"/>
        </w:rPr>
        <w:t xml:space="preserve"> </w:t>
      </w:r>
      <w:r w:rsidRPr="00904CB6">
        <w:rPr>
          <w:sz w:val="20"/>
          <w:szCs w:val="20"/>
        </w:rPr>
        <w:br/>
      </w:r>
      <w:r w:rsidRPr="00904CB6">
        <w:rPr>
          <w:rStyle w:val="aa"/>
          <w:b w:val="0"/>
          <w:i/>
          <w:sz w:val="20"/>
          <w:szCs w:val="20"/>
          <w:u w:val="single"/>
        </w:rPr>
        <w:t>Окказиональная толпа</w:t>
      </w:r>
      <w:r w:rsidRPr="00904CB6">
        <w:rPr>
          <w:b/>
          <w:i/>
          <w:sz w:val="20"/>
          <w:szCs w:val="20"/>
        </w:rPr>
        <w:t>.</w:t>
      </w:r>
      <w:r w:rsidRPr="00904CB6">
        <w:rPr>
          <w:sz w:val="20"/>
          <w:szCs w:val="20"/>
        </w:rPr>
        <w:t xml:space="preserve"> Образуется на основе любопытства к неожиданно возникшему происшествию (дорожная авария, пожар, драка и т.п.). </w:t>
      </w:r>
      <w:r w:rsidRPr="00904CB6">
        <w:rPr>
          <w:sz w:val="20"/>
          <w:szCs w:val="20"/>
        </w:rPr>
        <w:br/>
      </w:r>
      <w:r w:rsidRPr="00904CB6">
        <w:rPr>
          <w:rStyle w:val="aa"/>
          <w:b w:val="0"/>
          <w:i/>
          <w:sz w:val="20"/>
          <w:szCs w:val="20"/>
          <w:u w:val="single"/>
        </w:rPr>
        <w:t>Конвенциональная толпа</w:t>
      </w:r>
      <w:r w:rsidRPr="00904CB6">
        <w:rPr>
          <w:b/>
          <w:i/>
          <w:sz w:val="20"/>
          <w:szCs w:val="20"/>
        </w:rPr>
        <w:t>.</w:t>
      </w:r>
      <w:r w:rsidRPr="00904CB6">
        <w:rPr>
          <w:sz w:val="20"/>
          <w:szCs w:val="20"/>
        </w:rPr>
        <w:t xml:space="preserve"> Образуется на основе интереса к какому-либо заранее объявленному массовому развлечению, зрелищу или по иному социально значимому конкретному поводу. Готова лишь временно следовать достаточно диффузным нормам поведения. </w:t>
      </w:r>
      <w:r w:rsidRPr="00904CB6">
        <w:rPr>
          <w:sz w:val="20"/>
          <w:szCs w:val="20"/>
        </w:rPr>
        <w:br/>
      </w:r>
      <w:r w:rsidRPr="00904CB6">
        <w:rPr>
          <w:rStyle w:val="aa"/>
          <w:b w:val="0"/>
          <w:i/>
          <w:sz w:val="20"/>
          <w:szCs w:val="20"/>
          <w:u w:val="single"/>
        </w:rPr>
        <w:t>Экспрессивная толпа</w:t>
      </w:r>
      <w:r w:rsidRPr="00904CB6">
        <w:rPr>
          <w:b/>
          <w:i/>
          <w:sz w:val="20"/>
          <w:szCs w:val="20"/>
        </w:rPr>
        <w:t>.</w:t>
      </w:r>
      <w:r w:rsidRPr="00904CB6">
        <w:rPr>
          <w:sz w:val="20"/>
          <w:szCs w:val="20"/>
        </w:rPr>
        <w:t xml:space="preserve"> Формируется — как и конвенциональная толпа. В ней совместно выражается общее отношение к какому-либо событию (радость, энтузиазм, возмущение, протест и т.п.) </w:t>
      </w:r>
      <w:r w:rsidRPr="00904CB6">
        <w:rPr>
          <w:sz w:val="20"/>
          <w:szCs w:val="20"/>
        </w:rPr>
        <w:br/>
      </w:r>
      <w:r w:rsidRPr="00904CB6">
        <w:rPr>
          <w:rStyle w:val="aa"/>
          <w:b w:val="0"/>
          <w:i/>
          <w:sz w:val="20"/>
          <w:szCs w:val="20"/>
          <w:u w:val="single"/>
        </w:rPr>
        <w:t>Экстатическая толпа</w:t>
      </w:r>
      <w:r w:rsidRPr="00904CB6">
        <w:rPr>
          <w:b/>
          <w:i/>
          <w:sz w:val="20"/>
          <w:szCs w:val="20"/>
        </w:rPr>
        <w:t>.</w:t>
      </w:r>
      <w:r w:rsidRPr="00904CB6">
        <w:rPr>
          <w:sz w:val="20"/>
          <w:szCs w:val="20"/>
        </w:rPr>
        <w:t xml:space="preserve"> Представляет собой крайнюю форму экспрессивной толпы. Характеризуется состоянием общего экстаза на основе взаимного ритмически нарастающего заражения (массовые религиозные ритуалы, карнавалы, рок-концерты и т.п.). </w:t>
      </w:r>
      <w:r w:rsidRPr="00904CB6">
        <w:rPr>
          <w:sz w:val="20"/>
          <w:szCs w:val="20"/>
        </w:rPr>
        <w:br/>
      </w:r>
      <w:r w:rsidRPr="00904CB6">
        <w:rPr>
          <w:rStyle w:val="aa"/>
          <w:b w:val="0"/>
          <w:i/>
          <w:sz w:val="20"/>
          <w:szCs w:val="20"/>
          <w:u w:val="single"/>
        </w:rPr>
        <w:t>Действующая толпа</w:t>
      </w:r>
      <w:r w:rsidRPr="00904CB6">
        <w:rPr>
          <w:sz w:val="20"/>
          <w:szCs w:val="20"/>
        </w:rPr>
        <w:t xml:space="preserve">. Формируется — как и конвенциальная; осуществляет действия относительно конкретного объекта. Действующая толпа включает в себя указанные ниже подвиды. </w:t>
      </w:r>
      <w:r w:rsidRPr="00904CB6">
        <w:rPr>
          <w:sz w:val="20"/>
          <w:szCs w:val="20"/>
        </w:rPr>
        <w:br/>
      </w:r>
    </w:p>
    <w:p w:rsidR="00C26FCF" w:rsidRPr="00904CB6" w:rsidRDefault="00C26FCF" w:rsidP="00086124">
      <w:pPr>
        <w:pStyle w:val="af1"/>
        <w:spacing w:before="0" w:beforeAutospacing="0" w:after="0" w:afterAutospacing="0"/>
        <w:ind w:left="68"/>
        <w:jc w:val="left"/>
        <w:rPr>
          <w:b/>
          <w:sz w:val="20"/>
          <w:szCs w:val="20"/>
        </w:rPr>
      </w:pPr>
      <w:r w:rsidRPr="00904CB6">
        <w:rPr>
          <w:sz w:val="20"/>
          <w:szCs w:val="20"/>
        </w:rPr>
        <w:t xml:space="preserve"> </w:t>
      </w:r>
      <w:r w:rsidR="0036727A" w:rsidRPr="00904CB6">
        <w:rPr>
          <w:b/>
          <w:sz w:val="20"/>
          <w:szCs w:val="20"/>
        </w:rPr>
        <w:t>Психологические свойства толпы:</w:t>
      </w:r>
    </w:p>
    <w:p w:rsidR="00086124" w:rsidRPr="00904CB6" w:rsidRDefault="00C26FCF" w:rsidP="00086124">
      <w:pPr>
        <w:pStyle w:val="af1"/>
        <w:spacing w:before="0" w:beforeAutospacing="0" w:after="0" w:afterAutospacing="0"/>
        <w:jc w:val="left"/>
        <w:rPr>
          <w:sz w:val="20"/>
          <w:szCs w:val="20"/>
        </w:rPr>
      </w:pPr>
      <w:r w:rsidRPr="00904CB6">
        <w:rPr>
          <w:rStyle w:val="aa"/>
          <w:b w:val="0"/>
          <w:i/>
          <w:sz w:val="20"/>
          <w:szCs w:val="20"/>
          <w:u w:val="single"/>
        </w:rPr>
        <w:t>Неспособность к осознанию</w:t>
      </w:r>
      <w:r w:rsidR="0036727A" w:rsidRPr="00904CB6">
        <w:rPr>
          <w:rStyle w:val="aa"/>
          <w:sz w:val="20"/>
          <w:szCs w:val="20"/>
        </w:rPr>
        <w:t xml:space="preserve"> -</w:t>
      </w:r>
      <w:r w:rsidRPr="00904CB6">
        <w:rPr>
          <w:sz w:val="20"/>
          <w:szCs w:val="20"/>
        </w:rPr>
        <w:t xml:space="preserve"> ее бессознательность, инстинктивность и импульсивность</w:t>
      </w:r>
      <w:r w:rsidR="0036727A" w:rsidRPr="00904CB6">
        <w:rPr>
          <w:sz w:val="20"/>
          <w:szCs w:val="20"/>
        </w:rPr>
        <w:t xml:space="preserve">. </w:t>
      </w:r>
      <w:r w:rsidRPr="00904CB6">
        <w:rPr>
          <w:sz w:val="20"/>
          <w:szCs w:val="20"/>
        </w:rPr>
        <w:t xml:space="preserve">Изолированный индивид обладает способностью подавлять бессознательные рефлексы, в то время как толпа этой способности не имеет. </w:t>
      </w:r>
      <w:r w:rsidRPr="00904CB6">
        <w:rPr>
          <w:sz w:val="20"/>
          <w:szCs w:val="20"/>
        </w:rPr>
        <w:br/>
      </w:r>
      <w:r w:rsidRPr="00904CB6">
        <w:rPr>
          <w:rStyle w:val="aa"/>
          <w:b w:val="0"/>
          <w:i/>
          <w:sz w:val="20"/>
          <w:szCs w:val="20"/>
          <w:u w:val="single"/>
        </w:rPr>
        <w:t>Особенности воображения</w:t>
      </w:r>
      <w:r w:rsidR="00086124" w:rsidRPr="00904CB6">
        <w:rPr>
          <w:rStyle w:val="aa"/>
          <w:sz w:val="20"/>
          <w:szCs w:val="20"/>
        </w:rPr>
        <w:t xml:space="preserve"> - </w:t>
      </w:r>
      <w:r w:rsidR="00086124" w:rsidRPr="00904CB6">
        <w:rPr>
          <w:rStyle w:val="aa"/>
          <w:b w:val="0"/>
          <w:sz w:val="20"/>
          <w:szCs w:val="20"/>
        </w:rPr>
        <w:t>т</w:t>
      </w:r>
      <w:r w:rsidRPr="00904CB6">
        <w:rPr>
          <w:sz w:val="20"/>
          <w:szCs w:val="20"/>
        </w:rPr>
        <w:t xml:space="preserve">олпа очень восприимчива к впечатлениям. Образы, поражающие воображение толпы, всегда бывают простыми и ясными. </w:t>
      </w:r>
      <w:r w:rsidRPr="00904CB6">
        <w:rPr>
          <w:sz w:val="20"/>
          <w:szCs w:val="20"/>
        </w:rPr>
        <w:br/>
        <w:t xml:space="preserve">Еще один очень важный эффект толпы — </w:t>
      </w:r>
      <w:r w:rsidRPr="00904CB6">
        <w:rPr>
          <w:i/>
          <w:sz w:val="20"/>
          <w:szCs w:val="20"/>
          <w:u w:val="single"/>
        </w:rPr>
        <w:t>коллективные галлюцинации</w:t>
      </w:r>
      <w:r w:rsidRPr="00904CB6">
        <w:rPr>
          <w:sz w:val="20"/>
          <w:szCs w:val="20"/>
        </w:rPr>
        <w:t xml:space="preserve">. В воображении людей, собравшихся в толпе, события претерпевают искажения. </w:t>
      </w:r>
      <w:r w:rsidRPr="00904CB6">
        <w:rPr>
          <w:sz w:val="20"/>
          <w:szCs w:val="20"/>
        </w:rPr>
        <w:br/>
      </w:r>
      <w:r w:rsidRPr="00904CB6">
        <w:rPr>
          <w:rStyle w:val="aa"/>
          <w:b w:val="0"/>
          <w:i/>
          <w:sz w:val="20"/>
          <w:szCs w:val="20"/>
          <w:u w:val="single"/>
        </w:rPr>
        <w:t>Особенности мышления</w:t>
      </w:r>
      <w:r w:rsidRPr="00904CB6">
        <w:rPr>
          <w:sz w:val="20"/>
          <w:szCs w:val="20"/>
        </w:rPr>
        <w:t xml:space="preserve"> </w:t>
      </w:r>
      <w:r w:rsidR="00086124" w:rsidRPr="00904CB6">
        <w:rPr>
          <w:sz w:val="20"/>
          <w:szCs w:val="20"/>
        </w:rPr>
        <w:t>- т</w:t>
      </w:r>
      <w:r w:rsidRPr="00904CB6">
        <w:rPr>
          <w:sz w:val="20"/>
          <w:szCs w:val="20"/>
        </w:rPr>
        <w:t xml:space="preserve">олпа мыслит образами, и вызванный в ее воображении образ, в свою очередь, вызывает другие, не имеющие никакой логической связи с первым. Толпа не отделяет субъективное от объективного. Она считает реальными образы, вызванные в ее уме и зачастую имеющие лишь очень отдаленную связь с наблюдаемым ею фактом. </w:t>
      </w:r>
    </w:p>
    <w:p w:rsidR="00C26FCF" w:rsidRPr="00904CB6" w:rsidRDefault="00086124" w:rsidP="00C669A0">
      <w:pPr>
        <w:pStyle w:val="af1"/>
        <w:jc w:val="left"/>
        <w:rPr>
          <w:sz w:val="20"/>
          <w:szCs w:val="20"/>
        </w:rPr>
      </w:pPr>
      <w:r w:rsidRPr="00904CB6">
        <w:rPr>
          <w:sz w:val="20"/>
          <w:szCs w:val="20"/>
        </w:rPr>
        <w:t xml:space="preserve">        </w:t>
      </w:r>
      <w:r w:rsidR="00C26FCF" w:rsidRPr="00904CB6">
        <w:rPr>
          <w:sz w:val="20"/>
          <w:szCs w:val="20"/>
        </w:rPr>
        <w:t xml:space="preserve">Толпа не рассуждает и не обдумывает. Она принимает или отбрасывает идеи целиком. Она не переносит ни споров, ни противоречий. Рассуждения толпы основываются на ассоциациях, но они связаны между собою лишь кажущейся аналогией и последовательностью. Толпа способна воспринимать лишь те идеи, которые упрощены до предела. Суждения толпы всегда навязаны ей и никогда не бывают результатом всестороннего обсуждения. Толпа никогда не стремится к правде. Она отворачивается от очевидности, которая не нравится ей, и предпочитает поклоняться заблуждениям и иллюзиям, если только они прельщают ее. </w:t>
      </w:r>
      <w:r w:rsidR="00C26FCF" w:rsidRPr="00904CB6">
        <w:rPr>
          <w:sz w:val="20"/>
          <w:szCs w:val="20"/>
        </w:rPr>
        <w:br/>
      </w:r>
      <w:r w:rsidR="00C26FCF" w:rsidRPr="00904CB6">
        <w:rPr>
          <w:sz w:val="20"/>
          <w:szCs w:val="20"/>
        </w:rPr>
        <w:br/>
      </w:r>
      <w:bookmarkStart w:id="0" w:name="_GoBack"/>
      <w:bookmarkEnd w:id="0"/>
    </w:p>
    <w:sectPr w:rsidR="00C26FCF" w:rsidRPr="00904CB6" w:rsidSect="00247365">
      <w:pgSz w:w="11906" w:h="16838"/>
      <w:pgMar w:top="567" w:right="850" w:bottom="28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FD1" w:rsidRDefault="009E3FD1" w:rsidP="00BF30FB">
      <w:r>
        <w:separator/>
      </w:r>
    </w:p>
  </w:endnote>
  <w:endnote w:type="continuationSeparator" w:id="0">
    <w:p w:rsidR="009E3FD1" w:rsidRDefault="009E3FD1" w:rsidP="00BF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FD1" w:rsidRDefault="009E3FD1" w:rsidP="00BF30FB">
      <w:r>
        <w:separator/>
      </w:r>
    </w:p>
  </w:footnote>
  <w:footnote w:type="continuationSeparator" w:id="0">
    <w:p w:rsidR="009E3FD1" w:rsidRDefault="009E3FD1" w:rsidP="00BF3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8"/>
    <w:multiLevelType w:val="multilevel"/>
    <w:tmpl w:val="00000008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2F761FD"/>
    <w:multiLevelType w:val="hybridMultilevel"/>
    <w:tmpl w:val="C592F22C"/>
    <w:lvl w:ilvl="0" w:tplc="68B664B6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3865E39"/>
    <w:multiLevelType w:val="hybridMultilevel"/>
    <w:tmpl w:val="E0908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4555DC7"/>
    <w:multiLevelType w:val="hybridMultilevel"/>
    <w:tmpl w:val="B74C606A"/>
    <w:lvl w:ilvl="0" w:tplc="69E4C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4D174B2"/>
    <w:multiLevelType w:val="singleLevel"/>
    <w:tmpl w:val="52BC83D2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9">
    <w:nsid w:val="0615720E"/>
    <w:multiLevelType w:val="hybridMultilevel"/>
    <w:tmpl w:val="1698272A"/>
    <w:lvl w:ilvl="0" w:tplc="4F8AE56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E7DEF4B2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9343989"/>
    <w:multiLevelType w:val="singleLevel"/>
    <w:tmpl w:val="FA7E789A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1">
    <w:nsid w:val="09A41A8E"/>
    <w:multiLevelType w:val="hybridMultilevel"/>
    <w:tmpl w:val="01043D7C"/>
    <w:lvl w:ilvl="0" w:tplc="E084A630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A7154"/>
    <w:multiLevelType w:val="hybridMultilevel"/>
    <w:tmpl w:val="FF2856CA"/>
    <w:lvl w:ilvl="0" w:tplc="0D942B94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D51ABD"/>
    <w:multiLevelType w:val="hybridMultilevel"/>
    <w:tmpl w:val="026680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996900"/>
    <w:multiLevelType w:val="hybridMultilevel"/>
    <w:tmpl w:val="D4903226"/>
    <w:lvl w:ilvl="0" w:tplc="69E4C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CE571C3"/>
    <w:multiLevelType w:val="hybridMultilevel"/>
    <w:tmpl w:val="29FE4192"/>
    <w:lvl w:ilvl="0" w:tplc="C89A3F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CFD6603"/>
    <w:multiLevelType w:val="hybridMultilevel"/>
    <w:tmpl w:val="89E6BF06"/>
    <w:lvl w:ilvl="0" w:tplc="69E4C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9A3F0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9E4CED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0E160B3F"/>
    <w:multiLevelType w:val="hybridMultilevel"/>
    <w:tmpl w:val="F9E6B712"/>
    <w:lvl w:ilvl="0" w:tplc="9BE2C2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E8141C">
      <w:numFmt w:val="none"/>
      <w:lvlText w:val=""/>
      <w:lvlJc w:val="left"/>
      <w:pPr>
        <w:tabs>
          <w:tab w:val="num" w:pos="360"/>
        </w:tabs>
      </w:pPr>
    </w:lvl>
    <w:lvl w:ilvl="2" w:tplc="F66C51FE">
      <w:numFmt w:val="none"/>
      <w:lvlText w:val=""/>
      <w:lvlJc w:val="left"/>
      <w:pPr>
        <w:tabs>
          <w:tab w:val="num" w:pos="360"/>
        </w:tabs>
      </w:pPr>
    </w:lvl>
    <w:lvl w:ilvl="3" w:tplc="FEB6519C">
      <w:numFmt w:val="none"/>
      <w:lvlText w:val=""/>
      <w:lvlJc w:val="left"/>
      <w:pPr>
        <w:tabs>
          <w:tab w:val="num" w:pos="360"/>
        </w:tabs>
      </w:pPr>
    </w:lvl>
    <w:lvl w:ilvl="4" w:tplc="5942B3EA">
      <w:numFmt w:val="none"/>
      <w:lvlText w:val=""/>
      <w:lvlJc w:val="left"/>
      <w:pPr>
        <w:tabs>
          <w:tab w:val="num" w:pos="360"/>
        </w:tabs>
      </w:pPr>
    </w:lvl>
    <w:lvl w:ilvl="5" w:tplc="ABF8E92E">
      <w:numFmt w:val="none"/>
      <w:lvlText w:val=""/>
      <w:lvlJc w:val="left"/>
      <w:pPr>
        <w:tabs>
          <w:tab w:val="num" w:pos="360"/>
        </w:tabs>
      </w:pPr>
    </w:lvl>
    <w:lvl w:ilvl="6" w:tplc="4F5611E8">
      <w:numFmt w:val="none"/>
      <w:lvlText w:val=""/>
      <w:lvlJc w:val="left"/>
      <w:pPr>
        <w:tabs>
          <w:tab w:val="num" w:pos="360"/>
        </w:tabs>
      </w:pPr>
    </w:lvl>
    <w:lvl w:ilvl="7" w:tplc="3D80CF08">
      <w:numFmt w:val="none"/>
      <w:lvlText w:val=""/>
      <w:lvlJc w:val="left"/>
      <w:pPr>
        <w:tabs>
          <w:tab w:val="num" w:pos="360"/>
        </w:tabs>
      </w:pPr>
    </w:lvl>
    <w:lvl w:ilvl="8" w:tplc="0D06040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1252056D"/>
    <w:multiLevelType w:val="hybridMultilevel"/>
    <w:tmpl w:val="9E7EE14C"/>
    <w:lvl w:ilvl="0" w:tplc="93AEFC56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47B7118"/>
    <w:multiLevelType w:val="hybridMultilevel"/>
    <w:tmpl w:val="E01E5CE0"/>
    <w:lvl w:ilvl="0" w:tplc="1F8A333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A64D88C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6B25E14"/>
    <w:multiLevelType w:val="hybridMultilevel"/>
    <w:tmpl w:val="D00A95CE"/>
    <w:lvl w:ilvl="0" w:tplc="ACF83380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8326212"/>
    <w:multiLevelType w:val="hybridMultilevel"/>
    <w:tmpl w:val="4AA03BBC"/>
    <w:lvl w:ilvl="0" w:tplc="07861DF8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8757E1E"/>
    <w:multiLevelType w:val="hybridMultilevel"/>
    <w:tmpl w:val="50207286"/>
    <w:lvl w:ilvl="0" w:tplc="695A0FD2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1E9E51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1F0005A5"/>
    <w:multiLevelType w:val="hybridMultilevel"/>
    <w:tmpl w:val="757EC818"/>
    <w:lvl w:ilvl="0" w:tplc="C89A3F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F261AE9"/>
    <w:multiLevelType w:val="hybridMultilevel"/>
    <w:tmpl w:val="2EC6D132"/>
    <w:lvl w:ilvl="0" w:tplc="F26A6996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0547D17"/>
    <w:multiLevelType w:val="hybridMultilevel"/>
    <w:tmpl w:val="5156CE32"/>
    <w:lvl w:ilvl="0" w:tplc="69E4C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0841F8A"/>
    <w:multiLevelType w:val="hybridMultilevel"/>
    <w:tmpl w:val="39780158"/>
    <w:lvl w:ilvl="0" w:tplc="44FA8CE2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13B0C1A"/>
    <w:multiLevelType w:val="hybridMultilevel"/>
    <w:tmpl w:val="D6B45B06"/>
    <w:lvl w:ilvl="0" w:tplc="7FA41956">
      <w:start w:val="1"/>
      <w:numFmt w:val="bullet"/>
      <w:lvlText w:val="-"/>
      <w:lvlJc w:val="left"/>
      <w:pPr>
        <w:tabs>
          <w:tab w:val="num" w:pos="900"/>
        </w:tabs>
        <w:ind w:left="1070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263"/>
        </w:tabs>
        <w:ind w:left="12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3"/>
        </w:tabs>
        <w:ind w:left="1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3"/>
        </w:tabs>
        <w:ind w:left="2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3"/>
        </w:tabs>
        <w:ind w:left="34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3"/>
        </w:tabs>
        <w:ind w:left="4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3"/>
        </w:tabs>
        <w:ind w:left="4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3"/>
        </w:tabs>
        <w:ind w:left="55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3"/>
        </w:tabs>
        <w:ind w:left="6303" w:hanging="360"/>
      </w:pPr>
      <w:rPr>
        <w:rFonts w:ascii="Wingdings" w:hAnsi="Wingdings" w:hint="default"/>
      </w:rPr>
    </w:lvl>
  </w:abstractNum>
  <w:abstractNum w:abstractNumId="29">
    <w:nsid w:val="21E574A4"/>
    <w:multiLevelType w:val="hybridMultilevel"/>
    <w:tmpl w:val="F7C02462"/>
    <w:lvl w:ilvl="0" w:tplc="69E4CE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246A3ADA"/>
    <w:multiLevelType w:val="hybridMultilevel"/>
    <w:tmpl w:val="E46458CE"/>
    <w:lvl w:ilvl="0" w:tplc="69E4C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7093848"/>
    <w:multiLevelType w:val="hybridMultilevel"/>
    <w:tmpl w:val="D3642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AF83019"/>
    <w:multiLevelType w:val="hybridMultilevel"/>
    <w:tmpl w:val="A918A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DC803F0"/>
    <w:multiLevelType w:val="multilevel"/>
    <w:tmpl w:val="887C953E"/>
    <w:lvl w:ilvl="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2ED85DD0"/>
    <w:multiLevelType w:val="multilevel"/>
    <w:tmpl w:val="8920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2C732EC"/>
    <w:multiLevelType w:val="hybridMultilevel"/>
    <w:tmpl w:val="69A2F08E"/>
    <w:lvl w:ilvl="0" w:tplc="0E4A8AA6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5605172"/>
    <w:multiLevelType w:val="hybridMultilevel"/>
    <w:tmpl w:val="751C148C"/>
    <w:lvl w:ilvl="0" w:tplc="C89A3F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36C44C87"/>
    <w:multiLevelType w:val="singleLevel"/>
    <w:tmpl w:val="ECA64A2E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>
    <w:nsid w:val="38C478AB"/>
    <w:multiLevelType w:val="hybridMultilevel"/>
    <w:tmpl w:val="F6525104"/>
    <w:lvl w:ilvl="0" w:tplc="C89A3F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3971676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3CFC4343"/>
    <w:multiLevelType w:val="hybridMultilevel"/>
    <w:tmpl w:val="31E22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40844C4E"/>
    <w:multiLevelType w:val="multilevel"/>
    <w:tmpl w:val="834A4E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2">
    <w:nsid w:val="40C45987"/>
    <w:multiLevelType w:val="hybridMultilevel"/>
    <w:tmpl w:val="4B185DE6"/>
    <w:lvl w:ilvl="0" w:tplc="B0DC68F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1C9AC564">
      <w:numFmt w:val="none"/>
      <w:lvlText w:val=""/>
      <w:lvlJc w:val="left"/>
      <w:pPr>
        <w:tabs>
          <w:tab w:val="num" w:pos="360"/>
        </w:tabs>
      </w:pPr>
    </w:lvl>
    <w:lvl w:ilvl="2" w:tplc="3FAAF192">
      <w:numFmt w:val="none"/>
      <w:lvlText w:val=""/>
      <w:lvlJc w:val="left"/>
      <w:pPr>
        <w:tabs>
          <w:tab w:val="num" w:pos="360"/>
        </w:tabs>
      </w:pPr>
    </w:lvl>
    <w:lvl w:ilvl="3" w:tplc="13BEA83C">
      <w:numFmt w:val="none"/>
      <w:lvlText w:val=""/>
      <w:lvlJc w:val="left"/>
      <w:pPr>
        <w:tabs>
          <w:tab w:val="num" w:pos="360"/>
        </w:tabs>
      </w:pPr>
    </w:lvl>
    <w:lvl w:ilvl="4" w:tplc="7E120FD8">
      <w:numFmt w:val="none"/>
      <w:lvlText w:val=""/>
      <w:lvlJc w:val="left"/>
      <w:pPr>
        <w:tabs>
          <w:tab w:val="num" w:pos="360"/>
        </w:tabs>
      </w:pPr>
    </w:lvl>
    <w:lvl w:ilvl="5" w:tplc="4A60C9B4">
      <w:numFmt w:val="none"/>
      <w:lvlText w:val=""/>
      <w:lvlJc w:val="left"/>
      <w:pPr>
        <w:tabs>
          <w:tab w:val="num" w:pos="360"/>
        </w:tabs>
      </w:pPr>
    </w:lvl>
    <w:lvl w:ilvl="6" w:tplc="92EAA818">
      <w:numFmt w:val="none"/>
      <w:lvlText w:val=""/>
      <w:lvlJc w:val="left"/>
      <w:pPr>
        <w:tabs>
          <w:tab w:val="num" w:pos="360"/>
        </w:tabs>
      </w:pPr>
    </w:lvl>
    <w:lvl w:ilvl="7" w:tplc="4258BD0E">
      <w:numFmt w:val="none"/>
      <w:lvlText w:val=""/>
      <w:lvlJc w:val="left"/>
      <w:pPr>
        <w:tabs>
          <w:tab w:val="num" w:pos="360"/>
        </w:tabs>
      </w:pPr>
    </w:lvl>
    <w:lvl w:ilvl="8" w:tplc="6CFC90DE">
      <w:numFmt w:val="none"/>
      <w:lvlText w:val=""/>
      <w:lvlJc w:val="left"/>
      <w:pPr>
        <w:tabs>
          <w:tab w:val="num" w:pos="360"/>
        </w:tabs>
      </w:pPr>
    </w:lvl>
  </w:abstractNum>
  <w:abstractNum w:abstractNumId="43">
    <w:nsid w:val="410052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4">
    <w:nsid w:val="42D40D68"/>
    <w:multiLevelType w:val="hybridMultilevel"/>
    <w:tmpl w:val="05E8D324"/>
    <w:lvl w:ilvl="0" w:tplc="DC4E1B44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34C7256"/>
    <w:multiLevelType w:val="hybridMultilevel"/>
    <w:tmpl w:val="41C0E84A"/>
    <w:lvl w:ilvl="0" w:tplc="C54478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E8F2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65A2A67"/>
    <w:multiLevelType w:val="singleLevel"/>
    <w:tmpl w:val="CCEAD29C"/>
    <w:lvl w:ilvl="0">
      <w:start w:val="6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47">
    <w:nsid w:val="49A617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8">
    <w:nsid w:val="4C3A043B"/>
    <w:multiLevelType w:val="hybridMultilevel"/>
    <w:tmpl w:val="18D6313C"/>
    <w:lvl w:ilvl="0" w:tplc="69E4C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50F7497C"/>
    <w:multiLevelType w:val="hybridMultilevel"/>
    <w:tmpl w:val="A0D6E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C30537"/>
    <w:multiLevelType w:val="hybridMultilevel"/>
    <w:tmpl w:val="70029386"/>
    <w:lvl w:ilvl="0" w:tplc="69E4C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55777D86"/>
    <w:multiLevelType w:val="hybridMultilevel"/>
    <w:tmpl w:val="87321A44"/>
    <w:lvl w:ilvl="0" w:tplc="69E4C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57BC06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>
    <w:nsid w:val="59805C30"/>
    <w:multiLevelType w:val="hybridMultilevel"/>
    <w:tmpl w:val="B9C43D04"/>
    <w:lvl w:ilvl="0" w:tplc="FC56FA16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5BFA629E"/>
    <w:multiLevelType w:val="hybridMultilevel"/>
    <w:tmpl w:val="0E9A97DE"/>
    <w:lvl w:ilvl="0" w:tplc="94F01F50">
      <w:start w:val="1"/>
      <w:numFmt w:val="bullet"/>
      <w:lvlText w:val=""/>
      <w:lvlJc w:val="left"/>
      <w:pPr>
        <w:tabs>
          <w:tab w:val="num" w:pos="1797"/>
        </w:tabs>
        <w:ind w:left="2160" w:hanging="36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C447552"/>
    <w:multiLevelType w:val="hybridMultilevel"/>
    <w:tmpl w:val="4978EFEA"/>
    <w:lvl w:ilvl="0" w:tplc="69E4C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C822E48"/>
    <w:multiLevelType w:val="hybridMultilevel"/>
    <w:tmpl w:val="9EDE3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CB547FE"/>
    <w:multiLevelType w:val="singleLevel"/>
    <w:tmpl w:val="A5B251D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8">
    <w:nsid w:val="5D641781"/>
    <w:multiLevelType w:val="singleLevel"/>
    <w:tmpl w:val="DE18FA64"/>
    <w:lvl w:ilvl="0">
      <w:start w:val="4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59">
    <w:nsid w:val="5DAD0D34"/>
    <w:multiLevelType w:val="hybridMultilevel"/>
    <w:tmpl w:val="528669C4"/>
    <w:lvl w:ilvl="0" w:tplc="69E4C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E023B46"/>
    <w:multiLevelType w:val="singleLevel"/>
    <w:tmpl w:val="4E22FC9C"/>
    <w:lvl w:ilvl="0">
      <w:start w:val="1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61">
    <w:nsid w:val="5E680C4B"/>
    <w:multiLevelType w:val="hybridMultilevel"/>
    <w:tmpl w:val="AFDE83B4"/>
    <w:lvl w:ilvl="0" w:tplc="C54478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EC32E8D"/>
    <w:multiLevelType w:val="hybridMultilevel"/>
    <w:tmpl w:val="310AB29E"/>
    <w:lvl w:ilvl="0" w:tplc="6F4C1728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5FE80590"/>
    <w:multiLevelType w:val="hybridMultilevel"/>
    <w:tmpl w:val="496AF210"/>
    <w:lvl w:ilvl="0" w:tplc="204EA19E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1972732"/>
    <w:multiLevelType w:val="hybridMultilevel"/>
    <w:tmpl w:val="C8FA9760"/>
    <w:lvl w:ilvl="0" w:tplc="3B244F8A">
      <w:start w:val="1"/>
      <w:numFmt w:val="bullet"/>
      <w:lvlText w:val="-"/>
      <w:lvlJc w:val="left"/>
      <w:pPr>
        <w:tabs>
          <w:tab w:val="num" w:pos="360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31309FC"/>
    <w:multiLevelType w:val="multilevel"/>
    <w:tmpl w:val="8A0E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42C30A6"/>
    <w:multiLevelType w:val="hybridMultilevel"/>
    <w:tmpl w:val="E1C85978"/>
    <w:lvl w:ilvl="0" w:tplc="3B244F8A">
      <w:start w:val="1"/>
      <w:numFmt w:val="bullet"/>
      <w:lvlText w:val="-"/>
      <w:lvlJc w:val="left"/>
      <w:pPr>
        <w:tabs>
          <w:tab w:val="num" w:pos="360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8F60014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 w:tplc="14C89798">
      <w:start w:val="1"/>
      <w:numFmt w:val="bullet"/>
      <w:lvlText w:val="-"/>
      <w:lvlJc w:val="left"/>
      <w:pPr>
        <w:tabs>
          <w:tab w:val="num" w:pos="720"/>
        </w:tabs>
        <w:ind w:left="890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 w:tplc="5596E06A">
      <w:start w:val="1"/>
      <w:numFmt w:val="bullet"/>
      <w:lvlText w:val="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  <w:b w:val="0"/>
        <w:i w:val="0"/>
        <w:sz w:val="22"/>
        <w:szCs w:val="22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4D64526"/>
    <w:multiLevelType w:val="hybridMultilevel"/>
    <w:tmpl w:val="11CACDA4"/>
    <w:lvl w:ilvl="0" w:tplc="9A5C66A2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651F1F2B"/>
    <w:multiLevelType w:val="hybridMultilevel"/>
    <w:tmpl w:val="E236EFDA"/>
    <w:lvl w:ilvl="0" w:tplc="C89A3F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66AE5C24"/>
    <w:multiLevelType w:val="hybridMultilevel"/>
    <w:tmpl w:val="18E43A62"/>
    <w:lvl w:ilvl="0" w:tplc="69E4C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7115454"/>
    <w:multiLevelType w:val="hybridMultilevel"/>
    <w:tmpl w:val="B156CF1E"/>
    <w:lvl w:ilvl="0" w:tplc="E1AE63EC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69564792"/>
    <w:multiLevelType w:val="hybridMultilevel"/>
    <w:tmpl w:val="DEA4BB30"/>
    <w:lvl w:ilvl="0" w:tplc="69E4C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9ED779C"/>
    <w:multiLevelType w:val="hybridMultilevel"/>
    <w:tmpl w:val="B7F028C4"/>
    <w:lvl w:ilvl="0" w:tplc="D01C7FA8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B5446BB"/>
    <w:multiLevelType w:val="hybridMultilevel"/>
    <w:tmpl w:val="58A06CB2"/>
    <w:lvl w:ilvl="0" w:tplc="204EA19E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6FA26C00"/>
    <w:multiLevelType w:val="hybridMultilevel"/>
    <w:tmpl w:val="120CC238"/>
    <w:lvl w:ilvl="0" w:tplc="8162FC34">
      <w:start w:val="1"/>
      <w:numFmt w:val="bullet"/>
      <w:lvlText w:val="-"/>
      <w:lvlJc w:val="left"/>
      <w:pPr>
        <w:tabs>
          <w:tab w:val="num" w:pos="720"/>
        </w:tabs>
        <w:ind w:left="890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716326D0"/>
    <w:multiLevelType w:val="hybridMultilevel"/>
    <w:tmpl w:val="6C8477C2"/>
    <w:lvl w:ilvl="0" w:tplc="69E4C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32F2C45"/>
    <w:multiLevelType w:val="hybridMultilevel"/>
    <w:tmpl w:val="CD220B00"/>
    <w:lvl w:ilvl="0" w:tplc="D2EE8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3A56215"/>
    <w:multiLevelType w:val="multilevel"/>
    <w:tmpl w:val="084E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3F53D24"/>
    <w:multiLevelType w:val="hybridMultilevel"/>
    <w:tmpl w:val="AB265CBA"/>
    <w:lvl w:ilvl="0" w:tplc="4CEEDE7C">
      <w:start w:val="1"/>
      <w:numFmt w:val="bullet"/>
      <w:lvlText w:val="-"/>
      <w:lvlJc w:val="left"/>
      <w:pPr>
        <w:tabs>
          <w:tab w:val="num" w:pos="900"/>
        </w:tabs>
        <w:ind w:left="1070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74C3285B"/>
    <w:multiLevelType w:val="hybridMultilevel"/>
    <w:tmpl w:val="B270E86A"/>
    <w:lvl w:ilvl="0" w:tplc="82D0EE98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4FC4733"/>
    <w:multiLevelType w:val="hybridMultilevel"/>
    <w:tmpl w:val="6040165C"/>
    <w:lvl w:ilvl="0" w:tplc="69E4CE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6283275"/>
    <w:multiLevelType w:val="hybridMultilevel"/>
    <w:tmpl w:val="E72AE538"/>
    <w:lvl w:ilvl="0" w:tplc="FE862064">
      <w:start w:val="1"/>
      <w:numFmt w:val="bullet"/>
      <w:lvlText w:val="-"/>
      <w:lvlJc w:val="left"/>
      <w:pPr>
        <w:tabs>
          <w:tab w:val="num" w:pos="1077"/>
        </w:tabs>
        <w:ind w:left="1247" w:hanging="17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AFD15DD"/>
    <w:multiLevelType w:val="hybridMultilevel"/>
    <w:tmpl w:val="D97AA678"/>
    <w:lvl w:ilvl="0" w:tplc="C89A3F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>
    <w:nsid w:val="7D1C7AC6"/>
    <w:multiLevelType w:val="singleLevel"/>
    <w:tmpl w:val="A5B251D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9"/>
  </w:num>
  <w:num w:numId="2">
    <w:abstractNumId w:val="61"/>
  </w:num>
  <w:num w:numId="3">
    <w:abstractNumId w:val="45"/>
  </w:num>
  <w:num w:numId="4">
    <w:abstractNumId w:val="54"/>
  </w:num>
  <w:num w:numId="5">
    <w:abstractNumId w:val="64"/>
  </w:num>
  <w:num w:numId="6">
    <w:abstractNumId w:val="66"/>
  </w:num>
  <w:num w:numId="7">
    <w:abstractNumId w:val="11"/>
  </w:num>
  <w:num w:numId="8">
    <w:abstractNumId w:val="63"/>
  </w:num>
  <w:num w:numId="9">
    <w:abstractNumId w:val="73"/>
  </w:num>
  <w:num w:numId="10">
    <w:abstractNumId w:val="62"/>
  </w:num>
  <w:num w:numId="11">
    <w:abstractNumId w:val="25"/>
  </w:num>
  <w:num w:numId="12">
    <w:abstractNumId w:val="72"/>
  </w:num>
  <w:num w:numId="13">
    <w:abstractNumId w:val="5"/>
  </w:num>
  <w:num w:numId="14">
    <w:abstractNumId w:val="35"/>
  </w:num>
  <w:num w:numId="15">
    <w:abstractNumId w:val="53"/>
  </w:num>
  <w:num w:numId="16">
    <w:abstractNumId w:val="74"/>
  </w:num>
  <w:num w:numId="17">
    <w:abstractNumId w:val="67"/>
  </w:num>
  <w:num w:numId="18">
    <w:abstractNumId w:val="20"/>
  </w:num>
  <w:num w:numId="19">
    <w:abstractNumId w:val="22"/>
  </w:num>
  <w:num w:numId="20">
    <w:abstractNumId w:val="81"/>
  </w:num>
  <w:num w:numId="21">
    <w:abstractNumId w:val="79"/>
  </w:num>
  <w:num w:numId="22">
    <w:abstractNumId w:val="44"/>
  </w:num>
  <w:num w:numId="23">
    <w:abstractNumId w:val="18"/>
  </w:num>
  <w:num w:numId="24">
    <w:abstractNumId w:val="70"/>
  </w:num>
  <w:num w:numId="25">
    <w:abstractNumId w:val="27"/>
  </w:num>
  <w:num w:numId="26">
    <w:abstractNumId w:val="12"/>
  </w:num>
  <w:num w:numId="27">
    <w:abstractNumId w:val="21"/>
  </w:num>
  <w:num w:numId="28">
    <w:abstractNumId w:val="28"/>
  </w:num>
  <w:num w:numId="29">
    <w:abstractNumId w:val="78"/>
  </w:num>
  <w:num w:numId="30">
    <w:abstractNumId w:val="83"/>
  </w:num>
  <w:num w:numId="31">
    <w:abstractNumId w:val="10"/>
  </w:num>
  <w:num w:numId="32">
    <w:abstractNumId w:val="10"/>
    <w:lvlOverride w:ilvl="0">
      <w:lvl w:ilvl="0">
        <w:start w:val="3"/>
        <w:numFmt w:val="decimal"/>
        <w:lvlText w:val="%1."/>
        <w:legacy w:legacy="1" w:legacySpace="0" w:legacyIndent="284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8"/>
  </w:num>
  <w:num w:numId="34">
    <w:abstractNumId w:val="8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8"/>
    <w:lvlOverride w:ilvl="0">
      <w:lvl w:ilvl="0">
        <w:start w:val="3"/>
        <w:numFmt w:val="decimal"/>
        <w:lvlText w:val="%1)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57"/>
  </w:num>
  <w:num w:numId="37">
    <w:abstractNumId w:val="31"/>
  </w:num>
  <w:num w:numId="38">
    <w:abstractNumId w:val="40"/>
  </w:num>
  <w:num w:numId="39">
    <w:abstractNumId w:val="6"/>
  </w:num>
  <w:num w:numId="40">
    <w:abstractNumId w:val="32"/>
  </w:num>
  <w:num w:numId="4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42"/>
  </w:num>
  <w:num w:numId="44">
    <w:abstractNumId w:val="71"/>
  </w:num>
  <w:num w:numId="45">
    <w:abstractNumId w:val="48"/>
  </w:num>
  <w:num w:numId="46">
    <w:abstractNumId w:val="75"/>
  </w:num>
  <w:num w:numId="47">
    <w:abstractNumId w:val="59"/>
  </w:num>
  <w:num w:numId="48">
    <w:abstractNumId w:val="80"/>
  </w:num>
  <w:num w:numId="49">
    <w:abstractNumId w:val="15"/>
  </w:num>
  <w:num w:numId="50">
    <w:abstractNumId w:val="30"/>
  </w:num>
  <w:num w:numId="51">
    <w:abstractNumId w:val="36"/>
  </w:num>
  <w:num w:numId="52">
    <w:abstractNumId w:val="16"/>
  </w:num>
  <w:num w:numId="53">
    <w:abstractNumId w:val="69"/>
  </w:num>
  <w:num w:numId="54">
    <w:abstractNumId w:val="26"/>
  </w:num>
  <w:num w:numId="55">
    <w:abstractNumId w:val="29"/>
  </w:num>
  <w:num w:numId="56">
    <w:abstractNumId w:val="50"/>
  </w:num>
  <w:num w:numId="57">
    <w:abstractNumId w:val="82"/>
  </w:num>
  <w:num w:numId="58">
    <w:abstractNumId w:val="7"/>
  </w:num>
  <w:num w:numId="59">
    <w:abstractNumId w:val="24"/>
  </w:num>
  <w:num w:numId="60">
    <w:abstractNumId w:val="68"/>
  </w:num>
  <w:num w:numId="61">
    <w:abstractNumId w:val="51"/>
  </w:num>
  <w:num w:numId="62">
    <w:abstractNumId w:val="14"/>
  </w:num>
  <w:num w:numId="63">
    <w:abstractNumId w:val="55"/>
  </w:num>
  <w:num w:numId="64">
    <w:abstractNumId w:val="38"/>
  </w:num>
  <w:num w:numId="65">
    <w:abstractNumId w:val="60"/>
  </w:num>
  <w:num w:numId="66">
    <w:abstractNumId w:val="60"/>
    <w:lvlOverride w:ilvl="0">
      <w:lvl w:ilvl="0">
        <w:start w:val="1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67">
    <w:abstractNumId w:val="58"/>
  </w:num>
  <w:num w:numId="68">
    <w:abstractNumId w:val="46"/>
  </w:num>
  <w:num w:numId="69">
    <w:abstractNumId w:val="33"/>
  </w:num>
  <w:num w:numId="70">
    <w:abstractNumId w:val="43"/>
  </w:num>
  <w:num w:numId="71">
    <w:abstractNumId w:val="37"/>
    <w:lvlOverride w:ilvl="0">
      <w:startOverride w:val="1"/>
    </w:lvlOverride>
  </w:num>
  <w:num w:numId="72">
    <w:abstractNumId w:val="23"/>
    <w:lvlOverride w:ilvl="0">
      <w:startOverride w:val="1"/>
    </w:lvlOverride>
  </w:num>
  <w:num w:numId="73">
    <w:abstractNumId w:val="52"/>
  </w:num>
  <w:num w:numId="74">
    <w:abstractNumId w:val="17"/>
  </w:num>
  <w:num w:numId="75">
    <w:abstractNumId w:val="41"/>
  </w:num>
  <w:num w:numId="76">
    <w:abstractNumId w:val="13"/>
  </w:num>
  <w:num w:numId="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"/>
  </w:num>
  <w:num w:numId="8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"/>
  </w:num>
  <w:num w:numId="82">
    <w:abstractNumId w:val="47"/>
  </w:num>
  <w:num w:numId="83">
    <w:abstractNumId w:val="39"/>
  </w:num>
  <w:num w:numId="84">
    <w:abstractNumId w:val="77"/>
  </w:num>
  <w:num w:numId="85">
    <w:abstractNumId w:val="34"/>
  </w:num>
  <w:num w:numId="86">
    <w:abstractNumId w:val="65"/>
  </w:num>
  <w:num w:numId="87">
    <w:abstractNumId w:val="49"/>
  </w:num>
  <w:num w:numId="88">
    <w:abstractNumId w:val="56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3F7"/>
    <w:rsid w:val="00006523"/>
    <w:rsid w:val="0005115B"/>
    <w:rsid w:val="00086124"/>
    <w:rsid w:val="00091A92"/>
    <w:rsid w:val="000C1F09"/>
    <w:rsid w:val="00112A5C"/>
    <w:rsid w:val="00120DB7"/>
    <w:rsid w:val="00126A6B"/>
    <w:rsid w:val="001573CC"/>
    <w:rsid w:val="00185BD6"/>
    <w:rsid w:val="00247365"/>
    <w:rsid w:val="00255BEC"/>
    <w:rsid w:val="00270CDE"/>
    <w:rsid w:val="0027108F"/>
    <w:rsid w:val="002B7A00"/>
    <w:rsid w:val="002F65A3"/>
    <w:rsid w:val="00333581"/>
    <w:rsid w:val="0036727A"/>
    <w:rsid w:val="00370C47"/>
    <w:rsid w:val="00386D9B"/>
    <w:rsid w:val="003E1C0A"/>
    <w:rsid w:val="0048637C"/>
    <w:rsid w:val="004A7FD9"/>
    <w:rsid w:val="004C3732"/>
    <w:rsid w:val="004C6476"/>
    <w:rsid w:val="004E4130"/>
    <w:rsid w:val="0054281D"/>
    <w:rsid w:val="005E2146"/>
    <w:rsid w:val="006306E4"/>
    <w:rsid w:val="00643B24"/>
    <w:rsid w:val="006476D5"/>
    <w:rsid w:val="00651CF1"/>
    <w:rsid w:val="00677E33"/>
    <w:rsid w:val="0071327F"/>
    <w:rsid w:val="00745F50"/>
    <w:rsid w:val="00771189"/>
    <w:rsid w:val="00814AE9"/>
    <w:rsid w:val="00826F9D"/>
    <w:rsid w:val="00874359"/>
    <w:rsid w:val="008C7E10"/>
    <w:rsid w:val="008E4F6A"/>
    <w:rsid w:val="00900184"/>
    <w:rsid w:val="00904CB6"/>
    <w:rsid w:val="00906741"/>
    <w:rsid w:val="00937399"/>
    <w:rsid w:val="00950C93"/>
    <w:rsid w:val="00956628"/>
    <w:rsid w:val="009A50E6"/>
    <w:rsid w:val="009E3FD1"/>
    <w:rsid w:val="00A033F7"/>
    <w:rsid w:val="00A517B6"/>
    <w:rsid w:val="00A9336E"/>
    <w:rsid w:val="00A94035"/>
    <w:rsid w:val="00AB36F6"/>
    <w:rsid w:val="00AC5C1B"/>
    <w:rsid w:val="00AD1D1F"/>
    <w:rsid w:val="00AE5718"/>
    <w:rsid w:val="00B27BB8"/>
    <w:rsid w:val="00B7090E"/>
    <w:rsid w:val="00BE2035"/>
    <w:rsid w:val="00BF30FB"/>
    <w:rsid w:val="00BF6B27"/>
    <w:rsid w:val="00C11D39"/>
    <w:rsid w:val="00C26FCF"/>
    <w:rsid w:val="00C60A7B"/>
    <w:rsid w:val="00C669A0"/>
    <w:rsid w:val="00C67B30"/>
    <w:rsid w:val="00C82B6C"/>
    <w:rsid w:val="00D61869"/>
    <w:rsid w:val="00D75FC6"/>
    <w:rsid w:val="00D87E44"/>
    <w:rsid w:val="00D9217A"/>
    <w:rsid w:val="00DC70FE"/>
    <w:rsid w:val="00DD6024"/>
    <w:rsid w:val="00DD7D8C"/>
    <w:rsid w:val="00DF7E27"/>
    <w:rsid w:val="00E259E3"/>
    <w:rsid w:val="00E26BB9"/>
    <w:rsid w:val="00E465A9"/>
    <w:rsid w:val="00E56E77"/>
    <w:rsid w:val="00E61DE6"/>
    <w:rsid w:val="00E84C3C"/>
    <w:rsid w:val="00E93CEA"/>
    <w:rsid w:val="00EB47EE"/>
    <w:rsid w:val="00EE2044"/>
    <w:rsid w:val="00EF7FF6"/>
    <w:rsid w:val="00F50674"/>
    <w:rsid w:val="00F9678F"/>
    <w:rsid w:val="00FA17F9"/>
    <w:rsid w:val="00FB4C07"/>
    <w:rsid w:val="00F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0F2A2-4622-465B-9671-8C8A7EAC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30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6FC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F30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F30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F30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F30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F30FB"/>
    <w:pPr>
      <w:keepNext/>
      <w:spacing w:line="360" w:lineRule="auto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30FB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F30FB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F30F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F30FB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F30FB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F30FB"/>
    <w:rPr>
      <w:sz w:val="28"/>
      <w:szCs w:val="28"/>
    </w:rPr>
  </w:style>
  <w:style w:type="paragraph" w:styleId="a3">
    <w:name w:val="Body Text"/>
    <w:basedOn w:val="a"/>
    <w:link w:val="a4"/>
    <w:rsid w:val="00BF30FB"/>
    <w:pPr>
      <w:spacing w:line="360" w:lineRule="auto"/>
      <w:jc w:val="both"/>
    </w:pPr>
    <w:rPr>
      <w:rFonts w:ascii="Arial" w:hAnsi="Arial"/>
      <w:snapToGrid w:val="0"/>
      <w:szCs w:val="20"/>
    </w:rPr>
  </w:style>
  <w:style w:type="character" w:customStyle="1" w:styleId="a4">
    <w:name w:val="Основной текст Знак"/>
    <w:basedOn w:val="a0"/>
    <w:link w:val="a3"/>
    <w:rsid w:val="00BF30FB"/>
    <w:rPr>
      <w:rFonts w:ascii="Arial" w:hAnsi="Arial"/>
      <w:snapToGrid w:val="0"/>
      <w:sz w:val="24"/>
    </w:rPr>
  </w:style>
  <w:style w:type="paragraph" w:styleId="a5">
    <w:name w:val="footer"/>
    <w:basedOn w:val="a"/>
    <w:link w:val="a6"/>
    <w:rsid w:val="00BF30F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BF30FB"/>
  </w:style>
  <w:style w:type="paragraph" w:styleId="a7">
    <w:name w:val="footnote text"/>
    <w:basedOn w:val="a"/>
    <w:link w:val="a8"/>
    <w:rsid w:val="00BF30FB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F30FB"/>
  </w:style>
  <w:style w:type="character" w:styleId="a9">
    <w:name w:val="footnote reference"/>
    <w:basedOn w:val="a0"/>
    <w:rsid w:val="00BF30FB"/>
    <w:rPr>
      <w:vertAlign w:val="superscript"/>
    </w:rPr>
  </w:style>
  <w:style w:type="character" w:customStyle="1" w:styleId="black21">
    <w:name w:val="black21"/>
    <w:basedOn w:val="a0"/>
    <w:rsid w:val="00BF30FB"/>
    <w:rPr>
      <w:rFonts w:ascii="Verdana" w:hAnsi="Verdana" w:hint="default"/>
      <w:color w:val="000000"/>
      <w:sz w:val="15"/>
      <w:szCs w:val="15"/>
    </w:rPr>
  </w:style>
  <w:style w:type="character" w:styleId="aa">
    <w:name w:val="Strong"/>
    <w:basedOn w:val="a0"/>
    <w:uiPriority w:val="22"/>
    <w:qFormat/>
    <w:rsid w:val="00BF30FB"/>
    <w:rPr>
      <w:b/>
      <w:bCs/>
    </w:rPr>
  </w:style>
  <w:style w:type="character" w:customStyle="1" w:styleId="14NR">
    <w:name w:val="Стиль 14 т NR"/>
    <w:basedOn w:val="a0"/>
    <w:rsid w:val="00BF30FB"/>
    <w:rPr>
      <w:sz w:val="28"/>
    </w:rPr>
  </w:style>
  <w:style w:type="paragraph" w:styleId="HTML">
    <w:name w:val="HTML Preformatted"/>
    <w:basedOn w:val="a"/>
    <w:link w:val="HTML0"/>
    <w:rsid w:val="00BF3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F30FB"/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BF30FB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F30FB"/>
  </w:style>
  <w:style w:type="paragraph" w:styleId="ab">
    <w:name w:val="caption"/>
    <w:basedOn w:val="a"/>
    <w:next w:val="a"/>
    <w:qFormat/>
    <w:rsid w:val="00BF30FB"/>
    <w:pPr>
      <w:spacing w:before="120" w:after="120"/>
    </w:pPr>
    <w:rPr>
      <w:b/>
      <w:bCs/>
      <w:sz w:val="20"/>
      <w:szCs w:val="20"/>
    </w:rPr>
  </w:style>
  <w:style w:type="paragraph" w:styleId="ac">
    <w:name w:val="Body Text Indent"/>
    <w:basedOn w:val="a"/>
    <w:link w:val="ad"/>
    <w:rsid w:val="00BF30FB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BF30FB"/>
  </w:style>
  <w:style w:type="paragraph" w:styleId="31">
    <w:name w:val="Body Text Indent 3"/>
    <w:basedOn w:val="a"/>
    <w:link w:val="32"/>
    <w:rsid w:val="00BF30F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F30FB"/>
    <w:rPr>
      <w:sz w:val="16"/>
      <w:szCs w:val="16"/>
    </w:rPr>
  </w:style>
  <w:style w:type="paragraph" w:styleId="23">
    <w:name w:val="Body Text 2"/>
    <w:basedOn w:val="a"/>
    <w:link w:val="24"/>
    <w:rsid w:val="00BF30FB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F30FB"/>
  </w:style>
  <w:style w:type="paragraph" w:styleId="ae">
    <w:name w:val="Block Text"/>
    <w:basedOn w:val="a"/>
    <w:rsid w:val="00BF30FB"/>
    <w:pPr>
      <w:widowControl w:val="0"/>
      <w:ind w:left="1418" w:right="-766"/>
    </w:pPr>
  </w:style>
  <w:style w:type="paragraph" w:styleId="33">
    <w:name w:val="Body Text 3"/>
    <w:basedOn w:val="a"/>
    <w:link w:val="34"/>
    <w:rsid w:val="00BF30F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F30FB"/>
    <w:rPr>
      <w:sz w:val="16"/>
      <w:szCs w:val="16"/>
    </w:rPr>
  </w:style>
  <w:style w:type="paragraph" w:styleId="af">
    <w:name w:val="TOC Heading"/>
    <w:basedOn w:val="1"/>
    <w:next w:val="a"/>
    <w:uiPriority w:val="39"/>
    <w:qFormat/>
    <w:rsid w:val="00BF30F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F30FB"/>
    <w:rPr>
      <w:sz w:val="20"/>
      <w:szCs w:val="20"/>
    </w:rPr>
  </w:style>
  <w:style w:type="paragraph" w:styleId="35">
    <w:name w:val="toc 3"/>
    <w:basedOn w:val="a"/>
    <w:next w:val="a"/>
    <w:autoRedefine/>
    <w:uiPriority w:val="39"/>
    <w:unhideWhenUsed/>
    <w:rsid w:val="00BF30FB"/>
    <w:pPr>
      <w:ind w:left="400"/>
    </w:pPr>
    <w:rPr>
      <w:sz w:val="20"/>
      <w:szCs w:val="20"/>
    </w:rPr>
  </w:style>
  <w:style w:type="character" w:styleId="af0">
    <w:name w:val="Hyperlink"/>
    <w:basedOn w:val="a0"/>
    <w:uiPriority w:val="99"/>
    <w:unhideWhenUsed/>
    <w:rsid w:val="00BF30FB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26FC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1">
    <w:name w:val="Normal (Web)"/>
    <w:basedOn w:val="a"/>
    <w:uiPriority w:val="99"/>
    <w:unhideWhenUsed/>
    <w:rsid w:val="00C26FCF"/>
    <w:pPr>
      <w:spacing w:before="100" w:beforeAutospacing="1" w:after="100" w:afterAutospacing="1"/>
      <w:jc w:val="both"/>
    </w:pPr>
  </w:style>
  <w:style w:type="character" w:styleId="af2">
    <w:name w:val="Emphasis"/>
    <w:basedOn w:val="a0"/>
    <w:uiPriority w:val="20"/>
    <w:qFormat/>
    <w:rsid w:val="00C26FCF"/>
    <w:rPr>
      <w:i/>
      <w:iCs/>
    </w:rPr>
  </w:style>
  <w:style w:type="character" w:customStyle="1" w:styleId="mw-headline">
    <w:name w:val="mw-headline"/>
    <w:basedOn w:val="a0"/>
    <w:rsid w:val="00DC7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9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7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2014-04-18T09:53:00Z</dcterms:created>
  <dcterms:modified xsi:type="dcterms:W3CDTF">2014-04-18T09:53:00Z</dcterms:modified>
</cp:coreProperties>
</file>