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6ED2" w:rsidRDefault="00976ED2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6ED2" w:rsidRDefault="00976ED2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6ED2" w:rsidRDefault="00976ED2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76ED2" w:rsidRPr="00976ED2" w:rsidRDefault="00976ED2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143E4" w:rsidRPr="00D655CA" w:rsidRDefault="00FD4D19" w:rsidP="00976ED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655CA">
        <w:rPr>
          <w:b/>
          <w:sz w:val="28"/>
          <w:szCs w:val="28"/>
        </w:rPr>
        <w:t>Тема: Психосоциальная работа с семьями и детьми</w:t>
      </w:r>
    </w:p>
    <w:p w:rsidR="00FD4D19" w:rsidRPr="00D655CA" w:rsidRDefault="00FD4D19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4D19" w:rsidRPr="00D655CA" w:rsidRDefault="00D655CA" w:rsidP="00D655CA">
      <w:pPr>
        <w:widowControl w:val="0"/>
        <w:spacing w:line="360" w:lineRule="auto"/>
        <w:ind w:firstLine="851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D655CA">
        <w:rPr>
          <w:b/>
          <w:color w:val="000000"/>
          <w:sz w:val="28"/>
          <w:szCs w:val="28"/>
          <w:lang w:val="uk-UA"/>
        </w:rPr>
        <w:t>Содержание</w:t>
      </w:r>
    </w:p>
    <w:p w:rsidR="00FD4D19" w:rsidRPr="00D655CA" w:rsidRDefault="00FD4D19" w:rsidP="00D655CA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FD4D19" w:rsidRPr="00D655CA" w:rsidRDefault="00FD4D19" w:rsidP="00D655CA">
      <w:pPr>
        <w:widowControl w:val="0"/>
        <w:spacing w:line="360" w:lineRule="auto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Введение</w:t>
      </w:r>
    </w:p>
    <w:p w:rsidR="00FD4D19" w:rsidRPr="00D655CA" w:rsidRDefault="00FD4D19" w:rsidP="00976ED2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Профилактика и коррекция родительского пренебрежения, отвержения и насилия</w:t>
      </w:r>
    </w:p>
    <w:p w:rsidR="00FD4D19" w:rsidRPr="00D655CA" w:rsidRDefault="00FD4D19" w:rsidP="00976ED2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Психосоциальные технологии помо</w:t>
      </w:r>
      <w:r w:rsidR="004A70A8" w:rsidRPr="00D655CA">
        <w:rPr>
          <w:color w:val="000000"/>
          <w:sz w:val="28"/>
          <w:szCs w:val="28"/>
        </w:rPr>
        <w:t>щ</w:t>
      </w:r>
      <w:r w:rsidRPr="00D655CA">
        <w:rPr>
          <w:color w:val="000000"/>
          <w:sz w:val="28"/>
          <w:szCs w:val="28"/>
        </w:rPr>
        <w:t>и детям с проблемами здоровья и педагогической запущенностью</w:t>
      </w:r>
    </w:p>
    <w:p w:rsidR="00FD4D19" w:rsidRPr="00D655CA" w:rsidRDefault="00FD4D19" w:rsidP="00976ED2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 xml:space="preserve">Методы психосоциальной работы с девиантными и деликвентными детьми и их семьями </w:t>
      </w:r>
    </w:p>
    <w:p w:rsidR="00FD4D19" w:rsidRPr="00D655CA" w:rsidRDefault="00FD4D19" w:rsidP="00D655CA">
      <w:pPr>
        <w:widowControl w:val="0"/>
        <w:spacing w:line="360" w:lineRule="auto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Заключение</w:t>
      </w:r>
    </w:p>
    <w:p w:rsidR="00FD4D19" w:rsidRPr="00D655CA" w:rsidRDefault="00FD4D19" w:rsidP="00D655CA">
      <w:pPr>
        <w:widowControl w:val="0"/>
        <w:spacing w:line="360" w:lineRule="auto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Список литературы</w:t>
      </w:r>
    </w:p>
    <w:p w:rsidR="00FD4D19" w:rsidRPr="00D655CA" w:rsidRDefault="00FD4D19" w:rsidP="00D655CA">
      <w:pPr>
        <w:widowControl w:val="0"/>
        <w:spacing w:line="360" w:lineRule="auto"/>
        <w:rPr>
          <w:color w:val="000000"/>
          <w:sz w:val="28"/>
          <w:szCs w:val="28"/>
        </w:rPr>
      </w:pPr>
    </w:p>
    <w:p w:rsidR="00FD4D19" w:rsidRPr="00D655CA" w:rsidRDefault="00D655CA" w:rsidP="00D655CA">
      <w:pPr>
        <w:widowControl w:val="0"/>
        <w:spacing w:line="360" w:lineRule="auto"/>
        <w:ind w:firstLine="85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D19" w:rsidRPr="00D655CA">
        <w:rPr>
          <w:b/>
          <w:sz w:val="28"/>
          <w:szCs w:val="28"/>
        </w:rPr>
        <w:t>Введение</w:t>
      </w:r>
    </w:p>
    <w:p w:rsidR="00FD4D19" w:rsidRPr="00D655CA" w:rsidRDefault="00FD4D19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4D19" w:rsidRPr="00D655CA" w:rsidRDefault="00FD4D19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 современной школе не соблюдаются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психологические условия, обеспечивающие полноценное общение учащихся со взрослыми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 сверстниками на всех этапах школьного детства. Отсюда у некоторых учащихся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младшего школьного возраста и у многих подростков 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старшеклассников формируются негативные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отношения в школе, к учению, неадекватное отношение к самим себе, к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окружающим людям.</w:t>
      </w:r>
    </w:p>
    <w:p w:rsidR="00882E42" w:rsidRPr="00D655CA" w:rsidRDefault="00FD4D19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 последние годы также актуальной темой является и взаимоотношения родителей и детей. Реальные проявления доброты,</w:t>
      </w:r>
      <w:r w:rsidR="00882E42" w:rsidRPr="00D655CA">
        <w:rPr>
          <w:sz w:val="28"/>
          <w:szCs w:val="28"/>
        </w:rPr>
        <w:t xml:space="preserve"> сочувствия, сопереживания эти важные и</w:t>
      </w:r>
      <w:r w:rsidR="00D655CA">
        <w:rPr>
          <w:sz w:val="28"/>
          <w:szCs w:val="28"/>
        </w:rPr>
        <w:t xml:space="preserve"> </w:t>
      </w:r>
      <w:r w:rsidR="00882E42" w:rsidRPr="00D655CA">
        <w:rPr>
          <w:sz w:val="28"/>
          <w:szCs w:val="28"/>
        </w:rPr>
        <w:t>столь</w:t>
      </w:r>
      <w:r w:rsidR="00D655CA">
        <w:rPr>
          <w:sz w:val="28"/>
          <w:szCs w:val="28"/>
        </w:rPr>
        <w:t xml:space="preserve"> </w:t>
      </w:r>
      <w:r w:rsidR="00882E42" w:rsidRPr="00D655CA">
        <w:rPr>
          <w:sz w:val="28"/>
          <w:szCs w:val="28"/>
        </w:rPr>
        <w:t>дефицитные сегодня личностные качества со стороны взрослых отсутствуют в силу экономических и социальных условий, происходящих в стране.</w:t>
      </w:r>
    </w:p>
    <w:p w:rsidR="00882E42" w:rsidRPr="00D655CA" w:rsidRDefault="00882E42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Создание благоприятного психологического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климата,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 центре которого личностное, заинтересованное общение родителей и детей – одна из главных задач психолога. Но успешно решать ее он может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только в совместной работе с родителями, задавая определенное содержание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 продуктивные формы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 методы психосоциальной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работы.</w:t>
      </w:r>
    </w:p>
    <w:p w:rsidR="00882E42" w:rsidRDefault="00882E42" w:rsidP="00D655C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2E42" w:rsidRP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D655CA">
        <w:rPr>
          <w:b/>
          <w:sz w:val="28"/>
          <w:szCs w:val="28"/>
          <w:lang w:val="uk-UA"/>
        </w:rPr>
        <w:t xml:space="preserve">1. </w:t>
      </w:r>
      <w:r w:rsidR="00882E42" w:rsidRPr="00D655CA">
        <w:rPr>
          <w:b/>
          <w:sz w:val="28"/>
          <w:szCs w:val="28"/>
        </w:rPr>
        <w:t>Профилактика и коррекция родительского пренебрежения, отвержения и насилия</w:t>
      </w:r>
    </w:p>
    <w:p w:rsidR="00D655CA" w:rsidRDefault="00D655CA" w:rsidP="00D655C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600E" w:rsidRPr="00D655CA" w:rsidRDefault="00F2600E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Проблема родительского пренебрежения, отвержения и насилия в семье в современном обществе очень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актуальна. Дети, ставшие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жертвами жестокого обращения в семье, нуждаются в своевременном оказании профессиональной помощи. Переживаемое в настоящий момент или пережитое в прошлом эти негативные явления приводят к развитию серьезных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психологических затруднений.</w:t>
      </w:r>
    </w:p>
    <w:p w:rsidR="00C06C84" w:rsidRPr="00D655CA" w:rsidRDefault="00F2600E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Физическое насилие</w:t>
      </w:r>
      <w:r w:rsidR="00AD183E" w:rsidRPr="00D655CA">
        <w:rPr>
          <w:sz w:val="28"/>
          <w:szCs w:val="28"/>
        </w:rPr>
        <w:t xml:space="preserve"> определяется как любое</w:t>
      </w:r>
      <w:r w:rsidR="00D655CA">
        <w:rPr>
          <w:sz w:val="28"/>
          <w:szCs w:val="28"/>
        </w:rPr>
        <w:t xml:space="preserve"> </w:t>
      </w:r>
      <w:r w:rsidR="00AD183E" w:rsidRPr="00D655CA">
        <w:rPr>
          <w:sz w:val="28"/>
          <w:szCs w:val="28"/>
        </w:rPr>
        <w:t>неслучайное нанесение</w:t>
      </w:r>
      <w:r w:rsidR="00C06C84" w:rsidRPr="00D655CA">
        <w:rPr>
          <w:sz w:val="28"/>
          <w:szCs w:val="28"/>
        </w:rPr>
        <w:t xml:space="preserve"> повреждений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ребенку в возрасте до 18 лет родителями или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человеком, осуществляющим уход или опеку.</w:t>
      </w:r>
      <w:r w:rsidR="007751E8" w:rsidRP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Пренебрежение, отвержение (как одни из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разновидностей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жесткого обращения с детьми)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определяются как хроническая неспособность родителя или лица, осуществляющего уход, обеспечить основные потребности ребенка, не достигшего 18-летнего возраста, в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пище, одежде, жилье, медицинском</w:t>
      </w:r>
      <w:r w:rsidR="00D655CA">
        <w:rPr>
          <w:sz w:val="28"/>
          <w:szCs w:val="28"/>
        </w:rPr>
        <w:t xml:space="preserve"> </w:t>
      </w:r>
      <w:r w:rsidR="00C06C84" w:rsidRPr="00D655CA">
        <w:rPr>
          <w:sz w:val="28"/>
          <w:szCs w:val="28"/>
        </w:rPr>
        <w:t>образовании, защите и присмотре.</w:t>
      </w:r>
      <w:r w:rsidR="00C06C84" w:rsidRPr="00D655CA">
        <w:rPr>
          <w:rStyle w:val="a5"/>
          <w:sz w:val="28"/>
          <w:szCs w:val="28"/>
        </w:rPr>
        <w:footnoteReference w:id="1"/>
      </w:r>
    </w:p>
    <w:p w:rsidR="00AA508D" w:rsidRPr="00D655CA" w:rsidRDefault="00AA508D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Основными последствиями таких явлений для детей является отсутствие контроля над своей импульсивностью, снижение способности к самовыражению, отсутствие доверия к людям, депрессии. Непосредственно после травм могут возникать острые состояния страха.</w:t>
      </w:r>
    </w:p>
    <w:p w:rsidR="00AA508D" w:rsidRPr="00D655CA" w:rsidRDefault="00AA508D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Не существует готового рецепта для оказания этим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детям психологической помощи, но в тоже время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существуют методы, традиционно считающиеся наиболее адекватными. Клиент- центрирования игровая терапия.</w:t>
      </w:r>
      <w:r w:rsidR="001527B1" w:rsidRPr="00D655CA">
        <w:rPr>
          <w:sz w:val="28"/>
          <w:szCs w:val="28"/>
        </w:rPr>
        <w:t xml:space="preserve"> Г. Аэндрет дает следующие определение этого</w:t>
      </w:r>
      <w:r w:rsidR="00D655CA">
        <w:rPr>
          <w:sz w:val="28"/>
          <w:szCs w:val="28"/>
        </w:rPr>
        <w:t xml:space="preserve"> </w:t>
      </w:r>
      <w:r w:rsidR="001527B1" w:rsidRPr="00D655CA">
        <w:rPr>
          <w:sz w:val="28"/>
          <w:szCs w:val="28"/>
        </w:rPr>
        <w:t>направления</w:t>
      </w:r>
      <w:r w:rsidR="00D655CA">
        <w:rPr>
          <w:sz w:val="28"/>
          <w:szCs w:val="28"/>
        </w:rPr>
        <w:t xml:space="preserve"> </w:t>
      </w:r>
      <w:r w:rsidR="001527B1" w:rsidRPr="00D655CA">
        <w:rPr>
          <w:sz w:val="28"/>
          <w:szCs w:val="28"/>
        </w:rPr>
        <w:t>игровой терапии: это динамическая система межличностных отношений между ребенком и</w:t>
      </w:r>
      <w:r w:rsidR="00D655CA">
        <w:rPr>
          <w:sz w:val="28"/>
          <w:szCs w:val="28"/>
        </w:rPr>
        <w:t xml:space="preserve"> </w:t>
      </w:r>
      <w:r w:rsidR="001527B1" w:rsidRPr="00D655CA">
        <w:rPr>
          <w:sz w:val="28"/>
          <w:szCs w:val="28"/>
        </w:rPr>
        <w:t>психологом, обученным процедурам игровой терапии, который</w:t>
      </w:r>
      <w:r w:rsidR="00D655CA">
        <w:rPr>
          <w:sz w:val="28"/>
          <w:szCs w:val="28"/>
        </w:rPr>
        <w:t xml:space="preserve"> </w:t>
      </w:r>
      <w:r w:rsidR="001527B1" w:rsidRPr="00D655CA">
        <w:rPr>
          <w:sz w:val="28"/>
          <w:szCs w:val="28"/>
        </w:rPr>
        <w:t>обеспечивает ребенка игровым материалом и облегчает построение безопасных отношений для того, чтобы ребенок мог наиболее полно выразить и исследовать свое Я (чувства, мысли, переживания и поступки) с</w:t>
      </w:r>
      <w:r w:rsidR="00D655CA">
        <w:rPr>
          <w:sz w:val="28"/>
          <w:szCs w:val="28"/>
        </w:rPr>
        <w:t xml:space="preserve"> </w:t>
      </w:r>
      <w:r w:rsidR="001527B1" w:rsidRPr="00D655CA">
        <w:rPr>
          <w:sz w:val="28"/>
          <w:szCs w:val="28"/>
        </w:rPr>
        <w:t>помощью игры – естественного для ребенка</w:t>
      </w:r>
      <w:r w:rsidR="00D655CA">
        <w:rPr>
          <w:sz w:val="28"/>
          <w:szCs w:val="28"/>
        </w:rPr>
        <w:t xml:space="preserve"> </w:t>
      </w:r>
      <w:r w:rsidR="001527B1" w:rsidRPr="00D655CA">
        <w:rPr>
          <w:sz w:val="28"/>
          <w:szCs w:val="28"/>
        </w:rPr>
        <w:t>средства коммуникации.</w:t>
      </w:r>
      <w:r w:rsidR="001527B1" w:rsidRPr="00D655CA">
        <w:rPr>
          <w:rStyle w:val="a5"/>
          <w:sz w:val="28"/>
          <w:szCs w:val="28"/>
        </w:rPr>
        <w:footnoteReference w:id="2"/>
      </w:r>
    </w:p>
    <w:p w:rsidR="00943B57" w:rsidRPr="00D655CA" w:rsidRDefault="00943B57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Именно в игре ребенок может продемонстрировать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 помощью конкретных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предметов, которые выступают в качестве символов то, что он когда-либо прямым или косвенным образом испытал. Игра является для ребенка символическим языком для самовыражения и, манипулируя игровыми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предметами, ребенок может более адекватно показать им выразить в словах, как он относится к себе, к значимым взрослым, к разным событиям своей жизни.</w:t>
      </w:r>
    </w:p>
    <w:p w:rsidR="00201673" w:rsidRPr="00D655CA" w:rsidRDefault="00201673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Игровая терапия является универсальным, эффективным многие пласты психики ребенка средством. Игровая терапия и ее элементы могут применятся в работе с детьми любого возраста. Она может оказаться полезной даже при работе с подростками, но только в том сл</w:t>
      </w:r>
      <w:r w:rsidR="008879CA" w:rsidRPr="00D655CA">
        <w:rPr>
          <w:sz w:val="28"/>
          <w:szCs w:val="28"/>
        </w:rPr>
        <w:t>учае, если эту форму работы выб</w:t>
      </w:r>
      <w:r w:rsidRPr="00D655CA">
        <w:rPr>
          <w:sz w:val="28"/>
          <w:szCs w:val="28"/>
        </w:rPr>
        <w:t>ра</w:t>
      </w:r>
      <w:r w:rsidR="008879CA" w:rsidRPr="00D655CA">
        <w:rPr>
          <w:sz w:val="28"/>
          <w:szCs w:val="28"/>
        </w:rPr>
        <w:t>л</w:t>
      </w:r>
      <w:r w:rsidRPr="00D655CA">
        <w:rPr>
          <w:sz w:val="28"/>
          <w:szCs w:val="28"/>
        </w:rPr>
        <w:t xml:space="preserve"> сам подросток.</w:t>
      </w:r>
    </w:p>
    <w:p w:rsidR="008879CA" w:rsidRPr="00D655CA" w:rsidRDefault="008879CA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Песочная терапия. Игра с песком предоставляет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ребенку возможность избавиться от психологических травм с помощью экстериоризация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фантазий и формирования ощущения связи контроля над своими внутренними побуждениями. Установление связи</w:t>
      </w:r>
      <w:r w:rsidR="009705A2" w:rsidRPr="00D655CA">
        <w:rPr>
          <w:sz w:val="28"/>
          <w:szCs w:val="28"/>
        </w:rPr>
        <w:t xml:space="preserve"> с бессознательными побуждениями, особенно с</w:t>
      </w:r>
      <w:r w:rsidR="00D655CA">
        <w:rPr>
          <w:sz w:val="28"/>
          <w:szCs w:val="28"/>
        </w:rPr>
        <w:t xml:space="preserve"> </w:t>
      </w:r>
      <w:r w:rsidR="009705A2" w:rsidRPr="00D655CA">
        <w:rPr>
          <w:sz w:val="28"/>
          <w:szCs w:val="28"/>
        </w:rPr>
        <w:t>архетипом</w:t>
      </w:r>
      <w:r w:rsidR="00D655CA">
        <w:rPr>
          <w:sz w:val="28"/>
          <w:szCs w:val="28"/>
        </w:rPr>
        <w:t xml:space="preserve"> </w:t>
      </w:r>
      <w:r w:rsidR="009705A2" w:rsidRPr="00D655CA">
        <w:rPr>
          <w:sz w:val="28"/>
          <w:szCs w:val="28"/>
        </w:rPr>
        <w:t>самости, и их выражение в символической форме</w:t>
      </w:r>
      <w:r w:rsidR="00D655CA">
        <w:rPr>
          <w:sz w:val="28"/>
          <w:szCs w:val="28"/>
        </w:rPr>
        <w:t xml:space="preserve"> </w:t>
      </w:r>
      <w:r w:rsidR="009705A2" w:rsidRPr="00D655CA">
        <w:rPr>
          <w:sz w:val="28"/>
          <w:szCs w:val="28"/>
        </w:rPr>
        <w:t>в значительной мере</w:t>
      </w:r>
      <w:r w:rsidR="00D655CA">
        <w:rPr>
          <w:sz w:val="28"/>
          <w:szCs w:val="28"/>
        </w:rPr>
        <w:t xml:space="preserve"> </w:t>
      </w:r>
      <w:r w:rsidR="0045232E" w:rsidRPr="00D655CA">
        <w:rPr>
          <w:sz w:val="28"/>
          <w:szCs w:val="28"/>
        </w:rPr>
        <w:t>облегчает здоровое функционирование</w:t>
      </w:r>
      <w:r w:rsidR="00D655CA">
        <w:rPr>
          <w:sz w:val="28"/>
          <w:szCs w:val="28"/>
        </w:rPr>
        <w:t xml:space="preserve"> </w:t>
      </w:r>
      <w:r w:rsidR="0045232E" w:rsidRPr="00D655CA">
        <w:rPr>
          <w:sz w:val="28"/>
          <w:szCs w:val="28"/>
        </w:rPr>
        <w:t>психики. Сам процесс песочной терапии обладает терапевтическими</w:t>
      </w:r>
      <w:r w:rsidR="00D655CA">
        <w:rPr>
          <w:sz w:val="28"/>
          <w:szCs w:val="28"/>
        </w:rPr>
        <w:t xml:space="preserve"> </w:t>
      </w:r>
      <w:r w:rsidR="0045232E" w:rsidRPr="00D655CA">
        <w:rPr>
          <w:sz w:val="28"/>
          <w:szCs w:val="28"/>
        </w:rPr>
        <w:t>свойствами</w:t>
      </w:r>
      <w:r w:rsidR="00D655CA">
        <w:rPr>
          <w:sz w:val="28"/>
          <w:szCs w:val="28"/>
        </w:rPr>
        <w:t xml:space="preserve"> </w:t>
      </w:r>
      <w:r w:rsidR="0045232E" w:rsidRPr="00D655CA">
        <w:rPr>
          <w:sz w:val="28"/>
          <w:szCs w:val="28"/>
        </w:rPr>
        <w:t>и вызывает меньше сопротивления , чем арт</w:t>
      </w:r>
      <w:r w:rsidR="004A70A8" w:rsidRPr="00D655CA">
        <w:rPr>
          <w:sz w:val="28"/>
          <w:szCs w:val="28"/>
        </w:rPr>
        <w:t xml:space="preserve"> </w:t>
      </w:r>
      <w:r w:rsidR="0045232E" w:rsidRPr="00D655CA">
        <w:rPr>
          <w:sz w:val="28"/>
          <w:szCs w:val="28"/>
        </w:rPr>
        <w:t>-терапия. Так как некоторые дети не хотят рисовать(боятся оценки своих художественных способностей).</w:t>
      </w:r>
    </w:p>
    <w:p w:rsidR="0045232E" w:rsidRPr="00D655CA" w:rsidRDefault="00DA1288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Серийное рисование является терапевтическим подходом, в рамках которого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консультант регулярно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встречается с ребенком и просит его «просто нарисовать картинку». В процессе этих встреч формируются терапевтические взаимоотношения между психологом и ребенком, проблемы находят символическое выражение в рисунках</w:t>
      </w:r>
      <w:r w:rsidR="007751E8" w:rsidRPr="00D655CA">
        <w:rPr>
          <w:sz w:val="28"/>
          <w:szCs w:val="28"/>
        </w:rPr>
        <w:t>,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 результате возникает возможность исцеления и разрешения внутренних конфликтов.</w:t>
      </w:r>
    </w:p>
    <w:p w:rsidR="00DA1288" w:rsidRPr="00D655CA" w:rsidRDefault="000844E2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Серийное рисование – предполагает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ежедневное проведение занятий рисования в присутствии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консультанта. При этом психолог делает выводы не на основе одного рисунка, а на основе целой Сергии или часто повторяющихся мотивов. В ходе работы ребенок часто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останавливает свой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выбор на одной символической теме и использует ее в ряде рисунков. Этот символический образ не остается неизменным, но претерпевает изменения, указывает на наличие внутренней динамики. Использование рисунков может помочь ребенку перейти к непосредственному обсуждению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болезненных переживаний, связанных с опытом насилия.</w:t>
      </w:r>
    </w:p>
    <w:p w:rsidR="000844E2" w:rsidRPr="00D655CA" w:rsidRDefault="000844E2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Этот метод может быть неприемлем для работы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 ребенком, который не может и не умеет рисовать, более того, он может вызвать у ребенка пренебрежительное отношение или раздражение. В итоге контакт с психологом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не устанавливается, а рисунки оказываются довольно формальными. Целесообразнее использовать эту методику как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составную часть другой работы.</w:t>
      </w:r>
      <w:r w:rsidR="00A96DAC" w:rsidRPr="00D655CA">
        <w:rPr>
          <w:rStyle w:val="a5"/>
          <w:sz w:val="28"/>
          <w:szCs w:val="28"/>
        </w:rPr>
        <w:footnoteReference w:id="3"/>
      </w:r>
    </w:p>
    <w:p w:rsidR="00C10ED1" w:rsidRPr="00D655CA" w:rsidRDefault="00C10ED1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Использование сказок и историй в работе с детьми учат справляться со сложными ситуациями, используя героев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произведения как модель для подражания. В психологической работе может помочь в установлении контакта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 ребенком или группой детей.</w:t>
      </w:r>
    </w:p>
    <w:p w:rsidR="003F511C" w:rsidRPr="00D655CA" w:rsidRDefault="00C10ED1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Дети любят сказки, фантастические истории 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терпеть не могут нотаций, а следовательно, с помощью сказки можно воздействовать на поведение ребенка, не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взывая сильного сопротивления с его стороны. Более того</w:t>
      </w:r>
      <w:r w:rsidR="004A70A8" w:rsidRPr="00D655CA">
        <w:rPr>
          <w:sz w:val="28"/>
          <w:szCs w:val="28"/>
        </w:rPr>
        <w:t>,</w:t>
      </w:r>
      <w:r w:rsidRPr="00D655CA">
        <w:rPr>
          <w:sz w:val="28"/>
          <w:szCs w:val="28"/>
        </w:rPr>
        <w:t xml:space="preserve"> сказки позв</w:t>
      </w:r>
      <w:r w:rsidR="007751E8" w:rsidRPr="00D655CA">
        <w:rPr>
          <w:sz w:val="28"/>
          <w:szCs w:val="28"/>
        </w:rPr>
        <w:t>олят косвенно подойти к вопросу</w:t>
      </w:r>
      <w:r w:rsidRPr="00D655CA">
        <w:rPr>
          <w:sz w:val="28"/>
          <w:szCs w:val="28"/>
        </w:rPr>
        <w:t xml:space="preserve"> болезненным для ребенка, прямой разговор о которых поначалу может вызвать сильный стресс, а также помочь в символической форме выразить и отреагировать тяжелые чувства, особенно если ребенок сам чувствует в сочинении сказок.</w:t>
      </w:r>
    </w:p>
    <w:p w:rsidR="00C10ED1" w:rsidRPr="00D655CA" w:rsidRDefault="003F511C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Герой сказки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должен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быть максимально приближен к ребенку, с которым предстоит работать, но не идентичен ему. Сходство должно способствовать идентификации ребенка с героем</w:t>
      </w:r>
      <w:r w:rsidR="004A70A8" w:rsidRPr="00D655CA">
        <w:rPr>
          <w:sz w:val="28"/>
          <w:szCs w:val="28"/>
        </w:rPr>
        <w:t>,</w:t>
      </w:r>
      <w:r w:rsidRPr="00D655CA">
        <w:rPr>
          <w:sz w:val="28"/>
          <w:szCs w:val="28"/>
        </w:rPr>
        <w:t xml:space="preserve"> который в сказке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находит пути и способы понимания 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разрешения своих трудностей и конфликтов. Каждая сказка сочиняется для конкретного ребенка и направлена на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разрешение существующих у него проблем.</w:t>
      </w:r>
    </w:p>
    <w:p w:rsidR="003F511C" w:rsidRPr="00D655CA" w:rsidRDefault="003F511C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Применение подобных историй в работе с детьми, переживаниями родительское пренебрежение, отвержение, жестокое обращение, может оказаться эффективным, так как позволяет понять и выразить чувства и мысли, о которых тяжело говорить, может научить способам защиты от жестокого обращения, помочь установить доверительные, безопасные отношения.</w:t>
      </w:r>
      <w:r w:rsidRPr="00D655CA">
        <w:rPr>
          <w:rStyle w:val="a5"/>
          <w:sz w:val="28"/>
          <w:szCs w:val="28"/>
        </w:rPr>
        <w:footnoteReference w:id="4"/>
      </w:r>
      <w:r w:rsidRPr="00D655CA">
        <w:rPr>
          <w:sz w:val="28"/>
          <w:szCs w:val="28"/>
        </w:rPr>
        <w:t xml:space="preserve"> </w:t>
      </w:r>
    </w:p>
    <w:p w:rsidR="003F511C" w:rsidRPr="00D655CA" w:rsidRDefault="003F511C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Какой бы метод ни применялся, нужно знать, что главная цель терапии детей, переживших жестокое отношение в семье – помочь им распознать и адаптивно выразить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чувства, связанные с пережитым злоупотреблением и пренебрежением. Главная задача психолога обеспечить помощь ребенку и сделать все, что в его силах, чтобы помочь ребенку.</w:t>
      </w:r>
    </w:p>
    <w:p w:rsidR="00D655CA" w:rsidRPr="00D655CA" w:rsidRDefault="00D655CA" w:rsidP="00D655CA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A70A8" w:rsidRPr="00D655CA" w:rsidRDefault="004A70A8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5CA">
        <w:rPr>
          <w:b/>
          <w:sz w:val="28"/>
          <w:szCs w:val="28"/>
        </w:rPr>
        <w:t>2.</w:t>
      </w:r>
      <w:r w:rsidR="00D655CA">
        <w:rPr>
          <w:b/>
          <w:sz w:val="28"/>
          <w:szCs w:val="28"/>
          <w:lang w:val="uk-UA"/>
        </w:rPr>
        <w:t xml:space="preserve"> </w:t>
      </w:r>
      <w:r w:rsidRPr="00D655CA">
        <w:rPr>
          <w:b/>
          <w:sz w:val="28"/>
          <w:szCs w:val="28"/>
        </w:rPr>
        <w:t>Психосоциальные технологии помощи детям с проблемами здоровья и педагогической запущенностью</w:t>
      </w:r>
    </w:p>
    <w:p w:rsidR="00D81E8C" w:rsidRPr="00D655CA" w:rsidRDefault="00D81E8C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81E8C" w:rsidRPr="00D655CA" w:rsidRDefault="00D81E8C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Как известно, в современной массовой школе достаточно большое количество детей со значительными отклонениями от медицинской нормы. Обучение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 воспитание таких детей ставит перед школой</w:t>
      </w:r>
      <w:r w:rsidR="007751E8" w:rsidRPr="00D655CA">
        <w:rPr>
          <w:sz w:val="28"/>
          <w:szCs w:val="28"/>
        </w:rPr>
        <w:t>,</w:t>
      </w:r>
      <w:r w:rsidRPr="00D655CA">
        <w:rPr>
          <w:sz w:val="28"/>
          <w:szCs w:val="28"/>
        </w:rPr>
        <w:t xml:space="preserve"> по меньшей мере две серьезные проблемы: во-первых, как помочь им нормально развиваться и во-вторых, как свести к минимуму возможные отрицательные последствия их совместного обучение с другими детьми. </w:t>
      </w:r>
    </w:p>
    <w:p w:rsidR="00D81E8C" w:rsidRPr="00D655CA" w:rsidRDefault="00D81E8C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 работе с детьми с отклонениями от медицинской нормы и их родителями психолог выполняет функции консультанта своего рода посредника между таким ребенком и врачом, учите</w:t>
      </w:r>
      <w:r w:rsidR="000D055E" w:rsidRPr="00D655CA">
        <w:rPr>
          <w:sz w:val="28"/>
          <w:szCs w:val="28"/>
        </w:rPr>
        <w:t>лем, родителями одноклассниками</w:t>
      </w:r>
      <w:r w:rsidRPr="00D655CA">
        <w:rPr>
          <w:sz w:val="28"/>
          <w:szCs w:val="28"/>
        </w:rPr>
        <w:t>. Также проводит коррекцию отдельных форм поведения самооценки и другое.</w:t>
      </w:r>
      <w:r w:rsidR="000D055E" w:rsidRPr="00D655CA">
        <w:rPr>
          <w:sz w:val="28"/>
          <w:szCs w:val="28"/>
        </w:rPr>
        <w:t xml:space="preserve"> Однако эта работа должна рассматриваться лишь в качестве элемента общего процесса лечения ребенка.</w:t>
      </w:r>
    </w:p>
    <w:p w:rsidR="000D055E" w:rsidRPr="00D655CA" w:rsidRDefault="000D055E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При консультировании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родителей психологу необходимо учитывать не только характер заболевания, но и индивидуальные особенности каждого ребенка, а также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специфику школьной и семейной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ситуации. При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психокорреккционной работе с детьми в основном используется метод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игровой терапии.</w:t>
      </w:r>
    </w:p>
    <w:p w:rsidR="000D055E" w:rsidRPr="00D655CA" w:rsidRDefault="000D055E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Вторую группу «трудных» детей составляют школьники, которых иногда называют трудновоспитуемыми, иногда социально дезадаптированными, или педагогически запущенными. Если, говоря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о детях с отклонениями от медицинской нормы, мы рассматриваем границу между медицинской нормой 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патологией, то здесь психолог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должен иметь в виду границу между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правосообразным и криминальным поведением.</w:t>
      </w:r>
    </w:p>
    <w:p w:rsidR="000D055E" w:rsidRPr="00D655CA" w:rsidRDefault="000D055E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 работе психолога с педагогически запущенными детьми, большое значение имеет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профилактика возможных правонарушений. Профилактическая работа с этой группой детей и подростков требует выхода за рамки школьных проблем, она должна осуществляется в более широком социальном контексте, быть</w:t>
      </w:r>
      <w:r w:rsidR="00D655CA">
        <w:rPr>
          <w:sz w:val="28"/>
          <w:szCs w:val="28"/>
        </w:rPr>
        <w:t xml:space="preserve"> </w:t>
      </w:r>
      <w:r w:rsidR="008C3EF6" w:rsidRPr="00D655CA">
        <w:rPr>
          <w:sz w:val="28"/>
          <w:szCs w:val="28"/>
        </w:rPr>
        <w:t>ориентирована на настоящую жизнь. Возможно, наиболее эффективной работой</w:t>
      </w:r>
      <w:r w:rsidR="00D655CA">
        <w:rPr>
          <w:sz w:val="28"/>
          <w:szCs w:val="28"/>
        </w:rPr>
        <w:t xml:space="preserve"> </w:t>
      </w:r>
      <w:r w:rsidR="008C3EF6" w:rsidRPr="00D655CA">
        <w:rPr>
          <w:sz w:val="28"/>
          <w:szCs w:val="28"/>
        </w:rPr>
        <w:t>психолога с такими учащимися может быть работа</w:t>
      </w:r>
      <w:r w:rsidR="00D655CA">
        <w:rPr>
          <w:sz w:val="28"/>
          <w:szCs w:val="28"/>
        </w:rPr>
        <w:t xml:space="preserve"> </w:t>
      </w:r>
      <w:r w:rsidR="008C3EF6" w:rsidRPr="00D655CA">
        <w:rPr>
          <w:sz w:val="28"/>
          <w:szCs w:val="28"/>
        </w:rPr>
        <w:t>по профориентации и профконсультации, а также индивидуальное или групповое обсуждение сугубо личных проблем.</w:t>
      </w:r>
    </w:p>
    <w:p w:rsidR="008C3EF6" w:rsidRPr="00D655CA" w:rsidRDefault="008C3EF6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Использование «Тренинга модификации поведения» как формы индивидуально-групповой психокорреккционной работы можно отнести к разряду воспитательного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воздействия с целью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предотвращения рецидива. В рамках программы «Тренинг модификации поведения» дети не только начинают понимать социальные, возрастные и другие проблемы своих сверстников, но 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причины своего неправильного поведения. Дети обретают способность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контролировать свои стрессовые состояния, страхи, гнев, учатся адекватно реагировать на свои эмоциональные конфликты. В результате проработки личных проблем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 разрешения трудностей общения с окружающими, позитивные чувства к себе(повышение самооценки) и другим людям выражаются более спонтанно.</w:t>
      </w:r>
      <w:r w:rsidRPr="00D655CA">
        <w:rPr>
          <w:rStyle w:val="a5"/>
          <w:sz w:val="28"/>
          <w:szCs w:val="28"/>
        </w:rPr>
        <w:footnoteReference w:id="5"/>
      </w:r>
    </w:p>
    <w:p w:rsidR="008C3EF6" w:rsidRPr="00D655CA" w:rsidRDefault="008C3EF6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3EF6" w:rsidRPr="00D655CA" w:rsidRDefault="008C3EF6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5CA">
        <w:rPr>
          <w:b/>
          <w:sz w:val="28"/>
          <w:szCs w:val="28"/>
        </w:rPr>
        <w:t>3.</w:t>
      </w:r>
      <w:r w:rsidR="00D655CA">
        <w:rPr>
          <w:b/>
          <w:sz w:val="28"/>
          <w:szCs w:val="28"/>
          <w:lang w:val="uk-UA"/>
        </w:rPr>
        <w:t xml:space="preserve"> </w:t>
      </w:r>
      <w:r w:rsidRPr="00D655CA">
        <w:rPr>
          <w:b/>
          <w:sz w:val="28"/>
          <w:szCs w:val="28"/>
        </w:rPr>
        <w:t>Методы психосоциальной работы с девиантными и деликвентными детьми и их семьями</w:t>
      </w:r>
    </w:p>
    <w:p w:rsidR="008C3EF6" w:rsidRPr="00D655CA" w:rsidRDefault="008C3EF6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3EF6" w:rsidRPr="00D655CA" w:rsidRDefault="005847A1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 психологической практике существуют различные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 xml:space="preserve">точки зрения на природу девиантного и </w:t>
      </w:r>
      <w:r w:rsidR="007751E8" w:rsidRPr="00D655CA">
        <w:rPr>
          <w:sz w:val="28"/>
          <w:szCs w:val="28"/>
        </w:rPr>
        <w:t>деликвентного</w:t>
      </w:r>
      <w:r w:rsidRPr="00D655CA">
        <w:rPr>
          <w:sz w:val="28"/>
          <w:szCs w:val="28"/>
        </w:rPr>
        <w:t xml:space="preserve"> поведения детей и подростков,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а следовательно, и различные подходы к ее психотерапии.</w:t>
      </w:r>
    </w:p>
    <w:p w:rsidR="005847A1" w:rsidRPr="00D655CA" w:rsidRDefault="005847A1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Психоаналитический подход чаще всего рассматривает в качестве основных причин девиантного и деликвентного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поведения – неразрешенные конфликты со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значимыми другими, депривацию актуальных потребностей или пережитые психические травмы. Поэтому основной упор в психоаналитической терапии делается главным образом на обеспечение эмоционально-символического выражения чувств («катарсиса»). В работе с детьми используются как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индивидуальные, так и групповые методы работы.</w:t>
      </w:r>
    </w:p>
    <w:p w:rsidR="005847A1" w:rsidRPr="00D655CA" w:rsidRDefault="005847A1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Использование индивидуальных методов спонтанного и направленного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рисования в работе с детьми деликвентного и девиантного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поведения исходит из того, что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переживание различного рода психических травм, потерь и лишений приводит к появлению глубоких физических и психических шрамов, которые частично тормозят их психологическое развитие. Опыт работы с такими детьми и подростками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свидетельствует, что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одними беседами невозможно устранить психологическую травму. Занятия рисованием, живописью и керамикой в сочетании с игровой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инсценировкой</w:t>
      </w:r>
      <w:r w:rsidR="00954334" w:rsidRPr="00D655CA">
        <w:rPr>
          <w:sz w:val="28"/>
          <w:szCs w:val="28"/>
        </w:rPr>
        <w:t xml:space="preserve"> служат надежными средствами экстернализации переживаний ребенка и поэтому обеспечивают возможность исцеления и дальнейшего развития психики.</w:t>
      </w:r>
      <w:r w:rsidR="00954334" w:rsidRPr="00D655CA">
        <w:rPr>
          <w:rStyle w:val="a5"/>
          <w:sz w:val="28"/>
          <w:szCs w:val="28"/>
        </w:rPr>
        <w:footnoteReference w:id="6"/>
      </w:r>
    </w:p>
    <w:p w:rsidR="00954334" w:rsidRPr="00D655CA" w:rsidRDefault="00954334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Основным и наиболее эффективным методом коррекции нарушений поведения у подростков и детей является поведенческая терапия. Эта техника основана на теории научения и опирается на некоторые положения социальной психологии и теории развития.</w:t>
      </w:r>
    </w:p>
    <w:p w:rsidR="00BD5C58" w:rsidRPr="00D655CA" w:rsidRDefault="00954334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Наиболее распространенной формой</w:t>
      </w:r>
      <w:r w:rsidR="00D655CA">
        <w:rPr>
          <w:sz w:val="28"/>
          <w:szCs w:val="28"/>
        </w:rPr>
        <w:t xml:space="preserve"> </w:t>
      </w:r>
      <w:r w:rsidR="00A41171" w:rsidRPr="00D655CA">
        <w:rPr>
          <w:sz w:val="28"/>
          <w:szCs w:val="28"/>
        </w:rPr>
        <w:t>психокорреккционной работы с детьми, имеющими отклонения в поведении, является тренинг социальных навыков. В основном тренинг социальных навыков строится на реализации терапевтических процедур, опирающихся на классическое и</w:t>
      </w:r>
      <w:r w:rsidR="00D655CA">
        <w:rPr>
          <w:sz w:val="28"/>
          <w:szCs w:val="28"/>
        </w:rPr>
        <w:t xml:space="preserve"> </w:t>
      </w:r>
      <w:r w:rsidR="00A41171" w:rsidRPr="00D655CA">
        <w:rPr>
          <w:sz w:val="28"/>
          <w:szCs w:val="28"/>
        </w:rPr>
        <w:t>оперантное обусловливание</w:t>
      </w:r>
      <w:r w:rsidR="00BD5C58" w:rsidRPr="00D655CA">
        <w:rPr>
          <w:sz w:val="28"/>
          <w:szCs w:val="28"/>
        </w:rPr>
        <w:t>.</w:t>
      </w:r>
    </w:p>
    <w:p w:rsidR="00954334" w:rsidRPr="00D655CA" w:rsidRDefault="00BD5C58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Целью тренинга социальных навыков является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выработка такого поведения, которое является приемлемым не только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для индивидуума, но и для общества в целом. Он в основном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направлен на формирование и освоение детьми и подростками нормальных жизненных умений.</w:t>
      </w:r>
    </w:p>
    <w:p w:rsidR="00BD5C58" w:rsidRPr="00D655CA" w:rsidRDefault="00D655CA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5C58" w:rsidRPr="00D655CA">
        <w:rPr>
          <w:sz w:val="28"/>
          <w:szCs w:val="28"/>
        </w:rPr>
        <w:t>К основным видам жизненных умений, которым</w:t>
      </w:r>
      <w:r>
        <w:rPr>
          <w:sz w:val="28"/>
          <w:szCs w:val="28"/>
        </w:rPr>
        <w:t xml:space="preserve"> </w:t>
      </w:r>
      <w:r w:rsidR="00BD5C58" w:rsidRPr="00D655CA">
        <w:rPr>
          <w:sz w:val="28"/>
          <w:szCs w:val="28"/>
        </w:rPr>
        <w:t>обучают в процессе тренинга социальных навыков, относятся</w:t>
      </w:r>
      <w:r>
        <w:rPr>
          <w:sz w:val="28"/>
          <w:szCs w:val="28"/>
        </w:rPr>
        <w:t xml:space="preserve"> </w:t>
      </w:r>
      <w:r w:rsidR="00BD5C58" w:rsidRPr="00D655CA">
        <w:rPr>
          <w:sz w:val="28"/>
          <w:szCs w:val="28"/>
        </w:rPr>
        <w:t>управление эмоциями, планирование своего ближайшего и отдаленного будущего, принятие решений, родительские функции, коммуникативные умения, уверенность в себе.</w:t>
      </w:r>
    </w:p>
    <w:p w:rsidR="00BD5C58" w:rsidRPr="00D655CA" w:rsidRDefault="00BD5C58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Основными процессами тренинга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социальных навыков является моделирование, ролевые игры, установление обратной связи, перенесение навыков из учебной ситуации в реальную жизненную обстановку.</w:t>
      </w:r>
      <w:r w:rsidRPr="00D655CA">
        <w:rPr>
          <w:rStyle w:val="a5"/>
          <w:sz w:val="28"/>
          <w:szCs w:val="28"/>
        </w:rPr>
        <w:footnoteReference w:id="7"/>
      </w:r>
    </w:p>
    <w:p w:rsidR="00BD5C58" w:rsidRPr="00D655CA" w:rsidRDefault="00BD5C58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В настоящее время в групповой психотерапии успешно применяются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коснитивно</w:t>
      </w:r>
      <w:r w:rsidR="007751E8" w:rsidRP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-</w:t>
      </w:r>
      <w:r w:rsidR="007751E8" w:rsidRP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поведенческое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направление. Его суть сводиться к тому, что наряду с классическими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процедурами поведенческой терапии применяются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техники когнитивного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 xml:space="preserve">переструктуирования. </w:t>
      </w:r>
      <w:r w:rsidR="00FD02E8" w:rsidRPr="00D655CA">
        <w:rPr>
          <w:sz w:val="28"/>
          <w:szCs w:val="28"/>
        </w:rPr>
        <w:t>К ним относятся формирования альтернативных путей овладения</w:t>
      </w:r>
      <w:r w:rsidR="00D655CA">
        <w:rPr>
          <w:sz w:val="28"/>
          <w:szCs w:val="28"/>
        </w:rPr>
        <w:t xml:space="preserve"> </w:t>
      </w:r>
      <w:r w:rsidR="00FD02E8" w:rsidRPr="00D655CA">
        <w:rPr>
          <w:sz w:val="28"/>
          <w:szCs w:val="28"/>
        </w:rPr>
        <w:t>ситуацией, «атака» на иррациональное убеждение, формирование способности к осознанию сущности и последствий собственного поведения, ответственности, правильных установок и привычек.</w:t>
      </w:r>
    </w:p>
    <w:p w:rsidR="00FD02E8" w:rsidRPr="00D655CA" w:rsidRDefault="00FD02E8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Программа когнитивно-поведенческих преобразований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состоит из 6 ступеней:</w:t>
      </w:r>
    </w:p>
    <w:p w:rsidR="00FD02E8" w:rsidRPr="00D655CA" w:rsidRDefault="00FD02E8" w:rsidP="00D655CA">
      <w:pPr>
        <w:widowControl w:val="0"/>
        <w:numPr>
          <w:ilvl w:val="0"/>
          <w:numId w:val="3"/>
        </w:numPr>
        <w:tabs>
          <w:tab w:val="clear" w:pos="7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Актуализация способностей к самоизменению. Обнаруживание цели поведения, переосновы случившегося; установление событий и ситуаций, которые вызвали такое поведение, а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также положительных или отрицательных его последствий; определение целей изменений и выбор подкреплений.</w:t>
      </w:r>
    </w:p>
    <w:p w:rsidR="00FD02E8" w:rsidRPr="00D655CA" w:rsidRDefault="00FD02E8" w:rsidP="00D655CA">
      <w:pPr>
        <w:widowControl w:val="0"/>
        <w:numPr>
          <w:ilvl w:val="0"/>
          <w:numId w:val="3"/>
        </w:numPr>
        <w:tabs>
          <w:tab w:val="clear" w:pos="7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Релаксационный тренинг. Обучение прогрессивной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мышечной релаксации относительно поведенческой проблемы;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ежедневный контроль за социальным напряжением и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использование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релаксационных техник.</w:t>
      </w:r>
    </w:p>
    <w:p w:rsidR="00FD02E8" w:rsidRPr="00D655CA" w:rsidRDefault="00FD02E8" w:rsidP="00D655CA">
      <w:pPr>
        <w:widowControl w:val="0"/>
        <w:numPr>
          <w:ilvl w:val="0"/>
          <w:numId w:val="3"/>
        </w:numPr>
        <w:tabs>
          <w:tab w:val="clear" w:pos="7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Подкрепление позитивных событий.</w:t>
      </w:r>
    </w:p>
    <w:p w:rsidR="00FD02E8" w:rsidRPr="00D655CA" w:rsidRDefault="00FD02E8" w:rsidP="00D655CA">
      <w:pPr>
        <w:widowControl w:val="0"/>
        <w:numPr>
          <w:ilvl w:val="0"/>
          <w:numId w:val="3"/>
        </w:numPr>
        <w:tabs>
          <w:tab w:val="clear" w:pos="7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Когнитивные стратегии: использование самоинструктирования с целью оказания помощи самому себе в возникновении проблемных ситуациях.</w:t>
      </w:r>
    </w:p>
    <w:p w:rsidR="00FD02E8" w:rsidRPr="00D655CA" w:rsidRDefault="00FD02E8" w:rsidP="00D655CA">
      <w:pPr>
        <w:widowControl w:val="0"/>
        <w:numPr>
          <w:ilvl w:val="0"/>
          <w:numId w:val="3"/>
        </w:numPr>
        <w:tabs>
          <w:tab w:val="clear" w:pos="7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Формирование настойчивости.</w:t>
      </w:r>
    </w:p>
    <w:p w:rsidR="00FD02E8" w:rsidRPr="00D655CA" w:rsidRDefault="00FD02E8" w:rsidP="00D655CA">
      <w:pPr>
        <w:widowControl w:val="0"/>
        <w:numPr>
          <w:ilvl w:val="0"/>
          <w:numId w:val="3"/>
        </w:numPr>
        <w:tabs>
          <w:tab w:val="clear" w:pos="78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Оптимизация социального взаимодействия: выбор действий, которые необходимо изменить с целью повышения уровня позитивных социальных конфликтов.</w:t>
      </w:r>
      <w:r w:rsidRPr="00D655CA">
        <w:rPr>
          <w:rStyle w:val="a5"/>
          <w:sz w:val="28"/>
          <w:szCs w:val="28"/>
        </w:rPr>
        <w:footnoteReference w:id="8"/>
      </w:r>
      <w:r w:rsidRPr="00D655CA">
        <w:rPr>
          <w:sz w:val="28"/>
          <w:szCs w:val="28"/>
        </w:rPr>
        <w:t xml:space="preserve"> </w:t>
      </w:r>
    </w:p>
    <w:p w:rsidR="00B35AD3" w:rsidRPr="00D655CA" w:rsidRDefault="00B35AD3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Гельштаттерапия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позволяет трансформировать неврологические, неуместные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или хронические реакции в конструктивные, полезные и здоровые. Формы и методы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работы могут быть самыми разнообразными: например, активация механизмов сдерживания поведения в нерелевантной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ситуации, актуализация способностей ненаправленного, необъективного выражения агрессивных импульсов, умений планировать и предвидеть последствия собственных действий.</w:t>
      </w:r>
    </w:p>
    <w:p w:rsidR="00B35AD3" w:rsidRPr="00D655CA" w:rsidRDefault="00B35AD3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Рисование, творческие игры-драматизации, сочинения, рассказывание историй, сказок</w:t>
      </w:r>
      <w:r w:rsidR="00AF0B95" w:rsidRPr="00D655CA">
        <w:rPr>
          <w:sz w:val="28"/>
          <w:szCs w:val="28"/>
        </w:rPr>
        <w:t>, чтение книг, просмотр мультфильмов « направленного воздействия» и прочее можно использовать в работе с детьми в психосоциальной работе с девиантными и деликвентными детьми</w:t>
      </w:r>
      <w:r w:rsidR="00D655CA">
        <w:rPr>
          <w:sz w:val="28"/>
          <w:szCs w:val="28"/>
        </w:rPr>
        <w:t xml:space="preserve"> </w:t>
      </w:r>
      <w:r w:rsidR="00AF0B95" w:rsidRPr="00D655CA">
        <w:rPr>
          <w:sz w:val="28"/>
          <w:szCs w:val="28"/>
        </w:rPr>
        <w:t>в процессе коррекции их поведения.</w:t>
      </w:r>
      <w:r w:rsidR="00AF0B95" w:rsidRPr="00D655CA">
        <w:rPr>
          <w:rStyle w:val="a5"/>
          <w:sz w:val="28"/>
          <w:szCs w:val="28"/>
        </w:rPr>
        <w:footnoteReference w:id="9"/>
      </w:r>
    </w:p>
    <w:p w:rsidR="00AA508D" w:rsidRPr="00D655CA" w:rsidRDefault="00D655CA" w:rsidP="00D655C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F0B95" w:rsidRPr="00D655CA">
        <w:rPr>
          <w:b/>
          <w:sz w:val="28"/>
          <w:szCs w:val="28"/>
        </w:rPr>
        <w:t>Заключение</w:t>
      </w:r>
    </w:p>
    <w:p w:rsidR="00AF0B95" w:rsidRPr="00D655CA" w:rsidRDefault="00AF0B95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0B95" w:rsidRPr="00D655CA" w:rsidRDefault="00AF0B95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5CA">
        <w:rPr>
          <w:sz w:val="28"/>
          <w:szCs w:val="28"/>
        </w:rPr>
        <w:t>Подводя итог изложенное в работе, можно сделать вывод, что стратегия психосоциальной работы с семьями и детьми должна строиться исходя из принципа взаимосвязи внутренней (интрапсихической) и внешней (психосоциальной) детерминации функционирования личности; принципа учета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закономерности процесса изменения поведения; принципа комплексности; принципа интегративности. В процессе психосоциальной</w:t>
      </w:r>
      <w:r w:rsidR="00D655CA">
        <w:rPr>
          <w:sz w:val="28"/>
          <w:szCs w:val="28"/>
        </w:rPr>
        <w:t xml:space="preserve"> </w:t>
      </w:r>
      <w:r w:rsidRPr="00D655CA">
        <w:rPr>
          <w:sz w:val="28"/>
          <w:szCs w:val="28"/>
        </w:rPr>
        <w:t>работы решаются следующие задачи: переосмысление роли и позиции родителя; взаимопонимание и взаимоуважение прав и потребностей друг друга(родителей и детей); снижение тревожности и приобретение уверенности в себе; формирование готовности обсуждать с детьми все спорные и конфликтные ситуации в семье; выработка эффективного стиля взаимодействия с детьми.</w:t>
      </w:r>
    </w:p>
    <w:p w:rsidR="00AF0B95" w:rsidRPr="00D655CA" w:rsidRDefault="00AF0B95" w:rsidP="00D655C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0B95" w:rsidRDefault="00D655CA" w:rsidP="00D655CA">
      <w:pPr>
        <w:widowControl w:val="0"/>
        <w:spacing w:line="360" w:lineRule="auto"/>
        <w:ind w:firstLine="851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7751E8" w:rsidRPr="00D655CA">
        <w:rPr>
          <w:b/>
          <w:color w:val="000000"/>
          <w:sz w:val="28"/>
          <w:szCs w:val="28"/>
        </w:rPr>
        <w:t>Список литературы</w:t>
      </w:r>
    </w:p>
    <w:p w:rsidR="00D655CA" w:rsidRPr="00D655CA" w:rsidRDefault="00D655CA" w:rsidP="00D655CA">
      <w:pPr>
        <w:widowControl w:val="0"/>
        <w:spacing w:line="360" w:lineRule="auto"/>
        <w:ind w:firstLine="851"/>
        <w:rPr>
          <w:b/>
          <w:color w:val="000000"/>
          <w:sz w:val="28"/>
          <w:szCs w:val="28"/>
          <w:lang w:val="uk-UA"/>
        </w:rPr>
      </w:pPr>
    </w:p>
    <w:p w:rsidR="00750F71" w:rsidRPr="00D655CA" w:rsidRDefault="00750F71" w:rsidP="00D655CA">
      <w:pPr>
        <w:pStyle w:val="a3"/>
        <w:widowControl w:val="0"/>
        <w:numPr>
          <w:ilvl w:val="0"/>
          <w:numId w:val="4"/>
        </w:numPr>
        <w:tabs>
          <w:tab w:val="clear" w:pos="78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БаженовВ.Г. Воспитание педагогически запущенных подростков, -Киев, 1986</w:t>
      </w:r>
    </w:p>
    <w:p w:rsidR="00750F71" w:rsidRPr="00D655CA" w:rsidRDefault="00750F71" w:rsidP="00D655CA">
      <w:pPr>
        <w:pStyle w:val="a3"/>
        <w:widowControl w:val="0"/>
        <w:numPr>
          <w:ilvl w:val="0"/>
          <w:numId w:val="4"/>
        </w:numPr>
        <w:tabs>
          <w:tab w:val="clear" w:pos="78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Киническая</w:t>
      </w:r>
      <w:r w:rsidR="00D655CA" w:rsidRPr="00D655CA">
        <w:rPr>
          <w:color w:val="000000"/>
          <w:sz w:val="28"/>
          <w:szCs w:val="28"/>
        </w:rPr>
        <w:t xml:space="preserve"> </w:t>
      </w:r>
      <w:r w:rsidRPr="00D655CA">
        <w:rPr>
          <w:color w:val="000000"/>
          <w:sz w:val="28"/>
          <w:szCs w:val="28"/>
        </w:rPr>
        <w:t xml:space="preserve">психология в социальной работ/Под ред. Б.А Маршинина, - М, 2002 </w:t>
      </w:r>
    </w:p>
    <w:p w:rsidR="00750F71" w:rsidRPr="00D655CA" w:rsidRDefault="00750F71" w:rsidP="00D655CA">
      <w:pPr>
        <w:pStyle w:val="a3"/>
        <w:widowControl w:val="0"/>
        <w:numPr>
          <w:ilvl w:val="0"/>
          <w:numId w:val="4"/>
        </w:numPr>
        <w:tabs>
          <w:tab w:val="clear" w:pos="78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Психология социальной работы/ Под ред. М.А. Гулиной, - Питер, 2004</w:t>
      </w:r>
    </w:p>
    <w:p w:rsidR="00750F71" w:rsidRPr="00D655CA" w:rsidRDefault="007751E8" w:rsidP="00D655CA">
      <w:pPr>
        <w:pStyle w:val="a3"/>
        <w:widowControl w:val="0"/>
        <w:numPr>
          <w:ilvl w:val="0"/>
          <w:numId w:val="4"/>
        </w:numPr>
        <w:tabs>
          <w:tab w:val="clear" w:pos="78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Фурманов И.А. Психология детей с нарушени</w:t>
      </w:r>
      <w:r w:rsidR="00750F71" w:rsidRPr="00D655CA">
        <w:rPr>
          <w:color w:val="000000"/>
          <w:sz w:val="28"/>
          <w:szCs w:val="28"/>
        </w:rPr>
        <w:t>ями поведения, - М, 2004</w:t>
      </w:r>
    </w:p>
    <w:p w:rsidR="00D655CA" w:rsidRPr="00D655CA" w:rsidRDefault="007751E8" w:rsidP="00D655CA">
      <w:pPr>
        <w:pStyle w:val="a3"/>
        <w:widowControl w:val="0"/>
        <w:numPr>
          <w:ilvl w:val="0"/>
          <w:numId w:val="4"/>
        </w:numPr>
        <w:tabs>
          <w:tab w:val="clear" w:pos="780"/>
          <w:tab w:val="num" w:pos="567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655CA">
        <w:rPr>
          <w:color w:val="000000"/>
          <w:sz w:val="28"/>
          <w:szCs w:val="28"/>
        </w:rPr>
        <w:t>Черепанова Е.М. Психологический стресс: Помоги</w:t>
      </w:r>
      <w:r w:rsidR="00750F71" w:rsidRPr="00D655CA">
        <w:rPr>
          <w:color w:val="000000"/>
          <w:sz w:val="28"/>
          <w:szCs w:val="28"/>
        </w:rPr>
        <w:t xml:space="preserve"> себе и ребенку, - М, 1997 </w:t>
      </w:r>
      <w:bookmarkStart w:id="0" w:name="_GoBack"/>
      <w:bookmarkEnd w:id="0"/>
    </w:p>
    <w:sectPr w:rsidR="00D655CA" w:rsidRPr="00D655CA" w:rsidSect="00D655CA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7D" w:rsidRDefault="0093537D">
      <w:r>
        <w:separator/>
      </w:r>
    </w:p>
  </w:endnote>
  <w:endnote w:type="continuationSeparator" w:id="0">
    <w:p w:rsidR="0093537D" w:rsidRDefault="009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71" w:rsidRDefault="00750F71" w:rsidP="00DB6E6E">
    <w:pPr>
      <w:pStyle w:val="a6"/>
      <w:framePr w:wrap="around" w:vAnchor="text" w:hAnchor="margin" w:xAlign="right" w:y="1"/>
      <w:rPr>
        <w:rStyle w:val="a8"/>
      </w:rPr>
    </w:pPr>
  </w:p>
  <w:p w:rsidR="00750F71" w:rsidRDefault="00750F71" w:rsidP="00DB6E6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71" w:rsidRDefault="007B7689" w:rsidP="00DB6E6E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750F71" w:rsidRDefault="00750F71" w:rsidP="00DB6E6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7D" w:rsidRDefault="0093537D">
      <w:r>
        <w:separator/>
      </w:r>
    </w:p>
  </w:footnote>
  <w:footnote w:type="continuationSeparator" w:id="0">
    <w:p w:rsidR="0093537D" w:rsidRDefault="0093537D">
      <w:r>
        <w:continuationSeparator/>
      </w:r>
    </w:p>
  </w:footnote>
  <w:footnote w:id="1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Клиническая психология в социальной работе/Под ред. Б.А. Маршинина, - М, 2002 с 81</w:t>
      </w:r>
    </w:p>
  </w:footnote>
  <w:footnote w:id="2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Психология социальной работы/ Под ред. М.А. Гулиной, - Питер, 2004</w:t>
      </w:r>
    </w:p>
  </w:footnote>
  <w:footnote w:id="3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Черепанова Е.М. Психологический стресс: Помоги себе и ребенку, - М, 1997 с 105</w:t>
      </w:r>
    </w:p>
  </w:footnote>
  <w:footnote w:id="4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Психология социальной работы/ Под ред. М.А. Гулиной, - Питер, 2004 с 200</w:t>
      </w:r>
    </w:p>
  </w:footnote>
  <w:footnote w:id="5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БаженовВ.Г. Воспитание педагогически запущенных подростков, -Киев, 1986 с86</w:t>
      </w:r>
    </w:p>
  </w:footnote>
  <w:footnote w:id="6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Фурманов И.А. Психология детей с нарушениями поведения, - М, 2004  с 198</w:t>
      </w:r>
    </w:p>
  </w:footnote>
  <w:footnote w:id="7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Фурманов И.А. Психология детей с нарушениями поведения, - М, 2004  с 208</w:t>
      </w:r>
    </w:p>
  </w:footnote>
  <w:footnote w:id="8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Киническая  психология в социальной работ/Под ред. Б.А Маршинина, - М, 2002 с232</w:t>
      </w:r>
    </w:p>
  </w:footnote>
  <w:footnote w:id="9">
    <w:p w:rsidR="0093537D" w:rsidRDefault="00750F71">
      <w:pPr>
        <w:pStyle w:val="a3"/>
      </w:pPr>
      <w:r>
        <w:rPr>
          <w:rStyle w:val="a5"/>
        </w:rPr>
        <w:footnoteRef/>
      </w:r>
      <w:r>
        <w:t xml:space="preserve"> Фурманов И.А. Психология детей с нарушениями поведения, - М, 2004   с 222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602E6"/>
    <w:multiLevelType w:val="hybridMultilevel"/>
    <w:tmpl w:val="B3F2BAC6"/>
    <w:lvl w:ilvl="0" w:tplc="74BE00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2436D"/>
    <w:multiLevelType w:val="hybridMultilevel"/>
    <w:tmpl w:val="2FC28BFC"/>
    <w:lvl w:ilvl="0" w:tplc="74BE00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A056BA"/>
    <w:multiLevelType w:val="hybridMultilevel"/>
    <w:tmpl w:val="502A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5B2B79"/>
    <w:multiLevelType w:val="hybridMultilevel"/>
    <w:tmpl w:val="EDBC0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E4"/>
    <w:rsid w:val="000844E2"/>
    <w:rsid w:val="000D055E"/>
    <w:rsid w:val="001527B1"/>
    <w:rsid w:val="00201673"/>
    <w:rsid w:val="002143E4"/>
    <w:rsid w:val="003F511C"/>
    <w:rsid w:val="0045232E"/>
    <w:rsid w:val="004A70A8"/>
    <w:rsid w:val="004B1AE5"/>
    <w:rsid w:val="005847A1"/>
    <w:rsid w:val="006E106E"/>
    <w:rsid w:val="00750F71"/>
    <w:rsid w:val="007751E8"/>
    <w:rsid w:val="007B7689"/>
    <w:rsid w:val="00882E42"/>
    <w:rsid w:val="008879CA"/>
    <w:rsid w:val="008C3EF6"/>
    <w:rsid w:val="0093537D"/>
    <w:rsid w:val="00943B57"/>
    <w:rsid w:val="00954334"/>
    <w:rsid w:val="009705A2"/>
    <w:rsid w:val="00976ED2"/>
    <w:rsid w:val="00983020"/>
    <w:rsid w:val="00A41171"/>
    <w:rsid w:val="00A96DAC"/>
    <w:rsid w:val="00AA508D"/>
    <w:rsid w:val="00AD183E"/>
    <w:rsid w:val="00AF0B95"/>
    <w:rsid w:val="00B35AD3"/>
    <w:rsid w:val="00BD5C58"/>
    <w:rsid w:val="00C06C84"/>
    <w:rsid w:val="00C10ED1"/>
    <w:rsid w:val="00C76E62"/>
    <w:rsid w:val="00D466B6"/>
    <w:rsid w:val="00D655CA"/>
    <w:rsid w:val="00D81E8C"/>
    <w:rsid w:val="00DA1288"/>
    <w:rsid w:val="00DB6E6E"/>
    <w:rsid w:val="00E16B04"/>
    <w:rsid w:val="00F2600E"/>
    <w:rsid w:val="00FD02E8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FC11D5-B1BF-4BBA-B236-0FAD4F7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06C84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C06C84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DB6E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B6E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admin</cp:lastModifiedBy>
  <cp:revision>2</cp:revision>
  <dcterms:created xsi:type="dcterms:W3CDTF">2014-03-08T01:06:00Z</dcterms:created>
  <dcterms:modified xsi:type="dcterms:W3CDTF">2014-03-08T01:06:00Z</dcterms:modified>
</cp:coreProperties>
</file>