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15" w:rsidRDefault="00CF7312">
      <w:pPr>
        <w:numPr>
          <w:ilvl w:val="0"/>
          <w:numId w:val="2"/>
        </w:numPr>
        <w:suppressLineNumbers/>
        <w:ind w:left="0" w:firstLine="1"/>
        <w:jc w:val="center"/>
        <w:rPr>
          <w:kern w:val="2"/>
        </w:rPr>
      </w:pPr>
      <w:r>
        <w:rPr>
          <w:b/>
          <w:kern w:val="2"/>
          <w:sz w:val="32"/>
        </w:rPr>
        <w:t>Методы анализа и синтеза комбинационных схем.</w:t>
      </w:r>
    </w:p>
    <w:p w:rsidR="00374B15" w:rsidRDefault="00374B15">
      <w:pPr>
        <w:suppressLineNumbers/>
        <w:ind w:firstLine="720"/>
        <w:rPr>
          <w:kern w:val="2"/>
        </w:rPr>
      </w:pPr>
    </w:p>
    <w:p w:rsidR="00374B15" w:rsidRDefault="00CF7312">
      <w:pPr>
        <w:suppressLineNumbers/>
        <w:ind w:firstLine="720"/>
        <w:rPr>
          <w:kern w:val="2"/>
        </w:rPr>
      </w:pPr>
      <w:r>
        <w:rPr>
          <w:kern w:val="2"/>
        </w:rPr>
        <w:t xml:space="preserve">Техническим аналогом  булевой  функции  в вычислительной технике является, так называемая, </w:t>
      </w:r>
      <w:r>
        <w:rPr>
          <w:b/>
          <w:i/>
          <w:spacing w:val="20"/>
          <w:kern w:val="2"/>
        </w:rPr>
        <w:t>комбинационная схема</w:t>
      </w:r>
      <w:r>
        <w:rPr>
          <w:kern w:val="2"/>
        </w:rPr>
        <w:t>,  на вход которой поступают  и  с  выхода  снимаются электрические  сигналы  в  виде  одного из уровней напряжения, соответствующих значениям логического 0 и логической 1.</w:t>
      </w:r>
    </w:p>
    <w:p w:rsidR="00374B15" w:rsidRDefault="00CF7312">
      <w:pPr>
        <w:framePr w:hSpace="180" w:wrap="around" w:vAnchor="text" w:hAnchor="page" w:x="2453" w:y="1634"/>
        <w:jc w:val="center"/>
        <w:rPr>
          <w:kern w:val="2"/>
        </w:rPr>
      </w:pPr>
      <w:r>
        <w:rPr>
          <w:kern w:val="2"/>
        </w:rPr>
        <w:object w:dxaOrig="7047" w:dyaOrig="3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6.5pt" o:ole="">
            <v:imagedata r:id="rId7" o:title=""/>
          </v:shape>
          <o:OLEObject Type="Embed" ProgID="Word.Picture.8" ShapeID="_x0000_i1025" DrawAspect="Content" ObjectID="_1469544853" r:id="rId8"/>
        </w:object>
      </w:r>
    </w:p>
    <w:p w:rsidR="00374B15" w:rsidRDefault="00CF7312">
      <w:pPr>
        <w:suppressLineNumbers/>
        <w:ind w:firstLine="720"/>
        <w:rPr>
          <w:kern w:val="2"/>
        </w:rPr>
      </w:pPr>
      <w:r>
        <w:rPr>
          <w:kern w:val="2"/>
        </w:rPr>
        <w:t xml:space="preserve">Для </w:t>
      </w:r>
      <w:r>
        <w:rPr>
          <w:kern w:val="16"/>
        </w:rPr>
        <w:t>выяснения</w:t>
      </w:r>
      <w:r>
        <w:rPr>
          <w:kern w:val="2"/>
        </w:rPr>
        <w:t xml:space="preserve">,  что  же  такое   комбинационная   схема, рассмотрим схему S,  имеющую </w:t>
      </w:r>
      <w:r>
        <w:rPr>
          <w:i/>
          <w:kern w:val="2"/>
        </w:rPr>
        <w:t>m</w:t>
      </w:r>
      <w:r>
        <w:rPr>
          <w:kern w:val="2"/>
        </w:rPr>
        <w:t xml:space="preserve"> входов и </w:t>
      </w:r>
      <w:r>
        <w:rPr>
          <w:i/>
          <w:kern w:val="2"/>
        </w:rPr>
        <w:t>n</w:t>
      </w:r>
      <w:r>
        <w:rPr>
          <w:kern w:val="2"/>
        </w:rPr>
        <w:t xml:space="preserve"> выходов (рис. 1). На её входы могут быть поданы наборы значений входных  переменных </w:t>
      </w:r>
      <w:r>
        <w:rPr>
          <w:i/>
          <w:kern w:val="2"/>
        </w:rPr>
        <w:t>X</w:t>
      </w:r>
      <w:r>
        <w:rPr>
          <w:i/>
          <w:kern w:val="2"/>
          <w:vertAlign w:val="subscript"/>
          <w:lang w:val="en-US"/>
        </w:rPr>
        <w:t>i</w:t>
      </w:r>
      <w:r>
        <w:rPr>
          <w:kern w:val="2"/>
        </w:rPr>
        <w:t xml:space="preserve"> {0,1},  </w:t>
      </w:r>
      <w:r>
        <w:rPr>
          <w:kern w:val="2"/>
          <w:position w:val="-8"/>
        </w:rPr>
        <w:object w:dxaOrig="740" w:dyaOrig="360">
          <v:shape id="_x0000_i1026" type="#_x0000_t75" style="width:36.75pt;height:18pt" o:ole="" fillcolor="window">
            <v:imagedata r:id="rId9" o:title=""/>
          </v:shape>
          <o:OLEObject Type="Embed" ProgID="Equation.3" ShapeID="_x0000_i1026" DrawAspect="Content" ObjectID="_1469544854" r:id="rId10"/>
        </w:object>
      </w:r>
      <w:r>
        <w:rPr>
          <w:kern w:val="2"/>
        </w:rPr>
        <w:t xml:space="preserve">, а на выходах формируются выходные переменные </w:t>
      </w:r>
      <w:r>
        <w:rPr>
          <w:i/>
          <w:kern w:val="2"/>
        </w:rPr>
        <w:t>Y</w:t>
      </w:r>
      <w:r>
        <w:rPr>
          <w:i/>
          <w:kern w:val="2"/>
          <w:vertAlign w:val="subscript"/>
          <w:lang w:val="en-US"/>
        </w:rPr>
        <w:t>j</w:t>
      </w:r>
      <w:r>
        <w:rPr>
          <w:kern w:val="2"/>
        </w:rPr>
        <w:sym w:font="Symbol" w:char="F0CE"/>
      </w:r>
      <w:r>
        <w:rPr>
          <w:kern w:val="2"/>
        </w:rPr>
        <w:t xml:space="preserve">{0,1}, </w:t>
      </w:r>
      <w:r>
        <w:rPr>
          <w:kern w:val="2"/>
          <w:position w:val="-10"/>
        </w:rPr>
        <w:object w:dxaOrig="740" w:dyaOrig="380">
          <v:shape id="_x0000_i1027" type="#_x0000_t75" style="width:36.75pt;height:18.75pt" o:ole="" fillcolor="window">
            <v:imagedata r:id="rId11" o:title=""/>
          </v:shape>
          <o:OLEObject Type="Embed" ProgID="Equation.3" ShapeID="_x0000_i1027" DrawAspect="Content" ObjectID="_1469544855" r:id="rId12"/>
        </w:object>
      </w:r>
      <w:r>
        <w:rPr>
          <w:kern w:val="2"/>
        </w:rPr>
        <w:t>.</w:t>
      </w:r>
    </w:p>
    <w:p w:rsidR="00374B15" w:rsidRDefault="00CF7312">
      <w:pPr>
        <w:suppressLineNumbers/>
        <w:ind w:firstLine="720"/>
        <w:rPr>
          <w:kern w:val="2"/>
        </w:rPr>
      </w:pPr>
      <w:r>
        <w:rPr>
          <w:kern w:val="2"/>
        </w:rPr>
        <w:t xml:space="preserve">      </w:t>
      </w:r>
    </w:p>
    <w:p w:rsidR="00374B15" w:rsidRDefault="00374B15">
      <w:pPr>
        <w:suppressLineNumbers/>
        <w:ind w:firstLine="720"/>
        <w:rPr>
          <w:kern w:val="2"/>
        </w:rPr>
      </w:pPr>
    </w:p>
    <w:p w:rsidR="00374B15" w:rsidRDefault="00CF7312">
      <w:pPr>
        <w:suppressLineNumbers/>
        <w:ind w:firstLine="720"/>
        <w:rPr>
          <w:kern w:val="2"/>
        </w:rPr>
      </w:pPr>
      <w:r>
        <w:rPr>
          <w:kern w:val="2"/>
        </w:rPr>
        <w:t xml:space="preserve">Схема S называется  </w:t>
      </w:r>
      <w:r>
        <w:rPr>
          <w:b/>
          <w:i/>
          <w:spacing w:val="20"/>
          <w:kern w:val="2"/>
        </w:rPr>
        <w:t>комбинационной</w:t>
      </w:r>
      <w:r>
        <w:rPr>
          <w:kern w:val="2"/>
        </w:rPr>
        <w:t xml:space="preserve">,  если  каждую  из  </w:t>
      </w:r>
      <w:r>
        <w:rPr>
          <w:i/>
          <w:kern w:val="2"/>
        </w:rPr>
        <w:t>n</w:t>
      </w:r>
      <w:r>
        <w:rPr>
          <w:kern w:val="2"/>
        </w:rPr>
        <w:t xml:space="preserve"> функций  её  выходов </w:t>
      </w:r>
      <w:r>
        <w:rPr>
          <w:i/>
          <w:kern w:val="2"/>
        </w:rPr>
        <w:t>Y</w:t>
      </w:r>
      <w:r>
        <w:rPr>
          <w:i/>
          <w:kern w:val="2"/>
          <w:vertAlign w:val="subscript"/>
        </w:rPr>
        <w:t>1</w:t>
      </w:r>
      <w:r>
        <w:rPr>
          <w:i/>
          <w:kern w:val="2"/>
        </w:rPr>
        <w:t>,Y</w:t>
      </w:r>
      <w:r>
        <w:rPr>
          <w:i/>
          <w:kern w:val="2"/>
          <w:vertAlign w:val="subscript"/>
        </w:rPr>
        <w:t>2</w:t>
      </w:r>
      <w:r>
        <w:rPr>
          <w:i/>
          <w:kern w:val="2"/>
        </w:rPr>
        <w:t>, ..., Y</w:t>
      </w:r>
      <w:r>
        <w:rPr>
          <w:i/>
          <w:kern w:val="2"/>
          <w:vertAlign w:val="subscript"/>
          <w:lang w:val="en-US"/>
        </w:rPr>
        <w:t>n</w:t>
      </w:r>
      <w:r>
        <w:rPr>
          <w:kern w:val="2"/>
        </w:rPr>
        <w:t xml:space="preserve"> можно представить как булеву функцию входных переменных </w:t>
      </w:r>
      <w:r>
        <w:rPr>
          <w:i/>
          <w:kern w:val="2"/>
        </w:rPr>
        <w:t>X</w:t>
      </w:r>
      <w:r>
        <w:rPr>
          <w:i/>
          <w:kern w:val="2"/>
          <w:vertAlign w:val="subscript"/>
        </w:rPr>
        <w:t>1</w:t>
      </w:r>
      <w:r>
        <w:rPr>
          <w:i/>
          <w:kern w:val="2"/>
        </w:rPr>
        <w:t>, X</w:t>
      </w:r>
      <w:r>
        <w:rPr>
          <w:i/>
          <w:kern w:val="2"/>
          <w:vertAlign w:val="subscript"/>
        </w:rPr>
        <w:t>2</w:t>
      </w:r>
      <w:r>
        <w:rPr>
          <w:i/>
          <w:kern w:val="2"/>
        </w:rPr>
        <w:t>, ..., X</w:t>
      </w:r>
      <w:r>
        <w:rPr>
          <w:i/>
          <w:kern w:val="2"/>
          <w:vertAlign w:val="subscript"/>
          <w:lang w:val="en-US"/>
        </w:rPr>
        <w:t>m</w:t>
      </w:r>
      <w:r>
        <w:rPr>
          <w:i/>
          <w:kern w:val="2"/>
        </w:rPr>
        <w:t>.</w:t>
      </w:r>
      <w:r>
        <w:rPr>
          <w:kern w:val="2"/>
        </w:rPr>
        <w:t xml:space="preserve"> </w:t>
      </w:r>
    </w:p>
    <w:p w:rsidR="00374B15" w:rsidRDefault="00CF7312">
      <w:pPr>
        <w:suppressLineNumbers/>
        <w:ind w:firstLine="720"/>
        <w:rPr>
          <w:kern w:val="2"/>
        </w:rPr>
      </w:pPr>
      <w:r>
        <w:rPr>
          <w:kern w:val="2"/>
        </w:rPr>
        <w:t xml:space="preserve">Комбинационная схема описывается с помощью системы уравнений </w:t>
      </w:r>
      <w:r>
        <w:rPr>
          <w:i/>
          <w:kern w:val="2"/>
        </w:rPr>
        <w:t>(1)</w:t>
      </w:r>
      <w:r>
        <w:rPr>
          <w:kern w:val="2"/>
        </w:rPr>
        <w:t xml:space="preserve">, где </w:t>
      </w:r>
      <w:r>
        <w:rPr>
          <w:i/>
          <w:kern w:val="2"/>
          <w:lang w:val="en-US"/>
        </w:rPr>
        <w:t>F</w:t>
      </w:r>
      <w:r>
        <w:rPr>
          <w:i/>
          <w:kern w:val="2"/>
          <w:vertAlign w:val="subscript"/>
          <w:lang w:val="en-US"/>
        </w:rPr>
        <w:t>i</w:t>
      </w:r>
      <w:r>
        <w:rPr>
          <w:i/>
          <w:kern w:val="2"/>
        </w:rPr>
        <w:t xml:space="preserve"> </w:t>
      </w:r>
      <w:r>
        <w:rPr>
          <w:kern w:val="2"/>
        </w:rPr>
        <w:t>– булева функция.</w:t>
      </w:r>
    </w:p>
    <w:p w:rsidR="00374B15" w:rsidRDefault="00DF6F83">
      <w:pPr>
        <w:suppressLineNumbers/>
        <w:ind w:firstLine="720"/>
        <w:rPr>
          <w:kern w:val="2"/>
        </w:rPr>
      </w:pPr>
      <w:r>
        <w:rPr>
          <w:noProof/>
        </w:rPr>
        <w:pict>
          <v:rect id="_x0000_s1027" style="position:absolute;left:0;text-align:left;margin-left:397.25pt;margin-top:16.25pt;width:22.75pt;height:22.75pt;z-index:251609600" o:allowincell="f" filled="f" stroked="f" strokeweight="0">
            <v:textbox inset="0,0,0,0">
              <w:txbxContent>
                <w:p w:rsidR="00374B15" w:rsidRDefault="00CF7312">
                  <w:r>
                    <w:rPr>
                      <w:i/>
                      <w:sz w:val="28"/>
                    </w:rPr>
                    <w:t>(1)</w:t>
                  </w:r>
                </w:p>
              </w:txbxContent>
            </v:textbox>
          </v:rect>
        </w:pict>
      </w:r>
      <w:r w:rsidR="00CF7312">
        <w:rPr>
          <w:kern w:val="2"/>
          <w:position w:val="-62"/>
        </w:rPr>
        <w:object w:dxaOrig="2480" w:dyaOrig="1420">
          <v:shape id="_x0000_i1028" type="#_x0000_t75" style="width:123.75pt;height:71.25pt" o:ole="">
            <v:imagedata r:id="rId13" o:title=""/>
          </v:shape>
          <o:OLEObject Type="Embed" ProgID="Equation.3" ShapeID="_x0000_i1028" DrawAspect="Content" ObjectID="_1469544856" r:id="rId14"/>
        </w:object>
      </w:r>
    </w:p>
    <w:p w:rsidR="00374B15" w:rsidRDefault="00CF7312">
      <w:pPr>
        <w:suppressLineNumbers/>
        <w:ind w:firstLine="720"/>
        <w:rPr>
          <w:kern w:val="2"/>
        </w:rPr>
      </w:pPr>
      <w:r>
        <w:rPr>
          <w:kern w:val="2"/>
        </w:rPr>
        <w:t xml:space="preserve">Как следует из определения комбинационной схемы,  значения выходных переменных </w:t>
      </w:r>
      <w:r>
        <w:rPr>
          <w:i/>
          <w:kern w:val="2"/>
        </w:rPr>
        <w:t>Y</w:t>
      </w:r>
      <w:r>
        <w:rPr>
          <w:i/>
          <w:kern w:val="2"/>
          <w:vertAlign w:val="subscript"/>
          <w:lang w:val="en-US"/>
        </w:rPr>
        <w:t>j</w:t>
      </w:r>
      <w:r>
        <w:rPr>
          <w:i/>
          <w:kern w:val="2"/>
        </w:rPr>
        <w:t xml:space="preserve"> </w:t>
      </w:r>
      <w:r>
        <w:rPr>
          <w:kern w:val="2"/>
        </w:rPr>
        <w:t xml:space="preserve">в произвольный момент  времени  однозначно определяются значениями входных переменных </w:t>
      </w:r>
      <w:r>
        <w:rPr>
          <w:i/>
          <w:kern w:val="2"/>
          <w:lang w:val="en-US"/>
        </w:rPr>
        <w:t>X</w:t>
      </w:r>
      <w:r>
        <w:rPr>
          <w:i/>
          <w:kern w:val="2"/>
          <w:vertAlign w:val="subscript"/>
          <w:lang w:val="en-US"/>
        </w:rPr>
        <w:t>i</w:t>
      </w:r>
      <w:r>
        <w:rPr>
          <w:kern w:val="2"/>
        </w:rPr>
        <w:t>.</w:t>
      </w:r>
    </w:p>
    <w:p w:rsidR="00374B15" w:rsidRDefault="00CF7312">
      <w:pPr>
        <w:suppressLineNumbers/>
        <w:ind w:firstLine="720"/>
        <w:rPr>
          <w:kern w:val="2"/>
        </w:rPr>
      </w:pPr>
      <w:r>
        <w:rPr>
          <w:kern w:val="2"/>
        </w:rPr>
        <w:t xml:space="preserve">Структурно комбинационная схема может быть  представлена как  совокупность  элементарных  логических  схем – логических элементов (ЛЭ).  ЛЭ выполняют над входными переменными элементарные логические операции типа </w:t>
      </w:r>
      <w:r>
        <w:rPr>
          <w:i/>
          <w:kern w:val="2"/>
        </w:rPr>
        <w:t>И-НЕ</w:t>
      </w:r>
      <w:r>
        <w:rPr>
          <w:caps/>
          <w:kern w:val="2"/>
        </w:rPr>
        <w:t xml:space="preserve">,  </w:t>
      </w:r>
      <w:r>
        <w:rPr>
          <w:i/>
          <w:kern w:val="2"/>
        </w:rPr>
        <w:t>И</w:t>
      </w:r>
      <w:r>
        <w:rPr>
          <w:kern w:val="2"/>
        </w:rPr>
        <w:t xml:space="preserve">,  </w:t>
      </w:r>
      <w:r>
        <w:rPr>
          <w:i/>
          <w:kern w:val="2"/>
        </w:rPr>
        <w:t>ИЛИ</w:t>
      </w:r>
      <w:r>
        <w:rPr>
          <w:kern w:val="2"/>
        </w:rPr>
        <w:t xml:space="preserve">,  </w:t>
      </w:r>
      <w:r>
        <w:rPr>
          <w:i/>
          <w:kern w:val="2"/>
        </w:rPr>
        <w:t>ИЛИ-НЕ</w:t>
      </w:r>
      <w:r>
        <w:rPr>
          <w:kern w:val="2"/>
        </w:rPr>
        <w:t xml:space="preserve"> и т.д. Число входов логического элемента соответствует числу аргументов воспроизводимой им булевой функции.  Графическое изображение комбинационной схемы,  при котором  показаны  связи  между различными элементами,  а сами элементы представлены условными обозначениями, называется  </w:t>
      </w:r>
      <w:r>
        <w:rPr>
          <w:b/>
          <w:i/>
          <w:spacing w:val="20"/>
          <w:kern w:val="2"/>
        </w:rPr>
        <w:t>функциональной</w:t>
      </w:r>
      <w:r>
        <w:rPr>
          <w:kern w:val="2"/>
        </w:rPr>
        <w:t xml:space="preserve">  схемой.</w:t>
      </w:r>
    </w:p>
    <w:p w:rsidR="00374B15" w:rsidRDefault="00CF7312">
      <w:pPr>
        <w:suppressLineNumbers/>
        <w:ind w:firstLine="720"/>
        <w:rPr>
          <w:kern w:val="2"/>
        </w:rPr>
      </w:pPr>
      <w:r>
        <w:rPr>
          <w:kern w:val="2"/>
        </w:rPr>
        <w:t>В ходе  разработки комбинационных схем приходится решать задачи анализа и синтеза.</w:t>
      </w:r>
    </w:p>
    <w:p w:rsidR="00374B15" w:rsidRDefault="00CF7312">
      <w:pPr>
        <w:suppressLineNumbers/>
        <w:ind w:firstLine="720"/>
        <w:rPr>
          <w:kern w:val="2"/>
        </w:rPr>
      </w:pPr>
      <w:r>
        <w:rPr>
          <w:b/>
          <w:i/>
          <w:spacing w:val="20"/>
          <w:kern w:val="2"/>
        </w:rPr>
        <w:t>Задача  анализа</w:t>
      </w:r>
      <w:r>
        <w:rPr>
          <w:kern w:val="2"/>
        </w:rPr>
        <w:t xml:space="preserve">  состоит в определении статических и динамических свойств комбинационной схемы.  В статике определяются   булевы  функции,  реализуемые  комбинационной схемой по известной ей структуре.  В динамике  рассматривается способность  надёжного  функционирования  схемы  в  переходных процессах при смене значений переменных на входах схемы,  т.е. определяется  наличие на выходах схемы </w:t>
      </w:r>
      <w:r>
        <w:rPr>
          <w:kern w:val="2"/>
        </w:rPr>
        <w:lastRenderedPageBreak/>
        <w:t>возможных нежелательных импульсных сигналов,  которые не  следуют  непосредственно  из выражений для булевых функций, реализуемых схемой.</w:t>
      </w:r>
    </w:p>
    <w:p w:rsidR="00374B15" w:rsidRDefault="00CF7312">
      <w:pPr>
        <w:suppressLineNumbers/>
        <w:ind w:firstLine="720"/>
        <w:rPr>
          <w:kern w:val="2"/>
        </w:rPr>
      </w:pPr>
      <w:r>
        <w:rPr>
          <w:b/>
          <w:i/>
          <w:spacing w:val="20"/>
          <w:kern w:val="2"/>
        </w:rPr>
        <w:t>Задача синтеза</w:t>
      </w:r>
      <w:r>
        <w:rPr>
          <w:kern w:val="2"/>
        </w:rPr>
        <w:t xml:space="preserve"> заключается в построении из заданного набора  логических  элементов  комбинационной схемы, реализующей заданную систему булевых функций.</w:t>
      </w:r>
    </w:p>
    <w:p w:rsidR="00374B15" w:rsidRDefault="00CF7312">
      <w:pPr>
        <w:suppressLineNumbers/>
        <w:ind w:firstLine="720"/>
        <w:rPr>
          <w:kern w:val="2"/>
        </w:rPr>
      </w:pPr>
      <w:r>
        <w:rPr>
          <w:kern w:val="2"/>
        </w:rPr>
        <w:t>Решение задачи  синтеза  не является однозначным,  можно предложить различные варианты комбинационных схем, реализующих одну  и ту же систему булевых функций,  но отличающихся по тем или иным параметрам.  Разработчик комбинационных схем из этого множества  вариантов  выбирает один,  исходя из дополнительных критериев: минимального количества логических элементов, необходимых  для реализации схемы,  максимального быстродействия и т.д.  Существуют различные методы синтеза комбинационных схем, среди которых наиболее разработан канонический метод.</w:t>
      </w:r>
    </w:p>
    <w:p w:rsidR="00374B15" w:rsidRDefault="00374B15">
      <w:pPr>
        <w:suppressLineNumbers/>
        <w:rPr>
          <w:kern w:val="2"/>
        </w:rPr>
      </w:pPr>
    </w:p>
    <w:p w:rsidR="00374B15" w:rsidRDefault="00CF7312">
      <w:pPr>
        <w:suppressLineNumbers/>
        <w:jc w:val="center"/>
        <w:rPr>
          <w:kern w:val="2"/>
        </w:rPr>
      </w:pPr>
      <w:r>
        <w:rPr>
          <w:b/>
          <w:kern w:val="2"/>
          <w:sz w:val="28"/>
        </w:rPr>
        <w:t>1.1. Канонический метод синтеза комбинационных схем.</w:t>
      </w:r>
    </w:p>
    <w:p w:rsidR="00374B15" w:rsidRDefault="00374B15">
      <w:pPr>
        <w:suppressLineNumbers/>
        <w:ind w:firstLine="720"/>
        <w:rPr>
          <w:kern w:val="2"/>
        </w:rPr>
      </w:pPr>
    </w:p>
    <w:p w:rsidR="00374B15" w:rsidRDefault="00CF7312">
      <w:pPr>
        <w:suppressLineNumbers/>
        <w:ind w:firstLine="720"/>
        <w:rPr>
          <w:kern w:val="2"/>
        </w:rPr>
      </w:pPr>
      <w:r>
        <w:rPr>
          <w:kern w:val="2"/>
        </w:rPr>
        <w:t>Как отмечалось выше,  комбинационная  схема  (КС)  может иметь  несколько выходов.  При каноническом методе предполагается,  что каждая выходная функция реализуется  своей  схемой, совокупность которых и даёт требуемую КС. Поэтому синтез сложной КС с n выходами заменяется синтезом n схем с  одним  выходом.</w:t>
      </w:r>
    </w:p>
    <w:p w:rsidR="00374B15" w:rsidRDefault="00CF7312">
      <w:pPr>
        <w:suppressLineNumbers/>
        <w:ind w:firstLine="720"/>
        <w:rPr>
          <w:kern w:val="2"/>
        </w:rPr>
      </w:pPr>
      <w:r>
        <w:rPr>
          <w:kern w:val="2"/>
        </w:rPr>
        <w:t>Согласно каноническому методу синтез КС включает в  себя ряд этапов.</w:t>
      </w:r>
    </w:p>
    <w:p w:rsidR="00374B15" w:rsidRDefault="00CF7312">
      <w:pPr>
        <w:suppressLineNumbers/>
        <w:ind w:left="709" w:firstLine="284"/>
        <w:rPr>
          <w:kern w:val="2"/>
        </w:rPr>
      </w:pPr>
      <w:r>
        <w:rPr>
          <w:b/>
          <w:kern w:val="2"/>
        </w:rPr>
        <w:t>1.</w:t>
      </w:r>
      <w:r>
        <w:rPr>
          <w:kern w:val="2"/>
        </w:rPr>
        <w:t xml:space="preserve"> Подлежащая реализации булева функция (или  её  отрицание) представляется в виде СДНФ.</w:t>
      </w:r>
    </w:p>
    <w:p w:rsidR="00374B15" w:rsidRDefault="00CF7312">
      <w:pPr>
        <w:suppressLineNumbers/>
        <w:ind w:left="709" w:firstLine="284"/>
        <w:rPr>
          <w:kern w:val="2"/>
        </w:rPr>
      </w:pPr>
      <w:r>
        <w:rPr>
          <w:b/>
          <w:kern w:val="2"/>
        </w:rPr>
        <w:t>2.</w:t>
      </w:r>
      <w:r>
        <w:rPr>
          <w:kern w:val="2"/>
        </w:rPr>
        <w:t xml:space="preserve"> С использованием методов минимизации  определяется  минимальная ДНФ (МДНФ) или минимальная КНФ (МКНФ).  Из полученных двух минимальных форм выбирается более простая.</w:t>
      </w:r>
    </w:p>
    <w:p w:rsidR="00374B15" w:rsidRDefault="00CF7312">
      <w:pPr>
        <w:suppressLineNumbers/>
        <w:ind w:left="709" w:firstLine="284"/>
        <w:rPr>
          <w:kern w:val="2"/>
        </w:rPr>
      </w:pPr>
      <w:r>
        <w:rPr>
          <w:b/>
          <w:kern w:val="2"/>
        </w:rPr>
        <w:t>3.</w:t>
      </w:r>
      <w:r>
        <w:rPr>
          <w:kern w:val="2"/>
        </w:rPr>
        <w:t xml:space="preserve"> Булеву функцию в минимальной форме согласно п.2 представляют в заданном (или выбранном разработчиком) базисе .</w:t>
      </w:r>
    </w:p>
    <w:p w:rsidR="00374B15" w:rsidRDefault="00CF7312">
      <w:pPr>
        <w:suppressLineNumbers/>
        <w:ind w:left="709" w:firstLine="284"/>
        <w:rPr>
          <w:kern w:val="2"/>
        </w:rPr>
      </w:pPr>
      <w:r>
        <w:rPr>
          <w:b/>
          <w:kern w:val="2"/>
        </w:rPr>
        <w:t>4.</w:t>
      </w:r>
      <w:r>
        <w:rPr>
          <w:kern w:val="2"/>
        </w:rPr>
        <w:t xml:space="preserve"> По представлению функции в заданном базисе строят комбинационную схему.</w:t>
      </w:r>
    </w:p>
    <w:p w:rsidR="00374B15" w:rsidRDefault="00CF7312">
      <w:pPr>
        <w:suppressLineNumbers/>
        <w:ind w:firstLine="720"/>
        <w:rPr>
          <w:kern w:val="2"/>
        </w:rPr>
      </w:pPr>
      <w:r>
        <w:rPr>
          <w:kern w:val="2"/>
        </w:rPr>
        <w:t xml:space="preserve">Необходимо отметить,  что  подлежащая  реализации булева функция </w:t>
      </w:r>
      <w:r>
        <w:rPr>
          <w:i/>
          <w:kern w:val="2"/>
          <w:lang w:val="en-US"/>
        </w:rPr>
        <w:t>F</w:t>
      </w:r>
      <w:r>
        <w:rPr>
          <w:i/>
          <w:kern w:val="2"/>
        </w:rPr>
        <w:t>(</w:t>
      </w:r>
      <w:r>
        <w:rPr>
          <w:i/>
          <w:kern w:val="2"/>
          <w:lang w:val="en-US"/>
        </w:rPr>
        <w:t>X</w:t>
      </w:r>
      <w:r>
        <w:rPr>
          <w:i/>
          <w:kern w:val="2"/>
          <w:vertAlign w:val="subscript"/>
        </w:rPr>
        <w:t>1</w:t>
      </w:r>
      <w:r>
        <w:rPr>
          <w:i/>
          <w:kern w:val="2"/>
        </w:rPr>
        <w:t>,</w:t>
      </w:r>
      <w:r>
        <w:rPr>
          <w:i/>
          <w:kern w:val="2"/>
          <w:lang w:val="en-US"/>
        </w:rPr>
        <w:t>X</w:t>
      </w:r>
      <w:r>
        <w:rPr>
          <w:i/>
          <w:kern w:val="2"/>
          <w:vertAlign w:val="subscript"/>
        </w:rPr>
        <w:t>2</w:t>
      </w:r>
      <w:r>
        <w:rPr>
          <w:i/>
          <w:kern w:val="2"/>
        </w:rPr>
        <w:t>,...,</w:t>
      </w:r>
      <w:r>
        <w:rPr>
          <w:i/>
          <w:kern w:val="2"/>
          <w:lang w:val="en-US"/>
        </w:rPr>
        <w:t>X</w:t>
      </w:r>
      <w:r>
        <w:rPr>
          <w:i/>
          <w:kern w:val="2"/>
          <w:vertAlign w:val="subscript"/>
          <w:lang w:val="en-US"/>
        </w:rPr>
        <w:t>m</w:t>
      </w:r>
      <w:r>
        <w:rPr>
          <w:i/>
          <w:kern w:val="2"/>
        </w:rPr>
        <w:t>)</w:t>
      </w:r>
      <w:r>
        <w:rPr>
          <w:kern w:val="2"/>
        </w:rPr>
        <w:t xml:space="preserve"> может быть задана не на всех возможных наборах аргументов </w:t>
      </w:r>
      <w:r>
        <w:rPr>
          <w:i/>
          <w:kern w:val="2"/>
          <w:lang w:val="en-US"/>
        </w:rPr>
        <w:t>X</w:t>
      </w:r>
      <w:r>
        <w:rPr>
          <w:i/>
          <w:kern w:val="2"/>
          <w:vertAlign w:val="subscript"/>
        </w:rPr>
        <w:t>1</w:t>
      </w:r>
      <w:r>
        <w:rPr>
          <w:i/>
          <w:kern w:val="2"/>
        </w:rPr>
        <w:t>, X</w:t>
      </w:r>
      <w:r>
        <w:rPr>
          <w:i/>
          <w:kern w:val="2"/>
          <w:vertAlign w:val="subscript"/>
        </w:rPr>
        <w:t>2</w:t>
      </w:r>
      <w:r>
        <w:rPr>
          <w:i/>
          <w:kern w:val="2"/>
        </w:rPr>
        <w:t>, ..., X</w:t>
      </w:r>
      <w:r>
        <w:rPr>
          <w:i/>
          <w:kern w:val="2"/>
          <w:vertAlign w:val="subscript"/>
        </w:rPr>
        <w:t>m</w:t>
      </w:r>
      <w:r>
        <w:rPr>
          <w:kern w:val="2"/>
        </w:rPr>
        <w:t>.  На тех наборах,  где функция неопределенна, её доопределяют так, чтобы в результате минимизации получить более простую МДНФ или МКНФ. При этом упростится и сама КС. Кроме того, довольно часто с целью получения ещё более простого  представления функции МДНФ, полученная в п.2, представляется в так называемой скобочной форме, т.е. выносятся за скобки общие части импликант  МДНФ.</w:t>
      </w:r>
    </w:p>
    <w:p w:rsidR="00374B15" w:rsidRDefault="00CF7312">
      <w:pPr>
        <w:suppressLineNumbers/>
        <w:ind w:firstLine="720"/>
        <w:rPr>
          <w:kern w:val="2"/>
        </w:rPr>
      </w:pPr>
      <w:r>
        <w:rPr>
          <w:kern w:val="2"/>
        </w:rPr>
        <w:t>Рассмотрим канонический   метод   синтеза   на   примере построения схемы полного одноразрядного двоичного сумматора.</w:t>
      </w:r>
    </w:p>
    <w:p w:rsidR="00374B15" w:rsidRDefault="00CF7312">
      <w:pPr>
        <w:suppressLineNumbers/>
        <w:ind w:firstLine="720"/>
        <w:rPr>
          <w:kern w:val="2"/>
        </w:rPr>
      </w:pPr>
      <w:r>
        <w:rPr>
          <w:kern w:val="2"/>
        </w:rPr>
        <w:t xml:space="preserve">Как известно из курса машинной арифметики,  </w:t>
      </w:r>
      <w:r>
        <w:rPr>
          <w:i/>
          <w:kern w:val="2"/>
        </w:rPr>
        <w:t>полный одноразрядный сумматор</w:t>
      </w:r>
      <w:r>
        <w:rPr>
          <w:kern w:val="2"/>
        </w:rPr>
        <w:t xml:space="preserve"> - это устройство, которое осуществляет сложение по </w:t>
      </w:r>
      <w:r>
        <w:rPr>
          <w:i/>
          <w:kern w:val="2"/>
        </w:rPr>
        <w:t>mod 2</w:t>
      </w:r>
      <w:r>
        <w:rPr>
          <w:kern w:val="2"/>
        </w:rPr>
        <w:t xml:space="preserve"> соответствующих разрядов </w:t>
      </w:r>
      <w:r>
        <w:rPr>
          <w:i/>
          <w:kern w:val="2"/>
        </w:rPr>
        <w:t>(X1,X2)</w:t>
      </w:r>
      <w:r>
        <w:rPr>
          <w:kern w:val="2"/>
        </w:rPr>
        <w:t xml:space="preserve"> двоичных чисел с учётом переноса </w:t>
      </w:r>
      <w:r>
        <w:rPr>
          <w:i/>
          <w:kern w:val="2"/>
        </w:rPr>
        <w:t>(Р</w:t>
      </w:r>
      <w:r>
        <w:rPr>
          <w:i/>
          <w:kern w:val="2"/>
          <w:vertAlign w:val="subscript"/>
        </w:rPr>
        <w:t>m</w:t>
      </w:r>
      <w:r>
        <w:rPr>
          <w:i/>
          <w:kern w:val="2"/>
        </w:rPr>
        <w:t>)</w:t>
      </w:r>
      <w:r>
        <w:rPr>
          <w:kern w:val="2"/>
        </w:rPr>
        <w:t xml:space="preserve"> в данный разряд из соседнего младшего разряда суммы. Сумматор вырабатывает цифру результата (S) в данном разряде и перенос </w:t>
      </w:r>
      <w:r>
        <w:rPr>
          <w:i/>
          <w:kern w:val="2"/>
        </w:rPr>
        <w:t>(Р</w:t>
      </w:r>
      <w:r>
        <w:rPr>
          <w:i/>
          <w:kern w:val="2"/>
          <w:vertAlign w:val="subscript"/>
        </w:rPr>
        <w:t>с</w:t>
      </w:r>
      <w:r>
        <w:rPr>
          <w:i/>
          <w:kern w:val="2"/>
        </w:rPr>
        <w:t>)</w:t>
      </w:r>
      <w:r>
        <w:rPr>
          <w:kern w:val="2"/>
        </w:rPr>
        <w:t xml:space="preserve"> в соседний старший разряд суммы. Таблица истинности такого сумматора (т.е. представление булевой функции, которую он реализует, в виде СДНФ) представлена ниже.</w:t>
      </w:r>
    </w:p>
    <w:p w:rsidR="00374B15" w:rsidRDefault="00CF7312">
      <w:pPr>
        <w:suppressLineNumbers/>
        <w:ind w:firstLine="720"/>
        <w:rPr>
          <w:kern w:val="2"/>
        </w:rPr>
      </w:pPr>
      <w:r>
        <w:rPr>
          <w:kern w:val="2"/>
        </w:rPr>
        <w:t xml:space="preserve">  </w:t>
      </w:r>
    </w:p>
    <w:tbl>
      <w:tblPr>
        <w:tblW w:w="0" w:type="auto"/>
        <w:tblInd w:w="1134"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675"/>
        <w:gridCol w:w="340"/>
        <w:gridCol w:w="340"/>
        <w:gridCol w:w="340"/>
        <w:gridCol w:w="340"/>
        <w:gridCol w:w="340"/>
        <w:gridCol w:w="340"/>
        <w:gridCol w:w="340"/>
        <w:gridCol w:w="340"/>
      </w:tblGrid>
      <w:tr w:rsidR="00374B15">
        <w:tc>
          <w:tcPr>
            <w:tcW w:w="675" w:type="dxa"/>
          </w:tcPr>
          <w:p w:rsidR="00374B15" w:rsidRDefault="00CF7312">
            <w:pPr>
              <w:suppressLineNumbers/>
              <w:jc w:val="center"/>
              <w:rPr>
                <w:kern w:val="2"/>
                <w:lang w:val="en-US"/>
              </w:rPr>
            </w:pPr>
            <w:r>
              <w:rPr>
                <w:kern w:val="2"/>
                <w:lang w:val="en-US"/>
              </w:rPr>
              <w:t>X</w:t>
            </w:r>
            <w:r>
              <w:rPr>
                <w:kern w:val="2"/>
                <w:vertAlign w:val="subscript"/>
                <w:lang w:val="en-US"/>
              </w:rPr>
              <w:t>1</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1</w:t>
            </w:r>
          </w:p>
        </w:tc>
      </w:tr>
      <w:tr w:rsidR="00374B15">
        <w:tc>
          <w:tcPr>
            <w:tcW w:w="675" w:type="dxa"/>
          </w:tcPr>
          <w:p w:rsidR="00374B15" w:rsidRDefault="00CF7312">
            <w:pPr>
              <w:suppressLineNumbers/>
              <w:jc w:val="center"/>
              <w:rPr>
                <w:kern w:val="2"/>
                <w:lang w:val="en-US"/>
              </w:rPr>
            </w:pPr>
            <w:r>
              <w:rPr>
                <w:kern w:val="2"/>
                <w:lang w:val="en-US"/>
              </w:rPr>
              <w:t>X</w:t>
            </w:r>
            <w:r>
              <w:rPr>
                <w:kern w:val="2"/>
                <w:vertAlign w:val="subscript"/>
                <w:lang w:val="en-US"/>
              </w:rPr>
              <w:t>2</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0</w:t>
            </w:r>
          </w:p>
        </w:tc>
        <w:tc>
          <w:tcPr>
            <w:tcW w:w="340" w:type="dxa"/>
          </w:tcPr>
          <w:p w:rsidR="00374B15" w:rsidRDefault="00CF7312">
            <w:pPr>
              <w:suppressLineNumbers/>
              <w:jc w:val="center"/>
              <w:rPr>
                <w:kern w:val="2"/>
                <w:lang w:val="en-US"/>
              </w:rPr>
            </w:pPr>
            <w:r>
              <w:rPr>
                <w:kern w:val="2"/>
                <w:lang w:val="en-US"/>
              </w:rPr>
              <w:t>1</w:t>
            </w:r>
          </w:p>
        </w:tc>
        <w:tc>
          <w:tcPr>
            <w:tcW w:w="340" w:type="dxa"/>
          </w:tcPr>
          <w:p w:rsidR="00374B15" w:rsidRDefault="00CF7312">
            <w:pPr>
              <w:suppressLineNumbers/>
              <w:jc w:val="center"/>
              <w:rPr>
                <w:kern w:val="2"/>
                <w:lang w:val="en-US"/>
              </w:rPr>
            </w:pPr>
            <w:r>
              <w:rPr>
                <w:kern w:val="2"/>
                <w:lang w:val="en-US"/>
              </w:rPr>
              <w:t>1</w:t>
            </w:r>
          </w:p>
        </w:tc>
      </w:tr>
      <w:tr w:rsidR="00374B15">
        <w:tc>
          <w:tcPr>
            <w:tcW w:w="675" w:type="dxa"/>
          </w:tcPr>
          <w:p w:rsidR="00374B15" w:rsidRDefault="00DF6F83">
            <w:pPr>
              <w:suppressLineNumbers/>
              <w:jc w:val="center"/>
              <w:rPr>
                <w:kern w:val="2"/>
                <w:lang w:val="en-US"/>
              </w:rPr>
            </w:pPr>
            <w:r>
              <w:rPr>
                <w:noProof/>
              </w:rPr>
              <w:pict>
                <v:rect id="_x0000_s1026" style="position:absolute;left:0;text-align:left;margin-left:234pt;margin-top:-19.2pt;width:215.7pt;height:34.05pt;z-index:251608576;mso-position-horizontal-relative:text;mso-position-vertical-relative:text" o:allowincell="f" stroked="f" strokeweight="0">
                  <v:textbox inset="0,0,0,0">
                    <w:txbxContent>
                      <w:p w:rsidR="00374B15" w:rsidRDefault="00CF7312">
                        <w:pPr>
                          <w:ind w:left="709" w:hanging="709"/>
                        </w:pPr>
                        <w:r>
                          <w:t>Табл.1. Таблица истинности полного одноразрядного двоичного сумматора.</w:t>
                        </w:r>
                      </w:p>
                    </w:txbxContent>
                  </v:textbox>
                  <w10:anchorlock/>
                </v:rect>
              </w:pict>
            </w:r>
            <w:r w:rsidR="00CF7312">
              <w:rPr>
                <w:kern w:val="2"/>
                <w:lang w:val="en-US"/>
              </w:rPr>
              <w:t>P</w:t>
            </w:r>
            <w:r w:rsidR="00CF7312">
              <w:rPr>
                <w:kern w:val="2"/>
                <w:vertAlign w:val="subscript"/>
                <w:lang w:val="en-US"/>
              </w:rPr>
              <w:t>m</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r>
      <w:tr w:rsidR="00374B15">
        <w:tc>
          <w:tcPr>
            <w:tcW w:w="675" w:type="dxa"/>
          </w:tcPr>
          <w:p w:rsidR="00374B15" w:rsidRDefault="00CF7312">
            <w:pPr>
              <w:suppressLineNumbers/>
              <w:jc w:val="center"/>
              <w:rPr>
                <w:kern w:val="2"/>
              </w:rPr>
            </w:pPr>
            <w:r>
              <w:rPr>
                <w:kern w:val="2"/>
                <w:lang w:val="en-US"/>
              </w:rPr>
              <w:t>S</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r>
      <w:tr w:rsidR="00374B15">
        <w:tc>
          <w:tcPr>
            <w:tcW w:w="675" w:type="dxa"/>
          </w:tcPr>
          <w:p w:rsidR="00374B15" w:rsidRDefault="00CF7312">
            <w:pPr>
              <w:suppressLineNumbers/>
              <w:jc w:val="center"/>
              <w:rPr>
                <w:kern w:val="2"/>
              </w:rPr>
            </w:pPr>
            <w:r>
              <w:rPr>
                <w:kern w:val="2"/>
                <w:lang w:val="en-US"/>
              </w:rPr>
              <w:t>P</w:t>
            </w:r>
            <w:r>
              <w:rPr>
                <w:kern w:val="2"/>
                <w:vertAlign w:val="subscript"/>
                <w:lang w:val="en-US"/>
              </w:rPr>
              <w:t>c</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0</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1</w:t>
            </w:r>
          </w:p>
        </w:tc>
        <w:tc>
          <w:tcPr>
            <w:tcW w:w="340" w:type="dxa"/>
          </w:tcPr>
          <w:p w:rsidR="00374B15" w:rsidRDefault="00CF7312">
            <w:pPr>
              <w:suppressLineNumbers/>
              <w:jc w:val="center"/>
              <w:rPr>
                <w:kern w:val="2"/>
              </w:rPr>
            </w:pPr>
            <w:r>
              <w:rPr>
                <w:kern w:val="2"/>
                <w:lang w:val="en-US"/>
              </w:rPr>
              <w:t>1</w:t>
            </w:r>
          </w:p>
        </w:tc>
      </w:tr>
    </w:tbl>
    <w:bookmarkStart w:id="0" w:name="_MON_1002578107"/>
    <w:bookmarkStart w:id="1" w:name="_MON_1002578427"/>
    <w:bookmarkStart w:id="2" w:name="_MON_1002578441"/>
    <w:bookmarkStart w:id="3" w:name="_MON_1002893232"/>
    <w:bookmarkEnd w:id="0"/>
    <w:bookmarkEnd w:id="1"/>
    <w:bookmarkEnd w:id="2"/>
    <w:bookmarkEnd w:id="3"/>
    <w:bookmarkStart w:id="4" w:name="_MON_1002445327"/>
    <w:bookmarkEnd w:id="4"/>
    <w:p w:rsidR="00374B15" w:rsidRDefault="00CF7312">
      <w:pPr>
        <w:framePr w:hSpace="180" w:wrap="around" w:vAnchor="text" w:hAnchor="page" w:x="2309" w:y="840"/>
        <w:jc w:val="center"/>
        <w:rPr>
          <w:kern w:val="2"/>
        </w:rPr>
      </w:pPr>
      <w:r>
        <w:rPr>
          <w:kern w:val="2"/>
        </w:rPr>
        <w:object w:dxaOrig="7970" w:dyaOrig="2717">
          <v:shape id="_x0000_i1029" type="#_x0000_t75" style="width:398.25pt;height:135.75pt" o:ole="" fillcolor="window">
            <v:imagedata r:id="rId15" o:title=""/>
          </v:shape>
          <o:OLEObject Type="Embed" ProgID="Word.Picture.8" ShapeID="_x0000_i1029" DrawAspect="Content" ObjectID="_1469544857" r:id="rId16"/>
        </w:object>
      </w:r>
    </w:p>
    <w:p w:rsidR="00374B15" w:rsidRDefault="00CF7312">
      <w:pPr>
        <w:suppressLineNumbers/>
        <w:ind w:firstLine="720"/>
        <w:rPr>
          <w:kern w:val="2"/>
        </w:rPr>
      </w:pPr>
      <w:r>
        <w:rPr>
          <w:kern w:val="2"/>
        </w:rPr>
        <w:t xml:space="preserve">Необходимо получить булевы функции </w:t>
      </w:r>
      <w:r>
        <w:rPr>
          <w:i/>
          <w:kern w:val="2"/>
        </w:rPr>
        <w:t>S=F</w:t>
      </w:r>
      <w:r>
        <w:rPr>
          <w:i/>
          <w:kern w:val="2"/>
          <w:vertAlign w:val="subscript"/>
        </w:rPr>
        <w:t>1</w:t>
      </w:r>
      <w:r>
        <w:rPr>
          <w:i/>
          <w:kern w:val="2"/>
        </w:rPr>
        <w:t>(X</w:t>
      </w:r>
      <w:r>
        <w:rPr>
          <w:i/>
          <w:kern w:val="2"/>
          <w:vertAlign w:val="subscript"/>
        </w:rPr>
        <w:t>1</w:t>
      </w:r>
      <w:r>
        <w:rPr>
          <w:i/>
          <w:kern w:val="2"/>
        </w:rPr>
        <w:t>,X</w:t>
      </w:r>
      <w:r>
        <w:rPr>
          <w:i/>
          <w:kern w:val="2"/>
          <w:vertAlign w:val="subscript"/>
        </w:rPr>
        <w:t>2</w:t>
      </w:r>
      <w:r>
        <w:rPr>
          <w:i/>
          <w:kern w:val="2"/>
        </w:rPr>
        <w:t>,Р</w:t>
      </w:r>
      <w:r>
        <w:rPr>
          <w:i/>
          <w:kern w:val="2"/>
          <w:vertAlign w:val="subscript"/>
        </w:rPr>
        <w:t>m</w:t>
      </w:r>
      <w:r>
        <w:rPr>
          <w:i/>
          <w:kern w:val="2"/>
        </w:rPr>
        <w:t>)</w:t>
      </w:r>
      <w:r>
        <w:rPr>
          <w:kern w:val="2"/>
        </w:rPr>
        <w:t xml:space="preserve"> и </w:t>
      </w:r>
      <w:r>
        <w:rPr>
          <w:i/>
          <w:kern w:val="2"/>
        </w:rPr>
        <w:t>Р</w:t>
      </w:r>
      <w:r>
        <w:rPr>
          <w:i/>
          <w:kern w:val="2"/>
          <w:vertAlign w:val="subscript"/>
        </w:rPr>
        <w:t>с</w:t>
      </w:r>
      <w:r>
        <w:rPr>
          <w:i/>
          <w:kern w:val="2"/>
        </w:rPr>
        <w:t>=F</w:t>
      </w:r>
      <w:r>
        <w:rPr>
          <w:i/>
          <w:kern w:val="2"/>
          <w:vertAlign w:val="subscript"/>
        </w:rPr>
        <w:t>2</w:t>
      </w:r>
      <w:r>
        <w:rPr>
          <w:i/>
          <w:kern w:val="2"/>
        </w:rPr>
        <w:t>(X</w:t>
      </w:r>
      <w:r>
        <w:rPr>
          <w:i/>
          <w:kern w:val="2"/>
          <w:vertAlign w:val="subscript"/>
        </w:rPr>
        <w:t>1</w:t>
      </w:r>
      <w:r>
        <w:rPr>
          <w:i/>
          <w:kern w:val="2"/>
        </w:rPr>
        <w:t>,X</w:t>
      </w:r>
      <w:r>
        <w:rPr>
          <w:i/>
          <w:kern w:val="2"/>
          <w:vertAlign w:val="subscript"/>
        </w:rPr>
        <w:t>2</w:t>
      </w:r>
      <w:r>
        <w:rPr>
          <w:i/>
          <w:kern w:val="2"/>
        </w:rPr>
        <w:t>,Р</w:t>
      </w:r>
      <w:r>
        <w:rPr>
          <w:i/>
          <w:kern w:val="2"/>
          <w:vertAlign w:val="subscript"/>
        </w:rPr>
        <w:t>m</w:t>
      </w:r>
      <w:r>
        <w:rPr>
          <w:i/>
          <w:kern w:val="2"/>
        </w:rPr>
        <w:t>)</w:t>
      </w:r>
      <w:r>
        <w:rPr>
          <w:kern w:val="2"/>
        </w:rPr>
        <w:t>. Карты Карно для этих функций приведены ниже (рис.2).</w:t>
      </w:r>
    </w:p>
    <w:p w:rsidR="00374B15" w:rsidRDefault="00CF7312">
      <w:pPr>
        <w:suppressLineNumbers/>
        <w:ind w:firstLine="720"/>
        <w:rPr>
          <w:kern w:val="2"/>
        </w:rPr>
      </w:pPr>
      <w:r>
        <w:rPr>
          <w:kern w:val="2"/>
        </w:rPr>
        <w:t xml:space="preserve">  </w:t>
      </w:r>
    </w:p>
    <w:p w:rsidR="00374B15" w:rsidRDefault="00CF7312">
      <w:pPr>
        <w:suppressLineNumbers/>
        <w:ind w:firstLine="720"/>
        <w:rPr>
          <w:kern w:val="2"/>
        </w:rPr>
      </w:pPr>
      <w:r>
        <w:rPr>
          <w:kern w:val="2"/>
        </w:rPr>
        <w:t>Как следует  из  приведённых  карт,  МДНФ соответствующих функций имеет вид:</w:t>
      </w:r>
    </w:p>
    <w:p w:rsidR="00374B15" w:rsidRDefault="00DF6F83">
      <w:pPr>
        <w:suppressLineNumbers/>
        <w:ind w:firstLine="720"/>
        <w:rPr>
          <w:i/>
          <w:kern w:val="2"/>
          <w:vertAlign w:val="subscript"/>
          <w:lang w:val="en-US"/>
        </w:rPr>
      </w:pPr>
      <w:r>
        <w:rPr>
          <w:noProof/>
        </w:rPr>
        <w:pict>
          <v:rect id="_x0000_s1030" style="position:absolute;left:0;text-align:left;margin-left:305.3pt;margin-top:6.8pt;width:17.1pt;height:14.25pt;z-index:251612672" o:allowincell="f" filled="f" stroked="f" strokeweight="0">
            <v:textbox inset="0,0,0,0">
              <w:txbxContent>
                <w:p w:rsidR="00374B15" w:rsidRDefault="00CF7312">
                  <w:pPr>
                    <w:rPr>
                      <w:i/>
                    </w:rPr>
                  </w:pPr>
                  <w:r>
                    <w:rPr>
                      <w:i/>
                    </w:rPr>
                    <w:t>(2)</w:t>
                  </w:r>
                </w:p>
              </w:txbxContent>
            </v:textbox>
          </v:rect>
        </w:pict>
      </w:r>
      <w:r w:rsidR="00CF7312">
        <w:rPr>
          <w:kern w:val="2"/>
          <w:lang w:val="en-US"/>
        </w:rPr>
        <w:t>S=</w:t>
      </w:r>
      <w:r w:rsidR="00CF7312">
        <w:rPr>
          <w:kern w:val="2"/>
          <w:position w:val="-10"/>
          <w:lang w:val="en-US"/>
        </w:rPr>
        <w:object w:dxaOrig="360" w:dyaOrig="380">
          <v:shape id="_x0000_i1030" type="#_x0000_t75" style="width:18pt;height:18.75pt" o:ole="" fillcolor="window">
            <v:imagedata r:id="rId17" o:title=""/>
          </v:shape>
          <o:OLEObject Type="Embed" ProgID="Equation.3" ShapeID="_x0000_i1030" DrawAspect="Content" ObjectID="_1469544858" r:id="rId18"/>
        </w:object>
      </w:r>
      <w:r w:rsidR="00CF7312">
        <w:rPr>
          <w:kern w:val="2"/>
          <w:position w:val="-10"/>
          <w:lang w:val="en-US"/>
        </w:rPr>
        <w:object w:dxaOrig="380" w:dyaOrig="380">
          <v:shape id="_x0000_i1031" type="#_x0000_t75" style="width:18.75pt;height:18.75pt" o:ole="" fillcolor="window">
            <v:imagedata r:id="rId19" o:title=""/>
          </v:shape>
          <o:OLEObject Type="Embed" ProgID="Equation.3" ShapeID="_x0000_i1031" DrawAspect="Content" ObjectID="_1469544859" r:id="rId20"/>
        </w:object>
      </w:r>
      <w:r w:rsidR="00CF7312">
        <w:rPr>
          <w:i/>
          <w:kern w:val="2"/>
          <w:lang w:val="en-US"/>
        </w:rPr>
        <w:t>P</w:t>
      </w:r>
      <w:r w:rsidR="00CF7312">
        <w:rPr>
          <w:i/>
          <w:kern w:val="2"/>
          <w:vertAlign w:val="subscript"/>
          <w:lang w:val="en-US"/>
        </w:rPr>
        <w:t>m</w:t>
      </w:r>
      <w:r w:rsidR="00CF7312">
        <w:rPr>
          <w:i/>
          <w:kern w:val="2"/>
          <w:lang w:val="en-US"/>
        </w:rPr>
        <w:t>+</w:t>
      </w:r>
      <w:r w:rsidR="00CF7312">
        <w:rPr>
          <w:kern w:val="2"/>
          <w:position w:val="-10"/>
          <w:lang w:val="en-US"/>
        </w:rPr>
        <w:object w:dxaOrig="360" w:dyaOrig="380">
          <v:shape id="_x0000_i1032" type="#_x0000_t75" style="width:18pt;height:18.75pt" o:ole="" fillcolor="window">
            <v:imagedata r:id="rId17" o:title=""/>
          </v:shape>
          <o:OLEObject Type="Embed" ProgID="Equation.3" ShapeID="_x0000_i1032" DrawAspect="Content" ObjectID="_1469544860" r:id="rId21"/>
        </w:object>
      </w:r>
      <w:r w:rsidR="00CF7312">
        <w:rPr>
          <w:i/>
          <w:kern w:val="2"/>
          <w:lang w:val="en-US"/>
        </w:rPr>
        <w:t>X</w:t>
      </w:r>
      <w:r w:rsidR="00CF7312">
        <w:rPr>
          <w:kern w:val="2"/>
          <w:vertAlign w:val="subscript"/>
          <w:lang w:val="en-US"/>
        </w:rPr>
        <w:t>2</w:t>
      </w:r>
      <w:r w:rsidR="00CF7312">
        <w:rPr>
          <w:kern w:val="2"/>
          <w:position w:val="-12"/>
          <w:vertAlign w:val="subscript"/>
          <w:lang w:val="en-US"/>
        </w:rPr>
        <w:object w:dxaOrig="340" w:dyaOrig="400">
          <v:shape id="_x0000_i1033" type="#_x0000_t75" style="width:17.25pt;height:20.25pt" o:ole="" fillcolor="window">
            <v:imagedata r:id="rId22" o:title=""/>
          </v:shape>
          <o:OLEObject Type="Embed" ProgID="Equation.3" ShapeID="_x0000_i1033" DrawAspect="Content" ObjectID="_1469544861" r:id="rId23"/>
        </w:object>
      </w:r>
      <w:r w:rsidR="00CF7312">
        <w:rPr>
          <w:kern w:val="2"/>
          <w:lang w:val="en-US"/>
        </w:rPr>
        <w:t>+</w:t>
      </w:r>
      <w:r w:rsidR="00CF7312">
        <w:rPr>
          <w:i/>
          <w:kern w:val="2"/>
          <w:lang w:val="en-US"/>
        </w:rPr>
        <w:t>X</w:t>
      </w:r>
      <w:r w:rsidR="00CF7312">
        <w:rPr>
          <w:kern w:val="2"/>
          <w:vertAlign w:val="subscript"/>
          <w:lang w:val="en-US"/>
        </w:rPr>
        <w:t>1</w:t>
      </w:r>
      <w:r w:rsidR="00CF7312">
        <w:rPr>
          <w:kern w:val="2"/>
          <w:position w:val="-10"/>
          <w:lang w:val="en-US"/>
        </w:rPr>
        <w:object w:dxaOrig="380" w:dyaOrig="380">
          <v:shape id="_x0000_i1034" type="#_x0000_t75" style="width:18.75pt;height:18.75pt" o:ole="" fillcolor="window">
            <v:imagedata r:id="rId19" o:title=""/>
          </v:shape>
          <o:OLEObject Type="Embed" ProgID="Equation.3" ShapeID="_x0000_i1034" DrawAspect="Content" ObjectID="_1469544862" r:id="rId24"/>
        </w:object>
      </w:r>
      <w:r w:rsidR="00CF7312">
        <w:rPr>
          <w:kern w:val="2"/>
          <w:position w:val="-12"/>
          <w:vertAlign w:val="subscript"/>
          <w:lang w:val="en-US"/>
        </w:rPr>
        <w:object w:dxaOrig="340" w:dyaOrig="400">
          <v:shape id="_x0000_i1035" type="#_x0000_t75" style="width:17.25pt;height:20.25pt" o:ole="" fillcolor="window">
            <v:imagedata r:id="rId22" o:title=""/>
          </v:shape>
          <o:OLEObject Type="Embed" ProgID="Equation.3" ShapeID="_x0000_i1035" DrawAspect="Content" ObjectID="_1469544863" r:id="rId25"/>
        </w:object>
      </w:r>
      <w:r w:rsidR="00CF7312">
        <w:rPr>
          <w:kern w:val="2"/>
          <w:lang w:val="en-US"/>
        </w:rPr>
        <w:t>+</w:t>
      </w:r>
      <w:r w:rsidR="00CF7312">
        <w:rPr>
          <w:i/>
          <w:kern w:val="2"/>
          <w:lang w:val="en-US"/>
        </w:rPr>
        <w:t xml:space="preserve"> X</w:t>
      </w:r>
      <w:r w:rsidR="00CF7312">
        <w:rPr>
          <w:kern w:val="2"/>
          <w:vertAlign w:val="subscript"/>
          <w:lang w:val="en-US"/>
        </w:rPr>
        <w:t>1</w:t>
      </w:r>
      <w:r w:rsidR="00CF7312">
        <w:rPr>
          <w:i/>
          <w:kern w:val="2"/>
          <w:lang w:val="en-US"/>
        </w:rPr>
        <w:t xml:space="preserve"> X</w:t>
      </w:r>
      <w:r w:rsidR="00CF7312">
        <w:rPr>
          <w:kern w:val="2"/>
          <w:vertAlign w:val="subscript"/>
          <w:lang w:val="en-US"/>
        </w:rPr>
        <w:t>2</w:t>
      </w:r>
      <w:r w:rsidR="00CF7312">
        <w:rPr>
          <w:i/>
          <w:kern w:val="2"/>
          <w:lang w:val="en-US"/>
        </w:rPr>
        <w:t xml:space="preserve"> P</w:t>
      </w:r>
      <w:r w:rsidR="00CF7312">
        <w:rPr>
          <w:i/>
          <w:kern w:val="2"/>
          <w:vertAlign w:val="subscript"/>
          <w:lang w:val="en-US"/>
        </w:rPr>
        <w:t>m</w:t>
      </w:r>
    </w:p>
    <w:p w:rsidR="00374B15" w:rsidRDefault="00CF7312">
      <w:pPr>
        <w:suppressLineNumbers/>
        <w:ind w:firstLine="720"/>
        <w:rPr>
          <w:kern w:val="2"/>
          <w:lang w:val="en-US"/>
        </w:rPr>
      </w:pPr>
      <w:r>
        <w:rPr>
          <w:kern w:val="2"/>
          <w:lang w:val="en-US"/>
        </w:rPr>
        <w:t>P</w:t>
      </w:r>
      <w:r>
        <w:rPr>
          <w:kern w:val="2"/>
          <w:vertAlign w:val="subscript"/>
          <w:lang w:val="en-US"/>
        </w:rPr>
        <w:t>c</w:t>
      </w:r>
      <w:r>
        <w:rPr>
          <w:kern w:val="2"/>
          <w:lang w:val="en-US"/>
        </w:rPr>
        <w:t>=</w:t>
      </w:r>
      <w:r>
        <w:rPr>
          <w:i/>
          <w:kern w:val="2"/>
          <w:lang w:val="en-US"/>
        </w:rPr>
        <w:t xml:space="preserve"> X</w:t>
      </w:r>
      <w:r>
        <w:rPr>
          <w:kern w:val="2"/>
          <w:vertAlign w:val="subscript"/>
          <w:lang w:val="en-US"/>
        </w:rPr>
        <w:t>1</w:t>
      </w:r>
      <w:r>
        <w:rPr>
          <w:i/>
          <w:kern w:val="2"/>
          <w:lang w:val="en-US"/>
        </w:rPr>
        <w:t xml:space="preserve"> X</w:t>
      </w:r>
      <w:r>
        <w:rPr>
          <w:kern w:val="2"/>
          <w:vertAlign w:val="subscript"/>
          <w:lang w:val="en-US"/>
        </w:rPr>
        <w:t>2</w:t>
      </w:r>
      <w:r>
        <w:rPr>
          <w:kern w:val="2"/>
          <w:lang w:val="en-US"/>
        </w:rPr>
        <w:t>+</w:t>
      </w:r>
      <w:r>
        <w:rPr>
          <w:i/>
          <w:kern w:val="2"/>
          <w:lang w:val="en-US"/>
        </w:rPr>
        <w:t>X</w:t>
      </w:r>
      <w:r>
        <w:rPr>
          <w:kern w:val="2"/>
          <w:vertAlign w:val="subscript"/>
          <w:lang w:val="en-US"/>
        </w:rPr>
        <w:t xml:space="preserve">1 </w:t>
      </w:r>
      <w:r>
        <w:rPr>
          <w:i/>
          <w:kern w:val="2"/>
          <w:lang w:val="en-US"/>
        </w:rPr>
        <w:t>P</w:t>
      </w:r>
      <w:r>
        <w:rPr>
          <w:i/>
          <w:kern w:val="2"/>
          <w:vertAlign w:val="subscript"/>
          <w:lang w:val="en-US"/>
        </w:rPr>
        <w:t>m</w:t>
      </w:r>
      <w:r>
        <w:rPr>
          <w:i/>
          <w:kern w:val="2"/>
          <w:lang w:val="en-US"/>
        </w:rPr>
        <w:t>+X</w:t>
      </w:r>
      <w:r>
        <w:rPr>
          <w:kern w:val="2"/>
          <w:vertAlign w:val="subscript"/>
          <w:lang w:val="en-US"/>
        </w:rPr>
        <w:t>2</w:t>
      </w:r>
      <w:r>
        <w:rPr>
          <w:i/>
          <w:kern w:val="2"/>
          <w:lang w:val="en-US"/>
        </w:rPr>
        <w:t xml:space="preserve"> P</w:t>
      </w:r>
      <w:r>
        <w:rPr>
          <w:i/>
          <w:kern w:val="2"/>
          <w:vertAlign w:val="subscript"/>
          <w:lang w:val="en-US"/>
        </w:rPr>
        <w:t>m</w:t>
      </w:r>
    </w:p>
    <w:p w:rsidR="00374B15" w:rsidRDefault="00374B15">
      <w:pPr>
        <w:suppressLineNumbers/>
        <w:ind w:firstLine="720"/>
        <w:rPr>
          <w:kern w:val="2"/>
          <w:lang w:val="en-US"/>
        </w:rPr>
      </w:pPr>
    </w:p>
    <w:p w:rsidR="00374B15" w:rsidRDefault="00CF7312">
      <w:pPr>
        <w:suppressLineNumbers/>
        <w:ind w:firstLine="720"/>
        <w:rPr>
          <w:kern w:val="2"/>
        </w:rPr>
      </w:pPr>
      <w:r>
        <w:rPr>
          <w:kern w:val="2"/>
        </w:rPr>
        <w:t>Полученная система булевых функций представлена в базисе И, ИЛИ, НЕ. Соответствующая ей КС приведена на рисунке 4.</w:t>
      </w:r>
    </w:p>
    <w:p w:rsidR="00374B15" w:rsidRDefault="00CF7312">
      <w:pPr>
        <w:suppressLineNumbers/>
        <w:ind w:firstLine="720"/>
        <w:rPr>
          <w:kern w:val="2"/>
        </w:rPr>
      </w:pPr>
      <w:r>
        <w:rPr>
          <w:kern w:val="2"/>
        </w:rPr>
        <w:t>Полученную комбинационную схему можно упростить,  вынеся за скобки общие части в выражениях для S и Р</w:t>
      </w:r>
      <w:r>
        <w:rPr>
          <w:kern w:val="2"/>
          <w:vertAlign w:val="subscript"/>
          <w:lang w:val="en-US"/>
        </w:rPr>
        <w:t>c</w:t>
      </w:r>
      <w:r>
        <w:rPr>
          <w:kern w:val="2"/>
        </w:rPr>
        <w:t>, однако существенного результата это не даст  (желательно  самостоятельно  в этом убедиться).</w:t>
      </w:r>
    </w:p>
    <w:p w:rsidR="00374B15" w:rsidRDefault="00CF7312">
      <w:pPr>
        <w:suppressLineNumbers/>
        <w:ind w:firstLine="720"/>
        <w:rPr>
          <w:kern w:val="2"/>
        </w:rPr>
      </w:pPr>
      <w:r>
        <w:rPr>
          <w:kern w:val="2"/>
        </w:rPr>
        <w:t>Значительно упростить схему можно,  если воспользоваться другим  базисом, например  логическим  элементом "ИСКЛЮЧАЮЩЕЕ ИЛИ". В этом случае выражение для S можно записать S = (X</w:t>
      </w:r>
      <w:r>
        <w:rPr>
          <w:kern w:val="2"/>
          <w:vertAlign w:val="subscript"/>
        </w:rPr>
        <w:t>1</w:t>
      </w:r>
      <w:r>
        <w:rPr>
          <w:kern w:val="2"/>
        </w:rPr>
        <w:t>+X</w:t>
      </w:r>
      <w:r>
        <w:rPr>
          <w:kern w:val="2"/>
          <w:vertAlign w:val="subscript"/>
        </w:rPr>
        <w:t>2</w:t>
      </w:r>
      <w:r>
        <w:rPr>
          <w:kern w:val="2"/>
        </w:rPr>
        <w:t>+ Р</w:t>
      </w:r>
      <w:r>
        <w:rPr>
          <w:kern w:val="2"/>
          <w:vertAlign w:val="subscript"/>
        </w:rPr>
        <w:t>m</w:t>
      </w:r>
      <w:r>
        <w:rPr>
          <w:kern w:val="2"/>
        </w:rPr>
        <w:t>)mod2= X</w:t>
      </w:r>
      <w:r>
        <w:rPr>
          <w:kern w:val="2"/>
          <w:vertAlign w:val="subscript"/>
        </w:rPr>
        <w:t>1</w:t>
      </w:r>
      <w:r>
        <w:rPr>
          <w:kern w:val="2"/>
          <w:lang w:val="en-US"/>
        </w:rPr>
        <w:sym w:font="Symbol" w:char="F0C5"/>
      </w:r>
      <w:r>
        <w:rPr>
          <w:kern w:val="2"/>
        </w:rPr>
        <w:t xml:space="preserve"> X</w:t>
      </w:r>
      <w:r>
        <w:rPr>
          <w:kern w:val="2"/>
          <w:vertAlign w:val="subscript"/>
        </w:rPr>
        <w:t>2</w:t>
      </w:r>
      <w:r>
        <w:rPr>
          <w:kern w:val="2"/>
          <w:lang w:val="en-US"/>
        </w:rPr>
        <w:sym w:font="Symbol" w:char="F0C5"/>
      </w:r>
      <w:r>
        <w:rPr>
          <w:kern w:val="2"/>
        </w:rPr>
        <w:t xml:space="preserve"> Р</w:t>
      </w:r>
      <w:r>
        <w:rPr>
          <w:kern w:val="2"/>
          <w:vertAlign w:val="subscript"/>
        </w:rPr>
        <w:t>m</w:t>
      </w:r>
      <w:r>
        <w:rPr>
          <w:kern w:val="2"/>
        </w:rPr>
        <w:t>. Тогда схема для S будет иметь вид (рис.3).</w:t>
      </w:r>
    </w:p>
    <w:bookmarkStart w:id="5" w:name="_973660630"/>
    <w:bookmarkEnd w:id="5"/>
    <w:p w:rsidR="00374B15" w:rsidRDefault="00CF7312">
      <w:pPr>
        <w:framePr w:hSpace="180" w:wrap="around" w:vAnchor="text" w:hAnchor="page" w:x="3461" w:y="106"/>
        <w:rPr>
          <w:kern w:val="2"/>
        </w:rPr>
      </w:pPr>
      <w:r>
        <w:rPr>
          <w:kern w:val="2"/>
        </w:rPr>
        <w:object w:dxaOrig="5256" w:dyaOrig="1696">
          <v:shape id="_x0000_i1036" type="#_x0000_t75" style="width:262.5pt;height:84.75pt" o:ole="">
            <v:imagedata r:id="rId26" o:title=""/>
          </v:shape>
          <o:OLEObject Type="Embed" ProgID="Word.Picture.8" ShapeID="_x0000_i1036" DrawAspect="Content" ObjectID="_1469544864" r:id="rId27"/>
        </w:object>
      </w:r>
    </w:p>
    <w:p w:rsidR="00374B15" w:rsidRDefault="00374B15">
      <w:pPr>
        <w:suppressLineNumbers/>
        <w:ind w:firstLine="720"/>
        <w:rPr>
          <w:kern w:val="2"/>
        </w:rPr>
      </w:pPr>
    </w:p>
    <w:p w:rsidR="00374B15" w:rsidRDefault="00374B15">
      <w:pPr>
        <w:suppressLineNumbers/>
        <w:ind w:firstLine="720"/>
        <w:rPr>
          <w:kern w:val="2"/>
          <w:lang w:val="en-US"/>
        </w:rPr>
      </w:pPr>
    </w:p>
    <w:p w:rsidR="00374B15" w:rsidRDefault="00374B15">
      <w:pPr>
        <w:suppressLineNumbers/>
        <w:ind w:firstLine="720"/>
        <w:rPr>
          <w:kern w:val="2"/>
          <w:lang w:val="en-US"/>
        </w:rPr>
      </w:pPr>
    </w:p>
    <w:p w:rsidR="00374B15" w:rsidRDefault="00374B15">
      <w:pPr>
        <w:suppressLineNumbers/>
        <w:ind w:firstLine="720"/>
        <w:rPr>
          <w:kern w:val="2"/>
          <w:lang w:val="en-US"/>
        </w:rPr>
      </w:pPr>
    </w:p>
    <w:p w:rsidR="00374B15" w:rsidRDefault="00374B15">
      <w:pPr>
        <w:suppressLineNumbers/>
        <w:ind w:firstLine="720"/>
        <w:rPr>
          <w:kern w:val="2"/>
          <w:lang w:val="en-US"/>
        </w:rPr>
      </w:pPr>
    </w:p>
    <w:p w:rsidR="00374B15" w:rsidRDefault="00374B15">
      <w:pPr>
        <w:suppressLineNumbers/>
        <w:ind w:firstLine="720"/>
        <w:rPr>
          <w:kern w:val="2"/>
          <w:lang w:val="en-US"/>
        </w:rPr>
      </w:pPr>
    </w:p>
    <w:p w:rsidR="00374B15" w:rsidRDefault="00CF7312">
      <w:pPr>
        <w:suppressLineNumbers/>
        <w:ind w:firstLine="720"/>
        <w:rPr>
          <w:kern w:val="2"/>
        </w:rPr>
      </w:pPr>
      <w:r>
        <w:rPr>
          <w:kern w:val="2"/>
        </w:rPr>
        <w:t xml:space="preserve">     </w:t>
      </w:r>
    </w:p>
    <w:p w:rsidR="00374B15" w:rsidRDefault="00CF7312">
      <w:pPr>
        <w:suppressLineNumbers/>
        <w:ind w:firstLine="720"/>
        <w:rPr>
          <w:kern w:val="2"/>
        </w:rPr>
      </w:pPr>
      <w:r>
        <w:rPr>
          <w:kern w:val="2"/>
        </w:rPr>
        <w:t>Иногда для  синтеза  КС  с  несколькими  выходами может использоваться следующий приём. Будем считать, что при синтезе схемы   сумматора функция S является   функцией  четырёх переменных:  S=f(</w:t>
      </w:r>
      <w:r>
        <w:rPr>
          <w:i/>
          <w:kern w:val="2"/>
        </w:rPr>
        <w:t>X</w:t>
      </w:r>
      <w:r>
        <w:rPr>
          <w:kern w:val="2"/>
          <w:vertAlign w:val="subscript"/>
        </w:rPr>
        <w:t>1</w:t>
      </w:r>
      <w:r>
        <w:rPr>
          <w:kern w:val="2"/>
        </w:rPr>
        <w:t>,</w:t>
      </w:r>
      <w:r>
        <w:rPr>
          <w:i/>
          <w:kern w:val="2"/>
        </w:rPr>
        <w:t>X</w:t>
      </w:r>
      <w:r>
        <w:rPr>
          <w:kern w:val="2"/>
          <w:vertAlign w:val="subscript"/>
        </w:rPr>
        <w:t>2</w:t>
      </w:r>
      <w:r>
        <w:rPr>
          <w:kern w:val="2"/>
        </w:rPr>
        <w:t>,</w:t>
      </w:r>
      <w:r>
        <w:rPr>
          <w:i/>
          <w:kern w:val="2"/>
        </w:rPr>
        <w:t>Р</w:t>
      </w:r>
      <w:r>
        <w:rPr>
          <w:i/>
          <w:kern w:val="2"/>
          <w:vertAlign w:val="subscript"/>
        </w:rPr>
        <w:t>m</w:t>
      </w:r>
      <w:r>
        <w:rPr>
          <w:kern w:val="2"/>
        </w:rPr>
        <w:t>,</w:t>
      </w:r>
      <w:r>
        <w:rPr>
          <w:i/>
          <w:kern w:val="2"/>
        </w:rPr>
        <w:t>Р</w:t>
      </w:r>
      <w:r>
        <w:rPr>
          <w:i/>
          <w:kern w:val="2"/>
          <w:vertAlign w:val="subscript"/>
        </w:rPr>
        <w:t>с</w:t>
      </w:r>
      <w:r>
        <w:rPr>
          <w:kern w:val="2"/>
        </w:rPr>
        <w:t>).  Таблица истинности  для  этого случая принимает вид изображенный в таблице 2.</w:t>
      </w:r>
    </w:p>
    <w:p w:rsidR="00374B15" w:rsidRDefault="00CF7312">
      <w:pPr>
        <w:suppressLineNumbers/>
        <w:ind w:firstLine="720"/>
        <w:rPr>
          <w:kern w:val="2"/>
        </w:rPr>
      </w:pPr>
      <w:r>
        <w:rPr>
          <w:kern w:val="2"/>
        </w:rPr>
        <w:br w:type="page"/>
      </w: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bookmarkStart w:id="6" w:name="_973660709"/>
    <w:bookmarkEnd w:id="6"/>
    <w:p w:rsidR="00374B15" w:rsidRDefault="00CF7312">
      <w:pPr>
        <w:framePr w:hSpace="181" w:wrap="around" w:vAnchor="page" w:hAnchor="page" w:x="1588" w:y="1729"/>
        <w:rPr>
          <w:kern w:val="2"/>
          <w:lang w:val="en-US"/>
        </w:rPr>
      </w:pPr>
      <w:r>
        <w:rPr>
          <w:kern w:val="2"/>
          <w:lang w:val="en-US"/>
        </w:rPr>
        <w:object w:dxaOrig="8916" w:dyaOrig="6451">
          <v:shape id="_x0000_i1037" type="#_x0000_t75" style="width:445.5pt;height:322.5pt" o:ole="" fillcolor="window">
            <v:imagedata r:id="rId28" o:title=""/>
          </v:shape>
          <o:OLEObject Type="Embed" ProgID="Word.Picture.8" ShapeID="_x0000_i1037" DrawAspect="Content" ObjectID="_1469544865" r:id="rId29"/>
        </w:object>
      </w:r>
    </w:p>
    <w:tbl>
      <w:tblPr>
        <w:tblW w:w="0" w:type="auto"/>
        <w:tblInd w:w="90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586"/>
        <w:gridCol w:w="482"/>
        <w:gridCol w:w="483"/>
        <w:gridCol w:w="482"/>
        <w:gridCol w:w="483"/>
        <w:gridCol w:w="482"/>
        <w:gridCol w:w="483"/>
        <w:gridCol w:w="482"/>
        <w:gridCol w:w="483"/>
        <w:gridCol w:w="482"/>
        <w:gridCol w:w="483"/>
        <w:gridCol w:w="482"/>
        <w:gridCol w:w="483"/>
        <w:gridCol w:w="482"/>
        <w:gridCol w:w="483"/>
        <w:gridCol w:w="422"/>
        <w:gridCol w:w="543"/>
      </w:tblGrid>
      <w:tr w:rsidR="00374B15">
        <w:tc>
          <w:tcPr>
            <w:tcW w:w="586" w:type="dxa"/>
            <w:tcBorders>
              <w:top w:val="double" w:sz="6" w:space="0" w:color="000000"/>
              <w:left w:val="double" w:sz="6" w:space="0" w:color="000000"/>
              <w:bottom w:val="single" w:sz="6" w:space="0" w:color="000000"/>
              <w:right w:val="single" w:sz="12" w:space="0" w:color="000000"/>
            </w:tcBorders>
          </w:tcPr>
          <w:p w:rsidR="00374B15" w:rsidRDefault="00CF7312">
            <w:pPr>
              <w:suppressLineNumbers/>
              <w:jc w:val="center"/>
              <w:rPr>
                <w:caps/>
                <w:kern w:val="2"/>
                <w:vertAlign w:val="subscript"/>
                <w:lang w:val="en-US"/>
              </w:rPr>
            </w:pPr>
            <w:r>
              <w:rPr>
                <w:caps/>
                <w:kern w:val="2"/>
                <w:lang w:val="en-US"/>
              </w:rPr>
              <w:t>X</w:t>
            </w:r>
            <w:r>
              <w:rPr>
                <w:caps/>
                <w:kern w:val="2"/>
                <w:vertAlign w:val="subscript"/>
                <w:lang w:val="en-US"/>
              </w:rPr>
              <w:t>1</w:t>
            </w:r>
          </w:p>
        </w:tc>
        <w:tc>
          <w:tcPr>
            <w:tcW w:w="482" w:type="dxa"/>
            <w:tcBorders>
              <w:top w:val="double" w:sz="6" w:space="0" w:color="000000"/>
              <w:left w:val="nil"/>
              <w:bottom w:val="single" w:sz="6" w:space="0" w:color="000000"/>
            </w:tcBorders>
          </w:tcPr>
          <w:p w:rsidR="00374B15" w:rsidRDefault="00CF7312">
            <w:pPr>
              <w:suppressLineNumbers/>
              <w:jc w:val="center"/>
              <w:rPr>
                <w:caps/>
                <w:kern w:val="2"/>
                <w:lang w:val="en-US"/>
              </w:rPr>
            </w:pPr>
            <w:r>
              <w:rPr>
                <w:caps/>
                <w:kern w:val="2"/>
                <w:lang w:val="en-US"/>
              </w:rPr>
              <w:t>0</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0</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8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8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422"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c>
          <w:tcPr>
            <w:tcW w:w="543" w:type="dxa"/>
            <w:tcBorders>
              <w:top w:val="double" w:sz="6" w:space="0" w:color="000000"/>
              <w:bottom w:val="single" w:sz="6" w:space="0" w:color="000000"/>
            </w:tcBorders>
          </w:tcPr>
          <w:p w:rsidR="00374B15" w:rsidRDefault="00CF7312">
            <w:pPr>
              <w:suppressLineNumbers/>
              <w:jc w:val="center"/>
              <w:rPr>
                <w:caps/>
                <w:kern w:val="2"/>
                <w:lang w:val="en-US"/>
              </w:rPr>
            </w:pPr>
            <w:r>
              <w:rPr>
                <w:caps/>
                <w:kern w:val="2"/>
                <w:lang w:val="en-US"/>
              </w:rPr>
              <w:t>1</w:t>
            </w:r>
          </w:p>
        </w:tc>
      </w:tr>
      <w:tr w:rsidR="00374B15">
        <w:tc>
          <w:tcPr>
            <w:tcW w:w="586" w:type="dxa"/>
            <w:tcBorders>
              <w:top w:val="single" w:sz="6" w:space="0" w:color="000000"/>
              <w:left w:val="double" w:sz="6" w:space="0" w:color="000000"/>
              <w:bottom w:val="single" w:sz="6" w:space="0" w:color="000000"/>
              <w:right w:val="single" w:sz="12" w:space="0" w:color="000000"/>
            </w:tcBorders>
          </w:tcPr>
          <w:p w:rsidR="00374B15" w:rsidRDefault="00CF7312">
            <w:pPr>
              <w:pStyle w:val="10"/>
            </w:pPr>
            <w:r>
              <w:t>X</w:t>
            </w:r>
            <w:r>
              <w:rPr>
                <w:vertAlign w:val="subscript"/>
              </w:rPr>
              <w:t>2</w:t>
            </w:r>
          </w:p>
        </w:tc>
        <w:tc>
          <w:tcPr>
            <w:tcW w:w="482" w:type="dxa"/>
            <w:tcBorders>
              <w:top w:val="single" w:sz="6" w:space="0" w:color="000000"/>
              <w:left w:val="nil"/>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2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54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r>
      <w:tr w:rsidR="00374B15">
        <w:tc>
          <w:tcPr>
            <w:tcW w:w="586" w:type="dxa"/>
            <w:tcBorders>
              <w:top w:val="single" w:sz="6" w:space="0" w:color="000000"/>
              <w:left w:val="double" w:sz="6" w:space="0" w:color="000000"/>
              <w:bottom w:val="single" w:sz="6" w:space="0" w:color="000000"/>
              <w:right w:val="single" w:sz="12" w:space="0" w:color="000000"/>
            </w:tcBorders>
          </w:tcPr>
          <w:p w:rsidR="00374B15" w:rsidRDefault="00CF7312">
            <w:pPr>
              <w:suppressLineNumbers/>
              <w:jc w:val="center"/>
              <w:rPr>
                <w:kern w:val="2"/>
                <w:vertAlign w:val="subscript"/>
                <w:lang w:val="en-US"/>
              </w:rPr>
            </w:pPr>
            <w:r>
              <w:rPr>
                <w:kern w:val="2"/>
                <w:lang w:val="en-US"/>
              </w:rPr>
              <w:t>P</w:t>
            </w:r>
            <w:r>
              <w:rPr>
                <w:kern w:val="2"/>
                <w:vertAlign w:val="subscript"/>
                <w:lang w:val="en-US"/>
              </w:rPr>
              <w:t>m</w:t>
            </w:r>
          </w:p>
        </w:tc>
        <w:tc>
          <w:tcPr>
            <w:tcW w:w="482" w:type="dxa"/>
            <w:tcBorders>
              <w:top w:val="single" w:sz="6" w:space="0" w:color="000000"/>
              <w:left w:val="nil"/>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0</w:t>
            </w:r>
          </w:p>
        </w:tc>
        <w:tc>
          <w:tcPr>
            <w:tcW w:w="422"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c>
          <w:tcPr>
            <w:tcW w:w="543" w:type="dxa"/>
            <w:tcBorders>
              <w:top w:val="single" w:sz="6" w:space="0" w:color="000000"/>
              <w:bottom w:val="single" w:sz="6" w:space="0" w:color="000000"/>
            </w:tcBorders>
          </w:tcPr>
          <w:p w:rsidR="00374B15" w:rsidRDefault="00CF7312">
            <w:pPr>
              <w:suppressLineNumbers/>
              <w:jc w:val="center"/>
              <w:rPr>
                <w:kern w:val="2"/>
                <w:lang w:val="en-US"/>
              </w:rPr>
            </w:pPr>
            <w:r>
              <w:rPr>
                <w:kern w:val="2"/>
                <w:lang w:val="en-US"/>
              </w:rPr>
              <w:t>1</w:t>
            </w:r>
          </w:p>
        </w:tc>
      </w:tr>
      <w:tr w:rsidR="00374B15">
        <w:tc>
          <w:tcPr>
            <w:tcW w:w="586" w:type="dxa"/>
            <w:tcBorders>
              <w:top w:val="single" w:sz="6" w:space="0" w:color="000000"/>
              <w:left w:val="double" w:sz="6" w:space="0" w:color="000000"/>
              <w:bottom w:val="single" w:sz="6" w:space="0" w:color="000000"/>
              <w:right w:val="single" w:sz="12" w:space="0" w:color="000000"/>
            </w:tcBorders>
          </w:tcPr>
          <w:p w:rsidR="00374B15" w:rsidRDefault="00CF7312">
            <w:pPr>
              <w:suppressLineNumbers/>
              <w:jc w:val="center"/>
              <w:rPr>
                <w:kern w:val="2"/>
                <w:vertAlign w:val="subscript"/>
                <w:lang w:val="en-US"/>
              </w:rPr>
            </w:pPr>
            <w:r>
              <w:rPr>
                <w:kern w:val="2"/>
                <w:lang w:val="en-US"/>
              </w:rPr>
              <w:t>P</w:t>
            </w:r>
            <w:r>
              <w:rPr>
                <w:kern w:val="2"/>
                <w:vertAlign w:val="subscript"/>
                <w:lang w:val="en-US"/>
              </w:rPr>
              <w:t>c</w:t>
            </w:r>
          </w:p>
        </w:tc>
        <w:tc>
          <w:tcPr>
            <w:tcW w:w="482" w:type="dxa"/>
            <w:tcBorders>
              <w:top w:val="single" w:sz="6" w:space="0" w:color="000000"/>
              <w:left w:val="nil"/>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8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nil"/>
            </w:tcBorders>
          </w:tcPr>
          <w:p w:rsidR="00374B15" w:rsidRDefault="00CF7312">
            <w:pPr>
              <w:suppressLineNumbers/>
              <w:jc w:val="center"/>
              <w:rPr>
                <w:kern w:val="2"/>
                <w:lang w:val="en-US"/>
              </w:rPr>
            </w:pPr>
            <w:r>
              <w:rPr>
                <w:kern w:val="2"/>
                <w:lang w:val="en-US"/>
              </w:rPr>
              <w:t>1</w:t>
            </w:r>
          </w:p>
        </w:tc>
        <w:tc>
          <w:tcPr>
            <w:tcW w:w="422" w:type="dxa"/>
            <w:tcBorders>
              <w:top w:val="single" w:sz="6" w:space="0" w:color="000000"/>
              <w:bottom w:val="nil"/>
            </w:tcBorders>
          </w:tcPr>
          <w:p w:rsidR="00374B15" w:rsidRDefault="00CF7312">
            <w:pPr>
              <w:suppressLineNumbers/>
              <w:jc w:val="center"/>
              <w:rPr>
                <w:kern w:val="2"/>
                <w:lang w:val="en-US"/>
              </w:rPr>
            </w:pPr>
            <w:r>
              <w:rPr>
                <w:kern w:val="2"/>
                <w:lang w:val="en-US"/>
              </w:rPr>
              <w:t>0</w:t>
            </w:r>
          </w:p>
        </w:tc>
        <w:tc>
          <w:tcPr>
            <w:tcW w:w="543" w:type="dxa"/>
            <w:tcBorders>
              <w:top w:val="single" w:sz="6" w:space="0" w:color="000000"/>
              <w:bottom w:val="nil"/>
            </w:tcBorders>
          </w:tcPr>
          <w:p w:rsidR="00374B15" w:rsidRDefault="00CF7312">
            <w:pPr>
              <w:suppressLineNumbers/>
              <w:jc w:val="center"/>
              <w:rPr>
                <w:kern w:val="2"/>
                <w:lang w:val="en-US"/>
              </w:rPr>
            </w:pPr>
            <w:r>
              <w:rPr>
                <w:kern w:val="2"/>
                <w:lang w:val="en-US"/>
              </w:rPr>
              <w:t>1</w:t>
            </w:r>
          </w:p>
        </w:tc>
      </w:tr>
      <w:tr w:rsidR="00374B15">
        <w:tc>
          <w:tcPr>
            <w:tcW w:w="586" w:type="dxa"/>
            <w:tcBorders>
              <w:top w:val="single" w:sz="6" w:space="0" w:color="000000"/>
              <w:left w:val="double" w:sz="6" w:space="0" w:color="000000"/>
              <w:bottom w:val="double" w:sz="6" w:space="0" w:color="000000"/>
              <w:right w:val="single" w:sz="12" w:space="0" w:color="000000"/>
            </w:tcBorders>
          </w:tcPr>
          <w:p w:rsidR="00374B15" w:rsidRDefault="00CF7312">
            <w:pPr>
              <w:suppressLineNumbers/>
              <w:jc w:val="center"/>
              <w:rPr>
                <w:kern w:val="2"/>
                <w:lang w:val="en-US"/>
              </w:rPr>
            </w:pPr>
            <w:r>
              <w:rPr>
                <w:kern w:val="2"/>
                <w:lang w:val="en-US"/>
              </w:rPr>
              <w:t>S</w:t>
            </w:r>
          </w:p>
        </w:tc>
        <w:tc>
          <w:tcPr>
            <w:tcW w:w="482" w:type="dxa"/>
            <w:tcBorders>
              <w:top w:val="single" w:sz="6" w:space="0" w:color="000000"/>
              <w:left w:val="nil"/>
              <w:bottom w:val="double" w:sz="6" w:space="0" w:color="000000"/>
            </w:tcBorders>
          </w:tcPr>
          <w:p w:rsidR="00374B15" w:rsidRDefault="00CF7312">
            <w:pPr>
              <w:suppressLineNumbers/>
              <w:jc w:val="center"/>
              <w:rPr>
                <w:kern w:val="2"/>
                <w:lang w:val="en-US"/>
              </w:rPr>
            </w:pPr>
            <w:r>
              <w:rPr>
                <w:kern w:val="2"/>
                <w:lang w:val="en-US"/>
              </w:rPr>
              <w:t>0</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1</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3"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0</w:t>
            </w:r>
          </w:p>
        </w:tc>
        <w:tc>
          <w:tcPr>
            <w:tcW w:w="482" w:type="dxa"/>
            <w:tcBorders>
              <w:top w:val="single" w:sz="6" w:space="0" w:color="000000"/>
              <w:bottom w:val="double" w:sz="6" w:space="0" w:color="000000"/>
            </w:tcBorders>
          </w:tcPr>
          <w:p w:rsidR="00374B15" w:rsidRDefault="00CF7312">
            <w:pPr>
              <w:suppressLineNumbers/>
              <w:jc w:val="center"/>
              <w:rPr>
                <w:kern w:val="2"/>
                <w:lang w:val="en-US"/>
              </w:rPr>
            </w:pPr>
            <w:r>
              <w:rPr>
                <w:kern w:val="2"/>
                <w:lang w:val="en-US"/>
              </w:rPr>
              <w:t>X</w:t>
            </w:r>
          </w:p>
        </w:tc>
        <w:tc>
          <w:tcPr>
            <w:tcW w:w="483" w:type="dxa"/>
            <w:tcBorders>
              <w:top w:val="single" w:sz="6" w:space="0" w:color="000000"/>
              <w:bottom w:val="double" w:sz="6" w:space="0" w:color="000000"/>
            </w:tcBorders>
          </w:tcPr>
          <w:p w:rsidR="00374B15" w:rsidRDefault="00CF7312">
            <w:pPr>
              <w:suppressLineNumbers/>
              <w:jc w:val="center"/>
              <w:rPr>
                <w:kern w:val="2"/>
              </w:rPr>
            </w:pPr>
            <w:r>
              <w:rPr>
                <w:kern w:val="2"/>
              </w:rPr>
              <w:t>0</w:t>
            </w:r>
          </w:p>
        </w:tc>
        <w:tc>
          <w:tcPr>
            <w:tcW w:w="422" w:type="dxa"/>
            <w:tcBorders>
              <w:top w:val="single" w:sz="6" w:space="0" w:color="000000"/>
              <w:bottom w:val="double" w:sz="6" w:space="0" w:color="000000"/>
            </w:tcBorders>
          </w:tcPr>
          <w:p w:rsidR="00374B15" w:rsidRDefault="00CF7312">
            <w:pPr>
              <w:suppressLineNumbers/>
              <w:jc w:val="center"/>
              <w:rPr>
                <w:kern w:val="2"/>
              </w:rPr>
            </w:pPr>
            <w:r>
              <w:rPr>
                <w:kern w:val="2"/>
                <w:lang w:val="en-US"/>
              </w:rPr>
              <w:t>X</w:t>
            </w:r>
          </w:p>
        </w:tc>
        <w:tc>
          <w:tcPr>
            <w:tcW w:w="543" w:type="dxa"/>
            <w:tcBorders>
              <w:top w:val="single" w:sz="6" w:space="0" w:color="000000"/>
              <w:bottom w:val="double" w:sz="6" w:space="0" w:color="000000"/>
            </w:tcBorders>
          </w:tcPr>
          <w:p w:rsidR="00374B15" w:rsidRDefault="00CF7312">
            <w:pPr>
              <w:suppressLineNumbers/>
              <w:jc w:val="center"/>
              <w:rPr>
                <w:kern w:val="2"/>
              </w:rPr>
            </w:pPr>
            <w:r>
              <w:rPr>
                <w:kern w:val="2"/>
              </w:rPr>
              <w:t>1</w:t>
            </w:r>
          </w:p>
        </w:tc>
      </w:tr>
    </w:tbl>
    <w:p w:rsidR="00374B15" w:rsidRDefault="00DF6F83">
      <w:pPr>
        <w:suppressLineNumbers/>
        <w:ind w:firstLine="720"/>
        <w:rPr>
          <w:kern w:val="2"/>
        </w:rPr>
      </w:pPr>
      <w:r>
        <w:rPr>
          <w:noProof/>
        </w:rPr>
        <w:pict>
          <v:rect id="_x0000_s1028" style="position:absolute;left:0;text-align:left;margin-left:118.8pt;margin-top:4pt;width:237.65pt;height:14.2pt;z-index:251610624;mso-position-horizontal-relative:text;mso-position-vertical-relative:text" o:allowincell="f" filled="f" stroked="f">
            <v:textbox inset="0,0,0,0">
              <w:txbxContent>
                <w:p w:rsidR="00374B15" w:rsidRDefault="00CF7312">
                  <w:r>
                    <w:t>Таблица 2. Таблица истинности сумматора.</w:t>
                  </w:r>
                </w:p>
              </w:txbxContent>
            </v:textbox>
            <w10:anchorlock/>
          </v:rect>
        </w:pict>
      </w:r>
    </w:p>
    <w:p w:rsidR="00374B15" w:rsidRDefault="00374B15">
      <w:pPr>
        <w:suppressLineNumbers/>
        <w:ind w:firstLine="720"/>
        <w:rPr>
          <w:kern w:val="2"/>
        </w:rPr>
      </w:pPr>
    </w:p>
    <w:p w:rsidR="00374B15" w:rsidRDefault="00CF7312">
      <w:pPr>
        <w:suppressLineNumbers/>
        <w:ind w:firstLine="720"/>
        <w:rPr>
          <w:kern w:val="2"/>
        </w:rPr>
      </w:pPr>
      <w:r>
        <w:rPr>
          <w:kern w:val="2"/>
        </w:rPr>
        <w:t>Неопределённые значения для S соответствуют наборам, которые никогда не могут быть в реальной схеме.  Карта Карно для функции S=f(</w:t>
      </w:r>
      <w:r>
        <w:rPr>
          <w:i/>
          <w:kern w:val="2"/>
        </w:rPr>
        <w:t>X</w:t>
      </w:r>
      <w:r>
        <w:rPr>
          <w:kern w:val="2"/>
          <w:vertAlign w:val="subscript"/>
        </w:rPr>
        <w:t>1</w:t>
      </w:r>
      <w:r>
        <w:rPr>
          <w:kern w:val="2"/>
        </w:rPr>
        <w:t>,</w:t>
      </w:r>
      <w:r>
        <w:rPr>
          <w:i/>
          <w:kern w:val="2"/>
        </w:rPr>
        <w:t>X</w:t>
      </w:r>
      <w:r>
        <w:rPr>
          <w:kern w:val="2"/>
          <w:vertAlign w:val="subscript"/>
        </w:rPr>
        <w:t>2</w:t>
      </w:r>
      <w:r>
        <w:rPr>
          <w:kern w:val="2"/>
        </w:rPr>
        <w:t>,</w:t>
      </w:r>
      <w:r>
        <w:rPr>
          <w:i/>
          <w:kern w:val="2"/>
        </w:rPr>
        <w:t>P</w:t>
      </w:r>
      <w:r>
        <w:rPr>
          <w:i/>
          <w:kern w:val="2"/>
          <w:vertAlign w:val="subscript"/>
        </w:rPr>
        <w:t>m</w:t>
      </w:r>
      <w:r>
        <w:rPr>
          <w:i/>
          <w:kern w:val="2"/>
        </w:rPr>
        <w:t>,P</w:t>
      </w:r>
      <w:r>
        <w:rPr>
          <w:i/>
          <w:kern w:val="2"/>
          <w:vertAlign w:val="subscript"/>
        </w:rPr>
        <w:t>c</w:t>
      </w:r>
      <w:r>
        <w:rPr>
          <w:kern w:val="2"/>
        </w:rPr>
        <w:t>) представлена на рис.5.</w:t>
      </w:r>
    </w:p>
    <w:bookmarkStart w:id="7" w:name="_973660879"/>
    <w:bookmarkEnd w:id="7"/>
    <w:p w:rsidR="00374B15" w:rsidRDefault="00CF7312">
      <w:pPr>
        <w:framePr w:hSpace="180" w:wrap="around" w:vAnchor="text" w:hAnchor="page" w:x="2885" w:y="104"/>
        <w:rPr>
          <w:kern w:val="2"/>
        </w:rPr>
      </w:pPr>
      <w:r>
        <w:rPr>
          <w:kern w:val="2"/>
        </w:rPr>
        <w:object w:dxaOrig="6619" w:dyaOrig="2890">
          <v:shape id="_x0000_i1038" type="#_x0000_t75" style="width:330.75pt;height:144.75pt" o:ole="" fillcolor="window">
            <v:imagedata r:id="rId30" o:title=""/>
          </v:shape>
          <o:OLEObject Type="Embed" ProgID="Word.Picture.8" ShapeID="_x0000_i1038" DrawAspect="Content" ObjectID="_1469544866" r:id="rId31"/>
        </w:object>
      </w:r>
    </w:p>
    <w:p w:rsidR="00374B15" w:rsidRDefault="00374B15">
      <w:pPr>
        <w:suppressLineNumbers/>
        <w:ind w:firstLine="720"/>
        <w:rPr>
          <w:kern w:val="2"/>
        </w:rPr>
      </w:pPr>
    </w:p>
    <w:p w:rsidR="00374B15" w:rsidRDefault="00374B15">
      <w:pPr>
        <w:suppressLineNumbers/>
        <w:ind w:firstLine="720"/>
        <w:rPr>
          <w:kern w:val="2"/>
        </w:rPr>
      </w:pPr>
    </w:p>
    <w:p w:rsidR="00374B15" w:rsidRDefault="00CF7312">
      <w:pPr>
        <w:suppressLineNumbers/>
        <w:ind w:firstLine="720"/>
        <w:rPr>
          <w:kern w:val="2"/>
        </w:rPr>
      </w:pPr>
      <w:r>
        <w:rPr>
          <w:kern w:val="2"/>
        </w:rPr>
        <w:t xml:space="preserve">  </w:t>
      </w: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374B15">
      <w:pPr>
        <w:suppressLineNumbers/>
        <w:ind w:firstLine="720"/>
        <w:rPr>
          <w:kern w:val="2"/>
        </w:rPr>
      </w:pPr>
    </w:p>
    <w:p w:rsidR="00374B15" w:rsidRDefault="00CF7312">
      <w:pPr>
        <w:suppressLineNumbers/>
        <w:ind w:firstLine="720"/>
        <w:rPr>
          <w:kern w:val="2"/>
        </w:rPr>
      </w:pPr>
      <w:r>
        <w:rPr>
          <w:kern w:val="2"/>
        </w:rPr>
        <w:t>В результате минимизации, получается :</w:t>
      </w:r>
    </w:p>
    <w:p w:rsidR="00374B15" w:rsidRDefault="00374B15">
      <w:pPr>
        <w:suppressLineNumbers/>
        <w:ind w:firstLine="720"/>
        <w:rPr>
          <w:kern w:val="2"/>
        </w:rPr>
      </w:pPr>
    </w:p>
    <w:p w:rsidR="00374B15" w:rsidRDefault="00DF6F83">
      <w:pPr>
        <w:suppressLineNumbers/>
        <w:ind w:firstLine="1134"/>
        <w:rPr>
          <w:kern w:val="2"/>
          <w:lang w:val="en-US"/>
        </w:rPr>
      </w:pPr>
      <w:r>
        <w:rPr>
          <w:noProof/>
        </w:rPr>
        <w:pict>
          <v:rect id="_x0000_s1029" style="position:absolute;left:0;text-align:left;margin-left:385.1pt;margin-top:3.45pt;width:19.95pt;height:14.25pt;z-index:251611648" o:allowincell="f" filled="f" stroked="f" strokeweight="0">
            <v:textbox inset="0,0,0,0">
              <w:txbxContent>
                <w:p w:rsidR="00374B15" w:rsidRDefault="00CF7312">
                  <w:pPr>
                    <w:rPr>
                      <w:i/>
                    </w:rPr>
                  </w:pPr>
                  <w:r>
                    <w:rPr>
                      <w:i/>
                    </w:rPr>
                    <w:t>(3)</w:t>
                  </w:r>
                </w:p>
              </w:txbxContent>
            </v:textbox>
          </v:rect>
        </w:pict>
      </w:r>
      <w:r w:rsidR="00CF7312">
        <w:rPr>
          <w:kern w:val="2"/>
          <w:lang w:val="en-US"/>
        </w:rPr>
        <w:t>S=</w:t>
      </w:r>
      <w:r w:rsidR="00CF7312">
        <w:rPr>
          <w:kern w:val="2"/>
          <w:position w:val="-12"/>
          <w:vertAlign w:val="subscript"/>
          <w:lang w:val="en-US"/>
        </w:rPr>
        <w:object w:dxaOrig="580" w:dyaOrig="400">
          <v:shape id="_x0000_i1039" type="#_x0000_t75" style="width:29.25pt;height:20.25pt" o:ole="" fillcolor="window">
            <v:imagedata r:id="rId32" o:title=""/>
          </v:shape>
          <o:OLEObject Type="Embed" ProgID="Equation.3" ShapeID="_x0000_i1039" DrawAspect="Content" ObjectID="_1469544867" r:id="rId33"/>
        </w:object>
      </w:r>
      <w:r w:rsidR="00CF7312">
        <w:rPr>
          <w:kern w:val="2"/>
          <w:lang w:val="en-US"/>
        </w:rPr>
        <w:t>+</w:t>
      </w:r>
      <w:r w:rsidR="00CF7312">
        <w:rPr>
          <w:i/>
          <w:kern w:val="2"/>
          <w:lang w:val="en-US"/>
        </w:rPr>
        <w:t>X</w:t>
      </w:r>
      <w:r w:rsidR="00CF7312">
        <w:rPr>
          <w:kern w:val="2"/>
          <w:vertAlign w:val="subscript"/>
          <w:lang w:val="en-US"/>
        </w:rPr>
        <w:t>2</w:t>
      </w:r>
      <w:r w:rsidR="00CF7312">
        <w:rPr>
          <w:kern w:val="2"/>
          <w:position w:val="-12"/>
          <w:vertAlign w:val="subscript"/>
          <w:lang w:val="en-US"/>
        </w:rPr>
        <w:object w:dxaOrig="300" w:dyaOrig="400">
          <v:shape id="_x0000_i1040" type="#_x0000_t75" style="width:15pt;height:20.25pt" o:ole="" fillcolor="window">
            <v:imagedata r:id="rId34" o:title=""/>
          </v:shape>
          <o:OLEObject Type="Embed" ProgID="Equation.3" ShapeID="_x0000_i1040" DrawAspect="Content" ObjectID="_1469544868" r:id="rId35"/>
        </w:object>
      </w:r>
      <w:r w:rsidR="00CF7312">
        <w:rPr>
          <w:kern w:val="2"/>
          <w:lang w:val="en-US"/>
        </w:rPr>
        <w:t>+</w:t>
      </w:r>
      <w:r w:rsidR="00CF7312">
        <w:rPr>
          <w:i/>
          <w:kern w:val="2"/>
          <w:lang w:val="en-US"/>
        </w:rPr>
        <w:t>X</w:t>
      </w:r>
      <w:r w:rsidR="00CF7312">
        <w:rPr>
          <w:kern w:val="2"/>
          <w:vertAlign w:val="subscript"/>
          <w:lang w:val="en-US"/>
        </w:rPr>
        <w:t>1</w:t>
      </w:r>
      <w:r w:rsidR="00CF7312">
        <w:rPr>
          <w:kern w:val="2"/>
          <w:position w:val="-12"/>
          <w:vertAlign w:val="subscript"/>
          <w:lang w:val="en-US"/>
        </w:rPr>
        <w:object w:dxaOrig="300" w:dyaOrig="400">
          <v:shape id="_x0000_i1041" type="#_x0000_t75" style="width:15pt;height:20.25pt" o:ole="" fillcolor="window">
            <v:imagedata r:id="rId34" o:title=""/>
          </v:shape>
          <o:OLEObject Type="Embed" ProgID="Equation.3" ShapeID="_x0000_i1041" DrawAspect="Content" ObjectID="_1469544869" r:id="rId36"/>
        </w:object>
      </w:r>
      <w:r w:rsidR="00CF7312">
        <w:rPr>
          <w:kern w:val="2"/>
          <w:lang w:val="en-US"/>
        </w:rPr>
        <w:t>+</w:t>
      </w:r>
      <w:r w:rsidR="00CF7312">
        <w:rPr>
          <w:i/>
          <w:kern w:val="2"/>
          <w:lang w:val="en-US"/>
        </w:rPr>
        <w:t xml:space="preserve"> X</w:t>
      </w:r>
      <w:r w:rsidR="00CF7312">
        <w:rPr>
          <w:kern w:val="2"/>
          <w:vertAlign w:val="subscript"/>
          <w:lang w:val="en-US"/>
        </w:rPr>
        <w:t>1</w:t>
      </w:r>
      <w:r w:rsidR="00CF7312">
        <w:rPr>
          <w:i/>
          <w:kern w:val="2"/>
          <w:lang w:val="en-US"/>
        </w:rPr>
        <w:t xml:space="preserve"> X</w:t>
      </w:r>
      <w:r w:rsidR="00CF7312">
        <w:rPr>
          <w:kern w:val="2"/>
          <w:vertAlign w:val="subscript"/>
          <w:lang w:val="en-US"/>
        </w:rPr>
        <w:t>2</w:t>
      </w:r>
      <w:r w:rsidR="00CF7312">
        <w:rPr>
          <w:i/>
          <w:kern w:val="2"/>
          <w:lang w:val="en-US"/>
        </w:rPr>
        <w:t xml:space="preserve"> P</w:t>
      </w:r>
      <w:r w:rsidR="00CF7312">
        <w:rPr>
          <w:i/>
          <w:kern w:val="2"/>
          <w:vertAlign w:val="subscript"/>
          <w:lang w:val="en-US"/>
        </w:rPr>
        <w:t>m</w:t>
      </w:r>
      <w:r w:rsidR="00CF7312">
        <w:rPr>
          <w:kern w:val="2"/>
          <w:lang w:val="en-US"/>
        </w:rPr>
        <w:t xml:space="preserve"> = (</w:t>
      </w:r>
      <w:r w:rsidR="00CF7312">
        <w:rPr>
          <w:i/>
          <w:kern w:val="2"/>
          <w:lang w:val="en-US"/>
        </w:rPr>
        <w:t>P</w:t>
      </w:r>
      <w:r w:rsidR="00CF7312">
        <w:rPr>
          <w:i/>
          <w:kern w:val="2"/>
          <w:vertAlign w:val="subscript"/>
          <w:lang w:val="en-US"/>
        </w:rPr>
        <w:t>m</w:t>
      </w:r>
      <w:r w:rsidR="00CF7312">
        <w:rPr>
          <w:kern w:val="2"/>
          <w:lang w:val="en-US"/>
        </w:rPr>
        <w:t>+</w:t>
      </w:r>
      <w:r w:rsidR="00CF7312">
        <w:rPr>
          <w:i/>
          <w:kern w:val="2"/>
          <w:lang w:val="en-US"/>
        </w:rPr>
        <w:t>X</w:t>
      </w:r>
      <w:r w:rsidR="00CF7312">
        <w:rPr>
          <w:kern w:val="2"/>
          <w:vertAlign w:val="subscript"/>
          <w:lang w:val="en-US"/>
        </w:rPr>
        <w:t>2</w:t>
      </w:r>
      <w:r w:rsidR="00CF7312">
        <w:rPr>
          <w:kern w:val="2"/>
          <w:lang w:val="en-US"/>
        </w:rPr>
        <w:t>+</w:t>
      </w:r>
      <w:r w:rsidR="00CF7312">
        <w:rPr>
          <w:i/>
          <w:kern w:val="2"/>
          <w:lang w:val="en-US"/>
        </w:rPr>
        <w:t>X</w:t>
      </w:r>
      <w:r w:rsidR="00CF7312">
        <w:rPr>
          <w:kern w:val="2"/>
          <w:vertAlign w:val="subscript"/>
          <w:lang w:val="en-US"/>
        </w:rPr>
        <w:t>1</w:t>
      </w:r>
      <w:r w:rsidR="00CF7312">
        <w:rPr>
          <w:kern w:val="2"/>
          <w:lang w:val="en-US"/>
        </w:rPr>
        <w:t>)</w:t>
      </w:r>
      <w:r w:rsidR="00CF7312">
        <w:rPr>
          <w:kern w:val="2"/>
          <w:position w:val="-12"/>
          <w:vertAlign w:val="subscript"/>
          <w:lang w:val="en-US"/>
        </w:rPr>
        <w:object w:dxaOrig="300" w:dyaOrig="400">
          <v:shape id="_x0000_i1042" type="#_x0000_t75" style="width:15pt;height:20.25pt" o:ole="" fillcolor="window">
            <v:imagedata r:id="rId34" o:title=""/>
          </v:shape>
          <o:OLEObject Type="Embed" ProgID="Equation.3" ShapeID="_x0000_i1042" DrawAspect="Content" ObjectID="_1469544870" r:id="rId37"/>
        </w:object>
      </w:r>
      <w:r w:rsidR="00CF7312">
        <w:rPr>
          <w:kern w:val="2"/>
          <w:lang w:val="en-US"/>
        </w:rPr>
        <w:t xml:space="preserve">+ </w:t>
      </w:r>
      <w:r w:rsidR="00CF7312">
        <w:rPr>
          <w:i/>
          <w:kern w:val="2"/>
          <w:lang w:val="en-US"/>
        </w:rPr>
        <w:t>X</w:t>
      </w:r>
      <w:r w:rsidR="00CF7312">
        <w:rPr>
          <w:kern w:val="2"/>
          <w:vertAlign w:val="subscript"/>
          <w:lang w:val="en-US"/>
        </w:rPr>
        <w:t>1</w:t>
      </w:r>
      <w:r w:rsidR="00CF7312">
        <w:rPr>
          <w:i/>
          <w:kern w:val="2"/>
          <w:lang w:val="en-US"/>
        </w:rPr>
        <w:t xml:space="preserve"> X</w:t>
      </w:r>
      <w:r w:rsidR="00CF7312">
        <w:rPr>
          <w:kern w:val="2"/>
          <w:vertAlign w:val="subscript"/>
          <w:lang w:val="en-US"/>
        </w:rPr>
        <w:t>2</w:t>
      </w:r>
      <w:r w:rsidR="00CF7312">
        <w:rPr>
          <w:i/>
          <w:kern w:val="2"/>
          <w:lang w:val="en-US"/>
        </w:rPr>
        <w:t xml:space="preserve"> P</w:t>
      </w:r>
      <w:r w:rsidR="00CF7312">
        <w:rPr>
          <w:i/>
          <w:kern w:val="2"/>
          <w:vertAlign w:val="subscript"/>
          <w:lang w:val="en-US"/>
        </w:rPr>
        <w:t>m</w:t>
      </w:r>
      <w:r w:rsidR="00CF7312">
        <w:rPr>
          <w:kern w:val="2"/>
          <w:lang w:val="en-US"/>
        </w:rPr>
        <w:t xml:space="preserve"> </w:t>
      </w:r>
    </w:p>
    <w:p w:rsidR="00374B15" w:rsidRDefault="00CF7312">
      <w:pPr>
        <w:suppressLineNumbers/>
        <w:ind w:firstLine="720"/>
        <w:rPr>
          <w:kern w:val="2"/>
        </w:rPr>
      </w:pPr>
      <w:r>
        <w:rPr>
          <w:kern w:val="2"/>
        </w:rPr>
        <w:lastRenderedPageBreak/>
        <w:t xml:space="preserve">Сравнивая выражения </w:t>
      </w:r>
      <w:r>
        <w:rPr>
          <w:i/>
          <w:kern w:val="2"/>
        </w:rPr>
        <w:t>(2)</w:t>
      </w:r>
      <w:r>
        <w:rPr>
          <w:kern w:val="2"/>
        </w:rPr>
        <w:t xml:space="preserve"> и </w:t>
      </w:r>
      <w:r>
        <w:rPr>
          <w:i/>
          <w:kern w:val="2"/>
        </w:rPr>
        <w:t>(3)</w:t>
      </w:r>
      <w:r>
        <w:rPr>
          <w:kern w:val="2"/>
        </w:rPr>
        <w:t>,  отмечаем,  что  функция S=f(</w:t>
      </w:r>
      <w:r>
        <w:rPr>
          <w:i/>
          <w:kern w:val="2"/>
        </w:rPr>
        <w:t>X</w:t>
      </w:r>
      <w:r>
        <w:rPr>
          <w:kern w:val="2"/>
          <w:vertAlign w:val="subscript"/>
        </w:rPr>
        <w:t>1</w:t>
      </w:r>
      <w:r>
        <w:rPr>
          <w:kern w:val="2"/>
        </w:rPr>
        <w:t>,</w:t>
      </w:r>
      <w:r>
        <w:rPr>
          <w:i/>
          <w:kern w:val="2"/>
        </w:rPr>
        <w:t>X</w:t>
      </w:r>
      <w:r>
        <w:rPr>
          <w:kern w:val="2"/>
          <w:vertAlign w:val="subscript"/>
        </w:rPr>
        <w:t>2</w:t>
      </w:r>
      <w:r>
        <w:rPr>
          <w:kern w:val="2"/>
        </w:rPr>
        <w:t>,</w:t>
      </w:r>
      <w:r>
        <w:rPr>
          <w:i/>
          <w:kern w:val="2"/>
        </w:rPr>
        <w:t>P</w:t>
      </w:r>
      <w:r>
        <w:rPr>
          <w:i/>
          <w:kern w:val="2"/>
          <w:vertAlign w:val="subscript"/>
        </w:rPr>
        <w:t>m</w:t>
      </w:r>
      <w:r>
        <w:rPr>
          <w:kern w:val="2"/>
        </w:rPr>
        <w:t>,</w:t>
      </w:r>
      <w:r>
        <w:rPr>
          <w:i/>
          <w:kern w:val="2"/>
        </w:rPr>
        <w:t>P</w:t>
      </w:r>
      <w:r>
        <w:rPr>
          <w:i/>
          <w:kern w:val="2"/>
          <w:vertAlign w:val="subscript"/>
        </w:rPr>
        <w:t>c</w:t>
      </w:r>
      <w:r>
        <w:rPr>
          <w:kern w:val="2"/>
        </w:rPr>
        <w:t>)  проще,  чем  функция  S=f</w:t>
      </w:r>
      <w:r>
        <w:rPr>
          <w:kern w:val="2"/>
          <w:vertAlign w:val="subscript"/>
        </w:rPr>
        <w:t>1</w:t>
      </w:r>
      <w:r>
        <w:rPr>
          <w:kern w:val="2"/>
        </w:rPr>
        <w:t>(</w:t>
      </w:r>
      <w:r>
        <w:rPr>
          <w:i/>
          <w:kern w:val="2"/>
        </w:rPr>
        <w:t>X</w:t>
      </w:r>
      <w:r>
        <w:rPr>
          <w:kern w:val="2"/>
          <w:vertAlign w:val="subscript"/>
        </w:rPr>
        <w:t>1</w:t>
      </w:r>
      <w:r>
        <w:rPr>
          <w:kern w:val="2"/>
        </w:rPr>
        <w:t>,</w:t>
      </w:r>
      <w:r>
        <w:rPr>
          <w:i/>
          <w:kern w:val="2"/>
        </w:rPr>
        <w:t>X</w:t>
      </w:r>
      <w:r>
        <w:rPr>
          <w:kern w:val="2"/>
          <w:vertAlign w:val="subscript"/>
        </w:rPr>
        <w:t>2</w:t>
      </w:r>
      <w:r>
        <w:rPr>
          <w:kern w:val="2"/>
        </w:rPr>
        <w:t>,</w:t>
      </w:r>
      <w:r>
        <w:rPr>
          <w:i/>
          <w:kern w:val="2"/>
        </w:rPr>
        <w:t>P</w:t>
      </w:r>
      <w:r>
        <w:rPr>
          <w:i/>
          <w:kern w:val="2"/>
          <w:vertAlign w:val="subscript"/>
        </w:rPr>
        <w:t>m</w:t>
      </w:r>
      <w:r>
        <w:rPr>
          <w:kern w:val="2"/>
        </w:rPr>
        <w:t xml:space="preserve">).  Схему, соответствующую </w:t>
      </w:r>
      <w:r>
        <w:rPr>
          <w:i/>
          <w:kern w:val="2"/>
        </w:rPr>
        <w:t>(3)</w:t>
      </w:r>
      <w:r>
        <w:rPr>
          <w:kern w:val="2"/>
        </w:rPr>
        <w:t>, предлагается построить самостоятельно.</w:t>
      </w:r>
    </w:p>
    <w:p w:rsidR="00374B15" w:rsidRDefault="00CF7312">
      <w:pPr>
        <w:suppressLineNumbers/>
        <w:ind w:firstLine="720"/>
        <w:rPr>
          <w:kern w:val="2"/>
        </w:rPr>
      </w:pPr>
      <w:r>
        <w:rPr>
          <w:kern w:val="2"/>
        </w:rPr>
        <w:t>Т.о. задача синтеза имеет обычно несколько решений. Для сравнения различных вариантов комбинационных схем  используют  их основные  характеристики:  сложность и быстродействие.</w:t>
      </w:r>
    </w:p>
    <w:p w:rsidR="00374B15" w:rsidRDefault="00374B15">
      <w:pPr>
        <w:suppressLineNumbers/>
        <w:rPr>
          <w:kern w:val="2"/>
        </w:rPr>
      </w:pPr>
    </w:p>
    <w:p w:rsidR="00374B15" w:rsidRDefault="00CF7312">
      <w:pPr>
        <w:suppressLineNumbers/>
        <w:jc w:val="center"/>
        <w:rPr>
          <w:b/>
          <w:kern w:val="2"/>
          <w:sz w:val="28"/>
        </w:rPr>
      </w:pPr>
      <w:r>
        <w:rPr>
          <w:b/>
          <w:kern w:val="2"/>
          <w:sz w:val="28"/>
        </w:rPr>
        <w:t>1.2. Характеристики комбинационных схем.</w:t>
      </w:r>
    </w:p>
    <w:p w:rsidR="00374B15" w:rsidRDefault="00374B15">
      <w:pPr>
        <w:suppressLineNumbers/>
        <w:ind w:firstLine="720"/>
        <w:rPr>
          <w:kern w:val="2"/>
        </w:rPr>
      </w:pPr>
    </w:p>
    <w:p w:rsidR="00374B15" w:rsidRDefault="00CF7312">
      <w:pPr>
        <w:suppressLineNumbers/>
        <w:ind w:firstLine="720"/>
        <w:rPr>
          <w:kern w:val="2"/>
        </w:rPr>
      </w:pPr>
      <w:r>
        <w:rPr>
          <w:b/>
          <w:i/>
          <w:spacing w:val="20"/>
          <w:kern w:val="2"/>
        </w:rPr>
        <w:t>Сложность схемы</w:t>
      </w:r>
      <w:r>
        <w:rPr>
          <w:kern w:val="2"/>
        </w:rPr>
        <w:t xml:space="preserve">  оценивается  количеством оборудования, составляющего схему. При разработке схем на основе конкретной элементной базы количество оборудования обычно  измеряется числом  корпусов (модулей) интегральных микросхем, используемых в схеме. В  теоретических разработках ориентируются на произвольную элементную базу и поэтому для оценки затрат оборудования используется оценка  сложности  схем по Квайну.</w:t>
      </w:r>
    </w:p>
    <w:p w:rsidR="00374B15" w:rsidRDefault="00CF7312">
      <w:pPr>
        <w:suppressLineNumbers/>
        <w:ind w:firstLine="720"/>
        <w:rPr>
          <w:kern w:val="2"/>
        </w:rPr>
      </w:pPr>
      <w:r>
        <w:rPr>
          <w:b/>
          <w:i/>
          <w:kern w:val="2"/>
        </w:rPr>
        <w:t xml:space="preserve">Сложность (цена) </w:t>
      </w:r>
      <w:r>
        <w:rPr>
          <w:kern w:val="2"/>
        </w:rPr>
        <w:t>по Квайну  определяется  суммарным числом входов логических элементов в составе схемы.</w:t>
      </w:r>
    </w:p>
    <w:p w:rsidR="00374B15" w:rsidRDefault="00CF7312">
      <w:pPr>
        <w:pStyle w:val="20"/>
      </w:pPr>
      <w:r>
        <w:t>При такой оценке  единица сложности – один вход логического элемента. Цена  инверсного входа обычно принимается равной двум. Такой подход к оценке сложности  оправдан  по  следующим причинам:</w:t>
      </w:r>
    </w:p>
    <w:p w:rsidR="00374B15" w:rsidRDefault="00CF7312">
      <w:pPr>
        <w:numPr>
          <w:ilvl w:val="0"/>
          <w:numId w:val="3"/>
        </w:numPr>
        <w:suppressLineNumbers/>
        <w:rPr>
          <w:kern w:val="2"/>
        </w:rPr>
      </w:pPr>
      <w:r>
        <w:rPr>
          <w:kern w:val="2"/>
        </w:rPr>
        <w:t xml:space="preserve"> сложность схемы легко вычисляется по  булевым  функциям, на основе которых строится схема: для ДНФ сложность схемы равна сумме количества букв,(букве со знаком отрицания соответствует цена 2), и количества знаков дизъюнкции, увеличенного на 1 для каждого дизъюнктивного выражения.</w:t>
      </w:r>
    </w:p>
    <w:p w:rsidR="00374B15" w:rsidRDefault="00CF7312">
      <w:pPr>
        <w:numPr>
          <w:ilvl w:val="0"/>
          <w:numId w:val="3"/>
        </w:numPr>
        <w:suppressLineNumbers/>
        <w:rPr>
          <w:kern w:val="2"/>
        </w:rPr>
      </w:pPr>
      <w:r>
        <w:rPr>
          <w:kern w:val="2"/>
        </w:rPr>
        <w:t xml:space="preserve"> все  классические  методы  минимизации  булевых  функций обеспечивают минимальность схемы именно в смысле цены по Квайну.</w:t>
      </w:r>
    </w:p>
    <w:p w:rsidR="00374B15" w:rsidRDefault="00CF7312">
      <w:pPr>
        <w:suppressLineNumbers/>
        <w:ind w:firstLine="720"/>
        <w:rPr>
          <w:kern w:val="2"/>
        </w:rPr>
      </w:pPr>
      <w:r>
        <w:rPr>
          <w:kern w:val="2"/>
        </w:rPr>
        <w:t>Практика показывает, что схема с минимальной ценой по Квайну обычно реализуется наименьшим числом конструктивных элементов – корпусов интегральных микросхем.</w:t>
      </w:r>
    </w:p>
    <w:p w:rsidR="00374B15" w:rsidRDefault="00CF7312">
      <w:pPr>
        <w:suppressLineNumbers/>
        <w:ind w:firstLine="720"/>
        <w:rPr>
          <w:kern w:val="2"/>
        </w:rPr>
      </w:pPr>
      <w:r>
        <w:rPr>
          <w:b/>
          <w:i/>
          <w:kern w:val="2"/>
        </w:rPr>
        <w:t>Быстродействие комбинационной схемы</w:t>
      </w:r>
      <w:r>
        <w:rPr>
          <w:kern w:val="2"/>
        </w:rPr>
        <w:t xml:space="preserve"> оценивается максимальной задержкой сигнала при прохождении его от входа схемы к выходу,  т.е.  определяется  промежутком  времени  от  момента поступления входных сигналов  до  момента  установления  соответствующих  значений  выходных. Задержка сигнала кратна числу элементов,  через которые проходит сигнал от  входа  к  выходу схемы.  Поэтому быстродействие схемы характеризуется значением </w:t>
      </w:r>
      <w:r>
        <w:rPr>
          <w:i/>
          <w:kern w:val="2"/>
        </w:rPr>
        <w:t>r</w:t>
      </w:r>
      <w:r>
        <w:rPr>
          <w:i/>
          <w:kern w:val="2"/>
        </w:rPr>
        <w:sym w:font="Symbol" w:char="F074"/>
      </w:r>
      <w:r>
        <w:rPr>
          <w:kern w:val="2"/>
        </w:rPr>
        <w:t xml:space="preserve">, где </w:t>
      </w:r>
      <w:r>
        <w:rPr>
          <w:i/>
          <w:kern w:val="2"/>
        </w:rPr>
        <w:sym w:font="Symbol" w:char="F074"/>
      </w:r>
      <w:r>
        <w:rPr>
          <w:i/>
          <w:kern w:val="2"/>
        </w:rPr>
        <w:t xml:space="preserve"> </w:t>
      </w:r>
      <w:r>
        <w:rPr>
          <w:kern w:val="2"/>
        </w:rPr>
        <w:t xml:space="preserve">- задержка сигнала на одном элементе. Значение r определяется  количеством уровней комбинационной схемы,  которое рассчитывается следующим образом. Входам КС приписывается  уровень </w:t>
      </w:r>
      <w:r>
        <w:rPr>
          <w:b/>
          <w:i/>
          <w:spacing w:val="20"/>
          <w:kern w:val="2"/>
        </w:rPr>
        <w:t>нулевой</w:t>
      </w:r>
      <w:r>
        <w:rPr>
          <w:kern w:val="2"/>
        </w:rPr>
        <w:t xml:space="preserve">. Логические элементы, связанные только со входами схемы относятся к уровню ПЕРВОМУ.  Элемент относится к  уровню </w:t>
      </w:r>
      <w:r>
        <w:rPr>
          <w:i/>
          <w:kern w:val="2"/>
        </w:rPr>
        <w:t>k</w:t>
      </w:r>
      <w:r>
        <w:rPr>
          <w:kern w:val="2"/>
        </w:rPr>
        <w:t xml:space="preserve">,  если  он связан по входам с элементами уровней </w:t>
      </w:r>
      <w:r>
        <w:rPr>
          <w:i/>
          <w:kern w:val="2"/>
        </w:rPr>
        <w:t>k</w:t>
      </w:r>
      <w:r>
        <w:rPr>
          <w:kern w:val="2"/>
        </w:rPr>
        <w:t xml:space="preserve">-1, </w:t>
      </w:r>
      <w:r>
        <w:rPr>
          <w:i/>
          <w:kern w:val="2"/>
        </w:rPr>
        <w:t>k</w:t>
      </w:r>
      <w:r>
        <w:rPr>
          <w:kern w:val="2"/>
        </w:rPr>
        <w:t xml:space="preserve">-2,  и т.д. Максимальный  уровень  элементов </w:t>
      </w:r>
      <w:r>
        <w:rPr>
          <w:i/>
          <w:kern w:val="2"/>
        </w:rPr>
        <w:t>r</w:t>
      </w:r>
      <w:r>
        <w:rPr>
          <w:kern w:val="2"/>
        </w:rPr>
        <w:t xml:space="preserve"> определяет  количество уровней КС, называемое </w:t>
      </w:r>
      <w:r>
        <w:rPr>
          <w:b/>
          <w:i/>
          <w:spacing w:val="20"/>
          <w:kern w:val="2"/>
        </w:rPr>
        <w:t>рангом схемы</w:t>
      </w:r>
      <w:r>
        <w:rPr>
          <w:kern w:val="2"/>
        </w:rPr>
        <w:t>. Пример определения ранга r схемы приведён на рисунке 6.</w:t>
      </w:r>
    </w:p>
    <w:p w:rsidR="00374B15" w:rsidRDefault="00374B15">
      <w:pPr>
        <w:suppressLineNumbers/>
        <w:ind w:firstLine="720"/>
        <w:rPr>
          <w:kern w:val="2"/>
        </w:rPr>
      </w:pPr>
    </w:p>
    <w:bookmarkStart w:id="8" w:name="_973660961"/>
    <w:bookmarkEnd w:id="8"/>
    <w:p w:rsidR="00374B15" w:rsidRDefault="00CF7312">
      <w:pPr>
        <w:framePr w:hSpace="181" w:wrap="around" w:vAnchor="text" w:hAnchor="page" w:x="2020" w:y="254"/>
        <w:rPr>
          <w:kern w:val="2"/>
          <w:lang w:val="en-US"/>
        </w:rPr>
      </w:pPr>
      <w:r>
        <w:rPr>
          <w:kern w:val="2"/>
          <w:lang w:val="en-US"/>
        </w:rPr>
        <w:object w:dxaOrig="7960" w:dyaOrig="3624">
          <v:shape id="_x0000_i1043" type="#_x0000_t75" style="width:398.25pt;height:181.5pt" o:ole="">
            <v:imagedata r:id="rId38" o:title=""/>
          </v:shape>
          <o:OLEObject Type="Embed" ProgID="Word.Picture.8" ShapeID="_x0000_i1043" DrawAspect="Content" ObjectID="_1469544871" r:id="rId39"/>
        </w:object>
      </w:r>
    </w:p>
    <w:p w:rsidR="00374B15" w:rsidRDefault="00374B15">
      <w:pPr>
        <w:suppressLineNumbers/>
        <w:ind w:firstLine="720"/>
        <w:rPr>
          <w:kern w:val="2"/>
          <w:lang w:val="en-US"/>
        </w:rPr>
      </w:pPr>
    </w:p>
    <w:p w:rsidR="00374B15" w:rsidRDefault="00CF7312">
      <w:pPr>
        <w:suppressLineNumbers/>
        <w:ind w:firstLine="720"/>
        <w:rPr>
          <w:kern w:val="2"/>
        </w:rPr>
      </w:pPr>
      <w:r>
        <w:rPr>
          <w:kern w:val="2"/>
        </w:rPr>
        <w:t>Как известно,  любая булева функция может быть представлена в ДНФ, которой соответствует двухуровневая комбинационная схема. Следовательно, быстродействие любой КС в принципе можно довести до 2</w:t>
      </w:r>
      <w:r>
        <w:rPr>
          <w:kern w:val="2"/>
        </w:rPr>
        <w:sym w:font="Symbol" w:char="F074"/>
      </w:r>
      <w:r>
        <w:rPr>
          <w:kern w:val="2"/>
        </w:rPr>
        <w:t>.</w:t>
      </w:r>
    </w:p>
    <w:p w:rsidR="00374B15" w:rsidRDefault="00CF7312">
      <w:pPr>
        <w:suppressLineNumbers/>
        <w:ind w:firstLine="720"/>
        <w:rPr>
          <w:kern w:val="2"/>
        </w:rPr>
      </w:pPr>
      <w:r>
        <w:rPr>
          <w:kern w:val="2"/>
        </w:rPr>
        <w:t xml:space="preserve">Минимизация булевой функции с целью уменьшения сложности  схем  обычно приводит к необходимости представления функций в скобочной форме,  которой соответствуют схемы с </w:t>
      </w:r>
      <w:r>
        <w:rPr>
          <w:i/>
          <w:kern w:val="2"/>
        </w:rPr>
        <w:t>r</w:t>
      </w:r>
      <w:r>
        <w:rPr>
          <w:kern w:val="2"/>
        </w:rPr>
        <w:t>&gt;2. Т.е., уменьшение затрат оборудования в общем случае приводит к снижению быстродействия схем.</w:t>
      </w:r>
    </w:p>
    <w:p w:rsidR="00374B15" w:rsidRDefault="00374B15">
      <w:pPr>
        <w:suppressLineNumbers/>
        <w:ind w:firstLine="720"/>
        <w:rPr>
          <w:kern w:val="2"/>
        </w:rPr>
      </w:pPr>
    </w:p>
    <w:p w:rsidR="00374B15" w:rsidRDefault="00374B15">
      <w:pPr>
        <w:suppressLineNumbers/>
        <w:jc w:val="center"/>
        <w:rPr>
          <w:b/>
          <w:kern w:val="2"/>
          <w:sz w:val="28"/>
        </w:rPr>
      </w:pPr>
    </w:p>
    <w:p w:rsidR="00374B15" w:rsidRDefault="00CF7312">
      <w:pPr>
        <w:suppressLineNumbers/>
        <w:jc w:val="center"/>
        <w:rPr>
          <w:b/>
          <w:kern w:val="2"/>
          <w:sz w:val="28"/>
        </w:rPr>
      </w:pPr>
      <w:r>
        <w:rPr>
          <w:b/>
          <w:kern w:val="2"/>
          <w:sz w:val="28"/>
        </w:rPr>
        <w:t xml:space="preserve">1.3. Системы (серии) логических элементов и их </w:t>
      </w:r>
    </w:p>
    <w:p w:rsidR="00374B15" w:rsidRDefault="00CF7312">
      <w:pPr>
        <w:suppressLineNumbers/>
        <w:jc w:val="center"/>
        <w:rPr>
          <w:b/>
          <w:kern w:val="2"/>
          <w:sz w:val="28"/>
        </w:rPr>
      </w:pPr>
      <w:r>
        <w:rPr>
          <w:b/>
          <w:kern w:val="2"/>
          <w:sz w:val="28"/>
        </w:rPr>
        <w:t>основные характеристики.</w:t>
      </w:r>
    </w:p>
    <w:p w:rsidR="00374B15" w:rsidRDefault="00374B15">
      <w:pPr>
        <w:suppressLineNumbers/>
        <w:ind w:firstLine="720"/>
        <w:rPr>
          <w:kern w:val="2"/>
        </w:rPr>
      </w:pPr>
    </w:p>
    <w:p w:rsidR="00374B15" w:rsidRDefault="00CF7312">
      <w:pPr>
        <w:suppressLineNumbers/>
        <w:ind w:firstLine="720"/>
        <w:rPr>
          <w:kern w:val="2"/>
        </w:rPr>
      </w:pPr>
      <w:r>
        <w:rPr>
          <w:kern w:val="2"/>
        </w:rPr>
        <w:t>При построении КС устройств вычислительной техники используются различные логические элементы, которые должны согласоваться по входным и выходным сигналам, напряжению питания и т.д. Для этой цели логические элементы объединяют в серии.</w:t>
      </w:r>
    </w:p>
    <w:p w:rsidR="00374B15" w:rsidRDefault="00CF7312">
      <w:pPr>
        <w:suppressLineNumbers/>
        <w:ind w:firstLine="720"/>
        <w:rPr>
          <w:kern w:val="2"/>
        </w:rPr>
      </w:pPr>
      <w:r>
        <w:rPr>
          <w:b/>
          <w:i/>
          <w:spacing w:val="20"/>
          <w:kern w:val="2"/>
        </w:rPr>
        <w:t>Серией (системой, комплексом)</w:t>
      </w:r>
      <w:r>
        <w:rPr>
          <w:kern w:val="2"/>
        </w:rPr>
        <w:t xml:space="preserve"> логических элементов ЭВМ называется предназначенный для построения цифровых устройств функционально полный набор логических элементов, объединяемый общими электрическими,  конструктивными и технологическими параметрами, использующий одинаковый способ представления информации, одинаковый тип межэлементных связей. Система элементов чаще всего избыточна по своему функциональному составу, что позволяет строить схемы более экономичные по количеству использованных элементов.</w:t>
      </w:r>
    </w:p>
    <w:p w:rsidR="00374B15" w:rsidRDefault="00CF7312">
      <w:pPr>
        <w:suppressLineNumbers/>
        <w:ind w:firstLine="720"/>
        <w:rPr>
          <w:kern w:val="2"/>
        </w:rPr>
      </w:pPr>
      <w:r>
        <w:rPr>
          <w:kern w:val="2"/>
        </w:rPr>
        <w:t>В состав серии входят элементы для выполнения логических операций,  запоминающие элементы, элементы, реализующие функции узлов ЭВМ, а также специальные элементы для усиления, восстановления и формирования сигналов стандартной формы.</w:t>
      </w:r>
    </w:p>
    <w:p w:rsidR="00374B15" w:rsidRDefault="00CF7312">
      <w:pPr>
        <w:suppressLineNumbers/>
        <w:ind w:firstLine="720"/>
        <w:rPr>
          <w:kern w:val="2"/>
        </w:rPr>
      </w:pPr>
      <w:r>
        <w:rPr>
          <w:kern w:val="2"/>
        </w:rPr>
        <w:t>Конструктивно логические элементы представляют собой микроминиатюризованные интегральные электронные схемы (микросхемы), сформированные в кристалле кремния с помощью специальных технологических процессов.</w:t>
      </w:r>
    </w:p>
    <w:p w:rsidR="00374B15" w:rsidRDefault="00CF7312">
      <w:pPr>
        <w:suppressLineNumbers/>
        <w:ind w:firstLine="720"/>
        <w:rPr>
          <w:kern w:val="2"/>
        </w:rPr>
      </w:pPr>
      <w:r>
        <w:rPr>
          <w:kern w:val="2"/>
        </w:rPr>
        <w:t xml:space="preserve">В большинстве современных серий элементов имеются микросхемы малой степени интеграции (ИС до 100 элементов на кристалл), средней степени (СИС – до 1000 элементов на кристалл), большой степени интеграции (БИС – до 10000 элементов на  кристалл) и сверхбольшой степени интеграции (СБИС – более 10000 элементов на кристалл). Логические элементы в виде ИС реализуют совокупность простых логических операций: </w:t>
      </w:r>
      <w:r>
        <w:rPr>
          <w:i/>
          <w:kern w:val="2"/>
        </w:rPr>
        <w:t>И, ИЛИ, И-ИЛИ, И-НЕ, ИЛИ-НЕ</w:t>
      </w:r>
      <w:r>
        <w:rPr>
          <w:kern w:val="2"/>
        </w:rPr>
        <w:t xml:space="preserve"> и т.д. Логические элементы на СИС и  БИС реализуют узлы ЭВМ, на СБИС – микроЭВМ.</w:t>
      </w:r>
    </w:p>
    <w:p w:rsidR="00374B15" w:rsidRDefault="00CF7312">
      <w:pPr>
        <w:suppressLineNumbers/>
        <w:ind w:firstLine="720"/>
        <w:jc w:val="center"/>
        <w:rPr>
          <w:i/>
          <w:kern w:val="2"/>
        </w:rPr>
      </w:pPr>
      <w:r>
        <w:rPr>
          <w:i/>
          <w:kern w:val="2"/>
        </w:rPr>
        <w:br w:type="page"/>
      </w:r>
      <w:r>
        <w:rPr>
          <w:i/>
          <w:kern w:val="2"/>
        </w:rPr>
        <w:lastRenderedPageBreak/>
        <w:t>Основными параметрами серии логических элементов являются:</w:t>
      </w:r>
    </w:p>
    <w:p w:rsidR="00374B15" w:rsidRDefault="00CF7312">
      <w:pPr>
        <w:suppressLineNumbers/>
        <w:ind w:firstLine="426"/>
        <w:rPr>
          <w:kern w:val="2"/>
        </w:rPr>
      </w:pPr>
      <w:r>
        <w:rPr>
          <w:kern w:val="2"/>
        </w:rPr>
        <w:t xml:space="preserve"> - питающие напряжения и сигналы для представления логического 0 и логической 1;</w:t>
      </w:r>
    </w:p>
    <w:p w:rsidR="00374B15" w:rsidRDefault="00CF7312">
      <w:pPr>
        <w:suppressLineNumbers/>
        <w:ind w:firstLine="426"/>
        <w:rPr>
          <w:kern w:val="2"/>
        </w:rPr>
      </w:pPr>
      <w:r>
        <w:rPr>
          <w:kern w:val="2"/>
        </w:rPr>
        <w:t xml:space="preserve"> - коэффициенты объединения по входу;</w:t>
      </w:r>
    </w:p>
    <w:p w:rsidR="00374B15" w:rsidRDefault="00CF7312">
      <w:pPr>
        <w:suppressLineNumbers/>
        <w:ind w:firstLine="426"/>
        <w:rPr>
          <w:kern w:val="2"/>
        </w:rPr>
      </w:pPr>
      <w:r>
        <w:rPr>
          <w:kern w:val="2"/>
        </w:rPr>
        <w:t xml:space="preserve"> - нагрузочная способность (коэффициент разветвления по выходу);</w:t>
      </w:r>
    </w:p>
    <w:p w:rsidR="00374B15" w:rsidRDefault="00CF7312">
      <w:pPr>
        <w:suppressLineNumbers/>
        <w:ind w:firstLine="426"/>
        <w:rPr>
          <w:kern w:val="2"/>
        </w:rPr>
      </w:pPr>
      <w:r>
        <w:rPr>
          <w:kern w:val="2"/>
        </w:rPr>
        <w:t xml:space="preserve"> - помехоустойчивость;</w:t>
      </w:r>
    </w:p>
    <w:p w:rsidR="00374B15" w:rsidRDefault="00CF7312">
      <w:pPr>
        <w:suppressLineNumbers/>
        <w:ind w:firstLine="426"/>
        <w:rPr>
          <w:kern w:val="2"/>
        </w:rPr>
      </w:pPr>
      <w:r>
        <w:rPr>
          <w:kern w:val="2"/>
        </w:rPr>
        <w:t xml:space="preserve"> - рассеиваемая мощность;</w:t>
      </w:r>
    </w:p>
    <w:p w:rsidR="00374B15" w:rsidRDefault="00CF7312">
      <w:pPr>
        <w:suppressLineNumbers/>
        <w:ind w:firstLine="426"/>
        <w:rPr>
          <w:kern w:val="2"/>
        </w:rPr>
      </w:pPr>
      <w:r>
        <w:rPr>
          <w:kern w:val="2"/>
        </w:rPr>
        <w:t xml:space="preserve"> - быстродействие.</w:t>
      </w:r>
    </w:p>
    <w:p w:rsidR="00374B15" w:rsidRDefault="00374B15">
      <w:pPr>
        <w:suppressLineNumbers/>
        <w:ind w:firstLine="720"/>
        <w:rPr>
          <w:kern w:val="2"/>
        </w:rPr>
      </w:pPr>
    </w:p>
    <w:p w:rsidR="00374B15" w:rsidRDefault="00CF7312">
      <w:pPr>
        <w:suppressLineNumbers/>
        <w:ind w:firstLine="720"/>
        <w:rPr>
          <w:kern w:val="2"/>
        </w:rPr>
      </w:pPr>
      <w:r>
        <w:rPr>
          <w:kern w:val="2"/>
        </w:rPr>
        <w:t xml:space="preserve">Серия элементов характеризуется количеством используемых </w:t>
      </w:r>
      <w:r>
        <w:rPr>
          <w:b/>
          <w:i/>
          <w:spacing w:val="20"/>
          <w:kern w:val="2"/>
        </w:rPr>
        <w:t>питающих напряжений</w:t>
      </w:r>
      <w:r>
        <w:rPr>
          <w:kern w:val="2"/>
        </w:rPr>
        <w:t xml:space="preserve"> и их номинальными значениями. Обычно логическому 0 соответствует низкий уровень напряжения, а логической 1 –  высокий. Для наиболее часто используемых серий напряжение питания составляет +5В,  уровень логической единицы 2,4-5В,  уровень логического 0 –  0-0,4В.</w:t>
      </w:r>
    </w:p>
    <w:p w:rsidR="00374B15" w:rsidRDefault="00374B15">
      <w:pPr>
        <w:suppressLineNumbers/>
        <w:ind w:firstLine="720"/>
        <w:rPr>
          <w:kern w:val="2"/>
        </w:rPr>
      </w:pPr>
    </w:p>
    <w:p w:rsidR="00374B15" w:rsidRDefault="00CF7312">
      <w:pPr>
        <w:suppressLineNumbers/>
        <w:ind w:firstLine="720"/>
        <w:rPr>
          <w:kern w:val="2"/>
        </w:rPr>
      </w:pPr>
      <w:r>
        <w:rPr>
          <w:b/>
          <w:i/>
          <w:spacing w:val="20"/>
          <w:kern w:val="2"/>
        </w:rPr>
        <w:t>Коэффициент объединения по входу</w:t>
      </w:r>
      <w:r>
        <w:rPr>
          <w:kern w:val="2"/>
        </w:rPr>
        <w:t xml:space="preserve"> (К</w:t>
      </w:r>
      <w:r>
        <w:rPr>
          <w:kern w:val="2"/>
          <w:vertAlign w:val="subscript"/>
        </w:rPr>
        <w:t>об</w:t>
      </w:r>
      <w:r>
        <w:rPr>
          <w:kern w:val="2"/>
        </w:rPr>
        <w:t>) определяет максимально возможное число входов логического элемента, иными словами, функцию скольких переменных может  реализовать этот элемент. Обычно К</w:t>
      </w:r>
      <w:r>
        <w:rPr>
          <w:kern w:val="2"/>
          <w:vertAlign w:val="subscript"/>
        </w:rPr>
        <w:t>об</w:t>
      </w:r>
      <w:r>
        <w:rPr>
          <w:kern w:val="2"/>
        </w:rPr>
        <w:t xml:space="preserve"> принимает значение от 2 до 4, реже К</w:t>
      </w:r>
      <w:r>
        <w:rPr>
          <w:kern w:val="2"/>
          <w:vertAlign w:val="subscript"/>
        </w:rPr>
        <w:t>об</w:t>
      </w:r>
      <w:r>
        <w:rPr>
          <w:kern w:val="2"/>
        </w:rPr>
        <w:t>=8. Увеличение числа входов связано с усложнением схемы элементов и приводит к ухудшению других параметров – помехоустойчивости, быстродействия и т.д.</w:t>
      </w:r>
    </w:p>
    <w:p w:rsidR="00374B15" w:rsidRDefault="00374B15">
      <w:pPr>
        <w:suppressLineNumbers/>
        <w:ind w:firstLine="720"/>
        <w:rPr>
          <w:kern w:val="2"/>
        </w:rPr>
      </w:pPr>
    </w:p>
    <w:p w:rsidR="00374B15" w:rsidRDefault="00CF7312">
      <w:pPr>
        <w:suppressLineNumbers/>
        <w:ind w:firstLine="720"/>
        <w:rPr>
          <w:kern w:val="2"/>
        </w:rPr>
      </w:pPr>
      <w:r>
        <w:rPr>
          <w:b/>
          <w:i/>
          <w:spacing w:val="20"/>
          <w:kern w:val="2"/>
        </w:rPr>
        <w:t>Коэффициент разветвления по выходу</w:t>
      </w:r>
      <w:r>
        <w:rPr>
          <w:kern w:val="2"/>
        </w:rPr>
        <w:t xml:space="preserve"> (К</w:t>
      </w:r>
      <w:r>
        <w:rPr>
          <w:kern w:val="2"/>
          <w:vertAlign w:val="subscript"/>
        </w:rPr>
        <w:t>раз</w:t>
      </w:r>
      <w:r>
        <w:rPr>
          <w:kern w:val="2"/>
        </w:rPr>
        <w:t>) показывает на сколько логических входов может быть одновременно нагружен выход данного логического элемента. Обычно К</w:t>
      </w:r>
      <w:r>
        <w:rPr>
          <w:kern w:val="2"/>
          <w:vertAlign w:val="subscript"/>
        </w:rPr>
        <w:t>раз</w:t>
      </w:r>
      <w:r>
        <w:rPr>
          <w:kern w:val="2"/>
        </w:rPr>
        <w:t xml:space="preserve">  для наиболее часто используемых серий равен 10. Иногда вместо К</w:t>
      </w:r>
      <w:r>
        <w:rPr>
          <w:kern w:val="2"/>
          <w:vertAlign w:val="subscript"/>
        </w:rPr>
        <w:t>раз</w:t>
      </w:r>
      <w:r>
        <w:rPr>
          <w:kern w:val="2"/>
        </w:rPr>
        <w:t xml:space="preserve"> задается предельно допустимое значение выходного тока логического элемента в состоянии 0 или 1.</w:t>
      </w:r>
    </w:p>
    <w:p w:rsidR="00374B15" w:rsidRDefault="00374B15">
      <w:pPr>
        <w:suppressLineNumbers/>
        <w:ind w:firstLine="720"/>
        <w:rPr>
          <w:kern w:val="2"/>
        </w:rPr>
      </w:pPr>
    </w:p>
    <w:p w:rsidR="00374B15" w:rsidRDefault="00CF7312">
      <w:pPr>
        <w:suppressLineNumbers/>
        <w:ind w:firstLine="720"/>
        <w:rPr>
          <w:kern w:val="2"/>
        </w:rPr>
      </w:pPr>
      <w:r>
        <w:rPr>
          <w:b/>
          <w:i/>
          <w:spacing w:val="20"/>
          <w:kern w:val="2"/>
        </w:rPr>
        <w:t>Помехоустойчивость</w:t>
      </w:r>
      <w:r>
        <w:rPr>
          <w:kern w:val="2"/>
        </w:rPr>
        <w:t xml:space="preserve"> –  это способность элемента правильно функционировать при наличии помех. Она определяется максимально допустимым напряжением помехи, при котором не происходит сбоя в его работе. Обычно это напряжение порядка 0,6-0,9 В.</w:t>
      </w:r>
    </w:p>
    <w:p w:rsidR="00374B15" w:rsidRDefault="00374B15">
      <w:pPr>
        <w:suppressLineNumbers/>
        <w:ind w:firstLine="720"/>
        <w:rPr>
          <w:kern w:val="2"/>
        </w:rPr>
      </w:pPr>
    </w:p>
    <w:p w:rsidR="00374B15" w:rsidRDefault="00CF7312">
      <w:pPr>
        <w:suppressLineNumbers/>
        <w:ind w:firstLine="720"/>
        <w:rPr>
          <w:kern w:val="2"/>
        </w:rPr>
      </w:pPr>
      <w:r>
        <w:rPr>
          <w:b/>
          <w:i/>
          <w:spacing w:val="20"/>
          <w:kern w:val="2"/>
        </w:rPr>
        <w:t>Быстродействие</w:t>
      </w:r>
      <w:r>
        <w:rPr>
          <w:kern w:val="2"/>
        </w:rPr>
        <w:t xml:space="preserve"> логических элементов является одним из важнейших параметров и характеризуется временем задержки распространения сигнала. Этот параметр существенно зависит от технологии изготовления микросхем и лежит в диапазоне от единиц до сотен наносекунд.</w:t>
      </w:r>
    </w:p>
    <w:p w:rsidR="00374B15" w:rsidRDefault="00CF7312">
      <w:pPr>
        <w:suppressLineNumbers/>
        <w:ind w:firstLine="720"/>
        <w:rPr>
          <w:kern w:val="2"/>
        </w:rPr>
      </w:pPr>
      <w:r>
        <w:rPr>
          <w:kern w:val="2"/>
        </w:rPr>
        <w:t>Наиболее часто употребляемые типы интегральных  микросхем – это потенциальные элементы транзисторно-транзисторной логики (ТТЛ) - серии К155,  К555,  К531,  К1533 и т.д.,  транзисторной логики с эмиттерными связями (ЭСТЛ) –  это серии К500,К1500, элементы на КМОП транзисторах - серии К176, К561,К564 и т.д.</w:t>
      </w:r>
    </w:p>
    <w:p w:rsidR="00374B15" w:rsidRDefault="00CF7312">
      <w:pPr>
        <w:suppressLineNumbers/>
        <w:ind w:firstLine="720"/>
        <w:rPr>
          <w:kern w:val="2"/>
        </w:rPr>
      </w:pPr>
      <w:r>
        <w:rPr>
          <w:kern w:val="2"/>
        </w:rPr>
        <w:t>При синтезе  КС на реальных логических элементах необходимо обязательно учитывать ограничения на К</w:t>
      </w:r>
      <w:r>
        <w:rPr>
          <w:kern w:val="2"/>
          <w:vertAlign w:val="subscript"/>
        </w:rPr>
        <w:t>об</w:t>
      </w:r>
      <w:r>
        <w:rPr>
          <w:kern w:val="2"/>
        </w:rPr>
        <w:t xml:space="preserve"> и К</w:t>
      </w:r>
      <w:r>
        <w:rPr>
          <w:kern w:val="2"/>
          <w:vertAlign w:val="subscript"/>
        </w:rPr>
        <w:t>раз</w:t>
      </w:r>
      <w:r>
        <w:rPr>
          <w:kern w:val="2"/>
        </w:rPr>
        <w:t>.</w:t>
      </w:r>
    </w:p>
    <w:p w:rsidR="00374B15" w:rsidRDefault="00374B15">
      <w:pPr>
        <w:pStyle w:val="21"/>
      </w:pPr>
    </w:p>
    <w:p w:rsidR="00374B15" w:rsidRDefault="00374B15">
      <w:pPr>
        <w:pStyle w:val="21"/>
      </w:pPr>
    </w:p>
    <w:p w:rsidR="00374B15" w:rsidRDefault="00374B15">
      <w:pPr>
        <w:pStyle w:val="21"/>
      </w:pPr>
    </w:p>
    <w:p w:rsidR="00374B15" w:rsidRDefault="00374B15">
      <w:pPr>
        <w:pStyle w:val="21"/>
      </w:pPr>
    </w:p>
    <w:p w:rsidR="00374B15" w:rsidRDefault="00374B15">
      <w:pPr>
        <w:pStyle w:val="21"/>
      </w:pPr>
    </w:p>
    <w:p w:rsidR="00374B15" w:rsidRDefault="00374B15">
      <w:pPr>
        <w:pStyle w:val="21"/>
      </w:pPr>
    </w:p>
    <w:p w:rsidR="00374B15" w:rsidRDefault="00374B15">
      <w:pPr>
        <w:pStyle w:val="21"/>
      </w:pPr>
    </w:p>
    <w:p w:rsidR="00374B15" w:rsidRDefault="00374B15">
      <w:pPr>
        <w:pStyle w:val="a5"/>
      </w:pPr>
    </w:p>
    <w:bookmarkStart w:id="9" w:name="_973661153"/>
    <w:bookmarkEnd w:id="9"/>
    <w:p w:rsidR="00374B15" w:rsidRDefault="00CF7312">
      <w:pPr>
        <w:pStyle w:val="21"/>
        <w:pageBreakBefore/>
        <w:framePr w:hSpace="180" w:wrap="around" w:vAnchor="text" w:hAnchor="page" w:x="1301" w:y="1409"/>
        <w:suppressLineNumbers w:val="0"/>
        <w:ind w:firstLine="0"/>
        <w:jc w:val="center"/>
      </w:pPr>
      <w:r>
        <w:object w:dxaOrig="8304" w:dyaOrig="12552">
          <v:shape id="_x0000_i1044" type="#_x0000_t75" style="width:415.5pt;height:627.75pt" o:ole="">
            <v:imagedata r:id="rId40" o:title=""/>
          </v:shape>
          <o:OLEObject Type="Embed" ProgID="Word.Picture.8" ShapeID="_x0000_i1044" DrawAspect="Content" ObjectID="_1469544872" r:id="rId41"/>
        </w:object>
      </w:r>
    </w:p>
    <w:p w:rsidR="00374B15" w:rsidRDefault="00CF7312">
      <w:pPr>
        <w:pStyle w:val="21"/>
        <w:ind w:firstLine="0"/>
        <w:jc w:val="center"/>
        <w:rPr>
          <w:b/>
        </w:rPr>
      </w:pPr>
      <w:r>
        <w:br w:type="page"/>
      </w:r>
      <w:r>
        <w:rPr>
          <w:b/>
        </w:rPr>
        <w:lastRenderedPageBreak/>
        <w:t xml:space="preserve">1.4.  СИНТЕЗ  КС  С  УЧЕТОМ ОГРАНИЧЕНИЙ  НА </w:t>
      </w:r>
      <w:r>
        <w:rPr>
          <w:b/>
          <w:position w:val="-14"/>
        </w:rPr>
        <w:object w:dxaOrig="460" w:dyaOrig="360">
          <v:shape id="_x0000_i1045" type="#_x0000_t75" style="width:23.25pt;height:18pt" o:ole="" fillcolor="window">
            <v:imagedata r:id="rId42" o:title=""/>
          </v:shape>
          <o:OLEObject Type="Embed" ProgID="Equation.3" ShapeID="_x0000_i1045" DrawAspect="Content" ObjectID="_1469544873" r:id="rId43"/>
        </w:object>
      </w:r>
      <w:r>
        <w:rPr>
          <w:b/>
        </w:rPr>
        <w:t>.</w:t>
      </w:r>
    </w:p>
    <w:p w:rsidR="00374B15" w:rsidRDefault="00374B15"/>
    <w:p w:rsidR="00374B15" w:rsidRDefault="00CF7312">
      <w:pPr>
        <w:pStyle w:val="a5"/>
        <w:ind w:firstLine="709"/>
        <w:rPr>
          <w:sz w:val="24"/>
        </w:rPr>
      </w:pPr>
      <w:r>
        <w:rPr>
          <w:sz w:val="24"/>
        </w:rPr>
        <w:t xml:space="preserve">При построении КС может оказаться,  что выход  </w:t>
      </w:r>
      <w:r>
        <w:rPr>
          <w:sz w:val="24"/>
          <w:lang w:val="en-US"/>
        </w:rPr>
        <w:sym w:font="Times New Roman" w:char="006B"/>
      </w:r>
      <w:r>
        <w:rPr>
          <w:sz w:val="24"/>
        </w:rPr>
        <w:t xml:space="preserve"> - го логического элемента нагружен </w:t>
      </w:r>
      <w:r>
        <w:rPr>
          <w:position w:val="-14"/>
        </w:rPr>
        <w:object w:dxaOrig="820" w:dyaOrig="360">
          <v:shape id="_x0000_i1046" type="#_x0000_t75" style="width:41.25pt;height:18pt" o:ole="" fillcolor="window">
            <v:imagedata r:id="rId44" o:title=""/>
          </v:shape>
          <o:OLEObject Type="Embed" ProgID="Equation.3" ShapeID="_x0000_i1046" DrawAspect="Content" ObjectID="_1469544874" r:id="rId45"/>
        </w:object>
      </w:r>
      <w:r>
        <w:rPr>
          <w:sz w:val="24"/>
        </w:rPr>
        <w:t xml:space="preserve"> входов других  ЛЭ  (рис.7а). Это   означает,  что </w:t>
      </w:r>
      <w:r>
        <w:rPr>
          <w:sz w:val="24"/>
        </w:rPr>
        <w:sym w:font="Times New Roman" w:char="006B"/>
      </w:r>
      <w:r>
        <w:rPr>
          <w:sz w:val="24"/>
        </w:rPr>
        <w:t xml:space="preserve"> - тый логический  элемент  перегружен  и необходимо  принять  меры,   устраняющие   указанное   явление. Существуют два способа обеспечения заданного</w:t>
      </w:r>
      <w:r>
        <w:rPr>
          <w:position w:val="-14"/>
        </w:rPr>
        <w:object w:dxaOrig="460" w:dyaOrig="360">
          <v:shape id="_x0000_i1047" type="#_x0000_t75" style="width:23.25pt;height:18pt" o:ole="" fillcolor="window">
            <v:imagedata r:id="rId46" o:title=""/>
          </v:shape>
          <o:OLEObject Type="Embed" ProgID="Equation.3" ShapeID="_x0000_i1047" DrawAspect="Content" ObjectID="_1469544875" r:id="rId47"/>
        </w:object>
      </w:r>
      <w:r>
        <w:rPr>
          <w:sz w:val="24"/>
        </w:rPr>
        <w:t>:</w:t>
      </w:r>
    </w:p>
    <w:p w:rsidR="00374B15" w:rsidRDefault="00CF7312">
      <w:pPr>
        <w:pStyle w:val="a6"/>
        <w:numPr>
          <w:ilvl w:val="0"/>
          <w:numId w:val="4"/>
        </w:numPr>
        <w:rPr>
          <w:sz w:val="24"/>
        </w:rPr>
      </w:pPr>
      <w:r>
        <w:rPr>
          <w:sz w:val="24"/>
        </w:rPr>
        <w:t>использование дополнительных развязывающих усилителей;</w:t>
      </w:r>
    </w:p>
    <w:p w:rsidR="00374B15" w:rsidRDefault="00CF7312">
      <w:pPr>
        <w:pStyle w:val="a6"/>
        <w:numPr>
          <w:ilvl w:val="0"/>
          <w:numId w:val="4"/>
        </w:numPr>
        <w:rPr>
          <w:sz w:val="24"/>
        </w:rPr>
      </w:pPr>
      <w:r>
        <w:rPr>
          <w:sz w:val="24"/>
        </w:rPr>
        <w:t>дублирование перегруженного элемента.</w:t>
      </w:r>
    </w:p>
    <w:p w:rsidR="00374B15" w:rsidRDefault="00CF7312">
      <w:pPr>
        <w:pStyle w:val="a5"/>
        <w:ind w:firstLine="709"/>
        <w:rPr>
          <w:sz w:val="24"/>
        </w:rPr>
      </w:pPr>
      <w:r>
        <w:rPr>
          <w:sz w:val="24"/>
        </w:rPr>
        <w:t xml:space="preserve">Схема с использованием дополнительных развязывающих  усилителей представлена  на  рис.7.б. Количество p дополнительных усилителей, необходимых для обеспечения заданного </w:t>
      </w:r>
      <w:r>
        <w:rPr>
          <w:position w:val="-14"/>
        </w:rPr>
        <w:object w:dxaOrig="460" w:dyaOrig="360">
          <v:shape id="_x0000_i1048" type="#_x0000_t75" style="width:23.25pt;height:18pt" o:ole="" fillcolor="window">
            <v:imagedata r:id="rId42" o:title=""/>
          </v:shape>
          <o:OLEObject Type="Embed" ProgID="Equation.3" ShapeID="_x0000_i1048" DrawAspect="Content" ObjectID="_1469544876" r:id="rId48"/>
        </w:object>
      </w:r>
      <w:r>
        <w:rPr>
          <w:sz w:val="24"/>
        </w:rPr>
        <w:t>, определяется по формуле:</w:t>
      </w:r>
    </w:p>
    <w:p w:rsidR="00374B15" w:rsidRDefault="00CF7312">
      <w:pPr>
        <w:pStyle w:val="a5"/>
        <w:jc w:val="center"/>
        <w:rPr>
          <w:sz w:val="24"/>
          <w:lang w:val="en-US"/>
        </w:rPr>
      </w:pPr>
      <w:r>
        <w:rPr>
          <w:position w:val="-14"/>
        </w:rPr>
        <w:object w:dxaOrig="2560" w:dyaOrig="360">
          <v:shape id="_x0000_i1049" type="#_x0000_t75" style="width:128.25pt;height:18pt" o:ole="" fillcolor="window">
            <v:imagedata r:id="rId49" o:title=""/>
          </v:shape>
          <o:OLEObject Type="Embed" ProgID="Equation.3" ShapeID="_x0000_i1049" DrawAspect="Content" ObjectID="_1469544877" r:id="rId50"/>
        </w:object>
      </w:r>
    </w:p>
    <w:p w:rsidR="00374B15" w:rsidRDefault="00CF7312">
      <w:pPr>
        <w:pStyle w:val="22"/>
        <w:rPr>
          <w:b/>
          <w:i/>
        </w:rPr>
      </w:pPr>
      <w:r>
        <w:rPr>
          <w:b/>
          <w:i/>
        </w:rPr>
        <w:t xml:space="preserve">         Недостаток рассматриваемого  способа  в том,  что в цепь распространения сигнала вносится дополнительная  задержка,  что не всегда допустимо.</w:t>
      </w:r>
    </w:p>
    <w:p w:rsidR="00374B15" w:rsidRDefault="00CF7312">
      <w:pPr>
        <w:pStyle w:val="a5"/>
        <w:rPr>
          <w:sz w:val="24"/>
        </w:rPr>
      </w:pPr>
      <w:r>
        <w:rPr>
          <w:sz w:val="24"/>
        </w:rPr>
        <w:t xml:space="preserve">         Схема с использованием дублирования  перегружаемого  элемента представлена  на  рис.7.в.  Количество  p  дополнительных элементов,  выполняющих ту же функцию,  что  и  К-тый  элемент, определяется по формуле:</w:t>
      </w:r>
    </w:p>
    <w:p w:rsidR="00374B15" w:rsidRDefault="00CF7312">
      <w:pPr>
        <w:pStyle w:val="20"/>
        <w:jc w:val="center"/>
      </w:pPr>
      <w:r>
        <w:rPr>
          <w:position w:val="-14"/>
          <w:sz w:val="20"/>
          <w:lang w:val="en-US"/>
        </w:rPr>
        <w:object w:dxaOrig="840" w:dyaOrig="360">
          <v:shape id="_x0000_i1050" type="#_x0000_t75" style="width:42pt;height:18pt" o:ole="">
            <v:imagedata r:id="rId51" o:title=""/>
          </v:shape>
          <o:OLEObject Type="Embed" ProgID="Equation.3" ShapeID="_x0000_i1050" DrawAspect="Content" ObjectID="_1469544878" r:id="rId52"/>
        </w:object>
      </w:r>
      <w:r>
        <w:t xml:space="preserve"> </w:t>
      </w:r>
    </w:p>
    <w:p w:rsidR="00374B15" w:rsidRDefault="00CF7312">
      <w:pPr>
        <w:pStyle w:val="20"/>
      </w:pPr>
      <w:r>
        <w:t xml:space="preserve">         При таком способе обеспечения </w:t>
      </w:r>
      <w:r>
        <w:rPr>
          <w:position w:val="-14"/>
          <w:sz w:val="20"/>
        </w:rPr>
        <w:object w:dxaOrig="460" w:dyaOrig="360">
          <v:shape id="_x0000_i1051" type="#_x0000_t75" style="width:23.25pt;height:18pt" o:ole="">
            <v:imagedata r:id="rId42" o:title=""/>
          </v:shape>
          <o:OLEObject Type="Embed" ProgID="Equation.3" ShapeID="_x0000_i1051" DrawAspect="Content" ObjectID="_1469544879" r:id="rId53"/>
        </w:object>
      </w:r>
      <w:r>
        <w:t xml:space="preserve">дополнительная задержка не вносится,  но увеличивается нагрузка на элементы, формирующие  сигналы </w:t>
      </w:r>
      <w:r>
        <w:rPr>
          <w:position w:val="-10"/>
          <w:sz w:val="20"/>
        </w:rPr>
        <w:object w:dxaOrig="320" w:dyaOrig="320">
          <v:shape id="_x0000_i1052" type="#_x0000_t75" style="width:15.75pt;height:15.75pt" o:ole="">
            <v:imagedata r:id="rId54" o:title=""/>
          </v:shape>
          <o:OLEObject Type="Embed" ProgID="Equation.3" ShapeID="_x0000_i1052" DrawAspect="Content" ObjectID="_1469544880" r:id="rId55"/>
        </w:object>
      </w:r>
      <w:r>
        <w:t xml:space="preserve"> и </w:t>
      </w:r>
      <w:r>
        <w:rPr>
          <w:position w:val="-10"/>
          <w:sz w:val="20"/>
        </w:rPr>
        <w:object w:dxaOrig="340" w:dyaOrig="320">
          <v:shape id="_x0000_i1053" type="#_x0000_t75" style="width:17.25pt;height:15.75pt" o:ole="">
            <v:imagedata r:id="rId56" o:title=""/>
          </v:shape>
          <o:OLEObject Type="Embed" ProgID="Equation.3" ShapeID="_x0000_i1053" DrawAspect="Content" ObjectID="_1469544881" r:id="rId57"/>
        </w:object>
      </w:r>
      <w:r>
        <w:t>,  что может привести к перегрузке этих элементов и введению дополнительных элементов для  обеспечения заданного Краз.</w:t>
      </w:r>
    </w:p>
    <w:p w:rsidR="00374B15" w:rsidRDefault="00374B15">
      <w:pPr>
        <w:pStyle w:val="4"/>
      </w:pPr>
    </w:p>
    <w:p w:rsidR="00374B15" w:rsidRDefault="00CF7312">
      <w:pPr>
        <w:pStyle w:val="4"/>
        <w:jc w:val="center"/>
        <w:rPr>
          <w:rFonts w:ascii="Times New Roman" w:hAnsi="Times New Roman"/>
        </w:rPr>
      </w:pPr>
      <w:r>
        <w:rPr>
          <w:rFonts w:ascii="Times New Roman" w:hAnsi="Times New Roman"/>
        </w:rPr>
        <w:t xml:space="preserve">1.5. СИНТЕЗ  КС  С  УЧЕТОМ  ОГРАНИЧЕНИЯ  НА  </w:t>
      </w:r>
      <w:r>
        <w:rPr>
          <w:rFonts w:ascii="Times New Roman" w:hAnsi="Times New Roman"/>
          <w:position w:val="-10"/>
          <w:sz w:val="20"/>
          <w:lang w:val="en-US"/>
        </w:rPr>
        <w:object w:dxaOrig="400" w:dyaOrig="320">
          <v:shape id="_x0000_i1054" type="#_x0000_t75" style="width:20.25pt;height:15.75pt" o:ole="">
            <v:imagedata r:id="rId58" o:title=""/>
          </v:shape>
          <o:OLEObject Type="Embed" ProgID="Equation.3" ShapeID="_x0000_i1054" DrawAspect="Content" ObjectID="_1469544882" r:id="rId59"/>
        </w:object>
      </w:r>
      <w:r>
        <w:rPr>
          <w:rFonts w:ascii="Times New Roman" w:hAnsi="Times New Roman"/>
        </w:rPr>
        <w:t>.</w:t>
      </w:r>
    </w:p>
    <w:p w:rsidR="00374B15" w:rsidRDefault="00374B15"/>
    <w:p w:rsidR="00374B15" w:rsidRDefault="00CF7312">
      <w:pPr>
        <w:pStyle w:val="a5"/>
        <w:ind w:firstLine="709"/>
        <w:rPr>
          <w:sz w:val="24"/>
        </w:rPr>
      </w:pPr>
      <w:r>
        <w:rPr>
          <w:sz w:val="24"/>
        </w:rPr>
        <w:t>Представлению функции    в    виде    ДНФ    соответствует двухуровневая КС (если считать,  что на ее вход могут поступать как  прямые так и инверсные входные сигналы),  на первом уровне которой элементы И ,  а их выходы объединяются на втором уровне элементом   ИЛИ   .   Такое   построение   КС  обеспечивает  ее максимальное быстродействие,  так  как  ранг  схемы  минимален.  Однако,  не  всегда возможно на первом уровне и,  особенно,  на втором выбрать логические элементы с требуемым</w:t>
      </w:r>
      <w:r>
        <w:rPr>
          <w:position w:val="-10"/>
        </w:rPr>
        <w:object w:dxaOrig="400" w:dyaOrig="320">
          <v:shape id="_x0000_i1055" type="#_x0000_t75" style="width:20.25pt;height:15.75pt" o:ole="">
            <v:imagedata r:id="rId58" o:title=""/>
          </v:shape>
          <o:OLEObject Type="Embed" ProgID="Equation.3" ShapeID="_x0000_i1055" DrawAspect="Content" ObjectID="_1469544883" r:id="rId60"/>
        </w:object>
      </w:r>
      <w:r>
        <w:rPr>
          <w:sz w:val="24"/>
        </w:rPr>
        <w:t xml:space="preserve">,  т.к. может оказаться, что ЛЭ с таким </w:t>
      </w:r>
      <w:r>
        <w:rPr>
          <w:position w:val="-10"/>
        </w:rPr>
        <w:object w:dxaOrig="400" w:dyaOrig="320">
          <v:shape id="_x0000_i1056" type="#_x0000_t75" style="width:20.25pt;height:15.75pt" o:ole="">
            <v:imagedata r:id="rId58" o:title=""/>
          </v:shape>
          <o:OLEObject Type="Embed" ProgID="Equation.3" ShapeID="_x0000_i1056" DrawAspect="Content" ObjectID="_1469544884" r:id="rId61"/>
        </w:object>
      </w:r>
      <w:r>
        <w:rPr>
          <w:sz w:val="24"/>
        </w:rPr>
        <w:t xml:space="preserve">не выпускаются промышленностью. В этом случае необходимо с помощью нескольких элементов с меньшим </w:t>
      </w:r>
      <w:r>
        <w:rPr>
          <w:position w:val="-10"/>
        </w:rPr>
        <w:object w:dxaOrig="400" w:dyaOrig="320">
          <v:shape id="_x0000_i1057" type="#_x0000_t75" style="width:20.25pt;height:15.75pt" o:ole="">
            <v:imagedata r:id="rId58" o:title=""/>
          </v:shape>
          <o:OLEObject Type="Embed" ProgID="Equation.3" ShapeID="_x0000_i1057" DrawAspect="Content" ObjectID="_1469544885" r:id="rId62"/>
        </w:object>
      </w:r>
      <w:r>
        <w:rPr>
          <w:sz w:val="24"/>
        </w:rPr>
        <w:t xml:space="preserve">получить    эквивалент   с   большим </w:t>
      </w:r>
      <w:r>
        <w:rPr>
          <w:position w:val="-10"/>
        </w:rPr>
        <w:object w:dxaOrig="400" w:dyaOrig="320">
          <v:shape id="_x0000_i1058" type="#_x0000_t75" style="width:20.25pt;height:15.75pt" o:ole="">
            <v:imagedata r:id="rId58" o:title=""/>
          </v:shape>
          <o:OLEObject Type="Embed" ProgID="Equation.3" ShapeID="_x0000_i1058" DrawAspect="Content" ObjectID="_1469544886" r:id="rId63"/>
        </w:object>
      </w:r>
      <w:r>
        <w:rPr>
          <w:sz w:val="24"/>
        </w:rPr>
        <w:t xml:space="preserve"> либо,   что предпочтительней,  преобразовать БФ, перейдя от ДНФ к скобочной форме.  Этот  переход сопровождается уменьшением </w:t>
      </w:r>
      <w:r>
        <w:rPr>
          <w:position w:val="-10"/>
        </w:rPr>
        <w:object w:dxaOrig="400" w:dyaOrig="320">
          <v:shape id="_x0000_i1059" type="#_x0000_t75" style="width:20.25pt;height:15.75pt" o:ole="">
            <v:imagedata r:id="rId58" o:title=""/>
          </v:shape>
          <o:OLEObject Type="Embed" ProgID="Equation.3" ShapeID="_x0000_i1059" DrawAspect="Content" ObjectID="_1469544887" r:id="rId64"/>
        </w:object>
      </w:r>
      <w:r>
        <w:rPr>
          <w:sz w:val="24"/>
        </w:rPr>
        <w:t xml:space="preserve">логических элементов,  требуемого для построения схемы.  Осуществить такой переход можно с помощью </w:t>
      </w:r>
      <w:r>
        <w:rPr>
          <w:i/>
          <w:sz w:val="24"/>
        </w:rPr>
        <w:t>факторного алгоритма</w:t>
      </w:r>
      <w:r>
        <w:rPr>
          <w:sz w:val="24"/>
        </w:rPr>
        <w:t>, суть которого рассмотрим на примере.</w:t>
      </w:r>
    </w:p>
    <w:p w:rsidR="00374B15" w:rsidRDefault="00CF7312">
      <w:pPr>
        <w:pStyle w:val="a5"/>
        <w:ind w:firstLine="709"/>
        <w:rPr>
          <w:sz w:val="24"/>
        </w:rPr>
      </w:pPr>
      <w:r>
        <w:rPr>
          <w:sz w:val="24"/>
        </w:rPr>
        <w:t>Пусть задана некоторая булева функция в виде</w:t>
      </w:r>
    </w:p>
    <w:p w:rsidR="00374B15" w:rsidRDefault="00CF7312">
      <w:pPr>
        <w:pStyle w:val="a5"/>
        <w:jc w:val="center"/>
        <w:rPr>
          <w:sz w:val="24"/>
        </w:rPr>
      </w:pPr>
      <w:r>
        <w:rPr>
          <w:position w:val="-10"/>
          <w:lang w:val="en-US"/>
        </w:rPr>
        <w:object w:dxaOrig="5980" w:dyaOrig="360">
          <v:shape id="_x0000_i1060" type="#_x0000_t75" style="width:299.25pt;height:18pt" o:ole="">
            <v:imagedata r:id="rId65" o:title=""/>
          </v:shape>
          <o:OLEObject Type="Embed" ProgID="Equation.3" ShapeID="_x0000_i1060" DrawAspect="Content" ObjectID="_1469544888" r:id="rId66"/>
        </w:object>
      </w:r>
    </w:p>
    <w:p w:rsidR="00374B15" w:rsidRDefault="00CF7312">
      <w:pPr>
        <w:ind w:firstLine="709"/>
      </w:pPr>
      <w:r>
        <w:t>Для реализации  этой  функции  по  приведенному  выражению необходимо   использовать   3   логических  элемента  4И,  один логический элемент 5И, один  логический элемент 4ИЛИ.</w:t>
      </w:r>
    </w:p>
    <w:p w:rsidR="00374B15" w:rsidRDefault="00CF7312">
      <w:pPr>
        <w:pStyle w:val="a5"/>
        <w:ind w:firstLine="709"/>
        <w:rPr>
          <w:sz w:val="24"/>
        </w:rPr>
      </w:pPr>
      <w:r>
        <w:rPr>
          <w:sz w:val="24"/>
        </w:rPr>
        <w:lastRenderedPageBreak/>
        <w:t>С помощью факторного алгоритма получим скобочную форму для заданной функции. Для этого обозначим все конъюнкции буквами:</w:t>
      </w:r>
    </w:p>
    <w:p w:rsidR="00374B15" w:rsidRDefault="00CF7312">
      <w:pPr>
        <w:jc w:val="center"/>
      </w:pPr>
      <w:r>
        <w:rPr>
          <w:position w:val="-12"/>
        </w:rPr>
        <w:object w:dxaOrig="1660" w:dyaOrig="380">
          <v:shape id="_x0000_i1061" type="#_x0000_t75" style="width:83.25pt;height:18.75pt" o:ole="" fillcolor="window">
            <v:imagedata r:id="rId67" o:title=""/>
          </v:shape>
          <o:OLEObject Type="Embed" ProgID="Equation.3" ShapeID="_x0000_i1061" DrawAspect="Content" ObjectID="_1469544889" r:id="rId68"/>
        </w:object>
      </w:r>
      <w:r>
        <w:t xml:space="preserve">   </w:t>
      </w:r>
      <w:r>
        <w:rPr>
          <w:position w:val="-10"/>
          <w:lang w:val="en-US"/>
        </w:rPr>
        <w:object w:dxaOrig="2020" w:dyaOrig="320">
          <v:shape id="_x0000_i1062" type="#_x0000_t75" style="width:101.25pt;height:15.75pt" o:ole="" fillcolor="window">
            <v:imagedata r:id="rId69" o:title=""/>
          </v:shape>
          <o:OLEObject Type="Embed" ProgID="Equation.3" ShapeID="_x0000_i1062" DrawAspect="Content" ObjectID="_1469544890" r:id="rId70"/>
        </w:object>
      </w:r>
      <w:r>
        <w:t xml:space="preserve">   </w:t>
      </w:r>
      <w:r>
        <w:rPr>
          <w:position w:val="-10"/>
          <w:lang w:val="en-US"/>
        </w:rPr>
        <w:object w:dxaOrig="1620" w:dyaOrig="360">
          <v:shape id="_x0000_i1063" type="#_x0000_t75" style="width:81pt;height:18pt" o:ole="" fillcolor="window">
            <v:imagedata r:id="rId71" o:title=""/>
          </v:shape>
          <o:OLEObject Type="Embed" ProgID="Equation.3" ShapeID="_x0000_i1063" DrawAspect="Content" ObjectID="_1469544891" r:id="rId72"/>
        </w:object>
      </w:r>
    </w:p>
    <w:p w:rsidR="00374B15" w:rsidRDefault="00CF7312">
      <w:pPr>
        <w:pStyle w:val="a5"/>
        <w:rPr>
          <w:sz w:val="24"/>
        </w:rPr>
      </w:pPr>
      <w:r>
        <w:rPr>
          <w:sz w:val="24"/>
        </w:rPr>
        <w:t>и будем  рассматривать  их  как  некоторые  множества.  Находим попарные пересечения множеств:</w:t>
      </w:r>
    </w:p>
    <w:p w:rsidR="00374B15" w:rsidRDefault="00CF7312">
      <w:pPr>
        <w:pStyle w:val="a5"/>
        <w:jc w:val="center"/>
        <w:rPr>
          <w:sz w:val="24"/>
        </w:rPr>
      </w:pPr>
      <w:r>
        <w:rPr>
          <w:position w:val="-12"/>
          <w:lang w:val="en-US"/>
        </w:rPr>
        <w:object w:dxaOrig="1680" w:dyaOrig="360">
          <v:shape id="_x0000_i1064" type="#_x0000_t75" style="width:84pt;height:18pt" o:ole="" fillcolor="window">
            <v:imagedata r:id="rId73" o:title=""/>
          </v:shape>
          <o:OLEObject Type="Embed" ProgID="Equation.3" ShapeID="_x0000_i1064" DrawAspect="Content" ObjectID="_1469544892" r:id="rId74"/>
        </w:object>
      </w:r>
      <w:r>
        <w:rPr>
          <w:sz w:val="24"/>
        </w:rPr>
        <w:t xml:space="preserve">,  </w:t>
      </w:r>
      <w:r>
        <w:rPr>
          <w:position w:val="-10"/>
          <w:lang w:val="en-US"/>
        </w:rPr>
        <w:object w:dxaOrig="1140" w:dyaOrig="320">
          <v:shape id="_x0000_i1065" type="#_x0000_t75" style="width:57pt;height:15.75pt" o:ole="" fillcolor="window">
            <v:imagedata r:id="rId75" o:title=""/>
          </v:shape>
          <o:OLEObject Type="Embed" ProgID="Equation.3" ShapeID="_x0000_i1065" DrawAspect="Content" ObjectID="_1469544893" r:id="rId76"/>
        </w:object>
      </w:r>
      <w:r>
        <w:rPr>
          <w:sz w:val="24"/>
        </w:rPr>
        <w:t xml:space="preserve">,  </w:t>
      </w:r>
      <w:r>
        <w:rPr>
          <w:position w:val="-12"/>
          <w:lang w:val="en-US"/>
        </w:rPr>
        <w:object w:dxaOrig="1420" w:dyaOrig="360">
          <v:shape id="_x0000_i1066" type="#_x0000_t75" style="width:71.25pt;height:18pt" o:ole="" fillcolor="window">
            <v:imagedata r:id="rId77" o:title=""/>
          </v:shape>
          <o:OLEObject Type="Embed" ProgID="Equation.3" ShapeID="_x0000_i1066" DrawAspect="Content" ObjectID="_1469544894" r:id="rId78"/>
        </w:object>
      </w:r>
      <w:r>
        <w:rPr>
          <w:sz w:val="24"/>
        </w:rPr>
        <w:t xml:space="preserve">,  </w:t>
      </w:r>
      <w:r>
        <w:rPr>
          <w:position w:val="-10"/>
          <w:lang w:val="en-US"/>
        </w:rPr>
        <w:object w:dxaOrig="1120" w:dyaOrig="320">
          <v:shape id="_x0000_i1067" type="#_x0000_t75" style="width:56.25pt;height:15.75pt" o:ole="" fillcolor="window">
            <v:imagedata r:id="rId79" o:title=""/>
          </v:shape>
          <o:OLEObject Type="Embed" ProgID="Equation.3" ShapeID="_x0000_i1067" DrawAspect="Content" ObjectID="_1469544895" r:id="rId80"/>
        </w:object>
      </w:r>
      <w:r>
        <w:rPr>
          <w:sz w:val="24"/>
        </w:rPr>
        <w:t xml:space="preserve">,  </w:t>
      </w:r>
      <w:r>
        <w:rPr>
          <w:position w:val="-10"/>
          <w:lang w:val="en-US"/>
        </w:rPr>
        <w:object w:dxaOrig="1420" w:dyaOrig="320">
          <v:shape id="_x0000_i1068" type="#_x0000_t75" style="width:71.25pt;height:15.75pt" o:ole="" fillcolor="window">
            <v:imagedata r:id="rId81" o:title=""/>
          </v:shape>
          <o:OLEObject Type="Embed" ProgID="Equation.3" ShapeID="_x0000_i1068" DrawAspect="Content" ObjectID="_1469544896" r:id="rId82"/>
        </w:object>
      </w:r>
      <w:r>
        <w:rPr>
          <w:sz w:val="24"/>
        </w:rPr>
        <w:t xml:space="preserve">,  </w:t>
      </w:r>
      <w:r>
        <w:rPr>
          <w:position w:val="-10"/>
          <w:lang w:val="en-US"/>
        </w:rPr>
        <w:object w:dxaOrig="1140" w:dyaOrig="320">
          <v:shape id="_x0000_i1069" type="#_x0000_t75" style="width:57pt;height:15.75pt" o:ole="" fillcolor="window">
            <v:imagedata r:id="rId83" o:title=""/>
          </v:shape>
          <o:OLEObject Type="Embed" ProgID="Equation.3" ShapeID="_x0000_i1069" DrawAspect="Content" ObjectID="_1469544897" r:id="rId84"/>
        </w:object>
      </w:r>
      <w:r>
        <w:rPr>
          <w:sz w:val="24"/>
        </w:rPr>
        <w:t>.</w:t>
      </w:r>
    </w:p>
    <w:p w:rsidR="00374B15" w:rsidRDefault="00CF7312">
      <w:pPr>
        <w:pStyle w:val="a5"/>
        <w:ind w:firstLine="709"/>
        <w:rPr>
          <w:sz w:val="24"/>
        </w:rPr>
      </w:pPr>
      <w:r>
        <w:rPr>
          <w:sz w:val="24"/>
        </w:rPr>
        <w:t xml:space="preserve">Полученные пересечения показывают  общие  части  отдельных конъюнкций.  Выбираем  пересечение,  которое  имеет  наибольшую длину (если такое отсутствует,  то выбирают  то,  которое  чаще всего встречается).  В данном случае это </w:t>
      </w:r>
      <w:r>
        <w:rPr>
          <w:position w:val="-10"/>
          <w:lang w:val="en-US"/>
        </w:rPr>
        <w:object w:dxaOrig="1680" w:dyaOrig="320">
          <v:shape id="_x0000_i1070" type="#_x0000_t75" style="width:84pt;height:15.75pt" o:ole="" fillcolor="window">
            <v:imagedata r:id="rId85" o:title=""/>
          </v:shape>
          <o:OLEObject Type="Embed" ProgID="Equation.3" ShapeID="_x0000_i1070" DrawAspect="Content" ObjectID="_1469544898" r:id="rId86"/>
        </w:object>
      </w:r>
      <w:r>
        <w:rPr>
          <w:sz w:val="24"/>
        </w:rPr>
        <w:t xml:space="preserve">  . Поэтому из конъюнкций А и В выносим общую часть</w:t>
      </w:r>
      <w:r>
        <w:rPr>
          <w:position w:val="-10"/>
          <w:lang w:val="en-US"/>
        </w:rPr>
        <w:object w:dxaOrig="920" w:dyaOrig="320">
          <v:shape id="_x0000_i1071" type="#_x0000_t75" style="width:45.75pt;height:15.75pt" o:ole="" fillcolor="window">
            <v:imagedata r:id="rId87" o:title=""/>
          </v:shape>
          <o:OLEObject Type="Embed" ProgID="Equation.3" ShapeID="_x0000_i1071" DrawAspect="Content" ObjectID="_1469544899" r:id="rId88"/>
        </w:object>
      </w:r>
      <w:r>
        <w:rPr>
          <w:sz w:val="24"/>
        </w:rPr>
        <w:t>. Тогда имеем:</w:t>
      </w:r>
    </w:p>
    <w:p w:rsidR="00374B15" w:rsidRDefault="00CF7312">
      <w:pPr>
        <w:jc w:val="center"/>
      </w:pPr>
      <w:r>
        <w:rPr>
          <w:position w:val="-10"/>
        </w:rPr>
        <w:object w:dxaOrig="5520" w:dyaOrig="360">
          <v:shape id="_x0000_i1072" type="#_x0000_t75" style="width:276pt;height:18pt" o:ole="" fillcolor="window">
            <v:imagedata r:id="rId89" o:title=""/>
          </v:shape>
          <o:OLEObject Type="Embed" ProgID="Equation.3" ShapeID="_x0000_i1072" DrawAspect="Content" ObjectID="_1469544900" r:id="rId90"/>
        </w:object>
      </w:r>
      <w:r>
        <w:t>.</w:t>
      </w:r>
    </w:p>
    <w:p w:rsidR="00374B15" w:rsidRDefault="00CF7312">
      <w:pPr>
        <w:pStyle w:val="20"/>
      </w:pPr>
      <w:r>
        <w:t xml:space="preserve">     Обозначим F = </w:t>
      </w:r>
      <w:r>
        <w:rPr>
          <w:position w:val="-10"/>
          <w:sz w:val="20"/>
        </w:rPr>
        <w:object w:dxaOrig="2299" w:dyaOrig="360">
          <v:shape id="_x0000_i1073" type="#_x0000_t75" style="width:114.75pt;height:18pt" o:ole="" fillcolor="window">
            <v:imagedata r:id="rId91" o:title=""/>
          </v:shape>
          <o:OLEObject Type="Embed" ProgID="Equation.3" ShapeID="_x0000_i1073" DrawAspect="Content" ObjectID="_1469544901" r:id="rId92"/>
        </w:object>
      </w:r>
      <w:r>
        <w:t xml:space="preserve">  и находим  пересечения:</w:t>
      </w:r>
    </w:p>
    <w:p w:rsidR="00374B15" w:rsidRDefault="00CF7312">
      <w:pPr>
        <w:pStyle w:val="20"/>
        <w:jc w:val="center"/>
      </w:pPr>
      <w:r>
        <w:rPr>
          <w:position w:val="-10"/>
          <w:sz w:val="20"/>
        </w:rPr>
        <w:object w:dxaOrig="1140" w:dyaOrig="320">
          <v:shape id="_x0000_i1074" type="#_x0000_t75" style="width:57pt;height:15.75pt" o:ole="" fillcolor="window">
            <v:imagedata r:id="rId93" o:title=""/>
          </v:shape>
          <o:OLEObject Type="Embed" ProgID="Equation.3" ShapeID="_x0000_i1074" DrawAspect="Content" ObjectID="_1469544902" r:id="rId94"/>
        </w:object>
      </w:r>
      <w:r>
        <w:t xml:space="preserve">,   </w:t>
      </w:r>
      <w:r>
        <w:rPr>
          <w:position w:val="-10"/>
          <w:sz w:val="20"/>
          <w:lang w:val="en-US"/>
        </w:rPr>
        <w:object w:dxaOrig="1420" w:dyaOrig="320">
          <v:shape id="_x0000_i1075" type="#_x0000_t75" style="width:71.25pt;height:15.75pt" o:ole="" fillcolor="window">
            <v:imagedata r:id="rId95" o:title=""/>
          </v:shape>
          <o:OLEObject Type="Embed" ProgID="Equation.3" ShapeID="_x0000_i1075" DrawAspect="Content" ObjectID="_1469544903" r:id="rId96"/>
        </w:object>
      </w:r>
      <w:r>
        <w:t xml:space="preserve">,  </w:t>
      </w:r>
      <w:r>
        <w:rPr>
          <w:position w:val="-10"/>
          <w:sz w:val="20"/>
          <w:lang w:val="en-US"/>
        </w:rPr>
        <w:object w:dxaOrig="1140" w:dyaOrig="320">
          <v:shape id="_x0000_i1076" type="#_x0000_t75" style="width:57pt;height:15.75pt" o:ole="" fillcolor="window">
            <v:imagedata r:id="rId83" o:title=""/>
          </v:shape>
          <o:OLEObject Type="Embed" ProgID="Equation.3" ShapeID="_x0000_i1076" DrawAspect="Content" ObjectID="_1469544904" r:id="rId97"/>
        </w:object>
      </w:r>
      <w:r>
        <w:t>.</w:t>
      </w:r>
    </w:p>
    <w:p w:rsidR="00374B15" w:rsidRDefault="00CF7312">
      <w:pPr>
        <w:pStyle w:val="20"/>
      </w:pPr>
      <w:r>
        <w:t xml:space="preserve">     Следовательно, для исходной функции имеем:</w:t>
      </w:r>
    </w:p>
    <w:p w:rsidR="00374B15" w:rsidRDefault="00CF7312">
      <w:pPr>
        <w:pStyle w:val="20"/>
        <w:jc w:val="center"/>
      </w:pPr>
      <w:r>
        <w:rPr>
          <w:position w:val="-10"/>
          <w:sz w:val="20"/>
        </w:rPr>
        <w:object w:dxaOrig="5120" w:dyaOrig="360">
          <v:shape id="_x0000_i1077" type="#_x0000_t75" style="width:255.75pt;height:18pt" o:ole="" fillcolor="window">
            <v:imagedata r:id="rId98" o:title=""/>
          </v:shape>
          <o:OLEObject Type="Embed" ProgID="Equation.3" ShapeID="_x0000_i1077" DrawAspect="Content" ObjectID="_1469544905" r:id="rId99"/>
        </w:object>
      </w:r>
      <w:r>
        <w:t>.</w:t>
      </w:r>
    </w:p>
    <w:p w:rsidR="00374B15" w:rsidRDefault="00CF7312">
      <w:r>
        <w:t xml:space="preserve">          Обозначим </w:t>
      </w:r>
      <w:r>
        <w:rPr>
          <w:position w:val="-10"/>
        </w:rPr>
        <w:object w:dxaOrig="3739" w:dyaOrig="360">
          <v:shape id="_x0000_i1078" type="#_x0000_t75" style="width:186.75pt;height:18pt" o:ole="">
            <v:imagedata r:id="rId100" o:title=""/>
          </v:shape>
          <o:OLEObject Type="Embed" ProgID="Equation.3" ShapeID="_x0000_i1078" DrawAspect="Content" ObjectID="_1469544906" r:id="rId101"/>
        </w:object>
      </w:r>
      <w:r>
        <w:t>,</w:t>
      </w:r>
    </w:p>
    <w:p w:rsidR="00374B15" w:rsidRDefault="00CF7312">
      <w:r>
        <w:t>Пересечение</w:t>
      </w:r>
      <w:r>
        <w:rPr>
          <w:position w:val="-10"/>
        </w:rPr>
        <w:object w:dxaOrig="1140" w:dyaOrig="320">
          <v:shape id="_x0000_i1079" type="#_x0000_t75" style="width:57pt;height:15.75pt" o:ole="">
            <v:imagedata r:id="rId102" o:title=""/>
          </v:shape>
          <o:OLEObject Type="Embed" ProgID="Equation.3" ShapeID="_x0000_i1079" DrawAspect="Content" ObjectID="_1469544907" r:id="rId103"/>
        </w:object>
      </w:r>
      <w:r>
        <w:t xml:space="preserve">.  Следовательно, окончательно имеем: </w:t>
      </w:r>
    </w:p>
    <w:p w:rsidR="00374B15" w:rsidRDefault="00CF7312">
      <w:pPr>
        <w:pStyle w:val="20"/>
        <w:jc w:val="center"/>
      </w:pPr>
      <w:r>
        <w:rPr>
          <w:position w:val="-10"/>
          <w:sz w:val="20"/>
        </w:rPr>
        <w:object w:dxaOrig="5060" w:dyaOrig="360">
          <v:shape id="_x0000_i1080" type="#_x0000_t75" style="width:252.75pt;height:18pt" o:ole="">
            <v:imagedata r:id="rId104" o:title=""/>
          </v:shape>
          <o:OLEObject Type="Embed" ProgID="Equation.3" ShapeID="_x0000_i1080" DrawAspect="Content" ObjectID="_1469544908" r:id="rId105"/>
        </w:object>
      </w:r>
    </w:p>
    <w:p w:rsidR="00374B15" w:rsidRDefault="00CF7312">
      <w:pPr>
        <w:pStyle w:val="a5"/>
        <w:framePr w:hSpace="180" w:wrap="around" w:vAnchor="text" w:hAnchor="page" w:x="1445" w:y="809"/>
        <w:rPr>
          <w:sz w:val="24"/>
          <w:lang w:val="en-US"/>
        </w:rPr>
      </w:pPr>
      <w:r>
        <w:rPr>
          <w:sz w:val="24"/>
          <w:lang w:val="en-US"/>
        </w:rPr>
        <w:object w:dxaOrig="8648" w:dyaOrig="4656">
          <v:shape id="_x0000_i1081" type="#_x0000_t75" style="width:432.75pt;height:232.5pt" o:ole="">
            <v:imagedata r:id="rId106" o:title=""/>
          </v:shape>
          <o:OLEObject Type="Embed" ProgID="Word.Picture.8" ShapeID="_x0000_i1081" DrawAspect="Content" ObjectID="_1469544909" r:id="rId107"/>
        </w:object>
      </w:r>
    </w:p>
    <w:p w:rsidR="00374B15" w:rsidRDefault="00CF7312">
      <w:pPr>
        <w:pStyle w:val="20"/>
        <w:tabs>
          <w:tab w:val="left" w:pos="2835"/>
        </w:tabs>
        <w:ind w:firstLine="284"/>
      </w:pPr>
      <w:r>
        <w:t xml:space="preserve">      Для реализации функции по последнему выражению необходимо 5 элементов 2И, 1 элемент 3И, 3 элемента 2ИЛИ ( рис.8 ).</w:t>
      </w:r>
    </w:p>
    <w:p w:rsidR="00374B15" w:rsidRDefault="00374B15">
      <w:pPr>
        <w:pStyle w:val="a5"/>
        <w:jc w:val="center"/>
        <w:rPr>
          <w:sz w:val="4"/>
        </w:rPr>
      </w:pPr>
    </w:p>
    <w:p w:rsidR="00374B15" w:rsidRDefault="00374B15">
      <w:pPr>
        <w:pStyle w:val="a7"/>
        <w:ind w:firstLine="709"/>
        <w:rPr>
          <w:rFonts w:ascii="Times New Roman" w:hAnsi="Times New Roman"/>
          <w:sz w:val="24"/>
        </w:rPr>
      </w:pPr>
    </w:p>
    <w:p w:rsidR="00374B15" w:rsidRDefault="00CF7312">
      <w:pPr>
        <w:pStyle w:val="a7"/>
        <w:ind w:firstLine="709"/>
        <w:rPr>
          <w:rFonts w:ascii="Times New Roman" w:hAnsi="Times New Roman"/>
        </w:rPr>
        <w:sectPr w:rsidR="00374B15">
          <w:headerReference w:type="even" r:id="rId108"/>
          <w:headerReference w:type="default" r:id="rId109"/>
          <w:footerReference w:type="even" r:id="rId110"/>
          <w:footerReference w:type="default" r:id="rId111"/>
          <w:pgSz w:w="11907" w:h="16840" w:code="9"/>
          <w:pgMar w:top="1134" w:right="1134" w:bottom="1134" w:left="1134" w:header="720" w:footer="720" w:gutter="0"/>
          <w:cols w:space="720"/>
        </w:sectPr>
      </w:pPr>
      <w:r>
        <w:rPr>
          <w:rFonts w:ascii="Times New Roman" w:hAnsi="Times New Roman"/>
          <w:sz w:val="24"/>
        </w:rPr>
        <w:t xml:space="preserve">Как видно из полученной схемы для ее реализации необходимы элементы с </w:t>
      </w:r>
      <w:r>
        <w:rPr>
          <w:rFonts w:ascii="Times New Roman" w:hAnsi="Times New Roman"/>
          <w:position w:val="-12"/>
        </w:rPr>
        <w:object w:dxaOrig="420" w:dyaOrig="360">
          <v:shape id="_x0000_i1082" type="#_x0000_t75" style="width:21pt;height:18pt" o:ole="">
            <v:imagedata r:id="rId112" o:title=""/>
          </v:shape>
          <o:OLEObject Type="Embed" ProgID="Equation.3" ShapeID="_x0000_i1082" DrawAspect="Content" ObjectID="_1469544910" r:id="rId113"/>
        </w:object>
      </w:r>
      <w:r>
        <w:rPr>
          <w:rFonts w:ascii="Times New Roman" w:hAnsi="Times New Roman"/>
          <w:sz w:val="24"/>
        </w:rPr>
        <w:t xml:space="preserve"> = 2 или 3 (в отличие  от  исходной  с </w:t>
      </w:r>
      <w:r>
        <w:rPr>
          <w:rFonts w:ascii="Times New Roman" w:hAnsi="Times New Roman"/>
          <w:position w:val="-12"/>
        </w:rPr>
        <w:object w:dxaOrig="420" w:dyaOrig="360">
          <v:shape id="_x0000_i1083" type="#_x0000_t75" style="width:21pt;height:18pt" o:ole="">
            <v:imagedata r:id="rId114" o:title=""/>
          </v:shape>
          <o:OLEObject Type="Embed" ProgID="Equation.3" ShapeID="_x0000_i1083" DrawAspect="Content" ObjectID="_1469544911" r:id="rId115"/>
        </w:object>
      </w:r>
      <w:r>
        <w:rPr>
          <w:rFonts w:ascii="Times New Roman" w:hAnsi="Times New Roman"/>
          <w:sz w:val="24"/>
        </w:rPr>
        <w:t xml:space="preserve"> = 4 или 5). Однако ранг схемы увеличился до 7, что приводит к увеличению задержки срабатывания схемы.</w:t>
      </w:r>
    </w:p>
    <w:p w:rsidR="00374B15" w:rsidRDefault="00CF7312">
      <w:pPr>
        <w:pStyle w:val="4"/>
        <w:jc w:val="center"/>
        <w:rPr>
          <w:rFonts w:ascii="Times New Roman" w:hAnsi="Times New Roman"/>
          <w:sz w:val="28"/>
        </w:rPr>
      </w:pPr>
      <w:r>
        <w:rPr>
          <w:rFonts w:ascii="Times New Roman" w:hAnsi="Times New Roman"/>
          <w:sz w:val="28"/>
        </w:rPr>
        <w:lastRenderedPageBreak/>
        <w:t>1.6. Анализ  комбинационных схем.</w:t>
      </w:r>
    </w:p>
    <w:p w:rsidR="00374B15" w:rsidRDefault="00CF7312">
      <w:pPr>
        <w:pStyle w:val="a7"/>
        <w:ind w:firstLine="709"/>
        <w:jc w:val="both"/>
        <w:rPr>
          <w:rFonts w:ascii="Times New Roman" w:hAnsi="Times New Roman"/>
          <w:sz w:val="24"/>
        </w:rPr>
      </w:pPr>
      <w:r>
        <w:rPr>
          <w:rFonts w:ascii="Times New Roman" w:hAnsi="Times New Roman"/>
          <w:sz w:val="24"/>
        </w:rPr>
        <w:t xml:space="preserve">Задачи анализа КС возникают при необходимости проверить правильность синтеза (на этапе проектирования) или определить БФ, реализуемую КС (при анализе или ремонте схем). Все существующие методы анализа делятся на  </w:t>
      </w:r>
      <w:r>
        <w:rPr>
          <w:rFonts w:ascii="Times New Roman" w:hAnsi="Times New Roman"/>
          <w:b/>
          <w:i/>
          <w:sz w:val="24"/>
        </w:rPr>
        <w:t>прямые</w:t>
      </w:r>
      <w:r>
        <w:rPr>
          <w:rFonts w:ascii="Times New Roman" w:hAnsi="Times New Roman"/>
          <w:sz w:val="24"/>
        </w:rPr>
        <w:t xml:space="preserve"> и </w:t>
      </w:r>
      <w:r>
        <w:rPr>
          <w:rFonts w:ascii="Times New Roman" w:hAnsi="Times New Roman"/>
          <w:b/>
          <w:i/>
          <w:sz w:val="24"/>
        </w:rPr>
        <w:t>косвенные</w:t>
      </w:r>
      <w:r>
        <w:rPr>
          <w:rFonts w:ascii="Times New Roman" w:hAnsi="Times New Roman"/>
          <w:sz w:val="24"/>
        </w:rPr>
        <w:t>.</w:t>
      </w:r>
    </w:p>
    <w:p w:rsidR="00374B15" w:rsidRDefault="00CF7312">
      <w:pPr>
        <w:pStyle w:val="a7"/>
        <w:ind w:firstLine="709"/>
        <w:rPr>
          <w:rFonts w:ascii="Times New Roman" w:hAnsi="Times New Roman"/>
          <w:sz w:val="24"/>
        </w:rPr>
      </w:pPr>
      <w:r>
        <w:rPr>
          <w:rFonts w:ascii="Times New Roman" w:hAnsi="Times New Roman"/>
          <w:sz w:val="24"/>
        </w:rPr>
        <w:t xml:space="preserve">В результате  анализа  КС </w:t>
      </w:r>
      <w:r>
        <w:rPr>
          <w:rFonts w:ascii="Times New Roman" w:hAnsi="Times New Roman"/>
          <w:b/>
          <w:i/>
          <w:sz w:val="24"/>
        </w:rPr>
        <w:t>прямым</w:t>
      </w:r>
      <w:r>
        <w:rPr>
          <w:rFonts w:ascii="Times New Roman" w:hAnsi="Times New Roman"/>
          <w:sz w:val="24"/>
        </w:rPr>
        <w:t xml:space="preserve"> методом получается множество наборов входных переменных,  обеспечивающих заданное значение  на  выходе,  что позволяет записать в алгебраическом виде БФ,  реализуемую схемой. К прямым методам относится метод </w:t>
      </w:r>
      <w:r>
        <w:rPr>
          <w:rFonts w:ascii="Times New Roman" w:hAnsi="Times New Roman"/>
          <w:sz w:val="24"/>
        </w:rPr>
        <w:sym w:font="Symbol" w:char="F070"/>
      </w:r>
      <w:r>
        <w:rPr>
          <w:rFonts w:ascii="Times New Roman" w:hAnsi="Times New Roman"/>
          <w:sz w:val="24"/>
        </w:rPr>
        <w:t>- алгоритма.</w:t>
      </w:r>
    </w:p>
    <w:p w:rsidR="00374B15" w:rsidRDefault="00CF7312">
      <w:pPr>
        <w:pStyle w:val="a7"/>
        <w:ind w:firstLine="709"/>
        <w:rPr>
          <w:rFonts w:ascii="Times New Roman" w:hAnsi="Times New Roman"/>
          <w:sz w:val="24"/>
        </w:rPr>
      </w:pPr>
      <w:r>
        <w:rPr>
          <w:rFonts w:ascii="Times New Roman" w:hAnsi="Times New Roman"/>
          <w:sz w:val="24"/>
        </w:rPr>
        <w:t xml:space="preserve">Применение </w:t>
      </w:r>
      <w:r>
        <w:rPr>
          <w:rFonts w:ascii="Times New Roman" w:hAnsi="Times New Roman"/>
          <w:b/>
          <w:i/>
          <w:sz w:val="24"/>
        </w:rPr>
        <w:t>косвенных</w:t>
      </w:r>
      <w:r>
        <w:rPr>
          <w:rFonts w:ascii="Times New Roman" w:hAnsi="Times New Roman"/>
          <w:i/>
          <w:sz w:val="24"/>
        </w:rPr>
        <w:t xml:space="preserve"> </w:t>
      </w:r>
      <w:r>
        <w:rPr>
          <w:rFonts w:ascii="Times New Roman" w:hAnsi="Times New Roman"/>
          <w:sz w:val="24"/>
        </w:rPr>
        <w:t xml:space="preserve"> методов  дает  возможность определить  реакцию схемы на заданный набор входных переменных в статике или проанализировать переходный процесс смены одного входного   набора  на  другой. Примерами  косвенных  методов анализа, являются методы синхронного и асинхронного моделирования.</w:t>
      </w:r>
    </w:p>
    <w:p w:rsidR="00374B15" w:rsidRDefault="00CF7312">
      <w:pPr>
        <w:pStyle w:val="a7"/>
        <w:ind w:firstLine="709"/>
        <w:rPr>
          <w:rFonts w:ascii="Times New Roman" w:hAnsi="Times New Roman"/>
          <w:sz w:val="24"/>
        </w:rPr>
      </w:pPr>
      <w:r>
        <w:rPr>
          <w:rFonts w:ascii="Times New Roman" w:hAnsi="Times New Roman"/>
          <w:sz w:val="24"/>
        </w:rPr>
        <w:t>Все упомянутые методы анализа являются машинoориентированными, что позволяет выполнить анализ схемы на ЭВМ.</w:t>
      </w:r>
    </w:p>
    <w:p w:rsidR="00374B15" w:rsidRDefault="00CF7312">
      <w:pPr>
        <w:pStyle w:val="a7"/>
        <w:ind w:firstLine="709"/>
        <w:rPr>
          <w:rFonts w:ascii="Times New Roman" w:hAnsi="Times New Roman"/>
          <w:sz w:val="24"/>
        </w:rPr>
      </w:pPr>
      <w:r>
        <w:rPr>
          <w:rFonts w:ascii="Times New Roman" w:hAnsi="Times New Roman"/>
          <w:sz w:val="24"/>
        </w:rPr>
        <w:t>Для всех методов анализа необходимо описать схему в виде схемного списка, в который включается в общем случае следующие данные:  номер ЛЭ в схеме;  логическая функция, реализуемая ЛЭ; входные переменные    для    данного    ЛЭ. Например, схема представленная на рис.9, может быть описана следующим списком:</w:t>
      </w:r>
    </w:p>
    <w:bookmarkStart w:id="10" w:name="_973662161"/>
    <w:bookmarkEnd w:id="10"/>
    <w:p w:rsidR="00374B15" w:rsidRDefault="00CF7312">
      <w:pPr>
        <w:pStyle w:val="a7"/>
        <w:framePr w:hSpace="180" w:wrap="around" w:vAnchor="text" w:hAnchor="page" w:x="2453" w:y="218"/>
        <w:jc w:val="center"/>
        <w:rPr>
          <w:rFonts w:ascii="Times New Roman" w:hAnsi="Times New Roman"/>
          <w:b/>
          <w:sz w:val="28"/>
        </w:rPr>
      </w:pPr>
      <w:r>
        <w:rPr>
          <w:rFonts w:ascii="Times New Roman" w:hAnsi="Times New Roman"/>
          <w:b/>
          <w:sz w:val="28"/>
        </w:rPr>
        <w:object w:dxaOrig="8222" w:dyaOrig="2462">
          <v:shape id="_x0000_i1084" type="#_x0000_t75" style="width:411pt;height:123pt" o:ole="">
            <v:imagedata r:id="rId116" o:title=""/>
          </v:shape>
          <o:OLEObject Type="Embed" ProgID="Word.Picture.8" ShapeID="_x0000_i1084" DrawAspect="Content" ObjectID="_1469544912" r:id="rId117"/>
        </w:object>
      </w:r>
    </w:p>
    <w:p w:rsidR="00374B15" w:rsidRDefault="00CF7312">
      <w:pPr>
        <w:pStyle w:val="a7"/>
        <w:jc w:val="center"/>
        <w:rPr>
          <w:rFonts w:ascii="Times New Roman" w:hAnsi="Times New Roman"/>
          <w:b/>
          <w:sz w:val="28"/>
        </w:rPr>
      </w:pPr>
      <w:r>
        <w:rPr>
          <w:rFonts w:ascii="Times New Roman" w:hAnsi="Times New Roman"/>
          <w:sz w:val="24"/>
        </w:rPr>
        <w:t xml:space="preserve">                                                                                          </w:t>
      </w:r>
    </w:p>
    <w:p w:rsidR="00374B15" w:rsidRDefault="00CF7312">
      <w:pPr>
        <w:pStyle w:val="a7"/>
        <w:jc w:val="center"/>
        <w:rPr>
          <w:rFonts w:ascii="Times New Roman" w:hAnsi="Times New Roman"/>
          <w:b/>
          <w:sz w:val="28"/>
        </w:rPr>
      </w:pPr>
      <w:r>
        <w:rPr>
          <w:rFonts w:ascii="Times New Roman" w:hAnsi="Times New Roman"/>
          <w:b/>
          <w:sz w:val="28"/>
        </w:rPr>
        <w:t xml:space="preserve">1.7. Анализ комбинационных схем  методом  </w:t>
      </w:r>
      <w:r>
        <w:rPr>
          <w:b/>
          <w:sz w:val="28"/>
          <w:lang w:val="en-US"/>
        </w:rPr>
        <w:sym w:font="Symbol" w:char="F070"/>
      </w:r>
      <w:r>
        <w:rPr>
          <w:rFonts w:ascii="Times New Roman" w:hAnsi="Times New Roman"/>
          <w:b/>
          <w:sz w:val="28"/>
        </w:rPr>
        <w:t xml:space="preserve">-алгоритма. </w:t>
      </w:r>
    </w:p>
    <w:p w:rsidR="00374B15" w:rsidRDefault="00374B15">
      <w:pPr>
        <w:pStyle w:val="a7"/>
        <w:jc w:val="both"/>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При данном методе,  как упоминалось выше,  ищутся наборы входных переменных, обеспечивающих заданное значение на выходе КС. Наборы, обеспечивающие на выходе КС логическую 1, образуют так называемое  </w:t>
      </w:r>
      <w:r>
        <w:rPr>
          <w:rFonts w:ascii="Times New Roman" w:hAnsi="Times New Roman"/>
          <w:b/>
          <w:i/>
          <w:sz w:val="24"/>
        </w:rPr>
        <w:t>единичное покрытие</w:t>
      </w:r>
      <w:r>
        <w:rPr>
          <w:rFonts w:ascii="Times New Roman" w:hAnsi="Times New Roman"/>
          <w:sz w:val="24"/>
        </w:rPr>
        <w:t xml:space="preserve">  </w:t>
      </w:r>
      <w:r>
        <w:rPr>
          <w:rFonts w:ascii="Times New Roman" w:hAnsi="Times New Roman"/>
          <w:position w:val="-6"/>
        </w:rPr>
        <w:object w:dxaOrig="320" w:dyaOrig="320">
          <v:shape id="_x0000_i1085" type="#_x0000_t75" style="width:15.75pt;height:15.75pt" o:ole="">
            <v:imagedata r:id="rId118" o:title=""/>
          </v:shape>
          <o:OLEObject Type="Embed" ProgID="Equation.3" ShapeID="_x0000_i1085" DrawAspect="Content" ObjectID="_1469544913" r:id="rId119"/>
        </w:object>
      </w:r>
      <w:r>
        <w:rPr>
          <w:rFonts w:ascii="Times New Roman" w:hAnsi="Times New Roman"/>
          <w:sz w:val="24"/>
        </w:rPr>
        <w:t xml:space="preserve">.  Аналогично, входные наборы,  обеспечивающие на выходе КС логический 0,  образуют </w:t>
      </w:r>
      <w:r>
        <w:rPr>
          <w:rFonts w:ascii="Times New Roman" w:hAnsi="Times New Roman"/>
          <w:b/>
          <w:i/>
          <w:sz w:val="24"/>
        </w:rPr>
        <w:t>нулевое покрытие</w:t>
      </w:r>
      <w:r>
        <w:rPr>
          <w:rFonts w:ascii="Times New Roman" w:hAnsi="Times New Roman"/>
          <w:sz w:val="24"/>
        </w:rPr>
        <w:t xml:space="preserve"> </w:t>
      </w:r>
      <w:r>
        <w:rPr>
          <w:rFonts w:ascii="Times New Roman" w:hAnsi="Times New Roman"/>
          <w:position w:val="-6"/>
        </w:rPr>
        <w:object w:dxaOrig="340" w:dyaOrig="320">
          <v:shape id="_x0000_i1086" type="#_x0000_t75" style="width:17.25pt;height:15.75pt" o:ole="">
            <v:imagedata r:id="rId120" o:title=""/>
          </v:shape>
          <o:OLEObject Type="Embed" ProgID="Equation.3" ShapeID="_x0000_i1086" DrawAspect="Content" ObjectID="_1469544914" r:id="rId121"/>
        </w:object>
      </w:r>
      <w:r>
        <w:rPr>
          <w:rFonts w:ascii="Times New Roman" w:hAnsi="Times New Roman"/>
          <w:sz w:val="24"/>
        </w:rPr>
        <w:t>.  Рассмотрим покрытия</w:t>
      </w:r>
      <w:r>
        <w:rPr>
          <w:rFonts w:ascii="Times New Roman" w:hAnsi="Times New Roman"/>
          <w:position w:val="-6"/>
        </w:rPr>
        <w:object w:dxaOrig="340" w:dyaOrig="320">
          <v:shape id="_x0000_i1087" type="#_x0000_t75" style="width:17.25pt;height:15.75pt" o:ole="">
            <v:imagedata r:id="rId120" o:title=""/>
          </v:shape>
          <o:OLEObject Type="Embed" ProgID="Equation.3" ShapeID="_x0000_i1087" DrawAspect="Content" ObjectID="_1469544915" r:id="rId122"/>
        </w:object>
      </w:r>
      <w:r>
        <w:rPr>
          <w:rFonts w:ascii="Times New Roman" w:hAnsi="Times New Roman"/>
          <w:sz w:val="24"/>
        </w:rPr>
        <w:t xml:space="preserve">и </w:t>
      </w:r>
      <w:r>
        <w:rPr>
          <w:rFonts w:ascii="Times New Roman" w:hAnsi="Times New Roman"/>
          <w:position w:val="-6"/>
        </w:rPr>
        <w:object w:dxaOrig="320" w:dyaOrig="320">
          <v:shape id="_x0000_i1088" type="#_x0000_t75" style="width:15.75pt;height:15.75pt" o:ole="">
            <v:imagedata r:id="rId118" o:title=""/>
          </v:shape>
          <o:OLEObject Type="Embed" ProgID="Equation.3" ShapeID="_x0000_i1088" DrawAspect="Content" ObjectID="_1469544916" r:id="rId123"/>
        </w:object>
      </w:r>
      <w:r>
        <w:rPr>
          <w:rFonts w:ascii="Times New Roman" w:hAnsi="Times New Roman"/>
          <w:sz w:val="24"/>
        </w:rPr>
        <w:t xml:space="preserve">для  простейшего  логического элемента 2И, выполняющего  функцию  </w:t>
      </w:r>
      <w:r>
        <w:rPr>
          <w:rFonts w:ascii="Times New Roman" w:hAnsi="Times New Roman"/>
          <w:sz w:val="24"/>
          <w:lang w:val="en-US"/>
        </w:rPr>
        <w:t>Y</w:t>
      </w:r>
      <w:r>
        <w:rPr>
          <w:rFonts w:ascii="Times New Roman" w:hAnsi="Times New Roman"/>
          <w:sz w:val="24"/>
        </w:rPr>
        <w:t>=</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Таблица  истинности  для  этой функции:</w:t>
      </w:r>
    </w:p>
    <w:p w:rsidR="00374B15" w:rsidRDefault="00CF7312">
      <w:pPr>
        <w:pStyle w:val="a8"/>
        <w:rPr>
          <w:sz w:val="24"/>
        </w:rPr>
      </w:pPr>
      <w:r>
        <w:rPr>
          <w:sz w:val="24"/>
        </w:rPr>
        <w:t xml:space="preserve">            </w:t>
      </w:r>
    </w:p>
    <w:p w:rsidR="00374B15" w:rsidRDefault="00CF7312">
      <w:pPr>
        <w:pStyle w:val="a8"/>
        <w:rPr>
          <w:sz w:val="24"/>
          <w:vertAlign w:val="subscript"/>
        </w:rPr>
      </w:pPr>
      <w:r>
        <w:rPr>
          <w:sz w:val="24"/>
        </w:rPr>
        <w:t xml:space="preserve"> Табл.3  Таблица истинности функции Y=X</w:t>
      </w:r>
      <w:r>
        <w:rPr>
          <w:sz w:val="24"/>
          <w:vertAlign w:val="subscript"/>
        </w:rPr>
        <w:t>1</w:t>
      </w:r>
      <w:r>
        <w:rPr>
          <w:sz w:val="24"/>
        </w:rPr>
        <w:t>X</w:t>
      </w:r>
      <w:r>
        <w:rPr>
          <w:sz w:val="24"/>
          <w:vertAlign w:val="subscript"/>
        </w:rPr>
        <w:t>2</w:t>
      </w:r>
    </w:p>
    <w:bookmarkStart w:id="11" w:name="_973661766"/>
    <w:bookmarkEnd w:id="11"/>
    <w:p w:rsidR="00374B15" w:rsidRDefault="00CF7312">
      <w:pPr>
        <w:pStyle w:val="a7"/>
        <w:framePr w:hSpace="180" w:wrap="around" w:vAnchor="text" w:hAnchor="page" w:x="3461" w:y="145"/>
        <w:jc w:val="both"/>
        <w:rPr>
          <w:rFonts w:ascii="Times New Roman" w:hAnsi="Times New Roman"/>
          <w:sz w:val="24"/>
          <w:lang w:val="en-US"/>
        </w:rPr>
      </w:pPr>
      <w:r>
        <w:rPr>
          <w:rFonts w:ascii="Times New Roman" w:hAnsi="Times New Roman"/>
          <w:sz w:val="24"/>
          <w:lang w:val="en-US"/>
        </w:rPr>
        <w:object w:dxaOrig="5527" w:dyaOrig="2049">
          <v:shape id="_x0000_i1089" type="#_x0000_t75" style="width:276pt;height:102.75pt" o:ole="">
            <v:imagedata r:id="rId124" o:title=""/>
          </v:shape>
          <o:OLEObject Type="Embed" ProgID="Word.Picture.8" ShapeID="_x0000_i1089" DrawAspect="Content" ObjectID="_1469544917" r:id="rId125"/>
        </w:object>
      </w:r>
    </w:p>
    <w:p w:rsidR="00374B15" w:rsidRDefault="00CF7312">
      <w:pPr>
        <w:pStyle w:val="a7"/>
        <w:jc w:val="both"/>
        <w:rPr>
          <w:rFonts w:ascii="Times New Roman" w:hAnsi="Times New Roman"/>
          <w:sz w:val="24"/>
        </w:rPr>
      </w:pPr>
      <w:r>
        <w:rPr>
          <w:rFonts w:ascii="Times New Roman" w:hAnsi="Times New Roman"/>
          <w:sz w:val="24"/>
        </w:rPr>
        <w:t xml:space="preserve">  </w:t>
      </w:r>
    </w:p>
    <w:p w:rsidR="00374B15" w:rsidRDefault="00374B15">
      <w:pPr>
        <w:pStyle w:val="a8"/>
        <w:ind w:left="0" w:firstLine="709"/>
        <w:rPr>
          <w:sz w:val="24"/>
        </w:rPr>
      </w:pPr>
    </w:p>
    <w:p w:rsidR="00374B15" w:rsidRDefault="00374B15">
      <w:pPr>
        <w:pStyle w:val="a8"/>
        <w:ind w:left="0" w:firstLine="709"/>
        <w:rPr>
          <w:sz w:val="24"/>
        </w:rPr>
      </w:pPr>
    </w:p>
    <w:p w:rsidR="00374B15" w:rsidRDefault="00374B15">
      <w:pPr>
        <w:pStyle w:val="a8"/>
        <w:ind w:left="0" w:firstLine="709"/>
        <w:rPr>
          <w:sz w:val="24"/>
        </w:rPr>
      </w:pPr>
    </w:p>
    <w:p w:rsidR="00374B15" w:rsidRDefault="00374B15">
      <w:pPr>
        <w:pStyle w:val="a8"/>
        <w:ind w:left="0" w:firstLine="709"/>
        <w:rPr>
          <w:sz w:val="24"/>
        </w:rPr>
      </w:pPr>
    </w:p>
    <w:p w:rsidR="00374B15" w:rsidRDefault="00374B15">
      <w:pPr>
        <w:pStyle w:val="a8"/>
        <w:ind w:left="0" w:firstLine="709"/>
        <w:rPr>
          <w:sz w:val="24"/>
        </w:rPr>
      </w:pPr>
    </w:p>
    <w:p w:rsidR="00374B15" w:rsidRDefault="00374B15">
      <w:pPr>
        <w:pStyle w:val="a8"/>
        <w:ind w:left="0" w:firstLine="709"/>
        <w:rPr>
          <w:sz w:val="24"/>
        </w:rPr>
      </w:pPr>
    </w:p>
    <w:p w:rsidR="00374B15" w:rsidRDefault="00374B15">
      <w:pPr>
        <w:pStyle w:val="a8"/>
        <w:ind w:left="0" w:firstLine="709"/>
        <w:rPr>
          <w:sz w:val="24"/>
        </w:rPr>
      </w:pPr>
    </w:p>
    <w:p w:rsidR="00374B15" w:rsidRDefault="00CF7312">
      <w:pPr>
        <w:pStyle w:val="a8"/>
        <w:ind w:left="0" w:firstLine="709"/>
        <w:rPr>
          <w:sz w:val="24"/>
        </w:rPr>
      </w:pPr>
      <w:r>
        <w:rPr>
          <w:sz w:val="24"/>
        </w:rPr>
        <w:br w:type="page"/>
      </w:r>
      <w:r>
        <w:rPr>
          <w:sz w:val="24"/>
        </w:rPr>
        <w:lastRenderedPageBreak/>
        <w:t>Как видно из приведенной таблицы  только  при  единственном наборе X</w:t>
      </w:r>
      <w:r>
        <w:rPr>
          <w:sz w:val="24"/>
          <w:vertAlign w:val="subscript"/>
        </w:rPr>
        <w:t>1</w:t>
      </w:r>
      <w:r>
        <w:rPr>
          <w:sz w:val="24"/>
        </w:rPr>
        <w:t>=1 и X</w:t>
      </w:r>
      <w:r>
        <w:rPr>
          <w:sz w:val="24"/>
          <w:vertAlign w:val="subscript"/>
        </w:rPr>
        <w:t>2</w:t>
      </w:r>
      <w:r>
        <w:rPr>
          <w:sz w:val="24"/>
        </w:rPr>
        <w:t xml:space="preserve">=1 на выходе ЛЭ будет 1, т.е.  единичное  покрытие включает только один набор </w:t>
      </w:r>
      <w:r>
        <w:rPr>
          <w:position w:val="-6"/>
        </w:rPr>
        <w:object w:dxaOrig="320" w:dyaOrig="320">
          <v:shape id="_x0000_i1090" type="#_x0000_t75" style="width:15.75pt;height:15.75pt" o:ole="" fillcolor="window">
            <v:imagedata r:id="rId118" o:title=""/>
          </v:shape>
          <o:OLEObject Type="Embed" ProgID="Equation.3" ShapeID="_x0000_i1090" DrawAspect="Content" ObjectID="_1469544918" r:id="rId126"/>
        </w:object>
      </w:r>
      <w:r>
        <w:rPr>
          <w:sz w:val="24"/>
        </w:rPr>
        <w:t>={1 1}. На выходе ЛЭ будет 0 при трех наборах, образующих нулевое покрытие:</w:t>
      </w:r>
    </w:p>
    <w:p w:rsidR="00374B15" w:rsidRDefault="00CF7312">
      <w:pPr>
        <w:pStyle w:val="a8"/>
        <w:jc w:val="center"/>
        <w:rPr>
          <w:sz w:val="24"/>
        </w:rPr>
      </w:pPr>
      <w:r>
        <w:rPr>
          <w:position w:val="-50"/>
        </w:rPr>
        <w:object w:dxaOrig="1040" w:dyaOrig="1120">
          <v:shape id="_x0000_i1091" type="#_x0000_t75" style="width:51.75pt;height:56.25pt" o:ole="" fillcolor="window">
            <v:imagedata r:id="rId127" o:title=""/>
          </v:shape>
          <o:OLEObject Type="Embed" ProgID="Equation.3" ShapeID="_x0000_i1091" DrawAspect="Content" ObjectID="_1469544919" r:id="rId128"/>
        </w:object>
      </w:r>
      <w:r>
        <w:rPr>
          <w:sz w:val="24"/>
        </w:rPr>
        <w:t xml:space="preserve"> </w:t>
      </w:r>
    </w:p>
    <w:p w:rsidR="00374B15" w:rsidRDefault="00374B15">
      <w:pPr>
        <w:pStyle w:val="a7"/>
        <w:jc w:val="both"/>
      </w:pPr>
    </w:p>
    <w:p w:rsidR="00374B15" w:rsidRDefault="00CF7312">
      <w:pPr>
        <w:pStyle w:val="a8"/>
        <w:ind w:left="0" w:firstLine="0"/>
        <w:rPr>
          <w:sz w:val="24"/>
        </w:rPr>
      </w:pPr>
      <w:r>
        <w:rPr>
          <w:sz w:val="24"/>
        </w:rPr>
        <w:t>Это покрытие можно упростить,  заметив,  что  первый  набор склеивается со вторым и третьим, т.е.</w:t>
      </w:r>
    </w:p>
    <w:p w:rsidR="00374B15" w:rsidRDefault="00374B15">
      <w:pPr>
        <w:pStyle w:val="a8"/>
        <w:rPr>
          <w:sz w:val="24"/>
        </w:rPr>
      </w:pPr>
    </w:p>
    <w:p w:rsidR="00374B15" w:rsidRDefault="00CF7312">
      <w:pPr>
        <w:pStyle w:val="a8"/>
        <w:jc w:val="center"/>
        <w:rPr>
          <w:sz w:val="24"/>
        </w:rPr>
      </w:pPr>
      <w:r>
        <w:rPr>
          <w:position w:val="-30"/>
        </w:rPr>
        <w:object w:dxaOrig="1140" w:dyaOrig="720">
          <v:shape id="_x0000_i1092" type="#_x0000_t75" style="width:57pt;height:36pt" o:ole="" fillcolor="window">
            <v:imagedata r:id="rId129" o:title=""/>
          </v:shape>
          <o:OLEObject Type="Embed" ProgID="Equation.3" ShapeID="_x0000_i1092" DrawAspect="Content" ObjectID="_1469544920" r:id="rId130"/>
        </w:object>
      </w:r>
    </w:p>
    <w:p w:rsidR="00374B15" w:rsidRDefault="00374B15">
      <w:pPr>
        <w:pStyle w:val="a7"/>
        <w:jc w:val="both"/>
        <w:rPr>
          <w:rFonts w:ascii="Times New Roman" w:hAnsi="Times New Roman"/>
          <w:sz w:val="24"/>
        </w:rPr>
      </w:pPr>
    </w:p>
    <w:p w:rsidR="00374B15" w:rsidRDefault="00CF7312">
      <w:pPr>
        <w:pStyle w:val="a7"/>
        <w:rPr>
          <w:rFonts w:ascii="Times New Roman" w:hAnsi="Times New Roman"/>
          <w:sz w:val="24"/>
        </w:rPr>
      </w:pPr>
      <w:r>
        <w:rPr>
          <w:rFonts w:ascii="Times New Roman" w:hAnsi="Times New Roman"/>
          <w:sz w:val="24"/>
        </w:rPr>
        <w:t xml:space="preserve">Т.о. для ЛЭ 2И можно сказать, что 1 на  его  выходе  будет только при обеих единицах на входах, а для  обеспечения  0  на выходе достаточно подать хотя бы на один вход 0. Рассуждая  аналогично, получим таблицу покрытий </w:t>
      </w:r>
      <w:r>
        <w:rPr>
          <w:rFonts w:ascii="Times New Roman" w:hAnsi="Times New Roman"/>
          <w:position w:val="-6"/>
        </w:rPr>
        <w:object w:dxaOrig="340" w:dyaOrig="320">
          <v:shape id="_x0000_i1093" type="#_x0000_t75" style="width:17.25pt;height:15.75pt" o:ole="" fillcolor="window">
            <v:imagedata r:id="rId120" o:title=""/>
          </v:shape>
          <o:OLEObject Type="Embed" ProgID="Equation.3" ShapeID="_x0000_i1093" DrawAspect="Content" ObjectID="_1469544921" r:id="rId131"/>
        </w:object>
      </w:r>
      <w:r>
        <w:rPr>
          <w:rFonts w:ascii="Times New Roman" w:hAnsi="Times New Roman"/>
          <w:sz w:val="24"/>
        </w:rPr>
        <w:t>и</w:t>
      </w:r>
      <w:r>
        <w:rPr>
          <w:position w:val="-6"/>
        </w:rPr>
        <w:object w:dxaOrig="320" w:dyaOrig="320">
          <v:shape id="_x0000_i1094" type="#_x0000_t75" style="width:15.75pt;height:15.75pt" o:ole="" fillcolor="window">
            <v:imagedata r:id="rId118" o:title=""/>
          </v:shape>
          <o:OLEObject Type="Embed" ProgID="Equation.3" ShapeID="_x0000_i1094" DrawAspect="Content" ObjectID="_1469544922" r:id="rId132"/>
        </w:object>
      </w:r>
      <w:r>
        <w:rPr>
          <w:rFonts w:ascii="Times New Roman" w:hAnsi="Times New Roman"/>
          <w:sz w:val="24"/>
        </w:rPr>
        <w:t xml:space="preserve"> для основных ЛЭ, представленных ниже в табл. 4.</w:t>
      </w:r>
    </w:p>
    <w:p w:rsidR="00374B15" w:rsidRDefault="00374B15">
      <w:pPr>
        <w:pStyle w:val="a7"/>
        <w:rPr>
          <w:rFonts w:ascii="Times New Roman" w:hAnsi="Times New Roman"/>
          <w:sz w:val="24"/>
        </w:rPr>
      </w:pPr>
    </w:p>
    <w:p w:rsidR="00374B15" w:rsidRDefault="00CF7312">
      <w:pPr>
        <w:pStyle w:val="a7"/>
        <w:rPr>
          <w:rFonts w:ascii="Times New Roman" w:hAnsi="Times New Roman"/>
          <w:sz w:val="24"/>
        </w:rPr>
      </w:pPr>
      <w:r>
        <w:rPr>
          <w:rFonts w:ascii="Times New Roman" w:hAnsi="Times New Roman"/>
          <w:sz w:val="24"/>
        </w:rPr>
        <w:t>Таблица 4.</w:t>
      </w:r>
    </w:p>
    <w:p w:rsidR="00374B15" w:rsidRDefault="00374B15">
      <w:pPr>
        <w:pStyle w:val="a7"/>
        <w:rPr>
          <w:rFonts w:ascii="Times New Roman" w:hAnsi="Times New Roman"/>
          <w:sz w:val="24"/>
        </w:rPr>
      </w:pPr>
    </w:p>
    <w:p w:rsidR="00374B15" w:rsidRDefault="00CF7312">
      <w:pPr>
        <w:pStyle w:val="a7"/>
        <w:rPr>
          <w:rFonts w:ascii="Times New Roman" w:hAnsi="Times New Roman"/>
          <w:sz w:val="24"/>
        </w:rPr>
      </w:pPr>
      <w:r>
        <w:rPr>
          <w:rFonts w:ascii="Times New Roman" w:hAnsi="Times New Roman"/>
          <w:sz w:val="24"/>
        </w:rPr>
        <w:t xml:space="preserve">                                                          </w:t>
      </w:r>
    </w:p>
    <w:p w:rsidR="00374B15" w:rsidRDefault="00CF7312">
      <w:pPr>
        <w:pStyle w:val="a7"/>
        <w:ind w:right="-680"/>
        <w:rPr>
          <w:rFonts w:ascii="Times New Roman" w:hAnsi="Times New Roman"/>
          <w:sz w:val="24"/>
        </w:rPr>
      </w:pPr>
      <w:r>
        <w:rPr>
          <w:rFonts w:ascii="Times New Roman" w:hAnsi="Times New Roman"/>
          <w:sz w:val="24"/>
        </w:rPr>
        <w:t xml:space="preserve">ЛЭ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r>
        <w:rPr>
          <w:rFonts w:ascii="Times New Roman" w:hAnsi="Times New Roman"/>
          <w:sz w:val="24"/>
          <w:lang w:val="en-US"/>
        </w:rPr>
        <w:t>Y</w:t>
      </w:r>
      <w:r>
        <w:rPr>
          <w:rFonts w:ascii="Times New Roman" w:hAnsi="Times New Roman"/>
          <w:sz w:val="24"/>
        </w:rPr>
        <w:t xml:space="preserve"> </w:t>
      </w:r>
    </w:p>
    <w:p w:rsidR="00374B15" w:rsidRDefault="00374B15">
      <w:pPr>
        <w:pStyle w:val="a7"/>
        <w:rPr>
          <w:rFonts w:ascii="Times New Roman" w:hAnsi="Times New Roman"/>
          <w:sz w:val="24"/>
        </w:rPr>
      </w:pPr>
    </w:p>
    <w:p w:rsidR="00374B15" w:rsidRDefault="00CF7312">
      <w:pPr>
        <w:pStyle w:val="a7"/>
        <w:rPr>
          <w:rFonts w:ascii="Times New Roman" w:hAnsi="Times New Roman"/>
          <w:sz w:val="24"/>
        </w:rPr>
      </w:pPr>
      <w:r>
        <w:rPr>
          <w:rFonts w:ascii="Times New Roman" w:hAnsi="Times New Roman"/>
          <w:sz w:val="24"/>
        </w:rPr>
        <w:t xml:space="preserve">          </w:t>
      </w:r>
    </w:p>
    <w:p w:rsidR="00374B15" w:rsidRDefault="00374B15">
      <w:pPr>
        <w:pStyle w:val="a7"/>
        <w:ind w:right="-538"/>
        <w:rPr>
          <w:rFonts w:ascii="Times New Roman" w:hAnsi="Times New Roman"/>
          <w:sz w:val="24"/>
        </w:rPr>
      </w:pPr>
    </w:p>
    <w:p w:rsidR="00374B15" w:rsidRDefault="00CF7312">
      <w:pPr>
        <w:pStyle w:val="a7"/>
        <w:ind w:right="-538"/>
        <w:rPr>
          <w:rFonts w:ascii="Times New Roman" w:hAnsi="Times New Roman"/>
          <w:sz w:val="24"/>
        </w:rPr>
      </w:pPr>
      <w:r>
        <w:rPr>
          <w:rFonts w:ascii="Times New Roman" w:hAnsi="Times New Roman"/>
          <w:sz w:val="24"/>
        </w:rPr>
        <w:t xml:space="preserve">             НЕ                 2И              2И – НЕ           2ИЛИ        2ИЛИ–НЕ   ИСК. ИЛИ     3И – НЕ                                                                  </w:t>
      </w:r>
    </w:p>
    <w:p w:rsidR="00374B15" w:rsidRDefault="00CF7312">
      <w:pPr>
        <w:pStyle w:val="a7"/>
        <w:ind w:right="-538"/>
        <w:rPr>
          <w:rFonts w:ascii="Times New Roman" w:hAnsi="Times New Roman"/>
          <w:sz w:val="24"/>
        </w:rPr>
      </w:pP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 xml:space="preserve">1 </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vertAlign w:val="subscript"/>
        </w:rPr>
        <w:t>3</w:t>
      </w:r>
      <w:r>
        <w:rPr>
          <w:rFonts w:ascii="Times New Roman" w:hAnsi="Times New Roman"/>
          <w:sz w:val="24"/>
        </w:rPr>
        <w:t xml:space="preserve">   </w:t>
      </w:r>
    </w:p>
    <w:p w:rsidR="00374B15" w:rsidRDefault="00DF6F83">
      <w:pPr>
        <w:pStyle w:val="a7"/>
        <w:rPr>
          <w:rFonts w:ascii="Times New Roman" w:hAnsi="Times New Roman"/>
          <w:sz w:val="24"/>
        </w:rPr>
      </w:pPr>
      <w:r>
        <w:rPr>
          <w:rFonts w:ascii="Times New Roman" w:hAnsi="Times New Roman"/>
          <w:noProof/>
          <w:sz w:val="24"/>
        </w:rPr>
        <w:pict>
          <v:group id="_x0000_s1033" style="position:absolute;margin-left:-3.6pt;margin-top:-102.45pt;width:490.75pt;height:223.85pt;z-index:251615744" coordorigin="487" coordsize="9815,20001" o:allowincell="f">
            <v:line id="_x0000_s1034" style="position:absolute" from="956,58" to="956,19920" strokeweight="1pt"/>
            <v:line id="_x0000_s1035" style="position:absolute" from="2203,31" to="2203,19974" strokeweight="1pt"/>
            <v:group id="_x0000_s1036" style="position:absolute;left:1063;top:974;width:894;height:2774" coordsize="20000,20000">
              <v:rect id="_x0000_s1037" style="position:absolute;left:8725;top:4153;width:6309;height:15847" strokeweight="1pt"/>
              <v:oval id="_x0000_s1038" style="position:absolute;left:13960;top:10173;width:2282;height:3288" strokeweight="1pt"/>
              <v:line id="_x0000_s1039" style="position:absolute" from="3356,11918" to="8725,11918" strokeweight="1pt"/>
              <v:line id="_x0000_s1040" style="position:absolute" from="16376,11918" to="20000,11918" strokeweight="1pt"/>
              <v:rect id="_x0000_s1041" style="position:absolute;left:10112;top:4665;width:8054;height:13143" filled="f" stroked="f" strokeweight="0">
                <v:textbox style="mso-next-textbox:#_x0000_s1041" inset="0,0,0,0">
                  <w:txbxContent>
                    <w:p w:rsidR="00374B15" w:rsidRDefault="00CF7312">
                      <w:r>
                        <w:t>1</w:t>
                      </w:r>
                    </w:p>
                  </w:txbxContent>
                </v:textbox>
              </v:rect>
              <v:rect id="_x0000_s1042" style="position:absolute;width:11544;height:15653" filled="f" stroked="f" strokeweight="0">
                <v:textbox style="mso-next-textbox:#_x0000_s1042" inset="0,0,0,0">
                  <w:txbxContent>
                    <w:p w:rsidR="00374B15" w:rsidRDefault="00CF7312">
                      <w:pPr>
                        <w:rPr>
                          <w:lang w:val="en-US"/>
                        </w:rPr>
                      </w:pPr>
                      <w:r>
                        <w:rPr>
                          <w:lang w:val="en-US"/>
                        </w:rPr>
                        <w:t>X</w:t>
                      </w:r>
                    </w:p>
                  </w:txbxContent>
                </v:textbox>
              </v:rect>
            </v:group>
            <v:group id="_x0000_s1043" style="position:absolute;left:2260;top:974;width:1104;height:3458" coordorigin=",-1" coordsize="20000,20001">
              <v:rect id="_x0000_s1044" style="position:absolute;left:6739;top:3383;width:8261;height:16201" strokeweight="1pt"/>
              <v:line id="_x0000_s1045" style="position:absolute" from="2065,7206" to="6739,7206" strokeweight="1pt"/>
              <v:line id="_x0000_s1046" style="position:absolute" from="2065,15061" to="6739,15142" strokeweight="1pt"/>
              <v:line id="_x0000_s1047" style="position:absolute" from="15326,7669" to="20000,7669" strokeweight="1pt"/>
              <v:rect id="_x0000_s1048" style="position:absolute;left:8478;top:4210;width:8805;height:11007" filled="f" stroked="f" strokeweight="0">
                <v:textbox style="mso-next-textbox:#_x0000_s1048" inset="0,0,0,0">
                  <w:txbxContent>
                    <w:p w:rsidR="00374B15" w:rsidRDefault="00CF7312">
                      <w:pPr>
                        <w:rPr>
                          <w:lang w:val="en-US"/>
                        </w:rPr>
                      </w:pPr>
                      <w:r>
                        <w:rPr>
                          <w:lang w:val="en-US"/>
                        </w:rPr>
                        <w:t>&amp;</w:t>
                      </w:r>
                    </w:p>
                  </w:txbxContent>
                </v:textbox>
              </v:rect>
              <v:rect id="_x0000_s1049" style="position:absolute;top:-1;width:11630;height:20001" filled="f" stroked="f" strokeweight="0">
                <v:textbox style="mso-next-textbox:#_x0000_s1049" inset="0,0,0,0">
                  <w:txbxContent>
                    <w:p w:rsidR="00374B15" w:rsidRDefault="00CF7312">
                      <w:pPr>
                        <w:rPr>
                          <w:lang w:val="en-US"/>
                        </w:rPr>
                      </w:pPr>
                      <w:r>
                        <w:rPr>
                          <w:lang w:val="en-US"/>
                        </w:rPr>
                        <w:t>X</w:t>
                      </w:r>
                      <w:r>
                        <w:rPr>
                          <w:vertAlign w:val="subscript"/>
                          <w:lang w:val="en-US"/>
                        </w:rPr>
                        <w:t>1</w:t>
                      </w:r>
                    </w:p>
                    <w:p w:rsidR="00374B15" w:rsidRDefault="00CF7312">
                      <w:pPr>
                        <w:rPr>
                          <w:lang w:val="en-US"/>
                        </w:rPr>
                      </w:pPr>
                      <w:r>
                        <w:rPr>
                          <w:lang w:val="en-US"/>
                        </w:rPr>
                        <w:t>X</w:t>
                      </w:r>
                      <w:r>
                        <w:rPr>
                          <w:vertAlign w:val="subscript"/>
                          <w:lang w:val="en-US"/>
                        </w:rPr>
                        <w:t>2</w:t>
                      </w:r>
                    </w:p>
                    <w:p w:rsidR="00374B15" w:rsidRDefault="00374B15">
                      <w:pPr>
                        <w:rPr>
                          <w:lang w:val="en-US"/>
                        </w:rPr>
                      </w:pPr>
                    </w:p>
                  </w:txbxContent>
                </v:textbox>
              </v:rect>
            </v:group>
            <v:group id="_x0000_s1050" style="position:absolute;left:3678;top:974;width:1104;height:3458" coordsize="20000,20000">
              <v:rect id="_x0000_s1051" style="position:absolute;left:6087;top:2684;width:8261;height:16200" strokeweight="1pt"/>
              <v:oval id="_x0000_s1052" style="position:absolute;left:13261;top:5501;width:2065;height:2949" strokeweight="1pt"/>
              <v:line id="_x0000_s1053" style="position:absolute" from="1522,6894" to="6196,6894" strokeweight="1pt"/>
              <v:line id="_x0000_s1054" style="position:absolute" from="1522,14754" to="6196,14754" strokeweight="1pt"/>
              <v:line id="_x0000_s1055" style="position:absolute" from="15326,6894" to="20000,6894" strokeweight="1pt"/>
              <v:rect id="_x0000_s1056" style="position:absolute;left:7391;top:3436;width:8805;height:11006" filled="f" stroked="f" strokeweight="0">
                <v:textbox style="mso-next-textbox:#_x0000_s1056" inset="0,0,0,0">
                  <w:txbxContent>
                    <w:p w:rsidR="00374B15" w:rsidRDefault="00CF7312">
                      <w:pPr>
                        <w:rPr>
                          <w:lang w:val="en-US"/>
                        </w:rPr>
                      </w:pPr>
                      <w:r>
                        <w:rPr>
                          <w:lang w:val="en-US"/>
                        </w:rPr>
                        <w:t>&amp;</w:t>
                      </w:r>
                    </w:p>
                  </w:txbxContent>
                </v:textbox>
              </v:rect>
              <v:rect id="_x0000_s1057" style="position:absolute;width:11631;height:20000" filled="f" stroked="f" strokeweight="0">
                <v:textbox style="mso-next-textbox:#_x0000_s1057" inset="0,0,0,0">
                  <w:txbxContent>
                    <w:p w:rsidR="00374B15" w:rsidRDefault="00CF7312">
                      <w:pPr>
                        <w:rPr>
                          <w:lang w:val="en-US"/>
                        </w:rPr>
                      </w:pPr>
                      <w:r>
                        <w:rPr>
                          <w:lang w:val="en-US"/>
                        </w:rPr>
                        <w:t>X</w:t>
                      </w:r>
                      <w:r>
                        <w:rPr>
                          <w:vertAlign w:val="subscript"/>
                          <w:lang w:val="en-US"/>
                        </w:rPr>
                        <w:t>1</w:t>
                      </w:r>
                    </w:p>
                    <w:p w:rsidR="00374B15" w:rsidRDefault="00CF7312">
                      <w:pPr>
                        <w:rPr>
                          <w:lang w:val="en-US"/>
                        </w:rPr>
                      </w:pPr>
                      <w:r>
                        <w:rPr>
                          <w:lang w:val="en-US"/>
                        </w:rPr>
                        <w:t>X</w:t>
                      </w:r>
                      <w:r>
                        <w:rPr>
                          <w:vertAlign w:val="subscript"/>
                          <w:lang w:val="en-US"/>
                        </w:rPr>
                        <w:t>2</w:t>
                      </w:r>
                    </w:p>
                    <w:p w:rsidR="00374B15" w:rsidRDefault="00374B15">
                      <w:pPr>
                        <w:rPr>
                          <w:lang w:val="en-US"/>
                        </w:rPr>
                      </w:pPr>
                    </w:p>
                  </w:txbxContent>
                </v:textbox>
              </v:rect>
            </v:group>
            <v:group id="_x0000_s1058" style="position:absolute;left:5038;top:974;width:1032;height:3458" coordorigin="1,-1" coordsize="19999,20002">
              <v:rect id="_x0000_s1059" style="position:absolute;left:6163;top:1833;width:8837;height:16201" strokeweight="1pt"/>
              <v:line id="_x0000_s1060" style="position:absolute" from="1396,6119" to="6396,6119" strokeweight="1pt"/>
              <v:line id="_x0000_s1061" style="position:absolute" from="1512,14442" to="6512,14442" strokeweight="1pt"/>
              <v:line id="_x0000_s1062" style="position:absolute" from="15000,6275" to="20000,6275" strokeweight="1pt"/>
              <v:rect id="_x0000_s1063" style="position:absolute;left:7559;top:2504;width:6976;height:10544" filled="f" stroked="f" strokeweight="0">
                <v:textbox style="mso-next-textbox:#_x0000_s1063" inset="0,0,0,0">
                  <w:txbxContent>
                    <w:p w:rsidR="00374B15" w:rsidRDefault="00CF7312">
                      <w:pPr>
                        <w:rPr>
                          <w:lang w:val="en-US"/>
                        </w:rPr>
                      </w:pPr>
                      <w:r>
                        <w:rPr>
                          <w:lang w:val="en-US"/>
                        </w:rPr>
                        <w:t>1</w:t>
                      </w:r>
                    </w:p>
                  </w:txbxContent>
                </v:textbox>
              </v:rect>
              <v:rect id="_x0000_s1064" style="position:absolute;left:1;top:-1;width:12441;height:20002" filled="f" stroked="f" strokeweight="0">
                <v:textbox style="mso-next-textbox:#_x0000_s1064" inset="0,0,0,0">
                  <w:txbxContent>
                    <w:p w:rsidR="00374B15" w:rsidRDefault="00CF7312">
                      <w:pPr>
                        <w:rPr>
                          <w:lang w:val="en-US"/>
                        </w:rPr>
                      </w:pPr>
                      <w:r>
                        <w:rPr>
                          <w:lang w:val="en-US"/>
                        </w:rPr>
                        <w:t>X</w:t>
                      </w:r>
                      <w:r>
                        <w:rPr>
                          <w:vertAlign w:val="subscript"/>
                          <w:lang w:val="en-US"/>
                        </w:rPr>
                        <w:t>1</w:t>
                      </w:r>
                    </w:p>
                    <w:p w:rsidR="00374B15" w:rsidRDefault="00CF7312">
                      <w:pPr>
                        <w:rPr>
                          <w:lang w:val="en-US"/>
                        </w:rPr>
                      </w:pPr>
                      <w:r>
                        <w:rPr>
                          <w:lang w:val="en-US"/>
                        </w:rPr>
                        <w:t>X</w:t>
                      </w:r>
                      <w:r>
                        <w:rPr>
                          <w:vertAlign w:val="subscript"/>
                          <w:lang w:val="en-US"/>
                        </w:rPr>
                        <w:t>2</w:t>
                      </w:r>
                    </w:p>
                    <w:p w:rsidR="00374B15" w:rsidRDefault="00374B15">
                      <w:pPr>
                        <w:rPr>
                          <w:lang w:val="en-US"/>
                        </w:rPr>
                      </w:pPr>
                    </w:p>
                  </w:txbxContent>
                </v:textbox>
              </v:rect>
            </v:group>
            <v:group id="_x0000_s1065" style="position:absolute;left:6391;top:974;width:1056;height:3458" coordorigin="1" coordsize="19998,20000">
              <v:rect id="_x0000_s1066" style="position:absolute;left:5455;top:2452;width:8636;height:16200" strokeweight="1pt"/>
              <v:oval id="_x0000_s1067" style="position:absolute;left:13068;top:5193;width:2159;height:2944" strokeweight="1pt"/>
              <v:line id="_x0000_s1068" style="position:absolute" from="569,6431" to="5455,6431" strokeweight="1pt"/>
              <v:line id="_x0000_s1069" style="position:absolute" from="683,15060" to="5569,15060" strokeweight="1pt"/>
              <v:line id="_x0000_s1070" style="position:absolute" from="15113,6743" to="19999,6743" strokeweight="1pt"/>
              <v:rect id="_x0000_s1071" style="position:absolute;left:6705;top:3279;width:6817;height:10544" filled="f" stroked="f" strokeweight="0">
                <v:textbox style="mso-next-textbox:#_x0000_s1071" inset="0,0,0,0">
                  <w:txbxContent>
                    <w:p w:rsidR="00374B15" w:rsidRDefault="00CF7312">
                      <w:pPr>
                        <w:rPr>
                          <w:lang w:val="en-US"/>
                        </w:rPr>
                      </w:pPr>
                      <w:r>
                        <w:rPr>
                          <w:lang w:val="en-US"/>
                        </w:rPr>
                        <w:t>1</w:t>
                      </w:r>
                    </w:p>
                  </w:txbxContent>
                </v:textbox>
              </v:rect>
              <v:rect id="_x0000_s1072" style="position:absolute;left:1;width:12158;height:20000" filled="f" stroked="f" strokeweight="0">
                <v:textbox style="mso-next-textbox:#_x0000_s1072" inset="0,0,0,0">
                  <w:txbxContent>
                    <w:p w:rsidR="00374B15" w:rsidRDefault="00CF7312">
                      <w:pPr>
                        <w:rPr>
                          <w:lang w:val="en-US"/>
                        </w:rPr>
                      </w:pPr>
                      <w:r>
                        <w:rPr>
                          <w:lang w:val="en-US"/>
                        </w:rPr>
                        <w:t>X</w:t>
                      </w:r>
                      <w:r>
                        <w:rPr>
                          <w:vertAlign w:val="subscript"/>
                          <w:lang w:val="en-US"/>
                        </w:rPr>
                        <w:t>1</w:t>
                      </w:r>
                    </w:p>
                    <w:p w:rsidR="00374B15" w:rsidRDefault="00CF7312">
                      <w:pPr>
                        <w:rPr>
                          <w:lang w:val="en-US"/>
                        </w:rPr>
                      </w:pPr>
                      <w:r>
                        <w:rPr>
                          <w:lang w:val="en-US"/>
                        </w:rPr>
                        <w:t>X</w:t>
                      </w:r>
                      <w:r>
                        <w:rPr>
                          <w:vertAlign w:val="subscript"/>
                          <w:lang w:val="en-US"/>
                        </w:rPr>
                        <w:t>2</w:t>
                      </w:r>
                    </w:p>
                    <w:p w:rsidR="00374B15" w:rsidRDefault="00374B15">
                      <w:pPr>
                        <w:rPr>
                          <w:lang w:val="en-US"/>
                        </w:rPr>
                      </w:pPr>
                    </w:p>
                  </w:txbxContent>
                </v:textbox>
              </v:rect>
            </v:group>
            <v:group id="_x0000_s1073" style="position:absolute;left:7703;top:974;width:1038;height:3466" coordsize="20000,20000">
              <v:rect id="_x0000_s1074" style="position:absolute;left:5896;top:3837;width:8786;height:16163" strokeweight="1pt"/>
              <v:line id="_x0000_s1075" style="position:absolute" from="925,7190" to="5896,7190" strokeweight="1pt"/>
              <v:line id="_x0000_s1076" style="position:absolute" from="925,16111" to="5896,16111" strokeweight="1pt"/>
              <v:line id="_x0000_s1077" style="position:absolute" from="15029,7963" to="20000,7963" strokeweight="1pt"/>
              <v:rect id="_x0000_s1078" style="position:absolute;left:7399;top:5130;width:10751;height:10513" filled="f" stroked="f" strokeweight="0">
                <v:textbox style="mso-next-textbox:#_x0000_s1078" inset="0,0,0,0">
                  <w:txbxContent>
                    <w:p w:rsidR="00374B15" w:rsidRDefault="00CF7312">
                      <w:pPr>
                        <w:rPr>
                          <w:lang w:val="en-US"/>
                        </w:rPr>
                      </w:pPr>
                      <w:r>
                        <w:rPr>
                          <w:lang w:val="en-US"/>
                        </w:rPr>
                        <w:t>=1</w:t>
                      </w:r>
                    </w:p>
                  </w:txbxContent>
                </v:textbox>
              </v:rect>
              <v:rect id="_x0000_s1079" style="position:absolute;width:12370;height:19954" filled="f" stroked="f" strokeweight="0">
                <v:textbox style="mso-next-textbox:#_x0000_s1079" inset="0,0,0,0">
                  <w:txbxContent>
                    <w:p w:rsidR="00374B15" w:rsidRDefault="00CF7312">
                      <w:pPr>
                        <w:rPr>
                          <w:lang w:val="en-US"/>
                        </w:rPr>
                      </w:pPr>
                      <w:r>
                        <w:rPr>
                          <w:lang w:val="en-US"/>
                        </w:rPr>
                        <w:t>X</w:t>
                      </w:r>
                      <w:r>
                        <w:rPr>
                          <w:vertAlign w:val="subscript"/>
                          <w:lang w:val="en-US"/>
                        </w:rPr>
                        <w:t>1</w:t>
                      </w:r>
                    </w:p>
                    <w:p w:rsidR="00374B15" w:rsidRDefault="00CF7312">
                      <w:pPr>
                        <w:rPr>
                          <w:lang w:val="en-US"/>
                        </w:rPr>
                      </w:pPr>
                      <w:r>
                        <w:rPr>
                          <w:lang w:val="en-US"/>
                        </w:rPr>
                        <w:t>X</w:t>
                      </w:r>
                      <w:r>
                        <w:rPr>
                          <w:vertAlign w:val="subscript"/>
                          <w:lang w:val="en-US"/>
                        </w:rPr>
                        <w:t>2</w:t>
                      </w:r>
                    </w:p>
                    <w:p w:rsidR="00374B15" w:rsidRDefault="00374B15">
                      <w:pPr>
                        <w:rPr>
                          <w:lang w:val="en-US"/>
                        </w:rPr>
                      </w:pPr>
                    </w:p>
                  </w:txbxContent>
                </v:textbox>
              </v:rect>
            </v:group>
            <v:group id="_x0000_s1080" style="position:absolute;left:8951;top:330;width:1086;height:5701" coordorigin="-2" coordsize="20003,20000">
              <v:rect id="_x0000_s1081" style="position:absolute;left:5635;top:2603;width:8398;height:17397" strokeweight="1pt"/>
              <v:oval id="_x0000_s1082" style="position:absolute;left:13149;top:4827;width:2100;height:1789" strokeweight="1pt"/>
              <v:line id="_x0000_s1083" style="position:absolute" from="883,4922" to="5635,4922" strokeweight="1pt"/>
              <v:line id="_x0000_s1084" style="position:absolute" from="994,17446" to="5745,17446" strokeweight="1pt"/>
              <v:line id="_x0000_s1085" style="position:absolute" from="883,11475" to="5635,11475" strokeweight="1pt"/>
              <v:line id="_x0000_s1086" style="position:absolute" from="15249,5767" to="20001,5767" strokeweight="1pt"/>
              <v:rect id="_x0000_s1087" style="position:absolute;left:7071;top:3575;width:8952;height:6676" filled="f" stroked="f" strokeweight="0">
                <v:textbox style="mso-next-textbox:#_x0000_s1087" inset="0,0,0,0">
                  <w:txbxContent>
                    <w:p w:rsidR="00374B15" w:rsidRDefault="00CF7312">
                      <w:pPr>
                        <w:rPr>
                          <w:lang w:val="en-US"/>
                        </w:rPr>
                      </w:pPr>
                      <w:r>
                        <w:rPr>
                          <w:lang w:val="en-US"/>
                        </w:rPr>
                        <w:t>&amp;</w:t>
                      </w:r>
                    </w:p>
                  </w:txbxContent>
                </v:textbox>
              </v:rect>
              <v:rect id="_x0000_s1088" style="position:absolute;left:330;width:10609;height:7806" filled="f" stroked="f" strokeweight="0">
                <v:textbox style="mso-next-textbox:#_x0000_s1088" inset="0,0,0,0">
                  <w:txbxContent>
                    <w:p w:rsidR="00374B15" w:rsidRDefault="00CF7312">
                      <w:pPr>
                        <w:rPr>
                          <w:vertAlign w:val="subscript"/>
                          <w:lang w:val="en-US"/>
                        </w:rPr>
                      </w:pPr>
                      <w:r>
                        <w:rPr>
                          <w:lang w:val="en-US"/>
                        </w:rPr>
                        <w:t>X</w:t>
                      </w:r>
                      <w:r>
                        <w:rPr>
                          <w:vertAlign w:val="subscript"/>
                          <w:lang w:val="en-US"/>
                        </w:rPr>
                        <w:t>1</w:t>
                      </w:r>
                    </w:p>
                    <w:p w:rsidR="00374B15" w:rsidRDefault="00374B15">
                      <w:pPr>
                        <w:rPr>
                          <w:vertAlign w:val="subscript"/>
                          <w:lang w:val="en-US"/>
                        </w:rPr>
                      </w:pPr>
                    </w:p>
                    <w:p w:rsidR="00374B15" w:rsidRDefault="00374B15">
                      <w:pPr>
                        <w:rPr>
                          <w:lang w:val="en-US"/>
                        </w:rPr>
                      </w:pPr>
                    </w:p>
                  </w:txbxContent>
                </v:textbox>
              </v:rect>
              <v:rect id="_x0000_s1089" style="position:absolute;left:330;top:5925;width:10609;height:7806" filled="f" stroked="f" strokeweight="0">
                <v:textbox style="mso-next-textbox:#_x0000_s1089" inset="0,0,0,0">
                  <w:txbxContent>
                    <w:p w:rsidR="00374B15" w:rsidRDefault="00CF7312">
                      <w:pPr>
                        <w:rPr>
                          <w:vertAlign w:val="subscript"/>
                          <w:lang w:val="en-US"/>
                        </w:rPr>
                      </w:pPr>
                      <w:r>
                        <w:rPr>
                          <w:lang w:val="en-US"/>
                        </w:rPr>
                        <w:t>X</w:t>
                      </w:r>
                      <w:r>
                        <w:rPr>
                          <w:vertAlign w:val="subscript"/>
                          <w:lang w:val="en-US"/>
                        </w:rPr>
                        <w:t>2</w:t>
                      </w:r>
                    </w:p>
                    <w:p w:rsidR="00374B15" w:rsidRDefault="00374B15">
                      <w:pPr>
                        <w:rPr>
                          <w:vertAlign w:val="subscript"/>
                          <w:lang w:val="en-US"/>
                        </w:rPr>
                      </w:pPr>
                    </w:p>
                    <w:p w:rsidR="00374B15" w:rsidRDefault="00374B15">
                      <w:pPr>
                        <w:rPr>
                          <w:lang w:val="en-US"/>
                        </w:rPr>
                      </w:pPr>
                    </w:p>
                  </w:txbxContent>
                </v:textbox>
              </v:rect>
              <v:rect id="_x0000_s1090" style="position:absolute;left:-2;top:12068;width:10610;height:7806" filled="f" stroked="f" strokeweight="0">
                <v:textbox style="mso-next-textbox:#_x0000_s1090" inset="0,0,0,0">
                  <w:txbxContent>
                    <w:p w:rsidR="00374B15" w:rsidRDefault="00CF7312">
                      <w:pPr>
                        <w:rPr>
                          <w:vertAlign w:val="subscript"/>
                          <w:lang w:val="en-US"/>
                        </w:rPr>
                      </w:pPr>
                      <w:r>
                        <w:rPr>
                          <w:lang w:val="en-US"/>
                        </w:rPr>
                        <w:t>X</w:t>
                      </w:r>
                      <w:r>
                        <w:rPr>
                          <w:vertAlign w:val="subscript"/>
                          <w:lang w:val="en-US"/>
                        </w:rPr>
                        <w:t>3</w:t>
                      </w:r>
                    </w:p>
                    <w:p w:rsidR="00374B15" w:rsidRDefault="00374B15">
                      <w:pPr>
                        <w:rPr>
                          <w:vertAlign w:val="subscript"/>
                          <w:lang w:val="en-US"/>
                        </w:rPr>
                      </w:pPr>
                    </w:p>
                    <w:p w:rsidR="00374B15" w:rsidRDefault="00374B15">
                      <w:pPr>
                        <w:rPr>
                          <w:lang w:val="en-US"/>
                        </w:rPr>
                      </w:pPr>
                    </w:p>
                  </w:txbxContent>
                </v:textbox>
              </v:rect>
            </v:group>
            <v:line id="_x0000_s1091" style="position:absolute" from="3621,58" to="3621,19974" strokeweight="1pt"/>
            <v:line id="_x0000_s1092" style="position:absolute;flip:x" from="4982,58" to="4989,19867" strokeweight="1pt"/>
            <v:line id="_x0000_s1093" style="position:absolute" from="6342,4" to="6342,20001" strokeweight="1pt"/>
            <v:line id="_x0000_s1094" style="position:absolute" from="7647,4" to="7647,19921" strokeweight="1pt"/>
            <v:line id="_x0000_s1095" style="position:absolute" from="8894,84" to="8901,20001" strokeweight="1pt"/>
            <v:rect id="_x0000_s1096" style="position:absolute;left:493;width:9809;height:19916" filled="f" strokeweight="1pt"/>
            <v:line id="_x0000_s1097" style="position:absolute" from="487,9980" to="10296,9985" strokeweight="1pt">
              <v:stroke startarrowwidth="narrow" startarrowlength="short" endarrowwidth="narrow" endarrowlength="short"/>
            </v:line>
            <v:line id="_x0000_s1098" style="position:absolute" from="487,13840" to="10296,13845" strokeweight="1pt">
              <v:stroke startarrowwidth="narrow" startarrowlength="short" endarrowwidth="narrow" endarrowlength="short"/>
            </v:line>
            <w10:anchorlock/>
          </v:group>
        </w:pict>
      </w:r>
    </w:p>
    <w:p w:rsidR="00374B15" w:rsidRDefault="00CF7312">
      <w:pPr>
        <w:pStyle w:val="a7"/>
        <w:ind w:right="-538"/>
        <w:rPr>
          <w:rFonts w:ascii="Times New Roman" w:hAnsi="Times New Roman"/>
          <w:sz w:val="24"/>
        </w:rPr>
      </w:pPr>
      <w:r>
        <w:rPr>
          <w:rFonts w:ascii="Times New Roman" w:hAnsi="Times New Roman"/>
          <w:position w:val="-6"/>
          <w:lang w:val="en-US"/>
        </w:rPr>
        <w:object w:dxaOrig="340" w:dyaOrig="320">
          <v:shape id="_x0000_i1095" type="#_x0000_t75" style="width:17.25pt;height:15.75pt" o:ole="">
            <v:imagedata r:id="rId133" o:title=""/>
          </v:shape>
          <o:OLEObject Type="Embed" ProgID="Equation.3" ShapeID="_x0000_i1095" DrawAspect="Content" ObjectID="_1469544923" r:id="rId134"/>
        </w:object>
      </w:r>
      <w:r>
        <w:rPr>
          <w:rFonts w:ascii="Times New Roman" w:hAnsi="Times New Roman"/>
          <w:sz w:val="24"/>
        </w:rPr>
        <w:t xml:space="preserve">        1                   0   </w:t>
      </w:r>
      <w:r>
        <w:rPr>
          <w:rFonts w:ascii="Times New Roman" w:hAnsi="Times New Roman"/>
          <w:sz w:val="24"/>
          <w:lang w:val="en-US"/>
        </w:rPr>
        <w:t>X</w:t>
      </w:r>
      <w:r>
        <w:rPr>
          <w:rFonts w:ascii="Times New Roman" w:hAnsi="Times New Roman"/>
          <w:sz w:val="24"/>
        </w:rPr>
        <w:t xml:space="preserve">              1     1               0     0             1    </w:t>
      </w:r>
      <w:r>
        <w:rPr>
          <w:rFonts w:ascii="Times New Roman" w:hAnsi="Times New Roman"/>
          <w:sz w:val="24"/>
          <w:lang w:val="en-US"/>
        </w:rPr>
        <w:t>X</w:t>
      </w:r>
      <w:r>
        <w:rPr>
          <w:rFonts w:ascii="Times New Roman" w:hAnsi="Times New Roman"/>
          <w:sz w:val="24"/>
        </w:rPr>
        <w:t xml:space="preserve">            0    0            1    1   1                               </w:t>
      </w:r>
    </w:p>
    <w:p w:rsidR="00374B15" w:rsidRDefault="00CF7312">
      <w:pPr>
        <w:pStyle w:val="a7"/>
        <w:ind w:right="-538"/>
        <w:rPr>
          <w:rFonts w:ascii="Times New Roman" w:hAnsi="Times New Roman"/>
          <w:sz w:val="24"/>
        </w:rPr>
      </w:pP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0                                                             </w:t>
      </w:r>
      <w:r>
        <w:rPr>
          <w:rFonts w:ascii="Times New Roman" w:hAnsi="Times New Roman"/>
          <w:sz w:val="24"/>
          <w:lang w:val="en-US"/>
        </w:rPr>
        <w:t>X</w:t>
      </w:r>
      <w:r>
        <w:rPr>
          <w:rFonts w:ascii="Times New Roman" w:hAnsi="Times New Roman"/>
          <w:sz w:val="24"/>
        </w:rPr>
        <w:t xml:space="preserve">    1            1    1     </w:t>
      </w:r>
    </w:p>
    <w:p w:rsidR="00374B15" w:rsidRDefault="00374B15">
      <w:pPr>
        <w:pStyle w:val="a7"/>
        <w:ind w:right="-538"/>
        <w:rPr>
          <w:rFonts w:ascii="Times New Roman" w:hAnsi="Times New Roman"/>
          <w:sz w:val="24"/>
        </w:rPr>
      </w:pPr>
    </w:p>
    <w:p w:rsidR="00374B15" w:rsidRDefault="00CF7312">
      <w:pPr>
        <w:pStyle w:val="a7"/>
        <w:ind w:right="-538"/>
        <w:rPr>
          <w:rFonts w:ascii="Times New Roman" w:hAnsi="Times New Roman"/>
          <w:sz w:val="24"/>
        </w:rPr>
      </w:pPr>
      <w:r>
        <w:rPr>
          <w:rFonts w:ascii="Times New Roman" w:hAnsi="Times New Roman"/>
          <w:position w:val="-6"/>
        </w:rPr>
        <w:object w:dxaOrig="320" w:dyaOrig="320">
          <v:shape id="_x0000_i1096" type="#_x0000_t75" style="width:15.75pt;height:15.75pt" o:ole="">
            <v:imagedata r:id="rId118" o:title=""/>
          </v:shape>
          <o:OLEObject Type="Embed" ProgID="Equation.3" ShapeID="_x0000_i1096" DrawAspect="Content" ObjectID="_1469544924" r:id="rId135"/>
        </w:object>
      </w:r>
      <w:r>
        <w:rPr>
          <w:rFonts w:ascii="Times New Roman" w:hAnsi="Times New Roman"/>
          <w:sz w:val="24"/>
        </w:rPr>
        <w:t xml:space="preserve">        0                   1    1              0     </w:t>
      </w:r>
      <w:r>
        <w:rPr>
          <w:rFonts w:ascii="Times New Roman" w:hAnsi="Times New Roman"/>
          <w:sz w:val="24"/>
          <w:lang w:val="en-US"/>
        </w:rPr>
        <w:t>X</w:t>
      </w:r>
      <w:r>
        <w:rPr>
          <w:rFonts w:ascii="Times New Roman" w:hAnsi="Times New Roman"/>
          <w:sz w:val="24"/>
        </w:rPr>
        <w:t xml:space="preserve">              1     </w:t>
      </w:r>
      <w:r>
        <w:rPr>
          <w:rFonts w:ascii="Times New Roman" w:hAnsi="Times New Roman"/>
          <w:sz w:val="24"/>
          <w:lang w:val="en-US"/>
        </w:rPr>
        <w:t>X</w:t>
      </w:r>
      <w:r>
        <w:rPr>
          <w:rFonts w:ascii="Times New Roman" w:hAnsi="Times New Roman"/>
          <w:sz w:val="24"/>
        </w:rPr>
        <w:t xml:space="preserve">            0     0             0    1           0   </w:t>
      </w:r>
      <w:r>
        <w:rPr>
          <w:rFonts w:ascii="Times New Roman" w:hAnsi="Times New Roman"/>
          <w:sz w:val="24"/>
          <w:lang w:val="en-US"/>
        </w:rPr>
        <w:t>X</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w:t>
      </w:r>
    </w:p>
    <w:p w:rsidR="00374B15" w:rsidRDefault="00CF7312">
      <w:pPr>
        <w:pStyle w:val="a7"/>
        <w:ind w:right="-538"/>
      </w:pP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0              </w:t>
      </w:r>
      <w:r>
        <w:rPr>
          <w:rFonts w:ascii="Times New Roman" w:hAnsi="Times New Roman"/>
          <w:sz w:val="24"/>
          <w:lang w:val="en-US"/>
        </w:rPr>
        <w:t>X</w:t>
      </w:r>
      <w:r>
        <w:rPr>
          <w:rFonts w:ascii="Times New Roman" w:hAnsi="Times New Roman"/>
          <w:sz w:val="24"/>
        </w:rPr>
        <w:t xml:space="preserve">     1                                  1    0           </w:t>
      </w:r>
      <w:r>
        <w:rPr>
          <w:rFonts w:ascii="Times New Roman" w:hAnsi="Times New Roman"/>
          <w:sz w:val="24"/>
          <w:lang w:val="en-US"/>
        </w:rPr>
        <w:t>X</w:t>
      </w:r>
      <w:r>
        <w:rPr>
          <w:rFonts w:ascii="Times New Roman" w:hAnsi="Times New Roman"/>
          <w:sz w:val="24"/>
        </w:rPr>
        <w:t xml:space="preserve">   0    </w:t>
      </w:r>
      <w:r>
        <w:rPr>
          <w:rFonts w:ascii="Times New Roman" w:hAnsi="Times New Roman"/>
          <w:sz w:val="24"/>
          <w:lang w:val="en-US"/>
        </w:rPr>
        <w:t>X</w:t>
      </w:r>
      <w:r>
        <w:rPr>
          <w:rFonts w:ascii="Times New Roman" w:hAnsi="Times New Roman"/>
          <w:sz w:val="24"/>
        </w:rPr>
        <w:t xml:space="preserve">                          </w:t>
      </w:r>
      <w:r>
        <w:t xml:space="preserve">                   </w:t>
      </w:r>
    </w:p>
    <w:p w:rsidR="00374B15" w:rsidRDefault="00CF7312">
      <w:pPr>
        <w:pStyle w:val="a7"/>
        <w:ind w:right="-538"/>
        <w:rPr>
          <w:rFonts w:ascii="Times New Roman" w:hAnsi="Times New Roman"/>
          <w:sz w:val="24"/>
        </w:rPr>
      </w:pP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w:t>
      </w:r>
      <w:r>
        <w:rPr>
          <w:rFonts w:ascii="Times New Roman" w:hAnsi="Times New Roman"/>
          <w:sz w:val="24"/>
          <w:lang w:val="en-US"/>
        </w:rPr>
        <w:t>X</w:t>
      </w:r>
      <w:r>
        <w:rPr>
          <w:rFonts w:ascii="Times New Roman" w:hAnsi="Times New Roman"/>
          <w:sz w:val="24"/>
        </w:rPr>
        <w:t xml:space="preserve">    0   </w:t>
      </w:r>
    </w:p>
    <w:p w:rsidR="00374B15" w:rsidRDefault="00374B15">
      <w:pPr>
        <w:pStyle w:val="a7"/>
        <w:rPr>
          <w:rFonts w:ascii="Times New Roman" w:hAnsi="Times New Roman"/>
          <w:sz w:val="24"/>
        </w:rPr>
      </w:pPr>
    </w:p>
    <w:p w:rsidR="00374B15" w:rsidRDefault="00374B15">
      <w:pPr>
        <w:pStyle w:val="a7"/>
        <w:jc w:val="center"/>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При анализе схемы методом </w:t>
      </w:r>
      <w:r>
        <w:rPr>
          <w:rFonts w:ascii="Times New Roman" w:hAnsi="Times New Roman"/>
          <w:sz w:val="24"/>
        </w:rPr>
        <w:sym w:font="Symbol" w:char="F070"/>
      </w:r>
      <w:r>
        <w:rPr>
          <w:rFonts w:ascii="Times New Roman" w:hAnsi="Times New Roman"/>
          <w:sz w:val="24"/>
        </w:rPr>
        <w:t xml:space="preserve"> - алгоритма, задавшись определенным значением на выходе, заменяют его соответствующим покрытием элемента, формирующего выходной сигнал. В результате этого определяется, какие должны быть сигналы на выходах элементов, подключенных к выходному ЛЭ. В свою очередь, сигналы на выходах этих элементов можно заменить соответствующими покрытиями, т.е.  определить значения выходных сигналов для других ЛЭ и т.д. Этот процесс продолжается до тех пор, пока не получатся покрытия, состоящие только из входных переменных, называемых опорными.  Совокупность таких покрытий и дает соответствующее покрытие схемы.</w:t>
      </w:r>
    </w:p>
    <w:p w:rsidR="00374B15" w:rsidRDefault="00CF7312">
      <w:pPr>
        <w:pStyle w:val="a8"/>
        <w:ind w:left="0" w:firstLine="709"/>
        <w:jc w:val="both"/>
        <w:rPr>
          <w:sz w:val="24"/>
        </w:rPr>
      </w:pPr>
      <w:r>
        <w:rPr>
          <w:sz w:val="24"/>
        </w:rPr>
        <w:t xml:space="preserve">Пример анализа КС (рис 9. ) методом </w:t>
      </w:r>
      <w:r>
        <w:rPr>
          <w:sz w:val="24"/>
        </w:rPr>
        <w:sym w:font="Symbol" w:char="F070"/>
      </w:r>
      <w:r>
        <w:rPr>
          <w:sz w:val="24"/>
        </w:rPr>
        <w:t xml:space="preserve"> - алгоритма представлен в табл. 5. В последней колонке этой таблицы приведен оператор подстановки, в результате работы которого сигнал на выходе ЛЭ заменяется соответствующим покрытием. Необходимо обратить внимание, что все значения переменных, записанные в одной строке, должны одновременно быть в наличии     для     обеспечения      заданного    значения       выходного       сигнала. По-</w:t>
      </w:r>
    </w:p>
    <w:p w:rsidR="00374B15" w:rsidRDefault="00CF7312">
      <w:pPr>
        <w:pStyle w:val="a8"/>
        <w:ind w:left="0" w:firstLine="0"/>
        <w:rPr>
          <w:sz w:val="24"/>
        </w:rPr>
      </w:pPr>
      <w:r>
        <w:rPr>
          <w:sz w:val="24"/>
        </w:rPr>
        <w:br w:type="page"/>
      </w:r>
      <w:r>
        <w:rPr>
          <w:sz w:val="24"/>
        </w:rPr>
        <w:lastRenderedPageBreak/>
        <w:t>этому, при замене одного из значений в строке соответствующим покрытием, все остальные значения для других переменных в этой строке должны присутствовать совместно с этим покрытием.</w:t>
      </w:r>
    </w:p>
    <w:p w:rsidR="00374B15" w:rsidRDefault="00CF7312">
      <w:pPr>
        <w:pStyle w:val="a8"/>
        <w:ind w:left="0" w:firstLine="709"/>
        <w:rPr>
          <w:sz w:val="24"/>
        </w:rPr>
      </w:pPr>
      <w:r>
        <w:rPr>
          <w:sz w:val="24"/>
        </w:rPr>
        <w:t>На основании полученного единичного покрытия можно записать БФ, реализуемую схемой:</w:t>
      </w:r>
    </w:p>
    <w:p w:rsidR="00374B15" w:rsidRDefault="00CF7312">
      <w:pPr>
        <w:pStyle w:val="a8"/>
        <w:ind w:left="0" w:firstLine="709"/>
        <w:jc w:val="center"/>
        <w:rPr>
          <w:sz w:val="24"/>
        </w:rPr>
      </w:pPr>
      <w:r>
        <w:rPr>
          <w:position w:val="-12"/>
        </w:rPr>
        <w:object w:dxaOrig="2940" w:dyaOrig="380">
          <v:shape id="_x0000_i1097" type="#_x0000_t75" style="width:147pt;height:18.75pt" o:ole="">
            <v:imagedata r:id="rId136" o:title=""/>
          </v:shape>
          <o:OLEObject Type="Embed" ProgID="Equation.3" ShapeID="_x0000_i1097" DrawAspect="Content" ObjectID="_1469544925" r:id="rId137"/>
        </w:object>
      </w:r>
    </w:p>
    <w:p w:rsidR="00374B15" w:rsidRDefault="00CF7312">
      <w:pPr>
        <w:pStyle w:val="a8"/>
        <w:ind w:left="0" w:firstLine="0"/>
        <w:rPr>
          <w:sz w:val="24"/>
        </w:rPr>
      </w:pPr>
      <w:r>
        <w:rPr>
          <w:sz w:val="24"/>
        </w:rPr>
        <w:t xml:space="preserve">Таблица 5 Анализ схемы методом  </w:t>
      </w:r>
      <w:r>
        <w:rPr>
          <w:b/>
          <w:sz w:val="28"/>
          <w:lang w:val="en-US"/>
        </w:rPr>
        <w:sym w:font="Symbol" w:char="F070"/>
      </w:r>
      <w:r>
        <w:rPr>
          <w:sz w:val="24"/>
        </w:rPr>
        <w:t xml:space="preserve"> – алгоритма.</w:t>
      </w:r>
    </w:p>
    <w:p w:rsidR="00374B15" w:rsidRDefault="00374B15">
      <w:pPr>
        <w:pStyle w:val="a8"/>
        <w:ind w:left="0" w:firstLine="0"/>
        <w:rPr>
          <w:sz w:val="24"/>
        </w:rPr>
      </w:pPr>
    </w:p>
    <w:p w:rsidR="00374B15" w:rsidRDefault="00DF6F83">
      <w:pPr>
        <w:pStyle w:val="a8"/>
        <w:ind w:left="0" w:firstLine="1"/>
        <w:rPr>
          <w:sz w:val="24"/>
        </w:rPr>
      </w:pPr>
      <w:r>
        <w:rPr>
          <w:noProof/>
        </w:rPr>
        <w:object w:dxaOrig="1440" w:dyaOrig="1440">
          <v:shape id="_x0000_s1386" type="#_x0000_t75" style="position:absolute;left:0;text-align:left;margin-left:340.35pt;margin-top:30.65pt;width:73.95pt;height:75.85pt;z-index:-251612672;mso-wrap-edited:f" wrapcoords="7200 642 7200 7485 2836 8341 218 9624 218 11121 6764 14329 7200 20531 21164 20531 21164 642 7200 642" o:allowincell="f">
            <v:imagedata r:id="rId138" o:title=""/>
          </v:shape>
          <o:OLEObject Type="Embed" ProgID="Equation.3" ShapeID="_x0000_s1386" DrawAspect="Content" ObjectID="_1469545076" r:id="rId139"/>
        </w:object>
      </w:r>
      <w:bookmarkStart w:id="12" w:name="_MON_1009198893"/>
      <w:bookmarkStart w:id="13" w:name="_MON_1009199665"/>
      <w:bookmarkStart w:id="14" w:name="_MON_1009199844"/>
      <w:bookmarkStart w:id="15" w:name="_MON_1009199915"/>
      <w:bookmarkStart w:id="16" w:name="_MON_1009199938"/>
      <w:bookmarkStart w:id="17" w:name="_MON_1009199964"/>
      <w:bookmarkStart w:id="18" w:name="_MON_1009200056"/>
      <w:bookmarkStart w:id="19" w:name="_MON_1009200585"/>
      <w:bookmarkEnd w:id="12"/>
      <w:bookmarkEnd w:id="13"/>
      <w:bookmarkEnd w:id="14"/>
      <w:bookmarkEnd w:id="15"/>
      <w:bookmarkEnd w:id="16"/>
      <w:bookmarkEnd w:id="17"/>
      <w:bookmarkEnd w:id="18"/>
      <w:bookmarkEnd w:id="19"/>
      <w:bookmarkStart w:id="20" w:name="_MON_1002895160"/>
      <w:bookmarkEnd w:id="20"/>
      <w:r w:rsidR="00CF7312">
        <w:rPr>
          <w:sz w:val="24"/>
          <w:lang w:val="en-US"/>
        </w:rPr>
        <w:object w:dxaOrig="6205" w:dyaOrig="2790">
          <v:shape id="_x0000_i1099" type="#_x0000_t75" style="width:310.5pt;height:139.5pt" o:ole="">
            <v:imagedata r:id="rId140" o:title=""/>
          </v:shape>
          <o:OLEObject Type="Embed" ProgID="Word.Picture.8" ShapeID="_x0000_i1099" DrawAspect="Content" ObjectID="_1469544926" r:id="rId141"/>
        </w:object>
      </w:r>
      <w:r w:rsidR="00CF7312">
        <w:rPr>
          <w:sz w:val="24"/>
        </w:rPr>
        <w:t xml:space="preserve"> </w:t>
      </w:r>
    </w:p>
    <w:p w:rsidR="00374B15" w:rsidRDefault="00CF7312">
      <w:pPr>
        <w:pStyle w:val="a8"/>
        <w:ind w:left="0" w:firstLine="1"/>
        <w:rPr>
          <w:sz w:val="24"/>
        </w:rPr>
      </w:pPr>
      <w:r>
        <w:rPr>
          <w:sz w:val="24"/>
        </w:rPr>
        <w:t>а) Получение первого покрытия</w:t>
      </w:r>
      <w:r>
        <w:rPr>
          <w:position w:val="-6"/>
        </w:rPr>
        <w:object w:dxaOrig="320" w:dyaOrig="320">
          <v:shape id="_x0000_i1100" type="#_x0000_t75" style="width:15.75pt;height:15.75pt" o:ole="">
            <v:imagedata r:id="rId118" o:title=""/>
          </v:shape>
          <o:OLEObject Type="Embed" ProgID="Equation.3" ShapeID="_x0000_i1100" DrawAspect="Content" ObjectID="_1469544927" r:id="rId142"/>
        </w:object>
      </w:r>
    </w:p>
    <w:bookmarkStart w:id="21" w:name="_MON_1009201541"/>
    <w:bookmarkEnd w:id="21"/>
    <w:bookmarkStart w:id="22" w:name="_MON_1009201141"/>
    <w:bookmarkEnd w:id="22"/>
    <w:p w:rsidR="00374B15" w:rsidRDefault="00CF7312">
      <w:pPr>
        <w:pStyle w:val="a8"/>
        <w:framePr w:hSpace="180" w:wrap="around" w:vAnchor="text" w:hAnchor="page" w:x="1102" w:y="260"/>
        <w:widowControl/>
        <w:ind w:left="0" w:firstLine="1"/>
        <w:rPr>
          <w:sz w:val="24"/>
          <w:lang w:val="en-US"/>
        </w:rPr>
      </w:pPr>
      <w:r>
        <w:rPr>
          <w:sz w:val="24"/>
          <w:lang w:val="en-US"/>
        </w:rPr>
        <w:object w:dxaOrig="10176" w:dyaOrig="2599">
          <v:shape id="_x0000_i1101" type="#_x0000_t75" style="width:480pt;height:130.5pt" o:ole="">
            <v:imagedata r:id="rId143" o:title=""/>
          </v:shape>
          <o:OLEObject Type="Embed" ProgID="Word.Picture.8" ShapeID="_x0000_i1101" DrawAspect="Content" ObjectID="_1469544928" r:id="rId144"/>
        </w:object>
      </w:r>
    </w:p>
    <w:p w:rsidR="00374B15" w:rsidRDefault="00374B15">
      <w:pPr>
        <w:pStyle w:val="a8"/>
        <w:ind w:left="0" w:firstLine="1"/>
        <w:rPr>
          <w:sz w:val="24"/>
        </w:rPr>
      </w:pPr>
    </w:p>
    <w:p w:rsidR="00374B15" w:rsidRDefault="00CF7312">
      <w:pPr>
        <w:pStyle w:val="a8"/>
        <w:ind w:left="0" w:firstLine="1"/>
        <w:rPr>
          <w:sz w:val="24"/>
        </w:rPr>
      </w:pPr>
      <w:r>
        <w:rPr>
          <w:sz w:val="24"/>
        </w:rPr>
        <w:t xml:space="preserve">б) Получение нулевого покрытия </w:t>
      </w:r>
      <w:r>
        <w:rPr>
          <w:position w:val="-6"/>
          <w:lang w:val="en-US"/>
        </w:rPr>
        <w:object w:dxaOrig="340" w:dyaOrig="320">
          <v:shape id="_x0000_i1102" type="#_x0000_t75" style="width:17.25pt;height:15.75pt" o:ole="">
            <v:imagedata r:id="rId133" o:title=""/>
          </v:shape>
          <o:OLEObject Type="Embed" ProgID="Equation.3" ShapeID="_x0000_i1102" DrawAspect="Content" ObjectID="_1469544929" r:id="rId145"/>
        </w:object>
      </w:r>
      <w:r>
        <w:rPr>
          <w:sz w:val="24"/>
        </w:rPr>
        <w:t xml:space="preserve"> </w:t>
      </w:r>
    </w:p>
    <w:p w:rsidR="00374B15" w:rsidRDefault="00374B15">
      <w:pPr>
        <w:pStyle w:val="a8"/>
        <w:ind w:left="0" w:firstLine="1"/>
        <w:rPr>
          <w:sz w:val="24"/>
        </w:rPr>
      </w:pPr>
    </w:p>
    <w:p w:rsidR="00374B15" w:rsidRDefault="00374B15">
      <w:pPr>
        <w:pStyle w:val="a8"/>
        <w:rPr>
          <w:sz w:val="24"/>
        </w:rPr>
      </w:pPr>
    </w:p>
    <w:p w:rsidR="00374B15" w:rsidRDefault="00CF7312">
      <w:pPr>
        <w:pStyle w:val="a7"/>
        <w:ind w:firstLine="709"/>
        <w:rPr>
          <w:rFonts w:ascii="Times New Roman" w:hAnsi="Times New Roman"/>
          <w:sz w:val="24"/>
        </w:rPr>
      </w:pPr>
      <w:r>
        <w:rPr>
          <w:rFonts w:ascii="Times New Roman" w:hAnsi="Times New Roman"/>
          <w:sz w:val="24"/>
        </w:rPr>
        <w:t>В дальнейшем можно сравнить полученную БФ с той, по которой строилась схема и проверить правильность ее построения.  При анализе схемы может оказаться, что некоторая переменная, получившая на одном из предыдущих шагов некоторые значения на данном шаге должна принять противоположное значение. Возникшее противоречие говорит о том, что данный путь является тупиковым и его необхо</w:t>
      </w:r>
      <w:r>
        <w:rPr>
          <w:rFonts w:ascii="Times New Roman" w:hAnsi="Times New Roman"/>
          <w:sz w:val="24"/>
          <w:lang w:val="uk-UA"/>
        </w:rPr>
        <w:t>д</w:t>
      </w:r>
      <w:r>
        <w:rPr>
          <w:rFonts w:ascii="Times New Roman" w:hAnsi="Times New Roman"/>
          <w:sz w:val="24"/>
        </w:rPr>
        <w:t>имо исключить из дальнейшего рассмотрения. Если ни при одной комбинации входных переменных не обеспечивается значение 1(0) на выходе, то это означает, что схема реализует константу 0(1) соответственно.</w:t>
      </w:r>
    </w:p>
    <w:p w:rsidR="00374B15" w:rsidRDefault="00CF7312">
      <w:pPr>
        <w:pStyle w:val="a7"/>
        <w:jc w:val="center"/>
        <w:rPr>
          <w:rFonts w:ascii="Times New Roman" w:hAnsi="Times New Roman"/>
          <w:b/>
          <w:sz w:val="28"/>
        </w:rPr>
      </w:pPr>
      <w:r>
        <w:rPr>
          <w:rFonts w:ascii="Times New Roman" w:hAnsi="Times New Roman"/>
          <w:b/>
          <w:sz w:val="28"/>
        </w:rPr>
        <w:br w:type="page"/>
      </w:r>
      <w:r>
        <w:rPr>
          <w:rFonts w:ascii="Times New Roman" w:hAnsi="Times New Roman"/>
          <w:b/>
          <w:sz w:val="28"/>
        </w:rPr>
        <w:lastRenderedPageBreak/>
        <w:t>1. 8 Анализ КС  методом  синхронного  моделирования.</w:t>
      </w:r>
    </w:p>
    <w:p w:rsidR="00374B15" w:rsidRDefault="00374B15">
      <w:pPr>
        <w:pStyle w:val="a7"/>
        <w:ind w:firstLine="709"/>
        <w:jc w:val="both"/>
        <w:rPr>
          <w:rFonts w:ascii="Times New Roman" w:hAnsi="Times New Roman"/>
          <w:sz w:val="24"/>
        </w:rPr>
      </w:pPr>
    </w:p>
    <w:p w:rsidR="00374B15" w:rsidRDefault="00CF7312">
      <w:pPr>
        <w:pStyle w:val="a7"/>
        <w:ind w:firstLine="709"/>
        <w:jc w:val="both"/>
        <w:rPr>
          <w:rFonts w:ascii="Times New Roman" w:hAnsi="Times New Roman"/>
          <w:sz w:val="24"/>
        </w:rPr>
      </w:pPr>
      <w:r>
        <w:rPr>
          <w:rFonts w:ascii="Times New Roman" w:hAnsi="Times New Roman"/>
          <w:sz w:val="24"/>
        </w:rPr>
        <w:t xml:space="preserve">При данном методе считается, что все ЛЭ переключаются одновременно, без задержки. В результате применения метода определяется установившееся значение сигнала на выходе схемы.                        </w:t>
      </w:r>
    </w:p>
    <w:p w:rsidR="00374B15" w:rsidRDefault="00CF7312">
      <w:pPr>
        <w:pStyle w:val="a7"/>
        <w:ind w:firstLine="709"/>
        <w:jc w:val="both"/>
        <w:rPr>
          <w:rFonts w:ascii="Times New Roman" w:hAnsi="Times New Roman"/>
          <w:sz w:val="24"/>
        </w:rPr>
      </w:pPr>
      <w:r>
        <w:rPr>
          <w:rFonts w:ascii="Times New Roman" w:hAnsi="Times New Roman"/>
          <w:sz w:val="24"/>
        </w:rPr>
        <w:t>Рассмотрим метод синхронного моделирования на примере схемы ( рис.9 ).</w:t>
      </w:r>
    </w:p>
    <w:p w:rsidR="00374B15" w:rsidRDefault="00CF7312">
      <w:pPr>
        <w:pStyle w:val="a8"/>
        <w:ind w:left="0" w:firstLine="709"/>
        <w:rPr>
          <w:sz w:val="24"/>
        </w:rPr>
      </w:pPr>
      <w:r>
        <w:rPr>
          <w:sz w:val="24"/>
        </w:rPr>
        <w:t>На первом этапе схему разбиваем на уровни и записываем в порядке возрастания уровня уравнения, описывающие функционирование ЛЭ:</w:t>
      </w:r>
    </w:p>
    <w:p w:rsidR="00374B15" w:rsidRDefault="00DF6F83">
      <w:pPr>
        <w:pStyle w:val="a7"/>
        <w:ind w:firstLine="709"/>
        <w:rPr>
          <w:rFonts w:ascii="Times New Roman" w:hAnsi="Times New Roman"/>
          <w:sz w:val="24"/>
        </w:rPr>
      </w:pPr>
      <w:r>
        <w:rPr>
          <w:rFonts w:ascii="Times New Roman" w:hAnsi="Times New Roman"/>
          <w:noProof/>
        </w:rPr>
        <w:pict>
          <v:rect id="_x0000_s1031" style="position:absolute;left:0;text-align:left;margin-left:97.2pt;margin-top:8.85pt;width:288.05pt;height:93.6pt;z-index:251613696" o:allowincell="f" filled="f" stroked="f" strokeweight="1pt">
            <v:textbox inset="1pt,1pt,1pt,1pt">
              <w:txbxContent>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16"/>
                    <w:gridCol w:w="1816"/>
                    <w:gridCol w:w="2038"/>
                  </w:tblGrid>
                  <w:tr w:rsidR="00374B15">
                    <w:tc>
                      <w:tcPr>
                        <w:tcW w:w="1816" w:type="dxa"/>
                      </w:tcPr>
                      <w:p w:rsidR="00374B15" w:rsidRDefault="00CF7312">
                        <w:pPr>
                          <w:jc w:val="center"/>
                          <w:rPr>
                            <w:sz w:val="28"/>
                          </w:rPr>
                        </w:pPr>
                        <w:r>
                          <w:rPr>
                            <w:sz w:val="28"/>
                          </w:rPr>
                          <w:t>№уровня</w:t>
                        </w:r>
                      </w:p>
                    </w:tc>
                    <w:tc>
                      <w:tcPr>
                        <w:tcW w:w="1816" w:type="dxa"/>
                      </w:tcPr>
                      <w:p w:rsidR="00374B15" w:rsidRDefault="00CF7312">
                        <w:pPr>
                          <w:jc w:val="center"/>
                          <w:rPr>
                            <w:sz w:val="28"/>
                          </w:rPr>
                        </w:pPr>
                        <w:r>
                          <w:rPr>
                            <w:sz w:val="28"/>
                          </w:rPr>
                          <w:t>№элемента</w:t>
                        </w:r>
                      </w:p>
                    </w:tc>
                    <w:tc>
                      <w:tcPr>
                        <w:tcW w:w="2038" w:type="dxa"/>
                      </w:tcPr>
                      <w:p w:rsidR="00374B15" w:rsidRDefault="00CF7312">
                        <w:pPr>
                          <w:jc w:val="center"/>
                          <w:rPr>
                            <w:sz w:val="28"/>
                          </w:rPr>
                        </w:pPr>
                        <w:r>
                          <w:rPr>
                            <w:sz w:val="28"/>
                          </w:rPr>
                          <w:t>уравнение</w:t>
                        </w:r>
                      </w:p>
                    </w:tc>
                  </w:tr>
                  <w:tr w:rsidR="00374B15">
                    <w:tc>
                      <w:tcPr>
                        <w:tcW w:w="1816" w:type="dxa"/>
                      </w:tcPr>
                      <w:p w:rsidR="00374B15" w:rsidRDefault="00CF7312">
                        <w:pPr>
                          <w:jc w:val="center"/>
                          <w:rPr>
                            <w:sz w:val="28"/>
                            <w:lang w:val="en-US"/>
                          </w:rPr>
                        </w:pPr>
                        <w:r>
                          <w:rPr>
                            <w:sz w:val="28"/>
                            <w:lang w:val="en-US"/>
                          </w:rPr>
                          <w:t>1</w:t>
                        </w:r>
                      </w:p>
                    </w:tc>
                    <w:tc>
                      <w:tcPr>
                        <w:tcW w:w="1816" w:type="dxa"/>
                      </w:tcPr>
                      <w:p w:rsidR="00374B15" w:rsidRDefault="00CF7312">
                        <w:pPr>
                          <w:jc w:val="center"/>
                          <w:rPr>
                            <w:sz w:val="28"/>
                            <w:lang w:val="en-US"/>
                          </w:rPr>
                        </w:pPr>
                        <w:r>
                          <w:rPr>
                            <w:sz w:val="28"/>
                            <w:lang w:val="en-US"/>
                          </w:rPr>
                          <w:t>1</w:t>
                        </w:r>
                      </w:p>
                      <w:p w:rsidR="00374B15" w:rsidRDefault="00CF7312">
                        <w:pPr>
                          <w:jc w:val="center"/>
                          <w:rPr>
                            <w:sz w:val="28"/>
                            <w:lang w:val="en-US"/>
                          </w:rPr>
                        </w:pPr>
                        <w:r>
                          <w:rPr>
                            <w:sz w:val="28"/>
                            <w:lang w:val="en-US"/>
                          </w:rPr>
                          <w:t>2</w:t>
                        </w:r>
                      </w:p>
                    </w:tc>
                    <w:tc>
                      <w:tcPr>
                        <w:tcW w:w="2038" w:type="dxa"/>
                      </w:tcPr>
                      <w:p w:rsidR="00374B15" w:rsidRDefault="00CF7312">
                        <w:pPr>
                          <w:jc w:val="center"/>
                          <w:rPr>
                            <w:vertAlign w:val="subscript"/>
                            <w:lang w:val="en-US"/>
                          </w:rPr>
                        </w:pPr>
                        <w:r>
                          <w:rPr>
                            <w:lang w:val="en-US"/>
                          </w:rPr>
                          <w:t>e</w:t>
                        </w:r>
                        <w:r>
                          <w:rPr>
                            <w:vertAlign w:val="subscript"/>
                            <w:lang w:val="en-US"/>
                          </w:rPr>
                          <w:t xml:space="preserve">1 </w:t>
                        </w:r>
                        <w:r>
                          <w:rPr>
                            <w:lang w:val="en-US"/>
                          </w:rPr>
                          <w:t>= X</w:t>
                        </w:r>
                        <w:r>
                          <w:rPr>
                            <w:vertAlign w:val="subscript"/>
                            <w:lang w:val="en-US"/>
                          </w:rPr>
                          <w:t>1</w:t>
                        </w:r>
                        <w:r>
                          <w:rPr>
                            <w:lang w:val="en-US"/>
                          </w:rPr>
                          <w:t xml:space="preserve"> </w:t>
                        </w:r>
                        <w:r>
                          <w:rPr>
                            <w:position w:val="-8"/>
                          </w:rPr>
                          <w:object w:dxaOrig="240" w:dyaOrig="300">
                            <v:shape id="_x0000_i1104" type="#_x0000_t75" style="width:12pt;height:15pt" o:ole="">
                              <v:imagedata r:id="rId146" o:title=""/>
                            </v:shape>
                            <o:OLEObject Type="Embed" ProgID="Equation.3" ShapeID="_x0000_i1104" DrawAspect="Content" ObjectID="_1469545077" r:id="rId147"/>
                          </w:object>
                        </w:r>
                        <w:r>
                          <w:rPr>
                            <w:lang w:val="en-US"/>
                          </w:rPr>
                          <w:t>X</w:t>
                        </w:r>
                        <w:r>
                          <w:rPr>
                            <w:vertAlign w:val="subscript"/>
                            <w:lang w:val="en-US"/>
                          </w:rPr>
                          <w:t>2</w:t>
                        </w:r>
                      </w:p>
                      <w:p w:rsidR="00374B15" w:rsidRDefault="00CF7312">
                        <w:pPr>
                          <w:jc w:val="center"/>
                          <w:rPr>
                            <w:sz w:val="28"/>
                            <w:lang w:val="en-US"/>
                          </w:rPr>
                        </w:pPr>
                        <w:r>
                          <w:rPr>
                            <w:lang w:val="en-US"/>
                          </w:rPr>
                          <w:t>e</w:t>
                        </w:r>
                        <w:r>
                          <w:rPr>
                            <w:vertAlign w:val="subscript"/>
                            <w:lang w:val="en-US"/>
                          </w:rPr>
                          <w:t xml:space="preserve">2 </w:t>
                        </w:r>
                        <w:r>
                          <w:rPr>
                            <w:lang w:val="en-US"/>
                          </w:rPr>
                          <w:t xml:space="preserve">= </w:t>
                        </w:r>
                        <w:r>
                          <w:rPr>
                            <w:position w:val="-12"/>
                            <w:lang w:val="en-US"/>
                          </w:rPr>
                          <w:object w:dxaOrig="880" w:dyaOrig="400">
                            <v:shape id="_x0000_i1106" type="#_x0000_t75" style="width:44.25pt;height:20.25pt" o:ole="">
                              <v:imagedata r:id="rId148" o:title=""/>
                            </v:shape>
                            <o:OLEObject Type="Embed" ProgID="Equation.3" ShapeID="_x0000_i1106" DrawAspect="Content" ObjectID="_1469545078" r:id="rId149"/>
                          </w:object>
                        </w:r>
                      </w:p>
                    </w:tc>
                  </w:tr>
                  <w:tr w:rsidR="00374B15">
                    <w:tc>
                      <w:tcPr>
                        <w:tcW w:w="1816" w:type="dxa"/>
                      </w:tcPr>
                      <w:p w:rsidR="00374B15" w:rsidRDefault="00CF7312">
                        <w:pPr>
                          <w:jc w:val="center"/>
                          <w:rPr>
                            <w:sz w:val="28"/>
                            <w:lang w:val="en-US"/>
                          </w:rPr>
                        </w:pPr>
                        <w:r>
                          <w:rPr>
                            <w:sz w:val="28"/>
                            <w:lang w:val="en-US"/>
                          </w:rPr>
                          <w:t>2</w:t>
                        </w:r>
                      </w:p>
                    </w:tc>
                    <w:tc>
                      <w:tcPr>
                        <w:tcW w:w="1816" w:type="dxa"/>
                      </w:tcPr>
                      <w:p w:rsidR="00374B15" w:rsidRDefault="00CF7312">
                        <w:pPr>
                          <w:jc w:val="center"/>
                          <w:rPr>
                            <w:sz w:val="28"/>
                            <w:lang w:val="en-US"/>
                          </w:rPr>
                        </w:pPr>
                        <w:r>
                          <w:rPr>
                            <w:sz w:val="28"/>
                            <w:lang w:val="en-US"/>
                          </w:rPr>
                          <w:t>3</w:t>
                        </w:r>
                      </w:p>
                    </w:tc>
                    <w:tc>
                      <w:tcPr>
                        <w:tcW w:w="2038" w:type="dxa"/>
                      </w:tcPr>
                      <w:p w:rsidR="00374B15" w:rsidRDefault="00CF7312">
                        <w:pPr>
                          <w:jc w:val="center"/>
                          <w:rPr>
                            <w:sz w:val="28"/>
                            <w:lang w:val="en-US"/>
                          </w:rPr>
                        </w:pPr>
                        <w:r>
                          <w:rPr>
                            <w:lang w:val="en-US"/>
                          </w:rPr>
                          <w:t>e</w:t>
                        </w:r>
                        <w:r>
                          <w:rPr>
                            <w:vertAlign w:val="subscript"/>
                            <w:lang w:val="en-US"/>
                          </w:rPr>
                          <w:t>3</w:t>
                        </w:r>
                        <w:r>
                          <w:rPr>
                            <w:lang w:val="en-US"/>
                          </w:rPr>
                          <w:t xml:space="preserve"> = </w:t>
                        </w:r>
                        <w:r>
                          <w:rPr>
                            <w:position w:val="-10"/>
                            <w:lang w:val="en-US"/>
                          </w:rPr>
                          <w:object w:dxaOrig="760" w:dyaOrig="380">
                            <v:shape id="_x0000_i1108" type="#_x0000_t75" style="width:38.25pt;height:18.75pt" o:ole="">
                              <v:imagedata r:id="rId150" o:title=""/>
                            </v:shape>
                            <o:OLEObject Type="Embed" ProgID="Equation.3" ShapeID="_x0000_i1108" DrawAspect="Content" ObjectID="_1469545079" r:id="rId151"/>
                          </w:object>
                        </w:r>
                      </w:p>
                    </w:tc>
                  </w:tr>
                  <w:tr w:rsidR="00374B15">
                    <w:tc>
                      <w:tcPr>
                        <w:tcW w:w="1816" w:type="dxa"/>
                      </w:tcPr>
                      <w:p w:rsidR="00374B15" w:rsidRDefault="00CF7312">
                        <w:pPr>
                          <w:jc w:val="center"/>
                          <w:rPr>
                            <w:sz w:val="28"/>
                            <w:lang w:val="en-US"/>
                          </w:rPr>
                        </w:pPr>
                        <w:r>
                          <w:rPr>
                            <w:sz w:val="28"/>
                            <w:lang w:val="en-US"/>
                          </w:rPr>
                          <w:t>3</w:t>
                        </w:r>
                      </w:p>
                    </w:tc>
                    <w:tc>
                      <w:tcPr>
                        <w:tcW w:w="1816" w:type="dxa"/>
                      </w:tcPr>
                      <w:p w:rsidR="00374B15" w:rsidRDefault="00CF7312">
                        <w:pPr>
                          <w:jc w:val="center"/>
                          <w:rPr>
                            <w:sz w:val="28"/>
                            <w:lang w:val="en-US"/>
                          </w:rPr>
                        </w:pPr>
                        <w:r>
                          <w:rPr>
                            <w:sz w:val="28"/>
                            <w:lang w:val="en-US"/>
                          </w:rPr>
                          <w:t>4</w:t>
                        </w:r>
                      </w:p>
                    </w:tc>
                    <w:tc>
                      <w:tcPr>
                        <w:tcW w:w="2038" w:type="dxa"/>
                      </w:tcPr>
                      <w:p w:rsidR="00374B15" w:rsidRDefault="00CF7312">
                        <w:pPr>
                          <w:jc w:val="center"/>
                          <w:rPr>
                            <w:sz w:val="28"/>
                            <w:lang w:val="en-US"/>
                          </w:rPr>
                        </w:pPr>
                        <w:r>
                          <w:rPr>
                            <w:lang w:val="en-US"/>
                          </w:rPr>
                          <w:t>Y =  e</w:t>
                        </w:r>
                        <w:r>
                          <w:rPr>
                            <w:vertAlign w:val="subscript"/>
                            <w:lang w:val="en-US"/>
                          </w:rPr>
                          <w:t>4</w:t>
                        </w:r>
                        <w:r>
                          <w:rPr>
                            <w:lang w:val="en-US"/>
                          </w:rPr>
                          <w:t xml:space="preserve"> = e</w:t>
                        </w:r>
                        <w:r>
                          <w:rPr>
                            <w:vertAlign w:val="subscript"/>
                            <w:lang w:val="en-US"/>
                          </w:rPr>
                          <w:t>3</w:t>
                        </w:r>
                        <w:r>
                          <w:rPr>
                            <w:lang w:val="en-US"/>
                          </w:rPr>
                          <w:t xml:space="preserve"> + X</w:t>
                        </w:r>
                        <w:r>
                          <w:rPr>
                            <w:vertAlign w:val="subscript"/>
                            <w:lang w:val="en-US"/>
                          </w:rPr>
                          <w:t>5</w:t>
                        </w:r>
                      </w:p>
                    </w:tc>
                  </w:tr>
                </w:tbl>
                <w:p w:rsidR="00374B15" w:rsidRDefault="00374B15">
                  <w:pPr>
                    <w:jc w:val="center"/>
                    <w:rPr>
                      <w:lang w:val="en-US"/>
                    </w:rPr>
                  </w:pPr>
                </w:p>
              </w:txbxContent>
            </v:textbox>
            <w10:anchorlock/>
          </v:rect>
        </w:pict>
      </w: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374B15">
      <w:pPr>
        <w:pStyle w:val="a7"/>
        <w:ind w:firstLine="709"/>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Проанализируем схему при подаче на вход набора  </w:t>
      </w:r>
      <w:r>
        <w:rPr>
          <w:rFonts w:ascii="Times New Roman" w:hAnsi="Times New Roman"/>
          <w:sz w:val="24"/>
          <w:lang w:val="en-US"/>
        </w:rPr>
        <w:t>X</w:t>
      </w:r>
      <w:r>
        <w:rPr>
          <w:rFonts w:ascii="Times New Roman" w:hAnsi="Times New Roman"/>
          <w:sz w:val="24"/>
          <w:vertAlign w:val="subscript"/>
        </w:rPr>
        <w:t>1</w:t>
      </w:r>
      <w:r>
        <w:rPr>
          <w:rFonts w:ascii="Times New Roman" w:hAnsi="Times New Roman"/>
          <w:sz w:val="24"/>
        </w:rPr>
        <w:t>=0, Х</w:t>
      </w:r>
      <w:r>
        <w:rPr>
          <w:rFonts w:ascii="Times New Roman" w:hAnsi="Times New Roman"/>
          <w:sz w:val="24"/>
          <w:vertAlign w:val="subscript"/>
        </w:rPr>
        <w:t>2</w:t>
      </w:r>
      <w:r>
        <w:rPr>
          <w:rFonts w:ascii="Times New Roman" w:hAnsi="Times New Roman"/>
          <w:sz w:val="24"/>
        </w:rPr>
        <w:t>=0, Х</w:t>
      </w:r>
      <w:r>
        <w:rPr>
          <w:rFonts w:ascii="Times New Roman" w:hAnsi="Times New Roman"/>
          <w:sz w:val="24"/>
          <w:vertAlign w:val="subscript"/>
        </w:rPr>
        <w:t>3</w:t>
      </w:r>
      <w:r>
        <w:rPr>
          <w:rFonts w:ascii="Times New Roman" w:hAnsi="Times New Roman"/>
          <w:sz w:val="24"/>
        </w:rPr>
        <w:t>=0, Х</w:t>
      </w:r>
      <w:r>
        <w:rPr>
          <w:rFonts w:ascii="Times New Roman" w:hAnsi="Times New Roman"/>
          <w:sz w:val="24"/>
          <w:vertAlign w:val="subscript"/>
        </w:rPr>
        <w:t>4</w:t>
      </w:r>
      <w:r>
        <w:rPr>
          <w:rFonts w:ascii="Times New Roman" w:hAnsi="Times New Roman"/>
          <w:sz w:val="24"/>
        </w:rPr>
        <w:t>=1, Х</w:t>
      </w:r>
      <w:r>
        <w:rPr>
          <w:rFonts w:ascii="Times New Roman" w:hAnsi="Times New Roman"/>
          <w:sz w:val="24"/>
          <w:vertAlign w:val="subscript"/>
        </w:rPr>
        <w:t>5</w:t>
      </w:r>
      <w:r>
        <w:rPr>
          <w:rFonts w:ascii="Times New Roman" w:hAnsi="Times New Roman"/>
          <w:sz w:val="24"/>
        </w:rPr>
        <w:t xml:space="preserve">=1. Для этого решаем записанные уравнения в порядке возрастания уравнения. Имеем:  </w:t>
      </w:r>
    </w:p>
    <w:p w:rsidR="00374B15" w:rsidRDefault="00374B15">
      <w:pPr>
        <w:pStyle w:val="a7"/>
        <w:rPr>
          <w:rFonts w:ascii="Times New Roman" w:hAnsi="Times New Roman"/>
          <w:sz w:val="24"/>
        </w:rPr>
      </w:pPr>
    </w:p>
    <w:p w:rsidR="00374B15" w:rsidRDefault="00CF7312">
      <w:pPr>
        <w:pStyle w:val="a7"/>
        <w:jc w:val="center"/>
        <w:rPr>
          <w:rFonts w:ascii="Times New Roman" w:hAnsi="Times New Roman"/>
          <w:sz w:val="24"/>
        </w:rPr>
      </w:pPr>
      <w:r>
        <w:rPr>
          <w:rFonts w:ascii="Times New Roman" w:hAnsi="Times New Roman"/>
          <w:position w:val="-10"/>
        </w:rPr>
        <w:object w:dxaOrig="2460" w:dyaOrig="340">
          <v:shape id="_x0000_i1109" type="#_x0000_t75" style="width:123pt;height:17.25pt" o:ole="">
            <v:imagedata r:id="rId152" o:title=""/>
          </v:shape>
          <o:OLEObject Type="Embed" ProgID="Equation.3" ShapeID="_x0000_i1109" DrawAspect="Content" ObjectID="_1469544930" r:id="rId153"/>
        </w:object>
      </w:r>
      <w:r>
        <w:rPr>
          <w:rFonts w:ascii="Times New Roman" w:hAnsi="Times New Roman"/>
          <w:sz w:val="24"/>
        </w:rPr>
        <w:t>;</w:t>
      </w:r>
    </w:p>
    <w:p w:rsidR="00374B15" w:rsidRDefault="00CF7312">
      <w:pPr>
        <w:pStyle w:val="a7"/>
        <w:jc w:val="center"/>
        <w:rPr>
          <w:rFonts w:ascii="Times New Roman" w:hAnsi="Times New Roman"/>
          <w:sz w:val="24"/>
        </w:rPr>
      </w:pPr>
      <w:r>
        <w:rPr>
          <w:rFonts w:ascii="Times New Roman" w:hAnsi="Times New Roman"/>
          <w:position w:val="-12"/>
        </w:rPr>
        <w:object w:dxaOrig="2420" w:dyaOrig="400">
          <v:shape id="_x0000_i1110" type="#_x0000_t75" style="width:120.75pt;height:20.25pt" o:ole="">
            <v:imagedata r:id="rId154" o:title=""/>
          </v:shape>
          <o:OLEObject Type="Embed" ProgID="Equation.3" ShapeID="_x0000_i1110" DrawAspect="Content" ObjectID="_1469544931" r:id="rId155"/>
        </w:object>
      </w:r>
      <w:r>
        <w:rPr>
          <w:rFonts w:ascii="Times New Roman" w:hAnsi="Times New Roman"/>
          <w:sz w:val="24"/>
        </w:rPr>
        <w:t>;</w:t>
      </w:r>
    </w:p>
    <w:p w:rsidR="00374B15" w:rsidRDefault="00CF7312">
      <w:pPr>
        <w:pStyle w:val="a7"/>
        <w:jc w:val="center"/>
        <w:rPr>
          <w:rFonts w:ascii="Times New Roman" w:hAnsi="Times New Roman"/>
          <w:sz w:val="24"/>
        </w:rPr>
      </w:pPr>
      <w:r>
        <w:rPr>
          <w:rFonts w:ascii="Times New Roman" w:hAnsi="Times New Roman"/>
          <w:position w:val="-12"/>
        </w:rPr>
        <w:object w:dxaOrig="2260" w:dyaOrig="400">
          <v:shape id="_x0000_i1111" type="#_x0000_t75" style="width:113.25pt;height:20.25pt" o:ole="">
            <v:imagedata r:id="rId156" o:title=""/>
          </v:shape>
          <o:OLEObject Type="Embed" ProgID="Equation.3" ShapeID="_x0000_i1111" DrawAspect="Content" ObjectID="_1469544932" r:id="rId157"/>
        </w:object>
      </w:r>
      <w:r>
        <w:rPr>
          <w:rFonts w:ascii="Times New Roman" w:hAnsi="Times New Roman"/>
          <w:sz w:val="24"/>
        </w:rPr>
        <w:t>;</w:t>
      </w:r>
    </w:p>
    <w:p w:rsidR="00374B15" w:rsidRDefault="00CF7312">
      <w:pPr>
        <w:pStyle w:val="a7"/>
        <w:jc w:val="center"/>
        <w:rPr>
          <w:rFonts w:ascii="Times New Roman" w:hAnsi="Times New Roman"/>
          <w:sz w:val="24"/>
        </w:rPr>
      </w:pPr>
      <w:r>
        <w:rPr>
          <w:rFonts w:ascii="Times New Roman" w:hAnsi="Times New Roman"/>
          <w:position w:val="-12"/>
        </w:rPr>
        <w:object w:dxaOrig="2640" w:dyaOrig="360">
          <v:shape id="_x0000_i1112" type="#_x0000_t75" style="width:132pt;height:18pt" o:ole="">
            <v:imagedata r:id="rId158" o:title=""/>
          </v:shape>
          <o:OLEObject Type="Embed" ProgID="Equation.3" ShapeID="_x0000_i1112" DrawAspect="Content" ObjectID="_1469544933" r:id="rId159"/>
        </w:object>
      </w:r>
      <w:r>
        <w:rPr>
          <w:rFonts w:ascii="Times New Roman" w:hAnsi="Times New Roman"/>
          <w:sz w:val="24"/>
        </w:rPr>
        <w:t>.</w:t>
      </w: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CF7312">
      <w:pPr>
        <w:pStyle w:val="a7"/>
        <w:ind w:firstLine="709"/>
        <w:jc w:val="both"/>
        <w:rPr>
          <w:rFonts w:ascii="Times New Roman" w:hAnsi="Times New Roman"/>
          <w:sz w:val="24"/>
        </w:rPr>
      </w:pPr>
      <w:r>
        <w:rPr>
          <w:rFonts w:ascii="Times New Roman" w:hAnsi="Times New Roman"/>
          <w:sz w:val="24"/>
        </w:rPr>
        <w:t>Следовательно, при подаче на вход набора {00011}, на выходе будет Y=1. Аналогично можно промоделировать работу схемы при подаче на вход любого другого набора.</w:t>
      </w:r>
    </w:p>
    <w:p w:rsidR="00374B15" w:rsidRDefault="00374B15">
      <w:pPr>
        <w:pStyle w:val="a7"/>
        <w:jc w:val="center"/>
        <w:rPr>
          <w:rFonts w:ascii="Times New Roman" w:hAnsi="Times New Roman"/>
          <w:b/>
          <w:sz w:val="24"/>
        </w:rPr>
      </w:pPr>
    </w:p>
    <w:p w:rsidR="00374B15" w:rsidRDefault="00374B15">
      <w:pPr>
        <w:pStyle w:val="a7"/>
        <w:jc w:val="center"/>
        <w:rPr>
          <w:rFonts w:ascii="Times New Roman" w:hAnsi="Times New Roman"/>
          <w:b/>
          <w:sz w:val="28"/>
        </w:rPr>
      </w:pPr>
    </w:p>
    <w:p w:rsidR="00374B15" w:rsidRDefault="00CF7312">
      <w:pPr>
        <w:pStyle w:val="a7"/>
        <w:jc w:val="center"/>
        <w:rPr>
          <w:rFonts w:ascii="Times New Roman" w:hAnsi="Times New Roman"/>
          <w:b/>
          <w:sz w:val="28"/>
        </w:rPr>
      </w:pPr>
      <w:r>
        <w:rPr>
          <w:rFonts w:ascii="Times New Roman" w:hAnsi="Times New Roman"/>
          <w:b/>
          <w:sz w:val="28"/>
        </w:rPr>
        <w:t>1.9  Анализ  КС  методом  асинхронного  моделирования.</w:t>
      </w:r>
    </w:p>
    <w:p w:rsidR="00374B15" w:rsidRDefault="00374B15">
      <w:pPr>
        <w:pStyle w:val="a7"/>
        <w:jc w:val="both"/>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Реальный ЛЭ переключается за какое-то конечное время, зависящее от технологии изготовления, условий эксплуатации, емкостей нагрузки и т.д. Прохождение сигнала последовательно через несколько ЛЭ будет приводить к накоплению времени задержки и возникновению сдвига во времени выходного сигнала по отношению ко входному. Наличие задержки и порождаемого ею временного сдвига сигналов может приводить к появлению на выходе отдельных ЛЭ и всей схемы в целом кратковременных сигналов, не предусмотренных БФ, реализуемой схемой. Как иллюстрацию, рассмотрим схему   рис.11, а .</w:t>
      </w:r>
    </w:p>
    <w:p w:rsidR="00374B15" w:rsidRDefault="00CF7312">
      <w:pPr>
        <w:pStyle w:val="a7"/>
        <w:framePr w:hSpace="180" w:wrap="around" w:vAnchor="text" w:hAnchor="page" w:x="4465" w:y="84"/>
        <w:jc w:val="both"/>
        <w:rPr>
          <w:rFonts w:ascii="Times New Roman" w:hAnsi="Times New Roman"/>
          <w:sz w:val="24"/>
        </w:rPr>
      </w:pPr>
      <w:r>
        <w:rPr>
          <w:rFonts w:ascii="Times New Roman" w:hAnsi="Times New Roman"/>
          <w:sz w:val="24"/>
        </w:rPr>
        <w:object w:dxaOrig="3112" w:dyaOrig="1160">
          <v:shape id="_x0000_i1113" type="#_x0000_t75" style="width:155.25pt;height:57.75pt" o:ole="">
            <v:imagedata r:id="rId160" o:title=""/>
          </v:shape>
          <o:OLEObject Type="Embed" ProgID="Word.Picture.8" ShapeID="_x0000_i1113" DrawAspect="Content" ObjectID="_1469544934" r:id="rId161"/>
        </w:object>
      </w: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8"/>
        <w:rPr>
          <w:sz w:val="24"/>
        </w:rPr>
      </w:pPr>
    </w:p>
    <w:p w:rsidR="00374B15" w:rsidRDefault="00CF7312">
      <w:pPr>
        <w:pStyle w:val="a8"/>
        <w:rPr>
          <w:sz w:val="24"/>
          <w:lang w:val="en-US"/>
        </w:rPr>
      </w:pPr>
      <w:r>
        <w:rPr>
          <w:sz w:val="24"/>
          <w:lang w:val="en-US"/>
        </w:rPr>
        <w:t xml:space="preserve">                                                                         </w:t>
      </w:r>
    </w:p>
    <w:p w:rsidR="00374B15" w:rsidRDefault="00CF7312">
      <w:pPr>
        <w:pStyle w:val="a8"/>
        <w:ind w:left="0" w:firstLine="0"/>
        <w:jc w:val="center"/>
        <w:rPr>
          <w:sz w:val="24"/>
          <w:lang w:val="en-US"/>
        </w:rPr>
      </w:pPr>
      <w:r>
        <w:rPr>
          <w:sz w:val="24"/>
        </w:rPr>
        <w:t>Рис. 11 а)</w:t>
      </w:r>
      <w:r>
        <w:rPr>
          <w:sz w:val="24"/>
          <w:lang w:val="en-US"/>
        </w:rPr>
        <w:t xml:space="preserve"> </w:t>
      </w: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CF7312">
      <w:pPr>
        <w:pStyle w:val="a8"/>
        <w:framePr w:hSpace="180" w:wrap="around" w:vAnchor="text" w:hAnchor="page" w:x="4222" w:y="118"/>
        <w:widowControl/>
        <w:rPr>
          <w:sz w:val="24"/>
        </w:rPr>
      </w:pPr>
      <w:r>
        <w:rPr>
          <w:sz w:val="24"/>
        </w:rPr>
        <w:object w:dxaOrig="4152" w:dyaOrig="2840">
          <v:shape id="_x0000_i1114" type="#_x0000_t75" style="width:207.75pt;height:141.75pt" o:ole="">
            <v:imagedata r:id="rId162" o:title=""/>
          </v:shape>
          <o:OLEObject Type="Embed" ProgID="Word.Picture.8" ShapeID="_x0000_i1114" DrawAspect="Content" ObjectID="_1469544935" r:id="rId163"/>
        </w:object>
      </w: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jc w:val="center"/>
        <w:rPr>
          <w:sz w:val="24"/>
          <w:lang w:val="en-US"/>
        </w:rPr>
      </w:pPr>
    </w:p>
    <w:p w:rsidR="00374B15" w:rsidRDefault="00374B15">
      <w:pPr>
        <w:pStyle w:val="a8"/>
        <w:jc w:val="center"/>
        <w:rPr>
          <w:sz w:val="24"/>
          <w:lang w:val="en-US"/>
        </w:rPr>
      </w:pPr>
    </w:p>
    <w:p w:rsidR="00374B15" w:rsidRDefault="00374B15">
      <w:pPr>
        <w:pStyle w:val="a8"/>
        <w:jc w:val="center"/>
        <w:rPr>
          <w:sz w:val="24"/>
          <w:lang w:val="en-US"/>
        </w:rPr>
      </w:pPr>
    </w:p>
    <w:p w:rsidR="00374B15" w:rsidRDefault="00CF7312">
      <w:pPr>
        <w:pStyle w:val="a8"/>
        <w:jc w:val="center"/>
        <w:rPr>
          <w:sz w:val="24"/>
        </w:rPr>
      </w:pPr>
      <w:r>
        <w:rPr>
          <w:sz w:val="24"/>
        </w:rPr>
        <w:t>Рис. 11 . Статический риск сбоя.</w:t>
      </w:r>
    </w:p>
    <w:p w:rsidR="00374B15" w:rsidRDefault="00CF7312">
      <w:pPr>
        <w:pStyle w:val="a8"/>
        <w:jc w:val="center"/>
        <w:rPr>
          <w:sz w:val="24"/>
        </w:rPr>
      </w:pPr>
      <w:r>
        <w:rPr>
          <w:sz w:val="24"/>
        </w:rPr>
        <w:t xml:space="preserve">а)- схема, б)- временные диаграммы.  </w:t>
      </w:r>
    </w:p>
    <w:p w:rsidR="00374B15" w:rsidRDefault="00CF7312">
      <w:pPr>
        <w:pStyle w:val="a8"/>
        <w:ind w:left="0" w:firstLine="0"/>
        <w:jc w:val="center"/>
        <w:rPr>
          <w:sz w:val="24"/>
        </w:rPr>
      </w:pPr>
      <w:r>
        <w:rPr>
          <w:sz w:val="24"/>
          <w:lang w:val="en-US"/>
        </w:rPr>
        <w:t>t</w:t>
      </w:r>
      <w:r>
        <w:rPr>
          <w:sz w:val="24"/>
          <w:vertAlign w:val="subscript"/>
        </w:rPr>
        <w:t>1</w:t>
      </w:r>
      <w:r>
        <w:rPr>
          <w:sz w:val="24"/>
        </w:rPr>
        <w:t>-время задержки инвертора</w:t>
      </w:r>
    </w:p>
    <w:p w:rsidR="00374B15" w:rsidRDefault="00CF7312">
      <w:pPr>
        <w:pStyle w:val="a8"/>
        <w:jc w:val="center"/>
        <w:rPr>
          <w:sz w:val="24"/>
        </w:rPr>
      </w:pPr>
      <w:r>
        <w:rPr>
          <w:sz w:val="24"/>
        </w:rPr>
        <w:t>t</w:t>
      </w:r>
      <w:r>
        <w:rPr>
          <w:sz w:val="24"/>
          <w:vertAlign w:val="subscript"/>
        </w:rPr>
        <w:t>2</w:t>
      </w:r>
      <w:r>
        <w:rPr>
          <w:sz w:val="24"/>
        </w:rPr>
        <w:t xml:space="preserve">-время задержки элемента 2И    </w:t>
      </w:r>
    </w:p>
    <w:p w:rsidR="00374B15" w:rsidRDefault="00374B15">
      <w:pPr>
        <w:pStyle w:val="a7"/>
        <w:jc w:val="both"/>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Данная схема реализует функцию </w:t>
      </w:r>
      <w:r>
        <w:rPr>
          <w:rFonts w:ascii="Times New Roman" w:hAnsi="Times New Roman"/>
          <w:position w:val="-8"/>
        </w:rPr>
        <w:object w:dxaOrig="1500" w:dyaOrig="340">
          <v:shape id="_x0000_i1115" type="#_x0000_t75" style="width:75pt;height:17.25pt" o:ole="">
            <v:imagedata r:id="rId164" o:title=""/>
          </v:shape>
          <o:OLEObject Type="Embed" ProgID="Equation.3" ShapeID="_x0000_i1115" DrawAspect="Content" ObjectID="_1469544936" r:id="rId165"/>
        </w:object>
      </w:r>
      <w:r>
        <w:rPr>
          <w:rFonts w:ascii="Times New Roman" w:hAnsi="Times New Roman"/>
          <w:sz w:val="24"/>
        </w:rPr>
        <w:t xml:space="preserve">, т.е. константу 0 независимо от входного сигнала X. Однако в переходном процессе в результате задержки срабатывания ЛЭ возможна ситуация, когда на обоих входах элемента 2И будут логические единицы, что может привести к появлению на выходе схемы логической 1 (см. рис.11 б).  Рассмотренный случай возможен при задержке срабатывания второго элемента больше, чем первого. Такое явление называется </w:t>
      </w:r>
      <w:r>
        <w:rPr>
          <w:rFonts w:ascii="Times New Roman" w:hAnsi="Times New Roman"/>
          <w:b/>
          <w:i/>
          <w:sz w:val="24"/>
        </w:rPr>
        <w:t>риском сбоя</w:t>
      </w:r>
      <w:r>
        <w:rPr>
          <w:rFonts w:ascii="Times New Roman" w:hAnsi="Times New Roman"/>
          <w:sz w:val="24"/>
        </w:rPr>
        <w:t xml:space="preserve">. Различают статистический и динамический риски сбоя.  </w:t>
      </w:r>
    </w:p>
    <w:p w:rsidR="00374B15" w:rsidRDefault="00CF7312">
      <w:pPr>
        <w:pStyle w:val="a7"/>
        <w:ind w:firstLine="709"/>
        <w:rPr>
          <w:rFonts w:ascii="Times New Roman" w:hAnsi="Times New Roman"/>
          <w:sz w:val="24"/>
        </w:rPr>
      </w:pPr>
      <w:r>
        <w:rPr>
          <w:rFonts w:ascii="Times New Roman" w:hAnsi="Times New Roman"/>
          <w:sz w:val="24"/>
        </w:rPr>
        <w:t xml:space="preserve">При </w:t>
      </w:r>
      <w:r>
        <w:rPr>
          <w:rFonts w:ascii="Times New Roman" w:hAnsi="Times New Roman"/>
          <w:b/>
          <w:i/>
          <w:sz w:val="24"/>
        </w:rPr>
        <w:t>статическом</w:t>
      </w:r>
      <w:r>
        <w:rPr>
          <w:rFonts w:ascii="Times New Roman" w:hAnsi="Times New Roman"/>
          <w:sz w:val="24"/>
        </w:rPr>
        <w:t xml:space="preserve"> риске сбоя до и после переходного процесса состояние выходного сигнала одно и то же, а во время переходного процесса возможно кратковременное появление противоположного сигнала.</w:t>
      </w:r>
    </w:p>
    <w:p w:rsidR="00374B15" w:rsidRDefault="00CF7312">
      <w:pPr>
        <w:pStyle w:val="a7"/>
        <w:ind w:firstLine="709"/>
        <w:rPr>
          <w:rFonts w:ascii="Times New Roman" w:hAnsi="Times New Roman"/>
          <w:sz w:val="24"/>
        </w:rPr>
      </w:pPr>
      <w:r>
        <w:rPr>
          <w:rFonts w:ascii="Times New Roman" w:hAnsi="Times New Roman"/>
          <w:sz w:val="24"/>
        </w:rPr>
        <w:t xml:space="preserve">При </w:t>
      </w:r>
      <w:r>
        <w:rPr>
          <w:rFonts w:ascii="Times New Roman" w:hAnsi="Times New Roman"/>
          <w:b/>
          <w:i/>
          <w:sz w:val="24"/>
        </w:rPr>
        <w:t>динамическом</w:t>
      </w:r>
      <w:r>
        <w:rPr>
          <w:rFonts w:ascii="Times New Roman" w:hAnsi="Times New Roman"/>
          <w:b/>
          <w:sz w:val="24"/>
        </w:rPr>
        <w:t xml:space="preserve"> </w:t>
      </w:r>
      <w:r>
        <w:rPr>
          <w:rFonts w:ascii="Times New Roman" w:hAnsi="Times New Roman"/>
          <w:sz w:val="24"/>
        </w:rPr>
        <w:t>риске сбоя до и после переходного процесса состояния выходного сигнала противоположные, но в переходном процессе выходной сигнал несколько раз меняет свое значение.  Динамический риск сбоя возможен в схеме (рис.12 а) при смене набора (Х</w:t>
      </w:r>
      <w:r>
        <w:rPr>
          <w:rFonts w:ascii="Times New Roman" w:hAnsi="Times New Roman"/>
          <w:sz w:val="24"/>
          <w:vertAlign w:val="subscript"/>
        </w:rPr>
        <w:t>1</w:t>
      </w:r>
      <w:r>
        <w:rPr>
          <w:rFonts w:ascii="Times New Roman" w:hAnsi="Times New Roman"/>
          <w:sz w:val="24"/>
        </w:rPr>
        <w:t>=0, Х</w:t>
      </w:r>
      <w:r>
        <w:rPr>
          <w:rFonts w:ascii="Times New Roman" w:hAnsi="Times New Roman"/>
          <w:sz w:val="24"/>
          <w:vertAlign w:val="subscript"/>
        </w:rPr>
        <w:t>2</w:t>
      </w:r>
      <w:r>
        <w:rPr>
          <w:rFonts w:ascii="Times New Roman" w:hAnsi="Times New Roman"/>
          <w:sz w:val="24"/>
        </w:rPr>
        <w:t>=1, Х</w:t>
      </w:r>
      <w:r>
        <w:rPr>
          <w:rFonts w:ascii="Times New Roman" w:hAnsi="Times New Roman"/>
          <w:sz w:val="24"/>
          <w:vertAlign w:val="subscript"/>
        </w:rPr>
        <w:t>3</w:t>
      </w:r>
      <w:r>
        <w:rPr>
          <w:rFonts w:ascii="Times New Roman" w:hAnsi="Times New Roman"/>
          <w:sz w:val="24"/>
        </w:rPr>
        <w:t>=1) на набор (Х</w:t>
      </w:r>
      <w:r>
        <w:rPr>
          <w:rFonts w:ascii="Times New Roman" w:hAnsi="Times New Roman"/>
          <w:sz w:val="24"/>
          <w:vertAlign w:val="subscript"/>
        </w:rPr>
        <w:t>1</w:t>
      </w:r>
      <w:r>
        <w:rPr>
          <w:rFonts w:ascii="Times New Roman" w:hAnsi="Times New Roman"/>
          <w:sz w:val="24"/>
        </w:rPr>
        <w:t>=1, Х</w:t>
      </w:r>
      <w:r>
        <w:rPr>
          <w:rFonts w:ascii="Times New Roman" w:hAnsi="Times New Roman"/>
          <w:sz w:val="24"/>
          <w:vertAlign w:val="subscript"/>
        </w:rPr>
        <w:t>2</w:t>
      </w:r>
      <w:r>
        <w:rPr>
          <w:rFonts w:ascii="Times New Roman" w:hAnsi="Times New Roman"/>
          <w:sz w:val="24"/>
        </w:rPr>
        <w:t>=0, Х</w:t>
      </w:r>
      <w:r>
        <w:rPr>
          <w:rFonts w:ascii="Times New Roman" w:hAnsi="Times New Roman"/>
          <w:sz w:val="24"/>
          <w:vertAlign w:val="subscript"/>
        </w:rPr>
        <w:t>3</w:t>
      </w:r>
      <w:r>
        <w:rPr>
          <w:rFonts w:ascii="Times New Roman" w:hAnsi="Times New Roman"/>
          <w:sz w:val="24"/>
        </w:rPr>
        <w:t xml:space="preserve">=0) и иллюстрируется диаграммами (рис.12 б). </w:t>
      </w:r>
    </w:p>
    <w:p w:rsidR="00374B15" w:rsidRDefault="00CF7312">
      <w:pPr>
        <w:pStyle w:val="a7"/>
        <w:ind w:firstLine="709"/>
        <w:rPr>
          <w:rFonts w:ascii="Times New Roman" w:hAnsi="Times New Roman"/>
          <w:sz w:val="24"/>
        </w:rPr>
      </w:pPr>
      <w:r>
        <w:rPr>
          <w:rFonts w:ascii="Times New Roman" w:hAnsi="Times New Roman"/>
          <w:sz w:val="24"/>
        </w:rPr>
        <w:t xml:space="preserve">В данном примере динамический риск сбоя на выходе КС сопровождается статическим на выходе элемента 1. Как видно из временных диаграмм риск сбоя  имеет место при наличии определенного временного сдвига между сигналами, поступающими на вход ЛЭ. Нежелательные      сигналы на выходе могут  и отсутствовать при другом соотношении временных сигналов, однако принципиальная возможность их появления является фактором снижающим надежность работы схемы. Поэтому очень важно уметь обнаруживать и устранять такие явления. </w:t>
      </w:r>
    </w:p>
    <w:p w:rsidR="00374B15" w:rsidRDefault="00374B15">
      <w:pPr>
        <w:pStyle w:val="a7"/>
        <w:ind w:firstLine="709"/>
        <w:rPr>
          <w:rFonts w:ascii="Times New Roman" w:hAnsi="Times New Roman"/>
          <w:sz w:val="24"/>
        </w:rPr>
      </w:pPr>
    </w:p>
    <w:p w:rsidR="00374B15" w:rsidRDefault="00CF7312">
      <w:pPr>
        <w:pStyle w:val="a7"/>
        <w:framePr w:hSpace="180" w:wrap="around" w:vAnchor="text" w:hAnchor="page" w:x="2017" w:y="102"/>
        <w:rPr>
          <w:rFonts w:ascii="Times New Roman" w:hAnsi="Times New Roman"/>
          <w:sz w:val="24"/>
        </w:rPr>
      </w:pPr>
      <w:r>
        <w:rPr>
          <w:rFonts w:ascii="Times New Roman" w:hAnsi="Times New Roman"/>
          <w:sz w:val="24"/>
        </w:rPr>
        <w:object w:dxaOrig="8440" w:dyaOrig="2832">
          <v:shape id="_x0000_i1116" type="#_x0000_t75" style="width:422.25pt;height:141.75pt" o:ole="">
            <v:imagedata r:id="rId166" o:title=""/>
          </v:shape>
          <o:OLEObject Type="Embed" ProgID="Word.Picture.8" ShapeID="_x0000_i1116" DrawAspect="Content" ObjectID="_1469544937" r:id="rId167"/>
        </w:object>
      </w:r>
    </w:p>
    <w:p w:rsidR="00374B15" w:rsidRDefault="00CF7312">
      <w:pPr>
        <w:pStyle w:val="a7"/>
        <w:ind w:firstLine="709"/>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Для анализа процесса переключения КС при смене входных наборов и обнаружения рисков сбоя используется метод </w:t>
      </w:r>
      <w:r>
        <w:rPr>
          <w:rFonts w:ascii="Times New Roman" w:hAnsi="Times New Roman"/>
          <w:b/>
          <w:i/>
          <w:sz w:val="24"/>
        </w:rPr>
        <w:t>асинхронного моделирования</w:t>
      </w:r>
      <w:r>
        <w:rPr>
          <w:rFonts w:ascii="Times New Roman" w:hAnsi="Times New Roman"/>
          <w:sz w:val="24"/>
        </w:rPr>
        <w:t>. При этом методе считается, что каждый элемент переключается с одинаковой задержкой. Анализ включает такие этапы:</w:t>
      </w:r>
    </w:p>
    <w:p w:rsidR="00374B15" w:rsidRDefault="00CF7312">
      <w:pPr>
        <w:pStyle w:val="a8"/>
        <w:ind w:left="709" w:hanging="142"/>
        <w:rPr>
          <w:sz w:val="24"/>
        </w:rPr>
      </w:pPr>
      <w:r>
        <w:rPr>
          <w:sz w:val="24"/>
        </w:rPr>
        <w:t>1.Каждому элементу схемы присваивается уровень, причем уровень 1 имеют элементы, все входы которых являются независимыми входами схемы.</w:t>
      </w:r>
    </w:p>
    <w:p w:rsidR="00374B15" w:rsidRDefault="00CF7312">
      <w:pPr>
        <w:pStyle w:val="a8"/>
        <w:ind w:left="709" w:hanging="142"/>
        <w:rPr>
          <w:sz w:val="24"/>
        </w:rPr>
      </w:pPr>
      <w:r>
        <w:rPr>
          <w:sz w:val="24"/>
        </w:rPr>
        <w:t>2.Записываются уравнения, описывающие каждый ЛЭ в порядке убывания уровня.</w:t>
      </w:r>
    </w:p>
    <w:p w:rsidR="00374B15" w:rsidRDefault="00CF7312">
      <w:pPr>
        <w:pStyle w:val="a8"/>
        <w:ind w:left="709" w:hanging="142"/>
        <w:rPr>
          <w:sz w:val="24"/>
        </w:rPr>
      </w:pPr>
      <w:r>
        <w:rPr>
          <w:sz w:val="24"/>
        </w:rPr>
        <w:t>3.Для исходного входного набора А(</w:t>
      </w:r>
      <w:r>
        <w:rPr>
          <w:sz w:val="24"/>
          <w:lang w:val="en-US"/>
        </w:rPr>
        <w:t>X</w:t>
      </w:r>
      <w:r>
        <w:rPr>
          <w:sz w:val="24"/>
          <w:vertAlign w:val="subscript"/>
        </w:rPr>
        <w:t>1</w:t>
      </w:r>
      <w:r>
        <w:rPr>
          <w:sz w:val="24"/>
        </w:rPr>
        <w:t xml:space="preserve">, </w:t>
      </w:r>
      <w:r>
        <w:rPr>
          <w:sz w:val="24"/>
          <w:lang w:val="en-US"/>
        </w:rPr>
        <w:t>X</w:t>
      </w:r>
      <w:r>
        <w:rPr>
          <w:sz w:val="24"/>
          <w:vertAlign w:val="subscript"/>
        </w:rPr>
        <w:t>2</w:t>
      </w:r>
      <w:r>
        <w:rPr>
          <w:sz w:val="24"/>
        </w:rPr>
        <w:t xml:space="preserve">, … , </w:t>
      </w:r>
      <w:r>
        <w:rPr>
          <w:sz w:val="24"/>
          <w:lang w:val="en-US"/>
        </w:rPr>
        <w:t>X</w:t>
      </w:r>
      <w:r>
        <w:rPr>
          <w:sz w:val="24"/>
          <w:vertAlign w:val="subscript"/>
          <w:lang w:val="en-US"/>
        </w:rPr>
        <w:t>n</w:t>
      </w:r>
      <w:r>
        <w:rPr>
          <w:sz w:val="24"/>
        </w:rPr>
        <w:t xml:space="preserve"> ) определяется значение сигналов на выходах всех ЛЭ схемы. Пусть данный набор А заменяется набором В(</w:t>
      </w:r>
      <w:r>
        <w:rPr>
          <w:sz w:val="24"/>
          <w:lang w:val="en-US"/>
        </w:rPr>
        <w:t>X</w:t>
      </w:r>
      <w:r>
        <w:rPr>
          <w:sz w:val="24"/>
          <w:vertAlign w:val="subscript"/>
        </w:rPr>
        <w:t>1</w:t>
      </w:r>
      <w:r>
        <w:rPr>
          <w:sz w:val="24"/>
        </w:rPr>
        <w:t xml:space="preserve">, </w:t>
      </w:r>
      <w:r>
        <w:rPr>
          <w:sz w:val="24"/>
          <w:lang w:val="en-US"/>
        </w:rPr>
        <w:t>X</w:t>
      </w:r>
      <w:r>
        <w:rPr>
          <w:sz w:val="24"/>
          <w:vertAlign w:val="subscript"/>
        </w:rPr>
        <w:t>2</w:t>
      </w:r>
      <w:r>
        <w:rPr>
          <w:sz w:val="24"/>
        </w:rPr>
        <w:t xml:space="preserve">, … , </w:t>
      </w:r>
      <w:r>
        <w:rPr>
          <w:sz w:val="24"/>
          <w:lang w:val="en-US"/>
        </w:rPr>
        <w:t>X</w:t>
      </w:r>
      <w:r>
        <w:rPr>
          <w:sz w:val="24"/>
          <w:vertAlign w:val="subscript"/>
          <w:lang w:val="en-US"/>
        </w:rPr>
        <w:t>n</w:t>
      </w:r>
      <w:r>
        <w:rPr>
          <w:sz w:val="24"/>
        </w:rPr>
        <w:t xml:space="preserve"> ).</w:t>
      </w:r>
    </w:p>
    <w:p w:rsidR="00374B15" w:rsidRDefault="00CF7312">
      <w:pPr>
        <w:pStyle w:val="a8"/>
        <w:ind w:left="709" w:hanging="142"/>
        <w:rPr>
          <w:sz w:val="24"/>
        </w:rPr>
      </w:pPr>
      <w:r>
        <w:rPr>
          <w:sz w:val="24"/>
        </w:rPr>
        <w:t>4.Помечаются те уравнения, в правой части которых хотя бы одна из переменных изменила свое значение.</w:t>
      </w:r>
    </w:p>
    <w:p w:rsidR="00374B15" w:rsidRDefault="00CF7312">
      <w:pPr>
        <w:pStyle w:val="a8"/>
        <w:ind w:left="709" w:hanging="142"/>
        <w:rPr>
          <w:sz w:val="24"/>
        </w:rPr>
      </w:pPr>
      <w:r>
        <w:rPr>
          <w:sz w:val="24"/>
        </w:rPr>
        <w:t>5.Решаются помеченные уравнения в порядке их записи в схеме</w:t>
      </w:r>
      <w:r>
        <w:rPr>
          <w:sz w:val="24"/>
        </w:rPr>
        <w:tab/>
        <w:t>. После решения уравнение считается непомеченным.</w:t>
      </w:r>
    </w:p>
    <w:p w:rsidR="00374B15" w:rsidRDefault="00CF7312">
      <w:pPr>
        <w:pStyle w:val="a8"/>
        <w:ind w:left="709" w:hanging="142"/>
        <w:rPr>
          <w:b/>
          <w:i/>
          <w:sz w:val="24"/>
        </w:rPr>
      </w:pPr>
      <w:r>
        <w:rPr>
          <w:sz w:val="24"/>
        </w:rPr>
        <w:t xml:space="preserve">6.Если после решения всех уравнений системы переменные, входящие в левые части уравнений, изменили свои значения, то вновь помечаются те уравнения, в правые части которых входят эти переменные. Затем осуществляется переход к п.5. В противном случае моделирование данного входного набора считается законченным. Выполнение п.5 называется </w:t>
      </w:r>
      <w:r>
        <w:rPr>
          <w:b/>
          <w:i/>
          <w:sz w:val="24"/>
        </w:rPr>
        <w:t xml:space="preserve">тактом моделирования.  </w:t>
      </w:r>
    </w:p>
    <w:p w:rsidR="00374B15" w:rsidRDefault="00CF7312">
      <w:pPr>
        <w:pStyle w:val="a7"/>
        <w:ind w:firstLine="709"/>
        <w:jc w:val="both"/>
        <w:rPr>
          <w:rFonts w:ascii="Times New Roman" w:hAnsi="Times New Roman"/>
          <w:sz w:val="24"/>
        </w:rPr>
      </w:pPr>
      <w:r>
        <w:rPr>
          <w:rFonts w:ascii="Times New Roman" w:hAnsi="Times New Roman"/>
          <w:sz w:val="24"/>
        </w:rPr>
        <w:t>Анализ схемы (рис.13) методом асинхронного моделирования приведен ниже. Для данной схемы входной набор А(1011110) заменяется набором В(1101011).</w:t>
      </w:r>
    </w:p>
    <w:bookmarkStart w:id="23" w:name="_MON_1009201805"/>
    <w:bookmarkEnd w:id="23"/>
    <w:p w:rsidR="00374B15" w:rsidRDefault="00CF7312">
      <w:pPr>
        <w:pStyle w:val="a7"/>
        <w:framePr w:hSpace="180" w:wrap="around" w:vAnchor="text" w:hAnchor="page" w:x="3601" w:y="169"/>
        <w:jc w:val="both"/>
        <w:rPr>
          <w:rFonts w:ascii="Times New Roman" w:hAnsi="Times New Roman"/>
          <w:sz w:val="24"/>
          <w:lang w:val="en-US"/>
        </w:rPr>
      </w:pPr>
      <w:r>
        <w:rPr>
          <w:rFonts w:ascii="Times New Roman" w:hAnsi="Times New Roman"/>
          <w:sz w:val="24"/>
          <w:lang w:val="en-US"/>
        </w:rPr>
        <w:object w:dxaOrig="5004" w:dyaOrig="4131">
          <v:shape id="_x0000_i1117" type="#_x0000_t75" style="width:250.5pt;height:206.25pt" o:ole="">
            <v:imagedata r:id="rId168" o:title=""/>
          </v:shape>
          <o:OLEObject Type="Embed" ProgID="Word.Picture.8" ShapeID="_x0000_i1117" DrawAspect="Content" ObjectID="_1469544938" r:id="rId169"/>
        </w:object>
      </w:r>
    </w:p>
    <w:p w:rsidR="00374B15" w:rsidRDefault="00374B15">
      <w:pPr>
        <w:pStyle w:val="a7"/>
        <w:jc w:val="both"/>
        <w:rPr>
          <w:rFonts w:ascii="Times New Roman" w:hAnsi="Times New Roman"/>
          <w:sz w:val="24"/>
          <w:lang w:val="en-US"/>
        </w:rPr>
      </w:pPr>
    </w:p>
    <w:p w:rsidR="00374B15" w:rsidRDefault="00374B15">
      <w:pPr>
        <w:pStyle w:val="a7"/>
        <w:jc w:val="both"/>
        <w:rPr>
          <w:rFonts w:ascii="Times New Roman" w:hAnsi="Times New Roman"/>
          <w:sz w:val="24"/>
          <w:lang w:val="en-US"/>
        </w:rPr>
      </w:pPr>
    </w:p>
    <w:p w:rsidR="00374B15" w:rsidRDefault="00CF7312">
      <w:pPr>
        <w:pStyle w:val="a7"/>
        <w:jc w:val="both"/>
        <w:rPr>
          <w:rFonts w:ascii="Times New Roman" w:hAnsi="Times New Roman"/>
          <w:sz w:val="24"/>
        </w:rPr>
      </w:pPr>
      <w:r>
        <w:rPr>
          <w:rFonts w:ascii="Times New Roman" w:hAnsi="Times New Roman"/>
          <w:sz w:val="24"/>
        </w:rPr>
        <w:t xml:space="preserve"> </w:t>
      </w: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CF7312">
      <w:pPr>
        <w:pStyle w:val="a7"/>
        <w:jc w:val="both"/>
        <w:rPr>
          <w:rFonts w:ascii="Times New Roman" w:hAnsi="Times New Roman"/>
          <w:sz w:val="24"/>
        </w:rPr>
      </w:pPr>
      <w:r>
        <w:rPr>
          <w:rFonts w:ascii="Times New Roman" w:hAnsi="Times New Roman"/>
          <w:sz w:val="24"/>
        </w:rPr>
        <w:t xml:space="preserve"> </w:t>
      </w: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374B15">
      <w:pPr>
        <w:pStyle w:val="a7"/>
        <w:jc w:val="center"/>
        <w:rPr>
          <w:rFonts w:ascii="Times New Roman" w:hAnsi="Times New Roman"/>
          <w:sz w:val="24"/>
        </w:rPr>
      </w:pPr>
    </w:p>
    <w:p w:rsidR="00374B15" w:rsidRDefault="00CF7312">
      <w:pPr>
        <w:pStyle w:val="a7"/>
        <w:jc w:val="center"/>
        <w:rPr>
          <w:rFonts w:ascii="Times New Roman" w:hAnsi="Times New Roman"/>
          <w:sz w:val="24"/>
        </w:rPr>
      </w:pPr>
      <w:r>
        <w:rPr>
          <w:rFonts w:ascii="Times New Roman" w:hAnsi="Times New Roman"/>
          <w:sz w:val="24"/>
        </w:rPr>
        <w:t>Рис. 13. Комбинационная схема для метода асинхронного моделирования.</w:t>
      </w:r>
    </w:p>
    <w:p w:rsidR="00374B15" w:rsidRDefault="00374B15">
      <w:pPr>
        <w:pStyle w:val="a7"/>
        <w:jc w:val="both"/>
        <w:rPr>
          <w:rFonts w:ascii="Times New Roman" w:hAnsi="Times New Roman"/>
          <w:sz w:val="24"/>
        </w:rPr>
      </w:pPr>
    </w:p>
    <w:p w:rsidR="00374B15" w:rsidRDefault="00CF7312">
      <w:pPr>
        <w:pStyle w:val="a7"/>
        <w:jc w:val="both"/>
        <w:rPr>
          <w:rFonts w:ascii="Times New Roman" w:hAnsi="Times New Roman"/>
          <w:sz w:val="24"/>
        </w:rPr>
      </w:pPr>
      <w:r>
        <w:rPr>
          <w:rFonts w:ascii="Times New Roman" w:hAnsi="Times New Roman"/>
          <w:sz w:val="24"/>
        </w:rPr>
        <w:t>Уравнения, описывающие ЛЭ:</w:t>
      </w:r>
    </w:p>
    <w:p w:rsidR="00374B15" w:rsidRDefault="00CF7312">
      <w:pPr>
        <w:pStyle w:val="a7"/>
        <w:jc w:val="both"/>
        <w:rPr>
          <w:sz w:val="24"/>
        </w:rPr>
      </w:pPr>
      <w:r>
        <w:rPr>
          <w:rFonts w:ascii="Times New Roman" w:hAnsi="Times New Roman"/>
          <w:sz w:val="24"/>
        </w:rPr>
        <w:t xml:space="preserve">                                                                  </w:t>
      </w:r>
    </w:p>
    <w:p w:rsidR="00374B15" w:rsidRDefault="00DF6F83">
      <w:pPr>
        <w:pStyle w:val="a8"/>
        <w:rPr>
          <w:sz w:val="24"/>
        </w:rPr>
      </w:pPr>
      <w:r>
        <w:rPr>
          <w:noProof/>
        </w:rPr>
        <w:pict>
          <v:rect id="_x0000_s1032" style="position:absolute;left:0;text-align:left;margin-left:97.2pt;margin-top:2.45pt;width:324.05pt;height:115.2pt;z-index:251614720" o:allowincell="f" filled="f" stroked="f" strokeweight="1pt">
            <v:textbox inset="1pt,1pt,1pt,1pt">
              <w:txbxContent>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1348"/>
                    <w:gridCol w:w="1348"/>
                    <w:gridCol w:w="1348"/>
                  </w:tblGrid>
                  <w:tr w:rsidR="00374B15">
                    <w:tc>
                      <w:tcPr>
                        <w:tcW w:w="2410" w:type="dxa"/>
                      </w:tcPr>
                      <w:p w:rsidR="00374B15" w:rsidRDefault="00374B15">
                        <w:pPr>
                          <w:jc w:val="center"/>
                        </w:pPr>
                      </w:p>
                    </w:tc>
                    <w:tc>
                      <w:tcPr>
                        <w:tcW w:w="1348" w:type="dxa"/>
                      </w:tcPr>
                      <w:p w:rsidR="00374B15" w:rsidRDefault="00CF7312">
                        <w:pPr>
                          <w:jc w:val="center"/>
                        </w:pPr>
                        <w:r>
                          <w:t>1-ый такт</w:t>
                        </w:r>
                      </w:p>
                    </w:tc>
                    <w:tc>
                      <w:tcPr>
                        <w:tcW w:w="1348" w:type="dxa"/>
                      </w:tcPr>
                      <w:p w:rsidR="00374B15" w:rsidRDefault="00CF7312">
                        <w:pPr>
                          <w:jc w:val="center"/>
                        </w:pPr>
                        <w:r>
                          <w:t>2-ой такт</w:t>
                        </w:r>
                      </w:p>
                    </w:tc>
                    <w:tc>
                      <w:tcPr>
                        <w:tcW w:w="1348" w:type="dxa"/>
                      </w:tcPr>
                      <w:p w:rsidR="00374B15" w:rsidRDefault="00CF7312">
                        <w:pPr>
                          <w:jc w:val="center"/>
                        </w:pPr>
                        <w:r>
                          <w:t>3-ий такт</w:t>
                        </w:r>
                      </w:p>
                    </w:tc>
                  </w:tr>
                  <w:tr w:rsidR="00374B15">
                    <w:tc>
                      <w:tcPr>
                        <w:tcW w:w="2410" w:type="dxa"/>
                      </w:tcPr>
                      <w:p w:rsidR="00374B15" w:rsidRDefault="00CF7312">
                        <w:pPr>
                          <w:jc w:val="center"/>
                          <w:rPr>
                            <w:vertAlign w:val="subscript"/>
                          </w:rPr>
                        </w:pPr>
                        <w:r>
                          <w:t>Y= e</w:t>
                        </w:r>
                        <w:r>
                          <w:rPr>
                            <w:vertAlign w:val="subscript"/>
                          </w:rPr>
                          <w:t xml:space="preserve">6 </w:t>
                        </w:r>
                        <w:r>
                          <w:t>= e</w:t>
                        </w:r>
                        <w:r>
                          <w:rPr>
                            <w:vertAlign w:val="subscript"/>
                          </w:rPr>
                          <w:t xml:space="preserve">4 </w:t>
                        </w:r>
                        <w:r>
                          <w:t>+ e</w:t>
                        </w:r>
                        <w:r>
                          <w:rPr>
                            <w:vertAlign w:val="subscript"/>
                          </w:rPr>
                          <w:t xml:space="preserve">5 </w:t>
                        </w:r>
                        <w:r>
                          <w:t xml:space="preserve">+ </w:t>
                        </w:r>
                        <w:r>
                          <w:rPr>
                            <w:lang w:val="en-US"/>
                          </w:rPr>
                          <w:t>X</w:t>
                        </w:r>
                        <w:r>
                          <w:rPr>
                            <w:vertAlign w:val="subscript"/>
                          </w:rPr>
                          <w:t>5</w:t>
                        </w:r>
                      </w:p>
                      <w:p w:rsidR="00374B15" w:rsidRDefault="00CF7312">
                        <w:pPr>
                          <w:jc w:val="center"/>
                          <w:rPr>
                            <w:vertAlign w:val="subscript"/>
                            <w:lang w:val="en-US"/>
                          </w:rPr>
                        </w:pPr>
                        <w:r>
                          <w:t>e</w:t>
                        </w:r>
                        <w:r>
                          <w:rPr>
                            <w:vertAlign w:val="subscript"/>
                            <w:lang w:val="en-US"/>
                          </w:rPr>
                          <w:t xml:space="preserve">5 </w:t>
                        </w:r>
                        <w:r>
                          <w:t>=</w:t>
                        </w:r>
                        <w:r>
                          <w:rPr>
                            <w:lang w:val="en-US"/>
                          </w:rPr>
                          <w:t xml:space="preserve"> </w:t>
                        </w:r>
                        <w:r>
                          <w:t>e</w:t>
                        </w:r>
                        <w:r>
                          <w:rPr>
                            <w:vertAlign w:val="subscript"/>
                            <w:lang w:val="en-US"/>
                          </w:rPr>
                          <w:t>3</w:t>
                        </w:r>
                        <w:r>
                          <w:t xml:space="preserve"> </w:t>
                        </w:r>
                        <w:r>
                          <w:rPr>
                            <w:position w:val="-8"/>
                          </w:rPr>
                          <w:object w:dxaOrig="240" w:dyaOrig="300">
                            <v:shape id="_x0000_i1119" type="#_x0000_t75" style="width:12pt;height:15pt" o:ole="">
                              <v:imagedata r:id="rId146" o:title=""/>
                            </v:shape>
                            <o:OLEObject Type="Embed" ProgID="Equation.3" ShapeID="_x0000_i1119" DrawAspect="Content" ObjectID="_1469545080" r:id="rId170"/>
                          </w:object>
                        </w:r>
                        <w:r>
                          <w:t>X</w:t>
                        </w:r>
                        <w:r>
                          <w:rPr>
                            <w:vertAlign w:val="subscript"/>
                            <w:lang w:val="en-US"/>
                          </w:rPr>
                          <w:t>7</w:t>
                        </w:r>
                      </w:p>
                      <w:p w:rsidR="00374B15" w:rsidRDefault="00CF7312">
                        <w:pPr>
                          <w:jc w:val="center"/>
                        </w:pPr>
                        <w:r>
                          <w:rPr>
                            <w:position w:val="-10"/>
                            <w:lang w:val="en-US"/>
                          </w:rPr>
                          <w:object w:dxaOrig="1200" w:dyaOrig="380">
                            <v:shape id="_x0000_i1121" type="#_x0000_t75" style="width:60pt;height:18.75pt" o:ole="">
                              <v:imagedata r:id="rId171" o:title=""/>
                            </v:shape>
                            <o:OLEObject Type="Embed" ProgID="Equation.3" ShapeID="_x0000_i1121" DrawAspect="Content" ObjectID="_1469545081" r:id="rId172"/>
                          </w:object>
                        </w:r>
                      </w:p>
                      <w:p w:rsidR="00374B15" w:rsidRDefault="00CF7312">
                        <w:pPr>
                          <w:jc w:val="center"/>
                          <w:rPr>
                            <w:vertAlign w:val="subscript"/>
                            <w:lang w:val="en-US"/>
                          </w:rPr>
                        </w:pPr>
                        <w:r>
                          <w:rPr>
                            <w:lang w:val="en-US"/>
                          </w:rPr>
                          <w:t>e</w:t>
                        </w:r>
                        <w:r>
                          <w:rPr>
                            <w:vertAlign w:val="subscript"/>
                            <w:lang w:val="en-US"/>
                          </w:rPr>
                          <w:t>3</w:t>
                        </w:r>
                        <w:r>
                          <w:rPr>
                            <w:lang w:val="en-US"/>
                          </w:rPr>
                          <w:t>=X</w:t>
                        </w:r>
                        <w:r>
                          <w:rPr>
                            <w:vertAlign w:val="subscript"/>
                            <w:lang w:val="en-US"/>
                          </w:rPr>
                          <w:t>5</w:t>
                        </w:r>
                        <w:r>
                          <w:rPr>
                            <w:lang w:val="en-US"/>
                          </w:rPr>
                          <w:t xml:space="preserve"> </w:t>
                        </w:r>
                        <w:r>
                          <w:rPr>
                            <w:position w:val="-8"/>
                          </w:rPr>
                          <w:object w:dxaOrig="240" w:dyaOrig="300">
                            <v:shape id="_x0000_i1123" type="#_x0000_t75" style="width:12pt;height:15pt" o:ole="">
                              <v:imagedata r:id="rId146" o:title=""/>
                            </v:shape>
                            <o:OLEObject Type="Embed" ProgID="Equation.3" ShapeID="_x0000_i1123" DrawAspect="Content" ObjectID="_1469545082" r:id="rId173"/>
                          </w:object>
                        </w:r>
                        <w:r>
                          <w:rPr>
                            <w:lang w:val="en-US"/>
                          </w:rPr>
                          <w:t>X</w:t>
                        </w:r>
                        <w:r>
                          <w:rPr>
                            <w:vertAlign w:val="subscript"/>
                            <w:lang w:val="en-US"/>
                          </w:rPr>
                          <w:t>6</w:t>
                        </w:r>
                      </w:p>
                      <w:p w:rsidR="00374B15" w:rsidRDefault="00CF7312">
                        <w:pPr>
                          <w:jc w:val="center"/>
                          <w:rPr>
                            <w:vertAlign w:val="subscript"/>
                            <w:lang w:val="en-US"/>
                          </w:rPr>
                        </w:pPr>
                        <w:r>
                          <w:rPr>
                            <w:lang w:val="en-US"/>
                          </w:rPr>
                          <w:t>e</w:t>
                        </w:r>
                        <w:r>
                          <w:rPr>
                            <w:vertAlign w:val="subscript"/>
                            <w:lang w:val="en-US"/>
                          </w:rPr>
                          <w:t>2</w:t>
                        </w:r>
                        <w:r>
                          <w:rPr>
                            <w:lang w:val="en-US"/>
                          </w:rPr>
                          <w:t>=X</w:t>
                        </w:r>
                        <w:r>
                          <w:rPr>
                            <w:vertAlign w:val="subscript"/>
                            <w:lang w:val="en-US"/>
                          </w:rPr>
                          <w:t>5</w:t>
                        </w:r>
                        <w:r>
                          <w:rPr>
                            <w:lang w:val="en-US"/>
                          </w:rPr>
                          <w:t xml:space="preserve"> </w:t>
                        </w:r>
                        <w:r>
                          <w:rPr>
                            <w:position w:val="-8"/>
                          </w:rPr>
                          <w:object w:dxaOrig="240" w:dyaOrig="300">
                            <v:shape id="_x0000_i1125" type="#_x0000_t75" style="width:12pt;height:15pt" o:ole="">
                              <v:imagedata r:id="rId146" o:title=""/>
                            </v:shape>
                            <o:OLEObject Type="Embed" ProgID="Equation.3" ShapeID="_x0000_i1125" DrawAspect="Content" ObjectID="_1469545083" r:id="rId174"/>
                          </w:object>
                        </w:r>
                        <w:r>
                          <w:rPr>
                            <w:lang w:val="en-US"/>
                          </w:rPr>
                          <w:t>X</w:t>
                        </w:r>
                        <w:r>
                          <w:rPr>
                            <w:vertAlign w:val="subscript"/>
                            <w:lang w:val="en-US"/>
                          </w:rPr>
                          <w:t>4</w:t>
                        </w:r>
                      </w:p>
                      <w:p w:rsidR="00374B15" w:rsidRDefault="00CF7312">
                        <w:pPr>
                          <w:jc w:val="center"/>
                          <w:rPr>
                            <w:lang w:val="en-US"/>
                          </w:rPr>
                        </w:pPr>
                        <w:r>
                          <w:rPr>
                            <w:lang w:val="en-US"/>
                          </w:rPr>
                          <w:t>e</w:t>
                        </w:r>
                        <w:r>
                          <w:rPr>
                            <w:vertAlign w:val="subscript"/>
                            <w:lang w:val="en-US"/>
                          </w:rPr>
                          <w:t>1</w:t>
                        </w:r>
                        <w:r>
                          <w:rPr>
                            <w:lang w:val="en-US"/>
                          </w:rPr>
                          <w:t>=X</w:t>
                        </w:r>
                        <w:r>
                          <w:rPr>
                            <w:vertAlign w:val="subscript"/>
                            <w:lang w:val="en-US"/>
                          </w:rPr>
                          <w:t>1</w:t>
                        </w:r>
                        <w:r>
                          <w:rPr>
                            <w:lang w:val="en-US"/>
                          </w:rPr>
                          <w:t xml:space="preserve"> </w:t>
                        </w:r>
                        <w:r>
                          <w:rPr>
                            <w:position w:val="-8"/>
                          </w:rPr>
                          <w:object w:dxaOrig="240" w:dyaOrig="300">
                            <v:shape id="_x0000_i1127" type="#_x0000_t75" style="width:12pt;height:15pt" o:ole="">
                              <v:imagedata r:id="rId146" o:title=""/>
                            </v:shape>
                            <o:OLEObject Type="Embed" ProgID="Equation.3" ShapeID="_x0000_i1127" DrawAspect="Content" ObjectID="_1469545084" r:id="rId175"/>
                          </w:object>
                        </w:r>
                        <w:r>
                          <w:rPr>
                            <w:lang w:val="en-US"/>
                          </w:rPr>
                          <w:t>X</w:t>
                        </w:r>
                        <w:r>
                          <w:rPr>
                            <w:vertAlign w:val="subscript"/>
                            <w:lang w:val="en-US"/>
                          </w:rPr>
                          <w:t>2</w:t>
                        </w:r>
                      </w:p>
                    </w:tc>
                    <w:tc>
                      <w:tcPr>
                        <w:tcW w:w="1348" w:type="dxa"/>
                      </w:tcPr>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rPr>
                        </w:pPr>
                        <w:r>
                          <w:rPr>
                            <w:sz w:val="28"/>
                            <w:lang w:val="en-US"/>
                          </w:rPr>
                          <w:t>*</w:t>
                        </w:r>
                      </w:p>
                    </w:tc>
                    <w:tc>
                      <w:tcPr>
                        <w:tcW w:w="1348" w:type="dxa"/>
                      </w:tcPr>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rPr>
                        </w:pPr>
                        <w:r>
                          <w:rPr>
                            <w:sz w:val="28"/>
                            <w:lang w:val="en-US"/>
                          </w:rPr>
                          <w:t>-</w:t>
                        </w:r>
                      </w:p>
                    </w:tc>
                    <w:tc>
                      <w:tcPr>
                        <w:tcW w:w="1348" w:type="dxa"/>
                      </w:tcPr>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lang w:val="en-US"/>
                          </w:rPr>
                        </w:pPr>
                        <w:r>
                          <w:rPr>
                            <w:sz w:val="28"/>
                            <w:lang w:val="en-US"/>
                          </w:rPr>
                          <w:t>-</w:t>
                        </w:r>
                      </w:p>
                      <w:p w:rsidR="00374B15" w:rsidRDefault="00CF7312">
                        <w:pPr>
                          <w:jc w:val="center"/>
                          <w:rPr>
                            <w:sz w:val="28"/>
                          </w:rPr>
                        </w:pPr>
                        <w:r>
                          <w:rPr>
                            <w:sz w:val="28"/>
                            <w:lang w:val="en-US"/>
                          </w:rPr>
                          <w:t>-</w:t>
                        </w:r>
                      </w:p>
                    </w:tc>
                  </w:tr>
                </w:tbl>
                <w:p w:rsidR="00374B15" w:rsidRDefault="00374B15"/>
              </w:txbxContent>
            </v:textbox>
            <w10:anchorlock/>
          </v:rect>
        </w:pict>
      </w: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374B15">
      <w:pPr>
        <w:pStyle w:val="a8"/>
        <w:rPr>
          <w:sz w:val="24"/>
        </w:rPr>
      </w:pPr>
    </w:p>
    <w:p w:rsidR="00374B15" w:rsidRDefault="00CF7312">
      <w:pPr>
        <w:pStyle w:val="a8"/>
        <w:rPr>
          <w:sz w:val="24"/>
        </w:rPr>
      </w:pPr>
      <w:r>
        <w:rPr>
          <w:sz w:val="24"/>
        </w:rPr>
        <w:t xml:space="preserve">                              Табл. 6 Таблица моделирования схемы</w:t>
      </w:r>
    </w:p>
    <w:p w:rsidR="00374B15" w:rsidRDefault="00CF7312">
      <w:pPr>
        <w:pStyle w:val="a8"/>
        <w:rPr>
          <w:sz w:val="24"/>
        </w:rPr>
      </w:pPr>
      <w:r>
        <w:rPr>
          <w:sz w:val="24"/>
        </w:rPr>
        <w:br w:type="page"/>
      </w:r>
    </w:p>
    <w:p w:rsidR="00374B15" w:rsidRDefault="00374B15">
      <w:pPr>
        <w:pStyle w:val="a8"/>
        <w:rPr>
          <w:sz w:val="24"/>
        </w:rPr>
      </w:pPr>
    </w:p>
    <w:p w:rsidR="00374B15" w:rsidRDefault="00CF7312">
      <w:pPr>
        <w:pStyle w:val="a7"/>
        <w:jc w:val="both"/>
        <w:rPr>
          <w:rFonts w:ascii="Times New Roman" w:hAnsi="Times New Roman"/>
          <w:sz w:val="24"/>
        </w:rPr>
      </w:pPr>
      <w:r>
        <w:rPr>
          <w:rFonts w:ascii="Times New Roman" w:hAnsi="Times New Roman"/>
          <w:sz w:val="24"/>
        </w:rPr>
        <w:t xml:space="preserve">                    Выходы            Такты моделирования                Прим. </w:t>
      </w:r>
    </w:p>
    <w:p w:rsidR="00374B15" w:rsidRDefault="00CF7312">
      <w:pPr>
        <w:pStyle w:val="a7"/>
        <w:jc w:val="both"/>
        <w:rPr>
          <w:rFonts w:ascii="Times New Roman" w:hAnsi="Times New Roman"/>
          <w:sz w:val="24"/>
        </w:rPr>
      </w:pPr>
      <w:r>
        <w:rPr>
          <w:rFonts w:ascii="Times New Roman" w:hAnsi="Times New Roman"/>
          <w:sz w:val="24"/>
        </w:rPr>
        <w:t xml:space="preserve">                                          </w:t>
      </w:r>
    </w:p>
    <w:p w:rsidR="00374B15" w:rsidRDefault="00CF7312">
      <w:pPr>
        <w:pStyle w:val="a7"/>
        <w:jc w:val="both"/>
        <w:rPr>
          <w:rFonts w:ascii="Times New Roman" w:hAnsi="Times New Roman"/>
          <w:sz w:val="24"/>
        </w:rPr>
      </w:pPr>
      <w:r>
        <w:rPr>
          <w:rFonts w:ascii="Times New Roman" w:hAnsi="Times New Roman"/>
          <w:sz w:val="24"/>
        </w:rPr>
        <w:t xml:space="preserve">                                              0          1          2           3                         </w:t>
      </w:r>
    </w:p>
    <w:p w:rsidR="00374B15" w:rsidRDefault="00374B15">
      <w:pPr>
        <w:pStyle w:val="a7"/>
        <w:jc w:val="both"/>
        <w:rPr>
          <w:rFonts w:ascii="Times New Roman" w:hAnsi="Times New Roman"/>
          <w:sz w:val="24"/>
        </w:rPr>
      </w:pPr>
    </w:p>
    <w:p w:rsidR="00374B15" w:rsidRDefault="00CF7312">
      <w:pPr>
        <w:pStyle w:val="a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e</w:t>
      </w:r>
      <w:r>
        <w:rPr>
          <w:rFonts w:ascii="Times New Roman" w:hAnsi="Times New Roman"/>
          <w:sz w:val="24"/>
          <w:vertAlign w:val="subscript"/>
        </w:rPr>
        <w:t>6</w:t>
      </w:r>
      <w:r>
        <w:rPr>
          <w:rFonts w:ascii="Times New Roman" w:hAnsi="Times New Roman"/>
          <w:sz w:val="24"/>
        </w:rPr>
        <w:t xml:space="preserve">                  1          0          1           0              </w:t>
      </w:r>
      <w:r>
        <w:rPr>
          <w:rFonts w:ascii="Times New Roman" w:hAnsi="Times New Roman"/>
          <w:sz w:val="24"/>
          <w:lang w:val="uk-UA"/>
        </w:rPr>
        <w:t>дин.</w:t>
      </w:r>
    </w:p>
    <w:p w:rsidR="00374B15" w:rsidRDefault="00374B15">
      <w:pPr>
        <w:pStyle w:val="a7"/>
        <w:jc w:val="both"/>
        <w:rPr>
          <w:rFonts w:ascii="Times New Roman" w:hAnsi="Times New Roman"/>
          <w:sz w:val="24"/>
        </w:rPr>
      </w:pPr>
    </w:p>
    <w:p w:rsidR="00374B15" w:rsidRDefault="00CF7312">
      <w:pPr>
        <w:pStyle w:val="a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e</w:t>
      </w:r>
      <w:r>
        <w:rPr>
          <w:rFonts w:ascii="Times New Roman" w:hAnsi="Times New Roman"/>
          <w:sz w:val="24"/>
          <w:vertAlign w:val="subscript"/>
        </w:rPr>
        <w:t>5</w:t>
      </w:r>
      <w:r>
        <w:rPr>
          <w:rFonts w:ascii="Times New Roman" w:hAnsi="Times New Roman"/>
          <w:sz w:val="24"/>
        </w:rPr>
        <w:t xml:space="preserve">                  0          1          0           0              </w:t>
      </w:r>
      <w:r>
        <w:rPr>
          <w:rFonts w:ascii="Times New Roman" w:hAnsi="Times New Roman"/>
          <w:sz w:val="24"/>
          <w:lang w:val="uk-UA"/>
        </w:rPr>
        <w:t>стат.</w:t>
      </w:r>
    </w:p>
    <w:p w:rsidR="00374B15" w:rsidRDefault="00374B15">
      <w:pPr>
        <w:pStyle w:val="a7"/>
        <w:jc w:val="both"/>
        <w:rPr>
          <w:rFonts w:ascii="Times New Roman" w:hAnsi="Times New Roman"/>
          <w:sz w:val="24"/>
        </w:rPr>
      </w:pPr>
    </w:p>
    <w:p w:rsidR="00374B15" w:rsidRDefault="00CF7312">
      <w:pPr>
        <w:pStyle w:val="a7"/>
        <w:jc w:val="both"/>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e</w:t>
      </w:r>
      <w:r>
        <w:rPr>
          <w:rFonts w:ascii="Times New Roman" w:hAnsi="Times New Roman"/>
          <w:sz w:val="24"/>
          <w:vertAlign w:val="subscript"/>
          <w:lang w:val="en-US"/>
        </w:rPr>
        <w:t>4</w:t>
      </w:r>
      <w:r>
        <w:rPr>
          <w:rFonts w:ascii="Times New Roman" w:hAnsi="Times New Roman"/>
          <w:sz w:val="24"/>
          <w:lang w:val="en-US"/>
        </w:rPr>
        <w:t xml:space="preserve">                  0          0          0           0</w:t>
      </w:r>
    </w:p>
    <w:p w:rsidR="00374B15" w:rsidRDefault="00374B15">
      <w:pPr>
        <w:pStyle w:val="a7"/>
        <w:jc w:val="both"/>
        <w:rPr>
          <w:rFonts w:ascii="Times New Roman" w:hAnsi="Times New Roman"/>
          <w:sz w:val="24"/>
          <w:lang w:val="en-US"/>
        </w:rPr>
      </w:pPr>
    </w:p>
    <w:p w:rsidR="00374B15" w:rsidRDefault="00CF7312">
      <w:pPr>
        <w:pStyle w:val="a7"/>
        <w:jc w:val="both"/>
        <w:rPr>
          <w:rFonts w:ascii="Times New Roman" w:hAnsi="Times New Roman"/>
          <w:sz w:val="24"/>
          <w:lang w:val="en-US"/>
        </w:rPr>
      </w:pPr>
      <w:r>
        <w:rPr>
          <w:rFonts w:ascii="Times New Roman" w:hAnsi="Times New Roman"/>
          <w:sz w:val="24"/>
          <w:lang w:val="en-US"/>
        </w:rPr>
        <w:t xml:space="preserve">                         e</w:t>
      </w:r>
      <w:r>
        <w:rPr>
          <w:rFonts w:ascii="Times New Roman" w:hAnsi="Times New Roman"/>
          <w:sz w:val="24"/>
          <w:vertAlign w:val="subscript"/>
          <w:lang w:val="en-US"/>
        </w:rPr>
        <w:t xml:space="preserve">3  </w:t>
      </w:r>
      <w:r>
        <w:rPr>
          <w:rFonts w:ascii="Times New Roman" w:hAnsi="Times New Roman"/>
          <w:sz w:val="24"/>
          <w:lang w:val="en-US"/>
        </w:rPr>
        <w:t xml:space="preserve">                 1          0          0           0</w:t>
      </w:r>
    </w:p>
    <w:p w:rsidR="00374B15" w:rsidRDefault="00374B15">
      <w:pPr>
        <w:pStyle w:val="a7"/>
        <w:jc w:val="both"/>
        <w:rPr>
          <w:rFonts w:ascii="Times New Roman" w:hAnsi="Times New Roman"/>
          <w:sz w:val="24"/>
          <w:lang w:val="en-US"/>
        </w:rPr>
      </w:pPr>
    </w:p>
    <w:p w:rsidR="00374B15" w:rsidRDefault="00CF7312">
      <w:pPr>
        <w:pStyle w:val="a7"/>
        <w:jc w:val="both"/>
        <w:rPr>
          <w:rFonts w:ascii="Times New Roman" w:hAnsi="Times New Roman"/>
          <w:sz w:val="24"/>
          <w:lang w:val="en-US"/>
        </w:rPr>
      </w:pPr>
      <w:r>
        <w:rPr>
          <w:rFonts w:ascii="Times New Roman" w:hAnsi="Times New Roman"/>
          <w:sz w:val="24"/>
          <w:lang w:val="en-US"/>
        </w:rPr>
        <w:t xml:space="preserve">                         e</w:t>
      </w:r>
      <w:r>
        <w:rPr>
          <w:rFonts w:ascii="Times New Roman" w:hAnsi="Times New Roman"/>
          <w:sz w:val="24"/>
          <w:vertAlign w:val="subscript"/>
          <w:lang w:val="en-US"/>
        </w:rPr>
        <w:t>2</w:t>
      </w:r>
      <w:r>
        <w:rPr>
          <w:rFonts w:ascii="Times New Roman" w:hAnsi="Times New Roman"/>
          <w:sz w:val="24"/>
          <w:lang w:val="en-US"/>
        </w:rPr>
        <w:t xml:space="preserve">                   1          0         0            0            </w:t>
      </w:r>
    </w:p>
    <w:p w:rsidR="00374B15" w:rsidRDefault="00DF6F83">
      <w:pPr>
        <w:pStyle w:val="a7"/>
        <w:jc w:val="both"/>
        <w:rPr>
          <w:rFonts w:ascii="Times New Roman" w:hAnsi="Times New Roman"/>
          <w:sz w:val="24"/>
          <w:lang w:val="en-US"/>
        </w:rPr>
      </w:pPr>
      <w:r>
        <w:rPr>
          <w:rFonts w:ascii="Times New Roman" w:hAnsi="Times New Roman"/>
          <w:noProof/>
          <w:sz w:val="24"/>
        </w:rPr>
        <w:pict>
          <v:group id="_x0000_s1101" style="position:absolute;left:0;text-align:left;margin-left:49.25pt;margin-top:-191.8pt;width:306pt;height:237.4pt;z-index:251618816" coordsize="20000,20000" o:allowincell="f">
            <v:rect id="_x0000_s1102" style="position:absolute;width:20000;height:19941" filled="f" strokeweight="1pt"/>
            <v:line id="_x0000_s1103" style="position:absolute" from="59,2334" to="15627,2334" strokeweight="1pt"/>
            <v:line id="_x0000_s1104" style="position:absolute" from="39,4794" to="20000,4794" strokeweight="1pt"/>
            <v:line id="_x0000_s1105" style="position:absolute" from="15627,51" to="15627,19941" strokeweight="1pt"/>
            <v:line id="_x0000_s1106" style="position:absolute" from="7235,2384" to="7235,19975" strokeweight="1pt"/>
            <v:line id="_x0000_s1107" style="position:absolute" from="4667,25" to="4667,19916" strokeweight="1pt"/>
            <v:line id="_x0000_s1108" style="position:absolute" from="9529,2409" to="9529,20000" strokeweight="1pt"/>
            <v:line id="_x0000_s1109" style="position:absolute" from="12078,2384" to="12078,19975" strokeweight="1pt"/>
            <v:line id="_x0000_s1110" style="position:absolute" from="4647,5425" to="7451,5425" strokeweight=".5pt">
              <v:stroke dashstyle="1 1"/>
            </v:line>
            <v:line id="_x0000_s1111" style="position:absolute" from="7510,6925" to="9941,6925" strokeweight=".5pt">
              <v:stroke dashstyle="1 1"/>
            </v:line>
            <v:line id="_x0000_s1112" style="position:absolute" from="7510,5518" to="7510,6984" strokeweight=".5pt">
              <v:stroke dashstyle="1 1"/>
            </v:line>
            <v:line id="_x0000_s1113" style="position:absolute" from="10020,5543" to="10020,7009" strokeweight=".5pt">
              <v:stroke dashstyle="1 1"/>
            </v:line>
            <v:line id="_x0000_s1114" style="position:absolute" from="10078,5451" to="12510,5451" strokeweight=".5pt">
              <v:stroke dashstyle="1 1"/>
            </v:line>
            <v:line id="_x0000_s1115" style="position:absolute" from="12431,5518" to="12431,6984" strokeweight=".5pt">
              <v:stroke dashstyle="1 1"/>
            </v:line>
            <v:line id="_x0000_s1116" style="position:absolute" from="12490,6925" to="14922,6925" strokeweight=".5pt">
              <v:stroke dashstyle="1 1"/>
            </v:line>
            <v:line id="_x0000_s1117" style="position:absolute" from="4745,9436" to="7549,9436" strokeweight=".5pt">
              <v:stroke dashstyle="1 1"/>
            </v:line>
            <v:line id="_x0000_s1118" style="position:absolute" from="7588,8079" to="7588,9545" strokeweight=".5pt">
              <v:stroke dashstyle="1 1"/>
            </v:line>
            <v:line id="_x0000_s1119" style="position:absolute" from="7588,7784" to="10020,7784" strokeweight=".5pt">
              <v:stroke dashstyle="1 1"/>
            </v:line>
            <v:line id="_x0000_s1120" style="position:absolute" from="9941,7810" to="9941,9402" strokeweight=".5pt">
              <v:stroke dashstyle="1 1"/>
            </v:line>
            <v:line id="_x0000_s1121" style="position:absolute" from="10000,9537" to="14980,9537" strokeweight=".5pt">
              <v:stroke dashstyle="1 1"/>
            </v:line>
            <v:line id="_x0000_s1122" style="position:absolute" from="4647,11870" to="15569,11870" strokeweight=".5pt">
              <v:stroke dashstyle="1 1"/>
            </v:line>
            <v:line id="_x0000_s1123" style="position:absolute" from="4784,14027" to="7588,14027" strokeweight=".5pt">
              <v:stroke dashstyle="1 1"/>
            </v:line>
            <v:line id="_x0000_s1124" style="position:absolute" from="7647,14027" to="7647,16049" strokeweight=".5pt">
              <v:stroke dashstyle="1 1"/>
            </v:line>
            <v:line id="_x0000_s1125" style="position:absolute" from="7627,16133" to="15412,16133" strokeweight=".5pt">
              <v:stroke dashstyle="1 1"/>
            </v:line>
            <v:line id="_x0000_s1126" style="position:absolute" from="4765,18871" to="7569,18871" strokeweight=".5pt">
              <v:stroke dashstyle="1 1"/>
            </v:line>
            <v:line id="_x0000_s1127" style="position:absolute" from="7627,16891" to="7627,18913" strokeweight=".5pt">
              <v:stroke dashstyle="1 1"/>
            </v:line>
            <v:line id="_x0000_s1128" style="position:absolute" from="7706,16866" to="15490,16866" strokeweight=".5pt">
              <v:stroke dashstyle="1 1"/>
            </v:line>
            <w10:anchorlock/>
          </v:group>
        </w:pict>
      </w:r>
    </w:p>
    <w:p w:rsidR="00374B15" w:rsidRDefault="00CF7312">
      <w:pPr>
        <w:pStyle w:val="a7"/>
        <w:jc w:val="both"/>
        <w:rPr>
          <w:rFonts w:ascii="Times New Roman" w:hAnsi="Times New Roman"/>
          <w:sz w:val="24"/>
        </w:rPr>
      </w:pPr>
      <w:r>
        <w:rPr>
          <w:rFonts w:ascii="Times New Roman" w:hAnsi="Times New Roman"/>
          <w:sz w:val="24"/>
          <w:lang w:val="en-US"/>
        </w:rPr>
        <w:t xml:space="preserve">                         e</w:t>
      </w:r>
      <w:r>
        <w:rPr>
          <w:rFonts w:ascii="Times New Roman" w:hAnsi="Times New Roman"/>
          <w:sz w:val="24"/>
          <w:vertAlign w:val="subscript"/>
        </w:rPr>
        <w:t>1</w:t>
      </w:r>
      <w:r>
        <w:rPr>
          <w:rFonts w:ascii="Times New Roman" w:hAnsi="Times New Roman"/>
          <w:sz w:val="24"/>
        </w:rPr>
        <w:t xml:space="preserve">                   0          1         0            1  </w:t>
      </w:r>
    </w:p>
    <w:p w:rsidR="00374B15" w:rsidRDefault="00374B15">
      <w:pPr>
        <w:pStyle w:val="a7"/>
        <w:jc w:val="both"/>
        <w:rPr>
          <w:rFonts w:ascii="Times New Roman" w:hAnsi="Times New Roman"/>
          <w:sz w:val="24"/>
        </w:rPr>
      </w:pPr>
    </w:p>
    <w:p w:rsidR="00374B15" w:rsidRDefault="00374B15">
      <w:pPr>
        <w:pStyle w:val="a7"/>
        <w:jc w:val="both"/>
        <w:rPr>
          <w:rFonts w:ascii="Times New Roman" w:hAnsi="Times New Roman"/>
          <w:sz w:val="24"/>
        </w:rPr>
      </w:pPr>
    </w:p>
    <w:p w:rsidR="00374B15" w:rsidRDefault="00CF7312">
      <w:pPr>
        <w:pStyle w:val="a7"/>
        <w:ind w:firstLine="709"/>
        <w:jc w:val="both"/>
        <w:rPr>
          <w:rFonts w:ascii="Times New Roman" w:hAnsi="Times New Roman"/>
          <w:sz w:val="24"/>
        </w:rPr>
      </w:pPr>
      <w:r>
        <w:rPr>
          <w:rFonts w:ascii="Times New Roman" w:hAnsi="Times New Roman"/>
          <w:sz w:val="24"/>
        </w:rPr>
        <w:t xml:space="preserve">Как следует из результатов моделирования, при смене набора А набором В на выходе элемента 4 имеет место статический риск сбоя, а на выходе схемы - динамический риск сбоя. </w:t>
      </w:r>
    </w:p>
    <w:p w:rsidR="00374B15" w:rsidRDefault="00CF7312">
      <w:pPr>
        <w:pStyle w:val="a7"/>
        <w:ind w:firstLine="709"/>
        <w:jc w:val="both"/>
        <w:rPr>
          <w:rFonts w:ascii="Times New Roman" w:hAnsi="Times New Roman"/>
          <w:sz w:val="24"/>
        </w:rPr>
      </w:pPr>
      <w:r>
        <w:rPr>
          <w:rFonts w:ascii="Times New Roman" w:hAnsi="Times New Roman"/>
          <w:sz w:val="24"/>
        </w:rPr>
        <w:t>Радикальным способом устранения рисков сбоя является введение стробирования для снятия выходного сигнала КС. Стробирующий импульс подается после окончания переходного процесса в КС (т.е.  когда на выходе КС уже установилось необходимое значение выходного сигнала), что исключает влияние возможных сбоев на вырабатываемый схемой сигнал.</w:t>
      </w: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a7"/>
        <w:ind w:firstLine="709"/>
        <w:jc w:val="both"/>
        <w:rPr>
          <w:rFonts w:ascii="Times New Roman" w:hAnsi="Times New Roman"/>
          <w:sz w:val="24"/>
        </w:rPr>
      </w:pPr>
    </w:p>
    <w:p w:rsidR="00374B15" w:rsidRDefault="00374B15">
      <w:pPr>
        <w:pStyle w:val="10"/>
        <w:rPr>
          <w:kern w:val="0"/>
          <w:lang w:val="ru-RU"/>
        </w:rPr>
      </w:pPr>
    </w:p>
    <w:p w:rsidR="00374B15" w:rsidRDefault="00374B15"/>
    <w:p w:rsidR="00374B15" w:rsidRDefault="00374B15"/>
    <w:p w:rsidR="00374B15" w:rsidRDefault="00374B15"/>
    <w:p w:rsidR="00374B15" w:rsidRDefault="00CF7312">
      <w:pPr>
        <w:pStyle w:val="10"/>
        <w:rPr>
          <w:rFonts w:ascii="Arial" w:hAnsi="Arial"/>
          <w:b/>
          <w:sz w:val="28"/>
          <w:lang w:val="ru-RU"/>
        </w:rPr>
      </w:pPr>
      <w:r>
        <w:rPr>
          <w:b/>
          <w:sz w:val="28"/>
          <w:lang w:val="ru-RU"/>
        </w:rPr>
        <w:lastRenderedPageBreak/>
        <w:t>ОСНОВНЫЕ ПОНЯТИЯ И ОПРЕДЕЛЕНИЯ ТЕОРИИ АБСТРА</w:t>
      </w:r>
      <w:r>
        <w:rPr>
          <w:b/>
          <w:sz w:val="28"/>
        </w:rPr>
        <w:t>K</w:t>
      </w:r>
      <w:r>
        <w:rPr>
          <w:b/>
          <w:sz w:val="28"/>
          <w:lang w:val="ru-RU"/>
        </w:rPr>
        <w:t>ТНЫХ АВТО</w:t>
      </w:r>
      <w:r>
        <w:rPr>
          <w:b/>
          <w:sz w:val="28"/>
          <w:lang w:val="ru-RU"/>
        </w:rPr>
        <w:softHyphen/>
        <w:t>МАТОВ</w:t>
      </w:r>
      <w:r>
        <w:rPr>
          <w:rFonts w:ascii="Arial" w:hAnsi="Arial"/>
          <w:b/>
          <w:sz w:val="28"/>
          <w:lang w:val="ru-RU"/>
        </w:rPr>
        <w:t>.</w:t>
      </w:r>
    </w:p>
    <w:p w:rsidR="00374B15" w:rsidRDefault="00374B15">
      <w:pPr>
        <w:pStyle w:val="a5"/>
        <w:jc w:val="both"/>
      </w:pPr>
    </w:p>
    <w:p w:rsidR="00374B15" w:rsidRDefault="00CF7312">
      <w:pPr>
        <w:pStyle w:val="a5"/>
        <w:ind w:firstLine="720"/>
        <w:jc w:val="both"/>
        <w:rPr>
          <w:position w:val="12"/>
          <w:sz w:val="24"/>
        </w:rPr>
      </w:pPr>
      <w:r>
        <w:rPr>
          <w:sz w:val="24"/>
        </w:rPr>
        <w:t>Ознакомившись в курсах  "Программирование"  и  "Машинная арифметика"  с  принципами  работы ЭЦВМ,  можно ука</w:t>
      </w:r>
      <w:r>
        <w:rPr>
          <w:sz w:val="24"/>
        </w:rPr>
        <w:softHyphen/>
        <w:t>зать на две основные особенности таких вычислительных машин:  оперирование данными, представленными в цифровой форме и автоматическая работа по заранее составленной программе.  Эти особенности показывают, что любая ЭЦВМ является цифровым автоматом (ЦА). Понятие ЦА служит обобщением для всех  видов  устройств  обработки цифровой информации, имеющих программное управление.</w:t>
      </w:r>
    </w:p>
    <w:p w:rsidR="00374B15" w:rsidRDefault="00CF7312">
      <w:pPr>
        <w:pStyle w:val="a5"/>
        <w:ind w:firstLine="720"/>
        <w:jc w:val="both"/>
        <w:rPr>
          <w:sz w:val="24"/>
        </w:rPr>
      </w:pPr>
      <w:r>
        <w:rPr>
          <w:sz w:val="24"/>
        </w:rPr>
        <w:t>Цифровой автомат - устройство,  характеризующееся набором внутренних  состояний  в  которое оно попадет под воз</w:t>
      </w:r>
      <w:r>
        <w:rPr>
          <w:sz w:val="24"/>
        </w:rPr>
        <w:softHyphen/>
        <w:t>действием команд заложенной в него программы. Переход автомата из одного  состояния  в  другое  осуществляется в определенный момент времени.</w:t>
      </w:r>
    </w:p>
    <w:p w:rsidR="00374B15" w:rsidRDefault="00CF7312">
      <w:pPr>
        <w:pStyle w:val="a5"/>
        <w:ind w:firstLine="720"/>
        <w:jc w:val="both"/>
        <w:rPr>
          <w:sz w:val="24"/>
        </w:rPr>
      </w:pPr>
      <w:r>
        <w:rPr>
          <w:sz w:val="24"/>
        </w:rPr>
        <w:t>Математической моделью  ЦА (а в общем случае любого дискретного устройства) является так называемый абстракт</w:t>
      </w:r>
      <w:r>
        <w:rPr>
          <w:sz w:val="24"/>
        </w:rPr>
        <w:softHyphen/>
        <w:t>ный  автомат, определенный как 6-компонентный кортеж: S=(A,Z,W,</w:t>
      </w:r>
      <w:r>
        <w:rPr>
          <w:sz w:val="24"/>
        </w:rPr>
        <w:sym w:font="Symbol" w:char="F064"/>
      </w:r>
      <w:r>
        <w:rPr>
          <w:sz w:val="24"/>
        </w:rPr>
        <w:t>,</w:t>
      </w:r>
      <w:r>
        <w:rPr>
          <w:sz w:val="24"/>
        </w:rPr>
        <w:sym w:font="Symbol" w:char="F06C"/>
      </w:r>
      <w:r>
        <w:rPr>
          <w:sz w:val="24"/>
        </w:rPr>
        <w:t>,а</w:t>
      </w:r>
      <w:r>
        <w:rPr>
          <w:sz w:val="24"/>
          <w:vertAlign w:val="subscript"/>
        </w:rPr>
        <w:t>1</w:t>
      </w:r>
      <w:r>
        <w:rPr>
          <w:sz w:val="24"/>
        </w:rPr>
        <w:t>)  у которого:</w:t>
      </w:r>
    </w:p>
    <w:p w:rsidR="00374B15" w:rsidRDefault="00CF7312">
      <w:pPr>
        <w:pStyle w:val="a9"/>
        <w:jc w:val="both"/>
        <w:rPr>
          <w:sz w:val="24"/>
        </w:rPr>
      </w:pPr>
      <w:r>
        <w:rPr>
          <w:sz w:val="24"/>
        </w:rPr>
        <w:t>1. A={a</w:t>
      </w:r>
      <w:r>
        <w:rPr>
          <w:sz w:val="24"/>
          <w:vertAlign w:val="subscript"/>
        </w:rPr>
        <w:t>1</w:t>
      </w:r>
      <w:r>
        <w:rPr>
          <w:sz w:val="24"/>
        </w:rPr>
        <w:t>, a</w:t>
      </w:r>
      <w:r>
        <w:rPr>
          <w:sz w:val="24"/>
          <w:vertAlign w:val="subscript"/>
        </w:rPr>
        <w:t>2</w:t>
      </w:r>
      <w:r>
        <w:rPr>
          <w:sz w:val="24"/>
        </w:rPr>
        <w:t>, ... ,a</w:t>
      </w:r>
      <w:r>
        <w:rPr>
          <w:sz w:val="24"/>
          <w:vertAlign w:val="subscript"/>
          <w:lang w:val="en-US"/>
        </w:rPr>
        <w:t>m</w:t>
      </w:r>
      <w:r>
        <w:rPr>
          <w:sz w:val="24"/>
        </w:rPr>
        <w:t>} - множество состояний (внутренний алфавит)</w:t>
      </w:r>
    </w:p>
    <w:p w:rsidR="00374B15" w:rsidRDefault="00CF7312">
      <w:pPr>
        <w:pStyle w:val="a9"/>
        <w:jc w:val="both"/>
        <w:rPr>
          <w:sz w:val="24"/>
        </w:rPr>
      </w:pPr>
      <w:r>
        <w:rPr>
          <w:sz w:val="24"/>
        </w:rPr>
        <w:t>2.</w:t>
      </w:r>
      <w:r>
        <w:t xml:space="preserve">  </w:t>
      </w:r>
      <w:r>
        <w:rPr>
          <w:sz w:val="24"/>
        </w:rPr>
        <w:t>Z=</w:t>
      </w:r>
      <w:r>
        <w:t>{</w:t>
      </w:r>
      <w:r>
        <w:rPr>
          <w:sz w:val="24"/>
          <w:lang w:val="en-US"/>
        </w:rPr>
        <w:t>z</w:t>
      </w:r>
      <w:r>
        <w:rPr>
          <w:sz w:val="24"/>
          <w:vertAlign w:val="subscript"/>
        </w:rPr>
        <w:t>1</w:t>
      </w:r>
      <w:r>
        <w:rPr>
          <w:sz w:val="24"/>
        </w:rPr>
        <w:t>, z</w:t>
      </w:r>
      <w:r>
        <w:rPr>
          <w:sz w:val="24"/>
          <w:vertAlign w:val="subscript"/>
        </w:rPr>
        <w:t>2</w:t>
      </w:r>
      <w:r>
        <w:rPr>
          <w:sz w:val="24"/>
        </w:rPr>
        <w:t>, ... ,z</w:t>
      </w:r>
      <w:r>
        <w:rPr>
          <w:sz w:val="24"/>
          <w:vertAlign w:val="subscript"/>
          <w:lang w:val="en-US"/>
        </w:rPr>
        <w:t>f</w:t>
      </w:r>
      <w:r>
        <w:rPr>
          <w:sz w:val="24"/>
        </w:rPr>
        <w:t>}</w:t>
      </w:r>
      <w:r>
        <w:t xml:space="preserve"> - </w:t>
      </w:r>
      <w:r>
        <w:rPr>
          <w:sz w:val="24"/>
        </w:rPr>
        <w:t>множество входных сигналов  (входной  алфавит)</w:t>
      </w:r>
    </w:p>
    <w:p w:rsidR="00374B15" w:rsidRDefault="00CF7312">
      <w:pPr>
        <w:pStyle w:val="a9"/>
        <w:jc w:val="both"/>
        <w:rPr>
          <w:sz w:val="24"/>
        </w:rPr>
      </w:pPr>
      <w:r>
        <w:rPr>
          <w:sz w:val="24"/>
        </w:rPr>
        <w:t>3</w:t>
      </w:r>
      <w:r>
        <w:t xml:space="preserve">.  </w:t>
      </w:r>
      <w:r>
        <w:rPr>
          <w:sz w:val="24"/>
        </w:rPr>
        <w:t>W={w</w:t>
      </w:r>
      <w:r>
        <w:rPr>
          <w:sz w:val="24"/>
          <w:vertAlign w:val="subscript"/>
        </w:rPr>
        <w:t>1</w:t>
      </w:r>
      <w:r>
        <w:rPr>
          <w:sz w:val="24"/>
        </w:rPr>
        <w:t>, w</w:t>
      </w:r>
      <w:r>
        <w:rPr>
          <w:sz w:val="24"/>
          <w:vertAlign w:val="subscript"/>
        </w:rPr>
        <w:t>2</w:t>
      </w:r>
      <w:r>
        <w:rPr>
          <w:sz w:val="24"/>
        </w:rPr>
        <w:t>, ..., w</w:t>
      </w:r>
      <w:r>
        <w:rPr>
          <w:sz w:val="24"/>
          <w:vertAlign w:val="subscript"/>
          <w:lang w:val="en-US"/>
        </w:rPr>
        <w:t>g</w:t>
      </w:r>
      <w:r>
        <w:rPr>
          <w:sz w:val="24"/>
        </w:rPr>
        <w:t xml:space="preserve">} </w:t>
      </w:r>
      <w:r>
        <w:t xml:space="preserve">- </w:t>
      </w:r>
      <w:r>
        <w:rPr>
          <w:sz w:val="24"/>
        </w:rPr>
        <w:t>множество выходных сигналов (выходной алфавит)</w:t>
      </w:r>
    </w:p>
    <w:p w:rsidR="00374B15" w:rsidRDefault="00CF7312">
      <w:pPr>
        <w:pStyle w:val="a9"/>
        <w:ind w:left="709" w:firstLine="11"/>
        <w:jc w:val="both"/>
        <w:rPr>
          <w:sz w:val="24"/>
        </w:rPr>
      </w:pPr>
      <w:r>
        <w:rPr>
          <w:sz w:val="24"/>
        </w:rPr>
        <w:t xml:space="preserve">4. </w:t>
      </w:r>
      <w:r>
        <w:rPr>
          <w:sz w:val="24"/>
        </w:rPr>
        <w:sym w:font="Symbol" w:char="F064"/>
      </w:r>
      <w:r>
        <w:rPr>
          <w:sz w:val="24"/>
        </w:rPr>
        <w:t xml:space="preserve"> </w:t>
      </w:r>
      <w:r>
        <w:rPr>
          <w:b/>
          <w:sz w:val="24"/>
        </w:rPr>
        <w:t>:</w:t>
      </w:r>
      <w:r>
        <w:rPr>
          <w:sz w:val="24"/>
        </w:rPr>
        <w:t xml:space="preserve"> A</w:t>
      </w:r>
      <w:r>
        <w:rPr>
          <w:sz w:val="24"/>
        </w:rPr>
        <w:sym w:font="Symbol" w:char="F0B7"/>
      </w:r>
      <w:r>
        <w:rPr>
          <w:sz w:val="24"/>
        </w:rPr>
        <w:t>Z</w:t>
      </w:r>
      <w:r>
        <w:rPr>
          <w:sz w:val="24"/>
        </w:rPr>
        <w:sym w:font="Symbol" w:char="F0AE"/>
      </w:r>
      <w:r>
        <w:rPr>
          <w:sz w:val="24"/>
        </w:rPr>
        <w:t>A - функция переходов,  реализующая отображение D</w:t>
      </w:r>
      <w:r>
        <w:rPr>
          <w:sz w:val="24"/>
          <w:vertAlign w:val="subscript"/>
        </w:rPr>
        <w:sym w:font="Symbol" w:char="F064"/>
      </w:r>
      <w:r>
        <w:rPr>
          <w:sz w:val="24"/>
        </w:rPr>
        <w:t xml:space="preserve"> </w:t>
      </w:r>
      <w:r>
        <w:rPr>
          <w:b/>
          <w:sz w:val="24"/>
          <w:lang w:val="en-US"/>
        </w:rPr>
        <w:sym w:font="Symbol" w:char="F0CD"/>
      </w:r>
      <w:r>
        <w:rPr>
          <w:sz w:val="24"/>
        </w:rPr>
        <w:t>А</w:t>
      </w:r>
      <w:r>
        <w:rPr>
          <w:sz w:val="24"/>
        </w:rPr>
        <w:sym w:font="Symbol" w:char="F0B7"/>
      </w:r>
      <w:r>
        <w:rPr>
          <w:sz w:val="24"/>
        </w:rPr>
        <w:t xml:space="preserve">Z в А. Иными словами функция </w:t>
      </w:r>
      <w:r>
        <w:rPr>
          <w:sz w:val="24"/>
        </w:rPr>
        <w:sym w:font="Symbol" w:char="F064"/>
      </w:r>
      <w:r>
        <w:rPr>
          <w:sz w:val="24"/>
        </w:rPr>
        <w:t xml:space="preserve"> некоторым парам состояние - входной сигнал (а</w:t>
      </w:r>
      <w:r>
        <w:rPr>
          <w:sz w:val="24"/>
          <w:vertAlign w:val="subscript"/>
          <w:lang w:val="en-US"/>
        </w:rPr>
        <w:t>m</w:t>
      </w:r>
      <w:r>
        <w:rPr>
          <w:sz w:val="24"/>
        </w:rPr>
        <w:t>, z</w:t>
      </w:r>
      <w:r>
        <w:rPr>
          <w:sz w:val="24"/>
          <w:vertAlign w:val="subscript"/>
          <w:lang w:val="en-US"/>
        </w:rPr>
        <w:t>f</w:t>
      </w:r>
      <w:r>
        <w:rPr>
          <w:sz w:val="24"/>
        </w:rPr>
        <w:t>) ставит в соответствие состояния автомата а</w:t>
      </w:r>
      <w:r>
        <w:rPr>
          <w:sz w:val="24"/>
          <w:vertAlign w:val="subscript"/>
          <w:lang w:val="en-US"/>
        </w:rPr>
        <w:t>s</w:t>
      </w:r>
      <w:r>
        <w:rPr>
          <w:sz w:val="24"/>
        </w:rPr>
        <w:t xml:space="preserve">= </w:t>
      </w:r>
      <w:r>
        <w:rPr>
          <w:sz w:val="24"/>
        </w:rPr>
        <w:sym w:font="Symbol" w:char="F064"/>
      </w:r>
      <w:r>
        <w:rPr>
          <w:sz w:val="24"/>
        </w:rPr>
        <w:t xml:space="preserve"> (a</w:t>
      </w:r>
      <w:r>
        <w:rPr>
          <w:sz w:val="24"/>
          <w:vertAlign w:val="subscript"/>
          <w:lang w:val="en-US"/>
        </w:rPr>
        <w:t>m</w:t>
      </w:r>
      <w:r>
        <w:rPr>
          <w:sz w:val="24"/>
        </w:rPr>
        <w:t>, z</w:t>
      </w:r>
      <w:r>
        <w:rPr>
          <w:sz w:val="24"/>
          <w:vertAlign w:val="subscript"/>
          <w:lang w:val="en-US"/>
        </w:rPr>
        <w:t>f</w:t>
      </w:r>
      <w:r>
        <w:rPr>
          <w:sz w:val="24"/>
        </w:rPr>
        <w:t>), a</w:t>
      </w:r>
      <w:r>
        <w:rPr>
          <w:sz w:val="24"/>
          <w:vertAlign w:val="subscript"/>
          <w:lang w:val="en-US"/>
        </w:rPr>
        <w:t>s</w:t>
      </w:r>
      <w:r>
        <w:rPr>
          <w:b/>
          <w:sz w:val="24"/>
        </w:rPr>
        <w:sym w:font="Symbol" w:char="F0CE"/>
      </w:r>
      <w:r>
        <w:rPr>
          <w:sz w:val="24"/>
        </w:rPr>
        <w:t>A.</w:t>
      </w:r>
    </w:p>
    <w:p w:rsidR="00374B15" w:rsidRDefault="00CF7312">
      <w:pPr>
        <w:pStyle w:val="20"/>
        <w:ind w:left="709" w:firstLine="0"/>
        <w:jc w:val="both"/>
      </w:pPr>
      <w:r>
        <w:t xml:space="preserve">5. </w:t>
      </w:r>
      <w:r>
        <w:sym w:font="Symbol" w:char="F06C"/>
      </w:r>
      <w:r>
        <w:t xml:space="preserve"> </w:t>
      </w:r>
      <w:r>
        <w:rPr>
          <w:b/>
        </w:rPr>
        <w:t>:</w:t>
      </w:r>
      <w:r>
        <w:t xml:space="preserve"> A</w:t>
      </w:r>
      <w:r>
        <w:sym w:font="Symbol" w:char="F0B7"/>
      </w:r>
      <w:r>
        <w:t>Z</w:t>
      </w:r>
      <w:r>
        <w:sym w:font="Symbol" w:char="F0AE"/>
      </w:r>
      <w:r>
        <w:t>W - функция выходов,  реализующая отображение D</w:t>
      </w:r>
      <w:r>
        <w:rPr>
          <w:vertAlign w:val="subscript"/>
        </w:rPr>
        <w:sym w:font="Symbol" w:char="F06C"/>
      </w:r>
      <w:r>
        <w:t xml:space="preserve"> </w:t>
      </w:r>
      <w:r>
        <w:rPr>
          <w:b/>
          <w:lang w:val="en-US"/>
        </w:rPr>
        <w:sym w:font="Symbol" w:char="F0CD"/>
      </w:r>
      <w:r>
        <w:t>А</w:t>
      </w:r>
      <w:r>
        <w:sym w:font="Symbol" w:char="F0B7"/>
      </w:r>
      <w:r>
        <w:rPr>
          <w:lang w:val="en-US"/>
        </w:rPr>
        <w:t>Z</w:t>
      </w:r>
      <w:r>
        <w:t xml:space="preserve"> на W. Функция </w:t>
      </w:r>
      <w:r>
        <w:sym w:font="Symbol" w:char="F06C"/>
      </w:r>
      <w:r>
        <w:t xml:space="preserve">  некоторым  парам состояние - входной сигнал (а</w:t>
      </w:r>
      <w:r>
        <w:rPr>
          <w:vertAlign w:val="subscript"/>
          <w:lang w:val="en-US"/>
        </w:rPr>
        <w:t>m</w:t>
      </w:r>
      <w:r>
        <w:t>, z</w:t>
      </w:r>
      <w:r>
        <w:rPr>
          <w:vertAlign w:val="subscript"/>
          <w:lang w:val="en-US"/>
        </w:rPr>
        <w:t>f</w:t>
      </w:r>
      <w:r>
        <w:t>) ставит  в  соответствие  выходные  сигналы  автомата Wg=</w:t>
      </w:r>
      <w:r>
        <w:sym w:font="Symbol" w:char="F06C"/>
      </w:r>
      <w:r>
        <w:t>(а</w:t>
      </w:r>
      <w:r>
        <w:rPr>
          <w:vertAlign w:val="subscript"/>
          <w:lang w:val="en-US"/>
        </w:rPr>
        <w:t>m</w:t>
      </w:r>
      <w:r>
        <w:t>, z</w:t>
      </w:r>
      <w:r>
        <w:rPr>
          <w:vertAlign w:val="subscript"/>
          <w:lang w:val="en-US"/>
        </w:rPr>
        <w:t>f</w:t>
      </w:r>
      <w:r>
        <w:t>) , Wg</w:t>
      </w:r>
      <w:r>
        <w:rPr>
          <w:b/>
        </w:rPr>
        <w:sym w:font="Symbol" w:char="F0CE"/>
      </w:r>
      <w:r>
        <w:t>W.</w:t>
      </w:r>
    </w:p>
    <w:p w:rsidR="00374B15" w:rsidRDefault="00CF7312">
      <w:pPr>
        <w:pStyle w:val="20"/>
        <w:jc w:val="both"/>
      </w:pPr>
      <w:r>
        <w:t>6.  a</w:t>
      </w:r>
      <w:r>
        <w:rPr>
          <w:vertAlign w:val="subscript"/>
          <w:lang w:val="en-US"/>
        </w:rPr>
        <w:t>i</w:t>
      </w:r>
      <w:r>
        <w:t xml:space="preserve"> </w:t>
      </w:r>
      <w:r>
        <w:rPr>
          <w:b/>
        </w:rPr>
        <w:sym w:font="Symbol" w:char="F0CE"/>
      </w:r>
      <w:r>
        <w:t>A - начальное состояние автомата.</w:t>
      </w:r>
    </w:p>
    <w:p w:rsidR="00374B15" w:rsidRDefault="00CF7312">
      <w:pPr>
        <w:pStyle w:val="a5"/>
        <w:ind w:firstLine="709"/>
        <w:jc w:val="both"/>
        <w:rPr>
          <w:sz w:val="24"/>
        </w:rPr>
      </w:pPr>
      <w:r>
        <w:rPr>
          <w:sz w:val="24"/>
        </w:rPr>
        <w:t xml:space="preserve">Под </w:t>
      </w:r>
      <w:r>
        <w:rPr>
          <w:b/>
          <w:i/>
          <w:sz w:val="24"/>
        </w:rPr>
        <w:t>алфавитом</w:t>
      </w:r>
      <w:r>
        <w:rPr>
          <w:sz w:val="24"/>
        </w:rPr>
        <w:t xml:space="preserve"> здесь понимается непустое множество попарно различных символов. </w:t>
      </w:r>
      <w:r>
        <w:rPr>
          <w:b/>
          <w:i/>
          <w:sz w:val="24"/>
        </w:rPr>
        <w:t>Элементы алфавита</w:t>
      </w:r>
      <w:r>
        <w:rPr>
          <w:sz w:val="24"/>
        </w:rPr>
        <w:t xml:space="preserve"> называются </w:t>
      </w:r>
      <w:r>
        <w:rPr>
          <w:b/>
          <w:i/>
          <w:sz w:val="24"/>
        </w:rPr>
        <w:t>буквами</w:t>
      </w:r>
      <w:r>
        <w:rPr>
          <w:sz w:val="24"/>
        </w:rPr>
        <w:t xml:space="preserve">, а </w:t>
      </w:r>
      <w:r>
        <w:rPr>
          <w:b/>
          <w:i/>
          <w:sz w:val="24"/>
        </w:rPr>
        <w:t>конечная упорядоченная последовательность букв - словом</w:t>
      </w:r>
      <w:r>
        <w:rPr>
          <w:b/>
          <w:sz w:val="24"/>
        </w:rPr>
        <w:t xml:space="preserve"> </w:t>
      </w:r>
      <w:r>
        <w:rPr>
          <w:sz w:val="24"/>
        </w:rPr>
        <w:t>в данном алфавите.</w:t>
      </w:r>
    </w:p>
    <w:p w:rsidR="00374B15" w:rsidRDefault="00CF7312">
      <w:pPr>
        <w:pStyle w:val="a5"/>
        <w:framePr w:hSpace="180" w:wrap="around" w:vAnchor="text" w:hAnchor="page" w:x="3745" w:y="22"/>
        <w:jc w:val="both"/>
        <w:rPr>
          <w:sz w:val="24"/>
          <w:lang w:val="en-US"/>
        </w:rPr>
      </w:pPr>
      <w:r>
        <w:rPr>
          <w:sz w:val="24"/>
          <w:lang w:val="en-US"/>
        </w:rPr>
        <w:object w:dxaOrig="3464" w:dyaOrig="1016">
          <v:shape id="_x0000_i1128" type="#_x0000_t75" style="width:173.25pt;height:51pt" o:ole="">
            <v:imagedata r:id="rId176" o:title=""/>
          </v:shape>
          <o:OLEObject Type="Embed" ProgID="Word.Picture.8" ShapeID="_x0000_i1128" DrawAspect="Content" ObjectID="_1469544939" r:id="rId177"/>
        </w:object>
      </w:r>
    </w:p>
    <w:p w:rsidR="00374B15" w:rsidRDefault="00374B15">
      <w:pPr>
        <w:pStyle w:val="a5"/>
        <w:jc w:val="both"/>
        <w:rPr>
          <w:sz w:val="24"/>
          <w:lang w:val="en-US"/>
        </w:rPr>
      </w:pPr>
    </w:p>
    <w:p w:rsidR="00374B15" w:rsidRDefault="00374B15">
      <w:pPr>
        <w:pStyle w:val="a5"/>
        <w:jc w:val="both"/>
        <w:rPr>
          <w:sz w:val="24"/>
          <w:lang w:val="en-US"/>
        </w:rPr>
      </w:pPr>
    </w:p>
    <w:p w:rsidR="00374B15" w:rsidRDefault="00374B15">
      <w:pPr>
        <w:pStyle w:val="a5"/>
        <w:jc w:val="both"/>
        <w:rPr>
          <w:sz w:val="24"/>
          <w:lang w:val="en-US"/>
        </w:rPr>
      </w:pPr>
    </w:p>
    <w:p w:rsidR="00374B15" w:rsidRDefault="00CF7312">
      <w:pPr>
        <w:pStyle w:val="a5"/>
        <w:ind w:firstLine="720"/>
        <w:rPr>
          <w:sz w:val="24"/>
        </w:rPr>
      </w:pPr>
      <w:r>
        <w:rPr>
          <w:sz w:val="24"/>
        </w:rPr>
        <w:t>Абстрактный автомат  (рис.14) имеет один вход и один выход. Автомат работает в дискретном времени, принимающем целые неотрицательные  значения t = 0,1,2,...  В каждый момент t дискретного времени автомат находится в некотором  состоянии  a(t) из множества состояний автомата, причем в начальный момент t = 0 он всегда находится в начальном со</w:t>
      </w:r>
      <w:r>
        <w:rPr>
          <w:sz w:val="24"/>
        </w:rPr>
        <w:softHyphen/>
        <w:t>стоянии a(0)=a1. В момент t, будучи в состоянии a(t),  автомат способен воспринять на входе букву входного алфавита z(t)</w:t>
      </w:r>
      <w:r>
        <w:rPr>
          <w:b/>
          <w:sz w:val="24"/>
        </w:rPr>
        <w:t xml:space="preserve"> </w:t>
      </w:r>
      <w:r>
        <w:rPr>
          <w:b/>
          <w:sz w:val="24"/>
        </w:rPr>
        <w:sym w:font="Symbol" w:char="F0CE"/>
      </w:r>
      <w:r>
        <w:rPr>
          <w:b/>
          <w:sz w:val="24"/>
        </w:rPr>
        <w:t xml:space="preserve"> </w:t>
      </w:r>
      <w:r>
        <w:rPr>
          <w:sz w:val="24"/>
        </w:rPr>
        <w:t>Z.  В соответствии с функцией выходов  он выдаст в тот же момент времени t букву выходного алфавита W(t)=</w:t>
      </w:r>
      <w:r>
        <w:rPr>
          <w:sz w:val="24"/>
        </w:rPr>
        <w:sym w:font="Symbol" w:char="F06C"/>
      </w:r>
      <w:r>
        <w:rPr>
          <w:sz w:val="24"/>
        </w:rPr>
        <w:t>(a(t), z(t)) и в соответствии с функцией переходов перейдет  в следующее состояние a(t+1)=</w:t>
      </w:r>
      <w:r>
        <w:rPr>
          <w:sz w:val="24"/>
        </w:rPr>
        <w:sym w:font="Symbol" w:char="F064"/>
      </w:r>
      <w:r>
        <w:rPr>
          <w:sz w:val="24"/>
        </w:rPr>
        <w:t xml:space="preserve">[a(t),  z(t)],  a(t) </w:t>
      </w:r>
      <w:r>
        <w:rPr>
          <w:b/>
          <w:sz w:val="24"/>
        </w:rPr>
        <w:sym w:font="Symbol" w:char="F0CE"/>
      </w:r>
      <w:r>
        <w:rPr>
          <w:sz w:val="24"/>
        </w:rPr>
        <w:t xml:space="preserve">A, w(t) </w:t>
      </w:r>
      <w:r>
        <w:rPr>
          <w:b/>
          <w:sz w:val="24"/>
        </w:rPr>
        <w:sym w:font="Symbol" w:char="F0CE"/>
      </w:r>
      <w:r>
        <w:rPr>
          <w:sz w:val="24"/>
        </w:rPr>
        <w:t>W.</w:t>
      </w:r>
    </w:p>
    <w:p w:rsidR="00374B15" w:rsidRDefault="00CF7312">
      <w:pPr>
        <w:pStyle w:val="a5"/>
        <w:ind w:firstLine="720"/>
        <w:jc w:val="both"/>
        <w:rPr>
          <w:sz w:val="24"/>
        </w:rPr>
      </w:pPr>
      <w:r>
        <w:rPr>
          <w:sz w:val="24"/>
        </w:rPr>
        <w:t>Смысл понятия  абстрактного  автомата состоит в том, что он реализует некоторое отображение множества слов вход</w:t>
      </w:r>
      <w:r>
        <w:rPr>
          <w:sz w:val="24"/>
        </w:rPr>
        <w:softHyphen/>
        <w:t xml:space="preserve">ного алфавита Z во множество слов выходного алфавита W.  Т.е. если на вход автомата,  установленного в начальное состояние a1, подавать буква за буквой некоторую последовательность букв входного алфавита z(0), z(1),... - входное слово, то на выходе автомата будут последовательно появляться буквы выходного алфавита w(0), w(1),... - выходное слово. Т.о. выходное слово = </w:t>
      </w:r>
      <w:r>
        <w:rPr>
          <w:sz w:val="24"/>
        </w:rPr>
        <w:sym w:font="Symbol" w:char="F06A"/>
      </w:r>
      <w:r>
        <w:rPr>
          <w:sz w:val="24"/>
        </w:rPr>
        <w:t xml:space="preserve">(входное  слово),  где </w:t>
      </w:r>
      <w:r>
        <w:rPr>
          <w:sz w:val="24"/>
        </w:rPr>
        <w:sym w:font="Symbol" w:char="F06A"/>
      </w:r>
      <w:r>
        <w:rPr>
          <w:sz w:val="24"/>
        </w:rPr>
        <w:t xml:space="preserve"> - отображение,  осуществляемое абстрактным автоматом.</w:t>
      </w:r>
    </w:p>
    <w:p w:rsidR="00374B15" w:rsidRDefault="00CF7312">
      <w:pPr>
        <w:pStyle w:val="a5"/>
        <w:ind w:firstLine="720"/>
        <w:jc w:val="both"/>
        <w:rPr>
          <w:sz w:val="24"/>
        </w:rPr>
      </w:pPr>
      <w:r>
        <w:rPr>
          <w:sz w:val="24"/>
        </w:rPr>
        <w:lastRenderedPageBreak/>
        <w:t>На уровне  абстрактной  теории понятие "работа автомата" понимается как преобразование входных слов в  выходные.  Можно сказать,  что в абстрактном автомате отвлекаемся от его структуры - содержимого прямоугольника (рис. 14 ),  рассматривая  его как  "черный ящик",  т.е.  основное внимание уделяем поведению автомата относительно внешней среды.</w:t>
      </w:r>
    </w:p>
    <w:p w:rsidR="00374B15" w:rsidRDefault="00CF7312">
      <w:pPr>
        <w:pStyle w:val="a5"/>
        <w:ind w:firstLine="720"/>
        <w:jc w:val="both"/>
        <w:rPr>
          <w:sz w:val="24"/>
        </w:rPr>
      </w:pPr>
      <w:r>
        <w:rPr>
          <w:sz w:val="24"/>
        </w:rPr>
        <w:t>Понятие состояния в определении автомата введено в связи с тем,  что часто возникает необходимость в описании пове</w:t>
      </w:r>
      <w:r>
        <w:rPr>
          <w:sz w:val="24"/>
        </w:rPr>
        <w:softHyphen/>
        <w:t>дения систем, выходы которых зависят не только от состояния входов в данный момент времени,  но и от некоторой пре</w:t>
      </w:r>
      <w:r>
        <w:rPr>
          <w:sz w:val="24"/>
        </w:rPr>
        <w:softHyphen/>
        <w:t>дыстории, т.е. от сигналов,  которые поступали на входы системы ранее. Состояния как раз и соответствуют некоторой памяти о  прошлом,  позволяя устранить  время как явную переменную и выразить выходной сигнал как функцию со</w:t>
      </w:r>
      <w:r>
        <w:rPr>
          <w:sz w:val="24"/>
        </w:rPr>
        <w:softHyphen/>
        <w:t>стояния и входа в данный момент времени.</w:t>
      </w:r>
    </w:p>
    <w:p w:rsidR="00374B15" w:rsidRDefault="00CF7312">
      <w:pPr>
        <w:pStyle w:val="a5"/>
        <w:ind w:firstLine="720"/>
        <w:jc w:val="both"/>
        <w:rPr>
          <w:sz w:val="24"/>
        </w:rPr>
      </w:pPr>
      <w:r>
        <w:rPr>
          <w:sz w:val="24"/>
        </w:rPr>
        <w:t>На практике   наибольшее  распространение  получили  два класса автоматов - автоматы Мили (Mealy) и Мура (Moore).</w:t>
      </w:r>
    </w:p>
    <w:p w:rsidR="00374B15" w:rsidRDefault="00CF7312">
      <w:pPr>
        <w:pStyle w:val="20"/>
        <w:jc w:val="both"/>
      </w:pPr>
      <w:r>
        <w:t>Закон функционирования автомата Мили задается уравнениями:</w:t>
      </w:r>
    </w:p>
    <w:p w:rsidR="00374B15" w:rsidRDefault="00CF7312">
      <w:pPr>
        <w:pStyle w:val="20"/>
        <w:jc w:val="both"/>
        <w:rPr>
          <w:lang w:val="en-US"/>
        </w:rPr>
      </w:pPr>
      <w:r>
        <w:rPr>
          <w:lang w:val="en-US"/>
        </w:rPr>
        <w:t xml:space="preserve">a(t+1) = </w:t>
      </w:r>
      <w:r>
        <w:sym w:font="Symbol" w:char="F064"/>
      </w:r>
      <w:r>
        <w:rPr>
          <w:lang w:val="en-US"/>
        </w:rPr>
        <w:t xml:space="preserve">(a(t), z(t)); w(t) = </w:t>
      </w:r>
      <w:r>
        <w:sym w:font="Symbol" w:char="F06C"/>
      </w:r>
      <w:r>
        <w:rPr>
          <w:lang w:val="en-US"/>
        </w:rPr>
        <w:t>(a(t), z(t)), t = 0,1,2,...</w:t>
      </w:r>
    </w:p>
    <w:p w:rsidR="00374B15" w:rsidRDefault="00CF7312">
      <w:pPr>
        <w:pStyle w:val="20"/>
        <w:jc w:val="both"/>
      </w:pPr>
      <w:r>
        <w:t>Закон функционирования автомата Мура задается уравнениями:</w:t>
      </w:r>
    </w:p>
    <w:p w:rsidR="00374B15" w:rsidRDefault="00CF7312">
      <w:pPr>
        <w:pStyle w:val="20"/>
        <w:jc w:val="both"/>
        <w:rPr>
          <w:lang w:val="en-US"/>
        </w:rPr>
      </w:pPr>
      <w:r>
        <w:rPr>
          <w:lang w:val="en-US"/>
        </w:rPr>
        <w:t>a(t+1)=</w:t>
      </w:r>
      <w:r>
        <w:sym w:font="Symbol" w:char="F064"/>
      </w:r>
      <w:r>
        <w:rPr>
          <w:lang w:val="en-US"/>
        </w:rPr>
        <w:t xml:space="preserve">(a(t), z(t)); w(t) = </w:t>
      </w:r>
      <w:r>
        <w:sym w:font="Symbol" w:char="F06C"/>
      </w:r>
      <w:r>
        <w:rPr>
          <w:lang w:val="en-US"/>
        </w:rPr>
        <w:t>(a(t)), t = 0,1,2,...</w:t>
      </w:r>
    </w:p>
    <w:p w:rsidR="00374B15" w:rsidRDefault="00CF7312">
      <w:pPr>
        <w:pStyle w:val="a5"/>
        <w:ind w:firstLine="720"/>
        <w:jc w:val="both"/>
        <w:rPr>
          <w:sz w:val="24"/>
        </w:rPr>
      </w:pPr>
      <w:r>
        <w:rPr>
          <w:sz w:val="24"/>
        </w:rPr>
        <w:t>Из сравнения законов функционирования видно,  что, в отличие от автомата Мили,  выходной сигнал в автомате  Мура  зависит  только от текущего состояния автомата и в явном виде не зависит от входного сигнала. Для полного задания автомата Мили или  Мура  дополнительно к законам функционирования, необходимо указать начальное состояние и оп</w:t>
      </w:r>
      <w:r>
        <w:rPr>
          <w:sz w:val="24"/>
        </w:rPr>
        <w:softHyphen/>
        <w:t>ределить внутренний, входной и выходной алфавиты.</w:t>
      </w:r>
    </w:p>
    <w:p w:rsidR="00374B15" w:rsidRDefault="00CF7312">
      <w:pPr>
        <w:pStyle w:val="a5"/>
        <w:ind w:firstLine="720"/>
        <w:jc w:val="both"/>
        <w:rPr>
          <w:sz w:val="24"/>
        </w:rPr>
      </w:pPr>
      <w:r>
        <w:rPr>
          <w:sz w:val="24"/>
        </w:rPr>
        <w:t>Кроме автоматов Мили и  Мура  иногда  оказывается  удобным пользоваться  совмещенной  моделью  автомата,  так  на</w:t>
      </w:r>
      <w:r>
        <w:rPr>
          <w:sz w:val="24"/>
        </w:rPr>
        <w:softHyphen/>
        <w:t>зываемым С- автоматом.</w:t>
      </w:r>
    </w:p>
    <w:p w:rsidR="00374B15" w:rsidRDefault="00CF7312">
      <w:pPr>
        <w:pStyle w:val="a5"/>
        <w:ind w:firstLine="709"/>
        <w:jc w:val="both"/>
        <w:rPr>
          <w:sz w:val="24"/>
        </w:rPr>
      </w:pPr>
      <w:r>
        <w:rPr>
          <w:sz w:val="24"/>
        </w:rPr>
        <w:t>Под абстрактным С- автоматом будем понимать математическую модель дискретного устройства, определяемую восьми</w:t>
      </w:r>
      <w:r>
        <w:rPr>
          <w:sz w:val="24"/>
        </w:rPr>
        <w:softHyphen/>
        <w:t xml:space="preserve">компонентным вектором S=( A, Z, W, U, </w:t>
      </w:r>
      <w:r>
        <w:rPr>
          <w:sz w:val="24"/>
        </w:rPr>
        <w:sym w:font="Symbol" w:char="F064"/>
      </w:r>
      <w:r>
        <w:rPr>
          <w:sz w:val="24"/>
        </w:rPr>
        <w:t xml:space="preserve">, </w:t>
      </w:r>
      <w:r>
        <w:rPr>
          <w:sz w:val="24"/>
        </w:rPr>
        <w:sym w:font="Symbol" w:char="F06C"/>
      </w:r>
      <w:r>
        <w:rPr>
          <w:sz w:val="24"/>
          <w:vertAlign w:val="subscript"/>
        </w:rPr>
        <w:t>1</w:t>
      </w:r>
      <w:r>
        <w:rPr>
          <w:sz w:val="24"/>
        </w:rPr>
        <w:t xml:space="preserve">, </w:t>
      </w:r>
      <w:r>
        <w:rPr>
          <w:sz w:val="24"/>
        </w:rPr>
        <w:sym w:font="Symbol" w:char="F06C"/>
      </w:r>
      <w:r>
        <w:rPr>
          <w:sz w:val="24"/>
          <w:vertAlign w:val="subscript"/>
        </w:rPr>
        <w:t>2</w:t>
      </w:r>
      <w:r>
        <w:rPr>
          <w:sz w:val="24"/>
        </w:rPr>
        <w:t>, а</w:t>
      </w:r>
      <w:r>
        <w:rPr>
          <w:sz w:val="24"/>
          <w:vertAlign w:val="subscript"/>
        </w:rPr>
        <w:t xml:space="preserve">1 </w:t>
      </w:r>
      <w:r>
        <w:rPr>
          <w:sz w:val="24"/>
        </w:rPr>
        <w:t>), у которого:</w:t>
      </w:r>
    </w:p>
    <w:p w:rsidR="00374B15" w:rsidRDefault="00CF7312">
      <w:pPr>
        <w:pStyle w:val="a9"/>
        <w:jc w:val="both"/>
        <w:rPr>
          <w:sz w:val="24"/>
        </w:rPr>
      </w:pPr>
      <w:r>
        <w:rPr>
          <w:sz w:val="24"/>
        </w:rPr>
        <w:t>1. A={a</w:t>
      </w:r>
      <w:r>
        <w:rPr>
          <w:sz w:val="24"/>
          <w:vertAlign w:val="subscript"/>
        </w:rPr>
        <w:t>1</w:t>
      </w:r>
      <w:r>
        <w:rPr>
          <w:sz w:val="24"/>
        </w:rPr>
        <w:t>, a</w:t>
      </w:r>
      <w:r>
        <w:rPr>
          <w:sz w:val="24"/>
          <w:vertAlign w:val="subscript"/>
        </w:rPr>
        <w:t>2</w:t>
      </w:r>
      <w:r>
        <w:rPr>
          <w:sz w:val="24"/>
        </w:rPr>
        <w:t>, ... ,a</w:t>
      </w:r>
      <w:r>
        <w:rPr>
          <w:sz w:val="24"/>
          <w:vertAlign w:val="subscript"/>
          <w:lang w:val="en-US"/>
        </w:rPr>
        <w:t>m</w:t>
      </w:r>
      <w:r>
        <w:rPr>
          <w:sz w:val="24"/>
        </w:rPr>
        <w:t>} - множество состояний;</w:t>
      </w:r>
    </w:p>
    <w:p w:rsidR="00374B15" w:rsidRDefault="00CF7312">
      <w:pPr>
        <w:pStyle w:val="a9"/>
        <w:jc w:val="both"/>
        <w:rPr>
          <w:sz w:val="24"/>
        </w:rPr>
      </w:pPr>
      <w:r>
        <w:rPr>
          <w:sz w:val="24"/>
        </w:rPr>
        <w:t>2.  Z={</w:t>
      </w:r>
      <w:r>
        <w:rPr>
          <w:sz w:val="24"/>
          <w:lang w:val="en-US"/>
        </w:rPr>
        <w:t>z</w:t>
      </w:r>
      <w:r>
        <w:rPr>
          <w:sz w:val="24"/>
          <w:vertAlign w:val="subscript"/>
        </w:rPr>
        <w:t>1</w:t>
      </w:r>
      <w:r>
        <w:rPr>
          <w:sz w:val="24"/>
        </w:rPr>
        <w:t>, z</w:t>
      </w:r>
      <w:r>
        <w:rPr>
          <w:sz w:val="24"/>
          <w:vertAlign w:val="subscript"/>
        </w:rPr>
        <w:t>2</w:t>
      </w:r>
      <w:r>
        <w:rPr>
          <w:sz w:val="24"/>
        </w:rPr>
        <w:t>, ... ,z</w:t>
      </w:r>
      <w:r>
        <w:rPr>
          <w:sz w:val="24"/>
          <w:vertAlign w:val="subscript"/>
          <w:lang w:val="en-US"/>
        </w:rPr>
        <w:t>f</w:t>
      </w:r>
      <w:r>
        <w:rPr>
          <w:sz w:val="24"/>
        </w:rPr>
        <w:t>}  - входной алфавит;</w:t>
      </w:r>
    </w:p>
    <w:p w:rsidR="00374B15" w:rsidRDefault="00CF7312">
      <w:pPr>
        <w:pStyle w:val="a9"/>
        <w:jc w:val="both"/>
        <w:rPr>
          <w:sz w:val="24"/>
        </w:rPr>
      </w:pPr>
      <w:r>
        <w:rPr>
          <w:sz w:val="24"/>
        </w:rPr>
        <w:t>3.  W={w</w:t>
      </w:r>
      <w:r>
        <w:rPr>
          <w:sz w:val="24"/>
          <w:vertAlign w:val="subscript"/>
        </w:rPr>
        <w:t>1</w:t>
      </w:r>
      <w:r>
        <w:rPr>
          <w:sz w:val="24"/>
        </w:rPr>
        <w:t>, w</w:t>
      </w:r>
      <w:r>
        <w:rPr>
          <w:sz w:val="24"/>
          <w:vertAlign w:val="subscript"/>
        </w:rPr>
        <w:t>2</w:t>
      </w:r>
      <w:r>
        <w:rPr>
          <w:sz w:val="24"/>
        </w:rPr>
        <w:t>, ..., w</w:t>
      </w:r>
      <w:r>
        <w:rPr>
          <w:sz w:val="24"/>
          <w:vertAlign w:val="subscript"/>
          <w:lang w:val="en-US"/>
        </w:rPr>
        <w:t>g</w:t>
      </w:r>
      <w:r>
        <w:rPr>
          <w:sz w:val="24"/>
        </w:rPr>
        <w:t>} - выходной алфавит типа 1;</w:t>
      </w:r>
    </w:p>
    <w:p w:rsidR="00374B15" w:rsidRDefault="00CF7312">
      <w:pPr>
        <w:pStyle w:val="a9"/>
        <w:jc w:val="both"/>
        <w:rPr>
          <w:sz w:val="24"/>
        </w:rPr>
      </w:pPr>
      <w:r>
        <w:rPr>
          <w:sz w:val="24"/>
        </w:rPr>
        <w:t>4. U={u</w:t>
      </w:r>
      <w:r>
        <w:rPr>
          <w:sz w:val="24"/>
          <w:vertAlign w:val="subscript"/>
        </w:rPr>
        <w:t>1</w:t>
      </w:r>
      <w:r>
        <w:rPr>
          <w:sz w:val="24"/>
        </w:rPr>
        <w:t>, u</w:t>
      </w:r>
      <w:r>
        <w:rPr>
          <w:sz w:val="24"/>
          <w:vertAlign w:val="subscript"/>
        </w:rPr>
        <w:t>2</w:t>
      </w:r>
      <w:r>
        <w:rPr>
          <w:sz w:val="24"/>
        </w:rPr>
        <w:t>,...,u</w:t>
      </w:r>
      <w:r>
        <w:rPr>
          <w:sz w:val="24"/>
          <w:vertAlign w:val="subscript"/>
          <w:lang w:val="en-US"/>
        </w:rPr>
        <w:t>h</w:t>
      </w:r>
      <w:r>
        <w:rPr>
          <w:sz w:val="24"/>
        </w:rPr>
        <w:t>} - выходной алфавит типа 2;</w:t>
      </w:r>
    </w:p>
    <w:p w:rsidR="00374B15" w:rsidRDefault="00CF7312">
      <w:pPr>
        <w:pStyle w:val="a9"/>
        <w:jc w:val="both"/>
        <w:rPr>
          <w:sz w:val="24"/>
        </w:rPr>
      </w:pPr>
      <w:r>
        <w:rPr>
          <w:sz w:val="24"/>
        </w:rPr>
        <w:t xml:space="preserve">5.  </w:t>
      </w:r>
      <w:r>
        <w:rPr>
          <w:sz w:val="24"/>
        </w:rPr>
        <w:sym w:font="Symbol" w:char="F064"/>
      </w:r>
      <w:r>
        <w:rPr>
          <w:sz w:val="24"/>
        </w:rPr>
        <w:t xml:space="preserve"> </w:t>
      </w:r>
      <w:r>
        <w:rPr>
          <w:b/>
          <w:sz w:val="24"/>
        </w:rPr>
        <w:t>:</w:t>
      </w:r>
      <w:r>
        <w:rPr>
          <w:sz w:val="24"/>
        </w:rPr>
        <w:t xml:space="preserve"> A </w:t>
      </w:r>
      <w:r>
        <w:rPr>
          <w:sz w:val="24"/>
        </w:rPr>
        <w:sym w:font="Symbol" w:char="F0B7"/>
      </w:r>
      <w:r>
        <w:rPr>
          <w:sz w:val="24"/>
        </w:rPr>
        <w:t xml:space="preserve"> Z </w:t>
      </w:r>
      <w:r>
        <w:rPr>
          <w:sz w:val="24"/>
        </w:rPr>
        <w:sym w:font="Symbol" w:char="F0AE"/>
      </w:r>
      <w:r>
        <w:rPr>
          <w:sz w:val="24"/>
        </w:rPr>
        <w:t xml:space="preserve"> A - функция переходов, реализующая отображение D</w:t>
      </w:r>
      <w:r>
        <w:rPr>
          <w:sz w:val="24"/>
          <w:vertAlign w:val="subscript"/>
        </w:rPr>
        <w:sym w:font="Symbol" w:char="F064"/>
      </w:r>
      <w:r>
        <w:rPr>
          <w:sz w:val="24"/>
        </w:rPr>
        <w:t xml:space="preserve"> </w:t>
      </w:r>
      <w:r>
        <w:rPr>
          <w:b/>
          <w:sz w:val="24"/>
          <w:lang w:val="en-US"/>
        </w:rPr>
        <w:sym w:font="Symbol" w:char="F0CD"/>
      </w:r>
      <w:r>
        <w:rPr>
          <w:sz w:val="24"/>
        </w:rPr>
        <w:t>А</w:t>
      </w:r>
      <w:r>
        <w:rPr>
          <w:sz w:val="24"/>
        </w:rPr>
        <w:sym w:font="Symbol" w:char="F0B7"/>
      </w:r>
      <w:r>
        <w:rPr>
          <w:sz w:val="24"/>
        </w:rPr>
        <w:t>Z в А;</w:t>
      </w:r>
    </w:p>
    <w:p w:rsidR="00374B15" w:rsidRDefault="00CF7312">
      <w:pPr>
        <w:pStyle w:val="a9"/>
        <w:jc w:val="both"/>
        <w:rPr>
          <w:sz w:val="24"/>
        </w:rPr>
      </w:pPr>
      <w:r>
        <w:rPr>
          <w:sz w:val="24"/>
        </w:rPr>
        <w:t xml:space="preserve">6. </w:t>
      </w:r>
      <w:r>
        <w:rPr>
          <w:sz w:val="24"/>
        </w:rPr>
        <w:sym w:font="Symbol" w:char="F06C"/>
      </w:r>
      <w:r>
        <w:rPr>
          <w:sz w:val="24"/>
          <w:vertAlign w:val="subscript"/>
        </w:rPr>
        <w:t>1</w:t>
      </w:r>
      <w:r>
        <w:rPr>
          <w:sz w:val="24"/>
        </w:rPr>
        <w:t xml:space="preserve"> </w:t>
      </w:r>
      <w:r>
        <w:rPr>
          <w:b/>
          <w:sz w:val="24"/>
        </w:rPr>
        <w:t>:</w:t>
      </w:r>
      <w:r>
        <w:rPr>
          <w:sz w:val="24"/>
        </w:rPr>
        <w:t xml:space="preserve"> A </w:t>
      </w:r>
      <w:r>
        <w:rPr>
          <w:sz w:val="24"/>
        </w:rPr>
        <w:sym w:font="Symbol" w:char="F0B7"/>
      </w:r>
      <w:r>
        <w:rPr>
          <w:sz w:val="24"/>
        </w:rPr>
        <w:t xml:space="preserve"> Z </w:t>
      </w:r>
      <w:r>
        <w:rPr>
          <w:sz w:val="24"/>
        </w:rPr>
        <w:sym w:font="Symbol" w:char="F0AE"/>
      </w:r>
      <w:r>
        <w:rPr>
          <w:sz w:val="24"/>
        </w:rPr>
        <w:t xml:space="preserve"> W - функция выходов, реализующая отображение D</w:t>
      </w:r>
      <w:r>
        <w:rPr>
          <w:sz w:val="24"/>
          <w:vertAlign w:val="subscript"/>
        </w:rPr>
        <w:sym w:font="Symbol" w:char="F06C"/>
      </w:r>
      <w:r>
        <w:rPr>
          <w:sz w:val="24"/>
          <w:vertAlign w:val="subscript"/>
        </w:rPr>
        <w:t>1</w:t>
      </w:r>
      <w:r>
        <w:rPr>
          <w:sz w:val="24"/>
        </w:rPr>
        <w:t xml:space="preserve"> </w:t>
      </w:r>
      <w:r>
        <w:rPr>
          <w:b/>
          <w:sz w:val="24"/>
          <w:lang w:val="en-US"/>
        </w:rPr>
        <w:sym w:font="Symbol" w:char="F0CD"/>
      </w:r>
      <w:r>
        <w:rPr>
          <w:sz w:val="24"/>
        </w:rPr>
        <w:t>А</w:t>
      </w:r>
      <w:r>
        <w:rPr>
          <w:sz w:val="24"/>
        </w:rPr>
        <w:sym w:font="Symbol" w:char="F0B7"/>
      </w:r>
      <w:r>
        <w:rPr>
          <w:sz w:val="24"/>
        </w:rPr>
        <w:t>Z в  W;</w:t>
      </w:r>
    </w:p>
    <w:p w:rsidR="00374B15" w:rsidRDefault="00CF7312">
      <w:pPr>
        <w:pStyle w:val="a9"/>
        <w:jc w:val="both"/>
        <w:rPr>
          <w:sz w:val="24"/>
        </w:rPr>
      </w:pPr>
      <w:r>
        <w:rPr>
          <w:sz w:val="24"/>
        </w:rPr>
        <w:t xml:space="preserve">7. </w:t>
      </w:r>
      <w:r>
        <w:rPr>
          <w:sz w:val="24"/>
        </w:rPr>
        <w:sym w:font="Symbol" w:char="F06C"/>
      </w:r>
      <w:r>
        <w:rPr>
          <w:sz w:val="24"/>
          <w:vertAlign w:val="subscript"/>
        </w:rPr>
        <w:t>2</w:t>
      </w:r>
      <w:r>
        <w:rPr>
          <w:sz w:val="24"/>
        </w:rPr>
        <w:t xml:space="preserve"> </w:t>
      </w:r>
      <w:r>
        <w:rPr>
          <w:b/>
          <w:sz w:val="24"/>
        </w:rPr>
        <w:t>:</w:t>
      </w:r>
      <w:r>
        <w:rPr>
          <w:sz w:val="24"/>
        </w:rPr>
        <w:t xml:space="preserve"> A </w:t>
      </w:r>
      <w:r>
        <w:rPr>
          <w:sz w:val="24"/>
        </w:rPr>
        <w:sym w:font="Symbol" w:char="F0AE"/>
      </w:r>
      <w:r>
        <w:rPr>
          <w:sz w:val="24"/>
        </w:rPr>
        <w:t xml:space="preserve"> U - функция выходов, реализующая отображение D</w:t>
      </w:r>
      <w:r>
        <w:rPr>
          <w:sz w:val="24"/>
          <w:vertAlign w:val="subscript"/>
        </w:rPr>
        <w:sym w:font="Symbol" w:char="F06C"/>
      </w:r>
      <w:r>
        <w:rPr>
          <w:sz w:val="24"/>
          <w:vertAlign w:val="subscript"/>
        </w:rPr>
        <w:t>2</w:t>
      </w:r>
      <w:r>
        <w:rPr>
          <w:sz w:val="24"/>
        </w:rPr>
        <w:t xml:space="preserve"> </w:t>
      </w:r>
      <w:r>
        <w:rPr>
          <w:b/>
          <w:sz w:val="24"/>
          <w:lang w:val="en-US"/>
        </w:rPr>
        <w:sym w:font="Symbol" w:char="F0CD"/>
      </w:r>
      <w:r>
        <w:rPr>
          <w:b/>
          <w:sz w:val="24"/>
        </w:rPr>
        <w:t xml:space="preserve"> </w:t>
      </w:r>
      <w:r>
        <w:rPr>
          <w:sz w:val="24"/>
        </w:rPr>
        <w:t xml:space="preserve">А  в </w:t>
      </w:r>
      <w:r>
        <w:rPr>
          <w:sz w:val="24"/>
          <w:lang w:val="en-US"/>
        </w:rPr>
        <w:t>U</w:t>
      </w:r>
      <w:r>
        <w:rPr>
          <w:sz w:val="24"/>
        </w:rPr>
        <w:t>;</w:t>
      </w:r>
    </w:p>
    <w:p w:rsidR="00374B15" w:rsidRDefault="00CF7312">
      <w:pPr>
        <w:pStyle w:val="a9"/>
        <w:jc w:val="both"/>
        <w:rPr>
          <w:sz w:val="24"/>
        </w:rPr>
      </w:pPr>
      <w:r>
        <w:rPr>
          <w:sz w:val="24"/>
        </w:rPr>
        <w:t>8. а</w:t>
      </w:r>
      <w:r>
        <w:rPr>
          <w:sz w:val="24"/>
          <w:vertAlign w:val="subscript"/>
        </w:rPr>
        <w:t xml:space="preserve">1 </w:t>
      </w:r>
      <w:r>
        <w:rPr>
          <w:sz w:val="24"/>
        </w:rPr>
        <w:sym w:font="Symbol" w:char="F0CE"/>
      </w:r>
      <w:r>
        <w:rPr>
          <w:sz w:val="24"/>
        </w:rPr>
        <w:t xml:space="preserve"> А - начальное состояние автомата.</w:t>
      </w:r>
    </w:p>
    <w:p w:rsidR="00374B15" w:rsidRDefault="00CF7312">
      <w:pPr>
        <w:ind w:firstLine="720"/>
      </w:pPr>
      <w:r>
        <w:t xml:space="preserve">Абстрактный С- автомат  можно  представить  в  виде  устройства с одним входом,  на который поступают сигналы из входного алфавита Z,  и двумя выходами, на которых появляются сигналы из алфавитов W и U.  Отличие С - автомата от моделей Мили и Мура состоит в том,  что он одновременно реализует две функции выходов </w:t>
      </w:r>
      <w:r>
        <w:sym w:font="Symbol" w:char="F06C"/>
      </w:r>
      <w:r>
        <w:rPr>
          <w:vertAlign w:val="subscript"/>
        </w:rPr>
        <w:t>1</w:t>
      </w:r>
      <w:r>
        <w:t xml:space="preserve"> и </w:t>
      </w:r>
      <w:r>
        <w:sym w:font="Symbol" w:char="F06C"/>
      </w:r>
      <w:r>
        <w:rPr>
          <w:vertAlign w:val="subscript"/>
        </w:rPr>
        <w:t>2</w:t>
      </w:r>
      <w:r>
        <w:t xml:space="preserve">, каждая из которых характерна для этих моделей в отдельности. Закон функционирования С- автомата можно описать следующими    уравнениями:          </w:t>
      </w:r>
    </w:p>
    <w:p w:rsidR="00374B15" w:rsidRDefault="00CF7312">
      <w:pPr>
        <w:ind w:firstLine="720"/>
        <w:rPr>
          <w:lang w:val="en-US"/>
        </w:rPr>
      </w:pPr>
      <w:r>
        <w:t>а</w:t>
      </w:r>
      <w:r>
        <w:rPr>
          <w:lang w:val="en-US"/>
        </w:rPr>
        <w:t xml:space="preserve">( t + 1) = </w:t>
      </w:r>
      <w:r>
        <w:sym w:font="Symbol" w:char="F064"/>
      </w:r>
      <w:r>
        <w:rPr>
          <w:lang w:val="en-US"/>
        </w:rPr>
        <w:t xml:space="preserve">( a( t ), z( t )); w( t ) = </w:t>
      </w:r>
      <w:r>
        <w:sym w:font="Symbol" w:char="F06C"/>
      </w:r>
      <w:r>
        <w:rPr>
          <w:vertAlign w:val="subscript"/>
          <w:lang w:val="en-US"/>
        </w:rPr>
        <w:t>1</w:t>
      </w:r>
      <w:r>
        <w:rPr>
          <w:lang w:val="en-US"/>
        </w:rPr>
        <w:t xml:space="preserve">( a ( t ), z( t )); u( t ) = </w:t>
      </w:r>
      <w:r>
        <w:sym w:font="Symbol" w:char="F06C"/>
      </w:r>
      <w:r>
        <w:rPr>
          <w:vertAlign w:val="subscript"/>
          <w:lang w:val="en-US"/>
        </w:rPr>
        <w:t>2</w:t>
      </w:r>
      <w:r>
        <w:rPr>
          <w:lang w:val="en-US"/>
        </w:rPr>
        <w:t>( a( t )); t = 0, 1, 2, ...</w:t>
      </w:r>
    </w:p>
    <w:p w:rsidR="00374B15" w:rsidRDefault="00374B15">
      <w:pPr>
        <w:pStyle w:val="a9"/>
        <w:jc w:val="both"/>
        <w:rPr>
          <w:sz w:val="24"/>
          <w:lang w:val="en-US"/>
        </w:rPr>
      </w:pPr>
    </w:p>
    <w:p w:rsidR="00374B15" w:rsidRDefault="00CF7312">
      <w:pPr>
        <w:pStyle w:val="a9"/>
        <w:ind w:left="0" w:firstLine="720"/>
        <w:jc w:val="both"/>
        <w:rPr>
          <w:sz w:val="24"/>
        </w:rPr>
      </w:pPr>
      <w:r>
        <w:rPr>
          <w:sz w:val="24"/>
        </w:rPr>
        <w:t>Выходной сигнал U</w:t>
      </w:r>
      <w:r>
        <w:rPr>
          <w:sz w:val="24"/>
          <w:vertAlign w:val="subscript"/>
          <w:lang w:val="en-US"/>
        </w:rPr>
        <w:t>h</w:t>
      </w:r>
      <w:r>
        <w:rPr>
          <w:sz w:val="24"/>
        </w:rPr>
        <w:t>=</w:t>
      </w:r>
      <w:r>
        <w:rPr>
          <w:sz w:val="24"/>
        </w:rPr>
        <w:sym w:font="Symbol" w:char="F06C"/>
      </w:r>
      <w:r>
        <w:rPr>
          <w:sz w:val="24"/>
          <w:vertAlign w:val="subscript"/>
        </w:rPr>
        <w:t>2</w:t>
      </w:r>
      <w:r>
        <w:rPr>
          <w:sz w:val="24"/>
        </w:rPr>
        <w:t>( a</w:t>
      </w:r>
      <w:r>
        <w:rPr>
          <w:sz w:val="24"/>
          <w:vertAlign w:val="subscript"/>
          <w:lang w:val="en-US"/>
        </w:rPr>
        <w:t>m</w:t>
      </w:r>
      <w:r>
        <w:rPr>
          <w:sz w:val="24"/>
          <w:vertAlign w:val="subscript"/>
        </w:rPr>
        <w:t xml:space="preserve"> </w:t>
      </w:r>
      <w:r>
        <w:rPr>
          <w:sz w:val="24"/>
        </w:rPr>
        <w:t>) выдается все время, пока автомат находится в состоянии a</w:t>
      </w:r>
      <w:r>
        <w:rPr>
          <w:sz w:val="24"/>
          <w:vertAlign w:val="subscript"/>
          <w:lang w:val="en-US"/>
        </w:rPr>
        <w:t>m</w:t>
      </w:r>
      <w:r>
        <w:rPr>
          <w:sz w:val="24"/>
        </w:rPr>
        <w:t>. Выходной сигнал Wg=</w:t>
      </w:r>
      <w:r>
        <w:rPr>
          <w:sz w:val="24"/>
        </w:rPr>
        <w:sym w:font="Symbol" w:char="F06C"/>
      </w:r>
      <w:r>
        <w:rPr>
          <w:sz w:val="24"/>
          <w:vertAlign w:val="subscript"/>
        </w:rPr>
        <w:t>1</w:t>
      </w:r>
      <w:r>
        <w:rPr>
          <w:sz w:val="24"/>
        </w:rPr>
        <w:t>( a</w:t>
      </w:r>
      <w:r>
        <w:rPr>
          <w:sz w:val="24"/>
          <w:vertAlign w:val="subscript"/>
          <w:lang w:val="en-US"/>
        </w:rPr>
        <w:t>m</w:t>
      </w:r>
      <w:r>
        <w:rPr>
          <w:sz w:val="24"/>
        </w:rPr>
        <w:t>,  z</w:t>
      </w:r>
      <w:r>
        <w:rPr>
          <w:sz w:val="24"/>
          <w:vertAlign w:val="subscript"/>
          <w:lang w:val="en-US"/>
        </w:rPr>
        <w:t>f</w:t>
      </w:r>
      <w:r>
        <w:rPr>
          <w:sz w:val="24"/>
          <w:vertAlign w:val="subscript"/>
        </w:rPr>
        <w:t xml:space="preserve"> </w:t>
      </w:r>
      <w:r>
        <w:rPr>
          <w:sz w:val="24"/>
        </w:rPr>
        <w:t>) выдается  во  время  действия входного сигнала Z</w:t>
      </w:r>
      <w:r>
        <w:rPr>
          <w:sz w:val="24"/>
          <w:vertAlign w:val="subscript"/>
          <w:lang w:val="en-US"/>
        </w:rPr>
        <w:t>f</w:t>
      </w:r>
      <w:r>
        <w:rPr>
          <w:sz w:val="24"/>
        </w:rPr>
        <w:t xml:space="preserve"> при нахождении автомата в состоянии a</w:t>
      </w:r>
      <w:r>
        <w:rPr>
          <w:sz w:val="24"/>
          <w:vertAlign w:val="subscript"/>
          <w:lang w:val="en-US"/>
        </w:rPr>
        <w:t>m</w:t>
      </w:r>
      <w:r>
        <w:rPr>
          <w:sz w:val="24"/>
        </w:rPr>
        <w:t>.</w:t>
      </w:r>
    </w:p>
    <w:p w:rsidR="00374B15" w:rsidRDefault="00CF7312">
      <w:pPr>
        <w:pStyle w:val="a5"/>
        <w:ind w:firstLine="720"/>
        <w:jc w:val="both"/>
        <w:rPr>
          <w:sz w:val="24"/>
        </w:rPr>
      </w:pPr>
      <w:r>
        <w:rPr>
          <w:sz w:val="24"/>
        </w:rPr>
        <w:br w:type="page"/>
      </w:r>
      <w:r>
        <w:rPr>
          <w:sz w:val="24"/>
        </w:rPr>
        <w:lastRenderedPageBreak/>
        <w:t xml:space="preserve">Рассмотренные выше  абстрактные автоматы можно разделить на: </w:t>
      </w:r>
    </w:p>
    <w:p w:rsidR="00374B15" w:rsidRDefault="00CF7312">
      <w:pPr>
        <w:pStyle w:val="a5"/>
        <w:numPr>
          <w:ilvl w:val="0"/>
          <w:numId w:val="5"/>
        </w:numPr>
        <w:jc w:val="both"/>
        <w:rPr>
          <w:sz w:val="24"/>
        </w:rPr>
      </w:pPr>
      <w:r>
        <w:rPr>
          <w:sz w:val="24"/>
        </w:rPr>
        <w:t xml:space="preserve">полностью определенные и частичные; </w:t>
      </w:r>
    </w:p>
    <w:p w:rsidR="00374B15" w:rsidRDefault="00CF7312">
      <w:pPr>
        <w:pStyle w:val="a5"/>
        <w:numPr>
          <w:ilvl w:val="0"/>
          <w:numId w:val="5"/>
        </w:numPr>
        <w:jc w:val="both"/>
        <w:rPr>
          <w:sz w:val="24"/>
        </w:rPr>
      </w:pPr>
      <w:r>
        <w:rPr>
          <w:sz w:val="24"/>
        </w:rPr>
        <w:t xml:space="preserve">детерминированные и вероятностные; </w:t>
      </w:r>
    </w:p>
    <w:p w:rsidR="00374B15" w:rsidRDefault="00CF7312">
      <w:pPr>
        <w:pStyle w:val="a5"/>
        <w:numPr>
          <w:ilvl w:val="0"/>
          <w:numId w:val="5"/>
        </w:numPr>
        <w:tabs>
          <w:tab w:val="left" w:pos="709"/>
        </w:tabs>
        <w:jc w:val="both"/>
        <w:rPr>
          <w:sz w:val="24"/>
        </w:rPr>
      </w:pPr>
      <w:r>
        <w:rPr>
          <w:sz w:val="24"/>
        </w:rPr>
        <w:t xml:space="preserve">синхронные и асинхронные; </w:t>
      </w:r>
    </w:p>
    <w:p w:rsidR="00374B15" w:rsidRDefault="00CF7312">
      <w:pPr>
        <w:pStyle w:val="a5"/>
        <w:ind w:firstLine="720"/>
        <w:jc w:val="both"/>
        <w:rPr>
          <w:sz w:val="24"/>
        </w:rPr>
      </w:pPr>
      <w:r>
        <w:rPr>
          <w:b/>
          <w:i/>
          <w:sz w:val="24"/>
        </w:rPr>
        <w:t>Полностью определенным</w:t>
      </w:r>
      <w:r>
        <w:rPr>
          <w:sz w:val="24"/>
        </w:rPr>
        <w:t xml:space="preserve"> называется абстрактный  цифровой  автомат,  у  которого функция  переходов  и  функция выходов определены для всех пар ( a</w:t>
      </w:r>
      <w:r>
        <w:rPr>
          <w:sz w:val="24"/>
          <w:vertAlign w:val="subscript"/>
          <w:lang w:val="en-US"/>
        </w:rPr>
        <w:t>i</w:t>
      </w:r>
      <w:r>
        <w:rPr>
          <w:sz w:val="24"/>
        </w:rPr>
        <w:t>, z</w:t>
      </w:r>
      <w:r>
        <w:rPr>
          <w:sz w:val="24"/>
          <w:vertAlign w:val="subscript"/>
          <w:lang w:val="en-US"/>
        </w:rPr>
        <w:t>j</w:t>
      </w:r>
      <w:r>
        <w:rPr>
          <w:sz w:val="24"/>
          <w:vertAlign w:val="subscript"/>
        </w:rPr>
        <w:t xml:space="preserve"> </w:t>
      </w:r>
      <w:r>
        <w:rPr>
          <w:sz w:val="24"/>
        </w:rPr>
        <w:t>).</w:t>
      </w:r>
    </w:p>
    <w:p w:rsidR="00374B15" w:rsidRDefault="00CF7312">
      <w:pPr>
        <w:pStyle w:val="a5"/>
        <w:ind w:firstLine="720"/>
        <w:jc w:val="both"/>
        <w:rPr>
          <w:sz w:val="24"/>
        </w:rPr>
      </w:pPr>
      <w:r>
        <w:rPr>
          <w:b/>
          <w:i/>
          <w:sz w:val="24"/>
        </w:rPr>
        <w:t>Частичным</w:t>
      </w:r>
      <w:r>
        <w:rPr>
          <w:sz w:val="24"/>
        </w:rPr>
        <w:t xml:space="preserve"> называется абстрактный автомат,  у  которого функция переходов или функция выходов, или обе эти функ</w:t>
      </w:r>
      <w:r>
        <w:rPr>
          <w:sz w:val="24"/>
        </w:rPr>
        <w:softHyphen/>
        <w:t>ции определены не для всех пар ( a</w:t>
      </w:r>
      <w:r>
        <w:rPr>
          <w:sz w:val="24"/>
          <w:vertAlign w:val="subscript"/>
          <w:lang w:val="en-US"/>
        </w:rPr>
        <w:t>i</w:t>
      </w:r>
      <w:r>
        <w:rPr>
          <w:sz w:val="24"/>
        </w:rPr>
        <w:t>, z</w:t>
      </w:r>
      <w:r>
        <w:rPr>
          <w:sz w:val="24"/>
          <w:vertAlign w:val="subscript"/>
          <w:lang w:val="en-US"/>
        </w:rPr>
        <w:t>j</w:t>
      </w:r>
      <w:r>
        <w:rPr>
          <w:sz w:val="24"/>
          <w:vertAlign w:val="subscript"/>
        </w:rPr>
        <w:t xml:space="preserve"> </w:t>
      </w:r>
      <w:r>
        <w:rPr>
          <w:sz w:val="24"/>
        </w:rPr>
        <w:t>).</w:t>
      </w:r>
    </w:p>
    <w:p w:rsidR="00374B15" w:rsidRDefault="00CF7312">
      <w:pPr>
        <w:pStyle w:val="a5"/>
        <w:ind w:firstLine="720"/>
        <w:jc w:val="both"/>
        <w:rPr>
          <w:sz w:val="24"/>
        </w:rPr>
      </w:pPr>
      <w:r>
        <w:rPr>
          <w:sz w:val="24"/>
        </w:rPr>
        <w:t xml:space="preserve">К </w:t>
      </w:r>
      <w:r>
        <w:rPr>
          <w:b/>
          <w:i/>
          <w:sz w:val="24"/>
        </w:rPr>
        <w:t>детерминированным</w:t>
      </w:r>
      <w:r>
        <w:rPr>
          <w:sz w:val="24"/>
        </w:rPr>
        <w:t xml:space="preserve"> относятся автоматы, у которых выполнено условие однозначности переходов :  автомат, находя</w:t>
      </w:r>
      <w:r>
        <w:rPr>
          <w:sz w:val="24"/>
        </w:rPr>
        <w:softHyphen/>
        <w:t>щийся в некотором состоянии a</w:t>
      </w:r>
      <w:r>
        <w:rPr>
          <w:sz w:val="24"/>
          <w:vertAlign w:val="subscript"/>
          <w:lang w:val="en-US"/>
        </w:rPr>
        <w:t>i</w:t>
      </w:r>
      <w:r>
        <w:rPr>
          <w:sz w:val="24"/>
        </w:rPr>
        <w:t>,  под действием любого входного сигнала z</w:t>
      </w:r>
      <w:r>
        <w:rPr>
          <w:sz w:val="24"/>
          <w:vertAlign w:val="subscript"/>
          <w:lang w:val="en-US"/>
        </w:rPr>
        <w:t>j</w:t>
      </w:r>
      <w:r>
        <w:rPr>
          <w:sz w:val="24"/>
        </w:rPr>
        <w:t xml:space="preserve"> не может перейти более, чем в одно состоя</w:t>
      </w:r>
      <w:r>
        <w:rPr>
          <w:sz w:val="24"/>
        </w:rPr>
        <w:softHyphen/>
        <w:t>ние.</w:t>
      </w:r>
    </w:p>
    <w:p w:rsidR="00374B15" w:rsidRDefault="00CF7312">
      <w:pPr>
        <w:pStyle w:val="a5"/>
        <w:ind w:firstLine="720"/>
        <w:jc w:val="both"/>
        <w:rPr>
          <w:sz w:val="24"/>
        </w:rPr>
      </w:pPr>
      <w:r>
        <w:rPr>
          <w:sz w:val="24"/>
        </w:rPr>
        <w:t xml:space="preserve">В противном случае это будет  </w:t>
      </w:r>
      <w:r>
        <w:rPr>
          <w:b/>
          <w:i/>
          <w:sz w:val="24"/>
        </w:rPr>
        <w:t>вероятностный  автомат</w:t>
      </w:r>
      <w:r>
        <w:rPr>
          <w:sz w:val="24"/>
        </w:rPr>
        <w:t>,  в котором  при  заданном состоянии a</w:t>
      </w:r>
      <w:r>
        <w:rPr>
          <w:sz w:val="24"/>
          <w:vertAlign w:val="subscript"/>
          <w:lang w:val="en-US"/>
        </w:rPr>
        <w:t>i</w:t>
      </w:r>
      <w:r>
        <w:rPr>
          <w:sz w:val="24"/>
        </w:rPr>
        <w:t xml:space="preserve"> и заданном входном сиг</w:t>
      </w:r>
      <w:r>
        <w:rPr>
          <w:sz w:val="24"/>
        </w:rPr>
        <w:softHyphen/>
        <w:t>нале z</w:t>
      </w:r>
      <w:r>
        <w:rPr>
          <w:sz w:val="24"/>
          <w:vertAlign w:val="subscript"/>
          <w:lang w:val="en-US"/>
        </w:rPr>
        <w:t>j</w:t>
      </w:r>
      <w:r>
        <w:rPr>
          <w:sz w:val="24"/>
        </w:rPr>
        <w:t xml:space="preserve"> возможен переход с заданной вероятностью в различные состояния.</w:t>
      </w:r>
    </w:p>
    <w:p w:rsidR="00374B15" w:rsidRDefault="00CF7312">
      <w:pPr>
        <w:pStyle w:val="a5"/>
        <w:ind w:firstLine="720"/>
        <w:jc w:val="both"/>
        <w:rPr>
          <w:sz w:val="24"/>
        </w:rPr>
      </w:pPr>
      <w:r>
        <w:rPr>
          <w:sz w:val="24"/>
        </w:rPr>
        <w:t xml:space="preserve">Для определения </w:t>
      </w:r>
      <w:r>
        <w:rPr>
          <w:b/>
          <w:i/>
          <w:sz w:val="24"/>
        </w:rPr>
        <w:t>синхронных и асинхронных</w:t>
      </w:r>
      <w:r>
        <w:rPr>
          <w:sz w:val="24"/>
        </w:rPr>
        <w:t xml:space="preserve"> автоматов  вводится понятие </w:t>
      </w:r>
      <w:r>
        <w:rPr>
          <w:b/>
          <w:i/>
          <w:sz w:val="24"/>
        </w:rPr>
        <w:t>устойчивого состояния</w:t>
      </w:r>
      <w:r>
        <w:rPr>
          <w:sz w:val="24"/>
        </w:rPr>
        <w:t>. Состояние a</w:t>
      </w:r>
      <w:r>
        <w:rPr>
          <w:sz w:val="24"/>
          <w:vertAlign w:val="subscript"/>
          <w:lang w:val="en-US"/>
        </w:rPr>
        <w:t>s</w:t>
      </w:r>
      <w:r>
        <w:rPr>
          <w:sz w:val="24"/>
        </w:rPr>
        <w:t xml:space="preserve"> автомата называется  устойчивым,  если  для  любого   состояния   a</w:t>
      </w:r>
      <w:r>
        <w:rPr>
          <w:sz w:val="24"/>
          <w:vertAlign w:val="subscript"/>
          <w:lang w:val="en-US"/>
        </w:rPr>
        <w:t>i</w:t>
      </w:r>
      <w:r>
        <w:rPr>
          <w:sz w:val="24"/>
        </w:rPr>
        <w:t xml:space="preserve">  и  входного  сигнала  z</w:t>
      </w:r>
      <w:r>
        <w:rPr>
          <w:sz w:val="24"/>
          <w:vertAlign w:val="subscript"/>
          <w:lang w:val="en-US"/>
        </w:rPr>
        <w:t>j</w:t>
      </w:r>
      <w:r>
        <w:rPr>
          <w:sz w:val="24"/>
        </w:rPr>
        <w:t xml:space="preserve">  таких,  что </w:t>
      </w:r>
      <w:r>
        <w:rPr>
          <w:sz w:val="24"/>
        </w:rPr>
        <w:sym w:font="Symbol" w:char="F064"/>
      </w:r>
      <w:r>
        <w:rPr>
          <w:sz w:val="24"/>
        </w:rPr>
        <w:t>( a</w:t>
      </w:r>
      <w:r>
        <w:rPr>
          <w:sz w:val="24"/>
          <w:vertAlign w:val="subscript"/>
          <w:lang w:val="en-US"/>
        </w:rPr>
        <w:t>i</w:t>
      </w:r>
      <w:r>
        <w:rPr>
          <w:sz w:val="24"/>
        </w:rPr>
        <w:t>, z</w:t>
      </w:r>
      <w:r>
        <w:rPr>
          <w:sz w:val="24"/>
          <w:vertAlign w:val="subscript"/>
          <w:lang w:val="en-US"/>
        </w:rPr>
        <w:t>j</w:t>
      </w:r>
      <w:r>
        <w:rPr>
          <w:sz w:val="24"/>
          <w:vertAlign w:val="subscript"/>
        </w:rPr>
        <w:t xml:space="preserve"> </w:t>
      </w:r>
      <w:r>
        <w:rPr>
          <w:sz w:val="24"/>
        </w:rPr>
        <w:t>) = a</w:t>
      </w:r>
      <w:r>
        <w:rPr>
          <w:sz w:val="24"/>
          <w:vertAlign w:val="subscript"/>
          <w:lang w:val="en-US"/>
        </w:rPr>
        <w:t>s</w:t>
      </w:r>
      <w:r>
        <w:rPr>
          <w:sz w:val="24"/>
        </w:rPr>
        <w:t xml:space="preserve"> имеет место </w:t>
      </w:r>
      <w:r>
        <w:rPr>
          <w:sz w:val="24"/>
        </w:rPr>
        <w:sym w:font="Symbol" w:char="F064"/>
      </w:r>
      <w:r>
        <w:rPr>
          <w:sz w:val="24"/>
        </w:rPr>
        <w:t>( a</w:t>
      </w:r>
      <w:r>
        <w:rPr>
          <w:sz w:val="24"/>
          <w:vertAlign w:val="subscript"/>
          <w:lang w:val="en-US"/>
        </w:rPr>
        <w:t>s</w:t>
      </w:r>
      <w:r>
        <w:rPr>
          <w:sz w:val="24"/>
        </w:rPr>
        <w:t>, z</w:t>
      </w:r>
      <w:r>
        <w:rPr>
          <w:sz w:val="24"/>
          <w:vertAlign w:val="subscript"/>
          <w:lang w:val="en-US"/>
        </w:rPr>
        <w:t>j</w:t>
      </w:r>
      <w:r>
        <w:rPr>
          <w:sz w:val="24"/>
          <w:vertAlign w:val="subscript"/>
        </w:rPr>
        <w:t xml:space="preserve"> </w:t>
      </w:r>
      <w:r>
        <w:rPr>
          <w:sz w:val="24"/>
        </w:rPr>
        <w:t>) = a</w:t>
      </w:r>
      <w:r>
        <w:rPr>
          <w:sz w:val="24"/>
          <w:vertAlign w:val="subscript"/>
          <w:lang w:val="en-US"/>
        </w:rPr>
        <w:t>s</w:t>
      </w:r>
      <w:r>
        <w:rPr>
          <w:sz w:val="24"/>
        </w:rPr>
        <w:t>, т.е. состояние устойчиво, если  попав  в  это состояние под действием некоторого сиг</w:t>
      </w:r>
      <w:r>
        <w:rPr>
          <w:sz w:val="24"/>
        </w:rPr>
        <w:softHyphen/>
        <w:t>нала zj, автомат выйдет из него только под действием другого сигнала z</w:t>
      </w:r>
      <w:r>
        <w:rPr>
          <w:sz w:val="24"/>
          <w:vertAlign w:val="subscript"/>
          <w:lang w:val="en-US"/>
        </w:rPr>
        <w:t>k</w:t>
      </w:r>
      <w:r>
        <w:rPr>
          <w:sz w:val="24"/>
        </w:rPr>
        <w:t>, отличного от z</w:t>
      </w:r>
      <w:r>
        <w:rPr>
          <w:sz w:val="24"/>
          <w:vertAlign w:val="subscript"/>
          <w:lang w:val="en-US"/>
        </w:rPr>
        <w:t>j</w:t>
      </w:r>
      <w:r>
        <w:rPr>
          <w:sz w:val="24"/>
        </w:rPr>
        <w:t>.</w:t>
      </w:r>
    </w:p>
    <w:p w:rsidR="00374B15" w:rsidRDefault="00CF7312">
      <w:pPr>
        <w:pStyle w:val="a5"/>
        <w:ind w:firstLine="720"/>
        <w:jc w:val="both"/>
        <w:rPr>
          <w:sz w:val="24"/>
        </w:rPr>
      </w:pPr>
      <w:r>
        <w:rPr>
          <w:sz w:val="24"/>
        </w:rPr>
        <w:t xml:space="preserve">Автомат, у которого все состояния устойчивы </w:t>
      </w:r>
      <w:r>
        <w:rPr>
          <w:b/>
          <w:i/>
          <w:sz w:val="24"/>
        </w:rPr>
        <w:t>-  асинхронный</w:t>
      </w:r>
      <w:r>
        <w:rPr>
          <w:sz w:val="24"/>
        </w:rPr>
        <w:t xml:space="preserve">.  </w:t>
      </w:r>
    </w:p>
    <w:p w:rsidR="00374B15" w:rsidRDefault="00CF7312">
      <w:pPr>
        <w:pStyle w:val="a5"/>
        <w:ind w:firstLine="720"/>
        <w:rPr>
          <w:sz w:val="24"/>
        </w:rPr>
      </w:pPr>
      <w:r>
        <w:rPr>
          <w:sz w:val="24"/>
        </w:rPr>
        <w:t xml:space="preserve">Автомат  называется  </w:t>
      </w:r>
      <w:r>
        <w:rPr>
          <w:b/>
          <w:i/>
          <w:sz w:val="24"/>
        </w:rPr>
        <w:t>синхронным</w:t>
      </w:r>
      <w:r>
        <w:rPr>
          <w:sz w:val="24"/>
        </w:rPr>
        <w:t>,  если  он  не является асинхронным.</w:t>
      </w:r>
    </w:p>
    <w:p w:rsidR="00374B15" w:rsidRDefault="00CF7312">
      <w:pPr>
        <w:pStyle w:val="a5"/>
        <w:ind w:firstLine="720"/>
      </w:pPr>
      <w:r>
        <w:rPr>
          <w:sz w:val="24"/>
        </w:rPr>
        <w:t xml:space="preserve">Абстрактный автомат  называется  </w:t>
      </w:r>
      <w:r>
        <w:rPr>
          <w:b/>
          <w:i/>
          <w:sz w:val="24"/>
        </w:rPr>
        <w:t>конечным</w:t>
      </w:r>
      <w:r>
        <w:rPr>
          <w:sz w:val="24"/>
        </w:rPr>
        <w:t>,  если конечны множества      А = {a</w:t>
      </w:r>
      <w:r>
        <w:rPr>
          <w:sz w:val="24"/>
          <w:vertAlign w:val="subscript"/>
        </w:rPr>
        <w:t>1</w:t>
      </w:r>
      <w:r>
        <w:rPr>
          <w:sz w:val="24"/>
        </w:rPr>
        <w:t>, a</w:t>
      </w:r>
      <w:r>
        <w:rPr>
          <w:sz w:val="24"/>
          <w:vertAlign w:val="subscript"/>
        </w:rPr>
        <w:t>2</w:t>
      </w:r>
      <w:r>
        <w:rPr>
          <w:sz w:val="24"/>
        </w:rPr>
        <w:t>, ..., a</w:t>
      </w:r>
      <w:r>
        <w:rPr>
          <w:sz w:val="24"/>
          <w:vertAlign w:val="subscript"/>
          <w:lang w:val="en-US"/>
        </w:rPr>
        <w:t>m</w:t>
      </w:r>
      <w:r>
        <w:rPr>
          <w:sz w:val="24"/>
        </w:rPr>
        <w:t>},          Z = {z</w:t>
      </w:r>
      <w:r>
        <w:rPr>
          <w:sz w:val="24"/>
          <w:vertAlign w:val="subscript"/>
        </w:rPr>
        <w:t>1</w:t>
      </w:r>
      <w:r>
        <w:rPr>
          <w:sz w:val="24"/>
        </w:rPr>
        <w:t>, z</w:t>
      </w:r>
      <w:r>
        <w:rPr>
          <w:sz w:val="24"/>
          <w:vertAlign w:val="subscript"/>
        </w:rPr>
        <w:t>2</w:t>
      </w:r>
      <w:r>
        <w:rPr>
          <w:sz w:val="24"/>
        </w:rPr>
        <w:t>, ..., z</w:t>
      </w:r>
      <w:r>
        <w:rPr>
          <w:sz w:val="24"/>
          <w:vertAlign w:val="subscript"/>
          <w:lang w:val="en-US"/>
        </w:rPr>
        <w:t>f</w:t>
      </w:r>
      <w:r>
        <w:rPr>
          <w:sz w:val="24"/>
        </w:rPr>
        <w:t>}, W = {w</w:t>
      </w:r>
      <w:r>
        <w:rPr>
          <w:sz w:val="24"/>
          <w:vertAlign w:val="subscript"/>
        </w:rPr>
        <w:t>1</w:t>
      </w:r>
      <w:r>
        <w:rPr>
          <w:sz w:val="24"/>
        </w:rPr>
        <w:t>, w</w:t>
      </w:r>
      <w:r>
        <w:rPr>
          <w:sz w:val="24"/>
          <w:vertAlign w:val="subscript"/>
        </w:rPr>
        <w:t>2</w:t>
      </w:r>
      <w:r>
        <w:rPr>
          <w:sz w:val="24"/>
        </w:rPr>
        <w:t>, ..., w</w:t>
      </w:r>
      <w:r>
        <w:rPr>
          <w:sz w:val="24"/>
          <w:vertAlign w:val="subscript"/>
          <w:lang w:val="en-US"/>
        </w:rPr>
        <w:t>g</w:t>
      </w:r>
      <w:r>
        <w:rPr>
          <w:sz w:val="24"/>
        </w:rPr>
        <w:t xml:space="preserve">}.  Автомат носит название </w:t>
      </w:r>
      <w:r>
        <w:rPr>
          <w:b/>
          <w:i/>
          <w:sz w:val="24"/>
        </w:rPr>
        <w:t>инициального</w:t>
      </w:r>
      <w:r>
        <w:rPr>
          <w:sz w:val="24"/>
        </w:rPr>
        <w:t>, если в нем выделено начальное состояние a</w:t>
      </w:r>
      <w:r>
        <w:rPr>
          <w:sz w:val="24"/>
          <w:vertAlign w:val="subscript"/>
        </w:rPr>
        <w:t>1</w:t>
      </w:r>
      <w:r>
        <w:t>.</w:t>
      </w:r>
    </w:p>
    <w:p w:rsidR="00374B15" w:rsidRDefault="00374B15">
      <w:pPr>
        <w:pStyle w:val="a5"/>
        <w:ind w:firstLine="720"/>
      </w:pPr>
    </w:p>
    <w:p w:rsidR="00374B15" w:rsidRDefault="00374B15">
      <w:pPr>
        <w:pStyle w:val="a5"/>
        <w:ind w:firstLine="720"/>
      </w:pPr>
    </w:p>
    <w:p w:rsidR="00374B15" w:rsidRDefault="00CF7312">
      <w:pPr>
        <w:pStyle w:val="22"/>
        <w:ind w:firstLine="0"/>
        <w:jc w:val="center"/>
        <w:rPr>
          <w:b/>
          <w:sz w:val="28"/>
        </w:rPr>
      </w:pPr>
      <w:r>
        <w:rPr>
          <w:b/>
          <w:sz w:val="28"/>
        </w:rPr>
        <w:t>СПОСОБЫ  ОПИСАНИЯ  И  ЗАДАНИЯ  АВТОМАТОВ.</w:t>
      </w:r>
    </w:p>
    <w:p w:rsidR="00374B15" w:rsidRDefault="00374B15">
      <w:pPr>
        <w:pStyle w:val="a5"/>
        <w:jc w:val="both"/>
        <w:rPr>
          <w:b/>
          <w:sz w:val="28"/>
        </w:rPr>
      </w:pPr>
    </w:p>
    <w:p w:rsidR="00374B15" w:rsidRDefault="00CF7312">
      <w:pPr>
        <w:pStyle w:val="a5"/>
        <w:ind w:firstLine="720"/>
        <w:rPr>
          <w:sz w:val="24"/>
        </w:rPr>
      </w:pPr>
      <w:r>
        <w:rPr>
          <w:sz w:val="24"/>
        </w:rPr>
        <w:t xml:space="preserve">Для того,  чтобы задать автомат,  необходимо описать все компоненты кортежа S=(A, Z, W, </w:t>
      </w:r>
      <w:r>
        <w:rPr>
          <w:sz w:val="24"/>
        </w:rPr>
        <w:sym w:font="Symbol" w:char="F064"/>
      </w:r>
      <w:r>
        <w:rPr>
          <w:sz w:val="24"/>
        </w:rPr>
        <w:t xml:space="preserve">, </w:t>
      </w:r>
      <w:r>
        <w:rPr>
          <w:sz w:val="24"/>
        </w:rPr>
        <w:sym w:font="Symbol" w:char="F06C"/>
      </w:r>
      <w:r>
        <w:rPr>
          <w:sz w:val="24"/>
        </w:rPr>
        <w:t>, а</w:t>
      </w:r>
      <w:r>
        <w:rPr>
          <w:sz w:val="24"/>
          <w:vertAlign w:val="subscript"/>
        </w:rPr>
        <w:t xml:space="preserve">1 </w:t>
      </w:r>
      <w:r>
        <w:rPr>
          <w:sz w:val="24"/>
        </w:rPr>
        <w:t xml:space="preserve">).  Множества А, Z, W описываются и задаются простым перечислением  своих  элементов.  Среди многообразия  различных способов заданий функций </w:t>
      </w:r>
      <w:r>
        <w:rPr>
          <w:sz w:val="24"/>
        </w:rPr>
        <w:sym w:font="Symbol" w:char="F064"/>
      </w:r>
      <w:r>
        <w:rPr>
          <w:sz w:val="24"/>
        </w:rPr>
        <w:t xml:space="preserve"> и </w:t>
      </w:r>
      <w:r>
        <w:rPr>
          <w:sz w:val="24"/>
        </w:rPr>
        <w:sym w:font="Symbol" w:char="F06C"/>
      </w:r>
      <w:r>
        <w:rPr>
          <w:sz w:val="24"/>
        </w:rPr>
        <w:t xml:space="preserve"> ( следовательно и всего автомата в целом  ) наибольшее  распространение получили табличный и графиче</w:t>
      </w:r>
      <w:r>
        <w:rPr>
          <w:sz w:val="24"/>
        </w:rPr>
        <w:softHyphen/>
        <w:t>ский.</w:t>
      </w:r>
    </w:p>
    <w:p w:rsidR="00374B15" w:rsidRDefault="00CF7312">
      <w:pPr>
        <w:pStyle w:val="a5"/>
        <w:ind w:firstLine="720"/>
        <w:rPr>
          <w:sz w:val="24"/>
        </w:rPr>
      </w:pPr>
      <w:r>
        <w:rPr>
          <w:sz w:val="24"/>
        </w:rPr>
        <w:t xml:space="preserve">При табличном способе задания автомат Мили описывается с помощью  двух  таблиц.  Одна из них (таблица переходов ) задает функцию </w:t>
      </w:r>
      <w:r>
        <w:rPr>
          <w:sz w:val="24"/>
        </w:rPr>
        <w:sym w:font="Symbol" w:char="F064"/>
      </w:r>
      <w:r>
        <w:rPr>
          <w:sz w:val="24"/>
        </w:rPr>
        <w:t xml:space="preserve">, т.е. a( t +1) = </w:t>
      </w:r>
      <w:r>
        <w:rPr>
          <w:sz w:val="24"/>
        </w:rPr>
        <w:sym w:font="Symbol" w:char="F064"/>
      </w:r>
      <w:r>
        <w:rPr>
          <w:sz w:val="24"/>
        </w:rPr>
        <w:t xml:space="preserve">( a( t ), z( t ))  ( табл.7),  вторая (таблица выходов ) - функцию </w:t>
      </w:r>
      <w:r>
        <w:rPr>
          <w:sz w:val="24"/>
        </w:rPr>
        <w:sym w:font="Symbol" w:char="F06C"/>
      </w:r>
      <w:r>
        <w:rPr>
          <w:sz w:val="24"/>
        </w:rPr>
        <w:t>, т.е. W( t )=</w:t>
      </w:r>
      <w:r>
        <w:rPr>
          <w:sz w:val="24"/>
        </w:rPr>
        <w:sym w:font="Symbol" w:char="F06C"/>
      </w:r>
      <w:r>
        <w:rPr>
          <w:sz w:val="24"/>
        </w:rPr>
        <w:t>( a( t ), z( t ))   ( табл. 8</w:t>
      </w:r>
      <w:r>
        <w:rPr>
          <w:sz w:val="24"/>
          <w:lang w:val="en-US"/>
        </w:rPr>
        <w:t xml:space="preserve"> </w:t>
      </w:r>
      <w:r>
        <w:rPr>
          <w:sz w:val="24"/>
        </w:rPr>
        <w:t>).</w:t>
      </w:r>
    </w:p>
    <w:bookmarkStart w:id="24" w:name="_973782747"/>
    <w:bookmarkEnd w:id="24"/>
    <w:p w:rsidR="00374B15" w:rsidRDefault="00CF7312">
      <w:pPr>
        <w:pStyle w:val="a5"/>
        <w:framePr w:hSpace="181" w:wrap="around" w:vAnchor="text" w:hAnchor="page" w:x="1876" w:y="154"/>
        <w:jc w:val="both"/>
        <w:rPr>
          <w:sz w:val="24"/>
          <w:lang w:val="en-US"/>
        </w:rPr>
      </w:pPr>
      <w:r>
        <w:rPr>
          <w:sz w:val="24"/>
          <w:lang w:val="en-US"/>
        </w:rPr>
        <w:object w:dxaOrig="8647" w:dyaOrig="1735">
          <v:shape id="_x0000_i1129" type="#_x0000_t75" style="width:6in;height:87pt" o:ole="">
            <v:imagedata r:id="rId178" o:title=""/>
          </v:shape>
          <o:OLEObject Type="Embed" ProgID="Word.Picture.8" ShapeID="_x0000_i1129" DrawAspect="Content" ObjectID="_1469544940" r:id="rId179"/>
        </w:object>
      </w:r>
    </w:p>
    <w:p w:rsidR="00374B15" w:rsidRDefault="00CF7312">
      <w:pPr>
        <w:pStyle w:val="a5"/>
        <w:ind w:firstLine="720"/>
        <w:rPr>
          <w:sz w:val="24"/>
          <w:lang w:val="en-US"/>
        </w:rPr>
      </w:pPr>
      <w:r>
        <w:rPr>
          <w:sz w:val="24"/>
        </w:rPr>
        <w:lastRenderedPageBreak/>
        <w:t>Каждому столбцу из приведенных таблиц поставлено в соответствие одно состояние из множества А,  каждой строке -  один входной  сигнал  из  множества Z.  На пересечении столбца a</w:t>
      </w:r>
      <w:r>
        <w:rPr>
          <w:sz w:val="24"/>
          <w:vertAlign w:val="subscript"/>
          <w:lang w:val="en-US"/>
        </w:rPr>
        <w:t>m</w:t>
      </w:r>
      <w:r>
        <w:rPr>
          <w:sz w:val="24"/>
        </w:rPr>
        <w:t xml:space="preserve"> и строки z</w:t>
      </w:r>
      <w:r>
        <w:rPr>
          <w:sz w:val="24"/>
          <w:vertAlign w:val="subscript"/>
          <w:lang w:val="en-US"/>
        </w:rPr>
        <w:t>f</w:t>
      </w:r>
      <w:r>
        <w:rPr>
          <w:sz w:val="24"/>
        </w:rPr>
        <w:t xml:space="preserve"> в табл.7 записывается состояние a</w:t>
      </w:r>
      <w:r>
        <w:rPr>
          <w:sz w:val="24"/>
          <w:vertAlign w:val="subscript"/>
          <w:lang w:val="en-US"/>
        </w:rPr>
        <w:t>s</w:t>
      </w:r>
      <w:r>
        <w:rPr>
          <w:sz w:val="24"/>
        </w:rPr>
        <w:t>, в которое должен перейти автомат из состояния a</w:t>
      </w:r>
      <w:r>
        <w:rPr>
          <w:sz w:val="24"/>
          <w:vertAlign w:val="subscript"/>
          <w:lang w:val="en-US"/>
        </w:rPr>
        <w:t>m</w:t>
      </w:r>
      <w:r>
        <w:rPr>
          <w:sz w:val="24"/>
        </w:rPr>
        <w:t xml:space="preserve"> под действием входного сигнала Z</w:t>
      </w:r>
      <w:r>
        <w:rPr>
          <w:sz w:val="24"/>
          <w:vertAlign w:val="subscript"/>
          <w:lang w:val="en-US"/>
        </w:rPr>
        <w:t>f</w:t>
      </w:r>
      <w:r>
        <w:rPr>
          <w:sz w:val="24"/>
        </w:rPr>
        <w:t xml:space="preserve">, т.е.  </w:t>
      </w:r>
      <w:r>
        <w:rPr>
          <w:sz w:val="24"/>
          <w:lang w:val="en-US"/>
        </w:rPr>
        <w:t>a</w:t>
      </w:r>
      <w:r>
        <w:rPr>
          <w:sz w:val="24"/>
          <w:vertAlign w:val="subscript"/>
          <w:lang w:val="en-US"/>
        </w:rPr>
        <w:t xml:space="preserve">s </w:t>
      </w:r>
      <w:r>
        <w:rPr>
          <w:sz w:val="24"/>
          <w:lang w:val="en-US"/>
        </w:rPr>
        <w:t xml:space="preserve">= </w:t>
      </w:r>
      <w:r>
        <w:rPr>
          <w:sz w:val="24"/>
          <w:lang w:val="en-US"/>
        </w:rPr>
        <w:sym w:font="Symbol" w:char="F064"/>
      </w:r>
      <w:r>
        <w:rPr>
          <w:sz w:val="24"/>
          <w:lang w:val="en-US"/>
        </w:rPr>
        <w:t>(a</w:t>
      </w:r>
      <w:r>
        <w:rPr>
          <w:sz w:val="24"/>
          <w:vertAlign w:val="subscript"/>
          <w:lang w:val="en-US"/>
        </w:rPr>
        <w:t>m</w:t>
      </w:r>
      <w:r>
        <w:rPr>
          <w:sz w:val="24"/>
          <w:lang w:val="en-US"/>
        </w:rPr>
        <w:t>, z</w:t>
      </w:r>
      <w:r>
        <w:rPr>
          <w:sz w:val="24"/>
          <w:vertAlign w:val="subscript"/>
          <w:lang w:val="en-US"/>
        </w:rPr>
        <w:t>f</w:t>
      </w:r>
      <w:r>
        <w:rPr>
          <w:sz w:val="24"/>
          <w:lang w:val="en-US"/>
        </w:rPr>
        <w:t xml:space="preserve">).  </w:t>
      </w:r>
      <w:r>
        <w:rPr>
          <w:sz w:val="24"/>
        </w:rPr>
        <w:t>На пересечении столбца a</w:t>
      </w:r>
      <w:r>
        <w:rPr>
          <w:sz w:val="24"/>
          <w:vertAlign w:val="subscript"/>
          <w:lang w:val="en-US"/>
        </w:rPr>
        <w:t>m</w:t>
      </w:r>
      <w:r>
        <w:rPr>
          <w:sz w:val="24"/>
        </w:rPr>
        <w:t xml:space="preserve"> и строки z</w:t>
      </w:r>
      <w:r>
        <w:rPr>
          <w:sz w:val="24"/>
          <w:vertAlign w:val="subscript"/>
          <w:lang w:val="en-US"/>
        </w:rPr>
        <w:t>f</w:t>
      </w:r>
      <w:r>
        <w:rPr>
          <w:sz w:val="24"/>
        </w:rPr>
        <w:t xml:space="preserve"> в табл.8 записывается выходной сигнал Wg, выдаваемый автоматом в состоянии  a</w:t>
      </w:r>
      <w:r>
        <w:rPr>
          <w:sz w:val="24"/>
          <w:vertAlign w:val="subscript"/>
          <w:lang w:val="en-US"/>
        </w:rPr>
        <w:t>m</w:t>
      </w:r>
      <w:r>
        <w:rPr>
          <w:sz w:val="24"/>
        </w:rPr>
        <w:t xml:space="preserve">  при  поступ</w:t>
      </w:r>
      <w:r>
        <w:rPr>
          <w:sz w:val="24"/>
        </w:rPr>
        <w:softHyphen/>
        <w:t>лении  на  вход  сигнала  z</w:t>
      </w:r>
      <w:r>
        <w:rPr>
          <w:sz w:val="24"/>
          <w:vertAlign w:val="subscript"/>
          <w:lang w:val="en-US"/>
        </w:rPr>
        <w:t>f</w:t>
      </w:r>
      <w:r>
        <w:rPr>
          <w:sz w:val="24"/>
        </w:rPr>
        <w:t xml:space="preserve">,   т.е.  </w:t>
      </w:r>
      <w:r>
        <w:rPr>
          <w:sz w:val="24"/>
          <w:lang w:val="en-US"/>
        </w:rPr>
        <w:t xml:space="preserve">Wg = </w:t>
      </w:r>
      <w:r>
        <w:rPr>
          <w:sz w:val="24"/>
        </w:rPr>
        <w:sym w:font="Symbol" w:char="F06C"/>
      </w:r>
      <w:r>
        <w:rPr>
          <w:sz w:val="24"/>
          <w:lang w:val="en-US"/>
        </w:rPr>
        <w:t>( a</w:t>
      </w:r>
      <w:r>
        <w:rPr>
          <w:sz w:val="24"/>
          <w:vertAlign w:val="subscript"/>
          <w:lang w:val="en-US"/>
        </w:rPr>
        <w:t>m</w:t>
      </w:r>
      <w:r>
        <w:rPr>
          <w:sz w:val="24"/>
          <w:lang w:val="en-US"/>
        </w:rPr>
        <w:t>, z</w:t>
      </w:r>
      <w:r>
        <w:rPr>
          <w:sz w:val="24"/>
          <w:vertAlign w:val="subscript"/>
          <w:lang w:val="en-US"/>
        </w:rPr>
        <w:t xml:space="preserve">f </w:t>
      </w:r>
      <w:r>
        <w:rPr>
          <w:sz w:val="24"/>
          <w:lang w:val="en-US"/>
        </w:rPr>
        <w:t>).</w:t>
      </w:r>
    </w:p>
    <w:p w:rsidR="00374B15" w:rsidRDefault="00CF7312">
      <w:pPr>
        <w:pStyle w:val="a5"/>
        <w:ind w:firstLine="720"/>
        <w:rPr>
          <w:sz w:val="24"/>
        </w:rPr>
      </w:pPr>
      <w:r>
        <w:rPr>
          <w:sz w:val="24"/>
        </w:rPr>
        <w:t>Для приведенных  таблиц  множества,  образующие  автомат A={a</w:t>
      </w:r>
      <w:r>
        <w:rPr>
          <w:sz w:val="24"/>
          <w:vertAlign w:val="subscript"/>
        </w:rPr>
        <w:t>1</w:t>
      </w:r>
      <w:r>
        <w:rPr>
          <w:sz w:val="24"/>
        </w:rPr>
        <w:t>, a</w:t>
      </w:r>
      <w:r>
        <w:rPr>
          <w:sz w:val="24"/>
          <w:vertAlign w:val="subscript"/>
        </w:rPr>
        <w:t>2</w:t>
      </w:r>
      <w:r>
        <w:rPr>
          <w:sz w:val="24"/>
        </w:rPr>
        <w:t>, a</w:t>
      </w:r>
      <w:r>
        <w:rPr>
          <w:sz w:val="24"/>
          <w:vertAlign w:val="subscript"/>
        </w:rPr>
        <w:t>3</w:t>
      </w:r>
      <w:r>
        <w:rPr>
          <w:sz w:val="24"/>
        </w:rPr>
        <w:t>,a</w:t>
      </w:r>
      <w:r>
        <w:rPr>
          <w:sz w:val="24"/>
          <w:vertAlign w:val="subscript"/>
        </w:rPr>
        <w:t>4</w:t>
      </w:r>
      <w:r>
        <w:rPr>
          <w:sz w:val="24"/>
        </w:rPr>
        <w:t>}, Z={z</w:t>
      </w:r>
      <w:r>
        <w:rPr>
          <w:sz w:val="24"/>
          <w:vertAlign w:val="subscript"/>
        </w:rPr>
        <w:t>1</w:t>
      </w:r>
      <w:r>
        <w:rPr>
          <w:sz w:val="24"/>
        </w:rPr>
        <w:t>, z</w:t>
      </w:r>
      <w:r>
        <w:rPr>
          <w:sz w:val="24"/>
          <w:vertAlign w:val="subscript"/>
        </w:rPr>
        <w:t>2</w:t>
      </w:r>
      <w:r>
        <w:rPr>
          <w:sz w:val="24"/>
        </w:rPr>
        <w:t>}, W={w</w:t>
      </w:r>
      <w:r>
        <w:rPr>
          <w:sz w:val="24"/>
          <w:vertAlign w:val="subscript"/>
        </w:rPr>
        <w:t>1</w:t>
      </w:r>
      <w:r>
        <w:rPr>
          <w:sz w:val="24"/>
        </w:rPr>
        <w:t>, w</w:t>
      </w:r>
      <w:r>
        <w:rPr>
          <w:sz w:val="24"/>
          <w:vertAlign w:val="subscript"/>
        </w:rPr>
        <w:t>2</w:t>
      </w:r>
      <w:r>
        <w:rPr>
          <w:sz w:val="24"/>
        </w:rPr>
        <w:t>, w</w:t>
      </w:r>
      <w:r>
        <w:rPr>
          <w:sz w:val="24"/>
          <w:vertAlign w:val="subscript"/>
        </w:rPr>
        <w:t>3</w:t>
      </w:r>
      <w:r>
        <w:rPr>
          <w:sz w:val="24"/>
        </w:rPr>
        <w:t>, w</w:t>
      </w:r>
      <w:r>
        <w:rPr>
          <w:sz w:val="24"/>
          <w:vertAlign w:val="subscript"/>
        </w:rPr>
        <w:t>4</w:t>
      </w:r>
      <w:r>
        <w:rPr>
          <w:sz w:val="24"/>
        </w:rPr>
        <w:t>, w</w:t>
      </w:r>
      <w:r>
        <w:rPr>
          <w:sz w:val="24"/>
          <w:vertAlign w:val="subscript"/>
        </w:rPr>
        <w:t>5</w:t>
      </w:r>
      <w:r>
        <w:rPr>
          <w:sz w:val="24"/>
        </w:rPr>
        <w:t>}.  Автомат Мили может быть задан одной совмещенной таблицей  переходов и  выходов  (табл.9),  в  которой каждый элемент a</w:t>
      </w:r>
      <w:r>
        <w:rPr>
          <w:sz w:val="24"/>
          <w:vertAlign w:val="subscript"/>
          <w:lang w:val="en-US"/>
        </w:rPr>
        <w:t>s</w:t>
      </w:r>
      <w:r>
        <w:rPr>
          <w:sz w:val="24"/>
          <w:vertAlign w:val="subscript"/>
        </w:rPr>
        <w:t xml:space="preserve"> </w:t>
      </w:r>
      <w:r>
        <w:rPr>
          <w:sz w:val="24"/>
        </w:rPr>
        <w:t>/ w</w:t>
      </w:r>
      <w:r>
        <w:rPr>
          <w:sz w:val="24"/>
          <w:vertAlign w:val="subscript"/>
          <w:lang w:val="en-US"/>
        </w:rPr>
        <w:t>g</w:t>
      </w:r>
      <w:r>
        <w:rPr>
          <w:sz w:val="24"/>
        </w:rPr>
        <w:t xml:space="preserve"> записанный на пересечении столбца a</w:t>
      </w:r>
      <w:r>
        <w:rPr>
          <w:sz w:val="24"/>
          <w:vertAlign w:val="subscript"/>
          <w:lang w:val="en-US"/>
        </w:rPr>
        <w:t>m</w:t>
      </w:r>
      <w:r>
        <w:rPr>
          <w:sz w:val="24"/>
        </w:rPr>
        <w:t xml:space="preserve">  и  строки  z</w:t>
      </w:r>
      <w:r>
        <w:rPr>
          <w:sz w:val="24"/>
          <w:vertAlign w:val="subscript"/>
          <w:lang w:val="en-US"/>
        </w:rPr>
        <w:t>f</w:t>
      </w:r>
      <w:r>
        <w:rPr>
          <w:sz w:val="24"/>
        </w:rPr>
        <w:t>,  определяется следующим образом:</w:t>
      </w:r>
    </w:p>
    <w:bookmarkStart w:id="25" w:name="_973783120"/>
    <w:bookmarkEnd w:id="25"/>
    <w:p w:rsidR="00374B15" w:rsidRDefault="00CF7312">
      <w:pPr>
        <w:pStyle w:val="a9"/>
        <w:framePr w:hSpace="180" w:wrap="around" w:vAnchor="text" w:hAnchor="page" w:x="2597" w:y="554"/>
        <w:ind w:left="0"/>
        <w:jc w:val="both"/>
        <w:rPr>
          <w:sz w:val="24"/>
        </w:rPr>
      </w:pPr>
      <w:r>
        <w:rPr>
          <w:sz w:val="24"/>
        </w:rPr>
        <w:object w:dxaOrig="7488" w:dyaOrig="1456">
          <v:shape id="_x0000_i1130" type="#_x0000_t75" style="width:374.25pt;height:72.75pt" o:ole="">
            <v:imagedata r:id="rId180" o:title=""/>
          </v:shape>
          <o:OLEObject Type="Embed" ProgID="Word.Picture.8" ShapeID="_x0000_i1130" DrawAspect="Content" ObjectID="_1469544941" r:id="rId181"/>
        </w:object>
      </w:r>
    </w:p>
    <w:p w:rsidR="00374B15" w:rsidRDefault="00CF7312">
      <w:pPr>
        <w:pStyle w:val="a9"/>
        <w:jc w:val="both"/>
        <w:rPr>
          <w:sz w:val="24"/>
          <w:lang w:val="en-US"/>
        </w:rPr>
      </w:pPr>
      <w:r>
        <w:rPr>
          <w:sz w:val="24"/>
          <w:lang w:val="en-US"/>
        </w:rPr>
        <w:t>a</w:t>
      </w:r>
      <w:r>
        <w:rPr>
          <w:sz w:val="24"/>
          <w:vertAlign w:val="subscript"/>
          <w:lang w:val="en-US"/>
        </w:rPr>
        <w:t>s</w:t>
      </w:r>
      <w:r>
        <w:rPr>
          <w:sz w:val="24"/>
          <w:lang w:val="en-US"/>
        </w:rPr>
        <w:t>=</w:t>
      </w:r>
      <w:r>
        <w:rPr>
          <w:sz w:val="24"/>
        </w:rPr>
        <w:sym w:font="Symbol" w:char="F064"/>
      </w:r>
      <w:r>
        <w:rPr>
          <w:sz w:val="24"/>
          <w:lang w:val="en-US"/>
        </w:rPr>
        <w:t>(a</w:t>
      </w:r>
      <w:r>
        <w:rPr>
          <w:sz w:val="24"/>
          <w:vertAlign w:val="subscript"/>
          <w:lang w:val="en-US"/>
        </w:rPr>
        <w:t>m</w:t>
      </w:r>
      <w:r>
        <w:rPr>
          <w:sz w:val="24"/>
          <w:lang w:val="en-US"/>
        </w:rPr>
        <w:t>, z</w:t>
      </w:r>
      <w:r>
        <w:rPr>
          <w:sz w:val="24"/>
          <w:vertAlign w:val="subscript"/>
          <w:lang w:val="en-US"/>
        </w:rPr>
        <w:t>f</w:t>
      </w:r>
      <w:r>
        <w:rPr>
          <w:sz w:val="24"/>
          <w:lang w:val="en-US"/>
        </w:rPr>
        <w:t>);   w</w:t>
      </w:r>
      <w:r>
        <w:rPr>
          <w:sz w:val="24"/>
          <w:vertAlign w:val="subscript"/>
          <w:lang w:val="en-US"/>
        </w:rPr>
        <w:t>f</w:t>
      </w:r>
      <w:r>
        <w:rPr>
          <w:sz w:val="24"/>
          <w:lang w:val="en-US"/>
        </w:rPr>
        <w:t>=</w:t>
      </w:r>
      <w:r>
        <w:rPr>
          <w:sz w:val="24"/>
        </w:rPr>
        <w:sym w:font="Symbol" w:char="F06C"/>
      </w:r>
      <w:r>
        <w:rPr>
          <w:sz w:val="24"/>
          <w:lang w:val="en-US"/>
        </w:rPr>
        <w:t>(a</w:t>
      </w:r>
      <w:r>
        <w:rPr>
          <w:sz w:val="24"/>
          <w:vertAlign w:val="subscript"/>
          <w:lang w:val="en-US"/>
        </w:rPr>
        <w:t>m</w:t>
      </w:r>
      <w:r>
        <w:rPr>
          <w:sz w:val="24"/>
          <w:lang w:val="en-US"/>
        </w:rPr>
        <w:t>, z</w:t>
      </w:r>
      <w:r>
        <w:rPr>
          <w:sz w:val="24"/>
          <w:vertAlign w:val="subscript"/>
          <w:lang w:val="en-US"/>
        </w:rPr>
        <w:t>f</w:t>
      </w:r>
      <w:r>
        <w:rPr>
          <w:sz w:val="24"/>
          <w:lang w:val="en-US"/>
        </w:rPr>
        <w:t>).</w:t>
      </w:r>
    </w:p>
    <w:p w:rsidR="00374B15" w:rsidRDefault="00374B15">
      <w:pPr>
        <w:pStyle w:val="a9"/>
        <w:jc w:val="both"/>
        <w:rPr>
          <w:sz w:val="24"/>
          <w:lang w:val="en-US"/>
        </w:rPr>
      </w:pPr>
    </w:p>
    <w:p w:rsidR="00374B15" w:rsidRDefault="00CF7312">
      <w:pPr>
        <w:pStyle w:val="a9"/>
        <w:ind w:left="0" w:firstLine="709"/>
        <w:rPr>
          <w:sz w:val="24"/>
        </w:rPr>
      </w:pPr>
      <w:r>
        <w:rPr>
          <w:sz w:val="24"/>
        </w:rPr>
        <w:t>Автомат Мура задается одной отмеченной таблицей  переходов  (табл.10),  в  которой каждому столбцу приписаны не только состояние a</w:t>
      </w:r>
      <w:r>
        <w:rPr>
          <w:sz w:val="24"/>
          <w:vertAlign w:val="subscript"/>
          <w:lang w:val="en-US"/>
        </w:rPr>
        <w:t>m</w:t>
      </w:r>
      <w:r>
        <w:rPr>
          <w:sz w:val="24"/>
          <w:vertAlign w:val="subscript"/>
        </w:rPr>
        <w:t xml:space="preserve"> </w:t>
      </w:r>
      <w:r>
        <w:rPr>
          <w:sz w:val="24"/>
        </w:rPr>
        <w:t>, но еще и выходной сигнал Wg, соответствующий этому состоянию, где Wg=</w:t>
      </w:r>
      <w:r>
        <w:rPr>
          <w:sz w:val="24"/>
        </w:rPr>
        <w:sym w:font="Symbol" w:char="F06C"/>
      </w:r>
      <w:r>
        <w:rPr>
          <w:sz w:val="24"/>
        </w:rPr>
        <w:t>(a</w:t>
      </w:r>
      <w:r>
        <w:rPr>
          <w:sz w:val="24"/>
          <w:vertAlign w:val="subscript"/>
          <w:lang w:val="en-US"/>
        </w:rPr>
        <w:t>m</w:t>
      </w:r>
      <w:r>
        <w:rPr>
          <w:sz w:val="24"/>
        </w:rPr>
        <w:t>).</w:t>
      </w:r>
    </w:p>
    <w:bookmarkStart w:id="26" w:name="_973783534"/>
    <w:bookmarkEnd w:id="26"/>
    <w:p w:rsidR="00374B15" w:rsidRDefault="00CF7312">
      <w:pPr>
        <w:framePr w:hSpace="180" w:wrap="around" w:vAnchor="text" w:hAnchor="page" w:x="2422" w:y="70"/>
        <w:jc w:val="center"/>
      </w:pPr>
      <w:r>
        <w:object w:dxaOrig="6336" w:dyaOrig="2160">
          <v:shape id="_x0000_i1131" type="#_x0000_t75" style="width:316.5pt;height:108pt" o:ole="">
            <v:imagedata r:id="rId182" o:title=""/>
          </v:shape>
          <o:OLEObject Type="Embed" ProgID="Word.Picture.8" ShapeID="_x0000_i1131" DrawAspect="Content" ObjectID="_1469544942" r:id="rId183"/>
        </w:object>
      </w:r>
    </w:p>
    <w:p w:rsidR="00374B15" w:rsidRDefault="00374B15"/>
    <w:p w:rsidR="00374B15" w:rsidRDefault="00374B15"/>
    <w:p w:rsidR="00374B15" w:rsidRDefault="00374B15">
      <w:pPr>
        <w:pStyle w:val="30"/>
        <w:keepNext w:val="0"/>
        <w:spacing w:before="0" w:after="0"/>
        <w:rPr>
          <w:rFonts w:ascii="Times New Roman" w:hAnsi="Times New Roman"/>
        </w:rPr>
      </w:pPr>
    </w:p>
    <w:p w:rsidR="00374B15" w:rsidRDefault="00374B15"/>
    <w:p w:rsidR="00374B15" w:rsidRDefault="00374B15"/>
    <w:p w:rsidR="00374B15" w:rsidRDefault="00374B15"/>
    <w:p w:rsidR="00374B15" w:rsidRDefault="00374B15">
      <w:pPr>
        <w:jc w:val="center"/>
      </w:pPr>
    </w:p>
    <w:p w:rsidR="00374B15" w:rsidRDefault="00374B15"/>
    <w:p w:rsidR="00374B15" w:rsidRDefault="00374B15">
      <w:pPr>
        <w:pStyle w:val="21"/>
      </w:pPr>
    </w:p>
    <w:p w:rsidR="00374B15" w:rsidRDefault="00CF7312">
      <w:pPr>
        <w:pStyle w:val="21"/>
      </w:pPr>
      <w:r>
        <w:t>Для частичных автоматов Мили и Мура в рассмотренных таблицах  на  месте  не определенных состояний и выходных сигналов ставится прочерк.  В таких автоматах выходной  сигнал  на  каком-либо переходе всегда не определен,  если неопределенным является состояние перехода.  Кроме того,  выходной  сигнал  может быть неопределенным и для некоторых существующих переходов.</w:t>
      </w:r>
    </w:p>
    <w:p w:rsidR="00374B15" w:rsidRDefault="00CF7312">
      <w:pPr>
        <w:pStyle w:val="a5"/>
        <w:ind w:firstLine="720"/>
        <w:rPr>
          <w:sz w:val="24"/>
        </w:rPr>
      </w:pPr>
      <w:r>
        <w:rPr>
          <w:sz w:val="24"/>
        </w:rPr>
        <w:t>Для задания С - автоматов также используется табличный метод.  В этом случае таблица переходов (табл.11) аналогична таблице переходов автомата  Мили,  а  в  таблице  выходов  каждое состояние отмечено соответствующим выходным сигналом u</w:t>
      </w:r>
      <w:r>
        <w:rPr>
          <w:sz w:val="24"/>
          <w:vertAlign w:val="subscript"/>
          <w:lang w:val="en-US"/>
        </w:rPr>
        <w:t>i</w:t>
      </w:r>
      <w:r>
        <w:rPr>
          <w:sz w:val="24"/>
        </w:rPr>
        <w:t xml:space="preserve"> выходного алфавита типа 2 (табл.12)</w:t>
      </w:r>
    </w:p>
    <w:bookmarkStart w:id="27" w:name="_973784740"/>
    <w:bookmarkEnd w:id="27"/>
    <w:p w:rsidR="00374B15" w:rsidRDefault="00CF7312">
      <w:pPr>
        <w:pStyle w:val="20"/>
        <w:framePr w:hSpace="181" w:wrap="around" w:vAnchor="text" w:hAnchor="page" w:x="1701" w:y="254"/>
        <w:suppressLineNumbers w:val="0"/>
        <w:ind w:firstLine="0"/>
        <w:rPr>
          <w:lang w:val="en-US"/>
        </w:rPr>
      </w:pPr>
      <w:r>
        <w:rPr>
          <w:lang w:val="en-US"/>
        </w:rPr>
        <w:object w:dxaOrig="8379" w:dyaOrig="2736">
          <v:shape id="_x0000_i1132" type="#_x0000_t75" style="width:419.25pt;height:136.5pt" o:ole="">
            <v:imagedata r:id="rId184" o:title=""/>
          </v:shape>
          <o:OLEObject Type="Embed" ProgID="Word.Picture.8" ShapeID="_x0000_i1132" DrawAspect="Content" ObjectID="_1469544943" r:id="rId185"/>
        </w:object>
      </w:r>
    </w:p>
    <w:p w:rsidR="00374B15" w:rsidRDefault="00CF7312">
      <w:pPr>
        <w:ind w:firstLine="720"/>
      </w:pPr>
      <w:r>
        <w:lastRenderedPageBreak/>
        <w:t>При графическом способе автомат задается в виде ориентированного графа,  вершины которого соответствуют состояниям, а дуги - переходам между ними. Дуга, направленная из вершины a</w:t>
      </w:r>
      <w:r>
        <w:rPr>
          <w:vertAlign w:val="subscript"/>
          <w:lang w:val="en-US"/>
        </w:rPr>
        <w:t>m</w:t>
      </w:r>
      <w:r>
        <w:t>, задает  переход  в автомате из состояния a</w:t>
      </w:r>
      <w:r>
        <w:rPr>
          <w:vertAlign w:val="subscript"/>
          <w:lang w:val="en-US"/>
        </w:rPr>
        <w:t>m</w:t>
      </w:r>
      <w:r>
        <w:t xml:space="preserve"> в состояние a</w:t>
      </w:r>
      <w:r>
        <w:rPr>
          <w:vertAlign w:val="subscript"/>
          <w:lang w:val="en-US"/>
        </w:rPr>
        <w:t>s</w:t>
      </w:r>
      <w:r>
        <w:t xml:space="preserve">.  В начале этой дуги записывается входной сигнал </w:t>
      </w:r>
      <w:r>
        <w:rPr>
          <w:lang w:val="en-US"/>
        </w:rPr>
        <w:t>Z</w:t>
      </w:r>
      <w:r>
        <w:rPr>
          <w:vertAlign w:val="subscript"/>
          <w:lang w:val="en-US"/>
        </w:rPr>
        <w:t>f</w:t>
      </w:r>
      <w:r>
        <w:rPr>
          <w:lang w:val="uk-UA"/>
        </w:rPr>
        <w:sym w:font="Symbol" w:char="F0CE"/>
      </w:r>
      <w:r>
        <w:t>Z,  вызывающий данный  переход a</w:t>
      </w:r>
      <w:r>
        <w:rPr>
          <w:vertAlign w:val="subscript"/>
          <w:lang w:val="en-US"/>
        </w:rPr>
        <w:t>s</w:t>
      </w:r>
      <w:r>
        <w:t>=</w:t>
      </w:r>
      <w:r>
        <w:sym w:font="Symbol" w:char="F064"/>
      </w:r>
      <w:r>
        <w:t>(a</w:t>
      </w:r>
      <w:r>
        <w:rPr>
          <w:vertAlign w:val="subscript"/>
          <w:lang w:val="en-US"/>
        </w:rPr>
        <w:t>m</w:t>
      </w:r>
      <w:r>
        <w:t>,z</w:t>
      </w:r>
      <w:r>
        <w:rPr>
          <w:vertAlign w:val="subscript"/>
          <w:lang w:val="en-US"/>
        </w:rPr>
        <w:t>f</w:t>
      </w:r>
      <w:r>
        <w:t>).  Для графа автомата Мили выходной сигнал w</w:t>
      </w:r>
      <w:r>
        <w:rPr>
          <w:vertAlign w:val="subscript"/>
          <w:lang w:val="en-US"/>
        </w:rPr>
        <w:t>g</w:t>
      </w:r>
      <w:r>
        <w:sym w:font="Symbol" w:char="F0CE"/>
      </w:r>
      <w:r>
        <w:t>W, формируемый на переходе, записывается в конце дуги,  а  для  автомата  Мура - рядом с вершиной a</w:t>
      </w:r>
      <w:r>
        <w:rPr>
          <w:vertAlign w:val="subscript"/>
          <w:lang w:val="en-US"/>
        </w:rPr>
        <w:t>m</w:t>
      </w:r>
      <w:r>
        <w:t>, отмеченной состоянием a</w:t>
      </w:r>
      <w:r>
        <w:rPr>
          <w:vertAlign w:val="subscript"/>
          <w:lang w:val="en-US"/>
        </w:rPr>
        <w:t>m</w:t>
      </w:r>
      <w:r>
        <w:t>, в котором он формируется. Если переход в автомате  из  состояния a</w:t>
      </w:r>
      <w:r>
        <w:rPr>
          <w:vertAlign w:val="subscript"/>
          <w:lang w:val="en-US"/>
        </w:rPr>
        <w:t>m</w:t>
      </w:r>
      <w:r>
        <w:t xml:space="preserve"> в состояние a</w:t>
      </w:r>
      <w:r>
        <w:rPr>
          <w:vertAlign w:val="subscript"/>
          <w:lang w:val="en-US"/>
        </w:rPr>
        <w:t>s</w:t>
      </w:r>
      <w:r>
        <w:t xml:space="preserve"> производится под действием нескольких входных сигналов,  то дуге графа, направленной из a</w:t>
      </w:r>
      <w:r>
        <w:rPr>
          <w:vertAlign w:val="subscript"/>
          <w:lang w:val="en-US"/>
        </w:rPr>
        <w:t>m</w:t>
      </w:r>
      <w:r>
        <w:t xml:space="preserve"> в a</w:t>
      </w:r>
      <w:r>
        <w:rPr>
          <w:vertAlign w:val="subscript"/>
          <w:lang w:val="en-US"/>
        </w:rPr>
        <w:t>s</w:t>
      </w:r>
      <w:r>
        <w:t>,  приписываются  все  эти входные и соответствующие выходные сигналы. Граф С- автомата содержит выходные сигналы двух типов и они  обозначаются на графе как на графах соответствующих автоматов.  Графы автоматов, заданных своими таблицами переходов и выходов</w:t>
      </w:r>
      <w:r>
        <w:br/>
        <w:t>(табл. 7</w:t>
      </w:r>
      <w:r>
        <w:sym w:font="Symbol" w:char="F0B8"/>
      </w:r>
      <w:r>
        <w:t xml:space="preserve">12)  представлены  на  рисунках  15,16,17. </w:t>
      </w:r>
    </w:p>
    <w:bookmarkStart w:id="28" w:name="_973785088"/>
    <w:bookmarkEnd w:id="28"/>
    <w:p w:rsidR="00374B15" w:rsidRDefault="00CF7312">
      <w:pPr>
        <w:framePr w:hSpace="180" w:wrap="around" w:vAnchor="text" w:hAnchor="page" w:x="1445" w:y="217"/>
        <w:rPr>
          <w:lang w:val="en-US"/>
        </w:rPr>
      </w:pPr>
      <w:r>
        <w:rPr>
          <w:lang w:val="en-US"/>
        </w:rPr>
        <w:object w:dxaOrig="8307" w:dyaOrig="3345">
          <v:shape id="_x0000_i1133" type="#_x0000_t75" style="width:415.5pt;height:167.25pt" o:ole="">
            <v:imagedata r:id="rId186" o:title=""/>
          </v:shape>
          <o:OLEObject Type="Embed" ProgID="Word.Picture.8" ShapeID="_x0000_i1133" DrawAspect="Content" ObjectID="_1469544944" r:id="rId187"/>
        </w:object>
      </w:r>
    </w:p>
    <w:p w:rsidR="00374B15" w:rsidRDefault="00374B15">
      <w:pPr>
        <w:ind w:firstLine="720"/>
        <w:rPr>
          <w:lang w:val="en-US"/>
        </w:rPr>
      </w:pPr>
    </w:p>
    <w:bookmarkStart w:id="29" w:name="_973785168"/>
    <w:bookmarkEnd w:id="29"/>
    <w:p w:rsidR="00374B15" w:rsidRDefault="00CF7312">
      <w:pPr>
        <w:framePr w:hSpace="181" w:wrap="around" w:vAnchor="page" w:hAnchor="page" w:x="3621" w:y="8945"/>
      </w:pPr>
      <w:r>
        <w:object w:dxaOrig="4048" w:dyaOrig="3856">
          <v:shape id="_x0000_i1134" type="#_x0000_t75" style="width:202.5pt;height:192.75pt" o:ole="">
            <v:imagedata r:id="rId188" o:title=""/>
          </v:shape>
          <o:OLEObject Type="Embed" ProgID="Word.Picture.8" ShapeID="_x0000_i1134" DrawAspect="Content" ObjectID="_1469544945" r:id="rId189"/>
        </w:object>
      </w:r>
    </w:p>
    <w:p w:rsidR="00374B15" w:rsidRDefault="00CF7312">
      <w:pPr>
        <w:pStyle w:val="5"/>
        <w:jc w:val="center"/>
        <w:rPr>
          <w:b/>
          <w:i/>
          <w:sz w:val="28"/>
        </w:rPr>
      </w:pPr>
      <w:r>
        <w:rPr>
          <w:b/>
          <w:sz w:val="28"/>
        </w:rPr>
        <w:br w:type="page"/>
      </w:r>
      <w:r>
        <w:rPr>
          <w:b/>
          <w:sz w:val="28"/>
        </w:rPr>
        <w:lastRenderedPageBreak/>
        <w:t>СВЯЗЬ</w:t>
      </w:r>
      <w:r>
        <w:rPr>
          <w:b/>
          <w:i/>
          <w:sz w:val="28"/>
        </w:rPr>
        <w:t xml:space="preserve">  МЕЖДУ  МОДЕЛЯМИ  МИЛИ  И  МУРА.</w:t>
      </w:r>
    </w:p>
    <w:p w:rsidR="00374B15" w:rsidRDefault="00CF7312">
      <w:pPr>
        <w:pStyle w:val="a9"/>
        <w:ind w:left="0" w:firstLine="720"/>
        <w:rPr>
          <w:sz w:val="24"/>
        </w:rPr>
      </w:pPr>
      <w:r>
        <w:rPr>
          <w:sz w:val="24"/>
        </w:rPr>
        <w:t>Рассмотрим некоторый  автомат  Мили,  заданный таблицами переходов и выходов.   Таблица переходов а) и выходов б) автомата Мили</w:t>
      </w:r>
    </w:p>
    <w:p w:rsidR="00374B15" w:rsidRDefault="00CF7312">
      <w:pPr>
        <w:framePr w:hSpace="180" w:wrap="around" w:vAnchor="text" w:hAnchor="page" w:x="2453" w:y="500"/>
        <w:rPr>
          <w:lang w:val="en-US"/>
        </w:rPr>
      </w:pPr>
      <w:r>
        <w:rPr>
          <w:lang w:val="en-US"/>
        </w:rPr>
        <w:object w:dxaOrig="7496" w:dyaOrig="2312">
          <v:shape id="_x0000_i1135" type="#_x0000_t75" style="width:375pt;height:115.5pt" o:ole="">
            <v:imagedata r:id="rId190" o:title=""/>
          </v:shape>
          <o:OLEObject Type="Embed" ProgID="Word.Picture.8" ShapeID="_x0000_i1135" DrawAspect="Content" ObjectID="_1469544946" r:id="rId191"/>
        </w:object>
      </w:r>
    </w:p>
    <w:p w:rsidR="00374B15" w:rsidRDefault="00374B15">
      <w:pPr>
        <w:rPr>
          <w:lang w:val="en-US"/>
        </w:rPr>
      </w:pPr>
    </w:p>
    <w:p w:rsidR="00374B15" w:rsidRDefault="00CF7312">
      <w:pPr>
        <w:pStyle w:val="a5"/>
        <w:ind w:firstLine="720"/>
        <w:rPr>
          <w:sz w:val="24"/>
        </w:rPr>
      </w:pPr>
      <w:r>
        <w:rPr>
          <w:sz w:val="24"/>
        </w:rPr>
        <w:t>Подадим на вход автомата, установленного в состояние а</w:t>
      </w:r>
      <w:r>
        <w:rPr>
          <w:sz w:val="24"/>
          <w:vertAlign w:val="subscript"/>
        </w:rPr>
        <w:t>1</w:t>
      </w:r>
      <w:r>
        <w:rPr>
          <w:sz w:val="24"/>
        </w:rPr>
        <w:t xml:space="preserve">, входное   слово   </w:t>
      </w:r>
      <w:r>
        <w:rPr>
          <w:sz w:val="24"/>
        </w:rPr>
        <w:sym w:font="Symbol" w:char="F078"/>
      </w:r>
      <w:r>
        <w:rPr>
          <w:sz w:val="24"/>
        </w:rPr>
        <w:t>=z</w:t>
      </w:r>
      <w:r>
        <w:rPr>
          <w:sz w:val="24"/>
          <w:vertAlign w:val="subscript"/>
        </w:rPr>
        <w:t>1</w:t>
      </w:r>
      <w:r>
        <w:rPr>
          <w:sz w:val="24"/>
        </w:rPr>
        <w:t xml:space="preserve"> z</w:t>
      </w:r>
      <w:r>
        <w:rPr>
          <w:sz w:val="24"/>
          <w:vertAlign w:val="subscript"/>
        </w:rPr>
        <w:t>2</w:t>
      </w:r>
      <w:r>
        <w:rPr>
          <w:sz w:val="24"/>
        </w:rPr>
        <w:t xml:space="preserve"> z</w:t>
      </w:r>
      <w:r>
        <w:rPr>
          <w:sz w:val="24"/>
          <w:vertAlign w:val="subscript"/>
        </w:rPr>
        <w:t>2</w:t>
      </w:r>
      <w:r>
        <w:rPr>
          <w:sz w:val="24"/>
        </w:rPr>
        <w:t xml:space="preserve"> z</w:t>
      </w:r>
      <w:r>
        <w:rPr>
          <w:sz w:val="24"/>
          <w:vertAlign w:val="subscript"/>
        </w:rPr>
        <w:t xml:space="preserve">1 </w:t>
      </w:r>
      <w:r>
        <w:rPr>
          <w:sz w:val="24"/>
        </w:rPr>
        <w:t>z</w:t>
      </w:r>
      <w:r>
        <w:rPr>
          <w:sz w:val="24"/>
          <w:vertAlign w:val="subscript"/>
        </w:rPr>
        <w:t>2</w:t>
      </w:r>
      <w:r>
        <w:rPr>
          <w:sz w:val="24"/>
        </w:rPr>
        <w:t xml:space="preserve"> z</w:t>
      </w:r>
      <w:r>
        <w:rPr>
          <w:sz w:val="24"/>
          <w:vertAlign w:val="subscript"/>
        </w:rPr>
        <w:t>2</w:t>
      </w:r>
      <w:r>
        <w:rPr>
          <w:sz w:val="24"/>
        </w:rPr>
        <w:t xml:space="preserve">.    Так как  </w:t>
      </w:r>
      <w:r>
        <w:rPr>
          <w:sz w:val="24"/>
        </w:rPr>
        <w:sym w:font="Symbol" w:char="F064"/>
      </w:r>
      <w:r>
        <w:rPr>
          <w:sz w:val="24"/>
        </w:rPr>
        <w:t>(а</w:t>
      </w:r>
      <w:r>
        <w:rPr>
          <w:sz w:val="24"/>
          <w:vertAlign w:val="subscript"/>
        </w:rPr>
        <w:t>1</w:t>
      </w:r>
      <w:r>
        <w:rPr>
          <w:sz w:val="24"/>
        </w:rPr>
        <w:t>, z</w:t>
      </w:r>
      <w:r>
        <w:rPr>
          <w:sz w:val="24"/>
          <w:vertAlign w:val="subscript"/>
        </w:rPr>
        <w:t>1</w:t>
      </w:r>
      <w:r>
        <w:rPr>
          <w:sz w:val="24"/>
        </w:rPr>
        <w:t>) = a</w:t>
      </w:r>
      <w:r>
        <w:rPr>
          <w:sz w:val="24"/>
          <w:vertAlign w:val="subscript"/>
        </w:rPr>
        <w:t>2</w:t>
      </w:r>
      <w:r>
        <w:rPr>
          <w:sz w:val="24"/>
        </w:rPr>
        <w:t xml:space="preserve">, </w:t>
      </w:r>
      <w:r>
        <w:rPr>
          <w:sz w:val="24"/>
        </w:rPr>
        <w:sym w:font="Symbol" w:char="F06C"/>
      </w:r>
      <w:r>
        <w:rPr>
          <w:sz w:val="24"/>
        </w:rPr>
        <w:t>(a</w:t>
      </w:r>
      <w:r>
        <w:rPr>
          <w:sz w:val="24"/>
          <w:vertAlign w:val="subscript"/>
        </w:rPr>
        <w:t>1</w:t>
      </w:r>
      <w:r>
        <w:rPr>
          <w:sz w:val="24"/>
        </w:rPr>
        <w:t>, z</w:t>
      </w:r>
      <w:r>
        <w:rPr>
          <w:sz w:val="24"/>
          <w:vertAlign w:val="subscript"/>
        </w:rPr>
        <w:t>1</w:t>
      </w:r>
      <w:r>
        <w:rPr>
          <w:sz w:val="24"/>
        </w:rPr>
        <w:t>) = W</w:t>
      </w:r>
      <w:r>
        <w:rPr>
          <w:sz w:val="24"/>
          <w:vertAlign w:val="subscript"/>
        </w:rPr>
        <w:t>2</w:t>
      </w:r>
      <w:r>
        <w:rPr>
          <w:sz w:val="24"/>
        </w:rPr>
        <w:t>,  то  под воздействием входного сигнала z</w:t>
      </w:r>
      <w:r>
        <w:rPr>
          <w:sz w:val="24"/>
          <w:vertAlign w:val="subscript"/>
        </w:rPr>
        <w:t>1</w:t>
      </w:r>
      <w:r>
        <w:rPr>
          <w:sz w:val="24"/>
        </w:rPr>
        <w:t xml:space="preserve"> автомат перейдет в состояние а</w:t>
      </w:r>
      <w:r>
        <w:rPr>
          <w:sz w:val="24"/>
          <w:vertAlign w:val="subscript"/>
        </w:rPr>
        <w:t>2</w:t>
      </w:r>
      <w:r>
        <w:rPr>
          <w:sz w:val="24"/>
        </w:rPr>
        <w:t xml:space="preserve"> и выдаст на переходе  выходной  сигнал W</w:t>
      </w:r>
      <w:r>
        <w:rPr>
          <w:sz w:val="24"/>
          <w:vertAlign w:val="subscript"/>
        </w:rPr>
        <w:t>2</w:t>
      </w:r>
      <w:r>
        <w:rPr>
          <w:sz w:val="24"/>
        </w:rPr>
        <w:t>. Затем, находясь в состоянии а</w:t>
      </w:r>
      <w:r>
        <w:rPr>
          <w:sz w:val="24"/>
          <w:vertAlign w:val="subscript"/>
        </w:rPr>
        <w:t>2</w:t>
      </w:r>
      <w:r>
        <w:rPr>
          <w:sz w:val="24"/>
        </w:rPr>
        <w:t xml:space="preserve"> под воздействием сигнала Z</w:t>
      </w:r>
      <w:r>
        <w:rPr>
          <w:sz w:val="24"/>
          <w:vertAlign w:val="subscript"/>
        </w:rPr>
        <w:t>2</w:t>
      </w:r>
      <w:r>
        <w:rPr>
          <w:sz w:val="24"/>
        </w:rPr>
        <w:t xml:space="preserve"> перейдет в состояние а</w:t>
      </w:r>
      <w:r>
        <w:rPr>
          <w:sz w:val="24"/>
          <w:vertAlign w:val="subscript"/>
        </w:rPr>
        <w:t>1</w:t>
      </w:r>
      <w:r>
        <w:rPr>
          <w:sz w:val="24"/>
        </w:rPr>
        <w:t>=</w:t>
      </w:r>
      <w:r>
        <w:rPr>
          <w:sz w:val="24"/>
        </w:rPr>
        <w:sym w:font="Symbol" w:char="F064"/>
      </w:r>
      <w:r>
        <w:rPr>
          <w:sz w:val="24"/>
        </w:rPr>
        <w:t>(а</w:t>
      </w:r>
      <w:r>
        <w:rPr>
          <w:sz w:val="24"/>
          <w:vertAlign w:val="subscript"/>
        </w:rPr>
        <w:t>2</w:t>
      </w:r>
      <w:r>
        <w:rPr>
          <w:sz w:val="24"/>
        </w:rPr>
        <w:t>, z</w:t>
      </w:r>
      <w:r>
        <w:rPr>
          <w:sz w:val="24"/>
          <w:vertAlign w:val="subscript"/>
        </w:rPr>
        <w:t>2</w:t>
      </w:r>
      <w:r>
        <w:rPr>
          <w:sz w:val="24"/>
        </w:rPr>
        <w:t>) и выдаст сигнал W</w:t>
      </w:r>
      <w:r>
        <w:rPr>
          <w:sz w:val="24"/>
          <w:vertAlign w:val="subscript"/>
        </w:rPr>
        <w:t>1</w:t>
      </w:r>
      <w:r>
        <w:rPr>
          <w:sz w:val="24"/>
        </w:rPr>
        <w:t>=</w:t>
      </w:r>
      <w:r>
        <w:rPr>
          <w:sz w:val="24"/>
        </w:rPr>
        <w:sym w:font="Symbol" w:char="F06C"/>
      </w:r>
      <w:r>
        <w:rPr>
          <w:sz w:val="24"/>
        </w:rPr>
        <w:t>(a</w:t>
      </w:r>
      <w:r>
        <w:rPr>
          <w:sz w:val="24"/>
          <w:vertAlign w:val="subscript"/>
        </w:rPr>
        <w:t>2</w:t>
      </w:r>
      <w:r>
        <w:rPr>
          <w:sz w:val="24"/>
        </w:rPr>
        <w:t>, z</w:t>
      </w:r>
      <w:r>
        <w:rPr>
          <w:sz w:val="24"/>
          <w:vertAlign w:val="subscript"/>
        </w:rPr>
        <w:t>2</w:t>
      </w:r>
      <w:r>
        <w:rPr>
          <w:sz w:val="24"/>
        </w:rPr>
        <w:t xml:space="preserve">) и т.д. В табл. 13 приведена последовательность состояний, которые автомат проходит,  воспринимая входное слово </w:t>
      </w:r>
      <w:r>
        <w:rPr>
          <w:sz w:val="24"/>
        </w:rPr>
        <w:sym w:font="Symbol" w:char="F078"/>
      </w:r>
      <w:r>
        <w:rPr>
          <w:sz w:val="24"/>
        </w:rPr>
        <w:t>, и выходные сигналы, вырабатываемые на этих переходах.</w:t>
      </w:r>
    </w:p>
    <w:p w:rsidR="00374B15" w:rsidRDefault="00CF7312">
      <w:pPr>
        <w:pStyle w:val="20"/>
        <w:framePr w:hSpace="180" w:wrap="around" w:vAnchor="text" w:hAnchor="page" w:x="2182" w:y="225"/>
        <w:suppressLineNumbers w:val="0"/>
        <w:ind w:firstLine="0"/>
      </w:pPr>
      <w:r>
        <w:object w:dxaOrig="8216" w:dyaOrig="2744">
          <v:shape id="_x0000_i1136" type="#_x0000_t75" style="width:411pt;height:137.25pt" o:ole="">
            <v:imagedata r:id="rId192" o:title=""/>
          </v:shape>
          <o:OLEObject Type="Embed" ProgID="Word.Picture.8" ShapeID="_x0000_i1136" DrawAspect="Content" ObjectID="_1469544947" r:id="rId193"/>
        </w:object>
      </w:r>
    </w:p>
    <w:p w:rsidR="00374B15" w:rsidRDefault="00CF7312">
      <w:pPr>
        <w:pStyle w:val="a5"/>
        <w:ind w:firstLine="709"/>
        <w:rPr>
          <w:sz w:val="24"/>
        </w:rPr>
      </w:pPr>
      <w:r>
        <w:rPr>
          <w:sz w:val="24"/>
        </w:rPr>
        <w:t xml:space="preserve">Назовем выходное  слово </w:t>
      </w:r>
      <w:r>
        <w:rPr>
          <w:sz w:val="24"/>
        </w:rPr>
        <w:sym w:font="Symbol" w:char="F077"/>
      </w:r>
      <w:r>
        <w:rPr>
          <w:sz w:val="24"/>
        </w:rPr>
        <w:t xml:space="preserve"> = </w:t>
      </w:r>
      <w:r>
        <w:rPr>
          <w:sz w:val="24"/>
          <w:lang w:val="en-US"/>
        </w:rPr>
        <w:sym w:font="Symbol" w:char="F06C"/>
      </w:r>
      <w:r>
        <w:rPr>
          <w:sz w:val="24"/>
        </w:rPr>
        <w:t xml:space="preserve"> (</w:t>
      </w:r>
      <w:r>
        <w:rPr>
          <w:sz w:val="24"/>
          <w:lang w:val="en-US"/>
        </w:rPr>
        <w:t>a</w:t>
      </w:r>
      <w:r>
        <w:rPr>
          <w:sz w:val="24"/>
          <w:vertAlign w:val="subscript"/>
        </w:rPr>
        <w:t>1,</w:t>
      </w:r>
      <w:r>
        <w:rPr>
          <w:sz w:val="24"/>
        </w:rPr>
        <w:t xml:space="preserve"> </w:t>
      </w:r>
      <w:r>
        <w:rPr>
          <w:sz w:val="24"/>
        </w:rPr>
        <w:sym w:font="Symbol" w:char="F078"/>
      </w:r>
      <w:r>
        <w:rPr>
          <w:sz w:val="24"/>
        </w:rPr>
        <w:t xml:space="preserve">) </w:t>
      </w:r>
      <w:r>
        <w:rPr>
          <w:i/>
          <w:sz w:val="24"/>
          <w:u w:val="single"/>
        </w:rPr>
        <w:t>реакцией</w:t>
      </w:r>
      <w:r>
        <w:rPr>
          <w:sz w:val="24"/>
        </w:rPr>
        <w:t xml:space="preserve"> автомата Мили в состоянии а</w:t>
      </w:r>
      <w:r>
        <w:rPr>
          <w:sz w:val="24"/>
          <w:vertAlign w:val="subscript"/>
        </w:rPr>
        <w:t>1</w:t>
      </w:r>
      <w:r>
        <w:rPr>
          <w:sz w:val="24"/>
        </w:rPr>
        <w:t xml:space="preserve"> на входное слово </w:t>
      </w:r>
      <w:r>
        <w:rPr>
          <w:sz w:val="24"/>
        </w:rPr>
        <w:sym w:font="Symbol" w:char="F078"/>
      </w:r>
      <w:r>
        <w:rPr>
          <w:sz w:val="24"/>
        </w:rPr>
        <w:t>.</w:t>
      </w:r>
    </w:p>
    <w:p w:rsidR="00374B15" w:rsidRDefault="00CF7312">
      <w:pPr>
        <w:pStyle w:val="a5"/>
        <w:ind w:firstLine="720"/>
        <w:rPr>
          <w:sz w:val="24"/>
        </w:rPr>
      </w:pPr>
      <w:r>
        <w:rPr>
          <w:sz w:val="24"/>
        </w:rPr>
        <w:t xml:space="preserve">В нашем случае </w:t>
      </w:r>
      <w:r>
        <w:rPr>
          <w:sz w:val="24"/>
        </w:rPr>
        <w:sym w:font="Symbol" w:char="F077"/>
      </w:r>
      <w:r>
        <w:rPr>
          <w:sz w:val="24"/>
        </w:rPr>
        <w:t xml:space="preserve"> = w</w:t>
      </w:r>
      <w:r>
        <w:rPr>
          <w:sz w:val="24"/>
          <w:vertAlign w:val="subscript"/>
        </w:rPr>
        <w:t>2</w:t>
      </w:r>
      <w:r>
        <w:rPr>
          <w:sz w:val="24"/>
        </w:rPr>
        <w:t xml:space="preserve"> w</w:t>
      </w:r>
      <w:r>
        <w:rPr>
          <w:sz w:val="24"/>
          <w:vertAlign w:val="subscript"/>
        </w:rPr>
        <w:t>1</w:t>
      </w:r>
      <w:r>
        <w:rPr>
          <w:sz w:val="24"/>
        </w:rPr>
        <w:t xml:space="preserve"> w</w:t>
      </w:r>
      <w:r>
        <w:rPr>
          <w:sz w:val="24"/>
          <w:vertAlign w:val="subscript"/>
        </w:rPr>
        <w:t>2</w:t>
      </w:r>
      <w:r>
        <w:rPr>
          <w:sz w:val="24"/>
        </w:rPr>
        <w:t xml:space="preserve"> w</w:t>
      </w:r>
      <w:r>
        <w:rPr>
          <w:sz w:val="24"/>
          <w:vertAlign w:val="subscript"/>
        </w:rPr>
        <w:t>2</w:t>
      </w:r>
      <w:r>
        <w:rPr>
          <w:sz w:val="24"/>
        </w:rPr>
        <w:t xml:space="preserve"> w</w:t>
      </w:r>
      <w:r>
        <w:rPr>
          <w:sz w:val="24"/>
          <w:vertAlign w:val="subscript"/>
        </w:rPr>
        <w:t>1</w:t>
      </w:r>
      <w:r>
        <w:rPr>
          <w:sz w:val="24"/>
        </w:rPr>
        <w:t xml:space="preserve"> w</w:t>
      </w:r>
      <w:r>
        <w:rPr>
          <w:sz w:val="24"/>
          <w:vertAlign w:val="subscript"/>
        </w:rPr>
        <w:t>2</w:t>
      </w:r>
      <w:r>
        <w:rPr>
          <w:sz w:val="24"/>
        </w:rPr>
        <w:t xml:space="preserve"> </w:t>
      </w:r>
    </w:p>
    <w:p w:rsidR="00374B15" w:rsidRDefault="00CF7312">
      <w:pPr>
        <w:pStyle w:val="a5"/>
        <w:ind w:firstLine="720"/>
        <w:rPr>
          <w:sz w:val="24"/>
        </w:rPr>
      </w:pPr>
      <w:r>
        <w:rPr>
          <w:sz w:val="24"/>
        </w:rPr>
        <w:t>Как видно, из приведенного примера,  в ответ  на  входное слово длины k автомат Мили выдаст последовательность состояний длины k +1 и выходное слово длины k.</w:t>
      </w:r>
    </w:p>
    <w:p w:rsidR="00374B15" w:rsidRDefault="00CF7312">
      <w:pPr>
        <w:pStyle w:val="a5"/>
        <w:framePr w:hSpace="180" w:wrap="around" w:vAnchor="text" w:hAnchor="page" w:x="2309" w:y="1216"/>
        <w:rPr>
          <w:noProof/>
          <w:sz w:val="24"/>
        </w:rPr>
      </w:pPr>
      <w:r>
        <w:rPr>
          <w:noProof/>
          <w:sz w:val="24"/>
        </w:rPr>
        <w:object w:dxaOrig="8216" w:dyaOrig="2064">
          <v:shape id="_x0000_i1137" type="#_x0000_t75" style="width:411pt;height:103.5pt" o:ole="">
            <v:imagedata r:id="rId194" o:title=""/>
          </v:shape>
          <o:OLEObject Type="Embed" ProgID="Word.Picture.8" ShapeID="_x0000_i1137" DrawAspect="Content" ObjectID="_1469544948" r:id="rId195"/>
        </w:object>
      </w:r>
    </w:p>
    <w:p w:rsidR="00374B15" w:rsidRDefault="00CF7312">
      <w:pPr>
        <w:pStyle w:val="a5"/>
        <w:ind w:firstLine="720"/>
        <w:rPr>
          <w:sz w:val="24"/>
        </w:rPr>
      </w:pPr>
      <w:r>
        <w:rPr>
          <w:sz w:val="24"/>
        </w:rPr>
        <w:t>В общем  виде поведение автомата Мили,  установленного в состояние a</w:t>
      </w:r>
      <w:r>
        <w:rPr>
          <w:sz w:val="24"/>
          <w:vertAlign w:val="subscript"/>
          <w:lang w:val="en-US"/>
        </w:rPr>
        <w:t>m</w:t>
      </w:r>
      <w:r>
        <w:rPr>
          <w:sz w:val="24"/>
        </w:rPr>
        <w:t>, можно описать следующим образом (табл. 14).</w:t>
      </w:r>
    </w:p>
    <w:p w:rsidR="00374B15" w:rsidRDefault="00CF7312">
      <w:pPr>
        <w:pStyle w:val="a5"/>
        <w:ind w:firstLine="720"/>
        <w:rPr>
          <w:sz w:val="24"/>
        </w:rPr>
      </w:pPr>
      <w:r>
        <w:rPr>
          <w:sz w:val="24"/>
        </w:rPr>
        <w:br w:type="page"/>
      </w:r>
    </w:p>
    <w:p w:rsidR="00374B15" w:rsidRDefault="00CF7312">
      <w:pPr>
        <w:pStyle w:val="20"/>
      </w:pPr>
      <w:r>
        <w:t>Аналогично можно описать поведение автомата Мура,  находящегося   в   состоянии   a</w:t>
      </w:r>
      <w:r>
        <w:rPr>
          <w:vertAlign w:val="subscript"/>
        </w:rPr>
        <w:t>1</w:t>
      </w:r>
      <w:r>
        <w:t>,   при  приходе  входного  слова</w:t>
      </w:r>
    </w:p>
    <w:p w:rsidR="00374B15" w:rsidRDefault="00CF7312">
      <w:pPr>
        <w:pStyle w:val="20"/>
      </w:pPr>
      <w:r>
        <w:sym w:font="Symbol" w:char="F078"/>
      </w:r>
      <w:r>
        <w:t xml:space="preserve"> = Z</w:t>
      </w:r>
      <w:r>
        <w:rPr>
          <w:vertAlign w:val="subscript"/>
          <w:lang w:val="en-US"/>
        </w:rPr>
        <w:t>i</w:t>
      </w:r>
      <w:r>
        <w:rPr>
          <w:vertAlign w:val="subscript"/>
        </w:rPr>
        <w:t>1</w:t>
      </w:r>
      <w:r>
        <w:t>, Z</w:t>
      </w:r>
      <w:r>
        <w:rPr>
          <w:vertAlign w:val="subscript"/>
          <w:lang w:val="en-US"/>
        </w:rPr>
        <w:t>i</w:t>
      </w:r>
      <w:r>
        <w:rPr>
          <w:vertAlign w:val="subscript"/>
        </w:rPr>
        <w:t>2</w:t>
      </w:r>
      <w:r>
        <w:t>, . . . , Z</w:t>
      </w:r>
      <w:r>
        <w:rPr>
          <w:vertAlign w:val="subscript"/>
          <w:lang w:val="en-US"/>
        </w:rPr>
        <w:t>ik</w:t>
      </w:r>
      <w:r>
        <w:rPr>
          <w:vertAlign w:val="subscript"/>
        </w:rPr>
        <w:t xml:space="preserve">             </w:t>
      </w:r>
      <w:r>
        <w:t xml:space="preserve">,учитывая,  что       W( t ) = </w:t>
      </w:r>
      <w:r>
        <w:rPr>
          <w:lang w:val="en-US"/>
        </w:rPr>
        <w:sym w:font="Symbol" w:char="F06C"/>
      </w:r>
      <w:r>
        <w:t>(a( t )):</w:t>
      </w:r>
    </w:p>
    <w:p w:rsidR="00374B15" w:rsidRDefault="00374B15">
      <w:pPr>
        <w:pStyle w:val="a7"/>
        <w:ind w:firstLine="720"/>
        <w:rPr>
          <w:rFonts w:ascii="Times New Roman" w:hAnsi="Times New Roman"/>
          <w:sz w:val="24"/>
        </w:rPr>
      </w:pPr>
    </w:p>
    <w:p w:rsidR="00374B15" w:rsidRDefault="00DF6F83">
      <w:pPr>
        <w:pStyle w:val="a7"/>
        <w:ind w:firstLine="720"/>
        <w:rPr>
          <w:rFonts w:ascii="Times New Roman" w:hAnsi="Times New Roman"/>
          <w:sz w:val="24"/>
        </w:rPr>
      </w:pPr>
      <w:r>
        <w:rPr>
          <w:rFonts w:ascii="Times New Roman" w:hAnsi="Times New Roman"/>
          <w:noProof/>
        </w:rPr>
        <w:pict>
          <v:rect id="_x0000_s1099" style="position:absolute;left:0;text-align:left;margin-left:0;margin-top:8.8pt;width:460.85pt;height:100.8pt;z-index:251616768" o:allowincell="f" filled="f" stroked="f" strokeweight="1pt">
            <v:textbox inset="1pt,1pt,1pt,1pt">
              <w:txbxContent>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81"/>
                    <w:gridCol w:w="1857"/>
                    <w:gridCol w:w="1857"/>
                    <w:gridCol w:w="1857"/>
                    <w:gridCol w:w="1740"/>
                  </w:tblGrid>
                  <w:tr w:rsidR="00374B15">
                    <w:trPr>
                      <w:trHeight w:val="600"/>
                    </w:trPr>
                    <w:tc>
                      <w:tcPr>
                        <w:tcW w:w="1881" w:type="dxa"/>
                      </w:tcPr>
                      <w:p w:rsidR="00374B15" w:rsidRDefault="00CF7312">
                        <w:pPr>
                          <w:jc w:val="center"/>
                        </w:pPr>
                        <w:r>
                          <w:t>Входное слово</w:t>
                        </w:r>
                      </w:p>
                    </w:tc>
                    <w:tc>
                      <w:tcPr>
                        <w:tcW w:w="1857" w:type="dxa"/>
                      </w:tcPr>
                      <w:p w:rsidR="00374B15" w:rsidRDefault="00CF7312">
                        <w:pPr>
                          <w:jc w:val="center"/>
                        </w:pPr>
                        <w:r>
                          <w:rPr>
                            <w:lang w:val="en-US"/>
                          </w:rPr>
                          <w:t>Z</w:t>
                        </w:r>
                        <w:r>
                          <w:rPr>
                            <w:vertAlign w:val="subscript"/>
                            <w:lang w:val="en-US"/>
                          </w:rPr>
                          <w:t>i</w:t>
                        </w:r>
                        <w:r>
                          <w:rPr>
                            <w:vertAlign w:val="subscript"/>
                          </w:rPr>
                          <w:t>1</w:t>
                        </w:r>
                      </w:p>
                    </w:tc>
                    <w:tc>
                      <w:tcPr>
                        <w:tcW w:w="1857" w:type="dxa"/>
                      </w:tcPr>
                      <w:p w:rsidR="00374B15" w:rsidRDefault="00CF7312">
                        <w:pPr>
                          <w:jc w:val="center"/>
                          <w:rPr>
                            <w:lang w:val="en-US"/>
                          </w:rPr>
                        </w:pPr>
                        <w:r>
                          <w:rPr>
                            <w:lang w:val="en-US"/>
                          </w:rPr>
                          <w:t>Z</w:t>
                        </w:r>
                        <w:r>
                          <w:rPr>
                            <w:vertAlign w:val="subscript"/>
                            <w:lang w:val="en-US"/>
                          </w:rPr>
                          <w:t>i2</w:t>
                        </w:r>
                      </w:p>
                    </w:tc>
                    <w:tc>
                      <w:tcPr>
                        <w:tcW w:w="1857" w:type="dxa"/>
                      </w:tcPr>
                      <w:p w:rsidR="00374B15" w:rsidRDefault="00CF7312">
                        <w:pPr>
                          <w:jc w:val="center"/>
                          <w:rPr>
                            <w:lang w:val="en-US"/>
                          </w:rPr>
                        </w:pPr>
                        <w:r>
                          <w:rPr>
                            <w:lang w:val="en-US"/>
                          </w:rPr>
                          <w:t>Z</w:t>
                        </w:r>
                        <w:r>
                          <w:rPr>
                            <w:vertAlign w:val="subscript"/>
                            <w:lang w:val="en-US"/>
                          </w:rPr>
                          <w:t>i3</w:t>
                        </w:r>
                      </w:p>
                    </w:tc>
                    <w:tc>
                      <w:tcPr>
                        <w:tcW w:w="1740" w:type="dxa"/>
                      </w:tcPr>
                      <w:p w:rsidR="00374B15" w:rsidRDefault="00CF7312">
                        <w:pPr>
                          <w:jc w:val="center"/>
                          <w:rPr>
                            <w:lang w:val="en-US"/>
                          </w:rPr>
                        </w:pPr>
                        <w:r>
                          <w:rPr>
                            <w:lang w:val="en-US"/>
                          </w:rPr>
                          <w:t>Z</w:t>
                        </w:r>
                      </w:p>
                    </w:tc>
                  </w:tr>
                  <w:tr w:rsidR="00374B15">
                    <w:trPr>
                      <w:trHeight w:val="600"/>
                    </w:trPr>
                    <w:tc>
                      <w:tcPr>
                        <w:tcW w:w="1881" w:type="dxa"/>
                      </w:tcPr>
                      <w:p w:rsidR="00374B15" w:rsidRDefault="00CF7312">
                        <w:pPr>
                          <w:jc w:val="center"/>
                        </w:pPr>
                        <w:r>
                          <w:t xml:space="preserve">Последовательность </w:t>
                        </w:r>
                        <w:r>
                          <w:rPr>
                            <w:lang w:val="en-US"/>
                          </w:rPr>
                          <w:t>c</w:t>
                        </w:r>
                        <w:r>
                          <w:t>остояний</w:t>
                        </w:r>
                      </w:p>
                    </w:tc>
                    <w:tc>
                      <w:tcPr>
                        <w:tcW w:w="1857" w:type="dxa"/>
                      </w:tcPr>
                      <w:p w:rsidR="00374B15" w:rsidRDefault="00CF7312">
                        <w:pPr>
                          <w:jc w:val="center"/>
                        </w:pPr>
                        <w:r>
                          <w:rPr>
                            <w:lang w:val="en-US"/>
                          </w:rPr>
                          <w:t>a</w:t>
                        </w:r>
                        <w:r>
                          <w:rPr>
                            <w:vertAlign w:val="subscript"/>
                            <w:lang w:val="en-US"/>
                          </w:rPr>
                          <w:t>m</w:t>
                        </w:r>
                      </w:p>
                    </w:tc>
                    <w:tc>
                      <w:tcPr>
                        <w:tcW w:w="1857" w:type="dxa"/>
                      </w:tcPr>
                      <w:p w:rsidR="00374B15" w:rsidRDefault="00CF7312">
                        <w:pPr>
                          <w:jc w:val="center"/>
                          <w:rPr>
                            <w:lang w:val="en-US"/>
                          </w:rPr>
                        </w:pPr>
                        <w:r>
                          <w:rPr>
                            <w:lang w:val="en-US"/>
                          </w:rPr>
                          <w:t>a</w:t>
                        </w:r>
                        <w:r>
                          <w:rPr>
                            <w:vertAlign w:val="subscript"/>
                            <w:lang w:val="en-US"/>
                          </w:rPr>
                          <w:t>i2</w:t>
                        </w:r>
                        <w:r>
                          <w:rPr>
                            <w:lang w:val="en-US"/>
                          </w:rPr>
                          <w:t xml:space="preserve"> = </w:t>
                        </w:r>
                        <w:r>
                          <w:rPr>
                            <w:lang w:val="en-US"/>
                          </w:rPr>
                          <w:sym w:font="Symbol" w:char="F064"/>
                        </w:r>
                        <w:r>
                          <w:rPr>
                            <w:lang w:val="en-US"/>
                          </w:rPr>
                          <w:t xml:space="preserve"> (a</w:t>
                        </w:r>
                        <w:r>
                          <w:rPr>
                            <w:vertAlign w:val="subscript"/>
                            <w:lang w:val="en-US"/>
                          </w:rPr>
                          <w:t>m</w:t>
                        </w:r>
                        <w:r>
                          <w:rPr>
                            <w:lang w:val="en-US"/>
                          </w:rPr>
                          <w:t>, Z</w:t>
                        </w:r>
                        <w:r>
                          <w:rPr>
                            <w:vertAlign w:val="subscript"/>
                            <w:lang w:val="en-US"/>
                          </w:rPr>
                          <w:t>i1</w:t>
                        </w:r>
                        <w:r>
                          <w:rPr>
                            <w:lang w:val="en-US"/>
                          </w:rPr>
                          <w:t xml:space="preserve"> )</w:t>
                        </w:r>
                      </w:p>
                    </w:tc>
                    <w:tc>
                      <w:tcPr>
                        <w:tcW w:w="1857" w:type="dxa"/>
                      </w:tcPr>
                      <w:p w:rsidR="00374B15" w:rsidRDefault="00CF7312">
                        <w:pPr>
                          <w:jc w:val="center"/>
                          <w:rPr>
                            <w:lang w:val="en-US"/>
                          </w:rPr>
                        </w:pPr>
                        <w:r>
                          <w:rPr>
                            <w:lang w:val="en-US"/>
                          </w:rPr>
                          <w:t>a</w:t>
                        </w:r>
                        <w:r>
                          <w:rPr>
                            <w:vertAlign w:val="subscript"/>
                            <w:lang w:val="en-US"/>
                          </w:rPr>
                          <w:t>i3</w:t>
                        </w:r>
                        <w:r>
                          <w:rPr>
                            <w:lang w:val="en-US"/>
                          </w:rPr>
                          <w:t xml:space="preserve"> = </w:t>
                        </w:r>
                        <w:r>
                          <w:rPr>
                            <w:lang w:val="en-US"/>
                          </w:rPr>
                          <w:sym w:font="Symbol" w:char="F064"/>
                        </w:r>
                        <w:r>
                          <w:rPr>
                            <w:lang w:val="en-US"/>
                          </w:rPr>
                          <w:t xml:space="preserve"> (a</w:t>
                        </w:r>
                        <w:r>
                          <w:rPr>
                            <w:vertAlign w:val="subscript"/>
                            <w:lang w:val="en-US"/>
                          </w:rPr>
                          <w:t>i2</w:t>
                        </w:r>
                        <w:r>
                          <w:rPr>
                            <w:lang w:val="en-US"/>
                          </w:rPr>
                          <w:t>, Z</w:t>
                        </w:r>
                        <w:r>
                          <w:rPr>
                            <w:vertAlign w:val="subscript"/>
                            <w:lang w:val="en-US"/>
                          </w:rPr>
                          <w:t>i2</w:t>
                        </w:r>
                        <w:r>
                          <w:rPr>
                            <w:lang w:val="en-US"/>
                          </w:rPr>
                          <w:t xml:space="preserve"> )</w:t>
                        </w:r>
                      </w:p>
                    </w:tc>
                    <w:tc>
                      <w:tcPr>
                        <w:tcW w:w="1740" w:type="dxa"/>
                      </w:tcPr>
                      <w:p w:rsidR="00374B15" w:rsidRDefault="00CF7312">
                        <w:pPr>
                          <w:jc w:val="center"/>
                          <w:rPr>
                            <w:lang w:val="en-US"/>
                          </w:rPr>
                        </w:pPr>
                        <w:r>
                          <w:rPr>
                            <w:lang w:val="en-US"/>
                          </w:rPr>
                          <w:t>a</w:t>
                        </w:r>
                        <w:r>
                          <w:rPr>
                            <w:vertAlign w:val="subscript"/>
                            <w:lang w:val="en-US"/>
                          </w:rPr>
                          <w:t>i4</w:t>
                        </w:r>
                        <w:r>
                          <w:rPr>
                            <w:lang w:val="en-US"/>
                          </w:rPr>
                          <w:t xml:space="preserve"> = </w:t>
                        </w:r>
                        <w:r>
                          <w:rPr>
                            <w:lang w:val="en-US"/>
                          </w:rPr>
                          <w:sym w:font="Symbol" w:char="F064"/>
                        </w:r>
                        <w:r>
                          <w:rPr>
                            <w:lang w:val="en-US"/>
                          </w:rPr>
                          <w:t>(a</w:t>
                        </w:r>
                        <w:r>
                          <w:rPr>
                            <w:vertAlign w:val="subscript"/>
                            <w:lang w:val="en-US"/>
                          </w:rPr>
                          <w:t>i3</w:t>
                        </w:r>
                        <w:r>
                          <w:rPr>
                            <w:lang w:val="en-US"/>
                          </w:rPr>
                          <w:t>, Z</w:t>
                        </w:r>
                        <w:r>
                          <w:rPr>
                            <w:vertAlign w:val="subscript"/>
                            <w:lang w:val="en-US"/>
                          </w:rPr>
                          <w:t>i3</w:t>
                        </w:r>
                        <w:r>
                          <w:rPr>
                            <w:lang w:val="en-US"/>
                          </w:rPr>
                          <w:t xml:space="preserve"> )</w:t>
                        </w:r>
                      </w:p>
                    </w:tc>
                  </w:tr>
                  <w:tr w:rsidR="00374B15">
                    <w:trPr>
                      <w:trHeight w:val="600"/>
                    </w:trPr>
                    <w:tc>
                      <w:tcPr>
                        <w:tcW w:w="1881" w:type="dxa"/>
                      </w:tcPr>
                      <w:p w:rsidR="00374B15" w:rsidRDefault="00CF7312">
                        <w:pPr>
                          <w:jc w:val="center"/>
                        </w:pPr>
                        <w:r>
                          <w:t>Выходное слово</w:t>
                        </w:r>
                      </w:p>
                    </w:tc>
                    <w:tc>
                      <w:tcPr>
                        <w:tcW w:w="1857" w:type="dxa"/>
                      </w:tcPr>
                      <w:p w:rsidR="00374B15" w:rsidRDefault="00CF7312">
                        <w:pPr>
                          <w:jc w:val="center"/>
                        </w:pPr>
                        <w:r>
                          <w:rPr>
                            <w:lang w:val="en-US"/>
                          </w:rPr>
                          <w:t>w</w:t>
                        </w:r>
                        <w:r>
                          <w:rPr>
                            <w:vertAlign w:val="subscript"/>
                            <w:lang w:val="en-US"/>
                          </w:rPr>
                          <w:t>i</w:t>
                        </w:r>
                        <w:r>
                          <w:rPr>
                            <w:vertAlign w:val="subscript"/>
                          </w:rPr>
                          <w:t>1</w:t>
                        </w:r>
                        <w:r>
                          <w:t xml:space="preserve"> = </w:t>
                        </w:r>
                        <w:r>
                          <w:rPr>
                            <w:lang w:val="en-US"/>
                          </w:rPr>
                          <w:sym w:font="Symbol" w:char="F06C"/>
                        </w:r>
                        <w:r>
                          <w:t xml:space="preserve"> (</w:t>
                        </w:r>
                        <w:r>
                          <w:rPr>
                            <w:lang w:val="en-US"/>
                          </w:rPr>
                          <w:t>a</w:t>
                        </w:r>
                        <w:r>
                          <w:rPr>
                            <w:vertAlign w:val="subscript"/>
                            <w:lang w:val="en-US"/>
                          </w:rPr>
                          <w:t>m</w:t>
                        </w:r>
                        <w:r>
                          <w:rPr>
                            <w:vertAlign w:val="subscript"/>
                          </w:rPr>
                          <w:t>,</w:t>
                        </w:r>
                        <w:r>
                          <w:t xml:space="preserve">  </w:t>
                        </w:r>
                        <w:r>
                          <w:rPr>
                            <w:lang w:val="en-US"/>
                          </w:rPr>
                          <w:t>Z</w:t>
                        </w:r>
                        <w:r>
                          <w:rPr>
                            <w:vertAlign w:val="subscript"/>
                            <w:lang w:val="en-US"/>
                          </w:rPr>
                          <w:t>i</w:t>
                        </w:r>
                        <w:r>
                          <w:rPr>
                            <w:vertAlign w:val="subscript"/>
                          </w:rPr>
                          <w:t>1</w:t>
                        </w:r>
                        <w:r>
                          <w:t>)</w:t>
                        </w:r>
                      </w:p>
                    </w:tc>
                    <w:tc>
                      <w:tcPr>
                        <w:tcW w:w="1857" w:type="dxa"/>
                      </w:tcPr>
                      <w:p w:rsidR="00374B15" w:rsidRDefault="00CF7312">
                        <w:pPr>
                          <w:jc w:val="center"/>
                          <w:rPr>
                            <w:lang w:val="en-US"/>
                          </w:rPr>
                        </w:pPr>
                        <w:r>
                          <w:rPr>
                            <w:lang w:val="en-US"/>
                          </w:rPr>
                          <w:t>w</w:t>
                        </w:r>
                        <w:r>
                          <w:rPr>
                            <w:vertAlign w:val="subscript"/>
                            <w:lang w:val="en-US"/>
                          </w:rPr>
                          <w:t>i2</w:t>
                        </w:r>
                        <w:r>
                          <w:rPr>
                            <w:lang w:val="en-US"/>
                          </w:rPr>
                          <w:t xml:space="preserve"> = </w:t>
                        </w:r>
                        <w:r>
                          <w:rPr>
                            <w:lang w:val="en-US"/>
                          </w:rPr>
                          <w:sym w:font="Symbol" w:char="F06C"/>
                        </w:r>
                        <w:r>
                          <w:rPr>
                            <w:lang w:val="en-US"/>
                          </w:rPr>
                          <w:t xml:space="preserve"> (a</w:t>
                        </w:r>
                        <w:r>
                          <w:rPr>
                            <w:vertAlign w:val="subscript"/>
                            <w:lang w:val="en-US"/>
                          </w:rPr>
                          <w:t>i2,</w:t>
                        </w:r>
                        <w:r>
                          <w:rPr>
                            <w:lang w:val="en-US"/>
                          </w:rPr>
                          <w:t xml:space="preserve">  Z</w:t>
                        </w:r>
                        <w:r>
                          <w:rPr>
                            <w:vertAlign w:val="subscript"/>
                            <w:lang w:val="en-US"/>
                          </w:rPr>
                          <w:t>i2</w:t>
                        </w:r>
                        <w:r>
                          <w:rPr>
                            <w:lang w:val="en-US"/>
                          </w:rPr>
                          <w:t>)</w:t>
                        </w:r>
                      </w:p>
                    </w:tc>
                    <w:tc>
                      <w:tcPr>
                        <w:tcW w:w="1857" w:type="dxa"/>
                      </w:tcPr>
                      <w:p w:rsidR="00374B15" w:rsidRDefault="00CF7312">
                        <w:pPr>
                          <w:jc w:val="center"/>
                          <w:rPr>
                            <w:lang w:val="en-US"/>
                          </w:rPr>
                        </w:pPr>
                        <w:r>
                          <w:rPr>
                            <w:lang w:val="en-US"/>
                          </w:rPr>
                          <w:t>w</w:t>
                        </w:r>
                        <w:r>
                          <w:rPr>
                            <w:vertAlign w:val="subscript"/>
                            <w:lang w:val="en-US"/>
                          </w:rPr>
                          <w:t>i3</w:t>
                        </w:r>
                        <w:r>
                          <w:rPr>
                            <w:lang w:val="en-US"/>
                          </w:rPr>
                          <w:t xml:space="preserve"> = </w:t>
                        </w:r>
                        <w:r>
                          <w:rPr>
                            <w:lang w:val="en-US"/>
                          </w:rPr>
                          <w:sym w:font="Symbol" w:char="F06C"/>
                        </w:r>
                        <w:r>
                          <w:rPr>
                            <w:lang w:val="en-US"/>
                          </w:rPr>
                          <w:t xml:space="preserve"> (a</w:t>
                        </w:r>
                        <w:r>
                          <w:rPr>
                            <w:vertAlign w:val="subscript"/>
                            <w:lang w:val="en-US"/>
                          </w:rPr>
                          <w:t>i3,</w:t>
                        </w:r>
                        <w:r>
                          <w:rPr>
                            <w:lang w:val="en-US"/>
                          </w:rPr>
                          <w:t xml:space="preserve">  Z</w:t>
                        </w:r>
                        <w:r>
                          <w:rPr>
                            <w:vertAlign w:val="subscript"/>
                            <w:lang w:val="en-US"/>
                          </w:rPr>
                          <w:t>i3</w:t>
                        </w:r>
                        <w:r>
                          <w:rPr>
                            <w:lang w:val="en-US"/>
                          </w:rPr>
                          <w:t>)</w:t>
                        </w:r>
                      </w:p>
                    </w:tc>
                    <w:tc>
                      <w:tcPr>
                        <w:tcW w:w="1740" w:type="dxa"/>
                      </w:tcPr>
                      <w:p w:rsidR="00374B15" w:rsidRDefault="00CF7312">
                        <w:pPr>
                          <w:jc w:val="center"/>
                        </w:pPr>
                        <w:r>
                          <w:rPr>
                            <w:lang w:val="en-US"/>
                          </w:rPr>
                          <w:t>w</w:t>
                        </w:r>
                        <w:r>
                          <w:rPr>
                            <w:vertAlign w:val="subscript"/>
                            <w:lang w:val="en-US"/>
                          </w:rPr>
                          <w:t>i4</w:t>
                        </w:r>
                        <w:r>
                          <w:rPr>
                            <w:lang w:val="en-US"/>
                          </w:rPr>
                          <w:t xml:space="preserve"> = </w:t>
                        </w:r>
                        <w:r>
                          <w:rPr>
                            <w:lang w:val="en-US"/>
                          </w:rPr>
                          <w:sym w:font="Symbol" w:char="F06C"/>
                        </w:r>
                        <w:r>
                          <w:rPr>
                            <w:lang w:val="en-US"/>
                          </w:rPr>
                          <w:t xml:space="preserve"> (a</w:t>
                        </w:r>
                        <w:r>
                          <w:rPr>
                            <w:vertAlign w:val="subscript"/>
                            <w:lang w:val="en-US"/>
                          </w:rPr>
                          <w:t>i4</w:t>
                        </w:r>
                        <w:r>
                          <w:rPr>
                            <w:lang w:val="en-US"/>
                          </w:rPr>
                          <w:t>)</w:t>
                        </w:r>
                      </w:p>
                    </w:tc>
                  </w:tr>
                </w:tbl>
                <w:p w:rsidR="00374B15" w:rsidRDefault="00374B15"/>
              </w:txbxContent>
            </v:textbox>
            <w10:anchorlock/>
          </v:rect>
        </w:pict>
      </w: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Очевидно, что   для   автомата   Мура   выходной  сигнал W</w:t>
      </w:r>
      <w:r>
        <w:rPr>
          <w:rFonts w:ascii="Times New Roman" w:hAnsi="Times New Roman"/>
          <w:sz w:val="24"/>
          <w:vertAlign w:val="subscript"/>
          <w:lang w:val="en-US"/>
        </w:rPr>
        <w:t>i</w:t>
      </w:r>
      <w:r>
        <w:rPr>
          <w:rFonts w:ascii="Times New Roman" w:hAnsi="Times New Roman"/>
          <w:sz w:val="24"/>
          <w:vertAlign w:val="subscript"/>
        </w:rPr>
        <w:t>1</w:t>
      </w:r>
      <w:r>
        <w:rPr>
          <w:rFonts w:ascii="Times New Roman" w:hAnsi="Times New Roman"/>
          <w:sz w:val="24"/>
        </w:rPr>
        <w:t xml:space="preserve">= </w:t>
      </w:r>
      <w:r>
        <w:rPr>
          <w:rFonts w:ascii="Times New Roman" w:hAnsi="Times New Roman"/>
          <w:sz w:val="24"/>
          <w:lang w:val="en-US"/>
        </w:rPr>
        <w:sym w:font="Symbol" w:char="F06C"/>
      </w:r>
      <w:r>
        <w:rPr>
          <w:rFonts w:ascii="Times New Roman" w:hAnsi="Times New Roman"/>
          <w:sz w:val="24"/>
        </w:rPr>
        <w:t>(a</w:t>
      </w:r>
      <w:r>
        <w:rPr>
          <w:rFonts w:ascii="Times New Roman" w:hAnsi="Times New Roman"/>
          <w:sz w:val="24"/>
          <w:vertAlign w:val="subscript"/>
          <w:lang w:val="en-US"/>
        </w:rPr>
        <w:t>m</w:t>
      </w:r>
      <w:r>
        <w:rPr>
          <w:rFonts w:ascii="Times New Roman" w:hAnsi="Times New Roman"/>
          <w:sz w:val="24"/>
        </w:rPr>
        <w:t>) в момент времени i</w:t>
      </w:r>
      <w:r>
        <w:rPr>
          <w:rFonts w:ascii="Times New Roman" w:hAnsi="Times New Roman"/>
          <w:sz w:val="24"/>
          <w:vertAlign w:val="subscript"/>
        </w:rPr>
        <w:t>1</w:t>
      </w:r>
      <w:r>
        <w:rPr>
          <w:rFonts w:ascii="Times New Roman" w:hAnsi="Times New Roman"/>
          <w:sz w:val="24"/>
        </w:rPr>
        <w:t xml:space="preserve"> не зависит от входного  сигнала Z</w:t>
      </w:r>
      <w:r>
        <w:rPr>
          <w:rFonts w:ascii="Times New Roman" w:hAnsi="Times New Roman"/>
          <w:sz w:val="24"/>
          <w:vertAlign w:val="subscript"/>
          <w:lang w:val="en-US"/>
        </w:rPr>
        <w:t>i</w:t>
      </w:r>
      <w:r>
        <w:rPr>
          <w:rFonts w:ascii="Times New Roman" w:hAnsi="Times New Roman"/>
          <w:sz w:val="24"/>
          <w:vertAlign w:val="subscript"/>
        </w:rPr>
        <w:t>1</w:t>
      </w:r>
      <w:r>
        <w:rPr>
          <w:rFonts w:ascii="Times New Roman" w:hAnsi="Times New Roman"/>
          <w:sz w:val="24"/>
        </w:rPr>
        <w:t xml:space="preserve"> и определяется только состоянием a</w:t>
      </w:r>
      <w:r>
        <w:rPr>
          <w:rFonts w:ascii="Times New Roman" w:hAnsi="Times New Roman"/>
          <w:sz w:val="24"/>
          <w:vertAlign w:val="subscript"/>
          <w:lang w:val="en-US"/>
        </w:rPr>
        <w:t>m</w:t>
      </w:r>
      <w:r>
        <w:rPr>
          <w:rFonts w:ascii="Times New Roman" w:hAnsi="Times New Roman"/>
          <w:sz w:val="24"/>
        </w:rPr>
        <w:t>. Следовательно, сигнал W</w:t>
      </w:r>
      <w:r>
        <w:rPr>
          <w:rFonts w:ascii="Times New Roman" w:hAnsi="Times New Roman"/>
          <w:sz w:val="24"/>
          <w:vertAlign w:val="subscript"/>
          <w:lang w:val="en-US"/>
        </w:rPr>
        <w:t>i</w:t>
      </w:r>
      <w:r>
        <w:rPr>
          <w:rFonts w:ascii="Times New Roman" w:hAnsi="Times New Roman"/>
          <w:sz w:val="24"/>
          <w:vertAlign w:val="subscript"/>
        </w:rPr>
        <w:t>1</w:t>
      </w:r>
      <w:r>
        <w:rPr>
          <w:rFonts w:ascii="Times New Roman" w:hAnsi="Times New Roman"/>
          <w:sz w:val="24"/>
        </w:rPr>
        <w:t xml:space="preserve"> никак не связан с входным словом </w:t>
      </w:r>
      <w:r>
        <w:rPr>
          <w:rFonts w:ascii="Times New Roman" w:hAnsi="Times New Roman"/>
          <w:sz w:val="24"/>
        </w:rPr>
        <w:sym w:font="Symbol" w:char="F078"/>
      </w:r>
      <w:r>
        <w:rPr>
          <w:rFonts w:ascii="Times New Roman" w:hAnsi="Times New Roman"/>
          <w:sz w:val="24"/>
        </w:rPr>
        <w:t>.</w:t>
      </w:r>
    </w:p>
    <w:p w:rsidR="00374B15" w:rsidRDefault="00CF7312">
      <w:pPr>
        <w:pStyle w:val="a5"/>
        <w:ind w:firstLine="720"/>
        <w:rPr>
          <w:sz w:val="24"/>
        </w:rPr>
      </w:pPr>
      <w:r>
        <w:rPr>
          <w:sz w:val="24"/>
        </w:rPr>
        <w:t>В связи с этим под реакцией автомата Мура, установленного в состояние a</w:t>
      </w:r>
      <w:r>
        <w:rPr>
          <w:sz w:val="24"/>
          <w:vertAlign w:val="subscript"/>
          <w:lang w:val="en-US"/>
        </w:rPr>
        <w:t>m</w:t>
      </w:r>
      <w:r>
        <w:rPr>
          <w:sz w:val="24"/>
        </w:rPr>
        <w:t xml:space="preserve">,  на входное слово  </w:t>
      </w:r>
      <w:r>
        <w:rPr>
          <w:sz w:val="24"/>
        </w:rPr>
        <w:sym w:font="Symbol" w:char="F078"/>
      </w:r>
      <w:r>
        <w:rPr>
          <w:sz w:val="24"/>
        </w:rPr>
        <w:t xml:space="preserve"> = Z</w:t>
      </w:r>
      <w:r>
        <w:rPr>
          <w:sz w:val="24"/>
          <w:vertAlign w:val="subscript"/>
          <w:lang w:val="en-US"/>
        </w:rPr>
        <w:t>i</w:t>
      </w:r>
      <w:r>
        <w:rPr>
          <w:sz w:val="24"/>
          <w:vertAlign w:val="subscript"/>
        </w:rPr>
        <w:t>1</w:t>
      </w:r>
      <w:r>
        <w:rPr>
          <w:sz w:val="24"/>
        </w:rPr>
        <w:t>, Z</w:t>
      </w:r>
      <w:r>
        <w:rPr>
          <w:sz w:val="24"/>
          <w:vertAlign w:val="subscript"/>
          <w:lang w:val="en-US"/>
        </w:rPr>
        <w:t>i</w:t>
      </w:r>
      <w:r>
        <w:rPr>
          <w:sz w:val="24"/>
          <w:vertAlign w:val="subscript"/>
        </w:rPr>
        <w:t>2</w:t>
      </w:r>
      <w:r>
        <w:rPr>
          <w:sz w:val="24"/>
        </w:rPr>
        <w:t>, . . . , Z</w:t>
      </w:r>
      <w:r>
        <w:rPr>
          <w:sz w:val="24"/>
          <w:vertAlign w:val="subscript"/>
          <w:lang w:val="en-US"/>
        </w:rPr>
        <w:t>ik</w:t>
      </w:r>
      <w:r>
        <w:rPr>
          <w:sz w:val="24"/>
          <w:vertAlign w:val="subscript"/>
        </w:rPr>
        <w:t xml:space="preserve"> </w:t>
      </w:r>
      <w:r>
        <w:rPr>
          <w:sz w:val="24"/>
        </w:rPr>
        <w:t xml:space="preserve"> будем понимать  выходное  слово  той  же длины </w:t>
      </w:r>
      <w:r>
        <w:rPr>
          <w:sz w:val="24"/>
        </w:rPr>
        <w:sym w:font="Symbol" w:char="F077"/>
      </w:r>
      <w:r>
        <w:rPr>
          <w:sz w:val="24"/>
        </w:rPr>
        <w:t xml:space="preserve"> = </w:t>
      </w:r>
      <w:r>
        <w:rPr>
          <w:sz w:val="24"/>
          <w:lang w:val="en-US"/>
        </w:rPr>
        <w:sym w:font="Symbol" w:char="F06C"/>
      </w:r>
      <w:r>
        <w:rPr>
          <w:sz w:val="24"/>
        </w:rPr>
        <w:t>(a</w:t>
      </w:r>
      <w:r>
        <w:rPr>
          <w:sz w:val="24"/>
          <w:vertAlign w:val="subscript"/>
          <w:lang w:val="en-US"/>
        </w:rPr>
        <w:t>m</w:t>
      </w:r>
      <w:r>
        <w:rPr>
          <w:sz w:val="24"/>
        </w:rPr>
        <w:t xml:space="preserve">, </w:t>
      </w:r>
      <w:r>
        <w:rPr>
          <w:sz w:val="24"/>
          <w:lang w:val="en-US"/>
        </w:rPr>
        <w:sym w:font="Symbol" w:char="F078"/>
      </w:r>
      <w:r>
        <w:rPr>
          <w:sz w:val="24"/>
        </w:rPr>
        <w:t>) = W</w:t>
      </w:r>
      <w:r>
        <w:rPr>
          <w:sz w:val="24"/>
          <w:vertAlign w:val="subscript"/>
          <w:lang w:val="en-US"/>
        </w:rPr>
        <w:t>i</w:t>
      </w:r>
      <w:r>
        <w:rPr>
          <w:sz w:val="24"/>
          <w:vertAlign w:val="subscript"/>
        </w:rPr>
        <w:t>2</w:t>
      </w:r>
      <w:r>
        <w:rPr>
          <w:sz w:val="24"/>
        </w:rPr>
        <w:t xml:space="preserve"> W</w:t>
      </w:r>
      <w:r>
        <w:rPr>
          <w:sz w:val="24"/>
          <w:vertAlign w:val="subscript"/>
          <w:lang w:val="en-US"/>
        </w:rPr>
        <w:t>i</w:t>
      </w:r>
      <w:r>
        <w:rPr>
          <w:sz w:val="24"/>
          <w:vertAlign w:val="subscript"/>
        </w:rPr>
        <w:t>3</w:t>
      </w:r>
      <w:r>
        <w:rPr>
          <w:sz w:val="24"/>
        </w:rPr>
        <w:t xml:space="preserve"> ...W</w:t>
      </w:r>
      <w:r>
        <w:rPr>
          <w:sz w:val="24"/>
          <w:vertAlign w:val="subscript"/>
          <w:lang w:val="en-US"/>
        </w:rPr>
        <w:t>ik</w:t>
      </w:r>
      <w:r>
        <w:rPr>
          <w:sz w:val="24"/>
          <w:vertAlign w:val="subscript"/>
        </w:rPr>
        <w:t>+1</w:t>
      </w:r>
      <w:r>
        <w:rPr>
          <w:sz w:val="24"/>
        </w:rPr>
        <w:t xml:space="preserve">, сдвинутое по отношению к </w:t>
      </w:r>
      <w:r>
        <w:rPr>
          <w:sz w:val="24"/>
        </w:rPr>
        <w:sym w:font="Symbol" w:char="F078"/>
      </w:r>
      <w:r>
        <w:rPr>
          <w:sz w:val="24"/>
        </w:rPr>
        <w:t xml:space="preserve"> на один такт.</w:t>
      </w:r>
    </w:p>
    <w:p w:rsidR="00374B15" w:rsidRDefault="00CF7312">
      <w:pPr>
        <w:pStyle w:val="20"/>
      </w:pPr>
      <w:r>
        <w:t>Рассмотрим пример. Пусть задан автомат Мура:</w:t>
      </w:r>
    </w:p>
    <w:p w:rsidR="00374B15" w:rsidRDefault="00CF7312">
      <w:pPr>
        <w:pStyle w:val="a8"/>
        <w:ind w:left="0" w:firstLine="720"/>
        <w:rPr>
          <w:sz w:val="24"/>
        </w:rPr>
      </w:pPr>
      <w:r>
        <w:rPr>
          <w:sz w:val="24"/>
        </w:rPr>
        <w:t xml:space="preserve">Подадим на вход этого автомата ту  же последовательность, что и для автомата Мили:           </w:t>
      </w:r>
      <w:r>
        <w:rPr>
          <w:sz w:val="24"/>
        </w:rPr>
        <w:sym w:font="Symbol" w:char="F078"/>
      </w:r>
      <w:r>
        <w:rPr>
          <w:sz w:val="24"/>
        </w:rPr>
        <w:t>=z</w:t>
      </w:r>
      <w:r>
        <w:rPr>
          <w:sz w:val="24"/>
          <w:vertAlign w:val="subscript"/>
        </w:rPr>
        <w:t>1</w:t>
      </w:r>
      <w:r>
        <w:rPr>
          <w:sz w:val="24"/>
        </w:rPr>
        <w:t xml:space="preserve"> z</w:t>
      </w:r>
      <w:r>
        <w:rPr>
          <w:sz w:val="24"/>
          <w:vertAlign w:val="subscript"/>
        </w:rPr>
        <w:t>2</w:t>
      </w:r>
      <w:r>
        <w:rPr>
          <w:sz w:val="24"/>
        </w:rPr>
        <w:t xml:space="preserve"> z</w:t>
      </w:r>
      <w:r>
        <w:rPr>
          <w:sz w:val="24"/>
          <w:vertAlign w:val="subscript"/>
        </w:rPr>
        <w:t>2</w:t>
      </w:r>
      <w:r>
        <w:rPr>
          <w:sz w:val="24"/>
        </w:rPr>
        <w:t xml:space="preserve"> z</w:t>
      </w:r>
      <w:r>
        <w:rPr>
          <w:sz w:val="24"/>
          <w:vertAlign w:val="subscript"/>
        </w:rPr>
        <w:t xml:space="preserve">1 </w:t>
      </w:r>
      <w:r>
        <w:rPr>
          <w:sz w:val="24"/>
        </w:rPr>
        <w:t>z</w:t>
      </w:r>
      <w:r>
        <w:rPr>
          <w:sz w:val="24"/>
          <w:vertAlign w:val="subscript"/>
        </w:rPr>
        <w:t>2</w:t>
      </w:r>
      <w:r>
        <w:rPr>
          <w:sz w:val="24"/>
        </w:rPr>
        <w:t xml:space="preserve"> z</w:t>
      </w:r>
      <w:r>
        <w:rPr>
          <w:sz w:val="24"/>
          <w:vertAlign w:val="subscript"/>
        </w:rPr>
        <w:t>2</w:t>
      </w:r>
      <w:r>
        <w:rPr>
          <w:sz w:val="24"/>
        </w:rPr>
        <w:t>.  Последовательность смены состояний и вырабатываемых выходных сигналов представлена в таблице:</w:t>
      </w:r>
    </w:p>
    <w:p w:rsidR="00374B15" w:rsidRDefault="00DF6F83">
      <w:pPr>
        <w:tabs>
          <w:tab w:val="left" w:pos="4111"/>
          <w:tab w:val="left" w:pos="7655"/>
        </w:tabs>
      </w:pPr>
      <w:r>
        <w:rPr>
          <w:noProof/>
        </w:rPr>
        <w:pict>
          <v:rect id="_x0000_s1100" style="position:absolute;margin-left:118.8pt;margin-top:6.45pt;width:223.25pt;height:108.05pt;z-index:251617792" o:allowincell="f" filled="f" stroked="f" strokeweight="1pt">
            <v:textbox inset="1pt,1pt,1pt,1pt">
              <w:txbxContent>
                <w:tbl>
                  <w:tblPr>
                    <w:tblW w:w="0" w:type="auto"/>
                    <w:tblInd w:w="108" w:type="dxa"/>
                    <w:tblLayout w:type="fixed"/>
                    <w:tblLook w:val="0000" w:firstRow="0" w:lastRow="0" w:firstColumn="0" w:lastColumn="0" w:noHBand="0" w:noVBand="0"/>
                  </w:tblPr>
                  <w:tblGrid>
                    <w:gridCol w:w="888"/>
                    <w:gridCol w:w="888"/>
                    <w:gridCol w:w="888"/>
                    <w:gridCol w:w="888"/>
                    <w:gridCol w:w="888"/>
                  </w:tblGrid>
                  <w:tr w:rsidR="00374B15">
                    <w:trPr>
                      <w:trHeight w:val="500"/>
                    </w:trPr>
                    <w:tc>
                      <w:tcPr>
                        <w:tcW w:w="888" w:type="dxa"/>
                      </w:tcPr>
                      <w:p w:rsidR="00374B15" w:rsidRDefault="00374B15">
                        <w:pPr>
                          <w:jc w:val="center"/>
                          <w:rPr>
                            <w:sz w:val="28"/>
                          </w:rPr>
                        </w:pPr>
                      </w:p>
                    </w:tc>
                    <w:tc>
                      <w:tcPr>
                        <w:tcW w:w="888" w:type="dxa"/>
                        <w:tcBorders>
                          <w:top w:val="single" w:sz="12" w:space="0" w:color="auto"/>
                          <w:left w:val="single" w:sz="12" w:space="0" w:color="auto"/>
                          <w:bottom w:val="single" w:sz="6" w:space="0" w:color="auto"/>
                          <w:right w:val="single" w:sz="6" w:space="0" w:color="auto"/>
                        </w:tcBorders>
                      </w:tcPr>
                      <w:p w:rsidR="00374B15" w:rsidRDefault="00CF7312">
                        <w:pPr>
                          <w:jc w:val="center"/>
                          <w:rPr>
                            <w:sz w:val="28"/>
                            <w:lang w:val="en-US"/>
                          </w:rPr>
                        </w:pPr>
                        <w:r>
                          <w:rPr>
                            <w:sz w:val="28"/>
                            <w:lang w:val="en-US"/>
                          </w:rPr>
                          <w:t>w</w:t>
                        </w:r>
                        <w:r>
                          <w:rPr>
                            <w:sz w:val="28"/>
                            <w:vertAlign w:val="subscript"/>
                            <w:lang w:val="en-US"/>
                          </w:rPr>
                          <w:t>1</w:t>
                        </w:r>
                      </w:p>
                    </w:tc>
                    <w:tc>
                      <w:tcPr>
                        <w:tcW w:w="888" w:type="dxa"/>
                        <w:tcBorders>
                          <w:top w:val="single" w:sz="12"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w</w:t>
                        </w:r>
                        <w:r>
                          <w:rPr>
                            <w:sz w:val="28"/>
                            <w:vertAlign w:val="subscript"/>
                            <w:lang w:val="en-US"/>
                          </w:rPr>
                          <w:t>2</w:t>
                        </w:r>
                      </w:p>
                    </w:tc>
                    <w:tc>
                      <w:tcPr>
                        <w:tcW w:w="888" w:type="dxa"/>
                        <w:tcBorders>
                          <w:top w:val="single" w:sz="12"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w</w:t>
                        </w:r>
                        <w:r>
                          <w:rPr>
                            <w:sz w:val="28"/>
                            <w:vertAlign w:val="subscript"/>
                            <w:lang w:val="en-US"/>
                          </w:rPr>
                          <w:t>3</w:t>
                        </w:r>
                      </w:p>
                    </w:tc>
                    <w:tc>
                      <w:tcPr>
                        <w:tcW w:w="888" w:type="dxa"/>
                        <w:tcBorders>
                          <w:top w:val="single" w:sz="12" w:space="0" w:color="auto"/>
                          <w:left w:val="single" w:sz="6" w:space="0" w:color="auto"/>
                          <w:bottom w:val="single" w:sz="6" w:space="0" w:color="auto"/>
                          <w:right w:val="single" w:sz="12" w:space="0" w:color="auto"/>
                        </w:tcBorders>
                      </w:tcPr>
                      <w:p w:rsidR="00374B15" w:rsidRDefault="00CF7312">
                        <w:pPr>
                          <w:jc w:val="center"/>
                          <w:rPr>
                            <w:sz w:val="28"/>
                            <w:lang w:val="en-US"/>
                          </w:rPr>
                        </w:pPr>
                        <w:r>
                          <w:rPr>
                            <w:sz w:val="28"/>
                            <w:lang w:val="en-US"/>
                          </w:rPr>
                          <w:t>w</w:t>
                        </w:r>
                        <w:r>
                          <w:rPr>
                            <w:sz w:val="28"/>
                            <w:vertAlign w:val="subscript"/>
                            <w:lang w:val="en-US"/>
                          </w:rPr>
                          <w:t>4</w:t>
                        </w:r>
                      </w:p>
                    </w:tc>
                  </w:tr>
                  <w:tr w:rsidR="00374B15">
                    <w:trPr>
                      <w:trHeight w:val="500"/>
                    </w:trPr>
                    <w:tc>
                      <w:tcPr>
                        <w:tcW w:w="888" w:type="dxa"/>
                      </w:tcPr>
                      <w:p w:rsidR="00374B15" w:rsidRDefault="00374B15">
                        <w:pPr>
                          <w:jc w:val="center"/>
                          <w:rPr>
                            <w:sz w:val="28"/>
                            <w:lang w:val="en-US"/>
                          </w:rPr>
                        </w:pPr>
                      </w:p>
                    </w:tc>
                    <w:tc>
                      <w:tcPr>
                        <w:tcW w:w="888" w:type="dxa"/>
                        <w:tcBorders>
                          <w:top w:val="single" w:sz="6" w:space="0" w:color="auto"/>
                          <w:left w:val="single" w:sz="12" w:space="0" w:color="auto"/>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1</w:t>
                        </w:r>
                      </w:p>
                    </w:tc>
                    <w:tc>
                      <w:tcPr>
                        <w:tcW w:w="888" w:type="dxa"/>
                        <w:tcBorders>
                          <w:top w:val="single" w:sz="6"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2</w:t>
                        </w:r>
                      </w:p>
                    </w:tc>
                    <w:tc>
                      <w:tcPr>
                        <w:tcW w:w="888" w:type="dxa"/>
                        <w:tcBorders>
                          <w:top w:val="single" w:sz="6"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3</w:t>
                        </w:r>
                      </w:p>
                    </w:tc>
                    <w:tc>
                      <w:tcPr>
                        <w:tcW w:w="888" w:type="dxa"/>
                        <w:tcBorders>
                          <w:top w:val="single" w:sz="6" w:space="0" w:color="auto"/>
                          <w:left w:val="single" w:sz="6" w:space="0" w:color="auto"/>
                          <w:bottom w:val="single" w:sz="6" w:space="0" w:color="auto"/>
                          <w:right w:val="single" w:sz="12" w:space="0" w:color="auto"/>
                        </w:tcBorders>
                      </w:tcPr>
                      <w:p w:rsidR="00374B15" w:rsidRDefault="00CF7312">
                        <w:pPr>
                          <w:jc w:val="center"/>
                          <w:rPr>
                            <w:sz w:val="28"/>
                            <w:lang w:val="en-US"/>
                          </w:rPr>
                        </w:pPr>
                        <w:r>
                          <w:rPr>
                            <w:sz w:val="28"/>
                            <w:lang w:val="en-US"/>
                          </w:rPr>
                          <w:t>a</w:t>
                        </w:r>
                        <w:r>
                          <w:rPr>
                            <w:sz w:val="28"/>
                            <w:vertAlign w:val="subscript"/>
                            <w:lang w:val="en-US"/>
                          </w:rPr>
                          <w:t>4</w:t>
                        </w:r>
                      </w:p>
                    </w:tc>
                  </w:tr>
                  <w:tr w:rsidR="00374B15">
                    <w:trPr>
                      <w:trHeight w:val="500"/>
                    </w:trPr>
                    <w:tc>
                      <w:tcPr>
                        <w:tcW w:w="888" w:type="dxa"/>
                        <w:tcBorders>
                          <w:top w:val="single" w:sz="12" w:space="0" w:color="auto"/>
                          <w:left w:val="single" w:sz="12" w:space="0" w:color="auto"/>
                          <w:bottom w:val="single" w:sz="6" w:space="0" w:color="auto"/>
                          <w:right w:val="single" w:sz="6" w:space="0" w:color="auto"/>
                        </w:tcBorders>
                      </w:tcPr>
                      <w:p w:rsidR="00374B15" w:rsidRDefault="00CF7312">
                        <w:pPr>
                          <w:jc w:val="center"/>
                          <w:rPr>
                            <w:sz w:val="28"/>
                            <w:lang w:val="en-US"/>
                          </w:rPr>
                        </w:pPr>
                        <w:r>
                          <w:rPr>
                            <w:sz w:val="28"/>
                            <w:lang w:val="en-US"/>
                          </w:rPr>
                          <w:t>z</w:t>
                        </w:r>
                        <w:r>
                          <w:rPr>
                            <w:sz w:val="28"/>
                            <w:vertAlign w:val="subscript"/>
                            <w:lang w:val="en-US"/>
                          </w:rPr>
                          <w:t>1</w:t>
                        </w:r>
                      </w:p>
                    </w:tc>
                    <w:tc>
                      <w:tcPr>
                        <w:tcW w:w="888" w:type="dxa"/>
                        <w:tcBorders>
                          <w:top w:val="single" w:sz="6" w:space="0" w:color="auto"/>
                          <w:left w:val="nil"/>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2</w:t>
                        </w:r>
                      </w:p>
                    </w:tc>
                    <w:tc>
                      <w:tcPr>
                        <w:tcW w:w="888" w:type="dxa"/>
                        <w:tcBorders>
                          <w:top w:val="single" w:sz="6"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3</w:t>
                        </w:r>
                      </w:p>
                    </w:tc>
                    <w:tc>
                      <w:tcPr>
                        <w:tcW w:w="888" w:type="dxa"/>
                        <w:tcBorders>
                          <w:top w:val="single" w:sz="6" w:space="0" w:color="auto"/>
                          <w:left w:val="single" w:sz="6" w:space="0" w:color="auto"/>
                          <w:bottom w:val="single" w:sz="6"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4</w:t>
                        </w:r>
                      </w:p>
                    </w:tc>
                    <w:tc>
                      <w:tcPr>
                        <w:tcW w:w="888" w:type="dxa"/>
                        <w:tcBorders>
                          <w:top w:val="single" w:sz="6" w:space="0" w:color="auto"/>
                          <w:left w:val="single" w:sz="6" w:space="0" w:color="auto"/>
                          <w:bottom w:val="single" w:sz="6" w:space="0" w:color="auto"/>
                          <w:right w:val="single" w:sz="12" w:space="0" w:color="auto"/>
                        </w:tcBorders>
                      </w:tcPr>
                      <w:p w:rsidR="00374B15" w:rsidRDefault="00CF7312">
                        <w:pPr>
                          <w:jc w:val="center"/>
                          <w:rPr>
                            <w:sz w:val="28"/>
                            <w:lang w:val="en-US"/>
                          </w:rPr>
                        </w:pPr>
                        <w:r>
                          <w:rPr>
                            <w:sz w:val="28"/>
                            <w:lang w:val="en-US"/>
                          </w:rPr>
                          <w:t>a</w:t>
                        </w:r>
                        <w:r>
                          <w:rPr>
                            <w:sz w:val="28"/>
                            <w:vertAlign w:val="subscript"/>
                            <w:lang w:val="en-US"/>
                          </w:rPr>
                          <w:t>4</w:t>
                        </w:r>
                      </w:p>
                    </w:tc>
                  </w:tr>
                  <w:tr w:rsidR="00374B15">
                    <w:trPr>
                      <w:trHeight w:val="500"/>
                    </w:trPr>
                    <w:tc>
                      <w:tcPr>
                        <w:tcW w:w="888" w:type="dxa"/>
                        <w:tcBorders>
                          <w:top w:val="single" w:sz="6" w:space="0" w:color="auto"/>
                          <w:left w:val="single" w:sz="12" w:space="0" w:color="auto"/>
                          <w:bottom w:val="single" w:sz="12" w:space="0" w:color="auto"/>
                          <w:right w:val="single" w:sz="6" w:space="0" w:color="auto"/>
                        </w:tcBorders>
                      </w:tcPr>
                      <w:p w:rsidR="00374B15" w:rsidRDefault="00CF7312">
                        <w:pPr>
                          <w:jc w:val="center"/>
                          <w:rPr>
                            <w:sz w:val="28"/>
                            <w:lang w:val="en-US"/>
                          </w:rPr>
                        </w:pPr>
                        <w:r>
                          <w:rPr>
                            <w:sz w:val="28"/>
                            <w:lang w:val="en-US"/>
                          </w:rPr>
                          <w:t>z</w:t>
                        </w:r>
                        <w:r>
                          <w:rPr>
                            <w:sz w:val="28"/>
                            <w:vertAlign w:val="subscript"/>
                            <w:lang w:val="en-US"/>
                          </w:rPr>
                          <w:t>1</w:t>
                        </w:r>
                      </w:p>
                    </w:tc>
                    <w:tc>
                      <w:tcPr>
                        <w:tcW w:w="888" w:type="dxa"/>
                        <w:tcBorders>
                          <w:top w:val="single" w:sz="6" w:space="0" w:color="auto"/>
                          <w:left w:val="nil"/>
                          <w:bottom w:val="single" w:sz="12"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4</w:t>
                        </w:r>
                      </w:p>
                    </w:tc>
                    <w:tc>
                      <w:tcPr>
                        <w:tcW w:w="888" w:type="dxa"/>
                        <w:tcBorders>
                          <w:top w:val="single" w:sz="6" w:space="0" w:color="auto"/>
                          <w:left w:val="single" w:sz="6" w:space="0" w:color="auto"/>
                          <w:bottom w:val="single" w:sz="12"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1</w:t>
                        </w:r>
                      </w:p>
                    </w:tc>
                    <w:tc>
                      <w:tcPr>
                        <w:tcW w:w="888" w:type="dxa"/>
                        <w:tcBorders>
                          <w:top w:val="single" w:sz="6" w:space="0" w:color="auto"/>
                          <w:left w:val="single" w:sz="6" w:space="0" w:color="auto"/>
                          <w:bottom w:val="single" w:sz="12" w:space="0" w:color="auto"/>
                          <w:right w:val="single" w:sz="6" w:space="0" w:color="auto"/>
                        </w:tcBorders>
                      </w:tcPr>
                      <w:p w:rsidR="00374B15" w:rsidRDefault="00CF7312">
                        <w:pPr>
                          <w:jc w:val="center"/>
                          <w:rPr>
                            <w:sz w:val="28"/>
                            <w:lang w:val="en-US"/>
                          </w:rPr>
                        </w:pPr>
                        <w:r>
                          <w:rPr>
                            <w:sz w:val="28"/>
                            <w:lang w:val="en-US"/>
                          </w:rPr>
                          <w:t>a</w:t>
                        </w:r>
                        <w:r>
                          <w:rPr>
                            <w:sz w:val="28"/>
                            <w:vertAlign w:val="subscript"/>
                            <w:lang w:val="en-US"/>
                          </w:rPr>
                          <w:t>1</w:t>
                        </w:r>
                      </w:p>
                    </w:tc>
                    <w:tc>
                      <w:tcPr>
                        <w:tcW w:w="888" w:type="dxa"/>
                        <w:tcBorders>
                          <w:top w:val="single" w:sz="6" w:space="0" w:color="auto"/>
                          <w:left w:val="single" w:sz="6" w:space="0" w:color="auto"/>
                          <w:bottom w:val="single" w:sz="12" w:space="0" w:color="auto"/>
                          <w:right w:val="single" w:sz="12" w:space="0" w:color="auto"/>
                        </w:tcBorders>
                      </w:tcPr>
                      <w:p w:rsidR="00374B15" w:rsidRDefault="00CF7312">
                        <w:pPr>
                          <w:jc w:val="center"/>
                          <w:rPr>
                            <w:sz w:val="28"/>
                            <w:lang w:val="en-US"/>
                          </w:rPr>
                        </w:pPr>
                        <w:r>
                          <w:rPr>
                            <w:sz w:val="28"/>
                            <w:lang w:val="en-US"/>
                          </w:rPr>
                          <w:t>a</w:t>
                        </w:r>
                        <w:r>
                          <w:rPr>
                            <w:sz w:val="28"/>
                            <w:vertAlign w:val="subscript"/>
                            <w:lang w:val="en-US"/>
                          </w:rPr>
                          <w:t>1</w:t>
                        </w:r>
                      </w:p>
                    </w:tc>
                  </w:tr>
                </w:tbl>
                <w:p w:rsidR="00374B15" w:rsidRDefault="00374B15">
                  <w:pPr>
                    <w:rPr>
                      <w:lang w:val="en-US"/>
                    </w:rPr>
                  </w:pPr>
                </w:p>
              </w:txbxContent>
            </v:textbox>
          </v:rect>
        </w:pict>
      </w:r>
    </w:p>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bookmarkStart w:id="30" w:name="_MON_1010307368"/>
    <w:bookmarkEnd w:id="30"/>
    <w:p w:rsidR="00374B15" w:rsidRDefault="00CF7312">
      <w:pPr>
        <w:framePr w:hSpace="180" w:wrap="around" w:vAnchor="text" w:hAnchor="page" w:x="2597" w:y="200"/>
        <w:rPr>
          <w:lang w:val="en-US"/>
        </w:rPr>
      </w:pPr>
      <w:r>
        <w:rPr>
          <w:lang w:val="en-US"/>
        </w:rPr>
        <w:object w:dxaOrig="6912" w:dyaOrig="3456">
          <v:shape id="_x0000_i1138" type="#_x0000_t75" style="width:345.75pt;height:172.5pt" o:ole="">
            <v:imagedata r:id="rId196" o:title=""/>
          </v:shape>
          <o:OLEObject Type="Embed" ProgID="Word.Picture.8" ShapeID="_x0000_i1138" DrawAspect="Content" ObjectID="_1469544949" r:id="rId197"/>
        </w:object>
      </w:r>
    </w:p>
    <w:p w:rsidR="00374B15" w:rsidRDefault="00374B15"/>
    <w:p w:rsidR="00374B15" w:rsidRDefault="00CF7312">
      <w:pPr>
        <w:pStyle w:val="a5"/>
        <w:ind w:firstLine="720"/>
        <w:rPr>
          <w:sz w:val="24"/>
        </w:rPr>
      </w:pPr>
      <w:r>
        <w:rPr>
          <w:sz w:val="24"/>
        </w:rPr>
        <w:t xml:space="preserve">Сравнивая реакции   автомата  Мили  (табл. 13)  и  автомата  Мура (табл.15), отмечаем,  что эти реакции на одно и то  же  слово  </w:t>
      </w:r>
      <w:r>
        <w:rPr>
          <w:sz w:val="24"/>
        </w:rPr>
        <w:sym w:font="Symbol" w:char="F078"/>
      </w:r>
      <w:r>
        <w:rPr>
          <w:sz w:val="24"/>
        </w:rPr>
        <w:t xml:space="preserve"> совпадают. Следовательно  автоматы  Мили и Мура реализуют одно и то же преобразование слов входного алфавита. Такие автоматы называются эквивалентными.   Строгое  определение  эквивалентности следующее:</w:t>
      </w:r>
    </w:p>
    <w:p w:rsidR="00374B15" w:rsidRDefault="00CF7312">
      <w:pPr>
        <w:pStyle w:val="a5"/>
        <w:ind w:firstLine="720"/>
        <w:rPr>
          <w:b/>
          <w:i/>
          <w:sz w:val="24"/>
        </w:rPr>
      </w:pPr>
      <w:r>
        <w:rPr>
          <w:b/>
          <w:i/>
          <w:sz w:val="24"/>
        </w:rPr>
        <w:lastRenderedPageBreak/>
        <w:t>два автомата  с  одинаковыми  входными и выходными алфавитами называются эквивалентными,  если после установки их в  начальное состояние их реакции на любое входное слово совпадают.</w:t>
      </w:r>
    </w:p>
    <w:p w:rsidR="00374B15" w:rsidRDefault="00CF7312">
      <w:pPr>
        <w:pStyle w:val="a5"/>
        <w:ind w:firstLine="720"/>
        <w:rPr>
          <w:i/>
          <w:sz w:val="24"/>
        </w:rPr>
      </w:pPr>
      <w:r>
        <w:rPr>
          <w:i/>
          <w:sz w:val="24"/>
        </w:rPr>
        <w:t>Для каждого автомата Мили может  быть  построен  эквивалентный ему автомат Мура и наоборот.</w:t>
      </w:r>
    </w:p>
    <w:p w:rsidR="00374B15" w:rsidRDefault="00CF7312">
      <w:pPr>
        <w:pStyle w:val="a5"/>
        <w:ind w:firstLine="720"/>
        <w:rPr>
          <w:sz w:val="24"/>
        </w:rPr>
      </w:pPr>
      <w:r>
        <w:rPr>
          <w:sz w:val="24"/>
        </w:rPr>
        <w:t>Переход от автомата Мура к эквивалентному  ему  автомату Мили  тривиален и легко осуществляется при графическом способе задания автомата. Для получения графа автомата Мили необходимо выходной  сигнал Wg,  записанный рядом с вершиной a</w:t>
      </w:r>
      <w:r>
        <w:rPr>
          <w:sz w:val="24"/>
          <w:vertAlign w:val="subscript"/>
          <w:lang w:val="en-US"/>
        </w:rPr>
        <w:t>s</w:t>
      </w:r>
      <w:r>
        <w:rPr>
          <w:sz w:val="24"/>
        </w:rPr>
        <w:t xml:space="preserve"> исходного автомата Мура,  перенести на все дуги,  входящие в эту вершину.  На рис. 18 приведен граф автомата Мили, эквивалентного автомату Мура (рис. 16)</w:t>
      </w:r>
    </w:p>
    <w:bookmarkStart w:id="31" w:name="_973872748"/>
    <w:bookmarkEnd w:id="31"/>
    <w:p w:rsidR="00374B15" w:rsidRDefault="00CF7312">
      <w:pPr>
        <w:pStyle w:val="20"/>
        <w:framePr w:hSpace="180" w:wrap="around" w:vAnchor="text" w:hAnchor="page" w:x="2741" w:y="9"/>
        <w:suppressLineNumbers w:val="0"/>
        <w:ind w:firstLine="0"/>
        <w:jc w:val="center"/>
        <w:rPr>
          <w:lang w:val="en-US"/>
        </w:rPr>
      </w:pPr>
      <w:r>
        <w:rPr>
          <w:lang w:val="en-US"/>
        </w:rPr>
        <w:object w:dxaOrig="6912" w:dyaOrig="3569">
          <v:shape id="_x0000_i1139" type="#_x0000_t75" style="width:345.75pt;height:178.5pt" o:ole="">
            <v:imagedata r:id="rId198" o:title=""/>
          </v:shape>
          <o:OLEObject Type="Embed" ProgID="Word.Picture.8" ShapeID="_x0000_i1139" DrawAspect="Content" ObjectID="_1469544950" r:id="rId199"/>
        </w:object>
      </w:r>
    </w:p>
    <w:p w:rsidR="00374B15" w:rsidRDefault="00CF7312">
      <w:pPr>
        <w:pStyle w:val="a5"/>
        <w:ind w:firstLine="720"/>
        <w:rPr>
          <w:sz w:val="24"/>
        </w:rPr>
      </w:pPr>
      <w:r>
        <w:rPr>
          <w:sz w:val="24"/>
        </w:rPr>
        <w:t>Легко убедиться,    что    полученный    автомат    Мили действительно эквивалентный исходному автомату Мура. Для этого достаточно рассмотреть реакцию обеих автоматов на произвольную входную последовательность,  что  предлагается  выполнить  самостоятельно.  Необходимо  также  отметить, что в эквивалентном автомате Мили количество состояний такое же,  как и в исходном автомате Мура.</w:t>
      </w:r>
    </w:p>
    <w:p w:rsidR="00374B15" w:rsidRDefault="00CF7312">
      <w:pPr>
        <w:pStyle w:val="a5"/>
        <w:ind w:firstLine="720"/>
        <w:rPr>
          <w:sz w:val="24"/>
        </w:rPr>
      </w:pPr>
      <w:r>
        <w:rPr>
          <w:sz w:val="24"/>
        </w:rPr>
        <w:t>Переход от автомата Мили к эквивалентному  ему  автомату Мура  более сложен.  Это связано с тем,  что в автомате Мура в каждом состоянии вырабатывается только один  выходной  сигнал.  Как  и  в предыдущем случае,  переход наиболее наглядно делать при графическом способе задания автомата. В этом случае каждое состояние a</w:t>
      </w:r>
      <w:r>
        <w:rPr>
          <w:sz w:val="24"/>
          <w:vertAlign w:val="subscript"/>
          <w:lang w:val="en-US"/>
        </w:rPr>
        <w:t>i</w:t>
      </w:r>
      <w:r>
        <w:rPr>
          <w:sz w:val="24"/>
        </w:rPr>
        <w:t xml:space="preserve"> исходного автомата Мили порождает столько состояний автомата Мура,  сколько различных выходных сигналов вырабатывается  в  исходном  автомате  при попадании в состояние a</w:t>
      </w:r>
      <w:r>
        <w:rPr>
          <w:sz w:val="24"/>
          <w:vertAlign w:val="subscript"/>
          <w:lang w:val="en-US"/>
        </w:rPr>
        <w:t>i</w:t>
      </w:r>
      <w:r>
        <w:rPr>
          <w:sz w:val="24"/>
        </w:rPr>
        <w:t>.  Рассмотрим переход от автомата Мили Sa к автомату Мура  S</w:t>
      </w:r>
      <w:r>
        <w:rPr>
          <w:sz w:val="24"/>
          <w:vertAlign w:val="subscript"/>
          <w:lang w:val="en-US"/>
        </w:rPr>
        <w:t>b</w:t>
      </w:r>
      <w:r>
        <w:rPr>
          <w:sz w:val="24"/>
        </w:rPr>
        <w:t xml:space="preserve">  на примере автомата (рис. 15).</w:t>
      </w:r>
    </w:p>
    <w:p w:rsidR="00374B15" w:rsidRDefault="00CF7312">
      <w:pPr>
        <w:pStyle w:val="a5"/>
        <w:ind w:firstLine="720"/>
      </w:pPr>
      <w:r>
        <w:rPr>
          <w:sz w:val="24"/>
        </w:rPr>
        <w:t>Как следует из рис. 15 для автомата Sa  при  попадании  в состояние а</w:t>
      </w:r>
      <w:r>
        <w:rPr>
          <w:sz w:val="24"/>
          <w:vertAlign w:val="subscript"/>
        </w:rPr>
        <w:t>1</w:t>
      </w:r>
      <w:r>
        <w:rPr>
          <w:sz w:val="24"/>
        </w:rPr>
        <w:t xml:space="preserve"> вырабатываются выходные сигналы W</w:t>
      </w:r>
      <w:r>
        <w:rPr>
          <w:sz w:val="24"/>
          <w:vertAlign w:val="subscript"/>
        </w:rPr>
        <w:t>2</w:t>
      </w:r>
      <w:r>
        <w:rPr>
          <w:sz w:val="24"/>
        </w:rPr>
        <w:t>, W</w:t>
      </w:r>
      <w:r>
        <w:rPr>
          <w:sz w:val="24"/>
          <w:vertAlign w:val="subscript"/>
        </w:rPr>
        <w:t>4</w:t>
      </w:r>
      <w:r>
        <w:rPr>
          <w:sz w:val="24"/>
        </w:rPr>
        <w:t>, W</w:t>
      </w:r>
      <w:r>
        <w:rPr>
          <w:sz w:val="24"/>
          <w:vertAlign w:val="subscript"/>
        </w:rPr>
        <w:t>5</w:t>
      </w:r>
      <w:r>
        <w:rPr>
          <w:sz w:val="24"/>
        </w:rPr>
        <w:t>, при попадании в а</w:t>
      </w:r>
      <w:r>
        <w:rPr>
          <w:sz w:val="24"/>
          <w:vertAlign w:val="subscript"/>
        </w:rPr>
        <w:t>2</w:t>
      </w:r>
      <w:r>
        <w:rPr>
          <w:sz w:val="24"/>
        </w:rPr>
        <w:t xml:space="preserve"> – W</w:t>
      </w:r>
      <w:r>
        <w:rPr>
          <w:sz w:val="24"/>
          <w:vertAlign w:val="subscript"/>
        </w:rPr>
        <w:t>1</w:t>
      </w:r>
      <w:r>
        <w:rPr>
          <w:sz w:val="24"/>
        </w:rPr>
        <w:t>, W</w:t>
      </w:r>
      <w:r>
        <w:rPr>
          <w:sz w:val="24"/>
          <w:vertAlign w:val="subscript"/>
        </w:rPr>
        <w:t>2</w:t>
      </w:r>
      <w:r>
        <w:rPr>
          <w:sz w:val="24"/>
        </w:rPr>
        <w:t>,  a</w:t>
      </w:r>
      <w:r>
        <w:rPr>
          <w:sz w:val="24"/>
          <w:vertAlign w:val="subscript"/>
        </w:rPr>
        <w:t>3</w:t>
      </w:r>
      <w:r>
        <w:rPr>
          <w:sz w:val="24"/>
        </w:rPr>
        <w:t xml:space="preserve"> – W</w:t>
      </w:r>
      <w:r>
        <w:rPr>
          <w:sz w:val="24"/>
          <w:vertAlign w:val="subscript"/>
        </w:rPr>
        <w:t>2</w:t>
      </w:r>
      <w:r>
        <w:rPr>
          <w:sz w:val="24"/>
        </w:rPr>
        <w:t>, a</w:t>
      </w:r>
      <w:r>
        <w:rPr>
          <w:sz w:val="24"/>
          <w:vertAlign w:val="subscript"/>
        </w:rPr>
        <w:t>4</w:t>
      </w:r>
      <w:r>
        <w:rPr>
          <w:sz w:val="24"/>
        </w:rPr>
        <w:t xml:space="preserve"> – W</w:t>
      </w:r>
      <w:r>
        <w:rPr>
          <w:sz w:val="24"/>
          <w:vertAlign w:val="subscript"/>
        </w:rPr>
        <w:t>3</w:t>
      </w:r>
      <w:r>
        <w:rPr>
          <w:sz w:val="24"/>
        </w:rPr>
        <w:t>. Каждой паре состояние  a</w:t>
      </w:r>
      <w:r>
        <w:rPr>
          <w:sz w:val="24"/>
          <w:vertAlign w:val="subscript"/>
          <w:lang w:val="en-US"/>
        </w:rPr>
        <w:t>i</w:t>
      </w:r>
      <w:r>
        <w:rPr>
          <w:sz w:val="24"/>
        </w:rPr>
        <w:t xml:space="preserve"> - выходной сигнал Wj,  который вырабатывается при попадании в это состояние,  поставим в соответствие состояние b</w:t>
      </w:r>
      <w:r>
        <w:rPr>
          <w:sz w:val="24"/>
          <w:vertAlign w:val="subscript"/>
          <w:lang w:val="en-US"/>
        </w:rPr>
        <w:t>k</w:t>
      </w:r>
      <w:r>
        <w:rPr>
          <w:sz w:val="24"/>
        </w:rPr>
        <w:t xml:space="preserve"> эквивалентного  автомата  Мура  S</w:t>
      </w:r>
      <w:r>
        <w:rPr>
          <w:sz w:val="24"/>
          <w:vertAlign w:val="subscript"/>
          <w:lang w:val="en-US"/>
        </w:rPr>
        <w:t>b</w:t>
      </w:r>
      <w:r>
        <w:rPr>
          <w:sz w:val="24"/>
        </w:rPr>
        <w:t xml:space="preserve">  с  тем  же выходным сигналом Wj :          b</w:t>
      </w:r>
      <w:r>
        <w:rPr>
          <w:sz w:val="24"/>
          <w:vertAlign w:val="subscript"/>
        </w:rPr>
        <w:t xml:space="preserve">1 </w:t>
      </w:r>
      <w:r>
        <w:rPr>
          <w:sz w:val="24"/>
        </w:rPr>
        <w:t>= (a</w:t>
      </w:r>
      <w:r>
        <w:rPr>
          <w:sz w:val="24"/>
          <w:vertAlign w:val="subscript"/>
        </w:rPr>
        <w:t>1</w:t>
      </w:r>
      <w:r>
        <w:rPr>
          <w:sz w:val="24"/>
        </w:rPr>
        <w:t>, W</w:t>
      </w:r>
      <w:r>
        <w:rPr>
          <w:sz w:val="24"/>
          <w:vertAlign w:val="subscript"/>
        </w:rPr>
        <w:t>2</w:t>
      </w:r>
      <w:r>
        <w:rPr>
          <w:sz w:val="24"/>
        </w:rPr>
        <w:t>),  b</w:t>
      </w:r>
      <w:r>
        <w:rPr>
          <w:sz w:val="24"/>
          <w:vertAlign w:val="subscript"/>
        </w:rPr>
        <w:t xml:space="preserve">2  </w:t>
      </w:r>
      <w:r>
        <w:rPr>
          <w:sz w:val="24"/>
        </w:rPr>
        <w:t>= (a</w:t>
      </w:r>
      <w:r>
        <w:rPr>
          <w:sz w:val="24"/>
          <w:vertAlign w:val="subscript"/>
        </w:rPr>
        <w:t>1</w:t>
      </w:r>
      <w:r>
        <w:rPr>
          <w:sz w:val="24"/>
        </w:rPr>
        <w:t>, W</w:t>
      </w:r>
      <w:r>
        <w:rPr>
          <w:sz w:val="24"/>
          <w:vertAlign w:val="subscript"/>
        </w:rPr>
        <w:t>4</w:t>
      </w:r>
      <w:r>
        <w:rPr>
          <w:sz w:val="24"/>
        </w:rPr>
        <w:t>),  b</w:t>
      </w:r>
      <w:r>
        <w:rPr>
          <w:sz w:val="24"/>
          <w:vertAlign w:val="subscript"/>
        </w:rPr>
        <w:t xml:space="preserve">3 </w:t>
      </w:r>
      <w:r>
        <w:rPr>
          <w:sz w:val="24"/>
        </w:rPr>
        <w:t>= (a</w:t>
      </w:r>
      <w:r>
        <w:rPr>
          <w:sz w:val="24"/>
          <w:vertAlign w:val="subscript"/>
        </w:rPr>
        <w:t>1</w:t>
      </w:r>
      <w:r>
        <w:rPr>
          <w:sz w:val="24"/>
        </w:rPr>
        <w:t>, W</w:t>
      </w:r>
      <w:r>
        <w:rPr>
          <w:sz w:val="24"/>
          <w:vertAlign w:val="subscript"/>
        </w:rPr>
        <w:t>5</w:t>
      </w:r>
      <w:r>
        <w:rPr>
          <w:sz w:val="24"/>
        </w:rPr>
        <w:t>),  b</w:t>
      </w:r>
      <w:r>
        <w:rPr>
          <w:sz w:val="24"/>
          <w:vertAlign w:val="subscript"/>
        </w:rPr>
        <w:t xml:space="preserve">4 </w:t>
      </w:r>
      <w:r>
        <w:rPr>
          <w:sz w:val="24"/>
        </w:rPr>
        <w:t>= (a</w:t>
      </w:r>
      <w:r>
        <w:rPr>
          <w:sz w:val="24"/>
          <w:vertAlign w:val="subscript"/>
        </w:rPr>
        <w:t>2</w:t>
      </w:r>
      <w:r>
        <w:rPr>
          <w:sz w:val="24"/>
        </w:rPr>
        <w:t>, W</w:t>
      </w:r>
      <w:r>
        <w:rPr>
          <w:sz w:val="24"/>
          <w:vertAlign w:val="subscript"/>
        </w:rPr>
        <w:t>1</w:t>
      </w:r>
      <w:r>
        <w:rPr>
          <w:sz w:val="24"/>
        </w:rPr>
        <w:t>), b</w:t>
      </w:r>
      <w:r>
        <w:rPr>
          <w:sz w:val="24"/>
          <w:vertAlign w:val="subscript"/>
        </w:rPr>
        <w:t xml:space="preserve">5 </w:t>
      </w:r>
      <w:r>
        <w:rPr>
          <w:sz w:val="24"/>
        </w:rPr>
        <w:t>= (a</w:t>
      </w:r>
      <w:r>
        <w:rPr>
          <w:sz w:val="24"/>
          <w:vertAlign w:val="subscript"/>
        </w:rPr>
        <w:t>2</w:t>
      </w:r>
      <w:r>
        <w:rPr>
          <w:sz w:val="24"/>
        </w:rPr>
        <w:t>, W</w:t>
      </w:r>
      <w:r>
        <w:rPr>
          <w:sz w:val="24"/>
          <w:vertAlign w:val="subscript"/>
        </w:rPr>
        <w:t>2</w:t>
      </w:r>
      <w:r>
        <w:rPr>
          <w:sz w:val="24"/>
        </w:rPr>
        <w:t>),  b</w:t>
      </w:r>
      <w:r>
        <w:rPr>
          <w:sz w:val="24"/>
          <w:vertAlign w:val="subscript"/>
        </w:rPr>
        <w:t xml:space="preserve">6 </w:t>
      </w:r>
      <w:r>
        <w:rPr>
          <w:sz w:val="24"/>
        </w:rPr>
        <w:t>=</w:t>
      </w:r>
      <w:r>
        <w:rPr>
          <w:sz w:val="24"/>
          <w:vertAlign w:val="subscript"/>
        </w:rPr>
        <w:t xml:space="preserve"> </w:t>
      </w:r>
      <w:r>
        <w:rPr>
          <w:sz w:val="24"/>
        </w:rPr>
        <w:t>(a</w:t>
      </w:r>
      <w:r>
        <w:rPr>
          <w:sz w:val="24"/>
          <w:vertAlign w:val="subscript"/>
        </w:rPr>
        <w:t>3</w:t>
      </w:r>
      <w:r>
        <w:rPr>
          <w:sz w:val="24"/>
        </w:rPr>
        <w:t>, W</w:t>
      </w:r>
      <w:r>
        <w:rPr>
          <w:sz w:val="24"/>
          <w:vertAlign w:val="subscript"/>
        </w:rPr>
        <w:t>2</w:t>
      </w:r>
      <w:r>
        <w:rPr>
          <w:sz w:val="24"/>
        </w:rPr>
        <w:t>), b</w:t>
      </w:r>
      <w:r>
        <w:rPr>
          <w:sz w:val="24"/>
          <w:vertAlign w:val="subscript"/>
        </w:rPr>
        <w:t xml:space="preserve">7 </w:t>
      </w:r>
      <w:r>
        <w:rPr>
          <w:sz w:val="24"/>
        </w:rPr>
        <w:t>= (a</w:t>
      </w:r>
      <w:r>
        <w:rPr>
          <w:sz w:val="24"/>
          <w:vertAlign w:val="subscript"/>
        </w:rPr>
        <w:t>4</w:t>
      </w:r>
      <w:r>
        <w:rPr>
          <w:sz w:val="24"/>
        </w:rPr>
        <w:t>, W</w:t>
      </w:r>
      <w:r>
        <w:rPr>
          <w:sz w:val="24"/>
          <w:vertAlign w:val="subscript"/>
        </w:rPr>
        <w:t>3</w:t>
      </w:r>
      <w:r>
        <w:rPr>
          <w:sz w:val="24"/>
        </w:rPr>
        <w:t>), т.е. каждое состояние a</w:t>
      </w:r>
      <w:r>
        <w:rPr>
          <w:sz w:val="24"/>
          <w:vertAlign w:val="subscript"/>
          <w:lang w:val="en-US"/>
        </w:rPr>
        <w:t>i</w:t>
      </w:r>
      <w:r>
        <w:rPr>
          <w:sz w:val="24"/>
        </w:rPr>
        <w:t xml:space="preserve"> автомата Мили порождает некоторое множество A</w:t>
      </w:r>
      <w:r>
        <w:rPr>
          <w:sz w:val="24"/>
          <w:vertAlign w:val="subscript"/>
          <w:lang w:val="en-US"/>
        </w:rPr>
        <w:t>i</w:t>
      </w:r>
      <w:r>
        <w:rPr>
          <w:sz w:val="24"/>
        </w:rPr>
        <w:t xml:space="preserve"> состояний эквивалентного автомата Мура:  A</w:t>
      </w:r>
      <w:r>
        <w:rPr>
          <w:sz w:val="24"/>
          <w:vertAlign w:val="subscript"/>
        </w:rPr>
        <w:t xml:space="preserve">1 </w:t>
      </w:r>
      <w:r>
        <w:rPr>
          <w:sz w:val="24"/>
        </w:rPr>
        <w:t>= { b</w:t>
      </w:r>
      <w:r>
        <w:rPr>
          <w:sz w:val="24"/>
          <w:vertAlign w:val="subscript"/>
        </w:rPr>
        <w:t>1</w:t>
      </w:r>
      <w:r>
        <w:rPr>
          <w:sz w:val="24"/>
        </w:rPr>
        <w:t>, b</w:t>
      </w:r>
      <w:r>
        <w:rPr>
          <w:sz w:val="24"/>
          <w:vertAlign w:val="subscript"/>
        </w:rPr>
        <w:softHyphen/>
        <w:t>2</w:t>
      </w:r>
      <w:r>
        <w:rPr>
          <w:sz w:val="24"/>
        </w:rPr>
        <w:t>, b</w:t>
      </w:r>
      <w:r>
        <w:rPr>
          <w:sz w:val="24"/>
          <w:vertAlign w:val="subscript"/>
        </w:rPr>
        <w:t>3</w:t>
      </w:r>
      <w:r>
        <w:rPr>
          <w:sz w:val="24"/>
        </w:rPr>
        <w:t xml:space="preserve"> }, A</w:t>
      </w:r>
      <w:r>
        <w:rPr>
          <w:sz w:val="24"/>
          <w:vertAlign w:val="subscript"/>
        </w:rPr>
        <w:t xml:space="preserve">2 </w:t>
      </w:r>
      <w:r>
        <w:rPr>
          <w:sz w:val="24"/>
        </w:rPr>
        <w:t>= { b</w:t>
      </w:r>
      <w:r>
        <w:rPr>
          <w:sz w:val="24"/>
          <w:vertAlign w:val="subscript"/>
        </w:rPr>
        <w:t>4</w:t>
      </w:r>
      <w:r>
        <w:rPr>
          <w:sz w:val="24"/>
        </w:rPr>
        <w:t>, b</w:t>
      </w:r>
      <w:r>
        <w:rPr>
          <w:sz w:val="24"/>
          <w:vertAlign w:val="subscript"/>
        </w:rPr>
        <w:t>5</w:t>
      </w:r>
      <w:r>
        <w:rPr>
          <w:sz w:val="24"/>
        </w:rPr>
        <w:t xml:space="preserve"> }, A</w:t>
      </w:r>
      <w:r>
        <w:rPr>
          <w:sz w:val="24"/>
          <w:vertAlign w:val="subscript"/>
        </w:rPr>
        <w:t xml:space="preserve">3 </w:t>
      </w:r>
      <w:r>
        <w:rPr>
          <w:sz w:val="24"/>
        </w:rPr>
        <w:t>= { b</w:t>
      </w:r>
      <w:r>
        <w:rPr>
          <w:sz w:val="24"/>
          <w:vertAlign w:val="subscript"/>
        </w:rPr>
        <w:t>6</w:t>
      </w:r>
      <w:r>
        <w:rPr>
          <w:sz w:val="24"/>
        </w:rPr>
        <w:t xml:space="preserve"> },  A</w:t>
      </w:r>
      <w:r>
        <w:rPr>
          <w:sz w:val="24"/>
          <w:vertAlign w:val="subscript"/>
        </w:rPr>
        <w:t xml:space="preserve">4 </w:t>
      </w:r>
      <w:r>
        <w:rPr>
          <w:sz w:val="24"/>
        </w:rPr>
        <w:t>= { b</w:t>
      </w:r>
      <w:r>
        <w:rPr>
          <w:sz w:val="24"/>
          <w:vertAlign w:val="subscript"/>
        </w:rPr>
        <w:t>7</w:t>
      </w:r>
      <w:r>
        <w:rPr>
          <w:sz w:val="24"/>
        </w:rPr>
        <w:t xml:space="preserve"> }. Как видно, в эквивалентном автомате Мура количество состояний 7. Для построения графа S</w:t>
      </w:r>
      <w:r>
        <w:rPr>
          <w:sz w:val="24"/>
          <w:vertAlign w:val="subscript"/>
          <w:lang w:val="en-US"/>
        </w:rPr>
        <w:t>b</w:t>
      </w:r>
      <w:r>
        <w:rPr>
          <w:sz w:val="24"/>
        </w:rPr>
        <w:t xml:space="preserve"> поступаем следующим образом.  Т.к. в автомате S</w:t>
      </w:r>
      <w:r>
        <w:rPr>
          <w:sz w:val="24"/>
          <w:vertAlign w:val="subscript"/>
          <w:lang w:val="en-US"/>
        </w:rPr>
        <w:t>a</w:t>
      </w:r>
      <w:r>
        <w:rPr>
          <w:sz w:val="24"/>
        </w:rPr>
        <w:t xml:space="preserve"> есть переход из состояния а</w:t>
      </w:r>
      <w:r>
        <w:rPr>
          <w:sz w:val="24"/>
          <w:vertAlign w:val="subscript"/>
        </w:rPr>
        <w:t>1</w:t>
      </w:r>
      <w:r>
        <w:rPr>
          <w:sz w:val="24"/>
        </w:rPr>
        <w:t xml:space="preserve"> в  состояние  а</w:t>
      </w:r>
      <w:r>
        <w:rPr>
          <w:sz w:val="24"/>
          <w:vertAlign w:val="subscript"/>
        </w:rPr>
        <w:t>2</w:t>
      </w:r>
      <w:r>
        <w:rPr>
          <w:sz w:val="24"/>
        </w:rPr>
        <w:t xml:space="preserve"> под действием сигнала z</w:t>
      </w:r>
      <w:r>
        <w:rPr>
          <w:sz w:val="24"/>
          <w:vertAlign w:val="subscript"/>
        </w:rPr>
        <w:t>1</w:t>
      </w:r>
      <w:r>
        <w:rPr>
          <w:sz w:val="24"/>
        </w:rPr>
        <w:t xml:space="preserve"> с выдачей W</w:t>
      </w:r>
      <w:r>
        <w:rPr>
          <w:sz w:val="24"/>
          <w:vertAlign w:val="subscript"/>
        </w:rPr>
        <w:t>1</w:t>
      </w:r>
      <w:r>
        <w:rPr>
          <w:sz w:val="24"/>
        </w:rPr>
        <w:t>,  то из множества состояний A</w:t>
      </w:r>
      <w:r>
        <w:rPr>
          <w:sz w:val="24"/>
          <w:vertAlign w:val="subscript"/>
        </w:rPr>
        <w:t xml:space="preserve">1 </w:t>
      </w:r>
      <w:r>
        <w:rPr>
          <w:sz w:val="24"/>
        </w:rPr>
        <w:t>= {b</w:t>
      </w:r>
      <w:r>
        <w:rPr>
          <w:sz w:val="24"/>
          <w:vertAlign w:val="subscript"/>
        </w:rPr>
        <w:t>1</w:t>
      </w:r>
      <w:r>
        <w:rPr>
          <w:sz w:val="24"/>
        </w:rPr>
        <w:t>, b</w:t>
      </w:r>
      <w:r>
        <w:rPr>
          <w:sz w:val="24"/>
          <w:vertAlign w:val="subscript"/>
        </w:rPr>
        <w:t>2</w:t>
      </w:r>
      <w:r>
        <w:rPr>
          <w:sz w:val="24"/>
        </w:rPr>
        <w:t>, b</w:t>
      </w:r>
      <w:r>
        <w:rPr>
          <w:sz w:val="24"/>
          <w:vertAlign w:val="subscript"/>
        </w:rPr>
        <w:t>3</w:t>
      </w:r>
      <w:r>
        <w:rPr>
          <w:sz w:val="24"/>
        </w:rPr>
        <w:t>},  порождаемых состоянием  а</w:t>
      </w:r>
      <w:r>
        <w:rPr>
          <w:sz w:val="24"/>
          <w:vertAlign w:val="subscript"/>
        </w:rPr>
        <w:t>1</w:t>
      </w:r>
      <w:r>
        <w:rPr>
          <w:sz w:val="24"/>
        </w:rPr>
        <w:t xml:space="preserve"> автомата  S</w:t>
      </w:r>
      <w:r>
        <w:rPr>
          <w:sz w:val="24"/>
          <w:vertAlign w:val="subscript"/>
          <w:lang w:val="en-US"/>
        </w:rPr>
        <w:t>a</w:t>
      </w:r>
      <w:r>
        <w:rPr>
          <w:sz w:val="24"/>
        </w:rPr>
        <w:t xml:space="preserve">  в  автомате  S</w:t>
      </w:r>
      <w:r>
        <w:rPr>
          <w:sz w:val="24"/>
          <w:vertAlign w:val="subscript"/>
          <w:lang w:val="en-US"/>
        </w:rPr>
        <w:t>b</w:t>
      </w:r>
      <w:r>
        <w:rPr>
          <w:sz w:val="24"/>
        </w:rPr>
        <w:t xml:space="preserve">  должен быть переход в состояние (a</w:t>
      </w:r>
      <w:r>
        <w:rPr>
          <w:sz w:val="24"/>
          <w:vertAlign w:val="subscript"/>
        </w:rPr>
        <w:t>3</w:t>
      </w:r>
      <w:r>
        <w:rPr>
          <w:sz w:val="24"/>
        </w:rPr>
        <w:t>, W</w:t>
      </w:r>
      <w:r>
        <w:rPr>
          <w:sz w:val="24"/>
          <w:vertAlign w:val="subscript"/>
        </w:rPr>
        <w:t>2</w:t>
      </w:r>
      <w:r>
        <w:rPr>
          <w:sz w:val="24"/>
        </w:rPr>
        <w:t>) = b</w:t>
      </w:r>
      <w:r>
        <w:rPr>
          <w:sz w:val="24"/>
          <w:vertAlign w:val="subscript"/>
        </w:rPr>
        <w:t>6</w:t>
      </w:r>
      <w:r>
        <w:rPr>
          <w:sz w:val="24"/>
        </w:rPr>
        <w:t xml:space="preserve"> под действием сигнала Z</w:t>
      </w:r>
      <w:r>
        <w:rPr>
          <w:sz w:val="24"/>
          <w:vertAlign w:val="subscript"/>
        </w:rPr>
        <w:t>2</w:t>
      </w:r>
      <w:r>
        <w:rPr>
          <w:sz w:val="24"/>
        </w:rPr>
        <w:t xml:space="preserve"> и т.д. Граф эквивалентного автомата Мура представлен на рис.19.</w:t>
      </w:r>
    </w:p>
    <w:p w:rsidR="00374B15" w:rsidRDefault="00CF7312">
      <w:pPr>
        <w:pStyle w:val="20"/>
        <w:framePr w:hSpace="181" w:wrap="around" w:vAnchor="text" w:hAnchor="page" w:x="1876" w:y="60"/>
        <w:suppressLineNumbers w:val="0"/>
        <w:ind w:firstLine="0"/>
        <w:rPr>
          <w:lang w:val="en-US"/>
        </w:rPr>
      </w:pPr>
      <w:r>
        <w:rPr>
          <w:lang w:val="en-US"/>
        </w:rPr>
        <w:object w:dxaOrig="8336" w:dyaOrig="5912">
          <v:shape id="_x0000_i1140" type="#_x0000_t75" style="width:417pt;height:295.5pt" o:ole="">
            <v:imagedata r:id="rId200" o:title=""/>
          </v:shape>
          <o:OLEObject Type="Embed" ProgID="Word.Picture.8" ShapeID="_x0000_i1140" DrawAspect="Content" ObjectID="_1469544951" r:id="rId201"/>
        </w:object>
      </w:r>
    </w:p>
    <w:p w:rsidR="00374B15" w:rsidRDefault="00CF7312">
      <w:pPr>
        <w:pStyle w:val="a5"/>
        <w:ind w:firstLine="720"/>
        <w:rPr>
          <w:sz w:val="24"/>
        </w:rPr>
      </w:pPr>
      <w:r>
        <w:rPr>
          <w:sz w:val="24"/>
        </w:rPr>
        <w:t>Если от  автомата Мура S</w:t>
      </w:r>
      <w:r>
        <w:rPr>
          <w:sz w:val="24"/>
          <w:vertAlign w:val="subscript"/>
          <w:lang w:val="en-US"/>
        </w:rPr>
        <w:t>b</w:t>
      </w:r>
      <w:r>
        <w:rPr>
          <w:sz w:val="24"/>
        </w:rPr>
        <w:t>,  эквивалентного автомату Мили Sa (рис. 19) вновь перейти к автомату Мили, то получим автомат Мили S</w:t>
      </w:r>
      <w:r>
        <w:rPr>
          <w:sz w:val="24"/>
          <w:vertAlign w:val="subscript"/>
        </w:rPr>
        <w:t>1</w:t>
      </w:r>
      <w:r>
        <w:rPr>
          <w:sz w:val="24"/>
        </w:rPr>
        <w:t xml:space="preserve"> (рис. 20)</w:t>
      </w:r>
    </w:p>
    <w:p w:rsidR="00374B15" w:rsidRDefault="00CF7312">
      <w:pPr>
        <w:pStyle w:val="a5"/>
        <w:framePr w:hSpace="181" w:wrap="around" w:vAnchor="text" w:hAnchor="page" w:x="2452" w:y="18"/>
        <w:rPr>
          <w:sz w:val="24"/>
          <w:lang w:val="en-US"/>
        </w:rPr>
      </w:pPr>
      <w:r>
        <w:rPr>
          <w:sz w:val="24"/>
          <w:lang w:val="en-US"/>
        </w:rPr>
        <w:object w:dxaOrig="7767" w:dyaOrig="5192">
          <v:shape id="_x0000_i1141" type="#_x0000_t75" style="width:388.5pt;height:259.5pt" o:ole="">
            <v:imagedata r:id="rId202" o:title=""/>
          </v:shape>
          <o:OLEObject Type="Embed" ProgID="Word.Picture.8" ShapeID="_x0000_i1141" DrawAspect="Content" ObjectID="_1469544952" r:id="rId203"/>
        </w:object>
      </w:r>
    </w:p>
    <w:p w:rsidR="00374B15" w:rsidRDefault="00CF7312">
      <w:pPr>
        <w:pStyle w:val="a5"/>
        <w:ind w:firstLine="720"/>
        <w:rPr>
          <w:sz w:val="24"/>
        </w:rPr>
      </w:pPr>
      <w:r>
        <w:rPr>
          <w:sz w:val="24"/>
        </w:rPr>
        <w:t>Вследствие транзитивности  отношения эквивалентности два автомата Мили S</w:t>
      </w:r>
      <w:r>
        <w:rPr>
          <w:sz w:val="24"/>
          <w:vertAlign w:val="subscript"/>
        </w:rPr>
        <w:t>1</w:t>
      </w:r>
      <w:r>
        <w:rPr>
          <w:sz w:val="24"/>
        </w:rPr>
        <w:t xml:space="preserve"> и Sa также будут эквивалентными, но у последнего  будут на 3 состояния больше.  Т.о.,  эквивалентные между собой автоматы могут иметь различное число состояний,  в связи с  чем возникает задача нахождения минимального (т.е.  с минимальным числом состояний) автомата в классе эквивалентных между  собой  автоматов.</w:t>
      </w:r>
    </w:p>
    <w:p w:rsidR="00374B15" w:rsidRDefault="00CF7312">
      <w:pPr>
        <w:pStyle w:val="5"/>
        <w:jc w:val="center"/>
        <w:rPr>
          <w:i/>
          <w:sz w:val="24"/>
        </w:rPr>
      </w:pPr>
      <w:r>
        <w:rPr>
          <w:b/>
          <w:sz w:val="28"/>
        </w:rPr>
        <w:br w:type="page"/>
      </w:r>
      <w:r>
        <w:rPr>
          <w:b/>
          <w:sz w:val="28"/>
        </w:rPr>
        <w:lastRenderedPageBreak/>
        <w:t>МИНИМИЗАЦИЯ  ЧИСЛА ВНУТРЕННИХ СОСТОЯНИЙ ПОЛНОСТЬЮ ОПРЕДЕЛЕННЫХ АВТОМАТОВ.</w:t>
      </w:r>
    </w:p>
    <w:p w:rsidR="00374B15" w:rsidRDefault="00374B15">
      <w:pPr>
        <w:pStyle w:val="a5"/>
        <w:rPr>
          <w:sz w:val="24"/>
        </w:rPr>
      </w:pPr>
    </w:p>
    <w:p w:rsidR="00374B15" w:rsidRDefault="00CF7312">
      <w:pPr>
        <w:pStyle w:val="a5"/>
        <w:ind w:firstLine="709"/>
        <w:rPr>
          <w:sz w:val="24"/>
        </w:rPr>
      </w:pPr>
      <w:r>
        <w:rPr>
          <w:sz w:val="24"/>
        </w:rPr>
        <w:t>Рассмотрим метод минимизации полностью определенных  автоматов, предложенный Ауфенкампом и Хоном.</w:t>
      </w:r>
    </w:p>
    <w:p w:rsidR="00374B15" w:rsidRDefault="00CF7312">
      <w:pPr>
        <w:pStyle w:val="a5"/>
        <w:ind w:firstLine="720"/>
        <w:rPr>
          <w:sz w:val="24"/>
        </w:rPr>
      </w:pPr>
      <w:r>
        <w:rPr>
          <w:sz w:val="24"/>
        </w:rPr>
        <w:t>Основная идея этого метода заключается в разбиении  всех состояний исходного абстрактного автомата на попарно непересекающиеся  классы  эквивалентных  состояний  и  замене  каждого класса эквивалентности одним состоянием.  Т.о.  получающийся в результате минимальный автомат  имеет  столько  состояний,  на сколько классов эквивалентности разбиваются состояния исходного автомата.</w:t>
      </w:r>
    </w:p>
    <w:p w:rsidR="00374B15" w:rsidRDefault="00CF7312">
      <w:pPr>
        <w:pStyle w:val="a9"/>
        <w:ind w:left="0" w:firstLine="720"/>
        <w:rPr>
          <w:sz w:val="24"/>
        </w:rPr>
      </w:pPr>
      <w:r>
        <w:rPr>
          <w:sz w:val="24"/>
        </w:rPr>
        <w:t>Для пользования методом введем несколько определений.</w:t>
      </w:r>
    </w:p>
    <w:p w:rsidR="00374B15" w:rsidRDefault="00CF7312">
      <w:pPr>
        <w:pStyle w:val="a9"/>
        <w:ind w:left="0" w:firstLine="720"/>
        <w:rPr>
          <w:sz w:val="24"/>
        </w:rPr>
      </w:pPr>
      <w:r>
        <w:rPr>
          <w:sz w:val="24"/>
        </w:rPr>
        <w:t>Два состояния абстрактного автомата называются 1-эквивалентными в том случае, если реакции автомата в этих состояниях на всевозможные входные слова совпадают.</w:t>
      </w:r>
    </w:p>
    <w:p w:rsidR="00374B15" w:rsidRDefault="00CF7312">
      <w:pPr>
        <w:pStyle w:val="a5"/>
        <w:ind w:firstLine="720"/>
        <w:rPr>
          <w:sz w:val="24"/>
        </w:rPr>
      </w:pPr>
      <w:r>
        <w:rPr>
          <w:sz w:val="24"/>
        </w:rPr>
        <w:t>Объединение всех  1-эквивалентных состояний абстрактного автомата образует 1-класс эквивалентности.</w:t>
      </w:r>
    </w:p>
    <w:p w:rsidR="00374B15" w:rsidRDefault="00CF7312">
      <w:pPr>
        <w:pStyle w:val="a5"/>
        <w:ind w:firstLine="720"/>
        <w:rPr>
          <w:sz w:val="24"/>
        </w:rPr>
      </w:pPr>
      <w:r>
        <w:rPr>
          <w:sz w:val="24"/>
        </w:rPr>
        <w:t>1-эквивалентные состояния  автомата называются 2-эквивалентными,  если они переводятся любым входным сигналом также в 1-эквивалентные состояния.</w:t>
      </w:r>
    </w:p>
    <w:p w:rsidR="00374B15" w:rsidRDefault="00CF7312">
      <w:pPr>
        <w:pStyle w:val="a5"/>
        <w:ind w:firstLine="720"/>
        <w:rPr>
          <w:sz w:val="24"/>
        </w:rPr>
      </w:pPr>
      <w:r>
        <w:rPr>
          <w:sz w:val="24"/>
        </w:rPr>
        <w:t>Объединение всех  2-эквивалентных   состояний   образует 2-класс эквивалентности.</w:t>
      </w:r>
    </w:p>
    <w:p w:rsidR="00374B15" w:rsidRDefault="00CF7312">
      <w:pPr>
        <w:pStyle w:val="a5"/>
        <w:ind w:firstLine="720"/>
        <w:rPr>
          <w:sz w:val="24"/>
        </w:rPr>
      </w:pPr>
      <w:r>
        <w:rPr>
          <w:sz w:val="24"/>
        </w:rPr>
        <w:t>По индукции можно распространить определение до  i-эквивалентных состояний и i-классов эквивалентности.</w:t>
      </w:r>
    </w:p>
    <w:p w:rsidR="00374B15" w:rsidRDefault="00CF7312">
      <w:pPr>
        <w:pStyle w:val="a5"/>
        <w:ind w:firstLine="720"/>
        <w:rPr>
          <w:sz w:val="24"/>
        </w:rPr>
      </w:pPr>
      <w:r>
        <w:rPr>
          <w:sz w:val="24"/>
        </w:rPr>
        <w:t xml:space="preserve">Если для некоторого i разбиения  состояний  автомата  на ( i +1) - классы совпадает с разбиением на i-классы,  то оно является разбиением и на </w:t>
      </w:r>
      <w:r>
        <w:rPr>
          <w:sz w:val="24"/>
        </w:rPr>
        <w:sym w:font="Symbol" w:char="F0A5"/>
      </w:r>
      <w:r>
        <w:rPr>
          <w:sz w:val="24"/>
        </w:rPr>
        <w:t xml:space="preserve"> - классы эквивалентности.</w:t>
      </w:r>
    </w:p>
    <w:p w:rsidR="00374B15" w:rsidRDefault="00CF7312">
      <w:pPr>
        <w:pStyle w:val="a5"/>
        <w:ind w:firstLine="720"/>
        <w:rPr>
          <w:sz w:val="24"/>
        </w:rPr>
      </w:pPr>
      <w:r>
        <w:rPr>
          <w:sz w:val="24"/>
        </w:rPr>
        <w:t xml:space="preserve">Разбиение множества  внутренних  состояний  автомата  на </w:t>
      </w:r>
      <w:r>
        <w:rPr>
          <w:sz w:val="24"/>
        </w:rPr>
        <w:sym w:font="Symbol" w:char="F0A5"/>
      </w:r>
      <w:r>
        <w:rPr>
          <w:sz w:val="24"/>
        </w:rPr>
        <w:t xml:space="preserve"> - классы и является требуемым разбиением  на  классы  эквивалентности, при этом такое разбиение может быть получено за конечное число шагов.</w:t>
      </w:r>
    </w:p>
    <w:p w:rsidR="00374B15" w:rsidRDefault="00CF7312">
      <w:pPr>
        <w:pStyle w:val="a5"/>
        <w:ind w:firstLine="720"/>
        <w:rPr>
          <w:sz w:val="24"/>
        </w:rPr>
      </w:pPr>
      <w:r>
        <w:rPr>
          <w:sz w:val="24"/>
        </w:rPr>
        <w:t>Все вышеизложенное непосредственно применимо к минимизации автомата Мили.  При минимизации полностью определенных автоматов  Мура  вводится  понятие 0-эквивалентности состояний и разбиение множества состояний на 0-эквивалентные классы: к такому  классу относятся одинаково отмеченные состояния автомата Мура.</w:t>
      </w:r>
    </w:p>
    <w:p w:rsidR="00374B15" w:rsidRDefault="00CF7312">
      <w:pPr>
        <w:pStyle w:val="a5"/>
        <w:ind w:firstLine="720"/>
        <w:rPr>
          <w:sz w:val="24"/>
        </w:rPr>
      </w:pPr>
      <w:r>
        <w:rPr>
          <w:sz w:val="24"/>
        </w:rPr>
        <w:t>Если два  0-эквивалентных состояния любым входным сигналом переводится в два 0-эквивалентных состояния,  то они называются 1-эквивалентными. Все дальнейшие классы эквивалентности состояний для автомата Мура определяются аналогично  приведенному для автоматов Мили.</w:t>
      </w:r>
    </w:p>
    <w:p w:rsidR="00374B15" w:rsidRDefault="00CF7312">
      <w:pPr>
        <w:pStyle w:val="20"/>
        <w:framePr w:hSpace="180" w:wrap="around" w:vAnchor="text" w:hAnchor="page" w:x="1733" w:y="696"/>
        <w:suppressLineNumbers w:val="0"/>
        <w:ind w:firstLine="0"/>
        <w:rPr>
          <w:lang w:val="en-US"/>
        </w:rPr>
      </w:pPr>
      <w:r>
        <w:rPr>
          <w:lang w:val="en-US"/>
        </w:rPr>
        <w:object w:dxaOrig="8648" w:dyaOrig="2456">
          <v:shape id="_x0000_i1142" type="#_x0000_t75" style="width:432.75pt;height:123pt" o:ole="">
            <v:imagedata r:id="rId204" o:title=""/>
          </v:shape>
          <o:OLEObject Type="Embed" ProgID="Word.Picture.8" ShapeID="_x0000_i1142" DrawAspect="Content" ObjectID="_1469544953" r:id="rId205"/>
        </w:object>
      </w:r>
    </w:p>
    <w:p w:rsidR="00374B15" w:rsidRDefault="00CF7312">
      <w:pPr>
        <w:pStyle w:val="a5"/>
        <w:ind w:firstLine="709"/>
        <w:rPr>
          <w:sz w:val="24"/>
        </w:rPr>
      </w:pPr>
      <w:r>
        <w:rPr>
          <w:sz w:val="24"/>
        </w:rPr>
        <w:t>Рассмотрим пример минимизации автомата  Мили,  заданного таблицами переходов и выходов :</w:t>
      </w:r>
    </w:p>
    <w:p w:rsidR="00374B15" w:rsidRDefault="00CF7312">
      <w:pPr>
        <w:pStyle w:val="a8"/>
        <w:ind w:left="0" w:firstLine="720"/>
        <w:rPr>
          <w:sz w:val="24"/>
        </w:rPr>
      </w:pPr>
      <w:r>
        <w:rPr>
          <w:sz w:val="24"/>
        </w:rPr>
        <w:br w:type="page"/>
      </w:r>
      <w:r>
        <w:rPr>
          <w:sz w:val="24"/>
        </w:rPr>
        <w:lastRenderedPageBreak/>
        <w:t xml:space="preserve">Из таблицы  выходов получаем разбиение на 1-классы эквивалентности </w:t>
      </w:r>
      <w:r>
        <w:rPr>
          <w:sz w:val="24"/>
        </w:rPr>
        <w:sym w:font="Symbol" w:char="F070"/>
      </w:r>
      <w:r>
        <w:rPr>
          <w:sz w:val="24"/>
          <w:vertAlign w:val="subscript"/>
        </w:rPr>
        <w:t>1</w:t>
      </w:r>
      <w:r>
        <w:rPr>
          <w:sz w:val="24"/>
        </w:rPr>
        <w:t xml:space="preserve">, объединяя в эквивалентные классы Bi состояния с одинаковыми  столбцами:  </w:t>
      </w:r>
    </w:p>
    <w:p w:rsidR="00374B15" w:rsidRDefault="00CF7312">
      <w:pPr>
        <w:pStyle w:val="a8"/>
        <w:ind w:left="0" w:firstLine="283"/>
        <w:rPr>
          <w:sz w:val="24"/>
          <w:lang w:val="en-US"/>
        </w:rPr>
      </w:pPr>
      <w:r>
        <w:rPr>
          <w:sz w:val="24"/>
          <w:lang w:val="en-US"/>
        </w:rPr>
        <w:sym w:font="Symbol" w:char="F070"/>
      </w:r>
      <w:r>
        <w:rPr>
          <w:sz w:val="24"/>
          <w:vertAlign w:val="subscript"/>
          <w:lang w:val="en-US"/>
        </w:rPr>
        <w:t>1</w:t>
      </w:r>
      <w:r>
        <w:rPr>
          <w:sz w:val="24"/>
          <w:lang w:val="en-US"/>
        </w:rPr>
        <w:t xml:space="preserve"> = {B</w:t>
      </w:r>
      <w:r>
        <w:rPr>
          <w:sz w:val="24"/>
          <w:vertAlign w:val="subscript"/>
          <w:lang w:val="en-US"/>
        </w:rPr>
        <w:t>1</w:t>
      </w:r>
      <w:r>
        <w:rPr>
          <w:sz w:val="24"/>
          <w:lang w:val="en-US"/>
        </w:rPr>
        <w:t>, B</w:t>
      </w:r>
      <w:r>
        <w:rPr>
          <w:sz w:val="24"/>
          <w:vertAlign w:val="subscript"/>
          <w:lang w:val="en-US"/>
        </w:rPr>
        <w:t>2</w:t>
      </w:r>
      <w:r>
        <w:rPr>
          <w:sz w:val="24"/>
          <w:lang w:val="en-US"/>
        </w:rPr>
        <w:t>}; B</w:t>
      </w:r>
      <w:r>
        <w:rPr>
          <w:sz w:val="24"/>
          <w:vertAlign w:val="subscript"/>
          <w:lang w:val="en-US"/>
        </w:rPr>
        <w:t xml:space="preserve">2 </w:t>
      </w:r>
      <w:r>
        <w:rPr>
          <w:sz w:val="24"/>
          <w:lang w:val="en-US"/>
        </w:rPr>
        <w:t>= {a</w:t>
      </w:r>
      <w:r>
        <w:rPr>
          <w:sz w:val="24"/>
          <w:vertAlign w:val="subscript"/>
          <w:lang w:val="en-US"/>
        </w:rPr>
        <w:t>1</w:t>
      </w:r>
      <w:r>
        <w:rPr>
          <w:sz w:val="24"/>
          <w:lang w:val="en-US"/>
        </w:rPr>
        <w:t>, a</w:t>
      </w:r>
      <w:r>
        <w:rPr>
          <w:sz w:val="24"/>
          <w:vertAlign w:val="subscript"/>
          <w:lang w:val="en-US"/>
        </w:rPr>
        <w:t>2</w:t>
      </w:r>
      <w:r>
        <w:rPr>
          <w:sz w:val="24"/>
          <w:lang w:val="en-US"/>
        </w:rPr>
        <w:t>, a</w:t>
      </w:r>
      <w:r>
        <w:rPr>
          <w:sz w:val="24"/>
          <w:vertAlign w:val="subscript"/>
          <w:lang w:val="en-US"/>
        </w:rPr>
        <w:t>5</w:t>
      </w:r>
      <w:r>
        <w:rPr>
          <w:sz w:val="24"/>
          <w:lang w:val="en-US"/>
        </w:rPr>
        <w:t>, a</w:t>
      </w:r>
      <w:r>
        <w:rPr>
          <w:sz w:val="24"/>
          <w:vertAlign w:val="subscript"/>
          <w:lang w:val="en-US"/>
        </w:rPr>
        <w:t>6</w:t>
      </w:r>
      <w:r>
        <w:rPr>
          <w:sz w:val="24"/>
          <w:lang w:val="en-US"/>
        </w:rPr>
        <w:t>}; B</w:t>
      </w:r>
      <w:r>
        <w:rPr>
          <w:sz w:val="24"/>
          <w:vertAlign w:val="subscript"/>
          <w:lang w:val="en-US"/>
        </w:rPr>
        <w:t xml:space="preserve">2 </w:t>
      </w:r>
      <w:r>
        <w:rPr>
          <w:sz w:val="24"/>
          <w:lang w:val="en-US"/>
        </w:rPr>
        <w:t>= {a</w:t>
      </w:r>
      <w:r>
        <w:rPr>
          <w:sz w:val="24"/>
          <w:vertAlign w:val="subscript"/>
          <w:lang w:val="en-US"/>
        </w:rPr>
        <w:t>3</w:t>
      </w:r>
      <w:r>
        <w:rPr>
          <w:sz w:val="24"/>
          <w:lang w:val="en-US"/>
        </w:rPr>
        <w:t>, a</w:t>
      </w:r>
      <w:r>
        <w:rPr>
          <w:sz w:val="24"/>
          <w:vertAlign w:val="subscript"/>
          <w:lang w:val="en-US"/>
        </w:rPr>
        <w:t>4</w:t>
      </w:r>
      <w:r>
        <w:rPr>
          <w:sz w:val="24"/>
          <w:lang w:val="en-US"/>
        </w:rPr>
        <w:t>}</w:t>
      </w:r>
    </w:p>
    <w:bookmarkStart w:id="32" w:name="_973874437"/>
    <w:bookmarkEnd w:id="32"/>
    <w:p w:rsidR="00374B15" w:rsidRDefault="00CF7312">
      <w:pPr>
        <w:pStyle w:val="a5"/>
        <w:framePr w:hSpace="180" w:wrap="around" w:vAnchor="text" w:hAnchor="page" w:x="2902" w:y="832"/>
        <w:rPr>
          <w:sz w:val="24"/>
          <w:lang w:val="en-US"/>
        </w:rPr>
      </w:pPr>
      <w:r>
        <w:rPr>
          <w:sz w:val="24"/>
          <w:lang w:val="en-US"/>
        </w:rPr>
        <w:object w:dxaOrig="6336" w:dyaOrig="2192">
          <v:shape id="_x0000_i1143" type="#_x0000_t75" style="width:316.5pt;height:109.5pt" o:ole="">
            <v:imagedata r:id="rId206" o:title=""/>
          </v:shape>
          <o:OLEObject Type="Embed" ProgID="Word.Picture.8" ShapeID="_x0000_i1143" DrawAspect="Content" ObjectID="_1469544954" r:id="rId207"/>
        </w:object>
      </w:r>
    </w:p>
    <w:p w:rsidR="00374B15" w:rsidRDefault="00CF7312">
      <w:pPr>
        <w:pStyle w:val="a5"/>
        <w:ind w:firstLine="720"/>
        <w:rPr>
          <w:sz w:val="24"/>
        </w:rPr>
      </w:pPr>
      <w:r>
        <w:rPr>
          <w:sz w:val="24"/>
        </w:rPr>
        <w:t>Для получения 2-эквивалентных состояний  строим  таблицу 1-разбиения  (табл.17),  заменяя в таблице переходов состояния a</w:t>
      </w:r>
      <w:r>
        <w:rPr>
          <w:sz w:val="24"/>
          <w:vertAlign w:val="subscript"/>
        </w:rPr>
        <w:t>1</w:t>
      </w:r>
      <w:r>
        <w:rPr>
          <w:sz w:val="24"/>
        </w:rPr>
        <w:t xml:space="preserve"> соответствующими классами эквивалентности B1 или B2.  </w:t>
      </w:r>
    </w:p>
    <w:p w:rsidR="00374B15" w:rsidRDefault="00374B15">
      <w:pPr>
        <w:pStyle w:val="a5"/>
        <w:ind w:firstLine="720"/>
        <w:rPr>
          <w:sz w:val="24"/>
        </w:rPr>
      </w:pPr>
    </w:p>
    <w:p w:rsidR="00374B15" w:rsidRDefault="00374B15">
      <w:pPr>
        <w:pStyle w:val="a5"/>
        <w:ind w:firstLine="720"/>
        <w:rPr>
          <w:sz w:val="24"/>
        </w:rPr>
      </w:pPr>
    </w:p>
    <w:p w:rsidR="00374B15" w:rsidRDefault="00374B15">
      <w:pPr>
        <w:pStyle w:val="a5"/>
        <w:ind w:firstLine="720"/>
        <w:rPr>
          <w:sz w:val="24"/>
        </w:rPr>
      </w:pPr>
    </w:p>
    <w:p w:rsidR="00374B15" w:rsidRDefault="00374B15">
      <w:pPr>
        <w:pStyle w:val="a5"/>
        <w:ind w:firstLine="720"/>
        <w:rPr>
          <w:sz w:val="24"/>
        </w:rPr>
      </w:pPr>
    </w:p>
    <w:p w:rsidR="00374B15" w:rsidRDefault="00374B15">
      <w:pPr>
        <w:pStyle w:val="a5"/>
        <w:ind w:firstLine="720"/>
        <w:rPr>
          <w:sz w:val="24"/>
        </w:rPr>
      </w:pPr>
    </w:p>
    <w:p w:rsidR="00374B15" w:rsidRDefault="00CF7312">
      <w:pPr>
        <w:pStyle w:val="a5"/>
        <w:ind w:firstLine="720"/>
        <w:rPr>
          <w:sz w:val="24"/>
        </w:rPr>
      </w:pPr>
      <w:r>
        <w:rPr>
          <w:sz w:val="24"/>
        </w:rPr>
        <w:t>Из полученной таблицы 1-разбиения получаем 2-классы  эквивалентности  C</w:t>
      </w:r>
      <w:r>
        <w:rPr>
          <w:sz w:val="24"/>
          <w:vertAlign w:val="subscript"/>
          <w:lang w:val="en-US"/>
        </w:rPr>
        <w:t>i</w:t>
      </w:r>
      <w:r>
        <w:rPr>
          <w:sz w:val="24"/>
        </w:rPr>
        <w:t xml:space="preserve">  и разбиение </w:t>
      </w:r>
      <w:r>
        <w:rPr>
          <w:sz w:val="24"/>
        </w:rPr>
        <w:sym w:font="Symbol" w:char="F070"/>
      </w:r>
      <w:r>
        <w:rPr>
          <w:sz w:val="24"/>
          <w:vertAlign w:val="subscript"/>
        </w:rPr>
        <w:t xml:space="preserve">2  </w:t>
      </w:r>
      <w:r>
        <w:rPr>
          <w:sz w:val="24"/>
        </w:rPr>
        <w:t>= {C</w:t>
      </w:r>
      <w:r>
        <w:rPr>
          <w:sz w:val="24"/>
          <w:vertAlign w:val="subscript"/>
        </w:rPr>
        <w:t>1</w:t>
      </w:r>
      <w:r>
        <w:rPr>
          <w:sz w:val="24"/>
        </w:rPr>
        <w:t>, C</w:t>
      </w:r>
      <w:r>
        <w:rPr>
          <w:sz w:val="24"/>
          <w:vertAlign w:val="subscript"/>
        </w:rPr>
        <w:t>2</w:t>
      </w:r>
      <w:r>
        <w:rPr>
          <w:sz w:val="24"/>
        </w:rPr>
        <w:t>, C</w:t>
      </w:r>
      <w:r>
        <w:rPr>
          <w:sz w:val="24"/>
          <w:vertAlign w:val="subscript"/>
        </w:rPr>
        <w:t>3</w:t>
      </w:r>
      <w:r>
        <w:rPr>
          <w:sz w:val="24"/>
        </w:rPr>
        <w:t>},  где С</w:t>
      </w:r>
      <w:r>
        <w:rPr>
          <w:sz w:val="24"/>
          <w:vertAlign w:val="subscript"/>
        </w:rPr>
        <w:t xml:space="preserve">1 </w:t>
      </w:r>
      <w:r>
        <w:rPr>
          <w:sz w:val="24"/>
        </w:rPr>
        <w:t>= {a</w:t>
      </w:r>
      <w:r>
        <w:rPr>
          <w:sz w:val="24"/>
          <w:vertAlign w:val="subscript"/>
        </w:rPr>
        <w:t>1</w:t>
      </w:r>
      <w:r>
        <w:rPr>
          <w:sz w:val="24"/>
        </w:rPr>
        <w:t>, a</w:t>
      </w:r>
      <w:r>
        <w:rPr>
          <w:sz w:val="24"/>
          <w:vertAlign w:val="subscript"/>
        </w:rPr>
        <w:t>1</w:t>
      </w:r>
      <w:r>
        <w:rPr>
          <w:sz w:val="24"/>
        </w:rPr>
        <w:t>}, C</w:t>
      </w:r>
      <w:r>
        <w:rPr>
          <w:sz w:val="24"/>
          <w:vertAlign w:val="subscript"/>
        </w:rPr>
        <w:t xml:space="preserve">2 </w:t>
      </w:r>
      <w:r>
        <w:rPr>
          <w:sz w:val="24"/>
        </w:rPr>
        <w:t>= {a</w:t>
      </w:r>
      <w:r>
        <w:rPr>
          <w:sz w:val="24"/>
          <w:vertAlign w:val="subscript"/>
        </w:rPr>
        <w:t>5</w:t>
      </w:r>
      <w:r>
        <w:rPr>
          <w:sz w:val="24"/>
        </w:rPr>
        <w:t>, a</w:t>
      </w:r>
      <w:r>
        <w:rPr>
          <w:sz w:val="24"/>
          <w:vertAlign w:val="subscript"/>
        </w:rPr>
        <w:t>6</w:t>
      </w:r>
      <w:r>
        <w:rPr>
          <w:sz w:val="24"/>
        </w:rPr>
        <w:t>},  C</w:t>
      </w:r>
      <w:r>
        <w:rPr>
          <w:sz w:val="24"/>
          <w:vertAlign w:val="subscript"/>
        </w:rPr>
        <w:t xml:space="preserve">3 </w:t>
      </w:r>
      <w:r>
        <w:rPr>
          <w:sz w:val="24"/>
        </w:rPr>
        <w:t>= {a</w:t>
      </w:r>
      <w:r>
        <w:rPr>
          <w:sz w:val="24"/>
          <w:vertAlign w:val="subscript"/>
        </w:rPr>
        <w:t>3</w:t>
      </w:r>
      <w:r>
        <w:rPr>
          <w:sz w:val="24"/>
        </w:rPr>
        <w:t>, a</w:t>
      </w:r>
      <w:r>
        <w:rPr>
          <w:sz w:val="24"/>
          <w:vertAlign w:val="subscript"/>
        </w:rPr>
        <w:t>4</w:t>
      </w:r>
      <w:r>
        <w:rPr>
          <w:sz w:val="24"/>
        </w:rPr>
        <w:t xml:space="preserve">}.  Сравнивая </w:t>
      </w:r>
      <w:r>
        <w:rPr>
          <w:sz w:val="24"/>
        </w:rPr>
        <w:sym w:font="Symbol" w:char="F070"/>
      </w:r>
      <w:r>
        <w:rPr>
          <w:sz w:val="24"/>
          <w:vertAlign w:val="subscript"/>
        </w:rPr>
        <w:t>2</w:t>
      </w:r>
      <w:r>
        <w:rPr>
          <w:sz w:val="24"/>
        </w:rPr>
        <w:t xml:space="preserve"> и </w:t>
      </w:r>
      <w:r>
        <w:rPr>
          <w:sz w:val="24"/>
        </w:rPr>
        <w:sym w:font="Symbol" w:char="F070"/>
      </w:r>
      <w:r>
        <w:rPr>
          <w:sz w:val="24"/>
          <w:vertAlign w:val="subscript"/>
        </w:rPr>
        <w:t>1</w:t>
      </w:r>
      <w:r>
        <w:rPr>
          <w:sz w:val="24"/>
        </w:rPr>
        <w:t>, отмечаем, что эти разбиения отличаются друг от друга.  Поэтому аналогично строим таблицу 2-разбиения (табл. 18), опять заменяя в таблице переходов состояния a</w:t>
      </w:r>
      <w:r>
        <w:rPr>
          <w:sz w:val="24"/>
          <w:vertAlign w:val="subscript"/>
          <w:lang w:val="en-US"/>
        </w:rPr>
        <w:t>i</w:t>
      </w:r>
      <w:r>
        <w:rPr>
          <w:sz w:val="24"/>
        </w:rPr>
        <w:t xml:space="preserve"> соответствующими классами эквивалентности C</w:t>
      </w:r>
      <w:r>
        <w:rPr>
          <w:sz w:val="24"/>
          <w:vertAlign w:val="subscript"/>
          <w:lang w:val="en-US"/>
        </w:rPr>
        <w:t>i</w:t>
      </w:r>
      <w:r>
        <w:rPr>
          <w:sz w:val="24"/>
        </w:rPr>
        <w:t>.</w:t>
      </w:r>
    </w:p>
    <w:p w:rsidR="00374B15" w:rsidRDefault="00CF7312">
      <w:pPr>
        <w:framePr w:hSpace="180" w:wrap="around" w:vAnchor="text" w:hAnchor="page" w:x="2741" w:y="12"/>
      </w:pPr>
      <w:r>
        <w:object w:dxaOrig="6344" w:dyaOrig="2272">
          <v:shape id="_x0000_i1144" type="#_x0000_t75" style="width:317.25pt;height:113.25pt" o:ole="">
            <v:imagedata r:id="rId208" o:title=""/>
          </v:shape>
          <o:OLEObject Type="Embed" ProgID="Word.Picture.8" ShapeID="_x0000_i1144" DrawAspect="Content" ObjectID="_1469544955" r:id="rId209"/>
        </w:object>
      </w:r>
    </w:p>
    <w:p w:rsidR="00374B15" w:rsidRDefault="00374B15"/>
    <w:p w:rsidR="00374B15" w:rsidRDefault="00374B15"/>
    <w:p w:rsidR="00374B15" w:rsidRDefault="00374B15"/>
    <w:p w:rsidR="00374B15" w:rsidRDefault="00374B15">
      <w:pPr>
        <w:rPr>
          <w:lang w:val="en-US"/>
        </w:rPr>
      </w:pPr>
    </w:p>
    <w:p w:rsidR="00374B15" w:rsidRDefault="00374B15">
      <w:pPr>
        <w:pStyle w:val="a5"/>
        <w:ind w:firstLine="720"/>
        <w:rPr>
          <w:sz w:val="24"/>
        </w:rPr>
      </w:pPr>
    </w:p>
    <w:p w:rsidR="00374B15" w:rsidRDefault="00374B15">
      <w:pPr>
        <w:pStyle w:val="a5"/>
        <w:ind w:firstLine="720"/>
        <w:rPr>
          <w:sz w:val="24"/>
        </w:rPr>
      </w:pPr>
    </w:p>
    <w:p w:rsidR="00374B15" w:rsidRDefault="00374B15">
      <w:pPr>
        <w:pStyle w:val="a5"/>
        <w:ind w:firstLine="720"/>
        <w:rPr>
          <w:sz w:val="24"/>
        </w:rPr>
      </w:pPr>
    </w:p>
    <w:p w:rsidR="00374B15" w:rsidRDefault="00CF7312">
      <w:pPr>
        <w:pStyle w:val="a5"/>
        <w:ind w:firstLine="720"/>
        <w:rPr>
          <w:sz w:val="24"/>
        </w:rPr>
      </w:pPr>
      <w:r>
        <w:rPr>
          <w:sz w:val="24"/>
        </w:rPr>
        <w:t>Из полученной  таблицы 2-разбиения получаем 3-классы эквивалентности D</w:t>
      </w:r>
      <w:r>
        <w:rPr>
          <w:sz w:val="24"/>
          <w:vertAlign w:val="subscript"/>
          <w:lang w:val="en-US"/>
        </w:rPr>
        <w:t>i</w:t>
      </w:r>
      <w:r>
        <w:rPr>
          <w:sz w:val="24"/>
        </w:rPr>
        <w:t xml:space="preserve"> и разбиение </w:t>
      </w:r>
      <w:r>
        <w:rPr>
          <w:sz w:val="24"/>
        </w:rPr>
        <w:sym w:font="Symbol" w:char="F070"/>
      </w:r>
      <w:r>
        <w:rPr>
          <w:sz w:val="24"/>
          <w:vertAlign w:val="subscript"/>
        </w:rPr>
        <w:t xml:space="preserve">3 </w:t>
      </w:r>
      <w:r>
        <w:rPr>
          <w:sz w:val="24"/>
        </w:rPr>
        <w:t>={ D</w:t>
      </w:r>
      <w:r>
        <w:rPr>
          <w:sz w:val="24"/>
          <w:vertAlign w:val="subscript"/>
        </w:rPr>
        <w:t>1</w:t>
      </w:r>
      <w:r>
        <w:rPr>
          <w:sz w:val="24"/>
        </w:rPr>
        <w:t>, D</w:t>
      </w:r>
      <w:r>
        <w:rPr>
          <w:sz w:val="24"/>
          <w:vertAlign w:val="subscript"/>
        </w:rPr>
        <w:t>2</w:t>
      </w:r>
      <w:r>
        <w:rPr>
          <w:sz w:val="24"/>
        </w:rPr>
        <w:t>, D</w:t>
      </w:r>
      <w:r>
        <w:rPr>
          <w:sz w:val="24"/>
          <w:vertAlign w:val="subscript"/>
        </w:rPr>
        <w:t>3</w:t>
      </w:r>
      <w:r>
        <w:rPr>
          <w:sz w:val="24"/>
        </w:rPr>
        <w:t>},  где  D</w:t>
      </w:r>
      <w:r>
        <w:rPr>
          <w:sz w:val="24"/>
          <w:vertAlign w:val="subscript"/>
        </w:rPr>
        <w:t xml:space="preserve">1 </w:t>
      </w:r>
      <w:r>
        <w:rPr>
          <w:sz w:val="24"/>
        </w:rPr>
        <w:t>= {a</w:t>
      </w:r>
      <w:r>
        <w:rPr>
          <w:sz w:val="24"/>
          <w:vertAlign w:val="subscript"/>
        </w:rPr>
        <w:t>1</w:t>
      </w:r>
      <w:r>
        <w:rPr>
          <w:sz w:val="24"/>
        </w:rPr>
        <w:t>, a</w:t>
      </w:r>
      <w:r>
        <w:rPr>
          <w:sz w:val="24"/>
          <w:vertAlign w:val="subscript"/>
        </w:rPr>
        <w:t>2</w:t>
      </w:r>
      <w:r>
        <w:rPr>
          <w:sz w:val="24"/>
        </w:rPr>
        <w:t>}, D</w:t>
      </w:r>
      <w:r>
        <w:rPr>
          <w:sz w:val="24"/>
          <w:vertAlign w:val="subscript"/>
        </w:rPr>
        <w:t xml:space="preserve">2 </w:t>
      </w:r>
      <w:r>
        <w:rPr>
          <w:sz w:val="24"/>
        </w:rPr>
        <w:t>= {a</w:t>
      </w:r>
      <w:r>
        <w:rPr>
          <w:sz w:val="24"/>
          <w:vertAlign w:val="subscript"/>
        </w:rPr>
        <w:t>5</w:t>
      </w:r>
      <w:r>
        <w:rPr>
          <w:sz w:val="24"/>
        </w:rPr>
        <w:t>, a</w:t>
      </w:r>
      <w:r>
        <w:rPr>
          <w:sz w:val="24"/>
          <w:vertAlign w:val="subscript"/>
        </w:rPr>
        <w:t>6</w:t>
      </w:r>
      <w:r>
        <w:rPr>
          <w:sz w:val="24"/>
        </w:rPr>
        <w:t>}, D</w:t>
      </w:r>
      <w:r>
        <w:rPr>
          <w:sz w:val="24"/>
          <w:vertAlign w:val="subscript"/>
        </w:rPr>
        <w:t xml:space="preserve">3 </w:t>
      </w:r>
      <w:r>
        <w:rPr>
          <w:sz w:val="24"/>
        </w:rPr>
        <w:t>= {a</w:t>
      </w:r>
      <w:r>
        <w:rPr>
          <w:sz w:val="24"/>
          <w:vertAlign w:val="subscript"/>
        </w:rPr>
        <w:t>3</w:t>
      </w:r>
      <w:r>
        <w:rPr>
          <w:sz w:val="24"/>
        </w:rPr>
        <w:t>, a</w:t>
      </w:r>
      <w:r>
        <w:rPr>
          <w:sz w:val="24"/>
          <w:vertAlign w:val="subscript"/>
        </w:rPr>
        <w:t>4</w:t>
      </w:r>
      <w:r>
        <w:rPr>
          <w:sz w:val="24"/>
        </w:rPr>
        <w:t>}.</w:t>
      </w:r>
    </w:p>
    <w:p w:rsidR="00374B15" w:rsidRDefault="00CF7312">
      <w:pPr>
        <w:pStyle w:val="a5"/>
        <w:framePr w:hSpace="180" w:wrap="around" w:vAnchor="text" w:hAnchor="page" w:x="1301" w:y="2472"/>
        <w:rPr>
          <w:sz w:val="24"/>
        </w:rPr>
      </w:pPr>
      <w:r>
        <w:rPr>
          <w:sz w:val="24"/>
        </w:rPr>
        <w:object w:dxaOrig="8360" w:dyaOrig="2168">
          <v:shape id="_x0000_i1145" type="#_x0000_t75" style="width:417.75pt;height:108.75pt" o:ole="">
            <v:imagedata r:id="rId210" o:title=""/>
          </v:shape>
          <o:OLEObject Type="Embed" ProgID="Word.Picture.8" ShapeID="_x0000_i1145" DrawAspect="Content" ObjectID="_1469544956" r:id="rId211"/>
        </w:object>
      </w:r>
    </w:p>
    <w:p w:rsidR="00374B15" w:rsidRDefault="00CF7312">
      <w:pPr>
        <w:pStyle w:val="a5"/>
        <w:ind w:firstLine="720"/>
        <w:rPr>
          <w:sz w:val="24"/>
        </w:rPr>
      </w:pPr>
      <w:r>
        <w:rPr>
          <w:sz w:val="24"/>
        </w:rPr>
        <w:t xml:space="preserve">Сравнивая </w:t>
      </w:r>
      <w:r>
        <w:rPr>
          <w:sz w:val="24"/>
        </w:rPr>
        <w:sym w:font="Symbol" w:char="F070"/>
      </w:r>
      <w:r>
        <w:rPr>
          <w:sz w:val="24"/>
          <w:vertAlign w:val="subscript"/>
        </w:rPr>
        <w:t>3</w:t>
      </w:r>
      <w:r>
        <w:rPr>
          <w:sz w:val="24"/>
        </w:rPr>
        <w:t xml:space="preserve"> и </w:t>
      </w:r>
      <w:r>
        <w:rPr>
          <w:sz w:val="24"/>
        </w:rPr>
        <w:sym w:font="Symbol" w:char="F070"/>
      </w:r>
      <w:r>
        <w:rPr>
          <w:sz w:val="24"/>
          <w:vertAlign w:val="subscript"/>
        </w:rPr>
        <w:t>2</w:t>
      </w:r>
      <w:r>
        <w:rPr>
          <w:sz w:val="24"/>
        </w:rPr>
        <w:t>,  замечаем,  что D</w:t>
      </w:r>
      <w:r>
        <w:rPr>
          <w:sz w:val="24"/>
          <w:vertAlign w:val="subscript"/>
        </w:rPr>
        <w:t xml:space="preserve">1 </w:t>
      </w:r>
      <w:r>
        <w:rPr>
          <w:sz w:val="24"/>
        </w:rPr>
        <w:t>= C</w:t>
      </w:r>
      <w:r>
        <w:rPr>
          <w:sz w:val="24"/>
          <w:vertAlign w:val="subscript"/>
        </w:rPr>
        <w:t>1</w:t>
      </w:r>
      <w:r>
        <w:rPr>
          <w:sz w:val="24"/>
        </w:rPr>
        <w:t>,  D</w:t>
      </w:r>
      <w:r>
        <w:rPr>
          <w:sz w:val="24"/>
          <w:vertAlign w:val="subscript"/>
        </w:rPr>
        <w:t xml:space="preserve">2 </w:t>
      </w:r>
      <w:r>
        <w:rPr>
          <w:sz w:val="24"/>
        </w:rPr>
        <w:t>= C</w:t>
      </w:r>
      <w:r>
        <w:rPr>
          <w:sz w:val="24"/>
          <w:vertAlign w:val="subscript"/>
        </w:rPr>
        <w:t>2</w:t>
      </w:r>
      <w:r>
        <w:rPr>
          <w:sz w:val="24"/>
        </w:rPr>
        <w:t>, D</w:t>
      </w:r>
      <w:r>
        <w:rPr>
          <w:sz w:val="24"/>
          <w:vertAlign w:val="subscript"/>
        </w:rPr>
        <w:t xml:space="preserve">3 </w:t>
      </w:r>
      <w:r>
        <w:rPr>
          <w:sz w:val="24"/>
        </w:rPr>
        <w:t>= C</w:t>
      </w:r>
      <w:r>
        <w:rPr>
          <w:sz w:val="24"/>
          <w:vertAlign w:val="subscript"/>
        </w:rPr>
        <w:t>3</w:t>
      </w:r>
      <w:r>
        <w:rPr>
          <w:sz w:val="24"/>
        </w:rPr>
        <w:t xml:space="preserve">, </w:t>
      </w:r>
      <w:r>
        <w:rPr>
          <w:sz w:val="24"/>
        </w:rPr>
        <w:sym w:font="Symbol" w:char="F070"/>
      </w:r>
      <w:r>
        <w:rPr>
          <w:sz w:val="24"/>
          <w:vertAlign w:val="subscript"/>
        </w:rPr>
        <w:t xml:space="preserve">3 </w:t>
      </w:r>
      <w:r>
        <w:rPr>
          <w:sz w:val="24"/>
        </w:rPr>
        <w:t xml:space="preserve">= </w:t>
      </w:r>
      <w:r>
        <w:rPr>
          <w:sz w:val="24"/>
          <w:lang w:val="en-US"/>
        </w:rPr>
        <w:sym w:font="Symbol" w:char="F070"/>
      </w:r>
      <w:r>
        <w:rPr>
          <w:sz w:val="24"/>
          <w:vertAlign w:val="subscript"/>
        </w:rPr>
        <w:t>3</w:t>
      </w:r>
      <w:r>
        <w:rPr>
          <w:sz w:val="24"/>
        </w:rPr>
        <w:t xml:space="preserve">.  Следовательно  получили  разбиение на </w:t>
      </w:r>
      <w:r>
        <w:rPr>
          <w:sz w:val="24"/>
        </w:rPr>
        <w:sym w:font="Symbol" w:char="F0A5"/>
      </w:r>
      <w:r>
        <w:rPr>
          <w:sz w:val="24"/>
        </w:rPr>
        <w:t>- эквивалентные классы.  Т.к.  всего три таких класса,  то минимальный автомат будет  содержать  всего  три  состояния.  Выбираем  из каждого класса D</w:t>
      </w:r>
      <w:r>
        <w:rPr>
          <w:sz w:val="24"/>
          <w:vertAlign w:val="subscript"/>
          <w:lang w:val="en-US"/>
        </w:rPr>
        <w:t>i</w:t>
      </w:r>
      <w:r>
        <w:rPr>
          <w:sz w:val="24"/>
        </w:rPr>
        <w:t xml:space="preserve"> по одному состоянию и получаем  множество  состояний A' минимального автомата.  Пусть, например, A'={a</w:t>
      </w:r>
      <w:r>
        <w:rPr>
          <w:sz w:val="24"/>
          <w:vertAlign w:val="subscript"/>
        </w:rPr>
        <w:t>1</w:t>
      </w:r>
      <w:r>
        <w:rPr>
          <w:sz w:val="24"/>
        </w:rPr>
        <w:t>, a</w:t>
      </w:r>
      <w:r>
        <w:rPr>
          <w:sz w:val="24"/>
          <w:vertAlign w:val="subscript"/>
        </w:rPr>
        <w:t>4</w:t>
      </w:r>
      <w:r>
        <w:rPr>
          <w:sz w:val="24"/>
        </w:rPr>
        <w:t>, a</w:t>
      </w:r>
      <w:r>
        <w:rPr>
          <w:sz w:val="24"/>
          <w:vertAlign w:val="subscript"/>
        </w:rPr>
        <w:t>5</w:t>
      </w:r>
      <w:r>
        <w:rPr>
          <w:sz w:val="24"/>
        </w:rPr>
        <w:t>}. Для получения минимального автомата из первоначальных таблиц переходов и выходов (табл. 16) вычеркиваем столбцы, соответствующие "лишним состояниям" a</w:t>
      </w:r>
      <w:r>
        <w:rPr>
          <w:sz w:val="24"/>
          <w:vertAlign w:val="subscript"/>
        </w:rPr>
        <w:t>2</w:t>
      </w:r>
      <w:r>
        <w:rPr>
          <w:sz w:val="24"/>
        </w:rPr>
        <w:t>, a</w:t>
      </w:r>
      <w:r>
        <w:rPr>
          <w:sz w:val="24"/>
          <w:vertAlign w:val="subscript"/>
        </w:rPr>
        <w:t>3</w:t>
      </w:r>
      <w:r>
        <w:rPr>
          <w:sz w:val="24"/>
        </w:rPr>
        <w:t>, a</w:t>
      </w:r>
      <w:r>
        <w:rPr>
          <w:sz w:val="24"/>
          <w:vertAlign w:val="subscript"/>
        </w:rPr>
        <w:t>6</w:t>
      </w:r>
      <w:r>
        <w:rPr>
          <w:sz w:val="24"/>
        </w:rPr>
        <w:t>.  В результате  получается  минимальный   автомат   Мили,   эквивалентный  исходному  автомату (табл. 19).</w:t>
      </w:r>
    </w:p>
    <w:p w:rsidR="00374B15" w:rsidRDefault="00CF7312">
      <w:pPr>
        <w:pStyle w:val="a5"/>
        <w:ind w:firstLine="709"/>
        <w:rPr>
          <w:sz w:val="24"/>
          <w:lang w:val="uk-UA"/>
        </w:rPr>
      </w:pPr>
      <w:r>
        <w:rPr>
          <w:sz w:val="24"/>
        </w:rPr>
        <w:t>Минимизацией числа  внутренних состояний автомата заканчивается этап абстрактного синтеза.</w:t>
      </w:r>
    </w:p>
    <w:p w:rsidR="00374B15" w:rsidRDefault="00CF7312">
      <w:pPr>
        <w:pStyle w:val="a7"/>
        <w:jc w:val="center"/>
        <w:rPr>
          <w:rFonts w:ascii="Times New Roman" w:hAnsi="Times New Roman"/>
          <w:b/>
          <w:smallCaps/>
          <w:color w:val="000000"/>
          <w:spacing w:val="20"/>
          <w:kern w:val="32"/>
          <w:sz w:val="32"/>
        </w:rPr>
      </w:pPr>
      <w:r>
        <w:rPr>
          <w:sz w:val="24"/>
          <w:lang w:val="uk-UA"/>
        </w:rPr>
        <w:br w:type="page"/>
      </w:r>
      <w:r>
        <w:rPr>
          <w:rFonts w:ascii="Times New Roman" w:hAnsi="Times New Roman"/>
          <w:b/>
          <w:smallCaps/>
          <w:color w:val="000000"/>
          <w:spacing w:val="20"/>
          <w:kern w:val="32"/>
          <w:sz w:val="32"/>
        </w:rPr>
        <w:lastRenderedPageBreak/>
        <w:t>Структурный синтез ЦА.</w:t>
      </w:r>
    </w:p>
    <w:p w:rsidR="00374B15" w:rsidRDefault="00CF7312">
      <w:pPr>
        <w:pStyle w:val="a7"/>
        <w:jc w:val="right"/>
        <w:rPr>
          <w:rFonts w:ascii="Times New Roman" w:hAnsi="Times New Roman"/>
          <w:b/>
          <w:i/>
          <w:sz w:val="28"/>
        </w:rPr>
      </w:pPr>
      <w:r>
        <w:rPr>
          <w:rFonts w:ascii="Times New Roman" w:hAnsi="Times New Roman"/>
          <w:b/>
          <w:i/>
          <w:sz w:val="28"/>
        </w:rPr>
        <w:t>Задачи синтеза ЦА.</w:t>
      </w:r>
    </w:p>
    <w:p w:rsidR="00374B15" w:rsidRDefault="00CF7312">
      <w:pPr>
        <w:pStyle w:val="a7"/>
        <w:jc w:val="right"/>
        <w:rPr>
          <w:rFonts w:ascii="Times New Roman" w:hAnsi="Times New Roman"/>
          <w:b/>
          <w:i/>
          <w:sz w:val="28"/>
        </w:rPr>
      </w:pPr>
      <w:r>
        <w:rPr>
          <w:rFonts w:ascii="Times New Roman" w:hAnsi="Times New Roman"/>
          <w:b/>
          <w:i/>
          <w:sz w:val="28"/>
        </w:rPr>
        <w:t>Канонический метод структурного синтеза ЦА.</w:t>
      </w:r>
    </w:p>
    <w:p w:rsidR="00374B15" w:rsidRDefault="00CF7312">
      <w:pPr>
        <w:pStyle w:val="a7"/>
        <w:jc w:val="right"/>
        <w:rPr>
          <w:rFonts w:ascii="Times New Roman" w:hAnsi="Times New Roman"/>
          <w:b/>
          <w:i/>
          <w:sz w:val="28"/>
        </w:rPr>
      </w:pPr>
      <w:r>
        <w:rPr>
          <w:rFonts w:ascii="Times New Roman" w:hAnsi="Times New Roman"/>
          <w:b/>
          <w:i/>
          <w:sz w:val="28"/>
        </w:rPr>
        <w:t>Элементарные цифровые автоматы с памятью</w:t>
      </w:r>
    </w:p>
    <w:p w:rsidR="00374B15" w:rsidRDefault="00CF7312">
      <w:pPr>
        <w:pStyle w:val="a7"/>
        <w:jc w:val="right"/>
        <w:rPr>
          <w:rFonts w:ascii="Times New Roman" w:hAnsi="Times New Roman"/>
          <w:b/>
          <w:i/>
          <w:sz w:val="28"/>
        </w:rPr>
      </w:pPr>
      <w:r>
        <w:rPr>
          <w:rFonts w:ascii="Times New Roman" w:hAnsi="Times New Roman"/>
          <w:b/>
          <w:i/>
          <w:sz w:val="28"/>
        </w:rPr>
        <w:t>(триггерные устройства) и их свойства.</w:t>
      </w:r>
    </w:p>
    <w:p w:rsidR="00374B15" w:rsidRDefault="00CF7312">
      <w:pPr>
        <w:pStyle w:val="a7"/>
        <w:ind w:firstLine="720"/>
        <w:rPr>
          <w:rFonts w:ascii="Times New Roman" w:hAnsi="Times New Roman"/>
          <w:spacing w:val="20"/>
          <w:sz w:val="24"/>
        </w:rPr>
      </w:pPr>
      <w:r>
        <w:rPr>
          <w:rFonts w:ascii="Times New Roman" w:hAnsi="Times New Roman"/>
          <w:sz w:val="24"/>
        </w:rPr>
        <w:t xml:space="preserve">Вслед за этапом абстрактного синтеза автоматов следует этап структурного синтеза, целью которого является построение схемы, реализующей автомат из элементов заданного типа. Если абстрактный автомат был лишь математической моделью, проектируемого устройства, то в структурном автомате учитывается структура входных и выходных сигналов автомата, а также его внутренне устройство на уровне логических схем. </w:t>
      </w:r>
      <w:r>
        <w:rPr>
          <w:rFonts w:ascii="Times New Roman" w:hAnsi="Times New Roman"/>
          <w:i/>
          <w:shadow/>
          <w:spacing w:val="20"/>
          <w:kern w:val="24"/>
          <w:sz w:val="24"/>
        </w:rPr>
        <w:t>Основной задачей структурной теории автоматов является разработка общих методов построения структурных схем автоматов.</w:t>
      </w:r>
    </w:p>
    <w:p w:rsidR="00374B15" w:rsidRDefault="00CF7312">
      <w:pPr>
        <w:pStyle w:val="a7"/>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В отличие от абстрактного автомата,  имеющего один  вход  и один выход, на которые поступают сигналы во входном  и выходят в выходном </w:t>
      </w:r>
      <w:r>
        <w:rPr>
          <w:rFonts w:ascii="Times New Roman" w:hAnsi="Times New Roman"/>
          <w:i/>
          <w:sz w:val="24"/>
        </w:rPr>
        <w:t>W={W</w:t>
      </w:r>
      <w:r>
        <w:rPr>
          <w:rFonts w:ascii="Times New Roman" w:hAnsi="Times New Roman"/>
          <w:i/>
          <w:sz w:val="24"/>
          <w:vertAlign w:val="subscript"/>
        </w:rPr>
        <w:t>1</w:t>
      </w:r>
      <w:r>
        <w:rPr>
          <w:rFonts w:ascii="Times New Roman" w:hAnsi="Times New Roman"/>
          <w:i/>
          <w:sz w:val="24"/>
        </w:rPr>
        <w:t>,..,W</w:t>
      </w:r>
      <w:r>
        <w:rPr>
          <w:rFonts w:ascii="Times New Roman" w:hAnsi="Times New Roman"/>
          <w:i/>
          <w:sz w:val="24"/>
          <w:vertAlign w:val="subscript"/>
        </w:rPr>
        <w:t>G</w:t>
      </w:r>
      <w:r>
        <w:rPr>
          <w:rFonts w:ascii="Times New Roman" w:hAnsi="Times New Roman"/>
          <w:i/>
          <w:sz w:val="24"/>
        </w:rPr>
        <w:t>}</w:t>
      </w:r>
      <w:r>
        <w:rPr>
          <w:rFonts w:ascii="Times New Roman" w:hAnsi="Times New Roman"/>
          <w:sz w:val="24"/>
        </w:rPr>
        <w:t xml:space="preserve"> алфавитах, структурный автомат имеет </w:t>
      </w:r>
      <w:r>
        <w:rPr>
          <w:rFonts w:ascii="Times New Roman" w:hAnsi="Times New Roman"/>
          <w:i/>
          <w:sz w:val="24"/>
        </w:rPr>
        <w:t>L</w:t>
      </w:r>
      <w:r>
        <w:rPr>
          <w:rFonts w:ascii="Times New Roman" w:hAnsi="Times New Roman"/>
          <w:sz w:val="24"/>
        </w:rPr>
        <w:t xml:space="preserve"> входных каналов </w:t>
      </w:r>
      <w:r>
        <w:rPr>
          <w:rFonts w:ascii="Times New Roman" w:hAnsi="Times New Roman"/>
          <w:i/>
          <w:sz w:val="24"/>
        </w:rPr>
        <w:t>х</w:t>
      </w:r>
      <w:r>
        <w:rPr>
          <w:rFonts w:ascii="Times New Roman" w:hAnsi="Times New Roman"/>
          <w:i/>
          <w:sz w:val="24"/>
          <w:vertAlign w:val="subscript"/>
        </w:rPr>
        <w:t>1</w:t>
      </w:r>
      <w:r>
        <w:rPr>
          <w:rFonts w:ascii="Times New Roman" w:hAnsi="Times New Roman"/>
          <w:i/>
          <w:sz w:val="24"/>
        </w:rPr>
        <w:t>,х</w:t>
      </w:r>
      <w:r>
        <w:rPr>
          <w:rFonts w:ascii="Times New Roman" w:hAnsi="Times New Roman"/>
          <w:i/>
          <w:sz w:val="24"/>
          <w:vertAlign w:val="subscript"/>
        </w:rPr>
        <w:t>2</w:t>
      </w:r>
      <w:r>
        <w:rPr>
          <w:rFonts w:ascii="Times New Roman" w:hAnsi="Times New Roman"/>
          <w:i/>
          <w:sz w:val="24"/>
        </w:rPr>
        <w:t>,..,х</w:t>
      </w:r>
      <w:r>
        <w:rPr>
          <w:rFonts w:ascii="Times New Roman" w:hAnsi="Times New Roman"/>
          <w:i/>
          <w:sz w:val="24"/>
          <w:vertAlign w:val="subscript"/>
        </w:rPr>
        <w:t>L</w:t>
      </w:r>
      <w:r>
        <w:rPr>
          <w:rFonts w:ascii="Times New Roman" w:hAnsi="Times New Roman"/>
          <w:sz w:val="24"/>
        </w:rPr>
        <w:t xml:space="preserve"> и </w:t>
      </w:r>
      <w:r>
        <w:rPr>
          <w:rFonts w:ascii="Times New Roman" w:hAnsi="Times New Roman"/>
          <w:i/>
          <w:sz w:val="24"/>
        </w:rPr>
        <w:t>N</w:t>
      </w:r>
      <w:r>
        <w:rPr>
          <w:rFonts w:ascii="Times New Roman" w:hAnsi="Times New Roman"/>
          <w:sz w:val="24"/>
        </w:rPr>
        <w:t xml:space="preserve"> выходных  </w:t>
      </w:r>
      <w:r>
        <w:rPr>
          <w:rFonts w:ascii="Times New Roman" w:hAnsi="Times New Roman"/>
          <w:i/>
          <w:sz w:val="24"/>
          <w:lang w:val="en-US"/>
        </w:rPr>
        <w:t>y</w:t>
      </w:r>
      <w:r>
        <w:rPr>
          <w:rFonts w:ascii="Times New Roman" w:hAnsi="Times New Roman"/>
          <w:i/>
          <w:sz w:val="24"/>
          <w:vertAlign w:val="subscript"/>
        </w:rPr>
        <w:t>1</w:t>
      </w:r>
      <w:r>
        <w:rPr>
          <w:rFonts w:ascii="Times New Roman" w:hAnsi="Times New Roman"/>
          <w:i/>
          <w:sz w:val="24"/>
        </w:rPr>
        <w:t>,</w:t>
      </w:r>
      <w:r>
        <w:rPr>
          <w:rFonts w:ascii="Times New Roman" w:hAnsi="Times New Roman"/>
          <w:i/>
          <w:sz w:val="24"/>
          <w:lang w:val="en-US"/>
        </w:rPr>
        <w:t>y</w:t>
      </w:r>
      <w:r>
        <w:rPr>
          <w:rFonts w:ascii="Times New Roman" w:hAnsi="Times New Roman"/>
          <w:i/>
          <w:sz w:val="24"/>
          <w:vertAlign w:val="subscript"/>
        </w:rPr>
        <w:t>2</w:t>
      </w:r>
      <w:r>
        <w:rPr>
          <w:rFonts w:ascii="Times New Roman" w:hAnsi="Times New Roman"/>
          <w:i/>
          <w:sz w:val="24"/>
        </w:rPr>
        <w:t>,…,</w:t>
      </w:r>
      <w:r>
        <w:rPr>
          <w:rFonts w:ascii="Times New Roman" w:hAnsi="Times New Roman"/>
          <w:i/>
          <w:sz w:val="24"/>
          <w:lang w:val="en-US"/>
        </w:rPr>
        <w:t>y</w:t>
      </w:r>
      <w:r>
        <w:rPr>
          <w:rFonts w:ascii="Times New Roman" w:hAnsi="Times New Roman"/>
          <w:i/>
          <w:sz w:val="24"/>
          <w:vertAlign w:val="subscript"/>
          <w:lang w:val="en-US"/>
        </w:rPr>
        <w:t>N</w:t>
      </w:r>
      <w:r>
        <w:rPr>
          <w:rFonts w:ascii="Times New Roman" w:hAnsi="Times New Roman"/>
          <w:sz w:val="24"/>
        </w:rPr>
        <w:t xml:space="preserve">  на каждом из которых присутствует сигнал структурного алфавита.</w:t>
      </w:r>
    </w:p>
    <w:bookmarkStart w:id="33" w:name="_973534920"/>
    <w:bookmarkEnd w:id="33"/>
    <w:p w:rsidR="00374B15" w:rsidRDefault="00CF7312">
      <w:pPr>
        <w:pStyle w:val="a7"/>
        <w:framePr w:hSpace="181" w:wrap="around" w:vAnchor="text" w:hAnchor="page" w:x="1447" w:y="761"/>
        <w:rPr>
          <w:rFonts w:ascii="Times New Roman" w:hAnsi="Times New Roman"/>
          <w:sz w:val="24"/>
          <w:lang w:val="en-US"/>
        </w:rPr>
      </w:pPr>
      <w:r>
        <w:rPr>
          <w:rFonts w:ascii="Times New Roman" w:hAnsi="Times New Roman"/>
          <w:sz w:val="24"/>
          <w:lang w:val="en-US"/>
        </w:rPr>
        <w:object w:dxaOrig="8304" w:dyaOrig="2728">
          <v:shape id="_x0000_i1146" type="#_x0000_t75" style="width:415.5pt;height:136.5pt" o:ole="">
            <v:imagedata r:id="rId212" o:title=""/>
          </v:shape>
          <o:OLEObject Type="Embed" ProgID="Word.Picture.8" ShapeID="_x0000_i1146" DrawAspect="Content" ObjectID="_1469544957" r:id="rId213"/>
        </w:object>
      </w:r>
    </w:p>
    <w:p w:rsidR="00374B15" w:rsidRDefault="00CF7312">
      <w:pPr>
        <w:pStyle w:val="a7"/>
        <w:ind w:firstLine="720"/>
        <w:rPr>
          <w:rFonts w:ascii="Times New Roman" w:hAnsi="Times New Roman"/>
          <w:sz w:val="24"/>
        </w:rPr>
      </w:pPr>
      <w:r>
        <w:rPr>
          <w:rFonts w:ascii="Times New Roman" w:hAnsi="Times New Roman"/>
          <w:sz w:val="24"/>
        </w:rPr>
        <w:t>Обычно в качестве структурного используется двоичный алфавит.</w:t>
      </w:r>
    </w:p>
    <w:p w:rsidR="00374B15" w:rsidRDefault="00374B15">
      <w:pPr>
        <w:pStyle w:val="a7"/>
        <w:ind w:firstLine="720"/>
        <w:rPr>
          <w:rFonts w:ascii="Times New Roman" w:hAnsi="Times New Roman"/>
          <w:sz w:val="24"/>
        </w:rPr>
      </w:pPr>
    </w:p>
    <w:p w:rsidR="00374B15" w:rsidRDefault="00CF7312">
      <w:pPr>
        <w:pStyle w:val="a7"/>
        <w:rPr>
          <w:rFonts w:ascii="CyrillicRibbon" w:hAnsi="CyrillicRibbon"/>
          <w:sz w:val="24"/>
        </w:rPr>
      </w:pPr>
      <w:r>
        <w:rPr>
          <w:rFonts w:ascii="Times New Roman" w:hAnsi="Times New Roman"/>
          <w:sz w:val="24"/>
        </w:rPr>
        <w:t xml:space="preserve">          </w:t>
      </w:r>
    </w:p>
    <w:p w:rsidR="00374B15" w:rsidRDefault="00CF7312">
      <w:pPr>
        <w:pStyle w:val="a7"/>
        <w:ind w:firstLine="709"/>
        <w:rPr>
          <w:rFonts w:ascii="Times New Roman" w:hAnsi="Times New Roman"/>
          <w:sz w:val="24"/>
        </w:rPr>
      </w:pPr>
      <w:r>
        <w:rPr>
          <w:rFonts w:ascii="Times New Roman" w:hAnsi="Times New Roman"/>
          <w:sz w:val="24"/>
        </w:rPr>
        <w:t xml:space="preserve">В этом случае каждому входному сигналу </w:t>
      </w:r>
      <w:r>
        <w:rPr>
          <w:rFonts w:ascii="Times New Roman" w:hAnsi="Times New Roman"/>
          <w:i/>
          <w:sz w:val="24"/>
        </w:rPr>
        <w:t>Z</w:t>
      </w:r>
      <w:r>
        <w:rPr>
          <w:rFonts w:ascii="Times New Roman" w:hAnsi="Times New Roman"/>
          <w:i/>
          <w:sz w:val="24"/>
          <w:vertAlign w:val="subscript"/>
        </w:rPr>
        <w:t>F</w:t>
      </w:r>
      <w:r>
        <w:rPr>
          <w:rFonts w:ascii="Times New Roman" w:hAnsi="Times New Roman"/>
          <w:sz w:val="24"/>
        </w:rPr>
        <w:t xml:space="preserve"> абстрактного автомата соответствует некоторый двоичный вектор </w:t>
      </w:r>
      <w:r>
        <w:rPr>
          <w:rFonts w:ascii="Times New Roman" w:hAnsi="Times New Roman"/>
          <w:i/>
          <w:sz w:val="24"/>
        </w:rPr>
        <w:t>(l</w:t>
      </w:r>
      <w:r>
        <w:rPr>
          <w:rFonts w:ascii="Times New Roman" w:hAnsi="Times New Roman"/>
          <w:i/>
          <w:sz w:val="24"/>
          <w:vertAlign w:val="subscript"/>
        </w:rPr>
        <w:t>f</w:t>
      </w:r>
      <w:r>
        <w:rPr>
          <w:rFonts w:ascii="Times New Roman" w:hAnsi="Times New Roman"/>
          <w:i/>
          <w:vertAlign w:val="subscript"/>
        </w:rPr>
        <w:t>1</w:t>
      </w:r>
      <w:r>
        <w:rPr>
          <w:rFonts w:ascii="Times New Roman" w:hAnsi="Times New Roman"/>
          <w:i/>
          <w:sz w:val="24"/>
        </w:rPr>
        <w:t>,l</w:t>
      </w:r>
      <w:r>
        <w:rPr>
          <w:rFonts w:ascii="Times New Roman" w:hAnsi="Times New Roman"/>
          <w:i/>
          <w:sz w:val="24"/>
          <w:vertAlign w:val="subscript"/>
        </w:rPr>
        <w:t>f</w:t>
      </w:r>
      <w:r>
        <w:rPr>
          <w:rFonts w:ascii="Times New Roman" w:hAnsi="Times New Roman"/>
          <w:i/>
          <w:vertAlign w:val="subscript"/>
        </w:rPr>
        <w:t>2</w:t>
      </w:r>
      <w:r>
        <w:rPr>
          <w:rFonts w:ascii="Times New Roman" w:hAnsi="Times New Roman"/>
          <w:i/>
          <w:sz w:val="24"/>
        </w:rPr>
        <w:t>,..,l</w:t>
      </w:r>
      <w:r>
        <w:rPr>
          <w:rFonts w:ascii="Times New Roman" w:hAnsi="Times New Roman"/>
          <w:i/>
          <w:sz w:val="24"/>
          <w:vertAlign w:val="subscript"/>
        </w:rPr>
        <w:t>f</w:t>
      </w:r>
      <w:r>
        <w:rPr>
          <w:rFonts w:ascii="Times New Roman" w:hAnsi="Times New Roman"/>
          <w:i/>
          <w:vertAlign w:val="subscript"/>
        </w:rPr>
        <w:t>L</w:t>
      </w:r>
      <w:r>
        <w:rPr>
          <w:rFonts w:ascii="Times New Roman" w:hAnsi="Times New Roman"/>
          <w:i/>
          <w:sz w:val="24"/>
        </w:rPr>
        <w:t>)</w:t>
      </w:r>
      <w:r>
        <w:rPr>
          <w:rFonts w:ascii="Times New Roman" w:hAnsi="Times New Roman"/>
          <w:sz w:val="24"/>
        </w:rPr>
        <w:t xml:space="preserve">, где </w:t>
      </w:r>
      <w:r>
        <w:rPr>
          <w:rFonts w:ascii="Times New Roman" w:hAnsi="Times New Roman"/>
          <w:i/>
          <w:sz w:val="24"/>
        </w:rPr>
        <w:t>l</w:t>
      </w:r>
      <w:r>
        <w:rPr>
          <w:rFonts w:ascii="Times New Roman" w:hAnsi="Times New Roman"/>
          <w:i/>
          <w:sz w:val="24"/>
          <w:vertAlign w:val="subscript"/>
        </w:rPr>
        <w:t>f</w:t>
      </w:r>
      <w:r>
        <w:rPr>
          <w:rFonts w:ascii="Times New Roman" w:hAnsi="Times New Roman"/>
          <w:i/>
          <w:vertAlign w:val="subscript"/>
        </w:rPr>
        <w:t>L</w:t>
      </w:r>
      <w:r>
        <w:rPr>
          <w:rFonts w:ascii="Times New Roman" w:hAnsi="Times New Roman"/>
          <w:sz w:val="24"/>
        </w:rPr>
        <w:sym w:font="Symbol" w:char="F0CE"/>
      </w:r>
      <w:r>
        <w:rPr>
          <w:rFonts w:ascii="Times New Roman" w:hAnsi="Times New Roman"/>
          <w:sz w:val="24"/>
        </w:rPr>
        <w:t>{0,1}.</w:t>
      </w:r>
    </w:p>
    <w:p w:rsidR="00374B15" w:rsidRDefault="00CF7312">
      <w:pPr>
        <w:pStyle w:val="a7"/>
        <w:ind w:firstLine="709"/>
        <w:rPr>
          <w:rFonts w:ascii="Times New Roman" w:hAnsi="Times New Roman"/>
          <w:sz w:val="24"/>
        </w:rPr>
      </w:pPr>
      <w:r>
        <w:rPr>
          <w:rFonts w:ascii="Times New Roman" w:hAnsi="Times New Roman"/>
          <w:sz w:val="24"/>
        </w:rPr>
        <w:t xml:space="preserve">Очевидно, что для представления (кодирования) входных сигналов  </w:t>
      </w:r>
      <w:r>
        <w:rPr>
          <w:rFonts w:ascii="Times New Roman" w:hAnsi="Times New Roman"/>
          <w:i/>
          <w:sz w:val="24"/>
        </w:rPr>
        <w:t>Z</w:t>
      </w:r>
      <w:r>
        <w:rPr>
          <w:rFonts w:ascii="Times New Roman" w:hAnsi="Times New Roman"/>
          <w:i/>
          <w:sz w:val="24"/>
          <w:vertAlign w:val="subscript"/>
        </w:rPr>
        <w:t>1</w:t>
      </w:r>
      <w:r>
        <w:rPr>
          <w:rFonts w:ascii="Times New Roman" w:hAnsi="Times New Roman"/>
          <w:i/>
          <w:sz w:val="24"/>
        </w:rPr>
        <w:t>,..,Z</w:t>
      </w:r>
      <w:r>
        <w:rPr>
          <w:rFonts w:ascii="Times New Roman" w:hAnsi="Times New Roman"/>
          <w:i/>
          <w:sz w:val="24"/>
          <w:vertAlign w:val="subscript"/>
        </w:rPr>
        <w:t>F</w:t>
      </w:r>
      <w:r>
        <w:rPr>
          <w:rFonts w:ascii="Times New Roman" w:hAnsi="Times New Roman"/>
          <w:sz w:val="24"/>
        </w:rPr>
        <w:t xml:space="preserve">  абстрактного автомата различными двоичными векторами должно быть выполнено условие </w:t>
      </w:r>
    </w:p>
    <w:p w:rsidR="00374B15" w:rsidRDefault="00CF7312">
      <w:pPr>
        <w:pStyle w:val="a7"/>
        <w:ind w:left="720" w:firstLine="720"/>
        <w:rPr>
          <w:rFonts w:ascii="Times New Roman" w:hAnsi="Times New Roman"/>
          <w:sz w:val="24"/>
        </w:rPr>
      </w:pPr>
      <w:r>
        <w:rPr>
          <w:rFonts w:ascii="Times New Roman" w:hAnsi="Times New Roman"/>
          <w:i/>
          <w:sz w:val="24"/>
        </w:rPr>
        <w:t xml:space="preserve">L </w:t>
      </w:r>
      <w:r>
        <w:rPr>
          <w:rFonts w:ascii="Times New Roman" w:hAnsi="Times New Roman"/>
          <w:i/>
          <w:position w:val="-4"/>
        </w:rPr>
        <w:object w:dxaOrig="200" w:dyaOrig="240">
          <v:shape id="_x0000_i1147" type="#_x0000_t75" style="width:9.75pt;height:12pt" o:ole="">
            <v:imagedata r:id="rId214" o:title=""/>
          </v:shape>
          <o:OLEObject Type="Embed" ProgID="Equation.3" ShapeID="_x0000_i1147" DrawAspect="Content" ObjectID="_1469544958" r:id="rId215"/>
        </w:object>
      </w:r>
      <w:r>
        <w:rPr>
          <w:rFonts w:ascii="Times New Roman" w:hAnsi="Times New Roman"/>
          <w:i/>
          <w:sz w:val="24"/>
        </w:rPr>
        <w:t xml:space="preserve"> ] log</w:t>
      </w:r>
      <w:r>
        <w:rPr>
          <w:rFonts w:ascii="Times New Roman" w:hAnsi="Times New Roman"/>
          <w:i/>
          <w:sz w:val="24"/>
          <w:vertAlign w:val="subscript"/>
        </w:rPr>
        <w:t>2</w:t>
      </w:r>
      <w:r>
        <w:rPr>
          <w:rFonts w:ascii="Times New Roman" w:hAnsi="Times New Roman"/>
          <w:i/>
          <w:sz w:val="24"/>
        </w:rPr>
        <w:t>F [</w:t>
      </w:r>
      <w:r>
        <w:rPr>
          <w:rFonts w:ascii="Times New Roman" w:hAnsi="Times New Roman"/>
          <w:sz w:val="24"/>
        </w:rPr>
        <w:t xml:space="preserve">, </w:t>
      </w:r>
    </w:p>
    <w:p w:rsidR="00374B15" w:rsidRDefault="00CF7312">
      <w:pPr>
        <w:pStyle w:val="a7"/>
        <w:rPr>
          <w:rFonts w:ascii="Times New Roman" w:hAnsi="Times New Roman"/>
          <w:sz w:val="24"/>
        </w:rPr>
      </w:pPr>
      <w:r>
        <w:rPr>
          <w:rFonts w:ascii="Times New Roman" w:hAnsi="Times New Roman"/>
          <w:sz w:val="24"/>
        </w:rPr>
        <w:t>аналогично</w:t>
      </w:r>
    </w:p>
    <w:p w:rsidR="00374B15" w:rsidRDefault="00CF7312">
      <w:pPr>
        <w:pStyle w:val="a7"/>
        <w:ind w:left="720" w:firstLine="720"/>
        <w:rPr>
          <w:rFonts w:ascii="Times New Roman" w:hAnsi="Times New Roman"/>
          <w:i/>
          <w:sz w:val="24"/>
        </w:rPr>
      </w:pPr>
      <w:r>
        <w:rPr>
          <w:rFonts w:ascii="Times New Roman" w:hAnsi="Times New Roman"/>
          <w:i/>
          <w:sz w:val="24"/>
        </w:rPr>
        <w:t xml:space="preserve">N </w:t>
      </w:r>
      <w:r>
        <w:rPr>
          <w:rFonts w:ascii="Times New Roman" w:hAnsi="Times New Roman"/>
          <w:i/>
          <w:position w:val="-4"/>
        </w:rPr>
        <w:object w:dxaOrig="200" w:dyaOrig="240">
          <v:shape id="_x0000_i1148" type="#_x0000_t75" style="width:9.75pt;height:12pt" o:ole="">
            <v:imagedata r:id="rId214" o:title=""/>
          </v:shape>
          <o:OLEObject Type="Embed" ProgID="Equation.3" ShapeID="_x0000_i1148" DrawAspect="Content" ObjectID="_1469544959" r:id="rId216"/>
        </w:object>
      </w:r>
      <w:r>
        <w:rPr>
          <w:rFonts w:ascii="Times New Roman" w:hAnsi="Times New Roman"/>
          <w:i/>
          <w:sz w:val="24"/>
        </w:rPr>
        <w:t xml:space="preserve"> ] log</w:t>
      </w:r>
      <w:r>
        <w:rPr>
          <w:rFonts w:ascii="Times New Roman" w:hAnsi="Times New Roman"/>
          <w:i/>
          <w:sz w:val="24"/>
          <w:vertAlign w:val="subscript"/>
        </w:rPr>
        <w:t>2</w:t>
      </w:r>
      <w:r>
        <w:rPr>
          <w:rFonts w:ascii="Times New Roman" w:hAnsi="Times New Roman"/>
          <w:i/>
          <w:sz w:val="24"/>
        </w:rPr>
        <w:t>G [</w:t>
      </w:r>
    </w:p>
    <w:p w:rsidR="00374B15" w:rsidRDefault="00CF7312">
      <w:pPr>
        <w:pStyle w:val="a7"/>
        <w:ind w:firstLine="709"/>
        <w:rPr>
          <w:rFonts w:ascii="Times New Roman" w:hAnsi="Times New Roman"/>
          <w:sz w:val="24"/>
        </w:rPr>
      </w:pPr>
      <w:r>
        <w:rPr>
          <w:rFonts w:ascii="Times New Roman" w:hAnsi="Times New Roman"/>
          <w:sz w:val="24"/>
        </w:rPr>
        <w:t xml:space="preserve">Например , </w:t>
      </w:r>
      <w:r>
        <w:rPr>
          <w:rFonts w:ascii="Times New Roman" w:hAnsi="Times New Roman"/>
          <w:i/>
          <w:sz w:val="24"/>
        </w:rPr>
        <w:t>Z={Z</w:t>
      </w:r>
      <w:r>
        <w:rPr>
          <w:rFonts w:ascii="Times New Roman" w:hAnsi="Times New Roman"/>
          <w:i/>
          <w:sz w:val="24"/>
          <w:vertAlign w:val="subscript"/>
        </w:rPr>
        <w:t>1</w:t>
      </w:r>
      <w:r>
        <w:rPr>
          <w:rFonts w:ascii="Times New Roman" w:hAnsi="Times New Roman"/>
          <w:i/>
          <w:sz w:val="24"/>
        </w:rPr>
        <w:t>,Z</w:t>
      </w:r>
      <w:r>
        <w:rPr>
          <w:rFonts w:ascii="Times New Roman" w:hAnsi="Times New Roman"/>
          <w:i/>
          <w:sz w:val="24"/>
          <w:vertAlign w:val="subscript"/>
        </w:rPr>
        <w:t>2</w:t>
      </w:r>
      <w:r>
        <w:rPr>
          <w:rFonts w:ascii="Times New Roman" w:hAnsi="Times New Roman"/>
          <w:i/>
          <w:sz w:val="24"/>
        </w:rPr>
        <w:t>,Z</w:t>
      </w:r>
      <w:r>
        <w:rPr>
          <w:rFonts w:ascii="Times New Roman" w:hAnsi="Times New Roman"/>
          <w:i/>
          <w:sz w:val="24"/>
          <w:vertAlign w:val="subscript"/>
        </w:rPr>
        <w:t>3</w:t>
      </w:r>
      <w:r>
        <w:rPr>
          <w:rFonts w:ascii="Times New Roman" w:hAnsi="Times New Roman"/>
          <w:i/>
          <w:sz w:val="24"/>
        </w:rPr>
        <w:t>,Z</w:t>
      </w:r>
      <w:r>
        <w:rPr>
          <w:rFonts w:ascii="Times New Roman" w:hAnsi="Times New Roman"/>
          <w:i/>
          <w:sz w:val="24"/>
          <w:vertAlign w:val="subscript"/>
        </w:rPr>
        <w:t>4</w:t>
      </w:r>
      <w:r>
        <w:rPr>
          <w:rFonts w:ascii="Times New Roman" w:hAnsi="Times New Roman"/>
          <w:i/>
          <w:sz w:val="24"/>
        </w:rPr>
        <w:t>}   W={W</w:t>
      </w:r>
      <w:r>
        <w:rPr>
          <w:rFonts w:ascii="Times New Roman" w:hAnsi="Times New Roman"/>
          <w:i/>
          <w:sz w:val="24"/>
          <w:vertAlign w:val="subscript"/>
        </w:rPr>
        <w:t>1</w:t>
      </w:r>
      <w:r>
        <w:rPr>
          <w:rFonts w:ascii="Times New Roman" w:hAnsi="Times New Roman"/>
          <w:i/>
          <w:sz w:val="24"/>
        </w:rPr>
        <w:t>,W</w:t>
      </w:r>
      <w:r>
        <w:rPr>
          <w:rFonts w:ascii="Times New Roman" w:hAnsi="Times New Roman"/>
          <w:i/>
          <w:sz w:val="24"/>
          <w:vertAlign w:val="subscript"/>
        </w:rPr>
        <w:t>2</w:t>
      </w:r>
      <w:r>
        <w:rPr>
          <w:rFonts w:ascii="Times New Roman" w:hAnsi="Times New Roman"/>
          <w:i/>
          <w:sz w:val="24"/>
        </w:rPr>
        <w:t>,W</w:t>
      </w:r>
      <w:r>
        <w:rPr>
          <w:rFonts w:ascii="Times New Roman" w:hAnsi="Times New Roman"/>
          <w:i/>
          <w:sz w:val="24"/>
          <w:vertAlign w:val="subscript"/>
        </w:rPr>
        <w:t>3</w:t>
      </w:r>
      <w:r>
        <w:rPr>
          <w:rFonts w:ascii="Times New Roman" w:hAnsi="Times New Roman"/>
          <w:i/>
          <w:sz w:val="24"/>
        </w:rPr>
        <w:t>}</w:t>
      </w:r>
      <w:r>
        <w:rPr>
          <w:rFonts w:ascii="Times New Roman" w:hAnsi="Times New Roman"/>
          <w:sz w:val="24"/>
        </w:rPr>
        <w:t>.</w:t>
      </w:r>
    </w:p>
    <w:p w:rsidR="00374B15" w:rsidRDefault="00CF7312">
      <w:pPr>
        <w:pStyle w:val="a7"/>
        <w:rPr>
          <w:rFonts w:ascii="Times New Roman" w:hAnsi="Times New Roman"/>
          <w:sz w:val="24"/>
          <w:lang w:val="en-US"/>
        </w:rPr>
      </w:pPr>
      <w:r>
        <w:rPr>
          <w:rFonts w:ascii="Times New Roman" w:hAnsi="Times New Roman"/>
          <w:sz w:val="24"/>
        </w:rPr>
        <w:t>Тогда</w:t>
      </w:r>
      <w:r>
        <w:rPr>
          <w:rFonts w:ascii="Times New Roman" w:hAnsi="Times New Roman"/>
          <w:sz w:val="24"/>
          <w:lang w:val="en-US"/>
        </w:rPr>
        <w:t xml:space="preserve">  </w:t>
      </w:r>
      <w:r>
        <w:rPr>
          <w:rFonts w:ascii="Times New Roman" w:hAnsi="Times New Roman"/>
          <w:i/>
          <w:sz w:val="24"/>
          <w:lang w:val="en-US"/>
        </w:rPr>
        <w:t xml:space="preserve">L </w:t>
      </w:r>
      <w:r>
        <w:rPr>
          <w:rFonts w:ascii="Times New Roman" w:hAnsi="Times New Roman"/>
          <w:position w:val="-4"/>
        </w:rPr>
        <w:object w:dxaOrig="200" w:dyaOrig="240">
          <v:shape id="_x0000_i1149" type="#_x0000_t75" style="width:9.75pt;height:12pt" o:ole="">
            <v:imagedata r:id="rId214" o:title=""/>
          </v:shape>
          <o:OLEObject Type="Embed" ProgID="Equation.3" ShapeID="_x0000_i1149" DrawAspect="Content" ObjectID="_1469544960" r:id="rId217"/>
        </w:object>
      </w:r>
      <w:r>
        <w:rPr>
          <w:rFonts w:ascii="Times New Roman" w:hAnsi="Times New Roman"/>
          <w:sz w:val="24"/>
          <w:lang w:val="en-US"/>
        </w:rPr>
        <w:t xml:space="preserve"> </w:t>
      </w:r>
      <w:r>
        <w:rPr>
          <w:rFonts w:ascii="Times New Roman" w:hAnsi="Times New Roman"/>
          <w:i/>
          <w:sz w:val="24"/>
          <w:lang w:val="en-US"/>
        </w:rPr>
        <w:t>log</w:t>
      </w:r>
      <w:r>
        <w:rPr>
          <w:rFonts w:ascii="Times New Roman" w:hAnsi="Times New Roman"/>
          <w:i/>
          <w:sz w:val="24"/>
          <w:vertAlign w:val="subscript"/>
          <w:lang w:val="en-US"/>
        </w:rPr>
        <w:t>2</w:t>
      </w:r>
      <w:r>
        <w:rPr>
          <w:rFonts w:ascii="Times New Roman" w:hAnsi="Times New Roman"/>
          <w:sz w:val="24"/>
          <w:lang w:val="en-US"/>
        </w:rPr>
        <w:t xml:space="preserve">4=2            </w:t>
      </w:r>
      <w:r>
        <w:rPr>
          <w:rFonts w:ascii="Times New Roman" w:hAnsi="Times New Roman"/>
          <w:i/>
          <w:sz w:val="24"/>
          <w:lang w:val="en-US"/>
        </w:rPr>
        <w:t xml:space="preserve">N </w:t>
      </w:r>
      <w:r>
        <w:rPr>
          <w:rFonts w:ascii="Times New Roman" w:hAnsi="Times New Roman"/>
          <w:i/>
          <w:position w:val="-4"/>
        </w:rPr>
        <w:object w:dxaOrig="200" w:dyaOrig="240">
          <v:shape id="_x0000_i1150" type="#_x0000_t75" style="width:9.75pt;height:12pt" o:ole="">
            <v:imagedata r:id="rId214" o:title=""/>
          </v:shape>
          <o:OLEObject Type="Embed" ProgID="Equation.3" ShapeID="_x0000_i1150" DrawAspect="Content" ObjectID="_1469544961" r:id="rId218"/>
        </w:object>
      </w:r>
      <w:r>
        <w:rPr>
          <w:rFonts w:ascii="Times New Roman" w:hAnsi="Times New Roman"/>
          <w:i/>
          <w:sz w:val="24"/>
          <w:lang w:val="en-US"/>
        </w:rPr>
        <w:t xml:space="preserve"> log</w:t>
      </w:r>
      <w:r>
        <w:rPr>
          <w:rFonts w:ascii="Times New Roman" w:hAnsi="Times New Roman"/>
          <w:i/>
          <w:sz w:val="24"/>
          <w:vertAlign w:val="subscript"/>
          <w:lang w:val="en-US"/>
        </w:rPr>
        <w:t>2</w:t>
      </w:r>
      <w:r>
        <w:rPr>
          <w:rFonts w:ascii="Times New Roman" w:hAnsi="Times New Roman"/>
          <w:sz w:val="24"/>
          <w:lang w:val="en-US"/>
        </w:rPr>
        <w:t xml:space="preserve">3=2 </w:t>
      </w:r>
    </w:p>
    <w:p w:rsidR="00374B15" w:rsidRDefault="00CF7312">
      <w:pPr>
        <w:pStyle w:val="a7"/>
        <w:ind w:firstLine="709"/>
        <w:rPr>
          <w:rFonts w:ascii="Times New Roman" w:hAnsi="Times New Roman"/>
          <w:sz w:val="24"/>
        </w:rPr>
      </w:pPr>
      <w:r>
        <w:rPr>
          <w:rFonts w:ascii="Times New Roman" w:hAnsi="Times New Roman"/>
          <w:sz w:val="24"/>
        </w:rPr>
        <w:t>Закодировать входные и выходные сигналы можно ,например, так:</w:t>
      </w:r>
    </w:p>
    <w:p w:rsidR="00374B15" w:rsidRDefault="00374B15">
      <w:pPr>
        <w:pStyle w:val="a7"/>
        <w:rPr>
          <w:rFonts w:ascii="Times New Roman" w:hAnsi="Times New Roman"/>
          <w:sz w:val="24"/>
        </w:rPr>
      </w:pPr>
    </w:p>
    <w:p w:rsidR="00374B15" w:rsidRDefault="00CF7312">
      <w:pPr>
        <w:pStyle w:val="a7"/>
        <w:ind w:firstLine="2127"/>
        <w:rPr>
          <w:rFonts w:ascii="Times New Roman" w:hAnsi="Times New Roman"/>
          <w:sz w:val="24"/>
          <w:lang w:val="en-US"/>
        </w:rPr>
      </w:pPr>
      <w:r>
        <w:rPr>
          <w:rFonts w:ascii="Times New Roman" w:hAnsi="Times New Roman"/>
          <w:i/>
          <w:sz w:val="24"/>
          <w:lang w:val="en-US"/>
        </w:rPr>
        <w:t>Z</w:t>
      </w:r>
      <w:r>
        <w:rPr>
          <w:rFonts w:ascii="Times New Roman" w:hAnsi="Times New Roman"/>
          <w:i/>
          <w:sz w:val="24"/>
          <w:vertAlign w:val="subscript"/>
          <w:lang w:val="en-US"/>
        </w:rPr>
        <w:t>1</w:t>
      </w:r>
      <w:r>
        <w:rPr>
          <w:rFonts w:ascii="Times New Roman" w:hAnsi="Times New Roman"/>
          <w:sz w:val="24"/>
          <w:lang w:val="en-US"/>
        </w:rPr>
        <w:t xml:space="preserve"> = 00           </w:t>
      </w:r>
      <w:r>
        <w:rPr>
          <w:rFonts w:ascii="Times New Roman" w:hAnsi="Times New Roman"/>
          <w:i/>
          <w:sz w:val="24"/>
          <w:lang w:val="en-US"/>
        </w:rPr>
        <w:t>W</w:t>
      </w:r>
      <w:r>
        <w:rPr>
          <w:rFonts w:ascii="Times New Roman" w:hAnsi="Times New Roman"/>
          <w:i/>
          <w:sz w:val="24"/>
          <w:vertAlign w:val="subscript"/>
          <w:lang w:val="en-US"/>
        </w:rPr>
        <w:t>1</w:t>
      </w:r>
      <w:r>
        <w:rPr>
          <w:rFonts w:ascii="Times New Roman" w:hAnsi="Times New Roman"/>
          <w:sz w:val="24"/>
          <w:lang w:val="en-US"/>
        </w:rPr>
        <w:t xml:space="preserve"> = 00</w:t>
      </w:r>
    </w:p>
    <w:p w:rsidR="00374B15" w:rsidRDefault="00CF7312">
      <w:pPr>
        <w:pStyle w:val="a7"/>
        <w:ind w:firstLine="2127"/>
        <w:rPr>
          <w:rFonts w:ascii="Times New Roman" w:hAnsi="Times New Roman"/>
          <w:sz w:val="24"/>
          <w:lang w:val="en-US"/>
        </w:rPr>
      </w:pPr>
      <w:r>
        <w:rPr>
          <w:rFonts w:ascii="Times New Roman" w:hAnsi="Times New Roman"/>
          <w:i/>
          <w:sz w:val="24"/>
          <w:lang w:val="en-US"/>
        </w:rPr>
        <w:t>Z</w:t>
      </w:r>
      <w:r>
        <w:rPr>
          <w:rFonts w:ascii="Times New Roman" w:hAnsi="Times New Roman"/>
          <w:i/>
          <w:sz w:val="24"/>
          <w:vertAlign w:val="subscript"/>
          <w:lang w:val="en-US"/>
        </w:rPr>
        <w:t>2</w:t>
      </w:r>
      <w:r>
        <w:rPr>
          <w:rFonts w:ascii="Times New Roman" w:hAnsi="Times New Roman"/>
          <w:sz w:val="24"/>
          <w:lang w:val="en-US"/>
        </w:rPr>
        <w:t xml:space="preserve"> = 01           </w:t>
      </w:r>
      <w:r>
        <w:rPr>
          <w:rFonts w:ascii="Times New Roman" w:hAnsi="Times New Roman"/>
          <w:i/>
          <w:sz w:val="24"/>
          <w:lang w:val="en-US"/>
        </w:rPr>
        <w:t>W</w:t>
      </w:r>
      <w:r>
        <w:rPr>
          <w:rFonts w:ascii="Times New Roman" w:hAnsi="Times New Roman"/>
          <w:i/>
          <w:sz w:val="24"/>
          <w:vertAlign w:val="subscript"/>
          <w:lang w:val="en-US"/>
        </w:rPr>
        <w:t>2</w:t>
      </w:r>
      <w:r>
        <w:rPr>
          <w:rFonts w:ascii="Times New Roman" w:hAnsi="Times New Roman"/>
          <w:sz w:val="24"/>
          <w:lang w:val="en-US"/>
        </w:rPr>
        <w:t xml:space="preserve"> = 01</w:t>
      </w:r>
    </w:p>
    <w:p w:rsidR="00374B15" w:rsidRDefault="00CF7312">
      <w:pPr>
        <w:pStyle w:val="a7"/>
        <w:ind w:firstLine="2127"/>
        <w:rPr>
          <w:rFonts w:ascii="Times New Roman" w:hAnsi="Times New Roman"/>
          <w:sz w:val="24"/>
        </w:rPr>
      </w:pPr>
      <w:r>
        <w:rPr>
          <w:rFonts w:ascii="Times New Roman" w:hAnsi="Times New Roman"/>
          <w:i/>
          <w:sz w:val="24"/>
        </w:rPr>
        <w:t>Z</w:t>
      </w:r>
      <w:r>
        <w:rPr>
          <w:rFonts w:ascii="Times New Roman" w:hAnsi="Times New Roman"/>
          <w:i/>
          <w:sz w:val="24"/>
          <w:vertAlign w:val="subscript"/>
        </w:rPr>
        <w:t>3</w:t>
      </w:r>
      <w:r>
        <w:rPr>
          <w:rFonts w:ascii="Times New Roman" w:hAnsi="Times New Roman"/>
          <w:sz w:val="24"/>
        </w:rPr>
        <w:t xml:space="preserve"> = 10           </w:t>
      </w:r>
      <w:r>
        <w:rPr>
          <w:rFonts w:ascii="Times New Roman" w:hAnsi="Times New Roman"/>
          <w:i/>
          <w:sz w:val="24"/>
        </w:rPr>
        <w:t>W</w:t>
      </w:r>
      <w:r>
        <w:rPr>
          <w:rFonts w:ascii="Times New Roman" w:hAnsi="Times New Roman"/>
          <w:i/>
          <w:sz w:val="24"/>
          <w:vertAlign w:val="subscript"/>
        </w:rPr>
        <w:t>3</w:t>
      </w:r>
      <w:r>
        <w:rPr>
          <w:rFonts w:ascii="Times New Roman" w:hAnsi="Times New Roman"/>
          <w:sz w:val="24"/>
        </w:rPr>
        <w:t xml:space="preserve"> = 11</w:t>
      </w:r>
    </w:p>
    <w:p w:rsidR="00374B15" w:rsidRDefault="00CF7312">
      <w:pPr>
        <w:pStyle w:val="a7"/>
        <w:framePr w:hSpace="181" w:wrap="around" w:vAnchor="text" w:hAnchor="page" w:x="6196" w:y="186"/>
        <w:jc w:val="center"/>
        <w:rPr>
          <w:rFonts w:ascii="Times New Roman" w:hAnsi="Times New Roman"/>
          <w:sz w:val="24"/>
          <w:lang w:val="en-US"/>
        </w:rPr>
      </w:pPr>
      <w:r>
        <w:rPr>
          <w:rFonts w:ascii="Times New Roman" w:hAnsi="Times New Roman"/>
          <w:sz w:val="24"/>
          <w:lang w:val="en-US"/>
        </w:rPr>
        <w:object w:dxaOrig="3760" w:dyaOrig="1544">
          <v:shape id="_x0000_i1151" type="#_x0000_t75" style="width:188.25pt;height:77.25pt" o:ole="">
            <v:imagedata r:id="rId219" o:title=""/>
          </v:shape>
          <o:OLEObject Type="Embed" ProgID="Word.Picture.8" ShapeID="_x0000_i1151" DrawAspect="Content" ObjectID="_1469544962" r:id="rId220"/>
        </w:object>
      </w:r>
    </w:p>
    <w:p w:rsidR="00374B15" w:rsidRDefault="00CF7312">
      <w:pPr>
        <w:pStyle w:val="a7"/>
        <w:ind w:firstLine="2127"/>
        <w:rPr>
          <w:rFonts w:ascii="Times New Roman" w:hAnsi="Times New Roman"/>
          <w:sz w:val="24"/>
        </w:rPr>
      </w:pPr>
      <w:r>
        <w:rPr>
          <w:rFonts w:ascii="Times New Roman" w:hAnsi="Times New Roman"/>
          <w:i/>
          <w:sz w:val="24"/>
        </w:rPr>
        <w:t>Z</w:t>
      </w:r>
      <w:r>
        <w:rPr>
          <w:rFonts w:ascii="Times New Roman" w:hAnsi="Times New Roman"/>
          <w:i/>
          <w:sz w:val="24"/>
          <w:vertAlign w:val="subscript"/>
        </w:rPr>
        <w:t>4</w:t>
      </w:r>
      <w:r>
        <w:rPr>
          <w:rFonts w:ascii="Times New Roman" w:hAnsi="Times New Roman"/>
          <w:sz w:val="24"/>
        </w:rPr>
        <w:t xml:space="preserve"> = 11</w:t>
      </w:r>
    </w:p>
    <w:p w:rsidR="00374B15" w:rsidRDefault="00DF6F83">
      <w:pPr>
        <w:pStyle w:val="a7"/>
        <w:ind w:firstLine="2127"/>
        <w:rPr>
          <w:rFonts w:ascii="Times New Roman" w:hAnsi="Times New Roman"/>
          <w:sz w:val="24"/>
        </w:rPr>
      </w:pPr>
      <w:r>
        <w:rPr>
          <w:noProof/>
        </w:rPr>
        <w:pict>
          <v:rect id="_x0000_s1262" style="position:absolute;left:0;text-align:left;margin-left:7.2pt;margin-top:9.65pt;width:213pt;height:50.8pt;z-index:251627008" o:allowincell="f" filled="f" stroked="f" strokeweight="0">
            <v:textbox inset="0,0,0,0">
              <w:txbxContent>
                <w:p w:rsidR="00374B15" w:rsidRDefault="00CF7312">
                  <w:pPr>
                    <w:pStyle w:val="a7"/>
                    <w:rPr>
                      <w:rFonts w:ascii="Times New Roman" w:hAnsi="Times New Roman"/>
                      <w:sz w:val="24"/>
                    </w:rPr>
                  </w:pPr>
                  <w:r>
                    <w:rPr>
                      <w:rFonts w:ascii="Times New Roman" w:hAnsi="Times New Roman"/>
                      <w:sz w:val="24"/>
                    </w:rPr>
                    <w:t xml:space="preserve">Cледовательно, структурный автомат с двумя входами </w:t>
                  </w:r>
                  <w:r>
                    <w:rPr>
                      <w:rFonts w:ascii="Times New Roman" w:hAnsi="Times New Roman"/>
                      <w:i/>
                      <w:sz w:val="24"/>
                      <w:lang w:val="en-US"/>
                    </w:rPr>
                    <w:t>x</w:t>
                  </w:r>
                  <w:r>
                    <w:rPr>
                      <w:rFonts w:ascii="Times New Roman" w:hAnsi="Times New Roman"/>
                      <w:i/>
                      <w:sz w:val="24"/>
                      <w:vertAlign w:val="subscript"/>
                    </w:rPr>
                    <w:t>1</w:t>
                  </w:r>
                  <w:r>
                    <w:rPr>
                      <w:rFonts w:ascii="Times New Roman" w:hAnsi="Times New Roman"/>
                      <w:sz w:val="24"/>
                    </w:rPr>
                    <w:t xml:space="preserve"> и </w:t>
                  </w:r>
                  <w:r>
                    <w:rPr>
                      <w:rFonts w:ascii="Times New Roman" w:hAnsi="Times New Roman"/>
                      <w:i/>
                      <w:sz w:val="24"/>
                      <w:lang w:val="en-US"/>
                    </w:rPr>
                    <w:t>x</w:t>
                  </w:r>
                  <w:r>
                    <w:rPr>
                      <w:rFonts w:ascii="Times New Roman" w:hAnsi="Times New Roman"/>
                      <w:i/>
                      <w:sz w:val="24"/>
                      <w:vertAlign w:val="subscript"/>
                    </w:rPr>
                    <w:t>2</w:t>
                  </w:r>
                  <w:r>
                    <w:rPr>
                      <w:rFonts w:ascii="Times New Roman" w:hAnsi="Times New Roman"/>
                      <w:sz w:val="24"/>
                    </w:rPr>
                    <w:t xml:space="preserve">  и двумя выходами </w:t>
                  </w:r>
                  <w:r>
                    <w:rPr>
                      <w:rFonts w:ascii="Times New Roman" w:hAnsi="Times New Roman"/>
                      <w:i/>
                      <w:sz w:val="24"/>
                    </w:rPr>
                    <w:t>y</w:t>
                  </w:r>
                  <w:r>
                    <w:rPr>
                      <w:rFonts w:ascii="Times New Roman" w:hAnsi="Times New Roman"/>
                      <w:i/>
                      <w:sz w:val="24"/>
                      <w:vertAlign w:val="subscript"/>
                    </w:rPr>
                    <w:t>1</w:t>
                  </w:r>
                  <w:r>
                    <w:rPr>
                      <w:rFonts w:ascii="Times New Roman" w:hAnsi="Times New Roman"/>
                      <w:sz w:val="24"/>
                    </w:rPr>
                    <w:t xml:space="preserve">  и  </w:t>
                  </w:r>
                  <w:r>
                    <w:rPr>
                      <w:rFonts w:ascii="Times New Roman" w:hAnsi="Times New Roman"/>
                      <w:i/>
                      <w:sz w:val="24"/>
                      <w:lang w:val="en-US"/>
                    </w:rPr>
                    <w:t>y</w:t>
                  </w:r>
                  <w:r>
                    <w:rPr>
                      <w:rFonts w:ascii="Times New Roman" w:hAnsi="Times New Roman"/>
                      <w:i/>
                      <w:sz w:val="24"/>
                      <w:vertAlign w:val="subscript"/>
                    </w:rPr>
                    <w:t>2</w:t>
                  </w:r>
                  <w:r>
                    <w:rPr>
                      <w:rFonts w:ascii="Times New Roman" w:hAnsi="Times New Roman"/>
                      <w:sz w:val="24"/>
                    </w:rPr>
                    <w:t xml:space="preserve"> может быть представлен в виде:</w:t>
                  </w:r>
                </w:p>
                <w:p w:rsidR="00374B15" w:rsidRDefault="00374B15"/>
              </w:txbxContent>
            </v:textbox>
          </v:rect>
        </w:pict>
      </w:r>
    </w:p>
    <w:p w:rsidR="00374B15" w:rsidRDefault="00374B15">
      <w:pPr>
        <w:pStyle w:val="a7"/>
        <w:rPr>
          <w:rFonts w:ascii="Times New Roman" w:hAnsi="Times New Roman"/>
          <w:sz w:val="24"/>
        </w:rPr>
      </w:pPr>
    </w:p>
    <w:p w:rsidR="00374B15" w:rsidRDefault="00CF7312">
      <w:pPr>
        <w:pStyle w:val="a7"/>
        <w:jc w:val="center"/>
        <w:rPr>
          <w:rFonts w:ascii="Times New Roman" w:hAnsi="Times New Roman"/>
          <w:b/>
          <w:smallCaps/>
          <w:shadow/>
          <w:sz w:val="28"/>
          <w:u w:val="double"/>
        </w:rPr>
      </w:pPr>
      <w:r>
        <w:rPr>
          <w:rFonts w:ascii="Times New Roman" w:hAnsi="Times New Roman"/>
          <w:sz w:val="24"/>
        </w:rPr>
        <w:br w:type="page"/>
      </w:r>
      <w:r>
        <w:rPr>
          <w:rFonts w:ascii="Times New Roman" w:hAnsi="Times New Roman"/>
          <w:b/>
          <w:smallCaps/>
          <w:shadow/>
          <w:sz w:val="28"/>
          <w:u w:val="double"/>
        </w:rPr>
        <w:lastRenderedPageBreak/>
        <w:t>Задача синтеза структуры автомата.</w:t>
      </w:r>
    </w:p>
    <w:p w:rsidR="00374B15" w:rsidRDefault="00CF7312">
      <w:pPr>
        <w:pStyle w:val="a7"/>
        <w:jc w:val="center"/>
        <w:rPr>
          <w:rFonts w:ascii="Times New Roman" w:hAnsi="Times New Roman"/>
          <w:sz w:val="28"/>
        </w:rPr>
      </w:pPr>
      <w:r>
        <w:rPr>
          <w:rFonts w:ascii="Times New Roman" w:hAnsi="Times New Roman"/>
          <w:sz w:val="28"/>
        </w:rPr>
        <w:t xml:space="preserve"> </w:t>
      </w:r>
    </w:p>
    <w:p w:rsidR="00374B15" w:rsidRDefault="00CF7312">
      <w:pPr>
        <w:pStyle w:val="a7"/>
        <w:ind w:firstLine="720"/>
        <w:rPr>
          <w:rFonts w:ascii="Times New Roman" w:hAnsi="Times New Roman"/>
          <w:sz w:val="24"/>
        </w:rPr>
      </w:pPr>
      <w:r>
        <w:rPr>
          <w:rFonts w:ascii="Times New Roman" w:hAnsi="Times New Roman"/>
          <w:sz w:val="24"/>
        </w:rPr>
        <w:t xml:space="preserve">На этапе структурного синтеза предварительно  выбираются  элементарные автоматы, путем композиции которых строят логические схемы полученных на этапе абстрактного синтеза автоматов Мили и Мура. Если решение задачи структурного синтеза существует, говорят, что заданная система автоматов </w:t>
      </w:r>
      <w:r>
        <w:rPr>
          <w:rFonts w:ascii="Times New Roman" w:hAnsi="Times New Roman"/>
          <w:i/>
          <w:sz w:val="24"/>
        </w:rPr>
        <w:t>структурно полна</w:t>
      </w:r>
      <w:r>
        <w:rPr>
          <w:rFonts w:ascii="Times New Roman" w:hAnsi="Times New Roman"/>
          <w:sz w:val="24"/>
        </w:rPr>
        <w:t>.</w:t>
      </w:r>
    </w:p>
    <w:p w:rsidR="00374B15" w:rsidRDefault="00CF7312">
      <w:pPr>
        <w:pStyle w:val="a7"/>
        <w:ind w:firstLine="709"/>
        <w:rPr>
          <w:rFonts w:ascii="Times New Roman" w:hAnsi="Times New Roman"/>
          <w:sz w:val="24"/>
        </w:rPr>
      </w:pPr>
      <w:r>
        <w:rPr>
          <w:rFonts w:ascii="Times New Roman" w:hAnsi="Times New Roman"/>
          <w:sz w:val="24"/>
        </w:rPr>
        <w:t xml:space="preserve">Рассмотрим </w:t>
      </w:r>
      <w:r>
        <w:rPr>
          <w:rFonts w:ascii="Times New Roman" w:hAnsi="Times New Roman"/>
          <w:i/>
          <w:sz w:val="24"/>
        </w:rPr>
        <w:t>канонический метод структурного синтеза</w:t>
      </w:r>
      <w:r>
        <w:rPr>
          <w:rFonts w:ascii="Times New Roman" w:hAnsi="Times New Roman"/>
          <w:sz w:val="24"/>
        </w:rPr>
        <w:t xml:space="preserve"> при котором используются элементарные автоматы некоторого специального вида –  </w:t>
      </w:r>
      <w:r>
        <w:rPr>
          <w:rFonts w:ascii="Times New Roman" w:hAnsi="Times New Roman"/>
          <w:sz w:val="24"/>
          <w:u w:val="single"/>
        </w:rPr>
        <w:t>автоматы с памятью</w:t>
      </w:r>
      <w:r>
        <w:rPr>
          <w:rFonts w:ascii="Times New Roman" w:hAnsi="Times New Roman"/>
          <w:sz w:val="24"/>
        </w:rPr>
        <w:t xml:space="preserve">, имеющие более одного состояния, и </w:t>
      </w:r>
      <w:r>
        <w:rPr>
          <w:rFonts w:ascii="Times New Roman" w:hAnsi="Times New Roman"/>
          <w:sz w:val="24"/>
          <w:u w:val="single"/>
        </w:rPr>
        <w:t>автоматы без памяти</w:t>
      </w:r>
      <w:r>
        <w:rPr>
          <w:rFonts w:ascii="Times New Roman" w:hAnsi="Times New Roman"/>
          <w:sz w:val="24"/>
        </w:rPr>
        <w:t xml:space="preserve"> – с одним состоянием.  Первые автоматы называются </w:t>
      </w:r>
      <w:r>
        <w:rPr>
          <w:rFonts w:ascii="Times New Roman" w:hAnsi="Times New Roman"/>
          <w:b/>
          <w:i/>
          <w:sz w:val="24"/>
        </w:rPr>
        <w:t>элементами</w:t>
      </w:r>
      <w:r>
        <w:rPr>
          <w:rFonts w:ascii="Times New Roman" w:hAnsi="Times New Roman"/>
          <w:sz w:val="24"/>
        </w:rPr>
        <w:t xml:space="preserve"> </w:t>
      </w:r>
      <w:r>
        <w:rPr>
          <w:rFonts w:ascii="Times New Roman" w:hAnsi="Times New Roman"/>
          <w:b/>
          <w:i/>
          <w:sz w:val="24"/>
        </w:rPr>
        <w:t>памяти</w:t>
      </w:r>
      <w:r>
        <w:rPr>
          <w:rFonts w:ascii="Times New Roman" w:hAnsi="Times New Roman"/>
          <w:sz w:val="24"/>
        </w:rPr>
        <w:t xml:space="preserve">, вторые – </w:t>
      </w:r>
      <w:r>
        <w:rPr>
          <w:rFonts w:ascii="Times New Roman" w:hAnsi="Times New Roman"/>
          <w:b/>
          <w:i/>
          <w:sz w:val="24"/>
        </w:rPr>
        <w:t>комбинационные или логические  элементы</w:t>
      </w:r>
      <w:r>
        <w:rPr>
          <w:rFonts w:ascii="Times New Roman" w:hAnsi="Times New Roman"/>
          <w:sz w:val="24"/>
        </w:rPr>
        <w:t>.</w:t>
      </w:r>
    </w:p>
    <w:p w:rsidR="00374B15" w:rsidRDefault="00CF7312">
      <w:pPr>
        <w:pStyle w:val="a7"/>
        <w:ind w:firstLine="709"/>
        <w:rPr>
          <w:rFonts w:ascii="Times New Roman" w:hAnsi="Times New Roman"/>
          <w:sz w:val="24"/>
        </w:rPr>
      </w:pPr>
      <w:r>
        <w:rPr>
          <w:rFonts w:ascii="Times New Roman" w:hAnsi="Times New Roman"/>
          <w:sz w:val="24"/>
        </w:rPr>
        <w:t xml:space="preserve">Теоретическим обоснованием канонического метода структурного синтеза автоматов служит </w:t>
      </w:r>
      <w:r>
        <w:rPr>
          <w:rFonts w:ascii="Times New Roman" w:hAnsi="Times New Roman"/>
          <w:b/>
          <w:i/>
          <w:spacing w:val="20"/>
          <w:kern w:val="24"/>
          <w:sz w:val="24"/>
        </w:rPr>
        <w:t>теорема о структурной полноте</w:t>
      </w:r>
      <w:r>
        <w:rPr>
          <w:b/>
          <w:i/>
          <w:spacing w:val="20"/>
          <w:kern w:val="24"/>
          <w:sz w:val="24"/>
        </w:rPr>
        <w:t>:</w:t>
      </w:r>
      <w:r>
        <w:rPr>
          <w:rFonts w:ascii="Times New Roman" w:hAnsi="Times New Roman"/>
          <w:sz w:val="24"/>
        </w:rPr>
        <w:t xml:space="preserve">        </w:t>
      </w:r>
      <w:r>
        <w:rPr>
          <w:rFonts w:ascii="Times New Roman" w:hAnsi="Times New Roman"/>
          <w:sz w:val="24"/>
        </w:rPr>
        <w:tab/>
      </w:r>
    </w:p>
    <w:p w:rsidR="00374B15" w:rsidRDefault="00CF7312">
      <w:pPr>
        <w:pStyle w:val="a7"/>
        <w:framePr w:hSpace="180" w:wrap="around" w:vAnchor="text" w:hAnchor="page" w:x="1729" w:y="95"/>
        <w:rPr>
          <w:rFonts w:ascii="Times New Roman" w:hAnsi="Times New Roman"/>
          <w:sz w:val="24"/>
        </w:rPr>
      </w:pPr>
      <w:r>
        <w:rPr>
          <w:rFonts w:ascii="Times New Roman" w:hAnsi="Times New Roman"/>
          <w:sz w:val="24"/>
        </w:rPr>
        <w:object w:dxaOrig="8952" w:dyaOrig="3984">
          <v:shape id="_x0000_i1152" type="#_x0000_t75" style="width:447.75pt;height:199.5pt" o:ole="">
            <v:imagedata r:id="rId221" o:title=""/>
          </v:shape>
          <o:OLEObject Type="Embed" ProgID="Word.Picture.8" ShapeID="_x0000_i1152" DrawAspect="Content" ObjectID="_1469544963" r:id="rId222"/>
        </w:object>
      </w:r>
    </w:p>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Для правильной работы схем сигналы на входе запоминающих элементов не должны непосредственно участвовать в образовании выходных сигналов, которые по цепям обратной связи подавались бы в тот же самый момент времени на эти входы. Поэтому запоминающими элементами должны быть не автоматы Мили, а автоматы Мура. Таким  образом,  структурно  полная система элементарных автоматов должна содержать </w:t>
      </w:r>
      <w:r>
        <w:rPr>
          <w:rFonts w:ascii="Times New Roman" w:hAnsi="Times New Roman"/>
          <w:spacing w:val="20"/>
          <w:kern w:val="24"/>
          <w:sz w:val="24"/>
        </w:rPr>
        <w:t>хотя бы один</w:t>
      </w:r>
      <w:r>
        <w:rPr>
          <w:rFonts w:ascii="Times New Roman" w:hAnsi="Times New Roman"/>
          <w:sz w:val="24"/>
        </w:rPr>
        <w:t xml:space="preserve"> автомат Мура. В то же  время,  для синтеза автоматов с минимальным числом элементов памяти, необходимо в качестве таких элементов выбирать автоматы Мура,  имеющие полную  систему переходов и полную систему выходов –  полные автоматы.</w:t>
      </w:r>
    </w:p>
    <w:p w:rsidR="00374B15" w:rsidRDefault="00CF7312">
      <w:pPr>
        <w:pStyle w:val="a7"/>
        <w:ind w:firstLine="709"/>
        <w:rPr>
          <w:rFonts w:ascii="Times New Roman" w:hAnsi="Times New Roman"/>
          <w:sz w:val="24"/>
        </w:rPr>
      </w:pPr>
      <w:r>
        <w:rPr>
          <w:rFonts w:ascii="Times New Roman" w:hAnsi="Times New Roman"/>
          <w:b/>
          <w:i/>
          <w:spacing w:val="20"/>
          <w:kern w:val="24"/>
          <w:sz w:val="24"/>
        </w:rPr>
        <w:t>Полнота системы переходов</w:t>
      </w:r>
      <w:r>
        <w:rPr>
          <w:rFonts w:ascii="Times New Roman" w:hAnsi="Times New Roman"/>
          <w:b/>
          <w:i/>
          <w:sz w:val="24"/>
        </w:rPr>
        <w:t xml:space="preserve"> </w:t>
      </w:r>
      <w:r>
        <w:rPr>
          <w:rFonts w:ascii="Times New Roman" w:hAnsi="Times New Roman"/>
          <w:sz w:val="24"/>
        </w:rPr>
        <w:t xml:space="preserve">означает, что </w:t>
      </w:r>
      <w:r>
        <w:rPr>
          <w:rFonts w:ascii="Times New Roman" w:hAnsi="Times New Roman"/>
          <w:b/>
          <w:sz w:val="24"/>
        </w:rPr>
        <w:t>для любой</w:t>
      </w:r>
      <w:r>
        <w:rPr>
          <w:rFonts w:ascii="Times New Roman" w:hAnsi="Times New Roman"/>
          <w:sz w:val="24"/>
        </w:rPr>
        <w:t xml:space="preserve"> упорядоченной </w:t>
      </w:r>
      <w:r>
        <w:rPr>
          <w:rFonts w:ascii="Times New Roman" w:hAnsi="Times New Roman"/>
          <w:i/>
          <w:sz w:val="24"/>
        </w:rPr>
        <w:t>пары состояний</w:t>
      </w:r>
      <w:r>
        <w:rPr>
          <w:rFonts w:ascii="Times New Roman" w:hAnsi="Times New Roman"/>
          <w:sz w:val="24"/>
        </w:rPr>
        <w:t xml:space="preserve"> автомата </w:t>
      </w:r>
      <w:r>
        <w:rPr>
          <w:rFonts w:ascii="Times New Roman" w:hAnsi="Times New Roman"/>
          <w:i/>
          <w:sz w:val="24"/>
        </w:rPr>
        <w:t>найдётся входной сигнал, переводящий первый элемент этой пары во второй,</w:t>
      </w:r>
      <w:r>
        <w:rPr>
          <w:rFonts w:ascii="Times New Roman" w:hAnsi="Times New Roman"/>
          <w:sz w:val="24"/>
        </w:rPr>
        <w:t xml:space="preserve"> т.е в таком автомате в каждом столбце таблицы переходов должны встречаться все  состояния  автомата.</w:t>
      </w:r>
    </w:p>
    <w:p w:rsidR="00374B15" w:rsidRDefault="00CF7312">
      <w:pPr>
        <w:pStyle w:val="a7"/>
        <w:ind w:firstLine="709"/>
        <w:rPr>
          <w:rFonts w:ascii="Times New Roman" w:hAnsi="Times New Roman"/>
          <w:sz w:val="24"/>
        </w:rPr>
      </w:pPr>
      <w:r>
        <w:rPr>
          <w:rFonts w:ascii="Times New Roman" w:hAnsi="Times New Roman"/>
          <w:b/>
          <w:i/>
          <w:spacing w:val="20"/>
          <w:kern w:val="24"/>
          <w:sz w:val="24"/>
        </w:rPr>
        <w:t>Полнота системы выходов</w:t>
      </w:r>
      <w:r>
        <w:rPr>
          <w:rFonts w:ascii="Times New Roman" w:hAnsi="Times New Roman"/>
          <w:sz w:val="24"/>
        </w:rPr>
        <w:t xml:space="preserve">  автомата Мура состоит в том, что </w:t>
      </w:r>
      <w:r>
        <w:rPr>
          <w:rFonts w:ascii="Times New Roman" w:hAnsi="Times New Roman"/>
          <w:i/>
          <w:sz w:val="24"/>
        </w:rPr>
        <w:t>каждому  состоянию автомата поставлен в соответствие свой особый выходной сигнал</w:t>
      </w:r>
      <w:r>
        <w:rPr>
          <w:rFonts w:ascii="Times New Roman" w:hAnsi="Times New Roman"/>
          <w:sz w:val="24"/>
        </w:rPr>
        <w:t>, отличный от выходных сигналов  других  состояний. Т.о. в таком автомате число выходных сигналов равно числу состояний автомата. В связи с этим, в автоматах памяти будем использовать одни и те же обозначения и для состояний, и для выходных сигналов.</w:t>
      </w:r>
    </w:p>
    <w:p w:rsidR="00374B15" w:rsidRDefault="00DF6F83">
      <w:pPr>
        <w:pStyle w:val="a7"/>
        <w:framePr w:hSpace="180" w:wrap="around" w:vAnchor="text" w:hAnchor="page" w:x="1153" w:y="689"/>
      </w:pPr>
      <w:r>
        <w:lastRenderedPageBreak/>
        <w:pict>
          <v:shape id="_x0000_i1153" type="#_x0000_t75" style="width:462.75pt;height:256.5pt" fillcolor="window">
            <v:imagedata r:id="rId223" o:title=""/>
          </v:shape>
        </w:pict>
      </w:r>
    </w:p>
    <w:p w:rsidR="00374B15" w:rsidRDefault="00CF7312">
      <w:pPr>
        <w:pStyle w:val="a7"/>
        <w:ind w:firstLine="709"/>
        <w:rPr>
          <w:rFonts w:ascii="Times New Roman" w:hAnsi="Times New Roman"/>
          <w:sz w:val="24"/>
        </w:rPr>
      </w:pPr>
      <w:r>
        <w:rPr>
          <w:rFonts w:ascii="Times New Roman" w:hAnsi="Times New Roman"/>
          <w:sz w:val="24"/>
        </w:rPr>
        <w:t>Канонический метод    структурного   синтеза   предполагает представление структурной схемы автомата в виде двух частей: памяти и комбинационной схемы.</w:t>
      </w:r>
    </w:p>
    <w:p w:rsidR="00374B15" w:rsidRDefault="00CF7312">
      <w:pPr>
        <w:pStyle w:val="a7"/>
        <w:ind w:firstLine="709"/>
        <w:rPr>
          <w:rFonts w:ascii="Times New Roman" w:hAnsi="Times New Roman"/>
          <w:sz w:val="24"/>
        </w:rPr>
      </w:pPr>
      <w:r>
        <w:rPr>
          <w:rFonts w:ascii="Times New Roman" w:hAnsi="Times New Roman"/>
          <w:sz w:val="24"/>
        </w:rPr>
        <w:t>Память состоит из элементарных автоматов Мура П</w:t>
      </w:r>
      <w:r>
        <w:rPr>
          <w:rFonts w:ascii="Times New Roman" w:hAnsi="Times New Roman"/>
          <w:sz w:val="24"/>
          <w:vertAlign w:val="subscript"/>
        </w:rPr>
        <w:t>1</w:t>
      </w:r>
      <w:r>
        <w:rPr>
          <w:rFonts w:ascii="Times New Roman" w:hAnsi="Times New Roman"/>
          <w:sz w:val="24"/>
        </w:rPr>
        <w:t>,....,П</w:t>
      </w:r>
      <w:r>
        <w:rPr>
          <w:rFonts w:ascii="Times New Roman" w:hAnsi="Times New Roman"/>
          <w:sz w:val="24"/>
          <w:vertAlign w:val="subscript"/>
        </w:rPr>
        <w:t>Z</w:t>
      </w:r>
      <w:r>
        <w:rPr>
          <w:rFonts w:ascii="Times New Roman" w:hAnsi="Times New Roman"/>
          <w:sz w:val="24"/>
        </w:rPr>
        <w:t>,....,П</w:t>
      </w:r>
      <w:r>
        <w:rPr>
          <w:rFonts w:ascii="Times New Roman" w:hAnsi="Times New Roman"/>
          <w:sz w:val="24"/>
          <w:vertAlign w:val="subscript"/>
        </w:rPr>
        <w:t>R</w:t>
      </w:r>
      <w:r>
        <w:rPr>
          <w:rFonts w:ascii="Times New Roman" w:hAnsi="Times New Roman"/>
          <w:sz w:val="24"/>
        </w:rPr>
        <w:t xml:space="preserve">. После выбора элементов памяти каждое состояние синтезируемого автомата </w:t>
      </w:r>
      <w:r>
        <w:rPr>
          <w:rFonts w:ascii="Times New Roman" w:hAnsi="Times New Roman"/>
          <w:i/>
          <w:sz w:val="24"/>
        </w:rPr>
        <w:t>А</w:t>
      </w:r>
      <w:r>
        <w:rPr>
          <w:rFonts w:ascii="Times New Roman" w:hAnsi="Times New Roman"/>
          <w:sz w:val="24"/>
        </w:rPr>
        <w:t xml:space="preserve"> кодируется набором их состояний. Если все автоматы П</w:t>
      </w:r>
      <w:r>
        <w:rPr>
          <w:rFonts w:ascii="Times New Roman" w:hAnsi="Times New Roman"/>
          <w:sz w:val="24"/>
          <w:vertAlign w:val="subscript"/>
        </w:rPr>
        <w:t>1</w:t>
      </w:r>
      <w:r>
        <w:rPr>
          <w:rFonts w:ascii="Times New Roman" w:hAnsi="Times New Roman"/>
          <w:sz w:val="24"/>
        </w:rPr>
        <w:t>...,П</w:t>
      </w:r>
      <w:r>
        <w:rPr>
          <w:rFonts w:ascii="Times New Roman" w:hAnsi="Times New Roman"/>
          <w:sz w:val="24"/>
          <w:vertAlign w:val="subscript"/>
        </w:rPr>
        <w:t>R</w:t>
      </w:r>
      <w:r>
        <w:rPr>
          <w:rFonts w:ascii="Times New Roman" w:hAnsi="Times New Roman"/>
          <w:sz w:val="24"/>
        </w:rPr>
        <w:t xml:space="preserve"> одинаковы, что в общем случае необязательно, то их число </w:t>
      </w:r>
    </w:p>
    <w:p w:rsidR="00374B15" w:rsidRDefault="00CF7312">
      <w:pPr>
        <w:pStyle w:val="a7"/>
        <w:jc w:val="center"/>
        <w:rPr>
          <w:rFonts w:ascii="Times New Roman" w:hAnsi="Times New Roman"/>
          <w:sz w:val="24"/>
        </w:rPr>
      </w:pPr>
      <w:r>
        <w:rPr>
          <w:rFonts w:ascii="Times New Roman" w:hAnsi="Times New Roman"/>
          <w:position w:val="-12"/>
        </w:rPr>
        <w:object w:dxaOrig="1340" w:dyaOrig="380">
          <v:shape id="_x0000_i1154" type="#_x0000_t75" style="width:66.75pt;height:18.75pt" o:ole="">
            <v:imagedata r:id="rId224" o:title=""/>
          </v:shape>
          <o:OLEObject Type="Embed" ProgID="Equation.3" ShapeID="_x0000_i1154" DrawAspect="Content" ObjectID="_1469544964" r:id="rId225"/>
        </w:object>
      </w:r>
    </w:p>
    <w:p w:rsidR="00374B15" w:rsidRDefault="00CF7312">
      <w:pPr>
        <w:pStyle w:val="a7"/>
        <w:rPr>
          <w:rFonts w:ascii="Times New Roman" w:hAnsi="Times New Roman"/>
          <w:sz w:val="24"/>
        </w:rPr>
      </w:pPr>
      <w:r>
        <w:rPr>
          <w:rFonts w:ascii="Times New Roman" w:hAnsi="Times New Roman"/>
          <w:sz w:val="24"/>
        </w:rPr>
        <w:t xml:space="preserve">где </w:t>
      </w:r>
      <w:r>
        <w:rPr>
          <w:rFonts w:ascii="Times New Roman" w:hAnsi="Times New Roman"/>
          <w:i/>
          <w:sz w:val="24"/>
        </w:rPr>
        <w:t>M –</w:t>
      </w:r>
      <w:r>
        <w:rPr>
          <w:rFonts w:ascii="Times New Roman" w:hAnsi="Times New Roman"/>
          <w:sz w:val="24"/>
        </w:rPr>
        <w:t xml:space="preserve"> число состояний синтезируемого автомата </w:t>
      </w:r>
      <w:r>
        <w:rPr>
          <w:rFonts w:ascii="Times New Roman" w:hAnsi="Times New Roman"/>
          <w:i/>
          <w:sz w:val="24"/>
        </w:rPr>
        <w:t>А</w:t>
      </w:r>
      <w:r>
        <w:rPr>
          <w:rFonts w:ascii="Times New Roman" w:hAnsi="Times New Roman"/>
          <w:sz w:val="24"/>
        </w:rPr>
        <w:t xml:space="preserve">, а </w:t>
      </w:r>
      <w:r>
        <w:rPr>
          <w:rFonts w:ascii="Times New Roman" w:hAnsi="Times New Roman"/>
          <w:i/>
          <w:sz w:val="24"/>
        </w:rPr>
        <w:t>b</w:t>
      </w:r>
      <w:r>
        <w:rPr>
          <w:rFonts w:ascii="Times New Roman" w:hAnsi="Times New Roman"/>
          <w:sz w:val="24"/>
        </w:rPr>
        <w:t xml:space="preserve"> – число состояний элементарного автомата памяти. Обычно для элементарного автомата </w:t>
      </w:r>
      <w:r>
        <w:rPr>
          <w:rFonts w:ascii="Times New Roman" w:hAnsi="Times New Roman"/>
          <w:i/>
          <w:sz w:val="24"/>
        </w:rPr>
        <w:t>b</w:t>
      </w:r>
      <w:r>
        <w:rPr>
          <w:rFonts w:ascii="Times New Roman" w:hAnsi="Times New Roman"/>
          <w:sz w:val="24"/>
        </w:rPr>
        <w:t xml:space="preserve">=2,  тогда  </w:t>
      </w:r>
      <w:r>
        <w:rPr>
          <w:rFonts w:ascii="Times New Roman" w:hAnsi="Times New Roman"/>
          <w:position w:val="-10"/>
        </w:rPr>
        <w:object w:dxaOrig="1160" w:dyaOrig="340">
          <v:shape id="_x0000_i1155" type="#_x0000_t75" style="width:57.75pt;height:17.25pt" o:ole="">
            <v:imagedata r:id="rId226" o:title=""/>
          </v:shape>
          <o:OLEObject Type="Embed" ProgID="Equation.3" ShapeID="_x0000_i1155" DrawAspect="Content" ObjectID="_1469544965" r:id="rId227"/>
        </w:object>
      </w:r>
      <w:r>
        <w:rPr>
          <w:rFonts w:ascii="Times New Roman" w:hAnsi="Times New Roman"/>
          <w:sz w:val="24"/>
        </w:rPr>
        <w:t>.</w:t>
      </w:r>
    </w:p>
    <w:p w:rsidR="00374B15" w:rsidRDefault="00CF7312">
      <w:pPr>
        <w:pStyle w:val="a7"/>
        <w:ind w:firstLine="720"/>
        <w:rPr>
          <w:rFonts w:ascii="Times New Roman" w:hAnsi="Times New Roman"/>
          <w:sz w:val="24"/>
        </w:rPr>
      </w:pPr>
      <w:r>
        <w:rPr>
          <w:rFonts w:ascii="Times New Roman" w:hAnsi="Times New Roman"/>
          <w:sz w:val="24"/>
        </w:rPr>
        <w:t xml:space="preserve">Например, переход автомата </w:t>
      </w:r>
      <w:r>
        <w:rPr>
          <w:rFonts w:ascii="Times New Roman" w:hAnsi="Times New Roman"/>
          <w:i/>
          <w:sz w:val="24"/>
        </w:rPr>
        <w:t>А</w:t>
      </w:r>
      <w:r>
        <w:rPr>
          <w:rFonts w:ascii="Times New Roman" w:hAnsi="Times New Roman"/>
          <w:sz w:val="24"/>
        </w:rPr>
        <w:t>, имеющего 5 элементов памяти, алфавит состояний которых – двоичный, из одного состояния (</w:t>
      </w:r>
      <w:r>
        <w:rPr>
          <w:rFonts w:ascii="Times New Roman" w:hAnsi="Times New Roman"/>
          <w:i/>
          <w:sz w:val="24"/>
        </w:rPr>
        <w:t>A</w:t>
      </w:r>
      <w:r>
        <w:rPr>
          <w:rFonts w:ascii="Times New Roman" w:hAnsi="Times New Roman"/>
          <w:sz w:val="24"/>
          <w:vertAlign w:val="subscript"/>
        </w:rPr>
        <w:t>m</w:t>
      </w:r>
      <w:r>
        <w:rPr>
          <w:rFonts w:ascii="Times New Roman" w:hAnsi="Times New Roman"/>
          <w:sz w:val="24"/>
        </w:rPr>
        <w:t>)=01011  в  другое (</w:t>
      </w:r>
      <w:r>
        <w:rPr>
          <w:rFonts w:ascii="Times New Roman" w:hAnsi="Times New Roman"/>
          <w:i/>
          <w:sz w:val="24"/>
        </w:rPr>
        <w:t>A</w:t>
      </w:r>
      <w:r>
        <w:rPr>
          <w:rFonts w:ascii="Times New Roman" w:hAnsi="Times New Roman"/>
          <w:sz w:val="24"/>
          <w:vertAlign w:val="subscript"/>
        </w:rPr>
        <w:t>3</w:t>
      </w:r>
      <w:r>
        <w:rPr>
          <w:rFonts w:ascii="Times New Roman" w:hAnsi="Times New Roman"/>
          <w:sz w:val="24"/>
        </w:rPr>
        <w:t>)= 11000,  заключается в изменении состояний соответствующих автоматов памяти: первый элемент памяти переходит из 0 в 1, второй – из 1 в 1, третий из 0 в 0, четвёртый – из  1 в 0,  пятый - из 1 в 0.</w:t>
      </w:r>
    </w:p>
    <w:p w:rsidR="00374B15" w:rsidRDefault="00CF7312">
      <w:pPr>
        <w:pStyle w:val="a7"/>
        <w:ind w:firstLine="720"/>
        <w:rPr>
          <w:rFonts w:ascii="Times New Roman" w:hAnsi="Times New Roman"/>
          <w:sz w:val="24"/>
        </w:rPr>
      </w:pPr>
      <w:r>
        <w:rPr>
          <w:rFonts w:ascii="Times New Roman" w:hAnsi="Times New Roman"/>
          <w:sz w:val="24"/>
        </w:rPr>
        <w:t xml:space="preserve">Переходы автоматов памяти, соответствующие переходам в автомате </w:t>
      </w:r>
      <w:r>
        <w:rPr>
          <w:rFonts w:ascii="Times New Roman" w:hAnsi="Times New Roman"/>
          <w:i/>
          <w:sz w:val="24"/>
        </w:rPr>
        <w:t>А</w:t>
      </w:r>
      <w:r>
        <w:rPr>
          <w:rFonts w:ascii="Times New Roman" w:hAnsi="Times New Roman"/>
          <w:sz w:val="24"/>
        </w:rPr>
        <w:t xml:space="preserve">,  происходят под действием сигналов возбуждения памяти, поступающих с выхода комбинационной схемы на вход памяти автомата. Так на рисунке </w:t>
      </w:r>
      <w:r>
        <w:rPr>
          <w:rFonts w:ascii="Times New Roman" w:hAnsi="Times New Roman"/>
          <w:i/>
          <w:sz w:val="24"/>
        </w:rPr>
        <w:t>X</w:t>
      </w:r>
      <w:r>
        <w:rPr>
          <w:rFonts w:ascii="Times New Roman" w:hAnsi="Times New Roman"/>
          <w:sz w:val="24"/>
        </w:rPr>
        <w:t>=(</w:t>
      </w:r>
      <w:r>
        <w:rPr>
          <w:rFonts w:ascii="Times New Roman" w:hAnsi="Times New Roman"/>
          <w:i/>
          <w:sz w:val="24"/>
        </w:rPr>
        <w:t>X</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X</w:t>
      </w:r>
      <w:r>
        <w:rPr>
          <w:rFonts w:ascii="Times New Roman" w:hAnsi="Times New Roman"/>
          <w:sz w:val="24"/>
          <w:vertAlign w:val="subscript"/>
        </w:rPr>
        <w:t>2</w:t>
      </w:r>
      <w:r>
        <w:rPr>
          <w:rFonts w:ascii="Times New Roman" w:hAnsi="Times New Roman"/>
          <w:sz w:val="24"/>
        </w:rPr>
        <w:t>,..,</w:t>
      </w:r>
      <w:r>
        <w:rPr>
          <w:rFonts w:ascii="Times New Roman" w:hAnsi="Times New Roman"/>
          <w:i/>
          <w:sz w:val="24"/>
        </w:rPr>
        <w:t>X</w:t>
      </w:r>
      <w:r>
        <w:rPr>
          <w:rFonts w:ascii="Times New Roman" w:hAnsi="Times New Roman"/>
          <w:sz w:val="24"/>
          <w:vertAlign w:val="subscript"/>
        </w:rPr>
        <w:t>L</w:t>
      </w:r>
      <w:r>
        <w:rPr>
          <w:rFonts w:ascii="Times New Roman" w:hAnsi="Times New Roman"/>
          <w:sz w:val="24"/>
        </w:rPr>
        <w:t xml:space="preserve">) и </w:t>
      </w:r>
      <w:r>
        <w:rPr>
          <w:rFonts w:ascii="Times New Roman" w:hAnsi="Times New Roman"/>
          <w:i/>
          <w:sz w:val="24"/>
        </w:rPr>
        <w:t>Y</w:t>
      </w:r>
      <w:r>
        <w:rPr>
          <w:rFonts w:ascii="Times New Roman" w:hAnsi="Times New Roman"/>
          <w:sz w:val="24"/>
        </w:rPr>
        <w:t>=(</w:t>
      </w:r>
      <w:r>
        <w:rPr>
          <w:rFonts w:ascii="Times New Roman" w:hAnsi="Times New Roman"/>
          <w:i/>
          <w:sz w:val="24"/>
        </w:rPr>
        <w:t>Y</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Y</w:t>
      </w:r>
      <w:r>
        <w:rPr>
          <w:rFonts w:ascii="Times New Roman" w:hAnsi="Times New Roman"/>
          <w:sz w:val="24"/>
          <w:vertAlign w:val="subscript"/>
        </w:rPr>
        <w:t>2</w:t>
      </w:r>
      <w:r>
        <w:rPr>
          <w:rFonts w:ascii="Times New Roman" w:hAnsi="Times New Roman"/>
          <w:sz w:val="24"/>
        </w:rPr>
        <w:t>,...,</w:t>
      </w:r>
      <w:r>
        <w:rPr>
          <w:rFonts w:ascii="Times New Roman" w:hAnsi="Times New Roman"/>
          <w:i/>
          <w:sz w:val="24"/>
        </w:rPr>
        <w:t>Y</w:t>
      </w:r>
      <w:r>
        <w:rPr>
          <w:rFonts w:ascii="Times New Roman" w:hAnsi="Times New Roman"/>
          <w:sz w:val="24"/>
          <w:vertAlign w:val="subscript"/>
        </w:rPr>
        <w:t>N</w:t>
      </w:r>
      <w:r>
        <w:rPr>
          <w:rFonts w:ascii="Times New Roman" w:hAnsi="Times New Roman"/>
          <w:sz w:val="24"/>
        </w:rPr>
        <w:t xml:space="preserve">) – векторные структурные входной и выходной сигналы автомата, </w:t>
      </w:r>
      <w:r>
        <w:rPr>
          <w:rFonts w:ascii="Times New Roman" w:hAnsi="Times New Roman"/>
          <w:i/>
          <w:sz w:val="24"/>
        </w:rPr>
        <w:t>U</w:t>
      </w:r>
      <w:r>
        <w:rPr>
          <w:rFonts w:ascii="Times New Roman" w:hAnsi="Times New Roman"/>
          <w:sz w:val="24"/>
        </w:rPr>
        <w:t>=(</w:t>
      </w:r>
      <w:r>
        <w:rPr>
          <w:rFonts w:ascii="Times New Roman" w:hAnsi="Times New Roman"/>
          <w:i/>
          <w:sz w:val="24"/>
        </w:rPr>
        <w:t>U</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U</w:t>
      </w:r>
      <w:r>
        <w:rPr>
          <w:rFonts w:ascii="Times New Roman" w:hAnsi="Times New Roman"/>
          <w:sz w:val="24"/>
          <w:vertAlign w:val="subscript"/>
        </w:rPr>
        <w:t>2</w:t>
      </w:r>
      <w:r>
        <w:rPr>
          <w:rFonts w:ascii="Times New Roman" w:hAnsi="Times New Roman"/>
          <w:sz w:val="24"/>
        </w:rPr>
        <w:t>,...,</w:t>
      </w:r>
      <w:r>
        <w:rPr>
          <w:rFonts w:ascii="Times New Roman" w:hAnsi="Times New Roman"/>
          <w:i/>
          <w:sz w:val="24"/>
        </w:rPr>
        <w:t>U</w:t>
      </w:r>
      <w:r>
        <w:rPr>
          <w:rFonts w:ascii="Times New Roman" w:hAnsi="Times New Roman"/>
          <w:sz w:val="24"/>
          <w:vertAlign w:val="subscript"/>
          <w:lang w:val="en-US"/>
        </w:rPr>
        <w:t>T</w:t>
      </w:r>
      <w:r>
        <w:rPr>
          <w:rFonts w:ascii="Times New Roman" w:hAnsi="Times New Roman"/>
          <w:sz w:val="24"/>
        </w:rPr>
        <w:t xml:space="preserve">)  –  векторная  функция  возбуждения  памяти   и  </w:t>
      </w:r>
      <w:r>
        <w:rPr>
          <w:rFonts w:ascii="Times New Roman" w:hAnsi="Times New Roman"/>
          <w:i/>
          <w:sz w:val="24"/>
        </w:rPr>
        <w:t>Q</w:t>
      </w:r>
      <w:r>
        <w:rPr>
          <w:rFonts w:ascii="Times New Roman" w:hAnsi="Times New Roman"/>
          <w:sz w:val="24"/>
        </w:rPr>
        <w:t>=(</w:t>
      </w:r>
      <w:r>
        <w:rPr>
          <w:rFonts w:ascii="Times New Roman" w:hAnsi="Times New Roman"/>
          <w:i/>
          <w:sz w:val="24"/>
        </w:rPr>
        <w:t>Q</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Q</w:t>
      </w:r>
      <w:r>
        <w:rPr>
          <w:rFonts w:ascii="Times New Roman" w:hAnsi="Times New Roman"/>
          <w:sz w:val="24"/>
          <w:vertAlign w:val="subscript"/>
          <w:lang w:val="en-US"/>
        </w:rPr>
        <w:t>T</w:t>
      </w:r>
      <w:r>
        <w:rPr>
          <w:rFonts w:ascii="Times New Roman" w:hAnsi="Times New Roman"/>
          <w:sz w:val="24"/>
        </w:rPr>
        <w:t>)  – вектор выходного сигнала обратной связи от элементов памяти автомата.</w:t>
      </w:r>
    </w:p>
    <w:p w:rsidR="00374B15" w:rsidRDefault="00CF7312">
      <w:pPr>
        <w:pStyle w:val="a7"/>
        <w:ind w:firstLine="720"/>
        <w:rPr>
          <w:rFonts w:ascii="Times New Roman" w:hAnsi="Times New Roman"/>
          <w:sz w:val="24"/>
        </w:rPr>
      </w:pPr>
      <w:r>
        <w:rPr>
          <w:rFonts w:ascii="Times New Roman" w:hAnsi="Times New Roman"/>
          <w:sz w:val="24"/>
        </w:rPr>
        <w:t>Рассмотрим отдельно  элемент памяти П</w:t>
      </w:r>
      <w:r>
        <w:rPr>
          <w:rFonts w:ascii="Times New Roman" w:hAnsi="Times New Roman"/>
          <w:sz w:val="24"/>
          <w:vertAlign w:val="subscript"/>
        </w:rPr>
        <w:t>z</w:t>
      </w:r>
      <w:r>
        <w:rPr>
          <w:rFonts w:ascii="Times New Roman" w:hAnsi="Times New Roman"/>
          <w:sz w:val="24"/>
        </w:rPr>
        <w:t>,  таблица переходов которого дана в таблице.  Множество выходных сигналов  элементов памяти совпадает с множеством внутренних состояний.</w:t>
      </w:r>
    </w:p>
    <w:bookmarkStart w:id="34" w:name="_973535937"/>
    <w:bookmarkEnd w:id="34"/>
    <w:p w:rsidR="00374B15" w:rsidRDefault="00CF7312">
      <w:pPr>
        <w:pStyle w:val="a7"/>
        <w:framePr w:hSpace="180" w:wrap="around" w:vAnchor="text" w:hAnchor="page" w:x="1877" w:y="114"/>
        <w:rPr>
          <w:rFonts w:ascii="Times New Roman" w:hAnsi="Times New Roman"/>
          <w:sz w:val="24"/>
        </w:rPr>
      </w:pPr>
      <w:r>
        <w:rPr>
          <w:rFonts w:ascii="Times New Roman" w:hAnsi="Times New Roman"/>
          <w:sz w:val="24"/>
        </w:rPr>
        <w:object w:dxaOrig="8158" w:dyaOrig="2121">
          <v:shape id="_x0000_i1156" type="#_x0000_t75" style="width:408pt;height:105.75pt" o:ole="">
            <v:imagedata r:id="rId228" o:title=""/>
          </v:shape>
          <o:OLEObject Type="Embed" ProgID="Word.Picture.8" ShapeID="_x0000_i1156" DrawAspect="Content" ObjectID="_1469544966" r:id="rId229"/>
        </w:object>
      </w:r>
    </w:p>
    <w:p w:rsidR="00374B15" w:rsidRDefault="00CF7312">
      <w:pPr>
        <w:pStyle w:val="a7"/>
        <w:ind w:firstLine="720"/>
        <w:rPr>
          <w:rFonts w:ascii="Times New Roman" w:hAnsi="Times New Roman"/>
          <w:sz w:val="24"/>
        </w:rPr>
      </w:pPr>
      <w:r>
        <w:rPr>
          <w:rFonts w:ascii="Times New Roman" w:hAnsi="Times New Roman"/>
          <w:noProof/>
          <w:sz w:val="24"/>
        </w:rPr>
        <w:br w:type="page"/>
      </w:r>
      <w:r>
        <w:rPr>
          <w:rFonts w:ascii="Times New Roman" w:hAnsi="Times New Roman"/>
          <w:sz w:val="24"/>
        </w:rPr>
        <w:lastRenderedPageBreak/>
        <w:t xml:space="preserve">Полнота переходов очевидна из таблицы (в каждом столбце все состояния встречаются). При  рассмотрении   автомата   на абстрактном уровне его можно представить в виде рис.22 </w:t>
      </w:r>
      <w:r>
        <w:rPr>
          <w:rFonts w:ascii="Times New Roman" w:hAnsi="Times New Roman"/>
          <w:i/>
          <w:sz w:val="24"/>
        </w:rPr>
        <w:t>а</w:t>
      </w:r>
      <w:r>
        <w:rPr>
          <w:rFonts w:ascii="Times New Roman" w:hAnsi="Times New Roman"/>
          <w:sz w:val="24"/>
        </w:rPr>
        <w:t>.</w:t>
      </w:r>
    </w:p>
    <w:p w:rsidR="00374B15" w:rsidRDefault="00374B15">
      <w:pPr>
        <w:pStyle w:val="a7"/>
        <w:ind w:firstLine="720"/>
        <w:rPr>
          <w:rFonts w:ascii="Times New Roman" w:hAnsi="Times New Roman"/>
          <w:sz w:val="24"/>
        </w:rPr>
      </w:pPr>
    </w:p>
    <w:bookmarkStart w:id="35" w:name="_973599653"/>
    <w:bookmarkEnd w:id="35"/>
    <w:p w:rsidR="00374B15" w:rsidRDefault="00CF7312">
      <w:pPr>
        <w:pStyle w:val="a7"/>
        <w:framePr w:hSpace="180" w:wrap="around" w:vAnchor="text" w:hAnchor="page" w:x="2021" w:y="126"/>
        <w:rPr>
          <w:rFonts w:ascii="Times New Roman" w:hAnsi="Times New Roman"/>
          <w:sz w:val="24"/>
        </w:rPr>
      </w:pPr>
      <w:r>
        <w:rPr>
          <w:rFonts w:ascii="Times New Roman" w:hAnsi="Times New Roman"/>
          <w:sz w:val="24"/>
        </w:rPr>
        <w:object w:dxaOrig="8307" w:dyaOrig="3264">
          <v:shape id="_x0000_i1157" type="#_x0000_t75" style="width:415.5pt;height:163.5pt" o:ole="">
            <v:imagedata r:id="rId230" o:title=""/>
          </v:shape>
          <o:OLEObject Type="Embed" ProgID="Word.Picture.8" ShapeID="_x0000_i1157" DrawAspect="Content" ObjectID="_1469544967" r:id="rId231"/>
        </w:object>
      </w:r>
    </w:p>
    <w:p w:rsidR="00374B15" w:rsidRDefault="00CF7312">
      <w:pPr>
        <w:pStyle w:val="a7"/>
        <w:ind w:firstLine="720"/>
        <w:rPr>
          <w:rFonts w:ascii="Times New Roman" w:hAnsi="Times New Roman"/>
          <w:sz w:val="24"/>
        </w:rPr>
      </w:pPr>
      <w:r>
        <w:rPr>
          <w:rFonts w:ascii="Times New Roman" w:hAnsi="Times New Roman"/>
          <w:sz w:val="24"/>
        </w:rPr>
        <w:t>При переходе от абстрактного автомата к структурному, входные и выходные сигналы должны быть закодированы наборами сигналов структурного алфавита  (входного или выходного соответственно). При двоичном структурном алфавите автомат П</w:t>
      </w:r>
      <w:r>
        <w:rPr>
          <w:rFonts w:ascii="Times New Roman" w:hAnsi="Times New Roman"/>
          <w:sz w:val="24"/>
          <w:vertAlign w:val="subscript"/>
        </w:rPr>
        <w:t>z</w:t>
      </w:r>
      <w:r>
        <w:rPr>
          <w:rFonts w:ascii="Times New Roman" w:hAnsi="Times New Roman"/>
          <w:sz w:val="24"/>
        </w:rPr>
        <w:t xml:space="preserve"> будет иметь два входных </w:t>
      </w:r>
      <w:r>
        <w:rPr>
          <w:rFonts w:ascii="Times New Roman" w:hAnsi="Times New Roman"/>
          <w:position w:val="-10"/>
        </w:rPr>
        <w:object w:dxaOrig="1140" w:dyaOrig="340">
          <v:shape id="_x0000_i1158" type="#_x0000_t75" style="width:57pt;height:17.25pt" o:ole="">
            <v:imagedata r:id="rId232" o:title=""/>
          </v:shape>
          <o:OLEObject Type="Embed" ProgID="Equation.3" ShapeID="_x0000_i1158" DrawAspect="Content" ObjectID="_1469544968" r:id="rId233"/>
        </w:object>
      </w:r>
      <w:r>
        <w:rPr>
          <w:rFonts w:ascii="Times New Roman" w:hAnsi="Times New Roman"/>
          <w:sz w:val="24"/>
        </w:rPr>
        <w:t xml:space="preserve"> и два выходных </w:t>
      </w:r>
      <w:r>
        <w:rPr>
          <w:rFonts w:ascii="Times New Roman" w:hAnsi="Times New Roman"/>
          <w:position w:val="-10"/>
        </w:rPr>
        <w:object w:dxaOrig="1140" w:dyaOrig="340">
          <v:shape id="_x0000_i1159" type="#_x0000_t75" style="width:57pt;height:17.25pt" o:ole="">
            <v:imagedata r:id="rId232" o:title=""/>
          </v:shape>
          <o:OLEObject Type="Embed" ProgID="Equation.3" ShapeID="_x0000_i1159" DrawAspect="Content" ObjectID="_1469544969" r:id="rId234"/>
        </w:object>
      </w:r>
      <w:r>
        <w:rPr>
          <w:rFonts w:ascii="Times New Roman" w:hAnsi="Times New Roman"/>
          <w:sz w:val="24"/>
        </w:rPr>
        <w:t xml:space="preserve"> канала. </w:t>
      </w:r>
    </w:p>
    <w:p w:rsidR="00374B15" w:rsidRDefault="00CF7312">
      <w:pPr>
        <w:pStyle w:val="a7"/>
        <w:rPr>
          <w:rFonts w:ascii="Times New Roman" w:hAnsi="Times New Roman"/>
          <w:sz w:val="24"/>
        </w:rPr>
      </w:pPr>
      <w:r>
        <w:rPr>
          <w:rFonts w:ascii="Times New Roman" w:hAnsi="Times New Roman"/>
          <w:sz w:val="24"/>
        </w:rPr>
        <w:t xml:space="preserve">Итак, сами компоненты </w:t>
      </w:r>
      <w:r>
        <w:rPr>
          <w:rFonts w:ascii="Times New Roman" w:hAnsi="Times New Roman"/>
          <w:i/>
          <w:sz w:val="24"/>
        </w:rPr>
        <w:t>U</w:t>
      </w:r>
      <w:r>
        <w:rPr>
          <w:rFonts w:ascii="Times New Roman" w:hAnsi="Times New Roman"/>
          <w:sz w:val="24"/>
          <w:vertAlign w:val="subscript"/>
        </w:rPr>
        <w:t>z</w:t>
      </w:r>
      <w:r>
        <w:rPr>
          <w:rFonts w:ascii="Times New Roman" w:hAnsi="Times New Roman"/>
          <w:sz w:val="24"/>
        </w:rPr>
        <w:t xml:space="preserve"> и </w:t>
      </w:r>
      <w:r>
        <w:rPr>
          <w:rFonts w:ascii="Times New Roman" w:hAnsi="Times New Roman"/>
          <w:i/>
          <w:sz w:val="24"/>
          <w:lang w:val="en-US"/>
        </w:rPr>
        <w:t>Q</w:t>
      </w:r>
      <w:r>
        <w:rPr>
          <w:rFonts w:ascii="Times New Roman" w:hAnsi="Times New Roman"/>
          <w:sz w:val="24"/>
          <w:vertAlign w:val="subscript"/>
        </w:rPr>
        <w:t>z</w:t>
      </w:r>
      <w:r>
        <w:rPr>
          <w:rFonts w:ascii="Times New Roman" w:hAnsi="Times New Roman"/>
          <w:sz w:val="24"/>
        </w:rPr>
        <w:t xml:space="preserve"> при  </w:t>
      </w:r>
      <w:r>
        <w:rPr>
          <w:rFonts w:ascii="Times New Roman" w:hAnsi="Times New Roman"/>
          <w:i/>
          <w:sz w:val="24"/>
        </w:rPr>
        <w:t xml:space="preserve">Z </w:t>
      </w:r>
      <w:r>
        <w:rPr>
          <w:rFonts w:ascii="Times New Roman" w:hAnsi="Times New Roman"/>
          <w:sz w:val="24"/>
        </w:rPr>
        <w:t>= 1,...,</w:t>
      </w:r>
      <w:r>
        <w:rPr>
          <w:rFonts w:ascii="Times New Roman" w:hAnsi="Times New Roman"/>
          <w:i/>
          <w:sz w:val="24"/>
        </w:rPr>
        <w:t>R</w:t>
      </w:r>
      <w:r>
        <w:rPr>
          <w:rFonts w:ascii="Times New Roman" w:hAnsi="Times New Roman"/>
          <w:sz w:val="24"/>
        </w:rPr>
        <w:t xml:space="preserve">  векторов сигналов возбуждения памяти </w:t>
      </w:r>
      <w:r>
        <w:rPr>
          <w:rFonts w:ascii="Times New Roman" w:hAnsi="Times New Roman"/>
          <w:i/>
          <w:sz w:val="24"/>
        </w:rPr>
        <w:t>U</w:t>
      </w:r>
      <w:r>
        <w:rPr>
          <w:rFonts w:ascii="Times New Roman" w:hAnsi="Times New Roman"/>
          <w:sz w:val="24"/>
        </w:rPr>
        <w:t xml:space="preserve"> и сигналов обратной связи от  памяти </w:t>
      </w:r>
      <w:r>
        <w:rPr>
          <w:rFonts w:ascii="Times New Roman" w:hAnsi="Times New Roman"/>
          <w:i/>
          <w:sz w:val="24"/>
        </w:rPr>
        <w:t>Q</w:t>
      </w:r>
      <w:r>
        <w:rPr>
          <w:rFonts w:ascii="Times New Roman" w:hAnsi="Times New Roman"/>
          <w:sz w:val="24"/>
        </w:rPr>
        <w:t xml:space="preserve"> также могут быть представлены в виде векторов:</w:t>
      </w:r>
    </w:p>
    <w:p w:rsidR="00374B15" w:rsidRDefault="00CF7312">
      <w:pPr>
        <w:pStyle w:val="a7"/>
        <w:rPr>
          <w:rFonts w:ascii="Times New Roman" w:hAnsi="Times New Roman"/>
          <w:sz w:val="24"/>
        </w:rPr>
      </w:pPr>
      <w:r>
        <w:rPr>
          <w:rFonts w:ascii="Times New Roman" w:hAnsi="Times New Roman"/>
          <w:i/>
          <w:sz w:val="24"/>
        </w:rPr>
        <w:t>U</w:t>
      </w:r>
      <w:r>
        <w:rPr>
          <w:rFonts w:ascii="Times New Roman" w:hAnsi="Times New Roman"/>
          <w:sz w:val="24"/>
          <w:vertAlign w:val="subscript"/>
        </w:rPr>
        <w:t xml:space="preserve">z </w:t>
      </w:r>
      <w:r>
        <w:rPr>
          <w:rFonts w:ascii="Times New Roman" w:hAnsi="Times New Roman"/>
          <w:sz w:val="24"/>
        </w:rPr>
        <w:t>= (</w:t>
      </w:r>
      <w:r>
        <w:rPr>
          <w:rFonts w:ascii="Times New Roman" w:hAnsi="Times New Roman"/>
          <w:i/>
          <w:sz w:val="24"/>
        </w:rPr>
        <w:t>U</w:t>
      </w:r>
      <w:r>
        <w:rPr>
          <w:rFonts w:ascii="Times New Roman" w:hAnsi="Times New Roman"/>
          <w:sz w:val="24"/>
          <w:vertAlign w:val="subscript"/>
        </w:rPr>
        <w:t>Z1</w:t>
      </w:r>
      <w:r>
        <w:rPr>
          <w:rFonts w:ascii="Times New Roman" w:hAnsi="Times New Roman"/>
          <w:sz w:val="24"/>
        </w:rPr>
        <w:t>,</w:t>
      </w:r>
      <w:r>
        <w:rPr>
          <w:rFonts w:ascii="Times New Roman" w:hAnsi="Times New Roman"/>
          <w:i/>
          <w:sz w:val="24"/>
        </w:rPr>
        <w:t>U</w:t>
      </w:r>
      <w:r>
        <w:rPr>
          <w:rFonts w:ascii="Times New Roman" w:hAnsi="Times New Roman"/>
          <w:sz w:val="24"/>
          <w:vertAlign w:val="subscript"/>
        </w:rPr>
        <w:t>Z2</w:t>
      </w:r>
      <w:r>
        <w:rPr>
          <w:rFonts w:ascii="Times New Roman" w:hAnsi="Times New Roman"/>
          <w:sz w:val="24"/>
        </w:rPr>
        <w:t>,...,</w:t>
      </w:r>
      <w:r>
        <w:rPr>
          <w:rFonts w:ascii="Times New Roman" w:hAnsi="Times New Roman"/>
          <w:i/>
          <w:sz w:val="24"/>
        </w:rPr>
        <w:t>U</w:t>
      </w:r>
      <w:r>
        <w:rPr>
          <w:rFonts w:ascii="Times New Roman" w:hAnsi="Times New Roman"/>
          <w:sz w:val="24"/>
          <w:vertAlign w:val="subscript"/>
          <w:lang w:val="en-US"/>
        </w:rPr>
        <w:t>Z</w:t>
      </w:r>
      <w:r>
        <w:rPr>
          <w:rFonts w:ascii="Times New Roman" w:hAnsi="Times New Roman"/>
          <w:sz w:val="24"/>
          <w:vertAlign w:val="subscript"/>
        </w:rPr>
        <w:t>K</w:t>
      </w:r>
      <w:r>
        <w:rPr>
          <w:rFonts w:ascii="Times New Roman" w:hAnsi="Times New Roman"/>
          <w:sz w:val="24"/>
        </w:rPr>
        <w:t xml:space="preserve">)  и  </w:t>
      </w:r>
      <w:r>
        <w:rPr>
          <w:rFonts w:ascii="Times New Roman" w:hAnsi="Times New Roman"/>
          <w:i/>
          <w:sz w:val="24"/>
        </w:rPr>
        <w:t>Q</w:t>
      </w:r>
      <w:r>
        <w:rPr>
          <w:rFonts w:ascii="Times New Roman" w:hAnsi="Times New Roman"/>
          <w:sz w:val="24"/>
          <w:vertAlign w:val="subscript"/>
          <w:lang w:val="en-US"/>
        </w:rPr>
        <w:t>Z</w:t>
      </w:r>
      <w:r>
        <w:rPr>
          <w:rFonts w:ascii="Times New Roman" w:hAnsi="Times New Roman"/>
          <w:sz w:val="24"/>
          <w:vertAlign w:val="subscript"/>
        </w:rPr>
        <w:t xml:space="preserve"> </w:t>
      </w:r>
      <w:r>
        <w:rPr>
          <w:rFonts w:ascii="Times New Roman" w:hAnsi="Times New Roman"/>
          <w:sz w:val="24"/>
        </w:rPr>
        <w:t>= (</w:t>
      </w:r>
      <w:r>
        <w:rPr>
          <w:rFonts w:ascii="Times New Roman" w:hAnsi="Times New Roman"/>
          <w:i/>
          <w:sz w:val="24"/>
        </w:rPr>
        <w:t>Q</w:t>
      </w:r>
      <w:r>
        <w:rPr>
          <w:rFonts w:ascii="Times New Roman" w:hAnsi="Times New Roman"/>
          <w:sz w:val="24"/>
          <w:vertAlign w:val="subscript"/>
          <w:lang w:val="en-US"/>
        </w:rPr>
        <w:t>Z</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Q</w:t>
      </w:r>
      <w:r>
        <w:rPr>
          <w:rFonts w:ascii="Times New Roman" w:hAnsi="Times New Roman"/>
          <w:sz w:val="24"/>
          <w:vertAlign w:val="subscript"/>
          <w:lang w:val="en-US"/>
        </w:rPr>
        <w:t>Z</w:t>
      </w:r>
      <w:r>
        <w:rPr>
          <w:rFonts w:ascii="Times New Roman" w:hAnsi="Times New Roman"/>
          <w:sz w:val="24"/>
          <w:vertAlign w:val="subscript"/>
        </w:rPr>
        <w:t>2</w:t>
      </w:r>
      <w:r>
        <w:rPr>
          <w:rFonts w:ascii="Times New Roman" w:hAnsi="Times New Roman"/>
          <w:sz w:val="24"/>
        </w:rPr>
        <w:t>,...,</w:t>
      </w:r>
      <w:r>
        <w:rPr>
          <w:rFonts w:ascii="Times New Roman" w:hAnsi="Times New Roman"/>
          <w:i/>
          <w:sz w:val="24"/>
        </w:rPr>
        <w:t>Q</w:t>
      </w:r>
      <w:r>
        <w:rPr>
          <w:rFonts w:ascii="Times New Roman" w:hAnsi="Times New Roman"/>
          <w:sz w:val="24"/>
          <w:vertAlign w:val="subscript"/>
          <w:lang w:val="en-US"/>
        </w:rPr>
        <w:t>Z</w:t>
      </w:r>
      <w:r>
        <w:rPr>
          <w:rFonts w:ascii="Times New Roman" w:hAnsi="Times New Roman"/>
          <w:sz w:val="24"/>
          <w:vertAlign w:val="subscript"/>
        </w:rPr>
        <w:t>R</w:t>
      </w:r>
      <w:r>
        <w:rPr>
          <w:rFonts w:ascii="Times New Roman" w:hAnsi="Times New Roman"/>
          <w:sz w:val="24"/>
        </w:rPr>
        <w:t xml:space="preserve">). </w:t>
      </w:r>
    </w:p>
    <w:p w:rsidR="00374B15" w:rsidRDefault="00CF7312">
      <w:pPr>
        <w:pStyle w:val="a7"/>
        <w:ind w:firstLine="720"/>
        <w:rPr>
          <w:rFonts w:ascii="Times New Roman" w:hAnsi="Times New Roman"/>
          <w:sz w:val="24"/>
        </w:rPr>
      </w:pPr>
      <w:r>
        <w:rPr>
          <w:rFonts w:ascii="Times New Roman" w:hAnsi="Times New Roman"/>
          <w:sz w:val="24"/>
        </w:rPr>
        <w:t>Если не оговорено особо, то используется двоичный структурный алфавит как для входных и выходных каналов синтезируемого автомата,  так  и  для входных  и выходных каналов автоматов памяти.  Алфавит состояний автоматов памяти также обычно двоичный.</w:t>
      </w:r>
    </w:p>
    <w:p w:rsidR="00374B15" w:rsidRDefault="00CF7312">
      <w:pPr>
        <w:pStyle w:val="a7"/>
        <w:ind w:firstLine="720"/>
        <w:rPr>
          <w:rFonts w:ascii="Times New Roman" w:hAnsi="Times New Roman"/>
          <w:sz w:val="24"/>
        </w:rPr>
      </w:pPr>
      <w:r>
        <w:rPr>
          <w:rFonts w:ascii="Times New Roman" w:hAnsi="Times New Roman"/>
          <w:sz w:val="24"/>
        </w:rPr>
        <w:t xml:space="preserve">При построении функций возбуждения памяти автомата используют </w:t>
      </w:r>
      <w:r>
        <w:rPr>
          <w:rFonts w:ascii="Times New Roman" w:hAnsi="Times New Roman"/>
          <w:b/>
          <w:i/>
          <w:sz w:val="24"/>
          <w:u w:val="double"/>
        </w:rPr>
        <w:t>функцию входов элемента памяти</w:t>
      </w:r>
      <w:r>
        <w:rPr>
          <w:rFonts w:ascii="Times New Roman" w:hAnsi="Times New Roman"/>
          <w:sz w:val="24"/>
        </w:rPr>
        <w:t xml:space="preserve">   </w:t>
      </w:r>
      <w:r>
        <w:rPr>
          <w:rFonts w:ascii="Times New Roman" w:hAnsi="Times New Roman"/>
          <w:sz w:val="24"/>
        </w:rPr>
        <w:sym w:font="Symbol" w:char="F06D"/>
      </w:r>
      <w:r>
        <w:rPr>
          <w:rFonts w:ascii="Times New Roman" w:hAnsi="Times New Roman"/>
          <w:sz w:val="24"/>
        </w:rPr>
        <w:t>(</w:t>
      </w:r>
      <w:r>
        <w:rPr>
          <w:rFonts w:ascii="Times New Roman" w:hAnsi="Times New Roman"/>
          <w:i/>
          <w:sz w:val="24"/>
        </w:rPr>
        <w:t>b</w:t>
      </w:r>
      <w:r>
        <w:rPr>
          <w:rFonts w:ascii="Times New Roman" w:hAnsi="Times New Roman"/>
          <w:sz w:val="24"/>
          <w:vertAlign w:val="subscript"/>
        </w:rPr>
        <w:t>i</w:t>
      </w:r>
      <w:r>
        <w:rPr>
          <w:rFonts w:ascii="Times New Roman" w:hAnsi="Times New Roman"/>
          <w:sz w:val="24"/>
        </w:rPr>
        <w:t>,</w:t>
      </w:r>
      <w:r>
        <w:rPr>
          <w:rFonts w:ascii="Times New Roman" w:hAnsi="Times New Roman"/>
          <w:i/>
          <w:sz w:val="24"/>
        </w:rPr>
        <w:t>b</w:t>
      </w:r>
      <w:r>
        <w:rPr>
          <w:rFonts w:ascii="Times New Roman" w:hAnsi="Times New Roman"/>
          <w:sz w:val="24"/>
          <w:vertAlign w:val="subscript"/>
        </w:rPr>
        <w:t>j</w:t>
      </w:r>
      <w:r>
        <w:rPr>
          <w:rFonts w:ascii="Times New Roman" w:hAnsi="Times New Roman"/>
          <w:sz w:val="24"/>
        </w:rPr>
        <w:t>),  ставящую в соответствие каждой паре состояний (</w:t>
      </w:r>
      <w:r>
        <w:rPr>
          <w:rFonts w:ascii="Times New Roman" w:hAnsi="Times New Roman"/>
          <w:i/>
          <w:sz w:val="24"/>
        </w:rPr>
        <w:t>b</w:t>
      </w:r>
      <w:r>
        <w:rPr>
          <w:rFonts w:ascii="Times New Roman" w:hAnsi="Times New Roman"/>
          <w:sz w:val="24"/>
          <w:vertAlign w:val="subscript"/>
        </w:rPr>
        <w:t>i</w:t>
      </w:r>
      <w:r>
        <w:rPr>
          <w:rFonts w:ascii="Times New Roman" w:hAnsi="Times New Roman"/>
          <w:sz w:val="24"/>
        </w:rPr>
        <w:t>,</w:t>
      </w:r>
      <w:r>
        <w:rPr>
          <w:rFonts w:ascii="Times New Roman" w:hAnsi="Times New Roman"/>
          <w:i/>
          <w:sz w:val="24"/>
        </w:rPr>
        <w:t>b</w:t>
      </w:r>
      <w:r>
        <w:rPr>
          <w:rFonts w:ascii="Times New Roman" w:hAnsi="Times New Roman"/>
          <w:sz w:val="24"/>
          <w:vertAlign w:val="subscript"/>
        </w:rPr>
        <w:t>j</w:t>
      </w:r>
      <w:r>
        <w:rPr>
          <w:rFonts w:ascii="Times New Roman" w:hAnsi="Times New Roman"/>
          <w:sz w:val="24"/>
        </w:rPr>
        <w:t xml:space="preserve">) сигнал, который должен быть подан на вход этого автомата для перевода его из состояния </w:t>
      </w:r>
      <w:r>
        <w:rPr>
          <w:rFonts w:ascii="Times New Roman" w:hAnsi="Times New Roman"/>
          <w:i/>
          <w:sz w:val="24"/>
        </w:rPr>
        <w:t>b</w:t>
      </w:r>
      <w:r>
        <w:rPr>
          <w:rFonts w:ascii="Times New Roman" w:hAnsi="Times New Roman"/>
          <w:sz w:val="24"/>
          <w:vertAlign w:val="subscript"/>
        </w:rPr>
        <w:t>i</w:t>
      </w:r>
      <w:r>
        <w:rPr>
          <w:rFonts w:ascii="Times New Roman" w:hAnsi="Times New Roman"/>
          <w:sz w:val="24"/>
        </w:rPr>
        <w:t xml:space="preserve"> в состояние </w:t>
      </w:r>
      <w:r>
        <w:rPr>
          <w:rFonts w:ascii="Times New Roman" w:hAnsi="Times New Roman"/>
          <w:i/>
          <w:sz w:val="24"/>
        </w:rPr>
        <w:t>b</w:t>
      </w:r>
      <w:r>
        <w:rPr>
          <w:rFonts w:ascii="Times New Roman" w:hAnsi="Times New Roman"/>
          <w:sz w:val="24"/>
          <w:vertAlign w:val="subscript"/>
        </w:rPr>
        <w:t>j</w:t>
      </w:r>
      <w:r>
        <w:rPr>
          <w:rFonts w:ascii="Times New Roman" w:hAnsi="Times New Roman"/>
          <w:sz w:val="24"/>
        </w:rPr>
        <w:t xml:space="preserve">.  Функцию входов удобно задавать в виде таблицы. Для элемента памяти (функция переходов которого приведена ранее) </w:t>
      </w:r>
      <w:r>
        <w:rPr>
          <w:rFonts w:ascii="Times New Roman" w:hAnsi="Times New Roman"/>
          <w:i/>
          <w:sz w:val="24"/>
          <w:u w:val="thick"/>
        </w:rPr>
        <w:t>функция входов</w:t>
      </w:r>
      <w:r>
        <w:rPr>
          <w:rFonts w:ascii="Times New Roman" w:hAnsi="Times New Roman"/>
          <w:sz w:val="24"/>
        </w:rPr>
        <w:t xml:space="preserve"> имеет вид: </w:t>
      </w:r>
    </w:p>
    <w:bookmarkStart w:id="36" w:name="_973599729"/>
    <w:bookmarkEnd w:id="36"/>
    <w:p w:rsidR="00374B15" w:rsidRDefault="00CF7312">
      <w:pPr>
        <w:pStyle w:val="a7"/>
        <w:framePr w:hSpace="180" w:wrap="around" w:vAnchor="text" w:hAnchor="page" w:x="2449" w:y="185"/>
        <w:rPr>
          <w:rFonts w:ascii="Times New Roman" w:hAnsi="Times New Roman"/>
          <w:sz w:val="24"/>
        </w:rPr>
      </w:pPr>
      <w:r>
        <w:rPr>
          <w:rFonts w:ascii="Times New Roman" w:hAnsi="Times New Roman"/>
          <w:sz w:val="24"/>
        </w:rPr>
        <w:object w:dxaOrig="7696" w:dyaOrig="4072">
          <v:shape id="_x0000_i1160" type="#_x0000_t75" style="width:384.75pt;height:203.25pt" o:ole="">
            <v:imagedata r:id="rId235" o:title=""/>
          </v:shape>
          <o:OLEObject Type="Embed" ProgID="Word.Picture.8" ShapeID="_x0000_i1160" DrawAspect="Content" ObjectID="_1469544970" r:id="rId236"/>
        </w:object>
      </w: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Если входные сигналы элемента памяти </w:t>
      </w:r>
      <w:r>
        <w:rPr>
          <w:rFonts w:ascii="Times New Roman" w:hAnsi="Times New Roman"/>
          <w:i/>
          <w:sz w:val="24"/>
        </w:rPr>
        <w:t>q</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q</w:t>
      </w:r>
      <w:r>
        <w:rPr>
          <w:rFonts w:ascii="Times New Roman" w:hAnsi="Times New Roman"/>
          <w:sz w:val="24"/>
          <w:vertAlign w:val="subscript"/>
        </w:rPr>
        <w:t>p</w:t>
      </w:r>
      <w:r>
        <w:rPr>
          <w:rFonts w:ascii="Times New Roman" w:hAnsi="Times New Roman"/>
          <w:sz w:val="24"/>
        </w:rPr>
        <w:t xml:space="preserve"> закодированы наборами (</w:t>
      </w:r>
      <w:r>
        <w:rPr>
          <w:rFonts w:ascii="Times New Roman" w:hAnsi="Times New Roman"/>
          <w:i/>
          <w:sz w:val="24"/>
        </w:rPr>
        <w:t>U</w:t>
      </w:r>
      <w:r>
        <w:rPr>
          <w:rFonts w:ascii="Times New Roman" w:hAnsi="Times New Roman"/>
          <w:sz w:val="24"/>
          <w:vertAlign w:val="subscript"/>
          <w:lang w:val="en-US"/>
        </w:rPr>
        <w:t>Z</w:t>
      </w:r>
      <w:r>
        <w:rPr>
          <w:rFonts w:ascii="Times New Roman" w:hAnsi="Times New Roman"/>
          <w:sz w:val="24"/>
          <w:vertAlign w:val="subscript"/>
        </w:rPr>
        <w:t>1</w:t>
      </w:r>
      <w:r>
        <w:rPr>
          <w:rFonts w:ascii="Times New Roman" w:hAnsi="Times New Roman"/>
          <w:sz w:val="24"/>
        </w:rPr>
        <w:t>,...,</w:t>
      </w:r>
      <w:r>
        <w:rPr>
          <w:rFonts w:ascii="Times New Roman" w:hAnsi="Times New Roman"/>
          <w:i/>
          <w:sz w:val="24"/>
        </w:rPr>
        <w:t>U</w:t>
      </w:r>
      <w:r>
        <w:rPr>
          <w:rFonts w:ascii="Times New Roman" w:hAnsi="Times New Roman"/>
          <w:sz w:val="24"/>
          <w:vertAlign w:val="subscript"/>
          <w:lang w:val="en-US"/>
        </w:rPr>
        <w:t>Z</w:t>
      </w:r>
      <w:r>
        <w:rPr>
          <w:rFonts w:ascii="Times New Roman" w:hAnsi="Times New Roman"/>
          <w:sz w:val="24"/>
          <w:vertAlign w:val="subscript"/>
        </w:rPr>
        <w:t>K</w:t>
      </w:r>
      <w:r>
        <w:rPr>
          <w:rFonts w:ascii="Times New Roman" w:hAnsi="Times New Roman"/>
          <w:sz w:val="24"/>
        </w:rPr>
        <w:t xml:space="preserve">) сигналов на его входных каналах, то элементами  таблицы, задающей функцию входов вместо </w:t>
      </w:r>
      <w:r>
        <w:rPr>
          <w:rFonts w:ascii="Times New Roman" w:hAnsi="Times New Roman"/>
          <w:i/>
          <w:sz w:val="24"/>
        </w:rPr>
        <w:t>q</w:t>
      </w:r>
      <w:r>
        <w:rPr>
          <w:rFonts w:ascii="Times New Roman" w:hAnsi="Times New Roman"/>
          <w:sz w:val="24"/>
          <w:vertAlign w:val="subscript"/>
        </w:rPr>
        <w:t>i</w:t>
      </w:r>
      <w:r>
        <w:rPr>
          <w:rFonts w:ascii="Times New Roman" w:hAnsi="Times New Roman"/>
          <w:sz w:val="24"/>
        </w:rPr>
        <w:t xml:space="preserve"> будут соответствующие наборы. Так, если </w:t>
      </w:r>
      <w:r>
        <w:rPr>
          <w:rFonts w:ascii="Times New Roman" w:hAnsi="Times New Roman"/>
          <w:i/>
          <w:sz w:val="24"/>
        </w:rPr>
        <w:t>q</w:t>
      </w:r>
      <w:r>
        <w:rPr>
          <w:rFonts w:ascii="Times New Roman" w:hAnsi="Times New Roman"/>
          <w:sz w:val="24"/>
          <w:vertAlign w:val="subscript"/>
        </w:rPr>
        <w:t xml:space="preserve">1 </w:t>
      </w:r>
      <w:r>
        <w:rPr>
          <w:rFonts w:ascii="Times New Roman" w:hAnsi="Times New Roman"/>
          <w:sz w:val="24"/>
        </w:rPr>
        <w:t xml:space="preserve">= 00, </w:t>
      </w:r>
      <w:r>
        <w:rPr>
          <w:rFonts w:ascii="Times New Roman" w:hAnsi="Times New Roman"/>
          <w:i/>
          <w:sz w:val="24"/>
        </w:rPr>
        <w:t>q</w:t>
      </w:r>
      <w:r>
        <w:rPr>
          <w:rFonts w:ascii="Times New Roman" w:hAnsi="Times New Roman"/>
          <w:sz w:val="24"/>
          <w:vertAlign w:val="subscript"/>
        </w:rPr>
        <w:t>2</w:t>
      </w:r>
      <w:r>
        <w:rPr>
          <w:rFonts w:ascii="Times New Roman" w:hAnsi="Times New Roman"/>
          <w:sz w:val="24"/>
        </w:rPr>
        <w:t xml:space="preserve"> = 01, </w:t>
      </w:r>
      <w:r>
        <w:rPr>
          <w:rFonts w:ascii="Times New Roman" w:hAnsi="Times New Roman"/>
          <w:i/>
          <w:sz w:val="24"/>
        </w:rPr>
        <w:t>q</w:t>
      </w:r>
      <w:r>
        <w:rPr>
          <w:rFonts w:ascii="Times New Roman" w:hAnsi="Times New Roman"/>
          <w:sz w:val="24"/>
          <w:vertAlign w:val="subscript"/>
        </w:rPr>
        <w:t>3</w:t>
      </w:r>
      <w:r>
        <w:rPr>
          <w:rFonts w:ascii="Times New Roman" w:hAnsi="Times New Roman"/>
          <w:sz w:val="24"/>
        </w:rPr>
        <w:t xml:space="preserve"> = 10, то соответствующая </w:t>
      </w:r>
      <w:r>
        <w:rPr>
          <w:rFonts w:ascii="Times New Roman" w:hAnsi="Times New Roman"/>
          <w:i/>
          <w:sz w:val="24"/>
        </w:rPr>
        <w:t>f</w:t>
      </w:r>
      <w:r>
        <w:rPr>
          <w:rFonts w:ascii="Times New Roman" w:hAnsi="Times New Roman"/>
          <w:sz w:val="24"/>
        </w:rPr>
        <w:t xml:space="preserve"> входов будет иметь вид рис.23</w:t>
      </w:r>
      <w:r>
        <w:rPr>
          <w:rFonts w:ascii="Times New Roman" w:hAnsi="Times New Roman"/>
          <w:sz w:val="24"/>
          <w:lang w:val="en-US"/>
        </w:rPr>
        <w:t>a</w:t>
      </w:r>
      <w:r>
        <w:rPr>
          <w:rFonts w:ascii="Times New Roman" w:hAnsi="Times New Roman"/>
          <w:sz w:val="24"/>
        </w:rPr>
        <w:t>.</w:t>
      </w:r>
    </w:p>
    <w:p w:rsidR="00374B15" w:rsidRDefault="00374B15">
      <w:pPr>
        <w:pStyle w:val="a7"/>
        <w:rPr>
          <w:rFonts w:ascii="Times New Roman" w:hAnsi="Times New Roman"/>
          <w:sz w:val="24"/>
        </w:rPr>
      </w:pPr>
    </w:p>
    <w:p w:rsidR="00374B15" w:rsidRDefault="00CF7312">
      <w:pPr>
        <w:pStyle w:val="a7"/>
        <w:jc w:val="center"/>
        <w:rPr>
          <w:rFonts w:ascii="Times New Roman" w:hAnsi="Times New Roman"/>
          <w:b/>
          <w:sz w:val="28"/>
          <w:u w:val="double"/>
        </w:rPr>
      </w:pPr>
      <w:r>
        <w:rPr>
          <w:rFonts w:ascii="Times New Roman" w:hAnsi="Times New Roman"/>
          <w:b/>
          <w:sz w:val="28"/>
          <w:u w:val="double"/>
        </w:rPr>
        <w:t>Элементарные цифровые автоматы – элементы памяти.</w:t>
      </w: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В качестве элементов памяти структурного автомата обычно используются триггеры.</w:t>
      </w:r>
    </w:p>
    <w:p w:rsidR="00374B15" w:rsidRDefault="00CF7312">
      <w:pPr>
        <w:pStyle w:val="a7"/>
        <w:ind w:firstLine="720"/>
        <w:rPr>
          <w:rFonts w:ascii="Times New Roman" w:hAnsi="Times New Roman"/>
          <w:sz w:val="24"/>
        </w:rPr>
      </w:pPr>
      <w:r>
        <w:rPr>
          <w:rFonts w:ascii="Times New Roman" w:hAnsi="Times New Roman"/>
          <w:b/>
          <w:sz w:val="24"/>
        </w:rPr>
        <w:t>Триггер</w:t>
      </w:r>
      <w:r>
        <w:rPr>
          <w:rFonts w:ascii="Times New Roman" w:hAnsi="Times New Roman"/>
          <w:sz w:val="24"/>
        </w:rPr>
        <w:t xml:space="preserve"> – это устройство, имеющее два устойчивых состояния, в которые он переходит под действием определённых входных сигналов.</w:t>
      </w:r>
    </w:p>
    <w:p w:rsidR="00374B15" w:rsidRDefault="00CF7312">
      <w:pPr>
        <w:pStyle w:val="a7"/>
        <w:ind w:firstLine="720"/>
        <w:rPr>
          <w:rFonts w:ascii="Times New Roman" w:hAnsi="Times New Roman"/>
          <w:sz w:val="24"/>
        </w:rPr>
      </w:pPr>
      <w:r>
        <w:rPr>
          <w:rFonts w:ascii="Times New Roman" w:hAnsi="Times New Roman"/>
          <w:sz w:val="24"/>
        </w:rPr>
        <w:t>Обычно в триггерах выделяют два вида входных сигналов (и соответственно входов): информационные и синхросигналы.</w:t>
      </w:r>
    </w:p>
    <w:p w:rsidR="00374B15" w:rsidRDefault="00CF7312">
      <w:pPr>
        <w:pStyle w:val="a7"/>
        <w:ind w:firstLine="720"/>
        <w:rPr>
          <w:rFonts w:ascii="Times New Roman" w:hAnsi="Times New Roman"/>
          <w:sz w:val="24"/>
        </w:rPr>
      </w:pPr>
      <w:r>
        <w:rPr>
          <w:rFonts w:ascii="Times New Roman" w:hAnsi="Times New Roman"/>
          <w:sz w:val="24"/>
        </w:rPr>
        <w:t xml:space="preserve">Информационные сигналы определяют новое состояние триггера и присутствуют в любых триггерах. По типу информационных сигналов осуществляется классификация триггеров:  </w:t>
      </w:r>
      <w:r>
        <w:rPr>
          <w:rFonts w:ascii="Times New Roman" w:hAnsi="Times New Roman"/>
          <w:i/>
          <w:sz w:val="24"/>
        </w:rPr>
        <w:t>D,  T, RS, JK, RST, DV</w:t>
      </w:r>
      <w:r>
        <w:rPr>
          <w:rFonts w:ascii="Times New Roman" w:hAnsi="Times New Roman"/>
          <w:sz w:val="24"/>
        </w:rPr>
        <w:t xml:space="preserve"> и т.д.</w:t>
      </w:r>
    </w:p>
    <w:p w:rsidR="00374B15" w:rsidRDefault="00CF7312">
      <w:pPr>
        <w:pStyle w:val="a7"/>
        <w:ind w:firstLine="720"/>
        <w:rPr>
          <w:rFonts w:ascii="Times New Roman" w:hAnsi="Times New Roman"/>
          <w:sz w:val="24"/>
        </w:rPr>
      </w:pPr>
      <w:r>
        <w:rPr>
          <w:rFonts w:ascii="Times New Roman" w:hAnsi="Times New Roman"/>
          <w:sz w:val="24"/>
        </w:rPr>
        <w:t>Синхросигнал не является обязательным и вводится в триггерах с целью фиксации момента перехода триггера в новое состояние, задаваемое информационными входами. Обычно, при синтезе ЦА используются триггеры с синхровходом, поэтому в дальнейшем будем рассматривать только такие триггеры.</w:t>
      </w:r>
    </w:p>
    <w:p w:rsidR="00374B15" w:rsidRDefault="00CF7312">
      <w:pPr>
        <w:pStyle w:val="a7"/>
        <w:ind w:firstLine="720"/>
        <w:rPr>
          <w:rFonts w:ascii="Times New Roman" w:hAnsi="Times New Roman"/>
          <w:sz w:val="24"/>
        </w:rPr>
      </w:pPr>
      <w:r>
        <w:rPr>
          <w:rFonts w:ascii="Times New Roman" w:hAnsi="Times New Roman"/>
          <w:sz w:val="24"/>
        </w:rPr>
        <w:t>На синхровход триггера поступают тактирующие импульсы задающего генератора, синхронизирующего работу ЦА. Период следования импульсов соответствует одному такту автоматного времени ЦА.</w:t>
      </w:r>
    </w:p>
    <w:p w:rsidR="00374B15" w:rsidRDefault="00CF7312">
      <w:pPr>
        <w:pStyle w:val="a7"/>
        <w:ind w:firstLine="720"/>
        <w:rPr>
          <w:rFonts w:ascii="Times New Roman" w:hAnsi="Times New Roman"/>
          <w:sz w:val="24"/>
        </w:rPr>
      </w:pPr>
      <w:r>
        <w:rPr>
          <w:rFonts w:ascii="Times New Roman" w:hAnsi="Times New Roman"/>
          <w:sz w:val="24"/>
        </w:rPr>
        <w:t xml:space="preserve">Рассмотрим основные типы триггеров, используемые для синтеза ЦА: </w:t>
      </w:r>
      <w:r>
        <w:rPr>
          <w:rFonts w:ascii="Times New Roman" w:hAnsi="Times New Roman"/>
          <w:i/>
          <w:sz w:val="24"/>
        </w:rPr>
        <w:t>D, T, RS, JK</w:t>
      </w:r>
      <w:r>
        <w:rPr>
          <w:rFonts w:ascii="Times New Roman" w:hAnsi="Times New Roman"/>
          <w:sz w:val="24"/>
        </w:rPr>
        <w:t>.</w:t>
      </w:r>
    </w:p>
    <w:p w:rsidR="00374B15" w:rsidRDefault="00CF7312">
      <w:pPr>
        <w:pStyle w:val="a7"/>
        <w:rPr>
          <w:rFonts w:ascii="Times New Roman" w:hAnsi="Times New Roman"/>
          <w:sz w:val="24"/>
        </w:rPr>
      </w:pPr>
      <w:r>
        <w:rPr>
          <w:rFonts w:ascii="Times New Roman" w:hAnsi="Times New Roman"/>
          <w:sz w:val="24"/>
        </w:rPr>
        <w:t xml:space="preserve">      </w:t>
      </w:r>
      <w:r>
        <w:rPr>
          <w:rFonts w:ascii="Times New Roman" w:hAnsi="Times New Roman"/>
          <w:b/>
          <w:i/>
          <w:sz w:val="24"/>
        </w:rPr>
        <w:t>D</w:t>
      </w:r>
      <w:r>
        <w:rPr>
          <w:rFonts w:ascii="Times New Roman" w:hAnsi="Times New Roman"/>
          <w:b/>
          <w:sz w:val="24"/>
        </w:rPr>
        <w:t>-триггер</w:t>
      </w:r>
      <w:r>
        <w:rPr>
          <w:rFonts w:ascii="Times New Roman" w:hAnsi="Times New Roman"/>
          <w:sz w:val="24"/>
        </w:rPr>
        <w:t xml:space="preserve"> – элемент задержки – имеет один информационный вход  </w:t>
      </w:r>
      <w:r>
        <w:rPr>
          <w:rFonts w:ascii="Times New Roman" w:hAnsi="Times New Roman"/>
          <w:i/>
          <w:sz w:val="24"/>
        </w:rPr>
        <w:t>D</w:t>
      </w:r>
      <w:r>
        <w:rPr>
          <w:rFonts w:ascii="Times New Roman" w:hAnsi="Times New Roman"/>
          <w:sz w:val="24"/>
        </w:rPr>
        <w:t xml:space="preserve">  и один выход </w:t>
      </w:r>
      <w:r>
        <w:rPr>
          <w:rFonts w:ascii="Times New Roman" w:hAnsi="Times New Roman"/>
          <w:i/>
          <w:sz w:val="24"/>
        </w:rPr>
        <w:t>Q</w:t>
      </w:r>
      <w:r>
        <w:rPr>
          <w:rFonts w:ascii="Times New Roman" w:hAnsi="Times New Roman"/>
          <w:sz w:val="24"/>
        </w:rPr>
        <w:t xml:space="preserve"> и осуществляет задержку поступившего на его вход сигнала на один такт. </w:t>
      </w:r>
    </w:p>
    <w:p w:rsidR="00374B15" w:rsidRDefault="00CF7312">
      <w:pPr>
        <w:pStyle w:val="a7"/>
        <w:ind w:firstLine="720"/>
        <w:rPr>
          <w:rFonts w:ascii="Times New Roman" w:hAnsi="Times New Roman"/>
          <w:sz w:val="24"/>
        </w:rPr>
      </w:pPr>
      <w:r>
        <w:rPr>
          <w:rFonts w:ascii="Times New Roman" w:hAnsi="Times New Roman"/>
          <w:sz w:val="24"/>
        </w:rPr>
        <w:t xml:space="preserve">Условное обозначение и таблица переходов </w:t>
      </w:r>
      <w:r>
        <w:rPr>
          <w:rFonts w:ascii="Times New Roman" w:hAnsi="Times New Roman"/>
          <w:i/>
          <w:sz w:val="24"/>
        </w:rPr>
        <w:t>D</w:t>
      </w:r>
      <w:r>
        <w:rPr>
          <w:rFonts w:ascii="Times New Roman" w:hAnsi="Times New Roman"/>
          <w:sz w:val="24"/>
        </w:rPr>
        <w:t>-триггера представлена на рис.  .</w:t>
      </w:r>
    </w:p>
    <w:p w:rsidR="00374B15" w:rsidRDefault="00CF7312">
      <w:pPr>
        <w:pStyle w:val="a7"/>
        <w:framePr w:hSpace="180" w:wrap="around" w:vAnchor="text" w:hAnchor="page" w:x="1873" w:y="198"/>
        <w:rPr>
          <w:noProof/>
        </w:rPr>
      </w:pPr>
      <w:r>
        <w:rPr>
          <w:rFonts w:ascii="Times New Roman" w:hAnsi="Times New Roman"/>
          <w:sz w:val="24"/>
        </w:rPr>
        <w:object w:dxaOrig="2184" w:dyaOrig="2128">
          <v:shape id="_x0000_i1161" type="#_x0000_t75" style="width:109.5pt;height:106.5pt" o:ole="">
            <v:imagedata r:id="rId237" o:title=""/>
          </v:shape>
          <o:OLEObject Type="Embed" ProgID="Word.Picture.8" ShapeID="_x0000_i1161" DrawAspect="Content" ObjectID="_1469544971" r:id="rId238"/>
        </w:object>
      </w:r>
    </w:p>
    <w:p w:rsidR="00374B15" w:rsidRDefault="00374B15">
      <w:pPr>
        <w:pStyle w:val="a7"/>
        <w:ind w:firstLine="720"/>
        <w:rPr>
          <w:rFonts w:ascii="Times New Roman" w:hAnsi="Times New Roman"/>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851"/>
        <w:gridCol w:w="1134"/>
      </w:tblGrid>
      <w:tr w:rsidR="00374B15">
        <w:trPr>
          <w:jc w:val="center"/>
        </w:trPr>
        <w:tc>
          <w:tcPr>
            <w:tcW w:w="992" w:type="dxa"/>
            <w:tcBorders>
              <w:right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D</w:t>
            </w:r>
          </w:p>
        </w:tc>
        <w:tc>
          <w:tcPr>
            <w:tcW w:w="851" w:type="dxa"/>
            <w:tcBorders>
              <w:lef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1134" w:type="dxa"/>
            <w:tcBorders>
              <w:left w:val="nil"/>
              <w:bottom w:val="nil"/>
            </w:tcBorders>
          </w:tcPr>
          <w:p w:rsidR="00374B15" w:rsidRDefault="00CF7312">
            <w:pPr>
              <w:pStyle w:val="a7"/>
              <w:jc w:val="center"/>
              <w:rPr>
                <w:rFonts w:ascii="Times New Roman" w:hAnsi="Times New Roman"/>
                <w:i/>
                <w:sz w:val="24"/>
              </w:rPr>
            </w:pPr>
            <w:r>
              <w:rPr>
                <w:rFonts w:ascii="Times New Roman" w:hAnsi="Times New Roman"/>
                <w:i/>
                <w:sz w:val="24"/>
                <w:lang w:val="en-US"/>
              </w:rPr>
              <w:t>Q</w:t>
            </w:r>
            <w:r>
              <w:rPr>
                <w:rFonts w:ascii="Times New Roman" w:hAnsi="Times New Roman"/>
                <w:i/>
                <w:sz w:val="24"/>
                <w:vertAlign w:val="superscript"/>
              </w:rPr>
              <w:t xml:space="preserve"> </w:t>
            </w:r>
            <w:r>
              <w:rPr>
                <w:rFonts w:ascii="Times New Roman" w:hAnsi="Times New Roman"/>
                <w:i/>
                <w:sz w:val="24"/>
                <w:vertAlign w:val="superscript"/>
                <w:lang w:val="en-US"/>
              </w:rPr>
              <w:t>t</w:t>
            </w:r>
            <w:r>
              <w:rPr>
                <w:rFonts w:ascii="Times New Roman" w:hAnsi="Times New Roman"/>
                <w:i/>
                <w:sz w:val="24"/>
                <w:vertAlign w:val="superscript"/>
              </w:rPr>
              <w:t>+1</w:t>
            </w:r>
          </w:p>
        </w:tc>
      </w:tr>
      <w:tr w:rsidR="00374B15">
        <w:trPr>
          <w:jc w:val="center"/>
        </w:trPr>
        <w:tc>
          <w:tcPr>
            <w:tcW w:w="99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851"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1134" w:type="dxa"/>
            <w:tcBorders>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rPr>
          <w:jc w:val="center"/>
        </w:trPr>
        <w:tc>
          <w:tcPr>
            <w:tcW w:w="99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851"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1134"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rPr>
          <w:jc w:val="center"/>
        </w:trPr>
        <w:tc>
          <w:tcPr>
            <w:tcW w:w="99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851"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1134"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rPr>
          <w:jc w:val="center"/>
        </w:trPr>
        <w:tc>
          <w:tcPr>
            <w:tcW w:w="992"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851" w:type="dxa"/>
            <w:tcBorders>
              <w:top w:val="nil"/>
              <w:left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1134"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1</w:t>
            </w:r>
          </w:p>
        </w:tc>
      </w:tr>
    </w:tbl>
    <w:p w:rsidR="00374B15" w:rsidRDefault="00374B15">
      <w:pPr>
        <w:pStyle w:val="a7"/>
        <w:jc w:val="center"/>
        <w:rPr>
          <w:rFonts w:ascii="Times New Roman" w:hAnsi="Times New Roman"/>
          <w:sz w:val="24"/>
        </w:rPr>
      </w:pPr>
    </w:p>
    <w:p w:rsidR="00374B15" w:rsidRDefault="00374B15">
      <w:pPr>
        <w:pStyle w:val="a7"/>
        <w:rPr>
          <w:rFonts w:ascii="Times New Roman" w:hAnsi="Times New Roman"/>
          <w:sz w:val="24"/>
        </w:rPr>
      </w:pPr>
    </w:p>
    <w:p w:rsidR="00374B15" w:rsidRDefault="00DF6F83">
      <w:pPr>
        <w:pStyle w:val="a7"/>
        <w:rPr>
          <w:rFonts w:ascii="Times New Roman" w:hAnsi="Times New Roman"/>
          <w:sz w:val="24"/>
        </w:rPr>
      </w:pPr>
      <w:r>
        <w:rPr>
          <w:rFonts w:ascii="Times New Roman" w:hAnsi="Times New Roman"/>
          <w:noProof/>
          <w:sz w:val="24"/>
        </w:rPr>
        <w:pict>
          <v:group id="_x0000_s1275" style="position:absolute;margin-left:40pt;margin-top:-17.6pt;width:223.95pt;height:43.7pt;z-index:251631104" coordsize="20000,20000" o:allowincell="f">
            <v:rect id="_x0000_s1276" style="position:absolute;left:1929;width:18071;height:11739" filled="f" stroked="f">
              <v:textbox inset="0,0,0,0">
                <w:txbxContent>
                  <w:p w:rsidR="00374B15" w:rsidRDefault="00CF7312">
                    <w:pPr>
                      <w:jc w:val="center"/>
                    </w:pPr>
                    <w:r>
                      <w:t xml:space="preserve">Таблица переходов </w:t>
                    </w:r>
                    <w:r>
                      <w:rPr>
                        <w:i/>
                        <w:lang w:val="en-US"/>
                      </w:rPr>
                      <w:t>D</w:t>
                    </w:r>
                    <w:r>
                      <w:rPr>
                        <w:i/>
                      </w:rPr>
                      <w:t>-</w:t>
                    </w:r>
                    <w:r>
                      <w:t>триггера.</w:t>
                    </w:r>
                  </w:p>
                </w:txbxContent>
              </v:textbox>
            </v:rect>
            <v:rect id="_x0000_s1277" style="position:absolute;top:10091;width:3862;height:9909" filled="f" stroked="f" strokeweight="1pt">
              <v:textbox inset="1pt,1pt,1pt,1pt">
                <w:txbxContent>
                  <w:p w:rsidR="00374B15" w:rsidRDefault="00CF7312">
                    <w:r>
                      <w:t>Рис. 24.</w:t>
                    </w:r>
                  </w:p>
                </w:txbxContent>
              </v:textbox>
            </v:rect>
            <w10:anchorlock/>
          </v:group>
        </w:pict>
      </w: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Из приведенной  таблицы  переходов  для  данного  триггера </w:t>
      </w:r>
      <w:r>
        <w:rPr>
          <w:rFonts w:ascii="Times New Roman" w:hAnsi="Times New Roman"/>
          <w:i/>
          <w:sz w:val="24"/>
        </w:rPr>
        <w:t>Q</w:t>
      </w:r>
      <w:r>
        <w:rPr>
          <w:rFonts w:ascii="Times New Roman" w:hAnsi="Times New Roman"/>
          <w:sz w:val="24"/>
          <w:vertAlign w:val="superscript"/>
        </w:rPr>
        <w:t>t+1</w:t>
      </w:r>
      <w:r>
        <w:rPr>
          <w:rFonts w:ascii="Times New Roman" w:hAnsi="Times New Roman"/>
          <w:sz w:val="24"/>
        </w:rPr>
        <w:t xml:space="preserve">  = </w:t>
      </w:r>
      <w:r>
        <w:rPr>
          <w:rFonts w:ascii="Times New Roman" w:hAnsi="Times New Roman"/>
          <w:i/>
          <w:sz w:val="24"/>
        </w:rPr>
        <w:t>f</w:t>
      </w:r>
      <w:r>
        <w:rPr>
          <w:rFonts w:ascii="Times New Roman" w:hAnsi="Times New Roman"/>
          <w:sz w:val="24"/>
        </w:rPr>
        <w:t>(</w:t>
      </w:r>
      <w:r>
        <w:rPr>
          <w:rFonts w:ascii="Times New Roman" w:hAnsi="Times New Roman"/>
          <w:i/>
          <w:sz w:val="24"/>
          <w:lang w:val="en-US"/>
        </w:rPr>
        <w:t>Q</w:t>
      </w:r>
      <w:r>
        <w:rPr>
          <w:rFonts w:ascii="Times New Roman" w:hAnsi="Times New Roman"/>
          <w:sz w:val="24"/>
          <w:vertAlign w:val="superscript"/>
        </w:rPr>
        <w:t>t</w:t>
      </w:r>
      <w:r>
        <w:rPr>
          <w:rFonts w:ascii="Times New Roman" w:hAnsi="Times New Roman"/>
          <w:sz w:val="24"/>
        </w:rPr>
        <w:t>,</w:t>
      </w:r>
      <w:r>
        <w:rPr>
          <w:rFonts w:ascii="Times New Roman" w:hAnsi="Times New Roman"/>
          <w:i/>
          <w:sz w:val="24"/>
        </w:rPr>
        <w:t>D</w:t>
      </w:r>
      <w:r>
        <w:rPr>
          <w:rFonts w:ascii="Times New Roman" w:hAnsi="Times New Roman"/>
          <w:sz w:val="24"/>
          <w:vertAlign w:val="superscript"/>
        </w:rPr>
        <w:t>t</w:t>
      </w:r>
      <w:r>
        <w:rPr>
          <w:rFonts w:ascii="Times New Roman" w:hAnsi="Times New Roman"/>
          <w:sz w:val="24"/>
        </w:rPr>
        <w:t xml:space="preserve">) можно получить таблицу функций его входов </w:t>
      </w:r>
      <w:r>
        <w:rPr>
          <w:rFonts w:ascii="Times New Roman" w:hAnsi="Times New Roman"/>
          <w:i/>
          <w:sz w:val="24"/>
        </w:rPr>
        <w:t>D</w:t>
      </w:r>
      <w:r>
        <w:rPr>
          <w:rFonts w:ascii="Times New Roman" w:hAnsi="Times New Roman"/>
          <w:sz w:val="24"/>
          <w:vertAlign w:val="superscript"/>
        </w:rPr>
        <w:t>t</w:t>
      </w:r>
      <w:r>
        <w:rPr>
          <w:rFonts w:ascii="Times New Roman" w:hAnsi="Times New Roman"/>
          <w:sz w:val="24"/>
        </w:rPr>
        <w:t xml:space="preserve"> = </w:t>
      </w:r>
      <w:r>
        <w:rPr>
          <w:rFonts w:ascii="Times New Roman" w:hAnsi="Times New Roman"/>
          <w:sz w:val="24"/>
        </w:rPr>
        <w:sym w:font="Symbol" w:char="F06A"/>
      </w:r>
      <w:r>
        <w:rPr>
          <w:rFonts w:ascii="Times New Roman" w:hAnsi="Times New Roman"/>
          <w:sz w:val="24"/>
        </w:rPr>
        <w:t>(</w:t>
      </w:r>
      <w:r>
        <w:rPr>
          <w:rFonts w:ascii="Times New Roman" w:hAnsi="Times New Roman"/>
          <w:i/>
          <w:sz w:val="24"/>
          <w:lang w:val="en-US"/>
        </w:rPr>
        <w:t>Q</w:t>
      </w:r>
      <w:r>
        <w:rPr>
          <w:rFonts w:ascii="Times New Roman" w:hAnsi="Times New Roman"/>
          <w:sz w:val="24"/>
          <w:vertAlign w:val="superscript"/>
        </w:rPr>
        <w:t>t</w:t>
      </w:r>
      <w:r>
        <w:rPr>
          <w:rFonts w:ascii="Times New Roman" w:hAnsi="Times New Roman"/>
          <w:sz w:val="24"/>
        </w:rPr>
        <w:t>,</w:t>
      </w:r>
      <w:r>
        <w:rPr>
          <w:rFonts w:ascii="Times New Roman" w:hAnsi="Times New Roman"/>
          <w:i/>
          <w:sz w:val="24"/>
        </w:rPr>
        <w:t xml:space="preserve"> Q</w:t>
      </w:r>
      <w:r>
        <w:rPr>
          <w:rFonts w:ascii="Times New Roman" w:hAnsi="Times New Roman"/>
          <w:sz w:val="24"/>
          <w:vertAlign w:val="superscript"/>
        </w:rPr>
        <w:t>t+1</w:t>
      </w:r>
      <w:r>
        <w:rPr>
          <w:rFonts w:ascii="Times New Roman" w:hAnsi="Times New Roman"/>
          <w:sz w:val="24"/>
        </w:rPr>
        <w:t>).</w:t>
      </w:r>
    </w:p>
    <w:p w:rsidR="00374B15" w:rsidRDefault="00CF7312">
      <w:pPr>
        <w:pStyle w:val="a7"/>
        <w:rPr>
          <w:rFonts w:ascii="Times New Roman" w:hAnsi="Times New Roman"/>
          <w:sz w:val="24"/>
        </w:rPr>
      </w:pPr>
      <w:r>
        <w:rPr>
          <w:rFonts w:ascii="Times New Roman" w:hAnsi="Times New Roman"/>
          <w:sz w:val="24"/>
        </w:rPr>
        <w:t xml:space="preserve"> </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8"/>
      </w:tblGrid>
      <w:tr w:rsidR="00374B15">
        <w:tc>
          <w:tcPr>
            <w:tcW w:w="709" w:type="dxa"/>
            <w:tcBorders>
              <w:right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8" w:type="dxa"/>
            <w:tcBorders>
              <w:left w:val="nil"/>
              <w:bottom w:val="nil"/>
            </w:tcBorders>
          </w:tcPr>
          <w:p w:rsidR="00374B15" w:rsidRDefault="00CF7312">
            <w:pPr>
              <w:pStyle w:val="a7"/>
              <w:jc w:val="center"/>
              <w:rPr>
                <w:rFonts w:ascii="Times New Roman" w:hAnsi="Times New Roman"/>
                <w:i/>
                <w:sz w:val="24"/>
              </w:rPr>
            </w:pPr>
            <w:r>
              <w:rPr>
                <w:rFonts w:ascii="Times New Roman" w:hAnsi="Times New Roman"/>
                <w:i/>
                <w:sz w:val="24"/>
                <w:lang w:val="en-US"/>
              </w:rPr>
              <w:t>D</w:t>
            </w:r>
            <w:r>
              <w:rPr>
                <w:rFonts w:ascii="Times New Roman" w:hAnsi="Times New Roman"/>
                <w:i/>
                <w:sz w:val="24"/>
                <w:vertAlign w:val="superscript"/>
              </w:rPr>
              <w:t xml:space="preserve"> </w:t>
            </w:r>
            <w:r>
              <w:rPr>
                <w:rFonts w:ascii="Times New Roman" w:hAnsi="Times New Roman"/>
                <w:i/>
                <w:sz w:val="24"/>
                <w:vertAlign w:val="superscript"/>
                <w:lang w:val="en-US"/>
              </w:rPr>
              <w:t>t</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709" w:type="dxa"/>
            <w:tcBorders>
              <w:top w:val="nil"/>
              <w:bottom w:val="nil"/>
              <w:right w:val="nil"/>
            </w:tcBorders>
          </w:tcPr>
          <w:p w:rsidR="00374B15" w:rsidRDefault="00DF6F83">
            <w:pPr>
              <w:pStyle w:val="a7"/>
              <w:jc w:val="center"/>
              <w:rPr>
                <w:rFonts w:ascii="Times New Roman" w:hAnsi="Times New Roman"/>
                <w:sz w:val="24"/>
              </w:rPr>
            </w:pPr>
            <w:r>
              <w:rPr>
                <w:noProof/>
              </w:rPr>
              <w:pict>
                <v:rect id="_x0000_s1263" style="position:absolute;left:0;text-align:left;margin-left:142.85pt;margin-top:.2pt;width:230.85pt;height:25.65pt;z-index:251628032;mso-position-horizontal-relative:text;mso-position-vertical-relative:text" o:allowincell="f" filled="f" stroked="f">
                  <v:textbox inset="0,0,0,0">
                    <w:txbxContent>
                      <w:p w:rsidR="00374B15" w:rsidRDefault="00CF7312">
                        <w:pPr>
                          <w:jc w:val="center"/>
                        </w:pPr>
                        <w:r>
                          <w:t xml:space="preserve">Таблица функции входов </w:t>
                        </w:r>
                        <w:r>
                          <w:rPr>
                            <w:i/>
                            <w:lang w:val="en-US"/>
                          </w:rPr>
                          <w:t>D</w:t>
                        </w:r>
                        <w:r>
                          <w:rPr>
                            <w:i/>
                          </w:rPr>
                          <w:t>-</w:t>
                        </w:r>
                        <w:r>
                          <w:t>триггера.</w:t>
                        </w:r>
                      </w:p>
                    </w:txbxContent>
                  </v:textbox>
                  <w10:anchorlock/>
                </v:rect>
              </w:pict>
            </w:r>
            <w:r w:rsidR="00CF7312">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1</w:t>
            </w:r>
          </w:p>
        </w:tc>
      </w:tr>
    </w:tbl>
    <w:p w:rsidR="00374B15" w:rsidRDefault="00374B15">
      <w:pPr>
        <w:pStyle w:val="a7"/>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Как видно из таблицы, состояние, в которое переходит триггер (средний столбец), совпадает с поступившим на его вход сигналом </w:t>
      </w:r>
      <w:r>
        <w:rPr>
          <w:rFonts w:ascii="Times New Roman" w:hAnsi="Times New Roman"/>
          <w:i/>
          <w:sz w:val="24"/>
        </w:rPr>
        <w:t>D</w:t>
      </w:r>
      <w:r>
        <w:rPr>
          <w:rFonts w:ascii="Times New Roman" w:hAnsi="Times New Roman"/>
          <w:sz w:val="24"/>
        </w:rPr>
        <w:t>(</w:t>
      </w:r>
      <w:r>
        <w:rPr>
          <w:rFonts w:ascii="Times New Roman" w:hAnsi="Times New Roman"/>
          <w:i/>
          <w:sz w:val="24"/>
        </w:rPr>
        <w:t>t</w:t>
      </w:r>
      <w:r>
        <w:rPr>
          <w:rFonts w:ascii="Times New Roman" w:hAnsi="Times New Roman"/>
          <w:sz w:val="24"/>
        </w:rPr>
        <w:t xml:space="preserve">) (правый столбец).  В связи с этим таблица функций  возбуждения  памяти  синтезируемого  автомата  с использованием </w:t>
      </w:r>
      <w:r>
        <w:rPr>
          <w:rFonts w:ascii="Times New Roman" w:hAnsi="Times New Roman"/>
          <w:i/>
          <w:sz w:val="24"/>
        </w:rPr>
        <w:t>D</w:t>
      </w:r>
      <w:r>
        <w:rPr>
          <w:rFonts w:ascii="Times New Roman" w:hAnsi="Times New Roman"/>
          <w:sz w:val="24"/>
        </w:rPr>
        <w:t xml:space="preserve">-триггеров будет полностью совпадать с кодированной таблицей  переходов этого автомата. Промышленность выпускает </w:t>
      </w:r>
      <w:r>
        <w:rPr>
          <w:rFonts w:ascii="Times New Roman" w:hAnsi="Times New Roman"/>
          <w:i/>
          <w:sz w:val="24"/>
        </w:rPr>
        <w:t>D</w:t>
      </w:r>
      <w:r>
        <w:rPr>
          <w:rFonts w:ascii="Times New Roman" w:hAnsi="Times New Roman"/>
          <w:sz w:val="24"/>
        </w:rPr>
        <w:t>-триггера в интегральном исполнении. Например,</w:t>
      </w:r>
    </w:p>
    <w:bookmarkStart w:id="37" w:name="_973600676"/>
    <w:bookmarkEnd w:id="37"/>
    <w:p w:rsidR="00374B15" w:rsidRDefault="00CF7312">
      <w:pPr>
        <w:pStyle w:val="a7"/>
        <w:framePr w:hSpace="180" w:wrap="around" w:vAnchor="text" w:hAnchor="page" w:x="2017" w:y="-17"/>
        <w:rPr>
          <w:rFonts w:ascii="Times New Roman" w:hAnsi="Times New Roman"/>
          <w:sz w:val="24"/>
        </w:rPr>
      </w:pPr>
      <w:r>
        <w:rPr>
          <w:rFonts w:ascii="Times New Roman" w:hAnsi="Times New Roman"/>
          <w:sz w:val="24"/>
        </w:rPr>
        <w:object w:dxaOrig="2902" w:dyaOrig="2498">
          <v:shape id="_x0000_i1162" type="#_x0000_t75" style="width:144.75pt;height:125.25pt" o:ole="">
            <v:imagedata r:id="rId239" o:title=""/>
          </v:shape>
          <o:OLEObject Type="Embed" ProgID="Word.Picture.8" ShapeID="_x0000_i1162" DrawAspect="Content" ObjectID="_1469544972" r:id="rId240"/>
        </w:object>
      </w:r>
    </w:p>
    <w:p w:rsidR="00374B15" w:rsidRDefault="00CF7312">
      <w:pPr>
        <w:pStyle w:val="a7"/>
        <w:rPr>
          <w:rFonts w:ascii="Times New Roman" w:hAnsi="Times New Roman"/>
          <w:sz w:val="24"/>
        </w:rPr>
      </w:pPr>
      <w:r>
        <w:rPr>
          <w:rFonts w:ascii="Times New Roman" w:hAnsi="Times New Roman"/>
          <w:sz w:val="24"/>
        </w:rPr>
        <w:t xml:space="preserve">K155TM2 (рис. 25).Таких триггеров два в одном корпусе. Вход С –вход синхронизации, </w:t>
      </w:r>
      <w:r>
        <w:rPr>
          <w:rFonts w:ascii="Times New Roman" w:hAnsi="Times New Roman"/>
          <w:i/>
          <w:sz w:val="24"/>
          <w:lang w:val="en-US"/>
        </w:rPr>
        <w:t>Q</w:t>
      </w:r>
      <w:r>
        <w:rPr>
          <w:rFonts w:ascii="Times New Roman" w:hAnsi="Times New Roman"/>
          <w:sz w:val="24"/>
        </w:rPr>
        <w:t>,</w:t>
      </w:r>
      <w:r>
        <w:rPr>
          <w:rFonts w:ascii="Times New Roman" w:hAnsi="Times New Roman"/>
          <w:i/>
          <w:sz w:val="24"/>
          <w:lang w:val="en-US"/>
        </w:rPr>
        <w:sym w:font="Symbol" w:char="F060"/>
      </w:r>
      <w:r>
        <w:rPr>
          <w:rFonts w:ascii="Times New Roman" w:hAnsi="Times New Roman"/>
          <w:i/>
          <w:sz w:val="24"/>
          <w:lang w:val="en-US"/>
        </w:rPr>
        <w:t>Q</w:t>
      </w:r>
      <w:r>
        <w:rPr>
          <w:rFonts w:ascii="Times New Roman" w:hAnsi="Times New Roman"/>
          <w:sz w:val="24"/>
        </w:rPr>
        <w:t xml:space="preserve"> – выходы,  </w:t>
      </w:r>
      <w:r>
        <w:rPr>
          <w:rFonts w:ascii="Times New Roman" w:hAnsi="Times New Roman"/>
          <w:i/>
          <w:sz w:val="24"/>
          <w:lang w:val="en-US"/>
        </w:rPr>
        <w:t>Q</w:t>
      </w:r>
      <w:r>
        <w:rPr>
          <w:rFonts w:ascii="Times New Roman" w:hAnsi="Times New Roman"/>
          <w:i/>
          <w:sz w:val="24"/>
        </w:rPr>
        <w:t xml:space="preserve"> – </w:t>
      </w:r>
      <w:r>
        <w:rPr>
          <w:rFonts w:ascii="Times New Roman" w:hAnsi="Times New Roman"/>
          <w:sz w:val="24"/>
        </w:rPr>
        <w:t xml:space="preserve">прямой, </w:t>
      </w:r>
      <w:r>
        <w:rPr>
          <w:rFonts w:ascii="Times New Roman" w:hAnsi="Times New Roman"/>
          <w:i/>
          <w:sz w:val="24"/>
        </w:rPr>
        <w:t xml:space="preserve"> </w:t>
      </w:r>
      <w:r>
        <w:rPr>
          <w:rFonts w:ascii="Times New Roman" w:hAnsi="Times New Roman"/>
          <w:i/>
          <w:position w:val="-10"/>
        </w:rPr>
        <w:object w:dxaOrig="240" w:dyaOrig="380">
          <v:shape id="_x0000_i1163" type="#_x0000_t75" style="width:12pt;height:18.75pt" o:ole="">
            <v:imagedata r:id="rId241" o:title=""/>
          </v:shape>
          <o:OLEObject Type="Embed" ProgID="Equation.3" ShapeID="_x0000_i1163" DrawAspect="Content" ObjectID="_1469544973" r:id="rId242"/>
        </w:object>
      </w:r>
      <w:r>
        <w:rPr>
          <w:rFonts w:ascii="Times New Roman" w:hAnsi="Times New Roman"/>
          <w:i/>
          <w:sz w:val="24"/>
        </w:rPr>
        <w:t xml:space="preserve"> </w:t>
      </w:r>
      <w:r>
        <w:rPr>
          <w:rFonts w:ascii="Times New Roman" w:hAnsi="Times New Roman"/>
          <w:sz w:val="24"/>
        </w:rPr>
        <w:t xml:space="preserve">– инверсный.    </w:t>
      </w:r>
      <w:r>
        <w:rPr>
          <w:rFonts w:ascii="Times New Roman" w:hAnsi="Times New Roman"/>
          <w:i/>
          <w:sz w:val="24"/>
          <w:lang w:val="en-US"/>
        </w:rPr>
        <w:t>R</w:t>
      </w:r>
      <w:r>
        <w:rPr>
          <w:rFonts w:ascii="Times New Roman" w:hAnsi="Times New Roman"/>
          <w:i/>
          <w:sz w:val="24"/>
        </w:rPr>
        <w:t xml:space="preserve">, </w:t>
      </w:r>
      <w:r>
        <w:rPr>
          <w:rFonts w:ascii="Times New Roman" w:hAnsi="Times New Roman"/>
          <w:i/>
          <w:sz w:val="24"/>
          <w:lang w:val="en-US"/>
        </w:rPr>
        <w:t>S</w:t>
      </w:r>
      <w:r>
        <w:rPr>
          <w:rFonts w:ascii="Times New Roman" w:hAnsi="Times New Roman"/>
          <w:i/>
          <w:sz w:val="24"/>
        </w:rPr>
        <w:t xml:space="preserve">  –  </w:t>
      </w:r>
      <w:r>
        <w:rPr>
          <w:rFonts w:ascii="Times New Roman" w:hAnsi="Times New Roman"/>
          <w:sz w:val="24"/>
        </w:rPr>
        <w:t xml:space="preserve">входы установки в 0 и 1 соответственно. При подаче на вход </w:t>
      </w:r>
      <w:r>
        <w:rPr>
          <w:rFonts w:ascii="Times New Roman" w:hAnsi="Times New Roman"/>
          <w:i/>
          <w:sz w:val="24"/>
          <w:lang w:val="en-US"/>
        </w:rPr>
        <w:t>R</w:t>
      </w:r>
      <w:r>
        <w:rPr>
          <w:rFonts w:ascii="Times New Roman" w:hAnsi="Times New Roman"/>
          <w:i/>
          <w:sz w:val="24"/>
        </w:rPr>
        <w:t xml:space="preserve"> </w:t>
      </w:r>
      <w:r>
        <w:rPr>
          <w:rFonts w:ascii="Times New Roman" w:hAnsi="Times New Roman"/>
          <w:sz w:val="24"/>
        </w:rPr>
        <w:t xml:space="preserve">и </w:t>
      </w:r>
      <w:r>
        <w:rPr>
          <w:rFonts w:ascii="Times New Roman" w:hAnsi="Times New Roman"/>
          <w:i/>
          <w:sz w:val="24"/>
          <w:lang w:val="en-US"/>
        </w:rPr>
        <w:t>S</w:t>
      </w:r>
      <w:r>
        <w:rPr>
          <w:rFonts w:ascii="Times New Roman" w:hAnsi="Times New Roman"/>
          <w:i/>
          <w:sz w:val="24"/>
        </w:rPr>
        <w:t xml:space="preserve"> </w:t>
      </w:r>
      <w:r>
        <w:rPr>
          <w:rFonts w:ascii="Times New Roman" w:hAnsi="Times New Roman"/>
          <w:sz w:val="24"/>
        </w:rPr>
        <w:t xml:space="preserve">логического нуля триггер устанавливается в соответствующие состояния независимо от сигнала на входах </w:t>
      </w:r>
      <w:r>
        <w:rPr>
          <w:rFonts w:ascii="Times New Roman" w:hAnsi="Times New Roman"/>
          <w:i/>
          <w:sz w:val="24"/>
          <w:lang w:val="en-US"/>
        </w:rPr>
        <w:t>D</w:t>
      </w:r>
      <w:r>
        <w:rPr>
          <w:rFonts w:ascii="Times New Roman" w:hAnsi="Times New Roman"/>
          <w:i/>
          <w:sz w:val="24"/>
        </w:rPr>
        <w:t xml:space="preserve"> </w:t>
      </w:r>
      <w:r>
        <w:rPr>
          <w:rFonts w:ascii="Times New Roman" w:hAnsi="Times New Roman"/>
          <w:sz w:val="24"/>
        </w:rPr>
        <w:t>и</w:t>
      </w:r>
      <w:r>
        <w:rPr>
          <w:rFonts w:ascii="Times New Roman" w:hAnsi="Times New Roman"/>
          <w:i/>
          <w:sz w:val="24"/>
        </w:rPr>
        <w:t xml:space="preserve">  </w:t>
      </w:r>
      <w:r>
        <w:rPr>
          <w:rFonts w:ascii="Times New Roman" w:hAnsi="Times New Roman"/>
          <w:i/>
          <w:sz w:val="24"/>
          <w:lang w:val="en-US"/>
        </w:rPr>
        <w:t>C</w:t>
      </w:r>
      <w:r>
        <w:rPr>
          <w:rFonts w:ascii="Times New Roman" w:hAnsi="Times New Roman"/>
          <w:i/>
          <w:sz w:val="24"/>
        </w:rPr>
        <w:t>.</w:t>
      </w: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b/>
          <w:i/>
          <w:sz w:val="24"/>
        </w:rPr>
        <w:t>T</w:t>
      </w:r>
      <w:r>
        <w:rPr>
          <w:rFonts w:ascii="Times New Roman" w:hAnsi="Times New Roman"/>
          <w:b/>
          <w:sz w:val="24"/>
        </w:rPr>
        <w:t>-триггер</w:t>
      </w:r>
      <w:r>
        <w:rPr>
          <w:rFonts w:ascii="Times New Roman" w:hAnsi="Times New Roman"/>
          <w:sz w:val="24"/>
        </w:rPr>
        <w:t xml:space="preserve"> – триггер со счетным входом – имеет один информационный вход </w:t>
      </w:r>
      <w:r>
        <w:rPr>
          <w:rFonts w:ascii="Times New Roman" w:hAnsi="Times New Roman"/>
          <w:i/>
          <w:sz w:val="24"/>
        </w:rPr>
        <w:t>Т</w:t>
      </w:r>
      <w:r>
        <w:rPr>
          <w:rFonts w:ascii="Times New Roman" w:hAnsi="Times New Roman"/>
          <w:sz w:val="24"/>
        </w:rPr>
        <w:t xml:space="preserve"> и  один  выход </w:t>
      </w:r>
      <w:r>
        <w:rPr>
          <w:rFonts w:ascii="Times New Roman" w:hAnsi="Times New Roman"/>
          <w:i/>
          <w:sz w:val="24"/>
        </w:rPr>
        <w:t>Q</w:t>
      </w:r>
      <w:r>
        <w:rPr>
          <w:rFonts w:ascii="Times New Roman" w:hAnsi="Times New Roman"/>
          <w:sz w:val="24"/>
        </w:rPr>
        <w:t xml:space="preserve">  и осуществляет суммирование по модулю два значений сигнала </w:t>
      </w:r>
      <w:r>
        <w:rPr>
          <w:rFonts w:ascii="Times New Roman" w:hAnsi="Times New Roman"/>
          <w:i/>
          <w:sz w:val="24"/>
        </w:rPr>
        <w:t>T</w:t>
      </w:r>
      <w:r>
        <w:rPr>
          <w:rFonts w:ascii="Times New Roman" w:hAnsi="Times New Roman"/>
          <w:sz w:val="24"/>
        </w:rPr>
        <w:t xml:space="preserve"> и состояния </w:t>
      </w:r>
      <w:r>
        <w:rPr>
          <w:rFonts w:ascii="Times New Roman" w:hAnsi="Times New Roman"/>
          <w:i/>
          <w:sz w:val="24"/>
        </w:rPr>
        <w:t>Q</w:t>
      </w:r>
      <w:r>
        <w:rPr>
          <w:rFonts w:ascii="Times New Roman" w:hAnsi="Times New Roman"/>
          <w:sz w:val="24"/>
        </w:rPr>
        <w:t xml:space="preserve"> в заданный момент времени.</w:t>
      </w:r>
    </w:p>
    <w:p w:rsidR="00374B15" w:rsidRDefault="00CF7312">
      <w:pPr>
        <w:pStyle w:val="a7"/>
        <w:rPr>
          <w:rFonts w:ascii="Times New Roman" w:hAnsi="Times New Roman"/>
          <w:sz w:val="24"/>
        </w:rPr>
      </w:pPr>
      <w:r>
        <w:rPr>
          <w:rFonts w:ascii="Times New Roman" w:hAnsi="Times New Roman"/>
          <w:sz w:val="24"/>
        </w:rPr>
        <w:t xml:space="preserve">      Условное обозначение и таблица переходов </w:t>
      </w:r>
      <w:r>
        <w:rPr>
          <w:rFonts w:ascii="Times New Roman" w:hAnsi="Times New Roman"/>
          <w:i/>
          <w:sz w:val="24"/>
        </w:rPr>
        <w:t>T-</w:t>
      </w:r>
      <w:r>
        <w:rPr>
          <w:rFonts w:ascii="Times New Roman" w:hAnsi="Times New Roman"/>
          <w:sz w:val="24"/>
        </w:rPr>
        <w:t>триггера представлена на рис 26.</w:t>
      </w:r>
    </w:p>
    <w:bookmarkStart w:id="38" w:name="_973601075"/>
    <w:bookmarkEnd w:id="38"/>
    <w:p w:rsidR="00374B15" w:rsidRDefault="00CF7312">
      <w:pPr>
        <w:pStyle w:val="a7"/>
        <w:framePr w:hSpace="180" w:wrap="around" w:vAnchor="text" w:hAnchor="page" w:x="2021" w:y="202"/>
        <w:rPr>
          <w:noProof/>
        </w:rPr>
      </w:pPr>
      <w:r>
        <w:rPr>
          <w:rFonts w:ascii="Times New Roman" w:hAnsi="Times New Roman"/>
          <w:sz w:val="24"/>
        </w:rPr>
        <w:object w:dxaOrig="2224" w:dyaOrig="2128">
          <v:shape id="_x0000_i1164" type="#_x0000_t75" style="width:111pt;height:106.5pt" o:ole="">
            <v:imagedata r:id="rId243" o:title=""/>
          </v:shape>
          <o:OLEObject Type="Embed" ProgID="Word.Picture.8" ShapeID="_x0000_i1164" DrawAspect="Content" ObjectID="_1469544974" r:id="rId244"/>
        </w:object>
      </w:r>
    </w:p>
    <w:p w:rsidR="00374B15" w:rsidRDefault="00374B15">
      <w:pPr>
        <w:pStyle w:val="a7"/>
        <w:rPr>
          <w:rFonts w:ascii="Times New Roman" w:hAnsi="Times New Roman"/>
          <w:sz w:val="24"/>
        </w:rPr>
      </w:pP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2"/>
        <w:gridCol w:w="588"/>
        <w:gridCol w:w="758"/>
      </w:tblGrid>
      <w:tr w:rsidR="00374B15">
        <w:tc>
          <w:tcPr>
            <w:tcW w:w="922" w:type="dxa"/>
            <w:tcBorders>
              <w:right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T</w:t>
            </w:r>
          </w:p>
        </w:tc>
        <w:tc>
          <w:tcPr>
            <w:tcW w:w="588" w:type="dxa"/>
            <w:tcBorders>
              <w:lef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58" w:type="dxa"/>
            <w:tcBorders>
              <w:left w:val="nil"/>
              <w:bottom w:val="nil"/>
            </w:tcBorders>
          </w:tcPr>
          <w:p w:rsidR="00374B15" w:rsidRDefault="00CF7312">
            <w:pPr>
              <w:pStyle w:val="a7"/>
              <w:jc w:val="center"/>
              <w:rPr>
                <w:rFonts w:ascii="Times New Roman" w:hAnsi="Times New Roman"/>
                <w:i/>
                <w:sz w:val="24"/>
              </w:rPr>
            </w:pPr>
            <w:r>
              <w:rPr>
                <w:rFonts w:ascii="Times New Roman" w:hAnsi="Times New Roman"/>
                <w:i/>
                <w:sz w:val="24"/>
                <w:lang w:val="en-US"/>
              </w:rPr>
              <w:t>Q</w:t>
            </w:r>
            <w:r>
              <w:rPr>
                <w:rFonts w:ascii="Times New Roman" w:hAnsi="Times New Roman"/>
                <w:i/>
                <w:sz w:val="24"/>
                <w:vertAlign w:val="superscript"/>
              </w:rPr>
              <w:t xml:space="preserve"> </w:t>
            </w:r>
            <w:r>
              <w:rPr>
                <w:rFonts w:ascii="Times New Roman" w:hAnsi="Times New Roman"/>
                <w:i/>
                <w:sz w:val="24"/>
                <w:vertAlign w:val="superscript"/>
                <w:lang w:val="en-US"/>
              </w:rPr>
              <w:t>t</w:t>
            </w:r>
            <w:r>
              <w:rPr>
                <w:rFonts w:ascii="Times New Roman" w:hAnsi="Times New Roman"/>
                <w:i/>
                <w:sz w:val="24"/>
                <w:vertAlign w:val="superscript"/>
              </w:rPr>
              <w:t>+1</w:t>
            </w:r>
          </w:p>
        </w:tc>
      </w:tr>
      <w:tr w:rsidR="00374B15">
        <w:tc>
          <w:tcPr>
            <w:tcW w:w="92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588"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58" w:type="dxa"/>
            <w:tcBorders>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92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588"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5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922"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588"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5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922"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588" w:type="dxa"/>
            <w:tcBorders>
              <w:top w:val="nil"/>
              <w:left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58"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0</w:t>
            </w:r>
          </w:p>
        </w:tc>
      </w:tr>
    </w:tbl>
    <w:p w:rsidR="00374B15" w:rsidRDefault="00374B15">
      <w:pPr>
        <w:pStyle w:val="a7"/>
        <w:rPr>
          <w:rFonts w:ascii="Times New Roman" w:hAnsi="Times New Roman"/>
          <w:sz w:val="24"/>
        </w:rPr>
      </w:pPr>
    </w:p>
    <w:p w:rsidR="00374B15" w:rsidRDefault="00DF6F83">
      <w:pPr>
        <w:pStyle w:val="a7"/>
        <w:rPr>
          <w:rFonts w:ascii="Times New Roman" w:hAnsi="Times New Roman"/>
          <w:sz w:val="24"/>
        </w:rPr>
      </w:pPr>
      <w:r>
        <w:rPr>
          <w:noProof/>
        </w:rPr>
        <w:pict>
          <v:rect id="_x0000_s1313" style="position:absolute;margin-left:23.2pt;margin-top:-10.8pt;width:202.35pt;height:25.65pt;z-index:251634176" o:allowincell="f" filled="f" stroked="f">
            <v:textbox inset="0,0,0,0">
              <w:txbxContent>
                <w:p w:rsidR="00374B15" w:rsidRDefault="00CF7312">
                  <w:pPr>
                    <w:jc w:val="center"/>
                  </w:pPr>
                  <w:r>
                    <w:t xml:space="preserve">Таблица переходов </w:t>
                  </w:r>
                  <w:r>
                    <w:rPr>
                      <w:i/>
                      <w:lang w:val="en-US"/>
                    </w:rPr>
                    <w:t>T</w:t>
                  </w:r>
                  <w:r>
                    <w:rPr>
                      <w:i/>
                    </w:rPr>
                    <w:t>-</w:t>
                  </w:r>
                  <w:r>
                    <w:t>триггера.</w:t>
                  </w:r>
                </w:p>
              </w:txbxContent>
            </v:textbox>
            <w10:anchorlock/>
          </v:rect>
        </w:pict>
      </w: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CF7312">
      <w:pPr>
        <w:pStyle w:val="a7"/>
        <w:ind w:left="720"/>
        <w:rPr>
          <w:rFonts w:ascii="Times New Roman" w:hAnsi="Times New Roman"/>
          <w:sz w:val="24"/>
        </w:rPr>
      </w:pPr>
      <w:r>
        <w:rPr>
          <w:rFonts w:ascii="Times New Roman" w:hAnsi="Times New Roman"/>
          <w:sz w:val="24"/>
        </w:rPr>
        <w:t xml:space="preserve">Таблица функций  входов  триггера  </w:t>
      </w:r>
      <w:r>
        <w:rPr>
          <w:rFonts w:ascii="Times New Roman" w:hAnsi="Times New Roman"/>
          <w:i/>
          <w:sz w:val="24"/>
        </w:rPr>
        <w:t>T</w:t>
      </w:r>
      <w:r>
        <w:rPr>
          <w:rFonts w:ascii="Times New Roman" w:hAnsi="Times New Roman"/>
          <w:sz w:val="24"/>
          <w:vertAlign w:val="superscript"/>
        </w:rPr>
        <w:t>t</w:t>
      </w:r>
      <w:r>
        <w:rPr>
          <w:rFonts w:ascii="Times New Roman" w:hAnsi="Times New Roman"/>
          <w:sz w:val="24"/>
        </w:rPr>
        <w:t xml:space="preserve"> = </w:t>
      </w:r>
      <w:r>
        <w:rPr>
          <w:rFonts w:ascii="Times New Roman" w:hAnsi="Times New Roman"/>
          <w:i/>
          <w:sz w:val="24"/>
          <w:lang w:val="en-US"/>
        </w:rPr>
        <w:t>f</w:t>
      </w:r>
      <w:r>
        <w:rPr>
          <w:rFonts w:ascii="Times New Roman" w:hAnsi="Times New Roman"/>
          <w:sz w:val="24"/>
        </w:rPr>
        <w:t>(</w:t>
      </w:r>
      <w:r>
        <w:rPr>
          <w:rFonts w:ascii="Times New Roman" w:hAnsi="Times New Roman"/>
          <w:i/>
          <w:sz w:val="24"/>
        </w:rPr>
        <w:t>Q</w:t>
      </w:r>
      <w:r>
        <w:rPr>
          <w:rFonts w:ascii="Times New Roman" w:hAnsi="Times New Roman"/>
          <w:sz w:val="24"/>
          <w:vertAlign w:val="superscript"/>
        </w:rPr>
        <w:t>t</w:t>
      </w:r>
      <w:r>
        <w:rPr>
          <w:rFonts w:ascii="Times New Roman" w:hAnsi="Times New Roman"/>
          <w:sz w:val="24"/>
        </w:rPr>
        <w:t xml:space="preserve">, </w:t>
      </w:r>
      <w:r>
        <w:rPr>
          <w:rFonts w:ascii="Times New Roman" w:hAnsi="Times New Roman"/>
          <w:i/>
          <w:sz w:val="24"/>
        </w:rPr>
        <w:t>Q</w:t>
      </w:r>
      <w:r>
        <w:rPr>
          <w:rFonts w:ascii="Times New Roman" w:hAnsi="Times New Roman"/>
          <w:sz w:val="24"/>
          <w:vertAlign w:val="superscript"/>
        </w:rPr>
        <w:t>t+1</w:t>
      </w:r>
      <w:r>
        <w:rPr>
          <w:rFonts w:ascii="Times New Roman" w:hAnsi="Times New Roman"/>
          <w:sz w:val="24"/>
        </w:rPr>
        <w:t>) представлена в таблице.</w:t>
      </w:r>
    </w:p>
    <w:p w:rsidR="00374B15" w:rsidRDefault="00374B15">
      <w:pPr>
        <w:pStyle w:val="a7"/>
        <w:rPr>
          <w:rFonts w:ascii="Times New Roman" w:hAnsi="Times New Roman"/>
          <w:sz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8"/>
      </w:tblGrid>
      <w:tr w:rsidR="00374B15">
        <w:tc>
          <w:tcPr>
            <w:tcW w:w="709" w:type="dxa"/>
            <w:tcBorders>
              <w:right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8" w:type="dxa"/>
            <w:tcBorders>
              <w:left w:val="nil"/>
              <w:bottom w:val="nil"/>
            </w:tcBorders>
          </w:tcPr>
          <w:p w:rsidR="00374B15" w:rsidRDefault="00CF7312">
            <w:pPr>
              <w:pStyle w:val="a7"/>
              <w:jc w:val="center"/>
              <w:rPr>
                <w:rFonts w:ascii="Times New Roman" w:hAnsi="Times New Roman"/>
                <w:i/>
                <w:sz w:val="24"/>
              </w:rPr>
            </w:pPr>
            <w:r>
              <w:rPr>
                <w:rFonts w:ascii="Times New Roman" w:hAnsi="Times New Roman"/>
                <w:i/>
                <w:sz w:val="24"/>
                <w:lang w:val="en-US"/>
              </w:rPr>
              <w:t>T</w:t>
            </w:r>
            <w:r>
              <w:rPr>
                <w:rFonts w:ascii="Times New Roman" w:hAnsi="Times New Roman"/>
                <w:i/>
                <w:sz w:val="24"/>
                <w:vertAlign w:val="superscript"/>
              </w:rPr>
              <w:t xml:space="preserve"> </w:t>
            </w:r>
            <w:r>
              <w:rPr>
                <w:rFonts w:ascii="Times New Roman" w:hAnsi="Times New Roman"/>
                <w:i/>
                <w:sz w:val="24"/>
                <w:vertAlign w:val="superscript"/>
                <w:lang w:val="en-US"/>
              </w:rPr>
              <w:t>t</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709" w:type="dxa"/>
            <w:tcBorders>
              <w:top w:val="nil"/>
              <w:bottom w:val="nil"/>
              <w:right w:val="nil"/>
            </w:tcBorders>
          </w:tcPr>
          <w:p w:rsidR="00374B15" w:rsidRDefault="00DF6F83">
            <w:pPr>
              <w:pStyle w:val="a7"/>
              <w:jc w:val="center"/>
              <w:rPr>
                <w:rFonts w:ascii="Times New Roman" w:hAnsi="Times New Roman"/>
                <w:sz w:val="24"/>
              </w:rPr>
            </w:pPr>
            <w:r>
              <w:rPr>
                <w:noProof/>
              </w:rPr>
              <w:pict>
                <v:rect id="_x0000_s1314" style="position:absolute;left:0;text-align:left;margin-left:142.85pt;margin-top:.2pt;width:230.85pt;height:25.65pt;z-index:251635200;mso-position-horizontal-relative:text;mso-position-vertical-relative:text" o:allowincell="f" filled="f" stroked="f">
                  <v:textbox inset="0,0,0,0">
                    <w:txbxContent>
                      <w:p w:rsidR="00374B15" w:rsidRDefault="00CF7312">
                        <w:pPr>
                          <w:jc w:val="center"/>
                        </w:pPr>
                        <w:r>
                          <w:t xml:space="preserve">Таблица функции входов </w:t>
                        </w:r>
                        <w:r>
                          <w:rPr>
                            <w:i/>
                            <w:lang w:val="en-US"/>
                          </w:rPr>
                          <w:t>T</w:t>
                        </w:r>
                        <w:r>
                          <w:rPr>
                            <w:i/>
                          </w:rPr>
                          <w:t>-</w:t>
                        </w:r>
                        <w:r>
                          <w:t>триггера.</w:t>
                        </w:r>
                      </w:p>
                    </w:txbxContent>
                  </v:textbox>
                  <w10:anchorlock/>
                </v:rect>
              </w:pict>
            </w:r>
            <w:r w:rsidR="00CF7312">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0</w:t>
            </w:r>
          </w:p>
        </w:tc>
      </w:tr>
    </w:tbl>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На основании этой таблицы можно получать функцию возбуждения элементов памяти при синтезе автомата на базе </w:t>
      </w:r>
      <w:r>
        <w:rPr>
          <w:rFonts w:ascii="Times New Roman" w:hAnsi="Times New Roman"/>
          <w:i/>
          <w:sz w:val="24"/>
        </w:rPr>
        <w:t>T</w:t>
      </w:r>
      <w:r>
        <w:rPr>
          <w:rFonts w:ascii="Times New Roman" w:hAnsi="Times New Roman"/>
          <w:sz w:val="24"/>
        </w:rPr>
        <w:t xml:space="preserve">-триггера. Например, если автомат перешел из состояния </w:t>
      </w:r>
      <w:r>
        <w:rPr>
          <w:rFonts w:ascii="Times New Roman" w:hAnsi="Times New Roman"/>
          <w:i/>
          <w:sz w:val="24"/>
        </w:rPr>
        <w:t>a</w:t>
      </w:r>
      <w:r>
        <w:rPr>
          <w:rFonts w:ascii="Times New Roman" w:hAnsi="Times New Roman"/>
          <w:sz w:val="24"/>
          <w:vertAlign w:val="subscript"/>
        </w:rPr>
        <w:t>i</w:t>
      </w:r>
      <w:r>
        <w:rPr>
          <w:rFonts w:ascii="Times New Roman" w:hAnsi="Times New Roman"/>
          <w:sz w:val="24"/>
        </w:rPr>
        <w:t xml:space="preserve"> = 010 в  состояние  </w:t>
      </w:r>
      <w:r>
        <w:rPr>
          <w:rFonts w:ascii="Times New Roman" w:hAnsi="Times New Roman"/>
          <w:i/>
          <w:sz w:val="24"/>
        </w:rPr>
        <w:t>a</w:t>
      </w:r>
      <w:r>
        <w:rPr>
          <w:rFonts w:ascii="Times New Roman" w:hAnsi="Times New Roman"/>
          <w:sz w:val="24"/>
          <w:vertAlign w:val="subscript"/>
        </w:rPr>
        <w:t>j</w:t>
      </w:r>
      <w:r>
        <w:rPr>
          <w:rFonts w:ascii="Times New Roman" w:hAnsi="Times New Roman"/>
          <w:sz w:val="24"/>
        </w:rPr>
        <w:t xml:space="preserve">  =  110, то для обеспечения этого перехода функции возбуждения должны  быть:</w:t>
      </w:r>
    </w:p>
    <w:p w:rsidR="00374B15" w:rsidRDefault="00CF7312">
      <w:pPr>
        <w:pStyle w:val="a7"/>
        <w:ind w:left="1418"/>
        <w:rPr>
          <w:rFonts w:ascii="Times New Roman" w:hAnsi="Times New Roman"/>
          <w:sz w:val="24"/>
        </w:rPr>
      </w:pPr>
      <w:r>
        <w:rPr>
          <w:rFonts w:ascii="Times New Roman" w:hAnsi="Times New Roman"/>
          <w:sz w:val="24"/>
        </w:rPr>
        <w:t xml:space="preserve">для  первого  триггера  при переходе </w:t>
      </w:r>
      <w:r>
        <w:rPr>
          <w:rFonts w:ascii="Times New Roman" w:hAnsi="Times New Roman"/>
          <w:sz w:val="24"/>
        </w:rPr>
        <w:tab/>
        <w:t xml:space="preserve">из 0 в 1 </w:t>
      </w:r>
      <w:r>
        <w:rPr>
          <w:rFonts w:ascii="Times New Roman" w:hAnsi="Times New Roman"/>
          <w:sz w:val="24"/>
        </w:rPr>
        <w:tab/>
      </w:r>
      <w:r>
        <w:rPr>
          <w:rFonts w:ascii="Times New Roman" w:hAnsi="Times New Roman"/>
          <w:i/>
          <w:sz w:val="24"/>
        </w:rPr>
        <w:t>T</w:t>
      </w:r>
      <w:r>
        <w:rPr>
          <w:rFonts w:ascii="Times New Roman" w:hAnsi="Times New Roman"/>
          <w:sz w:val="24"/>
          <w:vertAlign w:val="subscript"/>
        </w:rPr>
        <w:t>1</w:t>
      </w:r>
      <w:r>
        <w:rPr>
          <w:rFonts w:ascii="Times New Roman" w:hAnsi="Times New Roman"/>
          <w:sz w:val="24"/>
        </w:rPr>
        <w:t xml:space="preserve"> = 1,</w:t>
      </w:r>
    </w:p>
    <w:p w:rsidR="00374B15" w:rsidRDefault="00CF7312">
      <w:pPr>
        <w:pStyle w:val="a7"/>
        <w:ind w:left="1418"/>
        <w:rPr>
          <w:rFonts w:ascii="Times New Roman" w:hAnsi="Times New Roman"/>
          <w:sz w:val="24"/>
        </w:rPr>
      </w:pPr>
      <w:r>
        <w:rPr>
          <w:rFonts w:ascii="Times New Roman" w:hAnsi="Times New Roman"/>
          <w:sz w:val="24"/>
        </w:rPr>
        <w:t xml:space="preserve">для второго триггера при переходе </w:t>
      </w:r>
      <w:r>
        <w:rPr>
          <w:rFonts w:ascii="Times New Roman" w:hAnsi="Times New Roman"/>
          <w:sz w:val="24"/>
        </w:rPr>
        <w:tab/>
        <w:t xml:space="preserve">из 1 в 1 </w:t>
      </w:r>
      <w:r>
        <w:rPr>
          <w:rFonts w:ascii="Times New Roman" w:hAnsi="Times New Roman"/>
          <w:sz w:val="24"/>
        </w:rPr>
        <w:tab/>
      </w:r>
      <w:r>
        <w:rPr>
          <w:rFonts w:ascii="Times New Roman" w:hAnsi="Times New Roman"/>
          <w:i/>
          <w:sz w:val="24"/>
        </w:rPr>
        <w:t>T</w:t>
      </w:r>
      <w:r>
        <w:rPr>
          <w:rFonts w:ascii="Times New Roman" w:hAnsi="Times New Roman"/>
          <w:sz w:val="24"/>
          <w:vertAlign w:val="subscript"/>
        </w:rPr>
        <w:t>2</w:t>
      </w:r>
      <w:r>
        <w:rPr>
          <w:rFonts w:ascii="Times New Roman" w:hAnsi="Times New Roman"/>
          <w:sz w:val="24"/>
        </w:rPr>
        <w:t xml:space="preserve"> = 0,</w:t>
      </w:r>
    </w:p>
    <w:p w:rsidR="00374B15" w:rsidRDefault="00CF7312">
      <w:pPr>
        <w:pStyle w:val="a7"/>
        <w:ind w:left="1418"/>
        <w:rPr>
          <w:rFonts w:ascii="Times New Roman" w:hAnsi="Times New Roman"/>
          <w:sz w:val="24"/>
        </w:rPr>
      </w:pPr>
      <w:r>
        <w:rPr>
          <w:rFonts w:ascii="Times New Roman" w:hAnsi="Times New Roman"/>
          <w:sz w:val="24"/>
        </w:rPr>
        <w:t xml:space="preserve">для третьего триггера при переходе </w:t>
      </w:r>
      <w:r>
        <w:rPr>
          <w:rFonts w:ascii="Times New Roman" w:hAnsi="Times New Roman"/>
          <w:sz w:val="24"/>
        </w:rPr>
        <w:tab/>
        <w:t xml:space="preserve">из 0 в 0 </w:t>
      </w:r>
      <w:r>
        <w:rPr>
          <w:rFonts w:ascii="Times New Roman" w:hAnsi="Times New Roman"/>
          <w:sz w:val="24"/>
        </w:rPr>
        <w:tab/>
      </w:r>
      <w:r>
        <w:rPr>
          <w:rFonts w:ascii="Times New Roman" w:hAnsi="Times New Roman"/>
          <w:i/>
          <w:sz w:val="24"/>
        </w:rPr>
        <w:t>T</w:t>
      </w:r>
      <w:r>
        <w:rPr>
          <w:rFonts w:ascii="Times New Roman" w:hAnsi="Times New Roman"/>
          <w:sz w:val="24"/>
          <w:vertAlign w:val="subscript"/>
        </w:rPr>
        <w:t>3</w:t>
      </w:r>
      <w:r>
        <w:rPr>
          <w:rFonts w:ascii="Times New Roman" w:hAnsi="Times New Roman"/>
          <w:sz w:val="24"/>
        </w:rPr>
        <w:t xml:space="preserve"> =0  и т.д.</w:t>
      </w:r>
    </w:p>
    <w:p w:rsidR="00374B15" w:rsidRDefault="00CF7312">
      <w:pPr>
        <w:pStyle w:val="a7"/>
        <w:ind w:firstLine="720"/>
        <w:rPr>
          <w:rFonts w:ascii="Times New Roman" w:hAnsi="Times New Roman"/>
          <w:sz w:val="24"/>
        </w:rPr>
      </w:pPr>
      <w:r>
        <w:rPr>
          <w:rFonts w:ascii="Times New Roman" w:hAnsi="Times New Roman"/>
          <w:sz w:val="24"/>
        </w:rPr>
        <w:t xml:space="preserve">В чистом виде промышленность не выпускает </w:t>
      </w:r>
      <w:r>
        <w:rPr>
          <w:rFonts w:ascii="Times New Roman" w:hAnsi="Times New Roman"/>
          <w:i/>
          <w:sz w:val="24"/>
        </w:rPr>
        <w:t>T</w:t>
      </w:r>
      <w:r>
        <w:rPr>
          <w:rFonts w:ascii="Times New Roman" w:hAnsi="Times New Roman"/>
          <w:sz w:val="24"/>
        </w:rPr>
        <w:t>-триггера.</w:t>
      </w:r>
    </w:p>
    <w:p w:rsidR="00374B15" w:rsidRDefault="00CF7312">
      <w:pPr>
        <w:pStyle w:val="a7"/>
        <w:ind w:firstLine="720"/>
        <w:rPr>
          <w:rFonts w:ascii="Times New Roman" w:hAnsi="Times New Roman"/>
          <w:sz w:val="24"/>
        </w:rPr>
      </w:pPr>
      <w:r>
        <w:rPr>
          <w:rFonts w:ascii="Times New Roman" w:hAnsi="Times New Roman"/>
          <w:b/>
          <w:i/>
          <w:sz w:val="24"/>
        </w:rPr>
        <w:t>RS</w:t>
      </w:r>
      <w:r>
        <w:rPr>
          <w:rFonts w:ascii="Times New Roman" w:hAnsi="Times New Roman"/>
          <w:b/>
          <w:sz w:val="24"/>
        </w:rPr>
        <w:t>-триггер</w:t>
      </w:r>
      <w:r>
        <w:rPr>
          <w:rFonts w:ascii="Times New Roman" w:hAnsi="Times New Roman"/>
          <w:sz w:val="24"/>
        </w:rPr>
        <w:t xml:space="preserve"> – триггер с раздельными входами.</w:t>
      </w:r>
    </w:p>
    <w:p w:rsidR="00374B15" w:rsidRDefault="00CF7312">
      <w:pPr>
        <w:pStyle w:val="a7"/>
        <w:ind w:firstLine="720"/>
        <w:rPr>
          <w:rFonts w:ascii="Times New Roman" w:hAnsi="Times New Roman"/>
          <w:sz w:val="24"/>
        </w:rPr>
      </w:pPr>
      <w:r>
        <w:rPr>
          <w:rFonts w:ascii="Times New Roman" w:hAnsi="Times New Roman"/>
          <w:sz w:val="24"/>
        </w:rPr>
        <w:t xml:space="preserve">Данный триггер имеет два входных канала </w:t>
      </w:r>
      <w:r>
        <w:rPr>
          <w:rFonts w:ascii="Times New Roman" w:hAnsi="Times New Roman"/>
          <w:i/>
          <w:sz w:val="24"/>
        </w:rPr>
        <w:t>R</w:t>
      </w:r>
      <w:r>
        <w:rPr>
          <w:rFonts w:ascii="Times New Roman" w:hAnsi="Times New Roman"/>
          <w:sz w:val="24"/>
        </w:rPr>
        <w:t xml:space="preserve"> и </w:t>
      </w:r>
      <w:r>
        <w:rPr>
          <w:rFonts w:ascii="Times New Roman" w:hAnsi="Times New Roman"/>
          <w:i/>
          <w:sz w:val="24"/>
        </w:rPr>
        <w:t>S</w:t>
      </w:r>
      <w:r>
        <w:rPr>
          <w:rFonts w:ascii="Times New Roman" w:hAnsi="Times New Roman"/>
          <w:sz w:val="24"/>
        </w:rPr>
        <w:t xml:space="preserve"> и один выходной </w:t>
      </w:r>
      <w:r>
        <w:rPr>
          <w:rFonts w:ascii="Times New Roman" w:hAnsi="Times New Roman"/>
          <w:i/>
          <w:sz w:val="24"/>
        </w:rPr>
        <w:t>Q</w:t>
      </w:r>
      <w:r>
        <w:rPr>
          <w:rFonts w:ascii="Times New Roman" w:hAnsi="Times New Roman"/>
          <w:sz w:val="24"/>
        </w:rPr>
        <w:t xml:space="preserve">. Вход </w:t>
      </w:r>
      <w:r>
        <w:rPr>
          <w:rFonts w:ascii="Times New Roman" w:hAnsi="Times New Roman"/>
          <w:i/>
          <w:sz w:val="24"/>
        </w:rPr>
        <w:t>S</w:t>
      </w:r>
      <w:r>
        <w:rPr>
          <w:rFonts w:ascii="Times New Roman" w:hAnsi="Times New Roman"/>
          <w:sz w:val="24"/>
        </w:rPr>
        <w:t xml:space="preserve">  (set)  называется входом установки в единицу, вход </w:t>
      </w:r>
      <w:r>
        <w:rPr>
          <w:rFonts w:ascii="Times New Roman" w:hAnsi="Times New Roman"/>
          <w:i/>
          <w:sz w:val="24"/>
        </w:rPr>
        <w:t>R</w:t>
      </w:r>
      <w:r>
        <w:rPr>
          <w:rFonts w:ascii="Times New Roman" w:hAnsi="Times New Roman"/>
          <w:sz w:val="24"/>
        </w:rPr>
        <w:t xml:space="preserve"> (reset) – входом установки в нуль. Условное обозначение и таблица переходов </w:t>
      </w:r>
      <w:r>
        <w:rPr>
          <w:rFonts w:ascii="Times New Roman" w:hAnsi="Times New Roman"/>
          <w:i/>
          <w:sz w:val="24"/>
        </w:rPr>
        <w:t>RS</w:t>
      </w:r>
      <w:r>
        <w:rPr>
          <w:rFonts w:ascii="Times New Roman" w:hAnsi="Times New Roman"/>
          <w:sz w:val="24"/>
        </w:rPr>
        <w:t>-триггера представлена на рис. 27.</w:t>
      </w:r>
    </w:p>
    <w:p w:rsidR="00374B15" w:rsidRDefault="00CF7312">
      <w:pPr>
        <w:pStyle w:val="a7"/>
        <w:ind w:firstLine="720"/>
        <w:rPr>
          <w:rFonts w:ascii="Times New Roman" w:hAnsi="Times New Roman"/>
          <w:sz w:val="24"/>
        </w:rPr>
      </w:pPr>
      <w:r>
        <w:rPr>
          <w:rFonts w:ascii="Times New Roman" w:hAnsi="Times New Roman"/>
          <w:sz w:val="24"/>
        </w:rPr>
        <w:t xml:space="preserve">В таблице  переходов  при  подаче комбинации </w:t>
      </w:r>
      <w:r>
        <w:rPr>
          <w:rFonts w:ascii="Times New Roman" w:hAnsi="Times New Roman"/>
          <w:i/>
          <w:sz w:val="24"/>
        </w:rPr>
        <w:t xml:space="preserve">S </w:t>
      </w:r>
      <w:r>
        <w:rPr>
          <w:rFonts w:ascii="Times New Roman" w:hAnsi="Times New Roman"/>
          <w:sz w:val="24"/>
        </w:rPr>
        <w:t xml:space="preserve">= </w:t>
      </w:r>
      <w:r>
        <w:rPr>
          <w:rFonts w:ascii="Times New Roman" w:hAnsi="Times New Roman"/>
          <w:i/>
          <w:sz w:val="24"/>
        </w:rPr>
        <w:t xml:space="preserve">R </w:t>
      </w:r>
      <w:r>
        <w:rPr>
          <w:rFonts w:ascii="Times New Roman" w:hAnsi="Times New Roman"/>
          <w:sz w:val="24"/>
        </w:rPr>
        <w:t xml:space="preserve">= 1 состояние  перехода  </w:t>
      </w:r>
      <w:r>
        <w:rPr>
          <w:rFonts w:ascii="Times New Roman" w:hAnsi="Times New Roman"/>
          <w:i/>
          <w:sz w:val="24"/>
        </w:rPr>
        <w:t>Q</w:t>
      </w:r>
      <w:r>
        <w:rPr>
          <w:rFonts w:ascii="Times New Roman" w:hAnsi="Times New Roman"/>
          <w:sz w:val="24"/>
          <w:vertAlign w:val="superscript"/>
        </w:rPr>
        <w:t>t+1</w:t>
      </w:r>
      <w:r>
        <w:rPr>
          <w:rFonts w:ascii="Times New Roman" w:hAnsi="Times New Roman"/>
          <w:sz w:val="24"/>
        </w:rPr>
        <w:t xml:space="preserve">  не определено и эта комбинация сигналов является запрещенной для </w:t>
      </w:r>
      <w:r>
        <w:rPr>
          <w:rFonts w:ascii="Times New Roman" w:hAnsi="Times New Roman"/>
          <w:i/>
          <w:sz w:val="24"/>
        </w:rPr>
        <w:t>RS</w:t>
      </w:r>
      <w:r>
        <w:rPr>
          <w:rFonts w:ascii="Times New Roman" w:hAnsi="Times New Roman"/>
          <w:sz w:val="24"/>
        </w:rPr>
        <w:t>-триггера.</w:t>
      </w:r>
    </w:p>
    <w:p w:rsidR="00374B15" w:rsidRDefault="00CF7312">
      <w:pPr>
        <w:pStyle w:val="a7"/>
        <w:ind w:firstLine="709"/>
        <w:rPr>
          <w:rFonts w:ascii="Times New Roman" w:hAnsi="Times New Roman"/>
          <w:sz w:val="24"/>
        </w:rPr>
      </w:pPr>
      <w:r>
        <w:rPr>
          <w:rFonts w:ascii="Times New Roman" w:hAnsi="Times New Roman"/>
          <w:sz w:val="24"/>
        </w:rPr>
        <w:t xml:space="preserve">Таблицу переходов  можно  более  компактно  изобразить в виде (см.  табл. 21б) Анализируя табл.21 б,в отмечаем что, например, переход  триггера  из 0 в 0требует подачи комбинации </w:t>
      </w:r>
      <w:r>
        <w:rPr>
          <w:rFonts w:ascii="Times New Roman" w:hAnsi="Times New Roman"/>
          <w:i/>
          <w:sz w:val="24"/>
        </w:rPr>
        <w:t>R</w:t>
      </w:r>
      <w:r>
        <w:rPr>
          <w:rFonts w:ascii="Times New Roman" w:hAnsi="Times New Roman"/>
          <w:sz w:val="24"/>
        </w:rPr>
        <w:t xml:space="preserve">=0,  </w:t>
      </w:r>
      <w:r>
        <w:rPr>
          <w:rFonts w:ascii="Times New Roman" w:hAnsi="Times New Roman"/>
          <w:i/>
          <w:sz w:val="24"/>
        </w:rPr>
        <w:t>S</w:t>
      </w:r>
      <w:r>
        <w:rPr>
          <w:rFonts w:ascii="Times New Roman" w:hAnsi="Times New Roman"/>
          <w:sz w:val="24"/>
        </w:rPr>
        <w:t xml:space="preserve">=0 или </w:t>
      </w:r>
      <w:r>
        <w:rPr>
          <w:rFonts w:ascii="Times New Roman" w:hAnsi="Times New Roman"/>
          <w:i/>
          <w:sz w:val="24"/>
        </w:rPr>
        <w:t>R</w:t>
      </w:r>
      <w:r>
        <w:rPr>
          <w:rFonts w:ascii="Times New Roman" w:hAnsi="Times New Roman"/>
          <w:sz w:val="24"/>
        </w:rPr>
        <w:t>=1,</w:t>
      </w:r>
      <w:r>
        <w:rPr>
          <w:rFonts w:ascii="Times New Roman" w:hAnsi="Times New Roman"/>
          <w:i/>
          <w:sz w:val="24"/>
        </w:rPr>
        <w:t>S</w:t>
      </w:r>
      <w:r>
        <w:rPr>
          <w:rFonts w:ascii="Times New Roman" w:hAnsi="Times New Roman"/>
          <w:sz w:val="24"/>
        </w:rPr>
        <w:t xml:space="preserve">=0, т.е. можно сказать что этот переход будет при </w:t>
      </w:r>
      <w:r>
        <w:rPr>
          <w:rFonts w:ascii="Times New Roman" w:hAnsi="Times New Roman"/>
          <w:i/>
          <w:sz w:val="24"/>
        </w:rPr>
        <w:t>R</w:t>
      </w:r>
      <w:r>
        <w:rPr>
          <w:rFonts w:ascii="Times New Roman" w:hAnsi="Times New Roman"/>
          <w:sz w:val="24"/>
        </w:rPr>
        <w:t>=</w:t>
      </w:r>
      <w:r>
        <w:rPr>
          <w:rFonts w:ascii="Times New Roman" w:hAnsi="Times New Roman"/>
          <w:sz w:val="24"/>
          <w:lang w:val="en-US"/>
        </w:rPr>
        <w:t>X</w:t>
      </w:r>
      <w:r>
        <w:rPr>
          <w:rFonts w:ascii="Times New Roman" w:hAnsi="Times New Roman"/>
          <w:sz w:val="24"/>
        </w:rPr>
        <w:t xml:space="preserve"> (безразличное состояние) , </w:t>
      </w:r>
      <w:r>
        <w:rPr>
          <w:rFonts w:ascii="Times New Roman" w:hAnsi="Times New Roman"/>
          <w:i/>
          <w:sz w:val="24"/>
        </w:rPr>
        <w:t>S</w:t>
      </w:r>
      <w:r>
        <w:rPr>
          <w:rFonts w:ascii="Times New Roman" w:hAnsi="Times New Roman"/>
          <w:sz w:val="24"/>
        </w:rPr>
        <w:t>=0.</w:t>
      </w:r>
    </w:p>
    <w:p w:rsidR="00374B15" w:rsidRDefault="00CF7312">
      <w:pPr>
        <w:pStyle w:val="a7"/>
        <w:ind w:firstLine="709"/>
        <w:rPr>
          <w:rFonts w:ascii="Times New Roman" w:hAnsi="Times New Roman"/>
          <w:sz w:val="24"/>
        </w:rPr>
      </w:pPr>
      <w:r>
        <w:rPr>
          <w:rFonts w:ascii="Times New Roman" w:hAnsi="Times New Roman"/>
          <w:sz w:val="24"/>
        </w:rPr>
        <w:t>Аналогично рассуждая по  отношению  к  другим  переходам получим следующую таблицу функций входов.</w:t>
      </w:r>
    </w:p>
    <w:p w:rsidR="00374B15" w:rsidRDefault="00374B15">
      <w:pPr>
        <w:pStyle w:val="a7"/>
        <w:rPr>
          <w:rFonts w:ascii="Times New Roman" w:hAnsi="Times New Roman"/>
          <w:sz w:val="24"/>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gridCol w:w="708"/>
        <w:gridCol w:w="708"/>
        <w:gridCol w:w="708"/>
        <w:gridCol w:w="708"/>
        <w:gridCol w:w="708"/>
      </w:tblGrid>
      <w:tr w:rsidR="00374B15">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R</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S</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8"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8" w:type="dxa"/>
            <w:tcBorders>
              <w:top w:val="nil"/>
              <w:bottom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 </w:t>
            </w:r>
          </w:p>
        </w:tc>
        <w:tc>
          <w:tcPr>
            <w:tcW w:w="708" w:type="dxa"/>
            <w:tcBorders>
              <w:top w:val="nil"/>
              <w:left w:val="nil"/>
              <w:bottom w:val="nil"/>
            </w:tcBorders>
          </w:tcPr>
          <w:p w:rsidR="00374B15" w:rsidRDefault="00374B15">
            <w:pPr>
              <w:pStyle w:val="a7"/>
              <w:jc w:val="center"/>
              <w:rPr>
                <w:rFonts w:ascii="Times New Roman" w:hAnsi="Times New Roman"/>
                <w:i/>
                <w:sz w:val="24"/>
                <w:lang w:val="en-US"/>
              </w:rPr>
            </w:pP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R</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S</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tcBorders>
          </w:tcPr>
          <w:p w:rsidR="00374B15" w:rsidRDefault="00374B15">
            <w:pPr>
              <w:pStyle w:val="a7"/>
              <w:jc w:val="center"/>
              <w:rPr>
                <w:rFonts w:ascii="Times New Roman" w:hAnsi="Times New Roman"/>
                <w:sz w:val="24"/>
              </w:rPr>
            </w:pP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tcBorders>
          </w:tcPr>
          <w:p w:rsidR="00374B15" w:rsidRDefault="00374B15">
            <w:pPr>
              <w:pStyle w:val="a7"/>
              <w:jc w:val="center"/>
              <w:rPr>
                <w:rFonts w:ascii="Times New Roman" w:hAnsi="Times New Roman"/>
                <w:sz w:val="24"/>
              </w:rPr>
            </w:pP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tcBorders>
          </w:tcPr>
          <w:p w:rsidR="00374B15" w:rsidRDefault="00374B15">
            <w:pPr>
              <w:pStyle w:val="a7"/>
              <w:jc w:val="center"/>
              <w:rPr>
                <w:rFonts w:ascii="Times New Roman" w:hAnsi="Times New Roman"/>
                <w:sz w:val="24"/>
              </w:rPr>
            </w:pP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tcBorders>
          </w:tcPr>
          <w:p w:rsidR="00374B15" w:rsidRDefault="00374B15">
            <w:pPr>
              <w:pStyle w:val="a7"/>
              <w:jc w:val="center"/>
              <w:rPr>
                <w:rFonts w:ascii="Times New Roman" w:hAnsi="Times New Roman"/>
                <w:sz w:val="24"/>
              </w:rPr>
            </w:pP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б)</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r w:rsidR="00374B15">
        <w:tc>
          <w:tcPr>
            <w:tcW w:w="709"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а)</w:t>
            </w: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bl>
    <w:p w:rsidR="00374B15" w:rsidRDefault="00374B15">
      <w:pPr>
        <w:pStyle w:val="a7"/>
        <w:rPr>
          <w:rFonts w:ascii="Times New Roman" w:hAnsi="Times New Roman"/>
          <w:sz w:val="24"/>
        </w:rPr>
      </w:pPr>
    </w:p>
    <w:p w:rsidR="00374B15" w:rsidRDefault="00DF6F83">
      <w:pPr>
        <w:pStyle w:val="a7"/>
        <w:rPr>
          <w:rFonts w:ascii="Times New Roman" w:hAnsi="Times New Roman"/>
          <w:sz w:val="24"/>
        </w:rPr>
      </w:pPr>
      <w:r>
        <w:rPr>
          <w:noProof/>
        </w:rPr>
        <w:pict>
          <v:group id="_x0000_s1294" style="position:absolute;margin-left:18.4pt;margin-top:-135.15pt;width:411.25pt;height:282.2pt;z-index:251633152" coordorigin="-336,-1" coordsize="20336,20001" o:allowincell="f">
            <v:rect id="_x0000_s1295" style="position:absolute;left:9994;top:9755;width:10006;height:1818" filled="f" stroked="f">
              <v:textbox inset="0,0,0,0">
                <w:txbxContent>
                  <w:p w:rsidR="00374B15" w:rsidRDefault="00CF7312">
                    <w:pPr>
                      <w:jc w:val="center"/>
                    </w:pPr>
                    <w:r>
                      <w:t xml:space="preserve">Таблица переходов </w:t>
                    </w:r>
                    <w:r>
                      <w:rPr>
                        <w:i/>
                        <w:lang w:val="en-US"/>
                      </w:rPr>
                      <w:t>RS</w:t>
                    </w:r>
                    <w:r>
                      <w:rPr>
                        <w:i/>
                      </w:rPr>
                      <w:t>-</w:t>
                    </w:r>
                    <w:r>
                      <w:t>триггера.</w:t>
                    </w:r>
                  </w:p>
                </w:txbxContent>
              </v:textbox>
            </v:rect>
            <v:group id="_x0000_s1296" style="position:absolute;left:-336;top:-1;width:5630;height:7708" coordorigin="-1269" coordsize="21269,20000">
              <v:rect id="_x0000_s1297" style="position:absolute;top:12055;width:15916;height:4717" filled="f" stroked="f">
                <v:textbox inset="0,0,0,0">
                  <w:txbxContent>
                    <w:p w:rsidR="00374B15" w:rsidRDefault="00CF7312">
                      <w:pPr>
                        <w:jc w:val="center"/>
                      </w:pPr>
                      <w:r>
                        <w:rPr>
                          <w:i/>
                          <w:lang w:val="en-US"/>
                        </w:rPr>
                        <w:t>RS-</w:t>
                      </w:r>
                      <w:r>
                        <w:t>триггер</w:t>
                      </w:r>
                    </w:p>
                  </w:txbxContent>
                </v:textbox>
              </v:rect>
              <v:group id="_x0000_s1298" style="position:absolute;left:-1269;width:21269;height:11227" coordorigin="-6645" coordsize="26646,20000">
                <v:rect id="_x0000_s1299" style="position:absolute;width:9972;height:18609">
                  <v:textbox inset="0,0,0,0">
                    <w:txbxContent>
                      <w:p w:rsidR="00374B15" w:rsidRDefault="00374B15"/>
                    </w:txbxContent>
                  </v:textbox>
                </v:rect>
                <v:line id="_x0000_s1300" style="position:absolute" from="3322,0" to="3322,18609"/>
                <v:line id="_x0000_s1301" style="position:absolute;flip:x" from="-6645,6125" to="0,6125"/>
                <v:line id="_x0000_s1302" style="position:absolute;flip:x" from="-6645,12661" to="0,12661"/>
                <v:line id="_x0000_s1303" style="position:absolute" from="9972,6125" to="16617,6125"/>
                <v:rect id="_x0000_s1304" style="position:absolute;left:2811;top:426;width:6645;height:9304" filled="f" stroked="f" strokeweight="0">
                  <v:textbox inset="0,0,0,0">
                    <w:txbxContent>
                      <w:p w:rsidR="00374B15" w:rsidRDefault="00CF7312">
                        <w:pPr>
                          <w:jc w:val="center"/>
                          <w:rPr>
                            <w:sz w:val="28"/>
                          </w:rPr>
                        </w:pPr>
                        <w:r>
                          <w:rPr>
                            <w:sz w:val="28"/>
                          </w:rPr>
                          <w:t>Т</w:t>
                        </w:r>
                      </w:p>
                    </w:txbxContent>
                  </v:textbox>
                </v:rect>
                <v:rect id="_x0000_s1305" style="position:absolute;left:1349;top:4160;width:6645;height:9304" filled="f" stroked="f" strokeweight="0">
                  <v:textbox inset="0,0,0,0">
                    <w:txbxContent>
                      <w:p w:rsidR="00374B15" w:rsidRDefault="00CF7312">
                        <w:pPr>
                          <w:pStyle w:val="30"/>
                        </w:pPr>
                        <w:r>
                          <w:t>T</w:t>
                        </w:r>
                      </w:p>
                    </w:txbxContent>
                  </v:textbox>
                </v:rect>
                <v:rect id="_x0000_s1306" style="position:absolute;left:681;top:10696;width:6645;height:9304" filled="f" stroked="f" strokeweight="0">
                  <v:textbox inset="0,0,0,0">
                    <w:txbxContent>
                      <w:p w:rsidR="00374B15" w:rsidRDefault="00CF7312">
                        <w:pPr>
                          <w:pStyle w:val="30"/>
                        </w:pPr>
                        <w:r>
                          <w:t>C</w:t>
                        </w:r>
                      </w:p>
                    </w:txbxContent>
                  </v:textbox>
                </v:rect>
                <v:rect id="_x0000_s1307" style="position:absolute;left:13351;top:1359;width:6650;height:9305" filled="f" stroked="f" strokeweight="0">
                  <v:textbox inset="0,0,0,0">
                    <w:txbxContent>
                      <w:p w:rsidR="00374B15" w:rsidRDefault="00CF7312">
                        <w:pPr>
                          <w:pStyle w:val="30"/>
                        </w:pPr>
                        <w:r>
                          <w:t>Q</w:t>
                        </w:r>
                      </w:p>
                    </w:txbxContent>
                  </v:textbox>
                </v:rect>
              </v:group>
              <v:rect id="_x0000_s1308" style="position:absolute;left:4707;top:16027;width:8081;height:3973" filled="f" stroked="f" strokeweight="1pt">
                <v:textbox inset="1pt,1pt,1pt,1pt">
                  <w:txbxContent>
                    <w:p w:rsidR="00374B15" w:rsidRDefault="00CF7312">
                      <w:r>
                        <w:t>Рис. 27.</w:t>
                      </w:r>
                    </w:p>
                  </w:txbxContent>
                </v:textbox>
              </v:rect>
            </v:group>
            <v:group id="_x0000_s1309" style="position:absolute;left:2512;top:9748;width:13690;height:10252" coordorigin=",-2" coordsize="20000,20002">
              <v:rect id="_x0000_s1310" style="position:absolute;top:16453;width:20000;height:3547" filled="f" stroked="f">
                <v:textbox inset="0,0,0,0">
                  <w:txbxContent>
                    <w:p w:rsidR="00374B15" w:rsidRDefault="00CF7312">
                      <w:pPr>
                        <w:jc w:val="center"/>
                      </w:pPr>
                      <w:r>
                        <w:t xml:space="preserve">Таблица функций входов  </w:t>
                      </w:r>
                      <w:r>
                        <w:rPr>
                          <w:i/>
                          <w:lang w:val="en-US"/>
                        </w:rPr>
                        <w:t>RS</w:t>
                      </w:r>
                      <w:r>
                        <w:rPr>
                          <w:i/>
                        </w:rPr>
                        <w:t>-</w:t>
                      </w:r>
                      <w:r>
                        <w:t>триггера.</w:t>
                      </w:r>
                    </w:p>
                  </w:txbxContent>
                </v:textbox>
              </v:rect>
              <v:rect id="_x0000_s1311" style="position:absolute;left:15836;top:12941;width:1043;height:1998" filled="f" stroked="f" strokeweight="1pt">
                <v:textbox inset="1pt,1pt,1pt,1pt">
                  <w:txbxContent>
                    <w:p w:rsidR="00374B15" w:rsidRDefault="00CF7312">
                      <w:r>
                        <w:t>в)</w:t>
                      </w:r>
                    </w:p>
                  </w:txbxContent>
                </v:textbox>
              </v:rect>
              <v:rect id="_x0000_s1312" style="position:absolute;left:1793;top:-2;width:7285;height:2993" filled="f" stroked="f" strokeweight="1pt">
                <v:textbox inset="1pt,1pt,1pt,1pt">
                  <w:txbxContent>
                    <w:p w:rsidR="00374B15" w:rsidRDefault="00CF7312">
                      <w:r>
                        <w:t>Табл 21. а), б), в).</w:t>
                      </w:r>
                    </w:p>
                  </w:txbxContent>
                </v:textbox>
              </v:rect>
            </v:group>
            <w10:anchorlock/>
          </v:group>
        </w:pict>
      </w: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tblGrid>
      <w:tr w:rsidR="00374B15">
        <w:tc>
          <w:tcPr>
            <w:tcW w:w="709" w:type="dxa"/>
          </w:tcPr>
          <w:p w:rsidR="00374B15" w:rsidRDefault="00CF7312">
            <w:pPr>
              <w:pStyle w:val="a7"/>
              <w:jc w:val="center"/>
              <w:rPr>
                <w:rFonts w:ascii="Times New Roman" w:hAnsi="Times New Roman"/>
                <w:i/>
                <w:sz w:val="24"/>
              </w:rPr>
            </w:pPr>
            <w:r>
              <w:rPr>
                <w:rFonts w:ascii="Times New Roman" w:hAnsi="Times New Roman"/>
                <w:i/>
                <w:sz w:val="24"/>
                <w:lang w:val="en-US"/>
              </w:rPr>
              <w:t>Q</w:t>
            </w:r>
            <w:r>
              <w:rPr>
                <w:rFonts w:ascii="Times New Roman" w:hAnsi="Times New Roman"/>
                <w:i/>
                <w:sz w:val="24"/>
              </w:rPr>
              <w:t xml:space="preserve"> </w:t>
            </w:r>
            <w:r>
              <w:rPr>
                <w:rFonts w:ascii="Times New Roman" w:hAnsi="Times New Roman"/>
                <w:i/>
                <w:sz w:val="24"/>
                <w:vertAlign w:val="superscript"/>
                <w:lang w:val="en-US"/>
              </w:rPr>
              <w:t>t</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R</w:t>
            </w:r>
            <w:r>
              <w:rPr>
                <w:rFonts w:ascii="Times New Roman" w:hAnsi="Times New Roman"/>
                <w:i/>
                <w:sz w:val="24"/>
                <w:vertAlign w:val="superscript"/>
                <w:lang w:val="en-US"/>
              </w:rPr>
              <w:t>t</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S</w:t>
            </w:r>
            <w:r>
              <w:rPr>
                <w:rFonts w:ascii="Times New Roman" w:hAnsi="Times New Roman"/>
                <w:i/>
                <w:sz w:val="24"/>
                <w:vertAlign w:val="superscript"/>
                <w:lang w:val="en-US"/>
              </w:rPr>
              <w:t xml:space="preserve"> </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bl>
    <w:p w:rsidR="00374B15" w:rsidRDefault="00374B15">
      <w:pPr>
        <w:pStyle w:val="a7"/>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CF7312">
      <w:pPr>
        <w:pStyle w:val="a7"/>
        <w:ind w:firstLine="720"/>
        <w:rPr>
          <w:rFonts w:ascii="Times New Roman" w:hAnsi="Times New Roman"/>
          <w:sz w:val="24"/>
        </w:rPr>
      </w:pPr>
      <w:r>
        <w:rPr>
          <w:rFonts w:ascii="Times New Roman" w:hAnsi="Times New Roman"/>
          <w:sz w:val="24"/>
        </w:rPr>
        <w:t xml:space="preserve">На основании таблицы можно получить функцию возбуждения памяти автомата при синтезе на базе </w:t>
      </w:r>
      <w:r>
        <w:rPr>
          <w:rFonts w:ascii="Times New Roman" w:hAnsi="Times New Roman"/>
          <w:i/>
          <w:sz w:val="24"/>
        </w:rPr>
        <w:t>RS</w:t>
      </w:r>
      <w:r>
        <w:rPr>
          <w:rFonts w:ascii="Times New Roman" w:hAnsi="Times New Roman"/>
          <w:sz w:val="24"/>
        </w:rPr>
        <w:t xml:space="preserve">-триггеров. Например, если автомат переходит из состояния </w:t>
      </w:r>
      <w:r>
        <w:rPr>
          <w:rFonts w:ascii="Times New Roman" w:hAnsi="Times New Roman"/>
          <w:i/>
          <w:sz w:val="24"/>
        </w:rPr>
        <w:t>a</w:t>
      </w:r>
      <w:r>
        <w:rPr>
          <w:rFonts w:ascii="Times New Roman" w:hAnsi="Times New Roman"/>
          <w:i/>
          <w:sz w:val="24"/>
          <w:vertAlign w:val="subscript"/>
        </w:rPr>
        <w:t>i</w:t>
      </w:r>
      <w:r>
        <w:rPr>
          <w:rFonts w:ascii="Times New Roman" w:hAnsi="Times New Roman"/>
          <w:sz w:val="24"/>
        </w:rPr>
        <w:t xml:space="preserve">= 010 в состояние </w:t>
      </w:r>
      <w:r>
        <w:rPr>
          <w:rFonts w:ascii="Times New Roman" w:hAnsi="Times New Roman"/>
          <w:i/>
          <w:sz w:val="24"/>
        </w:rPr>
        <w:t>a</w:t>
      </w:r>
      <w:r>
        <w:rPr>
          <w:rFonts w:ascii="Times New Roman" w:hAnsi="Times New Roman"/>
          <w:i/>
          <w:sz w:val="24"/>
          <w:vertAlign w:val="subscript"/>
        </w:rPr>
        <w:t>j</w:t>
      </w:r>
      <w:r>
        <w:rPr>
          <w:rFonts w:ascii="Times New Roman" w:hAnsi="Times New Roman"/>
          <w:sz w:val="24"/>
        </w:rPr>
        <w:t>=110, то для обеспечения такого перехода функции возбуждения должны быть:</w:t>
      </w:r>
    </w:p>
    <w:p w:rsidR="00374B15" w:rsidRDefault="00CF7312">
      <w:pPr>
        <w:pStyle w:val="a7"/>
        <w:ind w:left="1134"/>
        <w:rPr>
          <w:rFonts w:ascii="Times New Roman" w:hAnsi="Times New Roman"/>
          <w:sz w:val="24"/>
        </w:rPr>
      </w:pPr>
      <w:r>
        <w:rPr>
          <w:rFonts w:ascii="Times New Roman" w:hAnsi="Times New Roman"/>
          <w:sz w:val="24"/>
        </w:rPr>
        <w:t xml:space="preserve">для первого триггера </w:t>
      </w:r>
      <w:r>
        <w:rPr>
          <w:rFonts w:ascii="Times New Roman" w:hAnsi="Times New Roman"/>
          <w:sz w:val="24"/>
        </w:rPr>
        <w:tab/>
        <w:t xml:space="preserve">при переходе из 0 в 1 </w:t>
      </w:r>
      <w:r>
        <w:rPr>
          <w:rFonts w:ascii="Times New Roman" w:hAnsi="Times New Roman"/>
          <w:sz w:val="24"/>
        </w:rPr>
        <w:tab/>
      </w:r>
      <w:r>
        <w:rPr>
          <w:rFonts w:ascii="Times New Roman" w:hAnsi="Times New Roman"/>
          <w:i/>
          <w:sz w:val="24"/>
        </w:rPr>
        <w:t>R</w:t>
      </w:r>
      <w:r>
        <w:rPr>
          <w:rFonts w:ascii="Times New Roman" w:hAnsi="Times New Roman"/>
          <w:sz w:val="24"/>
          <w:vertAlign w:val="subscript"/>
        </w:rPr>
        <w:t>1</w:t>
      </w:r>
      <w:r>
        <w:rPr>
          <w:rFonts w:ascii="Times New Roman" w:hAnsi="Times New Roman"/>
          <w:sz w:val="24"/>
        </w:rPr>
        <w:t xml:space="preserve"> =0,  </w:t>
      </w:r>
      <w:r>
        <w:rPr>
          <w:rFonts w:ascii="Times New Roman" w:hAnsi="Times New Roman"/>
          <w:i/>
          <w:sz w:val="24"/>
        </w:rPr>
        <w:t>S</w:t>
      </w:r>
      <w:r>
        <w:rPr>
          <w:rFonts w:ascii="Times New Roman" w:hAnsi="Times New Roman"/>
          <w:sz w:val="24"/>
          <w:vertAlign w:val="subscript"/>
        </w:rPr>
        <w:t>1</w:t>
      </w:r>
      <w:r>
        <w:rPr>
          <w:rFonts w:ascii="Times New Roman" w:hAnsi="Times New Roman"/>
          <w:sz w:val="24"/>
        </w:rPr>
        <w:t xml:space="preserve"> = 1;</w:t>
      </w:r>
    </w:p>
    <w:p w:rsidR="00374B15" w:rsidRDefault="00CF7312">
      <w:pPr>
        <w:pStyle w:val="a7"/>
        <w:ind w:left="1134"/>
        <w:rPr>
          <w:rFonts w:ascii="Times New Roman" w:hAnsi="Times New Roman"/>
          <w:sz w:val="24"/>
        </w:rPr>
      </w:pPr>
      <w:r>
        <w:rPr>
          <w:rFonts w:ascii="Times New Roman" w:hAnsi="Times New Roman"/>
          <w:sz w:val="24"/>
        </w:rPr>
        <w:t xml:space="preserve">для второго триггера </w:t>
      </w:r>
      <w:r>
        <w:rPr>
          <w:rFonts w:ascii="Times New Roman" w:hAnsi="Times New Roman"/>
          <w:sz w:val="24"/>
        </w:rPr>
        <w:tab/>
        <w:t xml:space="preserve">при переходе из 1 в 1 </w:t>
      </w:r>
      <w:r>
        <w:rPr>
          <w:rFonts w:ascii="Times New Roman" w:hAnsi="Times New Roman"/>
          <w:sz w:val="24"/>
        </w:rPr>
        <w:tab/>
      </w:r>
      <w:r>
        <w:rPr>
          <w:rFonts w:ascii="Times New Roman" w:hAnsi="Times New Roman"/>
          <w:i/>
          <w:sz w:val="24"/>
        </w:rPr>
        <w:t>R</w:t>
      </w:r>
      <w:r>
        <w:rPr>
          <w:rFonts w:ascii="Times New Roman" w:hAnsi="Times New Roman"/>
          <w:sz w:val="24"/>
          <w:vertAlign w:val="subscript"/>
        </w:rPr>
        <w:t>2</w:t>
      </w:r>
      <w:r>
        <w:rPr>
          <w:rFonts w:ascii="Times New Roman" w:hAnsi="Times New Roman"/>
          <w:sz w:val="24"/>
        </w:rPr>
        <w:t xml:space="preserve"> =0,  </w:t>
      </w:r>
      <w:r>
        <w:rPr>
          <w:rFonts w:ascii="Times New Roman" w:hAnsi="Times New Roman"/>
          <w:i/>
          <w:sz w:val="24"/>
        </w:rPr>
        <w:t>S</w:t>
      </w:r>
      <w:r>
        <w:rPr>
          <w:rFonts w:ascii="Times New Roman" w:hAnsi="Times New Roman"/>
          <w:sz w:val="24"/>
          <w:vertAlign w:val="subscript"/>
        </w:rPr>
        <w:t>2</w:t>
      </w:r>
      <w:r>
        <w:rPr>
          <w:rFonts w:ascii="Times New Roman" w:hAnsi="Times New Roman"/>
          <w:sz w:val="24"/>
        </w:rPr>
        <w:t xml:space="preserve"> = X;</w:t>
      </w:r>
    </w:p>
    <w:p w:rsidR="00374B15" w:rsidRDefault="00CF7312">
      <w:pPr>
        <w:pStyle w:val="a7"/>
        <w:ind w:left="1134"/>
        <w:rPr>
          <w:rFonts w:ascii="Times New Roman" w:hAnsi="Times New Roman"/>
          <w:sz w:val="24"/>
        </w:rPr>
      </w:pPr>
      <w:r>
        <w:rPr>
          <w:rFonts w:ascii="Times New Roman" w:hAnsi="Times New Roman"/>
          <w:sz w:val="24"/>
        </w:rPr>
        <w:t xml:space="preserve">для третьего триггера </w:t>
      </w:r>
      <w:r>
        <w:rPr>
          <w:rFonts w:ascii="Times New Roman" w:hAnsi="Times New Roman"/>
          <w:sz w:val="24"/>
        </w:rPr>
        <w:tab/>
        <w:t xml:space="preserve">при переходе из 0 в 0 </w:t>
      </w:r>
      <w:r>
        <w:rPr>
          <w:rFonts w:ascii="Times New Roman" w:hAnsi="Times New Roman"/>
          <w:sz w:val="24"/>
        </w:rPr>
        <w:tab/>
      </w:r>
      <w:r>
        <w:rPr>
          <w:rFonts w:ascii="Times New Roman" w:hAnsi="Times New Roman"/>
          <w:i/>
          <w:sz w:val="24"/>
        </w:rPr>
        <w:t>R</w:t>
      </w:r>
      <w:r>
        <w:rPr>
          <w:rFonts w:ascii="Times New Roman" w:hAnsi="Times New Roman"/>
          <w:sz w:val="24"/>
          <w:vertAlign w:val="subscript"/>
        </w:rPr>
        <w:t>3</w:t>
      </w:r>
      <w:r>
        <w:rPr>
          <w:rFonts w:ascii="Times New Roman" w:hAnsi="Times New Roman"/>
          <w:sz w:val="24"/>
        </w:rPr>
        <w:t xml:space="preserve"> =X,  </w:t>
      </w:r>
      <w:r>
        <w:rPr>
          <w:rFonts w:ascii="Times New Roman" w:hAnsi="Times New Roman"/>
          <w:i/>
          <w:sz w:val="24"/>
        </w:rPr>
        <w:t>S</w:t>
      </w:r>
      <w:r>
        <w:rPr>
          <w:rFonts w:ascii="Times New Roman" w:hAnsi="Times New Roman"/>
          <w:sz w:val="24"/>
          <w:vertAlign w:val="subscript"/>
        </w:rPr>
        <w:t>3</w:t>
      </w:r>
      <w:r>
        <w:rPr>
          <w:rFonts w:ascii="Times New Roman" w:hAnsi="Times New Roman"/>
          <w:sz w:val="24"/>
        </w:rPr>
        <w:t>= 0.</w:t>
      </w:r>
    </w:p>
    <w:p w:rsidR="00374B15" w:rsidRDefault="00CF7312">
      <w:pPr>
        <w:pStyle w:val="a7"/>
        <w:ind w:firstLine="720"/>
        <w:rPr>
          <w:rFonts w:ascii="Times New Roman" w:hAnsi="Times New Roman"/>
          <w:sz w:val="24"/>
        </w:rPr>
      </w:pPr>
      <w:r>
        <w:rPr>
          <w:rFonts w:ascii="Times New Roman" w:hAnsi="Times New Roman"/>
          <w:sz w:val="24"/>
        </w:rPr>
        <w:t>Аналогично для любого другого перехода автомата.</w:t>
      </w:r>
    </w:p>
    <w:p w:rsidR="00374B15" w:rsidRDefault="00CF7312">
      <w:pPr>
        <w:pStyle w:val="a7"/>
        <w:ind w:firstLine="720"/>
        <w:rPr>
          <w:rFonts w:ascii="Times New Roman" w:hAnsi="Times New Roman"/>
          <w:sz w:val="24"/>
        </w:rPr>
      </w:pPr>
      <w:r>
        <w:rPr>
          <w:rFonts w:ascii="Times New Roman" w:hAnsi="Times New Roman"/>
          <w:sz w:val="24"/>
        </w:rPr>
        <w:t>В чистом виде синхронный RS - триггер,  используемый для синтеза ЦА, промышленностью не выпускается.</w:t>
      </w:r>
    </w:p>
    <w:p w:rsidR="00374B15" w:rsidRDefault="00374B15">
      <w:pPr>
        <w:pStyle w:val="a7"/>
        <w:ind w:firstLine="720"/>
        <w:rPr>
          <w:rFonts w:ascii="Times New Roman" w:hAnsi="Times New Roman"/>
          <w:b/>
          <w:i/>
          <w:sz w:val="24"/>
        </w:rPr>
      </w:pPr>
    </w:p>
    <w:p w:rsidR="00374B15" w:rsidRDefault="00CF7312">
      <w:pPr>
        <w:pStyle w:val="a7"/>
        <w:ind w:firstLine="720"/>
        <w:rPr>
          <w:rFonts w:ascii="Times New Roman" w:hAnsi="Times New Roman"/>
          <w:sz w:val="24"/>
          <w:lang w:val="en-US"/>
        </w:rPr>
      </w:pPr>
      <w:r>
        <w:rPr>
          <w:rFonts w:ascii="Times New Roman" w:hAnsi="Times New Roman"/>
          <w:b/>
          <w:i/>
          <w:sz w:val="24"/>
        </w:rPr>
        <w:t>JK- триггер –</w:t>
      </w:r>
      <w:r>
        <w:rPr>
          <w:rFonts w:ascii="Times New Roman" w:hAnsi="Times New Roman"/>
          <w:sz w:val="24"/>
        </w:rPr>
        <w:t xml:space="preserve"> имеет два информационных входа </w:t>
      </w:r>
      <w:r>
        <w:rPr>
          <w:rFonts w:ascii="Times New Roman" w:hAnsi="Times New Roman"/>
          <w:i/>
          <w:sz w:val="24"/>
        </w:rPr>
        <w:t>J</w:t>
      </w:r>
      <w:r>
        <w:rPr>
          <w:rFonts w:ascii="Times New Roman" w:hAnsi="Times New Roman"/>
          <w:sz w:val="24"/>
        </w:rPr>
        <w:t xml:space="preserve"> и </w:t>
      </w:r>
      <w:r>
        <w:rPr>
          <w:rFonts w:ascii="Times New Roman" w:hAnsi="Times New Roman"/>
          <w:i/>
          <w:sz w:val="24"/>
        </w:rPr>
        <w:t>K</w:t>
      </w:r>
      <w:r>
        <w:rPr>
          <w:rFonts w:ascii="Times New Roman" w:hAnsi="Times New Roman"/>
          <w:sz w:val="24"/>
        </w:rPr>
        <w:t xml:space="preserve"> и один выход </w:t>
      </w:r>
      <w:r>
        <w:rPr>
          <w:rFonts w:ascii="Times New Roman" w:hAnsi="Times New Roman"/>
          <w:i/>
          <w:sz w:val="24"/>
        </w:rPr>
        <w:t>Q</w:t>
      </w:r>
      <w:r>
        <w:rPr>
          <w:rFonts w:ascii="Times New Roman" w:hAnsi="Times New Roman"/>
          <w:sz w:val="24"/>
        </w:rPr>
        <w:t xml:space="preserve">. Вход </w:t>
      </w:r>
      <w:r>
        <w:rPr>
          <w:rFonts w:ascii="Times New Roman" w:hAnsi="Times New Roman"/>
          <w:i/>
          <w:sz w:val="24"/>
        </w:rPr>
        <w:t>J –</w:t>
      </w:r>
      <w:r>
        <w:rPr>
          <w:rFonts w:ascii="Times New Roman" w:hAnsi="Times New Roman"/>
          <w:sz w:val="24"/>
        </w:rPr>
        <w:t xml:space="preserve"> вход установки в 1,  вход </w:t>
      </w:r>
      <w:r>
        <w:rPr>
          <w:rFonts w:ascii="Times New Roman" w:hAnsi="Times New Roman"/>
          <w:i/>
          <w:sz w:val="24"/>
        </w:rPr>
        <w:t>K</w:t>
      </w:r>
      <w:r>
        <w:rPr>
          <w:rFonts w:ascii="Times New Roman" w:hAnsi="Times New Roman"/>
          <w:sz w:val="24"/>
        </w:rPr>
        <w:t xml:space="preserve"> – вход установки в 0,  т.е. эти входы аналогичны соответствующим входам </w:t>
      </w:r>
      <w:r>
        <w:rPr>
          <w:rFonts w:ascii="Times New Roman" w:hAnsi="Times New Roman"/>
          <w:i/>
          <w:sz w:val="24"/>
        </w:rPr>
        <w:t>RS</w:t>
      </w:r>
      <w:r>
        <w:rPr>
          <w:rFonts w:ascii="Times New Roman" w:hAnsi="Times New Roman"/>
          <w:sz w:val="24"/>
        </w:rPr>
        <w:t xml:space="preserve">-триггера:  </w:t>
      </w:r>
      <w:r>
        <w:rPr>
          <w:rFonts w:ascii="Times New Roman" w:hAnsi="Times New Roman"/>
          <w:i/>
          <w:sz w:val="24"/>
        </w:rPr>
        <w:t>J</w:t>
      </w:r>
      <w:r>
        <w:rPr>
          <w:rFonts w:ascii="Times New Roman" w:hAnsi="Times New Roman"/>
          <w:sz w:val="24"/>
        </w:rPr>
        <w:t xml:space="preserve"> – соответствует </w:t>
      </w:r>
      <w:r>
        <w:rPr>
          <w:rFonts w:ascii="Times New Roman" w:hAnsi="Times New Roman"/>
          <w:i/>
          <w:sz w:val="24"/>
        </w:rPr>
        <w:t>S</w:t>
      </w:r>
      <w:r>
        <w:rPr>
          <w:rFonts w:ascii="Times New Roman" w:hAnsi="Times New Roman"/>
          <w:sz w:val="24"/>
        </w:rPr>
        <w:t xml:space="preserve">, </w:t>
      </w:r>
      <w:r>
        <w:rPr>
          <w:rFonts w:ascii="Times New Roman" w:hAnsi="Times New Roman"/>
          <w:i/>
          <w:sz w:val="24"/>
        </w:rPr>
        <w:t xml:space="preserve"> K </w:t>
      </w:r>
      <w:r>
        <w:rPr>
          <w:rFonts w:ascii="Times New Roman" w:hAnsi="Times New Roman"/>
          <w:sz w:val="24"/>
        </w:rPr>
        <w:t xml:space="preserve">– соответствует </w:t>
      </w:r>
      <w:r>
        <w:rPr>
          <w:rFonts w:ascii="Times New Roman" w:hAnsi="Times New Roman"/>
          <w:i/>
          <w:sz w:val="24"/>
        </w:rPr>
        <w:t>R</w:t>
      </w:r>
      <w:r>
        <w:rPr>
          <w:rFonts w:ascii="Times New Roman" w:hAnsi="Times New Roman"/>
          <w:sz w:val="24"/>
        </w:rPr>
        <w:t xml:space="preserve">. Однако, в отличие от </w:t>
      </w:r>
      <w:r>
        <w:rPr>
          <w:rFonts w:ascii="Times New Roman" w:hAnsi="Times New Roman"/>
          <w:i/>
          <w:sz w:val="24"/>
        </w:rPr>
        <w:t>RS</w:t>
      </w:r>
      <w:r>
        <w:rPr>
          <w:rFonts w:ascii="Times New Roman" w:hAnsi="Times New Roman"/>
          <w:sz w:val="24"/>
        </w:rPr>
        <w:t xml:space="preserve">-триггера, входная комбинация </w:t>
      </w:r>
      <w:r>
        <w:rPr>
          <w:rFonts w:ascii="Times New Roman" w:hAnsi="Times New Roman"/>
          <w:i/>
          <w:sz w:val="24"/>
        </w:rPr>
        <w:t>J</w:t>
      </w:r>
      <w:r>
        <w:rPr>
          <w:rFonts w:ascii="Times New Roman" w:hAnsi="Times New Roman"/>
          <w:sz w:val="24"/>
        </w:rPr>
        <w:t xml:space="preserve"> = 1,  </w:t>
      </w:r>
      <w:r>
        <w:rPr>
          <w:rFonts w:ascii="Times New Roman" w:hAnsi="Times New Roman"/>
          <w:i/>
          <w:sz w:val="24"/>
        </w:rPr>
        <w:t>K</w:t>
      </w:r>
      <w:r>
        <w:rPr>
          <w:rFonts w:ascii="Times New Roman" w:hAnsi="Times New Roman"/>
          <w:sz w:val="24"/>
        </w:rPr>
        <w:t xml:space="preserve">= 1 не является запрещённой.  Условное обозначение и таблица переходов </w:t>
      </w:r>
      <w:r>
        <w:rPr>
          <w:rFonts w:ascii="Times New Roman" w:hAnsi="Times New Roman"/>
          <w:i/>
          <w:sz w:val="24"/>
        </w:rPr>
        <w:t>JK</w:t>
      </w:r>
      <w:r>
        <w:rPr>
          <w:rFonts w:ascii="Times New Roman" w:hAnsi="Times New Roman"/>
          <w:sz w:val="24"/>
        </w:rPr>
        <w:t xml:space="preserve">-триггера представлены на рис.28. и в табл. </w:t>
      </w:r>
      <w:r>
        <w:rPr>
          <w:rFonts w:ascii="Times New Roman" w:hAnsi="Times New Roman"/>
          <w:sz w:val="24"/>
          <w:lang w:val="en-US"/>
        </w:rPr>
        <w:t>22.</w:t>
      </w: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gridCol w:w="708"/>
        <w:gridCol w:w="708"/>
        <w:gridCol w:w="708"/>
        <w:gridCol w:w="708"/>
        <w:gridCol w:w="708"/>
      </w:tblGrid>
      <w:tr w:rsidR="00374B15">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J</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K</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8"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8" w:type="dxa"/>
            <w:tcBorders>
              <w:top w:val="nil"/>
              <w:bottom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 </w:t>
            </w:r>
          </w:p>
        </w:tc>
        <w:tc>
          <w:tcPr>
            <w:tcW w:w="708" w:type="dxa"/>
            <w:tcBorders>
              <w:top w:val="nil"/>
              <w:left w:val="nil"/>
              <w:bottom w:val="nil"/>
            </w:tcBorders>
          </w:tcPr>
          <w:p w:rsidR="00374B15" w:rsidRDefault="00374B15">
            <w:pPr>
              <w:pStyle w:val="a7"/>
              <w:jc w:val="center"/>
              <w:rPr>
                <w:rFonts w:ascii="Times New Roman" w:hAnsi="Times New Roman"/>
                <w:i/>
                <w:sz w:val="24"/>
                <w:lang w:val="en-US"/>
              </w:rPr>
            </w:pP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J</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K</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right w:val="nil"/>
            </w:tcBorders>
          </w:tcPr>
          <w:p w:rsidR="00374B15" w:rsidRDefault="00374B15">
            <w:pPr>
              <w:pStyle w:val="a7"/>
              <w:jc w:val="center"/>
              <w:rPr>
                <w:rFonts w:ascii="Times New Roman" w:hAnsi="Times New Roman"/>
                <w:sz w:val="24"/>
                <w:lang w:val="en-US"/>
              </w:rPr>
            </w:pPr>
          </w:p>
        </w:tc>
        <w:tc>
          <w:tcPr>
            <w:tcW w:w="708" w:type="dxa"/>
            <w:tcBorders>
              <w:top w:val="nil"/>
              <w:left w:val="nil"/>
              <w:bottom w:val="nil"/>
            </w:tcBorders>
          </w:tcPr>
          <w:p w:rsidR="00374B15" w:rsidRDefault="00374B15">
            <w:pPr>
              <w:pStyle w:val="a7"/>
              <w:jc w:val="center"/>
              <w:rPr>
                <w:rFonts w:ascii="Times New Roman" w:hAnsi="Times New Roman"/>
                <w:sz w:val="24"/>
                <w:lang w:val="en-US"/>
              </w:rPr>
            </w:pP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right w:val="nil"/>
            </w:tcBorders>
          </w:tcPr>
          <w:p w:rsidR="00374B15" w:rsidRDefault="00374B15">
            <w:pPr>
              <w:pStyle w:val="a7"/>
              <w:jc w:val="center"/>
              <w:rPr>
                <w:rFonts w:ascii="Times New Roman" w:hAnsi="Times New Roman"/>
                <w:sz w:val="24"/>
                <w:lang w:val="en-US"/>
              </w:rPr>
            </w:pPr>
          </w:p>
        </w:tc>
        <w:tc>
          <w:tcPr>
            <w:tcW w:w="708" w:type="dxa"/>
            <w:tcBorders>
              <w:top w:val="nil"/>
              <w:left w:val="nil"/>
              <w:bottom w:val="nil"/>
            </w:tcBorders>
          </w:tcPr>
          <w:p w:rsidR="00374B15" w:rsidRDefault="00374B15">
            <w:pPr>
              <w:pStyle w:val="a7"/>
              <w:jc w:val="center"/>
              <w:rPr>
                <w:rFonts w:ascii="Times New Roman" w:hAnsi="Times New Roman"/>
                <w:sz w:val="24"/>
                <w:lang w:val="en-US"/>
              </w:rPr>
            </w:pP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right w:val="nil"/>
            </w:tcBorders>
          </w:tcPr>
          <w:p w:rsidR="00374B15" w:rsidRDefault="00374B15">
            <w:pPr>
              <w:pStyle w:val="a7"/>
              <w:jc w:val="center"/>
              <w:rPr>
                <w:rFonts w:ascii="Times New Roman" w:hAnsi="Times New Roman"/>
                <w:sz w:val="24"/>
                <w:lang w:val="en-US"/>
              </w:rPr>
            </w:pPr>
          </w:p>
        </w:tc>
        <w:tc>
          <w:tcPr>
            <w:tcW w:w="708" w:type="dxa"/>
            <w:tcBorders>
              <w:top w:val="nil"/>
              <w:left w:val="nil"/>
              <w:bottom w:val="nil"/>
            </w:tcBorders>
          </w:tcPr>
          <w:p w:rsidR="00374B15" w:rsidRDefault="00374B15">
            <w:pPr>
              <w:pStyle w:val="a7"/>
              <w:jc w:val="center"/>
              <w:rPr>
                <w:rFonts w:ascii="Times New Roman" w:hAnsi="Times New Roman"/>
                <w:sz w:val="24"/>
                <w:lang w:val="en-US"/>
              </w:rPr>
            </w:pP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right w:val="nil"/>
            </w:tcBorders>
          </w:tcPr>
          <w:p w:rsidR="00374B15" w:rsidRDefault="00374B15">
            <w:pPr>
              <w:pStyle w:val="a7"/>
              <w:jc w:val="center"/>
              <w:rPr>
                <w:rFonts w:ascii="Times New Roman" w:hAnsi="Times New Roman"/>
                <w:sz w:val="24"/>
                <w:lang w:val="en-US"/>
              </w:rPr>
            </w:pPr>
          </w:p>
        </w:tc>
        <w:tc>
          <w:tcPr>
            <w:tcW w:w="708" w:type="dxa"/>
            <w:tcBorders>
              <w:top w:val="nil"/>
              <w:left w:val="nil"/>
              <w:bottom w:val="nil"/>
            </w:tcBorders>
          </w:tcPr>
          <w:p w:rsidR="00374B15" w:rsidRDefault="00374B15">
            <w:pPr>
              <w:pStyle w:val="a7"/>
              <w:jc w:val="center"/>
              <w:rPr>
                <w:rFonts w:ascii="Times New Roman" w:hAnsi="Times New Roman"/>
                <w:sz w:val="24"/>
                <w:lang w:val="en-US"/>
              </w:rPr>
            </w:pP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374B15">
            <w:pPr>
              <w:pStyle w:val="a7"/>
              <w:jc w:val="center"/>
              <w:rPr>
                <w:rFonts w:ascii="Times New Roman" w:hAnsi="Times New Roman"/>
                <w:sz w:val="24"/>
              </w:rPr>
            </w:pPr>
          </w:p>
        </w:tc>
        <w:tc>
          <w:tcPr>
            <w:tcW w:w="708" w:type="dxa"/>
            <w:tcBorders>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б)</w:t>
            </w: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r w:rsidR="00374B15">
        <w:tc>
          <w:tcPr>
            <w:tcW w:w="709" w:type="dxa"/>
            <w:tcBorders>
              <w:top w:val="nil"/>
              <w:bottom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r w:rsidR="00374B15">
        <w:tc>
          <w:tcPr>
            <w:tcW w:w="709" w:type="dxa"/>
            <w:tcBorders>
              <w:top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left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9"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08" w:type="dxa"/>
            <w:tcBorders>
              <w:top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08"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а)</w:t>
            </w: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c>
          <w:tcPr>
            <w:tcW w:w="708" w:type="dxa"/>
            <w:tcBorders>
              <w:top w:val="nil"/>
              <w:left w:val="nil"/>
              <w:bottom w:val="nil"/>
              <w:right w:val="nil"/>
            </w:tcBorders>
          </w:tcPr>
          <w:p w:rsidR="00374B15" w:rsidRDefault="00374B15">
            <w:pPr>
              <w:pStyle w:val="a7"/>
              <w:jc w:val="center"/>
              <w:rPr>
                <w:rFonts w:ascii="Times New Roman" w:hAnsi="Times New Roman"/>
                <w:sz w:val="24"/>
              </w:rPr>
            </w:pPr>
          </w:p>
        </w:tc>
      </w:tr>
    </w:tbl>
    <w:p w:rsidR="00374B15" w:rsidRDefault="00374B15">
      <w:pPr>
        <w:pStyle w:val="a7"/>
        <w:rPr>
          <w:rFonts w:ascii="Times New Roman" w:hAnsi="Times New Roman"/>
          <w:sz w:val="24"/>
        </w:rPr>
      </w:pPr>
    </w:p>
    <w:p w:rsidR="00374B15" w:rsidRDefault="00DF6F83">
      <w:pPr>
        <w:pStyle w:val="a7"/>
        <w:rPr>
          <w:rFonts w:ascii="Times New Roman" w:hAnsi="Times New Roman"/>
          <w:sz w:val="24"/>
        </w:rPr>
      </w:pPr>
      <w:r>
        <w:rPr>
          <w:noProof/>
        </w:rPr>
        <w:pict>
          <v:group id="_x0000_s1278" style="position:absolute;margin-left:14.3pt;margin-top:-133.75pt;width:415.35pt;height:161.9pt;z-index:251632128" coordorigin="-358" coordsize="20358,20001" o:allowincell="f">
            <v:group id="_x0000_s1279" style="position:absolute;left:-358;width:5720;height:10754" coordorigin="-1335" coordsize="21335,20000">
              <v:group id="_x0000_s1280" style="position:absolute;left:-1335;width:21335;height:14268" coordorigin="-6433" coordsize="26434,20000">
                <v:rect id="_x0000_s1281" style="position:absolute;width:9649;height:18293" filled="f">
                  <v:textbox inset="0,0,0,0">
                    <w:txbxContent>
                      <w:p w:rsidR="00374B15" w:rsidRDefault="00374B15"/>
                    </w:txbxContent>
                  </v:textbox>
                </v:rect>
                <v:line id="_x0000_s1282" style="position:absolute" from="3216,0" to="3216,18293"/>
                <v:line id="_x0000_s1283" style="position:absolute;flip:x" from="-6433,6022" to="0,6022"/>
                <v:line id="_x0000_s1284" style="position:absolute;flip:x" from="-6433,12448" to="0,12448"/>
                <v:line id="_x0000_s1285" style="position:absolute" from="9649,6022" to="16082,6022"/>
                <v:rect id="_x0000_s1286" style="position:absolute;left:2717;top:756;width:6433;height:9147" filled="f" stroked="f" strokeweight="0">
                  <v:textbox inset="0,0,0,0">
                    <w:txbxContent>
                      <w:p w:rsidR="00374B15" w:rsidRDefault="00CF7312">
                        <w:pPr>
                          <w:jc w:val="center"/>
                          <w:rPr>
                            <w:sz w:val="28"/>
                          </w:rPr>
                        </w:pPr>
                        <w:r>
                          <w:rPr>
                            <w:sz w:val="28"/>
                          </w:rPr>
                          <w:t>Т</w:t>
                        </w:r>
                      </w:p>
                    </w:txbxContent>
                  </v:textbox>
                </v:rect>
                <v:rect id="_x0000_s1287" style="position:absolute;left:1303;top:3511;width:6433;height:9146" filled="f" stroked="f" strokeweight="0">
                  <v:textbox inset="0,0,0,0">
                    <w:txbxContent>
                      <w:p w:rsidR="00374B15" w:rsidRDefault="00CF7312">
                        <w:pPr>
                          <w:pStyle w:val="30"/>
                        </w:pPr>
                        <w:r>
                          <w:t>J</w:t>
                        </w:r>
                      </w:p>
                    </w:txbxContent>
                  </v:textbox>
                </v:rect>
                <v:rect id="_x0000_s1288" style="position:absolute;left:657;top:10852;width:6432;height:9148" filled="f" stroked="f" strokeweight="0">
                  <v:textbox inset="0,0,0,0">
                    <w:txbxContent>
                      <w:p w:rsidR="00374B15" w:rsidRDefault="00CF7312">
                        <w:pPr>
                          <w:pStyle w:val="30"/>
                        </w:pPr>
                        <w:r>
                          <w:t>K</w:t>
                        </w:r>
                      </w:p>
                    </w:txbxContent>
                  </v:textbox>
                </v:rect>
                <v:rect id="_x0000_s1289" style="position:absolute;left:13568;top:1674;width:6433;height:9147" filled="f" stroked="f" strokeweight="0">
                  <v:textbox inset="0,0,0,0">
                    <w:txbxContent>
                      <w:p w:rsidR="00374B15" w:rsidRDefault="00CF7312">
                        <w:pPr>
                          <w:pStyle w:val="30"/>
                        </w:pPr>
                        <w:r>
                          <w:t>Q</w:t>
                        </w:r>
                      </w:p>
                    </w:txbxContent>
                  </v:textbox>
                </v:rect>
              </v:group>
              <v:rect id="_x0000_s1290" style="position:absolute;top:14108;width:15576;height:5892" filled="f" stroked="f">
                <v:textbox inset="0,0,0,0">
                  <w:txbxContent>
                    <w:p w:rsidR="00374B15" w:rsidRDefault="00CF7312">
                      <w:pPr>
                        <w:jc w:val="center"/>
                      </w:pPr>
                      <w:r>
                        <w:rPr>
                          <w:i/>
                          <w:lang w:val="en-US"/>
                        </w:rPr>
                        <w:t>JK-</w:t>
                      </w:r>
                      <w:r>
                        <w:t>триггер</w:t>
                      </w:r>
                    </w:p>
                  </w:txbxContent>
                </v:textbox>
              </v:rect>
            </v:group>
            <v:rect id="_x0000_s1291" style="position:absolute;left:10082;top:16832;width:9918;height:3169" filled="f" stroked="f">
              <v:textbox inset="0,0,0,0">
                <w:txbxContent>
                  <w:p w:rsidR="00374B15" w:rsidRDefault="00CF7312">
                    <w:pPr>
                      <w:jc w:val="center"/>
                    </w:pPr>
                    <w:r>
                      <w:t xml:space="preserve">Таблица переходов </w:t>
                    </w:r>
                    <w:r>
                      <w:rPr>
                        <w:i/>
                        <w:lang w:val="en-US"/>
                      </w:rPr>
                      <w:t>JK</w:t>
                    </w:r>
                    <w:r>
                      <w:rPr>
                        <w:i/>
                      </w:rPr>
                      <w:t>-</w:t>
                    </w:r>
                    <w:r>
                      <w:t>триггера.</w:t>
                    </w:r>
                  </w:p>
                </w:txbxContent>
              </v:textbox>
            </v:rect>
            <v:rect id="_x0000_s1292" style="position:absolute;left:882;top:10353;width:2120;height:2674" filled="f" stroked="f" strokeweight="1pt">
              <v:textbox inset="1pt,1pt,1pt,1pt">
                <w:txbxContent>
                  <w:p w:rsidR="00374B15" w:rsidRDefault="00CF7312">
                    <w:r>
                      <w:t>Рис. 28.</w:t>
                    </w:r>
                  </w:p>
                </w:txbxContent>
              </v:textbox>
            </v:rect>
            <v:rect id="_x0000_s1293" style="position:absolute;left:5470;top:16579;width:3884;height:2668" filled="f" stroked="f" strokeweight="1pt">
              <v:textbox inset="1pt,1pt,1pt,1pt">
                <w:txbxContent>
                  <w:p w:rsidR="00374B15" w:rsidRDefault="00CF7312">
                    <w:r>
                      <w:t>Табл. 22 а), б).</w:t>
                    </w:r>
                  </w:p>
                </w:txbxContent>
              </v:textbox>
            </v:rect>
            <w10:anchorlock/>
          </v:group>
        </w:pict>
      </w: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Как следует из таблиц переходов, для комбинаций входных сигналов </w:t>
      </w:r>
      <w:r>
        <w:rPr>
          <w:rFonts w:ascii="Times New Roman" w:hAnsi="Times New Roman"/>
          <w:sz w:val="24"/>
        </w:rPr>
        <w:tab/>
      </w:r>
      <w:r>
        <w:rPr>
          <w:rFonts w:ascii="Times New Roman" w:hAnsi="Times New Roman"/>
          <w:i/>
          <w:sz w:val="24"/>
        </w:rPr>
        <w:t>JK</w:t>
      </w:r>
      <w:r>
        <w:rPr>
          <w:rFonts w:ascii="Times New Roman" w:hAnsi="Times New Roman"/>
          <w:sz w:val="24"/>
        </w:rPr>
        <w:t xml:space="preserve"> = 00</w:t>
      </w:r>
      <w:r>
        <w:rPr>
          <w:rFonts w:ascii="Times New Roman" w:hAnsi="Times New Roman"/>
          <w:sz w:val="24"/>
        </w:rPr>
        <w:sym w:font="Symbol" w:char="F0B8"/>
      </w:r>
      <w:r>
        <w:rPr>
          <w:rFonts w:ascii="Times New Roman" w:hAnsi="Times New Roman"/>
          <w:sz w:val="24"/>
        </w:rPr>
        <w:t xml:space="preserve">10 триггер ведет себя как </w:t>
      </w:r>
      <w:r>
        <w:rPr>
          <w:rFonts w:ascii="Times New Roman" w:hAnsi="Times New Roman"/>
          <w:i/>
          <w:sz w:val="24"/>
        </w:rPr>
        <w:t>RS</w:t>
      </w:r>
      <w:r>
        <w:rPr>
          <w:rFonts w:ascii="Times New Roman" w:hAnsi="Times New Roman"/>
          <w:sz w:val="24"/>
        </w:rPr>
        <w:t xml:space="preserve">-триггер, а при комбинации </w:t>
      </w:r>
      <w:r>
        <w:rPr>
          <w:rFonts w:ascii="Times New Roman" w:hAnsi="Times New Roman"/>
          <w:i/>
          <w:sz w:val="24"/>
        </w:rPr>
        <w:t>JK</w:t>
      </w:r>
      <w:r>
        <w:rPr>
          <w:rFonts w:ascii="Times New Roman" w:hAnsi="Times New Roman"/>
          <w:sz w:val="24"/>
        </w:rPr>
        <w:t xml:space="preserve"> = 11 – как </w:t>
      </w:r>
      <w:r>
        <w:rPr>
          <w:rFonts w:ascii="Times New Roman" w:hAnsi="Times New Roman"/>
          <w:i/>
          <w:sz w:val="24"/>
        </w:rPr>
        <w:t>T</w:t>
      </w:r>
      <w:r>
        <w:rPr>
          <w:rFonts w:ascii="Times New Roman" w:hAnsi="Times New Roman"/>
          <w:sz w:val="24"/>
        </w:rPr>
        <w:t>-триггер.</w:t>
      </w:r>
    </w:p>
    <w:p w:rsidR="00374B15" w:rsidRDefault="00CF7312">
      <w:pPr>
        <w:pStyle w:val="a7"/>
        <w:ind w:firstLine="709"/>
        <w:rPr>
          <w:rFonts w:ascii="Times New Roman" w:hAnsi="Times New Roman"/>
          <w:sz w:val="24"/>
        </w:rPr>
      </w:pPr>
      <w:r>
        <w:rPr>
          <w:rFonts w:ascii="Times New Roman" w:hAnsi="Times New Roman"/>
          <w:sz w:val="24"/>
        </w:rPr>
        <w:t xml:space="preserve">Анализируя таблицу  переходов ( табл. 22 а), отмечаем,   что переход  триггера,  например,  из 0 в 1 требует подачи входных сигналов </w:t>
      </w:r>
      <w:r>
        <w:rPr>
          <w:rFonts w:ascii="Times New Roman" w:hAnsi="Times New Roman"/>
          <w:i/>
          <w:sz w:val="24"/>
        </w:rPr>
        <w:t>J</w:t>
      </w:r>
      <w:r>
        <w:rPr>
          <w:rFonts w:ascii="Times New Roman" w:hAnsi="Times New Roman"/>
          <w:sz w:val="24"/>
        </w:rPr>
        <w:t xml:space="preserve">=1,  </w:t>
      </w:r>
      <w:r>
        <w:rPr>
          <w:rFonts w:ascii="Times New Roman" w:hAnsi="Times New Roman"/>
          <w:i/>
          <w:sz w:val="24"/>
        </w:rPr>
        <w:t>K</w:t>
      </w:r>
      <w:r>
        <w:rPr>
          <w:rFonts w:ascii="Times New Roman" w:hAnsi="Times New Roman"/>
          <w:sz w:val="24"/>
        </w:rPr>
        <w:t xml:space="preserve">=0 или </w:t>
      </w:r>
      <w:r>
        <w:rPr>
          <w:rFonts w:ascii="Times New Roman" w:hAnsi="Times New Roman"/>
          <w:i/>
          <w:sz w:val="24"/>
        </w:rPr>
        <w:t>J</w:t>
      </w:r>
      <w:r>
        <w:rPr>
          <w:rFonts w:ascii="Times New Roman" w:hAnsi="Times New Roman"/>
          <w:sz w:val="24"/>
        </w:rPr>
        <w:t xml:space="preserve">=1,  </w:t>
      </w:r>
      <w:r>
        <w:rPr>
          <w:rFonts w:ascii="Times New Roman" w:hAnsi="Times New Roman"/>
          <w:i/>
          <w:sz w:val="24"/>
        </w:rPr>
        <w:t>K</w:t>
      </w:r>
      <w:r>
        <w:rPr>
          <w:rFonts w:ascii="Times New Roman" w:hAnsi="Times New Roman"/>
          <w:sz w:val="24"/>
        </w:rPr>
        <w:t xml:space="preserve">=1,  т.е. </w:t>
      </w:r>
      <w:r>
        <w:rPr>
          <w:rFonts w:ascii="Times New Roman" w:hAnsi="Times New Roman"/>
          <w:i/>
          <w:sz w:val="24"/>
        </w:rPr>
        <w:t>J</w:t>
      </w:r>
      <w:r>
        <w:rPr>
          <w:rFonts w:ascii="Times New Roman" w:hAnsi="Times New Roman"/>
          <w:sz w:val="24"/>
        </w:rPr>
        <w:t xml:space="preserve">=1, </w:t>
      </w:r>
      <w:r>
        <w:rPr>
          <w:rFonts w:ascii="Times New Roman" w:hAnsi="Times New Roman"/>
          <w:i/>
          <w:sz w:val="24"/>
        </w:rPr>
        <w:t>K</w:t>
      </w:r>
      <w:r>
        <w:rPr>
          <w:rFonts w:ascii="Times New Roman" w:hAnsi="Times New Roman"/>
          <w:sz w:val="24"/>
        </w:rPr>
        <w:t xml:space="preserve">=Х (безразличное значение).   Аналогично   рассуждая   по  отношению  к  другим переходам,   получим   следующую   таблицу   функций    входов </w:t>
      </w:r>
      <w:r>
        <w:rPr>
          <w:rFonts w:ascii="Times New Roman" w:hAnsi="Times New Roman"/>
          <w:i/>
          <w:sz w:val="24"/>
        </w:rPr>
        <w:t>JK</w:t>
      </w:r>
      <w:r>
        <w:rPr>
          <w:rFonts w:ascii="Times New Roman" w:hAnsi="Times New Roman"/>
          <w:sz w:val="24"/>
        </w:rPr>
        <w:t>-триггера.</w:t>
      </w:r>
    </w:p>
    <w:p w:rsidR="00374B15" w:rsidRDefault="00374B15">
      <w:pPr>
        <w:pStyle w:val="a7"/>
        <w:rPr>
          <w:rFonts w:ascii="Times New Roman" w:hAnsi="Times New Roman"/>
          <w:sz w:val="24"/>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tblGrid>
      <w:tr w:rsidR="00374B15">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J</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K</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bl>
    <w:p w:rsidR="00374B15" w:rsidRDefault="00DF6F83">
      <w:pPr>
        <w:pStyle w:val="a7"/>
        <w:rPr>
          <w:rFonts w:ascii="Times New Roman" w:hAnsi="Times New Roman"/>
          <w:sz w:val="24"/>
          <w:lang w:val="en-US"/>
        </w:rPr>
      </w:pPr>
      <w:r>
        <w:rPr>
          <w:noProof/>
        </w:rPr>
        <w:pict>
          <v:rect id="_x0000_s1274" style="position:absolute;margin-left:82.65pt;margin-top:4.5pt;width:276.85pt;height:25.65pt;z-index:251630080;mso-position-horizontal-relative:text;mso-position-vertical-relative:text" o:allowincell="f" filled="f" stroked="f">
            <v:textbox inset="0,0,0,0">
              <w:txbxContent>
                <w:p w:rsidR="00374B15" w:rsidRDefault="00CF7312">
                  <w:pPr>
                    <w:jc w:val="center"/>
                  </w:pPr>
                  <w:r>
                    <w:t xml:space="preserve">Таблица функций выходов  </w:t>
                  </w:r>
                  <w:r>
                    <w:rPr>
                      <w:i/>
                      <w:lang w:val="en-US"/>
                    </w:rPr>
                    <w:t>JK</w:t>
                  </w:r>
                  <w:r>
                    <w:rPr>
                      <w:i/>
                    </w:rPr>
                    <w:t>-</w:t>
                  </w:r>
                  <w:r>
                    <w:t>триггера.</w:t>
                  </w:r>
                </w:p>
              </w:txbxContent>
            </v:textbox>
          </v:rect>
        </w:pict>
      </w:r>
    </w:p>
    <w:p w:rsidR="00374B15" w:rsidRDefault="00374B15">
      <w:pPr>
        <w:pStyle w:val="a7"/>
        <w:ind w:firstLine="720"/>
        <w:rPr>
          <w:rFonts w:ascii="Times New Roman" w:hAnsi="Times New Roman"/>
          <w:sz w:val="24"/>
          <w:lang w:val="en-US"/>
        </w:rPr>
      </w:pPr>
    </w:p>
    <w:p w:rsidR="00374B15" w:rsidRDefault="00CF7312">
      <w:pPr>
        <w:pStyle w:val="a7"/>
        <w:ind w:firstLine="720"/>
        <w:rPr>
          <w:rFonts w:ascii="Times New Roman" w:hAnsi="Times New Roman"/>
          <w:sz w:val="24"/>
        </w:rPr>
      </w:pPr>
      <w:r>
        <w:rPr>
          <w:rFonts w:ascii="Times New Roman" w:hAnsi="Times New Roman"/>
          <w:sz w:val="24"/>
        </w:rPr>
        <w:t xml:space="preserve">На основании  последней  таблицы  можно получить функцию возбуждения  элементов памяти при синтезе автомата на </w:t>
      </w:r>
      <w:r>
        <w:rPr>
          <w:rFonts w:ascii="Times New Roman" w:hAnsi="Times New Roman"/>
          <w:i/>
          <w:sz w:val="24"/>
        </w:rPr>
        <w:t>JK</w:t>
      </w:r>
      <w:r>
        <w:rPr>
          <w:rFonts w:ascii="Times New Roman" w:hAnsi="Times New Roman"/>
          <w:sz w:val="24"/>
        </w:rPr>
        <w:t xml:space="preserve">-триггерах. Например, при переходе автомата из состояния </w:t>
      </w:r>
      <w:r>
        <w:rPr>
          <w:rFonts w:ascii="Times New Roman" w:hAnsi="Times New Roman"/>
          <w:i/>
          <w:sz w:val="24"/>
        </w:rPr>
        <w:t>a</w:t>
      </w:r>
      <w:r>
        <w:rPr>
          <w:rFonts w:ascii="Times New Roman" w:hAnsi="Times New Roman"/>
          <w:i/>
          <w:sz w:val="24"/>
          <w:vertAlign w:val="subscript"/>
        </w:rPr>
        <w:t>i</w:t>
      </w:r>
      <w:r>
        <w:rPr>
          <w:rFonts w:ascii="Times New Roman" w:hAnsi="Times New Roman"/>
          <w:sz w:val="24"/>
        </w:rPr>
        <w:t xml:space="preserve">=010 в состояние </w:t>
      </w:r>
      <w:r>
        <w:rPr>
          <w:rFonts w:ascii="Times New Roman" w:hAnsi="Times New Roman"/>
          <w:i/>
          <w:sz w:val="24"/>
        </w:rPr>
        <w:t>a</w:t>
      </w:r>
      <w:r>
        <w:rPr>
          <w:rFonts w:ascii="Times New Roman" w:hAnsi="Times New Roman"/>
          <w:i/>
          <w:sz w:val="24"/>
          <w:vertAlign w:val="subscript"/>
        </w:rPr>
        <w:t>j</w:t>
      </w:r>
      <w:r>
        <w:rPr>
          <w:rFonts w:ascii="Times New Roman" w:hAnsi="Times New Roman"/>
          <w:sz w:val="24"/>
        </w:rPr>
        <w:t>=110, функции возбуждения должны быть:</w:t>
      </w:r>
    </w:p>
    <w:p w:rsidR="00374B15" w:rsidRDefault="00CF7312">
      <w:pPr>
        <w:pStyle w:val="a7"/>
        <w:ind w:left="709"/>
        <w:rPr>
          <w:rFonts w:ascii="Times New Roman" w:hAnsi="Times New Roman"/>
          <w:sz w:val="24"/>
        </w:rPr>
      </w:pPr>
      <w:r>
        <w:rPr>
          <w:rFonts w:ascii="Times New Roman" w:hAnsi="Times New Roman"/>
          <w:sz w:val="24"/>
        </w:rPr>
        <w:t xml:space="preserve">для первого  </w:t>
      </w:r>
      <w:r>
        <w:rPr>
          <w:rFonts w:ascii="Times New Roman" w:hAnsi="Times New Roman"/>
          <w:sz w:val="24"/>
        </w:rPr>
        <w:tab/>
        <w:t xml:space="preserve">триггера при переходе из </w:t>
      </w:r>
      <w:r>
        <w:rPr>
          <w:rFonts w:ascii="Times New Roman" w:hAnsi="Times New Roman"/>
          <w:sz w:val="24"/>
        </w:rPr>
        <w:tab/>
        <w:t xml:space="preserve">0 в 1 </w:t>
      </w:r>
      <w:r>
        <w:rPr>
          <w:rFonts w:ascii="Times New Roman" w:hAnsi="Times New Roman"/>
          <w:sz w:val="24"/>
        </w:rPr>
        <w:tab/>
      </w:r>
      <w:r>
        <w:rPr>
          <w:rFonts w:ascii="Times New Roman" w:hAnsi="Times New Roman"/>
          <w:sz w:val="24"/>
        </w:rPr>
        <w:tab/>
      </w:r>
      <w:r>
        <w:rPr>
          <w:rFonts w:ascii="Times New Roman" w:hAnsi="Times New Roman"/>
          <w:i/>
          <w:sz w:val="24"/>
        </w:rPr>
        <w:t>J</w:t>
      </w:r>
      <w:r>
        <w:rPr>
          <w:rFonts w:ascii="Times New Roman" w:hAnsi="Times New Roman"/>
          <w:sz w:val="24"/>
        </w:rPr>
        <w:t xml:space="preserve">1 = 1, </w:t>
      </w:r>
      <w:r>
        <w:rPr>
          <w:rFonts w:ascii="Times New Roman" w:hAnsi="Times New Roman"/>
          <w:sz w:val="24"/>
        </w:rPr>
        <w:tab/>
      </w:r>
      <w:r>
        <w:rPr>
          <w:rFonts w:ascii="Times New Roman" w:hAnsi="Times New Roman"/>
          <w:i/>
          <w:sz w:val="24"/>
        </w:rPr>
        <w:t>K</w:t>
      </w:r>
      <w:r>
        <w:rPr>
          <w:rFonts w:ascii="Times New Roman" w:hAnsi="Times New Roman"/>
          <w:sz w:val="24"/>
        </w:rPr>
        <w:t>1 = X;</w:t>
      </w:r>
    </w:p>
    <w:p w:rsidR="00374B15" w:rsidRDefault="00CF7312">
      <w:pPr>
        <w:pStyle w:val="a7"/>
        <w:ind w:left="709"/>
        <w:rPr>
          <w:rFonts w:ascii="Times New Roman" w:hAnsi="Times New Roman"/>
          <w:sz w:val="24"/>
        </w:rPr>
      </w:pPr>
      <w:r>
        <w:rPr>
          <w:rFonts w:ascii="Times New Roman" w:hAnsi="Times New Roman"/>
          <w:sz w:val="24"/>
        </w:rPr>
        <w:t xml:space="preserve">для второго  </w:t>
      </w:r>
      <w:r>
        <w:rPr>
          <w:rFonts w:ascii="Times New Roman" w:hAnsi="Times New Roman"/>
          <w:sz w:val="24"/>
        </w:rPr>
        <w:tab/>
        <w:t xml:space="preserve">триггера при переходе из </w:t>
      </w:r>
      <w:r>
        <w:rPr>
          <w:rFonts w:ascii="Times New Roman" w:hAnsi="Times New Roman"/>
          <w:sz w:val="24"/>
        </w:rPr>
        <w:tab/>
        <w:t xml:space="preserve">1 в 1 </w:t>
      </w:r>
      <w:r>
        <w:rPr>
          <w:rFonts w:ascii="Times New Roman" w:hAnsi="Times New Roman"/>
          <w:sz w:val="24"/>
        </w:rPr>
        <w:tab/>
      </w:r>
      <w:r>
        <w:rPr>
          <w:rFonts w:ascii="Times New Roman" w:hAnsi="Times New Roman"/>
          <w:sz w:val="24"/>
        </w:rPr>
        <w:tab/>
      </w:r>
      <w:r>
        <w:rPr>
          <w:rFonts w:ascii="Times New Roman" w:hAnsi="Times New Roman"/>
          <w:i/>
          <w:sz w:val="24"/>
        </w:rPr>
        <w:t>J</w:t>
      </w:r>
      <w:r>
        <w:rPr>
          <w:rFonts w:ascii="Times New Roman" w:hAnsi="Times New Roman"/>
          <w:sz w:val="24"/>
        </w:rPr>
        <w:t>2 = X,</w:t>
      </w:r>
      <w:r>
        <w:rPr>
          <w:rFonts w:ascii="Times New Roman" w:hAnsi="Times New Roman"/>
          <w:sz w:val="24"/>
        </w:rPr>
        <w:tab/>
      </w:r>
      <w:r>
        <w:rPr>
          <w:rFonts w:ascii="Times New Roman" w:hAnsi="Times New Roman"/>
          <w:i/>
          <w:sz w:val="24"/>
        </w:rPr>
        <w:t>K</w:t>
      </w:r>
      <w:r>
        <w:rPr>
          <w:rFonts w:ascii="Times New Roman" w:hAnsi="Times New Roman"/>
          <w:sz w:val="24"/>
        </w:rPr>
        <w:t>2 = 0;</w:t>
      </w:r>
    </w:p>
    <w:p w:rsidR="00374B15" w:rsidRDefault="00CF7312">
      <w:pPr>
        <w:pStyle w:val="a7"/>
        <w:ind w:left="709"/>
        <w:rPr>
          <w:rFonts w:ascii="Times New Roman" w:hAnsi="Times New Roman"/>
          <w:sz w:val="24"/>
        </w:rPr>
      </w:pPr>
      <w:r>
        <w:rPr>
          <w:rFonts w:ascii="Times New Roman" w:hAnsi="Times New Roman"/>
          <w:sz w:val="24"/>
        </w:rPr>
        <w:t xml:space="preserve">для третьего </w:t>
      </w:r>
      <w:r>
        <w:rPr>
          <w:rFonts w:ascii="Times New Roman" w:hAnsi="Times New Roman"/>
          <w:sz w:val="24"/>
        </w:rPr>
        <w:tab/>
        <w:t xml:space="preserve">триггера при переходе из </w:t>
      </w:r>
      <w:r>
        <w:rPr>
          <w:rFonts w:ascii="Times New Roman" w:hAnsi="Times New Roman"/>
          <w:sz w:val="24"/>
        </w:rPr>
        <w:tab/>
        <w:t xml:space="preserve">0 в 0 </w:t>
      </w:r>
      <w:r>
        <w:rPr>
          <w:rFonts w:ascii="Times New Roman" w:hAnsi="Times New Roman"/>
          <w:sz w:val="24"/>
        </w:rPr>
        <w:tab/>
      </w:r>
      <w:r>
        <w:rPr>
          <w:rFonts w:ascii="Times New Roman" w:hAnsi="Times New Roman"/>
          <w:sz w:val="24"/>
        </w:rPr>
        <w:tab/>
      </w:r>
      <w:r>
        <w:rPr>
          <w:rFonts w:ascii="Times New Roman" w:hAnsi="Times New Roman"/>
          <w:i/>
          <w:sz w:val="24"/>
        </w:rPr>
        <w:t>J</w:t>
      </w:r>
      <w:r>
        <w:rPr>
          <w:rFonts w:ascii="Times New Roman" w:hAnsi="Times New Roman"/>
          <w:sz w:val="24"/>
        </w:rPr>
        <w:t xml:space="preserve">3 = 0, </w:t>
      </w:r>
      <w:r>
        <w:rPr>
          <w:rFonts w:ascii="Times New Roman" w:hAnsi="Times New Roman"/>
          <w:sz w:val="24"/>
        </w:rPr>
        <w:tab/>
      </w:r>
      <w:r>
        <w:rPr>
          <w:rFonts w:ascii="Times New Roman" w:hAnsi="Times New Roman"/>
          <w:i/>
          <w:sz w:val="24"/>
        </w:rPr>
        <w:t>K</w:t>
      </w:r>
      <w:r>
        <w:rPr>
          <w:rFonts w:ascii="Times New Roman" w:hAnsi="Times New Roman"/>
          <w:sz w:val="24"/>
        </w:rPr>
        <w:t>3 = X.</w:t>
      </w:r>
    </w:p>
    <w:p w:rsidR="00374B15" w:rsidRDefault="00374B15">
      <w:pPr>
        <w:pStyle w:val="a7"/>
        <w:rPr>
          <w:rFonts w:ascii="Times New Roman" w:hAnsi="Times New Roman"/>
          <w:sz w:val="24"/>
        </w:rPr>
      </w:pPr>
    </w:p>
    <w:p w:rsidR="00374B15" w:rsidRDefault="00CF7312">
      <w:pPr>
        <w:pStyle w:val="a7"/>
        <w:jc w:val="center"/>
        <w:rPr>
          <w:rFonts w:ascii="Times New Roman" w:hAnsi="Times New Roman"/>
          <w:b/>
          <w:sz w:val="28"/>
          <w:u w:val="double"/>
        </w:rPr>
      </w:pPr>
      <w:r>
        <w:rPr>
          <w:rFonts w:ascii="Times New Roman" w:hAnsi="Times New Roman"/>
          <w:b/>
          <w:sz w:val="28"/>
          <w:u w:val="double"/>
        </w:rPr>
        <w:t xml:space="preserve">Пример канонического метода структурного синтеза автомата. </w:t>
      </w:r>
    </w:p>
    <w:p w:rsidR="00374B15" w:rsidRDefault="00374B15">
      <w:pPr>
        <w:pStyle w:val="a7"/>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 xml:space="preserve">Выполним структурный синтез </w:t>
      </w:r>
      <w:r>
        <w:rPr>
          <w:rFonts w:ascii="Times New Roman" w:hAnsi="Times New Roman"/>
          <w:i/>
          <w:sz w:val="24"/>
        </w:rPr>
        <w:t>частичного</w:t>
      </w:r>
      <w:r>
        <w:rPr>
          <w:rFonts w:ascii="Times New Roman" w:hAnsi="Times New Roman"/>
          <w:sz w:val="24"/>
        </w:rPr>
        <w:t xml:space="preserve"> автомата </w:t>
      </w:r>
      <w:r>
        <w:rPr>
          <w:rFonts w:ascii="Times New Roman" w:hAnsi="Times New Roman"/>
          <w:i/>
          <w:sz w:val="24"/>
        </w:rPr>
        <w:t>А</w:t>
      </w:r>
      <w:r>
        <w:rPr>
          <w:rFonts w:ascii="Times New Roman" w:hAnsi="Times New Roman"/>
          <w:sz w:val="24"/>
        </w:rPr>
        <w:t xml:space="preserve">, заданного своими таблицами переходов и выходов (табл. 23 и 24.). </w:t>
      </w:r>
    </w:p>
    <w:bookmarkStart w:id="39" w:name="_973602938"/>
    <w:bookmarkEnd w:id="39"/>
    <w:p w:rsidR="00374B15" w:rsidRDefault="00CF7312">
      <w:pPr>
        <w:pStyle w:val="a7"/>
        <w:framePr w:hSpace="180" w:wrap="around" w:vAnchor="text" w:hAnchor="page" w:x="1873" w:y="182"/>
        <w:rPr>
          <w:rFonts w:ascii="Times New Roman" w:hAnsi="Times New Roman"/>
          <w:sz w:val="24"/>
        </w:rPr>
      </w:pPr>
      <w:r>
        <w:rPr>
          <w:rFonts w:ascii="Times New Roman" w:hAnsi="Times New Roman"/>
          <w:sz w:val="24"/>
        </w:rPr>
        <w:object w:dxaOrig="8307" w:dyaOrig="3057">
          <v:shape id="_x0000_i1165" type="#_x0000_t75" style="width:415.5pt;height:153pt" o:ole="">
            <v:imagedata r:id="rId245" o:title=""/>
          </v:shape>
          <o:OLEObject Type="Embed" ProgID="Word.Picture.8" ShapeID="_x0000_i1165" DrawAspect="Content" ObjectID="_1469544975" r:id="rId246"/>
        </w:object>
      </w:r>
    </w:p>
    <w:p w:rsidR="00374B15" w:rsidRDefault="00CF7312">
      <w:pPr>
        <w:pStyle w:val="a7"/>
        <w:ind w:firstLine="720"/>
        <w:rPr>
          <w:rFonts w:ascii="Times New Roman" w:hAnsi="Times New Roman"/>
          <w:i/>
          <w:sz w:val="24"/>
        </w:rPr>
      </w:pPr>
      <w:r>
        <w:rPr>
          <w:rFonts w:ascii="Times New Roman" w:hAnsi="Times New Roman"/>
          <w:i/>
          <w:sz w:val="24"/>
        </w:rPr>
        <w:t>Синтез будем выполнять в следующем порядке:</w:t>
      </w:r>
    </w:p>
    <w:p w:rsidR="00374B15" w:rsidRDefault="00CF7312">
      <w:pPr>
        <w:pStyle w:val="a7"/>
        <w:ind w:left="709" w:hanging="284"/>
        <w:rPr>
          <w:rFonts w:ascii="Times New Roman" w:hAnsi="Times New Roman"/>
          <w:sz w:val="24"/>
        </w:rPr>
      </w:pPr>
      <w:r>
        <w:rPr>
          <w:rFonts w:ascii="Times New Roman" w:hAnsi="Times New Roman"/>
          <w:b/>
          <w:sz w:val="28"/>
        </w:rPr>
        <w:t>1.</w:t>
      </w:r>
      <w:r>
        <w:rPr>
          <w:rFonts w:ascii="Times New Roman" w:hAnsi="Times New Roman"/>
          <w:sz w:val="24"/>
        </w:rPr>
        <w:t xml:space="preserve"> Выберем в качестве элементов памяти </w:t>
      </w:r>
      <w:r>
        <w:rPr>
          <w:rFonts w:ascii="Times New Roman" w:hAnsi="Times New Roman"/>
          <w:i/>
          <w:sz w:val="24"/>
        </w:rPr>
        <w:t>D</w:t>
      </w:r>
      <w:r>
        <w:rPr>
          <w:rFonts w:ascii="Times New Roman" w:hAnsi="Times New Roman"/>
          <w:sz w:val="24"/>
        </w:rPr>
        <w:t>-триггер, функция входов которого представлена в таблице стр. 33.</w:t>
      </w:r>
    </w:p>
    <w:p w:rsidR="00374B15" w:rsidRDefault="00CF7312">
      <w:pPr>
        <w:pStyle w:val="a7"/>
        <w:ind w:left="709" w:hanging="284"/>
        <w:rPr>
          <w:rFonts w:ascii="Times New Roman" w:hAnsi="Times New Roman"/>
          <w:sz w:val="24"/>
        </w:rPr>
      </w:pPr>
      <w:r>
        <w:rPr>
          <w:rFonts w:ascii="Times New Roman" w:hAnsi="Times New Roman"/>
          <w:b/>
          <w:sz w:val="28"/>
        </w:rPr>
        <w:t>2.</w:t>
      </w:r>
      <w:r>
        <w:rPr>
          <w:rFonts w:ascii="Times New Roman" w:hAnsi="Times New Roman"/>
          <w:sz w:val="24"/>
        </w:rPr>
        <w:t xml:space="preserve"> Закодируем входные, выходные сигналы и внутренние состояния автомата. Количество входных абстрактных сигналов </w:t>
      </w:r>
      <w:r>
        <w:rPr>
          <w:rFonts w:ascii="Times New Roman" w:hAnsi="Times New Roman"/>
          <w:i/>
          <w:sz w:val="24"/>
        </w:rPr>
        <w:t>F</w:t>
      </w:r>
      <w:r>
        <w:rPr>
          <w:rFonts w:ascii="Times New Roman" w:hAnsi="Times New Roman"/>
          <w:sz w:val="24"/>
        </w:rPr>
        <w:t xml:space="preserve"> = 3, следовательно количество входных структурных сигналов  </w:t>
      </w:r>
      <w:r>
        <w:rPr>
          <w:rFonts w:ascii="Times New Roman" w:hAnsi="Times New Roman"/>
          <w:i/>
          <w:sz w:val="24"/>
        </w:rPr>
        <w:t>L</w:t>
      </w:r>
      <w:r>
        <w:rPr>
          <w:rFonts w:ascii="Times New Roman" w:hAnsi="Times New Roman"/>
          <w:sz w:val="24"/>
        </w:rPr>
        <w:t>= ]</w:t>
      </w:r>
      <w:r>
        <w:rPr>
          <w:rFonts w:ascii="Times New Roman" w:hAnsi="Times New Roman"/>
          <w:b/>
          <w:sz w:val="24"/>
        </w:rPr>
        <w:t>log</w:t>
      </w:r>
      <w:r>
        <w:rPr>
          <w:rFonts w:ascii="Times New Roman" w:hAnsi="Times New Roman"/>
          <w:sz w:val="24"/>
          <w:vertAlign w:val="subscript"/>
        </w:rPr>
        <w:t>2</w:t>
      </w:r>
      <w:r>
        <w:rPr>
          <w:rFonts w:ascii="Times New Roman" w:hAnsi="Times New Roman"/>
          <w:i/>
          <w:sz w:val="24"/>
        </w:rPr>
        <w:t>F</w:t>
      </w:r>
      <w:r>
        <w:rPr>
          <w:rFonts w:ascii="Times New Roman" w:hAnsi="Times New Roman"/>
          <w:sz w:val="24"/>
        </w:rPr>
        <w:t xml:space="preserve"> [ = ]</w:t>
      </w:r>
      <w:r>
        <w:rPr>
          <w:rFonts w:ascii="Times New Roman" w:hAnsi="Times New Roman"/>
          <w:b/>
          <w:sz w:val="24"/>
        </w:rPr>
        <w:t>log</w:t>
      </w:r>
      <w:r>
        <w:rPr>
          <w:rFonts w:ascii="Times New Roman" w:hAnsi="Times New Roman"/>
          <w:sz w:val="24"/>
          <w:vertAlign w:val="subscript"/>
        </w:rPr>
        <w:t>2</w:t>
      </w:r>
      <w:r>
        <w:rPr>
          <w:rFonts w:ascii="Times New Roman" w:hAnsi="Times New Roman"/>
          <w:sz w:val="24"/>
        </w:rPr>
        <w:t xml:space="preserve">3[ = 2, т.е. </w:t>
      </w:r>
      <w:r>
        <w:rPr>
          <w:rFonts w:ascii="Times New Roman" w:hAnsi="Times New Roman"/>
          <w:i/>
          <w:sz w:val="24"/>
        </w:rPr>
        <w:t>х</w:t>
      </w:r>
      <w:r>
        <w:rPr>
          <w:rFonts w:ascii="Times New Roman" w:hAnsi="Times New Roman"/>
          <w:sz w:val="24"/>
          <w:vertAlign w:val="subscript"/>
        </w:rPr>
        <w:t>1</w:t>
      </w:r>
      <w:r>
        <w:rPr>
          <w:rFonts w:ascii="Times New Roman" w:hAnsi="Times New Roman"/>
          <w:sz w:val="24"/>
        </w:rPr>
        <w:t xml:space="preserve">, </w:t>
      </w:r>
      <w:r>
        <w:rPr>
          <w:rFonts w:ascii="Times New Roman" w:hAnsi="Times New Roman"/>
          <w:i/>
          <w:sz w:val="24"/>
        </w:rPr>
        <w:t>х</w:t>
      </w:r>
      <w:r>
        <w:rPr>
          <w:rFonts w:ascii="Times New Roman" w:hAnsi="Times New Roman"/>
          <w:sz w:val="24"/>
          <w:vertAlign w:val="subscript"/>
        </w:rPr>
        <w:t>2</w:t>
      </w:r>
      <w:r>
        <w:rPr>
          <w:rFonts w:ascii="Times New Roman" w:hAnsi="Times New Roman"/>
          <w:sz w:val="24"/>
        </w:rPr>
        <w:t>.</w:t>
      </w:r>
    </w:p>
    <w:p w:rsidR="00374B15" w:rsidRDefault="00CF7312">
      <w:pPr>
        <w:pStyle w:val="a7"/>
        <w:ind w:firstLine="720"/>
        <w:rPr>
          <w:rFonts w:ascii="Times New Roman" w:hAnsi="Times New Roman"/>
          <w:sz w:val="24"/>
        </w:rPr>
      </w:pPr>
      <w:r>
        <w:rPr>
          <w:rFonts w:ascii="Times New Roman" w:hAnsi="Times New Roman"/>
          <w:sz w:val="24"/>
        </w:rPr>
        <w:t xml:space="preserve">Количество выходных абстрактных сигналов </w:t>
      </w:r>
      <w:r>
        <w:rPr>
          <w:rFonts w:ascii="Times New Roman" w:hAnsi="Times New Roman"/>
          <w:i/>
          <w:sz w:val="24"/>
        </w:rPr>
        <w:t>G</w:t>
      </w:r>
      <w:r>
        <w:rPr>
          <w:rFonts w:ascii="Times New Roman" w:hAnsi="Times New Roman"/>
          <w:sz w:val="24"/>
        </w:rPr>
        <w:t xml:space="preserve"> = 4, следовательно количество выходных структурных сигналов </w:t>
      </w:r>
      <w:r>
        <w:rPr>
          <w:rFonts w:ascii="Times New Roman" w:hAnsi="Times New Roman"/>
          <w:i/>
          <w:sz w:val="24"/>
        </w:rPr>
        <w:t>N</w:t>
      </w:r>
      <w:r>
        <w:rPr>
          <w:rFonts w:ascii="Times New Roman" w:hAnsi="Times New Roman"/>
          <w:sz w:val="24"/>
        </w:rPr>
        <w:t xml:space="preserve"> =]log</w:t>
      </w:r>
      <w:r>
        <w:rPr>
          <w:rFonts w:ascii="Times New Roman" w:hAnsi="Times New Roman"/>
          <w:sz w:val="24"/>
          <w:vertAlign w:val="subscript"/>
        </w:rPr>
        <w:t>2</w:t>
      </w:r>
      <w:r>
        <w:rPr>
          <w:rFonts w:ascii="Times New Roman" w:hAnsi="Times New Roman"/>
          <w:i/>
          <w:sz w:val="24"/>
        </w:rPr>
        <w:t>G</w:t>
      </w:r>
      <w:r>
        <w:rPr>
          <w:rFonts w:ascii="Times New Roman" w:hAnsi="Times New Roman"/>
          <w:sz w:val="24"/>
        </w:rPr>
        <w:t>[ = ]log</w:t>
      </w:r>
      <w:r>
        <w:rPr>
          <w:rFonts w:ascii="Times New Roman" w:hAnsi="Times New Roman"/>
          <w:sz w:val="24"/>
          <w:vertAlign w:val="subscript"/>
        </w:rPr>
        <w:t>2</w:t>
      </w:r>
      <w:r>
        <w:rPr>
          <w:rFonts w:ascii="Times New Roman" w:hAnsi="Times New Roman"/>
          <w:sz w:val="24"/>
        </w:rPr>
        <w:t xml:space="preserve">4[ = 2,  т.е. </w:t>
      </w:r>
      <w:r>
        <w:rPr>
          <w:rFonts w:ascii="Times New Roman" w:hAnsi="Times New Roman"/>
          <w:i/>
          <w:sz w:val="24"/>
        </w:rPr>
        <w:t>у</w:t>
      </w:r>
      <w:r>
        <w:rPr>
          <w:rFonts w:ascii="Times New Roman" w:hAnsi="Times New Roman"/>
          <w:sz w:val="24"/>
          <w:vertAlign w:val="subscript"/>
        </w:rPr>
        <w:t>1</w:t>
      </w:r>
      <w:r>
        <w:rPr>
          <w:rFonts w:ascii="Times New Roman" w:hAnsi="Times New Roman"/>
          <w:sz w:val="24"/>
        </w:rPr>
        <w:t xml:space="preserve">, </w:t>
      </w:r>
      <w:r>
        <w:rPr>
          <w:rFonts w:ascii="Times New Roman" w:hAnsi="Times New Roman"/>
          <w:i/>
          <w:sz w:val="24"/>
        </w:rPr>
        <w:t>у</w:t>
      </w:r>
      <w:r>
        <w:rPr>
          <w:rFonts w:ascii="Times New Roman" w:hAnsi="Times New Roman"/>
          <w:sz w:val="24"/>
          <w:vertAlign w:val="subscript"/>
        </w:rPr>
        <w:t>2</w:t>
      </w:r>
      <w:r>
        <w:rPr>
          <w:rFonts w:ascii="Times New Roman" w:hAnsi="Times New Roman"/>
          <w:sz w:val="24"/>
        </w:rPr>
        <w:t xml:space="preserve">. Количество внутренних состояний абстрактного автомата </w:t>
      </w:r>
      <w:r>
        <w:rPr>
          <w:rFonts w:ascii="Times New Roman" w:hAnsi="Times New Roman"/>
          <w:i/>
          <w:sz w:val="24"/>
        </w:rPr>
        <w:t>M</w:t>
      </w:r>
      <w:r>
        <w:rPr>
          <w:rFonts w:ascii="Times New Roman" w:hAnsi="Times New Roman"/>
          <w:sz w:val="24"/>
        </w:rPr>
        <w:t xml:space="preserve"> = 4,  следовательно количество двоичных элементов памяти (триггеров) </w:t>
      </w:r>
      <w:r>
        <w:rPr>
          <w:rFonts w:ascii="Times New Roman" w:hAnsi="Times New Roman"/>
          <w:i/>
          <w:sz w:val="24"/>
        </w:rPr>
        <w:t>R</w:t>
      </w:r>
      <w:r>
        <w:rPr>
          <w:rFonts w:ascii="Times New Roman" w:hAnsi="Times New Roman"/>
          <w:sz w:val="24"/>
        </w:rPr>
        <w:t xml:space="preserve"> = ] </w:t>
      </w:r>
      <w:r>
        <w:rPr>
          <w:rFonts w:ascii="Times New Roman" w:hAnsi="Times New Roman"/>
          <w:b/>
          <w:sz w:val="24"/>
        </w:rPr>
        <w:t>log</w:t>
      </w:r>
      <w:r>
        <w:rPr>
          <w:rFonts w:ascii="Times New Roman" w:hAnsi="Times New Roman"/>
          <w:sz w:val="24"/>
          <w:vertAlign w:val="subscript"/>
        </w:rPr>
        <w:t>2</w:t>
      </w:r>
      <w:r>
        <w:rPr>
          <w:rFonts w:ascii="Times New Roman" w:hAnsi="Times New Roman"/>
          <w:i/>
          <w:sz w:val="24"/>
        </w:rPr>
        <w:t>M</w:t>
      </w:r>
      <w:r>
        <w:rPr>
          <w:rFonts w:ascii="Times New Roman" w:hAnsi="Times New Roman"/>
          <w:sz w:val="24"/>
        </w:rPr>
        <w:t xml:space="preserve"> [ = ]</w:t>
      </w:r>
      <w:r>
        <w:rPr>
          <w:rFonts w:ascii="Times New Roman" w:hAnsi="Times New Roman"/>
          <w:b/>
          <w:sz w:val="24"/>
        </w:rPr>
        <w:t>log</w:t>
      </w:r>
      <w:r>
        <w:rPr>
          <w:rFonts w:ascii="Times New Roman" w:hAnsi="Times New Roman"/>
          <w:sz w:val="24"/>
          <w:vertAlign w:val="subscript"/>
        </w:rPr>
        <w:t>2</w:t>
      </w:r>
      <w:r>
        <w:rPr>
          <w:rFonts w:ascii="Times New Roman" w:hAnsi="Times New Roman"/>
          <w:sz w:val="24"/>
        </w:rPr>
        <w:t>4[ = 2.</w:t>
      </w:r>
    </w:p>
    <w:p w:rsidR="00374B15" w:rsidRDefault="00374B15">
      <w:pPr>
        <w:pStyle w:val="a7"/>
        <w:ind w:firstLine="720"/>
        <w:rPr>
          <w:rFonts w:ascii="Times New Roman" w:hAnsi="Times New Roman"/>
          <w:sz w:val="24"/>
        </w:rPr>
      </w:pPr>
    </w:p>
    <w:bookmarkStart w:id="40" w:name="_973603097"/>
    <w:bookmarkEnd w:id="40"/>
    <w:p w:rsidR="00374B15" w:rsidRDefault="00CF7312">
      <w:pPr>
        <w:pStyle w:val="a7"/>
        <w:framePr w:hSpace="180" w:wrap="around" w:vAnchor="text" w:hAnchor="page" w:x="2449" w:y="1057"/>
        <w:rPr>
          <w:rFonts w:ascii="Times New Roman" w:hAnsi="Times New Roman"/>
          <w:sz w:val="24"/>
        </w:rPr>
      </w:pPr>
      <w:r>
        <w:rPr>
          <w:rFonts w:ascii="Times New Roman" w:hAnsi="Times New Roman"/>
          <w:sz w:val="24"/>
        </w:rPr>
        <w:object w:dxaOrig="6926" w:dyaOrig="4174">
          <v:shape id="_x0000_i1166" type="#_x0000_t75" style="width:346.5pt;height:208.5pt" o:ole="" fillcolor="window">
            <v:imagedata r:id="rId247" o:title=""/>
          </v:shape>
          <o:OLEObject Type="Embed" ProgID="Word.Picture.8" ShapeID="_x0000_i1166" DrawAspect="Content" ObjectID="_1469544976" r:id="rId248"/>
        </w:object>
      </w:r>
    </w:p>
    <w:p w:rsidR="00374B15" w:rsidRDefault="00CF7312">
      <w:pPr>
        <w:pStyle w:val="a7"/>
        <w:ind w:firstLine="720"/>
        <w:rPr>
          <w:rFonts w:ascii="Times New Roman" w:hAnsi="Times New Roman"/>
          <w:sz w:val="24"/>
        </w:rPr>
      </w:pPr>
      <w:r>
        <w:rPr>
          <w:rFonts w:ascii="Times New Roman" w:hAnsi="Times New Roman"/>
          <w:sz w:val="24"/>
        </w:rPr>
        <w:t xml:space="preserve">Следовательно, структура ЦА с учетом того, что исходный автомат является автоматом Мили, в качестве элементов памяти используется </w:t>
      </w:r>
      <w:r>
        <w:rPr>
          <w:rFonts w:ascii="Times New Roman" w:hAnsi="Times New Roman"/>
          <w:i/>
          <w:sz w:val="24"/>
        </w:rPr>
        <w:t>D</w:t>
      </w:r>
      <w:r>
        <w:rPr>
          <w:rFonts w:ascii="Times New Roman" w:hAnsi="Times New Roman"/>
          <w:sz w:val="24"/>
        </w:rPr>
        <w:t>-триггер, может быть представлена в виде(рис. 29):</w:t>
      </w:r>
    </w:p>
    <w:p w:rsidR="00374B15" w:rsidRDefault="00CF7312">
      <w:pPr>
        <w:pStyle w:val="a7"/>
        <w:ind w:firstLine="720"/>
        <w:rPr>
          <w:rFonts w:ascii="Times New Roman" w:hAnsi="Times New Roman"/>
          <w:sz w:val="24"/>
        </w:rPr>
      </w:pPr>
      <w:r>
        <w:rPr>
          <w:rFonts w:ascii="Times New Roman" w:hAnsi="Times New Roman"/>
          <w:sz w:val="24"/>
        </w:rPr>
        <w:t>Кодирование входных, выходных сигналов и внутренних состояний представлена в таблицах:</w:t>
      </w:r>
    </w:p>
    <w:p w:rsidR="00374B15" w:rsidRDefault="00374B15">
      <w:pPr>
        <w:pStyle w:val="a7"/>
        <w:ind w:firstLine="720"/>
        <w:rPr>
          <w:rFonts w:ascii="Times New Roman" w:hAnsi="Times New Roman"/>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736"/>
        <w:gridCol w:w="736"/>
        <w:gridCol w:w="736"/>
        <w:gridCol w:w="736"/>
        <w:gridCol w:w="736"/>
        <w:gridCol w:w="736"/>
        <w:gridCol w:w="736"/>
        <w:gridCol w:w="736"/>
        <w:gridCol w:w="736"/>
        <w:gridCol w:w="736"/>
        <w:gridCol w:w="736"/>
        <w:gridCol w:w="736"/>
      </w:tblGrid>
      <w:tr w:rsidR="00374B15">
        <w:trPr>
          <w:cantSplit/>
        </w:trPr>
        <w:tc>
          <w:tcPr>
            <w:tcW w:w="736" w:type="dxa"/>
            <w:tcBorders>
              <w:top w:val="nil"/>
              <w:left w:val="nil"/>
              <w:bottom w:val="nil"/>
              <w:right w:val="nil"/>
            </w:tcBorders>
          </w:tcPr>
          <w:p w:rsidR="00374B15" w:rsidRDefault="00374B15">
            <w:pPr>
              <w:pStyle w:val="a7"/>
              <w:rPr>
                <w:rFonts w:ascii="Times New Roman" w:hAnsi="Times New Roman"/>
                <w:sz w:val="24"/>
              </w:rPr>
            </w:pPr>
          </w:p>
        </w:tc>
        <w:tc>
          <w:tcPr>
            <w:tcW w:w="736" w:type="dxa"/>
            <w:tcBorders>
              <w:top w:val="nil"/>
              <w:left w:val="nil"/>
              <w:bottom w:val="nil"/>
            </w:tcBorders>
          </w:tcPr>
          <w:p w:rsidR="00374B15" w:rsidRDefault="00374B15">
            <w:pPr>
              <w:pStyle w:val="a7"/>
              <w:jc w:val="center"/>
              <w:rPr>
                <w:rFonts w:ascii="Times New Roman" w:hAnsi="Times New Roman"/>
                <w:sz w:val="24"/>
              </w:rPr>
            </w:pPr>
          </w:p>
        </w:tc>
        <w:tc>
          <w:tcPr>
            <w:tcW w:w="736" w:type="dxa"/>
            <w:tcBorders>
              <w:top w:val="nil"/>
              <w:bottom w:val="nil"/>
              <w:right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x</w:t>
            </w:r>
            <w:r>
              <w:rPr>
                <w:rFonts w:ascii="Times New Roman" w:hAnsi="Times New Roman"/>
                <w:sz w:val="24"/>
                <w:vertAlign w:val="subscript"/>
                <w:lang w:val="en-US"/>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x</w:t>
            </w:r>
            <w:r>
              <w:rPr>
                <w:rFonts w:ascii="Times New Roman" w:hAnsi="Times New Roman"/>
                <w:sz w:val="24"/>
                <w:vertAlign w:val="subscript"/>
                <w:lang w:val="en-US"/>
              </w:rPr>
              <w:t>2</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374B15">
            <w:pPr>
              <w:pStyle w:val="a7"/>
              <w:jc w:val="center"/>
              <w:rPr>
                <w:rFonts w:ascii="Times New Roman" w:hAnsi="Times New Roman"/>
                <w:sz w:val="24"/>
                <w:lang w:val="en-US"/>
              </w:rPr>
            </w:pPr>
          </w:p>
        </w:tc>
        <w:tc>
          <w:tcPr>
            <w:tcW w:w="736" w:type="dxa"/>
            <w:tcBorders>
              <w:top w:val="nil"/>
              <w:bottom w:val="nil"/>
              <w:right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y</w:t>
            </w:r>
            <w:r>
              <w:rPr>
                <w:rFonts w:ascii="Times New Roman" w:hAnsi="Times New Roman"/>
                <w:sz w:val="24"/>
                <w:vertAlign w:val="subscript"/>
                <w:lang w:val="en-US"/>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y</w:t>
            </w:r>
            <w:r>
              <w:rPr>
                <w:rFonts w:ascii="Times New Roman" w:hAnsi="Times New Roman"/>
                <w:sz w:val="24"/>
                <w:vertAlign w:val="subscript"/>
                <w:lang w:val="en-US"/>
              </w:rPr>
              <w:t>2</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374B15">
            <w:pPr>
              <w:pStyle w:val="a7"/>
              <w:jc w:val="center"/>
              <w:rPr>
                <w:rFonts w:ascii="Times New Roman" w:hAnsi="Times New Roman"/>
                <w:sz w:val="24"/>
                <w:lang w:val="en-US"/>
              </w:rPr>
            </w:pPr>
          </w:p>
        </w:tc>
        <w:tc>
          <w:tcPr>
            <w:tcW w:w="736" w:type="dxa"/>
            <w:tcBorders>
              <w:top w:val="nil"/>
              <w:bottom w:val="nil"/>
              <w:right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Q</w:t>
            </w:r>
            <w:r>
              <w:rPr>
                <w:rFonts w:ascii="Times New Roman" w:hAnsi="Times New Roman"/>
                <w:sz w:val="24"/>
                <w:vertAlign w:val="subscript"/>
                <w:lang w:val="en-US"/>
              </w:rPr>
              <w:t>1</w:t>
            </w:r>
          </w:p>
        </w:tc>
        <w:tc>
          <w:tcPr>
            <w:tcW w:w="736" w:type="dxa"/>
            <w:tcBorders>
              <w:top w:val="nil"/>
              <w:left w:val="nil"/>
              <w:right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Q</w:t>
            </w:r>
            <w:r>
              <w:rPr>
                <w:rFonts w:ascii="Times New Roman" w:hAnsi="Times New Roman"/>
                <w:sz w:val="24"/>
                <w:vertAlign w:val="subscript"/>
                <w:lang w:val="en-US"/>
              </w:rPr>
              <w:t>2</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r>
      <w:tr w:rsidR="00374B15">
        <w:trPr>
          <w:cantSplit/>
        </w:trPr>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left w:val="nil"/>
              <w:bottom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z</w:t>
            </w:r>
            <w:r>
              <w:rPr>
                <w:rFonts w:ascii="Times New Roman" w:hAnsi="Times New Roman"/>
                <w:sz w:val="24"/>
                <w:vertAlign w:val="subscript"/>
                <w:lang w:val="en-US"/>
              </w:rPr>
              <w:t>1</w:t>
            </w:r>
          </w:p>
        </w:tc>
        <w:tc>
          <w:tcPr>
            <w:tcW w:w="736" w:type="dxa"/>
            <w:tcBorders>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left w:val="nil"/>
              <w:bottom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w</w:t>
            </w:r>
            <w:r>
              <w:rPr>
                <w:rFonts w:ascii="Times New Roman" w:hAnsi="Times New Roman"/>
                <w:sz w:val="24"/>
                <w:vertAlign w:val="subscript"/>
                <w:lang w:val="en-US"/>
              </w:rPr>
              <w:t>1</w:t>
            </w:r>
          </w:p>
        </w:tc>
        <w:tc>
          <w:tcPr>
            <w:tcW w:w="736" w:type="dxa"/>
            <w:tcBorders>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left w:val="nil"/>
              <w:bottom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1</w:t>
            </w:r>
          </w:p>
        </w:tc>
        <w:tc>
          <w:tcPr>
            <w:tcW w:w="736" w:type="dxa"/>
            <w:tcBorders>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r>
      <w:tr w:rsidR="00374B15">
        <w:trPr>
          <w:cantSplit/>
          <w:trHeight w:val="67"/>
        </w:trPr>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z</w:t>
            </w:r>
            <w:r>
              <w:rPr>
                <w:rFonts w:ascii="Times New Roman" w:hAnsi="Times New Roman"/>
                <w:sz w:val="24"/>
                <w:vertAlign w:val="subscript"/>
                <w:lang w:val="en-US"/>
              </w:rPr>
              <w:t>2</w:t>
            </w:r>
          </w:p>
        </w:tc>
        <w:tc>
          <w:tcPr>
            <w:tcW w:w="736"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w</w:t>
            </w:r>
            <w:r>
              <w:rPr>
                <w:rFonts w:ascii="Times New Roman" w:hAnsi="Times New Roman"/>
                <w:sz w:val="24"/>
                <w:vertAlign w:val="subscript"/>
                <w:lang w:val="en-US"/>
              </w:rPr>
              <w:t>2</w:t>
            </w:r>
          </w:p>
        </w:tc>
        <w:tc>
          <w:tcPr>
            <w:tcW w:w="736"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a</w:t>
            </w:r>
            <w:r>
              <w:rPr>
                <w:rFonts w:ascii="Times New Roman" w:hAnsi="Times New Roman"/>
                <w:sz w:val="24"/>
                <w:vertAlign w:val="subscript"/>
                <w:lang w:val="en-US"/>
              </w:rPr>
              <w:t>2</w:t>
            </w:r>
          </w:p>
        </w:tc>
        <w:tc>
          <w:tcPr>
            <w:tcW w:w="736"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r>
      <w:tr w:rsidR="00374B15">
        <w:trPr>
          <w:cantSplit/>
        </w:trPr>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vertAlign w:val="subscript"/>
                <w:lang w:val="en-US"/>
              </w:rPr>
            </w:pPr>
            <w:r>
              <w:rPr>
                <w:rFonts w:ascii="Times New Roman" w:hAnsi="Times New Roman"/>
                <w:sz w:val="24"/>
                <w:lang w:val="en-US"/>
              </w:rPr>
              <w:t>z</w:t>
            </w:r>
            <w:r>
              <w:rPr>
                <w:rFonts w:ascii="Times New Roman" w:hAnsi="Times New Roman"/>
                <w:sz w:val="24"/>
                <w:vertAlign w:val="subscript"/>
                <w:lang w:val="en-US"/>
              </w:rPr>
              <w:t>3</w:t>
            </w:r>
          </w:p>
        </w:tc>
        <w:tc>
          <w:tcPr>
            <w:tcW w:w="736"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w</w:t>
            </w:r>
            <w:r>
              <w:rPr>
                <w:rFonts w:ascii="Times New Roman" w:hAnsi="Times New Roman"/>
                <w:sz w:val="24"/>
                <w:vertAlign w:val="subscript"/>
                <w:lang w:val="en-US"/>
              </w:rPr>
              <w:t>3</w:t>
            </w:r>
          </w:p>
        </w:tc>
        <w:tc>
          <w:tcPr>
            <w:tcW w:w="736"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36" w:type="dxa"/>
            <w:tcBorders>
              <w:top w:val="nil"/>
              <w:left w:val="nil"/>
              <w:bottom w:val="nil"/>
              <w:right w:val="nil"/>
            </w:tcBorders>
          </w:tcPr>
          <w:p w:rsidR="00374B15" w:rsidRDefault="00374B15">
            <w:pPr>
              <w:pStyle w:val="a7"/>
              <w:rPr>
                <w:rFonts w:ascii="Times New Roman" w:hAnsi="Times New Roman"/>
                <w:sz w:val="24"/>
                <w:lang w:val="en-US"/>
              </w:rPr>
            </w:pPr>
          </w:p>
        </w:tc>
        <w:tc>
          <w:tcPr>
            <w:tcW w:w="736" w:type="dxa"/>
            <w:tcBorders>
              <w:top w:val="nil"/>
              <w:left w:val="nil"/>
              <w:bottom w:val="nil"/>
            </w:tcBorders>
          </w:tcPr>
          <w:p w:rsidR="00374B15" w:rsidRDefault="00CF7312">
            <w:pPr>
              <w:pStyle w:val="a7"/>
              <w:jc w:val="center"/>
              <w:rPr>
                <w:rFonts w:ascii="Times New Roman" w:hAnsi="Times New Roman"/>
                <w:sz w:val="24"/>
                <w:lang w:val="en-US"/>
              </w:rPr>
            </w:pPr>
            <w:r>
              <w:rPr>
                <w:rFonts w:ascii="Times New Roman" w:hAnsi="Times New Roman"/>
                <w:i/>
                <w:sz w:val="24"/>
                <w:lang w:val="en-US"/>
              </w:rPr>
              <w:t>a</w:t>
            </w:r>
            <w:r>
              <w:rPr>
                <w:rFonts w:ascii="Times New Roman" w:hAnsi="Times New Roman"/>
                <w:sz w:val="24"/>
                <w:vertAlign w:val="subscript"/>
                <w:lang w:val="en-US"/>
              </w:rPr>
              <w:t>3</w:t>
            </w:r>
          </w:p>
        </w:tc>
        <w:tc>
          <w:tcPr>
            <w:tcW w:w="736"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36" w:type="dxa"/>
            <w:tcBorders>
              <w:top w:val="nil"/>
              <w:left w:val="nil"/>
              <w:bottom w:val="nil"/>
              <w:right w:val="nil"/>
            </w:tcBorders>
          </w:tcPr>
          <w:p w:rsidR="00374B15" w:rsidRDefault="00374B15">
            <w:pPr>
              <w:pStyle w:val="a7"/>
              <w:rPr>
                <w:rFonts w:ascii="Times New Roman" w:hAnsi="Times New Roman"/>
                <w:sz w:val="24"/>
              </w:rPr>
            </w:pPr>
          </w:p>
        </w:tc>
      </w:tr>
      <w:tr w:rsidR="00374B15">
        <w:trPr>
          <w:cantSplit/>
        </w:trPr>
        <w:tc>
          <w:tcPr>
            <w:tcW w:w="736" w:type="dxa"/>
            <w:tcBorders>
              <w:top w:val="nil"/>
              <w:left w:val="nil"/>
              <w:bottom w:val="nil"/>
              <w:right w:val="nil"/>
            </w:tcBorders>
          </w:tcPr>
          <w:p w:rsidR="00374B15" w:rsidRDefault="00374B15">
            <w:pPr>
              <w:pStyle w:val="a7"/>
              <w:rPr>
                <w:rFonts w:ascii="Times New Roman" w:hAnsi="Times New Roman"/>
                <w:sz w:val="24"/>
              </w:rPr>
            </w:pPr>
          </w:p>
        </w:tc>
        <w:tc>
          <w:tcPr>
            <w:tcW w:w="2208" w:type="dxa"/>
            <w:gridSpan w:val="3"/>
            <w:tcBorders>
              <w:top w:val="nil"/>
              <w:left w:val="nil"/>
              <w:bottom w:val="nil"/>
              <w:right w:val="nil"/>
            </w:tcBorders>
          </w:tcPr>
          <w:p w:rsidR="00374B15" w:rsidRDefault="00374B15">
            <w:pPr>
              <w:pStyle w:val="a7"/>
              <w:jc w:val="center"/>
              <w:rPr>
                <w:rFonts w:ascii="Times New Roman" w:hAnsi="Times New Roman"/>
                <w:sz w:val="24"/>
              </w:rPr>
            </w:pPr>
          </w:p>
        </w:tc>
        <w:tc>
          <w:tcPr>
            <w:tcW w:w="736" w:type="dxa"/>
            <w:tcBorders>
              <w:top w:val="nil"/>
              <w:left w:val="nil"/>
              <w:bottom w:val="nil"/>
              <w:right w:val="nil"/>
            </w:tcBorders>
          </w:tcPr>
          <w:p w:rsidR="00374B15" w:rsidRDefault="00374B15">
            <w:pPr>
              <w:pStyle w:val="a7"/>
              <w:rPr>
                <w:rFonts w:ascii="Times New Roman" w:hAnsi="Times New Roman"/>
                <w:sz w:val="24"/>
              </w:rPr>
            </w:pPr>
          </w:p>
        </w:tc>
        <w:tc>
          <w:tcPr>
            <w:tcW w:w="736"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i/>
                <w:sz w:val="24"/>
                <w:lang w:val="en-US"/>
              </w:rPr>
              <w:t>w</w:t>
            </w:r>
            <w:r>
              <w:rPr>
                <w:rFonts w:ascii="Times New Roman" w:hAnsi="Times New Roman"/>
                <w:sz w:val="24"/>
                <w:vertAlign w:val="subscript"/>
              </w:rPr>
              <w:t>4</w:t>
            </w:r>
          </w:p>
        </w:tc>
        <w:tc>
          <w:tcPr>
            <w:tcW w:w="736"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36" w:type="dxa"/>
            <w:tcBorders>
              <w:top w:val="nil"/>
              <w:left w:val="nil"/>
              <w:bottom w:val="nil"/>
              <w:right w:val="nil"/>
            </w:tcBorders>
          </w:tcPr>
          <w:p w:rsidR="00374B15" w:rsidRDefault="00374B15">
            <w:pPr>
              <w:pStyle w:val="a7"/>
              <w:rPr>
                <w:rFonts w:ascii="Times New Roman" w:hAnsi="Times New Roman"/>
                <w:sz w:val="24"/>
              </w:rPr>
            </w:pPr>
          </w:p>
        </w:tc>
        <w:tc>
          <w:tcPr>
            <w:tcW w:w="736"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i/>
                <w:sz w:val="24"/>
                <w:lang w:val="en-US"/>
              </w:rPr>
              <w:t>a</w:t>
            </w:r>
            <w:r>
              <w:rPr>
                <w:rFonts w:ascii="Times New Roman" w:hAnsi="Times New Roman"/>
                <w:sz w:val="24"/>
                <w:vertAlign w:val="subscript"/>
              </w:rPr>
              <w:t>4</w:t>
            </w:r>
          </w:p>
        </w:tc>
        <w:tc>
          <w:tcPr>
            <w:tcW w:w="736" w:type="dxa"/>
            <w:tcBorders>
              <w:top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736" w:type="dxa"/>
            <w:tcBorders>
              <w:top w:val="nil"/>
              <w:left w:val="nil"/>
              <w:bottom w:val="nil"/>
              <w:right w:val="nil"/>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736" w:type="dxa"/>
            <w:tcBorders>
              <w:top w:val="nil"/>
              <w:left w:val="nil"/>
              <w:bottom w:val="nil"/>
              <w:right w:val="nil"/>
            </w:tcBorders>
          </w:tcPr>
          <w:p w:rsidR="00374B15" w:rsidRDefault="00374B15">
            <w:pPr>
              <w:pStyle w:val="a7"/>
              <w:rPr>
                <w:rFonts w:ascii="Times New Roman" w:hAnsi="Times New Roman"/>
                <w:sz w:val="24"/>
              </w:rPr>
            </w:pPr>
          </w:p>
        </w:tc>
      </w:tr>
    </w:tbl>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Кодирование, в общем случае, осуществляется произвольно. Поэтому, например,  каждому из сигналов </w:t>
      </w:r>
      <w:r>
        <w:rPr>
          <w:rFonts w:ascii="Times New Roman" w:hAnsi="Times New Roman"/>
          <w:i/>
          <w:sz w:val="24"/>
        </w:rPr>
        <w:t>Z</w:t>
      </w:r>
      <w:r>
        <w:rPr>
          <w:rFonts w:ascii="Times New Roman" w:hAnsi="Times New Roman"/>
          <w:i/>
          <w:sz w:val="24"/>
          <w:vertAlign w:val="subscript"/>
        </w:rPr>
        <w:t>i</w:t>
      </w:r>
      <w:r>
        <w:rPr>
          <w:rFonts w:ascii="Times New Roman" w:hAnsi="Times New Roman"/>
          <w:sz w:val="24"/>
        </w:rPr>
        <w:t xml:space="preserve"> можно поставить в соответствие любую двухразрядную комбинацию </w:t>
      </w:r>
      <w:r>
        <w:rPr>
          <w:rFonts w:ascii="Times New Roman" w:hAnsi="Times New Roman"/>
          <w:i/>
          <w:sz w:val="24"/>
        </w:rPr>
        <w:t>х</w:t>
      </w:r>
      <w:r>
        <w:rPr>
          <w:rFonts w:ascii="Times New Roman" w:hAnsi="Times New Roman"/>
          <w:sz w:val="24"/>
          <w:vertAlign w:val="subscript"/>
        </w:rPr>
        <w:t>1</w:t>
      </w:r>
      <w:r>
        <w:rPr>
          <w:rFonts w:ascii="Times New Roman" w:hAnsi="Times New Roman"/>
          <w:sz w:val="24"/>
        </w:rPr>
        <w:t xml:space="preserve">, </w:t>
      </w:r>
      <w:r>
        <w:rPr>
          <w:rFonts w:ascii="Times New Roman" w:hAnsi="Times New Roman"/>
          <w:i/>
          <w:sz w:val="24"/>
        </w:rPr>
        <w:t>х</w:t>
      </w:r>
      <w:r>
        <w:rPr>
          <w:rFonts w:ascii="Times New Roman" w:hAnsi="Times New Roman"/>
          <w:sz w:val="24"/>
          <w:vertAlign w:val="subscript"/>
        </w:rPr>
        <w:t>2</w:t>
      </w:r>
      <w:r>
        <w:rPr>
          <w:rFonts w:ascii="Times New Roman" w:hAnsi="Times New Roman"/>
          <w:sz w:val="24"/>
        </w:rPr>
        <w:t xml:space="preserve">. Необходимо только, чтобы разные выходные сигналы </w:t>
      </w:r>
      <w:r>
        <w:rPr>
          <w:rFonts w:ascii="Times New Roman" w:hAnsi="Times New Roman"/>
          <w:i/>
          <w:sz w:val="24"/>
        </w:rPr>
        <w:t>Z</w:t>
      </w:r>
      <w:r>
        <w:rPr>
          <w:rFonts w:ascii="Times New Roman" w:hAnsi="Times New Roman"/>
          <w:i/>
          <w:sz w:val="24"/>
          <w:vertAlign w:val="subscript"/>
        </w:rPr>
        <w:t>i</w:t>
      </w:r>
      <w:r>
        <w:rPr>
          <w:rFonts w:ascii="Times New Roman" w:hAnsi="Times New Roman"/>
          <w:sz w:val="24"/>
        </w:rPr>
        <w:t xml:space="preserve"> кодировались разными комбинациями </w:t>
      </w:r>
      <w:r>
        <w:rPr>
          <w:rFonts w:ascii="Times New Roman" w:hAnsi="Times New Roman"/>
          <w:i/>
          <w:sz w:val="24"/>
        </w:rPr>
        <w:t>х</w:t>
      </w:r>
      <w:r>
        <w:rPr>
          <w:rFonts w:ascii="Times New Roman" w:hAnsi="Times New Roman"/>
          <w:sz w:val="24"/>
          <w:vertAlign w:val="subscript"/>
        </w:rPr>
        <w:t>1</w:t>
      </w:r>
      <w:r>
        <w:rPr>
          <w:rFonts w:ascii="Times New Roman" w:hAnsi="Times New Roman"/>
          <w:sz w:val="24"/>
        </w:rPr>
        <w:t xml:space="preserve">, </w:t>
      </w:r>
      <w:r>
        <w:rPr>
          <w:rFonts w:ascii="Times New Roman" w:hAnsi="Times New Roman"/>
          <w:i/>
          <w:sz w:val="24"/>
        </w:rPr>
        <w:t>х</w:t>
      </w:r>
      <w:r>
        <w:rPr>
          <w:rFonts w:ascii="Times New Roman" w:hAnsi="Times New Roman"/>
          <w:sz w:val="24"/>
          <w:vertAlign w:val="subscript"/>
        </w:rPr>
        <w:t>2</w:t>
      </w:r>
      <w:r>
        <w:rPr>
          <w:rFonts w:ascii="Times New Roman" w:hAnsi="Times New Roman"/>
          <w:sz w:val="24"/>
        </w:rPr>
        <w:t xml:space="preserve">. Аналогично для </w:t>
      </w:r>
      <w:r>
        <w:rPr>
          <w:rFonts w:ascii="Times New Roman" w:hAnsi="Times New Roman"/>
          <w:i/>
          <w:sz w:val="24"/>
        </w:rPr>
        <w:t>W</w:t>
      </w:r>
      <w:r>
        <w:rPr>
          <w:rFonts w:ascii="Times New Roman" w:hAnsi="Times New Roman"/>
          <w:i/>
          <w:sz w:val="24"/>
          <w:vertAlign w:val="subscript"/>
        </w:rPr>
        <w:t>i</w:t>
      </w:r>
      <w:r>
        <w:rPr>
          <w:rFonts w:ascii="Times New Roman" w:hAnsi="Times New Roman"/>
          <w:sz w:val="24"/>
        </w:rPr>
        <w:t xml:space="preserve"> и </w:t>
      </w:r>
      <w:r>
        <w:rPr>
          <w:rFonts w:ascii="Times New Roman" w:hAnsi="Times New Roman"/>
          <w:i/>
          <w:sz w:val="24"/>
          <w:lang w:val="en-US"/>
        </w:rPr>
        <w:t>a</w:t>
      </w:r>
      <w:r>
        <w:rPr>
          <w:rFonts w:ascii="Times New Roman" w:hAnsi="Times New Roman"/>
          <w:i/>
          <w:sz w:val="24"/>
          <w:vertAlign w:val="subscript"/>
        </w:rPr>
        <w:t>i</w:t>
      </w:r>
      <w:r>
        <w:rPr>
          <w:rFonts w:ascii="Times New Roman" w:hAnsi="Times New Roman"/>
          <w:sz w:val="24"/>
        </w:rPr>
        <w:t>.</w:t>
      </w:r>
    </w:p>
    <w:p w:rsidR="00374B15" w:rsidRDefault="00374B15">
      <w:pPr>
        <w:pStyle w:val="a7"/>
        <w:rPr>
          <w:rFonts w:ascii="Times New Roman" w:hAnsi="Times New Roman"/>
          <w:b/>
          <w:sz w:val="28"/>
        </w:rPr>
      </w:pPr>
    </w:p>
    <w:p w:rsidR="00374B15" w:rsidRDefault="00CF7312">
      <w:pPr>
        <w:pStyle w:val="a7"/>
        <w:numPr>
          <w:ilvl w:val="0"/>
          <w:numId w:val="8"/>
        </w:numPr>
        <w:rPr>
          <w:rFonts w:ascii="Times New Roman" w:hAnsi="Times New Roman"/>
          <w:sz w:val="24"/>
        </w:rPr>
      </w:pPr>
      <w:r>
        <w:rPr>
          <w:rFonts w:ascii="Times New Roman" w:hAnsi="Times New Roman"/>
          <w:sz w:val="24"/>
        </w:rPr>
        <w:t xml:space="preserve">Получим кодированные таблицы переходов и  выходов структурного автомата. Для  этого в таблицах переходов и выходов исходного абстрактного автомата вместо </w:t>
      </w:r>
      <w:r>
        <w:rPr>
          <w:rFonts w:ascii="Times New Roman" w:hAnsi="Times New Roman"/>
          <w:i/>
          <w:sz w:val="24"/>
        </w:rPr>
        <w:t>Z</w:t>
      </w:r>
      <w:r>
        <w:rPr>
          <w:rFonts w:ascii="Times New Roman" w:hAnsi="Times New Roman"/>
          <w:i/>
          <w:sz w:val="24"/>
          <w:vertAlign w:val="subscript"/>
        </w:rPr>
        <w:t>i</w:t>
      </w:r>
      <w:r>
        <w:rPr>
          <w:rFonts w:ascii="Times New Roman" w:hAnsi="Times New Roman"/>
          <w:sz w:val="24"/>
        </w:rPr>
        <w:t xml:space="preserve">, </w:t>
      </w:r>
      <w:r>
        <w:rPr>
          <w:rFonts w:ascii="Times New Roman" w:hAnsi="Times New Roman"/>
          <w:i/>
          <w:sz w:val="24"/>
        </w:rPr>
        <w:t>W</w:t>
      </w:r>
      <w:r>
        <w:rPr>
          <w:rFonts w:ascii="Times New Roman" w:hAnsi="Times New Roman"/>
          <w:i/>
          <w:sz w:val="24"/>
          <w:vertAlign w:val="subscript"/>
        </w:rPr>
        <w:t>i</w:t>
      </w:r>
      <w:r>
        <w:rPr>
          <w:rFonts w:ascii="Times New Roman" w:hAnsi="Times New Roman"/>
          <w:sz w:val="24"/>
        </w:rPr>
        <w:t xml:space="preserve">, </w:t>
      </w:r>
      <w:r>
        <w:rPr>
          <w:rFonts w:ascii="Times New Roman" w:hAnsi="Times New Roman"/>
          <w:i/>
          <w:sz w:val="24"/>
        </w:rPr>
        <w:t>a</w:t>
      </w:r>
      <w:r>
        <w:rPr>
          <w:rFonts w:ascii="Times New Roman" w:hAnsi="Times New Roman"/>
          <w:i/>
          <w:sz w:val="24"/>
          <w:vertAlign w:val="subscript"/>
        </w:rPr>
        <w:t>i</w:t>
      </w:r>
      <w:r>
        <w:rPr>
          <w:rFonts w:ascii="Times New Roman" w:hAnsi="Times New Roman"/>
          <w:sz w:val="24"/>
        </w:rPr>
        <w:t xml:space="preserve">  </w:t>
      </w:r>
      <w:r>
        <w:rPr>
          <w:rFonts w:ascii="Times New Roman" w:hAnsi="Times New Roman"/>
          <w:sz w:val="24"/>
          <w:lang w:val="en-US"/>
        </w:rPr>
        <w:t>c</w:t>
      </w:r>
      <w:r>
        <w:rPr>
          <w:rFonts w:ascii="Times New Roman" w:hAnsi="Times New Roman"/>
          <w:sz w:val="24"/>
        </w:rPr>
        <w:t>тавим соответствующие коды. Получим таблицы:</w:t>
      </w:r>
    </w:p>
    <w:p w:rsidR="00374B15" w:rsidRDefault="00374B15">
      <w:pPr>
        <w:pStyle w:val="a7"/>
        <w:ind w:left="426"/>
        <w:rPr>
          <w:rFonts w:ascii="Times New Roman" w:hAnsi="Times New Roman"/>
          <w:sz w:val="24"/>
        </w:rPr>
      </w:pPr>
    </w:p>
    <w:p w:rsidR="00374B15" w:rsidRDefault="00374B15">
      <w:pPr>
        <w:pStyle w:val="a7"/>
        <w:ind w:left="426"/>
        <w:rPr>
          <w:rFonts w:ascii="Times New Roman" w:hAnsi="Times New Roman"/>
          <w:sz w:val="24"/>
        </w:rPr>
      </w:pPr>
    </w:p>
    <w:p w:rsidR="00374B15" w:rsidRDefault="00374B15">
      <w:pPr>
        <w:pStyle w:val="a7"/>
        <w:ind w:left="426"/>
        <w:rPr>
          <w:rFonts w:ascii="Times New Roman" w:hAnsi="Times New Roman"/>
          <w:sz w:val="24"/>
        </w:rPr>
      </w:pPr>
    </w:p>
    <w:tbl>
      <w:tblPr>
        <w:tblW w:w="0" w:type="auto"/>
        <w:tblLayout w:type="fixed"/>
        <w:tblLook w:val="0000" w:firstRow="0" w:lastRow="0" w:firstColumn="0" w:lastColumn="0" w:noHBand="0" w:noVBand="0"/>
      </w:tblPr>
      <w:tblGrid>
        <w:gridCol w:w="683"/>
        <w:gridCol w:w="683"/>
        <w:gridCol w:w="683"/>
        <w:gridCol w:w="683"/>
        <w:gridCol w:w="683"/>
        <w:gridCol w:w="683"/>
        <w:gridCol w:w="683"/>
        <w:gridCol w:w="683"/>
        <w:gridCol w:w="683"/>
        <w:gridCol w:w="683"/>
        <w:gridCol w:w="683"/>
        <w:gridCol w:w="683"/>
        <w:gridCol w:w="683"/>
        <w:gridCol w:w="683"/>
      </w:tblGrid>
      <w:tr w:rsidR="00374B15">
        <w:trPr>
          <w:trHeight w:val="299"/>
        </w:trPr>
        <w:tc>
          <w:tcPr>
            <w:tcW w:w="683" w:type="dxa"/>
          </w:tcPr>
          <w:p w:rsidR="00374B15" w:rsidRDefault="00DF6F83">
            <w:pPr>
              <w:pStyle w:val="a7"/>
              <w:jc w:val="center"/>
              <w:rPr>
                <w:rFonts w:ascii="Times New Roman" w:hAnsi="Times New Roman"/>
                <w:sz w:val="24"/>
              </w:rPr>
            </w:pPr>
            <w:r>
              <w:rPr>
                <w:noProof/>
              </w:rPr>
              <w:pict>
                <v:group id="_x0000_s1264" style="position:absolute;left:0;text-align:left;margin-left:30.8pt;margin-top:15.05pt;width:446.65pt;height:163.9pt;z-index:251629056" coordorigin="-1" coordsize="20005,20005" o:allowincell="f">
                  <v:group id="_x0000_s1265" style="position:absolute;left:1437;width:12930;height:3857" coordsize="19998,20006">
                    <v:line id="_x0000_s1266" style="position:absolute" from="0,93" to="2348,17376"/>
                    <v:rect id="_x0000_s1267" style="position:absolute;left:184;top:7469;width:2139;height:12537"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68" style="position:absolute;left:776;top:254;width:2639;height:12532"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269" style="position:absolute" from="16563,0" to="18911,17283"/>
                    <v:rect id="_x0000_s1270" style="position:absolute;left:16767;top:7469;width:2141;height:12537"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71" style="position:absolute;left:17360;top:254;width:2638;height:12537"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group>
                  <v:rect id="_x0000_s1272" style="position:absolute;left:-1;top:15135;width:9123;height:4870" filled="f" stroked="f">
                    <v:textbox inset="0,0,0,0">
                      <w:txbxContent>
                        <w:p w:rsidR="00374B15" w:rsidRDefault="00CF7312">
                          <w:pPr>
                            <w:jc w:val="center"/>
                          </w:pPr>
                          <w:r>
                            <w:t>Рис. 30 .</w:t>
                          </w:r>
                        </w:p>
                        <w:p w:rsidR="00374B15" w:rsidRDefault="00CF7312">
                          <w:pPr>
                            <w:jc w:val="center"/>
                          </w:pPr>
                          <w:r>
                            <w:t>Кодированная таблица переходов.</w:t>
                          </w:r>
                        </w:p>
                      </w:txbxContent>
                    </v:textbox>
                  </v:rect>
                  <v:rect id="_x0000_s1273" style="position:absolute;left:10880;top:15135;width:9124;height:4870" filled="f" stroked="f">
                    <v:textbox inset="0,0,0,0">
                      <w:txbxContent>
                        <w:p w:rsidR="00374B15" w:rsidRDefault="00CF7312">
                          <w:pPr>
                            <w:jc w:val="center"/>
                          </w:pPr>
                          <w:r>
                            <w:t>Рис. 31 .</w:t>
                          </w:r>
                        </w:p>
                        <w:p w:rsidR="00374B15" w:rsidRDefault="00CF7312">
                          <w:pPr>
                            <w:jc w:val="center"/>
                          </w:pPr>
                          <w:r>
                            <w:t>Кодированная таблица выходов</w:t>
                          </w:r>
                        </w:p>
                        <w:p w:rsidR="00374B15" w:rsidRDefault="00374B15">
                          <w:pPr>
                            <w:jc w:val="center"/>
                          </w:pPr>
                        </w:p>
                      </w:txbxContent>
                    </v:textbox>
                  </v:rect>
                  <w10:anchorlock/>
                </v:group>
              </w:pict>
            </w:r>
          </w:p>
        </w:tc>
        <w:tc>
          <w:tcPr>
            <w:tcW w:w="683" w:type="dxa"/>
          </w:tcPr>
          <w:p w:rsidR="00374B15" w:rsidRDefault="00374B15">
            <w:pPr>
              <w:pStyle w:val="a7"/>
              <w:jc w:val="center"/>
              <w:rPr>
                <w:rFonts w:ascii="Times New Roman" w:hAnsi="Times New Roman"/>
                <w:sz w:val="24"/>
              </w:rPr>
            </w:pPr>
          </w:p>
        </w:tc>
        <w:tc>
          <w:tcPr>
            <w:tcW w:w="683" w:type="dxa"/>
          </w:tcPr>
          <w:p w:rsidR="00374B15" w:rsidRDefault="00374B15">
            <w:pPr>
              <w:pStyle w:val="a7"/>
              <w:jc w:val="center"/>
              <w:rPr>
                <w:rFonts w:ascii="Times New Roman" w:hAnsi="Times New Roman"/>
                <w:sz w:val="24"/>
              </w:rPr>
            </w:pPr>
          </w:p>
        </w:tc>
        <w:tc>
          <w:tcPr>
            <w:tcW w:w="683" w:type="dxa"/>
          </w:tcPr>
          <w:p w:rsidR="00374B15" w:rsidRDefault="00CF7312">
            <w:pPr>
              <w:pStyle w:val="a7"/>
              <w:jc w:val="center"/>
              <w:rPr>
                <w:rFonts w:ascii="Times New Roman" w:hAnsi="Times New Roman"/>
                <w:sz w:val="24"/>
                <w:vertAlign w:val="subscript"/>
              </w:rPr>
            </w:pPr>
            <w:r>
              <w:rPr>
                <w:rFonts w:ascii="Times New Roman" w:hAnsi="Times New Roman"/>
                <w:i/>
                <w:sz w:val="24"/>
                <w:lang w:val="en-US"/>
              </w:rPr>
              <w:t>a</w:t>
            </w:r>
            <w:r>
              <w:rPr>
                <w:rFonts w:ascii="Times New Roman" w:hAnsi="Times New Roman"/>
                <w:sz w:val="24"/>
                <w:vertAlign w:val="subscript"/>
              </w:rPr>
              <w:t>1</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2</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3</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4</w:t>
            </w: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1</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2</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3</w:t>
            </w: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a</w:t>
            </w:r>
            <w:r>
              <w:rPr>
                <w:rFonts w:ascii="Times New Roman" w:hAnsi="Times New Roman"/>
                <w:sz w:val="24"/>
                <w:vertAlign w:val="subscript"/>
                <w:lang w:val="en-US"/>
              </w:rPr>
              <w:t>4</w:t>
            </w:r>
          </w:p>
        </w:tc>
      </w:tr>
      <w:tr w:rsidR="00374B15">
        <w:trPr>
          <w:trHeight w:val="539"/>
        </w:trPr>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trHeight w:val="574"/>
        </w:trPr>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vertAlign w:val="subscript"/>
                <w:lang w:val="en-US"/>
              </w:rPr>
            </w:pPr>
            <w:r>
              <w:rPr>
                <w:rFonts w:ascii="Times New Roman" w:hAnsi="Times New Roman"/>
                <w:i/>
                <w:sz w:val="24"/>
                <w:lang w:val="en-US"/>
              </w:rPr>
              <w:t>Z</w:t>
            </w:r>
            <w:r>
              <w:rPr>
                <w:rFonts w:ascii="Times New Roman" w:hAnsi="Times New Roman"/>
                <w:sz w:val="24"/>
                <w:vertAlign w:val="subscript"/>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lang w:val="en-US"/>
              </w:rPr>
            </w:pPr>
            <w:r>
              <w:rPr>
                <w:rFonts w:ascii="Times New Roman" w:hAnsi="Times New Roman"/>
                <w:i/>
                <w:sz w:val="24"/>
                <w:lang w:val="en-US"/>
              </w:rPr>
              <w:t>Z</w:t>
            </w:r>
            <w:r>
              <w:rPr>
                <w:rFonts w:ascii="Times New Roman" w:hAnsi="Times New Roman"/>
                <w:sz w:val="24"/>
                <w:vertAlign w:val="subscript"/>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trHeight w:val="542"/>
        </w:trPr>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lang w:val="en-US"/>
              </w:rPr>
            </w:pPr>
            <w:r>
              <w:rPr>
                <w:rFonts w:ascii="Times New Roman" w:hAnsi="Times New Roman"/>
                <w:i/>
                <w:sz w:val="24"/>
                <w:lang w:val="en-US"/>
              </w:rPr>
              <w:t>Z</w:t>
            </w:r>
            <w:r>
              <w:rPr>
                <w:rFonts w:ascii="Times New Roman" w:hAnsi="Times New Roman"/>
                <w:sz w:val="24"/>
                <w:vertAlign w:val="subscript"/>
                <w:lang w:val="en-US"/>
              </w:rPr>
              <w:t>2</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lang w:val="en-US"/>
              </w:rPr>
            </w:pPr>
            <w:r>
              <w:rPr>
                <w:rFonts w:ascii="Times New Roman" w:hAnsi="Times New Roman"/>
                <w:i/>
                <w:sz w:val="24"/>
                <w:lang w:val="en-US"/>
              </w:rPr>
              <w:t>Z</w:t>
            </w:r>
            <w:r>
              <w:rPr>
                <w:rFonts w:ascii="Times New Roman" w:hAnsi="Times New Roman"/>
                <w:sz w:val="24"/>
                <w:vertAlign w:val="subscript"/>
                <w:lang w:val="en-US"/>
              </w:rPr>
              <w:t>2</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trHeight w:val="563"/>
        </w:trPr>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Z</w:t>
            </w:r>
            <w:r>
              <w:rPr>
                <w:rFonts w:ascii="Times New Roman" w:hAnsi="Times New Roman"/>
                <w:sz w:val="24"/>
                <w:vertAlign w:val="subscript"/>
                <w:lang w:val="en-US"/>
              </w:rPr>
              <w:t>3</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lang w:val="en-US"/>
              </w:rPr>
            </w:pPr>
            <w:r>
              <w:rPr>
                <w:rFonts w:ascii="Times New Roman" w:hAnsi="Times New Roman"/>
                <w:lang w:val="en-US"/>
              </w:rPr>
              <w:t>Q</w:t>
            </w:r>
            <w:r>
              <w:rPr>
                <w:rFonts w:ascii="Times New Roman" w:hAnsi="Times New Roman"/>
                <w:vertAlign w:val="subscript"/>
                <w:lang w:val="en-US"/>
              </w:rPr>
              <w:t>1</w:t>
            </w:r>
            <w:r>
              <w:rPr>
                <w:rFonts w:ascii="Times New Roman" w:hAnsi="Times New Roman"/>
                <w:lang w:val="en-US"/>
              </w:rPr>
              <w:t>Q</w:t>
            </w:r>
            <w:r>
              <w:rPr>
                <w:rFonts w:ascii="Times New Roman" w:hAnsi="Times New Roman"/>
                <w:vertAlign w:val="subscript"/>
                <w:lang w:val="en-US"/>
              </w:rPr>
              <w:t>2</w:t>
            </w:r>
          </w:p>
        </w:tc>
        <w:tc>
          <w:tcPr>
            <w:tcW w:w="683" w:type="dxa"/>
          </w:tcPr>
          <w:p w:rsidR="00374B15" w:rsidRDefault="00374B15">
            <w:pPr>
              <w:pStyle w:val="a7"/>
              <w:jc w:val="center"/>
              <w:rPr>
                <w:rFonts w:ascii="Times New Roman" w:hAnsi="Times New Roman"/>
                <w:sz w:val="24"/>
                <w:lang w:val="en-US"/>
              </w:rPr>
            </w:pPr>
          </w:p>
        </w:tc>
        <w:tc>
          <w:tcPr>
            <w:tcW w:w="683" w:type="dxa"/>
          </w:tcPr>
          <w:p w:rsidR="00374B15" w:rsidRDefault="00CF7312">
            <w:pPr>
              <w:pStyle w:val="a7"/>
              <w:jc w:val="center"/>
              <w:rPr>
                <w:rFonts w:ascii="Times New Roman" w:hAnsi="Times New Roman"/>
                <w:sz w:val="24"/>
                <w:lang w:val="en-US"/>
              </w:rPr>
            </w:pPr>
            <w:r>
              <w:rPr>
                <w:rFonts w:ascii="Times New Roman" w:hAnsi="Times New Roman"/>
                <w:i/>
                <w:sz w:val="24"/>
                <w:lang w:val="en-US"/>
              </w:rPr>
              <w:t>Z</w:t>
            </w:r>
            <w:r>
              <w:rPr>
                <w:rFonts w:ascii="Times New Roman" w:hAnsi="Times New Roman"/>
                <w:sz w:val="24"/>
                <w:vertAlign w:val="subscript"/>
                <w:lang w:val="en-US"/>
              </w:rPr>
              <w:t>3</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y</w:t>
            </w:r>
            <w:r>
              <w:rPr>
                <w:rFonts w:ascii="Times New Roman" w:hAnsi="Times New Roman"/>
                <w:sz w:val="24"/>
                <w:vertAlign w:val="subscript"/>
                <w:lang w:val="en-US"/>
              </w:rPr>
              <w:t>1</w:t>
            </w:r>
            <w:r>
              <w:rPr>
                <w:rFonts w:ascii="Times New Roman" w:hAnsi="Times New Roman"/>
                <w:sz w:val="24"/>
                <w:lang w:val="en-US"/>
              </w:rPr>
              <w:t>y</w:t>
            </w:r>
            <w:r>
              <w:rPr>
                <w:rFonts w:ascii="Times New Roman" w:hAnsi="Times New Roman"/>
                <w:sz w:val="24"/>
                <w:vertAlign w:val="subscript"/>
                <w:lang w:val="en-US"/>
              </w:rPr>
              <w:t>2</w:t>
            </w:r>
          </w:p>
        </w:tc>
      </w:tr>
    </w:tbl>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CF7312">
      <w:pPr>
        <w:pStyle w:val="a7"/>
        <w:ind w:firstLine="720"/>
        <w:rPr>
          <w:rFonts w:ascii="Times New Roman" w:hAnsi="Times New Roman"/>
          <w:sz w:val="24"/>
        </w:rPr>
      </w:pPr>
      <w:r>
        <w:rPr>
          <w:rFonts w:ascii="Times New Roman" w:hAnsi="Times New Roman"/>
          <w:sz w:val="24"/>
        </w:rPr>
        <w:t xml:space="preserve">В кодированной таблице переходов заданы функции </w:t>
      </w:r>
      <w:r>
        <w:rPr>
          <w:rFonts w:ascii="Times New Roman" w:hAnsi="Times New Roman"/>
          <w:position w:val="-10"/>
        </w:rPr>
        <w:object w:dxaOrig="2360" w:dyaOrig="360">
          <v:shape id="_x0000_i1167" type="#_x0000_t75" style="width:117.75pt;height:18pt" o:ole="">
            <v:imagedata r:id="rId249" o:title=""/>
          </v:shape>
          <o:OLEObject Type="Embed" ProgID="Equation.3" ShapeID="_x0000_i1167" DrawAspect="Content" ObjectID="_1469544977" r:id="rId250"/>
        </w:object>
      </w:r>
    </w:p>
    <w:p w:rsidR="00374B15" w:rsidRDefault="00CF7312">
      <w:pPr>
        <w:pStyle w:val="a7"/>
        <w:rPr>
          <w:rFonts w:ascii="Times New Roman" w:hAnsi="Times New Roman"/>
          <w:sz w:val="24"/>
        </w:rPr>
      </w:pPr>
      <w:r>
        <w:rPr>
          <w:rFonts w:ascii="Times New Roman" w:hAnsi="Times New Roman"/>
          <w:position w:val="-10"/>
        </w:rPr>
        <w:object w:dxaOrig="2640" w:dyaOrig="360">
          <v:shape id="_x0000_i1168" type="#_x0000_t75" style="width:132pt;height:18pt" o:ole="">
            <v:imagedata r:id="rId251" o:title=""/>
          </v:shape>
          <o:OLEObject Type="Embed" ProgID="Equation.3" ShapeID="_x0000_i1168" DrawAspect="Content" ObjectID="_1469544978" r:id="rId252"/>
        </w:object>
      </w:r>
      <w:r>
        <w:rPr>
          <w:rFonts w:ascii="Times New Roman" w:hAnsi="Times New Roman"/>
          <w:sz w:val="24"/>
        </w:rPr>
        <w:t xml:space="preserve"> </w:t>
      </w:r>
    </w:p>
    <w:p w:rsidR="00374B15" w:rsidRDefault="00CF7312">
      <w:pPr>
        <w:pStyle w:val="a7"/>
        <w:ind w:firstLine="720"/>
        <w:rPr>
          <w:rFonts w:ascii="Times New Roman" w:hAnsi="Times New Roman"/>
          <w:sz w:val="24"/>
        </w:rPr>
      </w:pPr>
      <w:r>
        <w:rPr>
          <w:rFonts w:ascii="Times New Roman" w:hAnsi="Times New Roman"/>
          <w:sz w:val="24"/>
        </w:rPr>
        <w:t xml:space="preserve">В кодированной таблице выходов заданны функции:  </w:t>
      </w:r>
    </w:p>
    <w:p w:rsidR="00374B15" w:rsidRDefault="00CF7312">
      <w:pPr>
        <w:pStyle w:val="a7"/>
        <w:rPr>
          <w:rFonts w:ascii="Times New Roman" w:hAnsi="Times New Roman"/>
          <w:sz w:val="24"/>
          <w:lang w:val="en-US"/>
        </w:rPr>
      </w:pPr>
      <w:r>
        <w:rPr>
          <w:rFonts w:ascii="Times New Roman" w:hAnsi="Times New Roman"/>
          <w:sz w:val="24"/>
        </w:rPr>
        <w:tab/>
      </w:r>
      <w:r>
        <w:rPr>
          <w:rFonts w:ascii="Times New Roman" w:hAnsi="Times New Roman"/>
          <w:position w:val="-10"/>
          <w:lang w:val="en-US"/>
        </w:rPr>
        <w:object w:dxaOrig="5160" w:dyaOrig="360">
          <v:shape id="_x0000_i1169" type="#_x0000_t75" style="width:258pt;height:18pt" o:ole="" fillcolor="window">
            <v:imagedata r:id="rId253" o:title=""/>
          </v:shape>
          <o:OLEObject Type="Embed" ProgID="Equation.3" ShapeID="_x0000_i1169" DrawAspect="Content" ObjectID="_1469544979" r:id="rId254"/>
        </w:object>
      </w:r>
    </w:p>
    <w:p w:rsidR="00374B15" w:rsidRDefault="00CF7312">
      <w:pPr>
        <w:pStyle w:val="a7"/>
        <w:ind w:left="284" w:hanging="284"/>
        <w:rPr>
          <w:rFonts w:ascii="Times New Roman" w:hAnsi="Times New Roman"/>
          <w:sz w:val="24"/>
        </w:rPr>
      </w:pPr>
      <w:r>
        <w:rPr>
          <w:rFonts w:ascii="Times New Roman" w:hAnsi="Times New Roman"/>
          <w:b/>
          <w:sz w:val="28"/>
        </w:rPr>
        <w:t xml:space="preserve">4. </w:t>
      </w:r>
      <w:r>
        <w:rPr>
          <w:rFonts w:ascii="Times New Roman" w:hAnsi="Times New Roman"/>
          <w:sz w:val="24"/>
        </w:rPr>
        <w:t>При каноническом методе синтез сводится к получению функций:</w:t>
      </w:r>
    </w:p>
    <w:p w:rsidR="00374B15" w:rsidRDefault="00CF7312">
      <w:pPr>
        <w:pStyle w:val="a7"/>
        <w:rPr>
          <w:rFonts w:ascii="Times New Roman" w:hAnsi="Times New Roman"/>
          <w:sz w:val="24"/>
        </w:rPr>
      </w:pPr>
      <w:r>
        <w:rPr>
          <w:rFonts w:ascii="Times New Roman" w:hAnsi="Times New Roman"/>
          <w:sz w:val="24"/>
        </w:rPr>
        <w:tab/>
      </w:r>
      <w:r>
        <w:rPr>
          <w:rFonts w:ascii="Times New Roman" w:hAnsi="Times New Roman"/>
          <w:position w:val="-66"/>
        </w:rPr>
        <w:object w:dxaOrig="3360" w:dyaOrig="1440">
          <v:shape id="_x0000_i1170" type="#_x0000_t75" style="width:168pt;height:1in" o:ole="" fillcolor="window">
            <v:imagedata r:id="rId255" o:title=""/>
          </v:shape>
          <o:OLEObject Type="Embed" ProgID="Equation.3" ShapeID="_x0000_i1170" DrawAspect="Content" ObjectID="_1469544980" r:id="rId256"/>
        </w:object>
      </w:r>
    </w:p>
    <w:p w:rsidR="00374B15" w:rsidRDefault="00CF7312">
      <w:pPr>
        <w:pStyle w:val="a7"/>
        <w:rPr>
          <w:rFonts w:ascii="Times New Roman" w:hAnsi="Times New Roman"/>
          <w:sz w:val="24"/>
        </w:rPr>
      </w:pPr>
      <w:r>
        <w:rPr>
          <w:rFonts w:ascii="Times New Roman" w:hAnsi="Times New Roman"/>
          <w:sz w:val="24"/>
        </w:rPr>
        <w:t>и последующем построении комбинационных схем, реализующих данную систему булевых функций.</w:t>
      </w: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Функции </w:t>
      </w:r>
      <w:r>
        <w:rPr>
          <w:rFonts w:ascii="Times New Roman" w:hAnsi="Times New Roman"/>
          <w:i/>
          <w:sz w:val="24"/>
        </w:rPr>
        <w:t>у</w:t>
      </w:r>
      <w:r>
        <w:rPr>
          <w:rFonts w:ascii="Times New Roman" w:hAnsi="Times New Roman"/>
          <w:sz w:val="24"/>
          <w:vertAlign w:val="subscript"/>
        </w:rPr>
        <w:t>1</w:t>
      </w:r>
      <w:r>
        <w:rPr>
          <w:rFonts w:ascii="Times New Roman" w:hAnsi="Times New Roman"/>
          <w:sz w:val="24"/>
        </w:rPr>
        <w:t xml:space="preserve"> и </w:t>
      </w:r>
      <w:r>
        <w:rPr>
          <w:rFonts w:ascii="Times New Roman" w:hAnsi="Times New Roman"/>
          <w:i/>
          <w:sz w:val="24"/>
        </w:rPr>
        <w:t>у</w:t>
      </w:r>
      <w:r>
        <w:rPr>
          <w:rFonts w:ascii="Times New Roman" w:hAnsi="Times New Roman"/>
          <w:sz w:val="24"/>
          <w:vertAlign w:val="subscript"/>
        </w:rPr>
        <w:t>2</w:t>
      </w:r>
      <w:r>
        <w:rPr>
          <w:rFonts w:ascii="Times New Roman" w:hAnsi="Times New Roman"/>
          <w:sz w:val="24"/>
        </w:rPr>
        <w:t xml:space="preserve"> могут быть непосредственно  получены из таблицы выходов, например, в виде :</w:t>
      </w:r>
    </w:p>
    <w:p w:rsidR="00374B15" w:rsidRDefault="00CF7312">
      <w:pPr>
        <w:pStyle w:val="a7"/>
        <w:rPr>
          <w:rFonts w:ascii="Times New Roman" w:hAnsi="Times New Roman"/>
          <w:sz w:val="24"/>
        </w:rPr>
      </w:pPr>
      <w:r>
        <w:rPr>
          <w:rFonts w:ascii="Times New Roman" w:hAnsi="Times New Roman"/>
          <w:sz w:val="24"/>
        </w:rPr>
        <w:tab/>
      </w:r>
      <w:r>
        <w:rPr>
          <w:rFonts w:ascii="Times New Roman" w:hAnsi="Times New Roman"/>
          <w:position w:val="-32"/>
        </w:rPr>
        <w:object w:dxaOrig="4680" w:dyaOrig="760">
          <v:shape id="_x0000_i1171" type="#_x0000_t75" style="width:234pt;height:38.25pt" o:ole="" fillcolor="window">
            <v:imagedata r:id="rId257" o:title=""/>
          </v:shape>
          <o:OLEObject Type="Embed" ProgID="Equation.3" ShapeID="_x0000_i1171" DrawAspect="Content" ObjectID="_1469544981" r:id="rId258"/>
        </w:object>
      </w: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lang w:val="en-US"/>
        </w:rPr>
      </w:pPr>
    </w:p>
    <w:p w:rsidR="00374B15" w:rsidRDefault="00CF7312">
      <w:pPr>
        <w:pStyle w:val="a7"/>
        <w:ind w:firstLine="720"/>
        <w:rPr>
          <w:rFonts w:ascii="Times New Roman" w:hAnsi="Times New Roman"/>
          <w:sz w:val="24"/>
        </w:rPr>
      </w:pPr>
      <w:r>
        <w:rPr>
          <w:rFonts w:ascii="Times New Roman" w:hAnsi="Times New Roman"/>
          <w:sz w:val="24"/>
        </w:rPr>
        <w:t xml:space="preserve">Однако выражения для </w:t>
      </w:r>
      <w:r>
        <w:rPr>
          <w:rFonts w:ascii="Times New Roman" w:hAnsi="Times New Roman"/>
          <w:i/>
          <w:sz w:val="24"/>
        </w:rPr>
        <w:t>у</w:t>
      </w:r>
      <w:r>
        <w:rPr>
          <w:rFonts w:ascii="Times New Roman" w:hAnsi="Times New Roman"/>
          <w:sz w:val="24"/>
          <w:vertAlign w:val="subscript"/>
        </w:rPr>
        <w:t>1</w:t>
      </w:r>
      <w:r>
        <w:rPr>
          <w:rFonts w:ascii="Times New Roman" w:hAnsi="Times New Roman"/>
          <w:sz w:val="24"/>
        </w:rPr>
        <w:t xml:space="preserve"> и </w:t>
      </w:r>
      <w:r>
        <w:rPr>
          <w:rFonts w:ascii="Times New Roman" w:hAnsi="Times New Roman"/>
          <w:i/>
          <w:sz w:val="24"/>
        </w:rPr>
        <w:t>у</w:t>
      </w:r>
      <w:r>
        <w:rPr>
          <w:rFonts w:ascii="Times New Roman" w:hAnsi="Times New Roman"/>
          <w:sz w:val="24"/>
          <w:vertAlign w:val="subscript"/>
        </w:rPr>
        <w:t>2</w:t>
      </w:r>
      <w:r>
        <w:rPr>
          <w:rFonts w:ascii="Times New Roman" w:hAnsi="Times New Roman"/>
          <w:sz w:val="24"/>
        </w:rPr>
        <w:t xml:space="preserve"> можно существенно упростить в результате минимизации, например, с помощью карт Карно:</w:t>
      </w:r>
    </w:p>
    <w:p w:rsidR="00374B15" w:rsidRDefault="00374B15">
      <w:pPr>
        <w:pStyle w:val="a7"/>
        <w:ind w:firstLine="720"/>
        <w:rPr>
          <w:rFonts w:ascii="Times New Roman" w:hAnsi="Times New Roman"/>
          <w:sz w:val="24"/>
        </w:rPr>
      </w:pP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DF6F83">
            <w:pPr>
              <w:pStyle w:val="a7"/>
              <w:jc w:val="center"/>
              <w:rPr>
                <w:rFonts w:ascii="Times New Roman" w:hAnsi="Times New Roman"/>
                <w:sz w:val="24"/>
              </w:rPr>
            </w:pPr>
            <w:r>
              <w:rPr>
                <w:rFonts w:ascii="Times New Roman" w:hAnsi="Times New Roman"/>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87" type="#_x0000_t85" style="position:absolute;left:0;text-align:left;margin-left:-2.35pt;margin-top:26.35pt;width:27pt;height:21pt;rotation:-90;z-index:251704832;mso-position-horizontal-relative:text;mso-position-vertical-relative:text" o:allowincell="f"/>
              </w:pict>
            </w:r>
            <w:r w:rsidR="00CF7312">
              <w:rPr>
                <w:rFonts w:ascii="Times New Roman" w:hAnsi="Times New Roman"/>
                <w:sz w:val="24"/>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r>
      <w:tr w:rsidR="00374B15">
        <w:trPr>
          <w:cantSplit/>
          <w:trHeight w:val="542"/>
        </w:trPr>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DF6F83">
            <w:pPr>
              <w:pStyle w:val="a7"/>
              <w:jc w:val="center"/>
              <w:rPr>
                <w:rFonts w:ascii="Times New Roman" w:hAnsi="Times New Roman"/>
                <w:sz w:val="24"/>
              </w:rPr>
            </w:pPr>
            <w:r>
              <w:rPr>
                <w:rFonts w:ascii="Times New Roman" w:hAnsi="Times New Roman"/>
                <w:noProof/>
              </w:rPr>
              <w:pict>
                <v:shape id="_x0000_s1388" type="#_x0000_t85" style="position:absolute;left:0;text-align:left;margin-left:-.9pt;margin-top:7.1pt;width:27pt;height:21pt;rotation:-90;flip:y;z-index:251705856;mso-position-horizontal-relative:text;mso-position-vertical-relative:text" o:allowincell="f"/>
              </w:pict>
            </w:r>
            <w:r w:rsidR="00CF7312">
              <w:rPr>
                <w:rFonts w:ascii="Times New Roman" w:hAnsi="Times New Roman"/>
                <w:sz w:val="24"/>
              </w:rPr>
              <w:t>–</w:t>
            </w:r>
          </w:p>
        </w:tc>
      </w:tr>
    </w:tbl>
    <w:p w:rsidR="00374B15" w:rsidRDefault="00DF6F83">
      <w:pPr>
        <w:pStyle w:val="a7"/>
        <w:rPr>
          <w:rFonts w:ascii="Times New Roman" w:hAnsi="Times New Roman"/>
          <w:sz w:val="24"/>
        </w:rPr>
      </w:pPr>
      <w:r>
        <w:rPr>
          <w:noProof/>
        </w:rPr>
        <w:pict>
          <v:group id="_x0000_s1135" style="position:absolute;margin-left:31.35pt;margin-top:-141.5pt;width:443.1pt;height:191.45pt;z-index:-251695616;mso-position-horizontal-relative:text;mso-position-vertical-relative:text" coordorigin="-1,1" coordsize="20002,19998" o:allowincell="f">
            <v:shape id="_x0000_s1136" style="position:absolute;left:6448;top:1510;width:2444;height:416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137" style="position:absolute;left:5933;top:1;width:3345;height:2381" stroked="f" strokeweight="0"/>
            <v:shape id="_x0000_s1138" style="position:absolute;left:17126;top:1510;width:2444;height:416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139" style="position:absolute;left:16611;top:1;width:3345;height:2382" stroked="f" strokeweight="0"/>
            <v:shape id="_x0000_s1140" style="position:absolute;left:13909;top:1510;width:1030;height:4168" coordsize="20000,20000" path="m3246,l2895,75,2588,201,2281,451,1974,802r-263,426l1404,1704r-220,577l965,2932,746,3659,526,4411,395,5213,263,6115r-88,903l44,7970r,1002l,9975r44,1028l44,12005r131,952l263,13885r132,877l526,15589r220,752l965,17068r219,651l1404,18296r307,476l1974,19198r307,351l2588,19799r307,126l3246,20000r13508,l17105,19925r307,-126l17719,19549r307,-351l18289,18772r307,-476l18816,17719r263,-651l19254,16341r220,-752l19605,14762r132,-877l19868,12957r88,-952l20000,11003r,-1028l20000,8972r-44,-1002l19868,7018r-131,-903l19605,5213r-131,-802l19254,3659r-175,-727l18816,2281r-220,-577l18289,1228,18026,802,17719,451,17412,201,17105,75,16754,,3246,xe" filled="f">
              <v:path arrowok="t"/>
            </v:shape>
            <v:rect id="_x0000_s1141" style="position:absolute;left:13395;top:1;width:3345;height:2382" stroked="f" strokeweight="0"/>
            <v:line id="_x0000_s1142" style="position:absolute" from="1423,53" to="2954,2905"/>
            <v:rect id="_x0000_s1143" style="position:absolute;left:1543;top:1265;width:1395;height:206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44" style="position:absolute;left:1929;top:74;width:1719;height:206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145" style="position:absolute" from="12216,32" to="13747,2884"/>
            <v:rect id="_x0000_s1146" style="position:absolute;left:12350;top:1563;width:1394;height:206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47" style="position:absolute;left:12864;top:74;width:1720;height:206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148" style="position:absolute;left:3102;top:6059;width:2573;height:2382" coordsize="20000,20000" path="m1000,l807,44,614,175,456,395,281,746,158,1096,70,1535,35,1974,,2500,,17500r35,526l70,18465r88,439l281,19254r175,351l614,19825r193,131l1000,20000r18000,l19193,19956r193,-131l19544,19605r175,-351l19842,18904r88,-439l19965,18026r35,-526l20000,2500r-35,-526l19930,1535r-88,-439l19719,746,19544,395,19386,175,19193,44,19000,,1000,xe" filled="f">
              <v:path arrowok="t"/>
            </v:shape>
            <v:shape id="_x0000_s1149" style="position:absolute;left:4867;top:9130;width:2316;height:4764" coordsize="20000,20000" path="m3236,l2904,66,2593,197,2281,439,1988,789r-292,417l1404,1689r-215,592l955,2939,741,3640,546,4408,390,5219,253,6118r-97,900l58,7961,39,8969,,9978r39,1031l58,11996r98,965l253,13882r137,877l546,15592r195,768l955,17061r234,658l1404,18311r292,483l1988,19211r293,350l2593,19803r311,131l3236,20000r13528,l17096,19934r311,-131l17719,19561r293,-350l18304,18794r292,-483l18811,17719r253,-658l19259,16360r195,-768l19610,14759r137,-877l19864,12961r78,-965l20000,11009r,-1031l20000,8969r-58,-1008l19864,7018r-117,-900l19610,5219r-156,-811l19259,3640r-195,-701l18811,2281r-215,-592l18304,1206,18012,789,17719,439,17407,197,17096,66,16764,,3236,xe" filled="f">
              <v:path arrowok="t"/>
            </v:shape>
            <v:shape id="_x0000_s1150" style="position:absolute;left:6319;top:12264;width:2444;height:416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151" style="position:absolute;left:5804;top:15414;width:3345;height:2381" stroked="f" strokeweight="0"/>
            <v:shape id="_x0000_s1152" style="position:absolute;left:17126;top:12264;width:2444;height:416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153" style="position:absolute;left:16482;top:15413;width:3345;height:2382" stroked="f" strokeweight="0"/>
            <v:shape id="_x0000_s1154" style="position:absolute;left:14038;top:6153;width:2316;height:1787" coordsize="20000,20000" path="m838,l663,58,507,175,390,409,253,760r-97,351l58,1520,39,1988,,2515,,17485r39,527l58,18480r98,409l253,19240r137,351l507,19825r156,117l838,20000r18324,l19337,19942r156,-117l19610,19591r137,-351l19844,18889r98,-409l19961,18012r39,-527l20000,2515r-39,-527l19942,1520r-98,-409l19747,760,19610,409,19493,175,19337,58,19162,,838,xe" filled="f">
              <v:path arrowok="t"/>
            </v:shape>
            <v:shape id="_x0000_s1155" style="position:absolute;left:18541;top:3176;width:1158;height:11015" coordsize="20000,20000" path="m3314,l2651,28,2066,66r-585,57l975,228,585,351,273,484,78,635,39,702,,797,,19203r39,95l78,19365r195,151l585,19649r390,123l1481,19877r585,57l2651,20000r663,l16686,20000r663,l17934,19934r585,-57l19025,19772r390,-123l19727,19516r195,-151l19961,19298r39,-95l20000,797r-39,-95l19922,635,19727,484,19415,351,19025,228,18519,123,17934,66,17349,28,16686,,3314,xe" filled="f">
              <v:path arrowok="t"/>
            </v:shape>
            <v:shape id="_x0000_s1156" style="position:absolute;left:13909;top:12264;width:1029;height:4168" coordsize="20000,20000" path="m3246,l2895,75,2588,201,2281,451,1974,802r-263,426l1404,1704r-220,577l965,2932,746,3659,526,4411,395,5213,263,6115r-88,903l44,7970r,1002l,9975r44,1028l44,12005r131,952l263,13885r132,877l526,15589r220,752l965,17068r219,651l1404,18296r307,476l1974,19198r307,351l2588,19799r307,126l3246,20000r13508,l17105,19925r307,-126l17719,19549r307,-351l18289,18772r307,-476l18816,17719r263,-651l19254,16341r220,-752l19605,14762r132,-877l19868,12957r88,-952l20000,11003r,-1028l20000,8972r-44,-1002l19868,7018r-131,-903l19605,5213r-131,-802l19254,3659r-175,-727l18816,2281r-220,-577l18289,1228,18026,802,17719,451,17412,201,17105,75,16754,,3246,xe" filled="f">
              <v:path arrowok="t"/>
            </v:shape>
            <v:rect id="_x0000_s1157" style="position:absolute;left:13266;top:15413;width:3345;height:2382" stroked="f" strokeweight="0"/>
            <v:rect id="_x0000_s1158" style="position:absolute;left:-1;top:15831;width:9195;height:4168" filled="f" stroked="f">
              <v:textbox inset="0,0,0,0">
                <w:txbxContent>
                  <w:p w:rsidR="00374B15" w:rsidRDefault="00CF7312">
                    <w:pPr>
                      <w:jc w:val="center"/>
                    </w:pPr>
                    <w:r>
                      <w:t>Рис. 32 .</w:t>
                    </w:r>
                  </w:p>
                  <w:p w:rsidR="00374B15" w:rsidRDefault="00CF7312">
                    <w:pPr>
                      <w:jc w:val="center"/>
                    </w:pPr>
                    <w:r>
                      <w:t xml:space="preserve">Карта Карно для </w:t>
                    </w:r>
                    <w:r>
                      <w:rPr>
                        <w:i/>
                      </w:rPr>
                      <w:t>у</w:t>
                    </w:r>
                    <w:r>
                      <w:rPr>
                        <w:vertAlign w:val="subscript"/>
                      </w:rPr>
                      <w:t>1</w:t>
                    </w:r>
                    <w:r>
                      <w:t>.</w:t>
                    </w:r>
                  </w:p>
                </w:txbxContent>
              </v:textbox>
            </v:rect>
            <v:rect id="_x0000_s1159" style="position:absolute;left:10806;top:15831;width:9195;height:4168" filled="f" stroked="f">
              <v:textbox inset="0,0,0,0">
                <w:txbxContent>
                  <w:p w:rsidR="00374B15" w:rsidRDefault="00CF7312">
                    <w:pPr>
                      <w:jc w:val="center"/>
                    </w:pPr>
                    <w:r>
                      <w:t>Рис.33  .</w:t>
                    </w:r>
                  </w:p>
                  <w:p w:rsidR="00374B15" w:rsidRDefault="00CF7312">
                    <w:pPr>
                      <w:jc w:val="center"/>
                    </w:pPr>
                    <w:r>
                      <w:t xml:space="preserve">Карта Карно для </w:t>
                    </w:r>
                    <w:r>
                      <w:rPr>
                        <w:i/>
                      </w:rPr>
                      <w:t>у</w:t>
                    </w:r>
                    <w:r>
                      <w:rPr>
                        <w:vertAlign w:val="subscript"/>
                      </w:rPr>
                      <w:t>2</w:t>
                    </w:r>
                    <w:r>
                      <w:t>.</w:t>
                    </w:r>
                  </w:p>
                </w:txbxContent>
              </v:textbox>
            </v:rect>
            <w10:anchorlock/>
          </v:group>
        </w:pict>
      </w:r>
    </w:p>
    <w:p w:rsidR="00374B15" w:rsidRDefault="00374B15">
      <w:pPr>
        <w:pStyle w:val="a7"/>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374B15">
      <w:pPr>
        <w:pStyle w:val="a7"/>
        <w:ind w:firstLine="720"/>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В результате  минимизации  имеем:</w:t>
      </w:r>
    </w:p>
    <w:p w:rsidR="00374B15" w:rsidRDefault="00CF7312">
      <w:pPr>
        <w:pStyle w:val="a7"/>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position w:val="-32"/>
        </w:rPr>
        <w:object w:dxaOrig="4160" w:dyaOrig="760">
          <v:shape id="_x0000_i1172" type="#_x0000_t75" style="width:207.75pt;height:38.25pt" o:ole="">
            <v:imagedata r:id="rId259" o:title=""/>
          </v:shape>
          <o:OLEObject Type="Embed" ProgID="Equation.3" ShapeID="_x0000_i1172" DrawAspect="Content" ObjectID="_1469544982" r:id="rId260"/>
        </w:object>
      </w:r>
    </w:p>
    <w:p w:rsidR="00374B15" w:rsidRDefault="00CF7312">
      <w:pPr>
        <w:pStyle w:val="a7"/>
        <w:ind w:firstLine="720"/>
        <w:rPr>
          <w:rFonts w:ascii="Times New Roman" w:hAnsi="Times New Roman"/>
          <w:sz w:val="24"/>
        </w:rPr>
      </w:pPr>
      <w:r>
        <w:rPr>
          <w:rFonts w:ascii="Times New Roman" w:hAnsi="Times New Roman"/>
          <w:sz w:val="24"/>
        </w:rPr>
        <w:t xml:space="preserve">Для получения выражений для </w:t>
      </w:r>
      <w:r>
        <w:rPr>
          <w:rFonts w:ascii="Times New Roman" w:hAnsi="Times New Roman"/>
          <w:i/>
          <w:sz w:val="24"/>
        </w:rPr>
        <w:t>D</w:t>
      </w:r>
      <w:r>
        <w:rPr>
          <w:rFonts w:ascii="Times New Roman" w:hAnsi="Times New Roman"/>
          <w:sz w:val="24"/>
          <w:vertAlign w:val="subscript"/>
        </w:rPr>
        <w:t>1</w:t>
      </w:r>
      <w:r>
        <w:rPr>
          <w:rFonts w:ascii="Times New Roman" w:hAnsi="Times New Roman"/>
          <w:sz w:val="24"/>
        </w:rPr>
        <w:t xml:space="preserve"> и </w:t>
      </w:r>
      <w:r>
        <w:rPr>
          <w:rFonts w:ascii="Times New Roman" w:hAnsi="Times New Roman"/>
          <w:i/>
          <w:sz w:val="24"/>
        </w:rPr>
        <w:t>D</w:t>
      </w:r>
      <w:r>
        <w:rPr>
          <w:rFonts w:ascii="Times New Roman" w:hAnsi="Times New Roman"/>
          <w:sz w:val="24"/>
          <w:vertAlign w:val="subscript"/>
        </w:rPr>
        <w:t>2</w:t>
      </w:r>
      <w:r>
        <w:rPr>
          <w:rFonts w:ascii="Times New Roman" w:hAnsi="Times New Roman"/>
          <w:sz w:val="24"/>
        </w:rPr>
        <w:t xml:space="preserve"> необходимо получить таблицы функций возбуждения. Для чего в общем случае необходимо воспользоваться таблицей переходов и функциями входов элементов памяти. Зная код исходного состояния автомата и код</w:t>
      </w:r>
    </w:p>
    <w:p w:rsidR="00374B15" w:rsidRDefault="00CF7312">
      <w:pPr>
        <w:pStyle w:val="a7"/>
        <w:rPr>
          <w:rFonts w:ascii="Times New Roman" w:hAnsi="Times New Roman"/>
          <w:sz w:val="24"/>
        </w:rPr>
      </w:pPr>
      <w:r>
        <w:rPr>
          <w:rFonts w:ascii="Times New Roman" w:hAnsi="Times New Roman"/>
          <w:sz w:val="24"/>
        </w:rPr>
        <w:t xml:space="preserve">состояния перехода на основании таблицы входов триггера получаем требуемое значение функции возбуждения,  обеспечивающее заданный переход. Однако для </w:t>
      </w:r>
      <w:r>
        <w:rPr>
          <w:rFonts w:ascii="Times New Roman" w:hAnsi="Times New Roman"/>
          <w:i/>
          <w:sz w:val="24"/>
        </w:rPr>
        <w:t>D</w:t>
      </w:r>
      <w:r>
        <w:rPr>
          <w:rFonts w:ascii="Times New Roman" w:hAnsi="Times New Roman"/>
          <w:sz w:val="24"/>
        </w:rPr>
        <w:t xml:space="preserve">-триггеров,  как отмечалось ранее,  таблица переходов совпадает с таблицей функции возбуждения.  Тогда </w:t>
      </w:r>
      <w:r>
        <w:rPr>
          <w:rFonts w:ascii="Times New Roman" w:hAnsi="Times New Roman"/>
          <w:sz w:val="24"/>
        </w:rPr>
        <w:lastRenderedPageBreak/>
        <w:t xml:space="preserve">либо непосредственно из этой таблицы,  либо в  результате минимизации получаем требуемые значения </w:t>
      </w:r>
      <w:r>
        <w:rPr>
          <w:rFonts w:ascii="Times New Roman" w:hAnsi="Times New Roman"/>
          <w:i/>
          <w:sz w:val="24"/>
        </w:rPr>
        <w:t>D</w:t>
      </w:r>
      <w:r>
        <w:rPr>
          <w:rFonts w:ascii="Times New Roman" w:hAnsi="Times New Roman"/>
          <w:i/>
          <w:sz w:val="24"/>
          <w:vertAlign w:val="subscript"/>
        </w:rPr>
        <w:t>i</w:t>
      </w:r>
      <w:r>
        <w:rPr>
          <w:rFonts w:ascii="Times New Roman" w:hAnsi="Times New Roman"/>
          <w:sz w:val="24"/>
        </w:rPr>
        <w:t>.  Обычно используется минимизация с помощью карт Карно:</w:t>
      </w:r>
    </w:p>
    <w:p w:rsidR="00374B15" w:rsidRDefault="00374B15">
      <w:pPr>
        <w:pStyle w:val="a7"/>
        <w:ind w:firstLine="720"/>
        <w:rPr>
          <w:rFonts w:ascii="Times New Roman" w:hAnsi="Times New Roman"/>
          <w:sz w:val="24"/>
        </w:rPr>
      </w:pP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DF6F83">
            <w:pPr>
              <w:pStyle w:val="a7"/>
              <w:jc w:val="center"/>
              <w:rPr>
                <w:rFonts w:ascii="Times New Roman" w:hAnsi="Times New Roman"/>
                <w:sz w:val="24"/>
              </w:rPr>
            </w:pPr>
            <w:r>
              <w:rPr>
                <w:noProof/>
              </w:rPr>
              <w:pict>
                <v:group id="_x0000_s1217" style="position:absolute;left:0;text-align:left;margin-left:28.5pt;margin-top:-.3pt;width:446.65pt;height:193.3pt;z-index:-251691520" coordorigin="1" coordsize="19998,19998" o:allowincell="f">
                  <v:shape id="_x0000_s1218" style="position:absolute;left:4865;top:1495;width:2425;height:412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219" style="position:absolute;left:4610;top:21;width:3318;height:2359" stroked="f" strokeweight="0"/>
                  <v:rect id="_x0000_s1220" style="position:absolute;left:13415;width:3318;height:2359" stroked="f" strokeweight="0"/>
                  <v:line id="_x0000_s1221" style="position:absolute" from="1541,52" to="3059,2876"/>
                  <v:rect id="_x0000_s1222" style="position:absolute;left:1660;top:1521;width:1383;height:204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23" style="position:absolute;left:2042;top:47;width:1706;height:204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224" style="position:absolute" from="12247,31" to="13764,2855"/>
                  <v:rect id="_x0000_s1225" style="position:absolute;left:12379;top:1521;width:1383;height:204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26" style="position:absolute;left:12761;top:47;width:1706;height:204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227" style="position:absolute;left:4866;top:12053;width:2424;height:4128" coordsize="20000,20000" path="m3232,l2918,75,2585,201,2271,451,1976,802r-277,426l1404,1704r-222,577l960,2932,739,3659,536,4411,388,5213,259,6115r-93,903l55,7970,37,8972,,9975r37,1028l55,12005r111,952l259,13885r129,877l536,15589r203,752l960,17068r222,651l1404,18296r295,476l1976,19198r295,351l2585,19799r333,126l3232,20000r13536,l17082,19925r333,-126l17729,19549r295,-351l18301,18772r295,-476l18818,17719r259,-651l19261,16341r203,-752l19612,14762r129,-877l19871,12957r74,-952l20000,11003r,-1028l20000,8972r-55,-1002l19871,7018r-130,-903l19612,5213r-148,-802l19261,3659r-184,-727l18818,2281r-222,-577l18301,1228,18024,802,17729,451,17415,201,17082,75,16768,,3232,xe" filled="f">
                    <v:path arrowok="t"/>
                  </v:shape>
                  <v:rect id="_x0000_s1228" style="position:absolute;left:4355;top:15265;width:3318;height:2359" stroked="f" strokeweight="0"/>
                  <v:rect id="_x0000_s1229" style="position:absolute;left:13288;top:15265;width:3317;height:2359" stroked="f" strokeweight="0"/>
                  <v:rect id="_x0000_s1230" style="position:absolute;left:1;top:15870;width:9120;height:4128" filled="f" stroked="f">
                    <v:textbox inset="0,0,0,0">
                      <w:txbxContent>
                        <w:p w:rsidR="00374B15" w:rsidRDefault="00CF7312">
                          <w:pPr>
                            <w:jc w:val="center"/>
                          </w:pPr>
                          <w:r>
                            <w:t>Рис. 34 .</w:t>
                          </w:r>
                        </w:p>
                        <w:p w:rsidR="00374B15" w:rsidRDefault="00CF7312">
                          <w:pPr>
                            <w:jc w:val="center"/>
                          </w:pPr>
                          <w:r>
                            <w:t xml:space="preserve">Карта Карно для </w:t>
                          </w:r>
                          <w:r>
                            <w:rPr>
                              <w:i/>
                              <w:lang w:val="en-US"/>
                            </w:rPr>
                            <w:t>D</w:t>
                          </w:r>
                          <w:r>
                            <w:rPr>
                              <w:vertAlign w:val="subscript"/>
                            </w:rPr>
                            <w:t>1</w:t>
                          </w:r>
                          <w:r>
                            <w:t>.</w:t>
                          </w:r>
                        </w:p>
                      </w:txbxContent>
                    </v:textbox>
                  </v:rect>
                  <v:rect id="_x0000_s1231" style="position:absolute;left:10879;top:15870;width:9120;height:4128" filled="f" stroked="f">
                    <v:textbox inset="0,0,0,0">
                      <w:txbxContent>
                        <w:p w:rsidR="00374B15" w:rsidRDefault="00CF7312">
                          <w:pPr>
                            <w:jc w:val="center"/>
                          </w:pPr>
                          <w:r>
                            <w:t>Рис.  35.</w:t>
                          </w:r>
                        </w:p>
                        <w:p w:rsidR="00374B15" w:rsidRDefault="00CF7312">
                          <w:pPr>
                            <w:jc w:val="center"/>
                          </w:pPr>
                          <w:r>
                            <w:t xml:space="preserve">Карта Карно для </w:t>
                          </w:r>
                          <w:r>
                            <w:rPr>
                              <w:i/>
                            </w:rPr>
                            <w:t>D</w:t>
                          </w:r>
                          <w:r>
                            <w:rPr>
                              <w:vertAlign w:val="subscript"/>
                            </w:rPr>
                            <w:t>2</w:t>
                          </w:r>
                          <w:r>
                            <w:t>.</w:t>
                          </w:r>
                        </w:p>
                      </w:txbxContent>
                    </v:textbox>
                  </v:rect>
                  <v:shape id="_x0000_s1232" style="position:absolute;left:4866;top:3021;width:1020;height:10909" coordsize="20000,20000" path="m2500,l1974,,1535,28,1096,95,746,161,395,256,175,351,44,446,,541,,19459r44,95l175,19649r220,95l746,19839r350,66l1535,19972r439,28l2500,20000r15000,l18026,20000r439,-28l18904,19905r350,-66l19605,19744r220,-95l19956,19554r44,-95l20000,541r-44,-95l19825,351r-220,-95l19254,161,18904,95,18465,28,18026,r-526,l2500,xe" filled="f">
                    <v:path arrowok="t"/>
                  </v:shape>
                  <v:shape id="_x0000_s1233" style="position:absolute;left:7928;top:3352;width:1021;height:10909" coordsize="20000,20000" path="m2500,l1974,,1535,28,1096,95,746,161,395,256,175,351,44,446,,541,,19459r44,95l175,19649r220,95l746,19839r350,66l1535,19972r439,28l2500,20000r15000,l18026,20000r439,-28l18904,19905r350,-66l19605,19744r220,-95l19956,19554r44,-95l20000,541r-44,-95l19825,351r-220,-95l19254,161,18904,95,18465,28,18026,r-526,l2500,xe" filled="f">
                    <v:path arrowok="t"/>
                  </v:shape>
                  <v:shape id="_x0000_s1234" style="position:absolute;left:13932;top:6135;width:2552;height:4718" coordsize="20000,20000" path="m1982,l1596,66,1211,197,860,417,579,746,351,1096,158,1535,35,1974,,2500,,17500r35,526l158,18465r193,439l579,19254r281,329l1211,19803r385,131l1982,20000r16000,l18404,19934r385,-131l19105,19583r316,-329l19649,18904r193,-439l19965,18026r35,-526l20000,2500r-35,-526l19842,1535r-193,-439l19421,746,19105,417,18789,197,18404,66,17982,,1982,xe" filled="f">
                    <v:path arrowok="t"/>
                  </v:shape>
                  <v:shape id="_x0000_s1235" style="position:absolute;left:14145;top:8980;width:5359;height:5012" coordsize="20000,20000" path="m1028,l802,62,610,186,451,413,284,743,159,1094r-59,433l33,1981,,2497,,17503r33,516l100,18473r59,433l284,19257r167,330l610,19814r192,124l1028,20000r17944,l19198,19938r192,-124l19549,19587r167,-330l19841,18906r92,-433l19967,18019r33,-516l20000,2497r-33,-516l19933,1527r-92,-433l19716,743,19549,413,19390,186,19198,62,18972,,1028,xe" filled="f">
                    <v:path arrowok="t"/>
                  </v:shape>
                  <w10:anchorlock/>
                </v:group>
              </w:pict>
            </w: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r>
      <w:tr w:rsidR="00374B15">
        <w:trPr>
          <w:cantSplit/>
          <w:trHeight w:val="542"/>
        </w:trPr>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r>
    </w:tbl>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374B15">
      <w:pPr>
        <w:pStyle w:val="a7"/>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sz w:val="24"/>
        </w:rPr>
        <w:t>В результате минимизации получаем:</w:t>
      </w:r>
    </w:p>
    <w:p w:rsidR="00374B15" w:rsidRDefault="00CF7312">
      <w:pPr>
        <w:pStyle w:val="a7"/>
        <w:ind w:firstLine="709"/>
        <w:rPr>
          <w:rFonts w:ascii="Times New Roman" w:hAnsi="Times New Roman"/>
          <w:sz w:val="24"/>
        </w:rPr>
      </w:pPr>
      <w:r>
        <w:rPr>
          <w:rFonts w:ascii="Times New Roman" w:hAnsi="Times New Roman"/>
          <w:position w:val="-34"/>
        </w:rPr>
        <w:object w:dxaOrig="4220" w:dyaOrig="800">
          <v:shape id="_x0000_i1173" type="#_x0000_t75" style="width:210.75pt;height:39.75pt" o:ole="" fillcolor="window">
            <v:imagedata r:id="rId261" o:title=""/>
          </v:shape>
          <o:OLEObject Type="Embed" ProgID="Equation.3" ShapeID="_x0000_i1173" DrawAspect="Content" ObjectID="_1469544983" r:id="rId262"/>
        </w:object>
      </w:r>
      <w:r>
        <w:rPr>
          <w:rFonts w:ascii="Times New Roman" w:hAnsi="Times New Roman"/>
          <w:sz w:val="24"/>
        </w:rPr>
        <w:t xml:space="preserve"> </w:t>
      </w:r>
    </w:p>
    <w:p w:rsidR="00374B15" w:rsidRDefault="00374B15">
      <w:pPr>
        <w:pStyle w:val="a7"/>
        <w:rPr>
          <w:rFonts w:ascii="Times New Roman" w:hAnsi="Times New Roman"/>
          <w:b/>
          <w:sz w:val="28"/>
        </w:rPr>
      </w:pPr>
    </w:p>
    <w:p w:rsidR="00374B15" w:rsidRDefault="00CF7312">
      <w:pPr>
        <w:pStyle w:val="a7"/>
        <w:ind w:left="851" w:hanging="284"/>
        <w:rPr>
          <w:rFonts w:ascii="Times New Roman" w:hAnsi="Times New Roman"/>
          <w:sz w:val="24"/>
        </w:rPr>
      </w:pPr>
      <w:r>
        <w:rPr>
          <w:rFonts w:ascii="Times New Roman" w:hAnsi="Times New Roman"/>
          <w:b/>
          <w:sz w:val="28"/>
        </w:rPr>
        <w:t xml:space="preserve">5. </w:t>
      </w:r>
      <w:r>
        <w:rPr>
          <w:rFonts w:ascii="Times New Roman" w:hAnsi="Times New Roman"/>
          <w:sz w:val="24"/>
        </w:rPr>
        <w:t>На основании полученных в результате синтеза  булевых выражений  ((*),  (**)) ,строим функциональную схему автомата. Для этого уравнения ((*), (**)) представим в виде:</w:t>
      </w:r>
    </w:p>
    <w:p w:rsidR="00374B15" w:rsidRDefault="00374B15">
      <w:pPr>
        <w:pStyle w:val="a7"/>
        <w:rPr>
          <w:rFonts w:ascii="Times New Roman" w:hAnsi="Times New Roman"/>
          <w:sz w:val="24"/>
        </w:rPr>
      </w:pPr>
    </w:p>
    <w:p w:rsidR="00374B15" w:rsidRDefault="00CF7312">
      <w:pPr>
        <w:pStyle w:val="a7"/>
        <w:ind w:firstLine="709"/>
        <w:rPr>
          <w:rFonts w:ascii="Times New Roman" w:hAnsi="Times New Roman"/>
          <w:sz w:val="24"/>
        </w:rPr>
      </w:pPr>
      <w:r>
        <w:rPr>
          <w:rFonts w:ascii="Times New Roman" w:hAnsi="Times New Roman"/>
          <w:position w:val="-90"/>
        </w:rPr>
        <w:object w:dxaOrig="3460" w:dyaOrig="1920">
          <v:shape id="_x0000_i1174" type="#_x0000_t75" style="width:173.25pt;height:96pt" o:ole="" fillcolor="window">
            <v:imagedata r:id="rId263" o:title=""/>
          </v:shape>
          <o:OLEObject Type="Embed" ProgID="Equation.3" ShapeID="_x0000_i1174" DrawAspect="Content" ObjectID="_1469544984" r:id="rId264"/>
        </w:object>
      </w:r>
      <w:r>
        <w:rPr>
          <w:rFonts w:ascii="Times New Roman" w:hAnsi="Times New Roman"/>
          <w:sz w:val="24"/>
        </w:rPr>
        <w:t xml:space="preserve">    </w:t>
      </w:r>
    </w:p>
    <w:p w:rsidR="00374B15" w:rsidRDefault="00CF7312">
      <w:pPr>
        <w:pStyle w:val="a7"/>
        <w:rPr>
          <w:rFonts w:ascii="Times New Roman" w:hAnsi="Times New Roman"/>
          <w:sz w:val="24"/>
        </w:rPr>
      </w:pPr>
      <w:r>
        <w:rPr>
          <w:rFonts w:ascii="Times New Roman" w:hAnsi="Times New Roman"/>
          <w:sz w:val="24"/>
        </w:rPr>
        <w:t xml:space="preserve">      </w:t>
      </w:r>
    </w:p>
    <w:p w:rsidR="00374B15" w:rsidRDefault="00CF7312">
      <w:pPr>
        <w:pStyle w:val="a7"/>
        <w:ind w:firstLine="720"/>
        <w:rPr>
          <w:rFonts w:ascii="Times New Roman" w:hAnsi="Times New Roman"/>
          <w:i/>
          <w:sz w:val="24"/>
        </w:rPr>
      </w:pPr>
      <w:r>
        <w:rPr>
          <w:rFonts w:ascii="Times New Roman" w:hAnsi="Times New Roman"/>
          <w:i/>
          <w:sz w:val="24"/>
        </w:rPr>
        <w:t>Функциональная схема автомата представлена на странице 41:</w:t>
      </w:r>
    </w:p>
    <w:p w:rsidR="00374B15" w:rsidRDefault="00CF7312">
      <w:pPr>
        <w:pStyle w:val="a7"/>
        <w:ind w:firstLine="720"/>
        <w:rPr>
          <w:rFonts w:ascii="Times New Roman" w:hAnsi="Times New Roman"/>
          <w:sz w:val="24"/>
        </w:rPr>
      </w:pPr>
      <w:r>
        <w:rPr>
          <w:rFonts w:ascii="Times New Roman" w:hAnsi="Times New Roman"/>
          <w:sz w:val="24"/>
        </w:rPr>
        <w:t xml:space="preserve">Дополнительно на  функциональной  схеме  показан  сигнал </w:t>
      </w:r>
      <w:r>
        <w:rPr>
          <w:rFonts w:ascii="Times New Roman" w:hAnsi="Times New Roman"/>
          <w:position w:val="-10"/>
        </w:rPr>
        <w:object w:dxaOrig="639" w:dyaOrig="380">
          <v:shape id="_x0000_i1175" type="#_x0000_t75" style="width:32.25pt;height:18.75pt" o:ole="">
            <v:imagedata r:id="rId265" o:title=""/>
          </v:shape>
          <o:OLEObject Type="Embed" ProgID="Equation.3" ShapeID="_x0000_i1175" DrawAspect="Content" ObjectID="_1469544985" r:id="rId266"/>
        </w:object>
      </w:r>
      <w:r>
        <w:rPr>
          <w:rFonts w:ascii="Times New Roman" w:hAnsi="Times New Roman"/>
          <w:sz w:val="24"/>
        </w:rPr>
        <w:t>,  устанавливающий автомат в начальное состояние (в данном случае 00).</w:t>
      </w:r>
    </w:p>
    <w:p w:rsidR="00374B15" w:rsidRDefault="00CF7312">
      <w:pPr>
        <w:pStyle w:val="a7"/>
        <w:rPr>
          <w:rFonts w:ascii="Times New Roman" w:hAnsi="Times New Roman"/>
          <w:sz w:val="24"/>
        </w:rPr>
      </w:pPr>
      <w:r>
        <w:rPr>
          <w:rFonts w:ascii="Times New Roman" w:hAnsi="Times New Roman"/>
          <w:sz w:val="24"/>
        </w:rPr>
        <w:t xml:space="preserve">      </w:t>
      </w:r>
    </w:p>
    <w:p w:rsidR="00374B15" w:rsidRDefault="00374B15">
      <w:pPr>
        <w:pStyle w:val="a7"/>
        <w:jc w:val="center"/>
        <w:rPr>
          <w:rFonts w:ascii="Times New Roman" w:hAnsi="Times New Roman"/>
          <w:b/>
          <w:sz w:val="28"/>
          <w:u w:val="double"/>
        </w:rPr>
      </w:pPr>
    </w:p>
    <w:p w:rsidR="00374B15" w:rsidRDefault="00374B15">
      <w:pPr>
        <w:pStyle w:val="a7"/>
        <w:jc w:val="center"/>
        <w:rPr>
          <w:rFonts w:ascii="Times New Roman" w:hAnsi="Times New Roman"/>
          <w:b/>
          <w:sz w:val="28"/>
          <w:u w:val="double"/>
        </w:rPr>
        <w:sectPr w:rsidR="00374B15">
          <w:headerReference w:type="even" r:id="rId267"/>
          <w:headerReference w:type="default" r:id="rId268"/>
          <w:footerReference w:type="even" r:id="rId269"/>
          <w:footerReference w:type="default" r:id="rId270"/>
          <w:pgSz w:w="11907" w:h="16840" w:code="9"/>
          <w:pgMar w:top="1134" w:right="1134" w:bottom="1134" w:left="1134" w:header="720" w:footer="720" w:gutter="0"/>
          <w:cols w:space="720"/>
        </w:sectPr>
      </w:pPr>
    </w:p>
    <w:p w:rsidR="00374B15" w:rsidRDefault="00374B15">
      <w:pPr>
        <w:pStyle w:val="a7"/>
        <w:jc w:val="both"/>
        <w:rPr>
          <w:rFonts w:ascii="Times New Roman" w:hAnsi="Times New Roman"/>
          <w:b/>
          <w:sz w:val="28"/>
          <w:u w:val="double"/>
        </w:rPr>
      </w:pPr>
    </w:p>
    <w:p w:rsidR="00374B15" w:rsidRDefault="00CF7312">
      <w:pPr>
        <w:pStyle w:val="a7"/>
        <w:jc w:val="both"/>
        <w:rPr>
          <w:rFonts w:ascii="Times New Roman" w:hAnsi="Times New Roman"/>
          <w:b/>
          <w:sz w:val="28"/>
          <w:u w:val="double"/>
          <w:lang w:val="en-US"/>
        </w:rPr>
      </w:pPr>
      <w:r>
        <w:rPr>
          <w:rFonts w:ascii="Times New Roman" w:hAnsi="Times New Roman"/>
          <w:b/>
          <w:sz w:val="28"/>
          <w:u w:val="double"/>
        </w:rPr>
        <w:br w:type="page"/>
      </w:r>
      <w:bookmarkStart w:id="41" w:name="_MON_1010330644"/>
      <w:bookmarkStart w:id="42" w:name="_MON_1010330678"/>
      <w:bookmarkStart w:id="43" w:name="_MON_1010330704"/>
      <w:bookmarkStart w:id="44" w:name="_MON_1010330772"/>
      <w:bookmarkStart w:id="45" w:name="_MON_1010330816"/>
      <w:bookmarkEnd w:id="41"/>
      <w:bookmarkEnd w:id="42"/>
      <w:bookmarkEnd w:id="43"/>
      <w:bookmarkEnd w:id="44"/>
      <w:bookmarkEnd w:id="45"/>
      <w:bookmarkStart w:id="46" w:name="_MON_1010330552"/>
      <w:bookmarkEnd w:id="46"/>
      <w:r>
        <w:rPr>
          <w:rFonts w:ascii="Times New Roman" w:hAnsi="Times New Roman"/>
          <w:b/>
          <w:sz w:val="28"/>
          <w:u w:val="double"/>
          <w:lang w:val="en-US"/>
        </w:rPr>
        <w:object w:dxaOrig="14040" w:dyaOrig="8300">
          <v:shape id="_x0000_i1176" type="#_x0000_t75" style="width:478.5pt;height:282.75pt" o:ole="" fillcolor="window">
            <v:imagedata r:id="rId271" o:title=""/>
          </v:shape>
          <o:OLEObject Type="Embed" ProgID="Word.Picture.8" ShapeID="_x0000_i1176" DrawAspect="Content" ObjectID="_1469544986" r:id="rId272"/>
        </w:object>
      </w:r>
    </w:p>
    <w:p w:rsidR="00374B15" w:rsidRDefault="00374B15">
      <w:pPr>
        <w:pStyle w:val="a7"/>
        <w:jc w:val="both"/>
        <w:rPr>
          <w:rFonts w:ascii="Times New Roman" w:hAnsi="Times New Roman"/>
          <w:b/>
          <w:sz w:val="28"/>
          <w:u w:val="double"/>
          <w:lang w:val="en-US"/>
        </w:rPr>
      </w:pPr>
    </w:p>
    <w:p w:rsidR="00374B15" w:rsidRDefault="00374B15">
      <w:pPr>
        <w:pStyle w:val="a7"/>
        <w:jc w:val="center"/>
        <w:rPr>
          <w:rFonts w:ascii="Times New Roman" w:hAnsi="Times New Roman"/>
          <w:b/>
          <w:sz w:val="28"/>
          <w:u w:val="double"/>
        </w:rPr>
        <w:sectPr w:rsidR="00374B15">
          <w:pgSz w:w="11907" w:h="16840" w:code="9"/>
          <w:pgMar w:top="1134" w:right="1134" w:bottom="1134" w:left="1134" w:header="720" w:footer="720" w:gutter="0"/>
          <w:cols w:space="720"/>
        </w:sectPr>
      </w:pPr>
    </w:p>
    <w:p w:rsidR="00374B15" w:rsidRDefault="00CF7312">
      <w:pPr>
        <w:pStyle w:val="a7"/>
        <w:jc w:val="center"/>
        <w:rPr>
          <w:rFonts w:ascii="Times New Roman" w:hAnsi="Times New Roman"/>
          <w:i/>
          <w:sz w:val="24"/>
        </w:rPr>
      </w:pPr>
      <w:r>
        <w:rPr>
          <w:rFonts w:ascii="Times New Roman" w:hAnsi="Times New Roman"/>
          <w:b/>
          <w:sz w:val="28"/>
          <w:u w:val="double"/>
        </w:rPr>
        <w:lastRenderedPageBreak/>
        <w:t xml:space="preserve">Особенности синтеза автоматов на базе </w:t>
      </w:r>
      <w:r>
        <w:rPr>
          <w:rFonts w:ascii="Times New Roman" w:hAnsi="Times New Roman"/>
          <w:b/>
          <w:i/>
          <w:sz w:val="28"/>
          <w:u w:val="double"/>
          <w:lang w:val="en-US"/>
        </w:rPr>
        <w:t>T</w:t>
      </w:r>
      <w:r>
        <w:rPr>
          <w:rFonts w:ascii="Times New Roman" w:hAnsi="Times New Roman"/>
          <w:b/>
          <w:sz w:val="28"/>
          <w:u w:val="double"/>
        </w:rPr>
        <w:t xml:space="preserve">, </w:t>
      </w:r>
      <w:r>
        <w:rPr>
          <w:rFonts w:ascii="Times New Roman" w:hAnsi="Times New Roman"/>
          <w:b/>
          <w:i/>
          <w:sz w:val="28"/>
          <w:u w:val="double"/>
          <w:lang w:val="en-US"/>
        </w:rPr>
        <w:t>RS</w:t>
      </w:r>
      <w:r>
        <w:rPr>
          <w:rFonts w:ascii="Times New Roman" w:hAnsi="Times New Roman"/>
          <w:b/>
          <w:i/>
          <w:sz w:val="28"/>
          <w:u w:val="double"/>
        </w:rPr>
        <w:t xml:space="preserve">, </w:t>
      </w:r>
      <w:r>
        <w:rPr>
          <w:rFonts w:ascii="Times New Roman" w:hAnsi="Times New Roman"/>
          <w:b/>
          <w:i/>
          <w:sz w:val="28"/>
          <w:u w:val="double"/>
          <w:lang w:val="en-US"/>
        </w:rPr>
        <w:t>JK</w:t>
      </w:r>
      <w:r>
        <w:rPr>
          <w:rFonts w:ascii="Times New Roman" w:hAnsi="Times New Roman"/>
          <w:b/>
          <w:i/>
          <w:sz w:val="28"/>
          <w:u w:val="double"/>
        </w:rPr>
        <w:t xml:space="preserve"> </w:t>
      </w:r>
      <w:r>
        <w:rPr>
          <w:rFonts w:ascii="Times New Roman" w:hAnsi="Times New Roman"/>
          <w:b/>
          <w:sz w:val="28"/>
          <w:u w:val="double"/>
        </w:rPr>
        <w:t>триггеров</w:t>
      </w:r>
      <w:r>
        <w:rPr>
          <w:rFonts w:ascii="Times New Roman" w:hAnsi="Times New Roman"/>
          <w:b/>
          <w:i/>
          <w:sz w:val="28"/>
          <w:u w:val="double"/>
        </w:rPr>
        <w:t>.</w:t>
      </w:r>
    </w:p>
    <w:p w:rsidR="00374B15" w:rsidRDefault="00374B15">
      <w:pPr>
        <w:pStyle w:val="a7"/>
        <w:rPr>
          <w:rFonts w:ascii="Times New Roman" w:hAnsi="Times New Roman"/>
          <w:sz w:val="24"/>
        </w:rPr>
      </w:pPr>
    </w:p>
    <w:p w:rsidR="00374B15" w:rsidRDefault="00CF7312">
      <w:pPr>
        <w:pStyle w:val="a7"/>
        <w:ind w:firstLine="720"/>
        <w:rPr>
          <w:rFonts w:ascii="Times New Roman" w:hAnsi="Times New Roman"/>
          <w:sz w:val="24"/>
        </w:rPr>
      </w:pPr>
      <w:r>
        <w:rPr>
          <w:rFonts w:ascii="Times New Roman" w:hAnsi="Times New Roman"/>
          <w:sz w:val="24"/>
        </w:rPr>
        <w:t xml:space="preserve">Необходимо отметить, что синтез на базе указанных типов триггеров осуществляется аналогично выполненному синтезу на базе </w:t>
      </w:r>
      <w:r>
        <w:rPr>
          <w:rFonts w:ascii="Times New Roman" w:hAnsi="Times New Roman"/>
          <w:i/>
          <w:sz w:val="24"/>
        </w:rPr>
        <w:t>D</w:t>
      </w:r>
      <w:r>
        <w:rPr>
          <w:rFonts w:ascii="Times New Roman" w:hAnsi="Times New Roman"/>
          <w:sz w:val="24"/>
        </w:rPr>
        <w:t>-триггеров. В частности, п. 1</w:t>
      </w:r>
      <w:r>
        <w:rPr>
          <w:rFonts w:ascii="Times New Roman" w:hAnsi="Times New Roman"/>
          <w:sz w:val="24"/>
        </w:rPr>
        <w:sym w:font="Symbol" w:char="F0B8"/>
      </w:r>
      <w:r>
        <w:rPr>
          <w:rFonts w:ascii="Times New Roman" w:hAnsi="Times New Roman"/>
          <w:sz w:val="24"/>
        </w:rPr>
        <w:t xml:space="preserve">3 (см. предыдущий параграф) абсолютно аналогичны. Кроме того, как следует из п.4 (см.  предыдущий параграф) выходные сигналы не зависят от типа триггеров, поэтому выражение для  </w:t>
      </w:r>
      <w:r>
        <w:rPr>
          <w:rFonts w:ascii="Times New Roman" w:hAnsi="Times New Roman"/>
          <w:i/>
          <w:sz w:val="24"/>
        </w:rPr>
        <w:t>y</w:t>
      </w:r>
      <w:r>
        <w:rPr>
          <w:rFonts w:ascii="Times New Roman" w:hAnsi="Times New Roman"/>
          <w:i/>
          <w:sz w:val="24"/>
          <w:vertAlign w:val="subscript"/>
        </w:rPr>
        <w:t>i</w:t>
      </w:r>
      <w:r>
        <w:rPr>
          <w:rFonts w:ascii="Times New Roman" w:hAnsi="Times New Roman"/>
          <w:sz w:val="24"/>
        </w:rPr>
        <w:t xml:space="preserve">  будут одинаковыми для любого типа  триггеров. Однако функции возбуждения будут различны для разных типов триггеров и получаются на основании таблицы переходов исходного автомата и функции входов выбранного триггера. Без особых  пояснений  ниже  приведены таблицы функций входов,  функций возбуждений и карты Карно для минимизации функций возбуждения при использовании для  синтеза автомата предыдущего параграфа </w:t>
      </w:r>
      <w:r>
        <w:rPr>
          <w:rFonts w:ascii="Times New Roman" w:hAnsi="Times New Roman"/>
          <w:i/>
          <w:sz w:val="24"/>
        </w:rPr>
        <w:t>T</w:t>
      </w:r>
      <w:r>
        <w:rPr>
          <w:rFonts w:ascii="Times New Roman" w:hAnsi="Times New Roman"/>
          <w:sz w:val="24"/>
        </w:rPr>
        <w:t xml:space="preserve">-, </w:t>
      </w:r>
      <w:r>
        <w:rPr>
          <w:rFonts w:ascii="Times New Roman" w:hAnsi="Times New Roman"/>
          <w:i/>
          <w:sz w:val="24"/>
        </w:rPr>
        <w:t>RS</w:t>
      </w:r>
      <w:r>
        <w:rPr>
          <w:rFonts w:ascii="Times New Roman" w:hAnsi="Times New Roman"/>
          <w:sz w:val="24"/>
        </w:rPr>
        <w:t xml:space="preserve">-, </w:t>
      </w:r>
      <w:r>
        <w:rPr>
          <w:rFonts w:ascii="Times New Roman" w:hAnsi="Times New Roman"/>
          <w:i/>
          <w:sz w:val="24"/>
        </w:rPr>
        <w:t>JK</w:t>
      </w:r>
      <w:r>
        <w:rPr>
          <w:rFonts w:ascii="Times New Roman" w:hAnsi="Times New Roman"/>
          <w:sz w:val="24"/>
        </w:rPr>
        <w:t>-триггеров.</w:t>
      </w:r>
    </w:p>
    <w:p w:rsidR="00374B15" w:rsidRDefault="00CF7312">
      <w:pPr>
        <w:pStyle w:val="a7"/>
        <w:rPr>
          <w:rFonts w:ascii="Times New Roman" w:hAnsi="Times New Roman"/>
          <w:sz w:val="24"/>
        </w:rPr>
      </w:pPr>
      <w:r>
        <w:rPr>
          <w:rFonts w:ascii="Times New Roman" w:hAnsi="Times New Roman"/>
          <w:sz w:val="24"/>
        </w:rPr>
        <w:t xml:space="preserve">                        </w:t>
      </w:r>
    </w:p>
    <w:p w:rsidR="00374B15" w:rsidRDefault="00CF7312">
      <w:pPr>
        <w:pStyle w:val="a7"/>
        <w:rPr>
          <w:rFonts w:ascii="Times New Roman" w:hAnsi="Times New Roman"/>
          <w:b/>
          <w:sz w:val="24"/>
        </w:rPr>
      </w:pPr>
      <w:r>
        <w:rPr>
          <w:rFonts w:ascii="Times New Roman" w:hAnsi="Times New Roman"/>
          <w:b/>
          <w:i/>
          <w:shadow/>
          <w:sz w:val="28"/>
          <w:u w:val="thick"/>
        </w:rPr>
        <w:t>T</w:t>
      </w:r>
      <w:r>
        <w:rPr>
          <w:rFonts w:ascii="Times New Roman" w:hAnsi="Times New Roman"/>
          <w:b/>
          <w:shadow/>
          <w:sz w:val="28"/>
          <w:u w:val="thick"/>
        </w:rPr>
        <w:t>-триггер</w:t>
      </w:r>
      <w:r>
        <w:rPr>
          <w:rFonts w:ascii="Times New Roman" w:hAnsi="Times New Roman"/>
          <w:b/>
          <w:sz w:val="24"/>
        </w:rPr>
        <w:t>.</w:t>
      </w:r>
    </w:p>
    <w:p w:rsidR="00374B15" w:rsidRDefault="00374B15">
      <w:pPr>
        <w:pStyle w:val="a7"/>
        <w:rPr>
          <w:rFonts w:ascii="Times New Roman" w:hAnsi="Times New Roman"/>
          <w:sz w:val="24"/>
        </w:rPr>
      </w:pPr>
    </w:p>
    <w:tbl>
      <w:tblPr>
        <w:tblW w:w="0" w:type="auto"/>
        <w:tblInd w:w="3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8"/>
      </w:tblGrid>
      <w:tr w:rsidR="00374B15">
        <w:tc>
          <w:tcPr>
            <w:tcW w:w="709" w:type="dxa"/>
            <w:tcBorders>
              <w:right w:val="nil"/>
            </w:tcBorders>
          </w:tcPr>
          <w:p w:rsidR="00374B15" w:rsidRDefault="00CF7312">
            <w:pPr>
              <w:pStyle w:val="a7"/>
              <w:jc w:val="center"/>
              <w:rPr>
                <w:rFonts w:ascii="Times New Roman" w:hAnsi="Times New Roman"/>
                <w:sz w:val="24"/>
              </w:rPr>
            </w:pPr>
            <w:r>
              <w:rPr>
                <w:rFonts w:ascii="Times New Roman" w:hAnsi="Times New Roman"/>
                <w:i/>
                <w:sz w:val="24"/>
                <w:lang w:val="en-US"/>
              </w:rPr>
              <w:t>Q</w:t>
            </w:r>
            <w:r>
              <w:rPr>
                <w:rFonts w:ascii="Times New Roman" w:hAnsi="Times New Roman"/>
                <w:i/>
                <w:sz w:val="24"/>
              </w:rPr>
              <w:t xml:space="preserve"> </w:t>
            </w:r>
            <w:r>
              <w:rPr>
                <w:rFonts w:ascii="Times New Roman" w:hAnsi="Times New Roman"/>
                <w:i/>
                <w:sz w:val="24"/>
                <w:vertAlign w:val="superscript"/>
                <w:lang w:val="en-US"/>
              </w:rPr>
              <w:t>t</w:t>
            </w:r>
          </w:p>
        </w:tc>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8" w:type="dxa"/>
            <w:tcBorders>
              <w:left w:val="nil"/>
              <w:bottom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T</w:t>
            </w:r>
            <w:r>
              <w:rPr>
                <w:rFonts w:ascii="Times New Roman" w:hAnsi="Times New Roman"/>
                <w:i/>
                <w:sz w:val="24"/>
                <w:vertAlign w:val="superscript"/>
                <w:lang w:val="en-US"/>
              </w:rPr>
              <w:t xml:space="preserve"> t</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bl>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DF6F83">
      <w:pPr>
        <w:pStyle w:val="a7"/>
        <w:rPr>
          <w:rFonts w:ascii="Times New Roman" w:hAnsi="Times New Roman"/>
          <w:sz w:val="24"/>
          <w:lang w:val="en-US"/>
        </w:rPr>
      </w:pPr>
      <w:r>
        <w:rPr>
          <w:rFonts w:ascii="Times New Roman" w:hAnsi="Times New Roman"/>
          <w:noProof/>
          <w:sz w:val="24"/>
        </w:rPr>
        <w:pict>
          <v:group id="_x0000_s1315" style="position:absolute;margin-left:131.45pt;margin-top:-28.1pt;width:230.85pt;height:193.7pt;z-index:251636224" coordsize="20000,19997" o:allowincell="f">
            <v:rect id="_x0000_s1316" style="position:absolute;width:20000;height:2648" filled="f" stroked="f">
              <v:textbox inset="0,0,0,0">
                <w:txbxContent>
                  <w:p w:rsidR="00374B15" w:rsidRDefault="00CF7312">
                    <w:pPr>
                      <w:jc w:val="center"/>
                    </w:pPr>
                    <w:r>
                      <w:t xml:space="preserve">Таблица функции входов </w:t>
                    </w:r>
                    <w:r>
                      <w:rPr>
                        <w:i/>
                        <w:lang w:val="en-US"/>
                      </w:rPr>
                      <w:t>T</w:t>
                    </w:r>
                    <w:r>
                      <w:rPr>
                        <w:i/>
                      </w:rPr>
                      <w:t>-</w:t>
                    </w:r>
                    <w:r>
                      <w:t>триггера.</w:t>
                    </w:r>
                  </w:p>
                </w:txbxContent>
              </v:textbox>
            </v:rect>
            <v:rect id="_x0000_s1317" style="position:absolute;left:1235;top:17349;width:17452;height:2648" filled="f" stroked="f">
              <v:textbox inset="0,0,0,0">
                <w:txbxContent>
                  <w:p w:rsidR="00374B15" w:rsidRDefault="00CF7312">
                    <w:pPr>
                      <w:jc w:val="center"/>
                    </w:pPr>
                    <w:r>
                      <w:t>Таблица функций возбуждения.</w:t>
                    </w:r>
                  </w:p>
                </w:txbxContent>
              </v:textbox>
            </v:rect>
            <v:line id="_x0000_s1318" style="position:absolute" from="2101,4486" to="5038,7304"/>
            <v:rect id="_x0000_s1319" style="position:absolute;left:2335;top:5755;width:2677;height:2045"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320" style="position:absolute;left:3063;top:4300;width:3300;height:2044"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w10:anchorlock/>
          </v:group>
        </w:pict>
      </w:r>
    </w:p>
    <w:tbl>
      <w:tblPr>
        <w:tblW w:w="0" w:type="auto"/>
        <w:tblInd w:w="3227" w:type="dxa"/>
        <w:tblLayout w:type="fixed"/>
        <w:tblLook w:val="0000" w:firstRow="0" w:lastRow="0" w:firstColumn="0" w:lastColumn="0" w:noHBand="0" w:noVBand="0"/>
      </w:tblPr>
      <w:tblGrid>
        <w:gridCol w:w="683"/>
        <w:gridCol w:w="683"/>
        <w:gridCol w:w="683"/>
        <w:gridCol w:w="683"/>
        <w:gridCol w:w="683"/>
      </w:tblGrid>
      <w:tr w:rsidR="00374B15">
        <w:trPr>
          <w:trHeight w:val="539"/>
        </w:trPr>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trHeight w:val="574"/>
        </w:trPr>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trHeight w:val="542"/>
        </w:trPr>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trHeight w:val="563"/>
        </w:trPr>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r>
    </w:tbl>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ind w:firstLine="720"/>
        <w:rPr>
          <w:rFonts w:ascii="Times New Roman" w:hAnsi="Times New Roman"/>
          <w:sz w:val="24"/>
          <w:lang w:val="en-US"/>
        </w:rPr>
      </w:pP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42"/>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bl>
    <w:p w:rsidR="00374B15" w:rsidRDefault="00374B15">
      <w:pPr>
        <w:pStyle w:val="a7"/>
        <w:rPr>
          <w:rFonts w:ascii="Times New Roman" w:hAnsi="Times New Roman"/>
          <w:sz w:val="24"/>
          <w:lang w:val="en-US"/>
        </w:rPr>
      </w:pPr>
    </w:p>
    <w:p w:rsidR="00374B15" w:rsidRDefault="00DF6F83">
      <w:pPr>
        <w:pStyle w:val="a7"/>
        <w:rPr>
          <w:rFonts w:ascii="Times New Roman" w:hAnsi="Times New Roman"/>
          <w:b/>
          <w:i/>
          <w:shadow/>
          <w:sz w:val="28"/>
          <w:u w:val="thick"/>
          <w:lang w:val="en-US"/>
        </w:rPr>
      </w:pPr>
      <w:r>
        <w:rPr>
          <w:rFonts w:ascii="Times New Roman" w:hAnsi="Times New Roman"/>
          <w:b/>
          <w:i/>
          <w:shadow/>
          <w:noProof/>
          <w:sz w:val="28"/>
          <w:u w:val="thick"/>
        </w:rPr>
        <w:pict>
          <v:group id="_x0000_s1236" style="position:absolute;margin-left:32pt;margin-top:-164.75pt;width:468.7pt;height:205.5pt;z-index:-251690496" coordsize="20000,20001" o:allowincell="f">
            <v:rect id="_x0000_s1237" style="position:absolute;left:4244;top:925;width:3162;height:2219" stroked="f" strokeweight="0"/>
            <v:shape id="_x0000_s1238" style="position:absolute;left:4487;top:4059;width:973;height:10263" coordsize="20000,20000" path="m2500,l1974,,1535,28,1096,95,746,161,395,256,175,351,44,446,,541,,19459r44,95l175,19649r220,95l746,19839r350,66l1535,19972r439,28l2500,20000r15000,l18026,20000r439,-28l18904,19905r350,-66l19605,19744r220,-95l19956,19554r44,-95l20000,541r-44,-95l19825,351r-220,-95l19254,161,18904,95,18465,28,18026,r-526,l2500,xe" filled="f">
              <v:path arrowok="t"/>
            </v:shape>
            <v:shape id="_x0000_s1239" style="position:absolute;left:4831;top:7008;width:1920;height:4000" coordsize="20000,20000" path="m2267,l1822,73,1378,195,1000,414,667,730,378,1095,200,1533,22,1995,,2506,,17494r22,511l200,18467r178,438l667,19270r333,316l1378,19805r444,122l2267,20000r15466,l18178,19927r444,-122l19000,19586r333,-316l19622,18905r178,-438l19978,18005r22,-511l20000,2506r-22,-511l19800,1533r-178,-438l19333,730,19000,414,18622,195,18178,73,17733,,2267,xe" filled="f">
              <v:path arrowok="t"/>
            </v:shape>
            <v:group id="_x0000_s1240" style="position:absolute;left:11573;top:4949;width:2547;height:7212" coordsize="20000,20000">
              <v:shape id="_x0000_s1241" style="position:absolute;left:903;top:4049;width:19097;height:12307" coordsize="20000,20000" path="m1982,l1596,66,1211,197,860,417,579,746,351,1096,158,1535,35,1974,,2500,,17500r35,526l158,18465r193,439l579,19254r281,329l1211,19803r385,131l1982,20000r16000,l18404,19934r385,-131l19105,19583r316,-329l19649,18904r193,-439l19965,18026r35,-526l20000,2500r-35,-526l19842,1535r-193,-439l19421,746,19105,417,18789,197,18404,66,17982,,1982,xe" filled="f">
                <v:path arrowok="t"/>
              </v:shape>
              <v:rect id="_x0000_s1242" style="position:absolute;width:7632;height:20000" stroked="f" strokeweight="0"/>
            </v:group>
            <v:group id="_x0000_s1243" style="position:absolute;left:14355;width:3162;height:6127" coordorigin="1" coordsize="19998,20000">
              <v:shape id="_x0000_s1244" style="position:absolute;left:2834;top:1890;width:12308;height:18110" coordsize="20000,20000" path="m1974,l1601,70,1206,193,855,421,570,737,351,1088,154,1544,22,1982,,2491,,17509r22,509l154,18456r197,456l570,19263r285,316l1206,19807r395,123l1974,20000r16008,l18399,19930r395,-123l19101,19579r329,-316l19649,18912r197,-456l19978,18018r22,-509l20000,2491r-22,-509l19846,1544r-197,-456l19430,737,19101,421,18794,193,18399,70,17982,,1974,xe" filled="f">
                <v:path arrowok="t"/>
              </v:shape>
              <v:rect id="_x0000_s1245" style="position:absolute;left:1;width:19998;height:7243" stroked="f" strokeweight="0"/>
            </v:group>
            <v:shape id="_x0000_s1246" style="position:absolute;left:14970;top:12614;width:1945;height:5548" coordsize="20000,20000" path="m1974,l1601,70,1206,193,855,421,570,737,351,1088,154,1544,22,1982,,2491,,17509r22,509l154,18456r197,456l570,19263r285,316l1206,19807r395,123l1974,20000r16008,l18399,19930r395,-123l19101,19579r329,-316l19649,18912r197,-456l19978,18018r22,-509l20000,2491r-22,-509l19846,1544r-197,-456l19430,737,19101,421,18794,193,18399,70,17982,,1974,xe" filled="f">
              <v:path arrowok="t"/>
            </v:shape>
            <v:rect id="_x0000_s1247" style="position:absolute;left:14355;top:15417;width:3162;height:2219" stroked="f" strokeweight="0"/>
            <v:group id="_x0000_s1248" style="position:absolute;left:17453;top:5168;width:2547;height:7213" coordsize="20000,20001">
              <v:shape id="_x0000_s1249" style="position:absolute;top:4048;width:19113;height:12320" coordsize="20000,20000" path="m18002,r385,66l18773,197r351,219l19404,745r228,350l19825,1533r122,439l19982,2497r,14984l19947,18007r-122,438l19632,18883r-228,350l19124,19562r-351,219l18387,19912r-385,66l2016,19978r-421,-66l1209,19781,894,19562,578,19233,351,18883,158,18445,35,18007,,17481,,2497,35,1972,158,1533,351,1095,578,745,894,416,1209,197,1595,66,2016,,18002,xe" filled="f">
                <v:path arrowok="t"/>
              </v:shape>
              <v:rect id="_x0000_s1250" style="position:absolute;left:12360;width:7640;height:20001" stroked="f" strokeweight="0"/>
            </v:group>
            <v:rect id="_x0000_s1251" style="position:absolute;top:16089;width:8692;height:3883" filled="f" stroked="f" strokeweight="0">
              <v:textbox inset="0,0,0,0">
                <w:txbxContent>
                  <w:p w:rsidR="00374B15" w:rsidRDefault="00CF7312">
                    <w:pPr>
                      <w:jc w:val="center"/>
                      <w:rPr>
                        <w:sz w:val="22"/>
                      </w:rPr>
                    </w:pPr>
                    <w:r>
                      <w:rPr>
                        <w:sz w:val="22"/>
                      </w:rPr>
                      <w:t xml:space="preserve">Карта Карно для </w:t>
                    </w:r>
                    <w:r>
                      <w:rPr>
                        <w:i/>
                        <w:sz w:val="22"/>
                      </w:rPr>
                      <w:t>Т</w:t>
                    </w:r>
                    <w:r>
                      <w:rPr>
                        <w:sz w:val="22"/>
                        <w:vertAlign w:val="subscript"/>
                      </w:rPr>
                      <w:t>1</w:t>
                    </w:r>
                    <w:r>
                      <w:rPr>
                        <w:sz w:val="22"/>
                      </w:rPr>
                      <w:t>.</w:t>
                    </w:r>
                  </w:p>
                  <w:p w:rsidR="00374B15" w:rsidRDefault="00CF7312">
                    <w:pPr>
                      <w:jc w:val="center"/>
                      <w:rPr>
                        <w:lang w:val="en-US"/>
                      </w:rPr>
                    </w:pPr>
                    <w:r>
                      <w:rPr>
                        <w:position w:val="-10"/>
                        <w:lang w:val="en-US"/>
                      </w:rPr>
                      <w:object w:dxaOrig="4074" w:dyaOrig="798">
                        <v:shape id="_x0000_i1178" type="#_x0000_t75" style="width:124.5pt;height:24pt" o:ole="">
                          <v:imagedata r:id="rId273" o:title=""/>
                        </v:shape>
                        <o:OLEObject Type="Embed" ProgID="Equation.3" ShapeID="_x0000_i1178" DrawAspect="Content" ObjectID="_1469545085" r:id="rId274"/>
                      </w:object>
                    </w:r>
                  </w:p>
                </w:txbxContent>
              </v:textbox>
            </v:rect>
            <v:rect id="_x0000_s1252" style="position:absolute;left:10361;top:16118;width:8692;height:3883" filled="f" stroked="f" strokeweight="0">
              <v:textbox inset="0,0,0,0">
                <w:txbxContent>
                  <w:p w:rsidR="00374B15" w:rsidRDefault="00CF7312">
                    <w:pPr>
                      <w:jc w:val="center"/>
                      <w:rPr>
                        <w:sz w:val="22"/>
                      </w:rPr>
                    </w:pPr>
                    <w:r>
                      <w:rPr>
                        <w:sz w:val="22"/>
                      </w:rPr>
                      <w:t xml:space="preserve">Карта Карно для </w:t>
                    </w:r>
                    <w:r>
                      <w:rPr>
                        <w:i/>
                        <w:sz w:val="22"/>
                      </w:rPr>
                      <w:t>Т</w:t>
                    </w:r>
                    <w:r>
                      <w:rPr>
                        <w:sz w:val="22"/>
                        <w:vertAlign w:val="subscript"/>
                      </w:rPr>
                      <w:t>2</w:t>
                    </w:r>
                    <w:r>
                      <w:rPr>
                        <w:sz w:val="22"/>
                      </w:rPr>
                      <w:t>.</w:t>
                    </w:r>
                  </w:p>
                  <w:p w:rsidR="00374B15" w:rsidRDefault="00CF7312">
                    <w:pPr>
                      <w:jc w:val="center"/>
                      <w:rPr>
                        <w:lang w:val="en-US"/>
                      </w:rPr>
                    </w:pPr>
                    <w:r>
                      <w:rPr>
                        <w:position w:val="-10"/>
                        <w:lang w:val="en-US"/>
                      </w:rPr>
                      <w:object w:dxaOrig="4074" w:dyaOrig="798">
                        <v:shape id="_x0000_i1180" type="#_x0000_t75" style="width:120pt;height:24pt" o:ole="" filled="t">
                          <v:imagedata r:id="rId275" o:title=""/>
                        </v:shape>
                        <o:OLEObject Type="Embed" ProgID="Equation.3" ShapeID="_x0000_i1180" DrawAspect="Content" ObjectID="_1469545086" r:id="rId276"/>
                      </w:object>
                    </w:r>
                  </w:p>
                </w:txbxContent>
              </v:textbox>
            </v:rect>
            <v:group id="_x0000_s1253" style="position:absolute;left:1295;top:706;width:2091;height:3343" coordsize="20000,20000">
              <v:line id="_x0000_s1254" style="position:absolute" from="0,0" to="13840,15896"/>
              <v:rect id="_x0000_s1255" style="position:absolute;left:536;top:8471;width:12606;height:11529"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56" style="position:absolute;left:4448;top:437;width:15552;height:1152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group>
            <v:group id="_x0000_s1257" style="position:absolute;left:11579;top:954;width:2078;height:3153" coordsize="20000,20000">
              <v:line id="_x0000_s1258" style="position:absolute" from="0,368" to="13917,17222"/>
              <v:rect id="_x0000_s1259" style="position:absolute;left:780;top:7777;width:12685;height:12223"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60" style="position:absolute;left:4350;width:15650;height:12223"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group>
            <v:shape id="_x0000_s1261" style="position:absolute;left:16181;top:3543;width:2155;height:4915" coordsize="20000,20000" path="m2257,l1822,79,1386,198,990,416,673,733,376,1089,198,1525,20,2000,,2495,,17485r20,495l198,18455r178,436l673,19248r317,316l1386,19782r436,119l2257,19980r15466,l18158,19901r436,-119l18990,19564r317,-316l19604,18891r178,-436l19960,17980r20,-495l19980,2495r-20,-495l19782,1525r-178,-436l19307,733,18990,416,18594,198,18158,79,17723,,2257,xe" filled="f">
              <v:path arrowok="t"/>
            </v:shape>
            <w10:anchorlock/>
          </v:group>
        </w:pict>
      </w:r>
    </w:p>
    <w:p w:rsidR="00374B15" w:rsidRDefault="00374B15">
      <w:pPr>
        <w:pStyle w:val="a7"/>
        <w:rPr>
          <w:rFonts w:ascii="Times New Roman" w:hAnsi="Times New Roman"/>
          <w:b/>
          <w:i/>
          <w:shadow/>
          <w:sz w:val="28"/>
          <w:u w:val="thick"/>
          <w:lang w:val="en-US"/>
        </w:rPr>
      </w:pPr>
    </w:p>
    <w:p w:rsidR="00374B15" w:rsidRDefault="00374B15">
      <w:pPr>
        <w:pStyle w:val="a7"/>
        <w:rPr>
          <w:rFonts w:ascii="Times New Roman" w:hAnsi="Times New Roman"/>
          <w:b/>
          <w:i/>
          <w:shadow/>
          <w:sz w:val="28"/>
          <w:u w:val="thick"/>
          <w:lang w:val="en-US"/>
        </w:rPr>
      </w:pPr>
    </w:p>
    <w:p w:rsidR="00374B15" w:rsidRDefault="00374B15">
      <w:pPr>
        <w:pStyle w:val="a7"/>
        <w:rPr>
          <w:rFonts w:ascii="Times New Roman" w:hAnsi="Times New Roman"/>
          <w:b/>
          <w:i/>
          <w:shadow/>
          <w:sz w:val="28"/>
          <w:u w:val="thick"/>
          <w:lang w:val="en-US"/>
        </w:rPr>
      </w:pPr>
    </w:p>
    <w:p w:rsidR="00374B15" w:rsidRDefault="00CF7312">
      <w:pPr>
        <w:pStyle w:val="a7"/>
        <w:rPr>
          <w:rFonts w:ascii="Times New Roman" w:hAnsi="Times New Roman"/>
          <w:b/>
          <w:shadow/>
          <w:sz w:val="28"/>
          <w:u w:val="thick"/>
          <w:lang w:val="en-US"/>
        </w:rPr>
      </w:pPr>
      <w:r>
        <w:rPr>
          <w:rFonts w:ascii="Times New Roman" w:hAnsi="Times New Roman"/>
          <w:b/>
          <w:i/>
          <w:shadow/>
          <w:sz w:val="28"/>
          <w:u w:val="thick"/>
          <w:lang w:val="en-US"/>
        </w:rPr>
        <w:lastRenderedPageBreak/>
        <w:t>RS</w:t>
      </w:r>
      <w:r>
        <w:rPr>
          <w:rFonts w:ascii="Times New Roman" w:hAnsi="Times New Roman"/>
          <w:b/>
          <w:shadow/>
          <w:sz w:val="28"/>
          <w:u w:val="thick"/>
          <w:lang w:val="en-US"/>
        </w:rPr>
        <w:t>-</w:t>
      </w:r>
      <w:r>
        <w:rPr>
          <w:rFonts w:ascii="Times New Roman" w:hAnsi="Times New Roman"/>
          <w:b/>
          <w:shadow/>
          <w:sz w:val="28"/>
          <w:u w:val="thick"/>
        </w:rPr>
        <w:t>триггер</w:t>
      </w:r>
      <w:r>
        <w:rPr>
          <w:rFonts w:ascii="Times New Roman" w:hAnsi="Times New Roman"/>
          <w:b/>
          <w:shadow/>
          <w:sz w:val="28"/>
          <w:u w:val="thick"/>
          <w:lang w:val="en-US"/>
        </w:rPr>
        <w:t>.</w:t>
      </w:r>
    </w:p>
    <w:p w:rsidR="00374B15" w:rsidRDefault="00374B15">
      <w:pPr>
        <w:pStyle w:val="a7"/>
        <w:rPr>
          <w:rFonts w:ascii="Times New Roman" w:hAnsi="Times New Roman"/>
          <w:sz w:val="24"/>
          <w:lang w:val="en-US"/>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tblGrid>
      <w:tr w:rsidR="00374B15">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R</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S</w:t>
            </w:r>
            <w:r>
              <w:rPr>
                <w:rFonts w:ascii="Times New Roman" w:hAnsi="Times New Roman"/>
                <w:i/>
                <w:sz w:val="24"/>
                <w:vertAlign w:val="superscript"/>
                <w:lang w:val="en-US"/>
              </w:rPr>
              <w:t xml:space="preserve"> </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c>
          <w:tcPr>
            <w:tcW w:w="709"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bl>
    <w:p w:rsidR="00374B15" w:rsidRDefault="00374B15">
      <w:pPr>
        <w:pStyle w:val="a7"/>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DF6F83">
      <w:pPr>
        <w:pStyle w:val="a7"/>
        <w:ind w:firstLine="720"/>
        <w:rPr>
          <w:rFonts w:ascii="Times New Roman" w:hAnsi="Times New Roman"/>
          <w:sz w:val="24"/>
          <w:lang w:val="en-US"/>
        </w:rPr>
      </w:pPr>
      <w:r>
        <w:rPr>
          <w:rFonts w:ascii="Times New Roman" w:hAnsi="Times New Roman"/>
          <w:noProof/>
          <w:sz w:val="24"/>
        </w:rPr>
        <w:pict>
          <v:group id="_x0000_s1129" style="position:absolute;left:0;text-align:left;margin-left:35.4pt;margin-top:-34.05pt;width:317.45pt;height:189.45pt;z-index:-251696640" coordsize="20000,20001" o:allowincell="f">
            <v:rect id="_x0000_s1130" style="position:absolute;left:2558;width:17442;height:2708" filled="f" stroked="f">
              <v:textbox style="mso-next-textbox:#_x0000_s1130" inset="0,0,0,0">
                <w:txbxContent>
                  <w:p w:rsidR="00374B15" w:rsidRDefault="00CF7312">
                    <w:pPr>
                      <w:jc w:val="center"/>
                    </w:pPr>
                    <w:r>
                      <w:t xml:space="preserve">Таблица функции входов  </w:t>
                    </w:r>
                    <w:r>
                      <w:rPr>
                        <w:i/>
                        <w:lang w:val="en-US"/>
                      </w:rPr>
                      <w:t>RS</w:t>
                    </w:r>
                    <w:r>
                      <w:rPr>
                        <w:i/>
                      </w:rPr>
                      <w:t>-</w:t>
                    </w:r>
                    <w:r>
                      <w:t>триггера.</w:t>
                    </w:r>
                  </w:p>
                </w:txbxContent>
              </v:textbox>
            </v:rect>
            <v:rect id="_x0000_s1131" style="position:absolute;left:5406;top:17293;width:11746;height:2708" filled="f" stroked="f">
              <v:textbox style="mso-next-textbox:#_x0000_s1131" inset="0,0,0,0">
                <w:txbxContent>
                  <w:p w:rsidR="00374B15" w:rsidRDefault="00CF7312">
                    <w:pPr>
                      <w:jc w:val="center"/>
                    </w:pPr>
                    <w:r>
                      <w:t>Таблица функций возбуждения.</w:t>
                    </w:r>
                  </w:p>
                </w:txbxContent>
              </v:textbox>
            </v:rect>
            <v:line id="_x0000_s1132" style="position:absolute" from="0,5273" to="1644,9106"/>
            <v:rect id="_x0000_s1133" style="position:absolute;left:57;top:7395;width:1946;height:2091" filled="f" stroked="f" strokeweight="0">
              <v:textbox style="mso-next-textbox:#_x0000_s1133"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34" style="position:absolute;left:359;top:5163;width:2400;height:2090" filled="f" stroked="f" strokeweight="0">
              <v:textbox style="mso-next-textbox:#_x0000_s1134" inset="0,0,0,0">
                <w:txbxContent>
                  <w:p w:rsidR="00374B15" w:rsidRDefault="00CF7312">
                    <w:pPr>
                      <w:rPr>
                        <w:sz w:val="18"/>
                        <w:vertAlign w:val="subscript"/>
                        <w:lang w:val="en-US"/>
                      </w:rPr>
                    </w:pPr>
                    <w:r>
                      <w:rPr>
                        <w:i/>
                        <w:sz w:val="18"/>
                        <w:lang w:val="en-US"/>
                      </w:rPr>
                      <w:t>Q</w:t>
                    </w:r>
                    <w:r>
                      <w:rPr>
                        <w:sz w:val="18"/>
                        <w:vertAlign w:val="subscript"/>
                        <w:lang w:val="en-US"/>
                      </w:rPr>
                      <w:t>1</w:t>
                    </w:r>
                    <w:r>
                      <w:rPr>
                        <w:i/>
                        <w:sz w:val="18"/>
                        <w:lang w:val="en-US"/>
                      </w:rPr>
                      <w:t>Q</w:t>
                    </w:r>
                    <w:r>
                      <w:rPr>
                        <w:sz w:val="18"/>
                        <w:vertAlign w:val="subscript"/>
                        <w:lang w:val="en-US"/>
                      </w:rPr>
                      <w:t>2</w:t>
                    </w:r>
                  </w:p>
                </w:txbxContent>
              </v:textbox>
            </v:rect>
            <w10:anchorlock/>
          </v:group>
        </w:pict>
      </w:r>
    </w:p>
    <w:tbl>
      <w:tblPr>
        <w:tblW w:w="0" w:type="auto"/>
        <w:tblInd w:w="817" w:type="dxa"/>
        <w:tblLayout w:type="fixed"/>
        <w:tblLook w:val="0000" w:firstRow="0" w:lastRow="0" w:firstColumn="0" w:lastColumn="0" w:noHBand="0" w:noVBand="0"/>
      </w:tblPr>
      <w:tblGrid>
        <w:gridCol w:w="534"/>
        <w:gridCol w:w="425"/>
        <w:gridCol w:w="425"/>
        <w:gridCol w:w="425"/>
        <w:gridCol w:w="426"/>
        <w:gridCol w:w="425"/>
        <w:gridCol w:w="425"/>
        <w:gridCol w:w="425"/>
        <w:gridCol w:w="426"/>
        <w:gridCol w:w="425"/>
        <w:gridCol w:w="425"/>
        <w:gridCol w:w="425"/>
        <w:gridCol w:w="426"/>
        <w:gridCol w:w="425"/>
        <w:gridCol w:w="425"/>
        <w:gridCol w:w="425"/>
        <w:gridCol w:w="426"/>
      </w:tblGrid>
      <w:tr w:rsidR="00374B15">
        <w:trPr>
          <w:trHeight w:val="439"/>
        </w:trPr>
        <w:tc>
          <w:tcPr>
            <w:tcW w:w="534" w:type="dxa"/>
            <w:tcBorders>
              <w:top w:val="single" w:sz="6" w:space="0" w:color="auto"/>
              <w:left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trHeight w:val="276"/>
        </w:trPr>
        <w:tc>
          <w:tcPr>
            <w:tcW w:w="534" w:type="dxa"/>
            <w:tcBorders>
              <w:left w:val="single" w:sz="6" w:space="0" w:color="auto"/>
              <w:bottom w:val="single" w:sz="6" w:space="0" w:color="auto"/>
              <w:right w:val="single" w:sz="6" w:space="0" w:color="auto"/>
            </w:tcBorders>
          </w:tcPr>
          <w:p w:rsidR="00374B15" w:rsidRDefault="00374B15">
            <w:pPr>
              <w:pStyle w:val="a7"/>
              <w:jc w:val="center"/>
              <w:rPr>
                <w:rFonts w:ascii="Times New Roman" w:hAnsi="Times New Roman"/>
                <w:i/>
                <w:sz w:val="22"/>
                <w:lang w:val="en-US"/>
              </w:rPr>
            </w:pPr>
          </w:p>
        </w:tc>
        <w:tc>
          <w:tcPr>
            <w:tcW w:w="425" w:type="dxa"/>
            <w:tcBorders>
              <w:top w:val="single" w:sz="6" w:space="0" w:color="auto"/>
              <w:bottom w:val="single" w:sz="6" w:space="0" w:color="auto"/>
            </w:tcBorders>
          </w:tcPr>
          <w:p w:rsidR="00374B15" w:rsidRDefault="00CF7312">
            <w:pPr>
              <w:pStyle w:val="a7"/>
              <w:rPr>
                <w:rFonts w:ascii="Times New Roman" w:hAnsi="Times New Roman"/>
                <w:i/>
                <w:sz w:val="22"/>
                <w:lang w:val="en-US"/>
              </w:rPr>
            </w:pPr>
            <w:r>
              <w:rPr>
                <w:rFonts w:ascii="Times New Roman" w:hAnsi="Times New Roman"/>
                <w:i/>
                <w:sz w:val="22"/>
                <w:lang w:val="en-US"/>
              </w:rPr>
              <w:t>R</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S</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R</w:t>
            </w:r>
            <w:r>
              <w:rPr>
                <w:rFonts w:ascii="Times New Roman" w:hAnsi="Times New Roman"/>
                <w:sz w:val="22"/>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sz w:val="22"/>
                <w:lang w:val="en-US"/>
              </w:rPr>
            </w:pPr>
            <w:r>
              <w:rPr>
                <w:rFonts w:ascii="Times New Roman" w:hAnsi="Times New Roman"/>
                <w:i/>
                <w:sz w:val="22"/>
                <w:lang w:val="en-US"/>
              </w:rPr>
              <w:t>S</w:t>
            </w:r>
            <w:r>
              <w:rPr>
                <w:rFonts w:ascii="Times New Roman" w:hAnsi="Times New Roman"/>
                <w:sz w:val="22"/>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sz w:val="22"/>
                <w:lang w:val="en-US"/>
              </w:rPr>
            </w:pPr>
            <w:r>
              <w:rPr>
                <w:rFonts w:ascii="Times New Roman" w:hAnsi="Times New Roman"/>
                <w:i/>
                <w:sz w:val="22"/>
                <w:lang w:val="en-US"/>
              </w:rPr>
              <w:t>R</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S</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R</w:t>
            </w:r>
            <w:r>
              <w:rPr>
                <w:rFonts w:ascii="Times New Roman" w:hAnsi="Times New Roman"/>
                <w:sz w:val="22"/>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sz w:val="22"/>
                <w:lang w:val="en-US"/>
              </w:rPr>
            </w:pPr>
            <w:r>
              <w:rPr>
                <w:rFonts w:ascii="Times New Roman" w:hAnsi="Times New Roman"/>
                <w:i/>
                <w:sz w:val="22"/>
                <w:lang w:val="en-US"/>
              </w:rPr>
              <w:t>S</w:t>
            </w:r>
            <w:r>
              <w:rPr>
                <w:rFonts w:ascii="Times New Roman" w:hAnsi="Times New Roman"/>
                <w:sz w:val="22"/>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sz w:val="22"/>
                <w:lang w:val="en-US"/>
              </w:rPr>
            </w:pPr>
            <w:r>
              <w:rPr>
                <w:rFonts w:ascii="Times New Roman" w:hAnsi="Times New Roman"/>
                <w:i/>
                <w:sz w:val="22"/>
                <w:lang w:val="en-US"/>
              </w:rPr>
              <w:t>R</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S</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R</w:t>
            </w:r>
            <w:r>
              <w:rPr>
                <w:rFonts w:ascii="Times New Roman" w:hAnsi="Times New Roman"/>
                <w:sz w:val="22"/>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sz w:val="22"/>
                <w:lang w:val="en-US"/>
              </w:rPr>
            </w:pPr>
            <w:r>
              <w:rPr>
                <w:rFonts w:ascii="Times New Roman" w:hAnsi="Times New Roman"/>
                <w:i/>
                <w:sz w:val="22"/>
                <w:lang w:val="en-US"/>
              </w:rPr>
              <w:t>S</w:t>
            </w:r>
            <w:r>
              <w:rPr>
                <w:rFonts w:ascii="Times New Roman" w:hAnsi="Times New Roman"/>
                <w:sz w:val="22"/>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sz w:val="22"/>
                <w:lang w:val="en-US"/>
              </w:rPr>
            </w:pPr>
            <w:r>
              <w:rPr>
                <w:rFonts w:ascii="Times New Roman" w:hAnsi="Times New Roman"/>
                <w:i/>
                <w:sz w:val="22"/>
                <w:lang w:val="en-US"/>
              </w:rPr>
              <w:t>R</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S</w:t>
            </w:r>
            <w:r>
              <w:rPr>
                <w:rFonts w:ascii="Times New Roman" w:hAnsi="Times New Roman"/>
                <w:sz w:val="22"/>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sz w:val="22"/>
                <w:vertAlign w:val="subscript"/>
                <w:lang w:val="en-US"/>
              </w:rPr>
            </w:pPr>
            <w:r>
              <w:rPr>
                <w:rFonts w:ascii="Times New Roman" w:hAnsi="Times New Roman"/>
                <w:i/>
                <w:sz w:val="22"/>
                <w:lang w:val="en-US"/>
              </w:rPr>
              <w:t>R</w:t>
            </w:r>
            <w:r>
              <w:rPr>
                <w:rFonts w:ascii="Times New Roman" w:hAnsi="Times New Roman"/>
                <w:sz w:val="22"/>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sz w:val="22"/>
                <w:lang w:val="en-US"/>
              </w:rPr>
            </w:pPr>
            <w:r>
              <w:rPr>
                <w:rFonts w:ascii="Times New Roman" w:hAnsi="Times New Roman"/>
                <w:i/>
                <w:sz w:val="22"/>
                <w:lang w:val="en-US"/>
              </w:rPr>
              <w:t>S</w:t>
            </w:r>
            <w:r>
              <w:rPr>
                <w:rFonts w:ascii="Times New Roman" w:hAnsi="Times New Roman"/>
                <w:sz w:val="22"/>
                <w:vertAlign w:val="subscript"/>
                <w:lang w:val="en-US"/>
              </w:rPr>
              <w:t>2</w:t>
            </w:r>
          </w:p>
        </w:tc>
      </w:tr>
      <w:tr w:rsidR="00374B15">
        <w:trPr>
          <w:cantSplit/>
          <w:trHeight w:val="424"/>
        </w:trPr>
        <w:tc>
          <w:tcPr>
            <w:tcW w:w="534" w:type="dxa"/>
            <w:tcBorders>
              <w:left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850" w:type="dxa"/>
            <w:gridSpan w:val="2"/>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429"/>
        </w:trPr>
        <w:tc>
          <w:tcPr>
            <w:tcW w:w="534" w:type="dxa"/>
            <w:tcBorders>
              <w:left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850" w:type="dxa"/>
            <w:gridSpan w:val="2"/>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6" w:type="dxa"/>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6" w:type="dxa"/>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850" w:type="dxa"/>
            <w:gridSpan w:val="2"/>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421"/>
        </w:trPr>
        <w:tc>
          <w:tcPr>
            <w:tcW w:w="534" w:type="dxa"/>
            <w:tcBorders>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850" w:type="dxa"/>
            <w:gridSpan w:val="2"/>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bl>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CF7312">
      <w:pPr>
        <w:pStyle w:val="a7"/>
        <w:tabs>
          <w:tab w:val="left" w:pos="567"/>
        </w:tabs>
        <w:rPr>
          <w:rFonts w:ascii="Times New Roman" w:hAnsi="Times New Roman"/>
          <w:sz w:val="24"/>
          <w:lang w:val="en-US"/>
        </w:rPr>
      </w:pPr>
      <w:r>
        <w:rPr>
          <w:rFonts w:ascii="Times New Roman" w:hAnsi="Times New Roman"/>
          <w:sz w:val="24"/>
          <w:lang w:val="en-US"/>
        </w:rPr>
        <w:t xml:space="preserve">        </w:t>
      </w:r>
    </w:p>
    <w:p w:rsidR="00374B15" w:rsidRDefault="00374B15">
      <w:pPr>
        <w:pStyle w:val="a7"/>
        <w:tabs>
          <w:tab w:val="left" w:pos="567"/>
        </w:tabs>
        <w:rPr>
          <w:rFonts w:ascii="Times New Roman" w:hAnsi="Times New Roman"/>
          <w:sz w:val="24"/>
          <w:lang w:val="en-US"/>
        </w:rPr>
      </w:pP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DF6F83">
            <w:pPr>
              <w:pStyle w:val="a7"/>
              <w:jc w:val="center"/>
              <w:rPr>
                <w:rFonts w:ascii="Times New Roman" w:hAnsi="Times New Roman"/>
                <w:sz w:val="24"/>
                <w:lang w:val="en-US"/>
              </w:rPr>
            </w:pPr>
            <w:r>
              <w:rPr>
                <w:rFonts w:ascii="Times New Roman" w:hAnsi="Times New Roman"/>
                <w:i/>
                <w:noProof/>
                <w:sz w:val="24"/>
              </w:rPr>
              <w:pict>
                <v:group id="_x0000_s1160" style="position:absolute;left:0;text-align:left;margin-left:65.6pt;margin-top:1.65pt;width:401.6pt;height:358.4pt;z-index:-251694592" coordorigin=",-2" coordsize="20001,20002" o:allowincell="f">
                  <v:shape id="_x0000_s1161" style="position:absolute;left:1778;top:11523;width:6472;height:2207" coordsize="20000,20000" path="m770,l608,76,477,202,354,405,223,733r-92,354l62,1542,31,1972,,2503,,17497r31,531l62,18458r69,455l223,19267r131,328l477,19798r131,126l770,20000r18460,l19392,19924r131,-126l19646,19595r131,-328l19869,18913r69,-455l20000,18028r,-531l20000,2503r,-531l19938,1542r-69,-455l19777,733,19646,405,19523,202,19392,76,19230,,770,xe" filled="f">
                    <v:path arrowok="t"/>
                  </v:shape>
                  <v:rect id="_x0000_s1162" style="position:absolute;left:1778;top:10892;width:6753;height:1262" stroked="f" strokeweight="0"/>
                  <v:rect id="_x0000_s1163" style="position:absolute;left:3414;top:-2;width:3690;height:1272" stroked="f" strokeweight="0"/>
                  <v:rect id="_x0000_s1164" style="position:absolute;left:3466;top:10892;width:3690;height:1273" stroked="f" strokeweight="0"/>
                  <v:shape id="_x0000_s1165" style="position:absolute;left:259;top:18996;width:8332;height:1004" coordsize="20000,20000" path="m,l19994,r,19944l,19944,,xe" stroked="f">
                    <v:path arrowok="t"/>
                  </v:shape>
                  <v:shape id="_x0000_s1166" style="position:absolute;left:1873;top:17374;width:6471;height:2207" coordsize="20000,20000" path="m770,l608,76,477,202,354,405,223,733r-92,354l62,1542,31,1972,,2503,,17497r31,531l62,18458r69,455l223,19267r131,328l477,19798r131,126l770,20000r18460,l19392,19924r131,-126l19646,19595r131,-328l19869,18913r69,-455l20000,18028r,-531l20000,2503r,-531l19938,1542r-69,-455l19777,733,19646,405,19523,202,19392,76,19230,,770,xe" filled="f">
                    <v:path arrowok="t"/>
                  </v:shape>
                  <v:line id="_x0000_s1167" style="position:absolute" from="0,23" to="1688,1547"/>
                  <v:rect id="_x0000_s1168" style="position:absolute;left:110;top:832;width:1538;height:1105" filled="f" stroked="f" strokeweight="0">
                    <v:textbox style="mso-next-textbox:#_x0000_s1168"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69" style="position:absolute;left:498;top:45;width:1898;height:1105" filled="f" stroked="f" strokeweight="0">
                    <v:textbox style="mso-next-textbox:#_x0000_s1169"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170" style="position:absolute" from="11908,96" to="13596,1619"/>
                  <v:rect id="_x0000_s1171" style="position:absolute;left:12017;top:668;width:1539;height:1105" filled="f" stroked="f" strokeweight="0">
                    <v:textbox style="mso-next-textbox:#_x0000_s1171"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72" style="position:absolute;left:12480;top:12;width:1898;height:1105" filled="f" stroked="f" strokeweight="0">
                    <v:textbox style="mso-next-textbox:#_x0000_s1172"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173" style="position:absolute;left:5436;top:3377;width:844;height:2757" coordsize="20000,20000" path="m2478,l2006,40,1534,61,1062,162,708,263,413,385,177,506,59,709,,870,,19130r59,161l177,19494r236,121l708,19737r354,101l1534,19939r472,21l2478,20000r15044,l17994,19960r472,-21l18938,19838r354,-101l19587,19615r236,-121l19941,19291r59,-161l20000,870r-59,-161l19823,506,19587,385,19292,263,18938,162,18466,61,17994,40,17522,,2478,xe" filled="f">
                    <v:path arrowok="t"/>
                  </v:shape>
                  <v:shape id="_x0000_s1174" style="position:absolute;left:15479;top:1840;width:1277;height:5885" coordsize="20000,20000" path="m2495,l1988,,1520,66,1092,95,741,190,429,284,195,389,78,484,,607,,19393r78,123l195,19611r234,105l741,19810r351,95l1520,19934r468,66l2495,20000r15010,l18012,20000r468,-66l18908,19905r351,-95l19571,19716r234,-105l19922,19516r78,-123l20000,607r-78,-123l19805,389,19571,284r-312,-94l18908,95,18480,66,18012,r-507,l2495,xe" filled="f">
                    <v:path arrowok="t"/>
                  </v:shape>
                  <v:line id="_x0000_s1175" style="position:absolute" from="5,10953" to="1693,12477"/>
                  <v:rect id="_x0000_s1176" style="position:absolute;left:139;top:11539;width:1539;height:1105" filled="f" stroked="f" strokeweight="0">
                    <v:textbox style="mso-next-textbox:#_x0000_s1176"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77" style="position:absolute;left:543;top:10937;width:1897;height:1105" filled="f" stroked="f" strokeweight="0">
                    <v:textbox style="mso-next-textbox:#_x0000_s1177"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178" style="position:absolute" from="11838,10970" to="13526,12494"/>
                  <v:rect id="_x0000_s1179" style="position:absolute;left:12017;top:11657;width:1539;height:1105" filled="f" stroked="f" strokeweight="0">
                    <v:textbox style="mso-next-textbox:#_x0000_s1179"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80" style="position:absolute;left:12525;top:10903;width:1898;height:1105" filled="f" stroked="f" strokeweight="0">
                    <v:textbox style="mso-next-textbox:#_x0000_s1180"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181" style="position:absolute;left:5160;top:12538;width:3095;height:2523" coordsize="20000,20000" path="m1818,l1432,66,1126,199,805,420,547,730,322,1084,129,1527,32,1991,,2500,,17500r32,509l129,18473r193,443l547,19270r258,310l1126,19801r306,133l1818,20000r16364,l18568,19934r306,-133l19195,19580r290,-310l19678,18916r193,-443l19968,18009r32,-509l20000,2500r-32,-509l19871,1527r-193,-443l19485,730,19195,420,18874,199,18568,66,18182,,1818,xe" filled="f">
                    <v:path arrowok="t"/>
                  </v:shape>
                  <v:shape id="_x0000_s1182" style="position:absolute;left:13810;top:15705;width:6191;height:2523" coordsize="20000,20000" path="m893,l732,66,547,199,418,420,257,730r-96,354l64,1527,32,1991,,2500,,17500r32,509l64,18473r97,443l257,19270r161,310l547,19801r185,133l893,20000r18214,l19300,19934r153,-133l19582,19580r161,-310l19839,18916r97,-443l19968,18009r32,-509l20000,2500r-32,-509l19936,1527r-97,-443l19743,730,19582,420,19453,199,19300,66,19107,,893,xe" filled="f">
                    <v:path arrowok="t"/>
                  </v:shape>
                  <w10:anchorlock/>
                </v:group>
              </w:pict>
            </w: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42"/>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bl>
    <w:p w:rsidR="00374B15" w:rsidRDefault="00DF6F83">
      <w:pPr>
        <w:pStyle w:val="a7"/>
        <w:tabs>
          <w:tab w:val="left" w:pos="567"/>
        </w:tabs>
        <w:rPr>
          <w:rFonts w:ascii="Times New Roman" w:hAnsi="Times New Roman"/>
          <w:sz w:val="24"/>
        </w:rPr>
      </w:pPr>
      <w:r>
        <w:pict>
          <v:shape id="_x0000_i1181" type="#_x0000_t75" style="width:446.25pt;height:39.75pt">
            <v:imagedata r:id="rId277" o:title=""/>
          </v:shape>
        </w:pict>
      </w: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42"/>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bl>
    <w:p w:rsidR="00374B15" w:rsidRDefault="00DF6F83">
      <w:pPr>
        <w:pStyle w:val="a7"/>
        <w:rPr>
          <w:rFonts w:ascii="Times New Roman" w:hAnsi="Times New Roman"/>
          <w:sz w:val="24"/>
        </w:rPr>
      </w:pPr>
      <w:r>
        <w:pict>
          <v:shape id="_x0000_i1182" type="#_x0000_t75" style="width:446.25pt;height:39.75pt" filled="t">
            <v:imagedata r:id="rId278" o:title=""/>
          </v:shape>
        </w:pict>
      </w:r>
    </w:p>
    <w:p w:rsidR="00374B15" w:rsidRDefault="00CF7312">
      <w:pPr>
        <w:pStyle w:val="a7"/>
        <w:tabs>
          <w:tab w:val="left" w:pos="567"/>
        </w:tabs>
        <w:rPr>
          <w:rFonts w:ascii="Times New Roman" w:hAnsi="Times New Roman"/>
          <w:sz w:val="24"/>
          <w:lang w:val="en-US"/>
        </w:rPr>
      </w:pPr>
      <w:r>
        <w:rPr>
          <w:rFonts w:ascii="Times New Roman" w:hAnsi="Times New Roman"/>
          <w:sz w:val="24"/>
          <w:lang w:val="en-US"/>
        </w:rPr>
        <w:lastRenderedPageBreak/>
        <w:tab/>
      </w:r>
      <w:r>
        <w:rPr>
          <w:rFonts w:ascii="Times New Roman" w:hAnsi="Times New Roman"/>
          <w:sz w:val="24"/>
          <w:lang w:val="en-US"/>
        </w:rPr>
        <w:tab/>
      </w:r>
      <w:r>
        <w:rPr>
          <w:rFonts w:ascii="Times New Roman" w:hAnsi="Times New Roman"/>
          <w:position w:val="-66"/>
          <w:lang w:val="en-US"/>
        </w:rPr>
        <w:object w:dxaOrig="1420" w:dyaOrig="1440">
          <v:shape id="_x0000_i1183" type="#_x0000_t75" style="width:71.25pt;height:1in" o:ole="">
            <v:imagedata r:id="rId279" o:title=""/>
          </v:shape>
          <o:OLEObject Type="Embed" ProgID="Equation.3" ShapeID="_x0000_i1183" DrawAspect="Content" ObjectID="_1469544987" r:id="rId280"/>
        </w:object>
      </w:r>
      <w:r>
        <w:rPr>
          <w:rFonts w:ascii="Times New Roman" w:hAnsi="Times New Roman"/>
          <w:sz w:val="24"/>
          <w:lang w:val="en-US"/>
        </w:rPr>
        <w:t xml:space="preserve"> </w:t>
      </w:r>
    </w:p>
    <w:p w:rsidR="00374B15" w:rsidRDefault="00CF7312">
      <w:pPr>
        <w:pStyle w:val="a7"/>
        <w:tabs>
          <w:tab w:val="left" w:pos="567"/>
        </w:tabs>
        <w:rPr>
          <w:rFonts w:ascii="Times New Roman" w:hAnsi="Times New Roman"/>
          <w:sz w:val="24"/>
          <w:lang w:val="en-US"/>
        </w:rPr>
      </w:pPr>
      <w:r>
        <w:rPr>
          <w:rFonts w:ascii="Times New Roman" w:hAnsi="Times New Roman"/>
          <w:sz w:val="24"/>
          <w:lang w:val="en-US"/>
        </w:rPr>
        <w:t xml:space="preserve">            </w:t>
      </w:r>
    </w:p>
    <w:p w:rsidR="00374B15" w:rsidRDefault="00CF7312">
      <w:pPr>
        <w:pStyle w:val="a7"/>
        <w:rPr>
          <w:rFonts w:ascii="Times New Roman" w:hAnsi="Times New Roman"/>
          <w:b/>
          <w:shadow/>
          <w:sz w:val="28"/>
          <w:u w:val="thick"/>
          <w:lang w:val="en-US"/>
        </w:rPr>
      </w:pPr>
      <w:r>
        <w:rPr>
          <w:rFonts w:ascii="Times New Roman" w:hAnsi="Times New Roman"/>
          <w:b/>
          <w:i/>
          <w:shadow/>
          <w:sz w:val="28"/>
          <w:u w:val="thick"/>
          <w:lang w:val="en-US"/>
        </w:rPr>
        <w:t>JK</w:t>
      </w:r>
      <w:r>
        <w:rPr>
          <w:rFonts w:ascii="Times New Roman" w:hAnsi="Times New Roman"/>
          <w:b/>
          <w:shadow/>
          <w:sz w:val="28"/>
          <w:u w:val="thick"/>
          <w:lang w:val="en-US"/>
        </w:rPr>
        <w:t>-</w:t>
      </w:r>
      <w:r>
        <w:rPr>
          <w:rFonts w:ascii="Times New Roman" w:hAnsi="Times New Roman"/>
          <w:b/>
          <w:shadow/>
          <w:sz w:val="28"/>
          <w:u w:val="thick"/>
        </w:rPr>
        <w:t>триггер</w:t>
      </w:r>
      <w:r>
        <w:rPr>
          <w:rFonts w:ascii="Times New Roman" w:hAnsi="Times New Roman"/>
          <w:b/>
          <w:shadow/>
          <w:sz w:val="28"/>
          <w:u w:val="thick"/>
          <w:lang w:val="en-US"/>
        </w:rPr>
        <w:t>.</w:t>
      </w:r>
    </w:p>
    <w:p w:rsidR="00374B15" w:rsidRDefault="00374B15">
      <w:pPr>
        <w:pStyle w:val="a7"/>
        <w:rPr>
          <w:rFonts w:ascii="Times New Roman" w:hAnsi="Times New Roman"/>
          <w:sz w:val="24"/>
          <w:lang w:val="en-US"/>
        </w:rPr>
      </w:pPr>
    </w:p>
    <w:tbl>
      <w:tblPr>
        <w:tblW w:w="0" w:type="auto"/>
        <w:tblInd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709"/>
        <w:gridCol w:w="709"/>
        <w:gridCol w:w="708"/>
      </w:tblGrid>
      <w:tr w:rsidR="00374B15">
        <w:tc>
          <w:tcPr>
            <w:tcW w:w="709"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 xml:space="preserve">Q </w:t>
            </w:r>
            <w:r>
              <w:rPr>
                <w:rFonts w:ascii="Times New Roman" w:hAnsi="Times New Roman"/>
                <w:i/>
                <w:sz w:val="24"/>
                <w:vertAlign w:val="superscript"/>
                <w:lang w:val="en-US"/>
              </w:rPr>
              <w:t>t</w:t>
            </w:r>
          </w:p>
        </w:tc>
        <w:tc>
          <w:tcPr>
            <w:tcW w:w="709" w:type="dxa"/>
            <w:tcBorders>
              <w:left w:val="nil"/>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Q</w:t>
            </w:r>
            <w:r>
              <w:rPr>
                <w:rFonts w:ascii="Times New Roman" w:hAnsi="Times New Roman"/>
                <w:i/>
                <w:sz w:val="24"/>
                <w:vertAlign w:val="superscript"/>
                <w:lang w:val="en-US"/>
              </w:rPr>
              <w:t xml:space="preserve"> t+1</w:t>
            </w:r>
          </w:p>
        </w:tc>
        <w:tc>
          <w:tcPr>
            <w:tcW w:w="709" w:type="dxa"/>
            <w:tcBorders>
              <w:right w:val="nil"/>
            </w:tcBorders>
          </w:tcPr>
          <w:p w:rsidR="00374B15" w:rsidRDefault="00CF7312">
            <w:pPr>
              <w:pStyle w:val="a7"/>
              <w:jc w:val="center"/>
              <w:rPr>
                <w:rFonts w:ascii="Times New Roman" w:hAnsi="Times New Roman"/>
                <w:i/>
                <w:sz w:val="24"/>
                <w:lang w:val="en-US"/>
              </w:rPr>
            </w:pPr>
            <w:r>
              <w:rPr>
                <w:rFonts w:ascii="Times New Roman" w:hAnsi="Times New Roman"/>
                <w:i/>
                <w:sz w:val="24"/>
                <w:lang w:val="en-US"/>
              </w:rPr>
              <w:t>J</w:t>
            </w:r>
          </w:p>
        </w:tc>
        <w:tc>
          <w:tcPr>
            <w:tcW w:w="708" w:type="dxa"/>
          </w:tcPr>
          <w:p w:rsidR="00374B15" w:rsidRDefault="00CF7312">
            <w:pPr>
              <w:pStyle w:val="a7"/>
              <w:jc w:val="center"/>
              <w:rPr>
                <w:rFonts w:ascii="Times New Roman" w:hAnsi="Times New Roman"/>
                <w:i/>
                <w:sz w:val="24"/>
                <w:lang w:val="en-US"/>
              </w:rPr>
            </w:pPr>
            <w:r>
              <w:rPr>
                <w:rFonts w:ascii="Times New Roman" w:hAnsi="Times New Roman"/>
                <w:i/>
                <w:sz w:val="24"/>
                <w:lang w:val="en-US"/>
              </w:rPr>
              <w:t>K</w:t>
            </w:r>
            <w:r>
              <w:rPr>
                <w:rFonts w:ascii="Times New Roman" w:hAnsi="Times New Roman"/>
                <w:i/>
                <w:sz w:val="24"/>
                <w:vertAlign w:val="superscript"/>
                <w:lang w:val="en-US"/>
              </w:rPr>
              <w:t xml:space="preserve"> </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r w:rsidR="00374B15">
        <w:tc>
          <w:tcPr>
            <w:tcW w:w="709"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709" w:type="dxa"/>
            <w:tcBorders>
              <w:top w:val="nil"/>
              <w:bottom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bottom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r>
      <w:tr w:rsidR="00374B15">
        <w:tc>
          <w:tcPr>
            <w:tcW w:w="709"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left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709" w:type="dxa"/>
            <w:tcBorders>
              <w:top w:val="nil"/>
              <w:right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708" w:type="dxa"/>
            <w:tcBorders>
              <w:top w:val="nil"/>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bl>
    <w:p w:rsidR="00374B15" w:rsidRDefault="00374B15">
      <w:pPr>
        <w:pStyle w:val="a7"/>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p w:rsidR="00374B15" w:rsidRDefault="00374B15">
      <w:pPr>
        <w:pStyle w:val="a7"/>
        <w:ind w:firstLine="720"/>
        <w:rPr>
          <w:rFonts w:ascii="Times New Roman" w:hAnsi="Times New Roman"/>
          <w:sz w:val="24"/>
          <w:lang w:val="en-US"/>
        </w:rPr>
      </w:pPr>
    </w:p>
    <w:tbl>
      <w:tblPr>
        <w:tblW w:w="0" w:type="auto"/>
        <w:tblInd w:w="817" w:type="dxa"/>
        <w:tblLayout w:type="fixed"/>
        <w:tblLook w:val="0000" w:firstRow="0" w:lastRow="0" w:firstColumn="0" w:lastColumn="0" w:noHBand="0" w:noVBand="0"/>
      </w:tblPr>
      <w:tblGrid>
        <w:gridCol w:w="534"/>
        <w:gridCol w:w="425"/>
        <w:gridCol w:w="425"/>
        <w:gridCol w:w="425"/>
        <w:gridCol w:w="426"/>
        <w:gridCol w:w="425"/>
        <w:gridCol w:w="425"/>
        <w:gridCol w:w="425"/>
        <w:gridCol w:w="426"/>
        <w:gridCol w:w="425"/>
        <w:gridCol w:w="425"/>
        <w:gridCol w:w="425"/>
        <w:gridCol w:w="426"/>
        <w:gridCol w:w="425"/>
        <w:gridCol w:w="425"/>
        <w:gridCol w:w="425"/>
        <w:gridCol w:w="426"/>
      </w:tblGrid>
      <w:tr w:rsidR="00374B15">
        <w:trPr>
          <w:trHeight w:val="439"/>
        </w:trPr>
        <w:tc>
          <w:tcPr>
            <w:tcW w:w="534" w:type="dxa"/>
            <w:tcBorders>
              <w:top w:val="single" w:sz="6" w:space="0" w:color="auto"/>
              <w:left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1701" w:type="dxa"/>
            <w:gridSpan w:val="4"/>
            <w:tcBorders>
              <w:top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trHeight w:val="276"/>
        </w:trPr>
        <w:tc>
          <w:tcPr>
            <w:tcW w:w="534" w:type="dxa"/>
            <w:tcBorders>
              <w:left w:val="single" w:sz="6" w:space="0" w:color="auto"/>
              <w:bottom w:val="single" w:sz="6" w:space="0" w:color="auto"/>
              <w:right w:val="single" w:sz="6" w:space="0" w:color="auto"/>
            </w:tcBorders>
          </w:tcPr>
          <w:p w:rsidR="00374B15" w:rsidRDefault="00374B15">
            <w:pPr>
              <w:pStyle w:val="a7"/>
              <w:jc w:val="center"/>
              <w:rPr>
                <w:rFonts w:ascii="Times New Roman" w:hAnsi="Times New Roman"/>
                <w:i/>
                <w:sz w:val="22"/>
                <w:lang w:val="en-US"/>
              </w:rPr>
            </w:pPr>
          </w:p>
        </w:tc>
        <w:tc>
          <w:tcPr>
            <w:tcW w:w="425" w:type="dxa"/>
            <w:tcBorders>
              <w:top w:val="single" w:sz="6" w:space="0" w:color="auto"/>
              <w:bottom w:val="single" w:sz="6" w:space="0" w:color="auto"/>
            </w:tcBorders>
          </w:tcPr>
          <w:p w:rsidR="00374B15" w:rsidRDefault="00CF7312">
            <w:pPr>
              <w:pStyle w:val="a7"/>
              <w:rPr>
                <w:rFonts w:ascii="Times New Roman" w:hAnsi="Times New Roman"/>
                <w:i/>
                <w:lang w:val="en-US"/>
              </w:rPr>
            </w:pPr>
            <w:r>
              <w:rPr>
                <w:rFonts w:ascii="Times New Roman" w:hAnsi="Times New Roman"/>
                <w:i/>
                <w:lang w:val="en-US"/>
              </w:rPr>
              <w:t>J</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K</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J</w:t>
            </w:r>
            <w:r>
              <w:rPr>
                <w:rFonts w:ascii="Times New Roman" w:hAnsi="Times New Roman"/>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lang w:val="en-US"/>
              </w:rPr>
            </w:pPr>
            <w:r>
              <w:rPr>
                <w:rFonts w:ascii="Times New Roman" w:hAnsi="Times New Roman"/>
                <w:i/>
                <w:lang w:val="en-US"/>
              </w:rPr>
              <w:t>K</w:t>
            </w:r>
            <w:r>
              <w:rPr>
                <w:rFonts w:ascii="Times New Roman" w:hAnsi="Times New Roman"/>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lang w:val="en-US"/>
              </w:rPr>
            </w:pPr>
            <w:r>
              <w:rPr>
                <w:rFonts w:ascii="Times New Roman" w:hAnsi="Times New Roman"/>
                <w:i/>
                <w:lang w:val="en-US"/>
              </w:rPr>
              <w:t>J</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K</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J</w:t>
            </w:r>
            <w:r>
              <w:rPr>
                <w:rFonts w:ascii="Times New Roman" w:hAnsi="Times New Roman"/>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lang w:val="en-US"/>
              </w:rPr>
            </w:pPr>
            <w:r>
              <w:rPr>
                <w:rFonts w:ascii="Times New Roman" w:hAnsi="Times New Roman"/>
                <w:i/>
                <w:lang w:val="en-US"/>
              </w:rPr>
              <w:t>K</w:t>
            </w:r>
            <w:r>
              <w:rPr>
                <w:rFonts w:ascii="Times New Roman" w:hAnsi="Times New Roman"/>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lang w:val="en-US"/>
              </w:rPr>
            </w:pPr>
            <w:r>
              <w:rPr>
                <w:rFonts w:ascii="Times New Roman" w:hAnsi="Times New Roman"/>
                <w:i/>
                <w:lang w:val="en-US"/>
              </w:rPr>
              <w:t>J</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K</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J</w:t>
            </w:r>
            <w:r>
              <w:rPr>
                <w:rFonts w:ascii="Times New Roman" w:hAnsi="Times New Roman"/>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lang w:val="en-US"/>
              </w:rPr>
            </w:pPr>
            <w:r>
              <w:rPr>
                <w:rFonts w:ascii="Times New Roman" w:hAnsi="Times New Roman"/>
                <w:i/>
                <w:lang w:val="en-US"/>
              </w:rPr>
              <w:t>K</w:t>
            </w:r>
            <w:r>
              <w:rPr>
                <w:rFonts w:ascii="Times New Roman" w:hAnsi="Times New Roman"/>
                <w:vertAlign w:val="subscript"/>
                <w:lang w:val="en-US"/>
              </w:rPr>
              <w:t>2</w:t>
            </w:r>
          </w:p>
        </w:tc>
        <w:tc>
          <w:tcPr>
            <w:tcW w:w="425" w:type="dxa"/>
            <w:tcBorders>
              <w:top w:val="single" w:sz="6" w:space="0" w:color="auto"/>
              <w:bottom w:val="single" w:sz="6" w:space="0" w:color="auto"/>
            </w:tcBorders>
          </w:tcPr>
          <w:p w:rsidR="00374B15" w:rsidRDefault="00CF7312">
            <w:pPr>
              <w:pStyle w:val="a7"/>
              <w:rPr>
                <w:rFonts w:ascii="Times New Roman" w:hAnsi="Times New Roman"/>
                <w:i/>
                <w:lang w:val="en-US"/>
              </w:rPr>
            </w:pPr>
            <w:r>
              <w:rPr>
                <w:rFonts w:ascii="Times New Roman" w:hAnsi="Times New Roman"/>
                <w:i/>
                <w:lang w:val="en-US"/>
              </w:rPr>
              <w:t>J</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K</w:t>
            </w:r>
            <w:r>
              <w:rPr>
                <w:rFonts w:ascii="Times New Roman" w:hAnsi="Times New Roman"/>
                <w:vertAlign w:val="subscript"/>
                <w:lang w:val="en-US"/>
              </w:rPr>
              <w:t>1</w:t>
            </w:r>
          </w:p>
        </w:tc>
        <w:tc>
          <w:tcPr>
            <w:tcW w:w="425" w:type="dxa"/>
            <w:tcBorders>
              <w:top w:val="single" w:sz="6" w:space="0" w:color="auto"/>
              <w:bottom w:val="single" w:sz="6" w:space="0" w:color="auto"/>
            </w:tcBorders>
          </w:tcPr>
          <w:p w:rsidR="00374B15" w:rsidRDefault="00CF7312">
            <w:pPr>
              <w:pStyle w:val="a7"/>
              <w:jc w:val="center"/>
              <w:rPr>
                <w:rFonts w:ascii="Times New Roman" w:hAnsi="Times New Roman"/>
                <w:vertAlign w:val="subscript"/>
                <w:lang w:val="en-US"/>
              </w:rPr>
            </w:pPr>
            <w:r>
              <w:rPr>
                <w:rFonts w:ascii="Times New Roman" w:hAnsi="Times New Roman"/>
                <w:i/>
                <w:lang w:val="en-US"/>
              </w:rPr>
              <w:t>J</w:t>
            </w:r>
            <w:r>
              <w:rPr>
                <w:rFonts w:ascii="Times New Roman" w:hAnsi="Times New Roman"/>
                <w:vertAlign w:val="subscript"/>
                <w:lang w:val="en-US"/>
              </w:rPr>
              <w:t>2</w:t>
            </w:r>
          </w:p>
        </w:tc>
        <w:tc>
          <w:tcPr>
            <w:tcW w:w="426" w:type="dxa"/>
            <w:tcBorders>
              <w:top w:val="single" w:sz="6" w:space="0" w:color="auto"/>
              <w:bottom w:val="single" w:sz="6" w:space="0" w:color="auto"/>
              <w:right w:val="single" w:sz="6" w:space="0" w:color="auto"/>
            </w:tcBorders>
          </w:tcPr>
          <w:p w:rsidR="00374B15" w:rsidRDefault="00CF7312">
            <w:pPr>
              <w:pStyle w:val="a7"/>
              <w:rPr>
                <w:rFonts w:ascii="Times New Roman" w:hAnsi="Times New Roman"/>
                <w:lang w:val="en-US"/>
              </w:rPr>
            </w:pPr>
            <w:r>
              <w:rPr>
                <w:rFonts w:ascii="Times New Roman" w:hAnsi="Times New Roman"/>
                <w:i/>
                <w:lang w:val="en-US"/>
              </w:rPr>
              <w:t>K</w:t>
            </w:r>
            <w:r>
              <w:rPr>
                <w:rFonts w:ascii="Times New Roman" w:hAnsi="Times New Roman"/>
                <w:vertAlign w:val="subscript"/>
                <w:lang w:val="en-US"/>
              </w:rPr>
              <w:t>2</w:t>
            </w:r>
          </w:p>
        </w:tc>
      </w:tr>
      <w:tr w:rsidR="00374B15">
        <w:trPr>
          <w:cantSplit/>
          <w:trHeight w:val="424"/>
        </w:trPr>
        <w:tc>
          <w:tcPr>
            <w:tcW w:w="534" w:type="dxa"/>
            <w:tcBorders>
              <w:left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850" w:type="dxa"/>
            <w:gridSpan w:val="2"/>
            <w:tcBorders>
              <w:top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top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429"/>
        </w:trPr>
        <w:tc>
          <w:tcPr>
            <w:tcW w:w="534" w:type="dxa"/>
            <w:tcBorders>
              <w:left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850" w:type="dxa"/>
            <w:gridSpan w:val="2"/>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850" w:type="dxa"/>
            <w:gridSpan w:val="2"/>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421"/>
        </w:trPr>
        <w:tc>
          <w:tcPr>
            <w:tcW w:w="534" w:type="dxa"/>
            <w:tcBorders>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850" w:type="dxa"/>
            <w:gridSpan w:val="2"/>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851" w:type="dxa"/>
            <w:gridSpan w:val="2"/>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425" w:type="dxa"/>
            <w:tcBorders>
              <w:bottom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426" w:type="dxa"/>
            <w:tcBorders>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r>
    </w:tbl>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CF7312">
      <w:pPr>
        <w:pStyle w:val="a7"/>
        <w:tabs>
          <w:tab w:val="left" w:pos="567"/>
        </w:tabs>
        <w:rPr>
          <w:rFonts w:ascii="Times New Roman" w:hAnsi="Times New Roman"/>
          <w:sz w:val="24"/>
          <w:lang w:val="en-US"/>
        </w:rPr>
      </w:pPr>
      <w:r>
        <w:rPr>
          <w:rFonts w:ascii="Times New Roman" w:hAnsi="Times New Roman"/>
          <w:sz w:val="24"/>
          <w:lang w:val="en-US"/>
        </w:rPr>
        <w:t xml:space="preserve">        </w:t>
      </w:r>
    </w:p>
    <w:p w:rsidR="00374B15" w:rsidRDefault="00374B15">
      <w:pPr>
        <w:pStyle w:val="a7"/>
        <w:tabs>
          <w:tab w:val="left" w:pos="567"/>
        </w:tabs>
        <w:rPr>
          <w:rFonts w:ascii="Times New Roman" w:hAnsi="Times New Roman"/>
          <w:sz w:val="24"/>
          <w:lang w:val="en-US"/>
        </w:rPr>
      </w:pPr>
    </w:p>
    <w:p w:rsidR="00374B15" w:rsidRDefault="00374B15">
      <w:pPr>
        <w:pStyle w:val="a7"/>
        <w:tabs>
          <w:tab w:val="left" w:pos="567"/>
        </w:tabs>
        <w:rPr>
          <w:rFonts w:ascii="Times New Roman" w:hAnsi="Times New Roman"/>
          <w:sz w:val="24"/>
          <w:lang w:val="en-US"/>
        </w:rPr>
      </w:pP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42"/>
        </w:trPr>
        <w:tc>
          <w:tcPr>
            <w:tcW w:w="1366" w:type="dxa"/>
          </w:tcPr>
          <w:p w:rsidR="00374B15" w:rsidRDefault="00DF6F83">
            <w:pPr>
              <w:pStyle w:val="a7"/>
              <w:jc w:val="center"/>
              <w:rPr>
                <w:rFonts w:ascii="Times New Roman" w:hAnsi="Times New Roman"/>
                <w:sz w:val="24"/>
                <w:lang w:val="en-US"/>
              </w:rPr>
            </w:pPr>
            <w:r>
              <w:rPr>
                <w:rFonts w:ascii="Times New Roman" w:hAnsi="Times New Roman"/>
                <w:noProof/>
                <w:sz w:val="24"/>
              </w:rPr>
              <w:pict>
                <v:group id="_x0000_s1183" style="position:absolute;left:0;text-align:left;margin-left:30.8pt;margin-top:-276.05pt;width:446.65pt;height:431.7pt;z-index:-251693568;mso-position-horizontal-relative:text;mso-position-vertical-relative:text" coordorigin=",-7" coordsize="20000,20013" o:allowincell="f">
                  <v:rect id="_x0000_s1184" style="position:absolute;left:4507;top:10171;width:3318;height:1057" stroked="f" strokeweight="0"/>
                  <v:rect id="_x0000_s1185" style="position:absolute;left:2024;top:-7;width:12397;height:1189" filled="f" stroked="f">
                    <v:textbox inset="0,0,0,0">
                      <w:txbxContent>
                        <w:p w:rsidR="00374B15" w:rsidRDefault="00CF7312">
                          <w:pPr>
                            <w:jc w:val="center"/>
                          </w:pPr>
                          <w:r>
                            <w:t xml:space="preserve">Таблица функции входов  </w:t>
                          </w:r>
                          <w:r>
                            <w:rPr>
                              <w:i/>
                              <w:lang w:val="en-US"/>
                            </w:rPr>
                            <w:t>JK</w:t>
                          </w:r>
                          <w:r>
                            <w:rPr>
                              <w:i/>
                            </w:rPr>
                            <w:t>-</w:t>
                          </w:r>
                          <w:r>
                            <w:t>триггера.</w:t>
                          </w:r>
                        </w:p>
                      </w:txbxContent>
                    </v:textbox>
                  </v:rect>
                  <v:rect id="_x0000_s1186" style="position:absolute;left:4048;top:7587;width:8349;height:1189" filled="f" stroked="f">
                    <v:textbox inset="0,0,0,0">
                      <w:txbxContent>
                        <w:p w:rsidR="00374B15" w:rsidRDefault="00CF7312">
                          <w:pPr>
                            <w:jc w:val="center"/>
                          </w:pPr>
                          <w:r>
                            <w:t>Таблица функций возбуждения.</w:t>
                          </w:r>
                        </w:p>
                      </w:txbxContent>
                    </v:textbox>
                  </v:rect>
                  <v:line id="_x0000_s1187" style="position:absolute" from="228,2239" to="1397,3922"/>
                  <v:rect id="_x0000_s1188" style="position:absolute;left:273;top:3092;width:1383;height:91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89" style="position:absolute;left:528;top:2299;width:1706;height:918" filled="f" stroked="f" strokeweight="0">
                    <v:textbox inset="0,0,0,0">
                      <w:txbxContent>
                        <w:p w:rsidR="00374B15" w:rsidRDefault="00CF7312">
                          <w:pPr>
                            <w:rPr>
                              <w:sz w:val="18"/>
                              <w:vertAlign w:val="subscript"/>
                              <w:lang w:val="en-US"/>
                            </w:rPr>
                          </w:pPr>
                          <w:r>
                            <w:rPr>
                              <w:i/>
                              <w:sz w:val="18"/>
                              <w:lang w:val="en-US"/>
                            </w:rPr>
                            <w:t>Q</w:t>
                          </w:r>
                          <w:r>
                            <w:rPr>
                              <w:sz w:val="18"/>
                              <w:vertAlign w:val="subscript"/>
                              <w:lang w:val="en-US"/>
                            </w:rPr>
                            <w:t>1</w:t>
                          </w:r>
                          <w:r>
                            <w:rPr>
                              <w:i/>
                              <w:sz w:val="18"/>
                              <w:lang w:val="en-US"/>
                            </w:rPr>
                            <w:t>Q</w:t>
                          </w:r>
                          <w:r>
                            <w:rPr>
                              <w:sz w:val="18"/>
                              <w:vertAlign w:val="subscript"/>
                              <w:lang w:val="en-US"/>
                            </w:rPr>
                            <w:t>2</w:t>
                          </w:r>
                        </w:p>
                      </w:txbxContent>
                    </v:textbox>
                  </v:rect>
                  <v:rect id="_x0000_s1190" style="position:absolute;top:18156;width:9121;height:1850" filled="f" stroked="f" strokeweight="0">
                    <v:textbox inset="0,0,0,0">
                      <w:txbxContent>
                        <w:p w:rsidR="00374B15" w:rsidRDefault="00CF7312">
                          <w:pPr>
                            <w:jc w:val="center"/>
                            <w:rPr>
                              <w:b/>
                            </w:rPr>
                          </w:pPr>
                          <w:r>
                            <w:rPr>
                              <w:b/>
                            </w:rPr>
                            <w:t xml:space="preserve">Карта Карно для </w:t>
                          </w:r>
                          <w:r>
                            <w:rPr>
                              <w:b/>
                              <w:i/>
                              <w:lang w:val="en-US"/>
                            </w:rPr>
                            <w:t>J</w:t>
                          </w:r>
                          <w:r>
                            <w:rPr>
                              <w:b/>
                              <w:vertAlign w:val="subscript"/>
                            </w:rPr>
                            <w:t>1</w:t>
                          </w:r>
                          <w:r>
                            <w:rPr>
                              <w:b/>
                            </w:rPr>
                            <w:t>.</w:t>
                          </w:r>
                        </w:p>
                        <w:p w:rsidR="00374B15" w:rsidRDefault="00374B15">
                          <w:pPr>
                            <w:jc w:val="center"/>
                          </w:pPr>
                        </w:p>
                      </w:txbxContent>
                    </v:textbox>
                  </v:rect>
                  <v:rect id="_x0000_s1191" style="position:absolute;left:10879;top:18124;width:9121;height:1850" filled="f" stroked="f" strokeweight="0">
                    <v:textbox inset="0,0,0,0">
                      <w:txbxContent>
                        <w:p w:rsidR="00374B15" w:rsidRDefault="00CF7312">
                          <w:pPr>
                            <w:jc w:val="center"/>
                            <w:rPr>
                              <w:b/>
                            </w:rPr>
                          </w:pPr>
                          <w:r>
                            <w:rPr>
                              <w:b/>
                            </w:rPr>
                            <w:t xml:space="preserve">Карта Карно для </w:t>
                          </w:r>
                          <w:r>
                            <w:rPr>
                              <w:b/>
                              <w:i/>
                              <w:lang w:val="en-US"/>
                            </w:rPr>
                            <w:t>K</w:t>
                          </w:r>
                          <w:r>
                            <w:rPr>
                              <w:b/>
                              <w:vertAlign w:val="subscript"/>
                            </w:rPr>
                            <w:t>1</w:t>
                          </w:r>
                          <w:r>
                            <w:rPr>
                              <w:b/>
                            </w:rPr>
                            <w:t>.</w:t>
                          </w:r>
                        </w:p>
                        <w:p w:rsidR="00374B15" w:rsidRDefault="00374B15">
                          <w:pPr>
                            <w:jc w:val="center"/>
                          </w:pPr>
                        </w:p>
                      </w:txbxContent>
                    </v:textbox>
                  </v:rect>
                  <v:line id="_x0000_s1192" style="position:absolute" from="1402,10173" to="2920,11439"/>
                  <v:rect id="_x0000_s1193" style="position:absolute;left:1482;top:10716;width:1384;height:91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94" style="position:absolute;left:1912;top:10152;width:1706;height:91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195" style="position:absolute" from="12108,10155" to="13626,11420"/>
                  <v:rect id="_x0000_s1196" style="position:absolute;left:12175;top:10632;width:1384;height:918"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197" style="position:absolute;left:12712;top:10152;width:1706;height:918"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198" style="position:absolute;left:4854;top:11504;width:2530;height:4715" coordsize="20000,20000" path="m2496,l1982,29,1540,98,1080,226,743,413,407,610,195,836,71,1091,,1377,,18623r71,286l195,19164r212,226l743,19617r337,157l1540,19902r442,69l2496,20000r15008,l18018,19971r442,-69l18920,19774r337,-157l19593,19390r212,-226l19929,18909r71,-286l20000,1377r-71,-286l19805,836,19593,610,19257,413,18920,226,18460,98,18018,29,17504,,2496,xe" filled="f">
                    <v:path arrowok="t"/>
                  </v:shape>
                  <v:shape id="_x0000_s1199" style="position:absolute;left:15426;top:12867;width:2530;height:2095" coordsize="20000,20000" path="m1982,l1593,66,1221,199,867,420,584,730,354,1084,159,1527,35,1991,,2500,,17500r35,509l159,18473r195,443l584,19270r283,310l1221,19801r372,133l1982,20000r16000,l18407,19934r372,-133l19097,19580r319,-310l19646,18916r195,-443l19965,18009r35,-509l20000,2500r-35,-509l19841,1527r-195,-443l19416,730,19097,420,18779,199,18407,66,17982,,1982,xe" filled="f">
                    <v:path arrowok="t"/>
                  </v:shape>
                  <w10:anchorlock/>
                </v:group>
              </w:pic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bl>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tabs>
          <w:tab w:val="left" w:pos="567"/>
        </w:tabs>
        <w:rPr>
          <w:rFonts w:ascii="Times New Roman" w:hAnsi="Times New Roman"/>
          <w:sz w:val="24"/>
          <w:lang w:val="en-US"/>
        </w:rPr>
      </w:pPr>
    </w:p>
    <w:p w:rsidR="00374B15" w:rsidRDefault="00374B15">
      <w:pPr>
        <w:pStyle w:val="a7"/>
        <w:tabs>
          <w:tab w:val="left" w:pos="567"/>
        </w:tabs>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CF7312">
      <w:pPr>
        <w:pStyle w:val="a7"/>
        <w:tabs>
          <w:tab w:val="left" w:pos="567"/>
        </w:tabs>
        <w:rPr>
          <w:rFonts w:ascii="Times New Roman" w:hAnsi="Times New Roman"/>
          <w:sz w:val="24"/>
          <w:lang w:val="en-US"/>
        </w:rPr>
      </w:pPr>
      <w:r>
        <w:rPr>
          <w:rFonts w:ascii="Times New Roman" w:hAnsi="Times New Roman"/>
          <w:sz w:val="24"/>
          <w:lang w:val="en-US"/>
        </w:rPr>
        <w:t xml:space="preserve">     </w:t>
      </w:r>
    </w:p>
    <w:tbl>
      <w:tblPr>
        <w:tblW w:w="0" w:type="auto"/>
        <w:tblLayout w:type="fixed"/>
        <w:tblLook w:val="0000" w:firstRow="0" w:lastRow="0" w:firstColumn="0" w:lastColumn="0" w:noHBand="0" w:noVBand="0"/>
      </w:tblPr>
      <w:tblGrid>
        <w:gridCol w:w="1366"/>
        <w:gridCol w:w="683"/>
        <w:gridCol w:w="683"/>
        <w:gridCol w:w="683"/>
        <w:gridCol w:w="683"/>
        <w:gridCol w:w="683"/>
        <w:gridCol w:w="1366"/>
        <w:gridCol w:w="683"/>
        <w:gridCol w:w="683"/>
        <w:gridCol w:w="683"/>
        <w:gridCol w:w="683"/>
        <w:gridCol w:w="683"/>
      </w:tblGrid>
      <w:tr w:rsidR="00374B15">
        <w:trPr>
          <w:cantSplit/>
          <w:trHeight w:val="539"/>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r>
      <w:tr w:rsidR="00374B15">
        <w:trPr>
          <w:cantSplit/>
          <w:trHeight w:val="574"/>
        </w:trPr>
        <w:tc>
          <w:tcPr>
            <w:tcW w:w="1366" w:type="dxa"/>
          </w:tcPr>
          <w:p w:rsidR="00374B15" w:rsidRDefault="00374B15">
            <w:pPr>
              <w:pStyle w:val="a7"/>
              <w:jc w:val="center"/>
              <w:rPr>
                <w:rFonts w:ascii="Times New Roman" w:hAnsi="Times New Roman"/>
                <w:sz w:val="24"/>
                <w:vertAlign w:val="subscript"/>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42"/>
        </w:trPr>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r w:rsidR="00374B15">
        <w:trPr>
          <w:cantSplit/>
          <w:trHeight w:val="563"/>
        </w:trPr>
        <w:tc>
          <w:tcPr>
            <w:tcW w:w="1366" w:type="dxa"/>
          </w:tcPr>
          <w:p w:rsidR="00374B15" w:rsidRDefault="00374B15">
            <w:pPr>
              <w:pStyle w:val="a7"/>
              <w:jc w:val="center"/>
              <w:rPr>
                <w:rFonts w:ascii="Times New Roman" w:hAnsi="Times New Roman"/>
                <w:i/>
                <w:sz w:val="24"/>
                <w:lang w:val="en-US"/>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X</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11</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rPr>
              <w:t>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rPr>
            </w:pPr>
            <w:r>
              <w:rPr>
                <w:rFonts w:ascii="Times New Roman" w:hAnsi="Times New Roman"/>
                <w:sz w:val="24"/>
                <w:lang w:val="en-US"/>
              </w:rPr>
              <w:t>X</w:t>
            </w:r>
          </w:p>
        </w:tc>
      </w:tr>
      <w:tr w:rsidR="00374B15">
        <w:trPr>
          <w:cantSplit/>
          <w:trHeight w:val="563"/>
        </w:trPr>
        <w:tc>
          <w:tcPr>
            <w:tcW w:w="1366" w:type="dxa"/>
          </w:tcPr>
          <w:p w:rsidR="00374B15" w:rsidRDefault="00374B15">
            <w:pPr>
              <w:pStyle w:val="a7"/>
              <w:jc w:val="center"/>
              <w:rPr>
                <w:rFonts w:ascii="Times New Roman" w:hAnsi="Times New Roman"/>
                <w:i/>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1366" w:type="dxa"/>
          </w:tcPr>
          <w:p w:rsidR="00374B15" w:rsidRDefault="00374B15">
            <w:pPr>
              <w:pStyle w:val="a7"/>
              <w:jc w:val="center"/>
              <w:rPr>
                <w:rFonts w:ascii="Times New Roman" w:hAnsi="Times New Roman"/>
                <w:sz w:val="24"/>
              </w:rPr>
            </w:pP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10</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c>
          <w:tcPr>
            <w:tcW w:w="683" w:type="dxa"/>
            <w:tcBorders>
              <w:top w:val="single" w:sz="6" w:space="0" w:color="auto"/>
              <w:left w:val="single" w:sz="6" w:space="0" w:color="auto"/>
              <w:bottom w:val="single" w:sz="6" w:space="0" w:color="auto"/>
              <w:right w:val="single" w:sz="6" w:space="0" w:color="auto"/>
            </w:tcBorders>
          </w:tcPr>
          <w:p w:rsidR="00374B15" w:rsidRDefault="00CF7312">
            <w:pPr>
              <w:pStyle w:val="a7"/>
              <w:jc w:val="center"/>
              <w:rPr>
                <w:rFonts w:ascii="Times New Roman" w:hAnsi="Times New Roman"/>
                <w:sz w:val="24"/>
                <w:lang w:val="en-US"/>
              </w:rPr>
            </w:pPr>
            <w:r>
              <w:rPr>
                <w:rFonts w:ascii="Times New Roman" w:hAnsi="Times New Roman"/>
                <w:sz w:val="24"/>
                <w:lang w:val="en-US"/>
              </w:rPr>
              <w:t>–</w:t>
            </w:r>
          </w:p>
        </w:tc>
      </w:tr>
    </w:tbl>
    <w:p w:rsidR="00374B15" w:rsidRDefault="00DF6F83">
      <w:pPr>
        <w:pStyle w:val="a7"/>
        <w:rPr>
          <w:rFonts w:ascii="Times New Roman" w:hAnsi="Times New Roman"/>
          <w:sz w:val="24"/>
          <w:lang w:val="en-US"/>
        </w:rPr>
      </w:pPr>
      <w:r>
        <w:rPr>
          <w:rFonts w:ascii="Times New Roman" w:hAnsi="Times New Roman"/>
          <w:noProof/>
          <w:sz w:val="24"/>
        </w:rPr>
        <w:pict>
          <v:group id="_x0000_s1200" style="position:absolute;margin-left:17.45pt;margin-top:-141.4pt;width:470.25pt;height:199.8pt;z-index:-251692544;mso-position-horizontal-relative:text;mso-position-vertical-relative:text" coordorigin="-1" coordsize="20002,19996" o:allowincell="f">
            <v:rect id="_x0000_s1201" style="position:absolute;left:4848;top:10;width:3152;height:2282" stroked="f" strokeweight="0"/>
            <v:shape id="_x0000_s1202" style="position:absolute;left:13779;top:936;width:5527;height:3958" coordsize="20000,20000" path="m770,l608,76,477,202,354,405,223,733r-92,354l62,1542,31,1972,,2503,,17497r31,531l62,18458r69,455l223,19267r131,328l477,19798r131,126l770,20000r18460,l19392,19924r131,-126l19646,19595r131,-328l19869,18913r69,-455l20000,18028r,-531l20000,2503r,-531l19938,1542r-69,-455l19777,733,19646,405,19523,202,19392,76,19230,,770,xe" filled="f">
              <v:path arrowok="t"/>
            </v:shape>
            <v:rect id="_x0000_s1203" style="position:absolute;left:13723;top:125;width:5768;height:2262" stroked="f" strokeweight="0"/>
            <v:rect id="_x0000_s1204" style="position:absolute;left:15165;top:125;width:3152;height:2282" stroked="f" strokeweight="0"/>
            <v:rect id="_x0000_s1205" style="position:absolute;left:-1;top:15983;width:8664;height:3993" filled="f" stroked="f" strokeweight="0">
              <v:textbox inset="0,0,0,0">
                <w:txbxContent>
                  <w:p w:rsidR="00374B15" w:rsidRDefault="00CF7312">
                    <w:pPr>
                      <w:jc w:val="center"/>
                      <w:rPr>
                        <w:b/>
                      </w:rPr>
                    </w:pPr>
                    <w:r>
                      <w:rPr>
                        <w:b/>
                      </w:rPr>
                      <w:t xml:space="preserve">Карта Карно для </w:t>
                    </w:r>
                    <w:r>
                      <w:rPr>
                        <w:b/>
                        <w:i/>
                        <w:lang w:val="en-US"/>
                      </w:rPr>
                      <w:t>J</w:t>
                    </w:r>
                    <w:r>
                      <w:rPr>
                        <w:b/>
                        <w:vertAlign w:val="subscript"/>
                      </w:rPr>
                      <w:t>2</w:t>
                    </w:r>
                    <w:r>
                      <w:rPr>
                        <w:b/>
                      </w:rPr>
                      <w:t>.</w:t>
                    </w:r>
                  </w:p>
                  <w:p w:rsidR="00374B15" w:rsidRDefault="00374B15">
                    <w:pPr>
                      <w:jc w:val="center"/>
                    </w:pPr>
                  </w:p>
                </w:txbxContent>
              </v:textbox>
            </v:rect>
            <v:rect id="_x0000_s1206" style="position:absolute;left:10333;top:16003;width:8665;height:3993" filled="f" stroked="f" strokeweight="0">
              <v:textbox inset="0,0,0,0">
                <w:txbxContent>
                  <w:p w:rsidR="00374B15" w:rsidRDefault="00CF7312">
                    <w:pPr>
                      <w:jc w:val="center"/>
                      <w:rPr>
                        <w:b/>
                      </w:rPr>
                    </w:pPr>
                    <w:r>
                      <w:rPr>
                        <w:b/>
                      </w:rPr>
                      <w:t xml:space="preserve">Карта Карно для </w:t>
                    </w:r>
                    <w:r>
                      <w:rPr>
                        <w:b/>
                        <w:i/>
                        <w:lang w:val="en-US"/>
                      </w:rPr>
                      <w:t>K</w:t>
                    </w:r>
                    <w:r>
                      <w:rPr>
                        <w:b/>
                        <w:vertAlign w:val="subscript"/>
                      </w:rPr>
                      <w:t>2</w:t>
                    </w:r>
                    <w:r>
                      <w:rPr>
                        <w:b/>
                      </w:rPr>
                      <w:t>.</w:t>
                    </w:r>
                  </w:p>
                  <w:p w:rsidR="00374B15" w:rsidRDefault="00374B15">
                    <w:pPr>
                      <w:jc w:val="center"/>
                    </w:pPr>
                  </w:p>
                </w:txbxContent>
              </v:textbox>
            </v:rect>
            <v:line id="_x0000_s1207" style="position:absolute" from="1932,55" to="3374,2787"/>
            <v:rect id="_x0000_s1208" style="position:absolute;left:2039;top:1051;width:1314;height:1981"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09" style="position:absolute;left:2485;width:1621;height:1982"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line id="_x0000_s1210" style="position:absolute" from="12154,105" to="13596,2837"/>
            <v:rect id="_x0000_s1211" style="position:absolute;left:12209;top:1201;width:1314;height:1982" filled="f" stroked="f" strokeweight="0">
              <v:textbox inset="0,0,0,0">
                <w:txbxContent>
                  <w:p w:rsidR="00374B15" w:rsidRDefault="00CF7312">
                    <w:pPr>
                      <w:rPr>
                        <w:vertAlign w:val="subscript"/>
                        <w:lang w:val="en-US"/>
                      </w:rPr>
                    </w:pPr>
                    <w:r>
                      <w:rPr>
                        <w:i/>
                        <w:lang w:val="en-US"/>
                      </w:rPr>
                      <w:t>x</w:t>
                    </w:r>
                    <w:r>
                      <w:rPr>
                        <w:vertAlign w:val="subscript"/>
                        <w:lang w:val="en-US"/>
                      </w:rPr>
                      <w:t>1</w:t>
                    </w:r>
                    <w:r>
                      <w:rPr>
                        <w:i/>
                        <w:lang w:val="en-US"/>
                      </w:rPr>
                      <w:t>x</w:t>
                    </w:r>
                    <w:r>
                      <w:rPr>
                        <w:vertAlign w:val="subscript"/>
                        <w:lang w:val="en-US"/>
                      </w:rPr>
                      <w:t>2</w:t>
                    </w:r>
                  </w:p>
                </w:txbxContent>
              </v:textbox>
            </v:rect>
            <v:rect id="_x0000_s1212" style="position:absolute;left:12656;width:1620;height:1982" filled="f" stroked="f" strokeweight="0">
              <v:textbox inset="0,0,0,0">
                <w:txbxContent>
                  <w:p w:rsidR="00374B15" w:rsidRDefault="00CF7312">
                    <w:pPr>
                      <w:rPr>
                        <w:vertAlign w:val="subscript"/>
                        <w:lang w:val="en-US"/>
                      </w:rPr>
                    </w:pPr>
                    <w:r>
                      <w:rPr>
                        <w:i/>
                        <w:lang w:val="en-US"/>
                      </w:rPr>
                      <w:t>Q</w:t>
                    </w:r>
                    <w:r>
                      <w:rPr>
                        <w:vertAlign w:val="subscript"/>
                        <w:lang w:val="en-US"/>
                      </w:rPr>
                      <w:t>1</w:t>
                    </w:r>
                    <w:r>
                      <w:rPr>
                        <w:i/>
                        <w:lang w:val="en-US"/>
                      </w:rPr>
                      <w:t>Q</w:t>
                    </w:r>
                    <w:r>
                      <w:rPr>
                        <w:vertAlign w:val="subscript"/>
                        <w:lang w:val="en-US"/>
                      </w:rPr>
                      <w:t>2</w:t>
                    </w:r>
                  </w:p>
                </w:txbxContent>
              </v:textbox>
            </v:rect>
            <v:shape id="_x0000_s1213" style="position:absolute;left:3481;top:8587;width:5527;height:5089" coordsize="20000,20000" path="m993,l800,59,608,197,446,413,285,728,162,1082,62,1534,31,1986,,2498,,17502r31,512l62,18466r100,452l285,19272r161,315l608,19803r192,138l993,20000r18014,l19200,19941r192,-138l19554,19587r161,-315l19838,18918r100,-452l19969,18014r31,-512l20000,2498r-31,-512l19938,1534r-100,-452l19715,728,19554,413,19392,197,19200,59,19007,,993,xe" filled="f">
              <v:path arrowok="t"/>
            </v:shape>
            <v:shape id="_x0000_s1214" style="position:absolute;left:16573;top:2967;width:2644;height:4524" coordsize="20000,20000" path="m1818,l1432,66,1126,199,805,420,547,730,322,1084,129,1527,32,1991,,2500,,17500r32,509l129,18473r193,443l547,19270r258,310l1126,19801r306,133l1818,20000r16364,l18568,19934r306,-133l19195,19580r290,-310l19678,18916r193,-443l19968,18009r32,-509l20000,2500r-32,-509l19871,1527r-193,-443l19485,730,19195,420,18874,199,18568,66,18182,,1818,xe" filled="f">
              <v:path arrowok="t"/>
            </v:shape>
            <v:shape id="_x0000_s1215" style="position:absolute;left:13727;top:11669;width:5528;height:3959" coordsize="20000,20000" path="m770,l608,76,477,202,354,405,223,733r-92,354l62,1542,31,1972,,2503,,17497r31,531l62,18458r69,455l223,19267r131,328l477,19798r131,126l770,20000r18460,l19392,19924r131,-126l19646,19595r131,-328l19869,18913r69,-455l20000,18028r,-531l20000,2503r,-531l19938,1542r-69,-455l19777,733,19646,405,19523,202,19392,76,19230,,770,xe" filled="f">
              <v:path arrowok="t"/>
            </v:shape>
            <v:rect id="_x0000_s1216" style="position:absolute;left:12970;top:14842;width:7031;height:1426" stroked="f" strokeweight="0"/>
          </v:group>
        </w:pict>
      </w: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374B15">
      <w:pPr>
        <w:pStyle w:val="a7"/>
        <w:rPr>
          <w:rFonts w:ascii="Times New Roman" w:hAnsi="Times New Roman"/>
          <w:sz w:val="24"/>
          <w:lang w:val="en-US"/>
        </w:rPr>
      </w:pPr>
    </w:p>
    <w:p w:rsidR="00374B15" w:rsidRDefault="00CF7312">
      <w:pPr>
        <w:pStyle w:val="a7"/>
        <w:rPr>
          <w:rFonts w:ascii="Times New Roman" w:hAnsi="Times New Roman"/>
          <w:sz w:val="24"/>
          <w:lang w:val="en-US"/>
        </w:rPr>
      </w:pPr>
      <w:r>
        <w:rPr>
          <w:rFonts w:ascii="Times New Roman" w:hAnsi="Times New Roman"/>
          <w:position w:val="-66"/>
          <w:lang w:val="en-US"/>
        </w:rPr>
        <w:object w:dxaOrig="1380" w:dyaOrig="1440">
          <v:shape id="_x0000_i1184" type="#_x0000_t75" style="width:69pt;height:1in" o:ole="">
            <v:imagedata r:id="rId281" o:title=""/>
          </v:shape>
          <o:OLEObject Type="Embed" ProgID="Equation.3" ShapeID="_x0000_i1184" DrawAspect="Content" ObjectID="_1469544988" r:id="rId282"/>
        </w:object>
      </w:r>
    </w:p>
    <w:p w:rsidR="00374B15" w:rsidRDefault="00374B15">
      <w:pPr>
        <w:pStyle w:val="a7"/>
        <w:rPr>
          <w:rFonts w:ascii="Times New Roman" w:hAnsi="Times New Roman"/>
          <w:sz w:val="24"/>
          <w:lang w:val="en-US"/>
        </w:rPr>
      </w:pPr>
    </w:p>
    <w:p w:rsidR="00374B15" w:rsidRDefault="00CF7312">
      <w:pPr>
        <w:pStyle w:val="a7"/>
        <w:ind w:firstLine="709"/>
        <w:rPr>
          <w:rFonts w:ascii="Times New Roman" w:hAnsi="Times New Roman"/>
          <w:sz w:val="24"/>
        </w:rPr>
      </w:pPr>
      <w:r>
        <w:rPr>
          <w:rFonts w:ascii="Times New Roman" w:hAnsi="Times New Roman"/>
          <w:sz w:val="24"/>
        </w:rPr>
        <w:t>Функциональные схемы автоматов с различными типами триггеров предлагается построить самостоятельно.</w:t>
      </w:r>
    </w:p>
    <w:p w:rsidR="00374B15" w:rsidRDefault="00374B15">
      <w:pPr>
        <w:pStyle w:val="a7"/>
        <w:rPr>
          <w:rFonts w:ascii="Times New Roman" w:hAnsi="Times New Roman"/>
          <w:sz w:val="24"/>
        </w:rPr>
      </w:pPr>
    </w:p>
    <w:p w:rsidR="00374B15" w:rsidRDefault="00CF7312">
      <w:pPr>
        <w:jc w:val="center"/>
        <w:rPr>
          <w:b/>
          <w:kern w:val="2"/>
          <w:sz w:val="36"/>
        </w:rPr>
      </w:pPr>
      <w:r>
        <w:rPr>
          <w:lang w:val="uk-UA"/>
        </w:rPr>
        <w:br w:type="page"/>
      </w:r>
      <w:r>
        <w:rPr>
          <w:b/>
          <w:kern w:val="2"/>
          <w:sz w:val="36"/>
        </w:rPr>
        <w:lastRenderedPageBreak/>
        <w:t>Кодирование внутренних состояний ЦА.</w:t>
      </w:r>
    </w:p>
    <w:p w:rsidR="00374B15" w:rsidRDefault="00CF7312">
      <w:pPr>
        <w:jc w:val="center"/>
        <w:rPr>
          <w:b/>
          <w:kern w:val="2"/>
          <w:sz w:val="32"/>
        </w:rPr>
      </w:pPr>
      <w:r>
        <w:rPr>
          <w:b/>
          <w:kern w:val="2"/>
          <w:sz w:val="32"/>
        </w:rPr>
        <w:t>Гонки в автомате.</w:t>
      </w:r>
    </w:p>
    <w:p w:rsidR="00374B15" w:rsidRDefault="00CF7312">
      <w:pPr>
        <w:jc w:val="center"/>
        <w:rPr>
          <w:kern w:val="2"/>
        </w:rPr>
      </w:pPr>
      <w:r>
        <w:rPr>
          <w:rFonts w:ascii="Courier New" w:hAnsi="Courier New"/>
          <w:b/>
          <w:kern w:val="2"/>
        </w:rPr>
        <w:t xml:space="preserve"> </w:t>
      </w:r>
    </w:p>
    <w:p w:rsidR="00374B15" w:rsidRDefault="00CF7312">
      <w:pPr>
        <w:ind w:firstLine="720"/>
        <w:rPr>
          <w:kern w:val="2"/>
        </w:rPr>
      </w:pPr>
      <w:r>
        <w:rPr>
          <w:b/>
          <w:i/>
          <w:kern w:val="2"/>
        </w:rPr>
        <w:t xml:space="preserve">Кодирование заключается в сопоставлении каждому состоянию автомата набора (кода) состояний элементов памяти. </w:t>
      </w:r>
      <w:r>
        <w:rPr>
          <w:kern w:val="2"/>
        </w:rPr>
        <w:t xml:space="preserve">При этом наборы для всех состояний должны иметь одинаковую длину, а разным состояниям автомата должны соответствовать разные наборы. </w:t>
      </w:r>
      <w:r>
        <w:rPr>
          <w:b/>
          <w:i/>
          <w:kern w:val="2"/>
        </w:rPr>
        <w:t xml:space="preserve">Если элементы памяти двоичные, то их число </w:t>
      </w:r>
      <w:r>
        <w:rPr>
          <w:b/>
          <w:i/>
          <w:kern w:val="2"/>
          <w:position w:val="-12"/>
        </w:rPr>
        <w:object w:dxaOrig="1359" w:dyaOrig="400">
          <v:shape id="_x0000_i1185" type="#_x0000_t75" style="width:68.25pt;height:20.25pt" o:ole="">
            <v:imagedata r:id="rId283" o:title=""/>
          </v:shape>
          <o:OLEObject Type="Embed" ProgID="Equation.3" ShapeID="_x0000_i1185" DrawAspect="Content" ObjectID="_1469544989" r:id="rId284"/>
        </w:object>
      </w:r>
      <w:r>
        <w:rPr>
          <w:b/>
          <w:i/>
          <w:kern w:val="2"/>
        </w:rPr>
        <w:t>.</w:t>
      </w:r>
      <w:r>
        <w:rPr>
          <w:kern w:val="2"/>
        </w:rPr>
        <w:t xml:space="preserve"> </w:t>
      </w:r>
    </w:p>
    <w:p w:rsidR="00374B15" w:rsidRDefault="00DF6F83">
      <w:pPr>
        <w:ind w:left="567" w:firstLine="720"/>
        <w:rPr>
          <w:kern w:val="2"/>
        </w:rPr>
      </w:pPr>
      <w:r>
        <w:rPr>
          <w:noProof/>
          <w:kern w:val="2"/>
        </w:rPr>
        <w:pict>
          <v:line id="_x0000_s1321" style="position:absolute;left:0;text-align:left;z-index:251637248" from="14.7pt,1.1pt" to="14.75pt,55.3pt" o:allowincell="f" strokeweight="4pt">
            <v:stroke startarrowwidth="narrow" startarrowlength="long" endarrowwidth="narrow" endarrowlength="long"/>
          </v:line>
        </w:pict>
      </w:r>
      <w:r w:rsidR="00CF7312">
        <w:rPr>
          <w:kern w:val="2"/>
        </w:rPr>
        <w:t xml:space="preserve">Переход автомата из одного состояния в другое осуществляется за счет изменения состояний элементов памяти. Если автомат переходит из состояния с кодом 010 в состояние с кодом 100, то это означает, что триггер </w:t>
      </w:r>
      <w:r w:rsidR="00CF7312">
        <w:rPr>
          <w:i/>
          <w:kern w:val="2"/>
        </w:rPr>
        <w:t>V</w:t>
      </w:r>
      <w:r w:rsidR="00CF7312">
        <w:rPr>
          <w:kern w:val="2"/>
          <w:vertAlign w:val="subscript"/>
        </w:rPr>
        <w:t>1</w:t>
      </w:r>
      <w:r w:rsidR="00CF7312">
        <w:rPr>
          <w:kern w:val="2"/>
        </w:rPr>
        <w:t xml:space="preserve"> переходит из состояния 0 в состояние 1,  </w:t>
      </w:r>
      <w:r w:rsidR="00CF7312">
        <w:rPr>
          <w:i/>
          <w:kern w:val="2"/>
        </w:rPr>
        <w:t>V</w:t>
      </w:r>
      <w:r w:rsidR="00CF7312">
        <w:rPr>
          <w:kern w:val="2"/>
          <w:vertAlign w:val="subscript"/>
        </w:rPr>
        <w:t>2</w:t>
      </w:r>
      <w:r w:rsidR="00CF7312">
        <w:rPr>
          <w:kern w:val="2"/>
        </w:rPr>
        <w:t xml:space="preserve"> – из 1 в 0, </w:t>
      </w:r>
      <w:r w:rsidR="00CF7312">
        <w:rPr>
          <w:i/>
          <w:kern w:val="2"/>
        </w:rPr>
        <w:t>V</w:t>
      </w:r>
      <w:r w:rsidR="00CF7312">
        <w:rPr>
          <w:kern w:val="2"/>
          <w:vertAlign w:val="subscript"/>
        </w:rPr>
        <w:t>3</w:t>
      </w:r>
      <w:r w:rsidR="00CF7312">
        <w:rPr>
          <w:kern w:val="2"/>
        </w:rPr>
        <w:t xml:space="preserve"> – сохраняет свое состояние.</w:t>
      </w:r>
    </w:p>
    <w:p w:rsidR="00374B15" w:rsidRDefault="00DF6F83">
      <w:pPr>
        <w:ind w:left="567" w:firstLine="720"/>
        <w:rPr>
          <w:kern w:val="2"/>
        </w:rPr>
      </w:pPr>
      <w:r>
        <w:rPr>
          <w:noProof/>
          <w:kern w:val="2"/>
        </w:rPr>
        <w:pict>
          <v:line id="_x0000_s1322" style="position:absolute;left:0;text-align:left;z-index:251638272" from="14.7pt,4.3pt" to="14.75pt,64.2pt" o:allowincell="f" strokeweight="4pt">
            <v:stroke startarrowwidth="narrow" startarrowlength="long" endarrowwidth="narrow" endarrowlength="long"/>
          </v:line>
        </w:pict>
      </w:r>
      <w:r w:rsidR="00CF7312">
        <w:rPr>
          <w:kern w:val="2"/>
        </w:rPr>
        <w:t>При функционировании автомата могут появиться так называемые состязания. Это явление возникает вследствие того, что элементы памяти имеют различные, хотя и достаточно близкие, времена срабатывания. Различны также задержки сигналов возбуждения, поступающих на входные каналы элементарных автоматов по логическим цепям неодинаковой длины.</w:t>
      </w:r>
    </w:p>
    <w:bookmarkStart w:id="47" w:name="_975260153"/>
    <w:bookmarkEnd w:id="47"/>
    <w:p w:rsidR="00374B15" w:rsidRDefault="00CF7312">
      <w:pPr>
        <w:framePr w:hSpace="180" w:wrap="around" w:vAnchor="text" w:hAnchor="page" w:x="2161" w:y="2732"/>
        <w:rPr>
          <w:kern w:val="2"/>
        </w:rPr>
      </w:pPr>
      <w:r>
        <w:rPr>
          <w:kern w:val="2"/>
        </w:rPr>
        <w:object w:dxaOrig="6576" w:dyaOrig="5016">
          <v:shape id="_x0000_i1186" type="#_x0000_t75" style="width:328.5pt;height:250.5pt" o:ole="">
            <v:imagedata r:id="rId285" o:title=""/>
          </v:shape>
          <o:OLEObject Type="Embed" ProgID="Word.Picture.8" ShapeID="_x0000_i1186" DrawAspect="Content" ObjectID="_1469544990" r:id="rId286"/>
        </w:object>
      </w:r>
    </w:p>
    <w:p w:rsidR="00374B15" w:rsidRDefault="00CF7312">
      <w:pPr>
        <w:ind w:firstLine="720"/>
        <w:rPr>
          <w:kern w:val="2"/>
        </w:rPr>
      </w:pPr>
      <w:r>
        <w:rPr>
          <w:kern w:val="2"/>
        </w:rPr>
        <w:t xml:space="preserve">Если при переходе автомата из одного состояния в другое должны изменить свои состояния сразу несколько запоминающих элементов, то между ними начинаются состязания. Тот элемент, который выиграет эти состязания, т.е. изменит свое состояние ранее, чем другие элементы, может через цепь обратной связи изменить сигналы на входах некоторых запоминающих элементов до того, как другие, участвующие в состязаниях элементы, изменят свои состояния. Это может привести к переходу автомата в состояние, не предусмотренное его графом.  Поэтому в процессе перехода из состояния </w:t>
      </w:r>
      <w:r>
        <w:rPr>
          <w:i/>
          <w:kern w:val="2"/>
          <w:lang w:val="en-US"/>
        </w:rPr>
        <w:t>a</w:t>
      </w:r>
      <w:r>
        <w:rPr>
          <w:kern w:val="2"/>
          <w:vertAlign w:val="subscript"/>
          <w:lang w:val="en-US"/>
        </w:rPr>
        <w:t>m</w:t>
      </w:r>
      <w:r>
        <w:rPr>
          <w:kern w:val="2"/>
        </w:rPr>
        <w:t xml:space="preserve"> в состояние </w:t>
      </w:r>
      <w:r>
        <w:rPr>
          <w:i/>
          <w:kern w:val="2"/>
          <w:lang w:val="en-US"/>
        </w:rPr>
        <w:t>a</w:t>
      </w:r>
      <w:r>
        <w:rPr>
          <w:kern w:val="2"/>
          <w:vertAlign w:val="subscript"/>
        </w:rPr>
        <w:t>s</w:t>
      </w:r>
      <w:r>
        <w:rPr>
          <w:kern w:val="2"/>
        </w:rPr>
        <w:t xml:space="preserve"> под действием входного сигнала </w:t>
      </w:r>
      <w:r>
        <w:rPr>
          <w:i/>
          <w:kern w:val="2"/>
        </w:rPr>
        <w:t>Z</w:t>
      </w:r>
      <w:r>
        <w:rPr>
          <w:kern w:val="2"/>
          <w:vertAlign w:val="subscript"/>
        </w:rPr>
        <w:t>f</w:t>
      </w:r>
      <w:r>
        <w:rPr>
          <w:kern w:val="2"/>
        </w:rPr>
        <w:t xml:space="preserve"> автомат может оказаться в состоянии </w:t>
      </w:r>
      <w:r>
        <w:rPr>
          <w:i/>
          <w:kern w:val="2"/>
          <w:lang w:val="en-US"/>
        </w:rPr>
        <w:t>a</w:t>
      </w:r>
      <w:r>
        <w:rPr>
          <w:kern w:val="2"/>
          <w:vertAlign w:val="subscript"/>
        </w:rPr>
        <w:t>k</w:t>
      </w:r>
      <w:r>
        <w:rPr>
          <w:kern w:val="2"/>
        </w:rPr>
        <w:t xml:space="preserve"> или </w:t>
      </w:r>
      <w:r>
        <w:rPr>
          <w:i/>
          <w:kern w:val="2"/>
          <w:lang w:val="en-US"/>
        </w:rPr>
        <w:t>a</w:t>
      </w:r>
      <w:r>
        <w:rPr>
          <w:i/>
          <w:kern w:val="2"/>
          <w:vertAlign w:val="subscript"/>
        </w:rPr>
        <w:t>l</w:t>
      </w:r>
      <w:r>
        <w:rPr>
          <w:kern w:val="2"/>
        </w:rPr>
        <w:t>: (рис.36.).</w:t>
      </w:r>
    </w:p>
    <w:p w:rsidR="00374B15" w:rsidRDefault="00374B15">
      <w:pPr>
        <w:ind w:firstLine="720"/>
        <w:rPr>
          <w:kern w:val="2"/>
        </w:rPr>
      </w:pPr>
    </w:p>
    <w:p w:rsidR="00374B15" w:rsidRDefault="00CF7312">
      <w:pPr>
        <w:rPr>
          <w:kern w:val="2"/>
        </w:rPr>
      </w:pPr>
      <w:r>
        <w:rPr>
          <w:kern w:val="2"/>
        </w:rPr>
        <w:t xml:space="preserve"> </w:t>
      </w: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CF7312">
      <w:pPr>
        <w:ind w:firstLine="720"/>
        <w:rPr>
          <w:kern w:val="2"/>
        </w:rPr>
      </w:pPr>
      <w:r>
        <w:rPr>
          <w:kern w:val="2"/>
        </w:rPr>
        <w:t xml:space="preserve">Если затем при том же входном сигнале </w:t>
      </w:r>
      <w:r>
        <w:rPr>
          <w:i/>
          <w:kern w:val="2"/>
        </w:rPr>
        <w:t>Z</w:t>
      </w:r>
      <w:r>
        <w:rPr>
          <w:kern w:val="2"/>
          <w:vertAlign w:val="subscript"/>
        </w:rPr>
        <w:t>f</w:t>
      </w:r>
      <w:r>
        <w:rPr>
          <w:kern w:val="2"/>
        </w:rPr>
        <w:t xml:space="preserve"> автомат из </w:t>
      </w:r>
      <w:r>
        <w:rPr>
          <w:i/>
          <w:kern w:val="2"/>
        </w:rPr>
        <w:t>а</w:t>
      </w:r>
      <w:r>
        <w:rPr>
          <w:kern w:val="2"/>
          <w:vertAlign w:val="subscript"/>
        </w:rPr>
        <w:t>k</w:t>
      </w:r>
      <w:r>
        <w:rPr>
          <w:kern w:val="2"/>
        </w:rPr>
        <w:t xml:space="preserve"> и </w:t>
      </w:r>
      <w:r>
        <w:rPr>
          <w:i/>
          <w:kern w:val="2"/>
        </w:rPr>
        <w:t>а</w:t>
      </w:r>
      <w:r>
        <w:rPr>
          <w:i/>
          <w:kern w:val="2"/>
          <w:vertAlign w:val="subscript"/>
          <w:lang w:val="en-US"/>
        </w:rPr>
        <w:t>l</w:t>
      </w:r>
      <w:r>
        <w:rPr>
          <w:kern w:val="2"/>
        </w:rPr>
        <w:t xml:space="preserve"> перейдет в </w:t>
      </w:r>
      <w:r>
        <w:rPr>
          <w:i/>
          <w:kern w:val="2"/>
        </w:rPr>
        <w:t>а</w:t>
      </w:r>
      <w:r>
        <w:rPr>
          <w:kern w:val="2"/>
          <w:vertAlign w:val="subscript"/>
        </w:rPr>
        <w:t>s</w:t>
      </w:r>
      <w:r>
        <w:rPr>
          <w:kern w:val="2"/>
        </w:rPr>
        <w:t xml:space="preserve">, то такие состязания являются допустимыми или </w:t>
      </w:r>
      <w:r>
        <w:rPr>
          <w:kern w:val="2"/>
          <w:u w:val="double"/>
        </w:rPr>
        <w:t>некритическими.</w:t>
      </w:r>
      <w:r>
        <w:rPr>
          <w:kern w:val="2"/>
        </w:rPr>
        <w:t xml:space="preserve"> </w:t>
      </w:r>
    </w:p>
    <w:p w:rsidR="00374B15" w:rsidRDefault="00CF7312">
      <w:pPr>
        <w:ind w:firstLine="720"/>
        <w:rPr>
          <w:kern w:val="2"/>
        </w:rPr>
      </w:pPr>
      <w:r>
        <w:rPr>
          <w:kern w:val="2"/>
        </w:rPr>
        <w:t xml:space="preserve">Если же в этом автомате есть переход, например,  из </w:t>
      </w:r>
      <w:r>
        <w:rPr>
          <w:i/>
          <w:kern w:val="2"/>
        </w:rPr>
        <w:t>а</w:t>
      </w:r>
      <w:r>
        <w:rPr>
          <w:kern w:val="2"/>
          <w:vertAlign w:val="subscript"/>
        </w:rPr>
        <w:t>k</w:t>
      </w:r>
      <w:r>
        <w:rPr>
          <w:kern w:val="2"/>
        </w:rPr>
        <w:t xml:space="preserve"> в </w:t>
      </w:r>
      <w:r>
        <w:rPr>
          <w:i/>
          <w:kern w:val="2"/>
        </w:rPr>
        <w:t>а</w:t>
      </w:r>
      <w:r>
        <w:rPr>
          <w:i/>
          <w:kern w:val="2"/>
          <w:vertAlign w:val="subscript"/>
          <w:lang w:val="en-US"/>
        </w:rPr>
        <w:t>j</w:t>
      </w:r>
      <w:r>
        <w:rPr>
          <w:kern w:val="2"/>
        </w:rPr>
        <w:t xml:space="preserve"> </w:t>
      </w:r>
      <w:r>
        <w:rPr>
          <w:rFonts w:ascii="Symbol" w:hAnsi="Symbol"/>
          <w:kern w:val="2"/>
        </w:rPr>
        <w:t></w:t>
      </w:r>
      <w:r>
        <w:rPr>
          <w:rFonts w:ascii="Symbol" w:hAnsi="Symbol"/>
          <w:kern w:val="2"/>
          <w:lang w:val="en-US"/>
        </w:rPr>
        <w:t></w:t>
      </w:r>
      <w:r>
        <w:rPr>
          <w:i/>
          <w:kern w:val="2"/>
        </w:rPr>
        <w:t>а</w:t>
      </w:r>
      <w:r>
        <w:rPr>
          <w:kern w:val="2"/>
          <w:vertAlign w:val="subscript"/>
        </w:rPr>
        <w:t>s</w:t>
      </w:r>
      <w:r>
        <w:rPr>
          <w:kern w:val="2"/>
        </w:rPr>
        <w:t xml:space="preserve"> под действием того же сигнала </w:t>
      </w:r>
      <w:r>
        <w:rPr>
          <w:i/>
          <w:kern w:val="2"/>
        </w:rPr>
        <w:t>Z</w:t>
      </w:r>
      <w:r>
        <w:rPr>
          <w:kern w:val="2"/>
          <w:vertAlign w:val="subscript"/>
        </w:rPr>
        <w:t>f</w:t>
      </w:r>
      <w:r>
        <w:rPr>
          <w:kern w:val="2"/>
        </w:rPr>
        <w:t xml:space="preserve">, то автомат может перейти в </w:t>
      </w:r>
      <w:r>
        <w:rPr>
          <w:i/>
          <w:kern w:val="2"/>
        </w:rPr>
        <w:t>а</w:t>
      </w:r>
      <w:r>
        <w:rPr>
          <w:i/>
          <w:kern w:val="2"/>
          <w:vertAlign w:val="subscript"/>
          <w:lang w:val="en-US"/>
        </w:rPr>
        <w:t>j</w:t>
      </w:r>
      <w:r>
        <w:rPr>
          <w:kern w:val="2"/>
        </w:rPr>
        <w:t xml:space="preserve">, а не в </w:t>
      </w:r>
      <w:r>
        <w:rPr>
          <w:i/>
          <w:kern w:val="2"/>
        </w:rPr>
        <w:t>а</w:t>
      </w:r>
      <w:r>
        <w:rPr>
          <w:kern w:val="2"/>
          <w:vertAlign w:val="subscript"/>
        </w:rPr>
        <w:t>s</w:t>
      </w:r>
      <w:r>
        <w:rPr>
          <w:kern w:val="2"/>
        </w:rPr>
        <w:t xml:space="preserve"> и правильность его работы будет нарушена (рис.37.).</w:t>
      </w:r>
    </w:p>
    <w:p w:rsidR="00374B15" w:rsidRDefault="00374B15">
      <w:pPr>
        <w:rPr>
          <w:kern w:val="2"/>
        </w:rPr>
      </w:pPr>
    </w:p>
    <w:p w:rsidR="00374B15" w:rsidRDefault="00374B15">
      <w:pPr>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bookmarkStart w:id="48" w:name="_975260401"/>
    <w:bookmarkEnd w:id="48"/>
    <w:p w:rsidR="00374B15" w:rsidRDefault="00CF7312">
      <w:pPr>
        <w:framePr w:hSpace="180" w:wrap="around" w:vAnchor="text" w:hAnchor="page" w:x="3297" w:y="-1230"/>
        <w:rPr>
          <w:kern w:val="2"/>
          <w:lang w:val="en-US"/>
        </w:rPr>
      </w:pPr>
      <w:r>
        <w:rPr>
          <w:kern w:val="2"/>
          <w:lang w:val="en-US"/>
        </w:rPr>
        <w:object w:dxaOrig="6680" w:dyaOrig="2056">
          <v:shape id="_x0000_i1187" type="#_x0000_t75" style="width:333.75pt;height:102.75pt" o:ole="">
            <v:imagedata r:id="rId287" o:title=""/>
          </v:shape>
          <o:OLEObject Type="Embed" ProgID="Word.Picture.8" ShapeID="_x0000_i1187" DrawAspect="Content" ObjectID="_1469544991" r:id="rId288"/>
        </w:object>
      </w:r>
    </w:p>
    <w:p w:rsidR="00374B15" w:rsidRDefault="00374B15">
      <w:pPr>
        <w:ind w:firstLine="720"/>
        <w:rPr>
          <w:kern w:val="2"/>
          <w:lang w:val="en-US"/>
        </w:rPr>
      </w:pPr>
    </w:p>
    <w:p w:rsidR="00374B15" w:rsidRDefault="00374B15">
      <w:pPr>
        <w:ind w:firstLine="720"/>
        <w:rPr>
          <w:kern w:val="2"/>
          <w:lang w:val="en-US"/>
        </w:rPr>
      </w:pPr>
    </w:p>
    <w:p w:rsidR="00374B15" w:rsidRDefault="00374B15">
      <w:pPr>
        <w:ind w:firstLine="720"/>
        <w:rPr>
          <w:kern w:val="2"/>
          <w:lang w:val="en-US"/>
        </w:rPr>
      </w:pPr>
    </w:p>
    <w:p w:rsidR="00374B15" w:rsidRDefault="00374B15">
      <w:pPr>
        <w:ind w:firstLine="720"/>
        <w:rPr>
          <w:kern w:val="2"/>
          <w:lang w:val="en-US"/>
        </w:rPr>
      </w:pPr>
    </w:p>
    <w:p w:rsidR="00374B15" w:rsidRDefault="00CF7312">
      <w:pPr>
        <w:ind w:firstLine="720"/>
        <w:rPr>
          <w:kern w:val="2"/>
        </w:rPr>
      </w:pPr>
      <w:r>
        <w:rPr>
          <w:kern w:val="2"/>
        </w:rPr>
        <w:t xml:space="preserve">Такие состязания называются </w:t>
      </w:r>
      <w:r>
        <w:rPr>
          <w:kern w:val="2"/>
          <w:u w:val="double"/>
        </w:rPr>
        <w:t>критическими состязаниями</w:t>
      </w:r>
      <w:r>
        <w:rPr>
          <w:kern w:val="2"/>
        </w:rPr>
        <w:t xml:space="preserve"> или </w:t>
      </w:r>
      <w:r>
        <w:rPr>
          <w:kern w:val="2"/>
          <w:u w:val="double"/>
        </w:rPr>
        <w:t>гонками</w:t>
      </w:r>
      <w:r>
        <w:rPr>
          <w:kern w:val="2"/>
        </w:rPr>
        <w:t xml:space="preserve"> и необходимо принимать меры для их устранения.</w:t>
      </w:r>
    </w:p>
    <w:p w:rsidR="00374B15" w:rsidRDefault="00CF7312">
      <w:pPr>
        <w:ind w:firstLine="720"/>
        <w:rPr>
          <w:kern w:val="2"/>
        </w:rPr>
      </w:pPr>
      <w:r>
        <w:rPr>
          <w:kern w:val="2"/>
        </w:rPr>
        <w:t xml:space="preserve">Устранить гонки можно аппаратными средствами либо используя специальные методы кодирования. Один из  способов ликвидации гонок состоит </w:t>
      </w:r>
      <w:r>
        <w:rPr>
          <w:b/>
          <w:i/>
          <w:kern w:val="2"/>
        </w:rPr>
        <w:t>в тактировании  входных  сигналов  автомата импульсами определенной длительности.</w:t>
      </w:r>
      <w:r>
        <w:rPr>
          <w:kern w:val="2"/>
        </w:rPr>
        <w:t xml:space="preserve"> Предполагается, что кроме входных каналов </w:t>
      </w:r>
      <w:r>
        <w:rPr>
          <w:i/>
          <w:kern w:val="2"/>
        </w:rPr>
        <w:t>х</w:t>
      </w:r>
      <w:r>
        <w:rPr>
          <w:kern w:val="2"/>
          <w:vertAlign w:val="subscript"/>
        </w:rPr>
        <w:t>1</w:t>
      </w:r>
      <w:r>
        <w:rPr>
          <w:kern w:val="2"/>
        </w:rPr>
        <w:t xml:space="preserve">,  ...,  </w:t>
      </w:r>
      <w:r>
        <w:rPr>
          <w:i/>
          <w:kern w:val="2"/>
        </w:rPr>
        <w:t>х</w:t>
      </w:r>
      <w:r>
        <w:rPr>
          <w:i/>
          <w:kern w:val="2"/>
          <w:vertAlign w:val="subscript"/>
        </w:rPr>
        <w:t>l</w:t>
      </w:r>
      <w:r>
        <w:rPr>
          <w:kern w:val="2"/>
        </w:rPr>
        <w:t xml:space="preserve">  имеется еще канал </w:t>
      </w:r>
      <w:r>
        <w:rPr>
          <w:i/>
          <w:kern w:val="2"/>
        </w:rPr>
        <w:t>С</w:t>
      </w:r>
      <w:r>
        <w:rPr>
          <w:kern w:val="2"/>
        </w:rPr>
        <w:t xml:space="preserve"> от генератора синхроимпульсов, по которому поступает сигнал </w:t>
      </w:r>
      <w:r>
        <w:rPr>
          <w:i/>
          <w:kern w:val="2"/>
        </w:rPr>
        <w:t>С</w:t>
      </w:r>
      <w:r>
        <w:rPr>
          <w:kern w:val="2"/>
        </w:rPr>
        <w:t xml:space="preserve"> = 1 в момент прихода импульса и </w:t>
      </w:r>
      <w:r>
        <w:rPr>
          <w:i/>
          <w:kern w:val="2"/>
        </w:rPr>
        <w:t>С</w:t>
      </w:r>
      <w:r>
        <w:rPr>
          <w:kern w:val="2"/>
        </w:rPr>
        <w:t xml:space="preserve"> = 0 при его отсутствии. В связи с этим входным сигналом на переходе (</w:t>
      </w:r>
      <w:r>
        <w:rPr>
          <w:i/>
          <w:kern w:val="2"/>
          <w:lang w:val="en-US"/>
        </w:rPr>
        <w:t>a</w:t>
      </w:r>
      <w:r>
        <w:rPr>
          <w:kern w:val="2"/>
          <w:vertAlign w:val="subscript"/>
          <w:lang w:val="en-US"/>
        </w:rPr>
        <w:t>m</w:t>
      </w:r>
      <w:r>
        <w:rPr>
          <w:kern w:val="2"/>
        </w:rPr>
        <w:t xml:space="preserve">, </w:t>
      </w:r>
      <w:r>
        <w:rPr>
          <w:i/>
          <w:kern w:val="2"/>
          <w:lang w:val="en-US"/>
        </w:rPr>
        <w:t>a</w:t>
      </w:r>
      <w:r>
        <w:rPr>
          <w:kern w:val="2"/>
          <w:vertAlign w:val="subscript"/>
          <w:lang w:val="en-US"/>
        </w:rPr>
        <w:t>s</w:t>
      </w:r>
      <w:r>
        <w:rPr>
          <w:kern w:val="2"/>
        </w:rPr>
        <w:t xml:space="preserve">) будет не </w:t>
      </w:r>
      <w:r>
        <w:rPr>
          <w:i/>
          <w:kern w:val="2"/>
        </w:rPr>
        <w:t>Z</w:t>
      </w:r>
      <w:r>
        <w:rPr>
          <w:i/>
          <w:kern w:val="2"/>
          <w:vertAlign w:val="subscript"/>
        </w:rPr>
        <w:t>f</w:t>
      </w:r>
      <w:r>
        <w:rPr>
          <w:kern w:val="2"/>
        </w:rPr>
        <w:t xml:space="preserve">, а </w:t>
      </w:r>
      <w:r>
        <w:rPr>
          <w:i/>
          <w:kern w:val="2"/>
        </w:rPr>
        <w:t>CZ</w:t>
      </w:r>
      <w:r>
        <w:rPr>
          <w:i/>
          <w:kern w:val="2"/>
          <w:vertAlign w:val="subscript"/>
        </w:rPr>
        <w:t>f</w:t>
      </w:r>
      <w:r>
        <w:rPr>
          <w:kern w:val="2"/>
        </w:rPr>
        <w:t xml:space="preserve">.  Тогда, если длительность импульса </w:t>
      </w:r>
      <w:r>
        <w:rPr>
          <w:i/>
          <w:kern w:val="2"/>
        </w:rPr>
        <w:t>t</w:t>
      </w:r>
      <w:r>
        <w:rPr>
          <w:kern w:val="2"/>
          <w:vertAlign w:val="subscript"/>
        </w:rPr>
        <w:t>c</w:t>
      </w:r>
      <w:r>
        <w:rPr>
          <w:kern w:val="2"/>
        </w:rPr>
        <w:t xml:space="preserve"> меньше самого короткого пути прохождения тактированного сигнала обратной связи по комбинационной  схеме, то к моменту перехода в промежуточное состояние </w:t>
      </w:r>
      <w:r>
        <w:rPr>
          <w:i/>
          <w:kern w:val="2"/>
          <w:lang w:val="en-US"/>
        </w:rPr>
        <w:t>a</w:t>
      </w:r>
      <w:r>
        <w:rPr>
          <w:kern w:val="2"/>
          <w:vertAlign w:val="subscript"/>
          <w:lang w:val="en-US"/>
        </w:rPr>
        <w:t>k</w:t>
      </w:r>
      <w:r>
        <w:rPr>
          <w:kern w:val="2"/>
        </w:rPr>
        <w:t xml:space="preserve"> сигнал </w:t>
      </w:r>
      <w:r>
        <w:rPr>
          <w:i/>
          <w:kern w:val="2"/>
        </w:rPr>
        <w:t>C</w:t>
      </w:r>
      <w:r>
        <w:rPr>
          <w:kern w:val="2"/>
        </w:rPr>
        <w:t xml:space="preserve"> = 0, </w:t>
      </w:r>
      <w:r>
        <w:rPr>
          <w:i/>
          <w:kern w:val="2"/>
        </w:rPr>
        <w:t>CZ</w:t>
      </w:r>
      <w:r>
        <w:rPr>
          <w:i/>
          <w:kern w:val="2"/>
          <w:vertAlign w:val="subscript"/>
        </w:rPr>
        <w:t>f</w:t>
      </w:r>
      <w:r>
        <w:rPr>
          <w:kern w:val="2"/>
        </w:rPr>
        <w:t xml:space="preserve">=0, что исключает гонки. Канал </w:t>
      </w:r>
      <w:r>
        <w:rPr>
          <w:i/>
          <w:kern w:val="2"/>
        </w:rPr>
        <w:t>С</w:t>
      </w:r>
      <w:r>
        <w:rPr>
          <w:kern w:val="2"/>
        </w:rPr>
        <w:t xml:space="preserve"> – это фактически синхровход триггера. Недостаток метода – в трудности подбора требуемой длительности импульса, т.к. она зависит от многих факторов, не поддающихся строгому учету.</w:t>
      </w:r>
    </w:p>
    <w:p w:rsidR="00374B15" w:rsidRDefault="00CF7312">
      <w:pPr>
        <w:ind w:firstLine="720"/>
        <w:rPr>
          <w:kern w:val="2"/>
        </w:rPr>
      </w:pPr>
      <w:r>
        <w:rPr>
          <w:kern w:val="2"/>
        </w:rPr>
        <w:t xml:space="preserve">Другой способ ликвидации гонок заключается во введении двойной памяти. В этом   случае каждый элемент памяти дублируется, причем перепись из первого элемента памяти во второй происходит в момент </w:t>
      </w:r>
      <w:r>
        <w:rPr>
          <w:i/>
          <w:kern w:val="2"/>
        </w:rPr>
        <w:t>С</w:t>
      </w:r>
      <w:r>
        <w:rPr>
          <w:kern w:val="2"/>
        </w:rPr>
        <w:t xml:space="preserve"> = 0(рис.38.).</w:t>
      </w:r>
    </w:p>
    <w:bookmarkStart w:id="49" w:name="_975260646"/>
    <w:bookmarkEnd w:id="49"/>
    <w:p w:rsidR="00374B15" w:rsidRDefault="00CF7312">
      <w:pPr>
        <w:framePr w:hSpace="180" w:wrap="around" w:vAnchor="text" w:hAnchor="page" w:x="2593" w:y="246"/>
        <w:rPr>
          <w:kern w:val="2"/>
        </w:rPr>
      </w:pPr>
      <w:r>
        <w:rPr>
          <w:kern w:val="2"/>
        </w:rPr>
        <w:object w:dxaOrig="7016" w:dyaOrig="3488">
          <v:shape id="_x0000_i1188" type="#_x0000_t75" style="width:351pt;height:174.75pt" o:ole="">
            <v:imagedata r:id="rId289" o:title=""/>
          </v:shape>
          <o:OLEObject Type="Embed" ProgID="Word.Picture.8" ShapeID="_x0000_i1188" DrawAspect="Content" ObjectID="_1469544992" r:id="rId290"/>
        </w:object>
      </w:r>
    </w:p>
    <w:p w:rsidR="00374B15" w:rsidRDefault="00374B15">
      <w:pPr>
        <w:ind w:firstLine="720"/>
        <w:rPr>
          <w:kern w:val="2"/>
        </w:rPr>
      </w:pPr>
    </w:p>
    <w:p w:rsidR="00374B15" w:rsidRDefault="00CF7312">
      <w:pPr>
        <w:ind w:firstLine="720"/>
        <w:rPr>
          <w:kern w:val="2"/>
        </w:rPr>
      </w:pPr>
      <w:r>
        <w:rPr>
          <w:kern w:val="2"/>
        </w:rPr>
        <w:t xml:space="preserve">Сигналы обратной связи для получения функций возбуждения и функций выходов автомата снимаются с выхода второго триггера. Таким образом состязания могут возникнуть только между первыми триггерами, сигналы ОС  (выходы вторых триггеров) не могут измениться до тех пор, пока </w:t>
      </w:r>
      <w:r>
        <w:rPr>
          <w:i/>
          <w:kern w:val="2"/>
        </w:rPr>
        <w:t>С</w:t>
      </w:r>
      <w:r>
        <w:rPr>
          <w:kern w:val="2"/>
        </w:rPr>
        <w:t xml:space="preserve"> не станет равным 0. Но тогда </w:t>
      </w:r>
      <w:r>
        <w:rPr>
          <w:i/>
          <w:kern w:val="2"/>
        </w:rPr>
        <w:t>CZ</w:t>
      </w:r>
      <w:r>
        <w:rPr>
          <w:i/>
          <w:kern w:val="2"/>
          <w:vertAlign w:val="subscript"/>
        </w:rPr>
        <w:t>f</w:t>
      </w:r>
      <w:r>
        <w:rPr>
          <w:kern w:val="2"/>
        </w:rPr>
        <w:t xml:space="preserve"> = 0,  первый триггер перестанет воспринимать информацию, и гонок не будет.</w:t>
      </w:r>
    </w:p>
    <w:p w:rsidR="00374B15" w:rsidRDefault="00CF7312">
      <w:pPr>
        <w:ind w:firstLine="720"/>
        <w:rPr>
          <w:kern w:val="2"/>
        </w:rPr>
      </w:pPr>
      <w:r>
        <w:rPr>
          <w:kern w:val="2"/>
        </w:rPr>
        <w:t>Для устранения гонок используются специальные методы противогоночного кодирования, среди которых чаще всего применяется так называемое соседнее кодирование состояний автомата, при котором условие отсутствия гонок всегда выполнено. При соседнем кодировании  любые два, состояния связанные дугой на графе автомата кодируются наборами, отличающимися состояниями лишь одного элемента памяти.</w:t>
      </w:r>
    </w:p>
    <w:p w:rsidR="00374B15" w:rsidRDefault="00CF7312">
      <w:pPr>
        <w:ind w:firstLine="720"/>
        <w:rPr>
          <w:kern w:val="2"/>
        </w:rPr>
      </w:pPr>
      <w:r>
        <w:rPr>
          <w:kern w:val="2"/>
        </w:rPr>
        <w:t>Соседнее кодирование не всегда возможно. Граф автомата, допускающее соседнее кодирование, должен удовлетворять ряду требований, а именно:</w:t>
      </w:r>
    </w:p>
    <w:p w:rsidR="00374B15" w:rsidRDefault="00CF7312">
      <w:pPr>
        <w:numPr>
          <w:ilvl w:val="0"/>
          <w:numId w:val="15"/>
        </w:numPr>
        <w:rPr>
          <w:kern w:val="2"/>
        </w:rPr>
      </w:pPr>
      <w:r>
        <w:rPr>
          <w:kern w:val="2"/>
        </w:rPr>
        <w:t>в графе автомата не должно быть циклов с нечетным числом вершин;</w:t>
      </w:r>
    </w:p>
    <w:p w:rsidR="00374B15" w:rsidRDefault="00CF7312">
      <w:pPr>
        <w:numPr>
          <w:ilvl w:val="0"/>
          <w:numId w:val="15"/>
        </w:numPr>
        <w:rPr>
          <w:kern w:val="2"/>
        </w:rPr>
      </w:pPr>
      <w:r>
        <w:rPr>
          <w:kern w:val="2"/>
        </w:rPr>
        <w:t>два соседних состояния второго порядка не должны иметь более двух состояний, лежащих между ними.</w:t>
      </w:r>
    </w:p>
    <w:bookmarkStart w:id="50" w:name="_975260717"/>
    <w:bookmarkEnd w:id="50"/>
    <w:p w:rsidR="00374B15" w:rsidRDefault="00CF7312">
      <w:pPr>
        <w:framePr w:hSpace="180" w:wrap="around" w:vAnchor="text" w:hAnchor="page" w:x="1153" w:y="1308"/>
        <w:rPr>
          <w:kern w:val="2"/>
        </w:rPr>
      </w:pPr>
      <w:r>
        <w:rPr>
          <w:kern w:val="2"/>
        </w:rPr>
        <w:object w:dxaOrig="9072" w:dyaOrig="6608">
          <v:shape id="_x0000_i1189" type="#_x0000_t75" style="width:453.75pt;height:330.75pt" o:ole="">
            <v:imagedata r:id="rId291" o:title=""/>
          </v:shape>
          <o:OLEObject Type="Embed" ProgID="Word.Picture.8" ShapeID="_x0000_i1189" DrawAspect="Content" ObjectID="_1469544993" r:id="rId292"/>
        </w:object>
      </w:r>
    </w:p>
    <w:p w:rsidR="00374B15" w:rsidRDefault="00CF7312">
      <w:pPr>
        <w:ind w:firstLine="720"/>
        <w:rPr>
          <w:kern w:val="2"/>
        </w:rPr>
      </w:pPr>
      <w:r>
        <w:rPr>
          <w:kern w:val="2"/>
        </w:rPr>
        <w:t>Под состояниями второго порядка понимаются такие два состояния, путь между которыми по графу автомата состоит из двух ребер (независимо от ориентации). Примеры графов  автоматов допускающих и не допускающих соседнее кодирование представлены на рис.39а. и 39б. соответственно.</w:t>
      </w:r>
    </w:p>
    <w:p w:rsidR="00374B15" w:rsidRDefault="00374B15">
      <w:pPr>
        <w:ind w:firstLine="720"/>
        <w:rPr>
          <w:kern w:val="2"/>
        </w:rPr>
      </w:pPr>
    </w:p>
    <w:bookmarkStart w:id="51" w:name="_975261667"/>
    <w:bookmarkEnd w:id="51"/>
    <w:p w:rsidR="00374B15" w:rsidRDefault="00CF7312">
      <w:pPr>
        <w:framePr w:hSpace="180" w:wrap="around" w:vAnchor="text" w:hAnchor="page" w:x="1441" w:y="657"/>
        <w:rPr>
          <w:kern w:val="2"/>
        </w:rPr>
      </w:pPr>
      <w:r>
        <w:rPr>
          <w:kern w:val="2"/>
        </w:rPr>
        <w:object w:dxaOrig="8263" w:dyaOrig="1925">
          <v:shape id="_x0000_i1190" type="#_x0000_t75" style="width:402.75pt;height:93.75pt" o:ole="">
            <v:imagedata r:id="rId293" o:title=""/>
          </v:shape>
          <o:OLEObject Type="Embed" ProgID="Word.Picture.8" ShapeID="_x0000_i1190" DrawAspect="Content" ObjectID="_1469544994" r:id="rId294"/>
        </w:object>
      </w:r>
    </w:p>
    <w:p w:rsidR="00374B15" w:rsidRDefault="00CF7312">
      <w:pPr>
        <w:ind w:firstLine="720"/>
        <w:rPr>
          <w:kern w:val="2"/>
        </w:rPr>
      </w:pPr>
      <w:r>
        <w:rPr>
          <w:kern w:val="2"/>
        </w:rPr>
        <w:t>При соседнем кодировании обычно пользуются картой Карно. В этом случае состояния,  связанные дугой, располагают на соседних клетках карты (рис.40.).</w:t>
      </w:r>
    </w:p>
    <w:p w:rsidR="00374B15" w:rsidRDefault="00374B15">
      <w:pPr>
        <w:rPr>
          <w:kern w:val="2"/>
        </w:rPr>
      </w:pPr>
    </w:p>
    <w:p w:rsidR="00374B15" w:rsidRDefault="00CF7312">
      <w:pPr>
        <w:ind w:firstLine="720"/>
        <w:rPr>
          <w:kern w:val="2"/>
        </w:rPr>
      </w:pPr>
      <w:r>
        <w:rPr>
          <w:kern w:val="2"/>
        </w:rPr>
        <w:t>Легко видеть, что при соседнем кодировании на каждом переходе переключается только один триггер, что принципиально устраняет гонки.</w:t>
      </w:r>
    </w:p>
    <w:p w:rsidR="00374B15" w:rsidRDefault="00CF7312">
      <w:pPr>
        <w:jc w:val="center"/>
        <w:rPr>
          <w:b/>
          <w:kern w:val="2"/>
          <w:sz w:val="32"/>
        </w:rPr>
      </w:pPr>
      <w:r>
        <w:rPr>
          <w:kern w:val="2"/>
        </w:rPr>
        <w:t xml:space="preserve"> </w:t>
      </w:r>
      <w:r>
        <w:rPr>
          <w:kern w:val="2"/>
        </w:rPr>
        <w:br w:type="page"/>
      </w:r>
      <w:r>
        <w:rPr>
          <w:b/>
          <w:kern w:val="2"/>
          <w:sz w:val="32"/>
        </w:rPr>
        <w:t>Кодирование состояний и сложность комбинационной схемы автомата.</w:t>
      </w:r>
    </w:p>
    <w:p w:rsidR="00374B15" w:rsidRDefault="00374B15">
      <w:pPr>
        <w:rPr>
          <w:kern w:val="2"/>
        </w:rPr>
      </w:pPr>
    </w:p>
    <w:p w:rsidR="00374B15" w:rsidRDefault="00CF7312">
      <w:pPr>
        <w:ind w:firstLine="720"/>
        <w:rPr>
          <w:kern w:val="2"/>
        </w:rPr>
      </w:pPr>
      <w:r>
        <w:rPr>
          <w:kern w:val="2"/>
        </w:rPr>
        <w:t>Анализ канонического метода структурного синтеза автомата показывает, что различные  варианты кодирования состояний автомата приводят к различным выражениям функций возбуждения памяти и функций выходов, в результате чего сложность комбинационной схемы существенно зависит от выбранного кодирования. Среди множества существующих алгоритмов кодирования рассмотрим лишь два наиболее часто встречаемых:</w:t>
      </w:r>
    </w:p>
    <w:p w:rsidR="00374B15" w:rsidRDefault="00CF7312">
      <w:pPr>
        <w:ind w:left="709"/>
        <w:rPr>
          <w:kern w:val="2"/>
        </w:rPr>
      </w:pPr>
      <w:r>
        <w:rPr>
          <w:b/>
          <w:kern w:val="2"/>
        </w:rPr>
        <w:t xml:space="preserve">1) </w:t>
      </w:r>
      <w:r>
        <w:rPr>
          <w:kern w:val="2"/>
        </w:rPr>
        <w:t xml:space="preserve">алгоритм кодирования для </w:t>
      </w:r>
      <w:r>
        <w:rPr>
          <w:i/>
          <w:kern w:val="2"/>
        </w:rPr>
        <w:t>D</w:t>
      </w:r>
      <w:r>
        <w:rPr>
          <w:kern w:val="2"/>
        </w:rPr>
        <w:t>-триггеров;</w:t>
      </w:r>
    </w:p>
    <w:p w:rsidR="00374B15" w:rsidRDefault="00CF7312">
      <w:pPr>
        <w:ind w:left="709"/>
        <w:rPr>
          <w:kern w:val="2"/>
        </w:rPr>
      </w:pPr>
      <w:r>
        <w:rPr>
          <w:b/>
          <w:kern w:val="2"/>
        </w:rPr>
        <w:t xml:space="preserve">2) </w:t>
      </w:r>
      <w:r>
        <w:rPr>
          <w:kern w:val="2"/>
        </w:rPr>
        <w:t>эвристический алгоритм кодирования.</w:t>
      </w:r>
    </w:p>
    <w:p w:rsidR="00374B15" w:rsidRDefault="00374B15">
      <w:pPr>
        <w:rPr>
          <w:kern w:val="2"/>
        </w:rPr>
      </w:pPr>
    </w:p>
    <w:p w:rsidR="00374B15" w:rsidRDefault="00374B15">
      <w:pPr>
        <w:jc w:val="center"/>
        <w:rPr>
          <w:kern w:val="2"/>
        </w:rPr>
      </w:pPr>
    </w:p>
    <w:p w:rsidR="00374B15" w:rsidRDefault="00CF7312">
      <w:pPr>
        <w:jc w:val="center"/>
        <w:rPr>
          <w:b/>
          <w:kern w:val="2"/>
          <w:sz w:val="28"/>
        </w:rPr>
      </w:pPr>
      <w:r>
        <w:rPr>
          <w:kern w:val="2"/>
          <w:sz w:val="28"/>
        </w:rPr>
        <w:t xml:space="preserve"> </w:t>
      </w:r>
      <w:r>
        <w:rPr>
          <w:b/>
          <w:kern w:val="2"/>
          <w:sz w:val="28"/>
        </w:rPr>
        <w:t xml:space="preserve">Алгоритм кодирования для </w:t>
      </w:r>
      <w:r>
        <w:rPr>
          <w:b/>
          <w:i/>
          <w:kern w:val="2"/>
          <w:sz w:val="28"/>
          <w:lang w:val="en-US"/>
        </w:rPr>
        <w:t>D</w:t>
      </w:r>
      <w:r>
        <w:rPr>
          <w:b/>
          <w:kern w:val="2"/>
          <w:sz w:val="28"/>
        </w:rPr>
        <w:t>-триггеров.</w:t>
      </w:r>
    </w:p>
    <w:p w:rsidR="00374B15" w:rsidRDefault="00374B15">
      <w:pPr>
        <w:rPr>
          <w:kern w:val="2"/>
        </w:rPr>
      </w:pPr>
    </w:p>
    <w:p w:rsidR="00374B15" w:rsidRDefault="00CF7312">
      <w:pPr>
        <w:ind w:firstLine="720"/>
        <w:rPr>
          <w:kern w:val="2"/>
        </w:rPr>
      </w:pPr>
      <w:r>
        <w:rPr>
          <w:kern w:val="2"/>
        </w:rPr>
        <w:t>Согласно рассматриваемому алгоритму при кодировании необходимо выполнить следующее:</w:t>
      </w:r>
    </w:p>
    <w:p w:rsidR="00374B15" w:rsidRDefault="00CF7312">
      <w:pPr>
        <w:numPr>
          <w:ilvl w:val="0"/>
          <w:numId w:val="16"/>
        </w:numPr>
        <w:rPr>
          <w:kern w:val="2"/>
        </w:rPr>
      </w:pPr>
      <w:r>
        <w:rPr>
          <w:kern w:val="2"/>
        </w:rPr>
        <w:t xml:space="preserve">Каждому состоянию автомата </w:t>
      </w:r>
      <w:r>
        <w:rPr>
          <w:i/>
          <w:kern w:val="2"/>
        </w:rPr>
        <w:t>а</w:t>
      </w:r>
      <w:r>
        <w:rPr>
          <w:kern w:val="2"/>
          <w:vertAlign w:val="subscript"/>
        </w:rPr>
        <w:t>m</w:t>
      </w:r>
      <w:r>
        <w:rPr>
          <w:kern w:val="2"/>
        </w:rPr>
        <w:t xml:space="preserve"> (m = 1,2,...,</w:t>
      </w:r>
      <w:r>
        <w:rPr>
          <w:i/>
          <w:kern w:val="2"/>
        </w:rPr>
        <w:t>M</w:t>
      </w:r>
      <w:r>
        <w:rPr>
          <w:kern w:val="2"/>
        </w:rPr>
        <w:t xml:space="preserve">) ставится в соответствие целое число </w:t>
      </w:r>
      <w:r>
        <w:rPr>
          <w:i/>
          <w:kern w:val="2"/>
        </w:rPr>
        <w:t>N</w:t>
      </w:r>
      <w:r>
        <w:rPr>
          <w:kern w:val="2"/>
          <w:vertAlign w:val="subscript"/>
        </w:rPr>
        <w:t>m</w:t>
      </w:r>
      <w:r>
        <w:rPr>
          <w:kern w:val="2"/>
        </w:rPr>
        <w:t xml:space="preserve">,  равное числу переходов в состояние </w:t>
      </w:r>
      <w:r>
        <w:rPr>
          <w:i/>
          <w:kern w:val="2"/>
        </w:rPr>
        <w:t>а</w:t>
      </w:r>
      <w:r>
        <w:rPr>
          <w:kern w:val="2"/>
          <w:vertAlign w:val="subscript"/>
        </w:rPr>
        <w:t>m</w:t>
      </w:r>
      <w:r>
        <w:rPr>
          <w:kern w:val="2"/>
        </w:rPr>
        <w:t xml:space="preserve"> (</w:t>
      </w:r>
      <w:r>
        <w:rPr>
          <w:i/>
          <w:kern w:val="2"/>
        </w:rPr>
        <w:t>N</w:t>
      </w:r>
      <w:r>
        <w:rPr>
          <w:kern w:val="2"/>
          <w:vertAlign w:val="subscript"/>
        </w:rPr>
        <w:t>m</w:t>
      </w:r>
      <w:r>
        <w:rPr>
          <w:kern w:val="2"/>
        </w:rPr>
        <w:t xml:space="preserve">  равно числу появлений </w:t>
      </w:r>
      <w:r>
        <w:rPr>
          <w:i/>
          <w:kern w:val="2"/>
        </w:rPr>
        <w:t>а</w:t>
      </w:r>
      <w:r>
        <w:rPr>
          <w:kern w:val="2"/>
          <w:vertAlign w:val="subscript"/>
        </w:rPr>
        <w:t>m</w:t>
      </w:r>
      <w:r>
        <w:rPr>
          <w:kern w:val="2"/>
        </w:rPr>
        <w:t xml:space="preserve"> в поле таблицы переходов или числу дуг, входящих в </w:t>
      </w:r>
      <w:r>
        <w:rPr>
          <w:i/>
          <w:kern w:val="2"/>
        </w:rPr>
        <w:t>а</w:t>
      </w:r>
      <w:r>
        <w:rPr>
          <w:kern w:val="2"/>
          <w:vertAlign w:val="subscript"/>
        </w:rPr>
        <w:t>m</w:t>
      </w:r>
      <w:r>
        <w:rPr>
          <w:kern w:val="2"/>
        </w:rPr>
        <w:t xml:space="preserve"> при графическом способе задания автомата).</w:t>
      </w:r>
    </w:p>
    <w:p w:rsidR="00374B15" w:rsidRDefault="00CF7312">
      <w:pPr>
        <w:numPr>
          <w:ilvl w:val="0"/>
          <w:numId w:val="16"/>
        </w:numPr>
        <w:rPr>
          <w:kern w:val="2"/>
        </w:rPr>
      </w:pPr>
      <w:r>
        <w:rPr>
          <w:kern w:val="2"/>
        </w:rPr>
        <w:t xml:space="preserve">Числа </w:t>
      </w:r>
      <w:r>
        <w:rPr>
          <w:i/>
          <w:kern w:val="2"/>
        </w:rPr>
        <w:t>N</w:t>
      </w:r>
      <w:r>
        <w:rPr>
          <w:kern w:val="2"/>
          <w:vertAlign w:val="subscript"/>
        </w:rPr>
        <w:t>1</w:t>
      </w:r>
      <w:r>
        <w:rPr>
          <w:kern w:val="2"/>
        </w:rPr>
        <w:t xml:space="preserve">, </w:t>
      </w:r>
      <w:r>
        <w:rPr>
          <w:i/>
          <w:kern w:val="2"/>
        </w:rPr>
        <w:t>N</w:t>
      </w:r>
      <w:r>
        <w:rPr>
          <w:kern w:val="2"/>
          <w:vertAlign w:val="subscript"/>
        </w:rPr>
        <w:t>2</w:t>
      </w:r>
      <w:r>
        <w:rPr>
          <w:kern w:val="2"/>
        </w:rPr>
        <w:t xml:space="preserve">, ..., </w:t>
      </w:r>
      <w:r>
        <w:rPr>
          <w:i/>
          <w:kern w:val="2"/>
        </w:rPr>
        <w:t>N</w:t>
      </w:r>
      <w:r>
        <w:rPr>
          <w:kern w:val="2"/>
          <w:vertAlign w:val="subscript"/>
        </w:rPr>
        <w:t>m</w:t>
      </w:r>
      <w:r>
        <w:rPr>
          <w:kern w:val="2"/>
        </w:rPr>
        <w:t xml:space="preserve"> упорядочиваются по убыванию.</w:t>
      </w:r>
    </w:p>
    <w:p w:rsidR="00374B15" w:rsidRDefault="00CF7312">
      <w:pPr>
        <w:numPr>
          <w:ilvl w:val="0"/>
          <w:numId w:val="16"/>
        </w:numPr>
        <w:rPr>
          <w:kern w:val="2"/>
        </w:rPr>
      </w:pPr>
      <w:r>
        <w:rPr>
          <w:kern w:val="2"/>
        </w:rPr>
        <w:t xml:space="preserve">Состояние </w:t>
      </w:r>
      <w:r>
        <w:rPr>
          <w:i/>
          <w:kern w:val="2"/>
        </w:rPr>
        <w:t>а</w:t>
      </w:r>
      <w:r>
        <w:rPr>
          <w:kern w:val="2"/>
          <w:vertAlign w:val="subscript"/>
        </w:rPr>
        <w:t>s</w:t>
      </w:r>
      <w:r>
        <w:rPr>
          <w:kern w:val="2"/>
        </w:rPr>
        <w:t xml:space="preserve"> с наибольшим </w:t>
      </w:r>
      <w:r>
        <w:rPr>
          <w:i/>
          <w:kern w:val="2"/>
        </w:rPr>
        <w:t>N</w:t>
      </w:r>
      <w:r>
        <w:rPr>
          <w:kern w:val="2"/>
          <w:vertAlign w:val="subscript"/>
        </w:rPr>
        <w:t>s</w:t>
      </w:r>
      <w:r>
        <w:rPr>
          <w:kern w:val="2"/>
        </w:rPr>
        <w:t xml:space="preserve"> кодируется кодом:</w:t>
      </w:r>
      <w:r>
        <w:rPr>
          <w:kern w:val="2"/>
          <w:position w:val="-30"/>
        </w:rPr>
        <w:object w:dxaOrig="780" w:dyaOrig="520">
          <v:shape id="_x0000_i1191" type="#_x0000_t75" style="width:33.75pt;height:22.5pt" o:ole="">
            <v:imagedata r:id="rId295" o:title=""/>
          </v:shape>
          <o:OLEObject Type="Embed" ProgID="Equation.2" ShapeID="_x0000_i1191" DrawAspect="Content" ObjectID="_1469544995" r:id="rId296"/>
        </w:object>
      </w:r>
      <w:r>
        <w:rPr>
          <w:kern w:val="2"/>
        </w:rPr>
        <w:t xml:space="preserve">, где </w:t>
      </w:r>
      <w:r>
        <w:rPr>
          <w:i/>
          <w:kern w:val="2"/>
        </w:rPr>
        <w:t>R</w:t>
      </w:r>
      <w:r>
        <w:rPr>
          <w:kern w:val="2"/>
        </w:rPr>
        <w:t xml:space="preserve">-количество элементов памяти. </w:t>
      </w:r>
    </w:p>
    <w:p w:rsidR="00374B15" w:rsidRDefault="00CF7312">
      <w:pPr>
        <w:numPr>
          <w:ilvl w:val="0"/>
          <w:numId w:val="16"/>
        </w:numPr>
        <w:rPr>
          <w:kern w:val="2"/>
        </w:rPr>
      </w:pPr>
      <w:r>
        <w:rPr>
          <w:kern w:val="2"/>
        </w:rPr>
        <w:t xml:space="preserve">Следующие </w:t>
      </w:r>
      <w:r>
        <w:rPr>
          <w:i/>
          <w:kern w:val="2"/>
        </w:rPr>
        <w:t>R</w:t>
      </w:r>
      <w:r>
        <w:rPr>
          <w:kern w:val="2"/>
        </w:rPr>
        <w:t xml:space="preserve"> состояний согласно списка пункта 2 кодируются кодами, содержащими только одну  1:  00 ... 01,  00 ... 10,  ... , 01 ... 00, 10 ... 00.  </w:t>
      </w:r>
    </w:p>
    <w:p w:rsidR="00374B15" w:rsidRDefault="00CF7312">
      <w:pPr>
        <w:numPr>
          <w:ilvl w:val="0"/>
          <w:numId w:val="16"/>
        </w:numPr>
        <w:rPr>
          <w:kern w:val="2"/>
        </w:rPr>
      </w:pPr>
      <w:r>
        <w:rPr>
          <w:kern w:val="2"/>
        </w:rPr>
        <w:t xml:space="preserve">Для оставшихся состояний опять в порядке списка  п.2. используют коды с двумя единицами, затем с тремя и так далее пока не будут закодированы все состояния. </w:t>
      </w:r>
    </w:p>
    <w:p w:rsidR="00374B15" w:rsidRDefault="00CF7312">
      <w:pPr>
        <w:ind w:firstLine="720"/>
        <w:rPr>
          <w:kern w:val="2"/>
        </w:rPr>
      </w:pPr>
      <w:r>
        <w:rPr>
          <w:kern w:val="2"/>
        </w:rPr>
        <w:t xml:space="preserve">В результате получается такое кодирование, при котором чем больше имеется переходов в некоторое состояние, тем меньше единиц в его коде. Т.к. для </w:t>
      </w:r>
      <w:r>
        <w:rPr>
          <w:i/>
          <w:kern w:val="2"/>
        </w:rPr>
        <w:t>D</w:t>
      </w:r>
      <w:r>
        <w:rPr>
          <w:kern w:val="2"/>
        </w:rPr>
        <w:t>-триггеров функции возбуждения однозначно определяются кодом состояния перехода, то очевидно, что выражения для функций возбуждения будут проще.  Этот метод особенно эффективен при отсутствии минимизации функций возбуждения, что имеет место в реальных автоматах с большим количеством внутренних состояний и входных переменных.</w:t>
      </w:r>
    </w:p>
    <w:p w:rsidR="00374B15" w:rsidRDefault="00CF7312">
      <w:pPr>
        <w:ind w:firstLine="720"/>
        <w:rPr>
          <w:kern w:val="2"/>
        </w:rPr>
      </w:pPr>
      <w:r>
        <w:rPr>
          <w:kern w:val="2"/>
        </w:rPr>
        <w:t xml:space="preserve">В частности, для автомата, заданного своими таблицами переходов и выходов (см. ниже)  при кодировании на базе </w:t>
      </w:r>
      <w:r>
        <w:rPr>
          <w:i/>
          <w:kern w:val="2"/>
        </w:rPr>
        <w:t>D</w:t>
      </w:r>
      <w:r>
        <w:rPr>
          <w:kern w:val="2"/>
        </w:rPr>
        <w:t>-триггеров.</w:t>
      </w:r>
    </w:p>
    <w:p w:rsidR="00374B15" w:rsidRDefault="00374B15">
      <w:pPr>
        <w:rPr>
          <w:kern w:val="2"/>
        </w:rPr>
      </w:pPr>
    </w:p>
    <w:tbl>
      <w:tblPr>
        <w:tblW w:w="0" w:type="auto"/>
        <w:tblLayout w:type="fixed"/>
        <w:tblCellMar>
          <w:left w:w="28" w:type="dxa"/>
          <w:right w:w="28" w:type="dxa"/>
        </w:tblCellMar>
        <w:tblLook w:val="0000" w:firstRow="0" w:lastRow="0" w:firstColumn="0" w:lastColumn="0" w:noHBand="0" w:noVBand="0"/>
      </w:tblPr>
      <w:tblGrid>
        <w:gridCol w:w="567"/>
        <w:gridCol w:w="567"/>
        <w:gridCol w:w="567"/>
        <w:gridCol w:w="567"/>
        <w:gridCol w:w="567"/>
        <w:gridCol w:w="567"/>
        <w:gridCol w:w="779"/>
        <w:gridCol w:w="567"/>
        <w:gridCol w:w="567"/>
        <w:gridCol w:w="567"/>
        <w:gridCol w:w="567"/>
        <w:gridCol w:w="567"/>
        <w:gridCol w:w="567"/>
      </w:tblGrid>
      <w:tr w:rsidR="00374B15">
        <w:trPr>
          <w:trHeight w:hRule="exact" w:val="400"/>
        </w:trPr>
        <w:tc>
          <w:tcPr>
            <w:tcW w:w="567" w:type="dxa"/>
          </w:tcPr>
          <w:p w:rsidR="00374B15" w:rsidRDefault="00374B15">
            <w:pPr>
              <w:jc w:val="center"/>
              <w:rPr>
                <w:kern w:val="2"/>
              </w:rPr>
            </w:pPr>
          </w:p>
        </w:tc>
        <w:tc>
          <w:tcPr>
            <w:tcW w:w="567" w:type="dxa"/>
            <w:tcBorders>
              <w:left w:val="single" w:sz="6" w:space="0" w:color="auto"/>
            </w:tcBorders>
          </w:tcPr>
          <w:p w:rsidR="00374B15" w:rsidRDefault="00CF7312">
            <w:pPr>
              <w:jc w:val="center"/>
              <w:rPr>
                <w:kern w:val="2"/>
                <w:lang w:val="en-US"/>
              </w:rPr>
            </w:pPr>
            <w:r>
              <w:rPr>
                <w:i/>
                <w:kern w:val="2"/>
                <w:lang w:val="en-US"/>
              </w:rPr>
              <w:t>a</w:t>
            </w:r>
            <w:r>
              <w:rPr>
                <w:kern w:val="2"/>
                <w:vertAlign w:val="subscript"/>
                <w:lang w:val="en-US"/>
              </w:rPr>
              <w:t>1</w:t>
            </w:r>
          </w:p>
        </w:tc>
        <w:tc>
          <w:tcPr>
            <w:tcW w:w="567" w:type="dxa"/>
            <w:tcBorders>
              <w:left w:val="nil"/>
            </w:tcBorders>
          </w:tcPr>
          <w:p w:rsidR="00374B15" w:rsidRDefault="00CF7312">
            <w:pPr>
              <w:jc w:val="center"/>
              <w:rPr>
                <w:kern w:val="2"/>
                <w:lang w:val="en-US"/>
              </w:rPr>
            </w:pPr>
            <w:r>
              <w:rPr>
                <w:i/>
                <w:kern w:val="2"/>
                <w:lang w:val="en-US"/>
              </w:rPr>
              <w:t>a</w:t>
            </w:r>
            <w:r>
              <w:rPr>
                <w:kern w:val="2"/>
                <w:vertAlign w:val="subscript"/>
                <w:lang w:val="en-US"/>
              </w:rPr>
              <w:t>2</w:t>
            </w:r>
          </w:p>
        </w:tc>
        <w:tc>
          <w:tcPr>
            <w:tcW w:w="567" w:type="dxa"/>
          </w:tcPr>
          <w:p w:rsidR="00374B15" w:rsidRDefault="00CF7312">
            <w:pPr>
              <w:jc w:val="center"/>
              <w:rPr>
                <w:kern w:val="2"/>
                <w:lang w:val="en-US"/>
              </w:rPr>
            </w:pPr>
            <w:r>
              <w:rPr>
                <w:i/>
                <w:kern w:val="2"/>
                <w:lang w:val="en-US"/>
              </w:rPr>
              <w:t>a</w:t>
            </w:r>
            <w:r>
              <w:rPr>
                <w:kern w:val="2"/>
                <w:vertAlign w:val="subscript"/>
                <w:lang w:val="en-US"/>
              </w:rPr>
              <w:t>3</w:t>
            </w:r>
          </w:p>
        </w:tc>
        <w:tc>
          <w:tcPr>
            <w:tcW w:w="567" w:type="dxa"/>
          </w:tcPr>
          <w:p w:rsidR="00374B15" w:rsidRDefault="00CF7312">
            <w:pPr>
              <w:jc w:val="center"/>
              <w:rPr>
                <w:kern w:val="2"/>
                <w:lang w:val="en-US"/>
              </w:rPr>
            </w:pPr>
            <w:r>
              <w:rPr>
                <w:i/>
                <w:kern w:val="2"/>
                <w:lang w:val="en-US"/>
              </w:rPr>
              <w:t>a</w:t>
            </w:r>
            <w:r>
              <w:rPr>
                <w:kern w:val="2"/>
                <w:vertAlign w:val="subscript"/>
                <w:lang w:val="en-US"/>
              </w:rPr>
              <w:t>4</w:t>
            </w:r>
          </w:p>
        </w:tc>
        <w:tc>
          <w:tcPr>
            <w:tcW w:w="567" w:type="dxa"/>
          </w:tcPr>
          <w:p w:rsidR="00374B15" w:rsidRDefault="00CF7312">
            <w:pPr>
              <w:jc w:val="center"/>
              <w:rPr>
                <w:kern w:val="2"/>
                <w:lang w:val="en-US"/>
              </w:rPr>
            </w:pPr>
            <w:r>
              <w:rPr>
                <w:i/>
                <w:kern w:val="2"/>
                <w:lang w:val="en-US"/>
              </w:rPr>
              <w:t>a</w:t>
            </w:r>
            <w:r>
              <w:rPr>
                <w:kern w:val="2"/>
                <w:vertAlign w:val="subscript"/>
                <w:lang w:val="en-US"/>
              </w:rPr>
              <w:t>5</w:t>
            </w:r>
          </w:p>
        </w:tc>
        <w:tc>
          <w:tcPr>
            <w:tcW w:w="779" w:type="dxa"/>
          </w:tcPr>
          <w:p w:rsidR="00374B15" w:rsidRDefault="00374B15">
            <w:pPr>
              <w:jc w:val="center"/>
              <w:rPr>
                <w:kern w:val="2"/>
                <w:lang w:val="en-US"/>
              </w:rPr>
            </w:pPr>
          </w:p>
        </w:tc>
        <w:tc>
          <w:tcPr>
            <w:tcW w:w="567" w:type="dxa"/>
            <w:tcBorders>
              <w:right w:val="single" w:sz="6" w:space="0" w:color="auto"/>
            </w:tcBorders>
          </w:tcPr>
          <w:p w:rsidR="00374B15" w:rsidRDefault="00374B15">
            <w:pPr>
              <w:jc w:val="center"/>
              <w:rPr>
                <w:kern w:val="2"/>
                <w:lang w:val="en-US"/>
              </w:rPr>
            </w:pPr>
          </w:p>
        </w:tc>
        <w:tc>
          <w:tcPr>
            <w:tcW w:w="567" w:type="dxa"/>
            <w:tcBorders>
              <w:left w:val="nil"/>
            </w:tcBorders>
          </w:tcPr>
          <w:p w:rsidR="00374B15" w:rsidRDefault="00CF7312">
            <w:pPr>
              <w:jc w:val="center"/>
              <w:rPr>
                <w:kern w:val="2"/>
                <w:lang w:val="en-US"/>
              </w:rPr>
            </w:pPr>
            <w:r>
              <w:rPr>
                <w:i/>
                <w:kern w:val="2"/>
                <w:lang w:val="en-US"/>
              </w:rPr>
              <w:t>a</w:t>
            </w:r>
            <w:r>
              <w:rPr>
                <w:kern w:val="2"/>
                <w:vertAlign w:val="subscript"/>
                <w:lang w:val="en-US"/>
              </w:rPr>
              <w:t>1</w:t>
            </w:r>
          </w:p>
        </w:tc>
        <w:tc>
          <w:tcPr>
            <w:tcW w:w="567" w:type="dxa"/>
          </w:tcPr>
          <w:p w:rsidR="00374B15" w:rsidRDefault="00CF7312">
            <w:pPr>
              <w:jc w:val="center"/>
              <w:rPr>
                <w:kern w:val="2"/>
                <w:lang w:val="en-US"/>
              </w:rPr>
            </w:pPr>
            <w:r>
              <w:rPr>
                <w:i/>
                <w:kern w:val="2"/>
                <w:lang w:val="en-US"/>
              </w:rPr>
              <w:t>a</w:t>
            </w:r>
            <w:r>
              <w:rPr>
                <w:kern w:val="2"/>
                <w:vertAlign w:val="subscript"/>
                <w:lang w:val="en-US"/>
              </w:rPr>
              <w:t>2</w:t>
            </w:r>
          </w:p>
        </w:tc>
        <w:tc>
          <w:tcPr>
            <w:tcW w:w="567" w:type="dxa"/>
          </w:tcPr>
          <w:p w:rsidR="00374B15" w:rsidRDefault="00CF7312">
            <w:pPr>
              <w:jc w:val="center"/>
              <w:rPr>
                <w:kern w:val="2"/>
                <w:lang w:val="en-US"/>
              </w:rPr>
            </w:pPr>
            <w:r>
              <w:rPr>
                <w:i/>
                <w:kern w:val="2"/>
                <w:lang w:val="en-US"/>
              </w:rPr>
              <w:t>a</w:t>
            </w:r>
            <w:r>
              <w:rPr>
                <w:kern w:val="2"/>
                <w:vertAlign w:val="subscript"/>
                <w:lang w:val="en-US"/>
              </w:rPr>
              <w:t>3</w:t>
            </w:r>
          </w:p>
        </w:tc>
        <w:tc>
          <w:tcPr>
            <w:tcW w:w="567" w:type="dxa"/>
          </w:tcPr>
          <w:p w:rsidR="00374B15" w:rsidRDefault="00CF7312">
            <w:pPr>
              <w:jc w:val="center"/>
              <w:rPr>
                <w:kern w:val="2"/>
                <w:lang w:val="en-US"/>
              </w:rPr>
            </w:pPr>
            <w:r>
              <w:rPr>
                <w:i/>
                <w:kern w:val="2"/>
                <w:lang w:val="en-US"/>
              </w:rPr>
              <w:t>a</w:t>
            </w:r>
            <w:r>
              <w:rPr>
                <w:kern w:val="2"/>
                <w:vertAlign w:val="subscript"/>
                <w:lang w:val="en-US"/>
              </w:rPr>
              <w:t>4</w:t>
            </w:r>
          </w:p>
        </w:tc>
        <w:tc>
          <w:tcPr>
            <w:tcW w:w="567" w:type="dxa"/>
          </w:tcPr>
          <w:p w:rsidR="00374B15" w:rsidRDefault="00CF7312">
            <w:pPr>
              <w:jc w:val="center"/>
              <w:rPr>
                <w:kern w:val="2"/>
                <w:lang w:val="en-US"/>
              </w:rPr>
            </w:pPr>
            <w:r>
              <w:rPr>
                <w:i/>
                <w:kern w:val="2"/>
                <w:lang w:val="en-US"/>
              </w:rPr>
              <w:t>a</w:t>
            </w:r>
            <w:r>
              <w:rPr>
                <w:kern w:val="2"/>
                <w:vertAlign w:val="subscript"/>
                <w:lang w:val="en-US"/>
              </w:rPr>
              <w:t>5</w:t>
            </w:r>
          </w:p>
        </w:tc>
      </w:tr>
      <w:tr w:rsidR="00374B15">
        <w:trPr>
          <w:trHeight w:hRule="exact" w:val="400"/>
        </w:trPr>
        <w:tc>
          <w:tcPr>
            <w:tcW w:w="567" w:type="dxa"/>
            <w:tcBorders>
              <w:top w:val="single" w:sz="6" w:space="0" w:color="auto"/>
            </w:tcBorders>
          </w:tcPr>
          <w:p w:rsidR="00374B15" w:rsidRDefault="00CF7312">
            <w:pPr>
              <w:jc w:val="center"/>
              <w:rPr>
                <w:kern w:val="2"/>
                <w:lang w:val="en-US"/>
              </w:rPr>
            </w:pPr>
            <w:r>
              <w:rPr>
                <w:i/>
                <w:kern w:val="2"/>
                <w:lang w:val="en-US"/>
              </w:rPr>
              <w:t>Z</w:t>
            </w:r>
            <w:r>
              <w:rPr>
                <w:kern w:val="2"/>
                <w:vertAlign w:val="subscript"/>
                <w:lang w:val="en-US"/>
              </w:rPr>
              <w:t>1</w:t>
            </w:r>
          </w:p>
        </w:tc>
        <w:tc>
          <w:tcPr>
            <w:tcW w:w="567" w:type="dxa"/>
            <w:tcBorders>
              <w:top w:val="single" w:sz="6" w:space="0" w:color="auto"/>
              <w:left w:val="single" w:sz="6" w:space="0" w:color="auto"/>
            </w:tcBorders>
          </w:tcPr>
          <w:p w:rsidR="00374B15" w:rsidRDefault="00CF7312">
            <w:pPr>
              <w:jc w:val="center"/>
              <w:rPr>
                <w:kern w:val="2"/>
                <w:lang w:val="en-US"/>
              </w:rPr>
            </w:pPr>
            <w:r>
              <w:rPr>
                <w:i/>
                <w:kern w:val="2"/>
                <w:lang w:val="en-US"/>
              </w:rPr>
              <w:t>a</w:t>
            </w:r>
            <w:r>
              <w:rPr>
                <w:kern w:val="2"/>
                <w:vertAlign w:val="subscript"/>
                <w:lang w:val="en-US"/>
              </w:rPr>
              <w:t>1</w:t>
            </w:r>
          </w:p>
        </w:tc>
        <w:tc>
          <w:tcPr>
            <w:tcW w:w="567" w:type="dxa"/>
            <w:tcBorders>
              <w:top w:val="single" w:sz="6" w:space="0" w:color="auto"/>
              <w:left w:val="nil"/>
            </w:tcBorders>
          </w:tcPr>
          <w:p w:rsidR="00374B15" w:rsidRDefault="00CF7312">
            <w:pPr>
              <w:jc w:val="center"/>
              <w:rPr>
                <w:kern w:val="2"/>
                <w:lang w:val="en-US"/>
              </w:rPr>
            </w:pPr>
            <w:r>
              <w:rPr>
                <w:i/>
                <w:kern w:val="2"/>
                <w:lang w:val="en-US"/>
              </w:rPr>
              <w:t>a</w:t>
            </w:r>
            <w:r>
              <w:rPr>
                <w:kern w:val="2"/>
                <w:vertAlign w:val="subscript"/>
                <w:lang w:val="en-US"/>
              </w:rPr>
              <w:t>1</w:t>
            </w:r>
          </w:p>
        </w:tc>
        <w:tc>
          <w:tcPr>
            <w:tcW w:w="567" w:type="dxa"/>
            <w:tcBorders>
              <w:top w:val="single" w:sz="6" w:space="0" w:color="auto"/>
            </w:tcBorders>
          </w:tcPr>
          <w:p w:rsidR="00374B15" w:rsidRDefault="00CF7312">
            <w:pPr>
              <w:jc w:val="center"/>
              <w:rPr>
                <w:kern w:val="2"/>
                <w:lang w:val="en-US"/>
              </w:rPr>
            </w:pPr>
            <w:r>
              <w:rPr>
                <w:i/>
                <w:kern w:val="2"/>
                <w:lang w:val="en-US"/>
              </w:rPr>
              <w:t>a</w:t>
            </w:r>
            <w:r>
              <w:rPr>
                <w:kern w:val="2"/>
                <w:vertAlign w:val="subscript"/>
                <w:lang w:val="en-US"/>
              </w:rPr>
              <w:t>5</w:t>
            </w:r>
          </w:p>
        </w:tc>
        <w:tc>
          <w:tcPr>
            <w:tcW w:w="567" w:type="dxa"/>
            <w:tcBorders>
              <w:top w:val="single" w:sz="6" w:space="0" w:color="auto"/>
            </w:tcBorders>
          </w:tcPr>
          <w:p w:rsidR="00374B15" w:rsidRDefault="00CF7312">
            <w:pPr>
              <w:jc w:val="center"/>
              <w:rPr>
                <w:kern w:val="2"/>
                <w:lang w:val="en-US"/>
              </w:rPr>
            </w:pPr>
            <w:r>
              <w:rPr>
                <w:i/>
                <w:kern w:val="2"/>
                <w:lang w:val="en-US"/>
              </w:rPr>
              <w:t>a</w:t>
            </w:r>
            <w:r>
              <w:rPr>
                <w:kern w:val="2"/>
                <w:vertAlign w:val="subscript"/>
                <w:lang w:val="en-US"/>
              </w:rPr>
              <w:t>3</w:t>
            </w:r>
          </w:p>
        </w:tc>
        <w:tc>
          <w:tcPr>
            <w:tcW w:w="567" w:type="dxa"/>
            <w:tcBorders>
              <w:top w:val="single" w:sz="6" w:space="0" w:color="auto"/>
            </w:tcBorders>
          </w:tcPr>
          <w:p w:rsidR="00374B15" w:rsidRDefault="00CF7312">
            <w:pPr>
              <w:jc w:val="center"/>
              <w:rPr>
                <w:kern w:val="2"/>
                <w:lang w:val="en-US"/>
              </w:rPr>
            </w:pPr>
            <w:r>
              <w:rPr>
                <w:i/>
                <w:kern w:val="2"/>
                <w:lang w:val="en-US"/>
              </w:rPr>
              <w:t>a</w:t>
            </w:r>
            <w:r>
              <w:rPr>
                <w:kern w:val="2"/>
                <w:vertAlign w:val="subscript"/>
                <w:lang w:val="en-US"/>
              </w:rPr>
              <w:t>1</w:t>
            </w:r>
          </w:p>
        </w:tc>
        <w:tc>
          <w:tcPr>
            <w:tcW w:w="779" w:type="dxa"/>
          </w:tcPr>
          <w:p w:rsidR="00374B15" w:rsidRDefault="00374B15">
            <w:pPr>
              <w:jc w:val="center"/>
              <w:rPr>
                <w:kern w:val="2"/>
                <w:lang w:val="en-US"/>
              </w:rPr>
            </w:pPr>
          </w:p>
        </w:tc>
        <w:tc>
          <w:tcPr>
            <w:tcW w:w="567" w:type="dxa"/>
            <w:tcBorders>
              <w:top w:val="single" w:sz="6" w:space="0" w:color="auto"/>
              <w:right w:val="single" w:sz="6" w:space="0" w:color="auto"/>
            </w:tcBorders>
          </w:tcPr>
          <w:p w:rsidR="00374B15" w:rsidRDefault="00CF7312">
            <w:pPr>
              <w:jc w:val="center"/>
              <w:rPr>
                <w:kern w:val="2"/>
                <w:lang w:val="en-US"/>
              </w:rPr>
            </w:pPr>
            <w:r>
              <w:rPr>
                <w:i/>
                <w:kern w:val="2"/>
                <w:lang w:val="en-US"/>
              </w:rPr>
              <w:t>Z</w:t>
            </w:r>
            <w:r>
              <w:rPr>
                <w:kern w:val="2"/>
                <w:vertAlign w:val="subscript"/>
                <w:lang w:val="en-US"/>
              </w:rPr>
              <w:t>1</w:t>
            </w:r>
          </w:p>
        </w:tc>
        <w:tc>
          <w:tcPr>
            <w:tcW w:w="567" w:type="dxa"/>
            <w:tcBorders>
              <w:top w:val="single" w:sz="6" w:space="0" w:color="auto"/>
              <w:left w:val="nil"/>
            </w:tcBorders>
          </w:tcPr>
          <w:p w:rsidR="00374B15" w:rsidRDefault="00CF7312">
            <w:pPr>
              <w:jc w:val="center"/>
              <w:rPr>
                <w:kern w:val="2"/>
                <w:lang w:val="en-US"/>
              </w:rPr>
            </w:pPr>
            <w:r>
              <w:rPr>
                <w:i/>
                <w:kern w:val="2"/>
                <w:lang w:val="en-US"/>
              </w:rPr>
              <w:t>w</w:t>
            </w:r>
            <w:r>
              <w:rPr>
                <w:kern w:val="2"/>
                <w:vertAlign w:val="subscript"/>
                <w:lang w:val="en-US"/>
              </w:rPr>
              <w:t>1</w:t>
            </w:r>
          </w:p>
        </w:tc>
        <w:tc>
          <w:tcPr>
            <w:tcW w:w="567" w:type="dxa"/>
            <w:tcBorders>
              <w:top w:val="single" w:sz="6" w:space="0" w:color="auto"/>
            </w:tcBorders>
          </w:tcPr>
          <w:p w:rsidR="00374B15" w:rsidRDefault="00CF7312">
            <w:pPr>
              <w:jc w:val="center"/>
              <w:rPr>
                <w:kern w:val="2"/>
                <w:lang w:val="en-US"/>
              </w:rPr>
            </w:pPr>
            <w:r>
              <w:rPr>
                <w:i/>
                <w:kern w:val="2"/>
                <w:lang w:val="en-US"/>
              </w:rPr>
              <w:t>w</w:t>
            </w:r>
            <w:r>
              <w:rPr>
                <w:kern w:val="2"/>
                <w:vertAlign w:val="subscript"/>
                <w:lang w:val="en-US"/>
              </w:rPr>
              <w:t>2</w:t>
            </w:r>
          </w:p>
        </w:tc>
        <w:tc>
          <w:tcPr>
            <w:tcW w:w="567" w:type="dxa"/>
            <w:tcBorders>
              <w:top w:val="single" w:sz="6" w:space="0" w:color="auto"/>
            </w:tcBorders>
          </w:tcPr>
          <w:p w:rsidR="00374B15" w:rsidRDefault="00CF7312">
            <w:pPr>
              <w:jc w:val="center"/>
              <w:rPr>
                <w:kern w:val="2"/>
                <w:lang w:val="en-US"/>
              </w:rPr>
            </w:pPr>
            <w:r>
              <w:rPr>
                <w:i/>
                <w:kern w:val="2"/>
                <w:lang w:val="en-US"/>
              </w:rPr>
              <w:t>w</w:t>
            </w:r>
            <w:r>
              <w:rPr>
                <w:kern w:val="2"/>
                <w:vertAlign w:val="subscript"/>
                <w:lang w:val="en-US"/>
              </w:rPr>
              <w:t>1</w:t>
            </w:r>
          </w:p>
        </w:tc>
        <w:tc>
          <w:tcPr>
            <w:tcW w:w="567" w:type="dxa"/>
            <w:tcBorders>
              <w:top w:val="single" w:sz="6" w:space="0" w:color="auto"/>
            </w:tcBorders>
          </w:tcPr>
          <w:p w:rsidR="00374B15" w:rsidRDefault="00CF7312">
            <w:pPr>
              <w:jc w:val="center"/>
              <w:rPr>
                <w:kern w:val="2"/>
                <w:lang w:val="en-US"/>
              </w:rPr>
            </w:pPr>
            <w:r>
              <w:rPr>
                <w:i/>
                <w:kern w:val="2"/>
                <w:lang w:val="en-US"/>
              </w:rPr>
              <w:t>w</w:t>
            </w:r>
            <w:r>
              <w:rPr>
                <w:kern w:val="2"/>
                <w:vertAlign w:val="subscript"/>
                <w:lang w:val="en-US"/>
              </w:rPr>
              <w:t>1</w:t>
            </w:r>
          </w:p>
        </w:tc>
        <w:tc>
          <w:tcPr>
            <w:tcW w:w="567" w:type="dxa"/>
            <w:tcBorders>
              <w:top w:val="single" w:sz="6" w:space="0" w:color="auto"/>
            </w:tcBorders>
          </w:tcPr>
          <w:p w:rsidR="00374B15" w:rsidRDefault="00CF7312">
            <w:pPr>
              <w:jc w:val="center"/>
              <w:rPr>
                <w:kern w:val="2"/>
                <w:lang w:val="en-US"/>
              </w:rPr>
            </w:pPr>
            <w:r>
              <w:rPr>
                <w:i/>
                <w:kern w:val="2"/>
                <w:lang w:val="en-US"/>
              </w:rPr>
              <w:t>w</w:t>
            </w:r>
            <w:r>
              <w:rPr>
                <w:kern w:val="2"/>
                <w:vertAlign w:val="subscript"/>
                <w:lang w:val="en-US"/>
              </w:rPr>
              <w:t>1</w:t>
            </w:r>
          </w:p>
        </w:tc>
      </w:tr>
      <w:tr w:rsidR="00374B15">
        <w:trPr>
          <w:trHeight w:hRule="exact" w:val="400"/>
        </w:trPr>
        <w:tc>
          <w:tcPr>
            <w:tcW w:w="567" w:type="dxa"/>
          </w:tcPr>
          <w:p w:rsidR="00374B15" w:rsidRDefault="00CF7312">
            <w:pPr>
              <w:jc w:val="center"/>
              <w:rPr>
                <w:kern w:val="2"/>
                <w:lang w:val="en-US"/>
              </w:rPr>
            </w:pPr>
            <w:r>
              <w:rPr>
                <w:i/>
                <w:kern w:val="2"/>
                <w:lang w:val="en-US"/>
              </w:rPr>
              <w:t>Z</w:t>
            </w:r>
            <w:r>
              <w:rPr>
                <w:kern w:val="2"/>
                <w:vertAlign w:val="subscript"/>
                <w:lang w:val="en-US"/>
              </w:rPr>
              <w:t>2</w:t>
            </w:r>
          </w:p>
        </w:tc>
        <w:tc>
          <w:tcPr>
            <w:tcW w:w="567" w:type="dxa"/>
            <w:tcBorders>
              <w:left w:val="single" w:sz="6" w:space="0" w:color="auto"/>
            </w:tcBorders>
          </w:tcPr>
          <w:p w:rsidR="00374B15" w:rsidRDefault="00CF7312">
            <w:pPr>
              <w:jc w:val="center"/>
              <w:rPr>
                <w:kern w:val="2"/>
                <w:lang w:val="en-US"/>
              </w:rPr>
            </w:pPr>
            <w:r>
              <w:rPr>
                <w:i/>
                <w:kern w:val="2"/>
                <w:lang w:val="en-US"/>
              </w:rPr>
              <w:t>a</w:t>
            </w:r>
            <w:r>
              <w:rPr>
                <w:kern w:val="2"/>
                <w:vertAlign w:val="subscript"/>
                <w:lang w:val="en-US"/>
              </w:rPr>
              <w:t>2</w:t>
            </w:r>
          </w:p>
        </w:tc>
        <w:tc>
          <w:tcPr>
            <w:tcW w:w="567" w:type="dxa"/>
            <w:tcBorders>
              <w:left w:val="nil"/>
            </w:tcBorders>
          </w:tcPr>
          <w:p w:rsidR="00374B15" w:rsidRDefault="00CF7312">
            <w:pPr>
              <w:jc w:val="center"/>
              <w:rPr>
                <w:kern w:val="2"/>
                <w:lang w:val="en-US"/>
              </w:rPr>
            </w:pPr>
            <w:r>
              <w:rPr>
                <w:i/>
                <w:kern w:val="2"/>
                <w:lang w:val="en-US"/>
              </w:rPr>
              <w:t>a</w:t>
            </w:r>
            <w:r>
              <w:rPr>
                <w:kern w:val="2"/>
                <w:vertAlign w:val="subscript"/>
                <w:lang w:val="en-US"/>
              </w:rPr>
              <w:t>3</w:t>
            </w:r>
          </w:p>
        </w:tc>
        <w:tc>
          <w:tcPr>
            <w:tcW w:w="567" w:type="dxa"/>
          </w:tcPr>
          <w:p w:rsidR="00374B15" w:rsidRDefault="00CF7312">
            <w:pPr>
              <w:jc w:val="center"/>
              <w:rPr>
                <w:kern w:val="2"/>
                <w:lang w:val="en-US"/>
              </w:rPr>
            </w:pPr>
            <w:r>
              <w:rPr>
                <w:i/>
                <w:kern w:val="2"/>
                <w:lang w:val="en-US"/>
              </w:rPr>
              <w:t>a</w:t>
            </w:r>
            <w:r>
              <w:rPr>
                <w:kern w:val="2"/>
                <w:vertAlign w:val="subscript"/>
                <w:lang w:val="en-US"/>
              </w:rPr>
              <w:t>2</w:t>
            </w:r>
          </w:p>
        </w:tc>
        <w:tc>
          <w:tcPr>
            <w:tcW w:w="567" w:type="dxa"/>
          </w:tcPr>
          <w:p w:rsidR="00374B15" w:rsidRDefault="00CF7312">
            <w:pPr>
              <w:jc w:val="center"/>
              <w:rPr>
                <w:kern w:val="2"/>
                <w:lang w:val="en-US"/>
              </w:rPr>
            </w:pPr>
            <w:r>
              <w:rPr>
                <w:i/>
                <w:kern w:val="2"/>
                <w:lang w:val="en-US"/>
              </w:rPr>
              <w:t>a</w:t>
            </w:r>
            <w:r>
              <w:rPr>
                <w:kern w:val="2"/>
                <w:vertAlign w:val="subscript"/>
                <w:lang w:val="en-US"/>
              </w:rPr>
              <w:t>3</w:t>
            </w:r>
          </w:p>
        </w:tc>
        <w:tc>
          <w:tcPr>
            <w:tcW w:w="567" w:type="dxa"/>
          </w:tcPr>
          <w:p w:rsidR="00374B15" w:rsidRDefault="00CF7312">
            <w:pPr>
              <w:jc w:val="center"/>
              <w:rPr>
                <w:kern w:val="2"/>
                <w:lang w:val="en-US"/>
              </w:rPr>
            </w:pPr>
            <w:r>
              <w:rPr>
                <w:i/>
                <w:kern w:val="2"/>
                <w:lang w:val="en-US"/>
              </w:rPr>
              <w:t>a</w:t>
            </w:r>
            <w:r>
              <w:rPr>
                <w:kern w:val="2"/>
                <w:vertAlign w:val="subscript"/>
                <w:lang w:val="en-US"/>
              </w:rPr>
              <w:t>3</w:t>
            </w:r>
          </w:p>
        </w:tc>
        <w:tc>
          <w:tcPr>
            <w:tcW w:w="779" w:type="dxa"/>
          </w:tcPr>
          <w:p w:rsidR="00374B15" w:rsidRDefault="00374B15">
            <w:pPr>
              <w:jc w:val="center"/>
              <w:rPr>
                <w:kern w:val="2"/>
                <w:lang w:val="en-US"/>
              </w:rPr>
            </w:pPr>
          </w:p>
        </w:tc>
        <w:tc>
          <w:tcPr>
            <w:tcW w:w="567" w:type="dxa"/>
            <w:tcBorders>
              <w:right w:val="single" w:sz="6" w:space="0" w:color="auto"/>
            </w:tcBorders>
          </w:tcPr>
          <w:p w:rsidR="00374B15" w:rsidRDefault="00CF7312">
            <w:pPr>
              <w:jc w:val="center"/>
              <w:rPr>
                <w:kern w:val="2"/>
                <w:lang w:val="en-US"/>
              </w:rPr>
            </w:pPr>
            <w:r>
              <w:rPr>
                <w:i/>
                <w:kern w:val="2"/>
                <w:lang w:val="en-US"/>
              </w:rPr>
              <w:t>Z</w:t>
            </w:r>
            <w:r>
              <w:rPr>
                <w:kern w:val="2"/>
                <w:vertAlign w:val="subscript"/>
                <w:lang w:val="en-US"/>
              </w:rPr>
              <w:t>2</w:t>
            </w:r>
          </w:p>
        </w:tc>
        <w:tc>
          <w:tcPr>
            <w:tcW w:w="567" w:type="dxa"/>
            <w:tcBorders>
              <w:left w:val="nil"/>
            </w:tcBorders>
          </w:tcPr>
          <w:p w:rsidR="00374B15" w:rsidRDefault="00CF7312">
            <w:pPr>
              <w:jc w:val="center"/>
              <w:rPr>
                <w:kern w:val="2"/>
                <w:lang w:val="en-US"/>
              </w:rPr>
            </w:pPr>
            <w:r>
              <w:rPr>
                <w:i/>
                <w:kern w:val="2"/>
                <w:lang w:val="en-US"/>
              </w:rPr>
              <w:t>w</w:t>
            </w:r>
            <w:r>
              <w:rPr>
                <w:kern w:val="2"/>
                <w:vertAlign w:val="subscript"/>
                <w:lang w:val="en-US"/>
              </w:rPr>
              <w:t>1</w:t>
            </w:r>
          </w:p>
        </w:tc>
        <w:tc>
          <w:tcPr>
            <w:tcW w:w="567" w:type="dxa"/>
          </w:tcPr>
          <w:p w:rsidR="00374B15" w:rsidRDefault="00CF7312">
            <w:pPr>
              <w:jc w:val="center"/>
              <w:rPr>
                <w:kern w:val="2"/>
                <w:lang w:val="en-US"/>
              </w:rPr>
            </w:pPr>
            <w:r>
              <w:rPr>
                <w:i/>
                <w:kern w:val="2"/>
                <w:lang w:val="en-US"/>
              </w:rPr>
              <w:t>w</w:t>
            </w:r>
            <w:r>
              <w:rPr>
                <w:kern w:val="2"/>
                <w:vertAlign w:val="subscript"/>
                <w:lang w:val="en-US"/>
              </w:rPr>
              <w:t>3</w:t>
            </w:r>
          </w:p>
        </w:tc>
        <w:tc>
          <w:tcPr>
            <w:tcW w:w="567" w:type="dxa"/>
          </w:tcPr>
          <w:p w:rsidR="00374B15" w:rsidRDefault="00CF7312">
            <w:pPr>
              <w:jc w:val="center"/>
              <w:rPr>
                <w:kern w:val="2"/>
                <w:lang w:val="en-US"/>
              </w:rPr>
            </w:pPr>
            <w:r>
              <w:rPr>
                <w:i/>
                <w:kern w:val="2"/>
                <w:lang w:val="en-US"/>
              </w:rPr>
              <w:t>w</w:t>
            </w:r>
            <w:r>
              <w:rPr>
                <w:kern w:val="2"/>
                <w:vertAlign w:val="subscript"/>
                <w:lang w:val="en-US"/>
              </w:rPr>
              <w:t>4</w:t>
            </w:r>
          </w:p>
        </w:tc>
        <w:tc>
          <w:tcPr>
            <w:tcW w:w="567" w:type="dxa"/>
          </w:tcPr>
          <w:p w:rsidR="00374B15" w:rsidRDefault="00CF7312">
            <w:pPr>
              <w:jc w:val="center"/>
              <w:rPr>
                <w:kern w:val="2"/>
                <w:lang w:val="en-US"/>
              </w:rPr>
            </w:pPr>
            <w:r>
              <w:rPr>
                <w:i/>
                <w:kern w:val="2"/>
                <w:lang w:val="en-US"/>
              </w:rPr>
              <w:t>w</w:t>
            </w:r>
            <w:r>
              <w:rPr>
                <w:kern w:val="2"/>
                <w:vertAlign w:val="subscript"/>
                <w:lang w:val="en-US"/>
              </w:rPr>
              <w:t>2</w:t>
            </w:r>
          </w:p>
        </w:tc>
        <w:tc>
          <w:tcPr>
            <w:tcW w:w="567" w:type="dxa"/>
          </w:tcPr>
          <w:p w:rsidR="00374B15" w:rsidRDefault="00CF7312">
            <w:pPr>
              <w:jc w:val="center"/>
              <w:rPr>
                <w:kern w:val="2"/>
                <w:lang w:val="en-US"/>
              </w:rPr>
            </w:pPr>
            <w:r>
              <w:rPr>
                <w:i/>
                <w:kern w:val="2"/>
                <w:lang w:val="en-US"/>
              </w:rPr>
              <w:t>w</w:t>
            </w:r>
            <w:r>
              <w:rPr>
                <w:kern w:val="2"/>
                <w:vertAlign w:val="subscript"/>
                <w:lang w:val="en-US"/>
              </w:rPr>
              <w:t>2</w:t>
            </w:r>
          </w:p>
        </w:tc>
      </w:tr>
      <w:tr w:rsidR="00374B15">
        <w:trPr>
          <w:trHeight w:hRule="exact" w:val="400"/>
        </w:trPr>
        <w:tc>
          <w:tcPr>
            <w:tcW w:w="567" w:type="dxa"/>
          </w:tcPr>
          <w:p w:rsidR="00374B15" w:rsidRDefault="00CF7312">
            <w:pPr>
              <w:jc w:val="center"/>
              <w:rPr>
                <w:kern w:val="2"/>
                <w:lang w:val="en-US"/>
              </w:rPr>
            </w:pPr>
            <w:r>
              <w:rPr>
                <w:i/>
                <w:kern w:val="2"/>
                <w:lang w:val="en-US"/>
              </w:rPr>
              <w:t>Z</w:t>
            </w:r>
            <w:r>
              <w:rPr>
                <w:kern w:val="2"/>
                <w:vertAlign w:val="subscript"/>
                <w:lang w:val="en-US"/>
              </w:rPr>
              <w:t>3</w:t>
            </w:r>
          </w:p>
        </w:tc>
        <w:tc>
          <w:tcPr>
            <w:tcW w:w="567" w:type="dxa"/>
            <w:tcBorders>
              <w:left w:val="single" w:sz="6" w:space="0" w:color="auto"/>
            </w:tcBorders>
          </w:tcPr>
          <w:p w:rsidR="00374B15" w:rsidRDefault="00CF7312">
            <w:pPr>
              <w:jc w:val="center"/>
              <w:rPr>
                <w:kern w:val="2"/>
                <w:lang w:val="en-US"/>
              </w:rPr>
            </w:pPr>
            <w:r>
              <w:rPr>
                <w:i/>
                <w:kern w:val="2"/>
                <w:lang w:val="en-US"/>
              </w:rPr>
              <w:t>a</w:t>
            </w:r>
            <w:r>
              <w:rPr>
                <w:kern w:val="2"/>
                <w:vertAlign w:val="subscript"/>
                <w:lang w:val="en-US"/>
              </w:rPr>
              <w:t>3</w:t>
            </w:r>
          </w:p>
        </w:tc>
        <w:tc>
          <w:tcPr>
            <w:tcW w:w="567" w:type="dxa"/>
            <w:tcBorders>
              <w:left w:val="nil"/>
            </w:tcBorders>
          </w:tcPr>
          <w:p w:rsidR="00374B15" w:rsidRDefault="00CF7312">
            <w:pPr>
              <w:jc w:val="center"/>
              <w:rPr>
                <w:kern w:val="2"/>
                <w:lang w:val="en-US"/>
              </w:rPr>
            </w:pPr>
            <w:r>
              <w:rPr>
                <w:i/>
                <w:kern w:val="2"/>
                <w:lang w:val="en-US"/>
              </w:rPr>
              <w:t>a</w:t>
            </w:r>
            <w:r>
              <w:rPr>
                <w:kern w:val="2"/>
                <w:vertAlign w:val="subscript"/>
                <w:lang w:val="en-US"/>
              </w:rPr>
              <w:t>4</w:t>
            </w:r>
          </w:p>
        </w:tc>
        <w:tc>
          <w:tcPr>
            <w:tcW w:w="567" w:type="dxa"/>
          </w:tcPr>
          <w:p w:rsidR="00374B15" w:rsidRDefault="00CF7312">
            <w:pPr>
              <w:jc w:val="center"/>
              <w:rPr>
                <w:kern w:val="2"/>
                <w:lang w:val="en-US"/>
              </w:rPr>
            </w:pPr>
            <w:r>
              <w:rPr>
                <w:i/>
                <w:kern w:val="2"/>
                <w:lang w:val="en-US"/>
              </w:rPr>
              <w:t>a</w:t>
            </w:r>
            <w:r>
              <w:rPr>
                <w:kern w:val="2"/>
                <w:vertAlign w:val="subscript"/>
                <w:lang w:val="en-US"/>
              </w:rPr>
              <w:t>2</w:t>
            </w:r>
          </w:p>
        </w:tc>
        <w:tc>
          <w:tcPr>
            <w:tcW w:w="567" w:type="dxa"/>
          </w:tcPr>
          <w:p w:rsidR="00374B15" w:rsidRDefault="00CF7312">
            <w:pPr>
              <w:jc w:val="center"/>
              <w:rPr>
                <w:kern w:val="2"/>
                <w:lang w:val="en-US"/>
              </w:rPr>
            </w:pPr>
            <w:r>
              <w:rPr>
                <w:i/>
                <w:kern w:val="2"/>
                <w:lang w:val="en-US"/>
              </w:rPr>
              <w:t>a</w:t>
            </w:r>
            <w:r>
              <w:rPr>
                <w:kern w:val="2"/>
                <w:vertAlign w:val="subscript"/>
                <w:lang w:val="en-US"/>
              </w:rPr>
              <w:t>4</w:t>
            </w:r>
          </w:p>
        </w:tc>
        <w:tc>
          <w:tcPr>
            <w:tcW w:w="567" w:type="dxa"/>
          </w:tcPr>
          <w:p w:rsidR="00374B15" w:rsidRDefault="00CF7312">
            <w:pPr>
              <w:jc w:val="center"/>
              <w:rPr>
                <w:kern w:val="2"/>
                <w:lang w:val="en-US"/>
              </w:rPr>
            </w:pPr>
            <w:r>
              <w:rPr>
                <w:i/>
                <w:kern w:val="2"/>
                <w:lang w:val="en-US"/>
              </w:rPr>
              <w:t>a</w:t>
            </w:r>
            <w:r>
              <w:rPr>
                <w:kern w:val="2"/>
                <w:vertAlign w:val="subscript"/>
                <w:lang w:val="en-US"/>
              </w:rPr>
              <w:t>2</w:t>
            </w:r>
          </w:p>
        </w:tc>
        <w:tc>
          <w:tcPr>
            <w:tcW w:w="779" w:type="dxa"/>
          </w:tcPr>
          <w:p w:rsidR="00374B15" w:rsidRDefault="00374B15">
            <w:pPr>
              <w:jc w:val="center"/>
              <w:rPr>
                <w:kern w:val="2"/>
                <w:lang w:val="en-US"/>
              </w:rPr>
            </w:pPr>
          </w:p>
        </w:tc>
        <w:tc>
          <w:tcPr>
            <w:tcW w:w="567" w:type="dxa"/>
            <w:tcBorders>
              <w:right w:val="single" w:sz="6" w:space="0" w:color="auto"/>
            </w:tcBorders>
          </w:tcPr>
          <w:p w:rsidR="00374B15" w:rsidRDefault="00CF7312">
            <w:pPr>
              <w:jc w:val="center"/>
              <w:rPr>
                <w:kern w:val="2"/>
                <w:lang w:val="en-US"/>
              </w:rPr>
            </w:pPr>
            <w:r>
              <w:rPr>
                <w:i/>
                <w:kern w:val="2"/>
                <w:lang w:val="en-US"/>
              </w:rPr>
              <w:t>Z</w:t>
            </w:r>
            <w:r>
              <w:rPr>
                <w:kern w:val="2"/>
                <w:vertAlign w:val="subscript"/>
                <w:lang w:val="en-US"/>
              </w:rPr>
              <w:t>3</w:t>
            </w:r>
          </w:p>
        </w:tc>
        <w:tc>
          <w:tcPr>
            <w:tcW w:w="567" w:type="dxa"/>
            <w:tcBorders>
              <w:left w:val="nil"/>
            </w:tcBorders>
          </w:tcPr>
          <w:p w:rsidR="00374B15" w:rsidRDefault="00CF7312">
            <w:pPr>
              <w:jc w:val="center"/>
              <w:rPr>
                <w:kern w:val="2"/>
                <w:lang w:val="en-US"/>
              </w:rPr>
            </w:pPr>
            <w:r>
              <w:rPr>
                <w:i/>
                <w:kern w:val="2"/>
                <w:lang w:val="en-US"/>
              </w:rPr>
              <w:t>w</w:t>
            </w:r>
            <w:r>
              <w:rPr>
                <w:kern w:val="2"/>
                <w:vertAlign w:val="subscript"/>
                <w:lang w:val="en-US"/>
              </w:rPr>
              <w:t>2</w:t>
            </w:r>
          </w:p>
        </w:tc>
        <w:tc>
          <w:tcPr>
            <w:tcW w:w="567" w:type="dxa"/>
          </w:tcPr>
          <w:p w:rsidR="00374B15" w:rsidRDefault="00CF7312">
            <w:pPr>
              <w:jc w:val="center"/>
              <w:rPr>
                <w:kern w:val="2"/>
                <w:lang w:val="en-US"/>
              </w:rPr>
            </w:pPr>
            <w:r>
              <w:rPr>
                <w:i/>
                <w:kern w:val="2"/>
                <w:lang w:val="en-US"/>
              </w:rPr>
              <w:t>w</w:t>
            </w:r>
            <w:r>
              <w:rPr>
                <w:kern w:val="2"/>
                <w:vertAlign w:val="subscript"/>
                <w:lang w:val="en-US"/>
              </w:rPr>
              <w:t>2</w:t>
            </w:r>
          </w:p>
        </w:tc>
        <w:tc>
          <w:tcPr>
            <w:tcW w:w="567" w:type="dxa"/>
          </w:tcPr>
          <w:p w:rsidR="00374B15" w:rsidRDefault="00CF7312">
            <w:pPr>
              <w:jc w:val="center"/>
              <w:rPr>
                <w:kern w:val="2"/>
                <w:lang w:val="en-US"/>
              </w:rPr>
            </w:pPr>
            <w:r>
              <w:rPr>
                <w:i/>
                <w:kern w:val="2"/>
                <w:lang w:val="en-US"/>
              </w:rPr>
              <w:t>w</w:t>
            </w:r>
            <w:r>
              <w:rPr>
                <w:kern w:val="2"/>
                <w:vertAlign w:val="subscript"/>
                <w:lang w:val="en-US"/>
              </w:rPr>
              <w:t>2</w:t>
            </w:r>
          </w:p>
        </w:tc>
        <w:tc>
          <w:tcPr>
            <w:tcW w:w="567" w:type="dxa"/>
          </w:tcPr>
          <w:p w:rsidR="00374B15" w:rsidRDefault="00CF7312">
            <w:pPr>
              <w:jc w:val="center"/>
              <w:rPr>
                <w:kern w:val="2"/>
                <w:lang w:val="en-US"/>
              </w:rPr>
            </w:pPr>
            <w:r>
              <w:rPr>
                <w:i/>
                <w:kern w:val="2"/>
                <w:lang w:val="en-US"/>
              </w:rPr>
              <w:t>w</w:t>
            </w:r>
            <w:r>
              <w:rPr>
                <w:kern w:val="2"/>
                <w:vertAlign w:val="subscript"/>
                <w:lang w:val="en-US"/>
              </w:rPr>
              <w:t>1</w:t>
            </w:r>
          </w:p>
        </w:tc>
        <w:tc>
          <w:tcPr>
            <w:tcW w:w="567" w:type="dxa"/>
          </w:tcPr>
          <w:p w:rsidR="00374B15" w:rsidRDefault="00CF7312">
            <w:pPr>
              <w:jc w:val="center"/>
              <w:rPr>
                <w:kern w:val="2"/>
              </w:rPr>
            </w:pPr>
            <w:r>
              <w:rPr>
                <w:i/>
                <w:kern w:val="2"/>
                <w:lang w:val="en-US"/>
              </w:rPr>
              <w:t>w</w:t>
            </w:r>
            <w:r>
              <w:rPr>
                <w:kern w:val="2"/>
                <w:vertAlign w:val="subscript"/>
                <w:lang w:val="en-US"/>
              </w:rPr>
              <w:t>3</w:t>
            </w:r>
          </w:p>
        </w:tc>
      </w:tr>
    </w:tbl>
    <w:bookmarkStart w:id="52" w:name="_975261933"/>
    <w:bookmarkEnd w:id="52"/>
    <w:p w:rsidR="00374B15" w:rsidRDefault="00CF7312">
      <w:pPr>
        <w:framePr w:hSpace="180" w:wrap="around" w:vAnchor="text" w:hAnchor="page" w:x="1153" w:y="95"/>
        <w:rPr>
          <w:kern w:val="2"/>
        </w:rPr>
      </w:pPr>
      <w:r>
        <w:rPr>
          <w:kern w:val="2"/>
        </w:rPr>
        <w:object w:dxaOrig="8304" w:dyaOrig="1240">
          <v:shape id="_x0000_i1192" type="#_x0000_t75" style="width:415.5pt;height:62.25pt" o:ole="">
            <v:imagedata r:id="rId297" o:title=""/>
          </v:shape>
          <o:OLEObject Type="Embed" ProgID="Word.Picture.8" ShapeID="_x0000_i1192" DrawAspect="Content" ObjectID="_1469544996" r:id="rId298"/>
        </w:object>
      </w:r>
    </w:p>
    <w:p w:rsidR="00374B15" w:rsidRDefault="00374B15">
      <w:pPr>
        <w:rPr>
          <w:kern w:val="2"/>
        </w:rPr>
      </w:pPr>
    </w:p>
    <w:p w:rsidR="00374B15" w:rsidRDefault="00CF7312">
      <w:pPr>
        <w:rPr>
          <w:kern w:val="2"/>
        </w:rPr>
      </w:pPr>
      <w:r>
        <w:rPr>
          <w:kern w:val="2"/>
        </w:rPr>
        <w:br w:type="page"/>
      </w:r>
    </w:p>
    <w:p w:rsidR="00374B15" w:rsidRDefault="00CF7312">
      <w:pPr>
        <w:rPr>
          <w:kern w:val="2"/>
          <w:lang w:val="en-US"/>
        </w:rPr>
      </w:pPr>
      <w:r>
        <w:rPr>
          <w:kern w:val="2"/>
        </w:rPr>
        <w:tab/>
      </w:r>
      <w:r>
        <w:rPr>
          <w:i/>
          <w:kern w:val="2"/>
          <w:lang w:val="en-US"/>
        </w:rPr>
        <w:t>a</w:t>
      </w:r>
      <w:r>
        <w:rPr>
          <w:kern w:val="2"/>
          <w:vertAlign w:val="subscript"/>
          <w:lang w:val="en-US"/>
        </w:rPr>
        <w:t xml:space="preserve">1 </w:t>
      </w:r>
      <w:r>
        <w:rPr>
          <w:kern w:val="2"/>
          <w:lang w:val="en-US"/>
        </w:rPr>
        <w:t xml:space="preserve">~ </w:t>
      </w:r>
      <w:r>
        <w:rPr>
          <w:i/>
          <w:kern w:val="2"/>
          <w:lang w:val="en-US"/>
        </w:rPr>
        <w:t>N</w:t>
      </w:r>
      <w:r>
        <w:rPr>
          <w:kern w:val="2"/>
          <w:vertAlign w:val="subscript"/>
          <w:lang w:val="en-US"/>
        </w:rPr>
        <w:t xml:space="preserve">1 </w:t>
      </w:r>
      <w:r>
        <w:rPr>
          <w:kern w:val="2"/>
          <w:lang w:val="en-US"/>
        </w:rPr>
        <w:t>= 3</w:t>
      </w:r>
      <w:r>
        <w:rPr>
          <w:kern w:val="2"/>
          <w:lang w:val="en-US"/>
        </w:rPr>
        <w:tab/>
      </w:r>
      <w:r>
        <w:rPr>
          <w:kern w:val="2"/>
          <w:lang w:val="en-US"/>
        </w:rPr>
        <w:tab/>
      </w:r>
      <w:r>
        <w:rPr>
          <w:i/>
          <w:kern w:val="2"/>
          <w:lang w:val="en-US"/>
        </w:rPr>
        <w:t>N</w:t>
      </w:r>
      <w:r>
        <w:rPr>
          <w:kern w:val="2"/>
          <w:vertAlign w:val="subscript"/>
          <w:lang w:val="en-US"/>
        </w:rPr>
        <w:t>3</w:t>
      </w:r>
      <w:r>
        <w:rPr>
          <w:kern w:val="2"/>
          <w:lang w:val="en-US"/>
        </w:rPr>
        <w:tab/>
      </w:r>
      <w:r>
        <w:rPr>
          <w:i/>
          <w:kern w:val="2"/>
          <w:lang w:val="en-US"/>
        </w:rPr>
        <w:t>a</w:t>
      </w:r>
      <w:r>
        <w:rPr>
          <w:kern w:val="2"/>
          <w:vertAlign w:val="subscript"/>
          <w:lang w:val="en-US"/>
        </w:rPr>
        <w:t xml:space="preserve">3 </w:t>
      </w:r>
      <w:r>
        <w:rPr>
          <w:kern w:val="2"/>
          <w:lang w:val="en-US"/>
        </w:rPr>
        <w:t>= 000</w:t>
      </w:r>
    </w:p>
    <w:p w:rsidR="00374B15" w:rsidRDefault="00CF7312">
      <w:pPr>
        <w:rPr>
          <w:kern w:val="2"/>
          <w:lang w:val="en-US"/>
        </w:rPr>
      </w:pPr>
      <w:r>
        <w:rPr>
          <w:kern w:val="2"/>
          <w:lang w:val="en-US"/>
        </w:rPr>
        <w:tab/>
      </w:r>
      <w:r>
        <w:rPr>
          <w:i/>
          <w:kern w:val="2"/>
          <w:lang w:val="en-US"/>
        </w:rPr>
        <w:t>a</w:t>
      </w:r>
      <w:r>
        <w:rPr>
          <w:kern w:val="2"/>
          <w:vertAlign w:val="subscript"/>
          <w:lang w:val="en-US"/>
        </w:rPr>
        <w:t xml:space="preserve">2 </w:t>
      </w:r>
      <w:r>
        <w:rPr>
          <w:kern w:val="2"/>
          <w:lang w:val="en-US"/>
        </w:rPr>
        <w:t xml:space="preserve">~ </w:t>
      </w:r>
      <w:r>
        <w:rPr>
          <w:i/>
          <w:kern w:val="2"/>
          <w:lang w:val="en-US"/>
        </w:rPr>
        <w:t>N</w:t>
      </w:r>
      <w:r>
        <w:rPr>
          <w:kern w:val="2"/>
          <w:vertAlign w:val="subscript"/>
          <w:lang w:val="en-US"/>
        </w:rPr>
        <w:t xml:space="preserve">2 </w:t>
      </w:r>
      <w:r>
        <w:rPr>
          <w:kern w:val="2"/>
          <w:lang w:val="en-US"/>
        </w:rPr>
        <w:t>= 4</w:t>
      </w:r>
      <w:r>
        <w:rPr>
          <w:kern w:val="2"/>
          <w:lang w:val="en-US"/>
        </w:rPr>
        <w:tab/>
      </w:r>
      <w:r>
        <w:rPr>
          <w:kern w:val="2"/>
          <w:lang w:val="en-US"/>
        </w:rPr>
        <w:tab/>
      </w:r>
      <w:r>
        <w:rPr>
          <w:i/>
          <w:kern w:val="2"/>
          <w:lang w:val="en-US"/>
        </w:rPr>
        <w:t>N</w:t>
      </w:r>
      <w:r>
        <w:rPr>
          <w:kern w:val="2"/>
          <w:vertAlign w:val="subscript"/>
          <w:lang w:val="en-US"/>
        </w:rPr>
        <w:t>2</w:t>
      </w:r>
      <w:r>
        <w:rPr>
          <w:kern w:val="2"/>
          <w:lang w:val="en-US"/>
        </w:rPr>
        <w:tab/>
      </w:r>
      <w:r>
        <w:rPr>
          <w:i/>
          <w:kern w:val="2"/>
          <w:lang w:val="en-US"/>
        </w:rPr>
        <w:t>a</w:t>
      </w:r>
      <w:r>
        <w:rPr>
          <w:kern w:val="2"/>
          <w:vertAlign w:val="subscript"/>
          <w:lang w:val="en-US"/>
        </w:rPr>
        <w:t xml:space="preserve">2 </w:t>
      </w:r>
      <w:r>
        <w:rPr>
          <w:kern w:val="2"/>
          <w:lang w:val="en-US"/>
        </w:rPr>
        <w:t>= 001</w:t>
      </w:r>
    </w:p>
    <w:p w:rsidR="00374B15" w:rsidRDefault="00CF7312">
      <w:pPr>
        <w:rPr>
          <w:kern w:val="2"/>
          <w:lang w:val="en-US"/>
        </w:rPr>
      </w:pPr>
      <w:r>
        <w:rPr>
          <w:kern w:val="2"/>
          <w:lang w:val="en-US"/>
        </w:rPr>
        <w:tab/>
      </w:r>
      <w:r>
        <w:rPr>
          <w:i/>
          <w:kern w:val="2"/>
          <w:lang w:val="en-US"/>
        </w:rPr>
        <w:t>a</w:t>
      </w:r>
      <w:r>
        <w:rPr>
          <w:kern w:val="2"/>
          <w:vertAlign w:val="subscript"/>
          <w:lang w:val="en-US"/>
        </w:rPr>
        <w:t xml:space="preserve">3 </w:t>
      </w:r>
      <w:r>
        <w:rPr>
          <w:kern w:val="2"/>
          <w:lang w:val="en-US"/>
        </w:rPr>
        <w:t xml:space="preserve">~ </w:t>
      </w:r>
      <w:r>
        <w:rPr>
          <w:i/>
          <w:kern w:val="2"/>
          <w:lang w:val="en-US"/>
        </w:rPr>
        <w:t>N</w:t>
      </w:r>
      <w:r>
        <w:rPr>
          <w:kern w:val="2"/>
          <w:vertAlign w:val="subscript"/>
          <w:lang w:val="en-US"/>
        </w:rPr>
        <w:t xml:space="preserve">3 </w:t>
      </w:r>
      <w:r>
        <w:rPr>
          <w:kern w:val="2"/>
          <w:lang w:val="en-US"/>
        </w:rPr>
        <w:t>= 5</w:t>
      </w:r>
      <w:r>
        <w:rPr>
          <w:kern w:val="2"/>
          <w:lang w:val="en-US"/>
        </w:rPr>
        <w:tab/>
      </w:r>
      <w:r>
        <w:rPr>
          <w:kern w:val="2"/>
          <w:lang w:val="en-US"/>
        </w:rPr>
        <w:tab/>
      </w:r>
      <w:r>
        <w:rPr>
          <w:i/>
          <w:kern w:val="2"/>
          <w:lang w:val="en-US"/>
        </w:rPr>
        <w:t>N</w:t>
      </w:r>
      <w:r>
        <w:rPr>
          <w:kern w:val="2"/>
          <w:vertAlign w:val="subscript"/>
          <w:lang w:val="en-US"/>
        </w:rPr>
        <w:t>1</w:t>
      </w:r>
      <w:r>
        <w:rPr>
          <w:kern w:val="2"/>
          <w:lang w:val="en-US"/>
        </w:rPr>
        <w:tab/>
      </w:r>
      <w:r>
        <w:rPr>
          <w:i/>
          <w:kern w:val="2"/>
          <w:lang w:val="en-US"/>
        </w:rPr>
        <w:t>a</w:t>
      </w:r>
      <w:r>
        <w:rPr>
          <w:kern w:val="2"/>
          <w:vertAlign w:val="subscript"/>
          <w:lang w:val="en-US"/>
        </w:rPr>
        <w:t xml:space="preserve">1 </w:t>
      </w:r>
      <w:r>
        <w:rPr>
          <w:kern w:val="2"/>
          <w:lang w:val="en-US"/>
        </w:rPr>
        <w:t>= 010</w:t>
      </w:r>
    </w:p>
    <w:p w:rsidR="00374B15" w:rsidRDefault="00CF7312">
      <w:pPr>
        <w:rPr>
          <w:kern w:val="2"/>
          <w:lang w:val="en-US"/>
        </w:rPr>
      </w:pPr>
      <w:r>
        <w:rPr>
          <w:kern w:val="2"/>
          <w:lang w:val="en-US"/>
        </w:rPr>
        <w:tab/>
      </w:r>
      <w:r>
        <w:rPr>
          <w:i/>
          <w:kern w:val="2"/>
          <w:lang w:val="en-US"/>
        </w:rPr>
        <w:t>a</w:t>
      </w:r>
      <w:r>
        <w:rPr>
          <w:kern w:val="2"/>
          <w:vertAlign w:val="subscript"/>
          <w:lang w:val="en-US"/>
        </w:rPr>
        <w:t xml:space="preserve">4 </w:t>
      </w:r>
      <w:r>
        <w:rPr>
          <w:kern w:val="2"/>
          <w:lang w:val="en-US"/>
        </w:rPr>
        <w:t xml:space="preserve">~ </w:t>
      </w:r>
      <w:r>
        <w:rPr>
          <w:i/>
          <w:kern w:val="2"/>
          <w:lang w:val="en-US"/>
        </w:rPr>
        <w:t>N</w:t>
      </w:r>
      <w:r>
        <w:rPr>
          <w:kern w:val="2"/>
          <w:vertAlign w:val="subscript"/>
          <w:lang w:val="en-US"/>
        </w:rPr>
        <w:t xml:space="preserve">4 </w:t>
      </w:r>
      <w:r>
        <w:rPr>
          <w:kern w:val="2"/>
          <w:lang w:val="en-US"/>
        </w:rPr>
        <w:t>= 5</w:t>
      </w:r>
      <w:r>
        <w:rPr>
          <w:kern w:val="2"/>
          <w:lang w:val="en-US"/>
        </w:rPr>
        <w:tab/>
      </w:r>
      <w:r>
        <w:rPr>
          <w:kern w:val="2"/>
          <w:lang w:val="en-US"/>
        </w:rPr>
        <w:tab/>
      </w:r>
      <w:r>
        <w:rPr>
          <w:i/>
          <w:kern w:val="2"/>
          <w:lang w:val="en-US"/>
        </w:rPr>
        <w:t>N</w:t>
      </w:r>
      <w:r>
        <w:rPr>
          <w:kern w:val="2"/>
          <w:vertAlign w:val="subscript"/>
          <w:lang w:val="en-US"/>
        </w:rPr>
        <w:t>4</w:t>
      </w:r>
      <w:r>
        <w:rPr>
          <w:kern w:val="2"/>
          <w:lang w:val="en-US"/>
        </w:rPr>
        <w:tab/>
      </w:r>
      <w:r>
        <w:rPr>
          <w:i/>
          <w:kern w:val="2"/>
          <w:lang w:val="en-US"/>
        </w:rPr>
        <w:t>a</w:t>
      </w:r>
      <w:r>
        <w:rPr>
          <w:kern w:val="2"/>
          <w:vertAlign w:val="subscript"/>
          <w:lang w:val="en-US"/>
        </w:rPr>
        <w:t xml:space="preserve">4 </w:t>
      </w:r>
      <w:r>
        <w:rPr>
          <w:kern w:val="2"/>
          <w:lang w:val="en-US"/>
        </w:rPr>
        <w:t>= 100</w:t>
      </w:r>
    </w:p>
    <w:p w:rsidR="00374B15" w:rsidRDefault="00CF7312">
      <w:pPr>
        <w:rPr>
          <w:kern w:val="2"/>
          <w:lang w:val="en-US"/>
        </w:rPr>
      </w:pPr>
      <w:r>
        <w:rPr>
          <w:kern w:val="2"/>
          <w:lang w:val="en-US"/>
        </w:rPr>
        <w:tab/>
      </w:r>
      <w:r>
        <w:rPr>
          <w:i/>
          <w:kern w:val="2"/>
          <w:lang w:val="en-US"/>
        </w:rPr>
        <w:t>a</w:t>
      </w:r>
      <w:r>
        <w:rPr>
          <w:kern w:val="2"/>
          <w:vertAlign w:val="subscript"/>
          <w:lang w:val="en-US"/>
        </w:rPr>
        <w:t xml:space="preserve">5 </w:t>
      </w:r>
      <w:r>
        <w:rPr>
          <w:kern w:val="2"/>
          <w:lang w:val="en-US"/>
        </w:rPr>
        <w:t xml:space="preserve">~ </w:t>
      </w:r>
      <w:r>
        <w:rPr>
          <w:i/>
          <w:kern w:val="2"/>
          <w:lang w:val="en-US"/>
        </w:rPr>
        <w:t>N</w:t>
      </w:r>
      <w:r>
        <w:rPr>
          <w:kern w:val="2"/>
          <w:vertAlign w:val="subscript"/>
          <w:lang w:val="en-US"/>
        </w:rPr>
        <w:t xml:space="preserve">5 </w:t>
      </w:r>
      <w:r>
        <w:rPr>
          <w:kern w:val="2"/>
          <w:lang w:val="en-US"/>
        </w:rPr>
        <w:t>= 1</w:t>
      </w:r>
      <w:r>
        <w:rPr>
          <w:kern w:val="2"/>
          <w:lang w:val="en-US"/>
        </w:rPr>
        <w:tab/>
      </w:r>
      <w:r>
        <w:rPr>
          <w:kern w:val="2"/>
          <w:lang w:val="en-US"/>
        </w:rPr>
        <w:tab/>
      </w:r>
      <w:r>
        <w:rPr>
          <w:i/>
          <w:kern w:val="2"/>
          <w:lang w:val="en-US"/>
        </w:rPr>
        <w:t>N</w:t>
      </w:r>
      <w:r>
        <w:rPr>
          <w:kern w:val="2"/>
          <w:vertAlign w:val="subscript"/>
          <w:lang w:val="en-US"/>
        </w:rPr>
        <w:t>5</w:t>
      </w:r>
      <w:r>
        <w:rPr>
          <w:kern w:val="2"/>
          <w:lang w:val="en-US"/>
        </w:rPr>
        <w:tab/>
      </w:r>
      <w:r>
        <w:rPr>
          <w:i/>
          <w:kern w:val="2"/>
          <w:lang w:val="en-US"/>
        </w:rPr>
        <w:t>a</w:t>
      </w:r>
      <w:r>
        <w:rPr>
          <w:kern w:val="2"/>
          <w:vertAlign w:val="subscript"/>
          <w:lang w:val="en-US"/>
        </w:rPr>
        <w:t xml:space="preserve">5 </w:t>
      </w:r>
      <w:r>
        <w:rPr>
          <w:kern w:val="2"/>
          <w:lang w:val="en-US"/>
        </w:rPr>
        <w:t>= 011</w:t>
      </w:r>
    </w:p>
    <w:p w:rsidR="00374B15" w:rsidRDefault="00374B15">
      <w:pPr>
        <w:rPr>
          <w:kern w:val="2"/>
          <w:lang w:val="en-US"/>
        </w:rPr>
      </w:pPr>
    </w:p>
    <w:p w:rsidR="00374B15" w:rsidRDefault="00CF7312">
      <w:pPr>
        <w:ind w:firstLine="720"/>
        <w:rPr>
          <w:kern w:val="2"/>
        </w:rPr>
      </w:pPr>
      <w:r>
        <w:rPr>
          <w:kern w:val="2"/>
        </w:rPr>
        <w:t xml:space="preserve">Аналогично кодированию внутренних состояний для </w:t>
      </w:r>
      <w:r>
        <w:rPr>
          <w:i/>
          <w:kern w:val="2"/>
        </w:rPr>
        <w:t>D</w:t>
      </w:r>
      <w:r>
        <w:rPr>
          <w:kern w:val="2"/>
        </w:rPr>
        <w:t xml:space="preserve">-триггеров можно кодировать выходные сигналы для любого типа триггеров, т.е. чем чаще вырабатывается данный выходной сигнал </w:t>
      </w:r>
      <w:r>
        <w:rPr>
          <w:i/>
          <w:kern w:val="2"/>
          <w:lang w:val="en-US"/>
        </w:rPr>
        <w:t>w</w:t>
      </w:r>
      <w:r>
        <w:rPr>
          <w:kern w:val="2"/>
          <w:vertAlign w:val="subscript"/>
        </w:rPr>
        <w:t>i</w:t>
      </w:r>
      <w:r>
        <w:rPr>
          <w:kern w:val="2"/>
        </w:rPr>
        <w:t>, тем меньше единиц в его коде. Так для автомата (рис.41.) имеем:</w:t>
      </w:r>
    </w:p>
    <w:p w:rsidR="00374B15" w:rsidRDefault="00374B15">
      <w:pPr>
        <w:rPr>
          <w:kern w:val="2"/>
        </w:rPr>
      </w:pPr>
    </w:p>
    <w:p w:rsidR="00374B15" w:rsidRDefault="00CF7312">
      <w:pPr>
        <w:rPr>
          <w:kern w:val="2"/>
          <w:lang w:val="en-US"/>
        </w:rPr>
      </w:pPr>
      <w:r>
        <w:rPr>
          <w:kern w:val="2"/>
        </w:rPr>
        <w:tab/>
      </w:r>
      <w:r>
        <w:rPr>
          <w:i/>
          <w:kern w:val="2"/>
          <w:lang w:val="en-US"/>
        </w:rPr>
        <w:t>w</w:t>
      </w:r>
      <w:r>
        <w:rPr>
          <w:kern w:val="2"/>
          <w:vertAlign w:val="subscript"/>
          <w:lang w:val="en-US"/>
        </w:rPr>
        <w:t xml:space="preserve">1 </w:t>
      </w:r>
      <w:r>
        <w:rPr>
          <w:kern w:val="2"/>
          <w:lang w:val="en-US"/>
        </w:rPr>
        <w:t xml:space="preserve">~ </w:t>
      </w:r>
      <w:r>
        <w:rPr>
          <w:i/>
          <w:kern w:val="2"/>
          <w:lang w:val="en-US"/>
        </w:rPr>
        <w:t>N</w:t>
      </w:r>
      <w:r>
        <w:rPr>
          <w:kern w:val="2"/>
          <w:vertAlign w:val="subscript"/>
          <w:lang w:val="en-US"/>
        </w:rPr>
        <w:t xml:space="preserve">1 </w:t>
      </w:r>
      <w:r>
        <w:rPr>
          <w:kern w:val="2"/>
          <w:lang w:val="en-US"/>
        </w:rPr>
        <w:t>= 6</w:t>
      </w:r>
      <w:r>
        <w:rPr>
          <w:kern w:val="2"/>
          <w:lang w:val="en-US"/>
        </w:rPr>
        <w:tab/>
      </w:r>
      <w:r>
        <w:rPr>
          <w:kern w:val="2"/>
          <w:lang w:val="en-US"/>
        </w:rPr>
        <w:tab/>
      </w:r>
      <w:r>
        <w:rPr>
          <w:i/>
          <w:kern w:val="2"/>
          <w:lang w:val="en-US"/>
        </w:rPr>
        <w:t>N</w:t>
      </w:r>
      <w:r>
        <w:rPr>
          <w:kern w:val="2"/>
          <w:vertAlign w:val="subscript"/>
          <w:lang w:val="en-US"/>
        </w:rPr>
        <w:t>1</w:t>
      </w:r>
      <w:r>
        <w:rPr>
          <w:kern w:val="2"/>
          <w:lang w:val="en-US"/>
        </w:rPr>
        <w:tab/>
      </w:r>
      <w:r>
        <w:rPr>
          <w:i/>
          <w:kern w:val="2"/>
          <w:lang w:val="en-US"/>
        </w:rPr>
        <w:t>w</w:t>
      </w:r>
      <w:r>
        <w:rPr>
          <w:kern w:val="2"/>
          <w:vertAlign w:val="subscript"/>
          <w:lang w:val="en-US"/>
        </w:rPr>
        <w:t>1</w:t>
      </w:r>
      <w:r>
        <w:rPr>
          <w:kern w:val="2"/>
          <w:lang w:val="en-US"/>
        </w:rPr>
        <w:t xml:space="preserve"> = 00</w:t>
      </w:r>
    </w:p>
    <w:p w:rsidR="00374B15" w:rsidRDefault="00CF7312">
      <w:pPr>
        <w:rPr>
          <w:kern w:val="2"/>
          <w:lang w:val="en-US"/>
        </w:rPr>
      </w:pPr>
      <w:r>
        <w:rPr>
          <w:kern w:val="2"/>
          <w:lang w:val="en-US"/>
        </w:rPr>
        <w:tab/>
      </w:r>
      <w:r>
        <w:rPr>
          <w:i/>
          <w:kern w:val="2"/>
          <w:lang w:val="en-US"/>
        </w:rPr>
        <w:t>w</w:t>
      </w:r>
      <w:r>
        <w:rPr>
          <w:kern w:val="2"/>
          <w:vertAlign w:val="subscript"/>
          <w:lang w:val="en-US"/>
        </w:rPr>
        <w:t xml:space="preserve">2 </w:t>
      </w:r>
      <w:r>
        <w:rPr>
          <w:kern w:val="2"/>
          <w:lang w:val="en-US"/>
        </w:rPr>
        <w:t xml:space="preserve">~ </w:t>
      </w:r>
      <w:r>
        <w:rPr>
          <w:i/>
          <w:kern w:val="2"/>
          <w:lang w:val="en-US"/>
        </w:rPr>
        <w:t>N</w:t>
      </w:r>
      <w:r>
        <w:rPr>
          <w:kern w:val="2"/>
          <w:vertAlign w:val="subscript"/>
          <w:lang w:val="en-US"/>
        </w:rPr>
        <w:t xml:space="preserve">2 </w:t>
      </w:r>
      <w:r>
        <w:rPr>
          <w:kern w:val="2"/>
          <w:lang w:val="en-US"/>
        </w:rPr>
        <w:t>= 5</w:t>
      </w:r>
      <w:r>
        <w:rPr>
          <w:kern w:val="2"/>
          <w:lang w:val="en-US"/>
        </w:rPr>
        <w:tab/>
      </w:r>
      <w:r>
        <w:rPr>
          <w:kern w:val="2"/>
          <w:lang w:val="en-US"/>
        </w:rPr>
        <w:tab/>
      </w:r>
      <w:r>
        <w:rPr>
          <w:i/>
          <w:kern w:val="2"/>
          <w:lang w:val="en-US"/>
        </w:rPr>
        <w:t>N</w:t>
      </w:r>
      <w:r>
        <w:rPr>
          <w:kern w:val="2"/>
          <w:vertAlign w:val="subscript"/>
          <w:lang w:val="en-US"/>
        </w:rPr>
        <w:t>2</w:t>
      </w:r>
      <w:r>
        <w:rPr>
          <w:kern w:val="2"/>
          <w:lang w:val="en-US"/>
        </w:rPr>
        <w:tab/>
      </w:r>
      <w:r>
        <w:rPr>
          <w:i/>
          <w:kern w:val="2"/>
          <w:lang w:val="en-US"/>
        </w:rPr>
        <w:t>w</w:t>
      </w:r>
      <w:r>
        <w:rPr>
          <w:kern w:val="2"/>
          <w:vertAlign w:val="subscript"/>
          <w:lang w:val="en-US"/>
        </w:rPr>
        <w:t>2</w:t>
      </w:r>
      <w:r>
        <w:rPr>
          <w:kern w:val="2"/>
          <w:lang w:val="en-US"/>
        </w:rPr>
        <w:t xml:space="preserve"> = 01</w:t>
      </w:r>
    </w:p>
    <w:p w:rsidR="00374B15" w:rsidRDefault="00CF7312">
      <w:pPr>
        <w:rPr>
          <w:kern w:val="2"/>
          <w:lang w:val="en-US"/>
        </w:rPr>
      </w:pPr>
      <w:r>
        <w:rPr>
          <w:kern w:val="2"/>
          <w:lang w:val="en-US"/>
        </w:rPr>
        <w:tab/>
      </w:r>
      <w:r>
        <w:rPr>
          <w:i/>
          <w:kern w:val="2"/>
          <w:lang w:val="en-US"/>
        </w:rPr>
        <w:t>w</w:t>
      </w:r>
      <w:r>
        <w:rPr>
          <w:kern w:val="2"/>
          <w:vertAlign w:val="subscript"/>
          <w:lang w:val="en-US"/>
        </w:rPr>
        <w:t xml:space="preserve">3 </w:t>
      </w:r>
      <w:r>
        <w:rPr>
          <w:kern w:val="2"/>
          <w:lang w:val="en-US"/>
        </w:rPr>
        <w:t xml:space="preserve">~ </w:t>
      </w:r>
      <w:r>
        <w:rPr>
          <w:i/>
          <w:kern w:val="2"/>
          <w:lang w:val="en-US"/>
        </w:rPr>
        <w:t>N</w:t>
      </w:r>
      <w:r>
        <w:rPr>
          <w:kern w:val="2"/>
          <w:vertAlign w:val="subscript"/>
          <w:lang w:val="en-US"/>
        </w:rPr>
        <w:t xml:space="preserve">3 </w:t>
      </w:r>
      <w:r>
        <w:rPr>
          <w:kern w:val="2"/>
          <w:lang w:val="en-US"/>
        </w:rPr>
        <w:t>= 2</w:t>
      </w:r>
      <w:r>
        <w:rPr>
          <w:kern w:val="2"/>
          <w:lang w:val="en-US"/>
        </w:rPr>
        <w:tab/>
      </w:r>
      <w:r>
        <w:rPr>
          <w:kern w:val="2"/>
          <w:lang w:val="en-US"/>
        </w:rPr>
        <w:tab/>
      </w:r>
      <w:r>
        <w:rPr>
          <w:i/>
          <w:kern w:val="2"/>
          <w:lang w:val="en-US"/>
        </w:rPr>
        <w:t>N</w:t>
      </w:r>
      <w:r>
        <w:rPr>
          <w:kern w:val="2"/>
          <w:vertAlign w:val="subscript"/>
          <w:lang w:val="en-US"/>
        </w:rPr>
        <w:t>3</w:t>
      </w:r>
      <w:r>
        <w:rPr>
          <w:kern w:val="2"/>
          <w:lang w:val="en-US"/>
        </w:rPr>
        <w:tab/>
      </w:r>
      <w:r>
        <w:rPr>
          <w:i/>
          <w:kern w:val="2"/>
          <w:lang w:val="en-US"/>
        </w:rPr>
        <w:t>w</w:t>
      </w:r>
      <w:r>
        <w:rPr>
          <w:kern w:val="2"/>
          <w:vertAlign w:val="subscript"/>
          <w:lang w:val="en-US"/>
        </w:rPr>
        <w:t>3</w:t>
      </w:r>
      <w:r>
        <w:rPr>
          <w:kern w:val="2"/>
          <w:lang w:val="en-US"/>
        </w:rPr>
        <w:t xml:space="preserve"> = 10</w:t>
      </w:r>
    </w:p>
    <w:p w:rsidR="00374B15" w:rsidRDefault="00CF7312">
      <w:pPr>
        <w:rPr>
          <w:kern w:val="2"/>
          <w:lang w:val="en-US"/>
        </w:rPr>
      </w:pPr>
      <w:r>
        <w:rPr>
          <w:kern w:val="2"/>
          <w:lang w:val="en-US"/>
        </w:rPr>
        <w:tab/>
      </w:r>
      <w:r>
        <w:rPr>
          <w:i/>
          <w:kern w:val="2"/>
          <w:lang w:val="en-US"/>
        </w:rPr>
        <w:t>w</w:t>
      </w:r>
      <w:r>
        <w:rPr>
          <w:kern w:val="2"/>
          <w:vertAlign w:val="subscript"/>
          <w:lang w:val="en-US"/>
        </w:rPr>
        <w:t xml:space="preserve">4 </w:t>
      </w:r>
      <w:r>
        <w:rPr>
          <w:kern w:val="2"/>
          <w:lang w:val="en-US"/>
        </w:rPr>
        <w:t xml:space="preserve">~ </w:t>
      </w:r>
      <w:r>
        <w:rPr>
          <w:i/>
          <w:kern w:val="2"/>
          <w:lang w:val="en-US"/>
        </w:rPr>
        <w:t>N</w:t>
      </w:r>
      <w:r>
        <w:rPr>
          <w:kern w:val="2"/>
          <w:vertAlign w:val="subscript"/>
          <w:lang w:val="en-US"/>
        </w:rPr>
        <w:t xml:space="preserve">4 </w:t>
      </w:r>
      <w:r>
        <w:rPr>
          <w:kern w:val="2"/>
          <w:lang w:val="en-US"/>
        </w:rPr>
        <w:t>= 2</w:t>
      </w:r>
      <w:r>
        <w:rPr>
          <w:kern w:val="2"/>
          <w:lang w:val="en-US"/>
        </w:rPr>
        <w:tab/>
      </w:r>
      <w:r>
        <w:rPr>
          <w:kern w:val="2"/>
          <w:lang w:val="en-US"/>
        </w:rPr>
        <w:tab/>
      </w:r>
      <w:r>
        <w:rPr>
          <w:i/>
          <w:kern w:val="2"/>
          <w:lang w:val="en-US"/>
        </w:rPr>
        <w:t>N</w:t>
      </w:r>
      <w:r>
        <w:rPr>
          <w:kern w:val="2"/>
          <w:vertAlign w:val="subscript"/>
          <w:lang w:val="en-US"/>
        </w:rPr>
        <w:t>4</w:t>
      </w:r>
      <w:r>
        <w:rPr>
          <w:kern w:val="2"/>
          <w:lang w:val="en-US"/>
        </w:rPr>
        <w:tab/>
      </w:r>
      <w:r>
        <w:rPr>
          <w:i/>
          <w:kern w:val="2"/>
          <w:lang w:val="en-US"/>
        </w:rPr>
        <w:t>w</w:t>
      </w:r>
      <w:r>
        <w:rPr>
          <w:kern w:val="2"/>
          <w:vertAlign w:val="subscript"/>
          <w:lang w:val="en-US"/>
        </w:rPr>
        <w:t>4</w:t>
      </w:r>
      <w:r>
        <w:rPr>
          <w:kern w:val="2"/>
          <w:lang w:val="en-US"/>
        </w:rPr>
        <w:t xml:space="preserve"> = 11</w:t>
      </w:r>
    </w:p>
    <w:p w:rsidR="00374B15" w:rsidRDefault="00374B15">
      <w:pPr>
        <w:rPr>
          <w:kern w:val="2"/>
          <w:lang w:val="en-US"/>
        </w:rPr>
      </w:pPr>
    </w:p>
    <w:p w:rsidR="00374B15" w:rsidRDefault="00CF7312">
      <w:pPr>
        <w:ind w:firstLine="720"/>
        <w:rPr>
          <w:kern w:val="2"/>
        </w:rPr>
      </w:pPr>
      <w:r>
        <w:rPr>
          <w:kern w:val="2"/>
        </w:rPr>
        <w:t>Предполагается самостоятельно окончить синтез автомата при данном кодировании и  при любом другом. Результаты сравнить.</w:t>
      </w:r>
    </w:p>
    <w:p w:rsidR="00374B15" w:rsidRDefault="00374B15">
      <w:pPr>
        <w:ind w:firstLine="720"/>
        <w:rPr>
          <w:kern w:val="2"/>
        </w:rPr>
      </w:pPr>
    </w:p>
    <w:p w:rsidR="00374B15" w:rsidRDefault="00374B15">
      <w:pPr>
        <w:jc w:val="center"/>
        <w:rPr>
          <w:rFonts w:ascii="Courier New" w:hAnsi="Courier New"/>
          <w:b/>
          <w:kern w:val="2"/>
          <w:sz w:val="32"/>
        </w:rPr>
      </w:pPr>
    </w:p>
    <w:p w:rsidR="00374B15" w:rsidRDefault="00CF7312">
      <w:pPr>
        <w:jc w:val="center"/>
        <w:rPr>
          <w:b/>
          <w:kern w:val="2"/>
          <w:sz w:val="28"/>
        </w:rPr>
      </w:pPr>
      <w:r>
        <w:rPr>
          <w:b/>
          <w:kern w:val="2"/>
          <w:sz w:val="28"/>
        </w:rPr>
        <w:t>Эвристический алгоритм кодирования.</w:t>
      </w:r>
    </w:p>
    <w:p w:rsidR="00374B15" w:rsidRDefault="00374B15">
      <w:pPr>
        <w:rPr>
          <w:kern w:val="2"/>
        </w:rPr>
      </w:pPr>
    </w:p>
    <w:p w:rsidR="00374B15" w:rsidRDefault="00CF7312">
      <w:pPr>
        <w:ind w:firstLine="720"/>
        <w:rPr>
          <w:kern w:val="2"/>
        </w:rPr>
      </w:pPr>
      <w:r>
        <w:rPr>
          <w:kern w:val="2"/>
        </w:rPr>
        <w:t xml:space="preserve">Данный алгоритм минимизирует суммарное число переключений элементов памяти на всех переходах автомата и используется для кодирования состояний автомата при синтезе на базе  </w:t>
      </w:r>
      <w:r>
        <w:rPr>
          <w:i/>
          <w:kern w:val="2"/>
        </w:rPr>
        <w:t>T</w:t>
      </w:r>
      <w:r>
        <w:rPr>
          <w:kern w:val="2"/>
        </w:rPr>
        <w:t xml:space="preserve">,  </w:t>
      </w:r>
      <w:r>
        <w:rPr>
          <w:i/>
          <w:kern w:val="2"/>
        </w:rPr>
        <w:t>RS</w:t>
      </w:r>
      <w:r>
        <w:rPr>
          <w:kern w:val="2"/>
        </w:rPr>
        <w:t xml:space="preserve">,  </w:t>
      </w:r>
      <w:r>
        <w:rPr>
          <w:i/>
          <w:kern w:val="2"/>
        </w:rPr>
        <w:t>JK</w:t>
      </w:r>
      <w:r>
        <w:rPr>
          <w:kern w:val="2"/>
        </w:rPr>
        <w:t xml:space="preserve">-триггеров.  Для данных типов триггеров (в отличие от </w:t>
      </w:r>
      <w:r>
        <w:rPr>
          <w:i/>
          <w:kern w:val="2"/>
        </w:rPr>
        <w:t>D</w:t>
      </w:r>
      <w:r>
        <w:rPr>
          <w:kern w:val="2"/>
        </w:rPr>
        <w:t>-триггеров!) на  каждом переходе, где триггер меняет свое значение на противоположное, одна из функций возбуждения обязательно равна 1. Уменьшение числа переключений триггеров приводит к уменьшению количества единиц соответствующих функций возбуждения, что при отсутствии минимизации однозначно приводит к упрощению комбинационной схемы автомата.</w:t>
      </w:r>
    </w:p>
    <w:p w:rsidR="00374B15" w:rsidRDefault="00CF7312">
      <w:pPr>
        <w:ind w:firstLine="720"/>
        <w:rPr>
          <w:kern w:val="2"/>
        </w:rPr>
      </w:pPr>
      <w:r>
        <w:rPr>
          <w:kern w:val="2"/>
        </w:rPr>
        <w:t>Введем некоторые определения.</w:t>
      </w:r>
    </w:p>
    <w:p w:rsidR="00374B15" w:rsidRDefault="00CF7312">
      <w:pPr>
        <w:ind w:firstLine="720"/>
        <w:rPr>
          <w:kern w:val="2"/>
        </w:rPr>
      </w:pPr>
      <w:r>
        <w:rPr>
          <w:kern w:val="2"/>
        </w:rPr>
        <w:t xml:space="preserve">Пусть </w:t>
      </w:r>
      <w:r>
        <w:rPr>
          <w:i/>
          <w:kern w:val="2"/>
        </w:rPr>
        <w:t>Г</w:t>
      </w:r>
      <w:r>
        <w:rPr>
          <w:kern w:val="2"/>
        </w:rPr>
        <w:t>(</w:t>
      </w:r>
      <w:r>
        <w:rPr>
          <w:i/>
          <w:kern w:val="2"/>
        </w:rPr>
        <w:t>S</w:t>
      </w:r>
      <w:r>
        <w:rPr>
          <w:kern w:val="2"/>
        </w:rPr>
        <w:t xml:space="preserve">) – неориентированный граф переходов автомата </w:t>
      </w:r>
      <w:r>
        <w:rPr>
          <w:i/>
          <w:kern w:val="2"/>
        </w:rPr>
        <w:t>S</w:t>
      </w:r>
      <w:r>
        <w:rPr>
          <w:kern w:val="2"/>
        </w:rPr>
        <w:t xml:space="preserve">. Вершины графа отождествляются с состояниями автомата. Вершины </w:t>
      </w:r>
      <w:r>
        <w:rPr>
          <w:i/>
          <w:kern w:val="2"/>
        </w:rPr>
        <w:t>i</w:t>
      </w:r>
      <w:r>
        <w:rPr>
          <w:kern w:val="2"/>
        </w:rPr>
        <w:t xml:space="preserve"> и </w:t>
      </w:r>
      <w:r>
        <w:rPr>
          <w:i/>
          <w:kern w:val="2"/>
        </w:rPr>
        <w:t>j</w:t>
      </w:r>
      <w:r>
        <w:rPr>
          <w:kern w:val="2"/>
        </w:rPr>
        <w:t xml:space="preserve"> соединены ребром, если есть переход из </w:t>
      </w:r>
      <w:r>
        <w:rPr>
          <w:i/>
          <w:kern w:val="2"/>
        </w:rPr>
        <w:t>а</w:t>
      </w:r>
      <w:r>
        <w:rPr>
          <w:i/>
          <w:kern w:val="2"/>
          <w:vertAlign w:val="subscript"/>
        </w:rPr>
        <w:t>i</w:t>
      </w:r>
      <w:r>
        <w:rPr>
          <w:kern w:val="2"/>
        </w:rPr>
        <w:t xml:space="preserve"> и </w:t>
      </w:r>
      <w:r>
        <w:rPr>
          <w:i/>
          <w:kern w:val="2"/>
        </w:rPr>
        <w:t>а</w:t>
      </w:r>
      <w:r>
        <w:rPr>
          <w:i/>
          <w:kern w:val="2"/>
          <w:vertAlign w:val="subscript"/>
        </w:rPr>
        <w:t>j</w:t>
      </w:r>
      <w:r>
        <w:rPr>
          <w:kern w:val="2"/>
        </w:rPr>
        <w:t xml:space="preserve"> или наоборот.</w:t>
      </w:r>
    </w:p>
    <w:p w:rsidR="00374B15" w:rsidRDefault="00CF7312">
      <w:pPr>
        <w:ind w:firstLine="720"/>
        <w:rPr>
          <w:kern w:val="2"/>
        </w:rPr>
      </w:pPr>
      <w:r>
        <w:rPr>
          <w:kern w:val="2"/>
        </w:rPr>
        <w:t xml:space="preserve">Обозначим </w:t>
      </w:r>
      <w:r>
        <w:rPr>
          <w:i/>
          <w:kern w:val="2"/>
        </w:rPr>
        <w:t>q</w:t>
      </w:r>
      <w:r>
        <w:rPr>
          <w:kern w:val="2"/>
        </w:rPr>
        <w:t>(</w:t>
      </w:r>
      <w:r>
        <w:rPr>
          <w:i/>
          <w:kern w:val="2"/>
        </w:rPr>
        <w:t>i, j</w:t>
      </w:r>
      <w:r>
        <w:rPr>
          <w:kern w:val="2"/>
        </w:rPr>
        <w:t xml:space="preserve">) число всевозможных переходов автомата из </w:t>
      </w:r>
      <w:r>
        <w:rPr>
          <w:i/>
          <w:kern w:val="2"/>
        </w:rPr>
        <w:t>а</w:t>
      </w:r>
      <w:r>
        <w:rPr>
          <w:i/>
          <w:kern w:val="2"/>
          <w:vertAlign w:val="subscript"/>
        </w:rPr>
        <w:t>i</w:t>
      </w:r>
      <w:r>
        <w:rPr>
          <w:kern w:val="2"/>
        </w:rPr>
        <w:t xml:space="preserve"> в </w:t>
      </w:r>
      <w:r>
        <w:rPr>
          <w:i/>
          <w:kern w:val="2"/>
        </w:rPr>
        <w:t>а</w:t>
      </w:r>
      <w:r>
        <w:rPr>
          <w:i/>
          <w:kern w:val="2"/>
          <w:vertAlign w:val="subscript"/>
        </w:rPr>
        <w:t>j</w:t>
      </w:r>
      <w:r>
        <w:rPr>
          <w:kern w:val="2"/>
        </w:rPr>
        <w:t>. Каждому ребру (</w:t>
      </w:r>
      <w:r>
        <w:rPr>
          <w:i/>
          <w:kern w:val="2"/>
        </w:rPr>
        <w:t>i, j</w:t>
      </w:r>
      <w:r>
        <w:rPr>
          <w:kern w:val="2"/>
        </w:rPr>
        <w:t xml:space="preserve">) графа </w:t>
      </w:r>
      <w:r>
        <w:rPr>
          <w:i/>
          <w:kern w:val="2"/>
        </w:rPr>
        <w:t>Г(S)</w:t>
      </w:r>
      <w:r>
        <w:rPr>
          <w:kern w:val="2"/>
        </w:rPr>
        <w:t xml:space="preserve"> поставим в соответствие вес ребра  </w:t>
      </w:r>
      <w:r>
        <w:rPr>
          <w:i/>
          <w:kern w:val="2"/>
        </w:rPr>
        <w:t>р</w:t>
      </w:r>
      <w:r>
        <w:rPr>
          <w:kern w:val="2"/>
        </w:rPr>
        <w:t>(</w:t>
      </w:r>
      <w:r>
        <w:rPr>
          <w:i/>
          <w:kern w:val="2"/>
        </w:rPr>
        <w:t>i, j</w:t>
      </w:r>
      <w:r>
        <w:rPr>
          <w:kern w:val="2"/>
        </w:rPr>
        <w:t xml:space="preserve">) = </w:t>
      </w:r>
      <w:r>
        <w:rPr>
          <w:i/>
          <w:kern w:val="2"/>
        </w:rPr>
        <w:t>q</w:t>
      </w:r>
      <w:r>
        <w:rPr>
          <w:kern w:val="2"/>
        </w:rPr>
        <w:t>(</w:t>
      </w:r>
      <w:r>
        <w:rPr>
          <w:i/>
          <w:kern w:val="2"/>
        </w:rPr>
        <w:t>i, j</w:t>
      </w:r>
      <w:r>
        <w:rPr>
          <w:kern w:val="2"/>
        </w:rPr>
        <w:t>)</w:t>
      </w:r>
      <w:r>
        <w:rPr>
          <w:i/>
          <w:kern w:val="2"/>
        </w:rPr>
        <w:t xml:space="preserve"> + q</w:t>
      </w:r>
      <w:r>
        <w:rPr>
          <w:kern w:val="2"/>
        </w:rPr>
        <w:t>(</w:t>
      </w:r>
      <w:r>
        <w:rPr>
          <w:i/>
          <w:kern w:val="2"/>
        </w:rPr>
        <w:t>j, i</w:t>
      </w:r>
      <w:r>
        <w:rPr>
          <w:kern w:val="2"/>
        </w:rPr>
        <w:t>).</w:t>
      </w:r>
    </w:p>
    <w:p w:rsidR="00374B15" w:rsidRDefault="00CF7312">
      <w:pPr>
        <w:ind w:firstLine="720"/>
        <w:rPr>
          <w:kern w:val="2"/>
        </w:rPr>
      </w:pPr>
      <w:r>
        <w:rPr>
          <w:kern w:val="2"/>
        </w:rPr>
        <w:t xml:space="preserve">Введем функцию  </w:t>
      </w:r>
      <w:r>
        <w:rPr>
          <w:i/>
          <w:kern w:val="2"/>
          <w:lang w:val="en-US"/>
        </w:rPr>
        <w:t>w</w:t>
      </w:r>
      <w:r>
        <w:rPr>
          <w:kern w:val="2"/>
        </w:rPr>
        <w:t>(</w:t>
      </w:r>
      <w:r>
        <w:rPr>
          <w:i/>
          <w:kern w:val="2"/>
          <w:lang w:val="en-US"/>
        </w:rPr>
        <w:t>i</w:t>
      </w:r>
      <w:r>
        <w:rPr>
          <w:i/>
          <w:kern w:val="2"/>
        </w:rPr>
        <w:t xml:space="preserve">, </w:t>
      </w:r>
      <w:r>
        <w:rPr>
          <w:i/>
          <w:kern w:val="2"/>
          <w:lang w:val="en-US"/>
        </w:rPr>
        <w:t>j</w:t>
      </w:r>
      <w:r>
        <w:rPr>
          <w:kern w:val="2"/>
        </w:rPr>
        <w:t xml:space="preserve">) = </w:t>
      </w:r>
      <w:r>
        <w:rPr>
          <w:i/>
          <w:kern w:val="2"/>
        </w:rPr>
        <w:t>р</w:t>
      </w:r>
      <w:r>
        <w:rPr>
          <w:kern w:val="2"/>
        </w:rPr>
        <w:t>(</w:t>
      </w:r>
      <w:r>
        <w:rPr>
          <w:i/>
          <w:kern w:val="2"/>
        </w:rPr>
        <w:t>i, j</w:t>
      </w:r>
      <w:r>
        <w:rPr>
          <w:kern w:val="2"/>
        </w:rPr>
        <w:t>)</w:t>
      </w:r>
      <w:r>
        <w:rPr>
          <w:kern w:val="2"/>
        </w:rPr>
        <w:sym w:font="Symbol" w:char="F0D7"/>
      </w:r>
      <w:r>
        <w:rPr>
          <w:i/>
          <w:kern w:val="2"/>
        </w:rPr>
        <w:t xml:space="preserve"> </w:t>
      </w:r>
      <w:r>
        <w:rPr>
          <w:i/>
          <w:kern w:val="2"/>
          <w:lang w:val="en-US"/>
        </w:rPr>
        <w:t>d</w:t>
      </w:r>
      <w:r>
        <w:rPr>
          <w:kern w:val="2"/>
        </w:rPr>
        <w:t>(</w:t>
      </w:r>
      <w:r>
        <w:rPr>
          <w:i/>
          <w:kern w:val="2"/>
        </w:rPr>
        <w:t>i, j</w:t>
      </w:r>
      <w:r>
        <w:rPr>
          <w:kern w:val="2"/>
        </w:rPr>
        <w:t xml:space="preserve">),  где </w:t>
      </w:r>
      <w:r>
        <w:rPr>
          <w:i/>
          <w:kern w:val="2"/>
          <w:lang w:val="en-US"/>
        </w:rPr>
        <w:t>d</w:t>
      </w:r>
      <w:r>
        <w:rPr>
          <w:kern w:val="2"/>
        </w:rPr>
        <w:t>(</w:t>
      </w:r>
      <w:r>
        <w:rPr>
          <w:i/>
          <w:kern w:val="2"/>
        </w:rPr>
        <w:t>i, j</w:t>
      </w:r>
      <w:r>
        <w:rPr>
          <w:kern w:val="2"/>
        </w:rPr>
        <w:t xml:space="preserve">) – число компонентов, которыми коды состояний </w:t>
      </w:r>
      <w:r>
        <w:rPr>
          <w:i/>
          <w:kern w:val="2"/>
        </w:rPr>
        <w:t>а</w:t>
      </w:r>
      <w:r>
        <w:rPr>
          <w:i/>
          <w:kern w:val="2"/>
          <w:vertAlign w:val="subscript"/>
        </w:rPr>
        <w:t>i</w:t>
      </w:r>
      <w:r>
        <w:rPr>
          <w:kern w:val="2"/>
        </w:rPr>
        <w:t xml:space="preserve"> в </w:t>
      </w:r>
      <w:r>
        <w:rPr>
          <w:i/>
          <w:kern w:val="2"/>
        </w:rPr>
        <w:t>а</w:t>
      </w:r>
      <w:r>
        <w:rPr>
          <w:i/>
          <w:kern w:val="2"/>
          <w:vertAlign w:val="subscript"/>
        </w:rPr>
        <w:t>j</w:t>
      </w:r>
      <w:r>
        <w:rPr>
          <w:kern w:val="2"/>
        </w:rPr>
        <w:t xml:space="preserve"> отличаются друг от друга (т.е. кодовое расстояние между кодами </w:t>
      </w:r>
      <w:r>
        <w:rPr>
          <w:i/>
          <w:kern w:val="2"/>
        </w:rPr>
        <w:t>а</w:t>
      </w:r>
      <w:r>
        <w:rPr>
          <w:i/>
          <w:kern w:val="2"/>
          <w:vertAlign w:val="subscript"/>
        </w:rPr>
        <w:t>i</w:t>
      </w:r>
      <w:r>
        <w:rPr>
          <w:kern w:val="2"/>
        </w:rPr>
        <w:t xml:space="preserve"> в </w:t>
      </w:r>
      <w:r>
        <w:rPr>
          <w:i/>
          <w:kern w:val="2"/>
        </w:rPr>
        <w:t>а</w:t>
      </w:r>
      <w:r>
        <w:rPr>
          <w:i/>
          <w:kern w:val="2"/>
          <w:vertAlign w:val="subscript"/>
        </w:rPr>
        <w:t>j</w:t>
      </w:r>
      <w:r>
        <w:rPr>
          <w:kern w:val="2"/>
        </w:rPr>
        <w:t>).</w:t>
      </w:r>
    </w:p>
    <w:p w:rsidR="00374B15" w:rsidRDefault="00CF7312">
      <w:pPr>
        <w:rPr>
          <w:kern w:val="2"/>
        </w:rPr>
      </w:pPr>
      <w:r>
        <w:rPr>
          <w:kern w:val="2"/>
        </w:rPr>
        <w:t xml:space="preserve">      </w:t>
      </w:r>
      <w:r>
        <w:rPr>
          <w:kern w:val="2"/>
        </w:rPr>
        <w:tab/>
        <w:t xml:space="preserve">Функция </w:t>
      </w:r>
      <w:r>
        <w:rPr>
          <w:i/>
          <w:kern w:val="2"/>
          <w:lang w:val="en-US"/>
        </w:rPr>
        <w:t>w</w:t>
      </w:r>
      <w:r>
        <w:rPr>
          <w:kern w:val="2"/>
        </w:rPr>
        <w:t>(</w:t>
      </w:r>
      <w:r>
        <w:rPr>
          <w:i/>
          <w:kern w:val="2"/>
        </w:rPr>
        <w:t>i ,j</w:t>
      </w:r>
      <w:r>
        <w:rPr>
          <w:kern w:val="2"/>
        </w:rPr>
        <w:t xml:space="preserve">) имеет простой физический смысл. Перход автомата из </w:t>
      </w:r>
      <w:r>
        <w:rPr>
          <w:i/>
          <w:kern w:val="2"/>
        </w:rPr>
        <w:t>а</w:t>
      </w:r>
      <w:r>
        <w:rPr>
          <w:i/>
          <w:kern w:val="2"/>
          <w:vertAlign w:val="subscript"/>
        </w:rPr>
        <w:t>i</w:t>
      </w:r>
      <w:r>
        <w:rPr>
          <w:kern w:val="2"/>
        </w:rPr>
        <w:t xml:space="preserve"> в </w:t>
      </w:r>
      <w:r>
        <w:rPr>
          <w:i/>
          <w:kern w:val="2"/>
        </w:rPr>
        <w:t>а</w:t>
      </w:r>
      <w:r>
        <w:rPr>
          <w:i/>
          <w:kern w:val="2"/>
          <w:vertAlign w:val="subscript"/>
        </w:rPr>
        <w:t>j</w:t>
      </w:r>
      <w:r>
        <w:rPr>
          <w:kern w:val="2"/>
        </w:rPr>
        <w:t xml:space="preserve"> (или наоборот) сопровождается переключением стольких триггеров, сколькими компонентами отличаются  коды этих состояний, т.е. их число равно </w:t>
      </w:r>
      <w:r>
        <w:rPr>
          <w:i/>
          <w:kern w:val="2"/>
          <w:lang w:val="en-US"/>
        </w:rPr>
        <w:t>w</w:t>
      </w:r>
      <w:r>
        <w:rPr>
          <w:kern w:val="2"/>
        </w:rPr>
        <w:t>(</w:t>
      </w:r>
      <w:r>
        <w:rPr>
          <w:i/>
          <w:kern w:val="2"/>
        </w:rPr>
        <w:t>i ,j</w:t>
      </w:r>
      <w:r>
        <w:rPr>
          <w:kern w:val="2"/>
        </w:rPr>
        <w:t xml:space="preserve">). Следовательно, при переходе автомата по всем   ребрам, соединяющим состояниям  </w:t>
      </w:r>
      <w:r>
        <w:rPr>
          <w:i/>
          <w:kern w:val="2"/>
        </w:rPr>
        <w:t>а</w:t>
      </w:r>
      <w:r>
        <w:rPr>
          <w:i/>
          <w:kern w:val="2"/>
          <w:vertAlign w:val="subscript"/>
        </w:rPr>
        <w:t>i</w:t>
      </w:r>
      <w:r>
        <w:rPr>
          <w:kern w:val="2"/>
        </w:rPr>
        <w:t xml:space="preserve"> и </w:t>
      </w:r>
      <w:r>
        <w:rPr>
          <w:i/>
          <w:kern w:val="2"/>
        </w:rPr>
        <w:t>а</w:t>
      </w:r>
      <w:r>
        <w:rPr>
          <w:i/>
          <w:kern w:val="2"/>
          <w:vertAlign w:val="subscript"/>
        </w:rPr>
        <w:t xml:space="preserve">j  </w:t>
      </w:r>
      <w:r>
        <w:rPr>
          <w:kern w:val="2"/>
        </w:rPr>
        <w:t xml:space="preserve">(их  число </w:t>
      </w:r>
      <w:r>
        <w:rPr>
          <w:i/>
          <w:kern w:val="2"/>
          <w:lang w:val="en-US"/>
        </w:rPr>
        <w:t>p</w:t>
      </w:r>
      <w:r>
        <w:rPr>
          <w:kern w:val="2"/>
        </w:rPr>
        <w:t>(</w:t>
      </w:r>
      <w:r>
        <w:rPr>
          <w:i/>
          <w:kern w:val="2"/>
        </w:rPr>
        <w:t>i, j</w:t>
      </w:r>
      <w:r>
        <w:rPr>
          <w:kern w:val="2"/>
        </w:rPr>
        <w:t xml:space="preserve">)!) всего переключится количество триггеров, равное </w:t>
      </w:r>
      <w:r>
        <w:rPr>
          <w:i/>
          <w:kern w:val="2"/>
          <w:lang w:val="en-US"/>
        </w:rPr>
        <w:t>p</w:t>
      </w:r>
      <w:r>
        <w:rPr>
          <w:kern w:val="2"/>
        </w:rPr>
        <w:t>(</w:t>
      </w:r>
      <w:r>
        <w:rPr>
          <w:i/>
          <w:kern w:val="2"/>
        </w:rPr>
        <w:t>i, j</w:t>
      </w:r>
      <w:r>
        <w:rPr>
          <w:kern w:val="2"/>
        </w:rPr>
        <w:t>)</w:t>
      </w:r>
      <w:r>
        <w:rPr>
          <w:kern w:val="2"/>
        </w:rPr>
        <w:sym w:font="Symbol" w:char="F0D7"/>
      </w:r>
      <w:r>
        <w:rPr>
          <w:i/>
          <w:kern w:val="2"/>
        </w:rPr>
        <w:t>d</w:t>
      </w:r>
      <w:r>
        <w:rPr>
          <w:kern w:val="2"/>
        </w:rPr>
        <w:t>(</w:t>
      </w:r>
      <w:r>
        <w:rPr>
          <w:i/>
          <w:kern w:val="2"/>
        </w:rPr>
        <w:t>i ,j</w:t>
      </w:r>
      <w:r>
        <w:rPr>
          <w:kern w:val="2"/>
        </w:rPr>
        <w:t>) =</w:t>
      </w:r>
      <w:r>
        <w:rPr>
          <w:i/>
          <w:kern w:val="2"/>
          <w:lang w:val="en-US"/>
        </w:rPr>
        <w:t>w</w:t>
      </w:r>
      <w:r>
        <w:rPr>
          <w:kern w:val="2"/>
        </w:rPr>
        <w:t>(</w:t>
      </w:r>
      <w:r>
        <w:rPr>
          <w:i/>
          <w:kern w:val="2"/>
        </w:rPr>
        <w:t>i ,j</w:t>
      </w:r>
      <w:r>
        <w:rPr>
          <w:kern w:val="2"/>
        </w:rPr>
        <w:t>).</w:t>
      </w:r>
    </w:p>
    <w:p w:rsidR="00374B15" w:rsidRDefault="00CF7312">
      <w:pPr>
        <w:ind w:firstLine="720"/>
        <w:rPr>
          <w:kern w:val="2"/>
        </w:rPr>
      </w:pPr>
      <w:r>
        <w:rPr>
          <w:kern w:val="2"/>
        </w:rPr>
        <w:t xml:space="preserve">Но тогда функция   </w:t>
      </w:r>
      <w:r>
        <w:rPr>
          <w:kern w:val="2"/>
          <w:position w:val="-30"/>
        </w:rPr>
        <w:object w:dxaOrig="3620" w:dyaOrig="560">
          <v:shape id="_x0000_i1193" type="#_x0000_t75" style="width:180.75pt;height:27.75pt" o:ole="">
            <v:imagedata r:id="rId299" o:title=""/>
          </v:shape>
          <o:OLEObject Type="Embed" ProgID="Equation.3" ShapeID="_x0000_i1193" DrawAspect="Content" ObjectID="_1469544997" r:id="rId300"/>
        </w:object>
      </w:r>
      <w:r>
        <w:rPr>
          <w:kern w:val="2"/>
        </w:rPr>
        <w:t xml:space="preserve">показывает, сколько всего переключается триггеров при прохождении автомата по всем возможным переходам. Функция </w:t>
      </w:r>
      <w:r>
        <w:rPr>
          <w:i/>
          <w:kern w:val="2"/>
          <w:lang w:val="en-US"/>
        </w:rPr>
        <w:t>w</w:t>
      </w:r>
      <w:r>
        <w:rPr>
          <w:kern w:val="2"/>
        </w:rPr>
        <w:t xml:space="preserve"> показывает, сколько всего единиц в функции возбуждения, т.е. позволяет оценивать сложность комбинационной схемы автомата. </w:t>
      </w:r>
      <w:r>
        <w:rPr>
          <w:i/>
          <w:kern w:val="2"/>
          <w:lang w:val="en-US"/>
        </w:rPr>
        <w:t>W</w:t>
      </w:r>
      <w:r>
        <w:rPr>
          <w:i/>
          <w:kern w:val="2"/>
        </w:rPr>
        <w:t xml:space="preserve"> </w:t>
      </w:r>
      <w:r>
        <w:rPr>
          <w:kern w:val="2"/>
        </w:rPr>
        <w:t xml:space="preserve">можно рассматривать как некую целевую функцию, минимум которой определит такое кодирование, при котором комбинационная схема наиболее простая. Кстати, миинмальное кодовое расстояние между различными состояниями равно 1 и если удается закодировать все состояния соседним кодированием, то очевидно, что </w:t>
      </w:r>
      <w:r>
        <w:rPr>
          <w:i/>
          <w:kern w:val="2"/>
          <w:lang w:val="en-US"/>
        </w:rPr>
        <w:t>w</w:t>
      </w:r>
      <w:r>
        <w:rPr>
          <w:kern w:val="2"/>
        </w:rPr>
        <w:t xml:space="preserve"> будет минимально возможным и равным </w:t>
      </w:r>
      <w:r>
        <w:rPr>
          <w:kern w:val="2"/>
          <w:position w:val="-30"/>
        </w:rPr>
        <w:object w:dxaOrig="1540" w:dyaOrig="560">
          <v:shape id="_x0000_i1194" type="#_x0000_t75" style="width:77.25pt;height:27.75pt" o:ole="">
            <v:imagedata r:id="rId301" o:title=""/>
          </v:shape>
          <o:OLEObject Type="Embed" ProgID="Equation.3" ShapeID="_x0000_i1194" DrawAspect="Content" ObjectID="_1469544998" r:id="rId302"/>
        </w:object>
      </w:r>
      <w:r>
        <w:rPr>
          <w:kern w:val="2"/>
        </w:rPr>
        <w:t>,  т.е.  суммарному числу переходов для автомата.</w:t>
      </w:r>
    </w:p>
    <w:p w:rsidR="00374B15" w:rsidRDefault="00CF7312">
      <w:pPr>
        <w:ind w:firstLine="720"/>
        <w:rPr>
          <w:kern w:val="2"/>
        </w:rPr>
      </w:pPr>
      <w:r>
        <w:rPr>
          <w:kern w:val="2"/>
        </w:rPr>
        <w:t xml:space="preserve">Из выражения для </w:t>
      </w:r>
      <w:r>
        <w:rPr>
          <w:i/>
          <w:kern w:val="2"/>
          <w:lang w:val="en-US"/>
        </w:rPr>
        <w:t>w</w:t>
      </w:r>
      <w:r>
        <w:rPr>
          <w:kern w:val="2"/>
        </w:rPr>
        <w:t xml:space="preserve"> следует,  что переход из </w:t>
      </w:r>
      <w:r>
        <w:rPr>
          <w:i/>
          <w:kern w:val="2"/>
        </w:rPr>
        <w:t>а</w:t>
      </w:r>
      <w:r>
        <w:rPr>
          <w:i/>
          <w:kern w:val="2"/>
          <w:vertAlign w:val="subscript"/>
        </w:rPr>
        <w:t>i</w:t>
      </w:r>
      <w:r>
        <w:rPr>
          <w:kern w:val="2"/>
        </w:rPr>
        <w:t xml:space="preserve"> в </w:t>
      </w:r>
      <w:r>
        <w:rPr>
          <w:i/>
          <w:kern w:val="2"/>
        </w:rPr>
        <w:t>а</w:t>
      </w:r>
      <w:r>
        <w:rPr>
          <w:i/>
          <w:kern w:val="2"/>
          <w:vertAlign w:val="subscript"/>
          <w:lang w:val="en-US"/>
        </w:rPr>
        <w:t>i</w:t>
      </w:r>
      <w:r>
        <w:rPr>
          <w:kern w:val="2"/>
        </w:rPr>
        <w:t xml:space="preserve">, для которого </w:t>
      </w:r>
      <w:r>
        <w:rPr>
          <w:i/>
          <w:kern w:val="2"/>
        </w:rPr>
        <w:t>d</w:t>
      </w:r>
      <w:r>
        <w:rPr>
          <w:kern w:val="2"/>
        </w:rPr>
        <w:t>(</w:t>
      </w:r>
      <w:r>
        <w:rPr>
          <w:i/>
          <w:kern w:val="2"/>
        </w:rPr>
        <w:t>i,i</w:t>
      </w:r>
      <w:r>
        <w:rPr>
          <w:kern w:val="2"/>
        </w:rPr>
        <w:t xml:space="preserve">)=0,  не влияет на </w:t>
      </w:r>
      <w:r>
        <w:rPr>
          <w:i/>
          <w:kern w:val="2"/>
          <w:lang w:val="en-US"/>
        </w:rPr>
        <w:t>w</w:t>
      </w:r>
      <w:r>
        <w:rPr>
          <w:kern w:val="2"/>
        </w:rPr>
        <w:t xml:space="preserve"> (что вполне очевидно, если учесть, что на этом переходе ни один триггер не переключается).</w:t>
      </w:r>
    </w:p>
    <w:p w:rsidR="00374B15" w:rsidRDefault="00CF7312">
      <w:pPr>
        <w:ind w:firstLine="720"/>
        <w:rPr>
          <w:kern w:val="2"/>
        </w:rPr>
      </w:pPr>
      <w:r>
        <w:rPr>
          <w:kern w:val="2"/>
        </w:rPr>
        <w:t>Рассмотрим применение эвристического алгоритма на конкретном примере автомата,  заданного таблицами переходов и выходов (рис.41. ).  Для данного автомата можно построить ориентированный граф (без учета петель), представленный на рис.42.  На каждом ребре указан его вес.</w:t>
      </w:r>
    </w:p>
    <w:bookmarkStart w:id="53" w:name="_975261999"/>
    <w:bookmarkEnd w:id="53"/>
    <w:p w:rsidR="00374B15" w:rsidRDefault="00CF7312">
      <w:pPr>
        <w:framePr w:hSpace="180" w:wrap="around" w:vAnchor="text" w:hAnchor="page" w:x="2881" w:y="19"/>
        <w:rPr>
          <w:kern w:val="2"/>
        </w:rPr>
      </w:pPr>
      <w:r>
        <w:rPr>
          <w:kern w:val="2"/>
        </w:rPr>
        <w:object w:dxaOrig="6560" w:dyaOrig="4048">
          <v:shape id="_x0000_i1195" type="#_x0000_t75" style="width:327.75pt;height:202.5pt" o:ole="">
            <v:imagedata r:id="rId303" o:title=""/>
          </v:shape>
          <o:OLEObject Type="Embed" ProgID="Word.Picture.8" ShapeID="_x0000_i1195" DrawAspect="Content" ObjectID="_1469544999" r:id="rId304"/>
        </w:object>
      </w: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374B15">
      <w:pPr>
        <w:rPr>
          <w:kern w:val="2"/>
          <w:lang w:val="en-US"/>
        </w:rPr>
      </w:pPr>
    </w:p>
    <w:p w:rsidR="00374B15" w:rsidRDefault="00CF7312">
      <w:pPr>
        <w:ind w:firstLine="720"/>
        <w:jc w:val="center"/>
        <w:rPr>
          <w:kern w:val="2"/>
        </w:rPr>
      </w:pPr>
      <w:r>
        <w:rPr>
          <w:b/>
          <w:kern w:val="2"/>
        </w:rPr>
        <w:t>Эвристический алгоритм состоит из следующих шагов.</w:t>
      </w:r>
    </w:p>
    <w:p w:rsidR="00374B15" w:rsidRDefault="00374B15">
      <w:pPr>
        <w:rPr>
          <w:kern w:val="2"/>
        </w:rPr>
      </w:pPr>
    </w:p>
    <w:p w:rsidR="00374B15" w:rsidRDefault="00CF7312">
      <w:pPr>
        <w:rPr>
          <w:kern w:val="2"/>
        </w:rPr>
      </w:pPr>
      <w:r>
        <w:rPr>
          <w:b/>
          <w:kern w:val="2"/>
        </w:rPr>
        <w:t xml:space="preserve">1. </w:t>
      </w:r>
      <w:r>
        <w:rPr>
          <w:kern w:val="2"/>
        </w:rPr>
        <w:t xml:space="preserve">Строим  матрицу </w:t>
      </w:r>
      <w:r>
        <w:rPr>
          <w:kern w:val="2"/>
          <w:position w:val="-8"/>
        </w:rPr>
        <w:object w:dxaOrig="360" w:dyaOrig="320">
          <v:shape id="_x0000_i1196" type="#_x0000_t75" style="width:18pt;height:15.75pt" o:ole="">
            <v:imagedata r:id="rId305" o:title=""/>
          </v:shape>
          <o:OLEObject Type="Embed" ProgID="Equation.2" ShapeID="_x0000_i1196" DrawAspect="Content" ObjectID="_1469545000" r:id="rId306"/>
        </w:object>
      </w:r>
      <w:r>
        <w:rPr>
          <w:kern w:val="2"/>
        </w:rPr>
        <w:t>, состоящую из всех пар номеров (</w:t>
      </w:r>
      <w:r>
        <w:rPr>
          <w:i/>
          <w:kern w:val="2"/>
        </w:rPr>
        <w:t>i, j</w:t>
      </w:r>
      <w:r>
        <w:rPr>
          <w:kern w:val="2"/>
        </w:rPr>
        <w:t xml:space="preserve">), для которых </w:t>
      </w:r>
      <w:r>
        <w:rPr>
          <w:i/>
          <w:kern w:val="2"/>
        </w:rPr>
        <w:t>р</w:t>
      </w:r>
      <w:r>
        <w:rPr>
          <w:kern w:val="2"/>
        </w:rPr>
        <w:t>(</w:t>
      </w:r>
      <w:r>
        <w:rPr>
          <w:i/>
          <w:kern w:val="2"/>
        </w:rPr>
        <w:t>i, j</w:t>
      </w:r>
      <w:r>
        <w:rPr>
          <w:kern w:val="2"/>
        </w:rPr>
        <w:t xml:space="preserve">) </w:t>
      </w:r>
      <w:r>
        <w:rPr>
          <w:kern w:val="2"/>
        </w:rPr>
        <w:sym w:font="Symbol" w:char="F0B9"/>
      </w:r>
      <w:r>
        <w:rPr>
          <w:kern w:val="2"/>
        </w:rPr>
        <w:t xml:space="preserve"> 0 (т.е. в автомате есть переход из </w:t>
      </w:r>
      <w:r>
        <w:rPr>
          <w:i/>
          <w:kern w:val="2"/>
        </w:rPr>
        <w:t>а</w:t>
      </w:r>
      <w:r>
        <w:rPr>
          <w:kern w:val="2"/>
          <w:vertAlign w:val="subscript"/>
        </w:rPr>
        <w:t>i</w:t>
      </w:r>
      <w:r>
        <w:rPr>
          <w:kern w:val="2"/>
        </w:rPr>
        <w:t xml:space="preserve"> в </w:t>
      </w:r>
      <w:r>
        <w:rPr>
          <w:i/>
          <w:kern w:val="2"/>
        </w:rPr>
        <w:t>а</w:t>
      </w:r>
      <w:r>
        <w:rPr>
          <w:kern w:val="2"/>
          <w:vertAlign w:val="subscript"/>
        </w:rPr>
        <w:t>j</w:t>
      </w:r>
      <w:r>
        <w:rPr>
          <w:kern w:val="2"/>
        </w:rPr>
        <w:t xml:space="preserve"> или наоборот) и </w:t>
      </w:r>
      <w:r>
        <w:rPr>
          <w:i/>
          <w:kern w:val="2"/>
        </w:rPr>
        <w:t>i</w:t>
      </w:r>
      <w:r>
        <w:rPr>
          <w:kern w:val="2"/>
        </w:rPr>
        <w:t>&lt;</w:t>
      </w:r>
      <w:r>
        <w:rPr>
          <w:i/>
          <w:kern w:val="2"/>
        </w:rPr>
        <w:t>j</w:t>
      </w:r>
      <w:r>
        <w:rPr>
          <w:kern w:val="2"/>
        </w:rPr>
        <w:t xml:space="preserve">. Для каждой пары в матрице </w:t>
      </w:r>
      <w:r>
        <w:rPr>
          <w:kern w:val="2"/>
          <w:position w:val="-8"/>
        </w:rPr>
        <w:object w:dxaOrig="360" w:dyaOrig="320">
          <v:shape id="_x0000_i1197" type="#_x0000_t75" style="width:18pt;height:15.75pt" o:ole="">
            <v:imagedata r:id="rId305" o:title=""/>
          </v:shape>
          <o:OLEObject Type="Embed" ProgID="Equation.2" ShapeID="_x0000_i1197" DrawAspect="Content" ObjectID="_1469545001" r:id="rId307"/>
        </w:object>
      </w:r>
      <w:r>
        <w:rPr>
          <w:kern w:val="2"/>
        </w:rPr>
        <w:t xml:space="preserve"> указываем  ее  вес </w:t>
      </w:r>
      <w:r>
        <w:rPr>
          <w:i/>
          <w:kern w:val="2"/>
        </w:rPr>
        <w:t>р</w:t>
      </w:r>
      <w:r>
        <w:rPr>
          <w:kern w:val="2"/>
        </w:rPr>
        <w:t>(</w:t>
      </w:r>
      <w:r>
        <w:rPr>
          <w:i/>
          <w:kern w:val="2"/>
        </w:rPr>
        <w:t>i, j</w:t>
      </w:r>
      <w:r>
        <w:rPr>
          <w:kern w:val="2"/>
        </w:rPr>
        <w:t xml:space="preserve">), совпадающий с весом ребра соединяющего </w:t>
      </w:r>
      <w:r>
        <w:rPr>
          <w:i/>
          <w:kern w:val="2"/>
        </w:rPr>
        <w:t>а</w:t>
      </w:r>
      <w:r>
        <w:rPr>
          <w:kern w:val="2"/>
          <w:vertAlign w:val="subscript"/>
        </w:rPr>
        <w:t>i</w:t>
      </w:r>
      <w:r>
        <w:rPr>
          <w:kern w:val="2"/>
        </w:rPr>
        <w:t xml:space="preserve"> и </w:t>
      </w:r>
      <w:r>
        <w:rPr>
          <w:i/>
          <w:kern w:val="2"/>
        </w:rPr>
        <w:t>а</w:t>
      </w:r>
      <w:r>
        <w:rPr>
          <w:kern w:val="2"/>
          <w:vertAlign w:val="subscript"/>
        </w:rPr>
        <w:t>j</w:t>
      </w:r>
      <w:r>
        <w:rPr>
          <w:kern w:val="2"/>
        </w:rPr>
        <w:t>.</w:t>
      </w:r>
    </w:p>
    <w:p w:rsidR="00374B15" w:rsidRDefault="00CF7312">
      <w:pPr>
        <w:rPr>
          <w:kern w:val="2"/>
        </w:rPr>
      </w:pPr>
      <w:r>
        <w:rPr>
          <w:kern w:val="2"/>
        </w:rPr>
        <w:tab/>
      </w:r>
    </w:p>
    <w:tbl>
      <w:tblPr>
        <w:tblW w:w="0" w:type="auto"/>
        <w:tblInd w:w="859" w:type="dxa"/>
        <w:tblLayout w:type="fixed"/>
        <w:tblCellMar>
          <w:left w:w="0" w:type="dxa"/>
          <w:right w:w="0" w:type="dxa"/>
        </w:tblCellMar>
        <w:tblLook w:val="0000" w:firstRow="0" w:lastRow="0" w:firstColumn="0" w:lastColumn="0" w:noHBand="0" w:noVBand="0"/>
      </w:tblPr>
      <w:tblGrid>
        <w:gridCol w:w="425"/>
        <w:gridCol w:w="258"/>
        <w:gridCol w:w="257"/>
        <w:gridCol w:w="291"/>
        <w:gridCol w:w="612"/>
      </w:tblGrid>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Pr>
          <w:p w:rsidR="00374B15" w:rsidRDefault="00CF7312">
            <w:pPr>
              <w:jc w:val="center"/>
              <w:rPr>
                <w:kern w:val="2"/>
                <w:lang w:val="en-US"/>
              </w:rPr>
            </w:pPr>
            <w:r>
              <w:rPr>
                <w:i/>
                <w:kern w:val="2"/>
                <w:lang w:val="en-US"/>
              </w:rPr>
              <w:t>i</w:t>
            </w:r>
          </w:p>
        </w:tc>
        <w:tc>
          <w:tcPr>
            <w:tcW w:w="291" w:type="dxa"/>
          </w:tcPr>
          <w:p w:rsidR="00374B15" w:rsidRDefault="00CF7312">
            <w:pPr>
              <w:jc w:val="center"/>
              <w:rPr>
                <w:kern w:val="2"/>
                <w:lang w:val="en-US"/>
              </w:rPr>
            </w:pPr>
            <w:r>
              <w:rPr>
                <w:i/>
                <w:kern w:val="2"/>
                <w:lang w:val="en-US"/>
              </w:rPr>
              <w:t>j</w:t>
            </w:r>
          </w:p>
        </w:tc>
        <w:tc>
          <w:tcPr>
            <w:tcW w:w="612" w:type="dxa"/>
          </w:tcPr>
          <w:p w:rsidR="00374B15" w:rsidRDefault="00CF7312">
            <w:pPr>
              <w:jc w:val="center"/>
              <w:rPr>
                <w:kern w:val="2"/>
                <w:lang w:val="en-US"/>
              </w:rPr>
            </w:pPr>
            <w:r>
              <w:rPr>
                <w:i/>
                <w:kern w:val="2"/>
                <w:lang w:val="en-US"/>
              </w:rPr>
              <w:t>p(i,j)</w:t>
            </w:r>
          </w:p>
        </w:tc>
      </w:tr>
      <w:tr w:rsidR="00374B15">
        <w:tc>
          <w:tcPr>
            <w:tcW w:w="425" w:type="dxa"/>
          </w:tcPr>
          <w:p w:rsidR="00374B15" w:rsidRDefault="00374B15">
            <w:pPr>
              <w:jc w:val="center"/>
              <w:rPr>
                <w:kern w:val="2"/>
                <w:lang w:val="en-US"/>
              </w:rPr>
            </w:pPr>
          </w:p>
        </w:tc>
        <w:tc>
          <w:tcPr>
            <w:tcW w:w="258" w:type="dxa"/>
          </w:tcPr>
          <w:p w:rsidR="00374B15" w:rsidRDefault="00374B15">
            <w:pPr>
              <w:jc w:val="center"/>
              <w:rPr>
                <w:kern w:val="2"/>
                <w:lang w:val="en-US"/>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2</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3</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Borders>
              <w:left w:val="double" w:sz="12" w:space="0" w:color="auto"/>
              <w:right w:val="double" w:sz="12" w:space="0" w:color="auto"/>
            </w:tcBorders>
          </w:tcPr>
          <w:p w:rsidR="00374B15" w:rsidRDefault="00CF7312">
            <w:pPr>
              <w:jc w:val="center"/>
              <w:rPr>
                <w:kern w:val="2"/>
              </w:rPr>
            </w:pPr>
            <w:r>
              <w:rPr>
                <w:kern w:val="2"/>
                <w:lang w:val="en-US"/>
              </w:rPr>
              <w:t>T</w:t>
            </w:r>
            <w:r>
              <w:rPr>
                <w:kern w:val="2"/>
              </w:rPr>
              <w:t xml:space="preserve">  </w:t>
            </w:r>
          </w:p>
        </w:tc>
        <w:tc>
          <w:tcPr>
            <w:tcW w:w="258" w:type="dxa"/>
            <w:tcBorders>
              <w:left w:val="nil"/>
            </w:tcBorders>
          </w:tcPr>
          <w:p w:rsidR="00374B15" w:rsidRDefault="00CF7312">
            <w:pPr>
              <w:jc w:val="center"/>
              <w:rPr>
                <w:kern w:val="2"/>
              </w:rPr>
            </w:pPr>
            <w:r>
              <w:rPr>
                <w:kern w:val="2"/>
              </w:rPr>
              <w:t>=</w:t>
            </w: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3</w:t>
            </w:r>
          </w:p>
        </w:tc>
        <w:tc>
          <w:tcPr>
            <w:tcW w:w="612" w:type="dxa"/>
            <w:tcBorders>
              <w:left w:val="single" w:sz="6" w:space="0" w:color="auto"/>
              <w:right w:val="double" w:sz="12" w:space="0" w:color="auto"/>
            </w:tcBorders>
          </w:tcPr>
          <w:p w:rsidR="00374B15" w:rsidRDefault="00CF7312">
            <w:pPr>
              <w:jc w:val="center"/>
              <w:rPr>
                <w:kern w:val="2"/>
              </w:rPr>
            </w:pPr>
            <w:r>
              <w:rPr>
                <w:kern w:val="2"/>
              </w:rPr>
              <w:t>3</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bl>
    <w:p w:rsidR="00374B15" w:rsidRDefault="00374B15">
      <w:pPr>
        <w:rPr>
          <w:kern w:val="2"/>
        </w:rPr>
      </w:pPr>
    </w:p>
    <w:p w:rsidR="00374B15" w:rsidRDefault="00CF7312">
      <w:pPr>
        <w:rPr>
          <w:kern w:val="2"/>
        </w:rPr>
      </w:pPr>
      <w:r>
        <w:rPr>
          <w:b/>
          <w:kern w:val="2"/>
        </w:rPr>
        <w:t xml:space="preserve">2. </w:t>
      </w:r>
      <w:r>
        <w:rPr>
          <w:kern w:val="2"/>
        </w:rPr>
        <w:t xml:space="preserve">Упорядочим строки матрицы </w:t>
      </w:r>
      <w:r>
        <w:rPr>
          <w:kern w:val="2"/>
          <w:position w:val="-8"/>
        </w:rPr>
        <w:object w:dxaOrig="360" w:dyaOrig="320">
          <v:shape id="_x0000_i1198" type="#_x0000_t75" style="width:18pt;height:15.75pt" o:ole="">
            <v:imagedata r:id="rId305" o:title=""/>
          </v:shape>
          <o:OLEObject Type="Embed" ProgID="Equation.2" ShapeID="_x0000_i1198" DrawAspect="Content" ObjectID="_1469545002" r:id="rId308"/>
        </w:object>
      </w:r>
      <w:r>
        <w:rPr>
          <w:kern w:val="2"/>
        </w:rPr>
        <w:t xml:space="preserve">, для чего построим матрицу </w:t>
      </w:r>
      <w:r>
        <w:rPr>
          <w:kern w:val="2"/>
          <w:position w:val="-8"/>
        </w:rPr>
        <w:object w:dxaOrig="440" w:dyaOrig="320">
          <v:shape id="_x0000_i1199" type="#_x0000_t75" style="width:21.75pt;height:15.75pt" o:ole="">
            <v:imagedata r:id="rId309" o:title=""/>
          </v:shape>
          <o:OLEObject Type="Embed" ProgID="Equation.2" ShapeID="_x0000_i1199" DrawAspect="Content" ObjectID="_1469545003" r:id="rId310"/>
        </w:object>
      </w:r>
      <w:r>
        <w:rPr>
          <w:kern w:val="2"/>
        </w:rPr>
        <w:t xml:space="preserve"> следующим образом. В первую строку матрицы </w:t>
      </w:r>
      <w:r>
        <w:rPr>
          <w:kern w:val="2"/>
          <w:position w:val="-8"/>
        </w:rPr>
        <w:object w:dxaOrig="440" w:dyaOrig="320">
          <v:shape id="_x0000_i1200" type="#_x0000_t75" style="width:21.75pt;height:15.75pt" o:ole="">
            <v:imagedata r:id="rId309" o:title=""/>
          </v:shape>
          <o:OLEObject Type="Embed" ProgID="Equation.2" ShapeID="_x0000_i1200" DrawAspect="Content" ObjectID="_1469545004" r:id="rId311"/>
        </w:object>
      </w:r>
      <w:r>
        <w:rPr>
          <w:kern w:val="2"/>
        </w:rPr>
        <w:t xml:space="preserve"> поместим пару (</w:t>
      </w:r>
      <w:r>
        <w:rPr>
          <w:i/>
          <w:kern w:val="2"/>
        </w:rPr>
        <w:sym w:font="Symbol" w:char="F061"/>
      </w:r>
      <w:r>
        <w:rPr>
          <w:i/>
          <w:kern w:val="2"/>
        </w:rPr>
        <w:t>,</w:t>
      </w:r>
      <w:r>
        <w:rPr>
          <w:i/>
          <w:kern w:val="2"/>
        </w:rPr>
        <w:sym w:font="Symbol" w:char="F062"/>
      </w:r>
      <w:r>
        <w:rPr>
          <w:kern w:val="2"/>
        </w:rPr>
        <w:t xml:space="preserve">) с наибольшим весом </w:t>
      </w:r>
      <w:r>
        <w:rPr>
          <w:i/>
          <w:kern w:val="2"/>
        </w:rPr>
        <w:t>р</w:t>
      </w:r>
      <w:r>
        <w:rPr>
          <w:kern w:val="2"/>
        </w:rPr>
        <w:t>(</w:t>
      </w:r>
      <w:r>
        <w:rPr>
          <w:i/>
          <w:kern w:val="2"/>
        </w:rPr>
        <w:sym w:font="Symbol" w:char="F061"/>
      </w:r>
      <w:r>
        <w:rPr>
          <w:i/>
          <w:kern w:val="2"/>
        </w:rPr>
        <w:t>,</w:t>
      </w:r>
      <w:r>
        <w:rPr>
          <w:i/>
          <w:kern w:val="2"/>
        </w:rPr>
        <w:sym w:font="Symbol" w:char="F062"/>
      </w:r>
      <w:r>
        <w:rPr>
          <w:kern w:val="2"/>
        </w:rPr>
        <w:t>). В нашем случае (</w:t>
      </w:r>
      <w:r>
        <w:rPr>
          <w:i/>
          <w:kern w:val="2"/>
        </w:rPr>
        <w:sym w:font="Symbol" w:char="F061"/>
      </w:r>
      <w:r>
        <w:rPr>
          <w:i/>
          <w:kern w:val="2"/>
        </w:rPr>
        <w:t>,</w:t>
      </w:r>
      <w:r>
        <w:rPr>
          <w:i/>
          <w:kern w:val="2"/>
        </w:rPr>
        <w:sym w:font="Symbol" w:char="F062"/>
      </w:r>
      <w:r>
        <w:rPr>
          <w:kern w:val="2"/>
        </w:rPr>
        <w:t xml:space="preserve">) = (2,3),  </w:t>
      </w:r>
      <w:r>
        <w:rPr>
          <w:i/>
          <w:kern w:val="2"/>
        </w:rPr>
        <w:t>р</w:t>
      </w:r>
      <w:r>
        <w:rPr>
          <w:kern w:val="2"/>
        </w:rPr>
        <w:t>(2,3) = 3.  Из всех пар, имеющих общий компонент с парой (</w:t>
      </w:r>
      <w:r>
        <w:rPr>
          <w:i/>
          <w:kern w:val="2"/>
        </w:rPr>
        <w:sym w:font="Symbol" w:char="F061"/>
      </w:r>
      <w:r>
        <w:rPr>
          <w:i/>
          <w:kern w:val="2"/>
        </w:rPr>
        <w:t>,</w:t>
      </w:r>
      <w:r>
        <w:rPr>
          <w:i/>
          <w:kern w:val="2"/>
        </w:rPr>
        <w:sym w:font="Symbol" w:char="F062"/>
      </w:r>
      <w:r>
        <w:rPr>
          <w:kern w:val="2"/>
        </w:rPr>
        <w:t>) выбирается пара (</w:t>
      </w:r>
      <w:r>
        <w:rPr>
          <w:i/>
          <w:kern w:val="2"/>
        </w:rPr>
        <w:sym w:font="Symbol" w:char="F067"/>
      </w:r>
      <w:r>
        <w:rPr>
          <w:i/>
          <w:kern w:val="2"/>
        </w:rPr>
        <w:t>,</w:t>
      </w:r>
      <w:r>
        <w:rPr>
          <w:i/>
          <w:kern w:val="2"/>
        </w:rPr>
        <w:sym w:font="Symbol" w:char="F064"/>
      </w:r>
      <w:r>
        <w:rPr>
          <w:kern w:val="2"/>
        </w:rPr>
        <w:t xml:space="preserve">) с наибольшим весом и заносится во вторую строку матрицы  </w:t>
      </w:r>
      <w:r>
        <w:rPr>
          <w:kern w:val="2"/>
          <w:position w:val="-8"/>
        </w:rPr>
        <w:object w:dxaOrig="440" w:dyaOrig="320">
          <v:shape id="_x0000_i1201" type="#_x0000_t75" style="width:21.75pt;height:15.75pt" o:ole="">
            <v:imagedata r:id="rId309" o:title=""/>
          </v:shape>
          <o:OLEObject Type="Embed" ProgID="Equation.2" ShapeID="_x0000_i1201" DrawAspect="Content" ObjectID="_1469545005" r:id="rId312"/>
        </w:object>
      </w:r>
      <w:r>
        <w:rPr>
          <w:kern w:val="2"/>
        </w:rPr>
        <w:t>. Ясно, что {</w:t>
      </w:r>
      <w:r>
        <w:rPr>
          <w:i/>
          <w:kern w:val="2"/>
        </w:rPr>
        <w:sym w:font="Symbol" w:char="F061"/>
      </w:r>
      <w:r>
        <w:rPr>
          <w:i/>
          <w:kern w:val="2"/>
        </w:rPr>
        <w:t>,</w:t>
      </w:r>
      <w:r>
        <w:rPr>
          <w:i/>
          <w:kern w:val="2"/>
        </w:rPr>
        <w:sym w:font="Symbol" w:char="F062"/>
      </w:r>
      <w:r>
        <w:rPr>
          <w:kern w:val="2"/>
        </w:rPr>
        <w:t>}</w:t>
      </w:r>
      <w:r>
        <w:rPr>
          <w:kern w:val="2"/>
        </w:rPr>
        <w:sym w:font="Symbol" w:char="F0D7"/>
      </w:r>
      <w:r>
        <w:rPr>
          <w:kern w:val="2"/>
        </w:rPr>
        <w:t>{</w:t>
      </w:r>
      <w:r>
        <w:rPr>
          <w:i/>
          <w:kern w:val="2"/>
        </w:rPr>
        <w:sym w:font="Symbol" w:char="F067"/>
      </w:r>
      <w:r>
        <w:rPr>
          <w:i/>
          <w:kern w:val="2"/>
        </w:rPr>
        <w:t>,</w:t>
      </w:r>
      <w:r>
        <w:rPr>
          <w:i/>
          <w:kern w:val="2"/>
        </w:rPr>
        <w:sym w:font="Symbol" w:char="F064"/>
      </w:r>
      <w:r>
        <w:rPr>
          <w:kern w:val="2"/>
        </w:rPr>
        <w:t>}</w:t>
      </w:r>
      <w:r>
        <w:rPr>
          <w:kern w:val="2"/>
        </w:rPr>
        <w:sym w:font="Symbol" w:char="F0B9"/>
      </w:r>
      <w:r>
        <w:rPr>
          <w:kern w:val="2"/>
        </w:rPr>
        <w:t xml:space="preserve">0.  Затем из всех пар, имеющих общий компонент хотя бы с одной из внесенных уже в матрицу </w:t>
      </w:r>
      <w:r>
        <w:rPr>
          <w:kern w:val="2"/>
          <w:position w:val="-8"/>
        </w:rPr>
        <w:object w:dxaOrig="440" w:dyaOrig="320">
          <v:shape id="_x0000_i1202" type="#_x0000_t75" style="width:21.75pt;height:15.75pt" o:ole="">
            <v:imagedata r:id="rId309" o:title=""/>
          </v:shape>
          <o:OLEObject Type="Embed" ProgID="Equation.2" ShapeID="_x0000_i1202" DrawAspect="Content" ObjectID="_1469545006" r:id="rId313"/>
        </w:object>
      </w:r>
      <w:r>
        <w:rPr>
          <w:kern w:val="2"/>
        </w:rPr>
        <w:t xml:space="preserve"> пар выбирается пара с наибольшим весом и заносится в матрицу </w:t>
      </w:r>
      <w:r>
        <w:rPr>
          <w:kern w:val="2"/>
          <w:position w:val="-8"/>
        </w:rPr>
        <w:object w:dxaOrig="440" w:dyaOrig="320">
          <v:shape id="_x0000_i1203" type="#_x0000_t75" style="width:21.75pt;height:15.75pt" o:ole="">
            <v:imagedata r:id="rId309" o:title=""/>
          </v:shape>
          <o:OLEObject Type="Embed" ProgID="Equation.2" ShapeID="_x0000_i1203" DrawAspect="Content" ObjectID="_1469545007" r:id="rId314"/>
        </w:object>
      </w:r>
      <w:r>
        <w:rPr>
          <w:kern w:val="2"/>
        </w:rPr>
        <w:t xml:space="preserve"> и т.д..  В случае равенства весов пар вычисляются суммы весов компонентов пар (весом  </w:t>
      </w:r>
      <w:r>
        <w:rPr>
          <w:i/>
          <w:kern w:val="2"/>
        </w:rPr>
        <w:t>р</w:t>
      </w:r>
      <w:r>
        <w:rPr>
          <w:kern w:val="2"/>
        </w:rPr>
        <w:t>(</w:t>
      </w:r>
      <w:r>
        <w:rPr>
          <w:i/>
          <w:kern w:val="2"/>
        </w:rPr>
        <w:sym w:font="Symbol" w:char="F061"/>
      </w:r>
      <w:r>
        <w:rPr>
          <w:kern w:val="2"/>
        </w:rPr>
        <w:t xml:space="preserve">) компонента </w:t>
      </w:r>
      <w:r>
        <w:rPr>
          <w:i/>
          <w:kern w:val="2"/>
        </w:rPr>
        <w:sym w:font="Symbol" w:char="F061"/>
      </w:r>
      <w:r>
        <w:rPr>
          <w:kern w:val="2"/>
        </w:rPr>
        <w:t xml:space="preserve"> называется число появлений </w:t>
      </w:r>
      <w:r>
        <w:rPr>
          <w:kern w:val="2"/>
        </w:rPr>
        <w:sym w:font="Symbol" w:char="F061"/>
      </w:r>
      <w:r>
        <w:rPr>
          <w:kern w:val="2"/>
        </w:rPr>
        <w:t xml:space="preserve"> в матрице </w:t>
      </w:r>
      <w:r>
        <w:rPr>
          <w:kern w:val="2"/>
          <w:position w:val="-8"/>
        </w:rPr>
        <w:object w:dxaOrig="360" w:dyaOrig="320">
          <v:shape id="_x0000_i1204" type="#_x0000_t75" style="width:18pt;height:15.75pt" o:ole="">
            <v:imagedata r:id="rId305" o:title=""/>
          </v:shape>
          <o:OLEObject Type="Embed" ProgID="Equation.2" ShapeID="_x0000_i1204" DrawAspect="Content" ObjectID="_1469545008" r:id="rId315"/>
        </w:object>
      </w:r>
      <w:r>
        <w:rPr>
          <w:kern w:val="2"/>
        </w:rPr>
        <w:t xml:space="preserve">) и в  матрицу </w:t>
      </w:r>
      <w:r>
        <w:rPr>
          <w:kern w:val="2"/>
          <w:position w:val="-8"/>
        </w:rPr>
        <w:object w:dxaOrig="440" w:dyaOrig="320">
          <v:shape id="_x0000_i1205" type="#_x0000_t75" style="width:21.75pt;height:15.75pt" o:ole="">
            <v:imagedata r:id="rId309" o:title=""/>
          </v:shape>
          <o:OLEObject Type="Embed" ProgID="Equation.2" ShapeID="_x0000_i1205" DrawAspect="Content" ObjectID="_1469545009" r:id="rId316"/>
        </w:object>
      </w:r>
      <w:r>
        <w:rPr>
          <w:kern w:val="2"/>
        </w:rPr>
        <w:t xml:space="preserve"> заносится  пара  с  наибольшей суммой весов. В рассматриваемом автомате на второе место вслед за парой (2,3) претендуют пары:  (1,2) с </w:t>
      </w:r>
      <w:r>
        <w:rPr>
          <w:i/>
          <w:kern w:val="2"/>
        </w:rPr>
        <w:t>р</w:t>
      </w:r>
      <w:r>
        <w:rPr>
          <w:kern w:val="2"/>
        </w:rPr>
        <w:t xml:space="preserve">(1,2) = 2;  (3,4) с </w:t>
      </w:r>
      <w:r>
        <w:rPr>
          <w:i/>
          <w:kern w:val="2"/>
        </w:rPr>
        <w:t>р</w:t>
      </w:r>
      <w:r>
        <w:rPr>
          <w:kern w:val="2"/>
        </w:rPr>
        <w:t xml:space="preserve">(3,4) = 2,  (3,5) с </w:t>
      </w:r>
      <w:r>
        <w:rPr>
          <w:i/>
          <w:kern w:val="2"/>
        </w:rPr>
        <w:t>р</w:t>
      </w:r>
      <w:r>
        <w:rPr>
          <w:kern w:val="2"/>
        </w:rPr>
        <w:t>(3,5) = 2.</w:t>
      </w:r>
    </w:p>
    <w:p w:rsidR="00374B15" w:rsidRDefault="00CF7312">
      <w:pPr>
        <w:ind w:firstLine="720"/>
        <w:rPr>
          <w:kern w:val="2"/>
        </w:rPr>
      </w:pPr>
      <w:r>
        <w:rPr>
          <w:kern w:val="2"/>
        </w:rPr>
        <w:t xml:space="preserve">Для определения того, какая пара займет второе место в матрице </w:t>
      </w:r>
      <w:r>
        <w:rPr>
          <w:kern w:val="2"/>
          <w:position w:val="-8"/>
        </w:rPr>
        <w:object w:dxaOrig="440" w:dyaOrig="320">
          <v:shape id="_x0000_i1206" type="#_x0000_t75" style="width:21.75pt;height:15.75pt" o:ole="">
            <v:imagedata r:id="rId309" o:title=""/>
          </v:shape>
          <o:OLEObject Type="Embed" ProgID="Equation.2" ShapeID="_x0000_i1206" DrawAspect="Content" ObjectID="_1469545010" r:id="rId317"/>
        </w:object>
      </w:r>
      <w:r>
        <w:rPr>
          <w:kern w:val="2"/>
        </w:rPr>
        <w:t xml:space="preserve"> находим веса компонентов пар:</w:t>
      </w:r>
    </w:p>
    <w:p w:rsidR="00374B15" w:rsidRDefault="00CF7312">
      <w:pPr>
        <w:rPr>
          <w:kern w:val="2"/>
        </w:rPr>
      </w:pPr>
      <w:r>
        <w:rPr>
          <w:kern w:val="2"/>
        </w:rPr>
        <w:t xml:space="preserve">     </w:t>
      </w:r>
      <w:r>
        <w:rPr>
          <w:i/>
          <w:kern w:val="2"/>
        </w:rPr>
        <w:t>р</w:t>
      </w:r>
      <w:r>
        <w:rPr>
          <w:kern w:val="2"/>
        </w:rPr>
        <w:t xml:space="preserve">(1) = 3      </w:t>
      </w:r>
      <w:r>
        <w:rPr>
          <w:i/>
          <w:kern w:val="2"/>
        </w:rPr>
        <w:t>р</w:t>
      </w:r>
      <w:r>
        <w:rPr>
          <w:kern w:val="2"/>
        </w:rPr>
        <w:t xml:space="preserve">(2) = 3           </w:t>
      </w:r>
      <w:r>
        <w:rPr>
          <w:i/>
          <w:kern w:val="2"/>
        </w:rPr>
        <w:t>р</w:t>
      </w:r>
      <w:r>
        <w:rPr>
          <w:kern w:val="2"/>
        </w:rPr>
        <w:t xml:space="preserve">(1) + </w:t>
      </w:r>
      <w:r>
        <w:rPr>
          <w:i/>
          <w:kern w:val="2"/>
        </w:rPr>
        <w:t>р</w:t>
      </w:r>
      <w:r>
        <w:rPr>
          <w:kern w:val="2"/>
        </w:rPr>
        <w:t>(2) = 6</w:t>
      </w:r>
    </w:p>
    <w:p w:rsidR="00374B15" w:rsidRDefault="00CF7312">
      <w:pPr>
        <w:rPr>
          <w:kern w:val="2"/>
        </w:rPr>
      </w:pPr>
      <w:r>
        <w:rPr>
          <w:kern w:val="2"/>
        </w:rPr>
        <w:t xml:space="preserve">     </w:t>
      </w:r>
      <w:r>
        <w:rPr>
          <w:i/>
          <w:kern w:val="2"/>
        </w:rPr>
        <w:t>р</w:t>
      </w:r>
      <w:r>
        <w:rPr>
          <w:kern w:val="2"/>
        </w:rPr>
        <w:t xml:space="preserve">(3) = 4      </w:t>
      </w:r>
      <w:r>
        <w:rPr>
          <w:i/>
          <w:kern w:val="2"/>
        </w:rPr>
        <w:t>р</w:t>
      </w:r>
      <w:r>
        <w:rPr>
          <w:kern w:val="2"/>
        </w:rPr>
        <w:t xml:space="preserve">(4) = 2           </w:t>
      </w:r>
      <w:r>
        <w:rPr>
          <w:i/>
          <w:kern w:val="2"/>
        </w:rPr>
        <w:t>р</w:t>
      </w:r>
      <w:r>
        <w:rPr>
          <w:kern w:val="2"/>
        </w:rPr>
        <w:t xml:space="preserve">(3) + </w:t>
      </w:r>
      <w:r>
        <w:rPr>
          <w:i/>
          <w:kern w:val="2"/>
        </w:rPr>
        <w:t>р</w:t>
      </w:r>
      <w:r>
        <w:rPr>
          <w:kern w:val="2"/>
        </w:rPr>
        <w:t>(4) = 6</w:t>
      </w:r>
    </w:p>
    <w:p w:rsidR="00374B15" w:rsidRDefault="00CF7312">
      <w:pPr>
        <w:rPr>
          <w:kern w:val="2"/>
        </w:rPr>
      </w:pPr>
      <w:r>
        <w:rPr>
          <w:kern w:val="2"/>
        </w:rPr>
        <w:t xml:space="preserve">     </w:t>
      </w:r>
      <w:r>
        <w:rPr>
          <w:i/>
          <w:kern w:val="2"/>
        </w:rPr>
        <w:t>р</w:t>
      </w:r>
      <w:r>
        <w:rPr>
          <w:kern w:val="2"/>
        </w:rPr>
        <w:t xml:space="preserve">(3) = 4      </w:t>
      </w:r>
      <w:r>
        <w:rPr>
          <w:i/>
          <w:kern w:val="2"/>
        </w:rPr>
        <w:t>р</w:t>
      </w:r>
      <w:r>
        <w:rPr>
          <w:kern w:val="2"/>
        </w:rPr>
        <w:t xml:space="preserve">(5) = 2           </w:t>
      </w:r>
      <w:r>
        <w:rPr>
          <w:i/>
          <w:kern w:val="2"/>
        </w:rPr>
        <w:t>р</w:t>
      </w:r>
      <w:r>
        <w:rPr>
          <w:kern w:val="2"/>
        </w:rPr>
        <w:t xml:space="preserve">(3) + </w:t>
      </w:r>
      <w:r>
        <w:rPr>
          <w:i/>
          <w:kern w:val="2"/>
        </w:rPr>
        <w:t>р</w:t>
      </w:r>
      <w:r>
        <w:rPr>
          <w:kern w:val="2"/>
        </w:rPr>
        <w:t>(5) = 6</w:t>
      </w:r>
    </w:p>
    <w:p w:rsidR="00374B15" w:rsidRDefault="00CF7312">
      <w:pPr>
        <w:ind w:firstLine="720"/>
        <w:rPr>
          <w:kern w:val="2"/>
        </w:rPr>
      </w:pPr>
      <w:r>
        <w:rPr>
          <w:kern w:val="2"/>
        </w:rPr>
        <w:t xml:space="preserve">В данном случае для всех пар совпадают и их веса и веса их компонентов. Поэтому на второе место матрицы </w:t>
      </w:r>
      <w:r>
        <w:rPr>
          <w:kern w:val="2"/>
          <w:position w:val="-8"/>
        </w:rPr>
        <w:object w:dxaOrig="440" w:dyaOrig="320">
          <v:shape id="_x0000_i1207" type="#_x0000_t75" style="width:21.75pt;height:15.75pt" o:ole="">
            <v:imagedata r:id="rId309" o:title=""/>
          </v:shape>
          <o:OLEObject Type="Embed" ProgID="Equation.2" ShapeID="_x0000_i1207" DrawAspect="Content" ObjectID="_1469545011" r:id="rId318"/>
        </w:object>
      </w:r>
      <w:r>
        <w:rPr>
          <w:kern w:val="2"/>
        </w:rPr>
        <w:t xml:space="preserve"> может быть поставлена любая из пар (1,2), (3,4), (3,5). Но тогда на 3-м и 4-м будут остальные две. Выполнив упорядочивание всех  пар, получим матрицу </w:t>
      </w:r>
      <w:r>
        <w:rPr>
          <w:kern w:val="2"/>
          <w:position w:val="-8"/>
        </w:rPr>
        <w:object w:dxaOrig="440" w:dyaOrig="320">
          <v:shape id="_x0000_i1208" type="#_x0000_t75" style="width:21.75pt;height:15.75pt" o:ole="">
            <v:imagedata r:id="rId309" o:title=""/>
          </v:shape>
          <o:OLEObject Type="Embed" ProgID="Equation.2" ShapeID="_x0000_i1208" DrawAspect="Content" ObjectID="_1469545012" r:id="rId319"/>
        </w:object>
      </w:r>
      <w:r>
        <w:rPr>
          <w:kern w:val="2"/>
        </w:rPr>
        <w:t xml:space="preserve"> в виде:</w:t>
      </w:r>
      <w:r>
        <w:rPr>
          <w:kern w:val="2"/>
        </w:rPr>
        <w:tab/>
      </w:r>
    </w:p>
    <w:tbl>
      <w:tblPr>
        <w:tblW w:w="0" w:type="auto"/>
        <w:tblInd w:w="859" w:type="dxa"/>
        <w:tblLayout w:type="fixed"/>
        <w:tblCellMar>
          <w:left w:w="0" w:type="dxa"/>
          <w:right w:w="0" w:type="dxa"/>
        </w:tblCellMar>
        <w:tblLook w:val="0000" w:firstRow="0" w:lastRow="0" w:firstColumn="0" w:lastColumn="0" w:noHBand="0" w:noVBand="0"/>
      </w:tblPr>
      <w:tblGrid>
        <w:gridCol w:w="425"/>
        <w:gridCol w:w="258"/>
        <w:gridCol w:w="257"/>
        <w:gridCol w:w="291"/>
        <w:gridCol w:w="612"/>
      </w:tblGrid>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Pr>
          <w:p w:rsidR="00374B15" w:rsidRDefault="00CF7312">
            <w:pPr>
              <w:jc w:val="center"/>
              <w:rPr>
                <w:kern w:val="2"/>
                <w:lang w:val="en-US"/>
              </w:rPr>
            </w:pPr>
            <w:r>
              <w:rPr>
                <w:i/>
                <w:kern w:val="2"/>
                <w:lang w:val="en-US"/>
              </w:rPr>
              <w:t>i</w:t>
            </w:r>
          </w:p>
        </w:tc>
        <w:tc>
          <w:tcPr>
            <w:tcW w:w="291" w:type="dxa"/>
          </w:tcPr>
          <w:p w:rsidR="00374B15" w:rsidRDefault="00CF7312">
            <w:pPr>
              <w:jc w:val="center"/>
              <w:rPr>
                <w:kern w:val="2"/>
                <w:lang w:val="en-US"/>
              </w:rPr>
            </w:pPr>
            <w:r>
              <w:rPr>
                <w:i/>
                <w:kern w:val="2"/>
                <w:lang w:val="en-US"/>
              </w:rPr>
              <w:t>j</w:t>
            </w:r>
          </w:p>
        </w:tc>
        <w:tc>
          <w:tcPr>
            <w:tcW w:w="612" w:type="dxa"/>
          </w:tcPr>
          <w:p w:rsidR="00374B15" w:rsidRDefault="00CF7312">
            <w:pPr>
              <w:jc w:val="center"/>
              <w:rPr>
                <w:kern w:val="2"/>
                <w:lang w:val="en-US"/>
              </w:rPr>
            </w:pPr>
            <w:r>
              <w:rPr>
                <w:i/>
                <w:kern w:val="2"/>
                <w:lang w:val="en-US"/>
              </w:rPr>
              <w:t>p(i,j)</w:t>
            </w:r>
          </w:p>
        </w:tc>
      </w:tr>
      <w:tr w:rsidR="00374B15">
        <w:tc>
          <w:tcPr>
            <w:tcW w:w="425" w:type="dxa"/>
          </w:tcPr>
          <w:p w:rsidR="00374B15" w:rsidRDefault="00374B15">
            <w:pPr>
              <w:jc w:val="center"/>
              <w:rPr>
                <w:kern w:val="2"/>
                <w:lang w:val="en-US"/>
              </w:rPr>
            </w:pPr>
          </w:p>
        </w:tc>
        <w:tc>
          <w:tcPr>
            <w:tcW w:w="258" w:type="dxa"/>
          </w:tcPr>
          <w:p w:rsidR="00374B15" w:rsidRDefault="00374B15">
            <w:pPr>
              <w:jc w:val="center"/>
              <w:rPr>
                <w:kern w:val="2"/>
                <w:lang w:val="en-US"/>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3</w:t>
            </w:r>
          </w:p>
        </w:tc>
        <w:tc>
          <w:tcPr>
            <w:tcW w:w="612" w:type="dxa"/>
            <w:tcBorders>
              <w:left w:val="single" w:sz="6" w:space="0" w:color="auto"/>
              <w:right w:val="double" w:sz="12" w:space="0" w:color="auto"/>
            </w:tcBorders>
          </w:tcPr>
          <w:p w:rsidR="00374B15" w:rsidRDefault="00CF7312">
            <w:pPr>
              <w:jc w:val="center"/>
              <w:rPr>
                <w:kern w:val="2"/>
              </w:rPr>
            </w:pPr>
            <w:r>
              <w:rPr>
                <w:kern w:val="2"/>
              </w:rPr>
              <w:t>3</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2</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Borders>
              <w:left w:val="double" w:sz="12" w:space="0" w:color="auto"/>
              <w:right w:val="double" w:sz="12" w:space="0" w:color="auto"/>
            </w:tcBorders>
          </w:tcPr>
          <w:p w:rsidR="00374B15" w:rsidRDefault="00CF7312">
            <w:pPr>
              <w:jc w:val="center"/>
              <w:rPr>
                <w:kern w:val="2"/>
              </w:rPr>
            </w:pPr>
            <w:r>
              <w:rPr>
                <w:kern w:val="2"/>
                <w:lang w:val="en-US"/>
              </w:rPr>
              <w:t>M</w:t>
            </w:r>
            <w:r>
              <w:rPr>
                <w:kern w:val="2"/>
              </w:rPr>
              <w:t xml:space="preserve">  </w:t>
            </w:r>
          </w:p>
        </w:tc>
        <w:tc>
          <w:tcPr>
            <w:tcW w:w="258" w:type="dxa"/>
            <w:tcBorders>
              <w:left w:val="nil"/>
            </w:tcBorders>
          </w:tcPr>
          <w:p w:rsidR="00374B15" w:rsidRDefault="00CF7312">
            <w:pPr>
              <w:jc w:val="center"/>
              <w:rPr>
                <w:kern w:val="2"/>
              </w:rPr>
            </w:pPr>
            <w:r>
              <w:rPr>
                <w:kern w:val="2"/>
              </w:rPr>
              <w:t>=</w:t>
            </w: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3</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bl>
    <w:p w:rsidR="00374B15" w:rsidRDefault="00374B15">
      <w:pPr>
        <w:rPr>
          <w:kern w:val="2"/>
        </w:rPr>
      </w:pPr>
    </w:p>
    <w:p w:rsidR="00374B15" w:rsidRDefault="00CF7312">
      <w:pPr>
        <w:rPr>
          <w:kern w:val="2"/>
          <w:lang w:val="en-US"/>
        </w:rPr>
      </w:pPr>
      <w:r>
        <w:rPr>
          <w:b/>
          <w:kern w:val="2"/>
        </w:rPr>
        <w:t>3.</w:t>
      </w:r>
      <w:r>
        <w:rPr>
          <w:kern w:val="2"/>
        </w:rPr>
        <w:t xml:space="preserve"> Определяем разрядность кода для кодирования состояний автомата (количество элементов памяти – триггеров). Всего состояний M=5. Тогда</w:t>
      </w:r>
    </w:p>
    <w:p w:rsidR="00374B15" w:rsidRDefault="00CF7312">
      <w:pPr>
        <w:rPr>
          <w:kern w:val="2"/>
          <w:lang w:val="en-US"/>
        </w:rPr>
      </w:pPr>
      <w:r>
        <w:rPr>
          <w:kern w:val="2"/>
          <w:lang w:val="en-US"/>
        </w:rPr>
        <w:t xml:space="preserve">            </w:t>
      </w:r>
      <w:r>
        <w:rPr>
          <w:kern w:val="2"/>
          <w:lang w:val="en-US"/>
        </w:rPr>
        <w:tab/>
        <w:t>R = ]log</w:t>
      </w:r>
      <w:r>
        <w:rPr>
          <w:kern w:val="2"/>
          <w:vertAlign w:val="subscript"/>
          <w:lang w:val="en-US"/>
        </w:rPr>
        <w:t>2</w:t>
      </w:r>
      <w:r>
        <w:rPr>
          <w:kern w:val="2"/>
          <w:lang w:val="en-US"/>
        </w:rPr>
        <w:t>M[ = ]log</w:t>
      </w:r>
      <w:r>
        <w:rPr>
          <w:kern w:val="2"/>
          <w:vertAlign w:val="subscript"/>
          <w:lang w:val="en-US"/>
        </w:rPr>
        <w:t>2</w:t>
      </w:r>
      <w:r>
        <w:rPr>
          <w:kern w:val="2"/>
          <w:lang w:val="en-US"/>
        </w:rPr>
        <w:t>5[ =3.</w:t>
      </w:r>
    </w:p>
    <w:p w:rsidR="00374B15" w:rsidRDefault="00CF7312">
      <w:pPr>
        <w:ind w:firstLine="720"/>
        <w:rPr>
          <w:kern w:val="2"/>
        </w:rPr>
      </w:pPr>
      <w:r>
        <w:rPr>
          <w:kern w:val="2"/>
        </w:rPr>
        <w:t xml:space="preserve">Закодируем состояния из первой строки матрицы следующим образом: </w:t>
      </w:r>
      <w:r>
        <w:rPr>
          <w:i/>
          <w:kern w:val="2"/>
        </w:rPr>
        <w:t>K</w:t>
      </w:r>
      <w:r>
        <w:rPr>
          <w:kern w:val="2"/>
          <w:vertAlign w:val="subscript"/>
        </w:rPr>
        <w:t>2</w:t>
      </w:r>
      <w:r>
        <w:rPr>
          <w:kern w:val="2"/>
        </w:rPr>
        <w:t xml:space="preserve"> = </w:t>
      </w:r>
      <w:r>
        <w:rPr>
          <w:i/>
          <w:kern w:val="2"/>
        </w:rPr>
        <w:t>K</w:t>
      </w:r>
      <w:r>
        <w:rPr>
          <w:kern w:val="2"/>
        </w:rPr>
        <w:t>(</w:t>
      </w:r>
      <w:r>
        <w:rPr>
          <w:i/>
          <w:kern w:val="2"/>
        </w:rPr>
        <w:t>а</w:t>
      </w:r>
      <w:r>
        <w:rPr>
          <w:kern w:val="2"/>
          <w:vertAlign w:val="subscript"/>
        </w:rPr>
        <w:t>2</w:t>
      </w:r>
      <w:r>
        <w:rPr>
          <w:kern w:val="2"/>
        </w:rPr>
        <w:t xml:space="preserve">) = 000; </w:t>
      </w:r>
      <w:r>
        <w:rPr>
          <w:i/>
          <w:kern w:val="2"/>
        </w:rPr>
        <w:t>K</w:t>
      </w:r>
      <w:r>
        <w:rPr>
          <w:kern w:val="2"/>
          <w:vertAlign w:val="subscript"/>
        </w:rPr>
        <w:t>3</w:t>
      </w:r>
      <w:r>
        <w:rPr>
          <w:kern w:val="2"/>
        </w:rPr>
        <w:t xml:space="preserve"> = </w:t>
      </w:r>
      <w:r>
        <w:rPr>
          <w:i/>
          <w:kern w:val="2"/>
        </w:rPr>
        <w:t>K</w:t>
      </w:r>
      <w:r>
        <w:rPr>
          <w:kern w:val="2"/>
        </w:rPr>
        <w:t>(</w:t>
      </w:r>
      <w:r>
        <w:rPr>
          <w:i/>
          <w:kern w:val="2"/>
        </w:rPr>
        <w:t>а</w:t>
      </w:r>
      <w:r>
        <w:rPr>
          <w:kern w:val="2"/>
          <w:vertAlign w:val="subscript"/>
        </w:rPr>
        <w:t>3</w:t>
      </w:r>
      <w:r>
        <w:rPr>
          <w:kern w:val="2"/>
        </w:rPr>
        <w:t>) = 001.</w:t>
      </w:r>
    </w:p>
    <w:p w:rsidR="00374B15" w:rsidRDefault="00CF7312">
      <w:pPr>
        <w:rPr>
          <w:kern w:val="2"/>
        </w:rPr>
      </w:pPr>
      <w:r>
        <w:rPr>
          <w:kern w:val="2"/>
        </w:rPr>
        <w:t xml:space="preserve">      </w:t>
      </w:r>
      <w:r>
        <w:rPr>
          <w:kern w:val="2"/>
        </w:rPr>
        <w:tab/>
        <w:t>Для удобства кодирования будем иллюстрировать этот процесс картой Карно:</w:t>
      </w:r>
    </w:p>
    <w:bookmarkStart w:id="54" w:name="_975262196"/>
    <w:bookmarkEnd w:id="54"/>
    <w:p w:rsidR="00374B15" w:rsidRDefault="00CF7312">
      <w:pPr>
        <w:framePr w:hSpace="180" w:wrap="around" w:vAnchor="text" w:hAnchor="page" w:x="4033" w:y="206"/>
        <w:rPr>
          <w:kern w:val="2"/>
        </w:rPr>
      </w:pPr>
      <w:r>
        <w:rPr>
          <w:kern w:val="2"/>
        </w:rPr>
        <w:object w:dxaOrig="3176" w:dyaOrig="1448">
          <v:shape id="_x0000_i1209" type="#_x0000_t75" style="width:159pt;height:72.75pt" o:ole="">
            <v:imagedata r:id="rId320" o:title=""/>
          </v:shape>
          <o:OLEObject Type="Embed" ProgID="Word.Picture.8" ShapeID="_x0000_i1209" DrawAspect="Content" ObjectID="_1469545013" r:id="rId321"/>
        </w:object>
      </w:r>
    </w:p>
    <w:p w:rsidR="00374B15" w:rsidRDefault="00CF7312">
      <w:pPr>
        <w:rPr>
          <w:kern w:val="2"/>
        </w:rPr>
      </w:pPr>
      <w:r>
        <w:rPr>
          <w:kern w:val="2"/>
        </w:rPr>
        <w:t xml:space="preserve">                </w:t>
      </w: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CF7312">
      <w:pPr>
        <w:numPr>
          <w:ilvl w:val="0"/>
          <w:numId w:val="17"/>
        </w:numPr>
        <w:ind w:left="0" w:firstLine="0"/>
        <w:rPr>
          <w:kern w:val="2"/>
        </w:rPr>
      </w:pPr>
      <w:r>
        <w:rPr>
          <w:kern w:val="2"/>
        </w:rPr>
        <w:t xml:space="preserve">Вычеркнем из матрицы </w:t>
      </w:r>
      <w:r>
        <w:rPr>
          <w:kern w:val="2"/>
          <w:position w:val="-8"/>
        </w:rPr>
        <w:object w:dxaOrig="440" w:dyaOrig="320">
          <v:shape id="_x0000_i1210" type="#_x0000_t75" style="width:21.75pt;height:15.75pt" o:ole="">
            <v:imagedata r:id="rId309" o:title=""/>
          </v:shape>
          <o:OLEObject Type="Embed" ProgID="Equation.2" ShapeID="_x0000_i1210" DrawAspect="Content" ObjectID="_1469545014" r:id="rId322"/>
        </w:object>
      </w:r>
      <w:r>
        <w:rPr>
          <w:kern w:val="2"/>
        </w:rPr>
        <w:t xml:space="preserve"> первую строку, соответствующую закодированным состояниям </w:t>
      </w:r>
      <w:r>
        <w:rPr>
          <w:i/>
          <w:kern w:val="2"/>
        </w:rPr>
        <w:t>а</w:t>
      </w:r>
      <w:r>
        <w:rPr>
          <w:kern w:val="2"/>
          <w:vertAlign w:val="subscript"/>
        </w:rPr>
        <w:t>2</w:t>
      </w:r>
      <w:r>
        <w:rPr>
          <w:kern w:val="2"/>
        </w:rPr>
        <w:t xml:space="preserve"> и  </w:t>
      </w:r>
      <w:r>
        <w:rPr>
          <w:i/>
          <w:kern w:val="2"/>
        </w:rPr>
        <w:t>а</w:t>
      </w:r>
      <w:r>
        <w:rPr>
          <w:kern w:val="2"/>
          <w:vertAlign w:val="subscript"/>
        </w:rPr>
        <w:t>3</w:t>
      </w:r>
      <w:r>
        <w:rPr>
          <w:kern w:val="2"/>
        </w:rPr>
        <w:t xml:space="preserve">. Получим матрицу </w:t>
      </w:r>
      <w:r>
        <w:rPr>
          <w:kern w:val="2"/>
          <w:position w:val="-8"/>
        </w:rPr>
        <w:object w:dxaOrig="440" w:dyaOrig="320">
          <v:shape id="_x0000_i1211" type="#_x0000_t75" style="width:21.75pt;height:15.75pt" o:ole="">
            <v:imagedata r:id="rId309" o:title=""/>
          </v:shape>
          <o:OLEObject Type="Embed" ProgID="Equation.2" ShapeID="_x0000_i1211" DrawAspect="Content" ObjectID="_1469545015" r:id="rId323"/>
        </w:object>
      </w:r>
      <w:r>
        <w:rPr>
          <w:kern w:val="2"/>
        </w:rPr>
        <w:t>.</w:t>
      </w:r>
    </w:p>
    <w:p w:rsidR="00374B15" w:rsidRDefault="00374B15">
      <w:pPr>
        <w:rPr>
          <w:kern w:val="2"/>
        </w:rPr>
      </w:pPr>
    </w:p>
    <w:p w:rsidR="00374B15" w:rsidRDefault="00374B15">
      <w:pPr>
        <w:rPr>
          <w:kern w:val="2"/>
        </w:rPr>
      </w:pPr>
    </w:p>
    <w:p w:rsidR="00374B15" w:rsidRDefault="00374B15">
      <w:pPr>
        <w:rPr>
          <w:kern w:val="2"/>
        </w:rPr>
      </w:pPr>
    </w:p>
    <w:tbl>
      <w:tblPr>
        <w:tblW w:w="0" w:type="auto"/>
        <w:tblInd w:w="859" w:type="dxa"/>
        <w:tblLayout w:type="fixed"/>
        <w:tblCellMar>
          <w:left w:w="0" w:type="dxa"/>
          <w:right w:w="0" w:type="dxa"/>
        </w:tblCellMar>
        <w:tblLook w:val="0000" w:firstRow="0" w:lastRow="0" w:firstColumn="0" w:lastColumn="0" w:noHBand="0" w:noVBand="0"/>
      </w:tblPr>
      <w:tblGrid>
        <w:gridCol w:w="425"/>
        <w:gridCol w:w="258"/>
        <w:gridCol w:w="257"/>
        <w:gridCol w:w="291"/>
        <w:gridCol w:w="612"/>
      </w:tblGrid>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Pr>
          <w:p w:rsidR="00374B15" w:rsidRDefault="00CF7312">
            <w:pPr>
              <w:jc w:val="center"/>
              <w:rPr>
                <w:kern w:val="2"/>
              </w:rPr>
            </w:pPr>
            <w:r>
              <w:rPr>
                <w:i/>
                <w:kern w:val="2"/>
                <w:lang w:val="en-US"/>
              </w:rPr>
              <w:t>i</w:t>
            </w:r>
          </w:p>
        </w:tc>
        <w:tc>
          <w:tcPr>
            <w:tcW w:w="291" w:type="dxa"/>
          </w:tcPr>
          <w:p w:rsidR="00374B15" w:rsidRDefault="00CF7312">
            <w:pPr>
              <w:jc w:val="center"/>
              <w:rPr>
                <w:kern w:val="2"/>
                <w:lang w:val="en-US"/>
              </w:rPr>
            </w:pPr>
            <w:r>
              <w:rPr>
                <w:i/>
                <w:kern w:val="2"/>
                <w:lang w:val="en-US"/>
              </w:rPr>
              <w:t>j</w:t>
            </w:r>
          </w:p>
        </w:tc>
        <w:tc>
          <w:tcPr>
            <w:tcW w:w="612" w:type="dxa"/>
          </w:tcPr>
          <w:p w:rsidR="00374B15" w:rsidRDefault="00CF7312">
            <w:pPr>
              <w:jc w:val="center"/>
              <w:rPr>
                <w:kern w:val="2"/>
                <w:lang w:val="en-US"/>
              </w:rPr>
            </w:pPr>
            <w:r>
              <w:rPr>
                <w:i/>
                <w:kern w:val="2"/>
                <w:lang w:val="en-US"/>
              </w:rPr>
              <w:t>p(i,j)</w:t>
            </w:r>
          </w:p>
        </w:tc>
      </w:tr>
      <w:tr w:rsidR="00374B15">
        <w:tc>
          <w:tcPr>
            <w:tcW w:w="425" w:type="dxa"/>
          </w:tcPr>
          <w:p w:rsidR="00374B15" w:rsidRDefault="00374B15">
            <w:pPr>
              <w:jc w:val="center"/>
              <w:rPr>
                <w:kern w:val="2"/>
                <w:lang w:val="en-US"/>
              </w:rPr>
            </w:pPr>
          </w:p>
        </w:tc>
        <w:tc>
          <w:tcPr>
            <w:tcW w:w="258" w:type="dxa"/>
          </w:tcPr>
          <w:p w:rsidR="00374B15" w:rsidRDefault="00374B15">
            <w:pPr>
              <w:jc w:val="center"/>
              <w:rPr>
                <w:kern w:val="2"/>
                <w:lang w:val="en-US"/>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2</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Borders>
              <w:left w:val="double" w:sz="12" w:space="0" w:color="auto"/>
              <w:right w:val="double" w:sz="12" w:space="0" w:color="auto"/>
            </w:tcBorders>
          </w:tcPr>
          <w:p w:rsidR="00374B15" w:rsidRDefault="00CF7312">
            <w:pPr>
              <w:jc w:val="center"/>
              <w:rPr>
                <w:kern w:val="2"/>
              </w:rPr>
            </w:pPr>
            <w:r>
              <w:rPr>
                <w:kern w:val="2"/>
                <w:lang w:val="en-US"/>
              </w:rPr>
              <w:t>M</w:t>
            </w:r>
            <w:r>
              <w:rPr>
                <w:kern w:val="2"/>
              </w:rPr>
              <w:t xml:space="preserve">’  </w:t>
            </w:r>
          </w:p>
        </w:tc>
        <w:tc>
          <w:tcPr>
            <w:tcW w:w="258" w:type="dxa"/>
            <w:tcBorders>
              <w:left w:val="nil"/>
            </w:tcBorders>
          </w:tcPr>
          <w:p w:rsidR="00374B15" w:rsidRDefault="00CF7312">
            <w:pPr>
              <w:jc w:val="center"/>
              <w:rPr>
                <w:kern w:val="2"/>
              </w:rPr>
            </w:pPr>
            <w:r>
              <w:rPr>
                <w:kern w:val="2"/>
              </w:rPr>
              <w:t>=</w:t>
            </w:r>
          </w:p>
        </w:tc>
        <w:tc>
          <w:tcPr>
            <w:tcW w:w="257" w:type="dxa"/>
            <w:tcBorders>
              <w:left w:val="double" w:sz="12" w:space="0" w:color="auto"/>
            </w:tcBorders>
          </w:tcPr>
          <w:p w:rsidR="00374B15" w:rsidRDefault="00CF7312">
            <w:pPr>
              <w:jc w:val="center"/>
              <w:rPr>
                <w:kern w:val="2"/>
              </w:rPr>
            </w:pPr>
            <w:r>
              <w:rPr>
                <w:kern w:val="2"/>
              </w:rPr>
              <w:t>3</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3</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1</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4</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rPr>
              <w:t>2</w:t>
            </w:r>
          </w:p>
        </w:tc>
        <w:tc>
          <w:tcPr>
            <w:tcW w:w="291" w:type="dxa"/>
          </w:tcPr>
          <w:p w:rsidR="00374B15" w:rsidRDefault="00CF7312">
            <w:pPr>
              <w:jc w:val="center"/>
              <w:rPr>
                <w:kern w:val="2"/>
              </w:rPr>
            </w:pPr>
            <w:r>
              <w:rPr>
                <w:kern w:val="2"/>
              </w:rPr>
              <w:t>5</w:t>
            </w:r>
          </w:p>
        </w:tc>
        <w:tc>
          <w:tcPr>
            <w:tcW w:w="612" w:type="dxa"/>
            <w:tcBorders>
              <w:left w:val="single" w:sz="6" w:space="0" w:color="auto"/>
              <w:right w:val="double" w:sz="12" w:space="0" w:color="auto"/>
            </w:tcBorders>
          </w:tcPr>
          <w:p w:rsidR="00374B15" w:rsidRDefault="00CF7312">
            <w:pPr>
              <w:jc w:val="center"/>
              <w:rPr>
                <w:kern w:val="2"/>
              </w:rPr>
            </w:pPr>
            <w:r>
              <w:rPr>
                <w:kern w:val="2"/>
              </w:rPr>
              <w:t>1</w:t>
            </w:r>
          </w:p>
        </w:tc>
      </w:tr>
    </w:tbl>
    <w:p w:rsidR="00374B15" w:rsidRDefault="00CF7312">
      <w:pPr>
        <w:rPr>
          <w:kern w:val="2"/>
        </w:rPr>
      </w:pPr>
      <w:r>
        <w:rPr>
          <w:b/>
          <w:kern w:val="2"/>
        </w:rPr>
        <w:t xml:space="preserve">5. </w:t>
      </w:r>
      <w:r>
        <w:rPr>
          <w:kern w:val="2"/>
        </w:rPr>
        <w:t xml:space="preserve">В силу упорядочивания п.2 в первой строке закодирован ровно один элемент. Выберем из первой строки незакодированный элемент и обозначим его </w:t>
      </w:r>
      <w:r>
        <w:rPr>
          <w:i/>
          <w:kern w:val="2"/>
        </w:rPr>
        <w:sym w:font="Symbol" w:char="F067"/>
      </w:r>
      <w:r>
        <w:rPr>
          <w:kern w:val="2"/>
        </w:rPr>
        <w:t xml:space="preserve">. (В нашем случае </w:t>
      </w:r>
      <w:r>
        <w:rPr>
          <w:i/>
          <w:kern w:val="2"/>
        </w:rPr>
        <w:sym w:font="Symbol" w:char="F067"/>
      </w:r>
      <w:r>
        <w:rPr>
          <w:i/>
          <w:kern w:val="2"/>
        </w:rPr>
        <w:t xml:space="preserve"> </w:t>
      </w:r>
      <w:r>
        <w:rPr>
          <w:kern w:val="2"/>
        </w:rPr>
        <w:t>= 1).</w:t>
      </w:r>
    </w:p>
    <w:p w:rsidR="00374B15" w:rsidRDefault="00CF7312">
      <w:pPr>
        <w:rPr>
          <w:kern w:val="2"/>
        </w:rPr>
      </w:pPr>
      <w:r>
        <w:rPr>
          <w:b/>
          <w:kern w:val="2"/>
        </w:rPr>
        <w:t xml:space="preserve">6. </w:t>
      </w:r>
      <w:r>
        <w:rPr>
          <w:kern w:val="2"/>
        </w:rPr>
        <w:t xml:space="preserve">Строим матрицу </w:t>
      </w:r>
      <w:r>
        <w:rPr>
          <w:kern w:val="2"/>
          <w:position w:val="-16"/>
        </w:rPr>
        <w:object w:dxaOrig="580" w:dyaOrig="480">
          <v:shape id="_x0000_i1212" type="#_x0000_t75" style="width:29.25pt;height:24pt" o:ole="">
            <v:imagedata r:id="rId324" o:title=""/>
          </v:shape>
          <o:OLEObject Type="Embed" ProgID="Equation.2" ShapeID="_x0000_i1212" DrawAspect="Content" ObjectID="_1469545016" r:id="rId325"/>
        </w:object>
      </w:r>
      <w:r>
        <w:rPr>
          <w:kern w:val="2"/>
        </w:rPr>
        <w:t xml:space="preserve">,   выбрав  из  </w:t>
      </w:r>
      <w:r>
        <w:rPr>
          <w:kern w:val="2"/>
          <w:position w:val="-8"/>
        </w:rPr>
        <w:object w:dxaOrig="540" w:dyaOrig="320">
          <v:shape id="_x0000_i1213" type="#_x0000_t75" style="width:27pt;height:15.75pt" o:ole="">
            <v:imagedata r:id="rId326" o:title=""/>
          </v:shape>
          <o:OLEObject Type="Embed" ProgID="Equation.2" ShapeID="_x0000_i1213" DrawAspect="Content" ObjectID="_1469545017" r:id="rId327"/>
        </w:object>
      </w:r>
      <w:r>
        <w:rPr>
          <w:kern w:val="2"/>
        </w:rPr>
        <w:t xml:space="preserve">  строчки, содержащие </w:t>
      </w:r>
      <w:r>
        <w:rPr>
          <w:i/>
          <w:kern w:val="2"/>
        </w:rPr>
        <w:sym w:font="Symbol" w:char="F067"/>
      </w:r>
      <w:r>
        <w:rPr>
          <w:kern w:val="2"/>
        </w:rPr>
        <w:t>.</w:t>
      </w:r>
    </w:p>
    <w:p w:rsidR="00374B15" w:rsidRDefault="00374B15">
      <w:pPr>
        <w:rPr>
          <w:kern w:val="2"/>
        </w:rPr>
      </w:pPr>
    </w:p>
    <w:p w:rsidR="00374B15" w:rsidRDefault="00374B15">
      <w:pPr>
        <w:rPr>
          <w:kern w:val="2"/>
        </w:rPr>
      </w:pPr>
    </w:p>
    <w:tbl>
      <w:tblPr>
        <w:tblW w:w="0" w:type="auto"/>
        <w:tblInd w:w="825" w:type="dxa"/>
        <w:tblLayout w:type="fixed"/>
        <w:tblCellMar>
          <w:left w:w="0" w:type="dxa"/>
          <w:right w:w="0" w:type="dxa"/>
        </w:tblCellMar>
        <w:tblLook w:val="0000" w:firstRow="0" w:lastRow="0" w:firstColumn="0" w:lastColumn="0" w:noHBand="0" w:noVBand="0"/>
      </w:tblPr>
      <w:tblGrid>
        <w:gridCol w:w="425"/>
        <w:gridCol w:w="318"/>
        <w:gridCol w:w="425"/>
        <w:gridCol w:w="283"/>
        <w:gridCol w:w="284"/>
        <w:gridCol w:w="283"/>
        <w:gridCol w:w="567"/>
      </w:tblGrid>
      <w:tr w:rsidR="00374B15">
        <w:tc>
          <w:tcPr>
            <w:tcW w:w="425" w:type="dxa"/>
          </w:tcPr>
          <w:p w:rsidR="00374B15" w:rsidRDefault="00374B15">
            <w:pPr>
              <w:rPr>
                <w:kern w:val="2"/>
              </w:rPr>
            </w:pPr>
          </w:p>
        </w:tc>
        <w:tc>
          <w:tcPr>
            <w:tcW w:w="318" w:type="dxa"/>
          </w:tcPr>
          <w:p w:rsidR="00374B15" w:rsidRDefault="00374B15">
            <w:pPr>
              <w:rPr>
                <w:kern w:val="2"/>
              </w:rPr>
            </w:pPr>
          </w:p>
        </w:tc>
        <w:tc>
          <w:tcPr>
            <w:tcW w:w="425" w:type="dxa"/>
          </w:tcPr>
          <w:p w:rsidR="00374B15" w:rsidRDefault="00374B15">
            <w:pPr>
              <w:jc w:val="center"/>
              <w:rPr>
                <w:kern w:val="2"/>
              </w:rPr>
            </w:pPr>
          </w:p>
        </w:tc>
        <w:tc>
          <w:tcPr>
            <w:tcW w:w="283" w:type="dxa"/>
          </w:tcPr>
          <w:p w:rsidR="00374B15" w:rsidRDefault="00374B15">
            <w:pPr>
              <w:jc w:val="center"/>
              <w:rPr>
                <w:kern w:val="2"/>
              </w:rPr>
            </w:pPr>
          </w:p>
        </w:tc>
        <w:tc>
          <w:tcPr>
            <w:tcW w:w="284" w:type="dxa"/>
          </w:tcPr>
          <w:p w:rsidR="00374B15" w:rsidRDefault="00CF7312">
            <w:pPr>
              <w:jc w:val="center"/>
              <w:rPr>
                <w:kern w:val="2"/>
                <w:lang w:val="en-US"/>
              </w:rPr>
            </w:pPr>
            <w:r>
              <w:rPr>
                <w:i/>
                <w:kern w:val="2"/>
                <w:lang w:val="en-US"/>
              </w:rPr>
              <w:t>i</w:t>
            </w:r>
          </w:p>
        </w:tc>
        <w:tc>
          <w:tcPr>
            <w:tcW w:w="283" w:type="dxa"/>
          </w:tcPr>
          <w:p w:rsidR="00374B15" w:rsidRDefault="00CF7312">
            <w:pPr>
              <w:jc w:val="center"/>
              <w:rPr>
                <w:kern w:val="2"/>
                <w:lang w:val="en-US"/>
              </w:rPr>
            </w:pPr>
            <w:r>
              <w:rPr>
                <w:i/>
                <w:kern w:val="2"/>
                <w:lang w:val="en-US"/>
              </w:rPr>
              <w:t>j</w:t>
            </w:r>
          </w:p>
        </w:tc>
        <w:tc>
          <w:tcPr>
            <w:tcW w:w="567" w:type="dxa"/>
          </w:tcPr>
          <w:p w:rsidR="00374B15" w:rsidRDefault="00CF7312">
            <w:pPr>
              <w:jc w:val="center"/>
              <w:rPr>
                <w:kern w:val="2"/>
                <w:lang w:val="en-US"/>
              </w:rPr>
            </w:pPr>
            <w:r>
              <w:rPr>
                <w:i/>
                <w:kern w:val="2"/>
                <w:lang w:val="en-US"/>
              </w:rPr>
              <w:t>p(i,j)</w:t>
            </w:r>
          </w:p>
        </w:tc>
      </w:tr>
      <w:tr w:rsidR="00374B15">
        <w:tc>
          <w:tcPr>
            <w:tcW w:w="425" w:type="dxa"/>
          </w:tcPr>
          <w:p w:rsidR="00374B15" w:rsidRDefault="00374B15">
            <w:pPr>
              <w:rPr>
                <w:kern w:val="2"/>
                <w:lang w:val="en-US"/>
              </w:rPr>
            </w:pPr>
          </w:p>
        </w:tc>
        <w:tc>
          <w:tcPr>
            <w:tcW w:w="318" w:type="dxa"/>
          </w:tcPr>
          <w:p w:rsidR="00374B15" w:rsidRDefault="00374B15">
            <w:pPr>
              <w:rPr>
                <w:kern w:val="2"/>
                <w:lang w:val="en-US"/>
              </w:rPr>
            </w:pPr>
          </w:p>
        </w:tc>
        <w:tc>
          <w:tcPr>
            <w:tcW w:w="425" w:type="dxa"/>
          </w:tcPr>
          <w:p w:rsidR="00374B15" w:rsidRDefault="00374B15">
            <w:pPr>
              <w:jc w:val="center"/>
              <w:rPr>
                <w:kern w:val="2"/>
                <w:lang w:val="en-US"/>
              </w:rPr>
            </w:pPr>
          </w:p>
        </w:tc>
        <w:tc>
          <w:tcPr>
            <w:tcW w:w="283" w:type="dxa"/>
          </w:tcPr>
          <w:p w:rsidR="00374B15" w:rsidRDefault="00374B15">
            <w:pPr>
              <w:jc w:val="center"/>
              <w:rPr>
                <w:kern w:val="2"/>
                <w:lang w:val="en-US"/>
              </w:rPr>
            </w:pPr>
          </w:p>
        </w:tc>
        <w:tc>
          <w:tcPr>
            <w:tcW w:w="284" w:type="dxa"/>
            <w:tcBorders>
              <w:left w:val="double" w:sz="6" w:space="0" w:color="auto"/>
            </w:tcBorders>
          </w:tcPr>
          <w:p w:rsidR="00374B15" w:rsidRDefault="00CF7312">
            <w:pPr>
              <w:jc w:val="center"/>
              <w:rPr>
                <w:kern w:val="2"/>
              </w:rPr>
            </w:pPr>
            <w:r>
              <w:rPr>
                <w:kern w:val="2"/>
              </w:rPr>
              <w:t>1</w:t>
            </w:r>
          </w:p>
        </w:tc>
        <w:tc>
          <w:tcPr>
            <w:tcW w:w="283" w:type="dxa"/>
          </w:tcPr>
          <w:p w:rsidR="00374B15" w:rsidRDefault="00CF7312">
            <w:pPr>
              <w:jc w:val="center"/>
              <w:rPr>
                <w:kern w:val="2"/>
              </w:rPr>
            </w:pPr>
            <w:r>
              <w:rPr>
                <w:kern w:val="2"/>
              </w:rPr>
              <w:t>2</w:t>
            </w:r>
          </w:p>
        </w:tc>
        <w:tc>
          <w:tcPr>
            <w:tcW w:w="567" w:type="dxa"/>
            <w:tcBorders>
              <w:left w:val="single" w:sz="6" w:space="0" w:color="auto"/>
              <w:right w:val="double" w:sz="6" w:space="0" w:color="auto"/>
            </w:tcBorders>
          </w:tcPr>
          <w:p w:rsidR="00374B15" w:rsidRDefault="00CF7312">
            <w:pPr>
              <w:jc w:val="center"/>
              <w:rPr>
                <w:kern w:val="2"/>
              </w:rPr>
            </w:pPr>
            <w:r>
              <w:rPr>
                <w:kern w:val="2"/>
              </w:rPr>
              <w:t>2</w:t>
            </w:r>
          </w:p>
        </w:tc>
      </w:tr>
      <w:tr w:rsidR="00374B15">
        <w:tc>
          <w:tcPr>
            <w:tcW w:w="425" w:type="dxa"/>
            <w:tcBorders>
              <w:left w:val="double" w:sz="6" w:space="0" w:color="auto"/>
              <w:right w:val="double" w:sz="6" w:space="0" w:color="auto"/>
            </w:tcBorders>
          </w:tcPr>
          <w:p w:rsidR="00374B15" w:rsidRDefault="00CF7312">
            <w:pPr>
              <w:jc w:val="center"/>
              <w:rPr>
                <w:kern w:val="2"/>
              </w:rPr>
            </w:pPr>
            <w:r>
              <w:rPr>
                <w:kern w:val="2"/>
                <w:lang w:val="en-US"/>
              </w:rPr>
              <w:t>M</w:t>
            </w:r>
            <w:r>
              <w:rPr>
                <w:i/>
                <w:kern w:val="2"/>
                <w:vertAlign w:val="subscript"/>
              </w:rPr>
              <w:sym w:font="Symbol" w:char="F067"/>
            </w:r>
            <w:r>
              <w:rPr>
                <w:kern w:val="2"/>
              </w:rPr>
              <w:t xml:space="preserve">  </w:t>
            </w:r>
          </w:p>
        </w:tc>
        <w:tc>
          <w:tcPr>
            <w:tcW w:w="318" w:type="dxa"/>
            <w:tcBorders>
              <w:left w:val="nil"/>
            </w:tcBorders>
          </w:tcPr>
          <w:p w:rsidR="00374B15" w:rsidRDefault="00CF7312">
            <w:pPr>
              <w:jc w:val="center"/>
              <w:rPr>
                <w:kern w:val="2"/>
              </w:rPr>
            </w:pPr>
            <w:r>
              <w:rPr>
                <w:kern w:val="2"/>
              </w:rPr>
              <w:t>=</w:t>
            </w:r>
          </w:p>
        </w:tc>
        <w:tc>
          <w:tcPr>
            <w:tcW w:w="425" w:type="dxa"/>
            <w:tcBorders>
              <w:left w:val="double" w:sz="6" w:space="0" w:color="auto"/>
              <w:right w:val="double" w:sz="6" w:space="0" w:color="auto"/>
            </w:tcBorders>
          </w:tcPr>
          <w:p w:rsidR="00374B15" w:rsidRDefault="00CF7312">
            <w:pPr>
              <w:jc w:val="center"/>
              <w:rPr>
                <w:kern w:val="2"/>
              </w:rPr>
            </w:pPr>
            <w:r>
              <w:rPr>
                <w:kern w:val="2"/>
                <w:lang w:val="en-US"/>
              </w:rPr>
              <w:t>M</w:t>
            </w:r>
            <w:r>
              <w:rPr>
                <w:kern w:val="2"/>
              </w:rPr>
              <w:t xml:space="preserve">’  </w:t>
            </w:r>
          </w:p>
        </w:tc>
        <w:tc>
          <w:tcPr>
            <w:tcW w:w="283" w:type="dxa"/>
            <w:tcBorders>
              <w:left w:val="nil"/>
            </w:tcBorders>
          </w:tcPr>
          <w:p w:rsidR="00374B15" w:rsidRDefault="00CF7312">
            <w:pPr>
              <w:jc w:val="center"/>
              <w:rPr>
                <w:kern w:val="2"/>
              </w:rPr>
            </w:pPr>
            <w:r>
              <w:rPr>
                <w:kern w:val="2"/>
              </w:rPr>
              <w:t>=</w:t>
            </w:r>
          </w:p>
        </w:tc>
        <w:tc>
          <w:tcPr>
            <w:tcW w:w="284" w:type="dxa"/>
            <w:tcBorders>
              <w:left w:val="double" w:sz="6" w:space="0" w:color="auto"/>
            </w:tcBorders>
          </w:tcPr>
          <w:p w:rsidR="00374B15" w:rsidRDefault="00CF7312">
            <w:pPr>
              <w:jc w:val="center"/>
              <w:rPr>
                <w:kern w:val="2"/>
              </w:rPr>
            </w:pPr>
            <w:r>
              <w:rPr>
                <w:kern w:val="2"/>
              </w:rPr>
              <w:t>1</w:t>
            </w:r>
          </w:p>
        </w:tc>
        <w:tc>
          <w:tcPr>
            <w:tcW w:w="283" w:type="dxa"/>
          </w:tcPr>
          <w:p w:rsidR="00374B15" w:rsidRDefault="00CF7312">
            <w:pPr>
              <w:jc w:val="center"/>
              <w:rPr>
                <w:kern w:val="2"/>
              </w:rPr>
            </w:pPr>
            <w:r>
              <w:rPr>
                <w:kern w:val="2"/>
              </w:rPr>
              <w:t>3</w:t>
            </w:r>
          </w:p>
        </w:tc>
        <w:tc>
          <w:tcPr>
            <w:tcW w:w="567" w:type="dxa"/>
            <w:tcBorders>
              <w:left w:val="single" w:sz="6" w:space="0" w:color="auto"/>
              <w:right w:val="double" w:sz="6" w:space="0" w:color="auto"/>
            </w:tcBorders>
          </w:tcPr>
          <w:p w:rsidR="00374B15" w:rsidRDefault="00CF7312">
            <w:pPr>
              <w:jc w:val="center"/>
              <w:rPr>
                <w:kern w:val="2"/>
              </w:rPr>
            </w:pPr>
            <w:r>
              <w:rPr>
                <w:kern w:val="2"/>
              </w:rPr>
              <w:t>1</w:t>
            </w:r>
          </w:p>
        </w:tc>
      </w:tr>
      <w:tr w:rsidR="00374B15">
        <w:tc>
          <w:tcPr>
            <w:tcW w:w="425" w:type="dxa"/>
          </w:tcPr>
          <w:p w:rsidR="00374B15" w:rsidRDefault="00374B15">
            <w:pPr>
              <w:rPr>
                <w:kern w:val="2"/>
              </w:rPr>
            </w:pPr>
          </w:p>
        </w:tc>
        <w:tc>
          <w:tcPr>
            <w:tcW w:w="318" w:type="dxa"/>
          </w:tcPr>
          <w:p w:rsidR="00374B15" w:rsidRDefault="00374B15">
            <w:pPr>
              <w:rPr>
                <w:kern w:val="2"/>
              </w:rPr>
            </w:pPr>
          </w:p>
        </w:tc>
        <w:tc>
          <w:tcPr>
            <w:tcW w:w="425" w:type="dxa"/>
          </w:tcPr>
          <w:p w:rsidR="00374B15" w:rsidRDefault="00374B15">
            <w:pPr>
              <w:jc w:val="center"/>
              <w:rPr>
                <w:kern w:val="2"/>
              </w:rPr>
            </w:pPr>
          </w:p>
        </w:tc>
        <w:tc>
          <w:tcPr>
            <w:tcW w:w="283" w:type="dxa"/>
          </w:tcPr>
          <w:p w:rsidR="00374B15" w:rsidRDefault="00374B15">
            <w:pPr>
              <w:jc w:val="center"/>
              <w:rPr>
                <w:kern w:val="2"/>
              </w:rPr>
            </w:pPr>
          </w:p>
        </w:tc>
        <w:tc>
          <w:tcPr>
            <w:tcW w:w="284" w:type="dxa"/>
            <w:tcBorders>
              <w:left w:val="double" w:sz="6" w:space="0" w:color="auto"/>
            </w:tcBorders>
          </w:tcPr>
          <w:p w:rsidR="00374B15" w:rsidRDefault="00CF7312">
            <w:pPr>
              <w:jc w:val="center"/>
              <w:rPr>
                <w:kern w:val="2"/>
              </w:rPr>
            </w:pPr>
            <w:r>
              <w:rPr>
                <w:kern w:val="2"/>
              </w:rPr>
              <w:t>1</w:t>
            </w:r>
          </w:p>
        </w:tc>
        <w:tc>
          <w:tcPr>
            <w:tcW w:w="283" w:type="dxa"/>
          </w:tcPr>
          <w:p w:rsidR="00374B15" w:rsidRDefault="00CF7312">
            <w:pPr>
              <w:jc w:val="center"/>
              <w:rPr>
                <w:kern w:val="2"/>
              </w:rPr>
            </w:pPr>
            <w:r>
              <w:rPr>
                <w:kern w:val="2"/>
              </w:rPr>
              <w:t>5</w:t>
            </w:r>
          </w:p>
        </w:tc>
        <w:tc>
          <w:tcPr>
            <w:tcW w:w="567" w:type="dxa"/>
            <w:tcBorders>
              <w:left w:val="single" w:sz="6" w:space="0" w:color="auto"/>
              <w:right w:val="double" w:sz="6" w:space="0" w:color="auto"/>
            </w:tcBorders>
          </w:tcPr>
          <w:p w:rsidR="00374B15" w:rsidRDefault="00CF7312">
            <w:pPr>
              <w:jc w:val="center"/>
              <w:rPr>
                <w:kern w:val="2"/>
              </w:rPr>
            </w:pPr>
            <w:r>
              <w:rPr>
                <w:kern w:val="2"/>
              </w:rPr>
              <w:t>1</w:t>
            </w:r>
          </w:p>
        </w:tc>
      </w:tr>
    </w:tbl>
    <w:p w:rsidR="00374B15" w:rsidRDefault="00374B15">
      <w:pPr>
        <w:rPr>
          <w:kern w:val="2"/>
        </w:rPr>
      </w:pPr>
    </w:p>
    <w:p w:rsidR="00374B15" w:rsidRDefault="00CF7312">
      <w:pPr>
        <w:ind w:firstLine="720"/>
        <w:rPr>
          <w:kern w:val="2"/>
        </w:rPr>
      </w:pPr>
      <w:r>
        <w:rPr>
          <w:kern w:val="2"/>
        </w:rPr>
        <w:t xml:space="preserve">Пусть </w:t>
      </w:r>
      <w:r>
        <w:rPr>
          <w:i/>
          <w:kern w:val="2"/>
        </w:rPr>
        <w:t>B</w:t>
      </w:r>
      <w:r>
        <w:rPr>
          <w:i/>
          <w:kern w:val="2"/>
          <w:vertAlign w:val="subscript"/>
        </w:rPr>
        <w:sym w:font="Symbol" w:char="F067"/>
      </w:r>
      <w:r>
        <w:rPr>
          <w:kern w:val="2"/>
          <w:vertAlign w:val="subscript"/>
        </w:rPr>
        <w:t xml:space="preserve"> </w:t>
      </w:r>
      <w:r>
        <w:rPr>
          <w:kern w:val="2"/>
        </w:rPr>
        <w:t xml:space="preserve"> = {</w:t>
      </w:r>
      <w:r>
        <w:rPr>
          <w:i/>
          <w:kern w:val="2"/>
        </w:rPr>
        <w:sym w:font="Symbol" w:char="F067"/>
      </w:r>
      <w:r>
        <w:rPr>
          <w:kern w:val="2"/>
          <w:vertAlign w:val="subscript"/>
        </w:rPr>
        <w:t>1</w:t>
      </w:r>
      <w:r>
        <w:rPr>
          <w:kern w:val="2"/>
        </w:rPr>
        <w:t>,...,</w:t>
      </w:r>
      <w:r>
        <w:rPr>
          <w:i/>
          <w:kern w:val="2"/>
        </w:rPr>
        <w:sym w:font="Symbol" w:char="F067"/>
      </w:r>
      <w:r>
        <w:rPr>
          <w:i/>
          <w:kern w:val="2"/>
          <w:vertAlign w:val="subscript"/>
          <w:lang w:val="en-US"/>
        </w:rPr>
        <w:t>F</w:t>
      </w:r>
      <w:r>
        <w:rPr>
          <w:kern w:val="2"/>
        </w:rPr>
        <w:t xml:space="preserve">} –  множество элементов из матрицы </w:t>
      </w:r>
      <w:r>
        <w:rPr>
          <w:kern w:val="2"/>
          <w:position w:val="-16"/>
        </w:rPr>
        <w:object w:dxaOrig="580" w:dyaOrig="480">
          <v:shape id="_x0000_i1214" type="#_x0000_t75" style="width:29.25pt;height:24pt" o:ole="">
            <v:imagedata r:id="rId324" o:title=""/>
          </v:shape>
          <o:OLEObject Type="Embed" ProgID="Equation.2" ShapeID="_x0000_i1214" DrawAspect="Content" ObjectID="_1469545018" r:id="rId328"/>
        </w:object>
      </w:r>
      <w:r>
        <w:rPr>
          <w:kern w:val="2"/>
        </w:rPr>
        <w:t xml:space="preserve">, которые уже закодированы. Их коды </w:t>
      </w:r>
      <w:r>
        <w:rPr>
          <w:i/>
          <w:kern w:val="2"/>
        </w:rPr>
        <w:t>К</w:t>
      </w:r>
      <w:r>
        <w:rPr>
          <w:i/>
          <w:kern w:val="2"/>
          <w:vertAlign w:val="subscript"/>
        </w:rPr>
        <w:sym w:font="Symbol" w:char="F067"/>
      </w:r>
      <w:r>
        <w:rPr>
          <w:kern w:val="2"/>
          <w:vertAlign w:val="subscript"/>
        </w:rPr>
        <w:t>1</w:t>
      </w:r>
      <w:r>
        <w:rPr>
          <w:kern w:val="2"/>
        </w:rPr>
        <w:t xml:space="preserve">,..., </w:t>
      </w:r>
      <w:r>
        <w:rPr>
          <w:i/>
          <w:kern w:val="2"/>
        </w:rPr>
        <w:t>K</w:t>
      </w:r>
      <w:r>
        <w:rPr>
          <w:i/>
          <w:kern w:val="2"/>
          <w:vertAlign w:val="subscript"/>
        </w:rPr>
        <w:sym w:font="Symbol" w:char="F067"/>
      </w:r>
      <w:r>
        <w:rPr>
          <w:i/>
          <w:kern w:val="2"/>
          <w:vertAlign w:val="subscript"/>
          <w:lang w:val="en-US"/>
        </w:rPr>
        <w:t>F</w:t>
      </w:r>
      <w:r>
        <w:rPr>
          <w:i/>
          <w:kern w:val="2"/>
          <w:vertAlign w:val="subscript"/>
        </w:rPr>
        <w:t xml:space="preserve">   </w:t>
      </w:r>
      <w:r>
        <w:rPr>
          <w:kern w:val="2"/>
        </w:rPr>
        <w:t>соответственно. В нашем случае:</w:t>
      </w:r>
    </w:p>
    <w:p w:rsidR="00374B15" w:rsidRDefault="00CF7312">
      <w:pPr>
        <w:rPr>
          <w:kern w:val="2"/>
          <w:lang w:val="en-US"/>
        </w:rPr>
      </w:pPr>
      <w:r>
        <w:rPr>
          <w:kern w:val="2"/>
        </w:rPr>
        <w:t xml:space="preserve">        </w:t>
      </w:r>
      <w:r>
        <w:rPr>
          <w:i/>
          <w:kern w:val="2"/>
          <w:lang w:val="en-US"/>
        </w:rPr>
        <w:t>B</w:t>
      </w:r>
      <w:r>
        <w:rPr>
          <w:i/>
          <w:kern w:val="2"/>
          <w:vertAlign w:val="subscript"/>
        </w:rPr>
        <w:sym w:font="Symbol" w:char="F067"/>
      </w:r>
      <w:r>
        <w:rPr>
          <w:kern w:val="2"/>
          <w:lang w:val="en-US"/>
        </w:rPr>
        <w:t xml:space="preserve"> = </w:t>
      </w:r>
      <w:r>
        <w:rPr>
          <w:i/>
          <w:kern w:val="2"/>
          <w:lang w:val="en-US"/>
        </w:rPr>
        <w:t>B</w:t>
      </w:r>
      <w:r>
        <w:rPr>
          <w:kern w:val="2"/>
          <w:vertAlign w:val="subscript"/>
          <w:lang w:val="en-US"/>
        </w:rPr>
        <w:t>3</w:t>
      </w:r>
      <w:r>
        <w:rPr>
          <w:kern w:val="2"/>
          <w:lang w:val="en-US"/>
        </w:rPr>
        <w:t xml:space="preserve"> = {2,3}</w:t>
      </w:r>
      <w:r>
        <w:rPr>
          <w:kern w:val="2"/>
          <w:lang w:val="en-US"/>
        </w:rPr>
        <w:tab/>
      </w:r>
      <w:r>
        <w:rPr>
          <w:kern w:val="2"/>
          <w:lang w:val="en-US"/>
        </w:rPr>
        <w:tab/>
      </w:r>
      <w:r>
        <w:rPr>
          <w:i/>
          <w:kern w:val="2"/>
          <w:lang w:val="en-US"/>
        </w:rPr>
        <w:t>K</w:t>
      </w:r>
      <w:r>
        <w:rPr>
          <w:kern w:val="2"/>
          <w:vertAlign w:val="subscript"/>
          <w:lang w:val="en-US"/>
        </w:rPr>
        <w:t>2</w:t>
      </w:r>
      <w:r>
        <w:rPr>
          <w:kern w:val="2"/>
          <w:lang w:val="en-US"/>
        </w:rPr>
        <w:t xml:space="preserve"> = 000   </w:t>
      </w:r>
      <w:r>
        <w:rPr>
          <w:kern w:val="2"/>
          <w:lang w:val="en-US"/>
        </w:rPr>
        <w:tab/>
      </w:r>
      <w:r>
        <w:rPr>
          <w:i/>
          <w:kern w:val="2"/>
          <w:lang w:val="en-US"/>
        </w:rPr>
        <w:t>K</w:t>
      </w:r>
      <w:r>
        <w:rPr>
          <w:kern w:val="2"/>
          <w:vertAlign w:val="subscript"/>
          <w:lang w:val="en-US"/>
        </w:rPr>
        <w:t>3</w:t>
      </w:r>
      <w:r>
        <w:rPr>
          <w:kern w:val="2"/>
          <w:lang w:val="en-US"/>
        </w:rPr>
        <w:t xml:space="preserve"> = 001.</w:t>
      </w:r>
    </w:p>
    <w:p w:rsidR="00374B15" w:rsidRDefault="00374B15">
      <w:pPr>
        <w:rPr>
          <w:kern w:val="2"/>
          <w:lang w:val="en-US"/>
        </w:rPr>
      </w:pPr>
    </w:p>
    <w:p w:rsidR="00374B15" w:rsidRDefault="00CF7312">
      <w:pPr>
        <w:rPr>
          <w:kern w:val="2"/>
        </w:rPr>
      </w:pPr>
      <w:r>
        <w:rPr>
          <w:b/>
          <w:kern w:val="2"/>
        </w:rPr>
        <w:t xml:space="preserve">7. </w:t>
      </w:r>
      <w:r>
        <w:rPr>
          <w:kern w:val="2"/>
        </w:rPr>
        <w:t xml:space="preserve">Для каждого </w:t>
      </w:r>
      <w:r>
        <w:rPr>
          <w:i/>
          <w:kern w:val="2"/>
        </w:rPr>
        <w:t>K</w:t>
      </w:r>
      <w:r>
        <w:rPr>
          <w:i/>
          <w:kern w:val="2"/>
          <w:vertAlign w:val="subscript"/>
        </w:rPr>
        <w:sym w:font="Symbol" w:char="F067"/>
      </w:r>
      <w:r>
        <w:rPr>
          <w:i/>
          <w:kern w:val="2"/>
          <w:vertAlign w:val="subscript"/>
          <w:lang w:val="en-US"/>
        </w:rPr>
        <w:t>f</w:t>
      </w:r>
      <w:r>
        <w:rPr>
          <w:kern w:val="2"/>
        </w:rPr>
        <w:t xml:space="preserve"> (</w:t>
      </w:r>
      <w:r>
        <w:rPr>
          <w:i/>
          <w:kern w:val="2"/>
        </w:rPr>
        <w:t>f</w:t>
      </w:r>
      <w:r>
        <w:rPr>
          <w:kern w:val="2"/>
        </w:rPr>
        <w:t xml:space="preserve">=1, ..., </w:t>
      </w:r>
      <w:r>
        <w:rPr>
          <w:i/>
          <w:kern w:val="2"/>
        </w:rPr>
        <w:t>F</w:t>
      </w:r>
      <w:r>
        <w:rPr>
          <w:kern w:val="2"/>
        </w:rPr>
        <w:t xml:space="preserve">) найдем  </w:t>
      </w:r>
      <w:r>
        <w:rPr>
          <w:kern w:val="2"/>
          <w:position w:val="-22"/>
        </w:rPr>
        <w:object w:dxaOrig="540" w:dyaOrig="540">
          <v:shape id="_x0000_i1215" type="#_x0000_t75" style="width:27pt;height:27pt" o:ole="">
            <v:imagedata r:id="rId329" o:title=""/>
          </v:shape>
          <o:OLEObject Type="Embed" ProgID="Equation.2" ShapeID="_x0000_i1215" DrawAspect="Content" ObjectID="_1469545019" r:id="rId330"/>
        </w:object>
      </w:r>
      <w:r>
        <w:rPr>
          <w:kern w:val="2"/>
        </w:rPr>
        <w:t xml:space="preserve">– множество кодов, соседних с </w:t>
      </w:r>
      <w:r>
        <w:rPr>
          <w:kern w:val="2"/>
          <w:position w:val="-18"/>
        </w:rPr>
        <w:object w:dxaOrig="460" w:dyaOrig="400">
          <v:shape id="_x0000_i1216" type="#_x0000_t75" style="width:23.25pt;height:20.25pt" o:ole="">
            <v:imagedata r:id="rId331" o:title=""/>
          </v:shape>
          <o:OLEObject Type="Embed" ProgID="Equation.2" ShapeID="_x0000_i1216" DrawAspect="Content" ObjectID="_1469545020" r:id="rId332"/>
        </w:object>
      </w:r>
      <w:r>
        <w:rPr>
          <w:kern w:val="2"/>
        </w:rPr>
        <w:t xml:space="preserve"> и  еще  не  занятых  для  кодирования состояний автомата. (Для  соседних  кодов кодовое расстояние d=1).</w:t>
      </w:r>
    </w:p>
    <w:p w:rsidR="00374B15" w:rsidRDefault="00CF7312">
      <w:pPr>
        <w:rPr>
          <w:kern w:val="2"/>
        </w:rPr>
      </w:pPr>
      <w:r>
        <w:rPr>
          <w:kern w:val="2"/>
        </w:rPr>
        <w:t xml:space="preserve">         </w:t>
      </w:r>
      <w:r>
        <w:rPr>
          <w:kern w:val="2"/>
        </w:rPr>
        <w:tab/>
      </w:r>
      <w:r>
        <w:rPr>
          <w:i/>
          <w:kern w:val="2"/>
        </w:rPr>
        <w:t>K</w:t>
      </w:r>
      <w:r>
        <w:rPr>
          <w:kern w:val="2"/>
          <w:vertAlign w:val="subscript"/>
        </w:rPr>
        <w:t>2</w:t>
      </w:r>
      <w:r>
        <w:rPr>
          <w:kern w:val="2"/>
        </w:rPr>
        <w:t xml:space="preserve"> = 000   </w:t>
      </w:r>
      <w:r>
        <w:rPr>
          <w:kern w:val="2"/>
        </w:rPr>
        <w:tab/>
      </w:r>
      <w:r>
        <w:rPr>
          <w:kern w:val="2"/>
          <w:position w:val="-10"/>
          <w:lang w:val="en-US"/>
        </w:rPr>
        <w:object w:dxaOrig="340" w:dyaOrig="400">
          <v:shape id="_x0000_i1217" type="#_x0000_t75" style="width:17.25pt;height:20.25pt" o:ole="">
            <v:imagedata r:id="rId333" o:title=""/>
          </v:shape>
          <o:OLEObject Type="Embed" ProgID="Equation.2" ShapeID="_x0000_i1217" DrawAspect="Content" ObjectID="_1469545021" r:id="rId334"/>
        </w:object>
      </w:r>
      <w:r>
        <w:rPr>
          <w:kern w:val="2"/>
        </w:rPr>
        <w:t xml:space="preserve"> = {100, 010}</w:t>
      </w:r>
    </w:p>
    <w:p w:rsidR="00374B15" w:rsidRDefault="00CF7312">
      <w:pPr>
        <w:rPr>
          <w:kern w:val="2"/>
        </w:rPr>
      </w:pPr>
      <w:r>
        <w:rPr>
          <w:kern w:val="2"/>
        </w:rPr>
        <w:t xml:space="preserve">         </w:t>
      </w:r>
      <w:r>
        <w:rPr>
          <w:kern w:val="2"/>
        </w:rPr>
        <w:tab/>
      </w:r>
      <w:r>
        <w:rPr>
          <w:i/>
          <w:kern w:val="2"/>
        </w:rPr>
        <w:t>K</w:t>
      </w:r>
      <w:r>
        <w:rPr>
          <w:kern w:val="2"/>
          <w:vertAlign w:val="subscript"/>
        </w:rPr>
        <w:t>3</w:t>
      </w:r>
      <w:r>
        <w:rPr>
          <w:kern w:val="2"/>
        </w:rPr>
        <w:t xml:space="preserve"> = 001   </w:t>
      </w:r>
      <w:r>
        <w:rPr>
          <w:kern w:val="2"/>
        </w:rPr>
        <w:tab/>
      </w:r>
      <w:r>
        <w:rPr>
          <w:kern w:val="2"/>
          <w:position w:val="-10"/>
          <w:lang w:val="en-US"/>
        </w:rPr>
        <w:object w:dxaOrig="340" w:dyaOrig="400">
          <v:shape id="_x0000_i1218" type="#_x0000_t75" style="width:17.25pt;height:20.25pt" o:ole="">
            <v:imagedata r:id="rId335" o:title=""/>
          </v:shape>
          <o:OLEObject Type="Embed" ProgID="Equation.2" ShapeID="_x0000_i1218" DrawAspect="Content" ObjectID="_1469545022" r:id="rId336"/>
        </w:object>
      </w:r>
      <w:r>
        <w:rPr>
          <w:kern w:val="2"/>
        </w:rPr>
        <w:t xml:space="preserve"> = {011, 101}.</w:t>
      </w:r>
    </w:p>
    <w:p w:rsidR="00374B15" w:rsidRDefault="00CF7312">
      <w:pPr>
        <w:ind w:firstLine="720"/>
        <w:rPr>
          <w:kern w:val="2"/>
        </w:rPr>
      </w:pPr>
      <w:r>
        <w:rPr>
          <w:kern w:val="2"/>
        </w:rPr>
        <w:t xml:space="preserve">Построим множество </w:t>
      </w:r>
      <w:r>
        <w:rPr>
          <w:kern w:val="2"/>
          <w:position w:val="-32"/>
        </w:rPr>
        <w:object w:dxaOrig="3260" w:dyaOrig="720">
          <v:shape id="_x0000_i1219" type="#_x0000_t75" style="width:162.75pt;height:36pt" o:ole="">
            <v:imagedata r:id="rId337" o:title=""/>
          </v:shape>
          <o:OLEObject Type="Embed" ProgID="Equation.3" ShapeID="_x0000_i1219" DrawAspect="Content" ObjectID="_1469545023" r:id="rId338"/>
        </w:object>
      </w:r>
    </w:p>
    <w:p w:rsidR="00374B15" w:rsidRDefault="00CF7312">
      <w:pPr>
        <w:rPr>
          <w:kern w:val="2"/>
          <w:lang w:val="en-US"/>
        </w:rPr>
      </w:pPr>
      <w:r>
        <w:rPr>
          <w:kern w:val="2"/>
          <w:position w:val="-10"/>
          <w:lang w:val="en-US"/>
        </w:rPr>
        <w:object w:dxaOrig="3400" w:dyaOrig="400">
          <v:shape id="_x0000_i1220" type="#_x0000_t75" style="width:170.25pt;height:20.25pt" o:ole="">
            <v:imagedata r:id="rId339" o:title=""/>
          </v:shape>
          <o:OLEObject Type="Embed" ProgID="Equation.2" ShapeID="_x0000_i1220" DrawAspect="Content" ObjectID="_1469545024" r:id="rId340"/>
        </w:object>
      </w:r>
    </w:p>
    <w:p w:rsidR="00374B15" w:rsidRDefault="00CF7312">
      <w:pPr>
        <w:rPr>
          <w:kern w:val="2"/>
        </w:rPr>
      </w:pPr>
      <w:r>
        <w:rPr>
          <w:kern w:val="2"/>
        </w:rPr>
        <w:t xml:space="preserve">Если оказывается, что </w:t>
      </w:r>
      <w:r>
        <w:rPr>
          <w:kern w:val="2"/>
          <w:position w:val="-14"/>
        </w:rPr>
        <w:object w:dxaOrig="840" w:dyaOrig="440">
          <v:shape id="_x0000_i1221" type="#_x0000_t75" style="width:42pt;height:21.75pt" o:ole="">
            <v:imagedata r:id="rId341" o:title=""/>
          </v:shape>
          <o:OLEObject Type="Embed" ProgID="Equation.2" ShapeID="_x0000_i1221" DrawAspect="Content" ObjectID="_1469545025" r:id="rId342"/>
        </w:object>
      </w:r>
      <w:r>
        <w:rPr>
          <w:kern w:val="2"/>
        </w:rPr>
        <w:t xml:space="preserve">, то строим новое множество </w:t>
      </w:r>
      <w:r>
        <w:rPr>
          <w:kern w:val="2"/>
          <w:position w:val="-34"/>
          <w:lang w:val="en-US"/>
        </w:rPr>
        <w:object w:dxaOrig="1359" w:dyaOrig="800">
          <v:shape id="_x0000_i1222" type="#_x0000_t75" style="width:68.25pt;height:39.75pt" o:ole="">
            <v:imagedata r:id="rId343" o:title=""/>
          </v:shape>
          <o:OLEObject Type="Embed" ProgID="Equation.2" ShapeID="_x0000_i1222" DrawAspect="Content" ObjectID="_1469545026" r:id="rId344"/>
        </w:object>
      </w:r>
      <w:r>
        <w:rPr>
          <w:kern w:val="2"/>
        </w:rPr>
        <w:t xml:space="preserve">, где </w:t>
      </w:r>
      <w:r>
        <w:rPr>
          <w:kern w:val="2"/>
          <w:position w:val="-20"/>
        </w:rPr>
        <w:object w:dxaOrig="440" w:dyaOrig="499">
          <v:shape id="_x0000_i1223" type="#_x0000_t75" style="width:21.75pt;height:24.75pt" o:ole="">
            <v:imagedata r:id="rId345" o:title=""/>
          </v:shape>
          <o:OLEObject Type="Embed" ProgID="Equation.2" ShapeID="_x0000_i1223" DrawAspect="Content" ObjectID="_1469545027" r:id="rId346"/>
        </w:object>
      </w:r>
      <w:r>
        <w:rPr>
          <w:kern w:val="2"/>
        </w:rPr>
        <w:t xml:space="preserve">– множество кодов, у которых кодовое расстояние до кода  </w:t>
      </w:r>
      <w:r>
        <w:rPr>
          <w:kern w:val="2"/>
          <w:position w:val="-18"/>
        </w:rPr>
        <w:object w:dxaOrig="460" w:dyaOrig="400">
          <v:shape id="_x0000_i1224" type="#_x0000_t75" style="width:23.25pt;height:20.25pt" o:ole="">
            <v:imagedata r:id="rId331" o:title=""/>
          </v:shape>
          <o:OLEObject Type="Embed" ProgID="Equation.2" ShapeID="_x0000_i1224" DrawAspect="Content" ObjectID="_1469545028" r:id="rId347"/>
        </w:object>
      </w:r>
      <w:r>
        <w:rPr>
          <w:kern w:val="2"/>
        </w:rPr>
        <w:t>равно 2 и т.д..</w:t>
      </w:r>
    </w:p>
    <w:p w:rsidR="00374B15" w:rsidRDefault="00CF7312">
      <w:pPr>
        <w:rPr>
          <w:kern w:val="2"/>
        </w:rPr>
      </w:pPr>
      <w:r>
        <w:rPr>
          <w:b/>
          <w:kern w:val="2"/>
        </w:rPr>
        <w:t xml:space="preserve">8. </w:t>
      </w:r>
      <w:r>
        <w:rPr>
          <w:kern w:val="2"/>
        </w:rPr>
        <w:t xml:space="preserve">Для каждого кода из множества </w:t>
      </w:r>
      <w:r>
        <w:rPr>
          <w:i/>
          <w:kern w:val="2"/>
        </w:rPr>
        <w:t>D</w:t>
      </w:r>
      <w:r>
        <w:rPr>
          <w:i/>
          <w:kern w:val="2"/>
          <w:vertAlign w:val="subscript"/>
        </w:rPr>
        <w:sym w:font="Symbol" w:char="F067"/>
      </w:r>
      <w:r>
        <w:rPr>
          <w:kern w:val="2"/>
        </w:rPr>
        <w:t xml:space="preserve">  находим кодовое расстояние до кода </w:t>
      </w:r>
      <w:r>
        <w:rPr>
          <w:kern w:val="2"/>
          <w:position w:val="-18"/>
        </w:rPr>
        <w:object w:dxaOrig="460" w:dyaOrig="400">
          <v:shape id="_x0000_i1225" type="#_x0000_t75" style="width:23.25pt;height:20.25pt" o:ole="">
            <v:imagedata r:id="rId331" o:title=""/>
          </v:shape>
          <o:OLEObject Type="Embed" ProgID="Equation.2" ShapeID="_x0000_i1225" DrawAspect="Content" ObjectID="_1469545029" r:id="rId348"/>
        </w:object>
      </w:r>
      <w:r>
        <w:rPr>
          <w:kern w:val="2"/>
        </w:rPr>
        <w:t>.</w:t>
      </w:r>
    </w:p>
    <w:p w:rsidR="00374B15" w:rsidRDefault="00374B15">
      <w:pPr>
        <w:rPr>
          <w:kern w:val="2"/>
        </w:rPr>
      </w:pPr>
    </w:p>
    <w:p w:rsidR="00374B15" w:rsidRDefault="00CF7312">
      <w:pPr>
        <w:rPr>
          <w:kern w:val="2"/>
          <w:lang w:val="en-US"/>
        </w:rPr>
      </w:pPr>
      <w:r>
        <w:rPr>
          <w:kern w:val="2"/>
        </w:rPr>
        <w:t xml:space="preserve">       </w:t>
      </w:r>
      <w:r>
        <w:rPr>
          <w:kern w:val="2"/>
        </w:rPr>
        <w:tab/>
      </w:r>
      <w:r>
        <w:rPr>
          <w:i/>
          <w:kern w:val="2"/>
          <w:lang w:val="en-US"/>
        </w:rPr>
        <w:t>K</w:t>
      </w:r>
      <w:r>
        <w:rPr>
          <w:kern w:val="2"/>
          <w:vertAlign w:val="subscript"/>
          <w:lang w:val="en-US"/>
        </w:rPr>
        <w:t>2</w:t>
      </w:r>
      <w:r>
        <w:rPr>
          <w:kern w:val="2"/>
          <w:lang w:val="en-US"/>
        </w:rPr>
        <w:t xml:space="preserve"> = 000</w:t>
      </w:r>
      <w:r>
        <w:rPr>
          <w:kern w:val="2"/>
          <w:lang w:val="en-US"/>
        </w:rPr>
        <w:tab/>
      </w:r>
      <w:r>
        <w:rPr>
          <w:kern w:val="2"/>
          <w:lang w:val="en-US"/>
        </w:rPr>
        <w:tab/>
      </w:r>
      <w:r>
        <w:rPr>
          <w:kern w:val="2"/>
          <w:lang w:val="en-US"/>
        </w:rPr>
        <w:tab/>
      </w:r>
      <w:r>
        <w:rPr>
          <w:i/>
          <w:kern w:val="2"/>
          <w:lang w:val="en-US"/>
        </w:rPr>
        <w:t>K</w:t>
      </w:r>
      <w:r>
        <w:rPr>
          <w:kern w:val="2"/>
          <w:vertAlign w:val="subscript"/>
          <w:lang w:val="en-US"/>
        </w:rPr>
        <w:t>3</w:t>
      </w:r>
      <w:r>
        <w:rPr>
          <w:kern w:val="2"/>
          <w:lang w:val="en-US"/>
        </w:rPr>
        <w:t xml:space="preserve"> = 001</w:t>
      </w:r>
    </w:p>
    <w:p w:rsidR="00374B15" w:rsidRDefault="00CF7312">
      <w:pPr>
        <w:rPr>
          <w:kern w:val="2"/>
          <w:lang w:val="en-US"/>
        </w:rPr>
      </w:pPr>
      <w:r>
        <w:rPr>
          <w:kern w:val="2"/>
          <w:lang w:val="en-US"/>
        </w:rPr>
        <w:t xml:space="preserve">           </w:t>
      </w:r>
      <w:r>
        <w:rPr>
          <w:i/>
          <w:kern w:val="2"/>
          <w:lang w:val="en-US"/>
        </w:rPr>
        <w:t>d</w:t>
      </w:r>
      <w:r>
        <w:rPr>
          <w:kern w:val="2"/>
          <w:lang w:val="en-US"/>
        </w:rPr>
        <w:t>(100, 000) = 1</w:t>
      </w:r>
      <w:r>
        <w:rPr>
          <w:kern w:val="2"/>
          <w:lang w:val="en-US"/>
        </w:rPr>
        <w:tab/>
      </w:r>
      <w:r>
        <w:rPr>
          <w:kern w:val="2"/>
          <w:lang w:val="en-US"/>
        </w:rPr>
        <w:tab/>
      </w:r>
      <w:r>
        <w:rPr>
          <w:i/>
          <w:kern w:val="2"/>
          <w:lang w:val="en-US"/>
        </w:rPr>
        <w:t>d</w:t>
      </w:r>
      <w:r>
        <w:rPr>
          <w:kern w:val="2"/>
          <w:lang w:val="en-US"/>
        </w:rPr>
        <w:t>(100, 001) = 2</w:t>
      </w:r>
    </w:p>
    <w:p w:rsidR="00374B15" w:rsidRDefault="00CF7312">
      <w:pPr>
        <w:rPr>
          <w:kern w:val="2"/>
          <w:lang w:val="en-US"/>
        </w:rPr>
      </w:pPr>
      <w:r>
        <w:rPr>
          <w:kern w:val="2"/>
          <w:lang w:val="en-US"/>
        </w:rPr>
        <w:t xml:space="preserve">           </w:t>
      </w:r>
      <w:r>
        <w:rPr>
          <w:i/>
          <w:kern w:val="2"/>
          <w:lang w:val="en-US"/>
        </w:rPr>
        <w:t>d</w:t>
      </w:r>
      <w:r>
        <w:rPr>
          <w:kern w:val="2"/>
          <w:lang w:val="en-US"/>
        </w:rPr>
        <w:t>(010, 000) = 1</w:t>
      </w:r>
      <w:r>
        <w:rPr>
          <w:kern w:val="2"/>
          <w:lang w:val="en-US"/>
        </w:rPr>
        <w:tab/>
      </w:r>
      <w:r>
        <w:rPr>
          <w:kern w:val="2"/>
          <w:lang w:val="en-US"/>
        </w:rPr>
        <w:tab/>
      </w:r>
      <w:r>
        <w:rPr>
          <w:i/>
          <w:kern w:val="2"/>
          <w:lang w:val="en-US"/>
        </w:rPr>
        <w:t>d</w:t>
      </w:r>
      <w:r>
        <w:rPr>
          <w:kern w:val="2"/>
          <w:lang w:val="en-US"/>
        </w:rPr>
        <w:t>(010, 001) = 2</w:t>
      </w:r>
    </w:p>
    <w:p w:rsidR="00374B15" w:rsidRDefault="00CF7312">
      <w:pPr>
        <w:rPr>
          <w:kern w:val="2"/>
          <w:lang w:val="en-US"/>
        </w:rPr>
      </w:pPr>
      <w:r>
        <w:rPr>
          <w:kern w:val="2"/>
          <w:lang w:val="en-US"/>
        </w:rPr>
        <w:t xml:space="preserve">           </w:t>
      </w:r>
      <w:r>
        <w:rPr>
          <w:i/>
          <w:kern w:val="2"/>
          <w:lang w:val="en-US"/>
        </w:rPr>
        <w:t>d</w:t>
      </w:r>
      <w:r>
        <w:rPr>
          <w:kern w:val="2"/>
          <w:lang w:val="en-US"/>
        </w:rPr>
        <w:t>(011, 000) = 2</w:t>
      </w:r>
      <w:r>
        <w:rPr>
          <w:kern w:val="2"/>
          <w:lang w:val="en-US"/>
        </w:rPr>
        <w:tab/>
      </w:r>
      <w:r>
        <w:rPr>
          <w:kern w:val="2"/>
          <w:lang w:val="en-US"/>
        </w:rPr>
        <w:tab/>
      </w:r>
      <w:r>
        <w:rPr>
          <w:i/>
          <w:kern w:val="2"/>
          <w:lang w:val="en-US"/>
        </w:rPr>
        <w:t>d</w:t>
      </w:r>
      <w:r>
        <w:rPr>
          <w:kern w:val="2"/>
          <w:lang w:val="en-US"/>
        </w:rPr>
        <w:t>(011, 001) = 1</w:t>
      </w:r>
    </w:p>
    <w:p w:rsidR="00374B15" w:rsidRDefault="00CF7312">
      <w:pPr>
        <w:rPr>
          <w:kern w:val="2"/>
        </w:rPr>
      </w:pPr>
      <w:r>
        <w:rPr>
          <w:kern w:val="2"/>
          <w:lang w:val="en-US"/>
        </w:rPr>
        <w:t xml:space="preserve">           </w:t>
      </w:r>
      <w:r>
        <w:rPr>
          <w:i/>
          <w:kern w:val="2"/>
        </w:rPr>
        <w:t>d</w:t>
      </w:r>
      <w:r>
        <w:rPr>
          <w:kern w:val="2"/>
        </w:rPr>
        <w:t>(101, 000) = 2</w:t>
      </w:r>
      <w:r>
        <w:rPr>
          <w:kern w:val="2"/>
        </w:rPr>
        <w:tab/>
      </w:r>
      <w:r>
        <w:rPr>
          <w:kern w:val="2"/>
        </w:rPr>
        <w:tab/>
      </w:r>
      <w:r>
        <w:rPr>
          <w:i/>
          <w:kern w:val="2"/>
        </w:rPr>
        <w:t>d</w:t>
      </w:r>
      <w:r>
        <w:rPr>
          <w:kern w:val="2"/>
        </w:rPr>
        <w:t>(100, 001) = 1</w:t>
      </w:r>
    </w:p>
    <w:p w:rsidR="00374B15" w:rsidRDefault="00374B15">
      <w:pPr>
        <w:rPr>
          <w:kern w:val="2"/>
        </w:rPr>
      </w:pPr>
    </w:p>
    <w:p w:rsidR="00374B15" w:rsidRDefault="00374B15">
      <w:pPr>
        <w:rPr>
          <w:kern w:val="2"/>
        </w:rPr>
      </w:pPr>
    </w:p>
    <w:p w:rsidR="00374B15" w:rsidRDefault="00CF7312">
      <w:pPr>
        <w:rPr>
          <w:kern w:val="2"/>
        </w:rPr>
      </w:pPr>
      <w:r>
        <w:rPr>
          <w:b/>
          <w:kern w:val="2"/>
        </w:rPr>
        <w:t xml:space="preserve">9. </w:t>
      </w:r>
      <w:r>
        <w:rPr>
          <w:kern w:val="2"/>
        </w:rPr>
        <w:t xml:space="preserve">Находим значение функции </w:t>
      </w:r>
      <w:r>
        <w:rPr>
          <w:i/>
          <w:kern w:val="2"/>
          <w:lang w:val="en-US"/>
        </w:rPr>
        <w:t>w</w:t>
      </w:r>
      <w:r>
        <w:rPr>
          <w:kern w:val="2"/>
        </w:rPr>
        <w:t xml:space="preserve"> для каждого кода из множества </w:t>
      </w:r>
      <w:r>
        <w:rPr>
          <w:i/>
          <w:kern w:val="2"/>
        </w:rPr>
        <w:t>D</w:t>
      </w:r>
      <w:r>
        <w:rPr>
          <w:i/>
          <w:kern w:val="2"/>
          <w:vertAlign w:val="subscript"/>
        </w:rPr>
        <w:sym w:font="Symbol" w:char="F067"/>
      </w:r>
      <w:r>
        <w:rPr>
          <w:kern w:val="2"/>
        </w:rPr>
        <w:t xml:space="preserve">.  </w:t>
      </w:r>
    </w:p>
    <w:p w:rsidR="00374B15" w:rsidRDefault="00374B15">
      <w:pPr>
        <w:rPr>
          <w:kern w:val="2"/>
        </w:rPr>
      </w:pPr>
    </w:p>
    <w:p w:rsidR="00374B15" w:rsidRDefault="00CF7312">
      <w:pPr>
        <w:rPr>
          <w:kern w:val="2"/>
        </w:rPr>
      </w:pPr>
      <w:r>
        <w:rPr>
          <w:kern w:val="2"/>
          <w:position w:val="-62"/>
          <w:lang w:val="en-US"/>
        </w:rPr>
        <w:object w:dxaOrig="6259" w:dyaOrig="1420">
          <v:shape id="_x0000_i1226" type="#_x0000_t75" style="width:312.75pt;height:71.25pt" o:ole="">
            <v:imagedata r:id="rId349" o:title=""/>
          </v:shape>
          <o:OLEObject Type="Embed" ProgID="Equation.2" ShapeID="_x0000_i1226" DrawAspect="Content" ObjectID="_1469545030" r:id="rId350"/>
        </w:object>
      </w:r>
    </w:p>
    <w:p w:rsidR="00374B15" w:rsidRDefault="00374B15">
      <w:pPr>
        <w:rPr>
          <w:kern w:val="2"/>
        </w:rPr>
      </w:pPr>
    </w:p>
    <w:p w:rsidR="00374B15" w:rsidRDefault="00374B15">
      <w:pPr>
        <w:rPr>
          <w:b/>
          <w:kern w:val="2"/>
        </w:rPr>
      </w:pPr>
    </w:p>
    <w:p w:rsidR="00374B15" w:rsidRDefault="00CF7312">
      <w:pPr>
        <w:rPr>
          <w:kern w:val="2"/>
        </w:rPr>
      </w:pPr>
      <w:r>
        <w:rPr>
          <w:b/>
          <w:kern w:val="2"/>
        </w:rPr>
        <w:t xml:space="preserve">10. </w:t>
      </w:r>
      <w:r>
        <w:rPr>
          <w:kern w:val="2"/>
        </w:rPr>
        <w:t xml:space="preserve">Из множества </w:t>
      </w:r>
      <w:r>
        <w:rPr>
          <w:i/>
          <w:kern w:val="2"/>
        </w:rPr>
        <w:t>D</w:t>
      </w:r>
      <w:r>
        <w:rPr>
          <w:i/>
          <w:kern w:val="2"/>
          <w:vertAlign w:val="subscript"/>
        </w:rPr>
        <w:sym w:font="Symbol" w:char="F067"/>
      </w:r>
      <w:r>
        <w:rPr>
          <w:kern w:val="2"/>
        </w:rPr>
        <w:t xml:space="preserve">  выбираем код </w:t>
      </w:r>
      <w:r>
        <w:rPr>
          <w:i/>
          <w:kern w:val="2"/>
        </w:rPr>
        <w:t>K</w:t>
      </w:r>
      <w:r>
        <w:rPr>
          <w:i/>
          <w:kern w:val="2"/>
          <w:vertAlign w:val="subscript"/>
        </w:rPr>
        <w:sym w:font="Symbol" w:char="F067"/>
      </w:r>
      <w:r>
        <w:rPr>
          <w:kern w:val="2"/>
        </w:rPr>
        <w:t xml:space="preserve">, у  которого получилось минимальное значение </w:t>
      </w:r>
      <w:r>
        <w:rPr>
          <w:i/>
          <w:kern w:val="2"/>
          <w:lang w:val="en-US"/>
        </w:rPr>
        <w:t>w</w:t>
      </w:r>
      <w:r>
        <w:rPr>
          <w:kern w:val="2"/>
        </w:rPr>
        <w:t xml:space="preserve"> в п.9. Выбираем код для состояния </w:t>
      </w:r>
      <w:r>
        <w:rPr>
          <w:i/>
          <w:kern w:val="2"/>
          <w:lang w:val="en-US"/>
        </w:rPr>
        <w:t>a</w:t>
      </w:r>
      <w:r>
        <w:rPr>
          <w:kern w:val="2"/>
          <w:vertAlign w:val="subscript"/>
        </w:rPr>
        <w:t>1</w:t>
      </w:r>
      <w:r>
        <w:rPr>
          <w:kern w:val="2"/>
        </w:rPr>
        <w:t xml:space="preserve">    </w:t>
      </w:r>
      <w:r>
        <w:rPr>
          <w:i/>
          <w:kern w:val="2"/>
        </w:rPr>
        <w:t>К</w:t>
      </w:r>
      <w:r>
        <w:rPr>
          <w:kern w:val="2"/>
          <w:vertAlign w:val="subscript"/>
        </w:rPr>
        <w:t xml:space="preserve">1 </w:t>
      </w:r>
      <w:r>
        <w:rPr>
          <w:kern w:val="2"/>
        </w:rPr>
        <w:t>=100.</w:t>
      </w:r>
    </w:p>
    <w:p w:rsidR="00374B15" w:rsidRDefault="00374B15">
      <w:pPr>
        <w:rPr>
          <w:kern w:val="2"/>
        </w:rPr>
      </w:pPr>
    </w:p>
    <w:p w:rsidR="00374B15" w:rsidRDefault="00CF7312">
      <w:pPr>
        <w:framePr w:hSpace="180" w:wrap="around" w:vAnchor="text" w:hAnchor="page" w:x="4321" w:y="110"/>
        <w:rPr>
          <w:kern w:val="2"/>
          <w:lang w:val="en-US"/>
        </w:rPr>
      </w:pPr>
      <w:r>
        <w:rPr>
          <w:kern w:val="2"/>
          <w:lang w:val="en-US"/>
        </w:rPr>
        <w:object w:dxaOrig="3328" w:dyaOrig="1744">
          <v:shape id="_x0000_i1227" type="#_x0000_t75" style="width:166.5pt;height:87pt" o:ole="">
            <v:imagedata r:id="rId351" o:title=""/>
          </v:shape>
          <o:OLEObject Type="Embed" ProgID="Word.Picture.8" ShapeID="_x0000_i1227" DrawAspect="Content" ObjectID="_1469545031" r:id="rId352"/>
        </w:object>
      </w: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CF7312">
      <w:pPr>
        <w:rPr>
          <w:kern w:val="2"/>
        </w:rPr>
      </w:pPr>
      <w:r>
        <w:rPr>
          <w:b/>
          <w:kern w:val="2"/>
        </w:rPr>
        <w:t xml:space="preserve">11. </w:t>
      </w:r>
      <w:r>
        <w:rPr>
          <w:kern w:val="2"/>
        </w:rPr>
        <w:t xml:space="preserve">Из матрицы </w:t>
      </w:r>
      <w:r>
        <w:rPr>
          <w:kern w:val="2"/>
          <w:position w:val="-8"/>
        </w:rPr>
        <w:object w:dxaOrig="540" w:dyaOrig="320">
          <v:shape id="_x0000_i1228" type="#_x0000_t75" style="width:27pt;height:15.75pt" o:ole="">
            <v:imagedata r:id="rId326" o:title=""/>
          </v:shape>
          <o:OLEObject Type="Embed" ProgID="Equation.2" ShapeID="_x0000_i1228" DrawAspect="Content" ObjectID="_1469545032" r:id="rId353"/>
        </w:object>
      </w:r>
      <w:r>
        <w:rPr>
          <w:kern w:val="2"/>
        </w:rPr>
        <w:t xml:space="preserve"> вычеркиваем строки, в которых оба элемента уже закодированы, в результате чего получим новую матрицу </w:t>
      </w:r>
      <w:r>
        <w:rPr>
          <w:kern w:val="2"/>
          <w:position w:val="-8"/>
        </w:rPr>
        <w:object w:dxaOrig="540" w:dyaOrig="320">
          <v:shape id="_x0000_i1229" type="#_x0000_t75" style="width:27pt;height:15.75pt" o:ole="">
            <v:imagedata r:id="rId326" o:title=""/>
          </v:shape>
          <o:OLEObject Type="Embed" ProgID="Equation.2" ShapeID="_x0000_i1229" DrawAspect="Content" ObjectID="_1469545033" r:id="rId354"/>
        </w:object>
      </w:r>
      <w:r>
        <w:rPr>
          <w:kern w:val="2"/>
        </w:rPr>
        <w:t xml:space="preserve">. Если в новой матрице </w:t>
      </w:r>
      <w:r>
        <w:rPr>
          <w:kern w:val="2"/>
          <w:position w:val="-8"/>
        </w:rPr>
        <w:object w:dxaOrig="540" w:dyaOrig="320">
          <v:shape id="_x0000_i1230" type="#_x0000_t75" style="width:27pt;height:15.75pt" o:ole="">
            <v:imagedata r:id="rId326" o:title=""/>
          </v:shape>
          <o:OLEObject Type="Embed" ProgID="Equation.2" ShapeID="_x0000_i1230" DrawAspect="Content" ObjectID="_1469545034" r:id="rId355"/>
        </w:object>
      </w:r>
      <w:r>
        <w:rPr>
          <w:kern w:val="2"/>
        </w:rPr>
        <w:t xml:space="preserve"> не осталось ни одной строки, то кодирование закончено. В противном случае возвращаемся к п.5. В нашем случае имеем:</w:t>
      </w:r>
    </w:p>
    <w:p w:rsidR="00374B15" w:rsidRDefault="00374B15">
      <w:pPr>
        <w:rPr>
          <w:kern w:val="2"/>
        </w:rPr>
      </w:pPr>
    </w:p>
    <w:tbl>
      <w:tblPr>
        <w:tblW w:w="0" w:type="auto"/>
        <w:tblInd w:w="859" w:type="dxa"/>
        <w:tblLayout w:type="fixed"/>
        <w:tblCellMar>
          <w:left w:w="0" w:type="dxa"/>
          <w:right w:w="0" w:type="dxa"/>
        </w:tblCellMar>
        <w:tblLook w:val="0000" w:firstRow="0" w:lastRow="0" w:firstColumn="0" w:lastColumn="0" w:noHBand="0" w:noVBand="0"/>
      </w:tblPr>
      <w:tblGrid>
        <w:gridCol w:w="425"/>
        <w:gridCol w:w="258"/>
        <w:gridCol w:w="257"/>
        <w:gridCol w:w="291"/>
        <w:gridCol w:w="612"/>
      </w:tblGrid>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Pr>
          <w:p w:rsidR="00374B15" w:rsidRDefault="00CF7312">
            <w:pPr>
              <w:jc w:val="center"/>
              <w:rPr>
                <w:kern w:val="2"/>
                <w:lang w:val="en-US"/>
              </w:rPr>
            </w:pPr>
            <w:r>
              <w:rPr>
                <w:i/>
                <w:kern w:val="2"/>
                <w:lang w:val="en-US"/>
              </w:rPr>
              <w:t>i</w:t>
            </w:r>
          </w:p>
        </w:tc>
        <w:tc>
          <w:tcPr>
            <w:tcW w:w="291" w:type="dxa"/>
          </w:tcPr>
          <w:p w:rsidR="00374B15" w:rsidRDefault="00CF7312">
            <w:pPr>
              <w:jc w:val="center"/>
              <w:rPr>
                <w:kern w:val="2"/>
                <w:lang w:val="en-US"/>
              </w:rPr>
            </w:pPr>
            <w:r>
              <w:rPr>
                <w:i/>
                <w:kern w:val="2"/>
                <w:lang w:val="en-US"/>
              </w:rPr>
              <w:t>j</w:t>
            </w:r>
          </w:p>
        </w:tc>
        <w:tc>
          <w:tcPr>
            <w:tcW w:w="612" w:type="dxa"/>
          </w:tcPr>
          <w:p w:rsidR="00374B15" w:rsidRDefault="00CF7312">
            <w:pPr>
              <w:jc w:val="center"/>
              <w:rPr>
                <w:kern w:val="2"/>
                <w:lang w:val="en-US"/>
              </w:rPr>
            </w:pPr>
            <w:r>
              <w:rPr>
                <w:i/>
                <w:kern w:val="2"/>
                <w:lang w:val="en-US"/>
              </w:rPr>
              <w:t>p(i,j)</w:t>
            </w:r>
          </w:p>
        </w:tc>
      </w:tr>
      <w:tr w:rsidR="00374B15">
        <w:tc>
          <w:tcPr>
            <w:tcW w:w="425" w:type="dxa"/>
          </w:tcPr>
          <w:p w:rsidR="00374B15" w:rsidRDefault="00374B15">
            <w:pPr>
              <w:jc w:val="center"/>
              <w:rPr>
                <w:kern w:val="2"/>
                <w:lang w:val="en-US"/>
              </w:rPr>
            </w:pPr>
          </w:p>
        </w:tc>
        <w:tc>
          <w:tcPr>
            <w:tcW w:w="258" w:type="dxa"/>
          </w:tcPr>
          <w:p w:rsidR="00374B15" w:rsidRDefault="00374B15">
            <w:pPr>
              <w:jc w:val="center"/>
              <w:rPr>
                <w:kern w:val="2"/>
                <w:lang w:val="en-US"/>
              </w:rPr>
            </w:pPr>
          </w:p>
        </w:tc>
        <w:tc>
          <w:tcPr>
            <w:tcW w:w="257" w:type="dxa"/>
            <w:tcBorders>
              <w:left w:val="double" w:sz="12" w:space="0" w:color="auto"/>
            </w:tcBorders>
          </w:tcPr>
          <w:p w:rsidR="00374B15" w:rsidRDefault="00CF7312">
            <w:pPr>
              <w:jc w:val="center"/>
              <w:rPr>
                <w:kern w:val="2"/>
              </w:rPr>
            </w:pPr>
            <w:r>
              <w:rPr>
                <w:kern w:val="2"/>
                <w:lang w:val="en-US"/>
              </w:rPr>
              <w:t>3</w:t>
            </w:r>
          </w:p>
        </w:tc>
        <w:tc>
          <w:tcPr>
            <w:tcW w:w="291" w:type="dxa"/>
          </w:tcPr>
          <w:p w:rsidR="00374B15" w:rsidRDefault="00CF7312">
            <w:pPr>
              <w:jc w:val="center"/>
              <w:rPr>
                <w:kern w:val="2"/>
              </w:rPr>
            </w:pPr>
            <w:r>
              <w:rPr>
                <w:kern w:val="2"/>
                <w:lang w:val="en-US"/>
              </w:rPr>
              <w:t>4</w:t>
            </w:r>
          </w:p>
        </w:tc>
        <w:tc>
          <w:tcPr>
            <w:tcW w:w="612" w:type="dxa"/>
            <w:tcBorders>
              <w:left w:val="single" w:sz="6" w:space="0" w:color="auto"/>
              <w:right w:val="double" w:sz="12" w:space="0" w:color="auto"/>
            </w:tcBorders>
          </w:tcPr>
          <w:p w:rsidR="00374B15" w:rsidRDefault="00CF7312">
            <w:pPr>
              <w:jc w:val="center"/>
              <w:rPr>
                <w:kern w:val="2"/>
              </w:rPr>
            </w:pPr>
            <w:r>
              <w:rPr>
                <w:kern w:val="2"/>
                <w:lang w:val="en-US"/>
              </w:rPr>
              <w:t>2</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lang w:val="en-US"/>
              </w:rPr>
              <w:t>3</w:t>
            </w:r>
          </w:p>
        </w:tc>
        <w:tc>
          <w:tcPr>
            <w:tcW w:w="291" w:type="dxa"/>
          </w:tcPr>
          <w:p w:rsidR="00374B15" w:rsidRDefault="00CF7312">
            <w:pPr>
              <w:jc w:val="center"/>
              <w:rPr>
                <w:kern w:val="2"/>
              </w:rPr>
            </w:pPr>
            <w:r>
              <w:rPr>
                <w:kern w:val="2"/>
                <w:lang w:val="en-US"/>
              </w:rPr>
              <w:t>5</w:t>
            </w:r>
          </w:p>
        </w:tc>
        <w:tc>
          <w:tcPr>
            <w:tcW w:w="612" w:type="dxa"/>
            <w:tcBorders>
              <w:left w:val="single" w:sz="6" w:space="0" w:color="auto"/>
              <w:right w:val="double" w:sz="12" w:space="0" w:color="auto"/>
            </w:tcBorders>
          </w:tcPr>
          <w:p w:rsidR="00374B15" w:rsidRDefault="00CF7312">
            <w:pPr>
              <w:jc w:val="center"/>
              <w:rPr>
                <w:kern w:val="2"/>
              </w:rPr>
            </w:pPr>
            <w:r>
              <w:rPr>
                <w:kern w:val="2"/>
                <w:lang w:val="en-US"/>
              </w:rPr>
              <w:t>2</w:t>
            </w:r>
          </w:p>
        </w:tc>
      </w:tr>
      <w:tr w:rsidR="00374B15">
        <w:tc>
          <w:tcPr>
            <w:tcW w:w="425" w:type="dxa"/>
            <w:tcBorders>
              <w:left w:val="double" w:sz="12" w:space="0" w:color="auto"/>
              <w:right w:val="double" w:sz="12" w:space="0" w:color="auto"/>
            </w:tcBorders>
          </w:tcPr>
          <w:p w:rsidR="00374B15" w:rsidRDefault="00CF7312">
            <w:pPr>
              <w:jc w:val="center"/>
              <w:rPr>
                <w:kern w:val="2"/>
              </w:rPr>
            </w:pPr>
            <w:r>
              <w:rPr>
                <w:kern w:val="2"/>
                <w:lang w:val="en-US"/>
              </w:rPr>
              <w:t xml:space="preserve">M’  </w:t>
            </w:r>
          </w:p>
        </w:tc>
        <w:tc>
          <w:tcPr>
            <w:tcW w:w="258" w:type="dxa"/>
            <w:tcBorders>
              <w:left w:val="nil"/>
            </w:tcBorders>
          </w:tcPr>
          <w:p w:rsidR="00374B15" w:rsidRDefault="00CF7312">
            <w:pPr>
              <w:jc w:val="center"/>
              <w:rPr>
                <w:kern w:val="2"/>
              </w:rPr>
            </w:pPr>
            <w:r>
              <w:rPr>
                <w:kern w:val="2"/>
                <w:lang w:val="en-US"/>
              </w:rPr>
              <w:t>=</w:t>
            </w:r>
          </w:p>
        </w:tc>
        <w:tc>
          <w:tcPr>
            <w:tcW w:w="257" w:type="dxa"/>
            <w:tcBorders>
              <w:left w:val="double" w:sz="12" w:space="0" w:color="auto"/>
            </w:tcBorders>
          </w:tcPr>
          <w:p w:rsidR="00374B15" w:rsidRDefault="00CF7312">
            <w:pPr>
              <w:jc w:val="center"/>
              <w:rPr>
                <w:kern w:val="2"/>
              </w:rPr>
            </w:pPr>
            <w:r>
              <w:rPr>
                <w:kern w:val="2"/>
                <w:lang w:val="en-US"/>
              </w:rPr>
              <w:t>1</w:t>
            </w:r>
          </w:p>
        </w:tc>
        <w:tc>
          <w:tcPr>
            <w:tcW w:w="291" w:type="dxa"/>
          </w:tcPr>
          <w:p w:rsidR="00374B15" w:rsidRDefault="00CF7312">
            <w:pPr>
              <w:jc w:val="center"/>
              <w:rPr>
                <w:kern w:val="2"/>
              </w:rPr>
            </w:pPr>
            <w:r>
              <w:rPr>
                <w:kern w:val="2"/>
                <w:lang w:val="en-US"/>
              </w:rPr>
              <w:t>5</w:t>
            </w:r>
          </w:p>
        </w:tc>
        <w:tc>
          <w:tcPr>
            <w:tcW w:w="612" w:type="dxa"/>
            <w:tcBorders>
              <w:left w:val="single" w:sz="6" w:space="0" w:color="auto"/>
              <w:right w:val="double" w:sz="12" w:space="0" w:color="auto"/>
            </w:tcBorders>
          </w:tcPr>
          <w:p w:rsidR="00374B15" w:rsidRDefault="00CF7312">
            <w:pPr>
              <w:jc w:val="center"/>
              <w:rPr>
                <w:kern w:val="2"/>
              </w:rPr>
            </w:pPr>
            <w:r>
              <w:rPr>
                <w:kern w:val="2"/>
                <w:lang w:val="en-US"/>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lang w:val="en-US"/>
              </w:rPr>
              <w:t>2</w:t>
            </w:r>
          </w:p>
        </w:tc>
        <w:tc>
          <w:tcPr>
            <w:tcW w:w="291" w:type="dxa"/>
          </w:tcPr>
          <w:p w:rsidR="00374B15" w:rsidRDefault="00CF7312">
            <w:pPr>
              <w:jc w:val="center"/>
              <w:rPr>
                <w:kern w:val="2"/>
              </w:rPr>
            </w:pPr>
            <w:r>
              <w:rPr>
                <w:kern w:val="2"/>
                <w:lang w:val="en-US"/>
              </w:rPr>
              <w:t>4</w:t>
            </w:r>
          </w:p>
        </w:tc>
        <w:tc>
          <w:tcPr>
            <w:tcW w:w="612" w:type="dxa"/>
            <w:tcBorders>
              <w:left w:val="single" w:sz="6" w:space="0" w:color="auto"/>
              <w:right w:val="double" w:sz="12" w:space="0" w:color="auto"/>
            </w:tcBorders>
          </w:tcPr>
          <w:p w:rsidR="00374B15" w:rsidRDefault="00CF7312">
            <w:pPr>
              <w:jc w:val="center"/>
              <w:rPr>
                <w:kern w:val="2"/>
              </w:rPr>
            </w:pPr>
            <w:r>
              <w:rPr>
                <w:kern w:val="2"/>
                <w:lang w:val="en-US"/>
              </w:rPr>
              <w:t>1</w:t>
            </w:r>
          </w:p>
        </w:tc>
      </w:tr>
      <w:tr w:rsidR="00374B15">
        <w:tc>
          <w:tcPr>
            <w:tcW w:w="425" w:type="dxa"/>
          </w:tcPr>
          <w:p w:rsidR="00374B15" w:rsidRDefault="00374B15">
            <w:pPr>
              <w:jc w:val="center"/>
              <w:rPr>
                <w:kern w:val="2"/>
              </w:rPr>
            </w:pPr>
          </w:p>
        </w:tc>
        <w:tc>
          <w:tcPr>
            <w:tcW w:w="258" w:type="dxa"/>
          </w:tcPr>
          <w:p w:rsidR="00374B15" w:rsidRDefault="00374B15">
            <w:pPr>
              <w:jc w:val="center"/>
              <w:rPr>
                <w:kern w:val="2"/>
              </w:rPr>
            </w:pPr>
          </w:p>
        </w:tc>
        <w:tc>
          <w:tcPr>
            <w:tcW w:w="257" w:type="dxa"/>
            <w:tcBorders>
              <w:left w:val="double" w:sz="12" w:space="0" w:color="auto"/>
            </w:tcBorders>
          </w:tcPr>
          <w:p w:rsidR="00374B15" w:rsidRDefault="00CF7312">
            <w:pPr>
              <w:jc w:val="center"/>
              <w:rPr>
                <w:kern w:val="2"/>
              </w:rPr>
            </w:pPr>
            <w:r>
              <w:rPr>
                <w:kern w:val="2"/>
                <w:lang w:val="en-US"/>
              </w:rPr>
              <w:t>2</w:t>
            </w:r>
          </w:p>
        </w:tc>
        <w:tc>
          <w:tcPr>
            <w:tcW w:w="291" w:type="dxa"/>
          </w:tcPr>
          <w:p w:rsidR="00374B15" w:rsidRDefault="00CF7312">
            <w:pPr>
              <w:jc w:val="center"/>
              <w:rPr>
                <w:kern w:val="2"/>
              </w:rPr>
            </w:pPr>
            <w:r>
              <w:rPr>
                <w:kern w:val="2"/>
                <w:lang w:val="en-US"/>
              </w:rPr>
              <w:t>5</w:t>
            </w:r>
          </w:p>
        </w:tc>
        <w:tc>
          <w:tcPr>
            <w:tcW w:w="612" w:type="dxa"/>
            <w:tcBorders>
              <w:left w:val="single" w:sz="6" w:space="0" w:color="auto"/>
              <w:right w:val="double" w:sz="12" w:space="0" w:color="auto"/>
            </w:tcBorders>
          </w:tcPr>
          <w:p w:rsidR="00374B15" w:rsidRDefault="00CF7312">
            <w:pPr>
              <w:jc w:val="center"/>
              <w:rPr>
                <w:kern w:val="2"/>
              </w:rPr>
            </w:pPr>
            <w:r>
              <w:rPr>
                <w:kern w:val="2"/>
                <w:lang w:val="en-US"/>
              </w:rPr>
              <w:t>1</w:t>
            </w:r>
          </w:p>
        </w:tc>
      </w:tr>
    </w:tbl>
    <w:p w:rsidR="00374B15" w:rsidRDefault="00374B15">
      <w:pPr>
        <w:rPr>
          <w:kern w:val="2"/>
        </w:rPr>
      </w:pPr>
    </w:p>
    <w:p w:rsidR="00374B15" w:rsidRDefault="00374B15">
      <w:pPr>
        <w:rPr>
          <w:kern w:val="2"/>
        </w:rPr>
      </w:pPr>
    </w:p>
    <w:p w:rsidR="00374B15" w:rsidRDefault="00CF7312">
      <w:pPr>
        <w:rPr>
          <w:kern w:val="2"/>
        </w:rPr>
      </w:pPr>
      <w:r>
        <w:rPr>
          <w:kern w:val="2"/>
        </w:rPr>
        <w:tab/>
      </w:r>
      <w:r>
        <w:rPr>
          <w:kern w:val="2"/>
          <w:position w:val="-32"/>
        </w:rPr>
        <w:object w:dxaOrig="6500" w:dyaOrig="780">
          <v:shape id="_x0000_i1231" type="#_x0000_t75" style="width:324.75pt;height:39pt" o:ole="">
            <v:imagedata r:id="rId356" o:title=""/>
          </v:shape>
          <o:OLEObject Type="Embed" ProgID="Equation.2" ShapeID="_x0000_i1231" DrawAspect="Content" ObjectID="_1469545035" r:id="rId357"/>
        </w:object>
      </w:r>
    </w:p>
    <w:p w:rsidR="00374B15" w:rsidRDefault="00CF7312">
      <w:pPr>
        <w:ind w:firstLine="720"/>
        <w:rPr>
          <w:kern w:val="2"/>
        </w:rPr>
      </w:pPr>
      <w:r>
        <w:rPr>
          <w:i/>
          <w:kern w:val="2"/>
        </w:rPr>
        <w:t>К</w:t>
      </w:r>
      <w:r>
        <w:rPr>
          <w:kern w:val="2"/>
          <w:vertAlign w:val="subscript"/>
        </w:rPr>
        <w:t>2</w:t>
      </w:r>
      <w:r>
        <w:rPr>
          <w:kern w:val="2"/>
        </w:rPr>
        <w:t xml:space="preserve"> = 000    </w:t>
      </w:r>
      <w:r>
        <w:rPr>
          <w:kern w:val="2"/>
        </w:rPr>
        <w:tab/>
      </w:r>
      <w:r>
        <w:rPr>
          <w:kern w:val="2"/>
          <w:position w:val="-10"/>
        </w:rPr>
        <w:object w:dxaOrig="340" w:dyaOrig="400">
          <v:shape id="_x0000_i1232" type="#_x0000_t75" style="width:17.25pt;height:20.25pt" o:ole="">
            <v:imagedata r:id="rId333" o:title=""/>
          </v:shape>
          <o:OLEObject Type="Embed" ProgID="Equation.2" ShapeID="_x0000_i1232" DrawAspect="Content" ObjectID="_1469545036" r:id="rId358"/>
        </w:object>
      </w:r>
      <w:r>
        <w:rPr>
          <w:kern w:val="2"/>
        </w:rPr>
        <w:t xml:space="preserve"> = {010}</w:t>
      </w:r>
    </w:p>
    <w:p w:rsidR="00374B15" w:rsidRDefault="00CF7312">
      <w:pPr>
        <w:ind w:firstLine="720"/>
        <w:rPr>
          <w:kern w:val="2"/>
        </w:rPr>
      </w:pPr>
      <w:r>
        <w:rPr>
          <w:i/>
          <w:kern w:val="2"/>
        </w:rPr>
        <w:t>K</w:t>
      </w:r>
      <w:r>
        <w:rPr>
          <w:kern w:val="2"/>
          <w:vertAlign w:val="subscript"/>
        </w:rPr>
        <w:t>3</w:t>
      </w:r>
      <w:r>
        <w:rPr>
          <w:kern w:val="2"/>
        </w:rPr>
        <w:t xml:space="preserve"> = 001    </w:t>
      </w:r>
      <w:r>
        <w:rPr>
          <w:kern w:val="2"/>
        </w:rPr>
        <w:tab/>
      </w:r>
      <w:r>
        <w:rPr>
          <w:kern w:val="2"/>
          <w:position w:val="-10"/>
        </w:rPr>
        <w:object w:dxaOrig="320" w:dyaOrig="400">
          <v:shape id="_x0000_i1233" type="#_x0000_t75" style="width:15.75pt;height:20.25pt" o:ole="">
            <v:imagedata r:id="rId359" o:title=""/>
          </v:shape>
          <o:OLEObject Type="Embed" ProgID="Equation.2" ShapeID="_x0000_i1233" DrawAspect="Content" ObjectID="_1469545037" r:id="rId360"/>
        </w:object>
      </w:r>
      <w:r>
        <w:rPr>
          <w:kern w:val="2"/>
        </w:rPr>
        <w:t xml:space="preserve"> = {011, 101}</w:t>
      </w:r>
    </w:p>
    <w:p w:rsidR="00374B15" w:rsidRDefault="00374B15">
      <w:pPr>
        <w:ind w:firstLine="720"/>
        <w:rPr>
          <w:kern w:val="2"/>
        </w:rPr>
      </w:pPr>
    </w:p>
    <w:p w:rsidR="00374B15" w:rsidRDefault="00CF7312">
      <w:pPr>
        <w:rPr>
          <w:kern w:val="2"/>
        </w:rPr>
      </w:pPr>
      <w:r>
        <w:rPr>
          <w:kern w:val="2"/>
        </w:rPr>
        <w:t xml:space="preserve">  </w:t>
      </w:r>
      <w:r>
        <w:rPr>
          <w:kern w:val="2"/>
        </w:rPr>
        <w:tab/>
      </w:r>
      <w:r>
        <w:rPr>
          <w:kern w:val="2"/>
          <w:position w:val="-10"/>
        </w:rPr>
        <w:object w:dxaOrig="3019" w:dyaOrig="400">
          <v:shape id="_x0000_i1234" type="#_x0000_t75" style="width:150.75pt;height:20.25pt" o:ole="">
            <v:imagedata r:id="rId361" o:title=""/>
          </v:shape>
          <o:OLEObject Type="Embed" ProgID="Equation.2" ShapeID="_x0000_i1234" DrawAspect="Content" ObjectID="_1469545038" r:id="rId362"/>
        </w:object>
      </w:r>
    </w:p>
    <w:p w:rsidR="00374B15" w:rsidRDefault="00374B15">
      <w:pPr>
        <w:rPr>
          <w:kern w:val="2"/>
        </w:rPr>
      </w:pPr>
    </w:p>
    <w:p w:rsidR="00374B15" w:rsidRDefault="00CF7312">
      <w:pPr>
        <w:rPr>
          <w:kern w:val="2"/>
          <w:lang w:val="en-US"/>
        </w:rPr>
      </w:pPr>
      <w:r>
        <w:rPr>
          <w:kern w:val="2"/>
          <w:lang w:val="en-US"/>
        </w:rPr>
        <w:t xml:space="preserve">        </w:t>
      </w:r>
      <w:r>
        <w:rPr>
          <w:kern w:val="2"/>
          <w:lang w:val="en-US"/>
        </w:rPr>
        <w:tab/>
      </w:r>
      <w:r>
        <w:rPr>
          <w:i/>
          <w:kern w:val="2"/>
          <w:lang w:val="en-US"/>
        </w:rPr>
        <w:t>K</w:t>
      </w:r>
      <w:r>
        <w:rPr>
          <w:kern w:val="2"/>
          <w:vertAlign w:val="subscript"/>
          <w:lang w:val="en-US"/>
        </w:rPr>
        <w:t>2</w:t>
      </w:r>
      <w:r>
        <w:rPr>
          <w:kern w:val="2"/>
          <w:lang w:val="en-US"/>
        </w:rPr>
        <w:t xml:space="preserve"> = 000     </w:t>
      </w:r>
      <w:r>
        <w:rPr>
          <w:kern w:val="2"/>
          <w:lang w:val="en-US"/>
        </w:rPr>
        <w:tab/>
      </w:r>
      <w:r>
        <w:rPr>
          <w:i/>
          <w:kern w:val="2"/>
          <w:lang w:val="en-US"/>
        </w:rPr>
        <w:t>K</w:t>
      </w:r>
      <w:r>
        <w:rPr>
          <w:kern w:val="2"/>
          <w:vertAlign w:val="subscript"/>
          <w:lang w:val="en-US"/>
        </w:rPr>
        <w:t>3</w:t>
      </w:r>
      <w:r>
        <w:rPr>
          <w:kern w:val="2"/>
          <w:lang w:val="en-US"/>
        </w:rPr>
        <w:t xml:space="preserve"> = 001</w:t>
      </w:r>
    </w:p>
    <w:p w:rsidR="00374B15" w:rsidRDefault="00CF7312">
      <w:pPr>
        <w:rPr>
          <w:kern w:val="2"/>
          <w:lang w:val="en-US"/>
        </w:rPr>
      </w:pPr>
      <w:r>
        <w:rPr>
          <w:kern w:val="2"/>
          <w:lang w:val="en-US"/>
        </w:rPr>
        <w:t xml:space="preserve">    </w:t>
      </w:r>
      <w:r>
        <w:rPr>
          <w:kern w:val="2"/>
          <w:lang w:val="en-US"/>
        </w:rPr>
        <w:tab/>
      </w:r>
      <w:r>
        <w:rPr>
          <w:i/>
          <w:kern w:val="2"/>
          <w:lang w:val="en-US"/>
        </w:rPr>
        <w:t>d</w:t>
      </w:r>
      <w:r>
        <w:rPr>
          <w:kern w:val="2"/>
          <w:lang w:val="en-US"/>
        </w:rPr>
        <w:t>(010, 000) = 1</w:t>
      </w:r>
      <w:r>
        <w:rPr>
          <w:kern w:val="2"/>
          <w:lang w:val="en-US"/>
        </w:rPr>
        <w:tab/>
      </w:r>
      <w:r>
        <w:rPr>
          <w:i/>
          <w:kern w:val="2"/>
          <w:lang w:val="en-US"/>
        </w:rPr>
        <w:t>d</w:t>
      </w:r>
      <w:r>
        <w:rPr>
          <w:kern w:val="2"/>
          <w:lang w:val="en-US"/>
        </w:rPr>
        <w:t>(010, 001) = 2</w:t>
      </w:r>
    </w:p>
    <w:p w:rsidR="00374B15" w:rsidRDefault="00CF7312">
      <w:pPr>
        <w:rPr>
          <w:kern w:val="2"/>
          <w:lang w:val="en-US"/>
        </w:rPr>
      </w:pPr>
      <w:r>
        <w:rPr>
          <w:kern w:val="2"/>
          <w:lang w:val="en-US"/>
        </w:rPr>
        <w:t xml:space="preserve">    </w:t>
      </w:r>
      <w:r>
        <w:rPr>
          <w:kern w:val="2"/>
          <w:lang w:val="en-US"/>
        </w:rPr>
        <w:tab/>
      </w:r>
      <w:r>
        <w:rPr>
          <w:i/>
          <w:kern w:val="2"/>
          <w:lang w:val="en-US"/>
        </w:rPr>
        <w:t>d</w:t>
      </w:r>
      <w:r>
        <w:rPr>
          <w:kern w:val="2"/>
          <w:lang w:val="en-US"/>
        </w:rPr>
        <w:t>(011, 000) = 2</w:t>
      </w:r>
      <w:r>
        <w:rPr>
          <w:kern w:val="2"/>
          <w:lang w:val="en-US"/>
        </w:rPr>
        <w:tab/>
      </w:r>
      <w:r>
        <w:rPr>
          <w:i/>
          <w:kern w:val="2"/>
          <w:lang w:val="en-US"/>
        </w:rPr>
        <w:t>d</w:t>
      </w:r>
      <w:r>
        <w:rPr>
          <w:kern w:val="2"/>
          <w:lang w:val="en-US"/>
        </w:rPr>
        <w:t>(011, 001) = 1</w:t>
      </w:r>
    </w:p>
    <w:p w:rsidR="00374B15" w:rsidRDefault="00CF7312">
      <w:pPr>
        <w:rPr>
          <w:kern w:val="2"/>
          <w:lang w:val="en-US"/>
        </w:rPr>
      </w:pPr>
      <w:r>
        <w:rPr>
          <w:kern w:val="2"/>
          <w:lang w:val="en-US"/>
        </w:rPr>
        <w:t xml:space="preserve">    </w:t>
      </w:r>
      <w:r>
        <w:rPr>
          <w:kern w:val="2"/>
          <w:lang w:val="en-US"/>
        </w:rPr>
        <w:tab/>
      </w:r>
      <w:r>
        <w:rPr>
          <w:i/>
          <w:kern w:val="2"/>
          <w:lang w:val="en-US"/>
        </w:rPr>
        <w:t>d</w:t>
      </w:r>
      <w:r>
        <w:rPr>
          <w:kern w:val="2"/>
          <w:lang w:val="en-US"/>
        </w:rPr>
        <w:t>(101, 000) = 2</w:t>
      </w:r>
      <w:r>
        <w:rPr>
          <w:kern w:val="2"/>
          <w:lang w:val="en-US"/>
        </w:rPr>
        <w:tab/>
      </w:r>
      <w:r>
        <w:rPr>
          <w:i/>
          <w:kern w:val="2"/>
          <w:lang w:val="en-US"/>
        </w:rPr>
        <w:t>d</w:t>
      </w:r>
      <w:r>
        <w:rPr>
          <w:kern w:val="2"/>
          <w:lang w:val="en-US"/>
        </w:rPr>
        <w:t>(101, 001) = 1</w:t>
      </w:r>
    </w:p>
    <w:p w:rsidR="00374B15" w:rsidRDefault="00374B15">
      <w:pPr>
        <w:rPr>
          <w:kern w:val="2"/>
          <w:lang w:val="en-US"/>
        </w:rPr>
      </w:pPr>
    </w:p>
    <w:p w:rsidR="00374B15" w:rsidRDefault="00CF7312">
      <w:pPr>
        <w:rPr>
          <w:kern w:val="2"/>
        </w:rPr>
      </w:pPr>
      <w:r>
        <w:rPr>
          <w:kern w:val="2"/>
          <w:lang w:val="en-US"/>
        </w:rPr>
        <w:tab/>
      </w:r>
      <w:r>
        <w:rPr>
          <w:kern w:val="2"/>
          <w:position w:val="-46"/>
          <w:lang w:val="en-US"/>
        </w:rPr>
        <w:object w:dxaOrig="6240" w:dyaOrig="1040">
          <v:shape id="_x0000_i1235" type="#_x0000_t75" style="width:312pt;height:51.75pt" o:ole="">
            <v:imagedata r:id="rId363" o:title=""/>
          </v:shape>
          <o:OLEObject Type="Embed" ProgID="Equation.2" ShapeID="_x0000_i1235" DrawAspect="Content" ObjectID="_1469545039" r:id="rId364"/>
        </w:object>
      </w:r>
    </w:p>
    <w:p w:rsidR="00374B15" w:rsidRDefault="00374B15">
      <w:pPr>
        <w:rPr>
          <w:kern w:val="2"/>
        </w:rPr>
      </w:pPr>
    </w:p>
    <w:p w:rsidR="00374B15" w:rsidRDefault="00CF7312">
      <w:pPr>
        <w:rPr>
          <w:kern w:val="2"/>
        </w:rPr>
      </w:pPr>
      <w:r>
        <w:rPr>
          <w:kern w:val="2"/>
        </w:rPr>
        <w:t xml:space="preserve">Выбираем </w:t>
      </w:r>
      <w:r>
        <w:rPr>
          <w:i/>
          <w:kern w:val="2"/>
        </w:rPr>
        <w:t>К</w:t>
      </w:r>
      <w:r>
        <w:rPr>
          <w:kern w:val="2"/>
          <w:vertAlign w:val="subscript"/>
        </w:rPr>
        <w:t>4</w:t>
      </w:r>
      <w:r>
        <w:rPr>
          <w:kern w:val="2"/>
        </w:rPr>
        <w:t xml:space="preserve"> = 101.</w:t>
      </w:r>
    </w:p>
    <w:p w:rsidR="00374B15" w:rsidRDefault="00CF7312">
      <w:pPr>
        <w:framePr w:hSpace="180" w:wrap="around" w:vAnchor="text" w:hAnchor="page" w:x="3457" w:y="78"/>
        <w:rPr>
          <w:kern w:val="2"/>
        </w:rPr>
      </w:pPr>
      <w:r>
        <w:rPr>
          <w:kern w:val="2"/>
        </w:rPr>
        <w:object w:dxaOrig="3328" w:dyaOrig="1744">
          <v:shape id="_x0000_i1236" type="#_x0000_t75" style="width:166.5pt;height:87pt" o:ole="">
            <v:imagedata r:id="rId365" o:title=""/>
          </v:shape>
          <o:OLEObject Type="Embed" ProgID="Word.Picture.8" ShapeID="_x0000_i1236" DrawAspect="Content" ObjectID="_1469545040" r:id="rId366"/>
        </w:object>
      </w:r>
    </w:p>
    <w:p w:rsidR="00374B15" w:rsidRDefault="00374B15">
      <w:pPr>
        <w:rPr>
          <w:kern w:val="2"/>
        </w:rPr>
      </w:pPr>
    </w:p>
    <w:p w:rsidR="00374B15" w:rsidRDefault="00374B15">
      <w:pPr>
        <w:framePr w:hSpace="180" w:wrap="around" w:vAnchor="text" w:hAnchor="page" w:x="3601" w:y="73"/>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CF7312">
      <w:pPr>
        <w:rPr>
          <w:kern w:val="2"/>
        </w:rPr>
      </w:pPr>
      <w:r>
        <w:rPr>
          <w:kern w:val="2"/>
          <w:position w:val="-50"/>
        </w:rPr>
        <w:object w:dxaOrig="7699" w:dyaOrig="1180">
          <v:shape id="_x0000_i1237" type="#_x0000_t75" style="width:384.75pt;height:59.25pt" o:ole="">
            <v:imagedata r:id="rId367" o:title=""/>
          </v:shape>
          <o:OLEObject Type="Embed" ProgID="Equation.2" ShapeID="_x0000_i1237" DrawAspect="Content" ObjectID="_1469545041" r:id="rId368"/>
        </w:object>
      </w:r>
    </w:p>
    <w:p w:rsidR="00374B15" w:rsidRDefault="00374B15">
      <w:pPr>
        <w:rPr>
          <w:kern w:val="2"/>
        </w:rPr>
      </w:pPr>
    </w:p>
    <w:p w:rsidR="00374B15" w:rsidRDefault="00CF7312">
      <w:pPr>
        <w:rPr>
          <w:kern w:val="2"/>
        </w:rPr>
      </w:pPr>
      <w:r>
        <w:rPr>
          <w:kern w:val="2"/>
        </w:rPr>
        <w:t xml:space="preserve">        </w:t>
      </w:r>
      <w:r>
        <w:rPr>
          <w:kern w:val="2"/>
        </w:rPr>
        <w:tab/>
      </w:r>
      <w:r>
        <w:rPr>
          <w:i/>
          <w:kern w:val="2"/>
        </w:rPr>
        <w:t>К</w:t>
      </w:r>
      <w:r>
        <w:rPr>
          <w:kern w:val="2"/>
          <w:vertAlign w:val="subscript"/>
        </w:rPr>
        <w:t>1</w:t>
      </w:r>
      <w:r>
        <w:rPr>
          <w:kern w:val="2"/>
        </w:rPr>
        <w:t xml:space="preserve"> = 100    </w:t>
      </w:r>
      <w:r>
        <w:rPr>
          <w:kern w:val="2"/>
        </w:rPr>
        <w:tab/>
      </w:r>
      <w:r>
        <w:rPr>
          <w:kern w:val="2"/>
          <w:position w:val="-10"/>
        </w:rPr>
        <w:object w:dxaOrig="320" w:dyaOrig="400">
          <v:shape id="_x0000_i1238" type="#_x0000_t75" style="width:15.75pt;height:20.25pt" o:ole="">
            <v:imagedata r:id="rId369" o:title=""/>
          </v:shape>
          <o:OLEObject Type="Embed" ProgID="Equation.2" ShapeID="_x0000_i1238" DrawAspect="Content" ObjectID="_1469545042" r:id="rId370"/>
        </w:object>
      </w:r>
      <w:r>
        <w:rPr>
          <w:kern w:val="2"/>
        </w:rPr>
        <w:t xml:space="preserve"> = {110}</w:t>
      </w:r>
    </w:p>
    <w:p w:rsidR="00374B15" w:rsidRDefault="00CF7312">
      <w:pPr>
        <w:rPr>
          <w:kern w:val="2"/>
        </w:rPr>
      </w:pPr>
      <w:r>
        <w:rPr>
          <w:kern w:val="2"/>
        </w:rPr>
        <w:t xml:space="preserve">        </w:t>
      </w:r>
      <w:r>
        <w:rPr>
          <w:kern w:val="2"/>
        </w:rPr>
        <w:tab/>
      </w:r>
      <w:r>
        <w:rPr>
          <w:i/>
          <w:kern w:val="2"/>
        </w:rPr>
        <w:t>K</w:t>
      </w:r>
      <w:r>
        <w:rPr>
          <w:kern w:val="2"/>
          <w:vertAlign w:val="subscript"/>
        </w:rPr>
        <w:t>2</w:t>
      </w:r>
      <w:r>
        <w:rPr>
          <w:kern w:val="2"/>
        </w:rPr>
        <w:t xml:space="preserve"> = 000    </w:t>
      </w:r>
      <w:r>
        <w:rPr>
          <w:kern w:val="2"/>
        </w:rPr>
        <w:tab/>
      </w:r>
      <w:r>
        <w:rPr>
          <w:kern w:val="2"/>
          <w:position w:val="-10"/>
        </w:rPr>
        <w:object w:dxaOrig="320" w:dyaOrig="400">
          <v:shape id="_x0000_i1239" type="#_x0000_t75" style="width:15.75pt;height:20.25pt" o:ole="">
            <v:imagedata r:id="rId371" o:title=""/>
          </v:shape>
          <o:OLEObject Type="Embed" ProgID="Equation.2" ShapeID="_x0000_i1239" DrawAspect="Content" ObjectID="_1469545043" r:id="rId372"/>
        </w:object>
      </w:r>
      <w:r>
        <w:rPr>
          <w:kern w:val="2"/>
        </w:rPr>
        <w:t xml:space="preserve"> = {010}</w:t>
      </w:r>
    </w:p>
    <w:p w:rsidR="00374B15" w:rsidRDefault="00CF7312">
      <w:pPr>
        <w:rPr>
          <w:kern w:val="2"/>
        </w:rPr>
      </w:pPr>
      <w:r>
        <w:rPr>
          <w:kern w:val="2"/>
        </w:rPr>
        <w:t xml:space="preserve">        </w:t>
      </w:r>
      <w:r>
        <w:rPr>
          <w:kern w:val="2"/>
        </w:rPr>
        <w:tab/>
      </w:r>
      <w:r>
        <w:rPr>
          <w:i/>
          <w:kern w:val="2"/>
        </w:rPr>
        <w:t>К</w:t>
      </w:r>
      <w:r>
        <w:rPr>
          <w:kern w:val="2"/>
          <w:vertAlign w:val="subscript"/>
        </w:rPr>
        <w:t>3</w:t>
      </w:r>
      <w:r>
        <w:rPr>
          <w:kern w:val="2"/>
        </w:rPr>
        <w:t xml:space="preserve"> = 001    </w:t>
      </w:r>
      <w:r>
        <w:rPr>
          <w:kern w:val="2"/>
        </w:rPr>
        <w:tab/>
      </w:r>
      <w:r>
        <w:rPr>
          <w:kern w:val="2"/>
          <w:position w:val="-10"/>
        </w:rPr>
        <w:object w:dxaOrig="320" w:dyaOrig="400">
          <v:shape id="_x0000_i1240" type="#_x0000_t75" style="width:15.75pt;height:20.25pt" o:ole="">
            <v:imagedata r:id="rId359" o:title=""/>
          </v:shape>
          <o:OLEObject Type="Embed" ProgID="Equation.2" ShapeID="_x0000_i1240" DrawAspect="Content" ObjectID="_1469545044" r:id="rId373"/>
        </w:object>
      </w:r>
      <w:r>
        <w:rPr>
          <w:kern w:val="2"/>
        </w:rPr>
        <w:t xml:space="preserve"> = {011}</w:t>
      </w:r>
    </w:p>
    <w:p w:rsidR="00374B15" w:rsidRDefault="00374B15">
      <w:pPr>
        <w:rPr>
          <w:kern w:val="2"/>
        </w:rPr>
      </w:pPr>
    </w:p>
    <w:p w:rsidR="00374B15" w:rsidRDefault="00CF7312">
      <w:pPr>
        <w:ind w:firstLine="720"/>
        <w:rPr>
          <w:kern w:val="2"/>
        </w:rPr>
      </w:pPr>
      <w:r>
        <w:rPr>
          <w:kern w:val="2"/>
          <w:position w:val="-10"/>
        </w:rPr>
        <w:object w:dxaOrig="3500" w:dyaOrig="400">
          <v:shape id="_x0000_i1241" type="#_x0000_t75" style="width:174.75pt;height:20.25pt" o:ole="">
            <v:imagedata r:id="rId374" o:title=""/>
          </v:shape>
          <o:OLEObject Type="Embed" ProgID="Equation.2" ShapeID="_x0000_i1241" DrawAspect="Content" ObjectID="_1469545045" r:id="rId375"/>
        </w:object>
      </w:r>
    </w:p>
    <w:p w:rsidR="00374B15" w:rsidRDefault="00374B15">
      <w:pPr>
        <w:ind w:firstLine="720"/>
        <w:rPr>
          <w:kern w:val="2"/>
        </w:rPr>
      </w:pPr>
    </w:p>
    <w:p w:rsidR="00374B15" w:rsidRDefault="00CF7312">
      <w:pPr>
        <w:rPr>
          <w:kern w:val="2"/>
        </w:rPr>
      </w:pPr>
      <w:r>
        <w:rPr>
          <w:kern w:val="2"/>
        </w:rPr>
        <w:t xml:space="preserve">        </w:t>
      </w:r>
      <w:r>
        <w:rPr>
          <w:kern w:val="2"/>
        </w:rPr>
        <w:tab/>
      </w:r>
      <w:r>
        <w:rPr>
          <w:i/>
          <w:kern w:val="2"/>
        </w:rPr>
        <w:t>К</w:t>
      </w:r>
      <w:r>
        <w:rPr>
          <w:kern w:val="2"/>
          <w:vertAlign w:val="subscript"/>
        </w:rPr>
        <w:t>1</w:t>
      </w:r>
      <w:r>
        <w:rPr>
          <w:kern w:val="2"/>
        </w:rPr>
        <w:t xml:space="preserve"> = 100      </w:t>
      </w:r>
      <w:r>
        <w:rPr>
          <w:kern w:val="2"/>
        </w:rPr>
        <w:tab/>
      </w:r>
      <w:r>
        <w:rPr>
          <w:kern w:val="2"/>
        </w:rPr>
        <w:tab/>
      </w:r>
      <w:r>
        <w:rPr>
          <w:i/>
          <w:kern w:val="2"/>
        </w:rPr>
        <w:t>K</w:t>
      </w:r>
      <w:r>
        <w:rPr>
          <w:kern w:val="2"/>
          <w:vertAlign w:val="subscript"/>
        </w:rPr>
        <w:t>2</w:t>
      </w:r>
      <w:r>
        <w:rPr>
          <w:kern w:val="2"/>
        </w:rPr>
        <w:t xml:space="preserve"> = 000</w:t>
      </w:r>
      <w:r>
        <w:rPr>
          <w:kern w:val="2"/>
        </w:rPr>
        <w:tab/>
      </w:r>
      <w:r>
        <w:rPr>
          <w:kern w:val="2"/>
        </w:rPr>
        <w:tab/>
      </w:r>
      <w:r>
        <w:rPr>
          <w:i/>
          <w:kern w:val="2"/>
        </w:rPr>
        <w:t>K</w:t>
      </w:r>
      <w:r>
        <w:rPr>
          <w:kern w:val="2"/>
          <w:vertAlign w:val="subscript"/>
        </w:rPr>
        <w:t>3</w:t>
      </w:r>
      <w:r>
        <w:rPr>
          <w:kern w:val="2"/>
        </w:rPr>
        <w:t xml:space="preserve"> = 001</w:t>
      </w:r>
    </w:p>
    <w:p w:rsidR="00374B15" w:rsidRDefault="00CF7312">
      <w:pPr>
        <w:rPr>
          <w:kern w:val="2"/>
        </w:rPr>
      </w:pPr>
      <w:r>
        <w:rPr>
          <w:kern w:val="2"/>
        </w:rPr>
        <w:t xml:space="preserve">    </w:t>
      </w:r>
      <w:r>
        <w:rPr>
          <w:kern w:val="2"/>
        </w:rPr>
        <w:tab/>
      </w:r>
      <w:r>
        <w:rPr>
          <w:i/>
          <w:kern w:val="2"/>
        </w:rPr>
        <w:t>d</w:t>
      </w:r>
      <w:r>
        <w:rPr>
          <w:kern w:val="2"/>
        </w:rPr>
        <w:t xml:space="preserve">(110, 100) = 1        </w:t>
      </w:r>
      <w:r>
        <w:rPr>
          <w:kern w:val="2"/>
        </w:rPr>
        <w:tab/>
      </w:r>
      <w:r>
        <w:rPr>
          <w:i/>
          <w:kern w:val="2"/>
        </w:rPr>
        <w:t>d</w:t>
      </w:r>
      <w:r>
        <w:rPr>
          <w:kern w:val="2"/>
        </w:rPr>
        <w:t xml:space="preserve">(110, 000) = 2      </w:t>
      </w:r>
      <w:r>
        <w:rPr>
          <w:kern w:val="2"/>
        </w:rPr>
        <w:tab/>
      </w:r>
      <w:r>
        <w:rPr>
          <w:i/>
          <w:kern w:val="2"/>
        </w:rPr>
        <w:t>d</w:t>
      </w:r>
      <w:r>
        <w:rPr>
          <w:kern w:val="2"/>
        </w:rPr>
        <w:t>(110, 001) = 3</w:t>
      </w:r>
    </w:p>
    <w:p w:rsidR="00374B15" w:rsidRDefault="00CF7312">
      <w:pPr>
        <w:rPr>
          <w:kern w:val="2"/>
        </w:rPr>
      </w:pPr>
      <w:r>
        <w:rPr>
          <w:kern w:val="2"/>
        </w:rPr>
        <w:t xml:space="preserve">    </w:t>
      </w:r>
      <w:r>
        <w:rPr>
          <w:kern w:val="2"/>
        </w:rPr>
        <w:tab/>
      </w:r>
      <w:r>
        <w:rPr>
          <w:i/>
          <w:kern w:val="2"/>
        </w:rPr>
        <w:t>d</w:t>
      </w:r>
      <w:r>
        <w:rPr>
          <w:kern w:val="2"/>
        </w:rPr>
        <w:t xml:space="preserve">(010, 100) = 2        </w:t>
      </w:r>
      <w:r>
        <w:rPr>
          <w:kern w:val="2"/>
        </w:rPr>
        <w:tab/>
      </w:r>
      <w:r>
        <w:rPr>
          <w:i/>
          <w:kern w:val="2"/>
        </w:rPr>
        <w:t>d</w:t>
      </w:r>
      <w:r>
        <w:rPr>
          <w:kern w:val="2"/>
        </w:rPr>
        <w:t xml:space="preserve">(010, 000) = 1      </w:t>
      </w:r>
      <w:r>
        <w:rPr>
          <w:kern w:val="2"/>
        </w:rPr>
        <w:tab/>
      </w:r>
      <w:r>
        <w:rPr>
          <w:i/>
          <w:kern w:val="2"/>
        </w:rPr>
        <w:t>d</w:t>
      </w:r>
      <w:r>
        <w:rPr>
          <w:kern w:val="2"/>
        </w:rPr>
        <w:t>(010, 001) = 2</w:t>
      </w:r>
    </w:p>
    <w:p w:rsidR="00374B15" w:rsidRDefault="00CF7312">
      <w:pPr>
        <w:rPr>
          <w:kern w:val="2"/>
        </w:rPr>
      </w:pPr>
      <w:r>
        <w:rPr>
          <w:kern w:val="2"/>
        </w:rPr>
        <w:t xml:space="preserve">    </w:t>
      </w:r>
      <w:r>
        <w:rPr>
          <w:kern w:val="2"/>
        </w:rPr>
        <w:tab/>
      </w:r>
      <w:r>
        <w:rPr>
          <w:i/>
          <w:kern w:val="2"/>
        </w:rPr>
        <w:t>d</w:t>
      </w:r>
      <w:r>
        <w:rPr>
          <w:kern w:val="2"/>
        </w:rPr>
        <w:t xml:space="preserve">(011, 100) = 3        </w:t>
      </w:r>
      <w:r>
        <w:rPr>
          <w:kern w:val="2"/>
        </w:rPr>
        <w:tab/>
      </w:r>
      <w:r>
        <w:rPr>
          <w:i/>
          <w:kern w:val="2"/>
        </w:rPr>
        <w:t>d</w:t>
      </w:r>
      <w:r>
        <w:rPr>
          <w:kern w:val="2"/>
        </w:rPr>
        <w:t xml:space="preserve">(011, 000) = 2      </w:t>
      </w:r>
      <w:r>
        <w:rPr>
          <w:kern w:val="2"/>
        </w:rPr>
        <w:tab/>
      </w:r>
      <w:r>
        <w:rPr>
          <w:i/>
          <w:kern w:val="2"/>
        </w:rPr>
        <w:t>d</w:t>
      </w:r>
      <w:r>
        <w:rPr>
          <w:kern w:val="2"/>
        </w:rPr>
        <w:t>(011, 001) = 1</w:t>
      </w:r>
    </w:p>
    <w:p w:rsidR="00374B15" w:rsidRDefault="00374B15">
      <w:pPr>
        <w:rPr>
          <w:kern w:val="2"/>
        </w:rPr>
      </w:pPr>
    </w:p>
    <w:p w:rsidR="00374B15" w:rsidRDefault="00CF7312">
      <w:pPr>
        <w:rPr>
          <w:kern w:val="2"/>
        </w:rPr>
      </w:pPr>
      <w:r>
        <w:rPr>
          <w:kern w:val="2"/>
          <w:position w:val="-46"/>
        </w:rPr>
        <w:object w:dxaOrig="8940" w:dyaOrig="1040">
          <v:shape id="_x0000_i1242" type="#_x0000_t75" style="width:447pt;height:51.75pt" o:ole="">
            <v:imagedata r:id="rId376" o:title=""/>
          </v:shape>
          <o:OLEObject Type="Embed" ProgID="Equation.2" ShapeID="_x0000_i1242" DrawAspect="Content" ObjectID="_1469545046" r:id="rId377"/>
        </w:object>
      </w:r>
    </w:p>
    <w:p w:rsidR="00374B15" w:rsidRDefault="00374B15">
      <w:pPr>
        <w:rPr>
          <w:kern w:val="2"/>
        </w:rPr>
      </w:pPr>
    </w:p>
    <w:p w:rsidR="00374B15" w:rsidRDefault="00CF7312">
      <w:pPr>
        <w:rPr>
          <w:kern w:val="2"/>
        </w:rPr>
      </w:pPr>
      <w:r>
        <w:rPr>
          <w:kern w:val="2"/>
        </w:rPr>
        <w:t xml:space="preserve">Выбираем </w:t>
      </w:r>
      <w:r>
        <w:rPr>
          <w:i/>
          <w:kern w:val="2"/>
        </w:rPr>
        <w:t>К</w:t>
      </w:r>
      <w:r>
        <w:rPr>
          <w:kern w:val="2"/>
          <w:vertAlign w:val="subscript"/>
        </w:rPr>
        <w:t>5</w:t>
      </w:r>
      <w:r>
        <w:rPr>
          <w:kern w:val="2"/>
        </w:rPr>
        <w:t xml:space="preserve"> = 011.</w:t>
      </w:r>
    </w:p>
    <w:p w:rsidR="00374B15" w:rsidRDefault="00374B15">
      <w:pPr>
        <w:ind w:firstLine="720"/>
        <w:rPr>
          <w:kern w:val="2"/>
        </w:rPr>
      </w:pPr>
    </w:p>
    <w:p w:rsidR="00374B15" w:rsidRDefault="00CF7312">
      <w:pPr>
        <w:framePr w:hSpace="180" w:wrap="around" w:vAnchor="text" w:hAnchor="page" w:x="4033" w:y="75"/>
        <w:rPr>
          <w:kern w:val="2"/>
        </w:rPr>
      </w:pPr>
      <w:r>
        <w:rPr>
          <w:kern w:val="2"/>
        </w:rPr>
        <w:object w:dxaOrig="3328" w:dyaOrig="1744">
          <v:shape id="_x0000_i1243" type="#_x0000_t75" style="width:166.5pt;height:87pt" o:ole="">
            <v:imagedata r:id="rId378" o:title=""/>
          </v:shape>
          <o:OLEObject Type="Embed" ProgID="Word.Picture.8" ShapeID="_x0000_i1243" DrawAspect="Content" ObjectID="_1469545047" r:id="rId379"/>
        </w:object>
      </w: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374B15">
      <w:pPr>
        <w:ind w:firstLine="720"/>
        <w:rPr>
          <w:kern w:val="2"/>
        </w:rPr>
      </w:pPr>
    </w:p>
    <w:p w:rsidR="00374B15" w:rsidRDefault="00CF7312">
      <w:pPr>
        <w:ind w:firstLine="720"/>
        <w:rPr>
          <w:kern w:val="2"/>
        </w:rPr>
      </w:pPr>
      <w:r>
        <w:rPr>
          <w:kern w:val="2"/>
        </w:rPr>
        <w:t>Т.к. все  состояния автомата закодированы, то работа алгоритма заканчивается. Общее   количество переключений триггеров:</w:t>
      </w:r>
    </w:p>
    <w:p w:rsidR="00374B15" w:rsidRDefault="00CF7312">
      <w:pPr>
        <w:rPr>
          <w:kern w:val="2"/>
        </w:rPr>
      </w:pPr>
      <w:r>
        <w:rPr>
          <w:kern w:val="2"/>
          <w:position w:val="-40"/>
        </w:rPr>
        <w:object w:dxaOrig="8660" w:dyaOrig="1060">
          <v:shape id="_x0000_i1244" type="#_x0000_t75" style="width:432.75pt;height:53.25pt" o:ole="">
            <v:imagedata r:id="rId380" o:title=""/>
          </v:shape>
          <o:OLEObject Type="Embed" ProgID="Equation.2" ShapeID="_x0000_i1244" DrawAspect="Content" ObjectID="_1469545048" r:id="rId381"/>
        </w:object>
      </w:r>
    </w:p>
    <w:p w:rsidR="00374B15" w:rsidRDefault="00CF7312">
      <w:pPr>
        <w:rPr>
          <w:kern w:val="2"/>
        </w:rPr>
      </w:pPr>
      <w:r>
        <w:rPr>
          <w:kern w:val="2"/>
        </w:rPr>
        <w:t>Минимально возможное количество  переключений  (если бы состояния были закодированы соседним кодированием)</w:t>
      </w:r>
    </w:p>
    <w:p w:rsidR="00374B15" w:rsidRDefault="00CF7312">
      <w:pPr>
        <w:rPr>
          <w:kern w:val="2"/>
        </w:rPr>
      </w:pPr>
      <w:r>
        <w:rPr>
          <w:kern w:val="2"/>
        </w:rPr>
        <w:tab/>
      </w:r>
      <w:r>
        <w:rPr>
          <w:kern w:val="2"/>
          <w:position w:val="-12"/>
        </w:rPr>
        <w:object w:dxaOrig="2160" w:dyaOrig="400">
          <v:shape id="_x0000_i1245" type="#_x0000_t75" style="width:108pt;height:20.25pt" o:ole="">
            <v:imagedata r:id="rId382" o:title=""/>
          </v:shape>
          <o:OLEObject Type="Embed" ProgID="Equation.2" ShapeID="_x0000_i1245" DrawAspect="Content" ObjectID="_1469545049" r:id="rId383"/>
        </w:object>
      </w:r>
      <w:r>
        <w:rPr>
          <w:kern w:val="2"/>
        </w:rPr>
        <w:t xml:space="preserve"> </w:t>
      </w:r>
    </w:p>
    <w:p w:rsidR="00374B15" w:rsidRDefault="00CF7312">
      <w:pPr>
        <w:rPr>
          <w:kern w:val="2"/>
        </w:rPr>
      </w:pPr>
      <w:r>
        <w:rPr>
          <w:kern w:val="2"/>
        </w:rPr>
        <w:t xml:space="preserve">Коэффициент эффективности кодирования:  </w:t>
      </w:r>
    </w:p>
    <w:p w:rsidR="00374B15" w:rsidRDefault="00CF7312">
      <w:pPr>
        <w:rPr>
          <w:kern w:val="2"/>
        </w:rPr>
      </w:pPr>
      <w:r>
        <w:rPr>
          <w:kern w:val="2"/>
        </w:rPr>
        <w:tab/>
      </w:r>
      <w:r>
        <w:rPr>
          <w:kern w:val="2"/>
          <w:position w:val="-28"/>
        </w:rPr>
        <w:object w:dxaOrig="2380" w:dyaOrig="680">
          <v:shape id="_x0000_i1246" type="#_x0000_t75" style="width:119.25pt;height:33.75pt" o:ole="">
            <v:imagedata r:id="rId384" o:title=""/>
          </v:shape>
          <o:OLEObject Type="Embed" ProgID="Equation.2" ShapeID="_x0000_i1246" DrawAspect="Content" ObjectID="_1469545050" r:id="rId385"/>
        </w:object>
      </w:r>
    </w:p>
    <w:p w:rsidR="00374B15" w:rsidRDefault="00CF7312">
      <w:pPr>
        <w:rPr>
          <w:kern w:val="2"/>
        </w:rPr>
      </w:pPr>
      <w:r>
        <w:rPr>
          <w:kern w:val="2"/>
        </w:rPr>
        <w:t>Рассмотренный алгоритм кодирования является машино-ориентированным,  существуют программы, реализующие этот алгоритм.</w:t>
      </w:r>
    </w:p>
    <w:p w:rsidR="00374B15" w:rsidRDefault="00CF7312">
      <w:pPr>
        <w:ind w:firstLine="720"/>
        <w:rPr>
          <w:kern w:val="2"/>
        </w:rPr>
      </w:pPr>
      <w:r>
        <w:rPr>
          <w:kern w:val="2"/>
        </w:rPr>
        <w:t xml:space="preserve">Необходимо отметить  в  заключении, что использование алгоритма кодирования для </w:t>
      </w:r>
      <w:r>
        <w:rPr>
          <w:i/>
          <w:kern w:val="2"/>
        </w:rPr>
        <w:t>D-</w:t>
      </w:r>
      <w:r>
        <w:rPr>
          <w:kern w:val="2"/>
        </w:rPr>
        <w:t>триггеров  или эвристического алгоритма для других типов триггеров обеспечивает наиболее простую с точки зрения реализации схему,  но при этом возможны гонки. Для радикального устранения последних используют аппаратные методы – триггеры с двойной памятью: триггеры, управляемые фронтом и т.д..</w:t>
      </w:r>
    </w:p>
    <w:p w:rsidR="00374B15" w:rsidRDefault="00374B15">
      <w:pPr>
        <w:jc w:val="center"/>
        <w:rPr>
          <w:b/>
          <w:kern w:val="2"/>
          <w:sz w:val="36"/>
        </w:rPr>
      </w:pPr>
    </w:p>
    <w:p w:rsidR="00374B15" w:rsidRDefault="00CF7312">
      <w:pPr>
        <w:jc w:val="center"/>
        <w:rPr>
          <w:b/>
          <w:kern w:val="2"/>
          <w:sz w:val="36"/>
        </w:rPr>
      </w:pPr>
      <w:r>
        <w:rPr>
          <w:b/>
          <w:kern w:val="2"/>
          <w:sz w:val="36"/>
        </w:rPr>
        <w:t>Управляющие и операторные автоматы.</w:t>
      </w:r>
    </w:p>
    <w:p w:rsidR="00374B15" w:rsidRDefault="00374B15">
      <w:pPr>
        <w:jc w:val="center"/>
        <w:rPr>
          <w:rFonts w:ascii="Courier New" w:hAnsi="Courier New"/>
          <w:b/>
          <w:kern w:val="2"/>
          <w:sz w:val="16"/>
        </w:rPr>
      </w:pPr>
    </w:p>
    <w:p w:rsidR="00374B15" w:rsidRDefault="00CF7312">
      <w:pPr>
        <w:jc w:val="center"/>
        <w:rPr>
          <w:b/>
          <w:kern w:val="2"/>
          <w:sz w:val="32"/>
        </w:rPr>
      </w:pPr>
      <w:r>
        <w:rPr>
          <w:b/>
          <w:kern w:val="2"/>
          <w:sz w:val="32"/>
        </w:rPr>
        <w:t>Принцип микропрограммного управления.</w:t>
      </w:r>
    </w:p>
    <w:p w:rsidR="00374B15" w:rsidRDefault="00374B15">
      <w:pPr>
        <w:rPr>
          <w:kern w:val="2"/>
        </w:rPr>
      </w:pPr>
    </w:p>
    <w:p w:rsidR="00374B15" w:rsidRDefault="00CF7312">
      <w:pPr>
        <w:ind w:firstLine="720"/>
        <w:rPr>
          <w:kern w:val="2"/>
        </w:rPr>
      </w:pPr>
      <w:r>
        <w:rPr>
          <w:kern w:val="2"/>
        </w:rPr>
        <w:t xml:space="preserve">ЭВМ перерабатывает информацию, выполняя над ней какие-то операции. Для выполнения операций над информацией используются операционные устройства – процессоры, каналы ввода-вывода, устройства управления внешними устройствами и т.д. Функцией операционного устройства является выполнение заданного множества операций </w:t>
      </w:r>
      <w:r>
        <w:rPr>
          <w:i/>
          <w:kern w:val="2"/>
        </w:rPr>
        <w:t>F</w:t>
      </w:r>
      <w:r>
        <w:rPr>
          <w:kern w:val="2"/>
        </w:rPr>
        <w:t>={</w:t>
      </w:r>
      <w:r>
        <w:rPr>
          <w:i/>
          <w:kern w:val="2"/>
        </w:rPr>
        <w:t>f</w:t>
      </w:r>
      <w:r>
        <w:rPr>
          <w:kern w:val="2"/>
          <w:vertAlign w:val="subscript"/>
        </w:rPr>
        <w:t>1</w:t>
      </w:r>
      <w:r>
        <w:rPr>
          <w:kern w:val="2"/>
        </w:rPr>
        <w:t>,...,</w:t>
      </w:r>
      <w:r>
        <w:rPr>
          <w:i/>
          <w:kern w:val="2"/>
        </w:rPr>
        <w:t>f</w:t>
      </w:r>
      <w:r>
        <w:rPr>
          <w:kern w:val="2"/>
          <w:vertAlign w:val="subscript"/>
        </w:rPr>
        <w:t>G</w:t>
      </w:r>
      <w:r>
        <w:rPr>
          <w:kern w:val="2"/>
        </w:rPr>
        <w:t xml:space="preserve">}  над входными словами </w:t>
      </w:r>
      <w:r>
        <w:rPr>
          <w:i/>
          <w:kern w:val="2"/>
        </w:rPr>
        <w:t>D</w:t>
      </w:r>
      <w:r>
        <w:rPr>
          <w:kern w:val="2"/>
        </w:rPr>
        <w:t>={</w:t>
      </w:r>
      <w:r>
        <w:rPr>
          <w:i/>
          <w:kern w:val="2"/>
        </w:rPr>
        <w:t>d</w:t>
      </w:r>
      <w:r>
        <w:rPr>
          <w:kern w:val="2"/>
          <w:vertAlign w:val="subscript"/>
        </w:rPr>
        <w:t>1</w:t>
      </w:r>
      <w:r>
        <w:rPr>
          <w:kern w:val="2"/>
        </w:rPr>
        <w:t>,...,</w:t>
      </w:r>
      <w:r>
        <w:rPr>
          <w:i/>
          <w:kern w:val="2"/>
        </w:rPr>
        <w:t>d</w:t>
      </w:r>
      <w:r>
        <w:rPr>
          <w:kern w:val="2"/>
          <w:vertAlign w:val="subscript"/>
        </w:rPr>
        <w:t>H</w:t>
      </w:r>
      <w:r>
        <w:rPr>
          <w:kern w:val="2"/>
        </w:rPr>
        <w:t xml:space="preserve">} c целью вычисления слов </w:t>
      </w:r>
      <w:r>
        <w:rPr>
          <w:i/>
          <w:kern w:val="2"/>
        </w:rPr>
        <w:t>R</w:t>
      </w:r>
      <w:r>
        <w:rPr>
          <w:kern w:val="2"/>
        </w:rPr>
        <w:t>={</w:t>
      </w:r>
      <w:r>
        <w:rPr>
          <w:i/>
          <w:kern w:val="2"/>
        </w:rPr>
        <w:t>r</w:t>
      </w:r>
      <w:r>
        <w:rPr>
          <w:kern w:val="2"/>
          <w:vertAlign w:val="subscript"/>
        </w:rPr>
        <w:t>1</w:t>
      </w:r>
      <w:r>
        <w:rPr>
          <w:kern w:val="2"/>
        </w:rPr>
        <w:t>,...,</w:t>
      </w:r>
      <w:r>
        <w:rPr>
          <w:i/>
          <w:kern w:val="2"/>
        </w:rPr>
        <w:t>r</w:t>
      </w:r>
      <w:r>
        <w:rPr>
          <w:kern w:val="2"/>
          <w:vertAlign w:val="subscript"/>
        </w:rPr>
        <w:t>Q</w:t>
      </w:r>
      <w:r>
        <w:rPr>
          <w:kern w:val="2"/>
        </w:rPr>
        <w:t xml:space="preserve">}, которые представляют результаты операций </w:t>
      </w:r>
      <w:r>
        <w:rPr>
          <w:i/>
          <w:kern w:val="2"/>
        </w:rPr>
        <w:t>R</w:t>
      </w:r>
      <w:r>
        <w:rPr>
          <w:kern w:val="2"/>
        </w:rPr>
        <w:t>=</w:t>
      </w:r>
      <w:r>
        <w:rPr>
          <w:i/>
          <w:kern w:val="2"/>
        </w:rPr>
        <w:t>f</w:t>
      </w:r>
      <w:r>
        <w:rPr>
          <w:kern w:val="2"/>
          <w:vertAlign w:val="subscript"/>
        </w:rPr>
        <w:t>g</w:t>
      </w:r>
      <w:r>
        <w:rPr>
          <w:kern w:val="2"/>
        </w:rPr>
        <w:t>(</w:t>
      </w:r>
      <w:r>
        <w:rPr>
          <w:i/>
          <w:kern w:val="2"/>
        </w:rPr>
        <w:t>D</w:t>
      </w:r>
      <w:r>
        <w:rPr>
          <w:kern w:val="2"/>
        </w:rPr>
        <w:t xml:space="preserve">), где </w:t>
      </w:r>
      <w:r>
        <w:rPr>
          <w:i/>
          <w:kern w:val="2"/>
        </w:rPr>
        <w:t>g</w:t>
      </w:r>
      <w:r>
        <w:rPr>
          <w:kern w:val="2"/>
        </w:rPr>
        <w:t>=1,2,...,</w:t>
      </w:r>
      <w:r>
        <w:rPr>
          <w:i/>
          <w:kern w:val="2"/>
        </w:rPr>
        <w:t>G</w:t>
      </w:r>
      <w:r>
        <w:rPr>
          <w:kern w:val="2"/>
        </w:rPr>
        <w:t>.</w:t>
      </w:r>
    </w:p>
    <w:p w:rsidR="00374B15" w:rsidRDefault="00CF7312">
      <w:pPr>
        <w:ind w:firstLine="720"/>
        <w:rPr>
          <w:kern w:val="2"/>
        </w:rPr>
      </w:pPr>
      <w:r>
        <w:rPr>
          <w:kern w:val="2"/>
        </w:rPr>
        <w:t>Функциональная и структурная организация операционных устройств базируется на принципе микропрограммного управления, который состоит в следующем:</w:t>
      </w:r>
    </w:p>
    <w:p w:rsidR="00374B15" w:rsidRDefault="00CF7312">
      <w:pPr>
        <w:ind w:left="284" w:hanging="284"/>
        <w:rPr>
          <w:kern w:val="2"/>
        </w:rPr>
      </w:pPr>
      <w:r>
        <w:rPr>
          <w:b/>
          <w:kern w:val="2"/>
        </w:rPr>
        <w:t xml:space="preserve">1. </w:t>
      </w:r>
      <w:r>
        <w:rPr>
          <w:kern w:val="2"/>
        </w:rPr>
        <w:t xml:space="preserve">Любая операция  </w:t>
      </w:r>
      <w:r>
        <w:rPr>
          <w:i/>
          <w:kern w:val="2"/>
        </w:rPr>
        <w:t>f</w:t>
      </w:r>
      <w:r>
        <w:rPr>
          <w:kern w:val="2"/>
          <w:vertAlign w:val="subscript"/>
        </w:rPr>
        <w:t>g</w:t>
      </w:r>
      <w:r>
        <w:rPr>
          <w:kern w:val="2"/>
        </w:rPr>
        <w:t>(</w:t>
      </w:r>
      <w:r>
        <w:rPr>
          <w:i/>
          <w:kern w:val="2"/>
        </w:rPr>
        <w:t>g</w:t>
      </w:r>
      <w:r>
        <w:rPr>
          <w:kern w:val="2"/>
        </w:rPr>
        <w:t>=1,...,</w:t>
      </w:r>
      <w:r>
        <w:rPr>
          <w:i/>
          <w:kern w:val="2"/>
        </w:rPr>
        <w:t>G</w:t>
      </w:r>
      <w:r>
        <w:rPr>
          <w:kern w:val="2"/>
        </w:rPr>
        <w:t xml:space="preserve">), реализуемая устройством, рассматривается как сложное действие, которое разделяется на последовательность элементарных действий над словами информации. Эти элементарные действия называются  </w:t>
      </w:r>
      <w:r>
        <w:rPr>
          <w:b/>
          <w:i/>
          <w:kern w:val="2"/>
        </w:rPr>
        <w:t>микрооперациями</w:t>
      </w:r>
      <w:r>
        <w:rPr>
          <w:kern w:val="2"/>
        </w:rPr>
        <w:t>.</w:t>
      </w:r>
    </w:p>
    <w:p w:rsidR="00374B15" w:rsidRDefault="00CF7312">
      <w:pPr>
        <w:ind w:left="284" w:hanging="284"/>
        <w:rPr>
          <w:kern w:val="2"/>
        </w:rPr>
      </w:pPr>
      <w:r>
        <w:rPr>
          <w:b/>
          <w:kern w:val="2"/>
        </w:rPr>
        <w:t xml:space="preserve">2. </w:t>
      </w:r>
      <w:r>
        <w:rPr>
          <w:kern w:val="2"/>
        </w:rPr>
        <w:t xml:space="preserve">Для управления порядком следования микроопераций используются </w:t>
      </w:r>
      <w:r>
        <w:rPr>
          <w:b/>
          <w:i/>
          <w:kern w:val="2"/>
        </w:rPr>
        <w:t>логические условия</w:t>
      </w:r>
      <w:r>
        <w:rPr>
          <w:kern w:val="2"/>
        </w:rPr>
        <w:t>, которые в зависимости от значений слов, преобразуемых микрооперациями, принимают значения "</w:t>
      </w:r>
      <w:r>
        <w:rPr>
          <w:i/>
          <w:kern w:val="2"/>
        </w:rPr>
        <w:t>ложь</w:t>
      </w:r>
      <w:r>
        <w:rPr>
          <w:kern w:val="2"/>
        </w:rPr>
        <w:t>" или "</w:t>
      </w:r>
      <w:r>
        <w:rPr>
          <w:i/>
          <w:kern w:val="2"/>
        </w:rPr>
        <w:t>истина</w:t>
      </w:r>
      <w:r>
        <w:rPr>
          <w:kern w:val="2"/>
        </w:rPr>
        <w:t>" (1 или 0).</w:t>
      </w:r>
    </w:p>
    <w:p w:rsidR="00374B15" w:rsidRDefault="00CF7312">
      <w:pPr>
        <w:ind w:left="284" w:hanging="284"/>
        <w:rPr>
          <w:kern w:val="2"/>
        </w:rPr>
      </w:pPr>
      <w:r>
        <w:rPr>
          <w:b/>
          <w:kern w:val="2"/>
        </w:rPr>
        <w:t xml:space="preserve">3. </w:t>
      </w:r>
      <w:r>
        <w:rPr>
          <w:kern w:val="2"/>
        </w:rPr>
        <w:t xml:space="preserve">Процесс выполнения операций в устройстве описывается в форме алгоритма, который представляется в терминах микроопераций и логических условий и называется </w:t>
      </w:r>
      <w:r>
        <w:rPr>
          <w:b/>
          <w:i/>
          <w:kern w:val="2"/>
        </w:rPr>
        <w:t>микропрограммой</w:t>
      </w:r>
      <w:r>
        <w:rPr>
          <w:kern w:val="2"/>
        </w:rPr>
        <w:t>.  Микропрограмма определяет порядок проверки значений логических условий и следования микроопераций, необходимый для получения требуемых результатов.</w:t>
      </w:r>
    </w:p>
    <w:p w:rsidR="00374B15" w:rsidRDefault="00CF7312">
      <w:pPr>
        <w:ind w:left="284" w:hanging="284"/>
        <w:rPr>
          <w:kern w:val="2"/>
        </w:rPr>
      </w:pPr>
      <w:r>
        <w:rPr>
          <w:b/>
          <w:kern w:val="2"/>
        </w:rPr>
        <w:t xml:space="preserve">4. </w:t>
      </w:r>
      <w:r>
        <w:rPr>
          <w:kern w:val="2"/>
        </w:rPr>
        <w:t>Микропрограмма используется как форма представления функции устройства, на основе которой определяется структура и порядок функционирования устройства во времени.</w:t>
      </w:r>
    </w:p>
    <w:p w:rsidR="00374B15" w:rsidRDefault="00CF7312">
      <w:pPr>
        <w:rPr>
          <w:kern w:val="2"/>
        </w:rPr>
      </w:pPr>
      <w:r>
        <w:rPr>
          <w:kern w:val="2"/>
        </w:rPr>
        <w:t xml:space="preserve">  </w:t>
      </w:r>
      <w:r>
        <w:rPr>
          <w:kern w:val="2"/>
        </w:rPr>
        <w:tab/>
        <w:t xml:space="preserve">Т.о. из принципа микропрограммного управления следует, что структура и порядок функционирования операционных устройств предопределяется алгоритмом выполнения операции </w:t>
      </w:r>
      <w:r>
        <w:rPr>
          <w:i/>
          <w:kern w:val="2"/>
        </w:rPr>
        <w:t>F</w:t>
      </w:r>
      <w:r>
        <w:rPr>
          <w:kern w:val="2"/>
        </w:rPr>
        <w:t>={</w:t>
      </w:r>
      <w:r>
        <w:rPr>
          <w:i/>
          <w:kern w:val="2"/>
        </w:rPr>
        <w:t>f</w:t>
      </w:r>
      <w:r>
        <w:rPr>
          <w:kern w:val="2"/>
          <w:vertAlign w:val="subscript"/>
        </w:rPr>
        <w:t>1</w:t>
      </w:r>
      <w:r>
        <w:rPr>
          <w:kern w:val="2"/>
        </w:rPr>
        <w:t>,...,</w:t>
      </w:r>
      <w:r>
        <w:rPr>
          <w:i/>
          <w:kern w:val="2"/>
        </w:rPr>
        <w:t>f</w:t>
      </w:r>
      <w:r>
        <w:rPr>
          <w:kern w:val="2"/>
          <w:vertAlign w:val="subscript"/>
        </w:rPr>
        <w:t>G</w:t>
      </w:r>
      <w:r>
        <w:rPr>
          <w:kern w:val="2"/>
        </w:rPr>
        <w:t>}.</w:t>
      </w:r>
    </w:p>
    <w:p w:rsidR="00374B15" w:rsidRDefault="00CF7312">
      <w:pPr>
        <w:ind w:firstLine="720"/>
        <w:rPr>
          <w:kern w:val="2"/>
        </w:rPr>
      </w:pPr>
      <w:r>
        <w:rPr>
          <w:kern w:val="2"/>
        </w:rPr>
        <w:t xml:space="preserve">К элементарным действиям над словами информации микрооперациям относятся: </w:t>
      </w:r>
      <w:r>
        <w:rPr>
          <w:i/>
          <w:kern w:val="2"/>
        </w:rPr>
        <w:t>передача информации из одного регистра в другой, взятие обратного кода, сдвиг и т.д.</w:t>
      </w:r>
      <w:r>
        <w:rPr>
          <w:kern w:val="2"/>
        </w:rPr>
        <w:t xml:space="preserve"> </w:t>
      </w:r>
    </w:p>
    <w:p w:rsidR="00374B15" w:rsidRDefault="00374B15">
      <w:pPr>
        <w:ind w:firstLine="720"/>
        <w:rPr>
          <w:kern w:val="2"/>
        </w:rPr>
      </w:pPr>
    </w:p>
    <w:p w:rsidR="00374B15" w:rsidRDefault="00CF7312">
      <w:pPr>
        <w:jc w:val="center"/>
        <w:rPr>
          <w:b/>
          <w:kern w:val="2"/>
          <w:sz w:val="32"/>
        </w:rPr>
      </w:pPr>
      <w:r>
        <w:rPr>
          <w:b/>
          <w:kern w:val="2"/>
          <w:sz w:val="32"/>
        </w:rPr>
        <w:t>Понятие операционного и управляющих автоматов.</w:t>
      </w:r>
    </w:p>
    <w:p w:rsidR="00374B15" w:rsidRDefault="00374B15">
      <w:pPr>
        <w:rPr>
          <w:kern w:val="2"/>
        </w:rPr>
      </w:pPr>
    </w:p>
    <w:p w:rsidR="00374B15" w:rsidRDefault="00CF7312">
      <w:pPr>
        <w:ind w:firstLine="720"/>
        <w:rPr>
          <w:kern w:val="2"/>
        </w:rPr>
      </w:pPr>
      <w:r>
        <w:rPr>
          <w:kern w:val="2"/>
        </w:rPr>
        <w:t>Как показал академик В.М. Глушков в любом устройстве обработки цифровой информации можно выделить два основных блока – операционный автомат (ОА) и управляющий автомат (УА).</w:t>
      </w:r>
    </w:p>
    <w:bookmarkStart w:id="55" w:name="_MON_1010310567"/>
    <w:bookmarkEnd w:id="55"/>
    <w:p w:rsidR="00374B15" w:rsidRDefault="00CF7312">
      <w:pPr>
        <w:framePr w:hSpace="180" w:wrap="around" w:vAnchor="text" w:hAnchor="page" w:x="4321" w:y="70"/>
        <w:rPr>
          <w:kern w:val="2"/>
        </w:rPr>
      </w:pPr>
      <w:r>
        <w:rPr>
          <w:kern w:val="2"/>
        </w:rPr>
        <w:object w:dxaOrig="3461" w:dyaOrig="3602">
          <v:shape id="_x0000_i1247" type="#_x0000_t75" style="width:173.25pt;height:180pt" o:ole="">
            <v:imagedata r:id="rId386" o:title=""/>
          </v:shape>
          <o:OLEObject Type="Embed" ProgID="Word.Picture.8" ShapeID="_x0000_i1247" DrawAspect="Content" ObjectID="_1469545051" r:id="rId387"/>
        </w:object>
      </w: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rPr>
          <w:kern w:val="2"/>
        </w:rPr>
      </w:pPr>
    </w:p>
    <w:p w:rsidR="00374B15" w:rsidRDefault="00374B15">
      <w:pPr>
        <w:ind w:firstLine="720"/>
        <w:rPr>
          <w:kern w:val="2"/>
          <w:u w:val="words"/>
          <w:lang w:val="en-US"/>
        </w:rPr>
      </w:pPr>
    </w:p>
    <w:p w:rsidR="00374B15" w:rsidRDefault="00CF7312">
      <w:pPr>
        <w:ind w:firstLine="720"/>
        <w:rPr>
          <w:kern w:val="2"/>
        </w:rPr>
      </w:pPr>
      <w:r>
        <w:rPr>
          <w:kern w:val="2"/>
        </w:rPr>
        <w:t xml:space="preserve">Операционный автомат (ОА) служит для хранения слов информации, выполнения набора микроопераций и вычисления значений логических условий, т.е. операционный автомат является структурой, организованной для выполнения действий над информацией. Микрооперации, выполняемые ОА, задаются множеством управляющих сигналов </w:t>
      </w:r>
      <w:r>
        <w:rPr>
          <w:i/>
          <w:kern w:val="2"/>
        </w:rPr>
        <w:t xml:space="preserve"> Y</w:t>
      </w:r>
      <w:r>
        <w:rPr>
          <w:kern w:val="2"/>
        </w:rPr>
        <w:t>={</w:t>
      </w:r>
      <w:r>
        <w:rPr>
          <w:i/>
          <w:kern w:val="2"/>
        </w:rPr>
        <w:t>y</w:t>
      </w:r>
      <w:r>
        <w:rPr>
          <w:kern w:val="2"/>
          <w:vertAlign w:val="subscript"/>
        </w:rPr>
        <w:t>1</w:t>
      </w:r>
      <w:r>
        <w:rPr>
          <w:kern w:val="2"/>
        </w:rPr>
        <w:t>,....,</w:t>
      </w:r>
      <w:r>
        <w:rPr>
          <w:i/>
          <w:kern w:val="2"/>
        </w:rPr>
        <w:t>y</w:t>
      </w:r>
      <w:r>
        <w:rPr>
          <w:kern w:val="2"/>
          <w:vertAlign w:val="subscript"/>
        </w:rPr>
        <w:t>M</w:t>
      </w:r>
      <w:r>
        <w:rPr>
          <w:kern w:val="2"/>
        </w:rPr>
        <w:t>}, с каждым из которых отождествляется определенная микрооперация.</w:t>
      </w:r>
    </w:p>
    <w:p w:rsidR="00374B15" w:rsidRDefault="00CF7312">
      <w:pPr>
        <w:ind w:firstLine="720"/>
        <w:rPr>
          <w:kern w:val="2"/>
        </w:rPr>
      </w:pPr>
      <w:r>
        <w:rPr>
          <w:kern w:val="2"/>
        </w:rPr>
        <w:t xml:space="preserve">Значения логических условий, вычисляемые в операционном автомате, отображаются множеством осведомительных сигналов </w:t>
      </w:r>
      <w:r>
        <w:rPr>
          <w:i/>
          <w:kern w:val="2"/>
        </w:rPr>
        <w:t>X</w:t>
      </w:r>
      <w:r>
        <w:rPr>
          <w:kern w:val="2"/>
        </w:rPr>
        <w:t>={</w:t>
      </w:r>
      <w:r>
        <w:rPr>
          <w:i/>
          <w:kern w:val="2"/>
        </w:rPr>
        <w:t>x</w:t>
      </w:r>
      <w:r>
        <w:rPr>
          <w:kern w:val="2"/>
          <w:vertAlign w:val="subscript"/>
        </w:rPr>
        <w:t>1</w:t>
      </w:r>
      <w:r>
        <w:rPr>
          <w:kern w:val="2"/>
        </w:rPr>
        <w:t>,...,</w:t>
      </w:r>
      <w:r>
        <w:rPr>
          <w:i/>
          <w:kern w:val="2"/>
        </w:rPr>
        <w:t>x</w:t>
      </w:r>
      <w:r>
        <w:rPr>
          <w:kern w:val="2"/>
          <w:vertAlign w:val="subscript"/>
        </w:rPr>
        <w:t>L</w:t>
      </w:r>
      <w:r>
        <w:rPr>
          <w:kern w:val="2"/>
        </w:rPr>
        <w:t>}, каждый из которых отождествляется с определенным логическим условием.</w:t>
      </w:r>
    </w:p>
    <w:p w:rsidR="00374B15" w:rsidRDefault="00CF7312">
      <w:pPr>
        <w:ind w:firstLine="720"/>
        <w:rPr>
          <w:kern w:val="2"/>
        </w:rPr>
      </w:pPr>
      <w:r>
        <w:rPr>
          <w:kern w:val="2"/>
        </w:rPr>
        <w:t xml:space="preserve">Управляющий автомат (УА) генерирует последовательность управляющих сигналов, предписанную микропрограммой и соответствующую значениям логическим условий. Иначе говоря, управляющий автомат задает порядок выполнения действий в ОА, вытекающий из алгоритма выполнения операций. Наименование операции, которую необходимо выполнить в устройстве, определяется кодом </w:t>
      </w:r>
      <w:r>
        <w:rPr>
          <w:i/>
          <w:kern w:val="2"/>
        </w:rPr>
        <w:t>g</w:t>
      </w:r>
      <w:r>
        <w:rPr>
          <w:kern w:val="2"/>
        </w:rPr>
        <w:t xml:space="preserve"> операции, поступающим в УА извне. По отношению к УА сигналы </w:t>
      </w:r>
      <w:r>
        <w:rPr>
          <w:i/>
          <w:kern w:val="2"/>
        </w:rPr>
        <w:t>g</w:t>
      </w:r>
      <w:r>
        <w:rPr>
          <w:kern w:val="2"/>
          <w:vertAlign w:val="subscript"/>
        </w:rPr>
        <w:t>1</w:t>
      </w:r>
      <w:r>
        <w:rPr>
          <w:kern w:val="2"/>
        </w:rPr>
        <w:t>,...,</w:t>
      </w:r>
      <w:r>
        <w:rPr>
          <w:i/>
          <w:kern w:val="2"/>
        </w:rPr>
        <w:t>g</w:t>
      </w:r>
      <w:r>
        <w:rPr>
          <w:kern w:val="2"/>
          <w:vertAlign w:val="subscript"/>
        </w:rPr>
        <w:t>h</w:t>
      </w:r>
      <w:r>
        <w:rPr>
          <w:kern w:val="2"/>
        </w:rPr>
        <w:t xml:space="preserve">, посредством которых кодируется наименование операции и осведомительные сигналы </w:t>
      </w:r>
      <w:r>
        <w:rPr>
          <w:i/>
          <w:kern w:val="2"/>
        </w:rPr>
        <w:t>x</w:t>
      </w:r>
      <w:r>
        <w:rPr>
          <w:kern w:val="2"/>
          <w:vertAlign w:val="subscript"/>
        </w:rPr>
        <w:t>1</w:t>
      </w:r>
      <w:r>
        <w:rPr>
          <w:kern w:val="2"/>
        </w:rPr>
        <w:t>,...,</w:t>
      </w:r>
      <w:r>
        <w:rPr>
          <w:i/>
          <w:kern w:val="2"/>
        </w:rPr>
        <w:t>x</w:t>
      </w:r>
      <w:r>
        <w:rPr>
          <w:kern w:val="2"/>
          <w:vertAlign w:val="subscript"/>
        </w:rPr>
        <w:t>L</w:t>
      </w:r>
      <w:r>
        <w:rPr>
          <w:kern w:val="2"/>
        </w:rPr>
        <w:t xml:space="preserve">, формируемые в операционном автомате, играют одинаковую роль: они влияют на порядок выработки управляющих сигналов Y. Поэтому сигналы </w:t>
      </w:r>
      <w:r>
        <w:rPr>
          <w:i/>
          <w:kern w:val="2"/>
        </w:rPr>
        <w:t>g</w:t>
      </w:r>
      <w:r>
        <w:rPr>
          <w:kern w:val="2"/>
          <w:vertAlign w:val="subscript"/>
        </w:rPr>
        <w:t>1</w:t>
      </w:r>
      <w:r>
        <w:rPr>
          <w:kern w:val="2"/>
        </w:rPr>
        <w:t>,...,</w:t>
      </w:r>
      <w:r>
        <w:rPr>
          <w:i/>
          <w:kern w:val="2"/>
        </w:rPr>
        <w:t>g</w:t>
      </w:r>
      <w:r>
        <w:rPr>
          <w:i/>
          <w:kern w:val="2"/>
          <w:vertAlign w:val="subscript"/>
        </w:rPr>
        <w:t>h</w:t>
      </w:r>
      <w:r>
        <w:rPr>
          <w:kern w:val="2"/>
        </w:rPr>
        <w:t xml:space="preserve"> и </w:t>
      </w:r>
      <w:r>
        <w:rPr>
          <w:i/>
          <w:kern w:val="2"/>
        </w:rPr>
        <w:t>x</w:t>
      </w:r>
      <w:r>
        <w:rPr>
          <w:kern w:val="2"/>
          <w:vertAlign w:val="subscript"/>
        </w:rPr>
        <w:t>1</w:t>
      </w:r>
      <w:r>
        <w:rPr>
          <w:kern w:val="2"/>
        </w:rPr>
        <w:t>,...,</w:t>
      </w:r>
      <w:r>
        <w:rPr>
          <w:i/>
          <w:kern w:val="2"/>
        </w:rPr>
        <w:t>x</w:t>
      </w:r>
      <w:r>
        <w:rPr>
          <w:kern w:val="2"/>
          <w:vertAlign w:val="subscript"/>
        </w:rPr>
        <w:t>L</w:t>
      </w:r>
      <w:r>
        <w:rPr>
          <w:kern w:val="2"/>
        </w:rPr>
        <w:t xml:space="preserve"> относятся к одному классу – к классу осведомительных сигналов, поступающих на вход УА.</w:t>
      </w:r>
    </w:p>
    <w:p w:rsidR="00374B15" w:rsidRDefault="00CF7312">
      <w:pPr>
        <w:ind w:firstLine="720"/>
        <w:rPr>
          <w:kern w:val="2"/>
        </w:rPr>
      </w:pPr>
      <w:r>
        <w:rPr>
          <w:kern w:val="2"/>
        </w:rPr>
        <w:t>Т.о. любое операционное устройство – процессор, канал ввода-вывода и т.д. – является композицией операционного и управляющего автоматов.  Операционный автомат, реализуя действия над словами информации, является исполнительной частью устройства, работой которого управляет управляющий автомат, генерирующий необходимые последовательности управляющих сигналов.</w:t>
      </w:r>
    </w:p>
    <w:p w:rsidR="00374B15" w:rsidRDefault="00CF7312">
      <w:pPr>
        <w:ind w:firstLine="720"/>
        <w:rPr>
          <w:kern w:val="2"/>
        </w:rPr>
      </w:pPr>
      <w:r>
        <w:rPr>
          <w:kern w:val="2"/>
        </w:rPr>
        <w:t>Операционный и управляющий автоматы могут быть определены своими функциями – перечнем выполняемых ими действий.</w:t>
      </w:r>
    </w:p>
    <w:p w:rsidR="00374B15" w:rsidRDefault="00CF7312">
      <w:pPr>
        <w:rPr>
          <w:b/>
          <w:i/>
          <w:kern w:val="2"/>
        </w:rPr>
      </w:pPr>
      <w:r>
        <w:rPr>
          <w:b/>
          <w:i/>
          <w:kern w:val="2"/>
        </w:rPr>
        <w:t xml:space="preserve">  Функция ОА определяется следующей совокупностью сведений:</w:t>
      </w:r>
    </w:p>
    <w:p w:rsidR="00374B15" w:rsidRDefault="00CF7312">
      <w:pPr>
        <w:ind w:left="284" w:hanging="284"/>
        <w:rPr>
          <w:kern w:val="2"/>
        </w:rPr>
      </w:pPr>
      <w:r>
        <w:rPr>
          <w:b/>
          <w:kern w:val="2"/>
        </w:rPr>
        <w:t xml:space="preserve">1) </w:t>
      </w:r>
      <w:r>
        <w:rPr>
          <w:kern w:val="2"/>
        </w:rPr>
        <w:t xml:space="preserve">множеством входных слов </w:t>
      </w:r>
      <w:r>
        <w:rPr>
          <w:i/>
          <w:kern w:val="2"/>
        </w:rPr>
        <w:t>D</w:t>
      </w:r>
      <w:r>
        <w:rPr>
          <w:kern w:val="2"/>
        </w:rPr>
        <w:t>={</w:t>
      </w:r>
      <w:r>
        <w:rPr>
          <w:i/>
          <w:kern w:val="2"/>
        </w:rPr>
        <w:t>d</w:t>
      </w:r>
      <w:r>
        <w:rPr>
          <w:kern w:val="2"/>
          <w:vertAlign w:val="subscript"/>
        </w:rPr>
        <w:t>1</w:t>
      </w:r>
      <w:r>
        <w:rPr>
          <w:kern w:val="2"/>
        </w:rPr>
        <w:t>,...,</w:t>
      </w:r>
      <w:r>
        <w:rPr>
          <w:i/>
          <w:kern w:val="2"/>
        </w:rPr>
        <w:t>d</w:t>
      </w:r>
      <w:r>
        <w:rPr>
          <w:kern w:val="2"/>
          <w:vertAlign w:val="subscript"/>
        </w:rPr>
        <w:t>H</w:t>
      </w:r>
      <w:r>
        <w:rPr>
          <w:kern w:val="2"/>
        </w:rPr>
        <w:t>}, вводимых в автомат в качестве операндов;</w:t>
      </w:r>
    </w:p>
    <w:p w:rsidR="00374B15" w:rsidRDefault="00CF7312">
      <w:pPr>
        <w:ind w:left="284" w:hanging="284"/>
        <w:rPr>
          <w:kern w:val="2"/>
        </w:rPr>
      </w:pPr>
      <w:r>
        <w:rPr>
          <w:b/>
          <w:kern w:val="2"/>
        </w:rPr>
        <w:t xml:space="preserve">2) </w:t>
      </w:r>
      <w:r>
        <w:rPr>
          <w:kern w:val="2"/>
        </w:rPr>
        <w:t xml:space="preserve">множеством выходных слов </w:t>
      </w:r>
      <w:r>
        <w:rPr>
          <w:i/>
          <w:kern w:val="2"/>
        </w:rPr>
        <w:t>R</w:t>
      </w:r>
      <w:r>
        <w:rPr>
          <w:kern w:val="2"/>
        </w:rPr>
        <w:t>={</w:t>
      </w:r>
      <w:r>
        <w:rPr>
          <w:i/>
          <w:kern w:val="2"/>
        </w:rPr>
        <w:t>r</w:t>
      </w:r>
      <w:r>
        <w:rPr>
          <w:kern w:val="2"/>
          <w:vertAlign w:val="subscript"/>
        </w:rPr>
        <w:t>1</w:t>
      </w:r>
      <w:r>
        <w:rPr>
          <w:kern w:val="2"/>
        </w:rPr>
        <w:t>,...,</w:t>
      </w:r>
      <w:r>
        <w:rPr>
          <w:i/>
          <w:kern w:val="2"/>
        </w:rPr>
        <w:t>r</w:t>
      </w:r>
      <w:r>
        <w:rPr>
          <w:kern w:val="2"/>
          <w:vertAlign w:val="subscript"/>
        </w:rPr>
        <w:t>Q</w:t>
      </w:r>
      <w:r>
        <w:rPr>
          <w:kern w:val="2"/>
        </w:rPr>
        <w:t>}, представляющих результаты операций;</w:t>
      </w:r>
    </w:p>
    <w:p w:rsidR="00374B15" w:rsidRDefault="00CF7312">
      <w:pPr>
        <w:ind w:left="284" w:hanging="284"/>
        <w:rPr>
          <w:kern w:val="2"/>
        </w:rPr>
      </w:pPr>
      <w:r>
        <w:rPr>
          <w:b/>
          <w:kern w:val="2"/>
        </w:rPr>
        <w:t xml:space="preserve">3) </w:t>
      </w:r>
      <w:r>
        <w:rPr>
          <w:kern w:val="2"/>
        </w:rPr>
        <w:t xml:space="preserve">множеством внутренних слов </w:t>
      </w:r>
      <w:r>
        <w:rPr>
          <w:i/>
          <w:kern w:val="2"/>
        </w:rPr>
        <w:t>S</w:t>
      </w:r>
      <w:r>
        <w:rPr>
          <w:kern w:val="2"/>
        </w:rPr>
        <w:t>={</w:t>
      </w:r>
      <w:r>
        <w:rPr>
          <w:i/>
          <w:kern w:val="2"/>
        </w:rPr>
        <w:t>s</w:t>
      </w:r>
      <w:r>
        <w:rPr>
          <w:kern w:val="2"/>
          <w:vertAlign w:val="subscript"/>
        </w:rPr>
        <w:t>1</w:t>
      </w:r>
      <w:r>
        <w:rPr>
          <w:kern w:val="2"/>
        </w:rPr>
        <w:t>,...,</w:t>
      </w:r>
      <w:r>
        <w:rPr>
          <w:i/>
          <w:kern w:val="2"/>
        </w:rPr>
        <w:t>s</w:t>
      </w:r>
      <w:r>
        <w:rPr>
          <w:kern w:val="2"/>
          <w:vertAlign w:val="subscript"/>
        </w:rPr>
        <w:t>N</w:t>
      </w:r>
      <w:r>
        <w:rPr>
          <w:kern w:val="2"/>
        </w:rPr>
        <w:t xml:space="preserve">}, используемых для представления информации в процессе выполнения операций. Можно считать, что входные и выходные слова совпадают с определенными внутренними </w:t>
      </w:r>
      <w:r>
        <w:rPr>
          <w:i/>
          <w:kern w:val="2"/>
        </w:rPr>
        <w:t>D</w:t>
      </w:r>
      <w:r>
        <w:rPr>
          <w:kern w:val="2"/>
        </w:rPr>
        <w:sym w:font="Symbol" w:char="F0CD"/>
      </w:r>
      <w:r>
        <w:rPr>
          <w:kern w:val="2"/>
        </w:rPr>
        <w:t>S, R</w:t>
      </w:r>
      <w:r>
        <w:rPr>
          <w:kern w:val="2"/>
        </w:rPr>
        <w:sym w:font="Symbol" w:char="F0CD"/>
      </w:r>
      <w:r>
        <w:rPr>
          <w:kern w:val="2"/>
        </w:rPr>
        <w:t>S.</w:t>
      </w:r>
    </w:p>
    <w:p w:rsidR="00374B15" w:rsidRDefault="00CF7312">
      <w:pPr>
        <w:ind w:left="284" w:hanging="284"/>
        <w:rPr>
          <w:kern w:val="2"/>
        </w:rPr>
      </w:pPr>
      <w:r>
        <w:rPr>
          <w:b/>
          <w:kern w:val="2"/>
        </w:rPr>
        <w:t xml:space="preserve">4) </w:t>
      </w:r>
      <w:r>
        <w:rPr>
          <w:kern w:val="2"/>
        </w:rPr>
        <w:t xml:space="preserve">множеством микроопераций </w:t>
      </w:r>
      <w:r>
        <w:rPr>
          <w:i/>
          <w:kern w:val="2"/>
        </w:rPr>
        <w:t>Y</w:t>
      </w:r>
      <w:r>
        <w:rPr>
          <w:kern w:val="2"/>
        </w:rPr>
        <w:t>={</w:t>
      </w:r>
      <w:r>
        <w:rPr>
          <w:i/>
          <w:kern w:val="2"/>
        </w:rPr>
        <w:t>y</w:t>
      </w:r>
      <w:r>
        <w:rPr>
          <w:kern w:val="2"/>
          <w:vertAlign w:val="subscript"/>
        </w:rPr>
        <w:t>m</w:t>
      </w:r>
      <w:r>
        <w:rPr>
          <w:kern w:val="2"/>
        </w:rPr>
        <w:t xml:space="preserve">}, реализующих преобразование </w:t>
      </w:r>
      <w:r>
        <w:rPr>
          <w:i/>
          <w:kern w:val="2"/>
        </w:rPr>
        <w:t>S</w:t>
      </w:r>
      <w:r>
        <w:rPr>
          <w:kern w:val="2"/>
        </w:rPr>
        <w:t>=</w:t>
      </w:r>
      <w:r>
        <w:rPr>
          <w:i/>
          <w:kern w:val="2"/>
        </w:rPr>
        <w:sym w:font="Symbol" w:char="F06A"/>
      </w:r>
      <w:r>
        <w:rPr>
          <w:kern w:val="2"/>
          <w:vertAlign w:val="subscript"/>
        </w:rPr>
        <w:t>m</w:t>
      </w:r>
      <w:r>
        <w:rPr>
          <w:kern w:val="2"/>
        </w:rPr>
        <w:t>(</w:t>
      </w:r>
      <w:r>
        <w:rPr>
          <w:i/>
          <w:kern w:val="2"/>
        </w:rPr>
        <w:t>s</w:t>
      </w:r>
      <w:r>
        <w:rPr>
          <w:kern w:val="2"/>
        </w:rPr>
        <w:t xml:space="preserve">) над словами информации, где </w:t>
      </w:r>
      <w:r>
        <w:rPr>
          <w:i/>
          <w:kern w:val="2"/>
        </w:rPr>
        <w:sym w:font="Symbol" w:char="F06A"/>
      </w:r>
      <w:r>
        <w:rPr>
          <w:kern w:val="2"/>
          <w:vertAlign w:val="subscript"/>
        </w:rPr>
        <w:t>m</w:t>
      </w:r>
      <w:r>
        <w:rPr>
          <w:kern w:val="2"/>
        </w:rPr>
        <w:t xml:space="preserve"> – вычисляемая функция;</w:t>
      </w:r>
    </w:p>
    <w:p w:rsidR="00374B15" w:rsidRDefault="00CF7312">
      <w:pPr>
        <w:ind w:left="284" w:hanging="284"/>
        <w:rPr>
          <w:kern w:val="2"/>
        </w:rPr>
      </w:pPr>
      <w:r>
        <w:rPr>
          <w:b/>
          <w:kern w:val="2"/>
        </w:rPr>
        <w:t xml:space="preserve">5) </w:t>
      </w:r>
      <w:r>
        <w:rPr>
          <w:kern w:val="2"/>
        </w:rPr>
        <w:t xml:space="preserve">множеством логических условий </w:t>
      </w:r>
      <w:r>
        <w:rPr>
          <w:i/>
          <w:kern w:val="2"/>
        </w:rPr>
        <w:t>X</w:t>
      </w:r>
      <w:r>
        <w:rPr>
          <w:kern w:val="2"/>
        </w:rPr>
        <w:t>={</w:t>
      </w:r>
      <w:r>
        <w:rPr>
          <w:i/>
          <w:kern w:val="2"/>
        </w:rPr>
        <w:t>x</w:t>
      </w:r>
      <w:r>
        <w:rPr>
          <w:i/>
          <w:kern w:val="2"/>
          <w:vertAlign w:val="subscript"/>
        </w:rPr>
        <w:t>i</w:t>
      </w:r>
      <w:r>
        <w:rPr>
          <w:kern w:val="2"/>
        </w:rPr>
        <w:t xml:space="preserve">}, где </w:t>
      </w:r>
      <w:r>
        <w:rPr>
          <w:i/>
          <w:kern w:val="2"/>
        </w:rPr>
        <w:t>x</w:t>
      </w:r>
      <w:r>
        <w:rPr>
          <w:i/>
          <w:kern w:val="2"/>
          <w:vertAlign w:val="subscript"/>
        </w:rPr>
        <w:t>i</w:t>
      </w:r>
      <w:r>
        <w:rPr>
          <w:kern w:val="2"/>
        </w:rPr>
        <w:t>=</w:t>
      </w:r>
      <w:r>
        <w:rPr>
          <w:i/>
          <w:kern w:val="2"/>
        </w:rPr>
        <w:sym w:font="Symbol" w:char="F079"/>
      </w:r>
      <w:r>
        <w:rPr>
          <w:i/>
          <w:kern w:val="2"/>
          <w:vertAlign w:val="subscript"/>
          <w:lang w:val="en-US"/>
        </w:rPr>
        <w:t>i</w:t>
      </w:r>
      <w:r>
        <w:rPr>
          <w:kern w:val="2"/>
        </w:rPr>
        <w:t>(</w:t>
      </w:r>
      <w:r>
        <w:rPr>
          <w:i/>
          <w:kern w:val="2"/>
        </w:rPr>
        <w:t>s</w:t>
      </w:r>
      <w:r>
        <w:rPr>
          <w:i/>
          <w:kern w:val="2"/>
          <w:vertAlign w:val="subscript"/>
        </w:rPr>
        <w:t>i</w:t>
      </w:r>
      <w:r>
        <w:rPr>
          <w:kern w:val="2"/>
        </w:rPr>
        <w:t xml:space="preserve">) и </w:t>
      </w:r>
      <w:r>
        <w:rPr>
          <w:i/>
          <w:kern w:val="2"/>
        </w:rPr>
        <w:sym w:font="Symbol" w:char="F079"/>
      </w:r>
      <w:r>
        <w:rPr>
          <w:i/>
          <w:kern w:val="2"/>
          <w:vertAlign w:val="subscript"/>
          <w:lang w:val="en-US"/>
        </w:rPr>
        <w:t>i</w:t>
      </w:r>
      <w:r>
        <w:rPr>
          <w:kern w:val="2"/>
        </w:rPr>
        <w:t xml:space="preserve"> – булева функция;</w:t>
      </w:r>
    </w:p>
    <w:p w:rsidR="00374B15" w:rsidRDefault="00CF7312">
      <w:pPr>
        <w:ind w:firstLine="720"/>
        <w:rPr>
          <w:kern w:val="2"/>
        </w:rPr>
      </w:pPr>
      <w:r>
        <w:rPr>
          <w:kern w:val="2"/>
        </w:rPr>
        <w:t xml:space="preserve">T.o. функция ОА задана, если заданы (определены) множества </w:t>
      </w:r>
      <w:r>
        <w:rPr>
          <w:i/>
          <w:kern w:val="2"/>
        </w:rPr>
        <w:t>D</w:t>
      </w:r>
      <w:r>
        <w:rPr>
          <w:kern w:val="2"/>
        </w:rPr>
        <w:t xml:space="preserve">, </w:t>
      </w:r>
      <w:r>
        <w:rPr>
          <w:i/>
          <w:kern w:val="2"/>
        </w:rPr>
        <w:t>R</w:t>
      </w:r>
      <w:r>
        <w:rPr>
          <w:kern w:val="2"/>
        </w:rPr>
        <w:t xml:space="preserve">, </w:t>
      </w:r>
      <w:r>
        <w:rPr>
          <w:i/>
          <w:kern w:val="2"/>
        </w:rPr>
        <w:t>S</w:t>
      </w:r>
      <w:r>
        <w:rPr>
          <w:kern w:val="2"/>
        </w:rPr>
        <w:t xml:space="preserve">, </w:t>
      </w:r>
      <w:r>
        <w:rPr>
          <w:i/>
          <w:kern w:val="2"/>
        </w:rPr>
        <w:t>Y</w:t>
      </w:r>
      <w:r>
        <w:rPr>
          <w:kern w:val="2"/>
        </w:rPr>
        <w:t xml:space="preserve">, </w:t>
      </w:r>
      <w:r>
        <w:rPr>
          <w:i/>
          <w:kern w:val="2"/>
        </w:rPr>
        <w:t>X</w:t>
      </w:r>
      <w:r>
        <w:rPr>
          <w:kern w:val="2"/>
        </w:rPr>
        <w:t>. Время не является аргументом функции ОА. Функция устанавливает список действий-микроопераций и логических условий, которые может выполнять автомат, но никак не определяет порядок следования этих действий во времени. Т.е. функция ОА характеризует средства, которые могут быть использованы для вычислений, но не сам вычислительный процесс.</w:t>
      </w:r>
    </w:p>
    <w:p w:rsidR="00374B15" w:rsidRDefault="00CF7312">
      <w:pPr>
        <w:ind w:firstLine="720"/>
        <w:rPr>
          <w:kern w:val="2"/>
        </w:rPr>
      </w:pPr>
      <w:r>
        <w:rPr>
          <w:kern w:val="2"/>
        </w:rPr>
        <w:t>Порядок выполнения действий во времени определяется в форме функций управляющего автомата.</w:t>
      </w:r>
    </w:p>
    <w:p w:rsidR="00374B15" w:rsidRDefault="00CF7312">
      <w:pPr>
        <w:ind w:firstLine="720"/>
        <w:rPr>
          <w:kern w:val="2"/>
        </w:rPr>
      </w:pPr>
      <w:r>
        <w:rPr>
          <w:kern w:val="2"/>
        </w:rPr>
        <w:t xml:space="preserve">Функция управляющего автомата – это операторная схема алгоритма ( микропрограммы), функциональными операторами которой являются символы </w:t>
      </w:r>
      <w:r>
        <w:rPr>
          <w:i/>
          <w:kern w:val="2"/>
        </w:rPr>
        <w:t>у</w:t>
      </w:r>
      <w:r>
        <w:rPr>
          <w:kern w:val="2"/>
          <w:vertAlign w:val="subscript"/>
        </w:rPr>
        <w:t>1</w:t>
      </w:r>
      <w:r>
        <w:rPr>
          <w:kern w:val="2"/>
        </w:rPr>
        <w:t>,...,</w:t>
      </w:r>
      <w:r>
        <w:rPr>
          <w:i/>
          <w:kern w:val="2"/>
        </w:rPr>
        <w:t>у</w:t>
      </w:r>
      <w:r>
        <w:rPr>
          <w:kern w:val="2"/>
          <w:vertAlign w:val="subscript"/>
        </w:rPr>
        <w:t>m</w:t>
      </w:r>
      <w:r>
        <w:rPr>
          <w:kern w:val="2"/>
        </w:rPr>
        <w:t xml:space="preserve">, отождествляемые с микрооперациями, и в качестве логических условий используются булевы переменные </w:t>
      </w:r>
      <w:r>
        <w:rPr>
          <w:i/>
          <w:kern w:val="2"/>
        </w:rPr>
        <w:t>х</w:t>
      </w:r>
      <w:r>
        <w:rPr>
          <w:kern w:val="2"/>
          <w:vertAlign w:val="subscript"/>
        </w:rPr>
        <w:t>1</w:t>
      </w:r>
      <w:r>
        <w:rPr>
          <w:kern w:val="2"/>
        </w:rPr>
        <w:t>,...,</w:t>
      </w:r>
      <w:r>
        <w:rPr>
          <w:i/>
          <w:kern w:val="2"/>
        </w:rPr>
        <w:t>х</w:t>
      </w:r>
      <w:r>
        <w:rPr>
          <w:kern w:val="2"/>
          <w:vertAlign w:val="subscript"/>
        </w:rPr>
        <w:t>L</w:t>
      </w:r>
      <w:r>
        <w:rPr>
          <w:kern w:val="2"/>
        </w:rPr>
        <w:t xml:space="preserve">. Операторная схема алгоритма наиболее часто представляется в виде граф-схемы алгоритма (ГСА). ГСА определяет вычислительный процесс последовательно во времени, устанавливая порядок проверки логических условий </w:t>
      </w:r>
      <w:r>
        <w:rPr>
          <w:i/>
          <w:kern w:val="2"/>
        </w:rPr>
        <w:t>х</w:t>
      </w:r>
      <w:r>
        <w:rPr>
          <w:kern w:val="2"/>
          <w:vertAlign w:val="subscript"/>
        </w:rPr>
        <w:t>1</w:t>
      </w:r>
      <w:r>
        <w:rPr>
          <w:kern w:val="2"/>
        </w:rPr>
        <w:t>-</w:t>
      </w:r>
      <w:r>
        <w:rPr>
          <w:i/>
          <w:kern w:val="2"/>
        </w:rPr>
        <w:t>х</w:t>
      </w:r>
      <w:r>
        <w:rPr>
          <w:kern w:val="2"/>
          <w:vertAlign w:val="subscript"/>
        </w:rPr>
        <w:t>L</w:t>
      </w:r>
      <w:r>
        <w:rPr>
          <w:kern w:val="2"/>
        </w:rPr>
        <w:t xml:space="preserve"> и порядок следования микроопераций </w:t>
      </w:r>
      <w:r>
        <w:rPr>
          <w:i/>
          <w:kern w:val="2"/>
        </w:rPr>
        <w:t>у</w:t>
      </w:r>
      <w:r>
        <w:rPr>
          <w:kern w:val="2"/>
          <w:vertAlign w:val="subscript"/>
        </w:rPr>
        <w:t>1</w:t>
      </w:r>
      <w:r>
        <w:rPr>
          <w:kern w:val="2"/>
        </w:rPr>
        <w:t>-</w:t>
      </w:r>
      <w:r>
        <w:rPr>
          <w:i/>
          <w:kern w:val="2"/>
        </w:rPr>
        <w:t>у</w:t>
      </w:r>
      <w:r>
        <w:rPr>
          <w:kern w:val="2"/>
          <w:vertAlign w:val="subscript"/>
        </w:rPr>
        <w:t>m</w:t>
      </w:r>
      <w:r>
        <w:rPr>
          <w:kern w:val="2"/>
        </w:rPr>
        <w:t>.</w:t>
      </w:r>
    </w:p>
    <w:p w:rsidR="00374B15" w:rsidRDefault="00CF7312">
      <w:pPr>
        <w:pStyle w:val="a5"/>
        <w:ind w:firstLine="709"/>
        <w:rPr>
          <w:rFonts w:ascii="Courier New" w:hAnsi="Courier New"/>
          <w:sz w:val="32"/>
        </w:rPr>
        <w:sectPr w:rsidR="00374B15">
          <w:headerReference w:type="even" r:id="rId388"/>
          <w:headerReference w:type="default" r:id="rId389"/>
          <w:footerReference w:type="even" r:id="rId390"/>
          <w:footerReference w:type="default" r:id="rId391"/>
          <w:pgSz w:w="11907" w:h="16840" w:code="9"/>
          <w:pgMar w:top="1134" w:right="1134" w:bottom="1134" w:left="1134" w:header="720" w:footer="720" w:gutter="0"/>
          <w:cols w:space="720"/>
        </w:sectPr>
      </w:pPr>
      <w:r>
        <w:br w:type="page"/>
      </w:r>
    </w:p>
    <w:p w:rsidR="00374B15" w:rsidRDefault="00CF7312">
      <w:pPr>
        <w:jc w:val="center"/>
      </w:pPr>
      <w:r>
        <w:rPr>
          <w:rFonts w:ascii="Courier New" w:hAnsi="Courier New"/>
          <w:b/>
          <w:sz w:val="32"/>
        </w:rPr>
        <w:t>СПОСОБЫ ОПИСАНИЯ АЛГОРИТМОВ И МИКРОПРОГРАММ</w:t>
      </w:r>
    </w:p>
    <w:p w:rsidR="00374B15" w:rsidRDefault="00374B15">
      <w:pPr>
        <w:pStyle w:val="a5"/>
        <w:ind w:firstLine="720"/>
        <w:rPr>
          <w:sz w:val="24"/>
        </w:rPr>
      </w:pPr>
    </w:p>
    <w:p w:rsidR="00374B15" w:rsidRDefault="00CF7312">
      <w:pPr>
        <w:pStyle w:val="a5"/>
        <w:ind w:firstLine="720"/>
        <w:rPr>
          <w:sz w:val="24"/>
        </w:rPr>
      </w:pPr>
      <w:r>
        <w:rPr>
          <w:sz w:val="24"/>
        </w:rPr>
        <w:t>Наиболее наглядно изображать микропрограммы и алгоритмы в виде ориентированного графа, т.н. граф схемы алгоритма (ГСА). Кроме наглядности это дает возможность использовать для анализа и преобразования микропрограмм эффективные методы теории графов.  При графическом описании отдельные функции алгоритмов (микрооперации) отображаются в виде условных графических изображений, т.н. вершин. В ГСА обычно используют вершины следующих типов:</w:t>
      </w:r>
    </w:p>
    <w:bookmarkStart w:id="56" w:name="_976034355"/>
    <w:bookmarkEnd w:id="56"/>
    <w:p w:rsidR="00374B15" w:rsidRDefault="00CF7312">
      <w:pPr>
        <w:framePr w:hSpace="180" w:wrap="around" w:vAnchor="text" w:hAnchor="page" w:x="1301" w:y="182"/>
      </w:pPr>
      <w:r>
        <w:object w:dxaOrig="1234" w:dyaOrig="2801">
          <v:shape id="_x0000_i1248" type="#_x0000_t75" style="width:61.5pt;height:140.25pt" o:ole="">
            <v:imagedata r:id="rId392" o:title=""/>
          </v:shape>
          <o:OLEObject Type="Embed" ProgID="Word.Picture.8" ShapeID="_x0000_i1248" DrawAspect="Content" ObjectID="_1469545052" r:id="rId393"/>
        </w:object>
      </w:r>
    </w:p>
    <w:p w:rsidR="00374B15" w:rsidRDefault="00CF7312">
      <w:r>
        <w:t xml:space="preserve"> </w:t>
      </w:r>
    </w:p>
    <w:p w:rsidR="00374B15" w:rsidRDefault="00CF7312">
      <w:pPr>
        <w:pStyle w:val="a5"/>
        <w:ind w:left="142"/>
        <w:rPr>
          <w:sz w:val="24"/>
        </w:rPr>
      </w:pPr>
      <w:r>
        <w:rPr>
          <w:sz w:val="24"/>
        </w:rPr>
        <w:t>- вершина «начало» имеет один выход, входов не имеет. Обозначает начало микропрограммы.</w:t>
      </w:r>
    </w:p>
    <w:p w:rsidR="00374B15" w:rsidRDefault="00CF7312">
      <w:pPr>
        <w:ind w:left="142"/>
      </w:pPr>
      <w:r>
        <w:t xml:space="preserve"> </w:t>
      </w:r>
    </w:p>
    <w:p w:rsidR="00374B15" w:rsidRDefault="00CF7312">
      <w:pPr>
        <w:pStyle w:val="a5"/>
        <w:ind w:left="142"/>
        <w:rPr>
          <w:sz w:val="24"/>
        </w:rPr>
      </w:pPr>
      <w:r>
        <w:rPr>
          <w:sz w:val="24"/>
        </w:rPr>
        <w:t>- вершина «конец» имеет любое число входов, выходов не имеет. Обозначает конец микропрограммы.</w:t>
      </w:r>
    </w:p>
    <w:p w:rsidR="00374B15" w:rsidRDefault="00CF7312">
      <w:pPr>
        <w:ind w:left="142"/>
      </w:pPr>
      <w:r>
        <w:t xml:space="preserve"> </w:t>
      </w:r>
    </w:p>
    <w:p w:rsidR="00374B15" w:rsidRDefault="00CF7312">
      <w:pPr>
        <w:ind w:left="142"/>
      </w:pPr>
      <w:r>
        <w:t>- операторная вершина имеет любое число входов, один выход. Внутри операторной вершины записывается одна микрокоманда - совокупность микроопераций, допускающих совместное (т.е. одновременное) выполнение.</w:t>
      </w:r>
    </w:p>
    <w:p w:rsidR="00374B15" w:rsidRDefault="00CF7312">
      <w:r>
        <w:t xml:space="preserve">      </w:t>
      </w:r>
    </w:p>
    <w:bookmarkStart w:id="57" w:name="_976033950"/>
    <w:bookmarkEnd w:id="57"/>
    <w:p w:rsidR="00374B15" w:rsidRDefault="00CF7312">
      <w:pPr>
        <w:framePr w:wrap="around" w:vAnchor="text" w:hAnchor="page" w:x="1297" w:y="182"/>
      </w:pPr>
      <w:r>
        <w:object w:dxaOrig="1312" w:dyaOrig="3544">
          <v:shape id="_x0000_i1249" type="#_x0000_t75" style="width:65.25pt;height:177pt" o:ole="">
            <v:imagedata r:id="rId394" o:title=""/>
          </v:shape>
          <o:OLEObject Type="Embed" ProgID="Word.Picture.8" ShapeID="_x0000_i1249" DrawAspect="Content" ObjectID="_1469545053" r:id="rId395"/>
        </w:object>
      </w:r>
    </w:p>
    <w:p w:rsidR="00374B15" w:rsidRDefault="00CF7312">
      <w:r>
        <w:t xml:space="preserve">   </w:t>
      </w:r>
    </w:p>
    <w:p w:rsidR="00374B15" w:rsidRDefault="00CF7312">
      <w:pPr>
        <w:pStyle w:val="a5"/>
        <w:ind w:left="426"/>
        <w:rPr>
          <w:sz w:val="24"/>
        </w:rPr>
      </w:pPr>
      <w:r>
        <w:rPr>
          <w:sz w:val="24"/>
        </w:rPr>
        <w:t>- условная вершина имеет любое число входов и 2 выхода. Внутри условной вершины записывается булевое выражение, в зависимости от значения которого осуществляется выбор направления дальнейшего выполнения микропрограммы.</w:t>
      </w:r>
    </w:p>
    <w:p w:rsidR="00374B15" w:rsidRDefault="00CF7312">
      <w:r>
        <w:t xml:space="preserve">  </w:t>
      </w:r>
    </w:p>
    <w:p w:rsidR="00374B15" w:rsidRDefault="00CF7312">
      <w:r>
        <w:t xml:space="preserve"> </w:t>
      </w:r>
    </w:p>
    <w:p w:rsidR="00374B15" w:rsidRDefault="00CF7312">
      <w:pPr>
        <w:ind w:left="284"/>
      </w:pPr>
      <w:r>
        <w:t>- особый вид условной вершины - ждущая - имеет множество входов, 2 выхода, 1 из которых заведен на вход. При попадании в ждущую вершину выход из нее возможен только при выполнении условия Х.</w:t>
      </w:r>
    </w:p>
    <w:p w:rsidR="00374B15" w:rsidRDefault="00CF7312">
      <w:pPr>
        <w:pStyle w:val="a5"/>
        <w:ind w:left="284" w:firstLine="720"/>
        <w:rPr>
          <w:sz w:val="24"/>
        </w:rPr>
      </w:pPr>
      <w:r>
        <w:rPr>
          <w:sz w:val="24"/>
        </w:rPr>
        <w:t>Граф микропрограммы состоит из совокупности перечисленных вершин и дуг, соединяющих выходы одних вершин с входами других. Соединение вершин и направление дуг графа определяют исходя из алгоритма операции, описываемого графом, и структуры операционного автомата.</w:t>
      </w:r>
    </w:p>
    <w:p w:rsidR="00374B15" w:rsidRDefault="00CF7312">
      <w:pPr>
        <w:pStyle w:val="a5"/>
        <w:rPr>
          <w:sz w:val="24"/>
        </w:rPr>
      </w:pPr>
      <w:r>
        <w:rPr>
          <w:sz w:val="24"/>
        </w:rPr>
        <w:t>Сама микропрограмма и ее граф должны быть корректны, т.е. отвечать следующим условиям:</w:t>
      </w:r>
    </w:p>
    <w:p w:rsidR="00374B15" w:rsidRDefault="00CF7312">
      <w:r>
        <w:t>1. В графе должна быть только одна начальная и одна конечная вершина.</w:t>
      </w:r>
    </w:p>
    <w:p w:rsidR="00374B15" w:rsidRDefault="00CF7312">
      <w:r>
        <w:t>2. В любую вершину графа должен вести по крайней мере один путь из начальной вершины.</w:t>
      </w:r>
    </w:p>
    <w:p w:rsidR="00374B15" w:rsidRDefault="00CF7312">
      <w:r>
        <w:t>3. Из каждого выхода любой вершины графа должен существовать по</w:t>
      </w:r>
    </w:p>
    <w:p w:rsidR="00374B15" w:rsidRDefault="00CF7312">
      <w:r>
        <w:t>крайней мере один путь в конечную вершину.</w:t>
      </w:r>
    </w:p>
    <w:p w:rsidR="00374B15" w:rsidRDefault="00CF7312">
      <w:pPr>
        <w:pStyle w:val="30"/>
        <w:keepNext w:val="0"/>
        <w:spacing w:before="0" w:after="0"/>
        <w:rPr>
          <w:rFonts w:ascii="Times New Roman" w:hAnsi="Times New Roman"/>
        </w:rPr>
      </w:pPr>
      <w:r>
        <w:rPr>
          <w:rFonts w:ascii="Times New Roman" w:hAnsi="Times New Roman"/>
        </w:rPr>
        <w:t>4. При всех возможных значениях логических условий и используемых слов должен существовать путь из начальной вершины в конечную.</w:t>
      </w:r>
    </w:p>
    <w:p w:rsidR="00374B15" w:rsidRDefault="00374B15"/>
    <w:p w:rsidR="00374B15" w:rsidRDefault="00374B15"/>
    <w:p w:rsidR="00374B15" w:rsidRDefault="00374B15"/>
    <w:p w:rsidR="00374B15" w:rsidRDefault="00374B15"/>
    <w:p w:rsidR="00374B15" w:rsidRDefault="00374B15"/>
    <w:p w:rsidR="00374B15" w:rsidRDefault="00CF7312">
      <w:r>
        <w:br w:type="page"/>
      </w:r>
      <w:r>
        <w:br w:type="page"/>
      </w:r>
    </w:p>
    <w:p w:rsidR="00374B15" w:rsidRDefault="00374B15"/>
    <w:p w:rsidR="00374B15" w:rsidRDefault="00374B15"/>
    <w:p w:rsidR="00374B15" w:rsidRDefault="00374B15"/>
    <w:bookmarkStart w:id="58" w:name="_976034883"/>
    <w:bookmarkEnd w:id="58"/>
    <w:p w:rsidR="00374B15" w:rsidRDefault="00CF7312">
      <w:pPr>
        <w:pStyle w:val="a5"/>
        <w:framePr w:hSpace="181" w:wrap="around" w:vAnchor="text" w:hAnchor="page" w:x="724" w:y="438"/>
        <w:ind w:firstLine="720"/>
        <w:jc w:val="center"/>
      </w:pPr>
      <w:r>
        <w:object w:dxaOrig="9355" w:dyaOrig="6867">
          <v:shape id="_x0000_i1250" type="#_x0000_t75" style="width:468pt;height:343.5pt" o:ole="">
            <v:imagedata r:id="rId396" o:title=""/>
          </v:shape>
          <o:OLEObject Type="Embed" ProgID="Word.Picture.8" ShapeID="_x0000_i1250" DrawAspect="Content" ObjectID="_1469545054" r:id="rId397"/>
        </w:object>
      </w:r>
    </w:p>
    <w:p w:rsidR="00374B15" w:rsidRDefault="00CF7312">
      <w:r>
        <w:t>Пример ГСА представлен на рисунке:</w:t>
      </w:r>
    </w:p>
    <w:p w:rsidR="00374B15" w:rsidRDefault="00CF7312">
      <w:pPr>
        <w:pStyle w:val="22"/>
        <w:keepNext w:val="0"/>
        <w:suppressLineNumbers w:val="0"/>
        <w:rPr>
          <w:kern w:val="0"/>
        </w:rPr>
      </w:pPr>
      <w:r>
        <w:rPr>
          <w:kern w:val="0"/>
        </w:rPr>
        <w:t xml:space="preserve">ГСА на рис.43  называется содержательной, т.к. внутри вершин записаны в явном виде микрооперации и логические условия. Если же каждую микрооперацию обозначить символами Yi, a логические условия через Xi, то получится так называемая кодированная ГСА (рис.44 ).  Для правильного восприятия микропрограммы, заданной в виде кодированной ГСА, необходимо знать соответствия между Yi, Xi и содержанием соответствующих микроопераций и логических условий. </w:t>
      </w:r>
    </w:p>
    <w:p w:rsidR="00374B15" w:rsidRDefault="00CF7312">
      <w:pPr>
        <w:ind w:firstLine="720"/>
      </w:pPr>
      <w:r>
        <w:t xml:space="preserve"> Для записи микроопераций внутри вершин используется так называемый         Ф-язык. Подробно с зтим языком можно ознакомиться в последующих курсах «Схемотехника ЭВМ», «Теория и проектирование ЭВМ».  Здесь же мы рассмотрим только основные положения этого языка.</w:t>
      </w:r>
    </w:p>
    <w:p w:rsidR="00374B15" w:rsidRDefault="00CF7312">
      <w:pPr>
        <w:ind w:firstLine="720"/>
      </w:pPr>
      <w:r>
        <w:t>В этом языке существуют двоичные константы и переменные: 0010 - константа, A(1:4) - четырехразрядное слово - четырехразрядная двоичная переменная.  Например, A(1:4)=1010 означает, что в первом разряде слова A будет 1, во втором - 0 и т.д. A(2:3) - часть слова A, размещенная во втором и третьем разрядах.</w:t>
      </w:r>
    </w:p>
    <w:p w:rsidR="00374B15" w:rsidRDefault="00CF7312">
      <w:r>
        <w:t>Наиболее употребительные операции Ф-языка:</w:t>
      </w:r>
    </w:p>
    <w:p w:rsidR="00374B15" w:rsidRDefault="00CF7312">
      <w:r>
        <w:t>присваивание - A( 0:3 ): = 1000, B( 1:4 ): = A( 5:8 ) и т.д.</w:t>
      </w:r>
    </w:p>
    <w:p w:rsidR="00374B15" w:rsidRDefault="00CF7312">
      <w:r>
        <w:t>инвертирование - A( 0:3 ): = ^ B( 1:4 )</w:t>
      </w:r>
    </w:p>
    <w:p w:rsidR="00374B15" w:rsidRDefault="00CF7312">
      <w:pPr>
        <w:rPr>
          <w:lang w:val="en-US"/>
        </w:rPr>
      </w:pPr>
      <w:r>
        <w:t xml:space="preserve">конкатенации - С( 0:6 ): = A( 0:3 ). </w:t>
      </w:r>
      <w:r>
        <w:rPr>
          <w:lang w:val="en-US"/>
        </w:rPr>
        <w:t>B( 1:3 )</w:t>
      </w:r>
    </w:p>
    <w:p w:rsidR="00374B15" w:rsidRDefault="00CF7312">
      <w:pPr>
        <w:rPr>
          <w:lang w:val="en-US"/>
        </w:rPr>
      </w:pPr>
      <w:r>
        <w:t>Пример</w:t>
      </w:r>
      <w:r>
        <w:rPr>
          <w:lang w:val="en-US"/>
        </w:rPr>
        <w:t xml:space="preserve"> 1. A( 0:3 ): = 1100  B( 1:4 ): = A( 0:3 ) </w:t>
      </w:r>
      <w:r>
        <w:sym w:font="Symbol" w:char="F0AE"/>
      </w:r>
      <w:r>
        <w:rPr>
          <w:lang w:val="en-US"/>
        </w:rPr>
        <w:t xml:space="preserve"> B( 1:4 ): = 1100</w:t>
      </w:r>
    </w:p>
    <w:p w:rsidR="00374B15" w:rsidRDefault="00CF7312">
      <w:pPr>
        <w:ind w:firstLine="720"/>
        <w:rPr>
          <w:lang w:val="en-US"/>
        </w:rPr>
      </w:pPr>
      <w:r>
        <w:rPr>
          <w:lang w:val="en-US"/>
        </w:rPr>
        <w:t xml:space="preserve">  2. B( 1:4 ): = 0101   A( 0:3 ): = ^B( 1:4 ) </w:t>
      </w:r>
      <w:r>
        <w:sym w:font="Symbol" w:char="F0AE"/>
      </w:r>
      <w:r>
        <w:rPr>
          <w:lang w:val="en-US"/>
        </w:rPr>
        <w:t xml:space="preserve"> A( 0:3 ): = 1010</w:t>
      </w:r>
    </w:p>
    <w:p w:rsidR="00374B15" w:rsidRDefault="00CF7312">
      <w:pPr>
        <w:ind w:firstLine="720"/>
      </w:pPr>
      <w:r>
        <w:rPr>
          <w:lang w:val="en-US"/>
        </w:rPr>
        <w:t xml:space="preserve">  3. A( 0:3 ): = 1101   B( 1:3 ): = 110  C( 0:6 ): = A( 0:3 ). </w:t>
      </w:r>
      <w:r>
        <w:t xml:space="preserve">B( 1:3 ) </w:t>
      </w:r>
      <w:r>
        <w:sym w:font="Symbol" w:char="F0AE"/>
      </w:r>
      <w:r>
        <w:t xml:space="preserve"> C(0:6):=1101110</w:t>
      </w:r>
    </w:p>
    <w:p w:rsidR="00374B15" w:rsidRDefault="00CF7312">
      <w:pPr>
        <w:pStyle w:val="a5"/>
        <w:ind w:firstLine="720"/>
        <w:rPr>
          <w:sz w:val="24"/>
        </w:rPr>
      </w:pPr>
      <w:r>
        <w:rPr>
          <w:sz w:val="24"/>
        </w:rPr>
        <w:t xml:space="preserve">Запись вида A(2) означает, что здесь рассматривается второй разряд слова A, т.е. это бит, записанный во втором разряде слова A. </w:t>
      </w:r>
    </w:p>
    <w:p w:rsidR="00374B15" w:rsidRDefault="00CF7312">
      <w:pPr>
        <w:pStyle w:val="a5"/>
        <w:ind w:firstLine="720"/>
        <w:rPr>
          <w:sz w:val="24"/>
        </w:rPr>
      </w:pPr>
      <w:r>
        <w:rPr>
          <w:sz w:val="24"/>
        </w:rPr>
        <w:t xml:space="preserve"> При выполнении операций присваивания необходимо соблюдать равенство разрядов в словах слева и справа от знака присваивания.  Операции сложения, логического сложения и т.д. в Ф-языке записываются обычным способом через оператор присваивания:</w:t>
      </w:r>
    </w:p>
    <w:p w:rsidR="00374B15" w:rsidRDefault="00CF7312">
      <w:pPr>
        <w:pStyle w:val="a5"/>
        <w:rPr>
          <w:sz w:val="24"/>
          <w:lang w:val="en-US"/>
        </w:rPr>
      </w:pPr>
      <w:r>
        <w:rPr>
          <w:sz w:val="24"/>
          <w:lang w:val="en-US"/>
        </w:rPr>
        <w:t>C(0:n):=A(0:n)+B(0:n)</w:t>
      </w:r>
    </w:p>
    <w:p w:rsidR="00374B15" w:rsidRDefault="00CF7312">
      <w:pPr>
        <w:pStyle w:val="a5"/>
        <w:rPr>
          <w:sz w:val="24"/>
          <w:lang w:val="en-US"/>
        </w:rPr>
      </w:pPr>
      <w:r>
        <w:rPr>
          <w:sz w:val="24"/>
          <w:lang w:val="en-US"/>
        </w:rPr>
        <w:t xml:space="preserve">D(0:n):=A(0:n)vB(0:n) </w:t>
      </w:r>
      <w:r>
        <w:rPr>
          <w:sz w:val="24"/>
        </w:rPr>
        <w:t>и</w:t>
      </w:r>
      <w:r>
        <w:rPr>
          <w:sz w:val="24"/>
          <w:lang w:val="en-US"/>
        </w:rPr>
        <w:t xml:space="preserve"> </w:t>
      </w:r>
      <w:r>
        <w:rPr>
          <w:sz w:val="24"/>
        </w:rPr>
        <w:t>т</w:t>
      </w:r>
      <w:r>
        <w:rPr>
          <w:sz w:val="24"/>
          <w:lang w:val="en-US"/>
        </w:rPr>
        <w:t>.</w:t>
      </w:r>
      <w:r>
        <w:rPr>
          <w:sz w:val="24"/>
        </w:rPr>
        <w:t>д</w:t>
      </w:r>
      <w:r>
        <w:rPr>
          <w:sz w:val="24"/>
          <w:lang w:val="en-US"/>
        </w:rPr>
        <w:t>.</w:t>
      </w:r>
    </w:p>
    <w:p w:rsidR="00374B15" w:rsidRDefault="00CF7312">
      <w:pPr>
        <w:pStyle w:val="2"/>
        <w:jc w:val="center"/>
      </w:pPr>
      <w:r>
        <w:t>ОПЕРАЦИОННЫЕ  ЭЛЕМЕНТЫ</w:t>
      </w:r>
    </w:p>
    <w:p w:rsidR="00374B15" w:rsidRDefault="00CF7312">
      <w:pPr>
        <w:ind w:firstLine="720"/>
      </w:pPr>
      <w:r>
        <w:t>Согласно принципа микропрограммного управления, любая сложная операция распадается на ряд микроопераций, которые выполняются ОА. Различные микрооперации выполняются элементарными ОА - так называемыми операционными элементами (ОЭ), которые являются составными частями основного ОА.</w:t>
      </w:r>
    </w:p>
    <w:p w:rsidR="00374B15" w:rsidRDefault="00CF7312">
      <w:pPr>
        <w:ind w:firstLine="720"/>
      </w:pPr>
      <w:r>
        <w:t>Под операционным элементом понимают устройство, реализующее одну из следующих функций или их произвольную комбинацию:</w:t>
      </w:r>
    </w:p>
    <w:p w:rsidR="00374B15" w:rsidRDefault="00CF7312">
      <w:pPr>
        <w:pStyle w:val="a6"/>
        <w:numPr>
          <w:ilvl w:val="0"/>
          <w:numId w:val="18"/>
        </w:numPr>
        <w:rPr>
          <w:sz w:val="24"/>
        </w:rPr>
      </w:pPr>
      <w:r>
        <w:rPr>
          <w:sz w:val="24"/>
        </w:rPr>
        <w:t>хранение слова информации С;</w:t>
      </w:r>
    </w:p>
    <w:p w:rsidR="00374B15" w:rsidRDefault="00CF7312">
      <w:pPr>
        <w:pStyle w:val="a6"/>
        <w:numPr>
          <w:ilvl w:val="0"/>
          <w:numId w:val="18"/>
        </w:numPr>
        <w:rPr>
          <w:sz w:val="24"/>
        </w:rPr>
      </w:pPr>
      <w:r>
        <w:rPr>
          <w:sz w:val="24"/>
        </w:rPr>
        <w:t>выполнение некоторых микроопераций, в результате которых вычисляется новое значение слова С;</w:t>
      </w:r>
    </w:p>
    <w:p w:rsidR="00374B15" w:rsidRDefault="00CF7312">
      <w:pPr>
        <w:pStyle w:val="a6"/>
        <w:numPr>
          <w:ilvl w:val="0"/>
          <w:numId w:val="18"/>
        </w:numPr>
        <w:rPr>
          <w:sz w:val="24"/>
        </w:rPr>
      </w:pPr>
      <w:r>
        <w:rPr>
          <w:sz w:val="24"/>
        </w:rPr>
        <w:t>вычисления логического условия, зависящего от слова С;</w:t>
      </w:r>
    </w:p>
    <w:p w:rsidR="00374B15" w:rsidRDefault="00CF7312">
      <w:pPr>
        <w:pStyle w:val="a5"/>
        <w:ind w:firstLine="720"/>
        <w:rPr>
          <w:b/>
          <w:sz w:val="24"/>
        </w:rPr>
      </w:pPr>
      <w:r>
        <w:rPr>
          <w:b/>
          <w:sz w:val="24"/>
        </w:rPr>
        <w:t>Т.о. функция ОЭ определена, если заданы:</w:t>
      </w:r>
    </w:p>
    <w:p w:rsidR="00374B15" w:rsidRDefault="00CF7312">
      <w:pPr>
        <w:pStyle w:val="a6"/>
        <w:numPr>
          <w:ilvl w:val="0"/>
          <w:numId w:val="18"/>
        </w:numPr>
        <w:rPr>
          <w:sz w:val="24"/>
        </w:rPr>
      </w:pPr>
      <w:r>
        <w:rPr>
          <w:sz w:val="24"/>
        </w:rPr>
        <w:t>описание хранимого или вычисляемого слова;</w:t>
      </w:r>
    </w:p>
    <w:p w:rsidR="00374B15" w:rsidRDefault="00CF7312">
      <w:pPr>
        <w:pStyle w:val="a6"/>
        <w:numPr>
          <w:ilvl w:val="0"/>
          <w:numId w:val="18"/>
        </w:numPr>
        <w:rPr>
          <w:sz w:val="24"/>
        </w:rPr>
      </w:pPr>
      <w:r>
        <w:rPr>
          <w:sz w:val="24"/>
        </w:rPr>
        <w:t>описание множества микроопераций, выполняемых этим элементом;</w:t>
      </w:r>
    </w:p>
    <w:p w:rsidR="00374B15" w:rsidRDefault="00CF7312">
      <w:pPr>
        <w:pStyle w:val="a6"/>
        <w:numPr>
          <w:ilvl w:val="0"/>
          <w:numId w:val="18"/>
        </w:numPr>
        <w:rPr>
          <w:sz w:val="24"/>
        </w:rPr>
      </w:pPr>
      <w:r>
        <w:rPr>
          <w:sz w:val="24"/>
        </w:rPr>
        <w:t>описание вычисляемых этим элементом логических условий.</w:t>
      </w:r>
    </w:p>
    <w:p w:rsidR="00374B15" w:rsidRDefault="00CF7312">
      <w:pPr>
        <w:ind w:firstLine="720"/>
      </w:pPr>
      <w:r>
        <w:t>Для построения ОА ОЭ соединяются между собой с помощью цепей передачи слов информации от выходов одних элементов к входам других.</w:t>
      </w:r>
    </w:p>
    <w:p w:rsidR="00374B15" w:rsidRDefault="00CF7312">
      <w:pPr>
        <w:ind w:firstLine="720"/>
      </w:pPr>
      <w:r>
        <w:t>В зависимости от выполняемых микроопераций ОЭ делятся на разновидности: шина, регистр, счетчик, сумматор, схема сравнения, дешифратор, шифратор и т.д.</w:t>
      </w:r>
    </w:p>
    <w:p w:rsidR="00374B15" w:rsidRDefault="00CF7312">
      <w:pPr>
        <w:ind w:firstLine="720"/>
      </w:pPr>
      <w:r>
        <w:rPr>
          <w:b/>
          <w:i/>
        </w:rPr>
        <w:t>Шина</w:t>
      </w:r>
      <w:r>
        <w:t xml:space="preserve"> - это совокупность цепей, предназначенных для передачи слова информации. Условное обозначение шины представлено на рис.45.</w:t>
      </w:r>
    </w:p>
    <w:bookmarkStart w:id="59" w:name="_976035276"/>
    <w:bookmarkEnd w:id="59"/>
    <w:p w:rsidR="00374B15" w:rsidRDefault="00CF7312">
      <w:pPr>
        <w:pStyle w:val="a5"/>
        <w:framePr w:hSpace="180" w:wrap="around" w:vAnchor="text" w:hAnchor="page" w:x="1873" w:y="199"/>
        <w:rPr>
          <w:lang w:val="en-US"/>
        </w:rPr>
      </w:pPr>
      <w:r>
        <w:rPr>
          <w:lang w:val="en-US"/>
        </w:rPr>
        <w:object w:dxaOrig="9216" w:dyaOrig="3456">
          <v:shape id="_x0000_i1251" type="#_x0000_t75" style="width:460.5pt;height:172.5pt" o:ole="">
            <v:imagedata r:id="rId398" o:title=""/>
          </v:shape>
          <o:OLEObject Type="Embed" ProgID="Word.Picture.8" ShapeID="_x0000_i1251" DrawAspect="Content" ObjectID="_1469545055" r:id="rId399"/>
        </w:object>
      </w:r>
    </w:p>
    <w:p w:rsidR="00374B15" w:rsidRDefault="00CF7312">
      <w:pPr>
        <w:ind w:firstLine="720"/>
      </w:pPr>
      <w:r>
        <w:t>Шины, изображенные на рис.45  называются неуправляемыми шинами.</w:t>
      </w:r>
    </w:p>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CF7312">
      <w:r>
        <w:t>Управляемые шины представлены на рис.46.</w:t>
      </w:r>
    </w:p>
    <w:bookmarkStart w:id="60" w:name="_976035847"/>
    <w:bookmarkEnd w:id="60"/>
    <w:p w:rsidR="00374B15" w:rsidRDefault="00CF7312">
      <w:pPr>
        <w:framePr w:hSpace="181" w:wrap="around" w:vAnchor="text" w:hAnchor="page" w:x="1300" w:y="158"/>
      </w:pPr>
      <w:r>
        <w:object w:dxaOrig="9497" w:dyaOrig="3866">
          <v:shape id="_x0000_i1252" type="#_x0000_t75" style="width:474.75pt;height:193.5pt" o:ole="">
            <v:imagedata r:id="rId400" o:title=""/>
          </v:shape>
          <o:OLEObject Type="Embed" ProgID="Word.Picture.8" ShapeID="_x0000_i1252" DrawAspect="Content" ObjectID="_1469545056" r:id="rId401"/>
        </w:object>
      </w:r>
    </w:p>
    <w:p w:rsidR="00374B15" w:rsidRDefault="00CF7312">
      <w:pPr>
        <w:ind w:firstLine="720"/>
      </w:pPr>
      <w:r>
        <w:t xml:space="preserve">Под действием управляющего сигнала у управляемая шина выполняет микрооперации: у=0 : B(0:3):=0 ,  y=1 : B(0:3):=A(0:3) </w:t>
      </w:r>
    </w:p>
    <w:p w:rsidR="00374B15" w:rsidRDefault="00CF7312">
      <w:pPr>
        <w:ind w:firstLine="720"/>
      </w:pPr>
      <w:r>
        <w:t xml:space="preserve">Т.е. при y=1 осуществляется операция передачи. Разрядность шины может быть произвольная, но обычно это 8, 12, 16, 24, 32 и т.д.  </w:t>
      </w:r>
    </w:p>
    <w:p w:rsidR="00374B15" w:rsidRDefault="00CF7312">
      <w:pPr>
        <w:ind w:firstLine="720"/>
      </w:pPr>
      <w:r>
        <w:rPr>
          <w:b/>
          <w:i/>
        </w:rPr>
        <w:t xml:space="preserve">Регистр </w:t>
      </w:r>
      <w:r>
        <w:t>- это операционный элемент, служащий для запоминания слов и обеспечивающий в общем случае выполнение следующих микроопераций:</w:t>
      </w:r>
    </w:p>
    <w:p w:rsidR="00374B15" w:rsidRDefault="00CF7312">
      <w:pPr>
        <w:pStyle w:val="a6"/>
        <w:numPr>
          <w:ilvl w:val="0"/>
          <w:numId w:val="18"/>
        </w:numPr>
        <w:rPr>
          <w:sz w:val="24"/>
        </w:rPr>
      </w:pPr>
      <w:r>
        <w:rPr>
          <w:sz w:val="24"/>
        </w:rPr>
        <w:t>установка регистра в 0 (сброс);</w:t>
      </w:r>
    </w:p>
    <w:p w:rsidR="00374B15" w:rsidRDefault="00CF7312">
      <w:pPr>
        <w:pStyle w:val="a6"/>
        <w:numPr>
          <w:ilvl w:val="0"/>
          <w:numId w:val="18"/>
        </w:numPr>
        <w:rPr>
          <w:sz w:val="24"/>
        </w:rPr>
      </w:pPr>
      <w:r>
        <w:rPr>
          <w:sz w:val="24"/>
        </w:rPr>
        <w:t>прием слова из другого регистра, шины и т.д.;</w:t>
      </w:r>
    </w:p>
    <w:p w:rsidR="00374B15" w:rsidRDefault="00CF7312">
      <w:pPr>
        <w:pStyle w:val="a6"/>
        <w:numPr>
          <w:ilvl w:val="0"/>
          <w:numId w:val="18"/>
        </w:numPr>
        <w:rPr>
          <w:sz w:val="24"/>
        </w:rPr>
      </w:pPr>
      <w:r>
        <w:rPr>
          <w:sz w:val="24"/>
        </w:rPr>
        <w:t>передача слова на другой регистр, шину и т.д.;</w:t>
      </w:r>
    </w:p>
    <w:p w:rsidR="00374B15" w:rsidRDefault="00CF7312">
      <w:pPr>
        <w:pStyle w:val="a6"/>
        <w:numPr>
          <w:ilvl w:val="0"/>
          <w:numId w:val="18"/>
        </w:numPr>
        <w:rPr>
          <w:sz w:val="24"/>
        </w:rPr>
      </w:pPr>
      <w:r>
        <w:rPr>
          <w:sz w:val="24"/>
        </w:rPr>
        <w:t>преобразование кодов хранимых слов в инверсные коды;</w:t>
      </w:r>
    </w:p>
    <w:p w:rsidR="00374B15" w:rsidRDefault="00CF7312">
      <w:pPr>
        <w:pStyle w:val="a6"/>
        <w:numPr>
          <w:ilvl w:val="0"/>
          <w:numId w:val="18"/>
        </w:numPr>
        <w:rPr>
          <w:sz w:val="24"/>
        </w:rPr>
      </w:pPr>
      <w:r>
        <w:rPr>
          <w:sz w:val="24"/>
        </w:rPr>
        <w:t>сдвиг хранимого слова влево или вправо на требуемое число разрядов.</w:t>
      </w:r>
    </w:p>
    <w:bookmarkStart w:id="61" w:name="_976036206"/>
    <w:bookmarkEnd w:id="61"/>
    <w:p w:rsidR="00374B15" w:rsidRDefault="00CF7312">
      <w:pPr>
        <w:framePr w:hSpace="180" w:wrap="around" w:vAnchor="text" w:hAnchor="page" w:x="725" w:y="1292"/>
      </w:pPr>
      <w:r>
        <w:object w:dxaOrig="10488" w:dyaOrig="1720">
          <v:shape id="_x0000_i1253" type="#_x0000_t75" style="width:501pt;height:82.5pt" o:ole="">
            <v:imagedata r:id="rId402" o:title=""/>
          </v:shape>
          <o:OLEObject Type="Embed" ProgID="Word.Picture.8" ShapeID="_x0000_i1253" DrawAspect="Content" ObjectID="_1469545057" r:id="rId403"/>
        </w:object>
      </w:r>
    </w:p>
    <w:p w:rsidR="00374B15" w:rsidRDefault="00CF7312">
      <w:pPr>
        <w:pStyle w:val="a5"/>
        <w:ind w:firstLine="720"/>
        <w:rPr>
          <w:sz w:val="24"/>
        </w:rPr>
      </w:pPr>
      <w:r>
        <w:rPr>
          <w:sz w:val="24"/>
        </w:rPr>
        <w:t xml:space="preserve">Регистр, выполняющий такие микрооперации, называется многофункциональным. Т.к. регистр предназначен для хранения информации, то он содержит элементы памяти, в качестве которых используются триггеры. Количество триггеров определяет разрядность регистра. Будем обозначать регистр в виде прямоугольника с указанием разрядности (рис.47 ).   </w:t>
      </w:r>
    </w:p>
    <w:p w:rsidR="00374B15" w:rsidRDefault="00CF7312">
      <w:pPr>
        <w:ind w:firstLine="720"/>
      </w:pPr>
      <w:r>
        <w:t xml:space="preserve"> Регистр может состоять из отдельных подрегистров, имеющих самостоятельное значение (рис.48.). На рис.48  представлен регистр, хранящий число в форме с плавающей запятой. В этом регистре три подрегистра: для хранения знака Рг(0), характеристики Рг(1:7), мантиссы Рг(8:31) числа.</w:t>
      </w: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CF7312">
      <w:pPr>
        <w:ind w:firstLine="720"/>
      </w:pPr>
      <w:r>
        <w:t>Регистр может выполнять ряд микроопераций, например:</w:t>
      </w:r>
    </w:p>
    <w:bookmarkStart w:id="62" w:name="_976037063"/>
    <w:bookmarkEnd w:id="62"/>
    <w:p w:rsidR="00374B15" w:rsidRDefault="00CF7312">
      <w:pPr>
        <w:framePr w:hSpace="180" w:wrap="around" w:vAnchor="text" w:hAnchor="page" w:x="2593" w:y="578"/>
      </w:pPr>
      <w:r>
        <w:object w:dxaOrig="7344" w:dyaOrig="3168">
          <v:shape id="_x0000_i1254" type="#_x0000_t75" style="width:367.5pt;height:158.25pt" o:ole="">
            <v:imagedata r:id="rId404" o:title=""/>
          </v:shape>
          <o:OLEObject Type="Embed" ProgID="Word.Picture.8" ShapeID="_x0000_i1254" DrawAspect="Content" ObjectID="_1469545058" r:id="rId405"/>
        </w:object>
      </w:r>
    </w:p>
    <w:p w:rsidR="00374B15" w:rsidRDefault="00374B15"/>
    <w:p w:rsidR="00374B15" w:rsidRDefault="00374B15"/>
    <w:p w:rsidR="00374B15" w:rsidRDefault="00CF7312">
      <w:pPr>
        <w:ind w:firstLine="720"/>
      </w:pPr>
      <w:r>
        <w:t>Регистр, который выполняет микрооперацию у4 (сдвиг вправо) или у5 (сдвиг влево) называются регистром сдвига.</w:t>
      </w:r>
    </w:p>
    <w:p w:rsidR="00374B15" w:rsidRDefault="00CF7312">
      <w:pPr>
        <w:ind w:firstLine="720"/>
      </w:pPr>
      <w:r>
        <w:rPr>
          <w:b/>
          <w:i/>
        </w:rPr>
        <w:t>Сумматор</w:t>
      </w:r>
      <w:r>
        <w:t xml:space="preserve"> - операционный элемент, выполняющий суммирование кодов чисел. В зависимости от кодов чисел различают сумматоры прямого, обратного, дополнительного кодов. Кроме того, сумматоры бывают комбинационными и накапливающими.</w:t>
      </w:r>
    </w:p>
    <w:p w:rsidR="00374B15" w:rsidRDefault="00CF7312">
      <w:pPr>
        <w:ind w:firstLine="720"/>
      </w:pPr>
      <w:r>
        <w:t>Комбинационный сумматор вырабатывает выходные сигналы суммы и переноса, определяемые комбинацией цифр слагаемых, одновременно поданных на входы сумматора. Данный сумматор не обладает памятью и после снятия сигналов с входов выходные сигналы также исчезают.</w:t>
      </w:r>
    </w:p>
    <w:p w:rsidR="00374B15" w:rsidRDefault="00CF7312">
      <w:pPr>
        <w:ind w:firstLine="720"/>
      </w:pPr>
      <w:r>
        <w:t xml:space="preserve">Условное обозначение комбинационного сумматора представлено на рис.50. </w:t>
      </w:r>
    </w:p>
    <w:bookmarkStart w:id="63" w:name="_976037419"/>
    <w:bookmarkEnd w:id="63"/>
    <w:p w:rsidR="00374B15" w:rsidRDefault="00CF7312">
      <w:pPr>
        <w:pStyle w:val="a5"/>
        <w:framePr w:hSpace="180" w:wrap="around" w:vAnchor="text" w:hAnchor="page" w:x="2741" w:y="230"/>
        <w:rPr>
          <w:sz w:val="24"/>
        </w:rPr>
      </w:pPr>
      <w:r>
        <w:rPr>
          <w:sz w:val="24"/>
        </w:rPr>
        <w:object w:dxaOrig="6768" w:dyaOrig="3144">
          <v:shape id="_x0000_i1255" type="#_x0000_t75" style="width:338.25pt;height:157.5pt" o:ole="">
            <v:imagedata r:id="rId406" o:title=""/>
          </v:shape>
          <o:OLEObject Type="Embed" ProgID="Word.Picture.8" ShapeID="_x0000_i1255" DrawAspect="Content" ObjectID="_1469545059" r:id="rId407"/>
        </w:object>
      </w:r>
    </w:p>
    <w:p w:rsidR="00374B15" w:rsidRDefault="00CF7312">
      <w:pPr>
        <w:pStyle w:val="a5"/>
        <w:ind w:firstLine="720"/>
        <w:rPr>
          <w:sz w:val="24"/>
        </w:rPr>
      </w:pPr>
      <w:r>
        <w:rPr>
          <w:sz w:val="24"/>
        </w:rPr>
        <w:t>Накапливающим называется сумматор, который осуществляет сложение слов A и B при подаче их на сумматор одного за другим. В накапливающем сумматоре имеется дополнительный регистр для хранения результата.</w:t>
      </w:r>
    </w:p>
    <w:p w:rsidR="00374B15" w:rsidRDefault="00374B15">
      <w:pPr>
        <w:pStyle w:val="a5"/>
        <w:ind w:firstLine="720"/>
        <w:rPr>
          <w:sz w:val="24"/>
        </w:rPr>
      </w:pPr>
    </w:p>
    <w:p w:rsidR="00374B15" w:rsidRDefault="00374B15">
      <w:pPr>
        <w:pStyle w:val="a5"/>
        <w:ind w:firstLine="720"/>
        <w:rPr>
          <w:sz w:val="24"/>
        </w:rPr>
      </w:pPr>
    </w:p>
    <w:bookmarkStart w:id="64" w:name="_976038315"/>
    <w:bookmarkEnd w:id="64"/>
    <w:p w:rsidR="00374B15" w:rsidRDefault="00CF7312">
      <w:pPr>
        <w:framePr w:hSpace="180" w:wrap="around" w:vAnchor="text" w:hAnchor="page" w:x="1297" w:y="438"/>
        <w:rPr>
          <w:lang w:val="en-US"/>
        </w:rPr>
      </w:pPr>
      <w:r>
        <w:rPr>
          <w:lang w:val="en-US"/>
        </w:rPr>
        <w:object w:dxaOrig="9497" w:dyaOrig="4894">
          <v:shape id="_x0000_i1256" type="#_x0000_t75" style="width:474.75pt;height:244.5pt" o:ole="">
            <v:imagedata r:id="rId408" o:title=""/>
          </v:shape>
          <o:OLEObject Type="Embed" ProgID="Word.Picture.8" ShapeID="_x0000_i1256" DrawAspect="Content" ObjectID="_1469545060" r:id="rId409"/>
        </w:object>
      </w:r>
    </w:p>
    <w:p w:rsidR="00374B15" w:rsidRDefault="00CF7312">
      <w:pPr>
        <w:pStyle w:val="a5"/>
        <w:ind w:firstLine="720"/>
        <w:rPr>
          <w:sz w:val="24"/>
        </w:rPr>
      </w:pPr>
      <w:r>
        <w:rPr>
          <w:sz w:val="24"/>
        </w:rPr>
        <w:t>Структура и условное обозначение накапливающего сумматора представлены на рис. 51.</w:t>
      </w:r>
    </w:p>
    <w:p w:rsidR="00374B15" w:rsidRDefault="00CF7312">
      <w:pPr>
        <w:pStyle w:val="a5"/>
        <w:ind w:firstLine="720"/>
        <w:rPr>
          <w:sz w:val="24"/>
        </w:rPr>
      </w:pPr>
      <w:r>
        <w:rPr>
          <w:b/>
          <w:i/>
          <w:sz w:val="24"/>
        </w:rPr>
        <w:t>Счетчик</w:t>
      </w:r>
      <w:r>
        <w:rPr>
          <w:sz w:val="24"/>
        </w:rPr>
        <w:t xml:space="preserve"> - операционный элемент, который реализует микрооперацию счета. Микрооперация счета состоит в изменении состояния счетчика (значения хранимого слова) на 1. Кроме того счетчик может выполнить и такие микрооперации: установка в 0 и прием произвольного числа.</w:t>
      </w:r>
    </w:p>
    <w:p w:rsidR="00374B15" w:rsidRDefault="00CF7312">
      <w:pPr>
        <w:pStyle w:val="a5"/>
        <w:rPr>
          <w:sz w:val="24"/>
        </w:rPr>
      </w:pPr>
      <w:r>
        <w:rPr>
          <w:sz w:val="24"/>
        </w:rPr>
        <w:t>Т.е. полный набор возможных микроопераций для счетчика:</w:t>
      </w:r>
    </w:p>
    <w:bookmarkStart w:id="65" w:name="_976038590"/>
    <w:bookmarkEnd w:id="65"/>
    <w:p w:rsidR="00374B15" w:rsidRDefault="00CF7312">
      <w:pPr>
        <w:pStyle w:val="a5"/>
        <w:framePr w:hSpace="180" w:wrap="around" w:vAnchor="text" w:hAnchor="page" w:x="2741" w:y="14"/>
        <w:rPr>
          <w:sz w:val="24"/>
          <w:lang w:val="en-US"/>
        </w:rPr>
      </w:pPr>
      <w:r>
        <w:rPr>
          <w:sz w:val="24"/>
          <w:lang w:val="en-US"/>
        </w:rPr>
        <w:object w:dxaOrig="6224" w:dyaOrig="1728">
          <v:shape id="_x0000_i1257" type="#_x0000_t75" style="width:311.25pt;height:86.25pt" o:ole="">
            <v:imagedata r:id="rId410" o:title=""/>
          </v:shape>
          <o:OLEObject Type="Embed" ProgID="Word.Picture.8" ShapeID="_x0000_i1257" DrawAspect="Content" ObjectID="_1469545061" r:id="rId411"/>
        </w:object>
      </w:r>
    </w:p>
    <w:p w:rsidR="00374B15" w:rsidRDefault="00374B15">
      <w:pPr>
        <w:pStyle w:val="a5"/>
        <w:ind w:firstLine="720"/>
        <w:rPr>
          <w:sz w:val="24"/>
          <w:lang w:val="en-US"/>
        </w:rPr>
      </w:pPr>
    </w:p>
    <w:p w:rsidR="00374B15" w:rsidRDefault="00374B15">
      <w:pPr>
        <w:pStyle w:val="a5"/>
        <w:ind w:firstLine="720"/>
        <w:rPr>
          <w:sz w:val="24"/>
          <w:lang w:val="en-US"/>
        </w:rPr>
      </w:pPr>
    </w:p>
    <w:p w:rsidR="00374B15" w:rsidRDefault="00374B15">
      <w:pPr>
        <w:pStyle w:val="a5"/>
        <w:ind w:firstLine="720"/>
        <w:rPr>
          <w:sz w:val="24"/>
          <w:lang w:val="en-US"/>
        </w:rPr>
      </w:pPr>
    </w:p>
    <w:p w:rsidR="00374B15" w:rsidRDefault="00374B15">
      <w:pPr>
        <w:pStyle w:val="a5"/>
        <w:ind w:firstLine="720"/>
        <w:rPr>
          <w:sz w:val="24"/>
          <w:lang w:val="en-US"/>
        </w:rPr>
      </w:pPr>
    </w:p>
    <w:p w:rsidR="00374B15" w:rsidRDefault="00374B15">
      <w:pPr>
        <w:pStyle w:val="a5"/>
        <w:ind w:firstLine="720"/>
        <w:rPr>
          <w:sz w:val="24"/>
          <w:lang w:val="en-US"/>
        </w:rPr>
      </w:pPr>
    </w:p>
    <w:bookmarkStart w:id="66" w:name="_976038804"/>
    <w:bookmarkEnd w:id="66"/>
    <w:p w:rsidR="00374B15" w:rsidRDefault="00CF7312">
      <w:pPr>
        <w:pStyle w:val="a5"/>
        <w:framePr w:hSpace="180" w:wrap="around" w:vAnchor="text" w:hAnchor="page" w:x="1733" w:y="1898"/>
        <w:rPr>
          <w:lang w:val="en-US"/>
        </w:rPr>
      </w:pPr>
      <w:r>
        <w:rPr>
          <w:lang w:val="en-US"/>
        </w:rPr>
        <w:object w:dxaOrig="7864" w:dyaOrig="2264">
          <v:shape id="_x0000_i1258" type="#_x0000_t75" style="width:393pt;height:113.25pt" o:ole="">
            <v:imagedata r:id="rId412" o:title=""/>
          </v:shape>
          <o:OLEObject Type="Embed" ProgID="Word.Picture.8" ShapeID="_x0000_i1258" DrawAspect="Content" ObjectID="_1469545062" r:id="rId413"/>
        </w:object>
      </w:r>
    </w:p>
    <w:p w:rsidR="00374B15" w:rsidRDefault="00CF7312">
      <w:pPr>
        <w:pStyle w:val="a5"/>
        <w:ind w:firstLine="720"/>
        <w:rPr>
          <w:sz w:val="24"/>
        </w:rPr>
      </w:pPr>
      <w:r>
        <w:rPr>
          <w:sz w:val="24"/>
        </w:rPr>
        <w:t>Счетчик, выполняющий микрооперацию у</w:t>
      </w:r>
      <w:r>
        <w:rPr>
          <w:sz w:val="24"/>
          <w:vertAlign w:val="subscript"/>
        </w:rPr>
        <w:t>1</w:t>
      </w:r>
      <w:r>
        <w:rPr>
          <w:sz w:val="24"/>
        </w:rPr>
        <w:t xml:space="preserve"> называется суммирующим, микрооперацию у</w:t>
      </w:r>
      <w:r>
        <w:rPr>
          <w:sz w:val="24"/>
          <w:vertAlign w:val="subscript"/>
        </w:rPr>
        <w:t>2</w:t>
      </w:r>
      <w:r>
        <w:rPr>
          <w:sz w:val="24"/>
        </w:rPr>
        <w:t xml:space="preserve"> - вычитающим, обе микрооперации - реверсивный. </w:t>
      </w:r>
    </w:p>
    <w:p w:rsidR="00374B15" w:rsidRDefault="00CF7312">
      <w:pPr>
        <w:pStyle w:val="a5"/>
        <w:ind w:firstLine="720"/>
        <w:rPr>
          <w:sz w:val="24"/>
        </w:rPr>
      </w:pPr>
      <w:r>
        <w:rPr>
          <w:sz w:val="24"/>
        </w:rPr>
        <w:t>Дешифратор - операционный элемент, выполняющий функцию преобразования некоторого n-разрядного двоичного кода в унитарный код «один из N». Если N=2</w:t>
      </w:r>
      <w:r>
        <w:rPr>
          <w:sz w:val="24"/>
          <w:vertAlign w:val="superscript"/>
          <w:lang w:val="en-US"/>
        </w:rPr>
        <w:t>n</w:t>
      </w:r>
      <w:r>
        <w:rPr>
          <w:sz w:val="24"/>
        </w:rPr>
        <w:t xml:space="preserve"> - то такой дешифратор называется полным, если N&lt;2</w:t>
      </w:r>
      <w:r>
        <w:rPr>
          <w:sz w:val="24"/>
          <w:vertAlign w:val="superscript"/>
          <w:lang w:val="en-US"/>
        </w:rPr>
        <w:t>n</w:t>
      </w:r>
      <w:r>
        <w:rPr>
          <w:sz w:val="24"/>
        </w:rPr>
        <w:t xml:space="preserve"> - то частичным. Таблица истинности простейшего полного дешифратора (n=2) и его условное обозначение приведены в табл. 25.   и на рис. 53.</w:t>
      </w:r>
    </w:p>
    <w:p w:rsidR="00374B15" w:rsidRDefault="00374B15">
      <w:pPr>
        <w:pStyle w:val="a5"/>
        <w:ind w:firstLine="720"/>
        <w:rPr>
          <w:sz w:val="24"/>
        </w:rPr>
      </w:pPr>
    </w:p>
    <w:p w:rsidR="00374B15" w:rsidRDefault="00CF7312">
      <w:pPr>
        <w:pStyle w:val="a5"/>
        <w:ind w:firstLine="720"/>
        <w:rPr>
          <w:sz w:val="24"/>
        </w:rPr>
      </w:pPr>
      <w:r>
        <w:rPr>
          <w:sz w:val="24"/>
        </w:rPr>
        <w:t>Промышленность может выпускать дешифраторы с инверсными выходами. Для такого дешифратора таблица истинности и условное обозначение имеют вид (табл. 26., рис. 54.)</w:t>
      </w:r>
    </w:p>
    <w:bookmarkStart w:id="67" w:name="_976038961"/>
    <w:bookmarkEnd w:id="67"/>
    <w:p w:rsidR="00374B15" w:rsidRDefault="00CF7312">
      <w:pPr>
        <w:pStyle w:val="aa"/>
        <w:framePr w:hSpace="181" w:wrap="around" w:vAnchor="text" w:hAnchor="page" w:x="1588" w:y="305"/>
        <w:ind w:left="0"/>
        <w:rPr>
          <w:lang w:val="en-US"/>
        </w:rPr>
      </w:pPr>
      <w:r>
        <w:rPr>
          <w:lang w:val="en-US"/>
        </w:rPr>
        <w:object w:dxaOrig="9072" w:dyaOrig="2152">
          <v:shape id="_x0000_i1259" type="#_x0000_t75" style="width:453.75pt;height:107.25pt" o:ole="">
            <v:imagedata r:id="rId414" o:title=""/>
          </v:shape>
          <o:OLEObject Type="Embed" ProgID="Word.Picture.8" ShapeID="_x0000_i1259" DrawAspect="Content" ObjectID="_1469545063" r:id="rId415"/>
        </w:object>
      </w:r>
    </w:p>
    <w:p w:rsidR="00374B15" w:rsidRDefault="00374B15"/>
    <w:p w:rsidR="00374B15" w:rsidRDefault="00374B15">
      <w:pPr>
        <w:jc w:val="center"/>
        <w:rPr>
          <w:rFonts w:ascii="Courier New" w:hAnsi="Courier New"/>
          <w:b/>
          <w:sz w:val="32"/>
          <w:lang w:val="en-US"/>
        </w:rPr>
      </w:pPr>
    </w:p>
    <w:p w:rsidR="00374B15" w:rsidRDefault="00374B15">
      <w:pPr>
        <w:jc w:val="center"/>
        <w:rPr>
          <w:rFonts w:ascii="Courier New" w:hAnsi="Courier New"/>
          <w:b/>
          <w:sz w:val="32"/>
          <w:lang w:val="en-US"/>
        </w:rPr>
      </w:pPr>
    </w:p>
    <w:p w:rsidR="00374B15" w:rsidRDefault="00CF7312">
      <w:pPr>
        <w:jc w:val="center"/>
        <w:rPr>
          <w:rFonts w:ascii="Courier New" w:hAnsi="Courier New"/>
          <w:b/>
          <w:sz w:val="32"/>
        </w:rPr>
      </w:pPr>
      <w:r>
        <w:rPr>
          <w:rFonts w:ascii="Courier New" w:hAnsi="Courier New"/>
          <w:b/>
          <w:sz w:val="32"/>
        </w:rPr>
        <w:t>СИНТЕЗ  МИКРОПРОГРАММНЫХ  АВТОМАТОВ  ПО  ГРАФ-СХЕМЕ  АЛГОРИТМА</w:t>
      </w:r>
    </w:p>
    <w:p w:rsidR="00374B15" w:rsidRDefault="00374B15">
      <w:pPr>
        <w:jc w:val="center"/>
        <w:rPr>
          <w:rFonts w:ascii="Courier New" w:hAnsi="Courier New"/>
          <w:b/>
          <w:sz w:val="32"/>
        </w:rPr>
      </w:pPr>
    </w:p>
    <w:p w:rsidR="00374B15" w:rsidRDefault="00CF7312">
      <w:pPr>
        <w:ind w:firstLine="720"/>
      </w:pPr>
      <w:r>
        <w:t xml:space="preserve">Граф-схема алгоритма есть форма представления микропрограммы, которую должно выполнить операционное устройство (ОУ). При построении операционного устройства, как состоящего из операционного (ОА) и управляющего (УА) автоматов, необходимо уметь выделить функции ОА и УА из ГСА. Обычно микропрограмма представляется в виде содержательной ГСА.  В этом случае для задания функций ОА необходимо перечислить все выполняемые микрооперации и все проверяемые логические условия данной микропрограммы, а также описать разрядность слов, обрабатываемых операционным устройством. На основании этих данных можно построить ОА методами, которые будут изложены в курсе «Схемотехника ЭВМ». Для инициализации выполнения той или иной микрооперации на ОА должны поступать в нужный согласно ГСА момент времени управляющие сигналы Yi. Обычно при проектировании ОУ принимают определенный способ кодирования микроопераций (чаще всего кодом, содержащим столько разрядов, сколько всего различных микроопераций) и для разработки ОА считают, что УА выдает код микроопераций, которые должны выполниться в данный момент времени.  </w:t>
      </w:r>
    </w:p>
    <w:p w:rsidR="00374B15" w:rsidRDefault="00CF7312">
      <w:pPr>
        <w:ind w:firstLine="720"/>
      </w:pPr>
      <w:r>
        <w:t>Для УА важна последовательность выдачи соответствующих кодов микроопераций в зависимости от логических условий, вырабатываемых ОА и анализируемых УА в нужные моменты времени. Если принят способ кодирования микроопераций, то функции УА задаются кодированной ГСА. Поэтому для различных содержательных ГСА , имеющих одинаковую кодированную ГСА, ОА будут различны, но УА будет одним и тем же.</w:t>
      </w:r>
    </w:p>
    <w:p w:rsidR="00374B15" w:rsidRDefault="00CF7312">
      <w:pPr>
        <w:ind w:firstLine="720"/>
      </w:pPr>
      <w:r>
        <w:t>В дальнейшем будем рассматривать синтез только УА и только кодированной ГСА.</w:t>
      </w:r>
    </w:p>
    <w:p w:rsidR="00374B15" w:rsidRDefault="00CF7312">
      <w:pPr>
        <w:ind w:firstLine="720"/>
      </w:pPr>
      <w:r>
        <w:rPr>
          <w:b/>
          <w:i/>
        </w:rPr>
        <w:t>Конечный автомат, интерпретирующий микропрограмму работы дискретного устройства, называется микропрограммным автоматом.</w:t>
      </w:r>
      <w:r>
        <w:t xml:space="preserve">  Одну и ту же ГСА можно интерпретировать как автоматом Мили, так и автоматом Мура.</w:t>
      </w:r>
    </w:p>
    <w:p w:rsidR="00374B15" w:rsidRDefault="00CF7312">
      <w:pPr>
        <w:ind w:firstLine="720"/>
      </w:pPr>
      <w:r>
        <w:t>Абстрактный  синтез микропрограммного автомата по ГСА осуществляется в два этапа:</w:t>
      </w:r>
    </w:p>
    <w:p w:rsidR="00374B15" w:rsidRDefault="00CF7312">
      <w:r>
        <w:t>1. Получение отмеченной ГСА.</w:t>
      </w:r>
    </w:p>
    <w:p w:rsidR="00374B15" w:rsidRDefault="00CF7312">
      <w:pPr>
        <w:rPr>
          <w:rFonts w:ascii="Arial" w:hAnsi="Arial"/>
        </w:rPr>
      </w:pPr>
      <w:r>
        <w:t>2. Построение графа автомата или таблиц переходов и выходов.</w:t>
      </w:r>
    </w:p>
    <w:p w:rsidR="00374B15" w:rsidRDefault="00374B15">
      <w:pPr>
        <w:pStyle w:val="2"/>
        <w:jc w:val="center"/>
      </w:pPr>
    </w:p>
    <w:p w:rsidR="00374B15" w:rsidRDefault="00374B15"/>
    <w:p w:rsidR="00374B15" w:rsidRDefault="00374B15">
      <w:pPr>
        <w:jc w:val="center"/>
        <w:rPr>
          <w:rFonts w:ascii="Courier New" w:hAnsi="Courier New"/>
          <w:b/>
          <w:i/>
          <w:sz w:val="32"/>
        </w:rPr>
      </w:pPr>
    </w:p>
    <w:p w:rsidR="00374B15" w:rsidRDefault="00374B15">
      <w:pPr>
        <w:jc w:val="center"/>
        <w:rPr>
          <w:rFonts w:ascii="Courier New" w:hAnsi="Courier New"/>
          <w:b/>
          <w:i/>
          <w:sz w:val="32"/>
        </w:rPr>
      </w:pPr>
    </w:p>
    <w:p w:rsidR="00374B15" w:rsidRDefault="00374B15">
      <w:pPr>
        <w:jc w:val="center"/>
        <w:rPr>
          <w:rFonts w:ascii="Courier New" w:hAnsi="Courier New"/>
          <w:b/>
          <w:i/>
          <w:sz w:val="32"/>
        </w:rPr>
      </w:pPr>
    </w:p>
    <w:p w:rsidR="00374B15" w:rsidRDefault="00374B15">
      <w:pPr>
        <w:jc w:val="center"/>
        <w:rPr>
          <w:rFonts w:ascii="Courier New" w:hAnsi="Courier New"/>
          <w:b/>
          <w:i/>
          <w:sz w:val="32"/>
        </w:rPr>
      </w:pPr>
    </w:p>
    <w:p w:rsidR="00374B15" w:rsidRDefault="00CF7312">
      <w:pPr>
        <w:jc w:val="center"/>
      </w:pPr>
      <w:r>
        <w:rPr>
          <w:rFonts w:ascii="Courier New" w:hAnsi="Courier New"/>
          <w:b/>
          <w:i/>
          <w:sz w:val="32"/>
        </w:rPr>
        <w:t>СИНТЕЗ  АВТОМАТА  МИЛИ</w:t>
      </w:r>
    </w:p>
    <w:p w:rsidR="00374B15" w:rsidRDefault="00CF7312">
      <w:pPr>
        <w:ind w:firstLine="709"/>
      </w:pPr>
      <w:r>
        <w:t>На этапе получения отмеченной ГСА входы вершин, следующих за операторными, отмечают символами a</w:t>
      </w:r>
      <w:r>
        <w:rPr>
          <w:vertAlign w:val="subscript"/>
        </w:rPr>
        <w:t>1</w:t>
      </w:r>
      <w:r>
        <w:t>, a</w:t>
      </w:r>
      <w:r>
        <w:rPr>
          <w:vertAlign w:val="subscript"/>
        </w:rPr>
        <w:t>2</w:t>
      </w:r>
      <w:r>
        <w:t>,.. по следующим правилам:</w:t>
      </w:r>
    </w:p>
    <w:p w:rsidR="00374B15" w:rsidRDefault="00CF7312">
      <w:pPr>
        <w:ind w:firstLine="720"/>
      </w:pPr>
      <w:r>
        <w:t>1) символом а</w:t>
      </w:r>
      <w:r>
        <w:rPr>
          <w:vertAlign w:val="subscript"/>
        </w:rPr>
        <w:t>1</w:t>
      </w:r>
      <w:r>
        <w:t xml:space="preserve"> отмечают вход вершины, следующей за начальной, а также вход конечной вершины;</w:t>
      </w:r>
    </w:p>
    <w:p w:rsidR="00374B15" w:rsidRDefault="00CF7312">
      <w:pPr>
        <w:ind w:firstLine="720"/>
      </w:pPr>
      <w:r>
        <w:t>2) входы всех вершин следующих за операторными, должны быть отмечены;</w:t>
      </w:r>
    </w:p>
    <w:p w:rsidR="00374B15" w:rsidRDefault="00CF7312">
      <w:pPr>
        <w:ind w:firstLine="720"/>
      </w:pPr>
      <w:r>
        <w:t>3) входы различных вершин, за  исключением конечной, отмечаются различными символами;</w:t>
      </w:r>
    </w:p>
    <w:p w:rsidR="00374B15" w:rsidRDefault="00CF7312">
      <w:pPr>
        <w:ind w:firstLine="720"/>
      </w:pPr>
      <w:r>
        <w:t>4) если вход вершины отмечается, то только одним символом.</w:t>
      </w:r>
    </w:p>
    <w:p w:rsidR="00374B15" w:rsidRDefault="00CF7312">
      <w:pPr>
        <w:ind w:firstLine="720"/>
      </w:pPr>
      <w:r>
        <w:t>Ясно, что для проведения отметок потребуется конечное число символов а</w:t>
      </w:r>
      <w:r>
        <w:rPr>
          <w:vertAlign w:val="subscript"/>
        </w:rPr>
        <w:t>1</w:t>
      </w:r>
      <w:r>
        <w:t>,...,a</w:t>
      </w:r>
      <w:r>
        <w:rPr>
          <w:vertAlign w:val="subscript"/>
          <w:lang w:val="en-US"/>
        </w:rPr>
        <w:t>m</w:t>
      </w:r>
      <w:r>
        <w:t>. Результатом первого этапа является отмеченная ГСА, которая служит основой для второго этапа - перехода к графу или таблицам переходов-выходов. Пример ГСА, отмеченной для автомата Мили, представлен на рис. 55.</w:t>
      </w:r>
    </w:p>
    <w:bookmarkStart w:id="68" w:name="_976039166"/>
    <w:bookmarkEnd w:id="68"/>
    <w:p w:rsidR="00374B15" w:rsidRDefault="00CF7312">
      <w:pPr>
        <w:pStyle w:val="a5"/>
        <w:framePr w:hSpace="181" w:wrap="notBeside" w:vAnchor="text" w:hAnchor="page" w:x="2450" w:y="177"/>
        <w:rPr>
          <w:lang w:val="en-US"/>
        </w:rPr>
      </w:pPr>
      <w:r>
        <w:rPr>
          <w:lang w:val="en-US"/>
        </w:rPr>
        <w:object w:dxaOrig="6960" w:dyaOrig="8504">
          <v:shape id="_x0000_i1260" type="#_x0000_t75" style="width:348pt;height:425.25pt" o:ole="">
            <v:imagedata r:id="rId416" o:title=""/>
          </v:shape>
          <o:OLEObject Type="Embed" ProgID="Word.Picture.8" ShapeID="_x0000_i1260" DrawAspect="Content" ObjectID="_1469545064" r:id="rId417"/>
        </w:object>
      </w:r>
    </w:p>
    <w:p w:rsidR="00374B15" w:rsidRDefault="00CF7312">
      <w:pPr>
        <w:ind w:firstLine="720"/>
        <w:jc w:val="both"/>
      </w:pPr>
      <w:r>
        <w:t>На втором этапе, из отмеченной ГСА, строят граф автомата или таблицы переходов-выходов. Для этого полагают, что в автомате будет столько состояний сколько символов a</w:t>
      </w:r>
      <w:r>
        <w:rPr>
          <w:vertAlign w:val="subscript"/>
          <w:lang w:val="en-US"/>
        </w:rPr>
        <w:t>i</w:t>
      </w:r>
      <w:r>
        <w:t xml:space="preserve"> понадобилось при отметке ГСА.                        </w:t>
      </w:r>
    </w:p>
    <w:p w:rsidR="00374B15" w:rsidRDefault="00DF6F83">
      <w:pPr>
        <w:ind w:firstLine="720"/>
        <w:jc w:val="both"/>
      </w:pPr>
      <w:r>
        <w:rPr>
          <w:noProof/>
        </w:rPr>
        <w:pict>
          <v:line id="_x0000_s1385" style="position:absolute;left:0;text-align:left;z-index:251702784" from="97.5pt,90.05pt" to="103.85pt,90.1pt" o:allowincell="f" strokeweight=".25pt">
            <v:stroke startarrowwidth="narrow" startarrowlength="short" endarrowwidth="narrow" endarrowlength="short"/>
          </v:line>
        </w:pict>
      </w:r>
      <w:r w:rsidR="00CF7312">
        <w:t>На плоскости рисунка отмечаем все состояния автомата a</w:t>
      </w:r>
      <w:r w:rsidR="00CF7312">
        <w:rPr>
          <w:vertAlign w:val="subscript"/>
          <w:lang w:val="en-US"/>
        </w:rPr>
        <w:t>i</w:t>
      </w:r>
      <w:r w:rsidR="00CF7312">
        <w:t>. Для каждого из состояний a</w:t>
      </w:r>
      <w:r w:rsidR="00CF7312">
        <w:rPr>
          <w:vertAlign w:val="subscript"/>
          <w:lang w:val="en-US"/>
        </w:rPr>
        <w:t>i</w:t>
      </w:r>
      <w:r w:rsidR="00CF7312">
        <w:t xml:space="preserve"> определяем по отмеченной ГСА все пути, ведущие в другие состояния </w:t>
      </w:r>
      <w:r w:rsidR="00CF7312">
        <w:rPr>
          <w:b/>
          <w:i/>
        </w:rPr>
        <w:t>и проходящие обязательно только через одну операторную вершину</w:t>
      </w:r>
      <w:r w:rsidR="00CF7312">
        <w:rPr>
          <w:i/>
        </w:rPr>
        <w:t xml:space="preserve">. </w:t>
      </w:r>
      <w:r w:rsidR="00CF7312">
        <w:t>Например, из состояния а</w:t>
      </w:r>
      <w:r w:rsidR="00CF7312">
        <w:rPr>
          <w:vertAlign w:val="subscript"/>
        </w:rPr>
        <w:t>1</w:t>
      </w:r>
      <w:r w:rsidR="00CF7312">
        <w:t>(рис.55.) есть переход в состояние a</w:t>
      </w:r>
      <w:r w:rsidR="00CF7312">
        <w:rPr>
          <w:vertAlign w:val="subscript"/>
        </w:rPr>
        <w:t>2</w:t>
      </w:r>
      <w:r w:rsidR="00CF7312">
        <w:t xml:space="preserve"> (путь проходит через операторную вершину y</w:t>
      </w:r>
      <w:r w:rsidR="00CF7312">
        <w:rPr>
          <w:vertAlign w:val="subscript"/>
        </w:rPr>
        <w:t>1</w:t>
      </w:r>
      <w:r w:rsidR="00CF7312">
        <w:t xml:space="preserve"> y</w:t>
      </w:r>
      <w:r w:rsidR="00CF7312">
        <w:rPr>
          <w:vertAlign w:val="subscript"/>
        </w:rPr>
        <w:t>2</w:t>
      </w:r>
      <w:r w:rsidR="00CF7312">
        <w:t>) и в состояние a</w:t>
      </w:r>
      <w:r w:rsidR="00CF7312">
        <w:rPr>
          <w:vertAlign w:val="subscript"/>
        </w:rPr>
        <w:t>4</w:t>
      </w:r>
      <w:r w:rsidR="00CF7312">
        <w:t xml:space="preserve"> (путь проходит через вершину y</w:t>
      </w:r>
      <w:r w:rsidR="00CF7312">
        <w:rPr>
          <w:vertAlign w:val="subscript"/>
        </w:rPr>
        <w:t>3</w:t>
      </w:r>
      <w:r w:rsidR="00CF7312">
        <w:t xml:space="preserve"> y</w:t>
      </w:r>
      <w:r w:rsidR="00CF7312">
        <w:rPr>
          <w:vertAlign w:val="subscript"/>
        </w:rPr>
        <w:t>4</w:t>
      </w:r>
      <w:r w:rsidR="00CF7312">
        <w:t>). Перехода из a</w:t>
      </w:r>
      <w:r w:rsidR="00CF7312">
        <w:rPr>
          <w:vertAlign w:val="subscript"/>
        </w:rPr>
        <w:t>1</w:t>
      </w:r>
      <w:r w:rsidR="00CF7312">
        <w:t xml:space="preserve"> в a</w:t>
      </w:r>
      <w:r w:rsidR="00CF7312">
        <w:rPr>
          <w:vertAlign w:val="subscript"/>
        </w:rPr>
        <w:t>3</w:t>
      </w:r>
      <w:r w:rsidR="00CF7312">
        <w:t xml:space="preserve"> нет, так как на этом пути нет ни одной операторной вершины. Будем считать, что автомат осуществляет переход, например, из a</w:t>
      </w:r>
      <w:r w:rsidR="00CF7312">
        <w:rPr>
          <w:vertAlign w:val="subscript"/>
        </w:rPr>
        <w:t>1</w:t>
      </w:r>
      <w:r w:rsidR="00CF7312">
        <w:t xml:space="preserve"> в a</w:t>
      </w:r>
      <w:r w:rsidR="00CF7312">
        <w:rPr>
          <w:vertAlign w:val="subscript"/>
        </w:rPr>
        <w:t>2</w:t>
      </w:r>
      <w:r w:rsidR="00CF7312">
        <w:t xml:space="preserve"> при условии x</w:t>
      </w:r>
      <w:r w:rsidR="00CF7312">
        <w:rPr>
          <w:vertAlign w:val="subscript"/>
        </w:rPr>
        <w:t>1</w:t>
      </w:r>
      <w:r w:rsidR="00CF7312">
        <w:t xml:space="preserve"> = 0 или x</w:t>
      </w:r>
      <w:r w:rsidR="00CF7312">
        <w:rPr>
          <w:vertAlign w:val="subscript"/>
        </w:rPr>
        <w:t>1</w:t>
      </w:r>
      <w:r w:rsidR="00CF7312">
        <w:t xml:space="preserve"> (см.ГСА, рис.55. ) и вырабатывает на этом переходе выходные сигналы у</w:t>
      </w:r>
      <w:r w:rsidR="00CF7312">
        <w:rPr>
          <w:vertAlign w:val="subscript"/>
        </w:rPr>
        <w:t>1</w:t>
      </w:r>
      <w:r w:rsidR="00CF7312">
        <w:t xml:space="preserve"> у</w:t>
      </w:r>
      <w:r w:rsidR="00CF7312">
        <w:rPr>
          <w:vertAlign w:val="subscript"/>
        </w:rPr>
        <w:t>2</w:t>
      </w:r>
      <w:r w:rsidR="00CF7312">
        <w:t xml:space="preserve"> (то, что записано в проходимой операторной вершине ГСА, рис.55.). Значение условий х</w:t>
      </w:r>
      <w:r w:rsidR="00CF7312">
        <w:rPr>
          <w:vertAlign w:val="subscript"/>
        </w:rPr>
        <w:t>2</w:t>
      </w:r>
      <w:r w:rsidR="00CF7312">
        <w:t>, х</w:t>
      </w:r>
      <w:r w:rsidR="00CF7312">
        <w:rPr>
          <w:vertAlign w:val="subscript"/>
        </w:rPr>
        <w:t>3</w:t>
      </w:r>
      <w:r w:rsidR="00CF7312">
        <w:t>, х</w:t>
      </w:r>
      <w:r w:rsidR="00CF7312">
        <w:rPr>
          <w:vertAlign w:val="subscript"/>
        </w:rPr>
        <w:t>4</w:t>
      </w:r>
      <w:r w:rsidR="00CF7312">
        <w:t xml:space="preserve"> на этом переходе не оказывает влияния на автомат.</w:t>
      </w:r>
    </w:p>
    <w:p w:rsidR="00374B15" w:rsidRDefault="00DF6F83">
      <w:pPr>
        <w:ind w:firstLine="720"/>
      </w:pPr>
      <w:r>
        <w:rPr>
          <w:noProof/>
        </w:rPr>
        <w:pict>
          <v:line id="_x0000_s1389" style="position:absolute;left:0;text-align:left;z-index:251706880" from="172.35pt,-42.1pt" to="184.35pt,-42.1pt" o:allowincell="f"/>
        </w:pict>
      </w:r>
      <w:r w:rsidR="00CF7312">
        <w:t>Исключение составляет только путь, ведущий в конечную вершину, он может не содержать ни одной операторной вершины (например, переход из а</w:t>
      </w:r>
      <w:r w:rsidR="00CF7312">
        <w:rPr>
          <w:vertAlign w:val="subscript"/>
        </w:rPr>
        <w:t>6</w:t>
      </w:r>
      <w:r w:rsidR="00CF7312">
        <w:t xml:space="preserve"> в а</w:t>
      </w:r>
      <w:r w:rsidR="00CF7312">
        <w:rPr>
          <w:vertAlign w:val="subscript"/>
        </w:rPr>
        <w:t>1</w:t>
      </w:r>
      <w:r w:rsidR="00CF7312">
        <w:t>), т.е. не сопровождается выработкой выходных сигналов.</w:t>
      </w:r>
    </w:p>
    <w:p w:rsidR="00374B15" w:rsidRDefault="00CF7312">
      <w:pPr>
        <w:ind w:firstLine="720"/>
      </w:pPr>
      <w:r>
        <w:t xml:space="preserve">Отмечаем на графе все указанные пути для всех состояний в виде дуг, которым приписываем условия перехода и выходной сигнал, вырабатываемый на этом переходе. Получим граф автомата (рис.55. ).   </w:t>
      </w:r>
    </w:p>
    <w:p w:rsidR="00374B15" w:rsidRDefault="00CF7312">
      <w:pPr>
        <w:framePr w:hSpace="180" w:wrap="around" w:vAnchor="text" w:hAnchor="page" w:x="1445" w:y="110"/>
        <w:rPr>
          <w:lang w:val="en-US"/>
        </w:rPr>
      </w:pPr>
      <w:r>
        <w:rPr>
          <w:lang w:val="en-US"/>
        </w:rPr>
        <w:object w:dxaOrig="3944" w:dyaOrig="3512">
          <v:shape id="_x0000_i1261" type="#_x0000_t75" style="width:197.25pt;height:175.5pt" o:ole="">
            <v:imagedata r:id="rId418" o:title=""/>
          </v:shape>
          <o:OLEObject Type="Embed" ProgID="Word.Picture.8" ShapeID="_x0000_i1261" DrawAspect="Content" ObjectID="_1469545065" r:id="rId419"/>
        </w:object>
      </w:r>
    </w:p>
    <w:p w:rsidR="00374B15" w:rsidRDefault="00CF7312">
      <w:pPr>
        <w:ind w:left="426"/>
        <w:jc w:val="both"/>
      </w:pPr>
      <w:r>
        <w:t>На этом графе переходам типа а</w:t>
      </w:r>
      <w:r>
        <w:rPr>
          <w:vertAlign w:val="subscript"/>
        </w:rPr>
        <w:t>3</w:t>
      </w:r>
      <w:r>
        <w:t xml:space="preserve"> </w:t>
      </w:r>
      <w:r>
        <w:rPr>
          <w:lang w:val="en-US"/>
        </w:rPr>
        <w:sym w:font="Symbol" w:char="F0AE"/>
      </w:r>
      <w:r>
        <w:t>a</w:t>
      </w:r>
      <w:r>
        <w:rPr>
          <w:vertAlign w:val="subscript"/>
        </w:rPr>
        <w:t>4</w:t>
      </w:r>
      <w:r>
        <w:t>,        a</w:t>
      </w:r>
      <w:r>
        <w:rPr>
          <w:vertAlign w:val="subscript"/>
        </w:rPr>
        <w:t>5</w:t>
      </w:r>
      <w:r>
        <w:t xml:space="preserve"> </w:t>
      </w:r>
      <w:r>
        <w:rPr>
          <w:lang w:val="en-US"/>
        </w:rPr>
        <w:sym w:font="Symbol" w:char="F0AE"/>
      </w:r>
      <w:r>
        <w:t xml:space="preserve"> a</w:t>
      </w:r>
      <w:r>
        <w:rPr>
          <w:vertAlign w:val="subscript"/>
        </w:rPr>
        <w:t>1</w:t>
      </w:r>
      <w:r>
        <w:t xml:space="preserve"> приписывается условие перехода 1, т.к. эти переходы являются безусловными и выполняются всегда, когда автомат попадает в состояние а</w:t>
      </w:r>
      <w:r>
        <w:rPr>
          <w:vertAlign w:val="subscript"/>
        </w:rPr>
        <w:t>3</w:t>
      </w:r>
      <w:r>
        <w:t xml:space="preserve"> (или а</w:t>
      </w:r>
      <w:r>
        <w:rPr>
          <w:vertAlign w:val="subscript"/>
        </w:rPr>
        <w:t>5</w:t>
      </w:r>
      <w:r>
        <w:t>).  На основании отмеченной ГСА или графа автомата можно построить таблицу переходов-выходов. Для микропрограммных автоматов таблица переходов-выходов строится в виде списка и различаются прямая и обратная таблицы. Для данного автомата прямая таблица представлена в табл. 27., обратная - в табл. 28.</w:t>
      </w:r>
    </w:p>
    <w:p w:rsidR="00374B15" w:rsidRDefault="00CF7312">
      <w:r>
        <w:t xml:space="preserve">             </w:t>
      </w:r>
    </w:p>
    <w:p w:rsidR="00374B15" w:rsidRDefault="00374B15"/>
    <w:p w:rsidR="00374B15" w:rsidRDefault="00374B15"/>
    <w:p w:rsidR="00374B15" w:rsidRDefault="00CF7312">
      <w:r>
        <w:t xml:space="preserve">       </w:t>
      </w:r>
    </w:p>
    <w:p w:rsidR="00374B15" w:rsidRDefault="00CF7312">
      <w:r>
        <w:t>Табл. 27.Прямая таблица переходов-                                   Табл. 28.Обратная таблица перехо-</w:t>
      </w:r>
    </w:p>
    <w:p w:rsidR="00374B15" w:rsidRDefault="00CF7312">
      <w:r>
        <w:t xml:space="preserve">       выходов автомата Мили                                                      дов - выходов автомата Мили</w:t>
      </w:r>
    </w:p>
    <w:p w:rsidR="00374B15" w:rsidRDefault="00374B15">
      <w:pPr>
        <w:pStyle w:val="a5"/>
      </w:pPr>
    </w:p>
    <w:tbl>
      <w:tblPr>
        <w:tblW w:w="0" w:type="auto"/>
        <w:tblLayout w:type="fixed"/>
        <w:tblLook w:val="0000" w:firstRow="0" w:lastRow="0" w:firstColumn="0" w:lastColumn="0" w:noHBand="0" w:noVBand="0"/>
      </w:tblPr>
      <w:tblGrid>
        <w:gridCol w:w="1126"/>
        <w:gridCol w:w="1126"/>
        <w:gridCol w:w="1126"/>
        <w:gridCol w:w="1126"/>
        <w:gridCol w:w="1126"/>
        <w:gridCol w:w="1126"/>
        <w:gridCol w:w="1126"/>
        <w:gridCol w:w="1126"/>
        <w:gridCol w:w="1126"/>
      </w:tblGrid>
      <w:tr w:rsidR="00374B15">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m</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s</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X</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Y</w:t>
            </w:r>
          </w:p>
        </w:tc>
        <w:tc>
          <w:tcPr>
            <w:tcW w:w="1126" w:type="dxa"/>
            <w:tcBorders>
              <w:left w:val="nil"/>
            </w:tcBorders>
          </w:tcPr>
          <w:p w:rsidR="00374B15" w:rsidRDefault="00374B15">
            <w:pPr>
              <w:pStyle w:val="a5"/>
              <w:jc w:val="center"/>
              <w:rPr>
                <w:sz w:val="24"/>
                <w:lang w:val="en-US"/>
              </w:rPr>
            </w:pP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m</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s</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X</w: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Y</w:t>
            </w:r>
          </w:p>
        </w:tc>
      </w:tr>
      <w:tr w:rsidR="00374B15">
        <w:tc>
          <w:tcPr>
            <w:tcW w:w="1126" w:type="dxa"/>
            <w:tcBorders>
              <w:top w:val="single" w:sz="6" w:space="0" w:color="auto"/>
              <w:left w:val="single" w:sz="6" w:space="0" w:color="auto"/>
              <w:right w:val="single" w:sz="6" w:space="0" w:color="auto"/>
            </w:tcBorders>
          </w:tcPr>
          <w:p w:rsidR="00374B15" w:rsidRDefault="00DF6F83">
            <w:pPr>
              <w:pStyle w:val="a5"/>
              <w:jc w:val="center"/>
              <w:rPr>
                <w:sz w:val="24"/>
                <w:lang w:val="en-US"/>
              </w:rPr>
            </w:pPr>
            <w:r>
              <w:rPr>
                <w:noProof/>
                <w:sz w:val="24"/>
              </w:rPr>
              <w:pict>
                <v:line id="_x0000_s1371" style="position:absolute;left:0;text-align:left;flip:x;z-index:251688448;mso-position-horizontal-relative:text;mso-position-vertical-relative:text" from="410pt,3.1pt" to="416.65pt,3.15pt" o:allowincell="f" strokeweight=".25pt">
                  <v:stroke startarrowwidth="narrow" startarrowlength="short" endarrowwidth="narrow" endarrowlength="short"/>
                </v:line>
              </w:pict>
            </w:r>
            <w:r>
              <w:rPr>
                <w:noProof/>
                <w:sz w:val="24"/>
              </w:rPr>
              <w:pict>
                <v:line id="_x0000_s1372" style="position:absolute;left:0;text-align:left;flip:x;z-index:251689472;mso-position-horizontal-relative:text;mso-position-vertical-relative:text" from="128.6pt,3.1pt" to="135.25pt,3.15pt" o:allowincell="f" strokeweight=".25pt">
                  <v:stroke startarrowwidth="narrow" startarrowlength="short" endarrowwidth="narrow" endarrowlength="short"/>
                </v:line>
              </w:pict>
            </w:r>
            <w:r w:rsidR="00CF7312">
              <w:rPr>
                <w:sz w:val="24"/>
                <w:lang w:val="en-US"/>
              </w:rPr>
              <w:t>a</w:t>
            </w:r>
            <w:r w:rsidR="00CF7312">
              <w:rPr>
                <w:sz w:val="24"/>
                <w:vertAlign w:val="subscript"/>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c>
          <w:tcPr>
            <w:tcW w:w="1126" w:type="dxa"/>
            <w:tcBorders>
              <w:left w:val="nil"/>
            </w:tcBorders>
          </w:tcPr>
          <w:p w:rsidR="00374B15" w:rsidRDefault="00374B15">
            <w:pPr>
              <w:pStyle w:val="a5"/>
              <w:jc w:val="center"/>
              <w:rPr>
                <w:sz w:val="24"/>
                <w:lang w:val="en-US"/>
              </w:rPr>
            </w:pPr>
          </w:p>
        </w:tc>
        <w:tc>
          <w:tcPr>
            <w:tcW w:w="1126" w:type="dxa"/>
            <w:tcBorders>
              <w:top w:val="single" w:sz="6" w:space="0" w:color="auto"/>
              <w:lef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top w:val="single" w:sz="6" w:space="0" w:color="auto"/>
              <w:lef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top w:val="single" w:sz="6" w:space="0" w:color="auto"/>
              <w:lef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2</w:t>
            </w:r>
            <w:r w:rsidR="00DF6F83">
              <w:rPr>
                <w:noProof/>
                <w:sz w:val="24"/>
              </w:rPr>
              <w:pict>
                <v:line id="_x0000_s1373" style="position:absolute;left:0;text-align:left;flip:x;z-index:251690496;mso-position-horizontal-relative:text;mso-position-vertical-relative:text" from="128.6pt,3.1pt" to="135.25pt,3.15pt" o:allowincell="f" strokeweight=".25pt">
                  <v:stroke startarrowwidth="narrow" startarrowlength="short" endarrowwidth="narrow" endarrowlength="short"/>
                </v:line>
              </w:pict>
            </w:r>
            <w:r w:rsidR="00DF6F83">
              <w:rPr>
                <w:noProof/>
                <w:sz w:val="24"/>
              </w:rPr>
              <w:pict>
                <v:line id="_x0000_s1374" style="position:absolute;left:0;text-align:left;flip:x;z-index:251691520;mso-position-horizontal-relative:text;mso-position-vertical-relative:text" from="128.6pt,3.1pt" to="135.25pt,3.15pt" o:allowincell="f" strokeweight=".25pt">
                  <v:stroke startarrowwidth="narrow" startarrowlength="short" endarrowwidth="narrow" endarrowlength="short"/>
                </v:line>
              </w:pict>
            </w:r>
            <w:r w:rsidR="00DF6F83">
              <w:rPr>
                <w:noProof/>
                <w:sz w:val="24"/>
              </w:rPr>
              <w:pict>
                <v:line id="_x0000_s1375" style="position:absolute;left:0;text-align:left;flip:x;z-index:251692544;mso-position-horizontal-relative:text;mso-position-vertical-relative:text" from="128.6pt,3.1pt" to="135.25pt,3.15pt" o:allowincell="f" strokeweight=".25pt">
                  <v:stroke startarrowwidth="narrow" startarrowlength="short" endarrowwidth="narrow" endarrowlength="short"/>
                </v:line>
              </w:pict>
            </w:r>
          </w:p>
        </w:tc>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p>
        </w:tc>
      </w:tr>
      <w:tr w:rsidR="00374B15">
        <w:tc>
          <w:tcPr>
            <w:tcW w:w="1126" w:type="dxa"/>
            <w:tcBorders>
              <w:left w:val="single" w:sz="6" w:space="0" w:color="auto"/>
              <w:right w:val="single" w:sz="6" w:space="0" w:color="auto"/>
            </w:tcBorders>
          </w:tcPr>
          <w:p w:rsidR="00374B15" w:rsidRDefault="00374B15">
            <w:pPr>
              <w:pStyle w:val="a5"/>
              <w:jc w:val="center"/>
              <w:rPr>
                <w:sz w:val="24"/>
                <w:lang w:val="en-US"/>
              </w:rPr>
            </w:pP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1</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3</w:t>
            </w:r>
            <w:r>
              <w:rPr>
                <w:sz w:val="24"/>
                <w:lang w:val="en-US"/>
              </w:rPr>
              <w:t>y</w:t>
            </w:r>
            <w:r>
              <w:rPr>
                <w:sz w:val="24"/>
                <w:vertAlign w:val="subscript"/>
                <w:lang w:val="en-US"/>
              </w:rPr>
              <w:t>4</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5</w:t>
            </w:r>
          </w:p>
        </w:tc>
        <w:tc>
          <w:tcPr>
            <w:tcW w:w="1126" w:type="dxa"/>
            <w:tcBorders>
              <w:left w:val="single" w:sz="6" w:space="0" w:color="auto"/>
            </w:tcBorders>
          </w:tcPr>
          <w:p w:rsidR="00374B15" w:rsidRDefault="00374B15">
            <w:pPr>
              <w:pStyle w:val="a5"/>
              <w:jc w:val="center"/>
              <w:rPr>
                <w:sz w:val="24"/>
                <w:lang w:val="en-US"/>
              </w:rPr>
            </w:pPr>
          </w:p>
        </w:tc>
        <w:tc>
          <w:tcPr>
            <w:tcW w:w="1126" w:type="dxa"/>
            <w:tcBorders>
              <w:left w:val="single" w:sz="6" w:space="0" w:color="auto"/>
            </w:tcBorders>
          </w:tcPr>
          <w:p w:rsidR="00374B15" w:rsidRDefault="00CF7312">
            <w:pPr>
              <w:pStyle w:val="a5"/>
              <w:jc w:val="center"/>
              <w:rPr>
                <w:sz w:val="24"/>
                <w:lang w:val="en-US"/>
              </w:rPr>
            </w:pPr>
            <w:r>
              <w:rPr>
                <w:sz w:val="24"/>
                <w:lang w:val="en-US"/>
              </w:rPr>
              <w:t>1</w:t>
            </w:r>
          </w:p>
        </w:tc>
        <w:tc>
          <w:tcPr>
            <w:tcW w:w="1126" w:type="dxa"/>
            <w:tcBorders>
              <w:left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p>
        </w:tc>
      </w:tr>
      <w:tr w:rsidR="00374B15">
        <w:tc>
          <w:tcPr>
            <w:tcW w:w="1126" w:type="dxa"/>
            <w:tcBorders>
              <w:top w:val="single" w:sz="6" w:space="0" w:color="auto"/>
              <w:left w:val="single" w:sz="6" w:space="0" w:color="auto"/>
              <w:right w:val="single" w:sz="6" w:space="0" w:color="auto"/>
            </w:tcBorders>
          </w:tcPr>
          <w:p w:rsidR="00374B15" w:rsidRDefault="00DF6F83">
            <w:pPr>
              <w:pStyle w:val="a5"/>
              <w:jc w:val="center"/>
              <w:rPr>
                <w:sz w:val="24"/>
                <w:lang w:val="en-US"/>
              </w:rPr>
            </w:pPr>
            <w:r>
              <w:rPr>
                <w:noProof/>
                <w:sz w:val="24"/>
              </w:rPr>
              <w:pict>
                <v:line id="_x0000_s1376" style="position:absolute;left:0;text-align:left;flip:x;z-index:251693568;mso-position-horizontal-relative:text;mso-position-vertical-relative:text" from="133.1pt,3.15pt" to="139.75pt,3.2pt" o:allowincell="f" strokeweight=".25pt">
                  <v:stroke startarrowwidth="narrow" startarrowlength="short" endarrowwidth="narrow" endarrowlength="short"/>
                </v:line>
              </w:pict>
            </w:r>
            <w:r w:rsidR="00CF7312">
              <w:rPr>
                <w:sz w:val="24"/>
                <w:lang w:val="en-US"/>
              </w:rPr>
              <w:t>a</w:t>
            </w:r>
            <w:r w:rsidR="00CF7312">
              <w:rPr>
                <w:sz w:val="24"/>
                <w:vertAlign w:val="subscript"/>
                <w:lang w:val="en-US"/>
              </w:rPr>
              <w:t>2</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3</w:t>
            </w:r>
            <w:r>
              <w:rPr>
                <w:sz w:val="24"/>
                <w:lang w:val="en-US"/>
              </w:rPr>
              <w:t>x</w:t>
            </w:r>
            <w:r>
              <w:rPr>
                <w:sz w:val="24"/>
                <w:vertAlign w:val="subscript"/>
                <w:lang w:val="en-US"/>
              </w:rPr>
              <w:t>2</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bottom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6</w:t>
            </w:r>
          </w:p>
        </w:tc>
        <w:tc>
          <w:tcPr>
            <w:tcW w:w="1126" w:type="dxa"/>
            <w:tcBorders>
              <w:left w:val="single" w:sz="6" w:space="0" w:color="auto"/>
              <w:bottom w:val="single" w:sz="6" w:space="0" w:color="auto"/>
            </w:tcBorders>
          </w:tcPr>
          <w:p w:rsidR="00374B15" w:rsidRDefault="00374B15">
            <w:pPr>
              <w:pStyle w:val="a5"/>
              <w:jc w:val="center"/>
              <w:rPr>
                <w:sz w:val="24"/>
                <w:lang w:val="en-US"/>
              </w:rPr>
            </w:pPr>
          </w:p>
        </w:tc>
        <w:tc>
          <w:tcPr>
            <w:tcW w:w="1126" w:type="dxa"/>
            <w:tcBorders>
              <w:left w:val="single" w:sz="6" w:space="0" w:color="auto"/>
              <w:bottom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4</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w:t>
            </w:r>
          </w:p>
        </w:tc>
      </w:tr>
      <w:tr w:rsidR="00374B15">
        <w:tc>
          <w:tcPr>
            <w:tcW w:w="1126" w:type="dxa"/>
            <w:tcBorders>
              <w:left w:val="single" w:sz="6" w:space="0" w:color="auto"/>
              <w:right w:val="single" w:sz="6" w:space="0" w:color="auto"/>
            </w:tcBorders>
          </w:tcPr>
          <w:p w:rsidR="00374B15" w:rsidRDefault="00374B15">
            <w:pPr>
              <w:pStyle w:val="a5"/>
              <w:jc w:val="center"/>
              <w:rPr>
                <w:sz w:val="24"/>
                <w:lang w:val="en-US"/>
              </w:rPr>
            </w:pP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5</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3</w:t>
            </w:r>
            <w:r w:rsidR="00DF6F83">
              <w:rPr>
                <w:noProof/>
                <w:sz w:val="24"/>
              </w:rPr>
              <w:pict>
                <v:line id="_x0000_s1377" style="position:absolute;left:0;text-align:left;flip:x;z-index:251694592;mso-position-horizontal-relative:text;mso-position-vertical-relative:text" from="128.6pt,3.1pt" to="135.25pt,3.15pt" o:allowincell="f" strokeweight=".25pt">
                  <v:stroke startarrowwidth="narrow" startarrowlength="short" endarrowwidth="narrow" endarrowlength="short"/>
                </v:line>
              </w:pic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r>
              <w:rPr>
                <w:sz w:val="24"/>
                <w:lang w:val="en-US"/>
              </w:rPr>
              <w:t>y</w:t>
            </w:r>
            <w:r>
              <w:rPr>
                <w:sz w:val="24"/>
                <w:vertAlign w:val="subscript"/>
                <w:lang w:val="en-US"/>
              </w:rPr>
              <w:t>3</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1</w:t>
            </w:r>
            <w:r w:rsidR="00DF6F83">
              <w:rPr>
                <w:noProof/>
                <w:sz w:val="24"/>
              </w:rPr>
              <w:pict>
                <v:line id="_x0000_s1378" style="position:absolute;left:0;text-align:left;flip:x;z-index:251695616;mso-position-horizontal-relative:text;mso-position-vertical-relative:text" from="410pt,3.1pt" to="416.65pt,3.15pt" o:allowincell="f" strokeweight=".25pt">
                  <v:stroke startarrowwidth="narrow" startarrowlength="short" endarrowwidth="narrow" endarrowlength="short"/>
                </v:line>
              </w:pic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r>
      <w:tr w:rsidR="00374B15">
        <w:tc>
          <w:tcPr>
            <w:tcW w:w="1126" w:type="dxa"/>
            <w:tcBorders>
              <w:left w:val="single" w:sz="6" w:space="0" w:color="auto"/>
              <w:right w:val="single" w:sz="6" w:space="0" w:color="auto"/>
            </w:tcBorders>
          </w:tcPr>
          <w:p w:rsidR="00374B15" w:rsidRDefault="00DF6F83">
            <w:pPr>
              <w:pStyle w:val="a5"/>
              <w:jc w:val="center"/>
              <w:rPr>
                <w:sz w:val="24"/>
                <w:lang w:val="en-US"/>
              </w:rPr>
            </w:pPr>
            <w:r>
              <w:rPr>
                <w:noProof/>
                <w:sz w:val="24"/>
              </w:rPr>
              <w:pict>
                <v:line id="_x0000_s1379" style="position:absolute;left:0;text-align:left;flip:x;z-index:251696640;mso-position-horizontal-relative:text;mso-position-vertical-relative:text" from="416pt,3.1pt" to="422.65pt,3.15pt" o:allowincell="f" strokeweight=".25pt">
                  <v:stroke startarrowwidth="narrow" startarrowlength="short" endarrowwidth="narrow" endarrowlength="short"/>
                </v:line>
              </w:pic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6</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3</w:t>
            </w:r>
            <w:r>
              <w:rPr>
                <w:sz w:val="24"/>
                <w:lang w:val="en-US"/>
              </w:rPr>
              <w:t>x</w:t>
            </w:r>
            <w:r>
              <w:rPr>
                <w:sz w:val="24"/>
                <w:vertAlign w:val="subscript"/>
                <w:lang w:val="en-US"/>
              </w:rPr>
              <w:t>2</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4</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left w:val="nil"/>
              <w:right w:val="single" w:sz="6" w:space="0" w:color="auto"/>
            </w:tcBorders>
          </w:tcPr>
          <w:p w:rsidR="00374B15" w:rsidRDefault="00374B15">
            <w:pPr>
              <w:pStyle w:val="a5"/>
              <w:jc w:val="center"/>
              <w:rPr>
                <w:sz w:val="24"/>
                <w:lang w:val="en-US"/>
              </w:rPr>
            </w:pP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3</w:t>
            </w:r>
            <w:r>
              <w:rPr>
                <w:sz w:val="24"/>
                <w:lang w:val="en-US"/>
              </w:rPr>
              <w:t>x</w:t>
            </w:r>
            <w:r>
              <w:rPr>
                <w:sz w:val="24"/>
                <w:vertAlign w:val="subscript"/>
                <w:lang w:val="en-US"/>
              </w:rPr>
              <w:t>2</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r>
      <w:tr w:rsidR="00374B15">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3</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3</w:t>
            </w:r>
            <w:r>
              <w:rPr>
                <w:sz w:val="24"/>
                <w:lang w:val="en-US"/>
              </w:rPr>
              <w:t>y</w:t>
            </w:r>
            <w:r>
              <w:rPr>
                <w:sz w:val="24"/>
                <w:vertAlign w:val="subscript"/>
                <w:lang w:val="en-US"/>
              </w:rPr>
              <w:t>4</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6</w:t>
            </w:r>
          </w:p>
        </w:tc>
        <w:tc>
          <w:tcPr>
            <w:tcW w:w="1126" w:type="dxa"/>
            <w:tcBorders>
              <w:left w:val="nil"/>
              <w:bottom w:val="single" w:sz="6" w:space="0" w:color="auto"/>
              <w:right w:val="single" w:sz="6" w:space="0" w:color="auto"/>
            </w:tcBorders>
          </w:tcPr>
          <w:p w:rsidR="00374B15" w:rsidRDefault="00374B15">
            <w:pPr>
              <w:pStyle w:val="a5"/>
              <w:jc w:val="center"/>
              <w:rPr>
                <w:sz w:val="24"/>
                <w:lang w:val="en-US"/>
              </w:rPr>
            </w:pP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4</w:t>
            </w:r>
            <w:r w:rsidR="00DF6F83">
              <w:rPr>
                <w:noProof/>
                <w:sz w:val="24"/>
              </w:rPr>
              <w:pict>
                <v:line id="_x0000_s1380" style="position:absolute;left:0;text-align:left;flip:x;z-index:251697664;mso-position-horizontal-relative:text;mso-position-vertical-relative:text" from="410pt,3.1pt" to="416.65pt,3.15pt" o:allowincell="f" strokeweight=".25pt">
                  <v:stroke startarrowwidth="narrow" startarrowlength="short" endarrowwidth="narrow" endarrowlength="short"/>
                </v:line>
              </w:pict>
            </w: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r>
      <w:tr w:rsidR="00374B15">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2</w:t>
            </w:r>
            <w:r w:rsidR="00DF6F83">
              <w:rPr>
                <w:noProof/>
                <w:sz w:val="24"/>
              </w:rPr>
              <w:pict>
                <v:line id="_x0000_s1381" style="position:absolute;left:0;text-align:left;flip:x;z-index:251698688;mso-position-horizontal-relative:text;mso-position-vertical-relative:text" from="128.6pt,3.1pt" to="135.25pt,3.15pt" o:allowincell="f" strokeweight=".25pt">
                  <v:stroke startarrowwidth="narrow" startarrowlength="short" endarrowwidth="narrow" endarrowlength="short"/>
                </v:line>
              </w:pic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3</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2</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4</w:t>
            </w:r>
          </w:p>
        </w:tc>
      </w:tr>
      <w:tr w:rsidR="00374B15">
        <w:tc>
          <w:tcPr>
            <w:tcW w:w="1126" w:type="dxa"/>
            <w:tcBorders>
              <w:left w:val="single" w:sz="6" w:space="0" w:color="auto"/>
              <w:right w:val="single" w:sz="6" w:space="0" w:color="auto"/>
            </w:tcBorders>
          </w:tcPr>
          <w:p w:rsidR="00374B15" w:rsidRDefault="00374B15">
            <w:pPr>
              <w:pStyle w:val="a5"/>
              <w:jc w:val="center"/>
              <w:rPr>
                <w:sz w:val="24"/>
                <w:lang w:val="en-US"/>
              </w:rPr>
            </w:pP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3</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2</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4</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4</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1</w:t>
            </w:r>
          </w:p>
        </w:tc>
        <w:tc>
          <w:tcPr>
            <w:tcW w:w="1126" w:type="dxa"/>
            <w:tcBorders>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3</w:t>
            </w:r>
            <w:r>
              <w:rPr>
                <w:sz w:val="24"/>
                <w:lang w:val="en-US"/>
              </w:rPr>
              <w:t>y</w:t>
            </w:r>
            <w:r>
              <w:rPr>
                <w:sz w:val="24"/>
                <w:vertAlign w:val="subscript"/>
                <w:lang w:val="en-US"/>
              </w:rPr>
              <w:t>4</w:t>
            </w:r>
          </w:p>
        </w:tc>
      </w:tr>
      <w:tr w:rsidR="00374B15">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5</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3</w:t>
            </w:r>
          </w:p>
        </w:tc>
        <w:tc>
          <w:tcPr>
            <w:tcW w:w="1126" w:type="dxa"/>
            <w:tcBorders>
              <w:left w:val="nil"/>
              <w:bottom w:val="single" w:sz="6" w:space="0" w:color="auto"/>
              <w:right w:val="single" w:sz="6" w:space="0" w:color="auto"/>
            </w:tcBorders>
          </w:tcPr>
          <w:p w:rsidR="00374B15" w:rsidRDefault="00374B15">
            <w:pPr>
              <w:pStyle w:val="a5"/>
              <w:jc w:val="center"/>
              <w:rPr>
                <w:sz w:val="24"/>
                <w:lang w:val="en-US"/>
              </w:rPr>
            </w:pP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1</w:t>
            </w: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3</w:t>
            </w:r>
            <w:r>
              <w:rPr>
                <w:sz w:val="24"/>
                <w:lang w:val="en-US"/>
              </w:rPr>
              <w:t>y</w:t>
            </w:r>
            <w:r>
              <w:rPr>
                <w:sz w:val="24"/>
                <w:vertAlign w:val="subscript"/>
                <w:lang w:val="en-US"/>
              </w:rPr>
              <w:t>4</w:t>
            </w:r>
          </w:p>
        </w:tc>
      </w:tr>
      <w:tr w:rsidR="00374B15">
        <w:tc>
          <w:tcPr>
            <w:tcW w:w="1126" w:type="dxa"/>
            <w:tcBorders>
              <w:top w:val="single" w:sz="6" w:space="0" w:color="auto"/>
              <w:left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6</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1</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4</w:t>
            </w:r>
          </w:p>
        </w:tc>
        <w:tc>
          <w:tcPr>
            <w:tcW w:w="1126" w:type="dxa"/>
            <w:tcBorders>
              <w:top w:val="single" w:sz="6" w:space="0" w:color="auto"/>
              <w:left w:val="nil"/>
              <w:right w:val="single" w:sz="6" w:space="0" w:color="auto"/>
            </w:tcBorders>
          </w:tcPr>
          <w:p w:rsidR="00374B15" w:rsidRDefault="00CF7312">
            <w:pPr>
              <w:pStyle w:val="a5"/>
              <w:jc w:val="center"/>
              <w:rPr>
                <w:sz w:val="24"/>
                <w:lang w:val="en-US"/>
              </w:rPr>
            </w:pPr>
            <w:r>
              <w:rPr>
                <w:sz w:val="24"/>
                <w:lang w:val="en-US"/>
              </w:rPr>
              <w:t>-</w:t>
            </w:r>
          </w:p>
        </w:tc>
        <w:tc>
          <w:tcPr>
            <w:tcW w:w="1126" w:type="dxa"/>
            <w:tcBorders>
              <w:left w:val="nil"/>
            </w:tcBorders>
          </w:tcPr>
          <w:p w:rsidR="00374B15" w:rsidRDefault="00374B15">
            <w:pPr>
              <w:pStyle w:val="a5"/>
              <w:jc w:val="center"/>
              <w:rPr>
                <w:sz w:val="24"/>
                <w:lang w:val="en-US"/>
              </w:rPr>
            </w:pP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5</w: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3</w:t>
            </w:r>
            <w:r w:rsidR="00DF6F83">
              <w:rPr>
                <w:noProof/>
                <w:sz w:val="24"/>
              </w:rPr>
              <w:pict>
                <v:line id="_x0000_s1382" style="position:absolute;left:0;text-align:left;flip:x;z-index:251699712;mso-position-horizontal-relative:text;mso-position-vertical-relative:text" from="410pt,3.1pt" to="416.65pt,3.15pt" o:allowincell="f" strokeweight=".25pt">
                  <v:stroke startarrowwidth="narrow" startarrowlength="short" endarrowwidth="narrow" endarrowlength="short"/>
                </v:line>
              </w:pict>
            </w:r>
          </w:p>
        </w:tc>
        <w:tc>
          <w:tcPr>
            <w:tcW w:w="1126" w:type="dxa"/>
            <w:tcBorders>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2</w:t>
            </w:r>
            <w:r>
              <w:rPr>
                <w:sz w:val="24"/>
                <w:lang w:val="en-US"/>
              </w:rPr>
              <w:t>y</w:t>
            </w:r>
            <w:r>
              <w:rPr>
                <w:sz w:val="24"/>
                <w:vertAlign w:val="subscript"/>
                <w:lang w:val="en-US"/>
              </w:rPr>
              <w:t>3</w:t>
            </w:r>
          </w:p>
        </w:tc>
      </w:tr>
      <w:tr w:rsidR="00374B15">
        <w:tc>
          <w:tcPr>
            <w:tcW w:w="1126" w:type="dxa"/>
            <w:tcBorders>
              <w:left w:val="single" w:sz="6" w:space="0" w:color="auto"/>
              <w:bottom w:val="single" w:sz="6" w:space="0" w:color="auto"/>
              <w:right w:val="single" w:sz="6" w:space="0" w:color="auto"/>
            </w:tcBorders>
          </w:tcPr>
          <w:p w:rsidR="00374B15" w:rsidRDefault="00374B15">
            <w:pPr>
              <w:pStyle w:val="a5"/>
              <w:jc w:val="center"/>
              <w:rPr>
                <w:sz w:val="24"/>
                <w:lang w:val="en-US"/>
              </w:rPr>
            </w:pP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x</w:t>
            </w:r>
            <w:r>
              <w:rPr>
                <w:sz w:val="24"/>
                <w:vertAlign w:val="subscript"/>
                <w:lang w:val="en-US"/>
              </w:rPr>
              <w:t>4</w:t>
            </w:r>
            <w:r w:rsidR="00DF6F83">
              <w:rPr>
                <w:noProof/>
                <w:sz w:val="24"/>
              </w:rPr>
              <w:pict>
                <v:line id="_x0000_s1383" style="position:absolute;left:0;text-align:left;flip:x;z-index:251700736;mso-position-horizontal-relative:text;mso-position-vertical-relative:text" from="128.6pt,3.1pt" to="135.25pt,3.15pt" o:allowincell="f" strokeweight=".25pt">
                  <v:stroke startarrowwidth="narrow" startarrowlength="short" endarrowwidth="narrow" endarrowlength="short"/>
                </v:line>
              </w:pict>
            </w:r>
            <w:r w:rsidR="00DF6F83">
              <w:rPr>
                <w:noProof/>
                <w:sz w:val="24"/>
              </w:rPr>
              <w:pict>
                <v:line id="_x0000_s1384" style="position:absolute;left:0;text-align:left;flip:x;z-index:251701760;mso-position-horizontal-relative:text;mso-position-vertical-relative:text" from="128.6pt,3.1pt" to="135.25pt,3.15pt" o:allowincell="f" strokeweight=".25pt">
                  <v:stroke startarrowwidth="narrow" startarrowlength="short" endarrowwidth="narrow" endarrowlength="short"/>
                </v:line>
              </w:pict>
            </w:r>
          </w:p>
        </w:tc>
        <w:tc>
          <w:tcPr>
            <w:tcW w:w="1126" w:type="dxa"/>
            <w:tcBorders>
              <w:left w:val="nil"/>
              <w:bottom w:val="single" w:sz="6" w:space="0" w:color="auto"/>
              <w:right w:val="single" w:sz="6" w:space="0" w:color="auto"/>
            </w:tcBorders>
          </w:tcPr>
          <w:p w:rsidR="00374B15" w:rsidRDefault="00CF7312">
            <w:pPr>
              <w:pStyle w:val="a5"/>
              <w:jc w:val="center"/>
              <w:rPr>
                <w:sz w:val="24"/>
                <w:lang w:val="en-US"/>
              </w:rPr>
            </w:pPr>
            <w:r>
              <w:rPr>
                <w:sz w:val="24"/>
                <w:lang w:val="en-US"/>
              </w:rPr>
              <w:t>y</w:t>
            </w:r>
            <w:r>
              <w:rPr>
                <w:sz w:val="24"/>
                <w:vertAlign w:val="subscript"/>
                <w:lang w:val="en-US"/>
              </w:rPr>
              <w:t>1</w:t>
            </w:r>
            <w:r>
              <w:rPr>
                <w:sz w:val="24"/>
                <w:lang w:val="en-US"/>
              </w:rPr>
              <w:t>y</w:t>
            </w:r>
            <w:r>
              <w:rPr>
                <w:sz w:val="24"/>
                <w:vertAlign w:val="subscript"/>
                <w:lang w:val="en-US"/>
              </w:rPr>
              <w:t>2</w:t>
            </w:r>
          </w:p>
        </w:tc>
        <w:tc>
          <w:tcPr>
            <w:tcW w:w="1126" w:type="dxa"/>
            <w:tcBorders>
              <w:left w:val="nil"/>
            </w:tcBorders>
          </w:tcPr>
          <w:p w:rsidR="00374B15" w:rsidRDefault="00374B15">
            <w:pPr>
              <w:pStyle w:val="a5"/>
              <w:jc w:val="center"/>
              <w:rPr>
                <w:sz w:val="24"/>
                <w:lang w:val="en-US"/>
              </w:rPr>
            </w:pPr>
          </w:p>
        </w:tc>
        <w:tc>
          <w:tcPr>
            <w:tcW w:w="1126" w:type="dxa"/>
            <w:tcBorders>
              <w:top w:val="single" w:sz="6" w:space="0" w:color="auto"/>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2</w:t>
            </w:r>
          </w:p>
        </w:tc>
        <w:tc>
          <w:tcPr>
            <w:tcW w:w="1126" w:type="dxa"/>
            <w:tcBorders>
              <w:top w:val="single" w:sz="6" w:space="0" w:color="auto"/>
              <w:left w:val="single" w:sz="6" w:space="0" w:color="auto"/>
              <w:bottom w:val="single" w:sz="6" w:space="0" w:color="auto"/>
              <w:right w:val="single" w:sz="6" w:space="0" w:color="auto"/>
            </w:tcBorders>
          </w:tcPr>
          <w:p w:rsidR="00374B15" w:rsidRDefault="00CF7312">
            <w:pPr>
              <w:pStyle w:val="a5"/>
              <w:jc w:val="center"/>
              <w:rPr>
                <w:sz w:val="24"/>
                <w:lang w:val="en-US"/>
              </w:rPr>
            </w:pPr>
            <w:r>
              <w:rPr>
                <w:sz w:val="24"/>
                <w:lang w:val="en-US"/>
              </w:rPr>
              <w:t>a</w:t>
            </w:r>
            <w:r>
              <w:rPr>
                <w:sz w:val="24"/>
                <w:vertAlign w:val="subscript"/>
                <w:lang w:val="en-US"/>
              </w:rPr>
              <w:t>6</w:t>
            </w:r>
          </w:p>
        </w:tc>
        <w:tc>
          <w:tcPr>
            <w:tcW w:w="1126" w:type="dxa"/>
            <w:tcBorders>
              <w:top w:val="single" w:sz="6" w:space="0" w:color="auto"/>
              <w:left w:val="single" w:sz="6" w:space="0" w:color="auto"/>
              <w:bottom w:val="single" w:sz="6" w:space="0" w:color="auto"/>
              <w:right w:val="single" w:sz="6" w:space="0" w:color="auto"/>
            </w:tcBorders>
          </w:tcPr>
          <w:p w:rsidR="00374B15" w:rsidRDefault="00CF7312">
            <w:pPr>
              <w:pStyle w:val="a5"/>
              <w:jc w:val="center"/>
              <w:rPr>
                <w:sz w:val="24"/>
              </w:rPr>
            </w:pPr>
            <w:r>
              <w:rPr>
                <w:sz w:val="24"/>
                <w:lang w:val="en-US"/>
              </w:rPr>
              <w:t>x</w:t>
            </w:r>
            <w:r>
              <w:rPr>
                <w:sz w:val="24"/>
                <w:vertAlign w:val="subscript"/>
              </w:rPr>
              <w:t>3</w:t>
            </w:r>
            <w:r>
              <w:rPr>
                <w:sz w:val="24"/>
                <w:lang w:val="en-US"/>
              </w:rPr>
              <w:t>x</w:t>
            </w:r>
            <w:r>
              <w:rPr>
                <w:sz w:val="24"/>
                <w:vertAlign w:val="subscript"/>
              </w:rPr>
              <w:t>2</w:t>
            </w:r>
          </w:p>
        </w:tc>
        <w:tc>
          <w:tcPr>
            <w:tcW w:w="1126" w:type="dxa"/>
            <w:tcBorders>
              <w:top w:val="single" w:sz="6" w:space="0" w:color="auto"/>
              <w:left w:val="single" w:sz="6" w:space="0" w:color="auto"/>
              <w:bottom w:val="single" w:sz="6" w:space="0" w:color="auto"/>
              <w:right w:val="single" w:sz="6" w:space="0" w:color="auto"/>
            </w:tcBorders>
          </w:tcPr>
          <w:p w:rsidR="00374B15" w:rsidRDefault="00CF7312">
            <w:pPr>
              <w:pStyle w:val="a5"/>
              <w:jc w:val="center"/>
              <w:rPr>
                <w:sz w:val="24"/>
              </w:rPr>
            </w:pPr>
            <w:r>
              <w:rPr>
                <w:sz w:val="24"/>
                <w:lang w:val="en-US"/>
              </w:rPr>
              <w:t>y</w:t>
            </w:r>
            <w:r>
              <w:rPr>
                <w:sz w:val="24"/>
                <w:vertAlign w:val="subscript"/>
              </w:rPr>
              <w:t>4</w:t>
            </w:r>
          </w:p>
        </w:tc>
      </w:tr>
    </w:tbl>
    <w:p w:rsidR="00374B15" w:rsidRDefault="00374B15">
      <w:pPr>
        <w:pStyle w:val="a5"/>
      </w:pPr>
    </w:p>
    <w:p w:rsidR="00374B15" w:rsidRDefault="00CF7312">
      <w:pPr>
        <w:ind w:firstLine="720"/>
      </w:pPr>
      <w:r>
        <w:t>В приведенных таблицах a</w:t>
      </w:r>
      <w:r>
        <w:rPr>
          <w:vertAlign w:val="subscript"/>
          <w:lang w:val="en-US"/>
        </w:rPr>
        <w:t>m</w:t>
      </w:r>
      <w:r>
        <w:t xml:space="preserve"> - исходное состояние, a</w:t>
      </w:r>
      <w:r>
        <w:rPr>
          <w:vertAlign w:val="subscript"/>
          <w:lang w:val="en-US"/>
        </w:rPr>
        <w:t>S</w:t>
      </w:r>
      <w:r>
        <w:t xml:space="preserve"> - состояние перехода, Х - условие (входной сигнал), обеспечивающий переход из состояния am в состояние as, Y - выходной сигнал, вырабатываемый автоматом при переходе из a</w:t>
      </w:r>
      <w:r>
        <w:rPr>
          <w:vertAlign w:val="subscript"/>
          <w:lang w:val="en-US"/>
        </w:rPr>
        <w:t>m</w:t>
      </w:r>
      <w:r>
        <w:t xml:space="preserve"> в a</w:t>
      </w:r>
      <w:r>
        <w:rPr>
          <w:vertAlign w:val="subscript"/>
          <w:lang w:val="en-US"/>
        </w:rPr>
        <w:t>S</w:t>
      </w:r>
      <w:r>
        <w:t>.</w:t>
      </w:r>
    </w:p>
    <w:p w:rsidR="00374B15" w:rsidRDefault="00374B15">
      <w:pPr>
        <w:jc w:val="center"/>
        <w:rPr>
          <w:rFonts w:ascii="Courier New" w:hAnsi="Courier New"/>
          <w:b/>
          <w:i/>
          <w:sz w:val="32"/>
        </w:rPr>
      </w:pPr>
    </w:p>
    <w:p w:rsidR="00374B15" w:rsidRDefault="00CF7312">
      <w:pPr>
        <w:jc w:val="center"/>
        <w:rPr>
          <w:rFonts w:ascii="Courier New" w:hAnsi="Courier New"/>
          <w:b/>
          <w:i/>
          <w:sz w:val="32"/>
        </w:rPr>
      </w:pPr>
      <w:r>
        <w:rPr>
          <w:rFonts w:ascii="Courier New" w:hAnsi="Courier New"/>
          <w:b/>
          <w:i/>
          <w:sz w:val="32"/>
        </w:rPr>
        <w:t>СИНТЕЗ  АВТОМАТА  МУРА.</w:t>
      </w:r>
    </w:p>
    <w:p w:rsidR="00374B15" w:rsidRDefault="00CF7312">
      <w:pPr>
        <w:pStyle w:val="a5"/>
        <w:ind w:firstLine="720"/>
      </w:pPr>
      <w:r>
        <w:rPr>
          <w:sz w:val="24"/>
        </w:rPr>
        <w:t>Для автомата Мура на этапе получения отмеченной ГСА разметка производится согласно следующим правилам</w:t>
      </w:r>
      <w:r>
        <w:t>:</w:t>
      </w:r>
    </w:p>
    <w:p w:rsidR="00374B15" w:rsidRDefault="00CF7312">
      <w:pPr>
        <w:pStyle w:val="a6"/>
        <w:rPr>
          <w:sz w:val="24"/>
        </w:rPr>
      </w:pPr>
      <w:r>
        <w:rPr>
          <w:sz w:val="24"/>
        </w:rPr>
        <w:t>1) символом а</w:t>
      </w:r>
      <w:r>
        <w:rPr>
          <w:sz w:val="24"/>
          <w:vertAlign w:val="subscript"/>
        </w:rPr>
        <w:t>1</w:t>
      </w:r>
      <w:r>
        <w:rPr>
          <w:sz w:val="24"/>
        </w:rPr>
        <w:t xml:space="preserve"> отмечается начальная и конечная вершины;</w:t>
      </w:r>
    </w:p>
    <w:p w:rsidR="00374B15" w:rsidRDefault="00CF7312">
      <w:pPr>
        <w:pStyle w:val="a6"/>
        <w:rPr>
          <w:sz w:val="24"/>
        </w:rPr>
      </w:pPr>
      <w:r>
        <w:rPr>
          <w:sz w:val="24"/>
        </w:rPr>
        <w:t>2) различные операторные вершины отмечаются различными символами;</w:t>
      </w:r>
    </w:p>
    <w:p w:rsidR="00374B15" w:rsidRDefault="00CF7312">
      <w:pPr>
        <w:pStyle w:val="a6"/>
        <w:rPr>
          <w:sz w:val="24"/>
        </w:rPr>
      </w:pPr>
      <w:r>
        <w:rPr>
          <w:sz w:val="24"/>
        </w:rPr>
        <w:t>3) все операторные вершины должны быть отмечены;</w:t>
      </w:r>
    </w:p>
    <w:p w:rsidR="00374B15" w:rsidRDefault="00CF7312">
      <w:pPr>
        <w:pStyle w:val="a5"/>
        <w:ind w:firstLine="720"/>
        <w:rPr>
          <w:sz w:val="24"/>
        </w:rPr>
      </w:pPr>
      <w:r>
        <w:rPr>
          <w:sz w:val="24"/>
        </w:rPr>
        <w:t>Пример ГСА, отмеченной для автомата Мура, представлен на рис. 56.</w:t>
      </w:r>
    </w:p>
    <w:bookmarkStart w:id="69" w:name="_976039520"/>
    <w:bookmarkEnd w:id="69"/>
    <w:p w:rsidR="00374B15" w:rsidRDefault="00CF7312">
      <w:pPr>
        <w:pStyle w:val="a5"/>
        <w:framePr w:hSpace="181" w:wrap="notBeside" w:vAnchor="text" w:hAnchor="page" w:x="2452" w:y="92"/>
        <w:rPr>
          <w:sz w:val="24"/>
          <w:lang w:val="en-US"/>
        </w:rPr>
      </w:pPr>
      <w:r>
        <w:rPr>
          <w:sz w:val="24"/>
          <w:lang w:val="en-US"/>
        </w:rPr>
        <w:object w:dxaOrig="6960" w:dyaOrig="8424">
          <v:shape id="_x0000_i1262" type="#_x0000_t75" style="width:348pt;height:421.5pt" o:ole="">
            <v:imagedata r:id="rId420" o:title=""/>
          </v:shape>
          <o:OLEObject Type="Embed" ProgID="Word.Picture.8" ShapeID="_x0000_i1262" DrawAspect="Content" ObjectID="_1469545066" r:id="rId421"/>
        </w:object>
      </w:r>
    </w:p>
    <w:p w:rsidR="00374B15" w:rsidRDefault="00CF7312">
      <w:pPr>
        <w:pStyle w:val="a5"/>
        <w:ind w:firstLine="720"/>
        <w:rPr>
          <w:sz w:val="24"/>
        </w:rPr>
      </w:pPr>
      <w:r>
        <w:rPr>
          <w:sz w:val="24"/>
        </w:rPr>
        <w:t>Граф автомата Мура, соответствующий отмеченной ГСА (рис. ), представлен на рис. . Построение его аналогично построению графа для автомата Мили.</w:t>
      </w: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CF7312">
      <w:pPr>
        <w:pStyle w:val="1"/>
        <w:keepNext w:val="0"/>
        <w:framePr w:hSpace="181" w:wrap="around" w:vAnchor="text" w:hAnchor="page" w:x="1732" w:y="154"/>
      </w:pPr>
      <w:r>
        <w:object w:dxaOrig="4712" w:dyaOrig="4328">
          <v:shape id="_x0000_i1263" type="#_x0000_t75" style="width:235.5pt;height:216.75pt" o:ole="">
            <v:imagedata r:id="rId422" o:title=""/>
          </v:shape>
          <o:OLEObject Type="Embed" ProgID="Word.Picture.8" ShapeID="_x0000_i1263" DrawAspect="Content" ObjectID="_1469545067" r:id="rId423"/>
        </w:object>
      </w:r>
    </w:p>
    <w:p w:rsidR="00374B15" w:rsidRDefault="00CF7312">
      <w:pPr>
        <w:pStyle w:val="a5"/>
        <w:ind w:left="567" w:firstLine="373"/>
        <w:jc w:val="both"/>
        <w:rPr>
          <w:sz w:val="24"/>
        </w:rPr>
      </w:pPr>
      <w:r>
        <w:rPr>
          <w:sz w:val="24"/>
        </w:rPr>
        <w:t>Таблицы переходов-выходов автомата Мура представлены в табл. 29 (прямая) и табл. 30 (обратная). Обычно для автомата Мура в таблице переходов-выходов дополнительный столбец для выходных сигналов не используется и выходной сигнал записывается в столбце, где указывается исходное состояние a</w:t>
      </w:r>
      <w:r>
        <w:rPr>
          <w:sz w:val="24"/>
          <w:vertAlign w:val="subscript"/>
          <w:lang w:val="en-US"/>
        </w:rPr>
        <w:t>m</w:t>
      </w:r>
      <w:r>
        <w:rPr>
          <w:sz w:val="24"/>
        </w:rPr>
        <w:t xml:space="preserve"> или состояния перехода a</w:t>
      </w:r>
      <w:r>
        <w:rPr>
          <w:sz w:val="24"/>
          <w:vertAlign w:val="subscript"/>
          <w:lang w:val="en-US"/>
        </w:rPr>
        <w:t>S</w:t>
      </w:r>
      <w:r>
        <w:rPr>
          <w:sz w:val="24"/>
        </w:rPr>
        <w:t>.</w:t>
      </w:r>
    </w:p>
    <w:p w:rsidR="00374B15" w:rsidRDefault="00374B15">
      <w:pPr>
        <w:pStyle w:val="a5"/>
        <w:ind w:left="5245" w:firstLine="373"/>
        <w:jc w:val="both"/>
        <w:rPr>
          <w:sz w:val="24"/>
        </w:rPr>
      </w:pPr>
    </w:p>
    <w:p w:rsidR="00374B15" w:rsidRDefault="00374B15">
      <w:pPr>
        <w:pStyle w:val="a5"/>
        <w:ind w:left="5245" w:firstLine="373"/>
        <w:jc w:val="both"/>
        <w:rPr>
          <w:sz w:val="24"/>
        </w:rPr>
      </w:pPr>
    </w:p>
    <w:p w:rsidR="00374B15" w:rsidRDefault="00374B15">
      <w:pPr>
        <w:pStyle w:val="1"/>
      </w:pPr>
    </w:p>
    <w:p w:rsidR="00374B15" w:rsidRDefault="00374B15">
      <w:pPr>
        <w:pStyle w:val="1"/>
      </w:pPr>
    </w:p>
    <w:p w:rsidR="00374B15" w:rsidRDefault="00374B15"/>
    <w:p w:rsidR="00374B15" w:rsidRDefault="00CF7312">
      <w:r>
        <w:t>Табл. 29.Прямая таблица переходов                                 Табл. 30.Обратная таблица переходов</w:t>
      </w:r>
    </w:p>
    <w:p w:rsidR="00374B15" w:rsidRDefault="00CF7312">
      <w:r>
        <w:t>автомата Мура.                                                                  автомата Мура.</w:t>
      </w:r>
    </w:p>
    <w:p w:rsidR="00374B15" w:rsidRDefault="00374B15"/>
    <w:tbl>
      <w:tblPr>
        <w:tblW w:w="0" w:type="auto"/>
        <w:tblLayout w:type="fixed"/>
        <w:tblLook w:val="0000" w:firstRow="0" w:lastRow="0" w:firstColumn="0" w:lastColumn="0" w:noHBand="0" w:noVBand="0"/>
      </w:tblPr>
      <w:tblGrid>
        <w:gridCol w:w="1448"/>
        <w:gridCol w:w="1448"/>
        <w:gridCol w:w="1448"/>
        <w:gridCol w:w="1448"/>
        <w:gridCol w:w="1448"/>
        <w:gridCol w:w="1448"/>
        <w:gridCol w:w="1448"/>
      </w:tblGrid>
      <w:tr w:rsidR="00374B15">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m</w:t>
            </w:r>
            <w:r>
              <w:rPr>
                <w:lang w:val="en-US"/>
              </w:rPr>
              <w:t>(Y)</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s</w:t>
            </w:r>
            <w:r>
              <w:rPr>
                <w:vertAlign w:val="subscript"/>
                <w:lang w:val="en-US"/>
              </w:rPr>
              <w:softHyphen/>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m</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s</w:t>
            </w:r>
            <w:r>
              <w:rPr>
                <w:vertAlign w:val="subscript"/>
                <w:lang w:val="en-US"/>
              </w:rPr>
              <w:softHyphen/>
            </w:r>
            <w:r>
              <w:rPr>
                <w:lang w:val="en-US"/>
              </w:rPr>
              <w:t>(Y)</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p>
        </w:tc>
      </w:tr>
      <w:tr w:rsidR="00374B15">
        <w:tc>
          <w:tcPr>
            <w:tcW w:w="1448" w:type="dxa"/>
            <w:tcBorders>
              <w:top w:val="single" w:sz="6" w:space="0" w:color="auto"/>
              <w:left w:val="single" w:sz="6" w:space="0" w:color="auto"/>
              <w:right w:val="single" w:sz="6" w:space="0" w:color="auto"/>
            </w:tcBorders>
          </w:tcPr>
          <w:p w:rsidR="00374B15" w:rsidRDefault="00DF6F83">
            <w:pPr>
              <w:jc w:val="center"/>
              <w:rPr>
                <w:lang w:val="en-US"/>
              </w:rPr>
            </w:pPr>
            <w:r>
              <w:rPr>
                <w:noProof/>
              </w:rPr>
              <w:pict>
                <v:line id="_x0000_s1357" style="position:absolute;left:0;text-align:left;z-index:251674112;mso-position-horizontal-relative:text;mso-position-vertical-relative:text" from="170.6pt,4.25pt" to="175.05pt,4.3pt" o:allowincell="f" strokeweight=".25pt">
                  <v:stroke startarrowwidth="narrow" startarrowlength="short" endarrowwidth="narrow" endarrowlength="short"/>
                </v:line>
              </w:pict>
            </w:r>
            <w:r w:rsidR="00CF7312">
              <w:rPr>
                <w:lang w:val="en-US"/>
              </w:rPr>
              <w:t>a</w:t>
            </w:r>
            <w:r w:rsidR="00CF7312">
              <w:rPr>
                <w:vertAlign w:val="subscript"/>
                <w:lang w:val="en-US"/>
              </w:rPr>
              <w:t>1</w:t>
            </w:r>
            <w:r w:rsidR="00CF7312">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2</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1</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DF6F83">
            <w:pPr>
              <w:jc w:val="center"/>
              <w:rPr>
                <w:lang w:val="en-US"/>
              </w:rPr>
            </w:pPr>
            <w:r>
              <w:rPr>
                <w:noProof/>
              </w:rPr>
              <w:pict>
                <v:line id="_x0000_s1358" style="position:absolute;left:0;text-align:left;z-index:251675136;mso-position-horizontal-relative:text;mso-position-vertical-relative:text" from="170.6pt,4.25pt" to="175.05pt,4.3pt" o:allowincell="f" strokeweight=".25pt">
                  <v:stroke startarrowwidth="narrow" startarrowlength="short" endarrowwidth="narrow" endarrowlength="short"/>
                </v:line>
              </w:pict>
            </w:r>
            <w:r w:rsidR="00CF7312">
              <w:rPr>
                <w:lang w:val="en-US"/>
              </w:rPr>
              <w:t>a</w:t>
            </w:r>
            <w:r w:rsidR="00CF7312">
              <w:rPr>
                <w:vertAlign w:val="subscript"/>
                <w:lang w:val="en-US"/>
              </w:rPr>
              <w:t>6</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1</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4</w:t>
            </w:r>
          </w:p>
        </w:tc>
      </w:tr>
      <w:tr w:rsidR="00374B15">
        <w:tc>
          <w:tcPr>
            <w:tcW w:w="1448" w:type="dxa"/>
            <w:tcBorders>
              <w:left w:val="single" w:sz="6" w:space="0" w:color="auto"/>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a</w:t>
            </w:r>
            <w:r>
              <w:rPr>
                <w:vertAlign w:val="subscript"/>
                <w:lang w:val="en-US"/>
              </w:rPr>
              <w:t>3</w:t>
            </w: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1</w:t>
            </w:r>
          </w:p>
        </w:tc>
        <w:tc>
          <w:tcPr>
            <w:tcW w:w="1448" w:type="dxa"/>
            <w:tcBorders>
              <w:left w:val="nil"/>
            </w:tcBorders>
          </w:tcPr>
          <w:p w:rsidR="00374B15" w:rsidRDefault="00374B15">
            <w:pPr>
              <w:jc w:val="center"/>
              <w:rPr>
                <w:lang w:val="en-US"/>
              </w:rPr>
            </w:pPr>
          </w:p>
        </w:tc>
        <w:tc>
          <w:tcPr>
            <w:tcW w:w="1448" w:type="dxa"/>
            <w:tcBorders>
              <w:left w:val="single" w:sz="6" w:space="0" w:color="auto"/>
              <w:right w:val="single" w:sz="6" w:space="0" w:color="auto"/>
            </w:tcBorders>
          </w:tcPr>
          <w:p w:rsidR="00374B15" w:rsidRDefault="00DF6F83">
            <w:pPr>
              <w:jc w:val="center"/>
              <w:rPr>
                <w:lang w:val="en-US"/>
              </w:rPr>
            </w:pPr>
            <w:r>
              <w:rPr>
                <w:noProof/>
              </w:rPr>
              <w:pict>
                <v:line id="_x0000_s1359" style="position:absolute;left:0;text-align:left;z-index:251676160;mso-position-horizontal-relative:text;mso-position-vertical-relative:text" from="170.6pt,4.25pt" to="175.05pt,4.3pt" o:allowincell="f" strokeweight=".25pt">
                  <v:stroke startarrowwidth="narrow" startarrowlength="short" endarrowwidth="narrow" endarrowlength="short"/>
                </v:line>
              </w:pict>
            </w:r>
            <w:r w:rsidR="00CF7312">
              <w:rPr>
                <w:lang w:val="en-US"/>
              </w:rPr>
              <w:t>a</w:t>
            </w:r>
            <w:r w:rsidR="00CF7312">
              <w:rPr>
                <w:vertAlign w:val="subscript"/>
                <w:lang w:val="en-US"/>
              </w:rPr>
              <w:t>7</w:t>
            </w:r>
          </w:p>
        </w:tc>
        <w:tc>
          <w:tcPr>
            <w:tcW w:w="1448" w:type="dxa"/>
            <w:tcBorders>
              <w:left w:val="nil"/>
              <w:bottom w:val="single" w:sz="6" w:space="0" w:color="auto"/>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1</w:t>
            </w:r>
          </w:p>
        </w:tc>
      </w:tr>
      <w:tr w:rsidR="00374B15">
        <w:tc>
          <w:tcPr>
            <w:tcW w:w="1448" w:type="dxa"/>
            <w:tcBorders>
              <w:top w:val="single" w:sz="6" w:space="0" w:color="auto"/>
              <w:left w:val="single" w:sz="6" w:space="0" w:color="auto"/>
            </w:tcBorders>
          </w:tcPr>
          <w:p w:rsidR="00374B15" w:rsidRDefault="00DF6F83">
            <w:pPr>
              <w:jc w:val="center"/>
              <w:rPr>
                <w:lang w:val="en-US"/>
              </w:rPr>
            </w:pPr>
            <w:r>
              <w:rPr>
                <w:noProof/>
              </w:rPr>
              <w:pict>
                <v:line id="_x0000_s1360" style="position:absolute;left:0;text-align:left;z-index:251677184;mso-position-horizontal-relative:text;mso-position-vertical-relative:text" from="460.1pt,2.5pt" to="464.55pt,2.55pt" o:allowincell="f" strokeweight=".25pt">
                  <v:stroke startarrowwidth="narrow" startarrowlength="short" endarrowwidth="narrow" endarrowlength="short"/>
                </v:line>
              </w:pict>
            </w:r>
            <w:r>
              <w:rPr>
                <w:noProof/>
              </w:rPr>
              <w:pict>
                <v:line id="_x0000_s1361" style="position:absolute;left:0;text-align:left;z-index:251678208;mso-position-horizontal-relative:text;mso-position-vertical-relative:text" from="177.2pt,3.7pt" to="181.65pt,3.75pt" o:allowincell="f" strokeweight=".25pt">
                  <v:stroke startarrowwidth="narrow" startarrowlength="short" endarrowwidth="narrow" endarrowlength="short"/>
                </v:line>
              </w:pict>
            </w:r>
            <w:r w:rsidR="00CF7312">
              <w:rPr>
                <w:lang w:val="en-US"/>
              </w:rPr>
              <w:t>a</w:t>
            </w:r>
            <w:r w:rsidR="00CF7312">
              <w:rPr>
                <w:vertAlign w:val="subscript"/>
                <w:lang w:val="en-US"/>
              </w:rPr>
              <w:t>2</w:t>
            </w:r>
            <w:r w:rsidR="00CF7312">
              <w:rPr>
                <w:lang w:val="en-US"/>
              </w:rPr>
              <w:t>(y</w:t>
            </w:r>
            <w:r w:rsidR="00CF7312">
              <w:rPr>
                <w:vertAlign w:val="subscript"/>
                <w:lang w:val="en-US"/>
              </w:rPr>
              <w:t>1</w:t>
            </w:r>
            <w:r w:rsidR="00CF7312">
              <w:rPr>
                <w:lang w:val="en-US"/>
              </w:rPr>
              <w:t>y</w:t>
            </w:r>
            <w:r w:rsidR="00CF7312">
              <w:rPr>
                <w:vertAlign w:val="subscript"/>
                <w:lang w:val="en-US"/>
              </w:rPr>
              <w:t>2</w:t>
            </w:r>
            <w:r w:rsidR="00CF7312">
              <w:rPr>
                <w:lang w:val="en-US"/>
              </w:rPr>
              <w:t>)</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3</w:t>
            </w:r>
            <w:r>
              <w:rPr>
                <w:lang w:val="en-US"/>
              </w:rPr>
              <w:t xml:space="preserve"> x</w:t>
            </w:r>
            <w:r>
              <w:rPr>
                <w:vertAlign w:val="subscript"/>
                <w:lang w:val="en-US"/>
              </w:rPr>
              <w:t>2</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1448" w:type="dxa"/>
            <w:tcBorders>
              <w:left w:val="nil"/>
              <w:right w:val="single" w:sz="6" w:space="0" w:color="auto"/>
            </w:tcBorders>
          </w:tcPr>
          <w:p w:rsidR="00374B15" w:rsidRDefault="00CF7312">
            <w:pPr>
              <w:jc w:val="center"/>
              <w:rPr>
                <w:lang w:val="en-US"/>
              </w:rPr>
            </w:pPr>
            <w:r>
              <w:rPr>
                <w:lang w:val="en-US"/>
              </w:rPr>
              <w:t>a</w:t>
            </w:r>
            <w:r>
              <w:rPr>
                <w:vertAlign w:val="subscript"/>
                <w:lang w:val="en-US"/>
              </w:rPr>
              <w:t>2</w:t>
            </w:r>
            <w:r>
              <w:rPr>
                <w:lang w:val="en-US"/>
              </w:rPr>
              <w:t>(y</w:t>
            </w:r>
            <w:r>
              <w:rPr>
                <w:vertAlign w:val="subscript"/>
                <w:lang w:val="en-US"/>
              </w:rPr>
              <w:t>1</w:t>
            </w:r>
            <w:r>
              <w:rPr>
                <w:lang w:val="en-US"/>
              </w:rPr>
              <w:t>y</w:t>
            </w:r>
            <w:r>
              <w:rPr>
                <w:vertAlign w:val="subscript"/>
                <w:lang w:val="en-US"/>
              </w:rPr>
              <w:t>2</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1</w:t>
            </w:r>
          </w:p>
        </w:tc>
      </w:tr>
      <w:tr w:rsidR="00374B15">
        <w:tc>
          <w:tcPr>
            <w:tcW w:w="1448" w:type="dxa"/>
            <w:tcBorders>
              <w:left w:val="single" w:sz="6" w:space="0" w:color="auto"/>
            </w:tcBorders>
          </w:tcPr>
          <w:p w:rsidR="00374B15" w:rsidRDefault="00DF6F83">
            <w:pPr>
              <w:jc w:val="center"/>
              <w:rPr>
                <w:lang w:val="en-US"/>
              </w:rPr>
            </w:pPr>
            <w:r>
              <w:rPr>
                <w:noProof/>
              </w:rPr>
              <w:pict>
                <v:line id="_x0000_s1362" style="position:absolute;left:0;text-align:left;z-index:251679232;mso-position-horizontal-relative:text;mso-position-vertical-relative:text" from="467.9pt,2.6pt" to="472.35pt,2.65pt" o:allowincell="f" strokeweight=".25pt">
                  <v:stroke startarrowwidth="narrow" startarrowlength="short" endarrowwidth="narrow" endarrowlength="short"/>
                </v:line>
              </w:pict>
            </w:r>
          </w:p>
        </w:tc>
        <w:tc>
          <w:tcPr>
            <w:tcW w:w="1448"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5</w:t>
            </w: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3</w:t>
            </w:r>
            <w:r w:rsidR="00DF6F83">
              <w:rPr>
                <w:noProof/>
              </w:rPr>
              <w:pict>
                <v:line id="_x0000_s1363" style="position:absolute;left:0;text-align:left;z-index:251680256;mso-position-horizontal-relative:text;mso-position-vertical-relative:text" from="170.6pt,4.25pt" to="175.05pt,4.3pt" o:allowincell="f" strokeweight=".25pt">
                  <v:stroke startarrowwidth="narrow" startarrowlength="short" endarrowwidth="narrow" endarrowlength="short"/>
                </v:line>
              </w:pict>
            </w:r>
          </w:p>
        </w:tc>
        <w:tc>
          <w:tcPr>
            <w:tcW w:w="1448" w:type="dxa"/>
            <w:tcBorders>
              <w:left w:val="nil"/>
            </w:tcBorders>
          </w:tcPr>
          <w:p w:rsidR="00374B15" w:rsidRDefault="00374B15">
            <w:pPr>
              <w:jc w:val="center"/>
              <w:rPr>
                <w:lang w:val="en-US"/>
              </w:rPr>
            </w:pPr>
          </w:p>
        </w:tc>
        <w:tc>
          <w:tcPr>
            <w:tcW w:w="1448" w:type="dxa"/>
            <w:tcBorders>
              <w:left w:val="single" w:sz="6" w:space="0" w:color="auto"/>
              <w:right w:val="single" w:sz="6" w:space="0" w:color="auto"/>
            </w:tcBorders>
          </w:tcPr>
          <w:p w:rsidR="00374B15" w:rsidRDefault="00DF6F83">
            <w:pPr>
              <w:jc w:val="center"/>
              <w:rPr>
                <w:lang w:val="en-US"/>
              </w:rPr>
            </w:pPr>
            <w:r>
              <w:rPr>
                <w:noProof/>
              </w:rPr>
              <w:pict>
                <v:line id="_x0000_s1364" style="position:absolute;left:0;text-align:left;z-index:251681280;mso-position-horizontal-relative:text;mso-position-vertical-relative:text" from="170.6pt,4.25pt" to="175.05pt,4.3pt" o:allowincell="f" strokeweight=".25pt">
                  <v:stroke startarrowwidth="narrow" startarrowlength="short" endarrowwidth="narrow" endarrowlength="short"/>
                </v:line>
              </w:pict>
            </w:r>
            <w:r w:rsidR="00CF7312">
              <w:rPr>
                <w:lang w:val="en-US"/>
              </w:rPr>
              <w:t>a</w:t>
            </w:r>
            <w:r w:rsidR="00CF7312">
              <w:rPr>
                <w:vertAlign w:val="subscript"/>
                <w:lang w:val="en-US"/>
              </w:rPr>
              <w:t>2</w:t>
            </w:r>
          </w:p>
        </w:tc>
        <w:tc>
          <w:tcPr>
            <w:tcW w:w="1448" w:type="dxa"/>
            <w:tcBorders>
              <w:left w:val="nil"/>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3</w:t>
            </w:r>
            <w:r>
              <w:rPr>
                <w:lang w:val="en-US"/>
              </w:rPr>
              <w:t xml:space="preserve"> x</w:t>
            </w:r>
            <w:r>
              <w:rPr>
                <w:vertAlign w:val="subscript"/>
                <w:lang w:val="en-US"/>
              </w:rPr>
              <w:t>2</w:t>
            </w:r>
          </w:p>
        </w:tc>
      </w:tr>
      <w:tr w:rsidR="00374B15">
        <w:tc>
          <w:tcPr>
            <w:tcW w:w="1448" w:type="dxa"/>
            <w:tcBorders>
              <w:left w:val="single" w:sz="6" w:space="0" w:color="auto"/>
            </w:tcBorders>
          </w:tcPr>
          <w:p w:rsidR="00374B15" w:rsidRDefault="00DF6F83">
            <w:pPr>
              <w:jc w:val="center"/>
              <w:rPr>
                <w:lang w:val="en-US"/>
              </w:rPr>
            </w:pPr>
            <w:r>
              <w:rPr>
                <w:noProof/>
              </w:rPr>
              <w:pict>
                <v:line id="_x0000_s1365" style="position:absolute;left:0;text-align:left;z-index:251682304;mso-position-horizontal-relative:text;mso-position-vertical-relative:text" from="460.1pt,2.55pt" to="464.55pt,2.6pt" o:allowincell="f" strokeweight=".25pt">
                  <v:stroke startarrowwidth="narrow" startarrowlength="short" endarrowwidth="narrow" endarrowlength="short"/>
                </v:line>
              </w:pict>
            </w:r>
          </w:p>
        </w:tc>
        <w:tc>
          <w:tcPr>
            <w:tcW w:w="1448"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6</w:t>
            </w: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3</w:t>
            </w:r>
            <w:r>
              <w:rPr>
                <w:lang w:val="en-US"/>
              </w:rPr>
              <w:t xml:space="preserve"> x</w:t>
            </w:r>
            <w:r>
              <w:rPr>
                <w:vertAlign w:val="subscript"/>
                <w:lang w:val="en-US"/>
              </w:rPr>
              <w:t>2</w:t>
            </w:r>
          </w:p>
        </w:tc>
        <w:tc>
          <w:tcPr>
            <w:tcW w:w="1448" w:type="dxa"/>
            <w:tcBorders>
              <w:left w:val="nil"/>
            </w:tcBorders>
          </w:tcPr>
          <w:p w:rsidR="00374B15" w:rsidRDefault="00374B15">
            <w:pPr>
              <w:jc w:val="center"/>
              <w:rPr>
                <w:lang w:val="en-US"/>
              </w:rPr>
            </w:pPr>
          </w:p>
        </w:tc>
        <w:tc>
          <w:tcPr>
            <w:tcW w:w="1448" w:type="dxa"/>
            <w:tcBorders>
              <w:left w:val="single" w:sz="6" w:space="0" w:color="auto"/>
              <w:right w:val="single" w:sz="6" w:space="0" w:color="auto"/>
            </w:tcBorders>
          </w:tcPr>
          <w:p w:rsidR="00374B15" w:rsidRDefault="00DF6F83">
            <w:pPr>
              <w:jc w:val="center"/>
              <w:rPr>
                <w:lang w:val="en-US"/>
              </w:rPr>
            </w:pPr>
            <w:r>
              <w:rPr>
                <w:noProof/>
              </w:rPr>
              <w:pict>
                <v:line id="_x0000_s1366" style="position:absolute;left:0;text-align:left;z-index:251683328;mso-position-horizontal-relative:text;mso-position-vertical-relative:text" from="170.6pt,4.25pt" to="175.05pt,4.3pt" o:allowincell="f" strokeweight=".25pt">
                  <v:stroke startarrowwidth="narrow" startarrowlength="short" endarrowwidth="narrow" endarrowlength="short"/>
                </v:line>
              </w:pict>
            </w:r>
            <w:r w:rsidR="00CF7312">
              <w:rPr>
                <w:lang w:val="en-US"/>
              </w:rPr>
              <w:t>a</w:t>
            </w:r>
            <w:r w:rsidR="00CF7312">
              <w:rPr>
                <w:vertAlign w:val="subscript"/>
                <w:lang w:val="en-US"/>
              </w:rPr>
              <w:t>6</w:t>
            </w:r>
          </w:p>
        </w:tc>
        <w:tc>
          <w:tcPr>
            <w:tcW w:w="1448" w:type="dxa"/>
            <w:tcBorders>
              <w:left w:val="nil"/>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4</w:t>
            </w:r>
          </w:p>
        </w:tc>
      </w:tr>
      <w:tr w:rsidR="00374B15">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r>
              <w:rPr>
                <w:lang w:val="en-US"/>
              </w:rPr>
              <w:t>(y</w:t>
            </w:r>
            <w:r>
              <w:rPr>
                <w:vertAlign w:val="subscript"/>
                <w:lang w:val="en-US"/>
              </w:rPr>
              <w:t>3</w:t>
            </w:r>
            <w:r>
              <w:rPr>
                <w:lang w:val="en-US"/>
              </w:rPr>
              <w:t>y</w:t>
            </w:r>
            <w:r>
              <w:rPr>
                <w:vertAlign w:val="subscript"/>
                <w:lang w:val="en-US"/>
              </w:rPr>
              <w:t>4</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4</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2</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3</w:t>
            </w:r>
            <w:r>
              <w:rPr>
                <w:lang w:val="en-US"/>
              </w:rPr>
              <w:t>(y</w:t>
            </w:r>
            <w:r>
              <w:rPr>
                <w:vertAlign w:val="subscript"/>
                <w:lang w:val="en-US"/>
              </w:rPr>
              <w:t>3</w:t>
            </w:r>
            <w:r>
              <w:rPr>
                <w:lang w:val="en-US"/>
              </w:rPr>
              <w:t>y</w:t>
            </w:r>
            <w:r>
              <w:rPr>
                <w:vertAlign w:val="subscript"/>
                <w:lang w:val="en-US"/>
              </w:rPr>
              <w:t>4</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1</w:t>
            </w:r>
          </w:p>
        </w:tc>
      </w:tr>
      <w:tr w:rsidR="00374B15">
        <w:tc>
          <w:tcPr>
            <w:tcW w:w="1448" w:type="dxa"/>
            <w:tcBorders>
              <w:left w:val="single" w:sz="6" w:space="0" w:color="auto"/>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a</w:t>
            </w:r>
            <w:r>
              <w:rPr>
                <w:vertAlign w:val="subscript"/>
                <w:lang w:val="en-US"/>
              </w:rPr>
              <w:t>7</w:t>
            </w: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2</w:t>
            </w:r>
            <w:r w:rsidR="00DF6F83">
              <w:rPr>
                <w:noProof/>
              </w:rPr>
              <w:pict>
                <v:line id="_x0000_s1367" style="position:absolute;left:0;text-align:left;z-index:251684352;mso-position-horizontal-relative:text;mso-position-vertical-relative:text" from="170.6pt,4.25pt" to="175.05pt,4.3pt" o:allowincell="f" strokeweight=".25pt">
                  <v:stroke startarrowwidth="narrow" startarrowlength="short" endarrowwidth="narrow" endarrowlength="short"/>
                </v:line>
              </w:pict>
            </w:r>
          </w:p>
        </w:tc>
        <w:tc>
          <w:tcPr>
            <w:tcW w:w="1448" w:type="dxa"/>
            <w:tcBorders>
              <w:left w:val="nil"/>
            </w:tcBorders>
          </w:tcPr>
          <w:p w:rsidR="00374B15" w:rsidRDefault="00374B15">
            <w:pPr>
              <w:jc w:val="center"/>
              <w:rPr>
                <w:lang w:val="en-US"/>
              </w:rPr>
            </w:pPr>
          </w:p>
        </w:tc>
        <w:tc>
          <w:tcPr>
            <w:tcW w:w="1448"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4</w:t>
            </w:r>
          </w:p>
        </w:tc>
        <w:tc>
          <w:tcPr>
            <w:tcW w:w="1448" w:type="dxa"/>
            <w:tcBorders>
              <w:left w:val="nil"/>
              <w:right w:val="single" w:sz="6" w:space="0" w:color="auto"/>
            </w:tcBorders>
          </w:tcPr>
          <w:p w:rsidR="00374B15" w:rsidRDefault="00374B15">
            <w:pPr>
              <w:jc w:val="center"/>
              <w:rPr>
                <w:lang w:val="en-US"/>
              </w:rPr>
            </w:pPr>
          </w:p>
        </w:tc>
        <w:tc>
          <w:tcPr>
            <w:tcW w:w="1448" w:type="dxa"/>
            <w:tcBorders>
              <w:left w:val="nil"/>
              <w:right w:val="single" w:sz="6" w:space="0" w:color="auto"/>
            </w:tcBorders>
          </w:tcPr>
          <w:p w:rsidR="00374B15" w:rsidRDefault="00CF7312">
            <w:pPr>
              <w:jc w:val="center"/>
              <w:rPr>
                <w:lang w:val="en-US"/>
              </w:rPr>
            </w:pPr>
            <w:r>
              <w:rPr>
                <w:lang w:val="en-US"/>
              </w:rPr>
              <w:t>1</w:t>
            </w:r>
          </w:p>
        </w:tc>
      </w:tr>
      <w:tr w:rsidR="00374B15">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4</w:t>
            </w:r>
            <w:r>
              <w:rPr>
                <w:lang w:val="en-US"/>
              </w:rPr>
              <w:t>(y</w:t>
            </w:r>
            <w:r>
              <w:rPr>
                <w:vertAlign w:val="subscript"/>
                <w:lang w:val="en-US"/>
              </w:rPr>
              <w:t>1</w:t>
            </w:r>
            <w:r>
              <w:rPr>
                <w:lang w:val="en-US"/>
              </w:rPr>
              <w:t>y</w:t>
            </w:r>
            <w:r>
              <w:rPr>
                <w:vertAlign w:val="subscript"/>
                <w:lang w:val="en-US"/>
              </w:rPr>
              <w:t>4</w:t>
            </w:r>
            <w:r>
              <w:rPr>
                <w:lang w:val="en-US"/>
              </w:rPr>
              <w:t>)</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1</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4</w:t>
            </w:r>
            <w:r>
              <w:rPr>
                <w:lang w:val="en-US"/>
              </w:rPr>
              <w:t>(y</w:t>
            </w:r>
            <w:r>
              <w:rPr>
                <w:vertAlign w:val="subscript"/>
                <w:lang w:val="en-US"/>
              </w:rPr>
              <w:t>1</w:t>
            </w:r>
            <w:r>
              <w:rPr>
                <w:lang w:val="en-US"/>
              </w:rPr>
              <w:t>y</w:t>
            </w:r>
            <w:r>
              <w:rPr>
                <w:vertAlign w:val="subscript"/>
                <w:lang w:val="en-US"/>
              </w:rPr>
              <w:t>4</w:t>
            </w:r>
            <w:r>
              <w:rPr>
                <w:lang w:val="en-US"/>
              </w:rPr>
              <w:t>)</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x</w:t>
            </w:r>
            <w:r>
              <w:rPr>
                <w:vertAlign w:val="subscript"/>
                <w:lang w:val="en-US"/>
              </w:rPr>
              <w:t>2</w:t>
            </w:r>
          </w:p>
        </w:tc>
      </w:tr>
      <w:tr w:rsidR="00374B15">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5</w:t>
            </w:r>
            <w:r>
              <w:rPr>
                <w:lang w:val="en-US"/>
              </w:rPr>
              <w:t>(y</w:t>
            </w:r>
            <w:r>
              <w:rPr>
                <w:vertAlign w:val="subscript"/>
                <w:lang w:val="en-US"/>
              </w:rPr>
              <w:t>2</w:t>
            </w:r>
            <w:r>
              <w:rPr>
                <w:lang w:val="en-US"/>
              </w:rPr>
              <w:t>y</w:t>
            </w:r>
            <w:r>
              <w:rPr>
                <w:vertAlign w:val="subscript"/>
                <w:lang w:val="en-US"/>
              </w:rPr>
              <w:t>3</w:t>
            </w:r>
            <w:r>
              <w:rPr>
                <w:lang w:val="en-US"/>
              </w:rPr>
              <w:t>)</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7</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1</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5</w:t>
            </w:r>
            <w:r>
              <w:rPr>
                <w:lang w:val="en-US"/>
              </w:rPr>
              <w:t>(y</w:t>
            </w:r>
            <w:r>
              <w:rPr>
                <w:vertAlign w:val="subscript"/>
                <w:lang w:val="en-US"/>
              </w:rPr>
              <w:t>2</w:t>
            </w:r>
            <w:r>
              <w:rPr>
                <w:lang w:val="en-US"/>
              </w:rPr>
              <w:t>y</w:t>
            </w:r>
            <w:r>
              <w:rPr>
                <w:vertAlign w:val="subscript"/>
                <w:lang w:val="en-US"/>
              </w:rPr>
              <w:t>3</w:t>
            </w:r>
            <w:r>
              <w:rPr>
                <w:lang w:val="en-US"/>
              </w:rPr>
              <w:t>)</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x</w:t>
            </w:r>
            <w:r>
              <w:rPr>
                <w:vertAlign w:val="subscript"/>
                <w:lang w:val="en-US"/>
              </w:rPr>
              <w:t>3</w:t>
            </w:r>
            <w:r w:rsidR="00DF6F83">
              <w:rPr>
                <w:noProof/>
              </w:rPr>
              <w:pict>
                <v:line id="_x0000_s1368" style="position:absolute;left:0;text-align:left;z-index:251685376;mso-position-horizontal-relative:text;mso-position-vertical-relative:text" from="460.1pt,2.5pt" to="464.55pt,2.55pt" o:allowincell="f" strokeweight=".25pt">
                  <v:stroke startarrowwidth="narrow" startarrowlength="short" endarrowwidth="narrow" endarrowlength="short"/>
                </v:line>
              </w:pict>
            </w:r>
          </w:p>
        </w:tc>
      </w:tr>
      <w:tr w:rsidR="00374B15">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6</w:t>
            </w:r>
            <w:r>
              <w:rPr>
                <w:lang w:val="en-US"/>
              </w:rPr>
              <w:t>(y</w:t>
            </w:r>
            <w:r>
              <w:rPr>
                <w:vertAlign w:val="subscript"/>
                <w:lang w:val="en-US"/>
              </w:rPr>
              <w:t>4</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1</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4</w: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6</w:t>
            </w:r>
            <w:r>
              <w:rPr>
                <w:lang w:val="en-US"/>
              </w:rPr>
              <w:t>(y</w:t>
            </w:r>
            <w:r>
              <w:rPr>
                <w:vertAlign w:val="subscript"/>
                <w:lang w:val="en-US"/>
              </w:rPr>
              <w:t>4</w:t>
            </w:r>
            <w:r>
              <w:rPr>
                <w:lang w:val="en-US"/>
              </w:rPr>
              <w:t>)</w:t>
            </w: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3</w:t>
            </w:r>
            <w:r>
              <w:rPr>
                <w:lang w:val="en-US"/>
              </w:rPr>
              <w:t xml:space="preserve"> x</w:t>
            </w:r>
            <w:r>
              <w:rPr>
                <w:vertAlign w:val="subscript"/>
                <w:lang w:val="en-US"/>
              </w:rPr>
              <w:t>2</w:t>
            </w:r>
          </w:p>
        </w:tc>
      </w:tr>
      <w:tr w:rsidR="00374B15">
        <w:tc>
          <w:tcPr>
            <w:tcW w:w="1448" w:type="dxa"/>
            <w:tcBorders>
              <w:left w:val="single" w:sz="6" w:space="0" w:color="auto"/>
              <w:right w:val="single" w:sz="6" w:space="0" w:color="auto"/>
            </w:tcBorders>
          </w:tcPr>
          <w:p w:rsidR="00374B15" w:rsidRDefault="00374B15">
            <w:pPr>
              <w:pStyle w:val="10"/>
              <w:keepNext w:val="0"/>
              <w:suppressLineNumbers w:val="0"/>
              <w:rPr>
                <w:kern w:val="0"/>
              </w:rPr>
            </w:pPr>
          </w:p>
        </w:tc>
        <w:tc>
          <w:tcPr>
            <w:tcW w:w="1448" w:type="dxa"/>
            <w:tcBorders>
              <w:left w:val="nil"/>
              <w:right w:val="single" w:sz="6" w:space="0" w:color="auto"/>
            </w:tcBorders>
          </w:tcPr>
          <w:p w:rsidR="00374B15" w:rsidRDefault="00CF7312">
            <w:pPr>
              <w:jc w:val="center"/>
              <w:rPr>
                <w:lang w:val="en-US"/>
              </w:rPr>
            </w:pPr>
            <w:r>
              <w:rPr>
                <w:lang w:val="en-US"/>
              </w:rPr>
              <w:t>a</w:t>
            </w:r>
            <w:r>
              <w:rPr>
                <w:vertAlign w:val="subscript"/>
                <w:lang w:val="en-US"/>
              </w:rPr>
              <w:t>2</w:t>
            </w:r>
          </w:p>
        </w:tc>
        <w:tc>
          <w:tcPr>
            <w:tcW w:w="1448" w:type="dxa"/>
            <w:tcBorders>
              <w:left w:val="nil"/>
              <w:right w:val="single" w:sz="6" w:space="0" w:color="auto"/>
            </w:tcBorders>
          </w:tcPr>
          <w:p w:rsidR="00374B15" w:rsidRDefault="00CF7312">
            <w:pPr>
              <w:jc w:val="center"/>
              <w:rPr>
                <w:lang w:val="en-US"/>
              </w:rPr>
            </w:pPr>
            <w:r>
              <w:rPr>
                <w:lang w:val="en-US"/>
              </w:rPr>
              <w:t>x</w:t>
            </w:r>
            <w:r>
              <w:rPr>
                <w:vertAlign w:val="subscript"/>
                <w:lang w:val="en-US"/>
              </w:rPr>
              <w:t>4</w:t>
            </w:r>
            <w:r w:rsidR="00DF6F83">
              <w:rPr>
                <w:noProof/>
              </w:rPr>
              <w:pict>
                <v:line id="_x0000_s1369" style="position:absolute;left:0;text-align:left;z-index:251686400;mso-position-horizontal-relative:text;mso-position-vertical-relative:text" from="170.6pt,4.25pt" to="175.05pt,4.3pt" o:allowincell="f" strokeweight=".25pt">
                  <v:stroke startarrowwidth="narrow" startarrowlength="short" endarrowwidth="narrow" endarrowlength="short"/>
                </v:line>
              </w:pict>
            </w:r>
          </w:p>
        </w:tc>
        <w:tc>
          <w:tcPr>
            <w:tcW w:w="1448" w:type="dxa"/>
            <w:tcBorders>
              <w:left w:val="nil"/>
            </w:tcBorders>
          </w:tcPr>
          <w:p w:rsidR="00374B15" w:rsidRDefault="00374B15">
            <w:pPr>
              <w:jc w:val="center"/>
              <w:rPr>
                <w:lang w:val="en-US"/>
              </w:rPr>
            </w:pPr>
          </w:p>
        </w:tc>
        <w:tc>
          <w:tcPr>
            <w:tcW w:w="1448"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a</w:t>
            </w:r>
            <w:r>
              <w:rPr>
                <w:vertAlign w:val="subscript"/>
                <w:lang w:val="en-US"/>
              </w:rPr>
              <w:t>7</w:t>
            </w:r>
            <w:r>
              <w:rPr>
                <w:lang w:val="en-US"/>
              </w:rPr>
              <w:t>(y</w:t>
            </w:r>
            <w:r>
              <w:rPr>
                <w:vertAlign w:val="subscript"/>
                <w:lang w:val="en-US"/>
              </w:rPr>
              <w:t>2</w:t>
            </w:r>
            <w:r>
              <w:rPr>
                <w:lang w:val="en-US"/>
              </w:rPr>
              <w:t>)</w:t>
            </w:r>
          </w:p>
        </w:tc>
        <w:tc>
          <w:tcPr>
            <w:tcW w:w="1448" w:type="dxa"/>
            <w:tcBorders>
              <w:top w:val="single" w:sz="6" w:space="0" w:color="auto"/>
              <w:left w:val="nil"/>
              <w:right w:val="single" w:sz="6" w:space="0" w:color="auto"/>
            </w:tcBorders>
          </w:tcPr>
          <w:p w:rsidR="00374B15" w:rsidRDefault="00CF7312">
            <w:pPr>
              <w:jc w:val="center"/>
              <w:rPr>
                <w:lang w:val="en-US"/>
              </w:rPr>
            </w:pPr>
            <w:r>
              <w:rPr>
                <w:lang w:val="en-US"/>
              </w:rPr>
              <w:t>x</w:t>
            </w:r>
            <w:r>
              <w:rPr>
                <w:vertAlign w:val="subscript"/>
                <w:lang w:val="en-US"/>
              </w:rPr>
              <w:t>2</w:t>
            </w:r>
            <w:r w:rsidR="00DF6F83">
              <w:rPr>
                <w:noProof/>
              </w:rPr>
              <w:pict>
                <v:line id="_x0000_s1370" style="position:absolute;left:0;text-align:left;z-index:251687424;mso-position-horizontal-relative:text;mso-position-vertical-relative:text" from="460.1pt,2.5pt" to="464.55pt,2.55pt" o:allowincell="f" strokeweight=".25pt">
                  <v:stroke startarrowwidth="narrow" startarrowlength="short" endarrowwidth="narrow" endarrowlength="short"/>
                </v:line>
              </w:pict>
            </w:r>
          </w:p>
        </w:tc>
      </w:tr>
      <w:tr w:rsidR="00374B15">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7</w:t>
            </w:r>
            <w:r>
              <w:rPr>
                <w:lang w:val="en-US"/>
              </w:rPr>
              <w:t>(y</w:t>
            </w:r>
            <w:r>
              <w:rPr>
                <w:vertAlign w:val="subscript"/>
                <w:lang w:val="en-US"/>
              </w:rPr>
              <w:t>2</w:t>
            </w:r>
            <w:r>
              <w:rPr>
                <w:lang w:val="en-US"/>
              </w:rPr>
              <w:t>)</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1448" w:type="dxa"/>
            <w:tcBorders>
              <w:top w:val="single" w:sz="6" w:space="0" w:color="auto"/>
              <w:left w:val="single" w:sz="6" w:space="0" w:color="auto"/>
              <w:bottom w:val="single" w:sz="6" w:space="0" w:color="auto"/>
              <w:right w:val="single" w:sz="6" w:space="0" w:color="auto"/>
            </w:tcBorders>
          </w:tcPr>
          <w:p w:rsidR="00374B15" w:rsidRDefault="00CF7312">
            <w:pPr>
              <w:jc w:val="center"/>
            </w:pPr>
            <w:r>
              <w:t>1</w:t>
            </w:r>
          </w:p>
        </w:tc>
        <w:tc>
          <w:tcPr>
            <w:tcW w:w="1448" w:type="dxa"/>
            <w:tcBorders>
              <w:left w:val="nil"/>
            </w:tcBorders>
          </w:tcPr>
          <w:p w:rsidR="00374B15" w:rsidRDefault="00374B15">
            <w:pPr>
              <w:jc w:val="center"/>
            </w:pPr>
          </w:p>
        </w:tc>
        <w:tc>
          <w:tcPr>
            <w:tcW w:w="1448" w:type="dxa"/>
            <w:tcBorders>
              <w:left w:val="single" w:sz="6" w:space="0" w:color="auto"/>
              <w:bottom w:val="single" w:sz="6" w:space="0" w:color="auto"/>
              <w:right w:val="single" w:sz="6" w:space="0" w:color="auto"/>
            </w:tcBorders>
          </w:tcPr>
          <w:p w:rsidR="00374B15" w:rsidRDefault="00CF7312">
            <w:pPr>
              <w:jc w:val="center"/>
            </w:pPr>
            <w:r>
              <w:rPr>
                <w:lang w:val="en-US"/>
              </w:rPr>
              <w:t>a</w:t>
            </w:r>
            <w:r>
              <w:rPr>
                <w:vertAlign w:val="subscript"/>
              </w:rPr>
              <w:t>5</w:t>
            </w:r>
          </w:p>
        </w:tc>
        <w:tc>
          <w:tcPr>
            <w:tcW w:w="1448" w:type="dxa"/>
            <w:tcBorders>
              <w:left w:val="nil"/>
              <w:bottom w:val="single" w:sz="6" w:space="0" w:color="auto"/>
              <w:right w:val="single" w:sz="6" w:space="0" w:color="auto"/>
            </w:tcBorders>
          </w:tcPr>
          <w:p w:rsidR="00374B15" w:rsidRDefault="00374B15">
            <w:pPr>
              <w:jc w:val="center"/>
            </w:pPr>
          </w:p>
        </w:tc>
        <w:tc>
          <w:tcPr>
            <w:tcW w:w="1448" w:type="dxa"/>
            <w:tcBorders>
              <w:left w:val="nil"/>
              <w:bottom w:val="single" w:sz="6" w:space="0" w:color="auto"/>
              <w:right w:val="single" w:sz="6" w:space="0" w:color="auto"/>
            </w:tcBorders>
          </w:tcPr>
          <w:p w:rsidR="00374B15" w:rsidRDefault="00CF7312">
            <w:pPr>
              <w:jc w:val="center"/>
            </w:pPr>
            <w:r>
              <w:t>1</w:t>
            </w:r>
          </w:p>
        </w:tc>
      </w:tr>
    </w:tbl>
    <w:p w:rsidR="00374B15" w:rsidRDefault="00374B15"/>
    <w:p w:rsidR="00374B15" w:rsidRDefault="00CF7312">
      <w:pPr>
        <w:ind w:firstLine="720"/>
      </w:pPr>
      <w:r>
        <w:t>Получением графа или таблиц переходов-выходов заканчивается этап абстрактного синтеза микропрограммного автомата. Как и для конечных автоматов, на этапе абстрактного синтеза можно выполнить минимизацию количества внутренних состояний автомата.</w:t>
      </w:r>
    </w:p>
    <w:p w:rsidR="00374B15" w:rsidRDefault="00374B15"/>
    <w:p w:rsidR="00374B15" w:rsidRDefault="00CF7312">
      <w:r>
        <w:t xml:space="preserve">     </w:t>
      </w:r>
    </w:p>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CF7312">
      <w:pPr>
        <w:jc w:val="center"/>
        <w:rPr>
          <w:rFonts w:ascii="Courier New" w:hAnsi="Courier New"/>
          <w:b/>
          <w:i/>
          <w:sz w:val="36"/>
        </w:rPr>
      </w:pPr>
      <w:r>
        <w:rPr>
          <w:rFonts w:ascii="Courier New" w:hAnsi="Courier New"/>
          <w:b/>
          <w:i/>
          <w:sz w:val="36"/>
        </w:rPr>
        <w:t>СТРУКТУРНЫЙ СИНТЕЗ МИКРОПРОГРАММНЫХ  АВТОМАТОВ</w:t>
      </w:r>
    </w:p>
    <w:p w:rsidR="00374B15" w:rsidRDefault="00374B15"/>
    <w:p w:rsidR="00374B15" w:rsidRDefault="00CF7312">
      <w:pPr>
        <w:ind w:firstLine="720"/>
      </w:pPr>
      <w:r>
        <w:t>Структурный синтез микропрограммных автоматов после получения графа или таблицы переходов-выходов в принципе аналогичен каноническому методу синтеза цифровых автоматов, рассмотренному ранее. Однако существуют и определенные особенности в первую очередь связанные с тем, что для реальных автоматов количество элементов памяти и входных сигналов может достигать десяти и более. Функции возбуждения и выходных сигналов трудно поддаются минимизации да и практически минимизация не дает существенного упрощения этих функций при большом количестве переменных. Поэтому минимизация практически не используется при синтезе микропрограммных автоматов.</w:t>
      </w:r>
    </w:p>
    <w:p w:rsidR="00374B15" w:rsidRDefault="00CF7312">
      <w:pPr>
        <w:ind w:firstLine="720"/>
      </w:pPr>
      <w:r>
        <w:t xml:space="preserve"> При выполнении структурного синтеза строят так называемые структурные таблицы переходов и выходов, которые также могут быть как прямыми так и обратными.</w:t>
      </w:r>
    </w:p>
    <w:p w:rsidR="00374B15" w:rsidRDefault="00CF7312">
      <w:pPr>
        <w:ind w:firstLine="720"/>
      </w:pPr>
      <w:r>
        <w:t xml:space="preserve">  Рассмотрим этапы структурного синтеза на конкретных примерах.</w:t>
      </w:r>
    </w:p>
    <w:p w:rsidR="00374B15" w:rsidRDefault="00374B15"/>
    <w:p w:rsidR="00374B15" w:rsidRDefault="00CF7312">
      <w:pPr>
        <w:jc w:val="center"/>
        <w:rPr>
          <w:sz w:val="28"/>
        </w:rPr>
      </w:pPr>
      <w:r>
        <w:rPr>
          <w:rFonts w:ascii="Courier New" w:hAnsi="Courier New"/>
          <w:b/>
          <w:i/>
          <w:sz w:val="32"/>
        </w:rPr>
        <w:t>СТРУКТУРНЫЙ  СИНТЕЗ  АВТОМАТА  МИЛИ</w:t>
      </w:r>
    </w:p>
    <w:p w:rsidR="00374B15" w:rsidRDefault="00374B15"/>
    <w:p w:rsidR="00374B15" w:rsidRDefault="00CF7312">
      <w:r>
        <w:t xml:space="preserve">  </w:t>
      </w:r>
      <w:r>
        <w:tab/>
        <w:t>Выполним структурный синтез микропрограммного автомата Мили, заданного своей та</w:t>
      </w:r>
      <w:r>
        <w:rPr>
          <w:lang w:val="uk-UA"/>
        </w:rPr>
        <w:t>б</w:t>
      </w:r>
      <w:r>
        <w:t>лицей переходов-выходов (табл. 27 или табл. 28). В качестве примера синтез будем выполнять по прямой таблице (табл. 27).</w:t>
      </w:r>
    </w:p>
    <w:p w:rsidR="00374B15" w:rsidRDefault="00CF7312">
      <w:r>
        <w:t>1. В исходном автомате количество состояний М=6, следовательно,  число элементов памяти</w:t>
      </w:r>
    </w:p>
    <w:p w:rsidR="00374B15" w:rsidRDefault="00CF7312">
      <w:pPr>
        <w:rPr>
          <w:lang w:val="en-US"/>
        </w:rPr>
      </w:pPr>
      <w:r>
        <w:t xml:space="preserve">   </w:t>
      </w:r>
      <w:r>
        <w:rPr>
          <w:lang w:val="en-US"/>
        </w:rPr>
        <w:t>m = ] log 2 M [ = ] log 2 6 [ = 3.</w:t>
      </w:r>
    </w:p>
    <w:p w:rsidR="00374B15" w:rsidRDefault="00CF7312">
      <w:r>
        <w:rPr>
          <w:lang w:val="en-US"/>
        </w:rPr>
        <w:t xml:space="preserve">   </w:t>
      </w:r>
      <w:r>
        <w:t>Пусть для синтеза используются JK триггеры.</w:t>
      </w:r>
    </w:p>
    <w:p w:rsidR="00374B15" w:rsidRDefault="00CF7312">
      <w:r>
        <w:t>2. Кодируем внутренние состояния автомата, используя для этого карту Карно (рис.57.) и по возможности метод соседнего кодирования. Рекомендуется самостоятельно закодировать состояние с  помощью эвристического алгоритма.</w:t>
      </w:r>
    </w:p>
    <w:bookmarkStart w:id="70" w:name="_976039949"/>
    <w:bookmarkEnd w:id="70"/>
    <w:p w:rsidR="00374B15" w:rsidRDefault="00CF7312">
      <w:pPr>
        <w:framePr w:hSpace="180" w:wrap="around" w:vAnchor="text" w:hAnchor="page" w:x="2453" w:y="62"/>
      </w:pPr>
      <w:r>
        <w:object w:dxaOrig="6480" w:dyaOrig="2424">
          <v:shape id="_x0000_i1264" type="#_x0000_t75" style="width:324pt;height:121.5pt" o:ole="">
            <v:imagedata r:id="rId424" o:title=""/>
          </v:shape>
          <o:OLEObject Type="Embed" ProgID="Word.Picture.8" ShapeID="_x0000_i1264" DrawAspect="Content" ObjectID="_1469545068" r:id="rId425"/>
        </w:object>
      </w:r>
    </w:p>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374B15"/>
    <w:p w:rsidR="00374B15" w:rsidRDefault="00CF7312">
      <w:r>
        <w:t>3. Строим прямую структурную таблицу переходов-выходов автомата Мили (табл. 31). В данной таблице в столбцах k(a</w:t>
      </w:r>
      <w:r>
        <w:rPr>
          <w:vertAlign w:val="subscript"/>
          <w:lang w:val="en-US"/>
        </w:rPr>
        <w:t>m</w:t>
      </w:r>
      <w:r>
        <w:t>) и k(a</w:t>
      </w:r>
      <w:r>
        <w:rPr>
          <w:vertAlign w:val="subscript"/>
          <w:lang w:val="en-US"/>
        </w:rPr>
        <w:t>s</w:t>
      </w:r>
      <w:r>
        <w:t>) указывается код исходного состояния и состояния перехода соответственно. В столбце функций возбуждения ФВ указывается те значения функций возбуждения, которые на данном переходе обязательно равны 1. Остальные (т.е. равные 0 или принимающие неопределенные значения) не указываются. Это эквивалентно тому, что всем неопределенным значениям функций возбуждения приписывается значение 0, что в общем случае не дает минимальной функции, однако в реальных автоматах минимизация обычно не делается в виду ее неэффективности. Предлагается самостоятельно построить структурную таблицу переходов с указанием всех значений функций возбуждения (в том числе и неопределенных), выполнить минимизацию и сравнить результаты с приведенными ниже.</w:t>
      </w:r>
    </w:p>
    <w:p w:rsidR="00374B15" w:rsidRDefault="00374B15">
      <w:pPr>
        <w:pStyle w:val="a8"/>
        <w:rPr>
          <w:sz w:val="24"/>
        </w:rPr>
      </w:pPr>
    </w:p>
    <w:p w:rsidR="00374B15" w:rsidRDefault="00374B15">
      <w:pPr>
        <w:pStyle w:val="a8"/>
        <w:rPr>
          <w:sz w:val="24"/>
        </w:rPr>
      </w:pPr>
    </w:p>
    <w:p w:rsidR="00374B15" w:rsidRDefault="00CF7312">
      <w:pPr>
        <w:pStyle w:val="a8"/>
        <w:rPr>
          <w:sz w:val="24"/>
        </w:rPr>
      </w:pPr>
      <w:r>
        <w:rPr>
          <w:sz w:val="24"/>
        </w:rPr>
        <w:t>Табл. 31. Структурная таблица переходов-выходов автомата Мили.</w:t>
      </w:r>
    </w:p>
    <w:p w:rsidR="00374B15" w:rsidRDefault="00374B15">
      <w:pPr>
        <w:pStyle w:val="a8"/>
        <w:rPr>
          <w:sz w:val="24"/>
        </w:rPr>
      </w:pPr>
    </w:p>
    <w:p w:rsidR="00374B15" w:rsidRDefault="00374B15">
      <w:pPr>
        <w:pStyle w:val="a8"/>
        <w:jc w:val="center"/>
        <w:rPr>
          <w:sz w:val="24"/>
        </w:rPr>
      </w:pPr>
    </w:p>
    <w:tbl>
      <w:tblPr>
        <w:tblW w:w="0" w:type="auto"/>
        <w:tblInd w:w="392" w:type="dxa"/>
        <w:tblLayout w:type="fixed"/>
        <w:tblLook w:val="0000" w:firstRow="0" w:lastRow="0" w:firstColumn="0" w:lastColumn="0" w:noHBand="0" w:noVBand="0"/>
      </w:tblPr>
      <w:tblGrid>
        <w:gridCol w:w="897"/>
        <w:gridCol w:w="804"/>
        <w:gridCol w:w="850"/>
        <w:gridCol w:w="851"/>
        <w:gridCol w:w="850"/>
        <w:gridCol w:w="794"/>
        <w:gridCol w:w="766"/>
      </w:tblGrid>
      <w:tr w:rsidR="00374B15">
        <w:tc>
          <w:tcPr>
            <w:tcW w:w="897"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m</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K(a</w:t>
            </w:r>
            <w:r>
              <w:rPr>
                <w:vertAlign w:val="subscript"/>
                <w:lang w:val="en-US"/>
              </w:rPr>
              <w:t>m</w:t>
            </w:r>
            <w:r>
              <w:rPr>
                <w:lang w:val="en-US"/>
              </w:rPr>
              <w:t>)</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s</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K(a</w:t>
            </w:r>
            <w:r>
              <w:rPr>
                <w:vertAlign w:val="subscript"/>
                <w:lang w:val="en-US"/>
              </w:rPr>
              <w:t>s</w:t>
            </w:r>
            <w:r>
              <w:rPr>
                <w:lang w:val="en-US"/>
              </w:rPr>
              <w:t>)</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t>ФВ</w:t>
            </w:r>
          </w:p>
        </w:tc>
      </w:tr>
      <w:tr w:rsidR="00374B15">
        <w:tc>
          <w:tcPr>
            <w:tcW w:w="897" w:type="dxa"/>
            <w:tcBorders>
              <w:top w:val="single" w:sz="6" w:space="0" w:color="auto"/>
              <w:left w:val="single" w:sz="6" w:space="0" w:color="auto"/>
              <w:right w:val="single" w:sz="6" w:space="0" w:color="auto"/>
            </w:tcBorders>
          </w:tcPr>
          <w:p w:rsidR="00374B15" w:rsidRDefault="00DF6F83">
            <w:pPr>
              <w:jc w:val="center"/>
              <w:rPr>
                <w:lang w:val="en-US"/>
              </w:rPr>
            </w:pPr>
            <w:r>
              <w:rPr>
                <w:noProof/>
              </w:rPr>
              <w:pict>
                <v:line id="_x0000_s1323" style="position:absolute;left:0;text-align:left;z-index:251639296;mso-position-horizontal-relative:text;mso-position-vertical-relative:text" from="200.6pt,4.35pt" to="206.65pt,4.4pt" o:allowincell="f">
                  <v:stroke startarrowwidth="narrow" startarrowlength="short" endarrowwidth="narrow" endarrowlength="short"/>
                </v:line>
              </w:pict>
            </w:r>
            <w:r w:rsidR="00CF7312">
              <w:rPr>
                <w:lang w:val="en-US"/>
              </w:rPr>
              <w:t>a</w:t>
            </w:r>
            <w:r w:rsidR="00CF7312">
              <w:rPr>
                <w:vertAlign w:val="subscript"/>
                <w:lang w:val="en-US"/>
              </w:rPr>
              <w:t>1</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010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1</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1</w:t>
            </w:r>
            <w:r>
              <w:rPr>
                <w:lang w:val="en-US"/>
              </w:rPr>
              <w:t>y</w:t>
            </w:r>
            <w:r>
              <w:rPr>
                <w:vertAlign w:val="subscript"/>
                <w:lang w:val="en-US"/>
              </w:rPr>
              <w:t>2</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J</w:t>
            </w:r>
            <w:r>
              <w:rPr>
                <w:vertAlign w:val="subscript"/>
                <w:lang w:val="en-US"/>
              </w:rPr>
              <w:t>2</w:t>
            </w:r>
          </w:p>
        </w:tc>
      </w:tr>
      <w:tr w:rsidR="00374B15">
        <w:tc>
          <w:tcPr>
            <w:tcW w:w="897" w:type="dxa"/>
            <w:tcBorders>
              <w:left w:val="single" w:sz="6" w:space="0" w:color="auto"/>
              <w:right w:val="single" w:sz="6" w:space="0" w:color="auto"/>
            </w:tcBorders>
          </w:tcPr>
          <w:p w:rsidR="00374B15" w:rsidRDefault="00374B15">
            <w:pPr>
              <w:jc w:val="center"/>
              <w:rPr>
                <w:lang w:val="en-US"/>
              </w:rPr>
            </w:pPr>
          </w:p>
        </w:tc>
        <w:tc>
          <w:tcPr>
            <w:tcW w:w="804" w:type="dxa"/>
            <w:tcBorders>
              <w:left w:val="single" w:sz="6" w:space="0" w:color="auto"/>
              <w:right w:val="single" w:sz="6" w:space="0" w:color="auto"/>
            </w:tcBorders>
          </w:tcPr>
          <w:p w:rsidR="00374B15" w:rsidRDefault="00374B15">
            <w:pPr>
              <w:jc w:val="center"/>
              <w:rPr>
                <w:lang w:val="en-US"/>
              </w:rPr>
            </w:pPr>
          </w:p>
        </w:tc>
        <w:tc>
          <w:tcPr>
            <w:tcW w:w="850"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4</w:t>
            </w:r>
          </w:p>
        </w:tc>
        <w:tc>
          <w:tcPr>
            <w:tcW w:w="851" w:type="dxa"/>
            <w:tcBorders>
              <w:left w:val="single" w:sz="6" w:space="0" w:color="auto"/>
              <w:right w:val="single" w:sz="6" w:space="0" w:color="auto"/>
            </w:tcBorders>
          </w:tcPr>
          <w:p w:rsidR="00374B15" w:rsidRDefault="00CF7312">
            <w:pPr>
              <w:jc w:val="center"/>
              <w:rPr>
                <w:lang w:val="en-US"/>
              </w:rPr>
            </w:pPr>
            <w:r>
              <w:rPr>
                <w:lang w:val="en-US"/>
              </w:rPr>
              <w:t>001</w:t>
            </w:r>
          </w:p>
        </w:tc>
        <w:tc>
          <w:tcPr>
            <w:tcW w:w="850" w:type="dxa"/>
            <w:tcBorders>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1</w:t>
            </w:r>
          </w:p>
        </w:tc>
        <w:tc>
          <w:tcPr>
            <w:tcW w:w="794" w:type="dxa"/>
            <w:tcBorders>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3</w:t>
            </w:r>
            <w:r>
              <w:rPr>
                <w:lang w:val="en-US"/>
              </w:rPr>
              <w:t>y</w:t>
            </w:r>
            <w:r>
              <w:rPr>
                <w:vertAlign w:val="subscript"/>
                <w:lang w:val="en-US"/>
              </w:rPr>
              <w:t>4</w:t>
            </w:r>
          </w:p>
        </w:tc>
        <w:tc>
          <w:tcPr>
            <w:tcW w:w="766" w:type="dxa"/>
            <w:tcBorders>
              <w:left w:val="single" w:sz="6" w:space="0" w:color="auto"/>
              <w:right w:val="single" w:sz="6" w:space="0" w:color="auto"/>
            </w:tcBorders>
          </w:tcPr>
          <w:p w:rsidR="00374B15" w:rsidRDefault="00CF7312">
            <w:pPr>
              <w:jc w:val="center"/>
              <w:rPr>
                <w:lang w:val="en-US"/>
              </w:rPr>
            </w:pPr>
            <w:r>
              <w:rPr>
                <w:lang w:val="en-US"/>
              </w:rPr>
              <w:t>J</w:t>
            </w:r>
            <w:r>
              <w:rPr>
                <w:vertAlign w:val="subscript"/>
                <w:lang w:val="en-US"/>
              </w:rPr>
              <w:t>3</w:t>
            </w:r>
          </w:p>
        </w:tc>
      </w:tr>
      <w:tr w:rsidR="00374B15">
        <w:tc>
          <w:tcPr>
            <w:tcW w:w="897" w:type="dxa"/>
            <w:tcBorders>
              <w:top w:val="single" w:sz="6" w:space="0" w:color="auto"/>
              <w:left w:val="single" w:sz="6" w:space="0" w:color="auto"/>
              <w:right w:val="single" w:sz="6" w:space="0" w:color="auto"/>
            </w:tcBorders>
          </w:tcPr>
          <w:p w:rsidR="00374B15" w:rsidRDefault="00DF6F83">
            <w:pPr>
              <w:jc w:val="center"/>
              <w:rPr>
                <w:lang w:val="en-US"/>
              </w:rPr>
            </w:pPr>
            <w:r>
              <w:rPr>
                <w:noProof/>
              </w:rPr>
              <w:pict>
                <v:line id="_x0000_s1329" style="position:absolute;left:0;text-align:left;z-index:251645440;mso-position-horizontal-relative:text;mso-position-vertical-relative:text" from="205.4pt,4.15pt" to="212.05pt,4.2pt" o:allowincell="f">
                  <v:stroke startarrowwidth="narrow" startarrowlength="short" endarrowwidth="narrow" endarrowlength="short"/>
                </v:line>
              </w:pict>
            </w:r>
            <w:r w:rsidR="00CF7312">
              <w:rPr>
                <w:lang w:val="en-US"/>
              </w:rPr>
              <w:t>a</w:t>
            </w:r>
            <w:r w:rsidR="00CF7312">
              <w:rPr>
                <w:vertAlign w:val="subscript"/>
                <w:lang w:val="en-US"/>
              </w:rPr>
              <w:t>2</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010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010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3</w:t>
            </w:r>
            <w:r>
              <w:rPr>
                <w:lang w:val="en-US"/>
              </w:rPr>
              <w:t>x</w:t>
            </w:r>
            <w:r>
              <w:rPr>
                <w:vertAlign w:val="subscript"/>
                <w:lang w:val="en-US"/>
              </w:rPr>
              <w:t>2</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1</w:t>
            </w:r>
            <w:r>
              <w:rPr>
                <w:lang w:val="en-US"/>
              </w:rPr>
              <w:t>y</w:t>
            </w:r>
            <w:r>
              <w:rPr>
                <w:vertAlign w:val="subscript"/>
                <w:lang w:val="en-US"/>
              </w:rPr>
              <w:t>2</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w:t>
            </w:r>
          </w:p>
        </w:tc>
      </w:tr>
      <w:tr w:rsidR="00374B15">
        <w:tc>
          <w:tcPr>
            <w:tcW w:w="897" w:type="dxa"/>
            <w:tcBorders>
              <w:left w:val="single" w:sz="6" w:space="0" w:color="auto"/>
              <w:right w:val="single" w:sz="6" w:space="0" w:color="auto"/>
            </w:tcBorders>
          </w:tcPr>
          <w:p w:rsidR="00374B15" w:rsidRDefault="00DF6F83">
            <w:pPr>
              <w:jc w:val="center"/>
              <w:rPr>
                <w:lang w:val="en-US"/>
              </w:rPr>
            </w:pPr>
            <w:r>
              <w:rPr>
                <w:noProof/>
              </w:rPr>
              <w:pict>
                <v:line id="_x0000_s1330" style="position:absolute;left:0;text-align:left;z-index:251646464;mso-position-horizontal-relative:text;mso-position-vertical-relative:text" from="199.4pt,2.95pt" to="206.05pt,3pt" o:allowincell="f">
                  <v:stroke startarrowwidth="narrow" startarrowlength="short" endarrowwidth="narrow" endarrowlength="short"/>
                </v:line>
              </w:pict>
            </w:r>
          </w:p>
        </w:tc>
        <w:tc>
          <w:tcPr>
            <w:tcW w:w="804" w:type="dxa"/>
            <w:tcBorders>
              <w:left w:val="single" w:sz="6" w:space="0" w:color="auto"/>
              <w:right w:val="single" w:sz="6" w:space="0" w:color="auto"/>
            </w:tcBorders>
          </w:tcPr>
          <w:p w:rsidR="00374B15" w:rsidRDefault="00374B15">
            <w:pPr>
              <w:jc w:val="center"/>
              <w:rPr>
                <w:lang w:val="en-US"/>
              </w:rPr>
            </w:pPr>
          </w:p>
        </w:tc>
        <w:tc>
          <w:tcPr>
            <w:tcW w:w="850"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5</w:t>
            </w:r>
          </w:p>
        </w:tc>
        <w:tc>
          <w:tcPr>
            <w:tcW w:w="851" w:type="dxa"/>
            <w:tcBorders>
              <w:left w:val="single" w:sz="6" w:space="0" w:color="auto"/>
              <w:right w:val="single" w:sz="6" w:space="0" w:color="auto"/>
            </w:tcBorders>
          </w:tcPr>
          <w:p w:rsidR="00374B15" w:rsidRDefault="00CF7312">
            <w:pPr>
              <w:jc w:val="center"/>
              <w:rPr>
                <w:lang w:val="en-US"/>
              </w:rPr>
            </w:pPr>
            <w:r>
              <w:rPr>
                <w:lang w:val="en-US"/>
              </w:rPr>
              <w:t>110</w:t>
            </w:r>
          </w:p>
        </w:tc>
        <w:tc>
          <w:tcPr>
            <w:tcW w:w="850" w:type="dxa"/>
            <w:tcBorders>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3</w:t>
            </w:r>
          </w:p>
        </w:tc>
        <w:tc>
          <w:tcPr>
            <w:tcW w:w="794" w:type="dxa"/>
            <w:tcBorders>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2</w:t>
            </w:r>
            <w:r>
              <w:rPr>
                <w:lang w:val="en-US"/>
              </w:rPr>
              <w:t>y</w:t>
            </w:r>
            <w:r>
              <w:rPr>
                <w:vertAlign w:val="subscript"/>
                <w:lang w:val="en-US"/>
              </w:rPr>
              <w:t>3</w:t>
            </w:r>
          </w:p>
        </w:tc>
        <w:tc>
          <w:tcPr>
            <w:tcW w:w="766" w:type="dxa"/>
            <w:tcBorders>
              <w:left w:val="single" w:sz="6" w:space="0" w:color="auto"/>
              <w:right w:val="single" w:sz="6" w:space="0" w:color="auto"/>
            </w:tcBorders>
          </w:tcPr>
          <w:p w:rsidR="00374B15" w:rsidRDefault="00CF7312">
            <w:pPr>
              <w:jc w:val="center"/>
              <w:rPr>
                <w:lang w:val="en-US"/>
              </w:rPr>
            </w:pPr>
            <w:r>
              <w:rPr>
                <w:lang w:val="en-US"/>
              </w:rPr>
              <w:t>J</w:t>
            </w:r>
            <w:r>
              <w:rPr>
                <w:vertAlign w:val="subscript"/>
                <w:lang w:val="en-US"/>
              </w:rPr>
              <w:t>1</w:t>
            </w:r>
          </w:p>
        </w:tc>
      </w:tr>
      <w:tr w:rsidR="00374B15">
        <w:tc>
          <w:tcPr>
            <w:tcW w:w="897" w:type="dxa"/>
            <w:tcBorders>
              <w:left w:val="single" w:sz="6" w:space="0" w:color="auto"/>
              <w:right w:val="single" w:sz="6" w:space="0" w:color="auto"/>
            </w:tcBorders>
          </w:tcPr>
          <w:p w:rsidR="00374B15" w:rsidRDefault="00374B15">
            <w:pPr>
              <w:jc w:val="center"/>
              <w:rPr>
                <w:lang w:val="en-US"/>
              </w:rPr>
            </w:pPr>
          </w:p>
        </w:tc>
        <w:tc>
          <w:tcPr>
            <w:tcW w:w="804" w:type="dxa"/>
            <w:tcBorders>
              <w:left w:val="single" w:sz="6" w:space="0" w:color="auto"/>
              <w:right w:val="single" w:sz="6" w:space="0" w:color="auto"/>
            </w:tcBorders>
          </w:tcPr>
          <w:p w:rsidR="00374B15" w:rsidRDefault="00374B15">
            <w:pPr>
              <w:jc w:val="center"/>
              <w:rPr>
                <w:lang w:val="en-US"/>
              </w:rPr>
            </w:pPr>
          </w:p>
        </w:tc>
        <w:tc>
          <w:tcPr>
            <w:tcW w:w="850"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6</w:t>
            </w:r>
          </w:p>
        </w:tc>
        <w:tc>
          <w:tcPr>
            <w:tcW w:w="851" w:type="dxa"/>
            <w:tcBorders>
              <w:left w:val="single" w:sz="6" w:space="0" w:color="auto"/>
              <w:right w:val="single" w:sz="6" w:space="0" w:color="auto"/>
            </w:tcBorders>
          </w:tcPr>
          <w:p w:rsidR="00374B15" w:rsidRDefault="00CF7312">
            <w:pPr>
              <w:jc w:val="center"/>
              <w:rPr>
                <w:lang w:val="en-US"/>
              </w:rPr>
            </w:pPr>
            <w:r>
              <w:rPr>
                <w:lang w:val="en-US"/>
              </w:rPr>
              <w:t>011</w:t>
            </w:r>
          </w:p>
        </w:tc>
        <w:tc>
          <w:tcPr>
            <w:tcW w:w="850" w:type="dxa"/>
            <w:tcBorders>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3</w:t>
            </w:r>
            <w:r>
              <w:rPr>
                <w:lang w:val="en-US"/>
              </w:rPr>
              <w:t>x</w:t>
            </w:r>
            <w:r>
              <w:rPr>
                <w:vertAlign w:val="subscript"/>
                <w:lang w:val="en-US"/>
              </w:rPr>
              <w:t>2</w:t>
            </w:r>
          </w:p>
        </w:tc>
        <w:tc>
          <w:tcPr>
            <w:tcW w:w="794" w:type="dxa"/>
            <w:tcBorders>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4</w:t>
            </w:r>
          </w:p>
        </w:tc>
        <w:tc>
          <w:tcPr>
            <w:tcW w:w="766" w:type="dxa"/>
            <w:tcBorders>
              <w:left w:val="single" w:sz="6" w:space="0" w:color="auto"/>
              <w:right w:val="single" w:sz="6" w:space="0" w:color="auto"/>
            </w:tcBorders>
          </w:tcPr>
          <w:p w:rsidR="00374B15" w:rsidRDefault="00CF7312">
            <w:pPr>
              <w:jc w:val="center"/>
              <w:rPr>
                <w:lang w:val="en-US"/>
              </w:rPr>
            </w:pPr>
            <w:r>
              <w:rPr>
                <w:lang w:val="en-US"/>
              </w:rPr>
              <w:t>J</w:t>
            </w:r>
            <w:r>
              <w:rPr>
                <w:vertAlign w:val="subscript"/>
                <w:lang w:val="en-US"/>
              </w:rPr>
              <w:t>3</w:t>
            </w:r>
          </w:p>
        </w:tc>
      </w:tr>
      <w:tr w:rsidR="00374B15">
        <w:tc>
          <w:tcPr>
            <w:tcW w:w="897"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101</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4</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001</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1</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3</w:t>
            </w:r>
            <w:r>
              <w:rPr>
                <w:lang w:val="en-US"/>
              </w:rPr>
              <w:t>y</w:t>
            </w:r>
            <w:r>
              <w:rPr>
                <w:vertAlign w:val="subscript"/>
                <w:lang w:val="en-US"/>
              </w:rPr>
              <w:t>4</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w:t>
            </w:r>
            <w:r>
              <w:rPr>
                <w:vertAlign w:val="subscript"/>
                <w:lang w:val="en-US"/>
              </w:rPr>
              <w:t>1</w:t>
            </w:r>
          </w:p>
        </w:tc>
      </w:tr>
      <w:tr w:rsidR="00374B15">
        <w:tc>
          <w:tcPr>
            <w:tcW w:w="897" w:type="dxa"/>
            <w:tcBorders>
              <w:top w:val="single" w:sz="6" w:space="0" w:color="auto"/>
              <w:left w:val="single" w:sz="6" w:space="0" w:color="auto"/>
              <w:right w:val="single" w:sz="6" w:space="0" w:color="auto"/>
            </w:tcBorders>
          </w:tcPr>
          <w:p w:rsidR="00374B15" w:rsidRDefault="00DF6F83">
            <w:pPr>
              <w:jc w:val="center"/>
              <w:rPr>
                <w:lang w:val="en-US"/>
              </w:rPr>
            </w:pPr>
            <w:r>
              <w:rPr>
                <w:noProof/>
              </w:rPr>
              <w:pict>
                <v:line id="_x0000_s1331" style="position:absolute;left:0;text-align:left;z-index:251647488;mso-position-horizontal-relative:text;mso-position-vertical-relative:text" from="200.6pt,3.5pt" to="207.25pt,3.55pt" o:allowincell="f">
                  <v:stroke startarrowwidth="narrow" startarrowlength="short" endarrowwidth="narrow" endarrowlength="short"/>
                </v:line>
              </w:pict>
            </w:r>
            <w:r w:rsidR="00CF7312">
              <w:rPr>
                <w:lang w:val="en-US"/>
              </w:rPr>
              <w:t>a</w:t>
            </w:r>
            <w:r w:rsidR="00CF7312">
              <w:rPr>
                <w:vertAlign w:val="subscript"/>
                <w:lang w:val="en-US"/>
              </w:rPr>
              <w:t>4</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001</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2</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2</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w:t>
            </w:r>
            <w:r>
              <w:rPr>
                <w:vertAlign w:val="subscript"/>
                <w:lang w:val="en-US"/>
              </w:rPr>
              <w:t>3</w:t>
            </w:r>
          </w:p>
        </w:tc>
      </w:tr>
      <w:tr w:rsidR="00374B15">
        <w:tc>
          <w:tcPr>
            <w:tcW w:w="897" w:type="dxa"/>
            <w:tcBorders>
              <w:left w:val="single" w:sz="6" w:space="0" w:color="auto"/>
              <w:right w:val="single" w:sz="6" w:space="0" w:color="auto"/>
            </w:tcBorders>
          </w:tcPr>
          <w:p w:rsidR="00374B15" w:rsidRDefault="00374B15">
            <w:pPr>
              <w:jc w:val="center"/>
              <w:rPr>
                <w:lang w:val="en-US"/>
              </w:rPr>
            </w:pPr>
          </w:p>
        </w:tc>
        <w:tc>
          <w:tcPr>
            <w:tcW w:w="804" w:type="dxa"/>
            <w:tcBorders>
              <w:left w:val="single" w:sz="6" w:space="0" w:color="auto"/>
              <w:right w:val="single" w:sz="6" w:space="0" w:color="auto"/>
            </w:tcBorders>
          </w:tcPr>
          <w:p w:rsidR="00374B15" w:rsidRDefault="00374B15">
            <w:pPr>
              <w:jc w:val="center"/>
              <w:rPr>
                <w:lang w:val="en-US"/>
              </w:rPr>
            </w:pPr>
          </w:p>
        </w:tc>
        <w:tc>
          <w:tcPr>
            <w:tcW w:w="850" w:type="dxa"/>
            <w:tcBorders>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3</w:t>
            </w:r>
          </w:p>
        </w:tc>
        <w:tc>
          <w:tcPr>
            <w:tcW w:w="851" w:type="dxa"/>
            <w:tcBorders>
              <w:left w:val="single" w:sz="6" w:space="0" w:color="auto"/>
              <w:right w:val="single" w:sz="6" w:space="0" w:color="auto"/>
            </w:tcBorders>
          </w:tcPr>
          <w:p w:rsidR="00374B15" w:rsidRDefault="00CF7312">
            <w:pPr>
              <w:jc w:val="center"/>
              <w:rPr>
                <w:lang w:val="en-US"/>
              </w:rPr>
            </w:pPr>
            <w:r>
              <w:rPr>
                <w:lang w:val="en-US"/>
              </w:rPr>
              <w:t>101</w:t>
            </w:r>
          </w:p>
        </w:tc>
        <w:tc>
          <w:tcPr>
            <w:tcW w:w="850" w:type="dxa"/>
            <w:tcBorders>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2</w:t>
            </w:r>
          </w:p>
        </w:tc>
        <w:tc>
          <w:tcPr>
            <w:tcW w:w="794" w:type="dxa"/>
            <w:tcBorders>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1</w:t>
            </w:r>
            <w:r>
              <w:rPr>
                <w:lang w:val="en-US"/>
              </w:rPr>
              <w:t>y</w:t>
            </w:r>
            <w:r>
              <w:rPr>
                <w:vertAlign w:val="subscript"/>
                <w:lang w:val="en-US"/>
              </w:rPr>
              <w:t>4</w:t>
            </w:r>
          </w:p>
        </w:tc>
        <w:tc>
          <w:tcPr>
            <w:tcW w:w="766" w:type="dxa"/>
            <w:tcBorders>
              <w:left w:val="single" w:sz="6" w:space="0" w:color="auto"/>
              <w:right w:val="single" w:sz="6" w:space="0" w:color="auto"/>
            </w:tcBorders>
          </w:tcPr>
          <w:p w:rsidR="00374B15" w:rsidRDefault="00CF7312">
            <w:pPr>
              <w:jc w:val="center"/>
              <w:rPr>
                <w:lang w:val="en-US"/>
              </w:rPr>
            </w:pPr>
            <w:r>
              <w:rPr>
                <w:lang w:val="en-US"/>
              </w:rPr>
              <w:t>J</w:t>
            </w:r>
            <w:r>
              <w:rPr>
                <w:vertAlign w:val="subscript"/>
                <w:lang w:val="en-US"/>
              </w:rPr>
              <w:t>1</w:t>
            </w:r>
          </w:p>
        </w:tc>
      </w:tr>
      <w:tr w:rsidR="00374B15">
        <w:tc>
          <w:tcPr>
            <w:tcW w:w="897"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5</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110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1</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y</w:t>
            </w:r>
            <w:r>
              <w:rPr>
                <w:vertAlign w:val="subscript"/>
                <w:lang w:val="en-US"/>
              </w:rPr>
              <w:t>2</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w:t>
            </w:r>
            <w:r>
              <w:rPr>
                <w:vertAlign w:val="subscript"/>
                <w:lang w:val="en-US"/>
              </w:rPr>
              <w:t>1</w:t>
            </w:r>
            <w:r>
              <w:rPr>
                <w:lang w:val="en-US"/>
              </w:rPr>
              <w:t>K</w:t>
            </w:r>
            <w:r>
              <w:rPr>
                <w:vertAlign w:val="subscript"/>
                <w:lang w:val="en-US"/>
              </w:rPr>
              <w:t>2</w:t>
            </w:r>
          </w:p>
        </w:tc>
      </w:tr>
      <w:tr w:rsidR="00374B15">
        <w:tc>
          <w:tcPr>
            <w:tcW w:w="897"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6</w:t>
            </w:r>
          </w:p>
        </w:tc>
        <w:tc>
          <w:tcPr>
            <w:tcW w:w="80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011</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a</w:t>
            </w:r>
            <w:r>
              <w:rPr>
                <w:vertAlign w:val="subscript"/>
                <w:lang w:val="en-US"/>
              </w:rPr>
              <w:t>1</w:t>
            </w:r>
          </w:p>
        </w:tc>
        <w:tc>
          <w:tcPr>
            <w:tcW w:w="851"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000</w:t>
            </w:r>
          </w:p>
        </w:tc>
        <w:tc>
          <w:tcPr>
            <w:tcW w:w="850"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x</w:t>
            </w:r>
            <w:r>
              <w:rPr>
                <w:vertAlign w:val="subscript"/>
                <w:lang w:val="en-US"/>
              </w:rPr>
              <w:t>4</w:t>
            </w:r>
          </w:p>
        </w:tc>
        <w:tc>
          <w:tcPr>
            <w:tcW w:w="794"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w:t>
            </w:r>
          </w:p>
        </w:tc>
        <w:tc>
          <w:tcPr>
            <w:tcW w:w="766" w:type="dxa"/>
            <w:tcBorders>
              <w:top w:val="single" w:sz="6" w:space="0" w:color="auto"/>
              <w:left w:val="single" w:sz="6" w:space="0" w:color="auto"/>
              <w:right w:val="single" w:sz="6" w:space="0" w:color="auto"/>
            </w:tcBorders>
          </w:tcPr>
          <w:p w:rsidR="00374B15" w:rsidRDefault="00CF7312">
            <w:pPr>
              <w:jc w:val="center"/>
              <w:rPr>
                <w:lang w:val="en-US"/>
              </w:rPr>
            </w:pPr>
            <w:r>
              <w:rPr>
                <w:lang w:val="en-US"/>
              </w:rPr>
              <w:t>K</w:t>
            </w:r>
            <w:r>
              <w:rPr>
                <w:vertAlign w:val="subscript"/>
                <w:lang w:val="en-US"/>
              </w:rPr>
              <w:t>2</w:t>
            </w:r>
            <w:r>
              <w:rPr>
                <w:lang w:val="en-US"/>
              </w:rPr>
              <w:t>K</w:t>
            </w:r>
            <w:r>
              <w:rPr>
                <w:vertAlign w:val="subscript"/>
                <w:lang w:val="en-US"/>
              </w:rPr>
              <w:t>3</w:t>
            </w:r>
          </w:p>
        </w:tc>
      </w:tr>
      <w:tr w:rsidR="00374B15">
        <w:tc>
          <w:tcPr>
            <w:tcW w:w="897" w:type="dxa"/>
            <w:tcBorders>
              <w:left w:val="single" w:sz="6" w:space="0" w:color="auto"/>
              <w:bottom w:val="single" w:sz="6" w:space="0" w:color="auto"/>
              <w:right w:val="single" w:sz="6" w:space="0" w:color="auto"/>
            </w:tcBorders>
          </w:tcPr>
          <w:p w:rsidR="00374B15" w:rsidRDefault="00374B15">
            <w:pPr>
              <w:jc w:val="center"/>
              <w:rPr>
                <w:lang w:val="en-US"/>
              </w:rPr>
            </w:pPr>
          </w:p>
        </w:tc>
        <w:tc>
          <w:tcPr>
            <w:tcW w:w="804" w:type="dxa"/>
            <w:tcBorders>
              <w:left w:val="single" w:sz="6" w:space="0" w:color="auto"/>
              <w:bottom w:val="single" w:sz="6" w:space="0" w:color="auto"/>
              <w:right w:val="single" w:sz="6" w:space="0" w:color="auto"/>
            </w:tcBorders>
          </w:tcPr>
          <w:p w:rsidR="00374B15" w:rsidRDefault="00374B15">
            <w:pPr>
              <w:jc w:val="center"/>
              <w:rPr>
                <w:lang w:val="en-US"/>
              </w:rPr>
            </w:pPr>
          </w:p>
        </w:tc>
        <w:tc>
          <w:tcPr>
            <w:tcW w:w="850" w:type="dxa"/>
            <w:tcBorders>
              <w:left w:val="single" w:sz="6" w:space="0" w:color="auto"/>
              <w:bottom w:val="single" w:sz="6" w:space="0" w:color="auto"/>
              <w:right w:val="single" w:sz="6" w:space="0" w:color="auto"/>
            </w:tcBorders>
          </w:tcPr>
          <w:p w:rsidR="00374B15" w:rsidRDefault="00CF7312">
            <w:pPr>
              <w:jc w:val="center"/>
              <w:rPr>
                <w:lang w:val="en-US"/>
              </w:rPr>
            </w:pPr>
            <w:r>
              <w:rPr>
                <w:lang w:val="en-US"/>
              </w:rPr>
              <w:t>a</w:t>
            </w:r>
            <w:r>
              <w:rPr>
                <w:vertAlign w:val="subscript"/>
                <w:lang w:val="en-US"/>
              </w:rPr>
              <w:t>2</w:t>
            </w:r>
          </w:p>
        </w:tc>
        <w:tc>
          <w:tcPr>
            <w:tcW w:w="851" w:type="dxa"/>
            <w:tcBorders>
              <w:left w:val="single" w:sz="6" w:space="0" w:color="auto"/>
              <w:bottom w:val="single" w:sz="6" w:space="0" w:color="auto"/>
              <w:right w:val="single" w:sz="6" w:space="0" w:color="auto"/>
            </w:tcBorders>
          </w:tcPr>
          <w:p w:rsidR="00374B15" w:rsidRDefault="00CF7312">
            <w:pPr>
              <w:jc w:val="center"/>
              <w:rPr>
                <w:lang w:val="en-US"/>
              </w:rPr>
            </w:pPr>
            <w:r>
              <w:rPr>
                <w:lang w:val="en-US"/>
              </w:rPr>
              <w:t>010</w:t>
            </w:r>
          </w:p>
        </w:tc>
        <w:tc>
          <w:tcPr>
            <w:tcW w:w="850" w:type="dxa"/>
            <w:tcBorders>
              <w:left w:val="single" w:sz="6" w:space="0" w:color="auto"/>
              <w:bottom w:val="single" w:sz="6" w:space="0" w:color="auto"/>
              <w:right w:val="single" w:sz="6" w:space="0" w:color="auto"/>
            </w:tcBorders>
          </w:tcPr>
          <w:p w:rsidR="00374B15" w:rsidRDefault="00CF7312">
            <w:pPr>
              <w:jc w:val="center"/>
              <w:rPr>
                <w:lang w:val="en-US"/>
              </w:rPr>
            </w:pPr>
            <w:r>
              <w:rPr>
                <w:lang w:val="en-US"/>
              </w:rPr>
              <w:t>x</w:t>
            </w:r>
            <w:r>
              <w:rPr>
                <w:vertAlign w:val="subscript"/>
                <w:lang w:val="en-US"/>
              </w:rPr>
              <w:t>4</w:t>
            </w:r>
            <w:r w:rsidR="00DF6F83">
              <w:rPr>
                <w:noProof/>
              </w:rPr>
              <w:pict>
                <v:line id="_x0000_s1332" style="position:absolute;left:0;text-align:left;z-index:251648512;mso-position-horizontal-relative:text;mso-position-vertical-relative:text" from="199.4pt,2.95pt" to="206.05pt,3pt" o:allowincell="f">
                  <v:stroke startarrowwidth="narrow" startarrowlength="short" endarrowwidth="narrow" endarrowlength="short"/>
                </v:line>
              </w:pict>
            </w:r>
          </w:p>
        </w:tc>
        <w:tc>
          <w:tcPr>
            <w:tcW w:w="794" w:type="dxa"/>
            <w:tcBorders>
              <w:left w:val="single" w:sz="6" w:space="0" w:color="auto"/>
              <w:bottom w:val="single" w:sz="6" w:space="0" w:color="auto"/>
              <w:right w:val="single" w:sz="6" w:space="0" w:color="auto"/>
            </w:tcBorders>
          </w:tcPr>
          <w:p w:rsidR="00374B15" w:rsidRDefault="00CF7312">
            <w:pPr>
              <w:jc w:val="center"/>
              <w:rPr>
                <w:lang w:val="en-US"/>
              </w:rPr>
            </w:pPr>
            <w:r>
              <w:rPr>
                <w:lang w:val="en-US"/>
              </w:rPr>
              <w:t>y</w:t>
            </w:r>
            <w:r>
              <w:rPr>
                <w:vertAlign w:val="subscript"/>
                <w:lang w:val="en-US"/>
              </w:rPr>
              <w:t>1</w:t>
            </w:r>
            <w:r>
              <w:rPr>
                <w:lang w:val="en-US"/>
              </w:rPr>
              <w:t>y</w:t>
            </w:r>
            <w:r>
              <w:rPr>
                <w:vertAlign w:val="subscript"/>
                <w:lang w:val="en-US"/>
              </w:rPr>
              <w:t>2</w:t>
            </w:r>
          </w:p>
        </w:tc>
        <w:tc>
          <w:tcPr>
            <w:tcW w:w="766" w:type="dxa"/>
            <w:tcBorders>
              <w:left w:val="single" w:sz="6" w:space="0" w:color="auto"/>
              <w:bottom w:val="single" w:sz="6" w:space="0" w:color="auto"/>
              <w:right w:val="single" w:sz="6" w:space="0" w:color="auto"/>
            </w:tcBorders>
          </w:tcPr>
          <w:p w:rsidR="00374B15" w:rsidRDefault="00CF7312">
            <w:pPr>
              <w:jc w:val="center"/>
              <w:rPr>
                <w:lang w:val="en-US"/>
              </w:rPr>
            </w:pPr>
            <w:r>
              <w:rPr>
                <w:lang w:val="en-US"/>
              </w:rPr>
              <w:t>K</w:t>
            </w:r>
            <w:r>
              <w:rPr>
                <w:vertAlign w:val="subscript"/>
                <w:lang w:val="en-US"/>
              </w:rPr>
              <w:t>3</w:t>
            </w:r>
          </w:p>
        </w:tc>
      </w:tr>
    </w:tbl>
    <w:p w:rsidR="00374B15" w:rsidRDefault="00374B15">
      <w:pPr>
        <w:jc w:val="center"/>
        <w:rPr>
          <w:lang w:val="en-US"/>
        </w:rPr>
      </w:pPr>
    </w:p>
    <w:p w:rsidR="00374B15" w:rsidRDefault="00CF7312">
      <w:r>
        <w:t xml:space="preserve">4. Для получения функций возбуждения поступаем следующим образом.    Выражение для каждой функции получается в виде логической суммы произведений вида </w:t>
      </w:r>
      <w:r>
        <w:rPr>
          <w:lang w:val="en-US"/>
        </w:rPr>
        <w:t>a</w:t>
      </w:r>
      <w:r>
        <w:rPr>
          <w:vertAlign w:val="subscript"/>
          <w:lang w:val="en-US"/>
        </w:rPr>
        <w:t>i</w:t>
      </w:r>
      <w:r>
        <w:t xml:space="preserve">X, где </w:t>
      </w:r>
      <w:r>
        <w:rPr>
          <w:lang w:val="en-US"/>
        </w:rPr>
        <w:t>a</w:t>
      </w:r>
      <w:r>
        <w:rPr>
          <w:vertAlign w:val="subscript"/>
          <w:lang w:val="en-US"/>
        </w:rPr>
        <w:t>i</w:t>
      </w:r>
      <w:r>
        <w:rPr>
          <w:vertAlign w:val="subscript"/>
        </w:rPr>
        <w:t xml:space="preserve"> </w:t>
      </w:r>
      <w:r>
        <w:t>- исходное состояние, X-условие перехода. Для упрощения полученных выражений выполняем все возможные операции склеивания и поглощения:</w:t>
      </w:r>
    </w:p>
    <w:p w:rsidR="00374B15" w:rsidRDefault="00CF7312">
      <w:r>
        <w:t xml:space="preserve">          </w:t>
      </w:r>
    </w:p>
    <w:p w:rsidR="00374B15" w:rsidRDefault="00DF6F83">
      <w:pPr>
        <w:rPr>
          <w:lang w:val="en-US"/>
        </w:rPr>
      </w:pPr>
      <w:r>
        <w:rPr>
          <w:noProof/>
        </w:rPr>
        <w:pict>
          <v:line id="_x0000_s1342" style="position:absolute;z-index:251658752" from="38.9pt,3.4pt" to="45.55pt,3.45pt" o:allowincell="f">
            <v:stroke startarrowwidth="narrow" startarrowlength="short" endarrowwidth="narrow" endarrowlength="short"/>
          </v:line>
        </w:pict>
      </w:r>
      <w:r w:rsidR="00CF7312">
        <w:rPr>
          <w:lang w:val="en-US"/>
        </w:rPr>
        <w:t xml:space="preserve">   J</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 xml:space="preserve"> + a</w:t>
      </w:r>
      <w:r w:rsidR="00CF7312">
        <w:rPr>
          <w:vertAlign w:val="subscript"/>
          <w:lang w:val="en-US"/>
        </w:rPr>
        <w:t>4</w:t>
      </w:r>
      <w:r w:rsidR="00CF7312">
        <w:rPr>
          <w:lang w:val="en-US"/>
        </w:rPr>
        <w:t>x</w:t>
      </w:r>
      <w:r w:rsidR="00CF7312">
        <w:rPr>
          <w:vertAlign w:val="subscript"/>
          <w:lang w:val="en-US"/>
        </w:rPr>
        <w:t>2</w:t>
      </w:r>
      <w:r w:rsidR="00CF7312">
        <w:rPr>
          <w:lang w:val="en-US"/>
        </w:rPr>
        <w:t xml:space="preserve">       K</w:t>
      </w:r>
      <w:r w:rsidR="00CF7312">
        <w:rPr>
          <w:vertAlign w:val="subscript"/>
          <w:lang w:val="en-US"/>
        </w:rPr>
        <w:t>1</w:t>
      </w:r>
      <w:r w:rsidR="00CF7312">
        <w:rPr>
          <w:lang w:val="en-US"/>
        </w:rPr>
        <w:t xml:space="preserve"> = a</w:t>
      </w:r>
      <w:r w:rsidR="00CF7312">
        <w:rPr>
          <w:vertAlign w:val="subscript"/>
          <w:lang w:val="en-US"/>
        </w:rPr>
        <w:t>3</w:t>
      </w:r>
      <w:r w:rsidR="00CF7312">
        <w:rPr>
          <w:lang w:val="en-US"/>
        </w:rPr>
        <w:t xml:space="preserve"> + a</w:t>
      </w:r>
      <w:r w:rsidR="00CF7312">
        <w:rPr>
          <w:vertAlign w:val="subscript"/>
          <w:lang w:val="en-US"/>
        </w:rPr>
        <w:t>5</w:t>
      </w:r>
    </w:p>
    <w:p w:rsidR="00374B15" w:rsidRDefault="00DF6F83">
      <w:pPr>
        <w:rPr>
          <w:lang w:val="en-US"/>
        </w:rPr>
      </w:pPr>
      <w:r>
        <w:rPr>
          <w:noProof/>
        </w:rPr>
        <w:pict>
          <v:line id="_x0000_s1334" style="position:absolute;z-index:251650560" from="38.9pt,4.1pt" to="45.55pt,4.15pt" o:allowincell="f">
            <v:stroke startarrowwidth="narrow" startarrowlength="short" endarrowwidth="narrow" endarrowlength="short"/>
          </v:line>
        </w:pict>
      </w:r>
      <w:r w:rsidR="00CF7312">
        <w:rPr>
          <w:lang w:val="en-US"/>
        </w:rPr>
        <w:t xml:space="preserve">   J</w:t>
      </w:r>
      <w:r w:rsidR="00CF7312">
        <w:rPr>
          <w:vertAlign w:val="subscript"/>
          <w:lang w:val="en-US"/>
        </w:rPr>
        <w:t>2</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r w:rsidR="00CF7312">
        <w:rPr>
          <w:lang w:val="en-US"/>
        </w:rPr>
        <w:t xml:space="preserve">                  K</w:t>
      </w:r>
      <w:r w:rsidR="00CF7312">
        <w:rPr>
          <w:vertAlign w:val="subscript"/>
          <w:lang w:val="en-US"/>
        </w:rPr>
        <w:t>2</w:t>
      </w:r>
      <w:r w:rsidR="00CF7312">
        <w:rPr>
          <w:lang w:val="en-US"/>
        </w:rPr>
        <w:t xml:space="preserve"> = a</w:t>
      </w:r>
      <w:r w:rsidR="00CF7312">
        <w:rPr>
          <w:vertAlign w:val="subscript"/>
          <w:lang w:val="en-US"/>
        </w:rPr>
        <w:t>5</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p>
    <w:p w:rsidR="00374B15" w:rsidRDefault="00DF6F83">
      <w:pPr>
        <w:rPr>
          <w:lang w:val="en-US"/>
        </w:rPr>
      </w:pPr>
      <w:r>
        <w:rPr>
          <w:noProof/>
        </w:rPr>
        <w:pict>
          <v:line id="_x0000_s1338" style="position:absolute;z-index:251654656" from="253.1pt,2.75pt" to="259.75pt,2.8pt" o:allowincell="f">
            <v:stroke startarrowwidth="narrow" startarrowlength="short" endarrowwidth="narrow" endarrowlength="short"/>
          </v:line>
        </w:pict>
      </w:r>
      <w:r>
        <w:rPr>
          <w:noProof/>
        </w:rPr>
        <w:pict>
          <v:line id="_x0000_s1336" style="position:absolute;z-index:251652608" from="198.8pt,1.55pt" to="205.45pt,1.6pt" o:allowincell="f">
            <v:stroke startarrowwidth="narrow" startarrowlength="short" endarrowwidth="narrow" endarrowlength="short"/>
          </v:line>
        </w:pict>
      </w:r>
      <w:r>
        <w:rPr>
          <w:noProof/>
        </w:rPr>
        <w:pict>
          <v:line id="_x0000_s1340" style="position:absolute;z-index:251656704" from="136.4pt,2.75pt" to="143.05pt,2.8pt" o:allowincell="f">
            <v:stroke startarrowwidth="narrow" startarrowlength="short" endarrowwidth="narrow" endarrowlength="short"/>
          </v:line>
        </w:pict>
      </w:r>
      <w:r w:rsidR="00CF7312">
        <w:rPr>
          <w:lang w:val="en-US"/>
        </w:rPr>
        <w:t xml:space="preserve">   J</w:t>
      </w:r>
      <w:r w:rsidR="00CF7312">
        <w:rPr>
          <w:vertAlign w:val="subscript"/>
          <w:lang w:val="en-US"/>
        </w:rPr>
        <w:t>3</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x</w:t>
      </w:r>
      <w:r w:rsidR="00CF7312">
        <w:rPr>
          <w:vertAlign w:val="subscript"/>
          <w:lang w:val="en-US"/>
        </w:rPr>
        <w:t>2</w:t>
      </w:r>
      <w:r w:rsidR="00CF7312">
        <w:rPr>
          <w:lang w:val="en-US"/>
        </w:rPr>
        <w:t xml:space="preserve">    K</w:t>
      </w:r>
      <w:r w:rsidR="00CF7312">
        <w:rPr>
          <w:vertAlign w:val="subscript"/>
          <w:lang w:val="en-US"/>
        </w:rPr>
        <w:t>3</w:t>
      </w:r>
      <w:r w:rsidR="00CF7312">
        <w:rPr>
          <w:lang w:val="en-US"/>
        </w:rPr>
        <w:t xml:space="preserve"> = a</w:t>
      </w:r>
      <w:r w:rsidR="00CF7312">
        <w:rPr>
          <w:vertAlign w:val="subscript"/>
          <w:lang w:val="en-US"/>
        </w:rPr>
        <w:t>4</w:t>
      </w:r>
      <w:r w:rsidR="00CF7312">
        <w:rPr>
          <w:lang w:val="en-US"/>
        </w:rPr>
        <w:t>x</w:t>
      </w:r>
      <w:r w:rsidR="00CF7312">
        <w:rPr>
          <w:vertAlign w:val="subscript"/>
          <w:lang w:val="en-US"/>
        </w:rPr>
        <w:t>2</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r w:rsidR="00CF7312">
        <w:rPr>
          <w:lang w:val="en-US"/>
        </w:rPr>
        <w:t xml:space="preserve"> = a</w:t>
      </w:r>
      <w:r w:rsidR="00CF7312">
        <w:rPr>
          <w:vertAlign w:val="subscript"/>
          <w:lang w:val="en-US"/>
        </w:rPr>
        <w:t>6</w:t>
      </w:r>
      <w:r w:rsidR="00CF7312">
        <w:rPr>
          <w:lang w:val="en-US"/>
        </w:rPr>
        <w:t xml:space="preserve"> + a</w:t>
      </w:r>
      <w:r w:rsidR="00CF7312">
        <w:rPr>
          <w:vertAlign w:val="subscript"/>
          <w:lang w:val="en-US"/>
        </w:rPr>
        <w:t>4</w:t>
      </w:r>
      <w:r w:rsidR="00CF7312">
        <w:rPr>
          <w:lang w:val="en-US"/>
        </w:rPr>
        <w:t>x</w:t>
      </w:r>
      <w:r w:rsidR="00CF7312">
        <w:rPr>
          <w:vertAlign w:val="subscript"/>
          <w:lang w:val="en-US"/>
        </w:rPr>
        <w:t>2</w:t>
      </w:r>
    </w:p>
    <w:p w:rsidR="00374B15" w:rsidRDefault="00374B15">
      <w:pPr>
        <w:pStyle w:val="a5"/>
        <w:rPr>
          <w:sz w:val="24"/>
          <w:lang w:val="en-US"/>
        </w:rPr>
      </w:pPr>
    </w:p>
    <w:p w:rsidR="00374B15" w:rsidRDefault="00CF7312">
      <w:pPr>
        <w:pStyle w:val="a5"/>
        <w:rPr>
          <w:sz w:val="24"/>
        </w:rPr>
      </w:pPr>
      <w:r>
        <w:rPr>
          <w:sz w:val="24"/>
        </w:rPr>
        <w:t>5. Для получения функций выходов поступаем аналогично:</w:t>
      </w:r>
    </w:p>
    <w:p w:rsidR="00374B15" w:rsidRDefault="00DF6F83">
      <w:pPr>
        <w:rPr>
          <w:lang w:val="en-US"/>
        </w:rPr>
      </w:pPr>
      <w:r>
        <w:rPr>
          <w:noProof/>
        </w:rPr>
        <w:pict>
          <v:line id="_x0000_s1348" style="position:absolute;z-index:251664896" from="150.2pt,3.15pt" to="156.85pt,3.2pt" o:allowincell="f">
            <v:stroke startarrowwidth="narrow" startarrowlength="short" endarrowwidth="narrow" endarrowlength="short"/>
          </v:line>
        </w:pict>
      </w:r>
      <w:r>
        <w:rPr>
          <w:noProof/>
        </w:rPr>
        <w:pict>
          <v:line id="_x0000_s1344" style="position:absolute;z-index:251660800" from="86.9pt,3.75pt" to="93.55pt,3.8pt" o:allowincell="f">
            <v:stroke startarrowwidth="narrow" startarrowlength="short" endarrowwidth="narrow" endarrowlength="short"/>
          </v:line>
        </w:pict>
      </w:r>
      <w:r>
        <w:rPr>
          <w:noProof/>
        </w:rPr>
        <w:pict>
          <v:line id="_x0000_s1345" style="position:absolute;z-index:251661824" from="45.5pt,3.75pt" to="52.15pt,3.8pt" o:allowincell="f">
            <v:stroke startarrowwidth="narrow" startarrowlength="short" endarrowwidth="narrow" endarrowlength="short"/>
          </v:line>
        </w:pict>
      </w:r>
      <w:r w:rsidR="00CF7312">
        <w:rPr>
          <w:lang w:val="en-US"/>
        </w:rPr>
        <w:t xml:space="preserve">     y</w:t>
      </w:r>
      <w:r w:rsidR="00CF7312">
        <w:rPr>
          <w:vertAlign w:val="subscript"/>
          <w:lang w:val="en-US"/>
        </w:rPr>
        <w:t>1</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4</w:t>
      </w:r>
      <w:r w:rsidR="00CF7312">
        <w:rPr>
          <w:lang w:val="en-US"/>
        </w:rPr>
        <w:t>x</w:t>
      </w:r>
      <w:r w:rsidR="00CF7312">
        <w:rPr>
          <w:vertAlign w:val="subscript"/>
          <w:lang w:val="en-US"/>
        </w:rPr>
        <w:t>2</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p>
    <w:p w:rsidR="00374B15" w:rsidRDefault="00DF6F83">
      <w:pPr>
        <w:rPr>
          <w:lang w:val="en-US"/>
        </w:rPr>
      </w:pPr>
      <w:r>
        <w:rPr>
          <w:noProof/>
        </w:rPr>
        <w:pict>
          <v:line id="_x0000_s1350" style="position:absolute;z-index:251666944" from="203.9pt,3.25pt" to="210.55pt,3.3pt" o:allowincell="f">
            <v:stroke startarrowwidth="narrow" startarrowlength="short" endarrowwidth="narrow" endarrowlength="short"/>
          </v:line>
        </w:pict>
      </w:r>
      <w:r>
        <w:rPr>
          <w:noProof/>
        </w:rPr>
        <w:pict>
          <v:line id="_x0000_s1351" style="position:absolute;z-index:251667968" from="149.6pt,3.25pt" to="156.25pt,3.3pt" o:allowincell="f">
            <v:stroke startarrowwidth="narrow" startarrowlength="short" endarrowwidth="narrow" endarrowlength="short"/>
          </v:line>
        </w:pict>
      </w:r>
      <w:r>
        <w:rPr>
          <w:noProof/>
        </w:rPr>
        <w:pict>
          <v:line id="_x0000_s1349" style="position:absolute;z-index:251665920" from="118.1pt,3.85pt" to="124.75pt,3.9pt" o:allowincell="f">
            <v:stroke startarrowwidth="narrow" startarrowlength="short" endarrowwidth="narrow" endarrowlength="short"/>
          </v:line>
        </w:pict>
      </w:r>
      <w:r>
        <w:rPr>
          <w:noProof/>
        </w:rPr>
        <w:pict>
          <v:line id="_x0000_s1346" style="position:absolute;z-index:251662848" from="86pt,3.25pt" to="92.65pt,3.3pt" o:allowincell="f">
            <v:stroke startarrowwidth="narrow" startarrowlength="short" endarrowwidth="narrow" endarrowlength="short"/>
          </v:line>
        </w:pict>
      </w:r>
      <w:r>
        <w:rPr>
          <w:noProof/>
        </w:rPr>
        <w:pict>
          <v:line id="_x0000_s1347" style="position:absolute;z-index:251663872" from="46.1pt,3.25pt" to="52.75pt,3.3pt" o:allowincell="f">
            <v:stroke startarrowwidth="narrow" startarrowlength="short" endarrowwidth="narrow" endarrowlength="short"/>
          </v:line>
        </w:pict>
      </w:r>
      <w:r w:rsidR="00CF7312">
        <w:rPr>
          <w:lang w:val="en-US"/>
        </w:rPr>
        <w:t xml:space="preserve">     y</w:t>
      </w:r>
      <w:r w:rsidR="00CF7312">
        <w:rPr>
          <w:vertAlign w:val="subscript"/>
          <w:lang w:val="en-US"/>
        </w:rPr>
        <w:t>2</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 xml:space="preserve"> + a</w:t>
      </w:r>
      <w:r w:rsidR="00CF7312">
        <w:rPr>
          <w:vertAlign w:val="subscript"/>
          <w:lang w:val="en-US"/>
        </w:rPr>
        <w:t>4</w:t>
      </w:r>
      <w:r w:rsidR="00CF7312">
        <w:rPr>
          <w:lang w:val="en-US"/>
        </w:rPr>
        <w:t>x</w:t>
      </w:r>
      <w:r w:rsidR="00CF7312">
        <w:rPr>
          <w:vertAlign w:val="subscript"/>
          <w:lang w:val="en-US"/>
        </w:rPr>
        <w:t>2</w:t>
      </w:r>
      <w:r w:rsidR="00CF7312">
        <w:rPr>
          <w:lang w:val="en-US"/>
        </w:rPr>
        <w:t xml:space="preserve"> + a</w:t>
      </w:r>
      <w:r w:rsidR="00CF7312">
        <w:rPr>
          <w:vertAlign w:val="subscript"/>
          <w:lang w:val="en-US"/>
        </w:rPr>
        <w:t>5</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p>
    <w:p w:rsidR="00374B15" w:rsidRDefault="00DF6F83">
      <w:pPr>
        <w:rPr>
          <w:lang w:val="en-US"/>
        </w:rPr>
      </w:pPr>
      <w:r>
        <w:rPr>
          <w:noProof/>
        </w:rPr>
        <w:pict>
          <v:line id="_x0000_s1352" style="position:absolute;z-index:251668992" from="45.5pt,4pt" to="52.15pt,4.05pt" o:allowincell="f">
            <v:stroke startarrowwidth="narrow" startarrowlength="short" endarrowwidth="narrow" endarrowlength="short"/>
          </v:line>
        </w:pict>
      </w:r>
      <w:r w:rsidR="00CF7312">
        <w:rPr>
          <w:lang w:val="en-US"/>
        </w:rPr>
        <w:t xml:space="preserve">     y</w:t>
      </w:r>
      <w:r w:rsidR="00CF7312">
        <w:rPr>
          <w:vertAlign w:val="subscript"/>
          <w:lang w:val="en-US"/>
        </w:rPr>
        <w:t>3</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 xml:space="preserve"> + a</w:t>
      </w:r>
      <w:r w:rsidR="00CF7312">
        <w:rPr>
          <w:vertAlign w:val="subscript"/>
          <w:lang w:val="en-US"/>
        </w:rPr>
        <w:t>3</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p>
    <w:p w:rsidR="00374B15" w:rsidRDefault="00CF7312">
      <w:pPr>
        <w:rPr>
          <w:lang w:val="en-US"/>
        </w:rPr>
      </w:pPr>
      <w:r>
        <w:rPr>
          <w:lang w:val="en-US"/>
        </w:rPr>
        <w:t xml:space="preserve">     y</w:t>
      </w:r>
      <w:r>
        <w:rPr>
          <w:vertAlign w:val="subscript"/>
          <w:lang w:val="en-US"/>
        </w:rPr>
        <w:t>4</w:t>
      </w:r>
      <w:r>
        <w:rPr>
          <w:lang w:val="en-US"/>
        </w:rPr>
        <w:t xml:space="preserve"> = a</w:t>
      </w:r>
      <w:r>
        <w:rPr>
          <w:vertAlign w:val="subscript"/>
          <w:lang w:val="en-US"/>
        </w:rPr>
        <w:t>1</w:t>
      </w:r>
      <w:r>
        <w:rPr>
          <w:lang w:val="en-US"/>
        </w:rPr>
        <w:t>x</w:t>
      </w:r>
      <w:r>
        <w:rPr>
          <w:vertAlign w:val="subscript"/>
          <w:lang w:val="en-US"/>
        </w:rPr>
        <w:t>1</w:t>
      </w:r>
      <w:r>
        <w:rPr>
          <w:lang w:val="en-US"/>
        </w:rPr>
        <w:t xml:space="preserve"> + a</w:t>
      </w:r>
      <w:r>
        <w:rPr>
          <w:vertAlign w:val="subscript"/>
          <w:lang w:val="en-US"/>
        </w:rPr>
        <w:t>2</w:t>
      </w:r>
      <w:r>
        <w:rPr>
          <w:lang w:val="en-US"/>
        </w:rPr>
        <w:t>x</w:t>
      </w:r>
      <w:r>
        <w:rPr>
          <w:vertAlign w:val="subscript"/>
          <w:lang w:val="en-US"/>
        </w:rPr>
        <w:t>3</w:t>
      </w:r>
      <w:r>
        <w:rPr>
          <w:lang w:val="en-US"/>
        </w:rPr>
        <w:t>x</w:t>
      </w:r>
      <w:r>
        <w:rPr>
          <w:vertAlign w:val="subscript"/>
          <w:lang w:val="en-US"/>
        </w:rPr>
        <w:t>2</w:t>
      </w:r>
      <w:r>
        <w:rPr>
          <w:lang w:val="en-US"/>
        </w:rPr>
        <w:t xml:space="preserve"> + a</w:t>
      </w:r>
      <w:r>
        <w:rPr>
          <w:vertAlign w:val="subscript"/>
          <w:lang w:val="en-US"/>
        </w:rPr>
        <w:t>3</w:t>
      </w:r>
      <w:r>
        <w:rPr>
          <w:lang w:val="en-US"/>
        </w:rPr>
        <w:t xml:space="preserve"> + a</w:t>
      </w:r>
      <w:r>
        <w:rPr>
          <w:vertAlign w:val="subscript"/>
          <w:lang w:val="en-US"/>
        </w:rPr>
        <w:t>4</w:t>
      </w:r>
      <w:r>
        <w:rPr>
          <w:lang w:val="en-US"/>
        </w:rPr>
        <w:t>x</w:t>
      </w:r>
      <w:r>
        <w:rPr>
          <w:vertAlign w:val="subscript"/>
          <w:lang w:val="en-US"/>
        </w:rPr>
        <w:t>2</w:t>
      </w:r>
    </w:p>
    <w:p w:rsidR="00374B15" w:rsidRDefault="00374B15">
      <w:pPr>
        <w:pStyle w:val="a5"/>
        <w:rPr>
          <w:sz w:val="24"/>
          <w:lang w:val="en-US"/>
        </w:rPr>
      </w:pPr>
    </w:p>
    <w:p w:rsidR="00374B15" w:rsidRDefault="00CF7312">
      <w:pPr>
        <w:pStyle w:val="a5"/>
        <w:rPr>
          <w:sz w:val="24"/>
        </w:rPr>
      </w:pPr>
      <w:r>
        <w:rPr>
          <w:sz w:val="24"/>
        </w:rPr>
        <w:t xml:space="preserve">6. Для построения функциональной схемы автомата по полученным выражениям необходимо либо заменить </w:t>
      </w:r>
      <w:r>
        <w:rPr>
          <w:sz w:val="24"/>
          <w:lang w:val="en-US"/>
        </w:rPr>
        <w:t>a</w:t>
      </w:r>
      <w:r>
        <w:rPr>
          <w:sz w:val="24"/>
          <w:vertAlign w:val="subscript"/>
          <w:lang w:val="en-US"/>
        </w:rPr>
        <w:t>i</w:t>
      </w:r>
      <w:r>
        <w:rPr>
          <w:sz w:val="24"/>
        </w:rPr>
        <w:t xml:space="preserve"> его значениями через Q</w:t>
      </w:r>
      <w:r>
        <w:rPr>
          <w:sz w:val="24"/>
          <w:vertAlign w:val="subscript"/>
        </w:rPr>
        <w:t>1</w:t>
      </w:r>
      <w:r>
        <w:rPr>
          <w:sz w:val="24"/>
        </w:rPr>
        <w:t>Q</w:t>
      </w:r>
      <w:r>
        <w:rPr>
          <w:sz w:val="24"/>
          <w:vertAlign w:val="subscript"/>
        </w:rPr>
        <w:t>2</w:t>
      </w:r>
      <w:r>
        <w:rPr>
          <w:sz w:val="24"/>
        </w:rPr>
        <w:t>Q</w:t>
      </w:r>
      <w:r>
        <w:rPr>
          <w:sz w:val="24"/>
          <w:vertAlign w:val="subscript"/>
        </w:rPr>
        <w:t>3</w:t>
      </w:r>
      <w:r>
        <w:rPr>
          <w:sz w:val="24"/>
        </w:rPr>
        <w:t xml:space="preserve"> либо получить сигнал, соответствующий </w:t>
      </w:r>
      <w:r>
        <w:rPr>
          <w:sz w:val="24"/>
          <w:lang w:val="en-US"/>
        </w:rPr>
        <w:t>a</w:t>
      </w:r>
      <w:r>
        <w:rPr>
          <w:sz w:val="24"/>
          <w:vertAlign w:val="subscript"/>
          <w:lang w:val="en-US"/>
        </w:rPr>
        <w:t>i</w:t>
      </w:r>
      <w:r>
        <w:rPr>
          <w:sz w:val="24"/>
        </w:rPr>
        <w:t xml:space="preserve">. Обычно используют второй способ и для получения сигнала </w:t>
      </w:r>
      <w:r>
        <w:rPr>
          <w:sz w:val="24"/>
          <w:lang w:val="en-US"/>
        </w:rPr>
        <w:t>a</w:t>
      </w:r>
      <w:r>
        <w:rPr>
          <w:sz w:val="24"/>
          <w:vertAlign w:val="subscript"/>
          <w:lang w:val="en-US"/>
        </w:rPr>
        <w:t>i</w:t>
      </w:r>
      <w:r>
        <w:rPr>
          <w:sz w:val="24"/>
        </w:rPr>
        <w:t xml:space="preserve"> применяют так называемый дешифратор состояний, на вход которого поступают сигналы с выходов элементов памяти Q</w:t>
      </w:r>
      <w:r>
        <w:rPr>
          <w:sz w:val="24"/>
          <w:vertAlign w:val="subscript"/>
        </w:rPr>
        <w:t>1</w:t>
      </w:r>
      <w:r>
        <w:rPr>
          <w:sz w:val="24"/>
        </w:rPr>
        <w:t>Q</w:t>
      </w:r>
      <w:r>
        <w:rPr>
          <w:sz w:val="24"/>
          <w:vertAlign w:val="subscript"/>
        </w:rPr>
        <w:t>2</w:t>
      </w:r>
      <w:r>
        <w:rPr>
          <w:sz w:val="24"/>
        </w:rPr>
        <w:t>Q</w:t>
      </w:r>
      <w:r>
        <w:rPr>
          <w:sz w:val="24"/>
          <w:vertAlign w:val="subscript"/>
        </w:rPr>
        <w:t>3</w:t>
      </w:r>
      <w:r>
        <w:rPr>
          <w:sz w:val="24"/>
        </w:rPr>
        <w:t>. Кроме того, при построении схемы стараются выделить общие части, встречающиеся в функциях возбуждения или выходных сигналах. В этом случае окончательная система уравнений, по которым строится схема, будет иметь вид:</w:t>
      </w:r>
    </w:p>
    <w:p w:rsidR="00374B15" w:rsidRDefault="00DF6F83">
      <w:pPr>
        <w:rPr>
          <w:lang w:val="en-US"/>
        </w:rPr>
      </w:pPr>
      <w:r>
        <w:rPr>
          <w:noProof/>
        </w:rPr>
        <w:pict>
          <v:line id="_x0000_s1354" style="position:absolute;z-index:251671040" from="52.6pt,1pt" to="59.25pt,1.05pt" o:allowincell="f">
            <v:stroke startarrowwidth="narrow" startarrowlength="short" endarrowwidth="narrow" endarrowlength="short"/>
          </v:line>
        </w:pict>
      </w:r>
      <w:r w:rsidR="00CF7312">
        <w:rPr>
          <w:lang w:val="en-US"/>
        </w:rPr>
        <w:t xml:space="preserve">   A = a</w:t>
      </w:r>
      <w:r w:rsidR="00CF7312">
        <w:rPr>
          <w:vertAlign w:val="subscript"/>
          <w:lang w:val="en-US"/>
        </w:rPr>
        <w:t>2</w:t>
      </w:r>
      <w:r w:rsidR="00CF7312">
        <w:rPr>
          <w:lang w:val="en-US"/>
        </w:rPr>
        <w:t>x</w:t>
      </w:r>
      <w:r w:rsidR="00CF7312">
        <w:rPr>
          <w:vertAlign w:val="subscript"/>
          <w:lang w:val="en-US"/>
        </w:rPr>
        <w:t>3</w:t>
      </w:r>
      <w:r w:rsidR="00CF7312">
        <w:rPr>
          <w:lang w:val="en-US"/>
        </w:rPr>
        <w:t>x</w:t>
      </w:r>
      <w:r w:rsidR="00CF7312">
        <w:rPr>
          <w:vertAlign w:val="subscript"/>
          <w:lang w:val="en-US"/>
        </w:rPr>
        <w:t>2</w:t>
      </w:r>
      <w:r w:rsidR="00CF7312">
        <w:rPr>
          <w:lang w:val="en-US"/>
        </w:rPr>
        <w:t>+J</w:t>
      </w:r>
      <w:r w:rsidR="00CF7312">
        <w:rPr>
          <w:vertAlign w:val="subscript"/>
          <w:lang w:val="en-US"/>
        </w:rPr>
        <w:t>2</w:t>
      </w:r>
      <w:r w:rsidR="00CF7312">
        <w:rPr>
          <w:lang w:val="en-US"/>
        </w:rPr>
        <w:t xml:space="preserve"> ;             J</w:t>
      </w:r>
      <w:r w:rsidR="00CF7312">
        <w:rPr>
          <w:vertAlign w:val="subscript"/>
          <w:lang w:val="en-US"/>
        </w:rPr>
        <w:t>1</w:t>
      </w:r>
      <w:r w:rsidR="00CF7312">
        <w:rPr>
          <w:lang w:val="en-US"/>
        </w:rPr>
        <w:t xml:space="preserve"> = D + B ;        y</w:t>
      </w:r>
      <w:r w:rsidR="00CF7312">
        <w:rPr>
          <w:vertAlign w:val="subscript"/>
          <w:lang w:val="en-US"/>
        </w:rPr>
        <w:t>1</w:t>
      </w:r>
      <w:r w:rsidR="00CF7312">
        <w:rPr>
          <w:lang w:val="en-US"/>
        </w:rPr>
        <w:t xml:space="preserve"> = A + B + E ;</w:t>
      </w:r>
    </w:p>
    <w:p w:rsidR="00374B15" w:rsidRDefault="00CF7312">
      <w:pPr>
        <w:rPr>
          <w:lang w:val="en-US"/>
        </w:rPr>
      </w:pPr>
      <w:r>
        <w:rPr>
          <w:lang w:val="en-US"/>
        </w:rPr>
        <w:t xml:space="preserve">   B = a</w:t>
      </w:r>
      <w:r>
        <w:rPr>
          <w:vertAlign w:val="subscript"/>
          <w:lang w:val="en-US"/>
        </w:rPr>
        <w:t>4</w:t>
      </w:r>
      <w:r>
        <w:rPr>
          <w:lang w:val="en-US"/>
        </w:rPr>
        <w:t>x</w:t>
      </w:r>
      <w:r>
        <w:rPr>
          <w:vertAlign w:val="subscript"/>
          <w:lang w:val="en-US"/>
        </w:rPr>
        <w:t>2</w:t>
      </w:r>
      <w:r>
        <w:rPr>
          <w:lang w:val="en-US"/>
        </w:rPr>
        <w:t xml:space="preserve"> ;                      K</w:t>
      </w:r>
      <w:r>
        <w:rPr>
          <w:vertAlign w:val="subscript"/>
          <w:lang w:val="en-US"/>
        </w:rPr>
        <w:t>1</w:t>
      </w:r>
      <w:r>
        <w:rPr>
          <w:lang w:val="en-US"/>
        </w:rPr>
        <w:t xml:space="preserve"> = a</w:t>
      </w:r>
      <w:r>
        <w:rPr>
          <w:vertAlign w:val="subscript"/>
          <w:lang w:val="en-US"/>
        </w:rPr>
        <w:t>3</w:t>
      </w:r>
      <w:r>
        <w:rPr>
          <w:lang w:val="en-US"/>
        </w:rPr>
        <w:t xml:space="preserve"> + a</w:t>
      </w:r>
      <w:r>
        <w:rPr>
          <w:vertAlign w:val="subscript"/>
          <w:lang w:val="en-US"/>
        </w:rPr>
        <w:t>5</w:t>
      </w:r>
      <w:r>
        <w:rPr>
          <w:lang w:val="en-US"/>
        </w:rPr>
        <w:t>;        y</w:t>
      </w:r>
      <w:r>
        <w:rPr>
          <w:vertAlign w:val="subscript"/>
          <w:lang w:val="en-US"/>
        </w:rPr>
        <w:t>2</w:t>
      </w:r>
      <w:r>
        <w:rPr>
          <w:lang w:val="en-US"/>
        </w:rPr>
        <w:t xml:space="preserve"> = A + D + C + a</w:t>
      </w:r>
      <w:r>
        <w:rPr>
          <w:vertAlign w:val="subscript"/>
          <w:lang w:val="en-US"/>
        </w:rPr>
        <w:t>5</w:t>
      </w:r>
      <w:r>
        <w:rPr>
          <w:lang w:val="en-US"/>
        </w:rPr>
        <w:t xml:space="preserve"> + E ;</w:t>
      </w:r>
    </w:p>
    <w:p w:rsidR="00374B15" w:rsidRDefault="00DF6F83">
      <w:pPr>
        <w:rPr>
          <w:lang w:val="en-US"/>
        </w:rPr>
      </w:pPr>
      <w:r>
        <w:rPr>
          <w:noProof/>
        </w:rPr>
        <w:pict>
          <v:line id="_x0000_s1355" style="position:absolute;z-index:251672064" from="147.5pt,3.4pt" to="154.15pt,3.45pt" o:allowincell="f">
            <v:stroke startarrowwidth="narrow" startarrowlength="short" endarrowwidth="narrow" endarrowlength="short"/>
          </v:line>
        </w:pict>
      </w:r>
      <w:r>
        <w:rPr>
          <w:noProof/>
        </w:rPr>
        <w:pict>
          <v:line id="_x0000_s1353" style="position:absolute;z-index:251670016" from="38.9pt,3.4pt" to="45.55pt,3.45pt" o:allowincell="f">
            <v:stroke startarrowwidth="narrow" startarrowlength="short" endarrowwidth="narrow" endarrowlength="short"/>
          </v:line>
        </w:pict>
      </w:r>
      <w:r w:rsidR="00CF7312">
        <w:rPr>
          <w:lang w:val="en-US"/>
        </w:rPr>
        <w:t xml:space="preserve">   C = a</w:t>
      </w:r>
      <w:r w:rsidR="00CF7312">
        <w:rPr>
          <w:vertAlign w:val="subscript"/>
          <w:lang w:val="en-US"/>
        </w:rPr>
        <w:t>4</w:t>
      </w:r>
      <w:r w:rsidR="00CF7312">
        <w:rPr>
          <w:lang w:val="en-US"/>
        </w:rPr>
        <w:t>x</w:t>
      </w:r>
      <w:r w:rsidR="00CF7312">
        <w:rPr>
          <w:vertAlign w:val="subscript"/>
          <w:lang w:val="en-US"/>
        </w:rPr>
        <w:t>2</w:t>
      </w:r>
      <w:r w:rsidR="00CF7312">
        <w:rPr>
          <w:lang w:val="en-US"/>
        </w:rPr>
        <w:t xml:space="preserve"> ;                      J</w:t>
      </w:r>
      <w:r w:rsidR="00CF7312">
        <w:rPr>
          <w:vertAlign w:val="subscript"/>
          <w:lang w:val="en-US"/>
        </w:rPr>
        <w:t>2</w:t>
      </w:r>
      <w:r w:rsidR="00CF7312">
        <w:rPr>
          <w:lang w:val="en-US"/>
        </w:rPr>
        <w:t xml:space="preserve"> = a</w:t>
      </w:r>
      <w:r w:rsidR="00CF7312">
        <w:rPr>
          <w:vertAlign w:val="subscript"/>
          <w:lang w:val="en-US"/>
        </w:rPr>
        <w:t>1</w:t>
      </w:r>
      <w:r w:rsidR="00CF7312">
        <w:rPr>
          <w:lang w:val="en-US"/>
        </w:rPr>
        <w:t>x</w:t>
      </w:r>
      <w:r w:rsidR="00CF7312">
        <w:rPr>
          <w:vertAlign w:val="subscript"/>
          <w:lang w:val="en-US"/>
        </w:rPr>
        <w:t>1</w:t>
      </w:r>
      <w:r w:rsidR="00CF7312">
        <w:rPr>
          <w:lang w:val="en-US"/>
        </w:rPr>
        <w:t xml:space="preserve"> ;             y</w:t>
      </w:r>
      <w:r w:rsidR="00CF7312">
        <w:rPr>
          <w:vertAlign w:val="subscript"/>
          <w:lang w:val="en-US"/>
        </w:rPr>
        <w:t>3</w:t>
      </w:r>
      <w:r w:rsidR="00CF7312">
        <w:rPr>
          <w:lang w:val="en-US"/>
        </w:rPr>
        <w:t xml:space="preserve"> = D + F + a</w:t>
      </w:r>
      <w:r w:rsidR="00CF7312">
        <w:rPr>
          <w:vertAlign w:val="subscript"/>
          <w:lang w:val="en-US"/>
        </w:rPr>
        <w:t>3</w:t>
      </w:r>
      <w:r w:rsidR="00CF7312">
        <w:rPr>
          <w:lang w:val="en-US"/>
        </w:rPr>
        <w:t xml:space="preserve"> ;</w:t>
      </w:r>
    </w:p>
    <w:p w:rsidR="00374B15" w:rsidRDefault="00DF6F83">
      <w:pPr>
        <w:rPr>
          <w:lang w:val="en-US"/>
        </w:rPr>
      </w:pPr>
      <w:r>
        <w:rPr>
          <w:noProof/>
        </w:rPr>
        <w:pict>
          <v:line id="_x0000_s1356" style="position:absolute;z-index:251673088" from="38.3pt,3.5pt" to="44.95pt,3.55pt" o:allowincell="f">
            <v:stroke startarrowwidth="narrow" startarrowlength="short" endarrowwidth="narrow" endarrowlength="short"/>
          </v:line>
        </w:pict>
      </w:r>
      <w:r w:rsidR="00CF7312">
        <w:rPr>
          <w:lang w:val="en-US"/>
        </w:rPr>
        <w:t xml:space="preserve">   D = a</w:t>
      </w:r>
      <w:r w:rsidR="00CF7312">
        <w:rPr>
          <w:vertAlign w:val="subscript"/>
          <w:lang w:val="en-US"/>
        </w:rPr>
        <w:t>2</w:t>
      </w:r>
      <w:r w:rsidR="00CF7312">
        <w:rPr>
          <w:lang w:val="en-US"/>
        </w:rPr>
        <w:t>x</w:t>
      </w:r>
      <w:r w:rsidR="00CF7312">
        <w:rPr>
          <w:vertAlign w:val="subscript"/>
          <w:lang w:val="en-US"/>
        </w:rPr>
        <w:t>3</w:t>
      </w:r>
      <w:r w:rsidR="00CF7312">
        <w:rPr>
          <w:lang w:val="en-US"/>
        </w:rPr>
        <w:t xml:space="preserve"> ;                      K</w:t>
      </w:r>
      <w:r w:rsidR="00CF7312">
        <w:rPr>
          <w:vertAlign w:val="subscript"/>
          <w:lang w:val="en-US"/>
        </w:rPr>
        <w:t>2</w:t>
      </w:r>
      <w:r w:rsidR="00CF7312">
        <w:rPr>
          <w:lang w:val="en-US"/>
        </w:rPr>
        <w:t xml:space="preserve"> = a</w:t>
      </w:r>
      <w:r w:rsidR="00CF7312">
        <w:rPr>
          <w:vertAlign w:val="subscript"/>
          <w:lang w:val="en-US"/>
        </w:rPr>
        <w:t>5</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r w:rsidR="00CF7312">
        <w:rPr>
          <w:lang w:val="en-US"/>
        </w:rPr>
        <w:t xml:space="preserve"> ;    y</w:t>
      </w:r>
      <w:r w:rsidR="00CF7312">
        <w:rPr>
          <w:vertAlign w:val="subscript"/>
          <w:lang w:val="en-US"/>
        </w:rPr>
        <w:t>4</w:t>
      </w:r>
      <w:r w:rsidR="00CF7312">
        <w:rPr>
          <w:lang w:val="en-US"/>
        </w:rPr>
        <w:t xml:space="preserve"> = a</w:t>
      </w:r>
      <w:r w:rsidR="00CF7312">
        <w:rPr>
          <w:vertAlign w:val="subscript"/>
          <w:lang w:val="en-US"/>
        </w:rPr>
        <w:t>3</w:t>
      </w:r>
      <w:r w:rsidR="00CF7312">
        <w:rPr>
          <w:lang w:val="en-US"/>
        </w:rPr>
        <w:t xml:space="preserve"> + B + J</w:t>
      </w:r>
      <w:r w:rsidR="00CF7312">
        <w:rPr>
          <w:vertAlign w:val="subscript"/>
          <w:lang w:val="en-US"/>
        </w:rPr>
        <w:t>3</w:t>
      </w:r>
      <w:r w:rsidR="00CF7312">
        <w:rPr>
          <w:lang w:val="en-US"/>
        </w:rPr>
        <w:t>;</w:t>
      </w:r>
    </w:p>
    <w:p w:rsidR="00374B15" w:rsidRDefault="00CF7312">
      <w:pPr>
        <w:rPr>
          <w:lang w:val="en-US"/>
        </w:rPr>
      </w:pPr>
      <w:r>
        <w:rPr>
          <w:lang w:val="en-US"/>
        </w:rPr>
        <w:t xml:space="preserve">   E = a</w:t>
      </w:r>
      <w:r>
        <w:rPr>
          <w:vertAlign w:val="subscript"/>
          <w:lang w:val="en-US"/>
        </w:rPr>
        <w:t>1</w:t>
      </w:r>
      <w:r>
        <w:rPr>
          <w:lang w:val="en-US"/>
        </w:rPr>
        <w:t>x</w:t>
      </w:r>
      <w:r>
        <w:rPr>
          <w:vertAlign w:val="subscript"/>
          <w:lang w:val="en-US"/>
        </w:rPr>
        <w:t xml:space="preserve">1 </w:t>
      </w:r>
      <w:r>
        <w:rPr>
          <w:lang w:val="en-US"/>
        </w:rPr>
        <w:t xml:space="preserve"> ;                      K</w:t>
      </w:r>
      <w:r>
        <w:rPr>
          <w:vertAlign w:val="subscript"/>
          <w:lang w:val="en-US"/>
        </w:rPr>
        <w:t>3</w:t>
      </w:r>
      <w:r>
        <w:rPr>
          <w:lang w:val="en-US"/>
        </w:rPr>
        <w:t xml:space="preserve"> = a</w:t>
      </w:r>
      <w:r>
        <w:rPr>
          <w:vertAlign w:val="subscript"/>
          <w:lang w:val="en-US"/>
        </w:rPr>
        <w:t>6</w:t>
      </w:r>
      <w:r>
        <w:rPr>
          <w:lang w:val="en-US"/>
        </w:rPr>
        <w:t xml:space="preserve"> + C ;</w:t>
      </w:r>
    </w:p>
    <w:p w:rsidR="00374B15" w:rsidRDefault="00CF7312">
      <w:pPr>
        <w:rPr>
          <w:lang w:val="en-US"/>
        </w:rPr>
      </w:pPr>
      <w:r>
        <w:rPr>
          <w:lang w:val="en-US"/>
        </w:rPr>
        <w:t xml:space="preserve">   F = a</w:t>
      </w:r>
      <w:r>
        <w:rPr>
          <w:vertAlign w:val="subscript"/>
          <w:lang w:val="en-US"/>
        </w:rPr>
        <w:t>1</w:t>
      </w:r>
      <w:r>
        <w:rPr>
          <w:lang w:val="en-US"/>
        </w:rPr>
        <w:t>x</w:t>
      </w:r>
      <w:r>
        <w:rPr>
          <w:vertAlign w:val="subscript"/>
          <w:lang w:val="en-US"/>
        </w:rPr>
        <w:t>1</w:t>
      </w:r>
      <w:r>
        <w:rPr>
          <w:vertAlign w:val="subscript"/>
          <w:lang w:val="en-US"/>
        </w:rPr>
        <w:tab/>
      </w:r>
      <w:r>
        <w:rPr>
          <w:vertAlign w:val="subscript"/>
          <w:lang w:val="en-US"/>
        </w:rPr>
        <w:tab/>
        <w:t xml:space="preserve"> </w:t>
      </w:r>
      <w:r>
        <w:rPr>
          <w:lang w:val="en-US"/>
        </w:rPr>
        <w:t xml:space="preserve">    J</w:t>
      </w:r>
      <w:r>
        <w:rPr>
          <w:vertAlign w:val="subscript"/>
          <w:lang w:val="en-US"/>
        </w:rPr>
        <w:t xml:space="preserve">3 </w:t>
      </w:r>
      <w:r>
        <w:rPr>
          <w:lang w:val="en-US"/>
        </w:rPr>
        <w:t>= F+a</w:t>
      </w:r>
      <w:r>
        <w:rPr>
          <w:vertAlign w:val="subscript"/>
          <w:lang w:val="en-US"/>
        </w:rPr>
        <w:t>2</w:t>
      </w:r>
      <w:r>
        <w:rPr>
          <w:lang w:val="en-US"/>
        </w:rPr>
        <w:t>x</w:t>
      </w:r>
      <w:r>
        <w:rPr>
          <w:vertAlign w:val="subscript"/>
          <w:lang w:val="en-US"/>
        </w:rPr>
        <w:t>3</w:t>
      </w:r>
      <w:r>
        <w:rPr>
          <w:lang w:val="en-US"/>
        </w:rPr>
        <w:t>x</w:t>
      </w:r>
      <w:r>
        <w:rPr>
          <w:vertAlign w:val="subscript"/>
          <w:lang w:val="en-US"/>
        </w:rPr>
        <w:t>2</w:t>
      </w:r>
    </w:p>
    <w:p w:rsidR="00374B15" w:rsidRDefault="00CF7312">
      <w:pPr>
        <w:pStyle w:val="22"/>
        <w:keepNext w:val="0"/>
        <w:suppressLineNumbers w:val="0"/>
        <w:rPr>
          <w:kern w:val="0"/>
        </w:rPr>
      </w:pPr>
      <w:r>
        <w:rPr>
          <w:kern w:val="0"/>
        </w:rPr>
        <w:t>Функциональная схема автомата, построенная на основании полученных уравнений, представлена на рис. 58.</w:t>
      </w:r>
    </w:p>
    <w:p w:rsidR="00374B15" w:rsidRDefault="00374B15">
      <w:pPr>
        <w:pStyle w:val="a5"/>
      </w:pPr>
    </w:p>
    <w:p w:rsidR="00374B15" w:rsidRDefault="00374B15">
      <w:pPr>
        <w:pStyle w:val="a5"/>
      </w:pPr>
    </w:p>
    <w:p w:rsidR="00374B15" w:rsidRDefault="00374B15">
      <w:pPr>
        <w:pStyle w:val="a5"/>
      </w:pPr>
    </w:p>
    <w:bookmarkStart w:id="71" w:name="_976040095"/>
    <w:bookmarkEnd w:id="71"/>
    <w:p w:rsidR="00374B15" w:rsidRDefault="00CF7312">
      <w:pPr>
        <w:framePr w:hSpace="181" w:wrap="notBeside" w:vAnchor="text" w:hAnchor="page" w:x="585" w:y="676"/>
      </w:pPr>
      <w:r>
        <w:object w:dxaOrig="10490" w:dyaOrig="13437">
          <v:shape id="_x0000_i1265" type="#_x0000_t75" style="width:498pt;height:638.25pt" o:ole="">
            <v:imagedata r:id="rId426" o:title=""/>
          </v:shape>
          <o:OLEObject Type="Embed" ProgID="Word.Picture.8" ShapeID="_x0000_i1265" DrawAspect="Content" ObjectID="_1469545069" r:id="rId427"/>
        </w:object>
      </w:r>
    </w:p>
    <w:p w:rsidR="00374B15" w:rsidRDefault="00374B15">
      <w:pPr>
        <w:pStyle w:val="a5"/>
        <w:rPr>
          <w:lang w:val="en-US"/>
        </w:rPr>
      </w:pPr>
    </w:p>
    <w:p w:rsidR="00374B15" w:rsidRDefault="00374B15">
      <w:pPr>
        <w:pStyle w:val="a5"/>
        <w:rPr>
          <w:lang w:val="en-US"/>
        </w:rPr>
      </w:pPr>
    </w:p>
    <w:p w:rsidR="00374B15" w:rsidRDefault="00CF7312">
      <w:pPr>
        <w:jc w:val="center"/>
        <w:rPr>
          <w:rFonts w:ascii="Courier New" w:hAnsi="Courier New"/>
          <w:b/>
          <w:i/>
          <w:lang w:val="en-US"/>
        </w:rPr>
      </w:pPr>
      <w:r>
        <w:rPr>
          <w:rFonts w:ascii="Courier New" w:hAnsi="Courier New"/>
          <w:b/>
          <w:i/>
          <w:lang w:val="en-US"/>
        </w:rPr>
        <w:br w:type="page"/>
      </w:r>
    </w:p>
    <w:p w:rsidR="00374B15" w:rsidRDefault="00CF7312">
      <w:pPr>
        <w:jc w:val="center"/>
        <w:rPr>
          <w:rFonts w:ascii="Courier New" w:hAnsi="Courier New"/>
          <w:b/>
          <w:i/>
          <w:sz w:val="32"/>
        </w:rPr>
      </w:pPr>
      <w:r>
        <w:rPr>
          <w:rFonts w:ascii="Courier New" w:hAnsi="Courier New"/>
          <w:b/>
          <w:i/>
          <w:sz w:val="32"/>
        </w:rPr>
        <w:t>СТРУКТУРНЫЙ  СИНТЕЗ  АВТОМАТА  МУРА</w:t>
      </w:r>
    </w:p>
    <w:p w:rsidR="00374B15" w:rsidRDefault="00CF7312">
      <w:pPr>
        <w:pStyle w:val="a5"/>
        <w:ind w:firstLine="720"/>
        <w:rPr>
          <w:sz w:val="24"/>
        </w:rPr>
      </w:pPr>
      <w:r>
        <w:rPr>
          <w:sz w:val="24"/>
        </w:rPr>
        <w:t>Выполним структурный синтез микропрограммного автомата Мура, заданного своей таблицей переходов-выходов (табл.29  или табл. 30).  В качестве примера синтез будем выполнять по обратной таблице (табл. 32).</w:t>
      </w:r>
    </w:p>
    <w:p w:rsidR="00374B15" w:rsidRDefault="00CF7312">
      <w:pPr>
        <w:pStyle w:val="1"/>
        <w:rPr>
          <w:rFonts w:ascii="Times New Roman" w:hAnsi="Times New Roman"/>
          <w:b w:val="0"/>
          <w:sz w:val="24"/>
        </w:rPr>
      </w:pPr>
      <w:r>
        <w:rPr>
          <w:rFonts w:ascii="Times New Roman" w:hAnsi="Times New Roman"/>
          <w:b w:val="0"/>
          <w:sz w:val="24"/>
        </w:rPr>
        <w:t>1. В исходном автомате количество состояний М=7, следовательно число элементов памяти</w:t>
      </w:r>
    </w:p>
    <w:p w:rsidR="00374B15" w:rsidRDefault="00CF7312">
      <w:pPr>
        <w:pStyle w:val="23"/>
        <w:rPr>
          <w:sz w:val="24"/>
          <w:lang w:val="en-US"/>
        </w:rPr>
      </w:pPr>
      <w:r>
        <w:rPr>
          <w:sz w:val="24"/>
          <w:lang w:val="en-US"/>
        </w:rPr>
        <w:t>m  =  ] log 2 M [  =  ] log 2 7 [  =  3</w:t>
      </w:r>
    </w:p>
    <w:p w:rsidR="00374B15" w:rsidRDefault="00CF7312">
      <w:pPr>
        <w:pStyle w:val="23"/>
        <w:rPr>
          <w:sz w:val="24"/>
        </w:rPr>
      </w:pPr>
      <w:r>
        <w:rPr>
          <w:sz w:val="24"/>
        </w:rPr>
        <w:t>Пусть для синтеза используется D-триггеры.</w:t>
      </w:r>
    </w:p>
    <w:p w:rsidR="00374B15" w:rsidRDefault="00CF7312">
      <w:r>
        <w:t>2. Кодируем внутренние состояния автомата, используя алгоритм кодирования для D-триггеров. Количество переходов в данное состояние легко определяется из обратной таблицы: a</w:t>
      </w:r>
      <w:r>
        <w:rPr>
          <w:vertAlign w:val="subscript"/>
        </w:rPr>
        <w:t>1</w:t>
      </w:r>
      <w:r>
        <w:t xml:space="preserve"> ~ 2, a</w:t>
      </w:r>
      <w:r>
        <w:rPr>
          <w:vertAlign w:val="subscript"/>
        </w:rPr>
        <w:t>2</w:t>
      </w:r>
      <w:r>
        <w:t xml:space="preserve"> ~ 3, a</w:t>
      </w:r>
      <w:r>
        <w:rPr>
          <w:vertAlign w:val="subscript"/>
        </w:rPr>
        <w:t>3</w:t>
      </w:r>
      <w:r>
        <w:t xml:space="preserve"> ~ 2, a</w:t>
      </w:r>
      <w:r>
        <w:rPr>
          <w:vertAlign w:val="subscript"/>
        </w:rPr>
        <w:t>4</w:t>
      </w:r>
      <w:r>
        <w:t xml:space="preserve"> ~ 1, a</w:t>
      </w:r>
      <w:r>
        <w:rPr>
          <w:vertAlign w:val="subscript"/>
        </w:rPr>
        <w:t>5</w:t>
      </w:r>
      <w:r>
        <w:t xml:space="preserve"> ~ 1, a</w:t>
      </w:r>
      <w:r>
        <w:rPr>
          <w:vertAlign w:val="subscript"/>
        </w:rPr>
        <w:t>6</w:t>
      </w:r>
      <w:r>
        <w:t xml:space="preserve"> ~ 1, a</w:t>
      </w:r>
      <w:r>
        <w:rPr>
          <w:vertAlign w:val="subscript"/>
        </w:rPr>
        <w:t>7</w:t>
      </w:r>
      <w:r>
        <w:t xml:space="preserve"> ~ 2.</w:t>
      </w:r>
    </w:p>
    <w:p w:rsidR="00374B15" w:rsidRDefault="00CF7312">
      <w:r>
        <w:t>Поэтому коды состояний следующие:</w:t>
      </w:r>
    </w:p>
    <w:p w:rsidR="00374B15" w:rsidRDefault="00CF7312">
      <w:pPr>
        <w:rPr>
          <w:lang w:val="en-US"/>
        </w:rPr>
      </w:pPr>
      <w:r>
        <w:rPr>
          <w:lang w:val="en-US"/>
        </w:rPr>
        <w:t>a</w:t>
      </w:r>
      <w:r>
        <w:rPr>
          <w:vertAlign w:val="subscript"/>
          <w:lang w:val="en-US"/>
        </w:rPr>
        <w:t>2</w:t>
      </w:r>
      <w:r>
        <w:rPr>
          <w:lang w:val="en-US"/>
        </w:rPr>
        <w:t>-000, a</w:t>
      </w:r>
      <w:r>
        <w:rPr>
          <w:vertAlign w:val="subscript"/>
          <w:lang w:val="en-US"/>
        </w:rPr>
        <w:t>1</w:t>
      </w:r>
      <w:r>
        <w:rPr>
          <w:lang w:val="en-US"/>
        </w:rPr>
        <w:t>-001, a</w:t>
      </w:r>
      <w:r>
        <w:rPr>
          <w:vertAlign w:val="subscript"/>
          <w:lang w:val="en-US"/>
        </w:rPr>
        <w:t>3</w:t>
      </w:r>
      <w:r>
        <w:rPr>
          <w:lang w:val="en-US"/>
        </w:rPr>
        <w:t>-010, a</w:t>
      </w:r>
      <w:r>
        <w:rPr>
          <w:vertAlign w:val="subscript"/>
          <w:lang w:val="en-US"/>
        </w:rPr>
        <w:t>7</w:t>
      </w:r>
      <w:r>
        <w:rPr>
          <w:lang w:val="en-US"/>
        </w:rPr>
        <w:t>-100, a</w:t>
      </w:r>
      <w:r>
        <w:rPr>
          <w:vertAlign w:val="subscript"/>
          <w:lang w:val="en-US"/>
        </w:rPr>
        <w:t>4</w:t>
      </w:r>
      <w:r>
        <w:rPr>
          <w:lang w:val="en-US"/>
        </w:rPr>
        <w:t>-011, a</w:t>
      </w:r>
      <w:r>
        <w:rPr>
          <w:vertAlign w:val="subscript"/>
          <w:lang w:val="en-US"/>
        </w:rPr>
        <w:t>5</w:t>
      </w:r>
      <w:r>
        <w:rPr>
          <w:lang w:val="en-US"/>
        </w:rPr>
        <w:t>-101, a</w:t>
      </w:r>
      <w:r>
        <w:rPr>
          <w:vertAlign w:val="subscript"/>
          <w:lang w:val="en-US"/>
        </w:rPr>
        <w:t>6</w:t>
      </w:r>
      <w:r>
        <w:rPr>
          <w:lang w:val="en-US"/>
        </w:rPr>
        <w:t>-110.</w:t>
      </w:r>
    </w:p>
    <w:p w:rsidR="00374B15" w:rsidRDefault="00CF7312">
      <w:r>
        <w:t>3. Строим структурную таблицу переходов - выходов автомата Мура.</w:t>
      </w:r>
    </w:p>
    <w:p w:rsidR="00374B15" w:rsidRDefault="00374B15">
      <w:pPr>
        <w:pStyle w:val="aa"/>
        <w:rPr>
          <w:sz w:val="24"/>
        </w:rPr>
      </w:pPr>
    </w:p>
    <w:p w:rsidR="00374B15" w:rsidRDefault="00CF7312">
      <w:pPr>
        <w:pStyle w:val="aa"/>
        <w:rPr>
          <w:sz w:val="24"/>
        </w:rPr>
      </w:pPr>
      <w:r>
        <w:rPr>
          <w:sz w:val="24"/>
        </w:rPr>
        <w:t>Табл. 32. Структурная таблица переходов - выходов автомата Мура.</w:t>
      </w:r>
    </w:p>
    <w:p w:rsidR="00374B15" w:rsidRDefault="00374B15">
      <w:pPr>
        <w:pStyle w:val="aa"/>
        <w:rPr>
          <w:sz w:val="24"/>
        </w:rPr>
      </w:pPr>
    </w:p>
    <w:tbl>
      <w:tblPr>
        <w:tblW w:w="0" w:type="auto"/>
        <w:tblLayout w:type="fixed"/>
        <w:tblLook w:val="0000" w:firstRow="0" w:lastRow="0" w:firstColumn="0" w:lastColumn="0" w:noHBand="0" w:noVBand="0"/>
      </w:tblPr>
      <w:tblGrid>
        <w:gridCol w:w="1101"/>
        <w:gridCol w:w="992"/>
        <w:gridCol w:w="992"/>
        <w:gridCol w:w="992"/>
        <w:gridCol w:w="993"/>
        <w:gridCol w:w="992"/>
      </w:tblGrid>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m</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K(a</w:t>
            </w:r>
            <w:r>
              <w:rPr>
                <w:sz w:val="24"/>
                <w:vertAlign w:val="subscript"/>
                <w:lang w:val="en-US"/>
              </w:rPr>
              <w:t>m</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s</w:t>
            </w:r>
            <w:r>
              <w:rPr>
                <w:sz w:val="24"/>
                <w:lang w:val="en-US"/>
              </w:rPr>
              <w:t>(Y)</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K(a</w:t>
            </w:r>
            <w:r>
              <w:rPr>
                <w:sz w:val="24"/>
                <w:vertAlign w:val="subscript"/>
                <w:lang w:val="en-US"/>
              </w:rPr>
              <w:t>s</w:t>
            </w:r>
            <w:r>
              <w:rPr>
                <w:sz w:val="24"/>
                <w:lang w:val="en-US"/>
              </w:rPr>
              <w:t>)</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rPr>
              <w:t>ФВ</w:t>
            </w:r>
          </w:p>
        </w:tc>
      </w:tr>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6</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110</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1</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001</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4</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3</w:t>
            </w:r>
          </w:p>
        </w:tc>
      </w:tr>
      <w:tr w:rsidR="00374B15">
        <w:tc>
          <w:tcPr>
            <w:tcW w:w="1101"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7</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100</w: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3"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1</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3</w:t>
            </w:r>
          </w:p>
        </w:tc>
      </w:tr>
      <w:tr w:rsidR="00374B15">
        <w:tc>
          <w:tcPr>
            <w:tcW w:w="1101" w:type="dxa"/>
            <w:tcBorders>
              <w:top w:val="single" w:sz="6" w:space="0" w:color="auto"/>
              <w:left w:val="single" w:sz="6" w:space="0" w:color="auto"/>
              <w:right w:val="single" w:sz="6" w:space="0" w:color="auto"/>
            </w:tcBorders>
          </w:tcPr>
          <w:p w:rsidR="00374B15" w:rsidRDefault="00DF6F83">
            <w:pPr>
              <w:pStyle w:val="aa"/>
              <w:ind w:left="0"/>
              <w:jc w:val="center"/>
              <w:rPr>
                <w:sz w:val="24"/>
                <w:lang w:val="en-US"/>
              </w:rPr>
            </w:pPr>
            <w:r>
              <w:rPr>
                <w:noProof/>
                <w:sz w:val="24"/>
              </w:rPr>
              <w:pict>
                <v:line id="_x0000_s1324" style="position:absolute;left:0;text-align:left;z-index:251640320;mso-position-horizontal-relative:text;mso-position-vertical-relative:text" from="216.5pt,3.5pt" to="223.75pt,3.55pt" o:allowincell="f">
                  <v:stroke startarrowwidth="narrow" startarrowlength="short" endarrowwidth="narrow" endarrowlength="short"/>
                </v:line>
              </w:pict>
            </w:r>
            <w:r w:rsidR="00CF7312">
              <w:rPr>
                <w:sz w:val="24"/>
                <w:lang w:val="en-US"/>
              </w:rPr>
              <w:t>a</w:t>
            </w:r>
            <w:r w:rsidR="00CF7312">
              <w:rPr>
                <w:sz w:val="24"/>
                <w:vertAlign w:val="subscript"/>
                <w:lang w:val="en-US"/>
              </w:rPr>
              <w:t>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001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2</w:t>
            </w:r>
            <w:r>
              <w:rPr>
                <w:sz w:val="24"/>
                <w:lang w:val="en-US"/>
              </w:rPr>
              <w:t>(y</w:t>
            </w:r>
            <w:r>
              <w:rPr>
                <w:sz w:val="24"/>
                <w:vertAlign w:val="subscript"/>
                <w:lang w:val="en-US"/>
              </w:rPr>
              <w:t>1</w:t>
            </w:r>
            <w:r>
              <w:rPr>
                <w:sz w:val="24"/>
                <w:lang w:val="en-US"/>
              </w:rPr>
              <w:t>y</w:t>
            </w:r>
            <w:r>
              <w:rPr>
                <w:sz w:val="24"/>
                <w:vertAlign w:val="subscript"/>
                <w:lang w:val="en-US"/>
              </w:rPr>
              <w:t>2</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000</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w:t>
            </w:r>
          </w:p>
        </w:tc>
      </w:tr>
      <w:tr w:rsidR="00374B15">
        <w:tc>
          <w:tcPr>
            <w:tcW w:w="1101" w:type="dxa"/>
            <w:tcBorders>
              <w:left w:val="single" w:sz="6" w:space="0" w:color="auto"/>
              <w:right w:val="single" w:sz="6" w:space="0" w:color="auto"/>
            </w:tcBorders>
          </w:tcPr>
          <w:p w:rsidR="00374B15" w:rsidRDefault="00DF6F83">
            <w:pPr>
              <w:pStyle w:val="aa"/>
              <w:ind w:left="0"/>
              <w:jc w:val="center"/>
              <w:rPr>
                <w:sz w:val="24"/>
                <w:lang w:val="en-US"/>
              </w:rPr>
            </w:pPr>
            <w:r>
              <w:rPr>
                <w:noProof/>
                <w:sz w:val="24"/>
              </w:rPr>
              <w:pict>
                <v:line id="_x0000_s1325" style="position:absolute;left:0;text-align:left;z-index:251641344;mso-position-horizontal-relative:text;mso-position-vertical-relative:text" from="222.5pt,4pt" to="229.75pt,4.05pt" o:allowincell="f">
                  <v:stroke startarrowwidth="narrow" startarrowlength="short" endarrowwidth="narrow" endarrowlength="short"/>
                </v:line>
              </w:pict>
            </w:r>
            <w:r w:rsidR="00CF7312">
              <w:rPr>
                <w:sz w:val="24"/>
                <w:lang w:val="en-US"/>
              </w:rPr>
              <w:t>a</w:t>
            </w:r>
            <w:r w:rsidR="00CF7312">
              <w:rPr>
                <w:sz w:val="24"/>
                <w:vertAlign w:val="subscript"/>
                <w:lang w:val="en-US"/>
              </w:rPr>
              <w:t>2</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000</w: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3"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3</w:t>
            </w:r>
            <w:r>
              <w:rPr>
                <w:sz w:val="24"/>
                <w:lang w:val="en-US"/>
              </w:rPr>
              <w:t>x</w:t>
            </w:r>
            <w:r>
              <w:rPr>
                <w:sz w:val="24"/>
                <w:vertAlign w:val="subscript"/>
                <w:lang w:val="en-US"/>
              </w:rPr>
              <w:t>2</w: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r>
      <w:tr w:rsidR="00374B15">
        <w:tc>
          <w:tcPr>
            <w:tcW w:w="1101"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6</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110</w: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3"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4</w:t>
            </w:r>
            <w:r w:rsidR="00DF6F83">
              <w:rPr>
                <w:noProof/>
                <w:sz w:val="24"/>
              </w:rPr>
              <w:pict>
                <v:line id="_x0000_s1326" style="position:absolute;left:0;text-align:left;z-index:251642368;mso-position-horizontal-relative:text;mso-position-vertical-relative:text" from="216.5pt,3.5pt" to="223.75pt,3.55pt" o:allowincell="f">
                  <v:stroke startarrowwidth="narrow" startarrowlength="short" endarrowwidth="narrow" endarrowlength="short"/>
                </v:line>
              </w:pic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r>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001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3</w:t>
            </w:r>
            <w:r>
              <w:rPr>
                <w:sz w:val="24"/>
                <w:lang w:val="en-US"/>
              </w:rPr>
              <w:t>(y</w:t>
            </w:r>
            <w:r>
              <w:rPr>
                <w:sz w:val="24"/>
                <w:vertAlign w:val="subscript"/>
                <w:lang w:val="en-US"/>
              </w:rPr>
              <w:t>3</w:t>
            </w:r>
            <w:r>
              <w:rPr>
                <w:sz w:val="24"/>
                <w:lang w:val="en-US"/>
              </w:rPr>
              <w:t>y</w:t>
            </w:r>
            <w:r>
              <w:rPr>
                <w:sz w:val="24"/>
                <w:vertAlign w:val="subscript"/>
                <w:lang w:val="en-US"/>
              </w:rPr>
              <w:t>4</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010</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1</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2</w:t>
            </w:r>
          </w:p>
        </w:tc>
      </w:tr>
      <w:tr w:rsidR="00374B15">
        <w:tc>
          <w:tcPr>
            <w:tcW w:w="1101"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4</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011</w:t>
            </w: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2" w:type="dxa"/>
            <w:tcBorders>
              <w:left w:val="single" w:sz="6" w:space="0" w:color="auto"/>
              <w:right w:val="single" w:sz="6" w:space="0" w:color="auto"/>
            </w:tcBorders>
          </w:tcPr>
          <w:p w:rsidR="00374B15" w:rsidRDefault="00374B15">
            <w:pPr>
              <w:pStyle w:val="aa"/>
              <w:ind w:left="0"/>
              <w:jc w:val="center"/>
              <w:rPr>
                <w:sz w:val="24"/>
                <w:lang w:val="en-US"/>
              </w:rPr>
            </w:pPr>
          </w:p>
        </w:tc>
        <w:tc>
          <w:tcPr>
            <w:tcW w:w="993"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1</w:t>
            </w:r>
          </w:p>
        </w:tc>
        <w:tc>
          <w:tcPr>
            <w:tcW w:w="992" w:type="dxa"/>
            <w:tcBorders>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2</w:t>
            </w:r>
          </w:p>
        </w:tc>
      </w:tr>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3</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010</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4</w:t>
            </w:r>
            <w:r>
              <w:rPr>
                <w:sz w:val="24"/>
                <w:lang w:val="en-US"/>
              </w:rPr>
              <w:t>(y</w:t>
            </w:r>
            <w:r>
              <w:rPr>
                <w:sz w:val="24"/>
                <w:vertAlign w:val="subscript"/>
                <w:lang w:val="en-US"/>
              </w:rPr>
              <w:t>1</w:t>
            </w:r>
            <w:r>
              <w:rPr>
                <w:sz w:val="24"/>
                <w:lang w:val="en-US"/>
              </w:rPr>
              <w:t>y</w:t>
            </w:r>
            <w:r>
              <w:rPr>
                <w:sz w:val="24"/>
                <w:vertAlign w:val="subscript"/>
                <w:lang w:val="en-US"/>
              </w:rPr>
              <w:t>4</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011</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2</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2</w:t>
            </w:r>
            <w:r>
              <w:rPr>
                <w:sz w:val="24"/>
                <w:lang w:val="en-US"/>
              </w:rPr>
              <w:t>D</w:t>
            </w:r>
            <w:r>
              <w:rPr>
                <w:sz w:val="24"/>
                <w:vertAlign w:val="subscript"/>
                <w:lang w:val="en-US"/>
              </w:rPr>
              <w:t>3</w:t>
            </w:r>
          </w:p>
        </w:tc>
      </w:tr>
      <w:tr w:rsidR="00374B15">
        <w:tc>
          <w:tcPr>
            <w:tcW w:w="1101"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2</w:t>
            </w:r>
          </w:p>
        </w:tc>
        <w:tc>
          <w:tcPr>
            <w:tcW w:w="992"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000</w:t>
            </w:r>
          </w:p>
        </w:tc>
        <w:tc>
          <w:tcPr>
            <w:tcW w:w="992"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5</w:t>
            </w:r>
            <w:r>
              <w:rPr>
                <w:sz w:val="24"/>
                <w:lang w:val="en-US"/>
              </w:rPr>
              <w:t>(y</w:t>
            </w:r>
            <w:r>
              <w:rPr>
                <w:sz w:val="24"/>
                <w:vertAlign w:val="subscript"/>
                <w:lang w:val="en-US"/>
              </w:rPr>
              <w:t>2</w:t>
            </w:r>
            <w:r>
              <w:rPr>
                <w:sz w:val="24"/>
                <w:lang w:val="en-US"/>
              </w:rPr>
              <w:t>y</w:t>
            </w:r>
            <w:r>
              <w:rPr>
                <w:sz w:val="24"/>
                <w:vertAlign w:val="subscript"/>
                <w:lang w:val="en-US"/>
              </w:rPr>
              <w:t>3</w:t>
            </w:r>
            <w:r>
              <w:rPr>
                <w:sz w:val="24"/>
                <w:lang w:val="en-US"/>
              </w:rPr>
              <w:t>)</w:t>
            </w:r>
          </w:p>
        </w:tc>
        <w:tc>
          <w:tcPr>
            <w:tcW w:w="992"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101</w:t>
            </w:r>
          </w:p>
        </w:tc>
        <w:tc>
          <w:tcPr>
            <w:tcW w:w="993"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3</w:t>
            </w:r>
            <w:r w:rsidR="00DF6F83">
              <w:rPr>
                <w:noProof/>
                <w:sz w:val="24"/>
              </w:rPr>
              <w:pict>
                <v:line id="_x0000_s1327" style="position:absolute;left:0;text-align:left;z-index:251643392;mso-position-horizontal-relative:text;mso-position-vertical-relative:text" from="216.5pt,3.5pt" to="223.75pt,3.55pt" o:allowincell="f">
                  <v:stroke startarrowwidth="narrow" startarrowlength="short" endarrowwidth="narrow" endarrowlength="short"/>
                </v:line>
              </w:pict>
            </w:r>
          </w:p>
        </w:tc>
        <w:tc>
          <w:tcPr>
            <w:tcW w:w="992" w:type="dxa"/>
            <w:tcBorders>
              <w:top w:val="single" w:sz="6" w:space="0" w:color="auto"/>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1</w:t>
            </w:r>
            <w:r>
              <w:rPr>
                <w:sz w:val="24"/>
                <w:lang w:val="en-US"/>
              </w:rPr>
              <w:t>D</w:t>
            </w:r>
            <w:r>
              <w:rPr>
                <w:sz w:val="24"/>
                <w:vertAlign w:val="subscript"/>
                <w:lang w:val="en-US"/>
              </w:rPr>
              <w:t>3</w:t>
            </w:r>
          </w:p>
        </w:tc>
      </w:tr>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2</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000</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6</w:t>
            </w:r>
            <w:r>
              <w:rPr>
                <w:sz w:val="24"/>
                <w:lang w:val="en-US"/>
              </w:rPr>
              <w:t>(y</w:t>
            </w:r>
            <w:r>
              <w:rPr>
                <w:sz w:val="24"/>
                <w:vertAlign w:val="subscript"/>
                <w:lang w:val="en-US"/>
              </w:rPr>
              <w:t>4</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110</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3</w:t>
            </w:r>
            <w:r>
              <w:rPr>
                <w:sz w:val="24"/>
                <w:lang w:val="en-US"/>
              </w:rPr>
              <w:t>x</w:t>
            </w:r>
            <w:r>
              <w:rPr>
                <w:sz w:val="24"/>
                <w:vertAlign w:val="subscript"/>
                <w:lang w:val="en-US"/>
              </w:rPr>
              <w:t>2</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1</w:t>
            </w:r>
            <w:r>
              <w:rPr>
                <w:sz w:val="24"/>
                <w:lang w:val="en-US"/>
              </w:rPr>
              <w:t>D</w:t>
            </w:r>
            <w:r>
              <w:rPr>
                <w:sz w:val="24"/>
                <w:vertAlign w:val="subscript"/>
                <w:lang w:val="en-US"/>
              </w:rPr>
              <w:t>2</w:t>
            </w:r>
          </w:p>
        </w:tc>
      </w:tr>
      <w:tr w:rsidR="00374B15">
        <w:tc>
          <w:tcPr>
            <w:tcW w:w="1101"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3</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010</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7</w:t>
            </w:r>
            <w:r>
              <w:rPr>
                <w:sz w:val="24"/>
                <w:lang w:val="en-US"/>
              </w:rPr>
              <w:t>(y</w:t>
            </w:r>
            <w:r>
              <w:rPr>
                <w:sz w:val="24"/>
                <w:vertAlign w:val="subscript"/>
                <w:lang w:val="en-US"/>
              </w:rPr>
              <w:t>2</w:t>
            </w:r>
            <w:r>
              <w:rPr>
                <w:sz w:val="24"/>
                <w:lang w:val="en-US"/>
              </w:rPr>
              <w:t>)</w: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100</w:t>
            </w:r>
          </w:p>
        </w:tc>
        <w:tc>
          <w:tcPr>
            <w:tcW w:w="993"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x</w:t>
            </w:r>
            <w:r>
              <w:rPr>
                <w:sz w:val="24"/>
                <w:vertAlign w:val="subscript"/>
                <w:lang w:val="en-US"/>
              </w:rPr>
              <w:t>2</w:t>
            </w:r>
            <w:r w:rsidR="00DF6F83">
              <w:rPr>
                <w:noProof/>
                <w:sz w:val="24"/>
              </w:rPr>
              <w:pict>
                <v:line id="_x0000_s1328" style="position:absolute;left:0;text-align:left;z-index:251644416;mso-position-horizontal-relative:text;mso-position-vertical-relative:text" from="216.5pt,3.5pt" to="223.75pt,3.55pt" o:allowincell="f">
                  <v:stroke startarrowwidth="narrow" startarrowlength="short" endarrowwidth="narrow" endarrowlength="short"/>
                </v:line>
              </w:pict>
            </w:r>
          </w:p>
        </w:tc>
        <w:tc>
          <w:tcPr>
            <w:tcW w:w="992" w:type="dxa"/>
            <w:tcBorders>
              <w:top w:val="single" w:sz="6" w:space="0" w:color="auto"/>
              <w:left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1</w:t>
            </w:r>
          </w:p>
        </w:tc>
      </w:tr>
      <w:tr w:rsidR="00374B15">
        <w:tc>
          <w:tcPr>
            <w:tcW w:w="1101" w:type="dxa"/>
            <w:tcBorders>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a</w:t>
            </w:r>
            <w:r>
              <w:rPr>
                <w:sz w:val="24"/>
                <w:vertAlign w:val="subscript"/>
                <w:lang w:val="en-US"/>
              </w:rPr>
              <w:t>5</w:t>
            </w:r>
          </w:p>
        </w:tc>
        <w:tc>
          <w:tcPr>
            <w:tcW w:w="992" w:type="dxa"/>
            <w:tcBorders>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101</w:t>
            </w:r>
          </w:p>
        </w:tc>
        <w:tc>
          <w:tcPr>
            <w:tcW w:w="992" w:type="dxa"/>
            <w:tcBorders>
              <w:left w:val="single" w:sz="6" w:space="0" w:color="auto"/>
              <w:bottom w:val="single" w:sz="6" w:space="0" w:color="auto"/>
              <w:right w:val="single" w:sz="6" w:space="0" w:color="auto"/>
            </w:tcBorders>
          </w:tcPr>
          <w:p w:rsidR="00374B15" w:rsidRDefault="00374B15">
            <w:pPr>
              <w:pStyle w:val="aa"/>
              <w:ind w:left="0"/>
              <w:jc w:val="center"/>
              <w:rPr>
                <w:sz w:val="24"/>
                <w:lang w:val="en-US"/>
              </w:rPr>
            </w:pPr>
          </w:p>
        </w:tc>
        <w:tc>
          <w:tcPr>
            <w:tcW w:w="992" w:type="dxa"/>
            <w:tcBorders>
              <w:left w:val="single" w:sz="6" w:space="0" w:color="auto"/>
              <w:bottom w:val="single" w:sz="6" w:space="0" w:color="auto"/>
              <w:right w:val="single" w:sz="6" w:space="0" w:color="auto"/>
            </w:tcBorders>
          </w:tcPr>
          <w:p w:rsidR="00374B15" w:rsidRDefault="00374B15">
            <w:pPr>
              <w:pStyle w:val="aa"/>
              <w:ind w:left="0"/>
              <w:jc w:val="center"/>
              <w:rPr>
                <w:sz w:val="24"/>
                <w:lang w:val="en-US"/>
              </w:rPr>
            </w:pPr>
          </w:p>
        </w:tc>
        <w:tc>
          <w:tcPr>
            <w:tcW w:w="993" w:type="dxa"/>
            <w:tcBorders>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1</w:t>
            </w:r>
          </w:p>
        </w:tc>
        <w:tc>
          <w:tcPr>
            <w:tcW w:w="992" w:type="dxa"/>
            <w:tcBorders>
              <w:left w:val="single" w:sz="6" w:space="0" w:color="auto"/>
              <w:bottom w:val="single" w:sz="6" w:space="0" w:color="auto"/>
              <w:right w:val="single" w:sz="6" w:space="0" w:color="auto"/>
            </w:tcBorders>
          </w:tcPr>
          <w:p w:rsidR="00374B15" w:rsidRDefault="00CF7312">
            <w:pPr>
              <w:pStyle w:val="aa"/>
              <w:ind w:left="0"/>
              <w:jc w:val="center"/>
              <w:rPr>
                <w:sz w:val="24"/>
                <w:lang w:val="en-US"/>
              </w:rPr>
            </w:pPr>
            <w:r>
              <w:rPr>
                <w:sz w:val="24"/>
                <w:lang w:val="en-US"/>
              </w:rPr>
              <w:t>D</w:t>
            </w:r>
            <w:r>
              <w:rPr>
                <w:sz w:val="24"/>
                <w:vertAlign w:val="subscript"/>
                <w:lang w:val="en-US"/>
              </w:rPr>
              <w:t>1</w:t>
            </w:r>
          </w:p>
        </w:tc>
      </w:tr>
    </w:tbl>
    <w:p w:rsidR="00374B15" w:rsidRDefault="00374B15">
      <w:pPr>
        <w:pStyle w:val="aa"/>
        <w:ind w:left="0"/>
        <w:rPr>
          <w:lang w:val="en-US"/>
        </w:rPr>
      </w:pPr>
    </w:p>
    <w:p w:rsidR="00374B15" w:rsidRDefault="00CF7312">
      <w:r>
        <w:t>Построение таблицы выполняется аналогично автомату Мили.</w:t>
      </w:r>
    </w:p>
    <w:p w:rsidR="00374B15" w:rsidRDefault="00CF7312">
      <w:r>
        <w:t>4. Выражения для функций возбуждения получаются в виде суммы произведений a</w:t>
      </w:r>
      <w:r>
        <w:rPr>
          <w:vertAlign w:val="subscript"/>
        </w:rPr>
        <w:t>i</w:t>
      </w:r>
      <w:r>
        <w:t>х, где a</w:t>
      </w:r>
      <w:r>
        <w:rPr>
          <w:vertAlign w:val="subscript"/>
        </w:rPr>
        <w:t>i</w:t>
      </w:r>
      <w:r>
        <w:t>-исходное состояние, х - условие перехода.</w:t>
      </w:r>
    </w:p>
    <w:p w:rsidR="00374B15" w:rsidRDefault="00DF6F83">
      <w:pPr>
        <w:rPr>
          <w:lang w:val="en-US"/>
        </w:rPr>
      </w:pPr>
      <w:r>
        <w:rPr>
          <w:noProof/>
        </w:rPr>
        <w:pict>
          <v:line id="_x0000_s1335" style="position:absolute;z-index:251651584" from="106.4pt,4.05pt" to="112.45pt,4.1pt" o:allowincell="f">
            <v:stroke startarrowwidth="narrow" startarrowlength="short" endarrowwidth="narrow" endarrowlength="short"/>
          </v:line>
        </w:pict>
      </w:r>
      <w:r>
        <w:rPr>
          <w:noProof/>
        </w:rPr>
        <w:pict>
          <v:line id="_x0000_s1333" style="position:absolute;z-index:251649536" from="33.8pt,4.05pt" to="41.05pt,4.1pt" o:allowincell="f">
            <v:stroke startarrowwidth="narrow" startarrowlength="short" endarrowwidth="narrow" endarrowlength="short"/>
          </v:line>
        </w:pict>
      </w:r>
      <w:r w:rsidR="00CF7312">
        <w:rPr>
          <w:lang w:val="en-US"/>
        </w:rPr>
        <w:t>D</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5</w:t>
      </w:r>
    </w:p>
    <w:p w:rsidR="00374B15" w:rsidRDefault="00CF7312">
      <w:pPr>
        <w:rPr>
          <w:lang w:val="en-US"/>
        </w:rPr>
      </w:pPr>
      <w:r>
        <w:rPr>
          <w:lang w:val="en-US"/>
        </w:rPr>
        <w:t>D</w:t>
      </w:r>
      <w:r>
        <w:rPr>
          <w:vertAlign w:val="subscript"/>
          <w:lang w:val="en-US"/>
        </w:rPr>
        <w:t>2</w:t>
      </w:r>
      <w:r>
        <w:rPr>
          <w:lang w:val="en-US"/>
        </w:rPr>
        <w:t xml:space="preserve"> = a</w:t>
      </w:r>
      <w:r>
        <w:rPr>
          <w:vertAlign w:val="subscript"/>
          <w:lang w:val="en-US"/>
        </w:rPr>
        <w:t>1</w:t>
      </w:r>
      <w:r>
        <w:rPr>
          <w:lang w:val="en-US"/>
        </w:rPr>
        <w:t>x</w:t>
      </w:r>
      <w:r>
        <w:rPr>
          <w:vertAlign w:val="subscript"/>
          <w:lang w:val="en-US"/>
        </w:rPr>
        <w:t>1</w:t>
      </w:r>
      <w:r>
        <w:rPr>
          <w:lang w:val="en-US"/>
        </w:rPr>
        <w:t xml:space="preserve"> + a</w:t>
      </w:r>
      <w:r>
        <w:rPr>
          <w:vertAlign w:val="subscript"/>
          <w:lang w:val="en-US"/>
        </w:rPr>
        <w:t>4</w:t>
      </w:r>
      <w:r>
        <w:rPr>
          <w:lang w:val="en-US"/>
        </w:rPr>
        <w:t xml:space="preserve"> + a</w:t>
      </w:r>
      <w:r>
        <w:rPr>
          <w:vertAlign w:val="subscript"/>
          <w:lang w:val="en-US"/>
        </w:rPr>
        <w:t>3</w:t>
      </w:r>
      <w:r>
        <w:rPr>
          <w:lang w:val="en-US"/>
        </w:rPr>
        <w:t>x</w:t>
      </w:r>
      <w:r>
        <w:rPr>
          <w:vertAlign w:val="subscript"/>
          <w:lang w:val="en-US"/>
        </w:rPr>
        <w:t>2</w:t>
      </w:r>
      <w:r>
        <w:rPr>
          <w:lang w:val="en-US"/>
        </w:rPr>
        <w:t xml:space="preserve"> + a</w:t>
      </w:r>
      <w:r>
        <w:rPr>
          <w:vertAlign w:val="subscript"/>
          <w:lang w:val="en-US"/>
        </w:rPr>
        <w:t>2</w:t>
      </w:r>
      <w:r>
        <w:rPr>
          <w:lang w:val="en-US"/>
        </w:rPr>
        <w:t>x</w:t>
      </w:r>
      <w:r>
        <w:rPr>
          <w:vertAlign w:val="subscript"/>
          <w:lang w:val="en-US"/>
        </w:rPr>
        <w:t>3</w:t>
      </w:r>
      <w:r>
        <w:rPr>
          <w:lang w:val="en-US"/>
        </w:rPr>
        <w:t>x</w:t>
      </w:r>
      <w:r>
        <w:rPr>
          <w:vertAlign w:val="subscript"/>
          <w:lang w:val="en-US"/>
        </w:rPr>
        <w:t>2</w:t>
      </w:r>
    </w:p>
    <w:p w:rsidR="00374B15" w:rsidRDefault="00DF6F83">
      <w:pPr>
        <w:rPr>
          <w:lang w:val="en-US"/>
        </w:rPr>
      </w:pPr>
      <w:r>
        <w:rPr>
          <w:noProof/>
        </w:rPr>
        <w:pict>
          <v:line id="_x0000_s1337" style="position:absolute;z-index:251653632" from="118.1pt,4.9pt" to="125.35pt,4.95pt" o:allowincell="f">
            <v:stroke startarrowwidth="narrow" startarrowlength="short" endarrowwidth="narrow" endarrowlength="short"/>
          </v:line>
        </w:pict>
      </w:r>
      <w:r w:rsidR="00CF7312">
        <w:rPr>
          <w:lang w:val="en-US"/>
        </w:rPr>
        <w:t>D</w:t>
      </w:r>
      <w:r w:rsidR="00CF7312">
        <w:rPr>
          <w:vertAlign w:val="subscript"/>
          <w:lang w:val="en-US"/>
        </w:rPr>
        <w:t>3</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r w:rsidR="00CF7312">
        <w:rPr>
          <w:lang w:val="en-US"/>
        </w:rPr>
        <w:t xml:space="preserve"> + a</w:t>
      </w:r>
      <w:r w:rsidR="00CF7312">
        <w:rPr>
          <w:vertAlign w:val="subscript"/>
          <w:lang w:val="en-US"/>
        </w:rPr>
        <w:t>7</w:t>
      </w:r>
      <w:r w:rsidR="00CF7312">
        <w:rPr>
          <w:lang w:val="en-US"/>
        </w:rPr>
        <w:t xml:space="preserve"> + a</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p>
    <w:p w:rsidR="00374B15" w:rsidRDefault="00CF7312">
      <w:pPr>
        <w:ind w:left="720"/>
        <w:rPr>
          <w:lang w:val="en-US"/>
        </w:rPr>
      </w:pPr>
      <w:r>
        <w:rPr>
          <w:lang w:val="en-US"/>
        </w:rPr>
        <w:t xml:space="preserve">       </w:t>
      </w:r>
      <w:r>
        <w:t>или</w:t>
      </w:r>
    </w:p>
    <w:p w:rsidR="00374B15" w:rsidRDefault="00CF7312">
      <w:pPr>
        <w:rPr>
          <w:lang w:val="en-US"/>
        </w:rPr>
      </w:pPr>
      <w:r>
        <w:rPr>
          <w:lang w:val="en-US"/>
        </w:rPr>
        <w:t>A = a</w:t>
      </w:r>
      <w:r>
        <w:rPr>
          <w:vertAlign w:val="subscript"/>
          <w:lang w:val="en-US"/>
        </w:rPr>
        <w:t>3</w:t>
      </w:r>
      <w:r>
        <w:rPr>
          <w:lang w:val="en-US"/>
        </w:rPr>
        <w:t>x</w:t>
      </w:r>
      <w:r>
        <w:rPr>
          <w:vertAlign w:val="subscript"/>
          <w:lang w:val="en-US"/>
        </w:rPr>
        <w:t>2</w:t>
      </w:r>
    </w:p>
    <w:p w:rsidR="00374B15" w:rsidRDefault="00CF7312">
      <w:pPr>
        <w:rPr>
          <w:lang w:val="en-US"/>
        </w:rPr>
      </w:pPr>
      <w:r>
        <w:rPr>
          <w:lang w:val="en-US"/>
        </w:rPr>
        <w:t>B = a</w:t>
      </w:r>
      <w:r>
        <w:rPr>
          <w:vertAlign w:val="subscript"/>
          <w:lang w:val="en-US"/>
        </w:rPr>
        <w:t>2</w:t>
      </w:r>
      <w:r>
        <w:rPr>
          <w:lang w:val="en-US"/>
        </w:rPr>
        <w:t>x</w:t>
      </w:r>
      <w:r>
        <w:rPr>
          <w:vertAlign w:val="subscript"/>
          <w:lang w:val="en-US"/>
        </w:rPr>
        <w:t>3</w:t>
      </w:r>
      <w:r>
        <w:rPr>
          <w:lang w:val="en-US"/>
        </w:rPr>
        <w:t>x</w:t>
      </w:r>
      <w:r>
        <w:rPr>
          <w:vertAlign w:val="subscript"/>
          <w:lang w:val="en-US"/>
        </w:rPr>
        <w:t>2</w:t>
      </w:r>
    </w:p>
    <w:p w:rsidR="00374B15" w:rsidRDefault="00DF6F83">
      <w:pPr>
        <w:rPr>
          <w:lang w:val="en-US"/>
        </w:rPr>
      </w:pPr>
      <w:r>
        <w:rPr>
          <w:noProof/>
        </w:rPr>
        <w:pict>
          <v:line id="_x0000_s1341" style="position:absolute;z-index:251657728" from="85.4pt,3.15pt" to="92.05pt,3.2pt" o:allowincell="f">
            <v:stroke startarrowwidth="narrow" startarrowlength="short" endarrowwidth="narrow" endarrowlength="short"/>
          </v:line>
        </w:pict>
      </w:r>
      <w:r>
        <w:rPr>
          <w:noProof/>
        </w:rPr>
        <w:pict>
          <v:line id="_x0000_s1339" style="position:absolute;z-index:251655680" from="33.2pt,3.75pt" to="40.45pt,3.8pt" o:allowincell="f">
            <v:stroke startarrowwidth="narrow" startarrowlength="short" endarrowwidth="narrow" endarrowlength="short"/>
          </v:line>
        </w:pict>
      </w:r>
      <w:r w:rsidR="00CF7312">
        <w:rPr>
          <w:lang w:val="en-US"/>
        </w:rPr>
        <w:t>D</w:t>
      </w:r>
      <w:r w:rsidR="00CF7312">
        <w:rPr>
          <w:vertAlign w:val="subscript"/>
          <w:lang w:val="en-US"/>
        </w:rPr>
        <w:t>1</w:t>
      </w:r>
      <w:r w:rsidR="00CF7312">
        <w:rPr>
          <w:lang w:val="en-US"/>
        </w:rPr>
        <w:t xml:space="preserve"> = a</w:t>
      </w:r>
      <w:r w:rsidR="00CF7312">
        <w:rPr>
          <w:vertAlign w:val="subscript"/>
          <w:lang w:val="en-US"/>
        </w:rPr>
        <w:t>2</w:t>
      </w:r>
      <w:r w:rsidR="00CF7312">
        <w:rPr>
          <w:lang w:val="en-US"/>
        </w:rPr>
        <w:t>x</w:t>
      </w:r>
      <w:r w:rsidR="00CF7312">
        <w:rPr>
          <w:vertAlign w:val="subscript"/>
          <w:lang w:val="en-US"/>
        </w:rPr>
        <w:t>3</w:t>
      </w:r>
      <w:r w:rsidR="00CF7312">
        <w:rPr>
          <w:lang w:val="en-US"/>
        </w:rPr>
        <w:t xml:space="preserve"> + B + a</w:t>
      </w:r>
      <w:r w:rsidR="00CF7312">
        <w:rPr>
          <w:vertAlign w:val="subscript"/>
          <w:lang w:val="en-US"/>
        </w:rPr>
        <w:t>3</w:t>
      </w:r>
      <w:r w:rsidR="00CF7312">
        <w:rPr>
          <w:lang w:val="en-US"/>
        </w:rPr>
        <w:t>x</w:t>
      </w:r>
      <w:r w:rsidR="00CF7312">
        <w:rPr>
          <w:vertAlign w:val="subscript"/>
          <w:lang w:val="en-US"/>
        </w:rPr>
        <w:t>2</w:t>
      </w:r>
      <w:r w:rsidR="00CF7312">
        <w:rPr>
          <w:lang w:val="en-US"/>
        </w:rPr>
        <w:t xml:space="preserve"> + a</w:t>
      </w:r>
      <w:r w:rsidR="00CF7312">
        <w:rPr>
          <w:vertAlign w:val="subscript"/>
          <w:lang w:val="en-US"/>
        </w:rPr>
        <w:t>5</w:t>
      </w:r>
    </w:p>
    <w:p w:rsidR="00374B15" w:rsidRDefault="00CF7312">
      <w:pPr>
        <w:rPr>
          <w:lang w:val="en-US"/>
        </w:rPr>
      </w:pPr>
      <w:r>
        <w:rPr>
          <w:lang w:val="en-US"/>
        </w:rPr>
        <w:t>D</w:t>
      </w:r>
      <w:r>
        <w:rPr>
          <w:vertAlign w:val="subscript"/>
          <w:lang w:val="en-US"/>
        </w:rPr>
        <w:t>2</w:t>
      </w:r>
      <w:r>
        <w:rPr>
          <w:lang w:val="en-US"/>
        </w:rPr>
        <w:t xml:space="preserve"> = a</w:t>
      </w:r>
      <w:r>
        <w:rPr>
          <w:vertAlign w:val="subscript"/>
          <w:lang w:val="en-US"/>
        </w:rPr>
        <w:t>1</w:t>
      </w:r>
      <w:r>
        <w:rPr>
          <w:lang w:val="en-US"/>
        </w:rPr>
        <w:t>x</w:t>
      </w:r>
      <w:r>
        <w:rPr>
          <w:vertAlign w:val="subscript"/>
          <w:lang w:val="en-US"/>
        </w:rPr>
        <w:t>1</w:t>
      </w:r>
      <w:r>
        <w:rPr>
          <w:lang w:val="en-US"/>
        </w:rPr>
        <w:t xml:space="preserve"> + a</w:t>
      </w:r>
      <w:r>
        <w:rPr>
          <w:vertAlign w:val="subscript"/>
          <w:lang w:val="en-US"/>
        </w:rPr>
        <w:t>4</w:t>
      </w:r>
      <w:r>
        <w:rPr>
          <w:lang w:val="en-US"/>
        </w:rPr>
        <w:t xml:space="preserve"> + A + B </w:t>
      </w:r>
    </w:p>
    <w:p w:rsidR="00374B15" w:rsidRDefault="00DF6F83">
      <w:pPr>
        <w:rPr>
          <w:lang w:val="en-US"/>
        </w:rPr>
      </w:pPr>
      <w:r>
        <w:rPr>
          <w:noProof/>
        </w:rPr>
        <w:pict>
          <v:line id="_x0000_s1343" style="position:absolute;z-index:251659776" from="108.5pt,4.6pt" to="115.15pt,4.65pt" o:allowincell="f">
            <v:stroke startarrowwidth="narrow" startarrowlength="short" endarrowwidth="narrow" endarrowlength="short"/>
          </v:line>
        </w:pict>
      </w:r>
      <w:r w:rsidR="00CF7312">
        <w:rPr>
          <w:lang w:val="en-US"/>
        </w:rPr>
        <w:t>D</w:t>
      </w:r>
      <w:r w:rsidR="00CF7312">
        <w:rPr>
          <w:vertAlign w:val="subscript"/>
          <w:lang w:val="en-US"/>
        </w:rPr>
        <w:t>3</w:t>
      </w:r>
      <w:r w:rsidR="00CF7312">
        <w:rPr>
          <w:lang w:val="en-US"/>
        </w:rPr>
        <w:t xml:space="preserve"> = a</w:t>
      </w:r>
      <w:r w:rsidR="00CF7312">
        <w:rPr>
          <w:vertAlign w:val="subscript"/>
          <w:lang w:val="en-US"/>
        </w:rPr>
        <w:t>6</w:t>
      </w:r>
      <w:r w:rsidR="00CF7312">
        <w:rPr>
          <w:lang w:val="en-US"/>
        </w:rPr>
        <w:t>x</w:t>
      </w:r>
      <w:r w:rsidR="00CF7312">
        <w:rPr>
          <w:vertAlign w:val="subscript"/>
          <w:lang w:val="en-US"/>
        </w:rPr>
        <w:t>4</w:t>
      </w:r>
      <w:r w:rsidR="00CF7312">
        <w:rPr>
          <w:lang w:val="en-US"/>
        </w:rPr>
        <w:t xml:space="preserve"> + a</w:t>
      </w:r>
      <w:r w:rsidR="00CF7312">
        <w:rPr>
          <w:vertAlign w:val="subscript"/>
          <w:lang w:val="en-US"/>
        </w:rPr>
        <w:t>7</w:t>
      </w:r>
      <w:r w:rsidR="00CF7312">
        <w:rPr>
          <w:lang w:val="en-US"/>
        </w:rPr>
        <w:t xml:space="preserve"> + A + a</w:t>
      </w:r>
      <w:r w:rsidR="00CF7312">
        <w:rPr>
          <w:vertAlign w:val="subscript"/>
          <w:lang w:val="en-US"/>
        </w:rPr>
        <w:t>2</w:t>
      </w:r>
      <w:r w:rsidR="00CF7312">
        <w:rPr>
          <w:lang w:val="en-US"/>
        </w:rPr>
        <w:t>x</w:t>
      </w:r>
      <w:r w:rsidR="00CF7312">
        <w:rPr>
          <w:vertAlign w:val="subscript"/>
          <w:lang w:val="en-US"/>
        </w:rPr>
        <w:t>3</w:t>
      </w:r>
    </w:p>
    <w:p w:rsidR="00374B15" w:rsidRDefault="00CF7312">
      <w:pPr>
        <w:pStyle w:val="a5"/>
        <w:rPr>
          <w:sz w:val="24"/>
        </w:rPr>
      </w:pPr>
      <w:r>
        <w:rPr>
          <w:sz w:val="24"/>
        </w:rPr>
        <w:t>5. Выражения для выходных сигналов автомата Мура получаем, исходя из того, что эти сигналы определяются только внутренним состоянием автомата.</w:t>
      </w:r>
    </w:p>
    <w:p w:rsidR="00374B15" w:rsidRDefault="00CF7312">
      <w:pPr>
        <w:rPr>
          <w:lang w:val="en-US"/>
        </w:rPr>
      </w:pPr>
      <w:r>
        <w:rPr>
          <w:lang w:val="en-US"/>
        </w:rPr>
        <w:t>y</w:t>
      </w:r>
      <w:r>
        <w:rPr>
          <w:vertAlign w:val="subscript"/>
          <w:lang w:val="en-US"/>
        </w:rPr>
        <w:t>1</w:t>
      </w:r>
      <w:r>
        <w:rPr>
          <w:lang w:val="en-US"/>
        </w:rPr>
        <w:t xml:space="preserve"> = a</w:t>
      </w:r>
      <w:r>
        <w:rPr>
          <w:vertAlign w:val="subscript"/>
          <w:lang w:val="en-US"/>
        </w:rPr>
        <w:t>2</w:t>
      </w:r>
      <w:r>
        <w:rPr>
          <w:lang w:val="en-US"/>
        </w:rPr>
        <w:t xml:space="preserve"> + a</w:t>
      </w:r>
      <w:r>
        <w:rPr>
          <w:vertAlign w:val="subscript"/>
          <w:lang w:val="en-US"/>
        </w:rPr>
        <w:t>4</w:t>
      </w:r>
    </w:p>
    <w:p w:rsidR="00374B15" w:rsidRDefault="00CF7312">
      <w:pPr>
        <w:rPr>
          <w:lang w:val="en-US"/>
        </w:rPr>
      </w:pPr>
      <w:r>
        <w:rPr>
          <w:lang w:val="en-US"/>
        </w:rPr>
        <w:t>y</w:t>
      </w:r>
      <w:r>
        <w:rPr>
          <w:vertAlign w:val="subscript"/>
          <w:lang w:val="en-US"/>
        </w:rPr>
        <w:t>2</w:t>
      </w:r>
      <w:r>
        <w:rPr>
          <w:lang w:val="en-US"/>
        </w:rPr>
        <w:t xml:space="preserve"> = a</w:t>
      </w:r>
      <w:r>
        <w:rPr>
          <w:vertAlign w:val="subscript"/>
          <w:lang w:val="en-US"/>
        </w:rPr>
        <w:t>2</w:t>
      </w:r>
      <w:r>
        <w:rPr>
          <w:lang w:val="en-US"/>
        </w:rPr>
        <w:t xml:space="preserve"> + a</w:t>
      </w:r>
      <w:r>
        <w:rPr>
          <w:vertAlign w:val="subscript"/>
          <w:lang w:val="en-US"/>
        </w:rPr>
        <w:t>5</w:t>
      </w:r>
      <w:r>
        <w:rPr>
          <w:lang w:val="en-US"/>
        </w:rPr>
        <w:t xml:space="preserve"> + a</w:t>
      </w:r>
      <w:r>
        <w:rPr>
          <w:vertAlign w:val="subscript"/>
          <w:lang w:val="en-US"/>
        </w:rPr>
        <w:t>7</w:t>
      </w:r>
    </w:p>
    <w:p w:rsidR="00374B15" w:rsidRDefault="00CF7312">
      <w:pPr>
        <w:rPr>
          <w:lang w:val="en-US"/>
        </w:rPr>
      </w:pPr>
      <w:r>
        <w:rPr>
          <w:lang w:val="en-US"/>
        </w:rPr>
        <w:t>y</w:t>
      </w:r>
      <w:r>
        <w:rPr>
          <w:vertAlign w:val="subscript"/>
          <w:lang w:val="en-US"/>
        </w:rPr>
        <w:t>3</w:t>
      </w:r>
      <w:r>
        <w:rPr>
          <w:lang w:val="en-US"/>
        </w:rPr>
        <w:t xml:space="preserve"> = a</w:t>
      </w:r>
      <w:r>
        <w:rPr>
          <w:vertAlign w:val="subscript"/>
          <w:lang w:val="en-US"/>
        </w:rPr>
        <w:t>3</w:t>
      </w:r>
      <w:r>
        <w:rPr>
          <w:lang w:val="en-US"/>
        </w:rPr>
        <w:t xml:space="preserve"> + a</w:t>
      </w:r>
      <w:r>
        <w:rPr>
          <w:vertAlign w:val="subscript"/>
          <w:lang w:val="en-US"/>
        </w:rPr>
        <w:t>5</w:t>
      </w:r>
    </w:p>
    <w:p w:rsidR="00374B15" w:rsidRDefault="00CF7312">
      <w:pPr>
        <w:rPr>
          <w:lang w:val="en-US"/>
        </w:rPr>
      </w:pPr>
      <w:r>
        <w:rPr>
          <w:lang w:val="en-US"/>
        </w:rPr>
        <w:t>y</w:t>
      </w:r>
      <w:r>
        <w:rPr>
          <w:vertAlign w:val="subscript"/>
          <w:lang w:val="en-US"/>
        </w:rPr>
        <w:t>4</w:t>
      </w:r>
      <w:r>
        <w:rPr>
          <w:lang w:val="en-US"/>
        </w:rPr>
        <w:t xml:space="preserve"> = a</w:t>
      </w:r>
      <w:r>
        <w:rPr>
          <w:vertAlign w:val="subscript"/>
          <w:lang w:val="en-US"/>
        </w:rPr>
        <w:t>3</w:t>
      </w:r>
      <w:r>
        <w:rPr>
          <w:lang w:val="en-US"/>
        </w:rPr>
        <w:t xml:space="preserve"> + a</w:t>
      </w:r>
      <w:r>
        <w:rPr>
          <w:vertAlign w:val="subscript"/>
          <w:lang w:val="en-US"/>
        </w:rPr>
        <w:t>4</w:t>
      </w:r>
      <w:r>
        <w:rPr>
          <w:lang w:val="en-US"/>
        </w:rPr>
        <w:t xml:space="preserve"> + a</w:t>
      </w:r>
      <w:r>
        <w:rPr>
          <w:vertAlign w:val="subscript"/>
          <w:lang w:val="en-US"/>
        </w:rPr>
        <w:t>6</w:t>
      </w:r>
    </w:p>
    <w:p w:rsidR="00374B15" w:rsidRDefault="00CF7312">
      <w:r>
        <w:t>6. Для построения функциональной схемы автомата как и в предыдущем случае используем дешифратор состояний. Схема представлена на рис. 61 .</w:t>
      </w:r>
    </w:p>
    <w:p w:rsidR="00374B15" w:rsidRDefault="00CF7312">
      <w:pPr>
        <w:pStyle w:val="3"/>
        <w:jc w:val="center"/>
        <w:rPr>
          <w:rFonts w:ascii="Courier New" w:hAnsi="Courier New"/>
          <w:b/>
          <w:i/>
          <w:sz w:val="36"/>
        </w:rPr>
      </w:pPr>
      <w:r>
        <w:rPr>
          <w:rFonts w:ascii="Courier New" w:hAnsi="Courier New"/>
          <w:b/>
          <w:i/>
          <w:sz w:val="36"/>
        </w:rPr>
        <w:t>ЗАМЕЧАНИЯ.</w:t>
      </w:r>
    </w:p>
    <w:p w:rsidR="00374B15" w:rsidRDefault="00CF7312">
      <w:r>
        <w:t xml:space="preserve">1. При синтезе микропрограммных автоматов изложенным методом получаемые выражения для функций возбуждения не всегда являются минимальными и в некоторых случаях могут быть упрощены. В частности, можно доопределить функции возбуждения на некоторых наборах единичным значением (а не нулевым, как было ранее) и выполнить все операции склеивания. Например, в синтезированном ранее автомате Мили таким образом можно получить значение </w:t>
      </w:r>
      <w:r>
        <w:rPr>
          <w:i/>
        </w:rPr>
        <w:t>k</w:t>
      </w:r>
      <w:r>
        <w:rPr>
          <w:vertAlign w:val="subscript"/>
        </w:rPr>
        <w:t>1</w:t>
      </w:r>
      <w:r>
        <w:t>=1.  Рекомендуется в этом убедиться самостоятельно.</w:t>
      </w:r>
    </w:p>
    <w:p w:rsidR="00374B15" w:rsidRDefault="00CF7312">
      <w:pPr>
        <w:ind w:firstLine="720"/>
      </w:pPr>
      <w:r>
        <w:t>Для упрощения схем автоматов можно также предварительно упростить ГСА, уменьшив количество вершин или узлов методами, изложенными в / /.</w:t>
      </w:r>
    </w:p>
    <w:p w:rsidR="00374B15" w:rsidRDefault="00CF7312">
      <w:r>
        <w:t xml:space="preserve">Автомат Мили в течении такта сохраняет свое состояние и лишь в конце его переходит в новое. Пока автомат находится в данном состоянии Ai он вырабатывает выходные сигналы y=f(Ai,x), где </w:t>
      </w:r>
      <w:r>
        <w:rPr>
          <w:i/>
        </w:rPr>
        <w:t>х</w:t>
      </w:r>
      <w:r>
        <w:t xml:space="preserve"> - сигналы, подаваемые на вход автомата в течение данного такта. В связи с этим автомат Мили может интерпретировать микропрограмму корректно только в том случае, если для любого перехода выполняется условие независимости логических условий от результатов выполнения микроопераций на данном переходе.</w:t>
      </w:r>
    </w:p>
    <w:p w:rsidR="00374B15" w:rsidRDefault="00CF7312">
      <w:pPr>
        <w:ind w:firstLine="720"/>
      </w:pPr>
      <w:r>
        <w:t xml:space="preserve">Условие независимости нарушается, если на некотором переходе из </w:t>
      </w:r>
      <w:r>
        <w:rPr>
          <w:i/>
        </w:rPr>
        <w:t>а</w:t>
      </w:r>
      <w:r>
        <w:rPr>
          <w:vertAlign w:val="subscript"/>
        </w:rPr>
        <w:t>m</w:t>
      </w:r>
      <w:r>
        <w:t xml:space="preserve"> в </w:t>
      </w:r>
      <w:r>
        <w:rPr>
          <w:i/>
        </w:rPr>
        <w:t>а</w:t>
      </w:r>
      <w:r>
        <w:rPr>
          <w:vertAlign w:val="subscript"/>
        </w:rPr>
        <w:t>s</w:t>
      </w:r>
      <w:r>
        <w:t xml:space="preserve"> под действием сигнала </w:t>
      </w:r>
      <w:r>
        <w:rPr>
          <w:i/>
        </w:rPr>
        <w:t>х</w:t>
      </w:r>
      <w:r>
        <w:t xml:space="preserve"> с выработкой </w:t>
      </w:r>
      <w:r>
        <w:rPr>
          <w:i/>
        </w:rPr>
        <w:t>у</w:t>
      </w:r>
      <w:r>
        <w:rPr>
          <w:vertAlign w:val="subscript"/>
        </w:rPr>
        <w:t>i</w:t>
      </w:r>
      <w:r>
        <w:t xml:space="preserve"> наблюдается функциональная зависимость </w:t>
      </w:r>
      <w:r>
        <w:rPr>
          <w:i/>
        </w:rPr>
        <w:t>х</w:t>
      </w:r>
      <w:r>
        <w:t xml:space="preserve"> = </w:t>
      </w:r>
      <w:r>
        <w:rPr>
          <w:i/>
        </w:rPr>
        <w:t>f</w:t>
      </w:r>
      <w:r>
        <w:t>(</w:t>
      </w:r>
      <w:r>
        <w:rPr>
          <w:i/>
        </w:rPr>
        <w:t>у</w:t>
      </w:r>
      <w:r>
        <w:rPr>
          <w:vertAlign w:val="subscript"/>
        </w:rPr>
        <w:t>i</w:t>
      </w:r>
      <w:r>
        <w:t xml:space="preserve">). В таком случае выполнение микрооперации </w:t>
      </w:r>
      <w:r>
        <w:rPr>
          <w:i/>
        </w:rPr>
        <w:t>у</w:t>
      </w:r>
      <w:r>
        <w:rPr>
          <w:vertAlign w:val="subscript"/>
        </w:rPr>
        <w:t>i</w:t>
      </w:r>
      <w:r>
        <w:t xml:space="preserve"> может привести к изменению значения </w:t>
      </w:r>
      <w:r>
        <w:rPr>
          <w:i/>
        </w:rPr>
        <w:t>х</w:t>
      </w:r>
      <w:r>
        <w:t xml:space="preserve"> и автомат, находясь в состоянии </w:t>
      </w:r>
      <w:r>
        <w:rPr>
          <w:i/>
        </w:rPr>
        <w:t>а</w:t>
      </w:r>
      <w:r>
        <w:rPr>
          <w:vertAlign w:val="subscript"/>
        </w:rPr>
        <w:t>m</w:t>
      </w:r>
      <w:r>
        <w:t>, и, реагируя на набор входных сигналов, сформирует набор выходных сигналов, не соответствующий микропрограмме. Чтобы избежать этого, можно использовать следующие способы:</w:t>
      </w:r>
    </w:p>
    <w:p w:rsidR="00374B15" w:rsidRDefault="00CF7312">
      <w:r>
        <w:t xml:space="preserve">   </w:t>
      </w:r>
      <w:r>
        <w:rPr>
          <w:b/>
        </w:rPr>
        <w:t>1)</w:t>
      </w:r>
      <w:r>
        <w:t xml:space="preserve"> </w:t>
      </w:r>
      <w:r>
        <w:tab/>
        <w:t xml:space="preserve">запомнить значение сигналов </w:t>
      </w:r>
      <w:r>
        <w:rPr>
          <w:i/>
        </w:rPr>
        <w:t>х</w:t>
      </w:r>
      <w:r>
        <w:t xml:space="preserve"> на промежуток времени, равный длительности такта;</w:t>
      </w:r>
    </w:p>
    <w:p w:rsidR="00374B15" w:rsidRDefault="00CF7312">
      <w:r>
        <w:t xml:space="preserve">   </w:t>
      </w:r>
      <w:r>
        <w:rPr>
          <w:b/>
        </w:rPr>
        <w:t>2)</w:t>
      </w:r>
      <w:r>
        <w:t xml:space="preserve"> </w:t>
      </w:r>
      <w:r>
        <w:tab/>
        <w:t>ввести в автомат дополнительные состояния;</w:t>
      </w:r>
    </w:p>
    <w:p w:rsidR="00374B15" w:rsidRDefault="00CF7312">
      <w:r>
        <w:t xml:space="preserve">   </w:t>
      </w:r>
      <w:r>
        <w:rPr>
          <w:b/>
        </w:rPr>
        <w:t>3)</w:t>
      </w:r>
      <w:r>
        <w:t xml:space="preserve"> </w:t>
      </w:r>
      <w:r>
        <w:tab/>
        <w:t>реализовать автомат по схеме Мура.</w:t>
      </w:r>
    </w:p>
    <w:p w:rsidR="00374B15" w:rsidRDefault="00CF7312">
      <w:pPr>
        <w:ind w:firstLine="720"/>
      </w:pPr>
      <w:r>
        <w:t xml:space="preserve">Запоминание значений сигналов </w:t>
      </w:r>
      <w:r>
        <w:rPr>
          <w:i/>
        </w:rPr>
        <w:t>х</w:t>
      </w:r>
      <w:r>
        <w:t xml:space="preserve"> в течение такта осуществляется операционным автоматом с помощью дополнительных элементов памяти – триггеров. Интерпретация микропрограммы автоматом Мура рассматривалась ранее. Введение дополнительных состояний иллюстрируется рис. 59 .</w:t>
      </w:r>
    </w:p>
    <w:p w:rsidR="00374B15" w:rsidRDefault="00CF7312">
      <w:pPr>
        <w:ind w:firstLine="720"/>
      </w:pPr>
      <w:r>
        <w:t xml:space="preserve">В исходном автомате (рис. 59.а) есть переходы из </w:t>
      </w:r>
      <w:r>
        <w:rPr>
          <w:i/>
        </w:rPr>
        <w:t>а</w:t>
      </w:r>
      <w:r>
        <w:rPr>
          <w:i/>
          <w:vertAlign w:val="subscript"/>
        </w:rPr>
        <w:t>i</w:t>
      </w:r>
      <w:r>
        <w:t xml:space="preserve"> в </w:t>
      </w:r>
      <w:r>
        <w:rPr>
          <w:i/>
        </w:rPr>
        <w:t>а</w:t>
      </w:r>
      <w:r>
        <w:rPr>
          <w:i/>
          <w:vertAlign w:val="subscript"/>
        </w:rPr>
        <w:t>j</w:t>
      </w:r>
      <w:r>
        <w:t xml:space="preserve"> под действием сигналов </w:t>
      </w:r>
      <w:r>
        <w:rPr>
          <w:i/>
        </w:rPr>
        <w:t>х</w:t>
      </w:r>
      <w:r>
        <w:t xml:space="preserve"> и </w:t>
      </w:r>
      <w:r>
        <w:rPr>
          <w:i/>
        </w:rPr>
        <w:t>х</w:t>
      </w:r>
      <w:r>
        <w:t xml:space="preserve"> с выработкой </w:t>
      </w:r>
      <w:r>
        <w:rPr>
          <w:i/>
        </w:rPr>
        <w:t>y</w:t>
      </w:r>
      <w:r>
        <w:rPr>
          <w:vertAlign w:val="subscript"/>
        </w:rPr>
        <w:t>1</w:t>
      </w:r>
      <w:r>
        <w:t xml:space="preserve"> и </w:t>
      </w:r>
      <w:r>
        <w:rPr>
          <w:i/>
        </w:rPr>
        <w:t>y</w:t>
      </w:r>
      <w:r>
        <w:rPr>
          <w:vertAlign w:val="subscript"/>
        </w:rPr>
        <w:t>2</w:t>
      </w:r>
      <w:r>
        <w:t xml:space="preserve"> соответственно и имеет место </w:t>
      </w:r>
      <w:r>
        <w:rPr>
          <w:i/>
        </w:rPr>
        <w:t>х</w:t>
      </w:r>
      <w:r>
        <w:t xml:space="preserve"> = </w:t>
      </w:r>
      <w:r>
        <w:rPr>
          <w:i/>
        </w:rPr>
        <w:t>f</w:t>
      </w:r>
      <w:r>
        <w:t>(</w:t>
      </w:r>
      <w:r>
        <w:rPr>
          <w:i/>
        </w:rPr>
        <w:t>y</w:t>
      </w:r>
      <w:r>
        <w:rPr>
          <w:vertAlign w:val="subscript"/>
        </w:rPr>
        <w:t>1</w:t>
      </w:r>
      <w:r>
        <w:t xml:space="preserve">, </w:t>
      </w:r>
      <w:r>
        <w:rPr>
          <w:i/>
        </w:rPr>
        <w:t>y</w:t>
      </w:r>
      <w:r>
        <w:rPr>
          <w:vertAlign w:val="subscript"/>
        </w:rPr>
        <w:t>2</w:t>
      </w:r>
      <w:r>
        <w:t xml:space="preserve">). Действительно, введение вспомогательных состояний </w:t>
      </w:r>
      <w:r>
        <w:rPr>
          <w:i/>
        </w:rPr>
        <w:t>а</w:t>
      </w:r>
      <w:r>
        <w:rPr>
          <w:vertAlign w:val="subscript"/>
        </w:rPr>
        <w:t>k</w:t>
      </w:r>
      <w:r>
        <w:t xml:space="preserve"> и </w:t>
      </w:r>
      <w:r>
        <w:rPr>
          <w:i/>
        </w:rPr>
        <w:t>а</w:t>
      </w:r>
      <w:r>
        <w:rPr>
          <w:vertAlign w:val="subscript"/>
        </w:rPr>
        <w:t>l</w:t>
      </w:r>
      <w:r>
        <w:t xml:space="preserve"> позволяет устранить возможную ошибку в выдаче выходных сигналов. На переходах </w:t>
      </w:r>
      <w:r>
        <w:rPr>
          <w:i/>
        </w:rPr>
        <w:t>а</w:t>
      </w:r>
      <w:r>
        <w:rPr>
          <w:i/>
          <w:vertAlign w:val="subscript"/>
        </w:rPr>
        <w:t xml:space="preserve">i </w:t>
      </w:r>
      <w:r>
        <w:rPr>
          <w:i/>
        </w:rPr>
        <w:t>а</w:t>
      </w:r>
      <w:r>
        <w:rPr>
          <w:i/>
          <w:vertAlign w:val="subscript"/>
        </w:rPr>
        <w:t>k</w:t>
      </w:r>
      <w:r>
        <w:t xml:space="preserve"> или </w:t>
      </w:r>
      <w:r>
        <w:rPr>
          <w:i/>
        </w:rPr>
        <w:t>а</w:t>
      </w:r>
      <w:r>
        <w:rPr>
          <w:i/>
          <w:vertAlign w:val="subscript"/>
        </w:rPr>
        <w:t>i</w:t>
      </w:r>
      <w:r>
        <w:rPr>
          <w:i/>
        </w:rPr>
        <w:t>а</w:t>
      </w:r>
      <w:r>
        <w:rPr>
          <w:i/>
          <w:vertAlign w:val="subscript"/>
        </w:rPr>
        <w:t>l</w:t>
      </w:r>
      <w:r>
        <w:t xml:space="preserve"> выходные сигналы не вырабатываются. Переходы </w:t>
      </w:r>
      <w:r>
        <w:rPr>
          <w:i/>
        </w:rPr>
        <w:t>а</w:t>
      </w:r>
      <w:r>
        <w:rPr>
          <w:i/>
          <w:vertAlign w:val="subscript"/>
        </w:rPr>
        <w:t xml:space="preserve">i </w:t>
      </w:r>
      <w:r>
        <w:rPr>
          <w:i/>
        </w:rPr>
        <w:t>а</w:t>
      </w:r>
      <w:r>
        <w:rPr>
          <w:i/>
          <w:vertAlign w:val="subscript"/>
        </w:rPr>
        <w:t>k</w:t>
      </w:r>
      <w:r>
        <w:t xml:space="preserve">  или </w:t>
      </w:r>
      <w:r>
        <w:rPr>
          <w:i/>
        </w:rPr>
        <w:t>а</w:t>
      </w:r>
      <w:r>
        <w:rPr>
          <w:i/>
          <w:vertAlign w:val="subscript"/>
        </w:rPr>
        <w:t>i</w:t>
      </w:r>
      <w:r>
        <w:rPr>
          <w:i/>
        </w:rPr>
        <w:t>а</w:t>
      </w:r>
      <w:r>
        <w:rPr>
          <w:i/>
          <w:vertAlign w:val="subscript"/>
        </w:rPr>
        <w:t>l</w:t>
      </w:r>
      <w:r>
        <w:t xml:space="preserve"> являются безусловными с выработкой </w:t>
      </w:r>
      <w:r>
        <w:rPr>
          <w:i/>
        </w:rPr>
        <w:t>y</w:t>
      </w:r>
      <w:r>
        <w:rPr>
          <w:vertAlign w:val="subscript"/>
        </w:rPr>
        <w:t>1</w:t>
      </w:r>
      <w:r>
        <w:t xml:space="preserve"> или </w:t>
      </w:r>
      <w:r>
        <w:rPr>
          <w:i/>
        </w:rPr>
        <w:t>y</w:t>
      </w:r>
      <w:r>
        <w:rPr>
          <w:vertAlign w:val="subscript"/>
        </w:rPr>
        <w:t>2</w:t>
      </w:r>
      <w:r>
        <w:t xml:space="preserve"> соответственно. В таком случае изменение значения </w:t>
      </w:r>
      <w:r>
        <w:rPr>
          <w:i/>
        </w:rPr>
        <w:t>х,</w:t>
      </w:r>
      <w:r>
        <w:t xml:space="preserve"> в результате выполнения микроопераций </w:t>
      </w:r>
      <w:r>
        <w:rPr>
          <w:i/>
        </w:rPr>
        <w:t>y</w:t>
      </w:r>
      <w:r>
        <w:rPr>
          <w:vertAlign w:val="subscript"/>
        </w:rPr>
        <w:t>1</w:t>
      </w:r>
      <w:r>
        <w:t xml:space="preserve"> или </w:t>
      </w:r>
      <w:r>
        <w:rPr>
          <w:i/>
        </w:rPr>
        <w:t>y</w:t>
      </w:r>
      <w:r>
        <w:rPr>
          <w:vertAlign w:val="subscript"/>
        </w:rPr>
        <w:t>2,</w:t>
      </w:r>
      <w:r>
        <w:t xml:space="preserve"> не повлияет на выходной сигнал, вырабатываемый автоматом, так как на переходах </w:t>
      </w:r>
      <w:r>
        <w:rPr>
          <w:i/>
        </w:rPr>
        <w:t>а</w:t>
      </w:r>
      <w:r>
        <w:rPr>
          <w:i/>
          <w:vertAlign w:val="subscript"/>
        </w:rPr>
        <w:t xml:space="preserve">i </w:t>
      </w:r>
      <w:r>
        <w:rPr>
          <w:i/>
        </w:rPr>
        <w:t>а</w:t>
      </w:r>
      <w:r>
        <w:rPr>
          <w:i/>
          <w:vertAlign w:val="subscript"/>
        </w:rPr>
        <w:t>k</w:t>
      </w:r>
      <w:r>
        <w:t xml:space="preserve"> или </w:t>
      </w:r>
      <w:r>
        <w:rPr>
          <w:i/>
        </w:rPr>
        <w:t>а</w:t>
      </w:r>
      <w:r>
        <w:rPr>
          <w:i/>
          <w:vertAlign w:val="subscript"/>
        </w:rPr>
        <w:t>i</w:t>
      </w:r>
      <w:r>
        <w:rPr>
          <w:i/>
        </w:rPr>
        <w:t>а</w:t>
      </w:r>
      <w:r>
        <w:rPr>
          <w:i/>
          <w:vertAlign w:val="subscript"/>
        </w:rPr>
        <w:t>l</w:t>
      </w:r>
      <w:r>
        <w:t xml:space="preserve"> выходной сигнал уже не зависит от </w:t>
      </w:r>
      <w:r>
        <w:rPr>
          <w:i/>
        </w:rPr>
        <w:t>х</w:t>
      </w:r>
      <w:r>
        <w:t>.</w:t>
      </w:r>
    </w:p>
    <w:p w:rsidR="00374B15" w:rsidRDefault="00374B15"/>
    <w:p w:rsidR="00374B15" w:rsidRDefault="00374B15"/>
    <w:p w:rsidR="00374B15" w:rsidRDefault="00374B15"/>
    <w:p w:rsidR="00374B15" w:rsidRDefault="00374B15"/>
    <w:bookmarkStart w:id="72" w:name="_976040258"/>
    <w:bookmarkEnd w:id="72"/>
    <w:p w:rsidR="00374B15" w:rsidRDefault="00CF7312">
      <w:pPr>
        <w:framePr w:hSpace="181" w:wrap="notBeside" w:vAnchor="text" w:hAnchor="page" w:x="1730" w:y="154"/>
        <w:jc w:val="center"/>
        <w:rPr>
          <w:rFonts w:ascii="Courier New" w:hAnsi="Courier New"/>
          <w:b/>
          <w:sz w:val="28"/>
        </w:rPr>
      </w:pPr>
      <w:r>
        <w:rPr>
          <w:rFonts w:ascii="Courier New" w:hAnsi="Courier New"/>
          <w:b/>
          <w:sz w:val="28"/>
        </w:rPr>
        <w:object w:dxaOrig="8304" w:dyaOrig="3864">
          <v:shape id="_x0000_i1266" type="#_x0000_t75" style="width:415.5pt;height:193.5pt" o:ole="">
            <v:imagedata r:id="rId428" o:title=""/>
          </v:shape>
          <o:OLEObject Type="Embed" ProgID="Word.Picture.8" ShapeID="_x0000_i1266" DrawAspect="Content" ObjectID="_1469545070" r:id="rId429"/>
        </w:object>
      </w:r>
    </w:p>
    <w:p w:rsidR="00374B15" w:rsidRDefault="00374B15">
      <w:pPr>
        <w:jc w:val="center"/>
        <w:rPr>
          <w:rFonts w:ascii="Courier New" w:hAnsi="Courier New"/>
          <w:b/>
          <w:sz w:val="28"/>
        </w:rPr>
      </w:pPr>
    </w:p>
    <w:p w:rsidR="00374B15" w:rsidRDefault="00CF7312">
      <w:pPr>
        <w:jc w:val="center"/>
      </w:pPr>
      <w:r>
        <w:rPr>
          <w:rFonts w:ascii="Courier New" w:hAnsi="Courier New"/>
          <w:b/>
          <w:sz w:val="28"/>
        </w:rPr>
        <w:t xml:space="preserve">Синтез управляющего автомата Мура </w:t>
      </w:r>
      <w:r>
        <w:rPr>
          <w:rFonts w:ascii="Courier New" w:hAnsi="Courier New"/>
          <w:b/>
          <w:sz w:val="28"/>
        </w:rPr>
        <w:br/>
        <w:t>на базе регистра сдвига.</w:t>
      </w:r>
    </w:p>
    <w:p w:rsidR="00374B15" w:rsidRDefault="00374B15"/>
    <w:p w:rsidR="00374B15" w:rsidRDefault="00CF7312">
      <w:pPr>
        <w:ind w:firstLine="720"/>
      </w:pPr>
      <w:r>
        <w:t xml:space="preserve">Кроме рассмотренного ранее канонического метода, существуют и другие методы синтеза управляющих автоматов, среди которых наиболее широко используется синтез на базе регистра сдвига. Этот метод позволяет при построении схемы отказаться от дешифратора, т.к. состояния кодируются унитарным кодом. В автомате количество элементов памяти выбирается равным количеству внутренних состояний. В каждый момент времени только один триггер находится в 1, остальные в 0. Обычно при синтезе на базе регистра сдвига используются </w:t>
      </w:r>
      <w:r>
        <w:rPr>
          <w:i/>
        </w:rPr>
        <w:t>D</w:t>
      </w:r>
      <w:r>
        <w:t xml:space="preserve">-триггеры. Очень эффективен данный метод для так называемых линейных микропрограмм, т.е. микропрограмм без ветвлений (отсутствует логические условия). Рассмотрим пример синтеза управляющего автомата Мура данным методом. Пусть закодированная ГСА микропрограммы имеет вид рис. 60. Разметив данную ГСА для автомата Мура, получаем семь состояний. Следовательно число триггеров </w:t>
      </w:r>
      <w:r>
        <w:rPr>
          <w:i/>
        </w:rPr>
        <w:t>m</w:t>
      </w:r>
      <w:r>
        <w:t xml:space="preserve">=7. Выполним синтез с использованием </w:t>
      </w:r>
      <w:r>
        <w:rPr>
          <w:i/>
        </w:rPr>
        <w:t>D</w:t>
      </w:r>
      <w:r>
        <w:t xml:space="preserve">-триггеров. Закодируем состояния унитарным кодом: </w:t>
      </w:r>
      <w:r>
        <w:rPr>
          <w:i/>
        </w:rPr>
        <w:t>a</w:t>
      </w:r>
      <w:r>
        <w:rPr>
          <w:vertAlign w:val="subscript"/>
        </w:rPr>
        <w:t>1</w:t>
      </w:r>
      <w:r>
        <w:t xml:space="preserve">=1000000, </w:t>
      </w:r>
      <w:r>
        <w:rPr>
          <w:i/>
        </w:rPr>
        <w:t>a</w:t>
      </w:r>
      <w:r>
        <w:rPr>
          <w:vertAlign w:val="subscript"/>
        </w:rPr>
        <w:t>2</w:t>
      </w:r>
      <w:r>
        <w:t xml:space="preserve">=0100000,..., </w:t>
      </w:r>
      <w:r>
        <w:rPr>
          <w:i/>
        </w:rPr>
        <w:t>a</w:t>
      </w:r>
      <w:r>
        <w:rPr>
          <w:vertAlign w:val="subscript"/>
        </w:rPr>
        <w:t>7</w:t>
      </w:r>
      <w:r>
        <w:t>=0000001. Обратная структурная таблица переходов-выходов для данного автомата представлена в таблице.</w:t>
      </w:r>
    </w:p>
    <w:p w:rsidR="00374B15" w:rsidRDefault="00374B15">
      <w:pPr>
        <w:jc w:val="center"/>
      </w:pPr>
    </w:p>
    <w:tbl>
      <w:tblPr>
        <w:tblW w:w="0" w:type="auto"/>
        <w:tblInd w:w="16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25"/>
        <w:gridCol w:w="1134"/>
        <w:gridCol w:w="1134"/>
        <w:gridCol w:w="1134"/>
        <w:gridCol w:w="567"/>
        <w:gridCol w:w="709"/>
      </w:tblGrid>
      <w:tr w:rsidR="00374B15">
        <w:trPr>
          <w:trHeight w:hRule="exact" w:val="400"/>
        </w:trPr>
        <w:tc>
          <w:tcPr>
            <w:tcW w:w="425" w:type="dxa"/>
            <w:tcBorders>
              <w:top w:val="single" w:sz="12" w:space="0" w:color="auto"/>
              <w:bottom w:val="single" w:sz="12" w:space="0" w:color="auto"/>
              <w:right w:val="single" w:sz="6" w:space="0" w:color="auto"/>
            </w:tcBorders>
          </w:tcPr>
          <w:p w:rsidR="00374B15" w:rsidRDefault="00CF7312">
            <w:pPr>
              <w:jc w:val="center"/>
              <w:rPr>
                <w:b/>
                <w:sz w:val="28"/>
                <w:lang w:val="en-US"/>
              </w:rPr>
            </w:pPr>
            <w:r>
              <w:rPr>
                <w:b/>
                <w:i/>
                <w:sz w:val="28"/>
                <w:lang w:val="en-US"/>
              </w:rPr>
              <w:t>a</w:t>
            </w:r>
            <w:r>
              <w:rPr>
                <w:b/>
                <w:sz w:val="28"/>
                <w:vertAlign w:val="subscript"/>
                <w:lang w:val="en-US"/>
              </w:rPr>
              <w:t>m</w:t>
            </w:r>
          </w:p>
        </w:tc>
        <w:tc>
          <w:tcPr>
            <w:tcW w:w="1134" w:type="dxa"/>
            <w:tcBorders>
              <w:top w:val="single" w:sz="12" w:space="0" w:color="auto"/>
              <w:left w:val="nil"/>
              <w:bottom w:val="single" w:sz="12" w:space="0" w:color="auto"/>
              <w:right w:val="nil"/>
            </w:tcBorders>
          </w:tcPr>
          <w:p w:rsidR="00374B15" w:rsidRDefault="00CF7312">
            <w:pPr>
              <w:jc w:val="center"/>
              <w:rPr>
                <w:b/>
                <w:sz w:val="28"/>
                <w:lang w:val="en-US"/>
              </w:rPr>
            </w:pPr>
            <w:r>
              <w:rPr>
                <w:b/>
                <w:i/>
                <w:sz w:val="28"/>
                <w:lang w:val="en-US"/>
              </w:rPr>
              <w:t>Ka</w:t>
            </w:r>
            <w:r>
              <w:rPr>
                <w:b/>
                <w:sz w:val="28"/>
                <w:vertAlign w:val="subscript"/>
                <w:lang w:val="en-US"/>
              </w:rPr>
              <w:t>m</w:t>
            </w:r>
          </w:p>
        </w:tc>
        <w:tc>
          <w:tcPr>
            <w:tcW w:w="1134" w:type="dxa"/>
            <w:tcBorders>
              <w:top w:val="single" w:sz="12" w:space="0" w:color="auto"/>
              <w:left w:val="single" w:sz="6" w:space="0" w:color="auto"/>
              <w:bottom w:val="single" w:sz="12" w:space="0" w:color="auto"/>
              <w:right w:val="single" w:sz="6" w:space="0" w:color="auto"/>
            </w:tcBorders>
          </w:tcPr>
          <w:p w:rsidR="00374B15" w:rsidRDefault="00CF7312">
            <w:pPr>
              <w:jc w:val="center"/>
              <w:rPr>
                <w:b/>
                <w:sz w:val="28"/>
                <w:lang w:val="en-US"/>
              </w:rPr>
            </w:pPr>
            <w:r>
              <w:rPr>
                <w:b/>
                <w:i/>
                <w:sz w:val="28"/>
                <w:lang w:val="en-US"/>
              </w:rPr>
              <w:t>a</w:t>
            </w:r>
            <w:r>
              <w:rPr>
                <w:b/>
                <w:sz w:val="28"/>
                <w:vertAlign w:val="subscript"/>
                <w:lang w:val="en-US"/>
              </w:rPr>
              <w:t>s</w:t>
            </w:r>
            <w:r>
              <w:rPr>
                <w:b/>
                <w:sz w:val="28"/>
                <w:lang w:val="en-US"/>
              </w:rPr>
              <w:t>(</w:t>
            </w:r>
            <w:r>
              <w:rPr>
                <w:b/>
                <w:i/>
                <w:sz w:val="28"/>
                <w:lang w:val="en-US"/>
              </w:rPr>
              <w:t>y)</w:t>
            </w:r>
          </w:p>
        </w:tc>
        <w:tc>
          <w:tcPr>
            <w:tcW w:w="1134" w:type="dxa"/>
            <w:tcBorders>
              <w:top w:val="single" w:sz="12" w:space="0" w:color="auto"/>
              <w:left w:val="nil"/>
              <w:bottom w:val="single" w:sz="12" w:space="0" w:color="auto"/>
              <w:right w:val="nil"/>
            </w:tcBorders>
          </w:tcPr>
          <w:p w:rsidR="00374B15" w:rsidRDefault="00CF7312">
            <w:pPr>
              <w:jc w:val="center"/>
              <w:rPr>
                <w:b/>
                <w:sz w:val="28"/>
                <w:lang w:val="en-US"/>
              </w:rPr>
            </w:pPr>
            <w:r>
              <w:rPr>
                <w:b/>
                <w:i/>
                <w:sz w:val="28"/>
                <w:lang w:val="en-US"/>
              </w:rPr>
              <w:t>Ka</w:t>
            </w:r>
            <w:r>
              <w:rPr>
                <w:b/>
                <w:sz w:val="28"/>
                <w:vertAlign w:val="subscript"/>
                <w:lang w:val="en-US"/>
              </w:rPr>
              <w:t>s</w:t>
            </w:r>
          </w:p>
        </w:tc>
        <w:tc>
          <w:tcPr>
            <w:tcW w:w="567" w:type="dxa"/>
            <w:tcBorders>
              <w:top w:val="single" w:sz="12" w:space="0" w:color="auto"/>
              <w:left w:val="single" w:sz="6" w:space="0" w:color="auto"/>
              <w:bottom w:val="single" w:sz="12" w:space="0" w:color="auto"/>
              <w:right w:val="single" w:sz="6" w:space="0" w:color="auto"/>
            </w:tcBorders>
          </w:tcPr>
          <w:p w:rsidR="00374B15" w:rsidRDefault="00CF7312">
            <w:pPr>
              <w:jc w:val="center"/>
              <w:rPr>
                <w:b/>
                <w:sz w:val="28"/>
                <w:lang w:val="en-US"/>
              </w:rPr>
            </w:pPr>
            <w:r>
              <w:rPr>
                <w:b/>
                <w:i/>
                <w:sz w:val="28"/>
                <w:lang w:val="en-US"/>
              </w:rPr>
              <w:t>x</w:t>
            </w:r>
          </w:p>
        </w:tc>
        <w:tc>
          <w:tcPr>
            <w:tcW w:w="709" w:type="dxa"/>
            <w:tcBorders>
              <w:top w:val="single" w:sz="12" w:space="0" w:color="auto"/>
              <w:left w:val="nil"/>
              <w:bottom w:val="single" w:sz="12" w:space="0" w:color="auto"/>
            </w:tcBorders>
          </w:tcPr>
          <w:p w:rsidR="00374B15" w:rsidRDefault="00CF7312">
            <w:pPr>
              <w:jc w:val="center"/>
              <w:rPr>
                <w:b/>
                <w:sz w:val="28"/>
                <w:lang w:val="en-US"/>
              </w:rPr>
            </w:pPr>
            <w:r>
              <w:rPr>
                <w:b/>
                <w:i/>
                <w:sz w:val="28"/>
              </w:rPr>
              <w:t>ФВ</w:t>
            </w:r>
          </w:p>
        </w:tc>
      </w:tr>
      <w:tr w:rsidR="00374B15">
        <w:trPr>
          <w:trHeight w:hRule="exact" w:val="400"/>
        </w:trPr>
        <w:tc>
          <w:tcPr>
            <w:tcW w:w="425" w:type="dxa"/>
            <w:tcBorders>
              <w:top w:val="nil"/>
              <w:right w:val="single" w:sz="6" w:space="0" w:color="auto"/>
            </w:tcBorders>
          </w:tcPr>
          <w:p w:rsidR="00374B15" w:rsidRDefault="00CF7312">
            <w:pPr>
              <w:jc w:val="center"/>
            </w:pPr>
            <w:r>
              <w:rPr>
                <w:i/>
              </w:rPr>
              <w:t>а</w:t>
            </w:r>
            <w:r>
              <w:rPr>
                <w:vertAlign w:val="subscript"/>
              </w:rPr>
              <w:t>6</w:t>
            </w:r>
          </w:p>
        </w:tc>
        <w:tc>
          <w:tcPr>
            <w:tcW w:w="1134" w:type="dxa"/>
            <w:tcBorders>
              <w:top w:val="nil"/>
              <w:left w:val="nil"/>
              <w:right w:val="nil"/>
            </w:tcBorders>
          </w:tcPr>
          <w:p w:rsidR="00374B15" w:rsidRDefault="00CF7312">
            <w:pPr>
              <w:jc w:val="center"/>
            </w:pPr>
            <w:r>
              <w:t>0000010</w:t>
            </w:r>
          </w:p>
        </w:tc>
        <w:tc>
          <w:tcPr>
            <w:tcW w:w="1134" w:type="dxa"/>
            <w:tcBorders>
              <w:top w:val="nil"/>
              <w:left w:val="single" w:sz="6" w:space="0" w:color="auto"/>
              <w:right w:val="single" w:sz="6" w:space="0" w:color="auto"/>
            </w:tcBorders>
          </w:tcPr>
          <w:p w:rsidR="00374B15" w:rsidRDefault="00CF7312">
            <w:pPr>
              <w:jc w:val="center"/>
            </w:pPr>
            <w:r>
              <w:rPr>
                <w:i/>
              </w:rPr>
              <w:t>а</w:t>
            </w:r>
            <w:r>
              <w:rPr>
                <w:vertAlign w:val="subscript"/>
              </w:rPr>
              <w:t>1</w:t>
            </w:r>
            <w:r>
              <w:t>(-)</w:t>
            </w:r>
          </w:p>
        </w:tc>
        <w:tc>
          <w:tcPr>
            <w:tcW w:w="1134" w:type="dxa"/>
            <w:tcBorders>
              <w:top w:val="nil"/>
              <w:left w:val="nil"/>
              <w:right w:val="nil"/>
            </w:tcBorders>
          </w:tcPr>
          <w:p w:rsidR="00374B15" w:rsidRDefault="00CF7312">
            <w:pPr>
              <w:jc w:val="center"/>
            </w:pPr>
            <w:r>
              <w:t>1000000</w:t>
            </w:r>
          </w:p>
        </w:tc>
        <w:tc>
          <w:tcPr>
            <w:tcW w:w="567" w:type="dxa"/>
            <w:tcBorders>
              <w:top w:val="nil"/>
              <w:left w:val="single" w:sz="6" w:space="0" w:color="auto"/>
              <w:right w:val="single" w:sz="6" w:space="0" w:color="auto"/>
            </w:tcBorders>
          </w:tcPr>
          <w:p w:rsidR="00374B15" w:rsidRDefault="00CF7312">
            <w:pPr>
              <w:jc w:val="center"/>
            </w:pPr>
            <w:r>
              <w:t>1</w:t>
            </w:r>
          </w:p>
        </w:tc>
        <w:tc>
          <w:tcPr>
            <w:tcW w:w="709" w:type="dxa"/>
            <w:tcBorders>
              <w:top w:val="nil"/>
              <w:left w:val="nil"/>
            </w:tcBorders>
          </w:tcPr>
          <w:p w:rsidR="00374B15" w:rsidRDefault="00CF7312">
            <w:pPr>
              <w:jc w:val="center"/>
            </w:pPr>
            <w:r>
              <w:rPr>
                <w:i/>
                <w:lang w:val="en-US"/>
              </w:rPr>
              <w:t>D</w:t>
            </w:r>
            <w:r>
              <w:rPr>
                <w:vertAlign w:val="subscript"/>
              </w:rPr>
              <w:t>1</w:t>
            </w:r>
          </w:p>
        </w:tc>
      </w:tr>
      <w:tr w:rsidR="00374B15">
        <w:trPr>
          <w:trHeight w:hRule="exact" w:val="400"/>
        </w:trPr>
        <w:tc>
          <w:tcPr>
            <w:tcW w:w="425" w:type="dxa"/>
            <w:tcBorders>
              <w:bottom w:val="nil"/>
              <w:right w:val="single" w:sz="6" w:space="0" w:color="auto"/>
            </w:tcBorders>
          </w:tcPr>
          <w:p w:rsidR="00374B15" w:rsidRDefault="00CF7312">
            <w:pPr>
              <w:jc w:val="center"/>
            </w:pPr>
            <w:r>
              <w:rPr>
                <w:i/>
              </w:rPr>
              <w:t>а</w:t>
            </w:r>
            <w:r>
              <w:rPr>
                <w:vertAlign w:val="subscript"/>
              </w:rPr>
              <w:t>7</w:t>
            </w:r>
          </w:p>
        </w:tc>
        <w:tc>
          <w:tcPr>
            <w:tcW w:w="1134" w:type="dxa"/>
            <w:tcBorders>
              <w:left w:val="nil"/>
              <w:bottom w:val="nil"/>
              <w:right w:val="nil"/>
            </w:tcBorders>
          </w:tcPr>
          <w:p w:rsidR="00374B15" w:rsidRDefault="00CF7312">
            <w:pPr>
              <w:jc w:val="center"/>
            </w:pPr>
            <w:r>
              <w:t>0000001</w:t>
            </w:r>
          </w:p>
        </w:tc>
        <w:tc>
          <w:tcPr>
            <w:tcW w:w="1134" w:type="dxa"/>
            <w:tcBorders>
              <w:left w:val="single" w:sz="6" w:space="0" w:color="auto"/>
              <w:bottom w:val="nil"/>
              <w:right w:val="single" w:sz="6" w:space="0" w:color="auto"/>
            </w:tcBorders>
          </w:tcPr>
          <w:p w:rsidR="00374B15" w:rsidRDefault="00374B15">
            <w:pPr>
              <w:jc w:val="center"/>
            </w:pPr>
          </w:p>
        </w:tc>
        <w:tc>
          <w:tcPr>
            <w:tcW w:w="1134" w:type="dxa"/>
            <w:tcBorders>
              <w:left w:val="nil"/>
              <w:bottom w:val="nil"/>
              <w:right w:val="nil"/>
            </w:tcBorders>
          </w:tcPr>
          <w:p w:rsidR="00374B15" w:rsidRDefault="00374B15">
            <w:pPr>
              <w:jc w:val="center"/>
            </w:pPr>
          </w:p>
        </w:tc>
        <w:tc>
          <w:tcPr>
            <w:tcW w:w="567" w:type="dxa"/>
            <w:tcBorders>
              <w:left w:val="single" w:sz="6" w:space="0" w:color="auto"/>
              <w:bottom w:val="nil"/>
              <w:right w:val="single" w:sz="6" w:space="0" w:color="auto"/>
            </w:tcBorders>
          </w:tcPr>
          <w:p w:rsidR="00374B15" w:rsidRDefault="00CF7312">
            <w:pPr>
              <w:jc w:val="center"/>
            </w:pPr>
            <w:r>
              <w:t>1</w:t>
            </w:r>
          </w:p>
        </w:tc>
        <w:tc>
          <w:tcPr>
            <w:tcW w:w="709" w:type="dxa"/>
            <w:tcBorders>
              <w:left w:val="nil"/>
              <w:bottom w:val="nil"/>
            </w:tcBorders>
          </w:tcPr>
          <w:p w:rsidR="00374B15" w:rsidRDefault="00CF7312">
            <w:pPr>
              <w:jc w:val="center"/>
            </w:pPr>
            <w:r>
              <w:rPr>
                <w:i/>
                <w:lang w:val="en-US"/>
              </w:rPr>
              <w:t>D</w:t>
            </w:r>
            <w:r>
              <w:rPr>
                <w:vertAlign w:val="subscript"/>
              </w:rPr>
              <w:t>1</w:t>
            </w:r>
          </w:p>
        </w:tc>
      </w:tr>
      <w:tr w:rsidR="00374B15">
        <w:trPr>
          <w:trHeight w:hRule="exact" w:val="400"/>
        </w:trPr>
        <w:tc>
          <w:tcPr>
            <w:tcW w:w="425" w:type="dxa"/>
            <w:tcBorders>
              <w:top w:val="single" w:sz="6" w:space="0" w:color="auto"/>
              <w:bottom w:val="single" w:sz="6" w:space="0" w:color="auto"/>
              <w:right w:val="single" w:sz="6" w:space="0" w:color="auto"/>
            </w:tcBorders>
          </w:tcPr>
          <w:p w:rsidR="00374B15" w:rsidRDefault="00CF7312">
            <w:pPr>
              <w:jc w:val="center"/>
            </w:pPr>
            <w:r>
              <w:rPr>
                <w:i/>
              </w:rPr>
              <w:t>а</w:t>
            </w:r>
            <w:r>
              <w:rPr>
                <w:vertAlign w:val="subscript"/>
              </w:rPr>
              <w:t>1</w:t>
            </w:r>
          </w:p>
        </w:tc>
        <w:tc>
          <w:tcPr>
            <w:tcW w:w="1134" w:type="dxa"/>
            <w:tcBorders>
              <w:top w:val="single" w:sz="6" w:space="0" w:color="auto"/>
              <w:left w:val="nil"/>
              <w:bottom w:val="single" w:sz="6" w:space="0" w:color="auto"/>
              <w:right w:val="nil"/>
            </w:tcBorders>
          </w:tcPr>
          <w:p w:rsidR="00374B15" w:rsidRDefault="00CF7312">
            <w:pPr>
              <w:jc w:val="center"/>
            </w:pPr>
            <w:r>
              <w:t>1000000</w:t>
            </w:r>
          </w:p>
        </w:tc>
        <w:tc>
          <w:tcPr>
            <w:tcW w:w="1134" w:type="dxa"/>
            <w:tcBorders>
              <w:top w:val="single" w:sz="6" w:space="0" w:color="auto"/>
              <w:left w:val="single" w:sz="6" w:space="0" w:color="auto"/>
              <w:bottom w:val="single" w:sz="6" w:space="0" w:color="auto"/>
              <w:right w:val="single" w:sz="6" w:space="0" w:color="auto"/>
            </w:tcBorders>
          </w:tcPr>
          <w:p w:rsidR="00374B15" w:rsidRDefault="00CF7312">
            <w:pPr>
              <w:jc w:val="center"/>
            </w:pPr>
            <w:r>
              <w:rPr>
                <w:i/>
              </w:rPr>
              <w:t>а</w:t>
            </w:r>
            <w:r>
              <w:rPr>
                <w:vertAlign w:val="subscript"/>
              </w:rPr>
              <w:t>2</w:t>
            </w:r>
            <w:r>
              <w:t>(</w:t>
            </w:r>
            <w:r>
              <w:rPr>
                <w:i/>
                <w:lang w:val="en-US"/>
              </w:rPr>
              <w:t>y</w:t>
            </w:r>
            <w:r>
              <w:rPr>
                <w:vertAlign w:val="subscript"/>
              </w:rPr>
              <w:t xml:space="preserve">1 </w:t>
            </w:r>
            <w:r>
              <w:rPr>
                <w:i/>
                <w:lang w:val="en-US"/>
              </w:rPr>
              <w:t>y</w:t>
            </w:r>
            <w:r>
              <w:rPr>
                <w:vertAlign w:val="subscript"/>
              </w:rPr>
              <w:t>2</w:t>
            </w:r>
            <w:r>
              <w:t>)</w:t>
            </w:r>
          </w:p>
        </w:tc>
        <w:tc>
          <w:tcPr>
            <w:tcW w:w="1134" w:type="dxa"/>
            <w:tcBorders>
              <w:top w:val="single" w:sz="6" w:space="0" w:color="auto"/>
              <w:left w:val="nil"/>
              <w:bottom w:val="single" w:sz="6" w:space="0" w:color="auto"/>
              <w:right w:val="nil"/>
            </w:tcBorders>
          </w:tcPr>
          <w:p w:rsidR="00374B15" w:rsidRDefault="00CF7312">
            <w:pPr>
              <w:jc w:val="center"/>
            </w:pPr>
            <w:r>
              <w:t>0100000</w:t>
            </w:r>
          </w:p>
        </w:tc>
        <w:tc>
          <w:tcPr>
            <w:tcW w:w="567" w:type="dxa"/>
            <w:tcBorders>
              <w:top w:val="single" w:sz="6" w:space="0" w:color="auto"/>
              <w:left w:val="single" w:sz="6" w:space="0" w:color="auto"/>
              <w:bottom w:val="single" w:sz="6" w:space="0" w:color="auto"/>
              <w:right w:val="single" w:sz="6" w:space="0" w:color="auto"/>
            </w:tcBorders>
          </w:tcPr>
          <w:p w:rsidR="00374B15" w:rsidRDefault="00CF7312">
            <w:pPr>
              <w:jc w:val="center"/>
            </w:pPr>
            <w:r>
              <w:t>1</w:t>
            </w:r>
          </w:p>
        </w:tc>
        <w:tc>
          <w:tcPr>
            <w:tcW w:w="709" w:type="dxa"/>
            <w:tcBorders>
              <w:top w:val="single" w:sz="6" w:space="0" w:color="auto"/>
              <w:left w:val="nil"/>
              <w:bottom w:val="single" w:sz="6" w:space="0" w:color="auto"/>
            </w:tcBorders>
          </w:tcPr>
          <w:p w:rsidR="00374B15" w:rsidRDefault="00CF7312">
            <w:pPr>
              <w:jc w:val="center"/>
            </w:pPr>
            <w:r>
              <w:rPr>
                <w:i/>
                <w:lang w:val="en-US"/>
              </w:rPr>
              <w:t>D</w:t>
            </w:r>
            <w:r>
              <w:rPr>
                <w:vertAlign w:val="subscript"/>
              </w:rPr>
              <w:t>2</w:t>
            </w:r>
          </w:p>
        </w:tc>
      </w:tr>
      <w:tr w:rsidR="00374B15">
        <w:trPr>
          <w:trHeight w:hRule="exact" w:val="400"/>
        </w:trPr>
        <w:tc>
          <w:tcPr>
            <w:tcW w:w="425" w:type="dxa"/>
            <w:tcBorders>
              <w:top w:val="nil"/>
              <w:bottom w:val="nil"/>
              <w:right w:val="single" w:sz="6" w:space="0" w:color="auto"/>
            </w:tcBorders>
          </w:tcPr>
          <w:p w:rsidR="00374B15" w:rsidRDefault="00CF7312">
            <w:pPr>
              <w:jc w:val="center"/>
            </w:pPr>
            <w:r>
              <w:rPr>
                <w:i/>
              </w:rPr>
              <w:t>а</w:t>
            </w:r>
            <w:r>
              <w:rPr>
                <w:vertAlign w:val="subscript"/>
              </w:rPr>
              <w:t>2</w:t>
            </w:r>
          </w:p>
        </w:tc>
        <w:tc>
          <w:tcPr>
            <w:tcW w:w="1134" w:type="dxa"/>
            <w:tcBorders>
              <w:top w:val="nil"/>
              <w:left w:val="nil"/>
              <w:bottom w:val="nil"/>
              <w:right w:val="nil"/>
            </w:tcBorders>
          </w:tcPr>
          <w:p w:rsidR="00374B15" w:rsidRDefault="00CF7312">
            <w:pPr>
              <w:jc w:val="center"/>
            </w:pPr>
            <w:r>
              <w:t>0100000</w:t>
            </w:r>
          </w:p>
        </w:tc>
        <w:tc>
          <w:tcPr>
            <w:tcW w:w="1134" w:type="dxa"/>
            <w:tcBorders>
              <w:top w:val="nil"/>
              <w:left w:val="single" w:sz="6" w:space="0" w:color="auto"/>
              <w:bottom w:val="nil"/>
              <w:right w:val="single" w:sz="6" w:space="0" w:color="auto"/>
            </w:tcBorders>
          </w:tcPr>
          <w:p w:rsidR="00374B15" w:rsidRDefault="00CF7312">
            <w:pPr>
              <w:jc w:val="center"/>
            </w:pPr>
            <w:r>
              <w:rPr>
                <w:i/>
              </w:rPr>
              <w:t>а</w:t>
            </w:r>
            <w:r>
              <w:rPr>
                <w:vertAlign w:val="subscript"/>
              </w:rPr>
              <w:t>3</w:t>
            </w:r>
            <w:r>
              <w:t>(</w:t>
            </w:r>
            <w:r>
              <w:rPr>
                <w:vertAlign w:val="subscript"/>
              </w:rPr>
              <w:t xml:space="preserve"> </w:t>
            </w:r>
            <w:r>
              <w:rPr>
                <w:i/>
                <w:lang w:val="en-US"/>
              </w:rPr>
              <w:t>y</w:t>
            </w:r>
            <w:r>
              <w:rPr>
                <w:vertAlign w:val="subscript"/>
              </w:rPr>
              <w:t>2</w:t>
            </w:r>
            <w:r>
              <w:t>)</w:t>
            </w:r>
          </w:p>
        </w:tc>
        <w:tc>
          <w:tcPr>
            <w:tcW w:w="1134" w:type="dxa"/>
            <w:tcBorders>
              <w:top w:val="nil"/>
              <w:left w:val="nil"/>
              <w:bottom w:val="nil"/>
              <w:right w:val="nil"/>
            </w:tcBorders>
          </w:tcPr>
          <w:p w:rsidR="00374B15" w:rsidRDefault="00CF7312">
            <w:pPr>
              <w:jc w:val="center"/>
            </w:pPr>
            <w:r>
              <w:t>0010000</w:t>
            </w:r>
          </w:p>
        </w:tc>
        <w:tc>
          <w:tcPr>
            <w:tcW w:w="567" w:type="dxa"/>
            <w:tcBorders>
              <w:top w:val="nil"/>
              <w:left w:val="single" w:sz="6" w:space="0" w:color="auto"/>
              <w:bottom w:val="nil"/>
              <w:right w:val="single" w:sz="6" w:space="0" w:color="auto"/>
            </w:tcBorders>
          </w:tcPr>
          <w:p w:rsidR="00374B15" w:rsidRDefault="00CF7312">
            <w:pPr>
              <w:jc w:val="center"/>
            </w:pPr>
            <w:r>
              <w:t>1</w:t>
            </w:r>
          </w:p>
        </w:tc>
        <w:tc>
          <w:tcPr>
            <w:tcW w:w="709" w:type="dxa"/>
            <w:tcBorders>
              <w:top w:val="nil"/>
              <w:left w:val="nil"/>
              <w:bottom w:val="nil"/>
            </w:tcBorders>
          </w:tcPr>
          <w:p w:rsidR="00374B15" w:rsidRDefault="00CF7312">
            <w:pPr>
              <w:jc w:val="center"/>
            </w:pPr>
            <w:r>
              <w:rPr>
                <w:i/>
                <w:lang w:val="en-US"/>
              </w:rPr>
              <w:t>D</w:t>
            </w:r>
            <w:r>
              <w:rPr>
                <w:vertAlign w:val="subscript"/>
              </w:rPr>
              <w:t>3</w:t>
            </w:r>
          </w:p>
        </w:tc>
      </w:tr>
      <w:tr w:rsidR="00374B15">
        <w:trPr>
          <w:trHeight w:hRule="exact" w:val="400"/>
        </w:trPr>
        <w:tc>
          <w:tcPr>
            <w:tcW w:w="425" w:type="dxa"/>
            <w:tcBorders>
              <w:top w:val="single" w:sz="6" w:space="0" w:color="auto"/>
              <w:bottom w:val="single" w:sz="6" w:space="0" w:color="auto"/>
              <w:right w:val="single" w:sz="6" w:space="0" w:color="auto"/>
            </w:tcBorders>
          </w:tcPr>
          <w:p w:rsidR="00374B15" w:rsidRDefault="00CF7312">
            <w:pPr>
              <w:jc w:val="center"/>
            </w:pPr>
            <w:r>
              <w:rPr>
                <w:i/>
              </w:rPr>
              <w:t>а</w:t>
            </w:r>
            <w:r>
              <w:rPr>
                <w:vertAlign w:val="subscript"/>
              </w:rPr>
              <w:t>3</w:t>
            </w:r>
          </w:p>
        </w:tc>
        <w:tc>
          <w:tcPr>
            <w:tcW w:w="1134" w:type="dxa"/>
            <w:tcBorders>
              <w:top w:val="single" w:sz="6" w:space="0" w:color="auto"/>
              <w:left w:val="nil"/>
              <w:bottom w:val="single" w:sz="6" w:space="0" w:color="auto"/>
              <w:right w:val="nil"/>
            </w:tcBorders>
          </w:tcPr>
          <w:p w:rsidR="00374B15" w:rsidRDefault="00CF7312">
            <w:pPr>
              <w:jc w:val="center"/>
            </w:pPr>
            <w:r>
              <w:t>0010000</w:t>
            </w:r>
          </w:p>
        </w:tc>
        <w:tc>
          <w:tcPr>
            <w:tcW w:w="1134" w:type="dxa"/>
            <w:tcBorders>
              <w:top w:val="single" w:sz="6" w:space="0" w:color="auto"/>
              <w:left w:val="single" w:sz="6" w:space="0" w:color="auto"/>
              <w:bottom w:val="single" w:sz="6" w:space="0" w:color="auto"/>
              <w:right w:val="single" w:sz="6" w:space="0" w:color="auto"/>
            </w:tcBorders>
          </w:tcPr>
          <w:p w:rsidR="00374B15" w:rsidRDefault="00CF7312">
            <w:pPr>
              <w:jc w:val="center"/>
            </w:pPr>
            <w:r>
              <w:rPr>
                <w:i/>
              </w:rPr>
              <w:t>а</w:t>
            </w:r>
            <w:r>
              <w:rPr>
                <w:vertAlign w:val="subscript"/>
              </w:rPr>
              <w:t>4</w:t>
            </w:r>
            <w:r>
              <w:t>(</w:t>
            </w:r>
            <w:r>
              <w:rPr>
                <w:i/>
                <w:lang w:val="en-US"/>
              </w:rPr>
              <w:t>y</w:t>
            </w:r>
            <w:r>
              <w:rPr>
                <w:vertAlign w:val="subscript"/>
              </w:rPr>
              <w:t xml:space="preserve">3 </w:t>
            </w:r>
            <w:r>
              <w:rPr>
                <w:i/>
                <w:lang w:val="en-US"/>
              </w:rPr>
              <w:t>y</w:t>
            </w:r>
            <w:r>
              <w:rPr>
                <w:vertAlign w:val="subscript"/>
              </w:rPr>
              <w:t>4</w:t>
            </w:r>
            <w:r>
              <w:t>)</w:t>
            </w:r>
          </w:p>
        </w:tc>
        <w:tc>
          <w:tcPr>
            <w:tcW w:w="1134" w:type="dxa"/>
            <w:tcBorders>
              <w:top w:val="single" w:sz="6" w:space="0" w:color="auto"/>
              <w:left w:val="nil"/>
              <w:bottom w:val="single" w:sz="6" w:space="0" w:color="auto"/>
              <w:right w:val="nil"/>
            </w:tcBorders>
          </w:tcPr>
          <w:p w:rsidR="00374B15" w:rsidRDefault="00CF7312">
            <w:pPr>
              <w:jc w:val="center"/>
            </w:pPr>
            <w:r>
              <w:t>0001000</w:t>
            </w:r>
          </w:p>
        </w:tc>
        <w:tc>
          <w:tcPr>
            <w:tcW w:w="567" w:type="dxa"/>
            <w:tcBorders>
              <w:top w:val="single" w:sz="6" w:space="0" w:color="auto"/>
              <w:left w:val="single" w:sz="6" w:space="0" w:color="auto"/>
              <w:bottom w:val="single" w:sz="6" w:space="0" w:color="auto"/>
              <w:right w:val="single" w:sz="6" w:space="0" w:color="auto"/>
            </w:tcBorders>
          </w:tcPr>
          <w:p w:rsidR="00374B15" w:rsidRDefault="00CF7312">
            <w:pPr>
              <w:jc w:val="center"/>
            </w:pPr>
            <w:r>
              <w:t>1</w:t>
            </w:r>
          </w:p>
        </w:tc>
        <w:tc>
          <w:tcPr>
            <w:tcW w:w="709" w:type="dxa"/>
            <w:tcBorders>
              <w:top w:val="single" w:sz="6" w:space="0" w:color="auto"/>
              <w:left w:val="nil"/>
              <w:bottom w:val="single" w:sz="6" w:space="0" w:color="auto"/>
            </w:tcBorders>
          </w:tcPr>
          <w:p w:rsidR="00374B15" w:rsidRDefault="00CF7312">
            <w:pPr>
              <w:jc w:val="center"/>
            </w:pPr>
            <w:r>
              <w:rPr>
                <w:i/>
                <w:lang w:val="en-US"/>
              </w:rPr>
              <w:t>D</w:t>
            </w:r>
            <w:r>
              <w:rPr>
                <w:vertAlign w:val="subscript"/>
              </w:rPr>
              <w:t>4</w:t>
            </w:r>
          </w:p>
        </w:tc>
      </w:tr>
      <w:tr w:rsidR="00374B15">
        <w:trPr>
          <w:trHeight w:hRule="exact" w:val="400"/>
        </w:trPr>
        <w:tc>
          <w:tcPr>
            <w:tcW w:w="425" w:type="dxa"/>
            <w:tcBorders>
              <w:top w:val="nil"/>
              <w:bottom w:val="nil"/>
              <w:right w:val="single" w:sz="6" w:space="0" w:color="auto"/>
            </w:tcBorders>
          </w:tcPr>
          <w:p w:rsidR="00374B15" w:rsidRDefault="00CF7312">
            <w:pPr>
              <w:jc w:val="center"/>
            </w:pPr>
            <w:r>
              <w:rPr>
                <w:i/>
              </w:rPr>
              <w:t>а</w:t>
            </w:r>
            <w:r>
              <w:rPr>
                <w:vertAlign w:val="subscript"/>
              </w:rPr>
              <w:t>4</w:t>
            </w:r>
          </w:p>
        </w:tc>
        <w:tc>
          <w:tcPr>
            <w:tcW w:w="1134" w:type="dxa"/>
            <w:tcBorders>
              <w:top w:val="nil"/>
              <w:left w:val="nil"/>
              <w:bottom w:val="nil"/>
              <w:right w:val="nil"/>
            </w:tcBorders>
          </w:tcPr>
          <w:p w:rsidR="00374B15" w:rsidRDefault="00CF7312">
            <w:pPr>
              <w:jc w:val="center"/>
            </w:pPr>
            <w:r>
              <w:t>0001000</w:t>
            </w:r>
          </w:p>
        </w:tc>
        <w:tc>
          <w:tcPr>
            <w:tcW w:w="1134" w:type="dxa"/>
            <w:tcBorders>
              <w:top w:val="nil"/>
              <w:left w:val="single" w:sz="6" w:space="0" w:color="auto"/>
              <w:bottom w:val="nil"/>
              <w:right w:val="single" w:sz="6" w:space="0" w:color="auto"/>
            </w:tcBorders>
          </w:tcPr>
          <w:p w:rsidR="00374B15" w:rsidRDefault="00CF7312">
            <w:pPr>
              <w:jc w:val="center"/>
            </w:pPr>
            <w:r>
              <w:rPr>
                <w:i/>
              </w:rPr>
              <w:t>а</w:t>
            </w:r>
            <w:r>
              <w:rPr>
                <w:vertAlign w:val="subscript"/>
              </w:rPr>
              <w:t>5</w:t>
            </w:r>
            <w:r>
              <w:t>(</w:t>
            </w:r>
            <w:r>
              <w:rPr>
                <w:vertAlign w:val="subscript"/>
              </w:rPr>
              <w:t xml:space="preserve"> </w:t>
            </w:r>
            <w:r>
              <w:rPr>
                <w:i/>
                <w:lang w:val="en-US"/>
              </w:rPr>
              <w:t>y</w:t>
            </w:r>
            <w:r>
              <w:rPr>
                <w:vertAlign w:val="subscript"/>
              </w:rPr>
              <w:t>2</w:t>
            </w:r>
            <w:r>
              <w:t>)</w:t>
            </w:r>
          </w:p>
        </w:tc>
        <w:tc>
          <w:tcPr>
            <w:tcW w:w="1134" w:type="dxa"/>
            <w:tcBorders>
              <w:top w:val="nil"/>
              <w:left w:val="nil"/>
              <w:bottom w:val="nil"/>
              <w:right w:val="nil"/>
            </w:tcBorders>
          </w:tcPr>
          <w:p w:rsidR="00374B15" w:rsidRDefault="00CF7312">
            <w:pPr>
              <w:jc w:val="center"/>
            </w:pPr>
            <w:r>
              <w:t>0000100</w:t>
            </w:r>
          </w:p>
        </w:tc>
        <w:tc>
          <w:tcPr>
            <w:tcW w:w="567" w:type="dxa"/>
            <w:tcBorders>
              <w:top w:val="nil"/>
              <w:left w:val="single" w:sz="6" w:space="0" w:color="auto"/>
              <w:bottom w:val="nil"/>
              <w:right w:val="single" w:sz="6" w:space="0" w:color="auto"/>
            </w:tcBorders>
          </w:tcPr>
          <w:p w:rsidR="00374B15" w:rsidRDefault="00CF7312">
            <w:pPr>
              <w:jc w:val="center"/>
            </w:pPr>
            <w:r>
              <w:rPr>
                <w:position w:val="-4"/>
              </w:rPr>
              <w:object w:dxaOrig="220" w:dyaOrig="240">
                <v:shape id="_x0000_i1267" type="#_x0000_t75" style="width:19.5pt;height:13.5pt" o:ole="">
                  <v:imagedata r:id="rId430" o:title=""/>
                </v:shape>
                <o:OLEObject Type="Embed" ProgID="Equation.2" ShapeID="_x0000_i1267" DrawAspect="Content" ObjectID="_1469545071" r:id="rId431"/>
              </w:object>
            </w:r>
          </w:p>
        </w:tc>
        <w:tc>
          <w:tcPr>
            <w:tcW w:w="709" w:type="dxa"/>
            <w:tcBorders>
              <w:top w:val="nil"/>
              <w:left w:val="nil"/>
              <w:bottom w:val="nil"/>
            </w:tcBorders>
          </w:tcPr>
          <w:p w:rsidR="00374B15" w:rsidRDefault="00CF7312">
            <w:pPr>
              <w:jc w:val="center"/>
            </w:pPr>
            <w:r>
              <w:rPr>
                <w:i/>
                <w:lang w:val="en-US"/>
              </w:rPr>
              <w:t>D</w:t>
            </w:r>
            <w:r>
              <w:rPr>
                <w:vertAlign w:val="subscript"/>
              </w:rPr>
              <w:t>5</w:t>
            </w:r>
          </w:p>
        </w:tc>
      </w:tr>
      <w:tr w:rsidR="00374B15">
        <w:trPr>
          <w:trHeight w:hRule="exact" w:val="400"/>
        </w:trPr>
        <w:tc>
          <w:tcPr>
            <w:tcW w:w="425" w:type="dxa"/>
            <w:tcBorders>
              <w:top w:val="single" w:sz="6" w:space="0" w:color="auto"/>
              <w:bottom w:val="single" w:sz="6" w:space="0" w:color="auto"/>
              <w:right w:val="single" w:sz="6" w:space="0" w:color="auto"/>
            </w:tcBorders>
          </w:tcPr>
          <w:p w:rsidR="00374B15" w:rsidRDefault="00CF7312">
            <w:pPr>
              <w:jc w:val="center"/>
            </w:pPr>
            <w:r>
              <w:rPr>
                <w:i/>
              </w:rPr>
              <w:t>а</w:t>
            </w:r>
            <w:r>
              <w:rPr>
                <w:vertAlign w:val="subscript"/>
              </w:rPr>
              <w:t>5</w:t>
            </w:r>
          </w:p>
        </w:tc>
        <w:tc>
          <w:tcPr>
            <w:tcW w:w="1134" w:type="dxa"/>
            <w:tcBorders>
              <w:top w:val="single" w:sz="6" w:space="0" w:color="auto"/>
              <w:left w:val="nil"/>
              <w:bottom w:val="single" w:sz="6" w:space="0" w:color="auto"/>
              <w:right w:val="nil"/>
            </w:tcBorders>
          </w:tcPr>
          <w:p w:rsidR="00374B15" w:rsidRDefault="00CF7312">
            <w:pPr>
              <w:jc w:val="center"/>
            </w:pPr>
            <w:r>
              <w:t>0000100</w:t>
            </w:r>
          </w:p>
        </w:tc>
        <w:tc>
          <w:tcPr>
            <w:tcW w:w="1134" w:type="dxa"/>
            <w:tcBorders>
              <w:top w:val="single" w:sz="6" w:space="0" w:color="auto"/>
              <w:left w:val="single" w:sz="6" w:space="0" w:color="auto"/>
              <w:bottom w:val="single" w:sz="6" w:space="0" w:color="auto"/>
              <w:right w:val="single" w:sz="6" w:space="0" w:color="auto"/>
            </w:tcBorders>
          </w:tcPr>
          <w:p w:rsidR="00374B15" w:rsidRDefault="00CF7312">
            <w:pPr>
              <w:jc w:val="center"/>
            </w:pPr>
            <w:r>
              <w:rPr>
                <w:i/>
              </w:rPr>
              <w:t>а</w:t>
            </w:r>
            <w:r>
              <w:rPr>
                <w:vertAlign w:val="subscript"/>
              </w:rPr>
              <w:t>6</w:t>
            </w:r>
            <w:r>
              <w:t>(</w:t>
            </w:r>
            <w:r>
              <w:rPr>
                <w:i/>
                <w:lang w:val="en-US"/>
              </w:rPr>
              <w:t>y</w:t>
            </w:r>
            <w:r>
              <w:rPr>
                <w:vertAlign w:val="subscript"/>
              </w:rPr>
              <w:t>3</w:t>
            </w:r>
            <w:r>
              <w:t>)</w:t>
            </w:r>
          </w:p>
        </w:tc>
        <w:tc>
          <w:tcPr>
            <w:tcW w:w="1134" w:type="dxa"/>
            <w:tcBorders>
              <w:top w:val="single" w:sz="6" w:space="0" w:color="auto"/>
              <w:left w:val="nil"/>
              <w:bottom w:val="single" w:sz="6" w:space="0" w:color="auto"/>
              <w:right w:val="nil"/>
            </w:tcBorders>
          </w:tcPr>
          <w:p w:rsidR="00374B15" w:rsidRDefault="00CF7312">
            <w:pPr>
              <w:jc w:val="center"/>
            </w:pPr>
            <w:r>
              <w:t>0000010</w:t>
            </w:r>
          </w:p>
        </w:tc>
        <w:tc>
          <w:tcPr>
            <w:tcW w:w="567" w:type="dxa"/>
            <w:tcBorders>
              <w:top w:val="single" w:sz="6" w:space="0" w:color="auto"/>
              <w:left w:val="single" w:sz="6" w:space="0" w:color="auto"/>
              <w:bottom w:val="single" w:sz="6" w:space="0" w:color="auto"/>
              <w:right w:val="single" w:sz="6" w:space="0" w:color="auto"/>
            </w:tcBorders>
          </w:tcPr>
          <w:p w:rsidR="00374B15" w:rsidRDefault="00CF7312">
            <w:pPr>
              <w:jc w:val="center"/>
            </w:pPr>
            <w:r>
              <w:t>1</w:t>
            </w:r>
          </w:p>
        </w:tc>
        <w:tc>
          <w:tcPr>
            <w:tcW w:w="709" w:type="dxa"/>
            <w:tcBorders>
              <w:top w:val="single" w:sz="6" w:space="0" w:color="auto"/>
              <w:left w:val="nil"/>
              <w:bottom w:val="single" w:sz="6" w:space="0" w:color="auto"/>
            </w:tcBorders>
          </w:tcPr>
          <w:p w:rsidR="00374B15" w:rsidRDefault="00CF7312">
            <w:pPr>
              <w:jc w:val="center"/>
            </w:pPr>
            <w:r>
              <w:rPr>
                <w:i/>
                <w:lang w:val="en-US"/>
              </w:rPr>
              <w:t>D</w:t>
            </w:r>
            <w:r>
              <w:rPr>
                <w:vertAlign w:val="subscript"/>
              </w:rPr>
              <w:t>6</w:t>
            </w:r>
          </w:p>
        </w:tc>
      </w:tr>
      <w:tr w:rsidR="00374B15">
        <w:trPr>
          <w:trHeight w:hRule="exact" w:val="400"/>
        </w:trPr>
        <w:tc>
          <w:tcPr>
            <w:tcW w:w="425" w:type="dxa"/>
            <w:tcBorders>
              <w:top w:val="nil"/>
              <w:bottom w:val="single" w:sz="12" w:space="0" w:color="auto"/>
              <w:right w:val="single" w:sz="6" w:space="0" w:color="auto"/>
            </w:tcBorders>
          </w:tcPr>
          <w:p w:rsidR="00374B15" w:rsidRDefault="00CF7312">
            <w:pPr>
              <w:jc w:val="center"/>
            </w:pPr>
            <w:r>
              <w:rPr>
                <w:i/>
              </w:rPr>
              <w:t>а</w:t>
            </w:r>
            <w:r>
              <w:rPr>
                <w:vertAlign w:val="subscript"/>
              </w:rPr>
              <w:t>4</w:t>
            </w:r>
          </w:p>
        </w:tc>
        <w:tc>
          <w:tcPr>
            <w:tcW w:w="1134" w:type="dxa"/>
            <w:tcBorders>
              <w:top w:val="nil"/>
              <w:left w:val="nil"/>
              <w:right w:val="nil"/>
            </w:tcBorders>
          </w:tcPr>
          <w:p w:rsidR="00374B15" w:rsidRDefault="00CF7312">
            <w:pPr>
              <w:jc w:val="center"/>
            </w:pPr>
            <w:r>
              <w:t>0001000</w:t>
            </w:r>
          </w:p>
        </w:tc>
        <w:tc>
          <w:tcPr>
            <w:tcW w:w="1134" w:type="dxa"/>
            <w:tcBorders>
              <w:top w:val="nil"/>
              <w:left w:val="single" w:sz="6" w:space="0" w:color="auto"/>
              <w:bottom w:val="single" w:sz="12" w:space="0" w:color="auto"/>
              <w:right w:val="single" w:sz="6" w:space="0" w:color="auto"/>
            </w:tcBorders>
          </w:tcPr>
          <w:p w:rsidR="00374B15" w:rsidRDefault="00CF7312">
            <w:pPr>
              <w:jc w:val="center"/>
            </w:pPr>
            <w:r>
              <w:rPr>
                <w:i/>
              </w:rPr>
              <w:t>а</w:t>
            </w:r>
            <w:r>
              <w:rPr>
                <w:vertAlign w:val="subscript"/>
              </w:rPr>
              <w:t>7</w:t>
            </w:r>
            <w:r>
              <w:t>(</w:t>
            </w:r>
            <w:r>
              <w:rPr>
                <w:i/>
                <w:lang w:val="en-US"/>
              </w:rPr>
              <w:t>y</w:t>
            </w:r>
            <w:r>
              <w:rPr>
                <w:vertAlign w:val="subscript"/>
              </w:rPr>
              <w:t>4</w:t>
            </w:r>
            <w:r>
              <w:t>)</w:t>
            </w:r>
          </w:p>
        </w:tc>
        <w:tc>
          <w:tcPr>
            <w:tcW w:w="1134" w:type="dxa"/>
            <w:tcBorders>
              <w:top w:val="nil"/>
              <w:left w:val="nil"/>
              <w:right w:val="nil"/>
            </w:tcBorders>
          </w:tcPr>
          <w:p w:rsidR="00374B15" w:rsidRDefault="00CF7312">
            <w:pPr>
              <w:jc w:val="center"/>
            </w:pPr>
            <w:r>
              <w:rPr>
                <w:lang w:val="en-US"/>
              </w:rPr>
              <w:t>0000001</w:t>
            </w:r>
          </w:p>
        </w:tc>
        <w:tc>
          <w:tcPr>
            <w:tcW w:w="567" w:type="dxa"/>
            <w:tcBorders>
              <w:top w:val="nil"/>
              <w:left w:val="single" w:sz="6" w:space="0" w:color="auto"/>
              <w:bottom w:val="single" w:sz="12" w:space="0" w:color="auto"/>
              <w:right w:val="single" w:sz="6" w:space="0" w:color="auto"/>
            </w:tcBorders>
          </w:tcPr>
          <w:p w:rsidR="00374B15" w:rsidRDefault="00CF7312">
            <w:pPr>
              <w:jc w:val="center"/>
            </w:pPr>
            <w:r>
              <w:rPr>
                <w:i/>
                <w:lang w:val="en-US"/>
              </w:rPr>
              <w:t>x</w:t>
            </w:r>
          </w:p>
        </w:tc>
        <w:tc>
          <w:tcPr>
            <w:tcW w:w="709" w:type="dxa"/>
            <w:tcBorders>
              <w:top w:val="nil"/>
              <w:left w:val="nil"/>
            </w:tcBorders>
          </w:tcPr>
          <w:p w:rsidR="00374B15" w:rsidRDefault="00CF7312">
            <w:pPr>
              <w:jc w:val="center"/>
            </w:pPr>
            <w:r>
              <w:rPr>
                <w:i/>
                <w:lang w:val="en-US"/>
              </w:rPr>
              <w:t>D</w:t>
            </w:r>
            <w:r>
              <w:rPr>
                <w:vertAlign w:val="subscript"/>
                <w:lang w:val="en-US"/>
              </w:rPr>
              <w:t>7</w:t>
            </w:r>
          </w:p>
        </w:tc>
      </w:tr>
    </w:tbl>
    <w:p w:rsidR="00374B15" w:rsidRDefault="00374B15">
      <w:pPr>
        <w:ind w:left="4253"/>
      </w:pPr>
    </w:p>
    <w:p w:rsidR="00374B15" w:rsidRDefault="00374B15">
      <w:pPr>
        <w:ind w:left="4253"/>
      </w:pPr>
    </w:p>
    <w:p w:rsidR="00374B15" w:rsidRDefault="00374B15">
      <w:pPr>
        <w:ind w:left="4253"/>
      </w:pPr>
    </w:p>
    <w:p w:rsidR="00374B15" w:rsidRDefault="00374B15">
      <w:pPr>
        <w:ind w:left="4253"/>
      </w:pPr>
    </w:p>
    <w:p w:rsidR="00374B15" w:rsidRDefault="00374B15">
      <w:pPr>
        <w:ind w:left="4253"/>
      </w:pPr>
    </w:p>
    <w:p w:rsidR="00374B15" w:rsidRDefault="00374B15"/>
    <w:bookmarkStart w:id="73" w:name="_976040323"/>
    <w:bookmarkEnd w:id="73"/>
    <w:p w:rsidR="00374B15" w:rsidRDefault="00CF7312">
      <w:pPr>
        <w:framePr w:hSpace="181" w:wrap="around" w:vAnchor="text" w:hAnchor="page" w:x="4038" w:y="1"/>
      </w:pPr>
      <w:r>
        <w:object w:dxaOrig="4264" w:dyaOrig="7248">
          <v:shape id="_x0000_i1268" type="#_x0000_t75" style="width:213pt;height:362.25pt" o:ole="">
            <v:imagedata r:id="rId432" o:title=""/>
          </v:shape>
          <o:OLEObject Type="Embed" ProgID="Word.Picture.8" ShapeID="_x0000_i1268" DrawAspect="Content" ObjectID="_1469545072" r:id="rId433"/>
        </w:object>
      </w:r>
    </w:p>
    <w:p w:rsidR="00374B15" w:rsidRDefault="00374B15"/>
    <w:p w:rsidR="00374B15" w:rsidRDefault="00374B15"/>
    <w:p w:rsidR="00374B15" w:rsidRDefault="00374B15">
      <w:pPr>
        <w:ind w:firstLine="720"/>
        <w:rPr>
          <w:lang w:val="en-US"/>
        </w:rPr>
      </w:pPr>
    </w:p>
    <w:p w:rsidR="00374B15" w:rsidRDefault="00374B15">
      <w:pPr>
        <w:ind w:firstLine="720"/>
        <w:rPr>
          <w:lang w:val="en-US"/>
        </w:rPr>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374B15">
      <w:pPr>
        <w:ind w:firstLine="720"/>
      </w:pPr>
    </w:p>
    <w:p w:rsidR="00374B15" w:rsidRDefault="00CF7312">
      <w:pPr>
        <w:ind w:firstLine="720"/>
      </w:pPr>
      <w:r>
        <w:t xml:space="preserve">На основании структурной таблицы записываем выражения для выходных сигналов </w:t>
      </w:r>
      <w:r>
        <w:rPr>
          <w:i/>
        </w:rPr>
        <w:t>y</w:t>
      </w:r>
      <w:r>
        <w:rPr>
          <w:i/>
          <w:vertAlign w:val="subscript"/>
        </w:rPr>
        <w:t>i</w:t>
      </w:r>
      <w:r>
        <w:t xml:space="preserve"> и функций </w:t>
      </w:r>
      <w:r>
        <w:rPr>
          <w:i/>
        </w:rPr>
        <w:t>D</w:t>
      </w:r>
      <w:r>
        <w:rPr>
          <w:i/>
          <w:vertAlign w:val="subscript"/>
        </w:rPr>
        <w:t>i</w:t>
      </w:r>
      <w:r>
        <w:t xml:space="preserve"> :</w:t>
      </w:r>
    </w:p>
    <w:p w:rsidR="00374B15" w:rsidRDefault="00374B15"/>
    <w:p w:rsidR="00374B15" w:rsidRDefault="00CF7312">
      <w:pPr>
        <w:ind w:left="720" w:firstLine="720"/>
        <w:rPr>
          <w:lang w:val="en-US"/>
        </w:rPr>
      </w:pPr>
      <w:r>
        <w:rPr>
          <w:i/>
          <w:lang w:val="en-US"/>
        </w:rPr>
        <w:t>D</w:t>
      </w:r>
      <w:r>
        <w:rPr>
          <w:vertAlign w:val="subscript"/>
          <w:lang w:val="en-US"/>
        </w:rPr>
        <w:t>1</w:t>
      </w:r>
      <w:r>
        <w:rPr>
          <w:lang w:val="en-US"/>
        </w:rPr>
        <w:t xml:space="preserve"> = </w:t>
      </w:r>
      <w:r>
        <w:rPr>
          <w:i/>
          <w:lang w:val="en-US"/>
        </w:rPr>
        <w:t>a</w:t>
      </w:r>
      <w:r>
        <w:rPr>
          <w:vertAlign w:val="subscript"/>
          <w:lang w:val="en-US"/>
        </w:rPr>
        <w:t>6</w:t>
      </w:r>
      <w:r>
        <w:rPr>
          <w:lang w:val="en-US"/>
        </w:rPr>
        <w:t xml:space="preserve"> + </w:t>
      </w:r>
      <w:r>
        <w:rPr>
          <w:i/>
          <w:lang w:val="en-US"/>
        </w:rPr>
        <w:t>a</w:t>
      </w:r>
      <w:r>
        <w:rPr>
          <w:vertAlign w:val="subscript"/>
          <w:lang w:val="en-US"/>
        </w:rPr>
        <w:t>7</w:t>
      </w:r>
      <w:r>
        <w:rPr>
          <w:lang w:val="en-US"/>
        </w:rPr>
        <w:t xml:space="preserve">  </w:t>
      </w:r>
      <w:r>
        <w:rPr>
          <w:lang w:val="en-US"/>
        </w:rPr>
        <w:tab/>
      </w:r>
      <w:r>
        <w:rPr>
          <w:lang w:val="en-US"/>
        </w:rPr>
        <w:tab/>
      </w:r>
      <w:r>
        <w:rPr>
          <w:lang w:val="en-US"/>
        </w:rPr>
        <w:tab/>
      </w:r>
      <w:r>
        <w:rPr>
          <w:i/>
          <w:lang w:val="en-US"/>
        </w:rPr>
        <w:t>y</w:t>
      </w:r>
      <w:r>
        <w:rPr>
          <w:vertAlign w:val="subscript"/>
          <w:lang w:val="en-US"/>
        </w:rPr>
        <w:t>1</w:t>
      </w:r>
      <w:r>
        <w:rPr>
          <w:lang w:val="en-US"/>
        </w:rPr>
        <w:t xml:space="preserve"> = </w:t>
      </w:r>
      <w:r>
        <w:rPr>
          <w:i/>
          <w:lang w:val="en-US"/>
        </w:rPr>
        <w:t>a</w:t>
      </w:r>
      <w:r>
        <w:rPr>
          <w:vertAlign w:val="subscript"/>
          <w:lang w:val="en-US"/>
        </w:rPr>
        <w:t>2</w:t>
      </w:r>
    </w:p>
    <w:p w:rsidR="00374B15" w:rsidRDefault="00CF7312">
      <w:pPr>
        <w:ind w:left="720" w:firstLine="720"/>
        <w:rPr>
          <w:lang w:val="en-US"/>
        </w:rPr>
      </w:pPr>
      <w:r>
        <w:rPr>
          <w:i/>
          <w:lang w:val="en-US"/>
        </w:rPr>
        <w:t>D</w:t>
      </w:r>
      <w:r>
        <w:rPr>
          <w:vertAlign w:val="subscript"/>
          <w:lang w:val="en-US"/>
        </w:rPr>
        <w:t>2</w:t>
      </w:r>
      <w:r>
        <w:rPr>
          <w:lang w:val="en-US"/>
        </w:rPr>
        <w:t xml:space="preserve"> = </w:t>
      </w:r>
      <w:r>
        <w:rPr>
          <w:i/>
          <w:lang w:val="en-US"/>
        </w:rPr>
        <w:t>a</w:t>
      </w:r>
      <w:r>
        <w:rPr>
          <w:vertAlign w:val="subscript"/>
          <w:lang w:val="en-US"/>
        </w:rPr>
        <w:t>1</w:t>
      </w:r>
      <w:r>
        <w:rPr>
          <w:lang w:val="en-US"/>
        </w:rPr>
        <w:t xml:space="preserve">       </w:t>
      </w:r>
      <w:r>
        <w:rPr>
          <w:lang w:val="en-US"/>
        </w:rPr>
        <w:tab/>
      </w:r>
      <w:r>
        <w:rPr>
          <w:lang w:val="en-US"/>
        </w:rPr>
        <w:tab/>
      </w:r>
      <w:r>
        <w:rPr>
          <w:lang w:val="en-US"/>
        </w:rPr>
        <w:tab/>
      </w:r>
      <w:r>
        <w:rPr>
          <w:i/>
          <w:lang w:val="en-US"/>
        </w:rPr>
        <w:t>y</w:t>
      </w:r>
      <w:r>
        <w:rPr>
          <w:vertAlign w:val="subscript"/>
          <w:lang w:val="en-US"/>
        </w:rPr>
        <w:t>2</w:t>
      </w:r>
      <w:r>
        <w:rPr>
          <w:lang w:val="en-US"/>
        </w:rPr>
        <w:t xml:space="preserve"> = </w:t>
      </w:r>
      <w:r>
        <w:rPr>
          <w:i/>
          <w:lang w:val="en-US"/>
        </w:rPr>
        <w:t>a</w:t>
      </w:r>
      <w:r>
        <w:rPr>
          <w:vertAlign w:val="subscript"/>
          <w:lang w:val="en-US"/>
        </w:rPr>
        <w:t>2</w:t>
      </w:r>
      <w:r>
        <w:rPr>
          <w:lang w:val="en-US"/>
        </w:rPr>
        <w:t xml:space="preserve"> + </w:t>
      </w:r>
      <w:r>
        <w:rPr>
          <w:i/>
          <w:lang w:val="en-US"/>
        </w:rPr>
        <w:t>a</w:t>
      </w:r>
      <w:r>
        <w:rPr>
          <w:vertAlign w:val="subscript"/>
          <w:lang w:val="en-US"/>
        </w:rPr>
        <w:t>3</w:t>
      </w:r>
      <w:r>
        <w:rPr>
          <w:lang w:val="en-US"/>
        </w:rPr>
        <w:t xml:space="preserve"> + </w:t>
      </w:r>
      <w:r>
        <w:rPr>
          <w:i/>
          <w:lang w:val="en-US"/>
        </w:rPr>
        <w:t>a</w:t>
      </w:r>
      <w:r>
        <w:rPr>
          <w:vertAlign w:val="subscript"/>
          <w:lang w:val="en-US"/>
        </w:rPr>
        <w:t>5</w:t>
      </w:r>
    </w:p>
    <w:p w:rsidR="00374B15" w:rsidRDefault="00CF7312">
      <w:pPr>
        <w:ind w:left="720" w:firstLine="720"/>
        <w:rPr>
          <w:lang w:val="en-US"/>
        </w:rPr>
      </w:pPr>
      <w:r>
        <w:rPr>
          <w:i/>
          <w:lang w:val="en-US"/>
        </w:rPr>
        <w:t>D</w:t>
      </w:r>
      <w:r>
        <w:rPr>
          <w:vertAlign w:val="subscript"/>
          <w:lang w:val="en-US"/>
        </w:rPr>
        <w:t>3</w:t>
      </w:r>
      <w:r>
        <w:rPr>
          <w:lang w:val="en-US"/>
        </w:rPr>
        <w:t xml:space="preserve"> = </w:t>
      </w:r>
      <w:r>
        <w:rPr>
          <w:i/>
          <w:lang w:val="en-US"/>
        </w:rPr>
        <w:t>a</w:t>
      </w:r>
      <w:r>
        <w:rPr>
          <w:vertAlign w:val="subscript"/>
          <w:lang w:val="en-US"/>
        </w:rPr>
        <w:t>2</w:t>
      </w:r>
      <w:r>
        <w:rPr>
          <w:lang w:val="en-US"/>
        </w:rPr>
        <w:t xml:space="preserve">       </w:t>
      </w:r>
      <w:r>
        <w:rPr>
          <w:lang w:val="en-US"/>
        </w:rPr>
        <w:tab/>
      </w:r>
      <w:r>
        <w:rPr>
          <w:lang w:val="en-US"/>
        </w:rPr>
        <w:tab/>
      </w:r>
      <w:r>
        <w:rPr>
          <w:lang w:val="en-US"/>
        </w:rPr>
        <w:tab/>
      </w:r>
      <w:r>
        <w:rPr>
          <w:i/>
          <w:lang w:val="en-US"/>
        </w:rPr>
        <w:t>y</w:t>
      </w:r>
      <w:r>
        <w:rPr>
          <w:vertAlign w:val="subscript"/>
          <w:lang w:val="en-US"/>
        </w:rPr>
        <w:t>3</w:t>
      </w:r>
      <w:r>
        <w:rPr>
          <w:lang w:val="en-US"/>
        </w:rPr>
        <w:t xml:space="preserve"> = </w:t>
      </w:r>
      <w:r>
        <w:rPr>
          <w:i/>
          <w:lang w:val="en-US"/>
        </w:rPr>
        <w:t>a</w:t>
      </w:r>
      <w:r>
        <w:rPr>
          <w:vertAlign w:val="subscript"/>
          <w:lang w:val="en-US"/>
        </w:rPr>
        <w:t>4</w:t>
      </w:r>
      <w:r>
        <w:rPr>
          <w:lang w:val="en-US"/>
        </w:rPr>
        <w:t xml:space="preserve"> + </w:t>
      </w:r>
      <w:r>
        <w:rPr>
          <w:i/>
          <w:lang w:val="en-US"/>
        </w:rPr>
        <w:t>a</w:t>
      </w:r>
      <w:r>
        <w:rPr>
          <w:vertAlign w:val="subscript"/>
          <w:lang w:val="en-US"/>
        </w:rPr>
        <w:t>6</w:t>
      </w:r>
    </w:p>
    <w:p w:rsidR="00374B15" w:rsidRDefault="00CF7312">
      <w:pPr>
        <w:ind w:left="720" w:firstLine="720"/>
        <w:rPr>
          <w:lang w:val="en-US"/>
        </w:rPr>
      </w:pPr>
      <w:r>
        <w:rPr>
          <w:i/>
          <w:lang w:val="en-US"/>
        </w:rPr>
        <w:t>D</w:t>
      </w:r>
      <w:r>
        <w:rPr>
          <w:vertAlign w:val="subscript"/>
          <w:lang w:val="en-US"/>
        </w:rPr>
        <w:t>4</w:t>
      </w:r>
      <w:r>
        <w:rPr>
          <w:lang w:val="en-US"/>
        </w:rPr>
        <w:t xml:space="preserve"> = </w:t>
      </w:r>
      <w:r>
        <w:rPr>
          <w:i/>
          <w:lang w:val="en-US"/>
        </w:rPr>
        <w:t>a</w:t>
      </w:r>
      <w:r>
        <w:rPr>
          <w:vertAlign w:val="subscript"/>
          <w:lang w:val="en-US"/>
        </w:rPr>
        <w:t>3</w:t>
      </w:r>
      <w:r>
        <w:rPr>
          <w:lang w:val="en-US"/>
        </w:rPr>
        <w:t xml:space="preserve">      </w:t>
      </w:r>
      <w:r>
        <w:rPr>
          <w:lang w:val="en-US"/>
        </w:rPr>
        <w:tab/>
      </w:r>
      <w:r>
        <w:rPr>
          <w:lang w:val="en-US"/>
        </w:rPr>
        <w:tab/>
      </w:r>
      <w:r>
        <w:rPr>
          <w:lang w:val="en-US"/>
        </w:rPr>
        <w:tab/>
      </w:r>
      <w:r>
        <w:rPr>
          <w:i/>
          <w:lang w:val="en-US"/>
        </w:rPr>
        <w:t>y</w:t>
      </w:r>
      <w:r>
        <w:rPr>
          <w:vertAlign w:val="subscript"/>
          <w:lang w:val="en-US"/>
        </w:rPr>
        <w:t>4</w:t>
      </w:r>
      <w:r>
        <w:rPr>
          <w:lang w:val="en-US"/>
        </w:rPr>
        <w:t xml:space="preserve"> = </w:t>
      </w:r>
      <w:r>
        <w:rPr>
          <w:i/>
          <w:lang w:val="en-US"/>
        </w:rPr>
        <w:t>a</w:t>
      </w:r>
      <w:r>
        <w:rPr>
          <w:vertAlign w:val="subscript"/>
          <w:lang w:val="en-US"/>
        </w:rPr>
        <w:t>4</w:t>
      </w:r>
      <w:r>
        <w:rPr>
          <w:lang w:val="en-US"/>
        </w:rPr>
        <w:t xml:space="preserve"> + </w:t>
      </w:r>
      <w:r>
        <w:rPr>
          <w:i/>
          <w:lang w:val="en-US"/>
        </w:rPr>
        <w:t>a</w:t>
      </w:r>
      <w:r>
        <w:rPr>
          <w:vertAlign w:val="subscript"/>
          <w:lang w:val="en-US"/>
        </w:rPr>
        <w:t>7</w:t>
      </w:r>
    </w:p>
    <w:p w:rsidR="00374B15" w:rsidRDefault="00CF7312">
      <w:pPr>
        <w:ind w:left="720" w:firstLine="720"/>
        <w:rPr>
          <w:lang w:val="en-US"/>
        </w:rPr>
      </w:pPr>
      <w:r>
        <w:rPr>
          <w:i/>
          <w:lang w:val="en-US"/>
        </w:rPr>
        <w:t>D</w:t>
      </w:r>
      <w:r>
        <w:rPr>
          <w:vertAlign w:val="subscript"/>
          <w:lang w:val="en-US"/>
        </w:rPr>
        <w:t>5</w:t>
      </w:r>
      <w:r>
        <w:rPr>
          <w:lang w:val="en-US"/>
        </w:rPr>
        <w:t xml:space="preserve"> = </w:t>
      </w:r>
      <w:r>
        <w:rPr>
          <w:i/>
          <w:lang w:val="en-US"/>
        </w:rPr>
        <w:t>a</w:t>
      </w:r>
      <w:r>
        <w:rPr>
          <w:vertAlign w:val="subscript"/>
          <w:lang w:val="en-US"/>
        </w:rPr>
        <w:t>4</w:t>
      </w:r>
      <w:r>
        <w:rPr>
          <w:position w:val="-4"/>
          <w:vertAlign w:val="subscript"/>
        </w:rPr>
        <w:object w:dxaOrig="300" w:dyaOrig="240">
          <v:shape id="_x0000_i1269" type="#_x0000_t75" style="width:15pt;height:12pt" o:ole="">
            <v:imagedata r:id="rId434" o:title=""/>
          </v:shape>
          <o:OLEObject Type="Embed" ProgID="Equation.2" ShapeID="_x0000_i1269" DrawAspect="Content" ObjectID="_1469545073" r:id="rId435"/>
        </w:object>
      </w:r>
    </w:p>
    <w:p w:rsidR="00374B15" w:rsidRDefault="00CF7312">
      <w:pPr>
        <w:ind w:left="720" w:firstLine="720"/>
        <w:rPr>
          <w:lang w:val="en-US"/>
        </w:rPr>
      </w:pPr>
      <w:r>
        <w:rPr>
          <w:i/>
          <w:lang w:val="en-US"/>
        </w:rPr>
        <w:t>D</w:t>
      </w:r>
      <w:r>
        <w:rPr>
          <w:vertAlign w:val="subscript"/>
          <w:lang w:val="en-US"/>
        </w:rPr>
        <w:t>6</w:t>
      </w:r>
      <w:r>
        <w:rPr>
          <w:lang w:val="en-US"/>
        </w:rPr>
        <w:t xml:space="preserve"> = </w:t>
      </w:r>
      <w:r>
        <w:rPr>
          <w:i/>
          <w:lang w:val="en-US"/>
        </w:rPr>
        <w:t>a</w:t>
      </w:r>
      <w:r>
        <w:rPr>
          <w:vertAlign w:val="subscript"/>
          <w:lang w:val="en-US"/>
        </w:rPr>
        <w:t>5</w:t>
      </w:r>
    </w:p>
    <w:p w:rsidR="00374B15" w:rsidRDefault="00CF7312">
      <w:pPr>
        <w:ind w:left="720" w:firstLine="720"/>
      </w:pPr>
      <w:r>
        <w:rPr>
          <w:i/>
        </w:rPr>
        <w:t>D</w:t>
      </w:r>
      <w:r>
        <w:rPr>
          <w:vertAlign w:val="subscript"/>
        </w:rPr>
        <w:t>7</w:t>
      </w:r>
      <w:r>
        <w:t xml:space="preserve"> = </w:t>
      </w:r>
      <w:r>
        <w:rPr>
          <w:i/>
        </w:rPr>
        <w:t>a</w:t>
      </w:r>
      <w:r>
        <w:rPr>
          <w:vertAlign w:val="subscript"/>
        </w:rPr>
        <w:t>4</w:t>
      </w:r>
      <w:r>
        <w:sym w:font="Symbol" w:char="F0D7"/>
      </w:r>
      <w:r>
        <w:rPr>
          <w:i/>
        </w:rPr>
        <w:t>x</w:t>
      </w:r>
    </w:p>
    <w:p w:rsidR="00374B15" w:rsidRDefault="00374B15">
      <w:pPr>
        <w:ind w:firstLine="720"/>
      </w:pPr>
    </w:p>
    <w:p w:rsidR="00374B15" w:rsidRDefault="00CF7312">
      <w:pPr>
        <w:ind w:firstLine="720"/>
      </w:pPr>
      <w:r>
        <w:t xml:space="preserve">Т.к. состояния автомата закодированы унитарным кодом, то можно отождествить каждое состояние с выходом соответствующего триггера, т.е. принять </w:t>
      </w:r>
      <w:r>
        <w:rPr>
          <w:i/>
        </w:rPr>
        <w:t>а</w:t>
      </w:r>
      <w:r>
        <w:rPr>
          <w:i/>
          <w:vertAlign w:val="subscript"/>
        </w:rPr>
        <w:t>i</w:t>
      </w:r>
      <w:r>
        <w:t>=</w:t>
      </w:r>
      <w:r>
        <w:rPr>
          <w:i/>
        </w:rPr>
        <w:t>Q</w:t>
      </w:r>
      <w:r>
        <w:rPr>
          <w:i/>
          <w:vertAlign w:val="subscript"/>
        </w:rPr>
        <w:t>i</w:t>
      </w:r>
      <w:r>
        <w:t>. Для принятого способа кодирования переход из одного состояния в другое как бы сопровождается сдвигом кода, за-</w:t>
      </w:r>
    </w:p>
    <w:p w:rsidR="00374B15" w:rsidRDefault="00CF7312">
      <w:r>
        <w:t>писанного в семиразрядном регистре. Этим и объясняется название метода. Функциональная схема автомата Мура, построенная по полученным уравнениям, приведена на рисунке 62. При определенных навыках синтез автомата Мура на базе регистра сдвига выполняется непосредственно по отмеченной ГСА без построения структурной таблицы переходов-выходов.</w:t>
      </w:r>
    </w:p>
    <w:p w:rsidR="00374B15" w:rsidRDefault="00374B15"/>
    <w:p w:rsidR="00374B15" w:rsidRDefault="00CF7312">
      <w:r>
        <w:br w:type="page"/>
      </w:r>
    </w:p>
    <w:bookmarkStart w:id="74" w:name="_976040404"/>
    <w:bookmarkEnd w:id="74"/>
    <w:p w:rsidR="00374B15" w:rsidRDefault="00CF7312">
      <w:pPr>
        <w:framePr w:hSpace="181" w:wrap="notBeside" w:vAnchor="text" w:hAnchor="page" w:x="1734" w:y="443"/>
        <w:rPr>
          <w:lang w:val="en-US"/>
        </w:rPr>
      </w:pPr>
      <w:r>
        <w:rPr>
          <w:lang w:val="en-US"/>
        </w:rPr>
        <w:object w:dxaOrig="9214" w:dyaOrig="14145">
          <v:shape id="_x0000_i1270" type="#_x0000_t75" style="width:460.5pt;height:707.25pt" o:ole="">
            <v:imagedata r:id="rId436" o:title=""/>
          </v:shape>
          <o:OLEObject Type="Embed" ProgID="Word.Picture.8" ShapeID="_x0000_i1270" DrawAspect="Content" ObjectID="_1469545074" r:id="rId437"/>
        </w:object>
      </w:r>
    </w:p>
    <w:p w:rsidR="00374B15" w:rsidRDefault="00374B15">
      <w:pPr>
        <w:rPr>
          <w:lang w:val="en-US"/>
        </w:rPr>
      </w:pPr>
    </w:p>
    <w:p w:rsidR="00374B15" w:rsidRDefault="00374B15">
      <w:pPr>
        <w:rPr>
          <w:lang w:val="en-US"/>
        </w:rPr>
        <w:sectPr w:rsidR="00374B15">
          <w:type w:val="continuous"/>
          <w:pgSz w:w="11907" w:h="16840" w:code="9"/>
          <w:pgMar w:top="1134" w:right="1134" w:bottom="1134" w:left="1134" w:header="720" w:footer="720" w:gutter="0"/>
          <w:cols w:space="720"/>
        </w:sectPr>
      </w:pPr>
    </w:p>
    <w:bookmarkStart w:id="75" w:name="_976040561"/>
    <w:bookmarkEnd w:id="75"/>
    <w:p w:rsidR="00374B15" w:rsidRDefault="00CF7312">
      <w:pPr>
        <w:framePr w:hSpace="180" w:wrap="around" w:vAnchor="text" w:hAnchor="page" w:x="727" w:y="1872"/>
        <w:rPr>
          <w:lang w:val="en-US"/>
        </w:rPr>
      </w:pPr>
      <w:r>
        <w:rPr>
          <w:lang w:val="en-US"/>
        </w:rPr>
        <w:object w:dxaOrig="15026" w:dyaOrig="6519">
          <v:shape id="_x0000_i1271" type="#_x0000_t75" style="width:780.75pt;height:339.75pt" o:ole="">
            <v:imagedata r:id="rId438" o:title=""/>
          </v:shape>
          <o:OLEObject Type="Embed" ProgID="Word.Picture.8" ShapeID="_x0000_i1271" DrawAspect="Content" ObjectID="_1469545075" r:id="rId439"/>
        </w:object>
      </w:r>
    </w:p>
    <w:p w:rsidR="00374B15" w:rsidRDefault="00374B15">
      <w:pPr>
        <w:rPr>
          <w:lang w:val="en-US"/>
        </w:rPr>
      </w:pPr>
    </w:p>
    <w:p w:rsidR="00374B15" w:rsidRDefault="00374B15">
      <w:pPr>
        <w:pStyle w:val="a5"/>
        <w:ind w:firstLine="709"/>
        <w:rPr>
          <w:lang w:val="en-US"/>
        </w:rPr>
      </w:pPr>
    </w:p>
    <w:p w:rsidR="00374B15" w:rsidRDefault="00374B15">
      <w:bookmarkStart w:id="76" w:name="_GoBack"/>
      <w:bookmarkEnd w:id="76"/>
    </w:p>
    <w:sectPr w:rsidR="00374B15">
      <w:pgSz w:w="16840" w:h="11907" w:orient="landscape" w:code="9"/>
      <w:pgMar w:top="567" w:right="1134" w:bottom="567" w:left="1134" w:header="720" w:footer="720" w:gutter="8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15" w:rsidRDefault="00CF7312">
      <w:r>
        <w:separator/>
      </w:r>
    </w:p>
  </w:endnote>
  <w:endnote w:type="continuationSeparator" w:id="0">
    <w:p w:rsidR="00374B15" w:rsidRDefault="00C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yrillicRibbo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d"/>
      <w:jc w:val="center"/>
    </w:pPr>
    <w:r>
      <w:rPr>
        <w:rStyle w:val="ac"/>
        <w:b/>
        <w:i/>
        <w:sz w:val="32"/>
      </w:rPr>
      <w:fldChar w:fldCharType="begin"/>
    </w:r>
    <w:r>
      <w:rPr>
        <w:rStyle w:val="ac"/>
        <w:b/>
        <w:i/>
        <w:sz w:val="32"/>
      </w:rPr>
      <w:instrText xml:space="preserve"> PAGE </w:instrText>
    </w:r>
    <w:r>
      <w:rPr>
        <w:rStyle w:val="ac"/>
        <w:b/>
        <w:i/>
        <w:sz w:val="32"/>
      </w:rPr>
      <w:fldChar w:fldCharType="separate"/>
    </w:r>
    <w:r>
      <w:rPr>
        <w:rStyle w:val="ac"/>
        <w:b/>
        <w:i/>
        <w:noProof/>
        <w:sz w:val="32"/>
      </w:rPr>
      <w:t>10</w:t>
    </w:r>
    <w:r>
      <w:rPr>
        <w:rStyle w:val="ac"/>
        <w:b/>
        <w:i/>
        <w:sz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tabs>
        <w:tab w:val="clear" w:pos="8306"/>
        <w:tab w:val="right" w:pos="7938"/>
      </w:tabs>
      <w:jc w:val="center"/>
      <w:rPr>
        <w:b/>
        <w:i/>
        <w:sz w:val="32"/>
      </w:rPr>
    </w:pPr>
    <w:r>
      <w:rPr>
        <w:rStyle w:val="ac"/>
        <w:b/>
        <w:i/>
        <w:sz w:val="32"/>
      </w:rPr>
      <w:fldChar w:fldCharType="begin"/>
    </w:r>
    <w:r>
      <w:rPr>
        <w:rStyle w:val="ac"/>
        <w:b/>
        <w:i/>
        <w:sz w:val="32"/>
      </w:rPr>
      <w:instrText xml:space="preserve"> PAGE </w:instrText>
    </w:r>
    <w:r>
      <w:rPr>
        <w:rStyle w:val="ac"/>
        <w:b/>
        <w:i/>
        <w:sz w:val="32"/>
      </w:rPr>
      <w:fldChar w:fldCharType="separate"/>
    </w:r>
    <w:r w:rsidR="00DF6F83">
      <w:rPr>
        <w:rStyle w:val="ac"/>
        <w:b/>
        <w:i/>
        <w:noProof/>
        <w:sz w:val="32"/>
      </w:rPr>
      <w:t>1</w:t>
    </w:r>
    <w:r>
      <w:rPr>
        <w:rStyle w:val="ac"/>
        <w:b/>
        <w:i/>
        <w:sz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d"/>
      <w:ind w:right="360" w:firstLine="360"/>
      <w:jc w:val="center"/>
    </w:pPr>
    <w:r>
      <w:rPr>
        <w:rStyle w:val="ac"/>
        <w:b/>
        <w:i/>
        <w:sz w:val="32"/>
      </w:rPr>
      <w:fldChar w:fldCharType="begin"/>
    </w:r>
    <w:r>
      <w:rPr>
        <w:rStyle w:val="ac"/>
        <w:b/>
        <w:i/>
        <w:sz w:val="32"/>
      </w:rPr>
      <w:instrText xml:space="preserve"> PAGE </w:instrText>
    </w:r>
    <w:r>
      <w:rPr>
        <w:rStyle w:val="ac"/>
        <w:b/>
        <w:i/>
        <w:sz w:val="32"/>
      </w:rPr>
      <w:fldChar w:fldCharType="separate"/>
    </w:r>
    <w:r>
      <w:rPr>
        <w:rStyle w:val="ac"/>
        <w:b/>
        <w:i/>
        <w:noProof/>
        <w:sz w:val="32"/>
      </w:rPr>
      <w:t>40</w:t>
    </w:r>
    <w:r>
      <w:rPr>
        <w:rStyle w:val="ac"/>
        <w:b/>
        <w:i/>
        <w:sz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d"/>
      <w:ind w:right="360" w:firstLine="360"/>
      <w:jc w:val="center"/>
    </w:pPr>
    <w:r>
      <w:rPr>
        <w:rStyle w:val="ac"/>
        <w:b/>
        <w:i/>
        <w:sz w:val="32"/>
      </w:rPr>
      <w:fldChar w:fldCharType="begin"/>
    </w:r>
    <w:r>
      <w:rPr>
        <w:rStyle w:val="ac"/>
        <w:b/>
        <w:i/>
        <w:sz w:val="32"/>
      </w:rPr>
      <w:instrText xml:space="preserve"> PAGE </w:instrText>
    </w:r>
    <w:r>
      <w:rPr>
        <w:rStyle w:val="ac"/>
        <w:b/>
        <w:i/>
        <w:sz w:val="32"/>
      </w:rPr>
      <w:fldChar w:fldCharType="separate"/>
    </w:r>
    <w:r w:rsidR="00DF6F83">
      <w:rPr>
        <w:rStyle w:val="ac"/>
        <w:b/>
        <w:i/>
        <w:noProof/>
        <w:sz w:val="32"/>
      </w:rPr>
      <w:t>41</w:t>
    </w:r>
    <w:r>
      <w:rPr>
        <w:rStyle w:val="ac"/>
        <w:b/>
        <w:i/>
        <w:sz w:val="3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d"/>
      <w:jc w:val="center"/>
    </w:pPr>
    <w:r>
      <w:rPr>
        <w:rStyle w:val="ac"/>
        <w:b/>
        <w:i/>
        <w:sz w:val="32"/>
      </w:rPr>
      <w:fldChar w:fldCharType="begin"/>
    </w:r>
    <w:r>
      <w:rPr>
        <w:rStyle w:val="ac"/>
        <w:b/>
        <w:i/>
        <w:sz w:val="32"/>
      </w:rPr>
      <w:instrText xml:space="preserve"> PAGE </w:instrText>
    </w:r>
    <w:r>
      <w:rPr>
        <w:rStyle w:val="ac"/>
        <w:b/>
        <w:i/>
        <w:sz w:val="32"/>
      </w:rPr>
      <w:fldChar w:fldCharType="separate"/>
    </w:r>
    <w:r>
      <w:rPr>
        <w:rStyle w:val="ac"/>
        <w:b/>
        <w:i/>
        <w:noProof/>
        <w:sz w:val="32"/>
      </w:rPr>
      <w:t>78</w:t>
    </w:r>
    <w:r>
      <w:rPr>
        <w:rStyle w:val="ac"/>
        <w:b/>
        <w:i/>
        <w:sz w:val="3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d"/>
      <w:jc w:val="center"/>
    </w:pPr>
    <w:r>
      <w:rPr>
        <w:rStyle w:val="ac"/>
        <w:b/>
        <w:i/>
        <w:sz w:val="32"/>
      </w:rPr>
      <w:fldChar w:fldCharType="begin"/>
    </w:r>
    <w:r>
      <w:rPr>
        <w:rStyle w:val="ac"/>
        <w:b/>
        <w:i/>
        <w:sz w:val="32"/>
      </w:rPr>
      <w:instrText xml:space="preserve"> PAGE </w:instrText>
    </w:r>
    <w:r>
      <w:rPr>
        <w:rStyle w:val="ac"/>
        <w:b/>
        <w:i/>
        <w:sz w:val="32"/>
      </w:rPr>
      <w:fldChar w:fldCharType="separate"/>
    </w:r>
    <w:r w:rsidR="00DF6F83">
      <w:rPr>
        <w:rStyle w:val="ac"/>
        <w:b/>
        <w:i/>
        <w:noProof/>
        <w:sz w:val="32"/>
      </w:rPr>
      <w:t>45</w:t>
    </w:r>
    <w:r>
      <w:rPr>
        <w:rStyle w:val="ac"/>
        <w:b/>
        <w:i/>
        <w:sz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15" w:rsidRDefault="00CF7312">
      <w:r>
        <w:separator/>
      </w:r>
    </w:p>
  </w:footnote>
  <w:footnote w:type="continuationSeparator" w:id="0">
    <w:p w:rsidR="00374B15" w:rsidRDefault="00CF7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jc w:val="right"/>
      <w:rPr>
        <w:b/>
      </w:rPr>
    </w:pPr>
    <w:r>
      <w:rPr>
        <w:b/>
        <w:i/>
        <w:color w:val="FF0000"/>
        <w:sz w:val="32"/>
      </w:rPr>
      <w:t>ПТЦА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pPr>
    <w:r>
      <w:rPr>
        <w:b/>
        <w:i/>
        <w:smallCaps/>
        <w:color w:val="FF0000"/>
        <w:kern w:val="28"/>
        <w:sz w:val="28"/>
      </w:rPr>
      <w:t>Прикладная теория цифровых автоматов</w:t>
    </w:r>
    <w:r>
      <w:rPr>
        <w:i/>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jc w:val="right"/>
    </w:pPr>
    <w:r>
      <w:rPr>
        <w:b/>
        <w:i/>
        <w:smallCaps/>
        <w:color w:val="FF0000"/>
        <w:kern w:val="28"/>
        <w:sz w:val="28"/>
      </w:rPr>
      <w:t>ПТЦА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pPr>
    <w:r>
      <w:rPr>
        <w:b/>
        <w:i/>
        <w:smallCaps/>
        <w:color w:val="FF0000"/>
        <w:kern w:val="28"/>
        <w:sz w:val="28"/>
      </w:rPr>
      <w:t>Прикладная теория цифровых автоматов</w:t>
    </w:r>
    <w:r>
      <w:rPr>
        <w:i/>
        <w:sz w:val="28"/>
      </w:rPr>
      <w:t>.</w:t>
    </w:r>
  </w:p>
  <w:p w:rsidR="00374B15" w:rsidRDefault="00374B1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jc w:val="right"/>
      <w:rPr>
        <w:b/>
        <w:i/>
        <w:sz w:val="28"/>
      </w:rPr>
    </w:pPr>
    <w:r>
      <w:rPr>
        <w:b/>
        <w:i/>
        <w:sz w:val="28"/>
      </w:rPr>
      <w:t>ПТЦА</w:t>
    </w:r>
  </w:p>
  <w:p w:rsidR="00374B15" w:rsidRDefault="00374B15">
    <w:pPr>
      <w:pStyle w:val="ab"/>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15" w:rsidRDefault="00CF7312">
    <w:pPr>
      <w:pStyle w:val="ab"/>
      <w:ind w:right="171"/>
    </w:pPr>
    <w:r>
      <w:rPr>
        <w:b/>
        <w:i/>
        <w:smallCaps/>
        <w:color w:val="FF0000"/>
        <w:kern w:val="28"/>
        <w:sz w:val="28"/>
      </w:rPr>
      <w:t>Прикладная теория цифровых автоматов</w:t>
    </w:r>
    <w:r>
      <w:rPr>
        <w:i/>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64D2C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D9B6BD60"/>
    <w:lvl w:ilvl="0">
      <w:numFmt w:val="decimal"/>
      <w:lvlText w:val="*"/>
      <w:lvlJc w:val="left"/>
    </w:lvl>
  </w:abstractNum>
  <w:abstractNum w:abstractNumId="2">
    <w:nsid w:val="064C510A"/>
    <w:multiLevelType w:val="singleLevel"/>
    <w:tmpl w:val="F006B106"/>
    <w:lvl w:ilvl="0">
      <w:start w:val="1"/>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3">
    <w:nsid w:val="1F3C79AB"/>
    <w:multiLevelType w:val="singleLevel"/>
    <w:tmpl w:val="B5B095EC"/>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nsid w:val="358F7F25"/>
    <w:multiLevelType w:val="singleLevel"/>
    <w:tmpl w:val="B5B095EC"/>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5">
    <w:nsid w:val="420F6F33"/>
    <w:multiLevelType w:val="singleLevel"/>
    <w:tmpl w:val="69102348"/>
    <w:lvl w:ilvl="0">
      <w:start w:val="1"/>
      <w:numFmt w:val="decimal"/>
      <w:lvlText w:val="%1)"/>
      <w:legacy w:legacy="1" w:legacySpace="0" w:legacyIndent="284"/>
      <w:lvlJc w:val="left"/>
      <w:pPr>
        <w:ind w:left="993" w:hanging="284"/>
      </w:pPr>
    </w:lvl>
  </w:abstractNum>
  <w:abstractNum w:abstractNumId="6">
    <w:nsid w:val="44040DDD"/>
    <w:multiLevelType w:val="singleLevel"/>
    <w:tmpl w:val="F006B106"/>
    <w:lvl w:ilvl="0">
      <w:start w:val="1"/>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7">
    <w:nsid w:val="4F647FE2"/>
    <w:multiLevelType w:val="singleLevel"/>
    <w:tmpl w:val="DE00373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8">
    <w:nsid w:val="523220AD"/>
    <w:multiLevelType w:val="singleLevel"/>
    <w:tmpl w:val="7AE292F2"/>
    <w:lvl w:ilvl="0">
      <w:start w:val="1"/>
      <w:numFmt w:val="decimal"/>
      <w:lvlText w:val="%1. "/>
      <w:legacy w:legacy="1" w:legacySpace="0" w:legacyIndent="283"/>
      <w:lvlJc w:val="left"/>
      <w:pPr>
        <w:ind w:left="284" w:hanging="283"/>
      </w:pPr>
      <w:rPr>
        <w:b/>
        <w:i w:val="0"/>
        <w:sz w:val="32"/>
      </w:rPr>
    </w:lvl>
  </w:abstractNum>
  <w:abstractNum w:abstractNumId="9">
    <w:nsid w:val="52570E5F"/>
    <w:multiLevelType w:val="singleLevel"/>
    <w:tmpl w:val="B5B095EC"/>
    <w:lvl w:ilvl="0">
      <w:start w:val="4"/>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nsid w:val="5A0D7363"/>
    <w:multiLevelType w:val="singleLevel"/>
    <w:tmpl w:val="DE00373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1">
    <w:nsid w:val="5D235CA0"/>
    <w:multiLevelType w:val="singleLevel"/>
    <w:tmpl w:val="27A8C19A"/>
    <w:lvl w:ilvl="0">
      <w:start w:val="3"/>
      <w:numFmt w:val="decimal"/>
      <w:lvlText w:val="%1. "/>
      <w:legacy w:legacy="1" w:legacySpace="0" w:legacyIndent="283"/>
      <w:lvlJc w:val="left"/>
      <w:pPr>
        <w:ind w:left="709" w:hanging="283"/>
      </w:pPr>
      <w:rPr>
        <w:rFonts w:ascii="Times New Roman" w:hAnsi="Times New Roman" w:hint="default"/>
        <w:b/>
        <w:i w:val="0"/>
        <w:sz w:val="28"/>
        <w:u w:val="none"/>
      </w:rPr>
    </w:lvl>
  </w:abstractNum>
  <w:abstractNum w:abstractNumId="12">
    <w:nsid w:val="5DFF4A7C"/>
    <w:multiLevelType w:val="singleLevel"/>
    <w:tmpl w:val="27A8C19A"/>
    <w:lvl w:ilvl="0">
      <w:start w:val="3"/>
      <w:numFmt w:val="decimal"/>
      <w:lvlText w:val="%1. "/>
      <w:legacy w:legacy="1" w:legacySpace="0" w:legacyIndent="283"/>
      <w:lvlJc w:val="left"/>
      <w:pPr>
        <w:ind w:left="709" w:hanging="283"/>
      </w:pPr>
      <w:rPr>
        <w:rFonts w:ascii="Times New Roman" w:hAnsi="Times New Roman" w:hint="default"/>
        <w:b/>
        <w:i w:val="0"/>
        <w:sz w:val="28"/>
        <w:u w:val="none"/>
      </w:rPr>
    </w:lvl>
  </w:abstractNum>
  <w:abstractNum w:abstractNumId="13">
    <w:nsid w:val="702218A8"/>
    <w:multiLevelType w:val="singleLevel"/>
    <w:tmpl w:val="DE00373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4">
    <w:nsid w:val="777A589F"/>
    <w:multiLevelType w:val="singleLevel"/>
    <w:tmpl w:val="27A8C19A"/>
    <w:lvl w:ilvl="0">
      <w:start w:val="3"/>
      <w:numFmt w:val="decimal"/>
      <w:lvlText w:val="%1. "/>
      <w:legacy w:legacy="1" w:legacySpace="0" w:legacyIndent="283"/>
      <w:lvlJc w:val="left"/>
      <w:pPr>
        <w:ind w:left="709" w:hanging="283"/>
      </w:pPr>
      <w:rPr>
        <w:rFonts w:ascii="Times New Roman" w:hAnsi="Times New Roman" w:hint="default"/>
        <w:b/>
        <w:i w:val="0"/>
        <w:sz w:val="28"/>
        <w:u w:val="none"/>
      </w:rPr>
    </w:lvl>
  </w:abstractNum>
  <w:abstractNum w:abstractNumId="15">
    <w:nsid w:val="7DEC1A85"/>
    <w:multiLevelType w:val="singleLevel"/>
    <w:tmpl w:val="F006B106"/>
    <w:lvl w:ilvl="0">
      <w:start w:val="1"/>
      <w:numFmt w:val="decimal"/>
      <w:lvlText w:val="%1) "/>
      <w:legacy w:legacy="1" w:legacySpace="0" w:legacyIndent="283"/>
      <w:lvlJc w:val="left"/>
      <w:pPr>
        <w:ind w:left="1003" w:hanging="283"/>
      </w:pPr>
      <w:rPr>
        <w:rFonts w:ascii="Times New Roman" w:hAnsi="Times New Roman" w:hint="default"/>
        <w:b/>
        <w:i w:val="0"/>
        <w:sz w:val="24"/>
        <w:u w:val="none"/>
      </w:rPr>
    </w:lvl>
  </w:abstractNum>
  <w:num w:numId="1">
    <w:abstractNumId w:val="0"/>
  </w:num>
  <w:num w:numId="2">
    <w:abstractNumId w:val="8"/>
  </w:num>
  <w:num w:numId="3">
    <w:abstractNumId w:val="1"/>
    <w:lvlOverride w:ilvl="0">
      <w:lvl w:ilvl="0">
        <w:start w:val="1"/>
        <w:numFmt w:val="bullet"/>
        <w:lvlText w:val=""/>
        <w:legacy w:legacy="1" w:legacySpace="0" w:legacyIndent="284"/>
        <w:lvlJc w:val="left"/>
        <w:pPr>
          <w:ind w:left="1004" w:hanging="284"/>
        </w:pPr>
        <w:rPr>
          <w:rFonts w:ascii="Symbol" w:hAnsi="Symbol" w:hint="default"/>
          <w:sz w:val="24"/>
        </w:rPr>
      </w:lvl>
    </w:lvlOverride>
  </w:num>
  <w:num w:numId="4">
    <w:abstractNumId w:val="1"/>
    <w:lvlOverride w:ilvl="0">
      <w:lvl w:ilvl="0">
        <w:start w:val="1"/>
        <w:numFmt w:val="bullet"/>
        <w:lvlText w:val=""/>
        <w:legacy w:legacy="1" w:legacySpace="0" w:legacyIndent="283"/>
        <w:lvlJc w:val="left"/>
        <w:pPr>
          <w:ind w:left="1276" w:hanging="283"/>
        </w:pPr>
        <w:rPr>
          <w:rFonts w:ascii="Symbol" w:hAnsi="Symbol" w:hint="default"/>
        </w:rPr>
      </w:lvl>
    </w:lvlOverride>
  </w:num>
  <w:num w:numId="5">
    <w:abstractNumId w:val="5"/>
  </w:num>
  <w:num w:numId="6">
    <w:abstractNumId w:val="14"/>
  </w:num>
  <w:num w:numId="7">
    <w:abstractNumId w:val="11"/>
  </w:num>
  <w:num w:numId="8">
    <w:abstractNumId w:val="12"/>
  </w:num>
  <w:num w:numId="9">
    <w:abstractNumId w:val="6"/>
  </w:num>
  <w:num w:numId="10">
    <w:abstractNumId w:val="10"/>
  </w:num>
  <w:num w:numId="11">
    <w:abstractNumId w:val="3"/>
  </w:num>
  <w:num w:numId="12">
    <w:abstractNumId w:val="15"/>
  </w:num>
  <w:num w:numId="13">
    <w:abstractNumId w:val="13"/>
  </w:num>
  <w:num w:numId="14">
    <w:abstractNumId w:val="4"/>
  </w:num>
  <w:num w:numId="15">
    <w:abstractNumId w:val="2"/>
  </w:num>
  <w:num w:numId="16">
    <w:abstractNumId w:val="7"/>
  </w:num>
  <w:num w:numId="17">
    <w:abstractNumId w:val="9"/>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312"/>
    <w:rsid w:val="00374B15"/>
    <w:rsid w:val="00CF7312"/>
    <w:rsid w:val="00D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7"/>
    <o:shapelayout v:ext="edit">
      <o:idmap v:ext="edit" data="1"/>
    </o:shapelayout>
  </w:shapeDefaults>
  <w:decimalSymbol w:val=","/>
  <w:listSeparator w:val=";"/>
  <w15:chartTrackingRefBased/>
  <w15:docId w15:val="{193EE747-F865-4EBC-8A21-68171248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2">
    <w:name w:val="heading 2"/>
    <w:basedOn w:val="a"/>
    <w:next w:val="a"/>
    <w:qFormat/>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szCs w:val="16"/>
    </w:rPr>
  </w:style>
  <w:style w:type="paragraph" w:styleId="a4">
    <w:name w:val="annotation text"/>
    <w:basedOn w:val="a"/>
    <w:semiHidden/>
    <w:rPr>
      <w:sz w:val="20"/>
      <w:szCs w:val="20"/>
    </w:rPr>
  </w:style>
  <w:style w:type="paragraph" w:customStyle="1" w:styleId="10">
    <w:name w:val="заголовок 1"/>
    <w:basedOn w:val="a"/>
    <w:next w:val="a"/>
    <w:pPr>
      <w:keepNext/>
      <w:suppressLineNumbers/>
      <w:overflowPunct w:val="0"/>
      <w:autoSpaceDE w:val="0"/>
      <w:autoSpaceDN w:val="0"/>
      <w:adjustRightInd w:val="0"/>
      <w:jc w:val="center"/>
      <w:textAlignment w:val="baseline"/>
    </w:pPr>
    <w:rPr>
      <w:kern w:val="2"/>
      <w:szCs w:val="20"/>
      <w:lang w:val="en-US"/>
    </w:rPr>
  </w:style>
  <w:style w:type="paragraph" w:styleId="20">
    <w:name w:val="Body Text 2"/>
    <w:basedOn w:val="a"/>
    <w:semiHidden/>
    <w:pPr>
      <w:suppressLineNumbers/>
      <w:overflowPunct w:val="0"/>
      <w:autoSpaceDE w:val="0"/>
      <w:autoSpaceDN w:val="0"/>
      <w:adjustRightInd w:val="0"/>
      <w:ind w:firstLine="720"/>
      <w:textAlignment w:val="baseline"/>
    </w:pPr>
    <w:rPr>
      <w:kern w:val="2"/>
      <w:szCs w:val="20"/>
    </w:rPr>
  </w:style>
  <w:style w:type="paragraph" w:styleId="21">
    <w:name w:val="Body Text Indent 2"/>
    <w:basedOn w:val="a"/>
    <w:semiHidden/>
    <w:pPr>
      <w:suppressLineNumbers/>
      <w:overflowPunct w:val="0"/>
      <w:autoSpaceDE w:val="0"/>
      <w:autoSpaceDN w:val="0"/>
      <w:adjustRightInd w:val="0"/>
      <w:ind w:firstLine="780"/>
      <w:textAlignment w:val="baseline"/>
    </w:pPr>
    <w:rPr>
      <w:kern w:val="2"/>
      <w:szCs w:val="20"/>
    </w:rPr>
  </w:style>
  <w:style w:type="paragraph" w:styleId="a5">
    <w:name w:val="Body Text"/>
    <w:basedOn w:val="a"/>
    <w:semiHidden/>
    <w:pPr>
      <w:overflowPunct w:val="0"/>
      <w:autoSpaceDE w:val="0"/>
      <w:autoSpaceDN w:val="0"/>
      <w:adjustRightInd w:val="0"/>
      <w:spacing w:after="120"/>
      <w:textAlignment w:val="baseline"/>
    </w:pPr>
    <w:rPr>
      <w:sz w:val="20"/>
      <w:szCs w:val="20"/>
    </w:rPr>
  </w:style>
  <w:style w:type="paragraph" w:styleId="a6">
    <w:name w:val="List Bullet"/>
    <w:basedOn w:val="a"/>
    <w:autoRedefine/>
    <w:semiHidden/>
    <w:pPr>
      <w:overflowPunct w:val="0"/>
      <w:autoSpaceDE w:val="0"/>
      <w:autoSpaceDN w:val="0"/>
      <w:adjustRightInd w:val="0"/>
      <w:ind w:left="283" w:hanging="283"/>
      <w:textAlignment w:val="baseline"/>
    </w:pPr>
    <w:rPr>
      <w:sz w:val="20"/>
      <w:szCs w:val="20"/>
    </w:rPr>
  </w:style>
  <w:style w:type="paragraph" w:customStyle="1" w:styleId="22">
    <w:name w:val="заголовок 2"/>
    <w:basedOn w:val="a"/>
    <w:next w:val="a"/>
    <w:pPr>
      <w:keepNext/>
      <w:suppressLineNumbers/>
      <w:overflowPunct w:val="0"/>
      <w:autoSpaceDE w:val="0"/>
      <w:autoSpaceDN w:val="0"/>
      <w:adjustRightInd w:val="0"/>
      <w:ind w:firstLine="720"/>
      <w:textAlignment w:val="baseline"/>
    </w:pPr>
    <w:rPr>
      <w:kern w:val="2"/>
      <w:szCs w:val="20"/>
    </w:rPr>
  </w:style>
  <w:style w:type="paragraph" w:customStyle="1" w:styleId="4">
    <w:name w:val="заголовок 4"/>
    <w:basedOn w:val="a"/>
    <w:next w:val="a"/>
    <w:pPr>
      <w:keepNext/>
      <w:overflowPunct w:val="0"/>
      <w:autoSpaceDE w:val="0"/>
      <w:autoSpaceDN w:val="0"/>
      <w:adjustRightInd w:val="0"/>
      <w:spacing w:before="240" w:after="60"/>
      <w:textAlignment w:val="baseline"/>
    </w:pPr>
    <w:rPr>
      <w:rFonts w:ascii="Arial" w:hAnsi="Arial"/>
      <w:b/>
      <w:szCs w:val="20"/>
    </w:rPr>
  </w:style>
  <w:style w:type="paragraph" w:styleId="a7">
    <w:name w:val="Plain Text"/>
    <w:basedOn w:val="a"/>
    <w:semiHidden/>
    <w:pPr>
      <w:overflowPunct w:val="0"/>
      <w:autoSpaceDE w:val="0"/>
      <w:autoSpaceDN w:val="0"/>
      <w:adjustRightInd w:val="0"/>
      <w:textAlignment w:val="baseline"/>
    </w:pPr>
    <w:rPr>
      <w:rFonts w:ascii="Courier New" w:hAnsi="Courier New"/>
      <w:sz w:val="20"/>
      <w:szCs w:val="20"/>
    </w:rPr>
  </w:style>
  <w:style w:type="paragraph" w:styleId="a8">
    <w:name w:val="List"/>
    <w:basedOn w:val="a"/>
    <w:semiHidden/>
    <w:pPr>
      <w:widowControl w:val="0"/>
      <w:overflowPunct w:val="0"/>
      <w:autoSpaceDE w:val="0"/>
      <w:autoSpaceDN w:val="0"/>
      <w:adjustRightInd w:val="0"/>
      <w:ind w:left="283" w:hanging="283"/>
      <w:textAlignment w:val="baseline"/>
    </w:pPr>
    <w:rPr>
      <w:sz w:val="20"/>
      <w:szCs w:val="20"/>
    </w:rPr>
  </w:style>
  <w:style w:type="paragraph" w:customStyle="1" w:styleId="a9">
    <w:name w:val="Обычный текст с отступом"/>
    <w:basedOn w:val="a"/>
    <w:pPr>
      <w:overflowPunct w:val="0"/>
      <w:autoSpaceDE w:val="0"/>
      <w:autoSpaceDN w:val="0"/>
      <w:adjustRightInd w:val="0"/>
      <w:ind w:left="720"/>
      <w:textAlignment w:val="baseline"/>
    </w:pPr>
    <w:rPr>
      <w:sz w:val="20"/>
      <w:szCs w:val="20"/>
    </w:rPr>
  </w:style>
  <w:style w:type="paragraph" w:customStyle="1" w:styleId="30">
    <w:name w:val="заголовок 3"/>
    <w:basedOn w:val="a"/>
    <w:next w:val="a"/>
    <w:pPr>
      <w:keepNext/>
      <w:overflowPunct w:val="0"/>
      <w:autoSpaceDE w:val="0"/>
      <w:autoSpaceDN w:val="0"/>
      <w:adjustRightInd w:val="0"/>
      <w:spacing w:before="240" w:after="60"/>
      <w:textAlignment w:val="baseline"/>
    </w:pPr>
    <w:rPr>
      <w:rFonts w:ascii="Arial" w:hAnsi="Arial"/>
      <w:szCs w:val="20"/>
    </w:rPr>
  </w:style>
  <w:style w:type="paragraph" w:customStyle="1" w:styleId="5">
    <w:name w:val="заголовок 5"/>
    <w:basedOn w:val="a"/>
    <w:next w:val="a"/>
    <w:pPr>
      <w:overflowPunct w:val="0"/>
      <w:autoSpaceDE w:val="0"/>
      <w:autoSpaceDN w:val="0"/>
      <w:adjustRightInd w:val="0"/>
      <w:spacing w:before="240" w:after="60"/>
      <w:textAlignment w:val="baseline"/>
    </w:pPr>
    <w:rPr>
      <w:sz w:val="22"/>
      <w:szCs w:val="20"/>
    </w:rPr>
  </w:style>
  <w:style w:type="paragraph" w:styleId="aa">
    <w:name w:val="Body Text Indent"/>
    <w:basedOn w:val="a"/>
    <w:semiHidden/>
    <w:pPr>
      <w:overflowPunct w:val="0"/>
      <w:autoSpaceDE w:val="0"/>
      <w:autoSpaceDN w:val="0"/>
      <w:adjustRightInd w:val="0"/>
      <w:spacing w:after="120"/>
      <w:ind w:left="283"/>
      <w:textAlignment w:val="baseline"/>
    </w:pPr>
    <w:rPr>
      <w:sz w:val="20"/>
      <w:szCs w:val="20"/>
    </w:rPr>
  </w:style>
  <w:style w:type="paragraph" w:styleId="23">
    <w:name w:val="List 2"/>
    <w:basedOn w:val="a"/>
    <w:semiHidden/>
    <w:pPr>
      <w:overflowPunct w:val="0"/>
      <w:autoSpaceDE w:val="0"/>
      <w:autoSpaceDN w:val="0"/>
      <w:adjustRightInd w:val="0"/>
      <w:ind w:left="566" w:hanging="283"/>
      <w:textAlignment w:val="baseline"/>
    </w:pPr>
    <w:rPr>
      <w:sz w:val="20"/>
      <w:szCs w:val="20"/>
    </w:rPr>
  </w:style>
  <w:style w:type="paragraph" w:styleId="ab">
    <w:name w:val="header"/>
    <w:basedOn w:val="a"/>
    <w:semiHidden/>
    <w:pPr>
      <w:tabs>
        <w:tab w:val="center" w:pos="4153"/>
        <w:tab w:val="right" w:pos="8306"/>
      </w:tabs>
      <w:overflowPunct w:val="0"/>
      <w:autoSpaceDE w:val="0"/>
      <w:autoSpaceDN w:val="0"/>
      <w:adjustRightInd w:val="0"/>
      <w:textAlignment w:val="baseline"/>
    </w:pPr>
    <w:rPr>
      <w:sz w:val="20"/>
      <w:szCs w:val="20"/>
    </w:rPr>
  </w:style>
  <w:style w:type="character" w:styleId="ac">
    <w:name w:val="page number"/>
    <w:basedOn w:val="a0"/>
    <w:semiHidden/>
  </w:style>
  <w:style w:type="paragraph" w:styleId="ad">
    <w:name w:val="footer"/>
    <w:basedOn w:val="a"/>
    <w:semiHidden/>
    <w:pPr>
      <w:tabs>
        <w:tab w:val="center" w:pos="4153"/>
        <w:tab w:val="right" w:pos="8306"/>
      </w:tabs>
      <w:overflowPunct w:val="0"/>
      <w:autoSpaceDE w:val="0"/>
      <w:autoSpaceDN w:val="0"/>
      <w:adjustRightInd w:val="0"/>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34.bin"/><Relationship Id="rId159" Type="http://schemas.openxmlformats.org/officeDocument/2006/relationships/oleObject" Target="embeddings/oleObject85.bin"/><Relationship Id="rId324" Type="http://schemas.openxmlformats.org/officeDocument/2006/relationships/image" Target="media/image136.wmf"/><Relationship Id="rId366" Type="http://schemas.openxmlformats.org/officeDocument/2006/relationships/oleObject" Target="embeddings/oleObject199.bin"/><Relationship Id="rId170" Type="http://schemas.openxmlformats.org/officeDocument/2006/relationships/oleObject" Target="embeddings/oleObject91.bin"/><Relationship Id="rId226" Type="http://schemas.openxmlformats.org/officeDocument/2006/relationships/image" Target="media/image95.wmf"/><Relationship Id="rId433" Type="http://schemas.openxmlformats.org/officeDocument/2006/relationships/oleObject" Target="embeddings/oleObject231.bin"/><Relationship Id="rId268" Type="http://schemas.openxmlformats.org/officeDocument/2006/relationships/header" Target="header4.xml"/><Relationship Id="rId32" Type="http://schemas.openxmlformats.org/officeDocument/2006/relationships/image" Target="media/image12.wmf"/><Relationship Id="rId74" Type="http://schemas.openxmlformats.org/officeDocument/2006/relationships/oleObject" Target="embeddings/oleObject40.bin"/><Relationship Id="rId128" Type="http://schemas.openxmlformats.org/officeDocument/2006/relationships/oleObject" Target="embeddings/oleObject67.bin"/><Relationship Id="rId335" Type="http://schemas.openxmlformats.org/officeDocument/2006/relationships/image" Target="media/image141.wmf"/><Relationship Id="rId377" Type="http://schemas.openxmlformats.org/officeDocument/2006/relationships/oleObject" Target="embeddings/oleObject205.bin"/><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image" Target="media/image100.wmf"/><Relationship Id="rId402" Type="http://schemas.openxmlformats.org/officeDocument/2006/relationships/image" Target="media/image169.wmf"/><Relationship Id="rId279" Type="http://schemas.openxmlformats.org/officeDocument/2006/relationships/image" Target="media/image120.wmf"/><Relationship Id="rId43" Type="http://schemas.openxmlformats.org/officeDocument/2006/relationships/oleObject" Target="embeddings/oleObject21.bin"/><Relationship Id="rId139" Type="http://schemas.openxmlformats.org/officeDocument/2006/relationships/oleObject" Target="embeddings/oleObject74.bin"/><Relationship Id="rId290" Type="http://schemas.openxmlformats.org/officeDocument/2006/relationships/oleObject" Target="embeddings/oleObject151.bin"/><Relationship Id="rId304" Type="http://schemas.openxmlformats.org/officeDocument/2006/relationships/oleObject" Target="embeddings/oleObject158.bin"/><Relationship Id="rId346" Type="http://schemas.openxmlformats.org/officeDocument/2006/relationships/oleObject" Target="embeddings/oleObject186.bin"/><Relationship Id="rId388" Type="http://schemas.openxmlformats.org/officeDocument/2006/relationships/header" Target="header5.xml"/><Relationship Id="rId85" Type="http://schemas.openxmlformats.org/officeDocument/2006/relationships/image" Target="media/image34.wmf"/><Relationship Id="rId150" Type="http://schemas.openxmlformats.org/officeDocument/2006/relationships/image" Target="media/image60.wmf"/><Relationship Id="rId192" Type="http://schemas.openxmlformats.org/officeDocument/2006/relationships/image" Target="media/image79.wmf"/><Relationship Id="rId206" Type="http://schemas.openxmlformats.org/officeDocument/2006/relationships/image" Target="media/image86.wmf"/><Relationship Id="rId413" Type="http://schemas.openxmlformats.org/officeDocument/2006/relationships/oleObject" Target="embeddings/oleObject221.bin"/><Relationship Id="rId248" Type="http://schemas.openxmlformats.org/officeDocument/2006/relationships/oleObject" Target="embeddings/oleObject133.bin"/><Relationship Id="rId12" Type="http://schemas.openxmlformats.org/officeDocument/2006/relationships/oleObject" Target="embeddings/oleObject3.bin"/><Relationship Id="rId108" Type="http://schemas.openxmlformats.org/officeDocument/2006/relationships/header" Target="header1.xml"/><Relationship Id="rId315" Type="http://schemas.openxmlformats.org/officeDocument/2006/relationships/oleObject" Target="embeddings/oleObject167.bin"/><Relationship Id="rId357" Type="http://schemas.openxmlformats.org/officeDocument/2006/relationships/oleObject" Target="embeddings/oleObject194.bin"/><Relationship Id="rId54" Type="http://schemas.openxmlformats.org/officeDocument/2006/relationships/image" Target="media/image21.wmf"/><Relationship Id="rId96" Type="http://schemas.openxmlformats.org/officeDocument/2006/relationships/oleObject" Target="embeddings/oleObject51.bin"/><Relationship Id="rId161" Type="http://schemas.openxmlformats.org/officeDocument/2006/relationships/oleObject" Target="embeddings/oleObject86.bin"/><Relationship Id="rId217" Type="http://schemas.openxmlformats.org/officeDocument/2006/relationships/oleObject" Target="embeddings/oleObject117.bin"/><Relationship Id="rId399" Type="http://schemas.openxmlformats.org/officeDocument/2006/relationships/oleObject" Target="embeddings/oleObject214.bin"/><Relationship Id="rId259" Type="http://schemas.openxmlformats.org/officeDocument/2006/relationships/image" Target="media/image111.wmf"/><Relationship Id="rId424" Type="http://schemas.openxmlformats.org/officeDocument/2006/relationships/image" Target="media/image180.wmf"/><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footer" Target="footer4.xml"/><Relationship Id="rId326" Type="http://schemas.openxmlformats.org/officeDocument/2006/relationships/image" Target="media/image137.wmf"/><Relationship Id="rId65" Type="http://schemas.openxmlformats.org/officeDocument/2006/relationships/image" Target="media/image24.wmf"/><Relationship Id="rId130" Type="http://schemas.openxmlformats.org/officeDocument/2006/relationships/oleObject" Target="embeddings/oleObject68.bin"/><Relationship Id="rId368" Type="http://schemas.openxmlformats.org/officeDocument/2006/relationships/oleObject" Target="embeddings/oleObject200.bin"/><Relationship Id="rId172" Type="http://schemas.openxmlformats.org/officeDocument/2006/relationships/oleObject" Target="embeddings/oleObject92.bin"/><Relationship Id="rId228" Type="http://schemas.openxmlformats.org/officeDocument/2006/relationships/image" Target="media/image96.wmf"/><Relationship Id="rId435" Type="http://schemas.openxmlformats.org/officeDocument/2006/relationships/oleObject" Target="embeddings/oleObject232.bin"/><Relationship Id="rId281" Type="http://schemas.openxmlformats.org/officeDocument/2006/relationships/image" Target="media/image121.wmf"/><Relationship Id="rId337" Type="http://schemas.openxmlformats.org/officeDocument/2006/relationships/image" Target="media/image142.wmf"/><Relationship Id="rId34" Type="http://schemas.openxmlformats.org/officeDocument/2006/relationships/image" Target="media/image13.wmf"/><Relationship Id="rId76" Type="http://schemas.openxmlformats.org/officeDocument/2006/relationships/oleObject" Target="embeddings/oleObject41.bin"/><Relationship Id="rId141" Type="http://schemas.openxmlformats.org/officeDocument/2006/relationships/oleObject" Target="embeddings/oleObject75.bin"/><Relationship Id="rId379" Type="http://schemas.openxmlformats.org/officeDocument/2006/relationships/oleObject" Target="embeddings/oleObject206.bin"/><Relationship Id="rId7" Type="http://schemas.openxmlformats.org/officeDocument/2006/relationships/image" Target="media/image1.wmf"/><Relationship Id="rId183" Type="http://schemas.openxmlformats.org/officeDocument/2006/relationships/oleObject" Target="embeddings/oleObject99.bin"/><Relationship Id="rId239" Type="http://schemas.openxmlformats.org/officeDocument/2006/relationships/image" Target="media/image101.wmf"/><Relationship Id="rId390" Type="http://schemas.openxmlformats.org/officeDocument/2006/relationships/footer" Target="footer5.xml"/><Relationship Id="rId404" Type="http://schemas.openxmlformats.org/officeDocument/2006/relationships/image" Target="media/image170.wmf"/><Relationship Id="rId250" Type="http://schemas.openxmlformats.org/officeDocument/2006/relationships/oleObject" Target="embeddings/oleObject134.bin"/><Relationship Id="rId292" Type="http://schemas.openxmlformats.org/officeDocument/2006/relationships/oleObject" Target="embeddings/oleObject152.bin"/><Relationship Id="rId306" Type="http://schemas.openxmlformats.org/officeDocument/2006/relationships/oleObject" Target="embeddings/oleObject159.bin"/><Relationship Id="rId45" Type="http://schemas.openxmlformats.org/officeDocument/2006/relationships/oleObject" Target="embeddings/oleObject22.bin"/><Relationship Id="rId87" Type="http://schemas.openxmlformats.org/officeDocument/2006/relationships/image" Target="media/image35.wmf"/><Relationship Id="rId110" Type="http://schemas.openxmlformats.org/officeDocument/2006/relationships/footer" Target="footer1.xml"/><Relationship Id="rId348" Type="http://schemas.openxmlformats.org/officeDocument/2006/relationships/oleObject" Target="embeddings/oleObject188.bin"/><Relationship Id="rId152" Type="http://schemas.openxmlformats.org/officeDocument/2006/relationships/image" Target="media/image61.wmf"/><Relationship Id="rId194" Type="http://schemas.openxmlformats.org/officeDocument/2006/relationships/image" Target="media/image80.wmf"/><Relationship Id="rId208" Type="http://schemas.openxmlformats.org/officeDocument/2006/relationships/image" Target="media/image87.wmf"/><Relationship Id="rId415" Type="http://schemas.openxmlformats.org/officeDocument/2006/relationships/oleObject" Target="embeddings/oleObject222.bin"/><Relationship Id="rId261" Type="http://schemas.openxmlformats.org/officeDocument/2006/relationships/image" Target="media/image112.wmf"/><Relationship Id="rId14" Type="http://schemas.openxmlformats.org/officeDocument/2006/relationships/oleObject" Target="embeddings/oleObject4.bin"/><Relationship Id="rId56" Type="http://schemas.openxmlformats.org/officeDocument/2006/relationships/image" Target="media/image22.wmf"/><Relationship Id="rId317" Type="http://schemas.openxmlformats.org/officeDocument/2006/relationships/oleObject" Target="embeddings/oleObject169.bin"/><Relationship Id="rId359" Type="http://schemas.openxmlformats.org/officeDocument/2006/relationships/image" Target="media/image150.wmf"/><Relationship Id="rId98" Type="http://schemas.openxmlformats.org/officeDocument/2006/relationships/image" Target="media/image40.wmf"/><Relationship Id="rId121" Type="http://schemas.openxmlformats.org/officeDocument/2006/relationships/oleObject" Target="embeddings/oleObject62.bin"/><Relationship Id="rId163" Type="http://schemas.openxmlformats.org/officeDocument/2006/relationships/oleObject" Target="embeddings/oleObject87.bin"/><Relationship Id="rId219" Type="http://schemas.openxmlformats.org/officeDocument/2006/relationships/image" Target="media/image91.wmf"/><Relationship Id="rId370" Type="http://schemas.openxmlformats.org/officeDocument/2006/relationships/oleObject" Target="embeddings/oleObject201.bin"/><Relationship Id="rId426" Type="http://schemas.openxmlformats.org/officeDocument/2006/relationships/image" Target="media/image181.wmf"/><Relationship Id="rId230" Type="http://schemas.openxmlformats.org/officeDocument/2006/relationships/image" Target="media/image97.wmf"/><Relationship Id="rId25" Type="http://schemas.openxmlformats.org/officeDocument/2006/relationships/oleObject" Target="embeddings/oleObject11.bin"/><Relationship Id="rId67" Type="http://schemas.openxmlformats.org/officeDocument/2006/relationships/image" Target="media/image25.wmf"/><Relationship Id="rId272" Type="http://schemas.openxmlformats.org/officeDocument/2006/relationships/oleObject" Target="embeddings/oleObject143.bin"/><Relationship Id="rId328" Type="http://schemas.openxmlformats.org/officeDocument/2006/relationships/oleObject" Target="embeddings/oleObject177.bin"/><Relationship Id="rId132" Type="http://schemas.openxmlformats.org/officeDocument/2006/relationships/oleObject" Target="embeddings/oleObject70.bin"/><Relationship Id="rId174" Type="http://schemas.openxmlformats.org/officeDocument/2006/relationships/oleObject" Target="embeddings/oleObject94.bin"/><Relationship Id="rId381" Type="http://schemas.openxmlformats.org/officeDocument/2006/relationships/oleObject" Target="embeddings/oleObject207.bin"/><Relationship Id="rId241" Type="http://schemas.openxmlformats.org/officeDocument/2006/relationships/image" Target="media/image102.wmf"/><Relationship Id="rId437" Type="http://schemas.openxmlformats.org/officeDocument/2006/relationships/oleObject" Target="embeddings/oleObject233.bin"/><Relationship Id="rId36" Type="http://schemas.openxmlformats.org/officeDocument/2006/relationships/oleObject" Target="embeddings/oleObject17.bin"/><Relationship Id="rId283" Type="http://schemas.openxmlformats.org/officeDocument/2006/relationships/image" Target="media/image122.wmf"/><Relationship Id="rId339" Type="http://schemas.openxmlformats.org/officeDocument/2006/relationships/image" Target="media/image143.wmf"/><Relationship Id="rId78" Type="http://schemas.openxmlformats.org/officeDocument/2006/relationships/oleObject" Target="embeddings/oleObject42.bin"/><Relationship Id="rId101" Type="http://schemas.openxmlformats.org/officeDocument/2006/relationships/oleObject" Target="embeddings/oleObject54.bin"/><Relationship Id="rId143" Type="http://schemas.openxmlformats.org/officeDocument/2006/relationships/image" Target="media/image57.wmf"/><Relationship Id="rId185" Type="http://schemas.openxmlformats.org/officeDocument/2006/relationships/oleObject" Target="embeddings/oleObject100.bin"/><Relationship Id="rId350" Type="http://schemas.openxmlformats.org/officeDocument/2006/relationships/oleObject" Target="embeddings/oleObject189.bin"/><Relationship Id="rId406" Type="http://schemas.openxmlformats.org/officeDocument/2006/relationships/image" Target="media/image171.wmf"/><Relationship Id="rId9" Type="http://schemas.openxmlformats.org/officeDocument/2006/relationships/image" Target="media/image2.wmf"/><Relationship Id="rId210" Type="http://schemas.openxmlformats.org/officeDocument/2006/relationships/image" Target="media/image88.wmf"/><Relationship Id="rId392" Type="http://schemas.openxmlformats.org/officeDocument/2006/relationships/image" Target="media/image164.wmf"/><Relationship Id="rId252" Type="http://schemas.openxmlformats.org/officeDocument/2006/relationships/oleObject" Target="embeddings/oleObject135.bin"/><Relationship Id="rId294" Type="http://schemas.openxmlformats.org/officeDocument/2006/relationships/oleObject" Target="embeddings/oleObject153.bin"/><Relationship Id="rId308" Type="http://schemas.openxmlformats.org/officeDocument/2006/relationships/oleObject" Target="embeddings/oleObject161.bin"/><Relationship Id="rId47" Type="http://schemas.openxmlformats.org/officeDocument/2006/relationships/oleObject" Target="embeddings/oleObject23.bin"/><Relationship Id="rId89" Type="http://schemas.openxmlformats.org/officeDocument/2006/relationships/image" Target="media/image36.wmf"/><Relationship Id="rId112" Type="http://schemas.openxmlformats.org/officeDocument/2006/relationships/image" Target="media/image45.wmf"/><Relationship Id="rId154" Type="http://schemas.openxmlformats.org/officeDocument/2006/relationships/image" Target="media/image62.wmf"/><Relationship Id="rId361" Type="http://schemas.openxmlformats.org/officeDocument/2006/relationships/image" Target="media/image151.wmf"/><Relationship Id="rId196" Type="http://schemas.openxmlformats.org/officeDocument/2006/relationships/image" Target="media/image81.wmf"/><Relationship Id="rId417" Type="http://schemas.openxmlformats.org/officeDocument/2006/relationships/oleObject" Target="embeddings/oleObject223.bin"/><Relationship Id="rId16" Type="http://schemas.openxmlformats.org/officeDocument/2006/relationships/oleObject" Target="embeddings/oleObject5.bin"/><Relationship Id="rId221" Type="http://schemas.openxmlformats.org/officeDocument/2006/relationships/image" Target="media/image92.wmf"/><Relationship Id="rId263" Type="http://schemas.openxmlformats.org/officeDocument/2006/relationships/image" Target="media/image113.wmf"/><Relationship Id="rId319" Type="http://schemas.openxmlformats.org/officeDocument/2006/relationships/oleObject" Target="embeddings/oleObject171.bin"/><Relationship Id="rId58" Type="http://schemas.openxmlformats.org/officeDocument/2006/relationships/image" Target="media/image23.wmf"/><Relationship Id="rId123" Type="http://schemas.openxmlformats.org/officeDocument/2006/relationships/oleObject" Target="embeddings/oleObject64.bin"/><Relationship Id="rId330" Type="http://schemas.openxmlformats.org/officeDocument/2006/relationships/oleObject" Target="embeddings/oleObject178.bin"/><Relationship Id="rId165" Type="http://schemas.openxmlformats.org/officeDocument/2006/relationships/oleObject" Target="embeddings/oleObject88.bin"/><Relationship Id="rId372" Type="http://schemas.openxmlformats.org/officeDocument/2006/relationships/oleObject" Target="embeddings/oleObject202.bin"/><Relationship Id="rId428" Type="http://schemas.openxmlformats.org/officeDocument/2006/relationships/image" Target="media/image182.wmf"/><Relationship Id="rId232" Type="http://schemas.openxmlformats.org/officeDocument/2006/relationships/image" Target="media/image98.wmf"/><Relationship Id="rId274" Type="http://schemas.openxmlformats.org/officeDocument/2006/relationships/oleObject" Target="embeddings/oleObject144.bin"/><Relationship Id="rId27" Type="http://schemas.openxmlformats.org/officeDocument/2006/relationships/oleObject" Target="embeddings/oleObject12.bin"/><Relationship Id="rId69" Type="http://schemas.openxmlformats.org/officeDocument/2006/relationships/image" Target="media/image26.wmf"/><Relationship Id="rId134" Type="http://schemas.openxmlformats.org/officeDocument/2006/relationships/oleObject" Target="embeddings/oleObject71.bin"/><Relationship Id="rId80" Type="http://schemas.openxmlformats.org/officeDocument/2006/relationships/oleObject" Target="embeddings/oleObject43.bin"/><Relationship Id="rId176" Type="http://schemas.openxmlformats.org/officeDocument/2006/relationships/image" Target="media/image71.wmf"/><Relationship Id="rId341" Type="http://schemas.openxmlformats.org/officeDocument/2006/relationships/image" Target="media/image144.wmf"/><Relationship Id="rId383" Type="http://schemas.openxmlformats.org/officeDocument/2006/relationships/oleObject" Target="embeddings/oleObject208.bin"/><Relationship Id="rId439" Type="http://schemas.openxmlformats.org/officeDocument/2006/relationships/oleObject" Target="embeddings/oleObject234.bin"/><Relationship Id="rId201" Type="http://schemas.openxmlformats.org/officeDocument/2006/relationships/oleObject" Target="embeddings/oleObject108.bin"/><Relationship Id="rId243" Type="http://schemas.openxmlformats.org/officeDocument/2006/relationships/image" Target="media/image103.wmf"/><Relationship Id="rId285" Type="http://schemas.openxmlformats.org/officeDocument/2006/relationships/image" Target="media/image123.wmf"/><Relationship Id="rId38" Type="http://schemas.openxmlformats.org/officeDocument/2006/relationships/image" Target="media/image14.wmf"/><Relationship Id="rId103" Type="http://schemas.openxmlformats.org/officeDocument/2006/relationships/oleObject" Target="embeddings/oleObject55.bin"/><Relationship Id="rId310" Type="http://schemas.openxmlformats.org/officeDocument/2006/relationships/oleObject" Target="embeddings/oleObject162.bin"/><Relationship Id="rId91" Type="http://schemas.openxmlformats.org/officeDocument/2006/relationships/image" Target="media/image37.wmf"/><Relationship Id="rId145" Type="http://schemas.openxmlformats.org/officeDocument/2006/relationships/oleObject" Target="embeddings/oleObject78.bin"/><Relationship Id="rId187" Type="http://schemas.openxmlformats.org/officeDocument/2006/relationships/oleObject" Target="embeddings/oleObject101.bin"/><Relationship Id="rId352" Type="http://schemas.openxmlformats.org/officeDocument/2006/relationships/oleObject" Target="embeddings/oleObject190.bin"/><Relationship Id="rId394" Type="http://schemas.openxmlformats.org/officeDocument/2006/relationships/image" Target="media/image165.wmf"/><Relationship Id="rId408" Type="http://schemas.openxmlformats.org/officeDocument/2006/relationships/image" Target="media/image172.wmf"/><Relationship Id="rId212" Type="http://schemas.openxmlformats.org/officeDocument/2006/relationships/image" Target="media/image89.wmf"/><Relationship Id="rId254" Type="http://schemas.openxmlformats.org/officeDocument/2006/relationships/oleObject" Target="embeddings/oleObject136.bin"/><Relationship Id="rId49" Type="http://schemas.openxmlformats.org/officeDocument/2006/relationships/image" Target="media/image19.wmf"/><Relationship Id="rId114" Type="http://schemas.openxmlformats.org/officeDocument/2006/relationships/image" Target="media/image46.wmf"/><Relationship Id="rId296" Type="http://schemas.openxmlformats.org/officeDocument/2006/relationships/oleObject" Target="embeddings/oleObject154.bin"/><Relationship Id="rId60" Type="http://schemas.openxmlformats.org/officeDocument/2006/relationships/oleObject" Target="embeddings/oleObject31.bin"/><Relationship Id="rId156" Type="http://schemas.openxmlformats.org/officeDocument/2006/relationships/image" Target="media/image63.wmf"/><Relationship Id="rId198" Type="http://schemas.openxmlformats.org/officeDocument/2006/relationships/image" Target="media/image82.wmf"/><Relationship Id="rId321" Type="http://schemas.openxmlformats.org/officeDocument/2006/relationships/oleObject" Target="embeddings/oleObject172.bin"/><Relationship Id="rId363" Type="http://schemas.openxmlformats.org/officeDocument/2006/relationships/image" Target="media/image152.wmf"/><Relationship Id="rId419" Type="http://schemas.openxmlformats.org/officeDocument/2006/relationships/oleObject" Target="embeddings/oleObject224.bin"/><Relationship Id="rId202" Type="http://schemas.openxmlformats.org/officeDocument/2006/relationships/image" Target="media/image84.wmf"/><Relationship Id="rId223" Type="http://schemas.openxmlformats.org/officeDocument/2006/relationships/image" Target="media/image93.wmf"/><Relationship Id="rId244" Type="http://schemas.openxmlformats.org/officeDocument/2006/relationships/oleObject" Target="embeddings/oleObject131.bin"/><Relationship Id="rId430" Type="http://schemas.openxmlformats.org/officeDocument/2006/relationships/image" Target="media/image183.wmf"/><Relationship Id="rId18" Type="http://schemas.openxmlformats.org/officeDocument/2006/relationships/oleObject" Target="embeddings/oleObject6.bin"/><Relationship Id="rId39" Type="http://schemas.openxmlformats.org/officeDocument/2006/relationships/oleObject" Target="embeddings/oleObject19.bin"/><Relationship Id="rId265" Type="http://schemas.openxmlformats.org/officeDocument/2006/relationships/image" Target="media/image114.wmf"/><Relationship Id="rId286" Type="http://schemas.openxmlformats.org/officeDocument/2006/relationships/oleObject" Target="embeddings/oleObject149.bin"/><Relationship Id="rId50" Type="http://schemas.openxmlformats.org/officeDocument/2006/relationships/oleObject" Target="embeddings/oleObject25.bin"/><Relationship Id="rId104" Type="http://schemas.openxmlformats.org/officeDocument/2006/relationships/image" Target="media/image43.wmf"/><Relationship Id="rId125" Type="http://schemas.openxmlformats.org/officeDocument/2006/relationships/oleObject" Target="embeddings/oleObject65.bin"/><Relationship Id="rId146" Type="http://schemas.openxmlformats.org/officeDocument/2006/relationships/image" Target="media/image58.wmf"/><Relationship Id="rId167" Type="http://schemas.openxmlformats.org/officeDocument/2006/relationships/oleObject" Target="embeddings/oleObject89.bin"/><Relationship Id="rId188" Type="http://schemas.openxmlformats.org/officeDocument/2006/relationships/image" Target="media/image77.wmf"/><Relationship Id="rId311" Type="http://schemas.openxmlformats.org/officeDocument/2006/relationships/oleObject" Target="embeddings/oleObject163.bin"/><Relationship Id="rId332" Type="http://schemas.openxmlformats.org/officeDocument/2006/relationships/oleObject" Target="embeddings/oleObject179.bin"/><Relationship Id="rId353" Type="http://schemas.openxmlformats.org/officeDocument/2006/relationships/oleObject" Target="embeddings/oleObject191.bin"/><Relationship Id="rId374" Type="http://schemas.openxmlformats.org/officeDocument/2006/relationships/image" Target="media/image157.wmf"/><Relationship Id="rId395" Type="http://schemas.openxmlformats.org/officeDocument/2006/relationships/oleObject" Target="embeddings/oleObject212.bin"/><Relationship Id="rId409" Type="http://schemas.openxmlformats.org/officeDocument/2006/relationships/oleObject" Target="embeddings/oleObject219.bin"/><Relationship Id="rId71" Type="http://schemas.openxmlformats.org/officeDocument/2006/relationships/image" Target="media/image27.wmf"/><Relationship Id="rId92" Type="http://schemas.openxmlformats.org/officeDocument/2006/relationships/oleObject" Target="embeddings/oleObject49.bin"/><Relationship Id="rId213" Type="http://schemas.openxmlformats.org/officeDocument/2006/relationships/oleObject" Target="embeddings/oleObject114.bin"/><Relationship Id="rId234" Type="http://schemas.openxmlformats.org/officeDocument/2006/relationships/oleObject" Target="embeddings/oleObject126.bin"/><Relationship Id="rId420" Type="http://schemas.openxmlformats.org/officeDocument/2006/relationships/image" Target="media/image178.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09.wmf"/><Relationship Id="rId276" Type="http://schemas.openxmlformats.org/officeDocument/2006/relationships/oleObject" Target="embeddings/oleObject145.bin"/><Relationship Id="rId297" Type="http://schemas.openxmlformats.org/officeDocument/2006/relationships/image" Target="media/image129.wmf"/><Relationship Id="rId441" Type="http://schemas.openxmlformats.org/officeDocument/2006/relationships/theme" Target="theme/theme1.xml"/><Relationship Id="rId40" Type="http://schemas.openxmlformats.org/officeDocument/2006/relationships/image" Target="media/image15.wmf"/><Relationship Id="rId115" Type="http://schemas.openxmlformats.org/officeDocument/2006/relationships/oleObject" Target="embeddings/oleObject59.bin"/><Relationship Id="rId136" Type="http://schemas.openxmlformats.org/officeDocument/2006/relationships/image" Target="media/image54.wmf"/><Relationship Id="rId157" Type="http://schemas.openxmlformats.org/officeDocument/2006/relationships/oleObject" Target="embeddings/oleObject84.bin"/><Relationship Id="rId178" Type="http://schemas.openxmlformats.org/officeDocument/2006/relationships/image" Target="media/image72.wmf"/><Relationship Id="rId301" Type="http://schemas.openxmlformats.org/officeDocument/2006/relationships/image" Target="media/image131.wmf"/><Relationship Id="rId322" Type="http://schemas.openxmlformats.org/officeDocument/2006/relationships/oleObject" Target="embeddings/oleObject173.bin"/><Relationship Id="rId343" Type="http://schemas.openxmlformats.org/officeDocument/2006/relationships/image" Target="media/image145.wmf"/><Relationship Id="rId364" Type="http://schemas.openxmlformats.org/officeDocument/2006/relationships/oleObject" Target="embeddings/oleObject198.bin"/><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9.bin"/><Relationship Id="rId19" Type="http://schemas.openxmlformats.org/officeDocument/2006/relationships/image" Target="media/image7.wmf"/><Relationship Id="rId224" Type="http://schemas.openxmlformats.org/officeDocument/2006/relationships/image" Target="media/image94.wmf"/><Relationship Id="rId245" Type="http://schemas.openxmlformats.org/officeDocument/2006/relationships/image" Target="media/image104.wmf"/><Relationship Id="rId266" Type="http://schemas.openxmlformats.org/officeDocument/2006/relationships/oleObject" Target="embeddings/oleObject142.bin"/><Relationship Id="rId287" Type="http://schemas.openxmlformats.org/officeDocument/2006/relationships/image" Target="media/image124.wmf"/><Relationship Id="rId410" Type="http://schemas.openxmlformats.org/officeDocument/2006/relationships/image" Target="media/image173.wmf"/><Relationship Id="rId431" Type="http://schemas.openxmlformats.org/officeDocument/2006/relationships/oleObject" Target="embeddings/oleObject230.bin"/><Relationship Id="rId30" Type="http://schemas.openxmlformats.org/officeDocument/2006/relationships/image" Target="media/image11.wmf"/><Relationship Id="rId105" Type="http://schemas.openxmlformats.org/officeDocument/2006/relationships/oleObject" Target="embeddings/oleObject56.bin"/><Relationship Id="rId126" Type="http://schemas.openxmlformats.org/officeDocument/2006/relationships/oleObject" Target="embeddings/oleObject66.bin"/><Relationship Id="rId147" Type="http://schemas.openxmlformats.org/officeDocument/2006/relationships/oleObject" Target="embeddings/oleObject79.bin"/><Relationship Id="rId168" Type="http://schemas.openxmlformats.org/officeDocument/2006/relationships/image" Target="media/image69.wmf"/><Relationship Id="rId312" Type="http://schemas.openxmlformats.org/officeDocument/2006/relationships/oleObject" Target="embeddings/oleObject164.bin"/><Relationship Id="rId333" Type="http://schemas.openxmlformats.org/officeDocument/2006/relationships/image" Target="media/image140.wmf"/><Relationship Id="rId354" Type="http://schemas.openxmlformats.org/officeDocument/2006/relationships/oleObject" Target="embeddings/oleObject192.bin"/><Relationship Id="rId51" Type="http://schemas.openxmlformats.org/officeDocument/2006/relationships/image" Target="media/image20.wmf"/><Relationship Id="rId72" Type="http://schemas.openxmlformats.org/officeDocument/2006/relationships/oleObject" Target="embeddings/oleObject39.bin"/><Relationship Id="rId93" Type="http://schemas.openxmlformats.org/officeDocument/2006/relationships/image" Target="media/image38.wmf"/><Relationship Id="rId189" Type="http://schemas.openxmlformats.org/officeDocument/2006/relationships/oleObject" Target="embeddings/oleObject102.bin"/><Relationship Id="rId375" Type="http://schemas.openxmlformats.org/officeDocument/2006/relationships/oleObject" Target="embeddings/oleObject204.bin"/><Relationship Id="rId396" Type="http://schemas.openxmlformats.org/officeDocument/2006/relationships/image" Target="media/image166.wmf"/><Relationship Id="rId3" Type="http://schemas.openxmlformats.org/officeDocument/2006/relationships/settings" Target="settings.xml"/><Relationship Id="rId214" Type="http://schemas.openxmlformats.org/officeDocument/2006/relationships/image" Target="media/image90.wmf"/><Relationship Id="rId235" Type="http://schemas.openxmlformats.org/officeDocument/2006/relationships/image" Target="media/image99.wmf"/><Relationship Id="rId256" Type="http://schemas.openxmlformats.org/officeDocument/2006/relationships/oleObject" Target="embeddings/oleObject137.bin"/><Relationship Id="rId277" Type="http://schemas.openxmlformats.org/officeDocument/2006/relationships/image" Target="media/image118.wmf"/><Relationship Id="rId298" Type="http://schemas.openxmlformats.org/officeDocument/2006/relationships/oleObject" Target="embeddings/oleObject155.bin"/><Relationship Id="rId400" Type="http://schemas.openxmlformats.org/officeDocument/2006/relationships/image" Target="media/image168.wmf"/><Relationship Id="rId421" Type="http://schemas.openxmlformats.org/officeDocument/2006/relationships/oleObject" Target="embeddings/oleObject225.bin"/><Relationship Id="rId116" Type="http://schemas.openxmlformats.org/officeDocument/2006/relationships/image" Target="media/image47.wmf"/><Relationship Id="rId137" Type="http://schemas.openxmlformats.org/officeDocument/2006/relationships/oleObject" Target="embeddings/oleObject73.bin"/><Relationship Id="rId158" Type="http://schemas.openxmlformats.org/officeDocument/2006/relationships/image" Target="media/image64.wmf"/><Relationship Id="rId302" Type="http://schemas.openxmlformats.org/officeDocument/2006/relationships/oleObject" Target="embeddings/oleObject157.bin"/><Relationship Id="rId323" Type="http://schemas.openxmlformats.org/officeDocument/2006/relationships/oleObject" Target="embeddings/oleObject174.bin"/><Relationship Id="rId344" Type="http://schemas.openxmlformats.org/officeDocument/2006/relationships/oleObject" Target="embeddings/oleObject185.bin"/><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oleObject" Target="embeddings/oleObject33.bin"/><Relationship Id="rId83" Type="http://schemas.openxmlformats.org/officeDocument/2006/relationships/image" Target="media/image33.wmf"/><Relationship Id="rId179" Type="http://schemas.openxmlformats.org/officeDocument/2006/relationships/oleObject" Target="embeddings/oleObject97.bin"/><Relationship Id="rId365" Type="http://schemas.openxmlformats.org/officeDocument/2006/relationships/image" Target="media/image153.wmf"/><Relationship Id="rId386" Type="http://schemas.openxmlformats.org/officeDocument/2006/relationships/image" Target="media/image163.wmf"/><Relationship Id="rId190" Type="http://schemas.openxmlformats.org/officeDocument/2006/relationships/image" Target="media/image78.wmf"/><Relationship Id="rId204" Type="http://schemas.openxmlformats.org/officeDocument/2006/relationships/image" Target="media/image85.wmf"/><Relationship Id="rId225" Type="http://schemas.openxmlformats.org/officeDocument/2006/relationships/oleObject" Target="embeddings/oleObject121.bin"/><Relationship Id="rId246" Type="http://schemas.openxmlformats.org/officeDocument/2006/relationships/oleObject" Target="embeddings/oleObject132.bin"/><Relationship Id="rId267" Type="http://schemas.openxmlformats.org/officeDocument/2006/relationships/header" Target="header3.xml"/><Relationship Id="rId288" Type="http://schemas.openxmlformats.org/officeDocument/2006/relationships/oleObject" Target="embeddings/oleObject150.bin"/><Relationship Id="rId411" Type="http://schemas.openxmlformats.org/officeDocument/2006/relationships/oleObject" Target="embeddings/oleObject220.bin"/><Relationship Id="rId432" Type="http://schemas.openxmlformats.org/officeDocument/2006/relationships/image" Target="media/image184.wmf"/><Relationship Id="rId106" Type="http://schemas.openxmlformats.org/officeDocument/2006/relationships/image" Target="media/image44.wmf"/><Relationship Id="rId127" Type="http://schemas.openxmlformats.org/officeDocument/2006/relationships/image" Target="media/image51.wmf"/><Relationship Id="rId313" Type="http://schemas.openxmlformats.org/officeDocument/2006/relationships/oleObject" Target="embeddings/oleObject165.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28.wmf"/><Relationship Id="rId94" Type="http://schemas.openxmlformats.org/officeDocument/2006/relationships/oleObject" Target="embeddings/oleObject50.bin"/><Relationship Id="rId148" Type="http://schemas.openxmlformats.org/officeDocument/2006/relationships/image" Target="media/image59.wmf"/><Relationship Id="rId169" Type="http://schemas.openxmlformats.org/officeDocument/2006/relationships/oleObject" Target="embeddings/oleObject90.bin"/><Relationship Id="rId334" Type="http://schemas.openxmlformats.org/officeDocument/2006/relationships/oleObject" Target="embeddings/oleObject180.bin"/><Relationship Id="rId355" Type="http://schemas.openxmlformats.org/officeDocument/2006/relationships/oleObject" Target="embeddings/oleObject193.bin"/><Relationship Id="rId376" Type="http://schemas.openxmlformats.org/officeDocument/2006/relationships/image" Target="media/image158.wmf"/><Relationship Id="rId397" Type="http://schemas.openxmlformats.org/officeDocument/2006/relationships/oleObject" Target="embeddings/oleObject213.bin"/><Relationship Id="rId4" Type="http://schemas.openxmlformats.org/officeDocument/2006/relationships/webSettings" Target="webSettings.xml"/><Relationship Id="rId180" Type="http://schemas.openxmlformats.org/officeDocument/2006/relationships/image" Target="media/image73.wmf"/><Relationship Id="rId215" Type="http://schemas.openxmlformats.org/officeDocument/2006/relationships/oleObject" Target="embeddings/oleObject115.bin"/><Relationship Id="rId236" Type="http://schemas.openxmlformats.org/officeDocument/2006/relationships/oleObject" Target="embeddings/oleObject127.bin"/><Relationship Id="rId257" Type="http://schemas.openxmlformats.org/officeDocument/2006/relationships/image" Target="media/image110.wmf"/><Relationship Id="rId278" Type="http://schemas.openxmlformats.org/officeDocument/2006/relationships/image" Target="media/image119.wmf"/><Relationship Id="rId401" Type="http://schemas.openxmlformats.org/officeDocument/2006/relationships/oleObject" Target="embeddings/oleObject215.bin"/><Relationship Id="rId422" Type="http://schemas.openxmlformats.org/officeDocument/2006/relationships/image" Target="media/image179.wmf"/><Relationship Id="rId303" Type="http://schemas.openxmlformats.org/officeDocument/2006/relationships/image" Target="media/image132.wmf"/><Relationship Id="rId42" Type="http://schemas.openxmlformats.org/officeDocument/2006/relationships/image" Target="media/image16.wmf"/><Relationship Id="rId84" Type="http://schemas.openxmlformats.org/officeDocument/2006/relationships/oleObject" Target="embeddings/oleObject45.bin"/><Relationship Id="rId138" Type="http://schemas.openxmlformats.org/officeDocument/2006/relationships/image" Target="media/image55.wmf"/><Relationship Id="rId345" Type="http://schemas.openxmlformats.org/officeDocument/2006/relationships/image" Target="media/image146.wmf"/><Relationship Id="rId387" Type="http://schemas.openxmlformats.org/officeDocument/2006/relationships/oleObject" Target="embeddings/oleObject210.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5.wmf"/><Relationship Id="rId412" Type="http://schemas.openxmlformats.org/officeDocument/2006/relationships/image" Target="media/image174.wmf"/><Relationship Id="rId107" Type="http://schemas.openxmlformats.org/officeDocument/2006/relationships/oleObject" Target="embeddings/oleObject57.bin"/><Relationship Id="rId289" Type="http://schemas.openxmlformats.org/officeDocument/2006/relationships/image" Target="media/image125.wmf"/><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0.bin"/><Relationship Id="rId314" Type="http://schemas.openxmlformats.org/officeDocument/2006/relationships/oleObject" Target="embeddings/oleObject166.bin"/><Relationship Id="rId356" Type="http://schemas.openxmlformats.org/officeDocument/2006/relationships/image" Target="media/image149.wmf"/><Relationship Id="rId398" Type="http://schemas.openxmlformats.org/officeDocument/2006/relationships/image" Target="media/image167.wmf"/><Relationship Id="rId95" Type="http://schemas.openxmlformats.org/officeDocument/2006/relationships/image" Target="media/image39.wmf"/><Relationship Id="rId160" Type="http://schemas.openxmlformats.org/officeDocument/2006/relationships/image" Target="media/image65.wmf"/><Relationship Id="rId216" Type="http://schemas.openxmlformats.org/officeDocument/2006/relationships/oleObject" Target="embeddings/oleObject116.bin"/><Relationship Id="rId423" Type="http://schemas.openxmlformats.org/officeDocument/2006/relationships/oleObject" Target="embeddings/oleObject226.bin"/><Relationship Id="rId258" Type="http://schemas.openxmlformats.org/officeDocument/2006/relationships/oleObject" Target="embeddings/oleObject138.bin"/><Relationship Id="rId22" Type="http://schemas.openxmlformats.org/officeDocument/2006/relationships/image" Target="media/image8.wmf"/><Relationship Id="rId64" Type="http://schemas.openxmlformats.org/officeDocument/2006/relationships/oleObject" Target="embeddings/oleObject35.bin"/><Relationship Id="rId118" Type="http://schemas.openxmlformats.org/officeDocument/2006/relationships/image" Target="media/image48.wmf"/><Relationship Id="rId325" Type="http://schemas.openxmlformats.org/officeDocument/2006/relationships/oleObject" Target="embeddings/oleObject175.bin"/><Relationship Id="rId367" Type="http://schemas.openxmlformats.org/officeDocument/2006/relationships/image" Target="media/image154.wmf"/><Relationship Id="rId171" Type="http://schemas.openxmlformats.org/officeDocument/2006/relationships/image" Target="media/image70.wmf"/><Relationship Id="rId227" Type="http://schemas.openxmlformats.org/officeDocument/2006/relationships/oleObject" Target="embeddings/oleObject122.bin"/><Relationship Id="rId269" Type="http://schemas.openxmlformats.org/officeDocument/2006/relationships/footer" Target="footer3.xml"/><Relationship Id="rId434" Type="http://schemas.openxmlformats.org/officeDocument/2006/relationships/image" Target="media/image185.wmf"/><Relationship Id="rId33" Type="http://schemas.openxmlformats.org/officeDocument/2006/relationships/oleObject" Target="embeddings/oleObject15.bin"/><Relationship Id="rId129" Type="http://schemas.openxmlformats.org/officeDocument/2006/relationships/image" Target="media/image52.wmf"/><Relationship Id="rId280" Type="http://schemas.openxmlformats.org/officeDocument/2006/relationships/oleObject" Target="embeddings/oleObject146.bin"/><Relationship Id="rId336" Type="http://schemas.openxmlformats.org/officeDocument/2006/relationships/oleObject" Target="embeddings/oleObject181.bin"/><Relationship Id="rId75" Type="http://schemas.openxmlformats.org/officeDocument/2006/relationships/image" Target="media/image29.wmf"/><Relationship Id="rId140" Type="http://schemas.openxmlformats.org/officeDocument/2006/relationships/image" Target="media/image56.wmf"/><Relationship Id="rId182" Type="http://schemas.openxmlformats.org/officeDocument/2006/relationships/image" Target="media/image74.wmf"/><Relationship Id="rId378" Type="http://schemas.openxmlformats.org/officeDocument/2006/relationships/image" Target="media/image159.wmf"/><Relationship Id="rId403" Type="http://schemas.openxmlformats.org/officeDocument/2006/relationships/oleObject" Target="embeddings/oleObject216.bin"/><Relationship Id="rId6" Type="http://schemas.openxmlformats.org/officeDocument/2006/relationships/endnotes" Target="endnotes.xml"/><Relationship Id="rId238" Type="http://schemas.openxmlformats.org/officeDocument/2006/relationships/oleObject" Target="embeddings/oleObject128.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oleObject" Target="embeddings/oleObject187.bin"/><Relationship Id="rId44" Type="http://schemas.openxmlformats.org/officeDocument/2006/relationships/image" Target="media/image17.wmf"/><Relationship Id="rId86" Type="http://schemas.openxmlformats.org/officeDocument/2006/relationships/oleObject" Target="embeddings/oleObject46.bin"/><Relationship Id="rId151" Type="http://schemas.openxmlformats.org/officeDocument/2006/relationships/oleObject" Target="embeddings/oleObject81.bin"/><Relationship Id="rId389" Type="http://schemas.openxmlformats.org/officeDocument/2006/relationships/header" Target="header6.xml"/><Relationship Id="rId193" Type="http://schemas.openxmlformats.org/officeDocument/2006/relationships/oleObject" Target="embeddings/oleObject104.bin"/><Relationship Id="rId207" Type="http://schemas.openxmlformats.org/officeDocument/2006/relationships/oleObject" Target="embeddings/oleObject111.bin"/><Relationship Id="rId249" Type="http://schemas.openxmlformats.org/officeDocument/2006/relationships/image" Target="media/image106.wmf"/><Relationship Id="rId414" Type="http://schemas.openxmlformats.org/officeDocument/2006/relationships/image" Target="media/image175.wmf"/><Relationship Id="rId13" Type="http://schemas.openxmlformats.org/officeDocument/2006/relationships/image" Target="media/image4.wmf"/><Relationship Id="rId109" Type="http://schemas.openxmlformats.org/officeDocument/2006/relationships/header" Target="header2.xml"/><Relationship Id="rId260" Type="http://schemas.openxmlformats.org/officeDocument/2006/relationships/oleObject" Target="embeddings/oleObject139.bin"/><Relationship Id="rId316" Type="http://schemas.openxmlformats.org/officeDocument/2006/relationships/oleObject" Target="embeddings/oleObject168.bin"/><Relationship Id="rId55" Type="http://schemas.openxmlformats.org/officeDocument/2006/relationships/oleObject" Target="embeddings/oleObject28.bin"/><Relationship Id="rId97" Type="http://schemas.openxmlformats.org/officeDocument/2006/relationships/oleObject" Target="embeddings/oleObject52.bin"/><Relationship Id="rId120" Type="http://schemas.openxmlformats.org/officeDocument/2006/relationships/image" Target="media/image49.wmf"/><Relationship Id="rId358" Type="http://schemas.openxmlformats.org/officeDocument/2006/relationships/oleObject" Target="embeddings/oleObject195.bin"/><Relationship Id="rId162" Type="http://schemas.openxmlformats.org/officeDocument/2006/relationships/image" Target="media/image66.wmf"/><Relationship Id="rId218" Type="http://schemas.openxmlformats.org/officeDocument/2006/relationships/oleObject" Target="embeddings/oleObject118.bin"/><Relationship Id="rId425" Type="http://schemas.openxmlformats.org/officeDocument/2006/relationships/oleObject" Target="embeddings/oleObject227.bin"/><Relationship Id="rId271" Type="http://schemas.openxmlformats.org/officeDocument/2006/relationships/image" Target="media/image115.wmf"/><Relationship Id="rId24" Type="http://schemas.openxmlformats.org/officeDocument/2006/relationships/oleObject" Target="embeddings/oleObject10.bin"/><Relationship Id="rId66" Type="http://schemas.openxmlformats.org/officeDocument/2006/relationships/oleObject" Target="embeddings/oleObject36.bin"/><Relationship Id="rId131" Type="http://schemas.openxmlformats.org/officeDocument/2006/relationships/oleObject" Target="embeddings/oleObject69.bin"/><Relationship Id="rId327" Type="http://schemas.openxmlformats.org/officeDocument/2006/relationships/oleObject" Target="embeddings/oleObject176.bin"/><Relationship Id="rId369" Type="http://schemas.openxmlformats.org/officeDocument/2006/relationships/image" Target="media/image155.wmf"/><Relationship Id="rId173" Type="http://schemas.openxmlformats.org/officeDocument/2006/relationships/oleObject" Target="embeddings/oleObject93.bin"/><Relationship Id="rId229" Type="http://schemas.openxmlformats.org/officeDocument/2006/relationships/oleObject" Target="embeddings/oleObject123.bin"/><Relationship Id="rId380" Type="http://schemas.openxmlformats.org/officeDocument/2006/relationships/image" Target="media/image160.wmf"/><Relationship Id="rId436" Type="http://schemas.openxmlformats.org/officeDocument/2006/relationships/image" Target="media/image186.wmf"/><Relationship Id="rId240" Type="http://schemas.openxmlformats.org/officeDocument/2006/relationships/oleObject" Target="embeddings/oleObject129.bin"/><Relationship Id="rId35" Type="http://schemas.openxmlformats.org/officeDocument/2006/relationships/oleObject" Target="embeddings/oleObject16.bin"/><Relationship Id="rId77" Type="http://schemas.openxmlformats.org/officeDocument/2006/relationships/image" Target="media/image30.wmf"/><Relationship Id="rId100" Type="http://schemas.openxmlformats.org/officeDocument/2006/relationships/image" Target="media/image41.wmf"/><Relationship Id="rId282" Type="http://schemas.openxmlformats.org/officeDocument/2006/relationships/oleObject" Target="embeddings/oleObject147.bin"/><Relationship Id="rId338" Type="http://schemas.openxmlformats.org/officeDocument/2006/relationships/oleObject" Target="embeddings/oleObject182.bin"/><Relationship Id="rId8" Type="http://schemas.openxmlformats.org/officeDocument/2006/relationships/oleObject" Target="embeddings/oleObject1.bin"/><Relationship Id="rId142" Type="http://schemas.openxmlformats.org/officeDocument/2006/relationships/oleObject" Target="embeddings/oleObject76.bin"/><Relationship Id="rId184" Type="http://schemas.openxmlformats.org/officeDocument/2006/relationships/image" Target="media/image75.wmf"/><Relationship Id="rId391" Type="http://schemas.openxmlformats.org/officeDocument/2006/relationships/footer" Target="footer6.xml"/><Relationship Id="rId405" Type="http://schemas.openxmlformats.org/officeDocument/2006/relationships/oleObject" Target="embeddings/oleObject217.bin"/><Relationship Id="rId251" Type="http://schemas.openxmlformats.org/officeDocument/2006/relationships/image" Target="media/image107.wmf"/><Relationship Id="rId46" Type="http://schemas.openxmlformats.org/officeDocument/2006/relationships/image" Target="media/image18.wmf"/><Relationship Id="rId293" Type="http://schemas.openxmlformats.org/officeDocument/2006/relationships/image" Target="media/image127.wmf"/><Relationship Id="rId307" Type="http://schemas.openxmlformats.org/officeDocument/2006/relationships/oleObject" Target="embeddings/oleObject160.bin"/><Relationship Id="rId349" Type="http://schemas.openxmlformats.org/officeDocument/2006/relationships/image" Target="media/image147.wmf"/><Relationship Id="rId88" Type="http://schemas.openxmlformats.org/officeDocument/2006/relationships/oleObject" Target="embeddings/oleObject47.bin"/><Relationship Id="rId111" Type="http://schemas.openxmlformats.org/officeDocument/2006/relationships/footer" Target="footer2.xml"/><Relationship Id="rId153" Type="http://schemas.openxmlformats.org/officeDocument/2006/relationships/oleObject" Target="embeddings/oleObject82.bin"/><Relationship Id="rId195" Type="http://schemas.openxmlformats.org/officeDocument/2006/relationships/oleObject" Target="embeddings/oleObject105.bin"/><Relationship Id="rId209" Type="http://schemas.openxmlformats.org/officeDocument/2006/relationships/oleObject" Target="embeddings/oleObject112.bin"/><Relationship Id="rId360" Type="http://schemas.openxmlformats.org/officeDocument/2006/relationships/oleObject" Target="embeddings/oleObject196.bin"/><Relationship Id="rId416" Type="http://schemas.openxmlformats.org/officeDocument/2006/relationships/image" Target="media/image176.wmf"/><Relationship Id="rId220" Type="http://schemas.openxmlformats.org/officeDocument/2006/relationships/oleObject" Target="embeddings/oleObject119.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oleObject" Target="embeddings/oleObject140.bin"/><Relationship Id="rId318" Type="http://schemas.openxmlformats.org/officeDocument/2006/relationships/oleObject" Target="embeddings/oleObject170.bin"/><Relationship Id="rId99" Type="http://schemas.openxmlformats.org/officeDocument/2006/relationships/oleObject" Target="embeddings/oleObject53.bin"/><Relationship Id="rId122" Type="http://schemas.openxmlformats.org/officeDocument/2006/relationships/oleObject" Target="embeddings/oleObject63.bin"/><Relationship Id="rId164" Type="http://schemas.openxmlformats.org/officeDocument/2006/relationships/image" Target="media/image67.wmf"/><Relationship Id="rId371" Type="http://schemas.openxmlformats.org/officeDocument/2006/relationships/image" Target="media/image156.wmf"/><Relationship Id="rId427" Type="http://schemas.openxmlformats.org/officeDocument/2006/relationships/oleObject" Target="embeddings/oleObject228.bin"/><Relationship Id="rId26" Type="http://schemas.openxmlformats.org/officeDocument/2006/relationships/image" Target="media/image9.wmf"/><Relationship Id="rId231" Type="http://schemas.openxmlformats.org/officeDocument/2006/relationships/oleObject" Target="embeddings/oleObject124.bin"/><Relationship Id="rId273" Type="http://schemas.openxmlformats.org/officeDocument/2006/relationships/image" Target="media/image116.wmf"/><Relationship Id="rId329" Type="http://schemas.openxmlformats.org/officeDocument/2006/relationships/image" Target="media/image138.wmf"/><Relationship Id="rId68" Type="http://schemas.openxmlformats.org/officeDocument/2006/relationships/oleObject" Target="embeddings/oleObject37.bin"/><Relationship Id="rId133" Type="http://schemas.openxmlformats.org/officeDocument/2006/relationships/image" Target="media/image53.wmf"/><Relationship Id="rId175" Type="http://schemas.openxmlformats.org/officeDocument/2006/relationships/oleObject" Target="embeddings/oleObject95.bin"/><Relationship Id="rId340" Type="http://schemas.openxmlformats.org/officeDocument/2006/relationships/oleObject" Target="embeddings/oleObject183.bin"/><Relationship Id="rId200" Type="http://schemas.openxmlformats.org/officeDocument/2006/relationships/image" Target="media/image83.wmf"/><Relationship Id="rId382" Type="http://schemas.openxmlformats.org/officeDocument/2006/relationships/image" Target="media/image161.wmf"/><Relationship Id="rId438" Type="http://schemas.openxmlformats.org/officeDocument/2006/relationships/image" Target="media/image187.wmf"/><Relationship Id="rId242" Type="http://schemas.openxmlformats.org/officeDocument/2006/relationships/oleObject" Target="embeddings/oleObject130.bin"/><Relationship Id="rId284" Type="http://schemas.openxmlformats.org/officeDocument/2006/relationships/oleObject" Target="embeddings/oleObject148.bin"/><Relationship Id="rId37" Type="http://schemas.openxmlformats.org/officeDocument/2006/relationships/oleObject" Target="embeddings/oleObject18.bin"/><Relationship Id="rId79" Type="http://schemas.openxmlformats.org/officeDocument/2006/relationships/image" Target="media/image31.wmf"/><Relationship Id="rId102" Type="http://schemas.openxmlformats.org/officeDocument/2006/relationships/image" Target="media/image42.wmf"/><Relationship Id="rId144" Type="http://schemas.openxmlformats.org/officeDocument/2006/relationships/oleObject" Target="embeddings/oleObject77.bin"/><Relationship Id="rId90" Type="http://schemas.openxmlformats.org/officeDocument/2006/relationships/oleObject" Target="embeddings/oleObject48.bin"/><Relationship Id="rId186" Type="http://schemas.openxmlformats.org/officeDocument/2006/relationships/image" Target="media/image76.wmf"/><Relationship Id="rId351" Type="http://schemas.openxmlformats.org/officeDocument/2006/relationships/image" Target="media/image148.wmf"/><Relationship Id="rId393" Type="http://schemas.openxmlformats.org/officeDocument/2006/relationships/oleObject" Target="embeddings/oleObject211.bin"/><Relationship Id="rId407" Type="http://schemas.openxmlformats.org/officeDocument/2006/relationships/oleObject" Target="embeddings/oleObject218.bin"/><Relationship Id="rId211" Type="http://schemas.openxmlformats.org/officeDocument/2006/relationships/oleObject" Target="embeddings/oleObject113.bin"/><Relationship Id="rId253" Type="http://schemas.openxmlformats.org/officeDocument/2006/relationships/image" Target="media/image108.wmf"/><Relationship Id="rId295" Type="http://schemas.openxmlformats.org/officeDocument/2006/relationships/image" Target="media/image128.wmf"/><Relationship Id="rId309" Type="http://schemas.openxmlformats.org/officeDocument/2006/relationships/image" Target="media/image134.wmf"/><Relationship Id="rId48" Type="http://schemas.openxmlformats.org/officeDocument/2006/relationships/oleObject" Target="embeddings/oleObject24.bin"/><Relationship Id="rId113" Type="http://schemas.openxmlformats.org/officeDocument/2006/relationships/oleObject" Target="embeddings/oleObject58.bin"/><Relationship Id="rId320" Type="http://schemas.openxmlformats.org/officeDocument/2006/relationships/image" Target="media/image135.wmf"/><Relationship Id="rId155" Type="http://schemas.openxmlformats.org/officeDocument/2006/relationships/oleObject" Target="embeddings/oleObject83.bin"/><Relationship Id="rId197" Type="http://schemas.openxmlformats.org/officeDocument/2006/relationships/oleObject" Target="embeddings/oleObject106.bin"/><Relationship Id="rId362" Type="http://schemas.openxmlformats.org/officeDocument/2006/relationships/oleObject" Target="embeddings/oleObject197.bin"/><Relationship Id="rId418" Type="http://schemas.openxmlformats.org/officeDocument/2006/relationships/image" Target="media/image177.wmf"/><Relationship Id="rId222" Type="http://schemas.openxmlformats.org/officeDocument/2006/relationships/oleObject" Target="embeddings/oleObject120.bin"/><Relationship Id="rId264" Type="http://schemas.openxmlformats.org/officeDocument/2006/relationships/oleObject" Target="embeddings/oleObject141.bin"/><Relationship Id="rId17" Type="http://schemas.openxmlformats.org/officeDocument/2006/relationships/image" Target="media/image6.wmf"/><Relationship Id="rId59" Type="http://schemas.openxmlformats.org/officeDocument/2006/relationships/oleObject" Target="embeddings/oleObject30.bin"/><Relationship Id="rId124" Type="http://schemas.openxmlformats.org/officeDocument/2006/relationships/image" Target="media/image50.wmf"/><Relationship Id="rId70" Type="http://schemas.openxmlformats.org/officeDocument/2006/relationships/oleObject" Target="embeddings/oleObject38.bin"/><Relationship Id="rId166" Type="http://schemas.openxmlformats.org/officeDocument/2006/relationships/image" Target="media/image68.wmf"/><Relationship Id="rId331" Type="http://schemas.openxmlformats.org/officeDocument/2006/relationships/image" Target="media/image139.wmf"/><Relationship Id="rId373" Type="http://schemas.openxmlformats.org/officeDocument/2006/relationships/oleObject" Target="embeddings/oleObject203.bin"/><Relationship Id="rId429" Type="http://schemas.openxmlformats.org/officeDocument/2006/relationships/oleObject" Target="embeddings/oleObject229.bin"/><Relationship Id="rId1" Type="http://schemas.openxmlformats.org/officeDocument/2006/relationships/numbering" Target="numbering.xml"/><Relationship Id="rId233" Type="http://schemas.openxmlformats.org/officeDocument/2006/relationships/oleObject" Target="embeddings/oleObject125.bin"/><Relationship Id="rId440" Type="http://schemas.openxmlformats.org/officeDocument/2006/relationships/fontTable" Target="fontTable.xml"/><Relationship Id="rId28" Type="http://schemas.openxmlformats.org/officeDocument/2006/relationships/image" Target="media/image10.wmf"/><Relationship Id="rId275" Type="http://schemas.openxmlformats.org/officeDocument/2006/relationships/image" Target="media/image117.wmf"/><Relationship Id="rId300" Type="http://schemas.openxmlformats.org/officeDocument/2006/relationships/oleObject" Target="embeddings/oleObject156.bin"/><Relationship Id="rId81" Type="http://schemas.openxmlformats.org/officeDocument/2006/relationships/image" Target="media/image32.wmf"/><Relationship Id="rId135" Type="http://schemas.openxmlformats.org/officeDocument/2006/relationships/oleObject" Target="embeddings/oleObject72.bin"/><Relationship Id="rId177" Type="http://schemas.openxmlformats.org/officeDocument/2006/relationships/oleObject" Target="embeddings/oleObject96.bin"/><Relationship Id="rId342" Type="http://schemas.openxmlformats.org/officeDocument/2006/relationships/oleObject" Target="embeddings/oleObject184.bin"/><Relationship Id="rId384" Type="http://schemas.openxmlformats.org/officeDocument/2006/relationships/image" Target="media/image16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18388</Words>
  <Characters>104817</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1</vt:lpstr>
    </vt:vector>
  </TitlesOfParts>
  <Company>DeusEx</Company>
  <LinksUpToDate>false</LinksUpToDate>
  <CharactersWithSpaces>122960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Archibal</dc:creator>
  <cp:keywords/>
  <dc:description/>
  <cp:lastModifiedBy>Irina</cp:lastModifiedBy>
  <cp:revision>2</cp:revision>
  <dcterms:created xsi:type="dcterms:W3CDTF">2014-08-14T15:00:00Z</dcterms:created>
  <dcterms:modified xsi:type="dcterms:W3CDTF">2014-08-14T15:00:00Z</dcterms:modified>
</cp:coreProperties>
</file>