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ED" w:rsidRDefault="00036CD4" w:rsidP="00AC1BA9">
      <w:pPr>
        <w:pStyle w:val="a3"/>
        <w:widowControl w:val="0"/>
        <w:ind w:firstLine="709"/>
        <w:jc w:val="both"/>
        <w:rPr>
          <w:b w:val="0"/>
          <w:szCs w:val="28"/>
        </w:rPr>
      </w:pPr>
      <w:r w:rsidRPr="00AC1BA9">
        <w:rPr>
          <w:b w:val="0"/>
          <w:szCs w:val="28"/>
        </w:rPr>
        <w:t>Пути разрешения кризисных ситуаций в условиях риска</w:t>
      </w:r>
    </w:p>
    <w:p w:rsidR="00AC1BA9" w:rsidRPr="00AC1BA9" w:rsidRDefault="00AC1BA9" w:rsidP="00AC1BA9">
      <w:pPr>
        <w:pStyle w:val="a3"/>
        <w:widowControl w:val="0"/>
        <w:ind w:firstLine="709"/>
        <w:jc w:val="both"/>
        <w:rPr>
          <w:b w:val="0"/>
          <w:szCs w:val="28"/>
        </w:rPr>
      </w:pPr>
    </w:p>
    <w:p w:rsidR="001E4B58" w:rsidRPr="00AC1BA9" w:rsidRDefault="001E4B58" w:rsidP="00AC1BA9">
      <w:pPr>
        <w:widowControl w:val="0"/>
        <w:spacing w:line="360" w:lineRule="auto"/>
        <w:ind w:firstLine="709"/>
        <w:jc w:val="both"/>
        <w:rPr>
          <w:color w:val="000000"/>
          <w:sz w:val="28"/>
          <w:szCs w:val="28"/>
        </w:rPr>
      </w:pPr>
      <w:r w:rsidRPr="00AC1BA9">
        <w:rPr>
          <w:color w:val="000000"/>
          <w:sz w:val="28"/>
          <w:szCs w:val="28"/>
        </w:rPr>
        <w:t>Стратегические планы предприятия реализуются в условиях неоднозначности протекания реальных социально-экономических процессов. В момент принятия решений практически невозможно получить точные и полные знания об отдаленной во времени среде реализации стратегии предприятия, о всех действующих или потенциально могущих проявиться внутренних и внешних факторах. Все это суть выражения неопределенности как объективной формы существования окружающего нас мира. То или иное проявление неопределенности может задержать наступление запланированных событий, изменить их содержание или количественную оценку либо вызвать нежелательное развитие событий как предвидимое, так и неожиданное. В результате намеченная цель, ради достижения которой принимаются стратегические решения, не будет достигнута. Важной стратегической целью деятельности предприятия является достижение им экономической безопасности.</w:t>
      </w:r>
    </w:p>
    <w:p w:rsidR="003F4D06" w:rsidRPr="00AC1BA9" w:rsidRDefault="003F4D06" w:rsidP="00AC1BA9">
      <w:pPr>
        <w:widowControl w:val="0"/>
        <w:spacing w:line="360" w:lineRule="auto"/>
        <w:ind w:firstLine="709"/>
        <w:jc w:val="both"/>
        <w:rPr>
          <w:sz w:val="28"/>
          <w:szCs w:val="28"/>
        </w:rPr>
      </w:pPr>
      <w:r w:rsidRPr="00AC1BA9">
        <w:rPr>
          <w:sz w:val="28"/>
          <w:szCs w:val="28"/>
        </w:rPr>
        <w:t>Программа управления рисками на фирме должна определ</w:t>
      </w:r>
      <w:r w:rsidR="00FB5F92" w:rsidRPr="00AC1BA9">
        <w:rPr>
          <w:sz w:val="28"/>
          <w:szCs w:val="28"/>
        </w:rPr>
        <w:t>ять,</w:t>
      </w:r>
      <w:r w:rsidRPr="00AC1BA9">
        <w:rPr>
          <w:sz w:val="28"/>
          <w:szCs w:val="28"/>
        </w:rPr>
        <w:t xml:space="preserve"> как осуществляется работа по управлению рисками в превентив</w:t>
      </w:r>
      <w:r w:rsidR="00FB5F92" w:rsidRPr="00AC1BA9">
        <w:rPr>
          <w:sz w:val="28"/>
          <w:szCs w:val="28"/>
        </w:rPr>
        <w:t>ной деятельности и постфактум - когда нежелательное событие</w:t>
      </w:r>
      <w:r w:rsidRPr="00AC1BA9">
        <w:rPr>
          <w:sz w:val="28"/>
          <w:szCs w:val="28"/>
        </w:rPr>
        <w:t xml:space="preserve"> уже произошло, </w:t>
      </w:r>
      <w:r w:rsidR="00FB5F92" w:rsidRPr="00AC1BA9">
        <w:rPr>
          <w:sz w:val="28"/>
          <w:szCs w:val="28"/>
        </w:rPr>
        <w:t>то есть</w:t>
      </w:r>
      <w:r w:rsidRPr="00AC1BA9">
        <w:rPr>
          <w:sz w:val="28"/>
          <w:szCs w:val="28"/>
        </w:rPr>
        <w:t xml:space="preserve"> должны</w:t>
      </w:r>
      <w:r w:rsidR="00FB5F92" w:rsidRPr="00AC1BA9">
        <w:rPr>
          <w:sz w:val="28"/>
          <w:szCs w:val="28"/>
        </w:rPr>
        <w:t xml:space="preserve"> работать специальные ситуацион</w:t>
      </w:r>
      <w:r w:rsidRPr="00AC1BA9">
        <w:rPr>
          <w:sz w:val="28"/>
          <w:szCs w:val="28"/>
        </w:rPr>
        <w:t>ные программы управления кризисами.</w:t>
      </w:r>
    </w:p>
    <w:p w:rsidR="003F4D06" w:rsidRPr="00AC1BA9" w:rsidRDefault="003F4D06" w:rsidP="00AC1BA9">
      <w:pPr>
        <w:widowControl w:val="0"/>
        <w:spacing w:line="360" w:lineRule="auto"/>
        <w:ind w:firstLine="709"/>
        <w:jc w:val="both"/>
        <w:rPr>
          <w:sz w:val="28"/>
          <w:szCs w:val="28"/>
        </w:rPr>
      </w:pPr>
      <w:r w:rsidRPr="00AC1BA9">
        <w:rPr>
          <w:sz w:val="28"/>
          <w:szCs w:val="28"/>
        </w:rPr>
        <w:t>Чтобы создать на фирме эффективную систему управления рисками, ее руководство должно сделать следующее:</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осознать, что ф</w:t>
      </w:r>
      <w:r w:rsidRPr="00AC1BA9">
        <w:rPr>
          <w:sz w:val="28"/>
          <w:szCs w:val="28"/>
        </w:rPr>
        <w:t>ирма нуждается в более стратегич</w:t>
      </w:r>
      <w:r w:rsidR="003F4D06" w:rsidRPr="00AC1BA9">
        <w:rPr>
          <w:sz w:val="28"/>
          <w:szCs w:val="28"/>
        </w:rPr>
        <w:t>ном, чем прежде, управлении и принять управленческую стратегию на необходимый период времени;</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ощутить потребность в управлении рисками хотя б</w:t>
      </w:r>
      <w:r w:rsidRPr="00AC1BA9">
        <w:rPr>
          <w:sz w:val="28"/>
          <w:szCs w:val="28"/>
        </w:rPr>
        <w:t>ы</w:t>
      </w:r>
      <w:r w:rsidR="003F4D06" w:rsidRPr="00AC1BA9">
        <w:rPr>
          <w:sz w:val="28"/>
          <w:szCs w:val="28"/>
        </w:rPr>
        <w:t xml:space="preserve"> на интуитивном уровне;</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получить сводные данные о фактических потерях и и</w:t>
      </w:r>
      <w:r w:rsidRPr="00AC1BA9">
        <w:rPr>
          <w:sz w:val="28"/>
          <w:szCs w:val="28"/>
        </w:rPr>
        <w:t>х</w:t>
      </w:r>
      <w:r w:rsidR="003F4D06" w:rsidRPr="00AC1BA9">
        <w:rPr>
          <w:sz w:val="28"/>
          <w:szCs w:val="28"/>
        </w:rPr>
        <w:t xml:space="preserve"> причинах за прошлые периоды;</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в самой общей форме спрогнозировать тенденцию изменения этих потерь на обозримое будущее;</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определиться с тем, приемлема ли прошлая практика спонтанного финансирования потерь и согласуется ли она с новой стратегией управления фирмой;</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принять решение о разработке пилотной программы управления рисками;</w:t>
      </w:r>
    </w:p>
    <w:p w:rsidR="003F4D06" w:rsidRPr="00AC1BA9" w:rsidRDefault="00FB5F92" w:rsidP="00AC1BA9">
      <w:pPr>
        <w:widowControl w:val="0"/>
        <w:spacing w:line="360" w:lineRule="auto"/>
        <w:ind w:firstLine="709"/>
        <w:jc w:val="both"/>
        <w:rPr>
          <w:sz w:val="28"/>
          <w:szCs w:val="28"/>
        </w:rPr>
      </w:pPr>
      <w:r w:rsidRPr="00AC1BA9">
        <w:rPr>
          <w:sz w:val="28"/>
          <w:szCs w:val="28"/>
        </w:rPr>
        <w:t>-</w:t>
      </w:r>
      <w:r w:rsidR="003F4D06" w:rsidRPr="00AC1BA9">
        <w:rPr>
          <w:sz w:val="28"/>
          <w:szCs w:val="28"/>
        </w:rPr>
        <w:t xml:space="preserve"> назначить из числа в</w:t>
      </w:r>
      <w:r w:rsidRPr="00AC1BA9">
        <w:rPr>
          <w:sz w:val="28"/>
          <w:szCs w:val="28"/>
        </w:rPr>
        <w:t>ысших руководителей фирмы ответ</w:t>
      </w:r>
      <w:r w:rsidR="003F4D06" w:rsidRPr="00AC1BA9">
        <w:rPr>
          <w:sz w:val="28"/>
          <w:szCs w:val="28"/>
        </w:rPr>
        <w:t>ственного руководителя проекта развития риск-менеджмента на фирме.</w:t>
      </w:r>
    </w:p>
    <w:p w:rsidR="00FB5F92" w:rsidRPr="00AC1BA9" w:rsidRDefault="003F4D06" w:rsidP="00AC1BA9">
      <w:pPr>
        <w:widowControl w:val="0"/>
        <w:spacing w:line="360" w:lineRule="auto"/>
        <w:ind w:firstLine="709"/>
        <w:jc w:val="both"/>
        <w:rPr>
          <w:sz w:val="28"/>
          <w:szCs w:val="28"/>
        </w:rPr>
      </w:pPr>
      <w:r w:rsidRPr="00AC1BA9">
        <w:rPr>
          <w:sz w:val="28"/>
          <w:szCs w:val="28"/>
        </w:rPr>
        <w:t>Под началом руководите</w:t>
      </w:r>
      <w:r w:rsidR="00FB5F92" w:rsidRPr="00AC1BA9">
        <w:rPr>
          <w:sz w:val="28"/>
          <w:szCs w:val="28"/>
        </w:rPr>
        <w:t>ля проекта должна быть организо</w:t>
      </w:r>
      <w:r w:rsidRPr="00AC1BA9">
        <w:rPr>
          <w:sz w:val="28"/>
          <w:szCs w:val="28"/>
        </w:rPr>
        <w:t>вана работа зарождающейся или трансформирующейся службы управления рисками фирм</w:t>
      </w:r>
      <w:r w:rsidR="00FB5F92" w:rsidRPr="00AC1BA9">
        <w:rPr>
          <w:sz w:val="28"/>
          <w:szCs w:val="28"/>
        </w:rPr>
        <w:t>ы. Для разворачивания этой рабо</w:t>
      </w:r>
      <w:r w:rsidRPr="00AC1BA9">
        <w:rPr>
          <w:sz w:val="28"/>
          <w:szCs w:val="28"/>
        </w:rPr>
        <w:t>ты нужна поэтапная долговременная концепция. Все</w:t>
      </w:r>
      <w:r w:rsidR="00FB5F92" w:rsidRPr="00AC1BA9">
        <w:rPr>
          <w:sz w:val="28"/>
          <w:szCs w:val="28"/>
        </w:rPr>
        <w:t xml:space="preserve"> должно быть обобщено </w:t>
      </w:r>
      <w:r w:rsidRPr="00AC1BA9">
        <w:rPr>
          <w:sz w:val="28"/>
          <w:szCs w:val="28"/>
        </w:rPr>
        <w:t>в единую концепцию с комплексной методикой.</w:t>
      </w:r>
    </w:p>
    <w:p w:rsidR="003F4D06" w:rsidRPr="00AC1BA9" w:rsidRDefault="003F4D06" w:rsidP="00AC1BA9">
      <w:pPr>
        <w:widowControl w:val="0"/>
        <w:spacing w:line="360" w:lineRule="auto"/>
        <w:ind w:firstLine="709"/>
        <w:jc w:val="both"/>
        <w:rPr>
          <w:sz w:val="28"/>
          <w:szCs w:val="28"/>
        </w:rPr>
      </w:pPr>
      <w:r w:rsidRPr="00AC1BA9">
        <w:rPr>
          <w:sz w:val="28"/>
          <w:szCs w:val="28"/>
        </w:rPr>
        <w:t>Современный программный пакет MS Office позволяет опи</w:t>
      </w:r>
      <w:r w:rsidR="00FB5F92" w:rsidRPr="00AC1BA9">
        <w:rPr>
          <w:sz w:val="28"/>
          <w:szCs w:val="28"/>
        </w:rPr>
        <w:t>сать</w:t>
      </w:r>
      <w:r w:rsidRPr="00AC1BA9">
        <w:rPr>
          <w:sz w:val="28"/>
          <w:szCs w:val="28"/>
        </w:rPr>
        <w:t xml:space="preserve"> комплексную программу управления рисками средствами, </w:t>
      </w:r>
      <w:r w:rsidR="00FB5F92" w:rsidRPr="00AC1BA9">
        <w:rPr>
          <w:sz w:val="28"/>
          <w:szCs w:val="28"/>
        </w:rPr>
        <w:t>дос</w:t>
      </w:r>
      <w:r w:rsidRPr="00AC1BA9">
        <w:rPr>
          <w:sz w:val="28"/>
          <w:szCs w:val="28"/>
        </w:rPr>
        <w:t xml:space="preserve">тупными обычному пользователю персонального компьютера </w:t>
      </w:r>
      <w:r w:rsidR="00FB5F92" w:rsidRPr="00AC1BA9">
        <w:rPr>
          <w:sz w:val="28"/>
          <w:szCs w:val="28"/>
        </w:rPr>
        <w:t>(не</w:t>
      </w:r>
      <w:r w:rsidRPr="00AC1BA9">
        <w:rPr>
          <w:sz w:val="28"/>
          <w:szCs w:val="28"/>
        </w:rPr>
        <w:t xml:space="preserve"> программисту!) на уровне весьма масштабном и детальном. </w:t>
      </w:r>
      <w:r w:rsidR="00FB5F92" w:rsidRPr="00AC1BA9">
        <w:rPr>
          <w:sz w:val="28"/>
          <w:szCs w:val="28"/>
        </w:rPr>
        <w:t>Для</w:t>
      </w:r>
      <w:r w:rsidRPr="00AC1BA9">
        <w:rPr>
          <w:sz w:val="28"/>
          <w:szCs w:val="28"/>
        </w:rPr>
        <w:t xml:space="preserve"> этого достаточно овлад</w:t>
      </w:r>
      <w:r w:rsidR="00FB5F92" w:rsidRPr="00AC1BA9">
        <w:rPr>
          <w:sz w:val="28"/>
          <w:szCs w:val="28"/>
        </w:rPr>
        <w:t>еть простым инструментом гиперссыл</w:t>
      </w:r>
      <w:r w:rsidRPr="00AC1BA9">
        <w:rPr>
          <w:sz w:val="28"/>
          <w:szCs w:val="28"/>
        </w:rPr>
        <w:t>ок, который начиная с верс</w:t>
      </w:r>
      <w:r w:rsidR="00FB5F92" w:rsidRPr="00AC1BA9">
        <w:rPr>
          <w:sz w:val="28"/>
          <w:szCs w:val="28"/>
        </w:rPr>
        <w:t>ии MS Office 97 позволяет соединять</w:t>
      </w:r>
      <w:r w:rsidRPr="00AC1BA9">
        <w:rPr>
          <w:sz w:val="28"/>
          <w:szCs w:val="28"/>
        </w:rPr>
        <w:t xml:space="preserve"> файлы различных программ этого пакета </w:t>
      </w:r>
      <w:r w:rsidR="00FB5F92" w:rsidRPr="00AC1BA9">
        <w:rPr>
          <w:sz w:val="28"/>
          <w:szCs w:val="28"/>
        </w:rPr>
        <w:t>-</w:t>
      </w:r>
      <w:r w:rsidRPr="00AC1BA9">
        <w:rPr>
          <w:sz w:val="28"/>
          <w:szCs w:val="28"/>
        </w:rPr>
        <w:t xml:space="preserve"> и </w:t>
      </w:r>
      <w:r w:rsidR="00FB5F92" w:rsidRPr="00AC1BA9">
        <w:rPr>
          <w:sz w:val="28"/>
          <w:szCs w:val="28"/>
        </w:rPr>
        <w:t>текстовые (</w:t>
      </w:r>
      <w:r w:rsidR="00FB5F92" w:rsidRPr="00AC1BA9">
        <w:rPr>
          <w:sz w:val="28"/>
          <w:szCs w:val="28"/>
          <w:lang w:val="en-US"/>
        </w:rPr>
        <w:t>M</w:t>
      </w:r>
      <w:r w:rsidRPr="00AC1BA9">
        <w:rPr>
          <w:sz w:val="28"/>
          <w:szCs w:val="28"/>
        </w:rPr>
        <w:t>S Word), и расчетные (MS</w:t>
      </w:r>
      <w:r w:rsidR="00FB5F92" w:rsidRPr="00AC1BA9">
        <w:rPr>
          <w:sz w:val="28"/>
          <w:szCs w:val="28"/>
        </w:rPr>
        <w:t xml:space="preserve"> Excel), и презентационные (MS </w:t>
      </w:r>
      <w:r w:rsidR="00FB5F92" w:rsidRPr="00AC1BA9">
        <w:rPr>
          <w:sz w:val="28"/>
          <w:szCs w:val="28"/>
          <w:lang w:val="en-US"/>
        </w:rPr>
        <w:t>Po</w:t>
      </w:r>
      <w:r w:rsidRPr="00AC1BA9">
        <w:rPr>
          <w:sz w:val="28"/>
          <w:szCs w:val="28"/>
        </w:rPr>
        <w:t xml:space="preserve">werpoint), и базы данных </w:t>
      </w:r>
      <w:r w:rsidR="00FB5F92" w:rsidRPr="00AC1BA9">
        <w:rPr>
          <w:sz w:val="28"/>
          <w:szCs w:val="28"/>
        </w:rPr>
        <w:t>(MS Access). Кроме того, можно под</w:t>
      </w:r>
      <w:r w:rsidRPr="00AC1BA9">
        <w:rPr>
          <w:sz w:val="28"/>
          <w:szCs w:val="28"/>
        </w:rPr>
        <w:t>ключать и мультимедийные средства. Это позволяет риск-</w:t>
      </w:r>
      <w:r w:rsidR="00FB5F92" w:rsidRPr="00AC1BA9">
        <w:rPr>
          <w:sz w:val="28"/>
          <w:szCs w:val="28"/>
        </w:rPr>
        <w:t>мене</w:t>
      </w:r>
      <w:r w:rsidRPr="00AC1BA9">
        <w:rPr>
          <w:sz w:val="28"/>
          <w:szCs w:val="28"/>
        </w:rPr>
        <w:t>джеру самостоятельно и мно</w:t>
      </w:r>
      <w:r w:rsidR="00FB5F92" w:rsidRPr="00AC1BA9">
        <w:rPr>
          <w:sz w:val="28"/>
          <w:szCs w:val="28"/>
        </w:rPr>
        <w:t>госвязно описывать риски и их расп</w:t>
      </w:r>
      <w:r w:rsidRPr="00AC1BA9">
        <w:rPr>
          <w:sz w:val="28"/>
          <w:szCs w:val="28"/>
        </w:rPr>
        <w:t>ределения по структурным модулям организации (</w:t>
      </w:r>
      <w:r w:rsidR="00FB5F92" w:rsidRPr="00AC1BA9">
        <w:rPr>
          <w:sz w:val="28"/>
          <w:szCs w:val="28"/>
        </w:rPr>
        <w:t xml:space="preserve">то есть </w:t>
      </w:r>
      <w:r w:rsidRPr="00AC1BA9">
        <w:rPr>
          <w:sz w:val="28"/>
          <w:szCs w:val="28"/>
        </w:rPr>
        <w:t>в ито</w:t>
      </w:r>
      <w:r w:rsidR="00FB5F92" w:rsidRPr="00AC1BA9">
        <w:rPr>
          <w:sz w:val="28"/>
          <w:szCs w:val="28"/>
        </w:rPr>
        <w:t>ге с</w:t>
      </w:r>
      <w:r w:rsidRPr="00AC1BA9">
        <w:rPr>
          <w:sz w:val="28"/>
          <w:szCs w:val="28"/>
        </w:rPr>
        <w:t>оставлять карты риска), проводить расчеты необходимых</w:t>
      </w:r>
      <w:r w:rsidR="00FB5F92" w:rsidRPr="00AC1BA9">
        <w:rPr>
          <w:sz w:val="28"/>
          <w:szCs w:val="28"/>
        </w:rPr>
        <w:t xml:space="preserve"> рас</w:t>
      </w:r>
      <w:r w:rsidRPr="00AC1BA9">
        <w:rPr>
          <w:sz w:val="28"/>
          <w:szCs w:val="28"/>
        </w:rPr>
        <w:t xml:space="preserve">ходов и источников финансирования, обоснованно составлять </w:t>
      </w:r>
      <w:r w:rsidR="00FB5F92" w:rsidRPr="00AC1BA9">
        <w:rPr>
          <w:sz w:val="28"/>
          <w:szCs w:val="28"/>
        </w:rPr>
        <w:t>планы</w:t>
      </w:r>
      <w:r w:rsidRPr="00AC1BA9">
        <w:rPr>
          <w:sz w:val="28"/>
          <w:szCs w:val="28"/>
        </w:rPr>
        <w:t xml:space="preserve"> мероприятий и бюджеты для их проведения, подключать</w:t>
      </w:r>
      <w:r w:rsidR="00FB5F92" w:rsidRPr="00AC1BA9">
        <w:rPr>
          <w:sz w:val="28"/>
          <w:szCs w:val="28"/>
        </w:rPr>
        <w:t xml:space="preserve"> электронные </w:t>
      </w:r>
      <w:r w:rsidRPr="00AC1BA9">
        <w:rPr>
          <w:sz w:val="28"/>
          <w:szCs w:val="28"/>
        </w:rPr>
        <w:t>таблицы и базы данных для проведения необходи</w:t>
      </w:r>
      <w:r w:rsidR="00FB5F92" w:rsidRPr="00AC1BA9">
        <w:rPr>
          <w:sz w:val="28"/>
          <w:szCs w:val="28"/>
        </w:rPr>
        <w:t>мых рас</w:t>
      </w:r>
      <w:r w:rsidRPr="00AC1BA9">
        <w:rPr>
          <w:sz w:val="28"/>
          <w:szCs w:val="28"/>
        </w:rPr>
        <w:t>четов. Особенно важно то, что все это предоставляется</w:t>
      </w:r>
      <w:r w:rsidR="00FB5F92" w:rsidRPr="00AC1BA9">
        <w:rPr>
          <w:sz w:val="28"/>
          <w:szCs w:val="28"/>
        </w:rPr>
        <w:t xml:space="preserve"> во взаимо</w:t>
      </w:r>
      <w:r w:rsidRPr="00AC1BA9">
        <w:rPr>
          <w:sz w:val="28"/>
          <w:szCs w:val="28"/>
        </w:rPr>
        <w:t>увязанном и нагляд</w:t>
      </w:r>
      <w:r w:rsidR="00FB5F92" w:rsidRPr="00AC1BA9">
        <w:rPr>
          <w:sz w:val="28"/>
          <w:szCs w:val="28"/>
        </w:rPr>
        <w:t xml:space="preserve">ном виде на экране любого персонального </w:t>
      </w:r>
      <w:r w:rsidRPr="00AC1BA9">
        <w:rPr>
          <w:sz w:val="28"/>
          <w:szCs w:val="28"/>
        </w:rPr>
        <w:t>компьютера без какого-либо специального софтвера</w:t>
      </w:r>
      <w:r w:rsidR="00FB5F92" w:rsidRPr="00AC1BA9">
        <w:rPr>
          <w:sz w:val="28"/>
          <w:szCs w:val="28"/>
        </w:rPr>
        <w:t>. Таки</w:t>
      </w:r>
      <w:r w:rsidRPr="00AC1BA9">
        <w:rPr>
          <w:sz w:val="28"/>
          <w:szCs w:val="28"/>
        </w:rPr>
        <w:t>е модели может строить и модифицировать</w:t>
      </w:r>
      <w:r w:rsidR="00FB5F92" w:rsidRPr="00AC1BA9">
        <w:rPr>
          <w:sz w:val="28"/>
          <w:szCs w:val="28"/>
        </w:rPr>
        <w:t xml:space="preserve"> любой</w:t>
      </w:r>
      <w:r w:rsidRPr="00AC1BA9">
        <w:rPr>
          <w:sz w:val="28"/>
          <w:szCs w:val="28"/>
        </w:rPr>
        <w:t xml:space="preserve"> специалист, умеющий пользоваться пакетом MS Office на</w:t>
      </w:r>
      <w:r w:rsidR="00FB5F92" w:rsidRPr="00AC1BA9">
        <w:rPr>
          <w:sz w:val="28"/>
          <w:szCs w:val="28"/>
        </w:rPr>
        <w:t xml:space="preserve"> уровне </w:t>
      </w:r>
      <w:r w:rsidRPr="00AC1BA9">
        <w:rPr>
          <w:sz w:val="28"/>
          <w:szCs w:val="28"/>
        </w:rPr>
        <w:t xml:space="preserve">чуть выше среднего! А понимать и </w:t>
      </w:r>
      <w:r w:rsidR="00FB5F92" w:rsidRPr="00AC1BA9">
        <w:rPr>
          <w:sz w:val="28"/>
          <w:szCs w:val="28"/>
        </w:rPr>
        <w:t xml:space="preserve">анализировать получаемые </w:t>
      </w:r>
      <w:r w:rsidRPr="00AC1BA9">
        <w:rPr>
          <w:sz w:val="28"/>
          <w:szCs w:val="28"/>
        </w:rPr>
        <w:t xml:space="preserve">данные может любое </w:t>
      </w:r>
      <w:r w:rsidR="00FB5F92" w:rsidRPr="00AC1BA9">
        <w:rPr>
          <w:sz w:val="28"/>
          <w:szCs w:val="28"/>
        </w:rPr>
        <w:t xml:space="preserve">лицо, принимающее решение и владеющее </w:t>
      </w:r>
      <w:r w:rsidRPr="00AC1BA9">
        <w:rPr>
          <w:sz w:val="28"/>
          <w:szCs w:val="28"/>
        </w:rPr>
        <w:t>компьютером на очень среднем уровне.</w:t>
      </w:r>
    </w:p>
    <w:p w:rsidR="003F4D06" w:rsidRPr="00AC1BA9" w:rsidRDefault="003F4D06" w:rsidP="00AC1BA9">
      <w:pPr>
        <w:widowControl w:val="0"/>
        <w:spacing w:line="360" w:lineRule="auto"/>
        <w:ind w:firstLine="709"/>
        <w:jc w:val="both"/>
        <w:rPr>
          <w:sz w:val="28"/>
          <w:szCs w:val="28"/>
        </w:rPr>
      </w:pPr>
      <w:r w:rsidRPr="00AC1BA9">
        <w:rPr>
          <w:sz w:val="28"/>
          <w:szCs w:val="28"/>
        </w:rPr>
        <w:t>На основании комплексно</w:t>
      </w:r>
      <w:r w:rsidR="00FB5F92" w:rsidRPr="00AC1BA9">
        <w:rPr>
          <w:sz w:val="28"/>
          <w:szCs w:val="28"/>
        </w:rPr>
        <w:t xml:space="preserve">го исследования проблем управления </w:t>
      </w:r>
      <w:r w:rsidRPr="00AC1BA9">
        <w:rPr>
          <w:sz w:val="28"/>
          <w:szCs w:val="28"/>
        </w:rPr>
        <w:t xml:space="preserve">рисками в бизнесе, можно предложить довольно универсальную модель </w:t>
      </w:r>
      <w:r w:rsidR="00FB5F92" w:rsidRPr="00AC1BA9">
        <w:rPr>
          <w:sz w:val="28"/>
          <w:szCs w:val="28"/>
        </w:rPr>
        <w:t xml:space="preserve">программы управления рисками. </w:t>
      </w:r>
      <w:r w:rsidRPr="00AC1BA9">
        <w:rPr>
          <w:sz w:val="28"/>
          <w:szCs w:val="28"/>
        </w:rPr>
        <w:t xml:space="preserve">Следует иметь в виду, что такая модель </w:t>
      </w:r>
      <w:r w:rsidR="00FB5F92" w:rsidRPr="00AC1BA9">
        <w:rPr>
          <w:sz w:val="28"/>
          <w:szCs w:val="28"/>
        </w:rPr>
        <w:t>может быть составлена и с неболь</w:t>
      </w:r>
      <w:r w:rsidRPr="00AC1BA9">
        <w:rPr>
          <w:sz w:val="28"/>
          <w:szCs w:val="28"/>
        </w:rPr>
        <w:t xml:space="preserve">шим количеством удобных сервисных операций, но для этого </w:t>
      </w:r>
      <w:r w:rsidR="00FB5F92" w:rsidRPr="00AC1BA9">
        <w:rPr>
          <w:sz w:val="28"/>
          <w:szCs w:val="28"/>
        </w:rPr>
        <w:t>тре</w:t>
      </w:r>
      <w:r w:rsidRPr="00AC1BA9">
        <w:rPr>
          <w:sz w:val="28"/>
          <w:szCs w:val="28"/>
        </w:rPr>
        <w:t>буются услуги профессионально</w:t>
      </w:r>
      <w:r w:rsidR="00FB5F92" w:rsidRPr="00AC1BA9">
        <w:rPr>
          <w:sz w:val="28"/>
          <w:szCs w:val="28"/>
        </w:rPr>
        <w:t>го программиста. При этом строение оп</w:t>
      </w:r>
      <w:r w:rsidRPr="00AC1BA9">
        <w:rPr>
          <w:sz w:val="28"/>
          <w:szCs w:val="28"/>
        </w:rPr>
        <w:t xml:space="preserve">исываемой здесь модели вряд ли существенно изменится. Дело в </w:t>
      </w:r>
      <w:r w:rsidR="00FB5F92" w:rsidRPr="00AC1BA9">
        <w:rPr>
          <w:sz w:val="28"/>
          <w:szCs w:val="28"/>
        </w:rPr>
        <w:t>том,</w:t>
      </w:r>
      <w:r w:rsidRPr="00AC1BA9">
        <w:rPr>
          <w:sz w:val="28"/>
          <w:szCs w:val="28"/>
        </w:rPr>
        <w:t xml:space="preserve"> что эта модель описывает внутреннее естественное строение про</w:t>
      </w:r>
      <w:r w:rsidR="00FB5F92" w:rsidRPr="00AC1BA9">
        <w:rPr>
          <w:sz w:val="28"/>
          <w:szCs w:val="28"/>
        </w:rPr>
        <w:t>граммы</w:t>
      </w:r>
      <w:r w:rsidRPr="00AC1BA9">
        <w:rPr>
          <w:sz w:val="28"/>
          <w:szCs w:val="28"/>
        </w:rPr>
        <w:t xml:space="preserve"> управления рисками организации.</w:t>
      </w:r>
    </w:p>
    <w:p w:rsidR="00FB5F92" w:rsidRPr="00AC1BA9" w:rsidRDefault="00FB5F92" w:rsidP="00AC1BA9">
      <w:pPr>
        <w:widowControl w:val="0"/>
        <w:spacing w:line="360" w:lineRule="auto"/>
        <w:ind w:firstLine="709"/>
        <w:jc w:val="both"/>
        <w:rPr>
          <w:sz w:val="28"/>
          <w:szCs w:val="28"/>
        </w:rPr>
      </w:pPr>
      <w:r w:rsidRPr="00AC1BA9">
        <w:rPr>
          <w:sz w:val="28"/>
          <w:szCs w:val="28"/>
        </w:rPr>
        <w:t>Един</w:t>
      </w:r>
      <w:r w:rsidR="003F4D06" w:rsidRPr="00AC1BA9">
        <w:rPr>
          <w:sz w:val="28"/>
          <w:szCs w:val="28"/>
        </w:rPr>
        <w:t>ственный недостаток модели</w:t>
      </w:r>
      <w:r w:rsidRPr="00AC1BA9">
        <w:rPr>
          <w:sz w:val="28"/>
          <w:szCs w:val="28"/>
        </w:rPr>
        <w:t xml:space="preserve"> в том, что при всей ее простоте</w:t>
      </w:r>
      <w:r w:rsidR="003F4D06" w:rsidRPr="00AC1BA9">
        <w:rPr>
          <w:sz w:val="28"/>
          <w:szCs w:val="28"/>
        </w:rPr>
        <w:t xml:space="preserve"> на бумагу она может быть </w:t>
      </w:r>
      <w:r w:rsidRPr="00AC1BA9">
        <w:rPr>
          <w:sz w:val="28"/>
          <w:szCs w:val="28"/>
        </w:rPr>
        <w:t>распечатана только частями (в силу</w:t>
      </w:r>
      <w:r w:rsidR="003F4D06" w:rsidRPr="00AC1BA9">
        <w:rPr>
          <w:sz w:val="28"/>
          <w:szCs w:val="28"/>
        </w:rPr>
        <w:t xml:space="preserve"> своих геометрических размеров). Но на экране компьюте</w:t>
      </w:r>
      <w:r w:rsidRPr="00AC1BA9">
        <w:rPr>
          <w:sz w:val="28"/>
          <w:szCs w:val="28"/>
        </w:rPr>
        <w:t>ра</w:t>
      </w:r>
      <w:r w:rsidR="003F4D06" w:rsidRPr="00AC1BA9">
        <w:rPr>
          <w:sz w:val="28"/>
          <w:szCs w:val="28"/>
        </w:rPr>
        <w:t xml:space="preserve"> можно обозревать множество окон из</w:t>
      </w:r>
      <w:r w:rsidRPr="00AC1BA9">
        <w:rPr>
          <w:sz w:val="28"/>
          <w:szCs w:val="28"/>
        </w:rPr>
        <w:t xml:space="preserve"> разных программ в</w:t>
      </w:r>
      <w:r w:rsidR="00AC1BA9">
        <w:rPr>
          <w:sz w:val="28"/>
          <w:szCs w:val="28"/>
        </w:rPr>
        <w:t>о</w:t>
      </w:r>
      <w:r w:rsidRPr="00AC1BA9">
        <w:rPr>
          <w:sz w:val="28"/>
          <w:szCs w:val="28"/>
        </w:rPr>
        <w:t xml:space="preserve"> взаимосвязи.</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Основная идея модели проста </w:t>
      </w:r>
      <w:r w:rsidR="00FB5F92" w:rsidRPr="00AC1BA9">
        <w:rPr>
          <w:sz w:val="28"/>
          <w:szCs w:val="28"/>
        </w:rPr>
        <w:t>-</w:t>
      </w:r>
      <w:r w:rsidRPr="00AC1BA9">
        <w:rPr>
          <w:sz w:val="28"/>
          <w:szCs w:val="28"/>
        </w:rPr>
        <w:t xml:space="preserve"> это гипертаблица, которая строится в одной компьютерной директории, вмещающей в с</w:t>
      </w:r>
      <w:r w:rsidR="00FB5F92" w:rsidRPr="00AC1BA9">
        <w:rPr>
          <w:sz w:val="28"/>
          <w:szCs w:val="28"/>
        </w:rPr>
        <w:t>ебя</w:t>
      </w:r>
      <w:r w:rsidRPr="00AC1BA9">
        <w:rPr>
          <w:sz w:val="28"/>
          <w:szCs w:val="28"/>
        </w:rPr>
        <w:t xml:space="preserve"> связанные гиперссылками файлы различных программ паке</w:t>
      </w:r>
      <w:r w:rsidR="00FB5F92" w:rsidRPr="00AC1BA9">
        <w:rPr>
          <w:sz w:val="28"/>
          <w:szCs w:val="28"/>
        </w:rPr>
        <w:t>та</w:t>
      </w:r>
      <w:r w:rsidRPr="00AC1BA9">
        <w:rPr>
          <w:sz w:val="28"/>
          <w:szCs w:val="28"/>
        </w:rPr>
        <w:t xml:space="preserve"> MS Office. Это таблица, в головке которой специальным образом изображена организационная стр</w:t>
      </w:r>
      <w:r w:rsidR="00FB5F92" w:rsidRPr="00AC1BA9">
        <w:rPr>
          <w:sz w:val="28"/>
          <w:szCs w:val="28"/>
        </w:rPr>
        <w:t>уктура организации, а боковике -</w:t>
      </w:r>
      <w:r w:rsidRPr="00AC1BA9">
        <w:rPr>
          <w:sz w:val="28"/>
          <w:szCs w:val="28"/>
        </w:rPr>
        <w:t xml:space="preserve"> различные аспекты управления рисками: ви</w:t>
      </w:r>
      <w:r w:rsidR="00FB5F92" w:rsidRPr="00AC1BA9">
        <w:rPr>
          <w:sz w:val="28"/>
          <w:szCs w:val="28"/>
        </w:rPr>
        <w:t xml:space="preserve">ды </w:t>
      </w:r>
      <w:r w:rsidRPr="00AC1BA9">
        <w:rPr>
          <w:sz w:val="28"/>
          <w:szCs w:val="28"/>
        </w:rPr>
        <w:t>рисковых экспозиций, виды рисков, ист</w:t>
      </w:r>
      <w:r w:rsidR="00FB5F92" w:rsidRPr="00AC1BA9">
        <w:rPr>
          <w:sz w:val="28"/>
          <w:szCs w:val="28"/>
        </w:rPr>
        <w:t>очники финансирова</w:t>
      </w:r>
      <w:r w:rsidRPr="00AC1BA9">
        <w:rPr>
          <w:sz w:val="28"/>
          <w:szCs w:val="28"/>
        </w:rPr>
        <w:t xml:space="preserve">ния. В клетках поля таблицы помещаются количественные </w:t>
      </w:r>
      <w:r w:rsidR="00FB5F92" w:rsidRPr="00AC1BA9">
        <w:rPr>
          <w:sz w:val="28"/>
          <w:szCs w:val="28"/>
        </w:rPr>
        <w:t xml:space="preserve">и </w:t>
      </w:r>
      <w:r w:rsidRPr="00AC1BA9">
        <w:rPr>
          <w:sz w:val="28"/>
          <w:szCs w:val="28"/>
        </w:rPr>
        <w:t>качественные характеристики рисков, планы мероприятий их бюджетами, а также средства повышения наглядности материала. Все это пронизано гиперссылками.</w:t>
      </w:r>
    </w:p>
    <w:p w:rsidR="003F4D06" w:rsidRPr="00AC1BA9" w:rsidRDefault="003F4D06" w:rsidP="00AC1BA9">
      <w:pPr>
        <w:widowControl w:val="0"/>
        <w:spacing w:line="360" w:lineRule="auto"/>
        <w:ind w:firstLine="709"/>
        <w:jc w:val="both"/>
        <w:rPr>
          <w:sz w:val="28"/>
          <w:szCs w:val="28"/>
        </w:rPr>
      </w:pPr>
      <w:r w:rsidRPr="00AC1BA9">
        <w:rPr>
          <w:sz w:val="28"/>
          <w:szCs w:val="28"/>
        </w:rPr>
        <w:t>Опишем теперь этапы разрабо</w:t>
      </w:r>
      <w:r w:rsidR="00FB5F92" w:rsidRPr="00AC1BA9">
        <w:rPr>
          <w:sz w:val="28"/>
          <w:szCs w:val="28"/>
        </w:rPr>
        <w:t xml:space="preserve">тки программы управления </w:t>
      </w:r>
      <w:r w:rsidRPr="00AC1BA9">
        <w:rPr>
          <w:sz w:val="28"/>
          <w:szCs w:val="28"/>
        </w:rPr>
        <w:t>рисками.</w:t>
      </w:r>
    </w:p>
    <w:p w:rsidR="003F4D06" w:rsidRPr="00AC1BA9" w:rsidRDefault="003F4D06" w:rsidP="00AC1BA9">
      <w:pPr>
        <w:widowControl w:val="0"/>
        <w:spacing w:line="360" w:lineRule="auto"/>
        <w:ind w:firstLine="709"/>
        <w:jc w:val="both"/>
        <w:rPr>
          <w:sz w:val="28"/>
          <w:szCs w:val="28"/>
        </w:rPr>
      </w:pPr>
      <w:r w:rsidRPr="00AC1BA9">
        <w:rPr>
          <w:sz w:val="28"/>
          <w:szCs w:val="28"/>
        </w:rPr>
        <w:t>В начале разработки п</w:t>
      </w:r>
      <w:r w:rsidR="00FB5F92" w:rsidRPr="00AC1BA9">
        <w:rPr>
          <w:sz w:val="28"/>
          <w:szCs w:val="28"/>
        </w:rPr>
        <w:t xml:space="preserve">рограммы управления рисками прежде </w:t>
      </w:r>
      <w:r w:rsidRPr="00AC1BA9">
        <w:rPr>
          <w:sz w:val="28"/>
          <w:szCs w:val="28"/>
        </w:rPr>
        <w:t>всего надо понять:</w:t>
      </w:r>
    </w:p>
    <w:p w:rsidR="003F4D06" w:rsidRPr="00AC1BA9" w:rsidRDefault="003F4D06" w:rsidP="00AC1BA9">
      <w:pPr>
        <w:widowControl w:val="0"/>
        <w:spacing w:line="360" w:lineRule="auto"/>
        <w:ind w:firstLine="709"/>
        <w:jc w:val="both"/>
        <w:rPr>
          <w:sz w:val="28"/>
          <w:szCs w:val="28"/>
        </w:rPr>
      </w:pPr>
      <w:r w:rsidRPr="00AC1BA9">
        <w:rPr>
          <w:sz w:val="28"/>
          <w:szCs w:val="28"/>
        </w:rPr>
        <w:t>1. Как эти ценности распределены по организации?</w:t>
      </w:r>
    </w:p>
    <w:p w:rsidR="003F4D06" w:rsidRPr="00AC1BA9" w:rsidRDefault="003F4D06" w:rsidP="00AC1BA9">
      <w:pPr>
        <w:widowControl w:val="0"/>
        <w:spacing w:line="360" w:lineRule="auto"/>
        <w:ind w:firstLine="709"/>
        <w:jc w:val="both"/>
        <w:rPr>
          <w:sz w:val="28"/>
          <w:szCs w:val="28"/>
        </w:rPr>
      </w:pPr>
      <w:r w:rsidRPr="00AC1BA9">
        <w:rPr>
          <w:sz w:val="28"/>
          <w:szCs w:val="28"/>
        </w:rPr>
        <w:t>2. Какие ценности фирмы экспонированы на риск?</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3. Какие именно риски угрожают каждой ценности в </w:t>
      </w:r>
      <w:r w:rsidR="00FB5F92" w:rsidRPr="00AC1BA9">
        <w:rPr>
          <w:sz w:val="28"/>
          <w:szCs w:val="28"/>
        </w:rPr>
        <w:t>от</w:t>
      </w:r>
      <w:r w:rsidRPr="00AC1BA9">
        <w:rPr>
          <w:sz w:val="28"/>
          <w:szCs w:val="28"/>
        </w:rPr>
        <w:t xml:space="preserve">дельности, </w:t>
      </w:r>
      <w:r w:rsidR="00FB5F92" w:rsidRPr="00AC1BA9">
        <w:rPr>
          <w:sz w:val="28"/>
          <w:szCs w:val="28"/>
        </w:rPr>
        <w:t>то есть</w:t>
      </w:r>
      <w:r w:rsidRPr="00AC1BA9">
        <w:rPr>
          <w:sz w:val="28"/>
          <w:szCs w:val="28"/>
        </w:rPr>
        <w:t xml:space="preserve"> каков актуальный рисковый спектр кажд</w:t>
      </w:r>
      <w:r w:rsidR="00FB5F92" w:rsidRPr="00AC1BA9">
        <w:rPr>
          <w:sz w:val="28"/>
          <w:szCs w:val="28"/>
        </w:rPr>
        <w:t>ой</w:t>
      </w:r>
      <w:r w:rsidRPr="00AC1BA9">
        <w:rPr>
          <w:sz w:val="28"/>
          <w:szCs w:val="28"/>
        </w:rPr>
        <w:t xml:space="preserve"> ценности?</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4. Как велики возможные потери каждого вида ценности </w:t>
      </w:r>
      <w:r w:rsidR="00FB5F92" w:rsidRPr="00AC1BA9">
        <w:rPr>
          <w:sz w:val="28"/>
          <w:szCs w:val="28"/>
        </w:rPr>
        <w:t>от</w:t>
      </w:r>
      <w:r w:rsidRPr="00AC1BA9">
        <w:rPr>
          <w:sz w:val="28"/>
          <w:szCs w:val="28"/>
        </w:rPr>
        <w:t xml:space="preserve"> каждого риска в каждом </w:t>
      </w:r>
      <w:r w:rsidR="00FB5F92" w:rsidRPr="00AC1BA9">
        <w:rPr>
          <w:sz w:val="28"/>
          <w:szCs w:val="28"/>
        </w:rPr>
        <w:t>структурном модуле (подразделении</w:t>
      </w:r>
      <w:r w:rsidRPr="00AC1BA9">
        <w:rPr>
          <w:sz w:val="28"/>
          <w:szCs w:val="28"/>
        </w:rPr>
        <w:t xml:space="preserve"> или должностной позиции) фирмы?</w:t>
      </w:r>
    </w:p>
    <w:p w:rsidR="003F4D06" w:rsidRPr="00AC1BA9" w:rsidRDefault="003F4D06" w:rsidP="00AC1BA9">
      <w:pPr>
        <w:widowControl w:val="0"/>
        <w:spacing w:line="360" w:lineRule="auto"/>
        <w:ind w:firstLine="709"/>
        <w:jc w:val="both"/>
        <w:rPr>
          <w:sz w:val="28"/>
          <w:szCs w:val="28"/>
        </w:rPr>
      </w:pPr>
      <w:r w:rsidRPr="00AC1BA9">
        <w:rPr>
          <w:sz w:val="28"/>
          <w:szCs w:val="28"/>
        </w:rPr>
        <w:t>Во сколько может обойтись восстановление утраченной ценности, т</w:t>
      </w:r>
      <w:r w:rsidR="005F5A1B" w:rsidRPr="00AC1BA9">
        <w:rPr>
          <w:sz w:val="28"/>
          <w:szCs w:val="28"/>
        </w:rPr>
        <w:t>о есть</w:t>
      </w:r>
      <w:r w:rsidRPr="00AC1BA9">
        <w:rPr>
          <w:sz w:val="28"/>
          <w:szCs w:val="28"/>
        </w:rPr>
        <w:t xml:space="preserve"> какова стоимость возмещения каждой </w:t>
      </w:r>
      <w:r w:rsidR="005F5A1B" w:rsidRPr="00AC1BA9">
        <w:rPr>
          <w:sz w:val="28"/>
          <w:szCs w:val="28"/>
        </w:rPr>
        <w:t>утраченной</w:t>
      </w:r>
      <w:r w:rsidRPr="00AC1BA9">
        <w:rPr>
          <w:sz w:val="28"/>
          <w:szCs w:val="28"/>
        </w:rPr>
        <w:t xml:space="preserve"> </w:t>
      </w:r>
      <w:r w:rsidR="005F5A1B" w:rsidRPr="00AC1BA9">
        <w:rPr>
          <w:sz w:val="28"/>
          <w:szCs w:val="28"/>
        </w:rPr>
        <w:t>ценности</w:t>
      </w:r>
      <w:r w:rsidRPr="00AC1BA9">
        <w:rPr>
          <w:sz w:val="28"/>
          <w:szCs w:val="28"/>
        </w:rPr>
        <w:t xml:space="preserve"> в каждом подразделении фирмы?</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5. Насколько вероятна реализация каждой экспозиции в планируемом периоде, </w:t>
      </w:r>
      <w:r w:rsidR="005F5A1B" w:rsidRPr="00AC1BA9">
        <w:rPr>
          <w:sz w:val="28"/>
          <w:szCs w:val="28"/>
        </w:rPr>
        <w:t>то есть</w:t>
      </w:r>
      <w:r w:rsidRPr="00AC1BA9">
        <w:rPr>
          <w:sz w:val="28"/>
          <w:szCs w:val="28"/>
        </w:rPr>
        <w:t xml:space="preserve"> какова вероятность того, что та конкретная утрата или ущерб произойдут в планируемом периоде?</w:t>
      </w:r>
    </w:p>
    <w:p w:rsidR="003F4D06" w:rsidRPr="00AC1BA9" w:rsidRDefault="003F4D06" w:rsidP="00AC1BA9">
      <w:pPr>
        <w:widowControl w:val="0"/>
        <w:spacing w:line="360" w:lineRule="auto"/>
        <w:ind w:firstLine="709"/>
        <w:jc w:val="both"/>
        <w:rPr>
          <w:sz w:val="28"/>
          <w:szCs w:val="28"/>
        </w:rPr>
      </w:pPr>
      <w:r w:rsidRPr="00AC1BA9">
        <w:rPr>
          <w:sz w:val="28"/>
          <w:szCs w:val="28"/>
        </w:rPr>
        <w:t>Иначе гов</w:t>
      </w:r>
      <w:r w:rsidR="005F5A1B" w:rsidRPr="00AC1BA9">
        <w:rPr>
          <w:sz w:val="28"/>
          <w:szCs w:val="28"/>
        </w:rPr>
        <w:t>оря, первый шаг риск-менеджера -</w:t>
      </w:r>
      <w:r w:rsidRPr="00AC1BA9">
        <w:rPr>
          <w:sz w:val="28"/>
          <w:szCs w:val="28"/>
        </w:rPr>
        <w:t xml:space="preserve"> это составление подробной профилированной рисковой карты фирмы. На </w:t>
      </w:r>
      <w:r w:rsidR="005F5A1B" w:rsidRPr="00AC1BA9">
        <w:rPr>
          <w:sz w:val="28"/>
          <w:szCs w:val="28"/>
        </w:rPr>
        <w:t>э</w:t>
      </w:r>
      <w:r w:rsidRPr="00AC1BA9">
        <w:rPr>
          <w:sz w:val="28"/>
          <w:szCs w:val="28"/>
        </w:rPr>
        <w:t>той карте показываются ри</w:t>
      </w:r>
      <w:r w:rsidR="005F5A1B" w:rsidRPr="00AC1BA9">
        <w:rPr>
          <w:sz w:val="28"/>
          <w:szCs w:val="28"/>
        </w:rPr>
        <w:t>сковые профили каждого модуля о</w:t>
      </w:r>
      <w:r w:rsidRPr="00AC1BA9">
        <w:rPr>
          <w:sz w:val="28"/>
          <w:szCs w:val="28"/>
        </w:rPr>
        <w:t>рганизационной структуры. Порядок составления этой карты</w:t>
      </w:r>
      <w:r w:rsidR="005F5A1B" w:rsidRPr="00AC1BA9">
        <w:rPr>
          <w:sz w:val="28"/>
          <w:szCs w:val="28"/>
        </w:rPr>
        <w:t xml:space="preserve"> следующий:</w:t>
      </w:r>
    </w:p>
    <w:p w:rsidR="003F4D06" w:rsidRPr="00AC1BA9" w:rsidRDefault="003F4D06" w:rsidP="00AC1BA9">
      <w:pPr>
        <w:widowControl w:val="0"/>
        <w:spacing w:line="360" w:lineRule="auto"/>
        <w:ind w:firstLine="709"/>
        <w:jc w:val="both"/>
        <w:rPr>
          <w:sz w:val="28"/>
          <w:szCs w:val="28"/>
        </w:rPr>
      </w:pPr>
      <w:r w:rsidRPr="00AC1BA9">
        <w:rPr>
          <w:sz w:val="28"/>
          <w:szCs w:val="28"/>
        </w:rPr>
        <w:t>Шаг 1. Выбирается горизонт управления рисками, который</w:t>
      </w:r>
      <w:r w:rsidR="005F5A1B" w:rsidRPr="00AC1BA9">
        <w:rPr>
          <w:sz w:val="28"/>
          <w:szCs w:val="28"/>
        </w:rPr>
        <w:t xml:space="preserve"> оп</w:t>
      </w:r>
      <w:r w:rsidRPr="00AC1BA9">
        <w:rPr>
          <w:sz w:val="28"/>
          <w:szCs w:val="28"/>
        </w:rPr>
        <w:t xml:space="preserve">ределяется периодичностью достижения системообразующих </w:t>
      </w:r>
      <w:r w:rsidR="005F5A1B" w:rsidRPr="00AC1BA9">
        <w:rPr>
          <w:sz w:val="28"/>
          <w:szCs w:val="28"/>
        </w:rPr>
        <w:t>це</w:t>
      </w:r>
      <w:r w:rsidRPr="00AC1BA9">
        <w:rPr>
          <w:sz w:val="28"/>
          <w:szCs w:val="28"/>
        </w:rPr>
        <w:t>лей организации и выполнения стратегии управления, при</w:t>
      </w:r>
      <w:r w:rsidR="005F5A1B" w:rsidRPr="00AC1BA9">
        <w:rPr>
          <w:sz w:val="28"/>
          <w:szCs w:val="28"/>
        </w:rPr>
        <w:t>н</w:t>
      </w:r>
      <w:r w:rsidRPr="00AC1BA9">
        <w:rPr>
          <w:sz w:val="28"/>
          <w:szCs w:val="28"/>
        </w:rPr>
        <w:t>ятой на планируемый период.</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Программы управления рисками </w:t>
      </w:r>
      <w:r w:rsidR="005F5A1B" w:rsidRPr="00AC1BA9">
        <w:rPr>
          <w:sz w:val="28"/>
          <w:szCs w:val="28"/>
        </w:rPr>
        <w:t>-</w:t>
      </w:r>
      <w:r w:rsidRPr="00AC1BA9">
        <w:rPr>
          <w:sz w:val="28"/>
          <w:szCs w:val="28"/>
        </w:rPr>
        <w:t xml:space="preserve"> это инструмент не</w:t>
      </w:r>
      <w:r w:rsidR="005F5A1B" w:rsidRPr="00AC1BA9">
        <w:rPr>
          <w:sz w:val="28"/>
          <w:szCs w:val="28"/>
        </w:rPr>
        <w:t xml:space="preserve"> сам</w:t>
      </w:r>
      <w:r w:rsidRPr="00AC1BA9">
        <w:rPr>
          <w:sz w:val="28"/>
          <w:szCs w:val="28"/>
        </w:rPr>
        <w:t>оценный, а лишь нео</w:t>
      </w:r>
      <w:r w:rsidR="005F5A1B" w:rsidRPr="00AC1BA9">
        <w:rPr>
          <w:sz w:val="28"/>
          <w:szCs w:val="28"/>
        </w:rPr>
        <w:t>бходимый для достижения совокуп</w:t>
      </w:r>
      <w:r w:rsidRPr="00AC1BA9">
        <w:rPr>
          <w:sz w:val="28"/>
          <w:szCs w:val="28"/>
        </w:rPr>
        <w:t xml:space="preserve">ности изменяющихся целей организации. Глубина управления рисками во времени не обязательно равна периоду, на </w:t>
      </w:r>
      <w:r w:rsidR="005F5A1B" w:rsidRPr="00AC1BA9">
        <w:rPr>
          <w:sz w:val="28"/>
          <w:szCs w:val="28"/>
        </w:rPr>
        <w:t>ко</w:t>
      </w:r>
      <w:r w:rsidRPr="00AC1BA9">
        <w:rPr>
          <w:sz w:val="28"/>
          <w:szCs w:val="28"/>
        </w:rPr>
        <w:t>торый планируется страте</w:t>
      </w:r>
      <w:r w:rsidR="005F5A1B" w:rsidRPr="00AC1BA9">
        <w:rPr>
          <w:sz w:val="28"/>
          <w:szCs w:val="28"/>
        </w:rPr>
        <w:t xml:space="preserve">гия управления фирмой. Чем больше </w:t>
      </w:r>
      <w:r w:rsidRPr="00AC1BA9">
        <w:rPr>
          <w:sz w:val="28"/>
          <w:szCs w:val="28"/>
        </w:rPr>
        <w:t>эта глубина, тем дороже разработка программы, но тем де</w:t>
      </w:r>
      <w:r w:rsidR="005F5A1B" w:rsidRPr="00AC1BA9">
        <w:rPr>
          <w:sz w:val="28"/>
          <w:szCs w:val="28"/>
        </w:rPr>
        <w:t>ше</w:t>
      </w:r>
      <w:r w:rsidRPr="00AC1BA9">
        <w:rPr>
          <w:sz w:val="28"/>
          <w:szCs w:val="28"/>
        </w:rPr>
        <w:t xml:space="preserve">вле управление риском на каждый месяц, квартал и т. д. Чем </w:t>
      </w:r>
      <w:r w:rsidR="005F5A1B" w:rsidRPr="00AC1BA9">
        <w:rPr>
          <w:sz w:val="28"/>
          <w:szCs w:val="28"/>
        </w:rPr>
        <w:t>бол</w:t>
      </w:r>
      <w:r w:rsidRPr="00AC1BA9">
        <w:rPr>
          <w:sz w:val="28"/>
          <w:szCs w:val="28"/>
        </w:rPr>
        <w:t>ьше эта глубина, тем меньше ее точность.</w:t>
      </w:r>
    </w:p>
    <w:p w:rsidR="003F4D06" w:rsidRPr="00AC1BA9" w:rsidRDefault="003F4D06" w:rsidP="00AC1BA9">
      <w:pPr>
        <w:widowControl w:val="0"/>
        <w:spacing w:line="360" w:lineRule="auto"/>
        <w:ind w:firstLine="709"/>
        <w:jc w:val="both"/>
        <w:rPr>
          <w:sz w:val="28"/>
          <w:szCs w:val="28"/>
        </w:rPr>
      </w:pPr>
      <w:r w:rsidRPr="00AC1BA9">
        <w:rPr>
          <w:sz w:val="28"/>
          <w:szCs w:val="28"/>
        </w:rPr>
        <w:t>Шаг 2. Строится организационно-структурная схема фирмы, для которой создается мо</w:t>
      </w:r>
      <w:r w:rsidR="005F5A1B" w:rsidRPr="00AC1BA9">
        <w:rPr>
          <w:sz w:val="28"/>
          <w:szCs w:val="28"/>
        </w:rPr>
        <w:t>дель управления рисками. Организац</w:t>
      </w:r>
      <w:r w:rsidRPr="00AC1BA9">
        <w:rPr>
          <w:sz w:val="28"/>
          <w:szCs w:val="28"/>
        </w:rPr>
        <w:t xml:space="preserve">ионная административная структура фирмы должна быть </w:t>
      </w:r>
      <w:r w:rsidR="005F5A1B" w:rsidRPr="00AC1BA9">
        <w:rPr>
          <w:sz w:val="28"/>
          <w:szCs w:val="28"/>
        </w:rPr>
        <w:t>о</w:t>
      </w:r>
      <w:r w:rsidRPr="00AC1BA9">
        <w:rPr>
          <w:sz w:val="28"/>
          <w:szCs w:val="28"/>
        </w:rPr>
        <w:t>писана наглядно, непротиворечиво и полно.</w:t>
      </w:r>
      <w:r w:rsidR="005F5A1B" w:rsidRPr="00AC1BA9">
        <w:rPr>
          <w:sz w:val="28"/>
          <w:szCs w:val="28"/>
        </w:rPr>
        <w:t xml:space="preserve"> </w:t>
      </w:r>
      <w:r w:rsidRPr="00AC1BA9">
        <w:rPr>
          <w:sz w:val="28"/>
          <w:szCs w:val="28"/>
        </w:rPr>
        <w:t>В схему следует в</w:t>
      </w:r>
      <w:r w:rsidR="005F5A1B" w:rsidRPr="00AC1BA9">
        <w:rPr>
          <w:sz w:val="28"/>
          <w:szCs w:val="28"/>
        </w:rPr>
        <w:t>клю</w:t>
      </w:r>
      <w:r w:rsidRPr="00AC1BA9">
        <w:rPr>
          <w:sz w:val="28"/>
          <w:szCs w:val="28"/>
        </w:rPr>
        <w:t xml:space="preserve">чать только те модули (подразделения, должностные позиции </w:t>
      </w:r>
      <w:r w:rsidR="005F5A1B" w:rsidRPr="00AC1BA9">
        <w:rPr>
          <w:sz w:val="28"/>
          <w:szCs w:val="28"/>
        </w:rPr>
        <w:t xml:space="preserve">и </w:t>
      </w:r>
      <w:r w:rsidRPr="00AC1BA9">
        <w:rPr>
          <w:sz w:val="28"/>
          <w:szCs w:val="28"/>
        </w:rPr>
        <w:t xml:space="preserve">людей), которые связаны </w:t>
      </w:r>
      <w:r w:rsidR="005F5A1B" w:rsidRPr="00AC1BA9">
        <w:rPr>
          <w:sz w:val="28"/>
          <w:szCs w:val="28"/>
        </w:rPr>
        <w:t>с рисками. Таким образом, каждому</w:t>
      </w:r>
      <w:r w:rsidRPr="00AC1BA9">
        <w:rPr>
          <w:sz w:val="28"/>
          <w:szCs w:val="28"/>
        </w:rPr>
        <w:t xml:space="preserve"> модулю, независимо от тог</w:t>
      </w:r>
      <w:r w:rsidR="005F5A1B" w:rsidRPr="00AC1BA9">
        <w:rPr>
          <w:sz w:val="28"/>
          <w:szCs w:val="28"/>
        </w:rPr>
        <w:t>о, на каком уровне административ</w:t>
      </w:r>
      <w:r w:rsidRPr="00AC1BA9">
        <w:rPr>
          <w:sz w:val="28"/>
          <w:szCs w:val="28"/>
        </w:rPr>
        <w:t>ной иерархии он находится, выделяется по отдельной колон</w:t>
      </w:r>
      <w:r w:rsidR="005F5A1B" w:rsidRPr="00AC1BA9">
        <w:rPr>
          <w:sz w:val="28"/>
          <w:szCs w:val="28"/>
        </w:rPr>
        <w:t>ке</w:t>
      </w:r>
      <w:r w:rsidRPr="00AC1BA9">
        <w:rPr>
          <w:sz w:val="28"/>
          <w:szCs w:val="28"/>
        </w:rPr>
        <w:t xml:space="preserve"> во всех будущих взаимосвязанных таблицах модели управления рисками. Это необходимо </w:t>
      </w:r>
      <w:r w:rsidR="005F5A1B" w:rsidRPr="00AC1BA9">
        <w:rPr>
          <w:sz w:val="28"/>
          <w:szCs w:val="28"/>
        </w:rPr>
        <w:t>в</w:t>
      </w:r>
      <w:r w:rsidRPr="00AC1BA9">
        <w:rPr>
          <w:sz w:val="28"/>
          <w:szCs w:val="28"/>
        </w:rPr>
        <w:t xml:space="preserve"> связи с тем, что каждый мод</w:t>
      </w:r>
      <w:r w:rsidR="005F5A1B" w:rsidRPr="00AC1BA9">
        <w:rPr>
          <w:sz w:val="28"/>
          <w:szCs w:val="28"/>
        </w:rPr>
        <w:t>уль имеет свои собственные риско</w:t>
      </w:r>
      <w:r w:rsidRPr="00AC1BA9">
        <w:rPr>
          <w:sz w:val="28"/>
          <w:szCs w:val="28"/>
        </w:rPr>
        <w:t>вые спектр и профиль, отличающиеся от аналогичных характеристик возглавляемых ими подразделений. Должность директора может занимать человек талантливый, утрата которого име</w:t>
      </w:r>
      <w:r w:rsidR="005F5A1B" w:rsidRPr="00AC1BA9">
        <w:rPr>
          <w:sz w:val="28"/>
          <w:szCs w:val="28"/>
        </w:rPr>
        <w:t>ет</w:t>
      </w:r>
      <w:r w:rsidRPr="00AC1BA9">
        <w:rPr>
          <w:sz w:val="28"/>
          <w:szCs w:val="28"/>
        </w:rPr>
        <w:t xml:space="preserve"> особую окраску персонального риска. На этой же должно</w:t>
      </w:r>
      <w:r w:rsidR="005F5A1B" w:rsidRPr="00AC1BA9">
        <w:rPr>
          <w:sz w:val="28"/>
          <w:szCs w:val="28"/>
        </w:rPr>
        <w:t>сти</w:t>
      </w:r>
      <w:r w:rsidRPr="00AC1BA9">
        <w:rPr>
          <w:sz w:val="28"/>
          <w:szCs w:val="28"/>
        </w:rPr>
        <w:t xml:space="preserve"> может работать обычный профессионал-администратор, к</w:t>
      </w:r>
      <w:r w:rsidR="005F5A1B" w:rsidRPr="00AC1BA9">
        <w:rPr>
          <w:sz w:val="28"/>
          <w:szCs w:val="28"/>
        </w:rPr>
        <w:t>ото</w:t>
      </w:r>
      <w:r w:rsidRPr="00AC1BA9">
        <w:rPr>
          <w:sz w:val="28"/>
          <w:szCs w:val="28"/>
        </w:rPr>
        <w:t>рого можно довольно просто заменить. Риск-менеджер работает с конкретной информацией и конкретными рисками, поэто</w:t>
      </w:r>
      <w:r w:rsidR="005F5A1B" w:rsidRPr="00AC1BA9">
        <w:rPr>
          <w:sz w:val="28"/>
          <w:szCs w:val="28"/>
        </w:rPr>
        <w:t>му</w:t>
      </w:r>
      <w:r w:rsidRPr="00AC1BA9">
        <w:rPr>
          <w:sz w:val="28"/>
          <w:szCs w:val="28"/>
        </w:rPr>
        <w:t xml:space="preserve"> ему приходится учитывать не только формальные свойства модулей, но и их текущие и</w:t>
      </w:r>
      <w:r w:rsidR="005F5A1B" w:rsidRPr="00AC1BA9">
        <w:rPr>
          <w:sz w:val="28"/>
          <w:szCs w:val="28"/>
        </w:rPr>
        <w:t>ндивидуальные рисковые особеннос</w:t>
      </w:r>
      <w:r w:rsidRPr="00AC1BA9">
        <w:rPr>
          <w:sz w:val="28"/>
          <w:szCs w:val="28"/>
        </w:rPr>
        <w:t>ти. Именно поэтому все модули встраиваются в модель упра</w:t>
      </w:r>
      <w:r w:rsidR="005F5A1B" w:rsidRPr="00AC1BA9">
        <w:rPr>
          <w:sz w:val="28"/>
          <w:szCs w:val="28"/>
        </w:rPr>
        <w:t>вле</w:t>
      </w:r>
      <w:r w:rsidRPr="00AC1BA9">
        <w:rPr>
          <w:sz w:val="28"/>
          <w:szCs w:val="28"/>
        </w:rPr>
        <w:t>ния рисками индивидуальной</w:t>
      </w:r>
      <w:r w:rsidR="005F5A1B" w:rsidRPr="00AC1BA9">
        <w:rPr>
          <w:sz w:val="28"/>
          <w:szCs w:val="28"/>
        </w:rPr>
        <w:t xml:space="preserve"> колонкой. Эти колонки подключа</w:t>
      </w:r>
      <w:r w:rsidRPr="00AC1BA9">
        <w:rPr>
          <w:sz w:val="28"/>
          <w:szCs w:val="28"/>
        </w:rPr>
        <w:t>ются с разных уровней иерархии, образуя единую головку все</w:t>
      </w:r>
      <w:r w:rsidR="005F5A1B" w:rsidRPr="00AC1BA9">
        <w:rPr>
          <w:sz w:val="28"/>
          <w:szCs w:val="28"/>
        </w:rPr>
        <w:t>х</w:t>
      </w:r>
      <w:r w:rsidRPr="00AC1BA9">
        <w:rPr>
          <w:sz w:val="28"/>
          <w:szCs w:val="28"/>
        </w:rPr>
        <w:t xml:space="preserve"> таблиц единой модели управления рисками.</w:t>
      </w:r>
    </w:p>
    <w:p w:rsidR="003F4D06" w:rsidRPr="00AC1BA9" w:rsidRDefault="005F5A1B" w:rsidP="00AC1BA9">
      <w:pPr>
        <w:widowControl w:val="0"/>
        <w:spacing w:line="360" w:lineRule="auto"/>
        <w:ind w:firstLine="709"/>
        <w:jc w:val="both"/>
        <w:rPr>
          <w:sz w:val="28"/>
          <w:szCs w:val="28"/>
        </w:rPr>
      </w:pPr>
      <w:r w:rsidRPr="00AC1BA9">
        <w:rPr>
          <w:sz w:val="28"/>
          <w:szCs w:val="28"/>
        </w:rPr>
        <w:t>С</w:t>
      </w:r>
      <w:r w:rsidR="003F4D06" w:rsidRPr="00AC1BA9">
        <w:rPr>
          <w:sz w:val="28"/>
          <w:szCs w:val="28"/>
        </w:rPr>
        <w:t>труктура самой служб</w:t>
      </w:r>
      <w:r w:rsidRPr="00AC1BA9">
        <w:rPr>
          <w:sz w:val="28"/>
          <w:szCs w:val="28"/>
        </w:rPr>
        <w:t>ы</w:t>
      </w:r>
      <w:r w:rsidR="003F4D06" w:rsidRPr="00AC1BA9">
        <w:rPr>
          <w:sz w:val="28"/>
          <w:szCs w:val="28"/>
        </w:rPr>
        <w:t xml:space="preserve"> управления рисками входит в общую структуру фирмы </w:t>
      </w:r>
      <w:r w:rsidRPr="00AC1BA9">
        <w:rPr>
          <w:sz w:val="28"/>
          <w:szCs w:val="28"/>
        </w:rPr>
        <w:t xml:space="preserve">на </w:t>
      </w:r>
      <w:r w:rsidR="003F4D06" w:rsidRPr="00AC1BA9">
        <w:rPr>
          <w:sz w:val="28"/>
          <w:szCs w:val="28"/>
        </w:rPr>
        <w:t>правах обычного функционального подразделения систе</w:t>
      </w:r>
      <w:r w:rsidRPr="00AC1BA9">
        <w:rPr>
          <w:sz w:val="28"/>
          <w:szCs w:val="28"/>
        </w:rPr>
        <w:t>мы</w:t>
      </w:r>
      <w:r w:rsidR="003F4D06" w:rsidRPr="00AC1BA9">
        <w:rPr>
          <w:sz w:val="28"/>
          <w:szCs w:val="28"/>
        </w:rPr>
        <w:t xml:space="preserve"> управления.</w:t>
      </w:r>
    </w:p>
    <w:p w:rsidR="003F4D06" w:rsidRPr="00AC1BA9" w:rsidRDefault="003F4D06" w:rsidP="00AC1BA9">
      <w:pPr>
        <w:widowControl w:val="0"/>
        <w:spacing w:line="360" w:lineRule="auto"/>
        <w:ind w:firstLine="709"/>
        <w:jc w:val="both"/>
        <w:rPr>
          <w:sz w:val="28"/>
          <w:szCs w:val="28"/>
        </w:rPr>
      </w:pPr>
      <w:r w:rsidRPr="00AC1BA9">
        <w:rPr>
          <w:sz w:val="28"/>
          <w:szCs w:val="28"/>
        </w:rPr>
        <w:t>Шаг 3. Составляется список всех экспонируемых под рис</w:t>
      </w:r>
      <w:r w:rsidR="005F5A1B" w:rsidRPr="00AC1BA9">
        <w:rPr>
          <w:sz w:val="28"/>
          <w:szCs w:val="28"/>
        </w:rPr>
        <w:t>к</w:t>
      </w:r>
      <w:r w:rsidRPr="00AC1BA9">
        <w:rPr>
          <w:sz w:val="28"/>
          <w:szCs w:val="28"/>
        </w:rPr>
        <w:t xml:space="preserve"> ценностей, которыми располагает фирма. Здесь недостаточно просто подставить</w:t>
      </w:r>
      <w:r w:rsidR="005F5A1B" w:rsidRPr="00AC1BA9">
        <w:rPr>
          <w:sz w:val="28"/>
          <w:szCs w:val="28"/>
        </w:rPr>
        <w:t xml:space="preserve"> в боковик карты рисков взятый из</w:t>
      </w:r>
      <w:r w:rsidRPr="00AC1BA9">
        <w:rPr>
          <w:sz w:val="28"/>
          <w:szCs w:val="28"/>
        </w:rPr>
        <w:t xml:space="preserve"> учебника или справочни</w:t>
      </w:r>
      <w:r w:rsidR="005F5A1B" w:rsidRPr="00AC1BA9">
        <w:rPr>
          <w:sz w:val="28"/>
          <w:szCs w:val="28"/>
        </w:rPr>
        <w:t xml:space="preserve">ка список всевозможных рисков. На </w:t>
      </w:r>
      <w:r w:rsidRPr="00AC1BA9">
        <w:rPr>
          <w:sz w:val="28"/>
          <w:szCs w:val="28"/>
        </w:rPr>
        <w:t>основе теоретического обобщенного рискового спектра бизнеса или отраслевых перечней и классификаций рисков проводится уточнение актуально</w:t>
      </w:r>
      <w:r w:rsidR="005F5A1B" w:rsidRPr="00AC1BA9">
        <w:rPr>
          <w:sz w:val="28"/>
          <w:szCs w:val="28"/>
        </w:rPr>
        <w:t xml:space="preserve">го рискового спектра конкретной </w:t>
      </w:r>
      <w:r w:rsidRPr="00AC1BA9">
        <w:rPr>
          <w:sz w:val="28"/>
          <w:szCs w:val="28"/>
        </w:rPr>
        <w:t>фирмы. Один из простых, быстр</w:t>
      </w:r>
      <w:r w:rsidR="005F5A1B" w:rsidRPr="00AC1BA9">
        <w:rPr>
          <w:sz w:val="28"/>
          <w:szCs w:val="28"/>
        </w:rPr>
        <w:t>ых и достаточно точных методов та</w:t>
      </w:r>
      <w:r w:rsidRPr="00AC1BA9">
        <w:rPr>
          <w:sz w:val="28"/>
          <w:szCs w:val="28"/>
        </w:rPr>
        <w:t xml:space="preserve">кого уточнения </w:t>
      </w:r>
      <w:r w:rsidR="005F5A1B" w:rsidRPr="00AC1BA9">
        <w:rPr>
          <w:sz w:val="28"/>
          <w:szCs w:val="28"/>
        </w:rPr>
        <w:t>-</w:t>
      </w:r>
      <w:r w:rsidRPr="00AC1BA9">
        <w:rPr>
          <w:sz w:val="28"/>
          <w:szCs w:val="28"/>
        </w:rPr>
        <w:t xml:space="preserve"> мозговой штурм на выявление и ранжиро</w:t>
      </w:r>
      <w:r w:rsidR="005F5A1B" w:rsidRPr="00AC1BA9">
        <w:rPr>
          <w:sz w:val="28"/>
          <w:szCs w:val="28"/>
        </w:rPr>
        <w:t>ван</w:t>
      </w:r>
      <w:r w:rsidRPr="00AC1BA9">
        <w:rPr>
          <w:sz w:val="28"/>
          <w:szCs w:val="28"/>
        </w:rPr>
        <w:t>ие рисков, проводимый в группе из 7</w:t>
      </w:r>
      <w:r w:rsidR="005F5A1B" w:rsidRPr="00AC1BA9">
        <w:rPr>
          <w:sz w:val="28"/>
          <w:szCs w:val="28"/>
        </w:rPr>
        <w:t>-10 компетентных сотр</w:t>
      </w:r>
      <w:r w:rsidRPr="00AC1BA9">
        <w:rPr>
          <w:sz w:val="28"/>
          <w:szCs w:val="28"/>
        </w:rPr>
        <w:t>удников фирмы и внешних экспертов.</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Шаг 4. Составляются списки релевантных и в то же время </w:t>
      </w:r>
      <w:r w:rsidR="005F5A1B" w:rsidRPr="00AC1BA9">
        <w:rPr>
          <w:sz w:val="28"/>
          <w:szCs w:val="28"/>
        </w:rPr>
        <w:t>актуальных</w:t>
      </w:r>
      <w:r w:rsidRPr="00AC1BA9">
        <w:rPr>
          <w:sz w:val="28"/>
          <w:szCs w:val="28"/>
        </w:rPr>
        <w:t xml:space="preserve"> рисков, которым подвергается каждая ценность.</w:t>
      </w:r>
      <w:r w:rsidR="005F5A1B" w:rsidRPr="00AC1BA9">
        <w:rPr>
          <w:sz w:val="28"/>
          <w:szCs w:val="28"/>
        </w:rPr>
        <w:t xml:space="preserve"> Сильный метод -</w:t>
      </w:r>
      <w:r w:rsidRPr="00AC1BA9">
        <w:rPr>
          <w:sz w:val="28"/>
          <w:szCs w:val="28"/>
        </w:rPr>
        <w:t xml:space="preserve"> мозговой</w:t>
      </w:r>
      <w:r w:rsidR="005F5A1B" w:rsidRPr="00AC1BA9">
        <w:rPr>
          <w:sz w:val="28"/>
          <w:szCs w:val="28"/>
        </w:rPr>
        <w:t xml:space="preserve"> штурм на выявление по возможности </w:t>
      </w:r>
      <w:r w:rsidRPr="00AC1BA9">
        <w:rPr>
          <w:sz w:val="28"/>
          <w:szCs w:val="28"/>
        </w:rPr>
        <w:t>всех таких рисков. Существуют и другие методы выявления</w:t>
      </w:r>
      <w:r w:rsidR="005F5A1B" w:rsidRPr="00AC1BA9">
        <w:rPr>
          <w:sz w:val="28"/>
          <w:szCs w:val="28"/>
        </w:rPr>
        <w:t xml:space="preserve"> рисков</w:t>
      </w:r>
      <w:r w:rsidRPr="00AC1BA9">
        <w:rPr>
          <w:sz w:val="28"/>
          <w:szCs w:val="28"/>
        </w:rPr>
        <w:t>.</w:t>
      </w:r>
    </w:p>
    <w:p w:rsidR="003F4D06" w:rsidRPr="00AC1BA9" w:rsidRDefault="003F4D06" w:rsidP="00AC1BA9">
      <w:pPr>
        <w:widowControl w:val="0"/>
        <w:spacing w:line="360" w:lineRule="auto"/>
        <w:ind w:firstLine="709"/>
        <w:jc w:val="both"/>
        <w:rPr>
          <w:sz w:val="28"/>
          <w:szCs w:val="28"/>
        </w:rPr>
      </w:pPr>
      <w:r w:rsidRPr="00AC1BA9">
        <w:rPr>
          <w:sz w:val="28"/>
          <w:szCs w:val="28"/>
        </w:rPr>
        <w:t>Шаг 5. Рассчитывается величина возможных потерь в каж</w:t>
      </w:r>
      <w:r w:rsidR="005F5A1B" w:rsidRPr="00AC1BA9">
        <w:rPr>
          <w:sz w:val="28"/>
          <w:szCs w:val="28"/>
        </w:rPr>
        <w:t>дом</w:t>
      </w:r>
      <w:r w:rsidRPr="00AC1BA9">
        <w:rPr>
          <w:sz w:val="28"/>
          <w:szCs w:val="28"/>
        </w:rPr>
        <w:t xml:space="preserve"> подразделении по каждому виду рисков и по каждому виду</w:t>
      </w:r>
      <w:r w:rsidR="005F5A1B" w:rsidRPr="00AC1BA9">
        <w:rPr>
          <w:sz w:val="28"/>
          <w:szCs w:val="28"/>
        </w:rPr>
        <w:t xml:space="preserve"> це</w:t>
      </w:r>
      <w:r w:rsidRPr="00AC1BA9">
        <w:rPr>
          <w:sz w:val="28"/>
          <w:szCs w:val="28"/>
        </w:rPr>
        <w:t xml:space="preserve">нностей. Эти величины либо напрямую рассчитываются, либо </w:t>
      </w:r>
      <w:r w:rsidR="005F5A1B" w:rsidRPr="00AC1BA9">
        <w:rPr>
          <w:sz w:val="28"/>
          <w:szCs w:val="28"/>
        </w:rPr>
        <w:t>оце</w:t>
      </w:r>
      <w:r w:rsidRPr="00AC1BA9">
        <w:rPr>
          <w:sz w:val="28"/>
          <w:szCs w:val="28"/>
        </w:rPr>
        <w:t>ниваются экспертно. При этом полные расчеты помещаются</w:t>
      </w:r>
      <w:r w:rsidR="005F5A1B" w:rsidRPr="00AC1BA9">
        <w:rPr>
          <w:sz w:val="28"/>
          <w:szCs w:val="28"/>
        </w:rPr>
        <w:t xml:space="preserve"> в от</w:t>
      </w:r>
      <w:r w:rsidRPr="00AC1BA9">
        <w:rPr>
          <w:sz w:val="28"/>
          <w:szCs w:val="28"/>
        </w:rPr>
        <w:t xml:space="preserve">дельные файлы, гиперссылка на которые помещается в этой </w:t>
      </w:r>
      <w:r w:rsidR="005F5A1B" w:rsidRPr="00AC1BA9">
        <w:rPr>
          <w:sz w:val="28"/>
          <w:szCs w:val="28"/>
        </w:rPr>
        <w:t>же</w:t>
      </w:r>
      <w:r w:rsidRPr="00AC1BA9">
        <w:rPr>
          <w:sz w:val="28"/>
          <w:szCs w:val="28"/>
        </w:rPr>
        <w:t xml:space="preserve"> клетке карты рисков.</w:t>
      </w:r>
    </w:p>
    <w:p w:rsidR="005F5A1B" w:rsidRPr="00AC1BA9" w:rsidRDefault="003F4D06" w:rsidP="00AC1BA9">
      <w:pPr>
        <w:widowControl w:val="0"/>
        <w:spacing w:line="360" w:lineRule="auto"/>
        <w:ind w:firstLine="709"/>
        <w:jc w:val="both"/>
        <w:rPr>
          <w:sz w:val="28"/>
          <w:szCs w:val="28"/>
        </w:rPr>
      </w:pPr>
      <w:r w:rsidRPr="00AC1BA9">
        <w:rPr>
          <w:sz w:val="28"/>
          <w:szCs w:val="28"/>
        </w:rPr>
        <w:t xml:space="preserve">Шаг 6. Рассчитывается </w:t>
      </w:r>
      <w:r w:rsidR="005F5A1B" w:rsidRPr="00AC1BA9">
        <w:rPr>
          <w:sz w:val="28"/>
          <w:szCs w:val="28"/>
        </w:rPr>
        <w:t>или оценивается величина необходи</w:t>
      </w:r>
      <w:r w:rsidRPr="00AC1BA9">
        <w:rPr>
          <w:sz w:val="28"/>
          <w:szCs w:val="28"/>
        </w:rPr>
        <w:t>мых расходов на восстан</w:t>
      </w:r>
      <w:r w:rsidR="005F5A1B" w:rsidRPr="00AC1BA9">
        <w:rPr>
          <w:sz w:val="28"/>
          <w:szCs w:val="28"/>
        </w:rPr>
        <w:t xml:space="preserve">овление после понесения конкретных </w:t>
      </w:r>
      <w:r w:rsidRPr="00AC1BA9">
        <w:rPr>
          <w:sz w:val="28"/>
          <w:szCs w:val="28"/>
        </w:rPr>
        <w:t>потерь. Эта величина во м</w:t>
      </w:r>
      <w:r w:rsidR="005F5A1B" w:rsidRPr="00AC1BA9">
        <w:rPr>
          <w:sz w:val="28"/>
          <w:szCs w:val="28"/>
        </w:rPr>
        <w:t xml:space="preserve">ногих случаях отличается от стоимости </w:t>
      </w:r>
      <w:r w:rsidRPr="00AC1BA9">
        <w:rPr>
          <w:sz w:val="28"/>
          <w:szCs w:val="28"/>
        </w:rPr>
        <w:t>потерь, так как к п</w:t>
      </w:r>
      <w:r w:rsidR="005F5A1B" w:rsidRPr="00AC1BA9">
        <w:rPr>
          <w:sz w:val="28"/>
          <w:szCs w:val="28"/>
        </w:rPr>
        <w:t xml:space="preserve">оследней добавляются многообразные </w:t>
      </w:r>
      <w:r w:rsidRPr="00AC1BA9">
        <w:rPr>
          <w:sz w:val="28"/>
          <w:szCs w:val="28"/>
        </w:rPr>
        <w:t>накладные расходы и изменение рыночных цен. К этой</w:t>
      </w:r>
      <w:r w:rsidR="005F5A1B" w:rsidRPr="00AC1BA9">
        <w:rPr>
          <w:sz w:val="28"/>
          <w:szCs w:val="28"/>
        </w:rPr>
        <w:t xml:space="preserve"> цифре</w:t>
      </w:r>
      <w:r w:rsidRPr="00AC1BA9">
        <w:rPr>
          <w:sz w:val="28"/>
          <w:szCs w:val="28"/>
        </w:rPr>
        <w:t xml:space="preserve"> также может быть поставлен на гиперссылку файл с</w:t>
      </w:r>
      <w:r w:rsidR="005F5A1B" w:rsidRPr="00AC1BA9">
        <w:rPr>
          <w:sz w:val="28"/>
          <w:szCs w:val="28"/>
        </w:rPr>
        <w:t xml:space="preserve"> полными </w:t>
      </w:r>
      <w:r w:rsidRPr="00AC1BA9">
        <w:rPr>
          <w:sz w:val="28"/>
          <w:szCs w:val="28"/>
        </w:rPr>
        <w:t>расчетами и аргументами.</w:t>
      </w:r>
    </w:p>
    <w:p w:rsidR="003F4D06" w:rsidRPr="00AC1BA9" w:rsidRDefault="003F4D06" w:rsidP="00AC1BA9">
      <w:pPr>
        <w:widowControl w:val="0"/>
        <w:spacing w:line="360" w:lineRule="auto"/>
        <w:ind w:firstLine="709"/>
        <w:jc w:val="both"/>
        <w:rPr>
          <w:sz w:val="28"/>
          <w:szCs w:val="28"/>
        </w:rPr>
      </w:pPr>
      <w:r w:rsidRPr="00AC1BA9">
        <w:rPr>
          <w:sz w:val="28"/>
          <w:szCs w:val="28"/>
        </w:rPr>
        <w:t>Шаг 7. Оценивается напряженность каждого риска в каждом</w:t>
      </w:r>
      <w:r w:rsidR="005F5A1B" w:rsidRPr="00AC1BA9">
        <w:rPr>
          <w:sz w:val="28"/>
          <w:szCs w:val="28"/>
        </w:rPr>
        <w:t xml:space="preserve"> под</w:t>
      </w:r>
      <w:r w:rsidRPr="00AC1BA9">
        <w:rPr>
          <w:sz w:val="28"/>
          <w:szCs w:val="28"/>
        </w:rPr>
        <w:t>разделении по каждой экспозиции. Сделать это можно экс</w:t>
      </w:r>
      <w:r w:rsidR="005F5A1B" w:rsidRPr="00AC1BA9">
        <w:rPr>
          <w:sz w:val="28"/>
          <w:szCs w:val="28"/>
        </w:rPr>
        <w:t>перт</w:t>
      </w:r>
      <w:r w:rsidRPr="00AC1BA9">
        <w:rPr>
          <w:sz w:val="28"/>
          <w:szCs w:val="28"/>
        </w:rPr>
        <w:t xml:space="preserve">ной оценкой, мозговым штурмом и иногда прямым расчетом </w:t>
      </w:r>
      <w:r w:rsidR="005F5A1B" w:rsidRPr="00AC1BA9">
        <w:rPr>
          <w:sz w:val="28"/>
          <w:szCs w:val="28"/>
        </w:rPr>
        <w:t>ве</w:t>
      </w:r>
      <w:r w:rsidRPr="00AC1BA9">
        <w:rPr>
          <w:sz w:val="28"/>
          <w:szCs w:val="28"/>
        </w:rPr>
        <w:t xml:space="preserve">роятности реализации конкретной экспозиции. Аргументы и </w:t>
      </w:r>
      <w:r w:rsidR="005F5A1B" w:rsidRPr="00AC1BA9">
        <w:rPr>
          <w:sz w:val="28"/>
          <w:szCs w:val="28"/>
        </w:rPr>
        <w:t>расчеты</w:t>
      </w:r>
      <w:r w:rsidRPr="00AC1BA9">
        <w:rPr>
          <w:sz w:val="28"/>
          <w:szCs w:val="28"/>
        </w:rPr>
        <w:t xml:space="preserve"> также присоединяются на гиперссылку.</w:t>
      </w:r>
    </w:p>
    <w:p w:rsidR="003F4D06" w:rsidRPr="00AC1BA9" w:rsidRDefault="003F4D06" w:rsidP="00AC1BA9">
      <w:pPr>
        <w:widowControl w:val="0"/>
        <w:spacing w:line="360" w:lineRule="auto"/>
        <w:ind w:firstLine="709"/>
        <w:jc w:val="both"/>
        <w:rPr>
          <w:sz w:val="28"/>
          <w:szCs w:val="28"/>
        </w:rPr>
      </w:pPr>
      <w:r w:rsidRPr="00AC1BA9">
        <w:rPr>
          <w:sz w:val="28"/>
          <w:szCs w:val="28"/>
        </w:rPr>
        <w:t>Шаг 8. Подсчет итогов по рискам, вошедшим в карту рисков</w:t>
      </w:r>
      <w:r w:rsidR="005F5A1B" w:rsidRPr="00AC1BA9">
        <w:rPr>
          <w:sz w:val="28"/>
          <w:szCs w:val="28"/>
        </w:rPr>
        <w:t xml:space="preserve"> и о</w:t>
      </w:r>
      <w:r w:rsidRPr="00AC1BA9">
        <w:rPr>
          <w:sz w:val="28"/>
          <w:szCs w:val="28"/>
        </w:rPr>
        <w:t>цененным в ее рамках. Подведение итогов по видам рисков</w:t>
      </w:r>
      <w:r w:rsidR="006037E8" w:rsidRPr="00AC1BA9">
        <w:rPr>
          <w:sz w:val="28"/>
          <w:szCs w:val="28"/>
        </w:rPr>
        <w:t xml:space="preserve"> позв</w:t>
      </w:r>
      <w:r w:rsidRPr="00AC1BA9">
        <w:rPr>
          <w:sz w:val="28"/>
          <w:szCs w:val="28"/>
        </w:rPr>
        <w:t>оляет построить общий рисковый профиль организации и</w:t>
      </w:r>
      <w:r w:rsidR="006037E8" w:rsidRPr="00AC1BA9">
        <w:rPr>
          <w:sz w:val="28"/>
          <w:szCs w:val="28"/>
        </w:rPr>
        <w:t xml:space="preserve"> </w:t>
      </w:r>
      <w:r w:rsidRPr="00AC1BA9">
        <w:rPr>
          <w:sz w:val="28"/>
          <w:szCs w:val="28"/>
        </w:rPr>
        <w:t>усредненную напряженност</w:t>
      </w:r>
      <w:r w:rsidR="006037E8" w:rsidRPr="00AC1BA9">
        <w:rPr>
          <w:sz w:val="28"/>
          <w:szCs w:val="28"/>
        </w:rPr>
        <w:t>ь рисков. Этот спектр полезен для</w:t>
      </w:r>
      <w:r w:rsidRPr="00AC1BA9">
        <w:rPr>
          <w:sz w:val="28"/>
          <w:szCs w:val="28"/>
        </w:rPr>
        <w:t xml:space="preserve"> оценки ситуации в целом. Сводка по видам рисков должна б</w:t>
      </w:r>
      <w:r w:rsidR="006037E8" w:rsidRPr="00AC1BA9">
        <w:rPr>
          <w:sz w:val="28"/>
          <w:szCs w:val="28"/>
        </w:rPr>
        <w:t>ыть</w:t>
      </w:r>
      <w:r w:rsidRPr="00AC1BA9">
        <w:rPr>
          <w:sz w:val="28"/>
          <w:szCs w:val="28"/>
        </w:rPr>
        <w:t xml:space="preserve"> просуммирована, потому что многие инструменты защиты рисков предназначены для конкретных рисков и могут прим</w:t>
      </w:r>
      <w:r w:rsidR="006037E8" w:rsidRPr="00AC1BA9">
        <w:rPr>
          <w:sz w:val="28"/>
          <w:szCs w:val="28"/>
        </w:rPr>
        <w:t>е</w:t>
      </w:r>
      <w:r w:rsidRPr="00AC1BA9">
        <w:rPr>
          <w:sz w:val="28"/>
          <w:szCs w:val="28"/>
        </w:rPr>
        <w:t>няться как специфичная групп</w:t>
      </w:r>
      <w:r w:rsidR="006037E8" w:rsidRPr="00AC1BA9">
        <w:rPr>
          <w:sz w:val="28"/>
          <w:szCs w:val="28"/>
        </w:rPr>
        <w:t>а. Сведение рисков и инструмен</w:t>
      </w:r>
      <w:r w:rsidRPr="00AC1BA9">
        <w:rPr>
          <w:sz w:val="28"/>
          <w:szCs w:val="28"/>
        </w:rPr>
        <w:t>тов управления ими в гру</w:t>
      </w:r>
      <w:r w:rsidR="006037E8" w:rsidRPr="00AC1BA9">
        <w:rPr>
          <w:sz w:val="28"/>
          <w:szCs w:val="28"/>
        </w:rPr>
        <w:t>ппы позволяет получать экономию. На</w:t>
      </w:r>
      <w:r w:rsidRPr="00AC1BA9">
        <w:rPr>
          <w:sz w:val="28"/>
          <w:szCs w:val="28"/>
        </w:rPr>
        <w:t xml:space="preserve"> этом построены многие идеи интегрированного управления </w:t>
      </w:r>
      <w:r w:rsidR="006037E8" w:rsidRPr="00AC1BA9">
        <w:rPr>
          <w:sz w:val="28"/>
          <w:szCs w:val="28"/>
        </w:rPr>
        <w:t>рисками. Вопрос о том, как подсчитать усред</w:t>
      </w:r>
      <w:r w:rsidRPr="00AC1BA9">
        <w:rPr>
          <w:sz w:val="28"/>
          <w:szCs w:val="28"/>
        </w:rPr>
        <w:t xml:space="preserve">ненные показатели напряженности рисков по организации целом, </w:t>
      </w:r>
      <w:r w:rsidR="006037E8" w:rsidRPr="00AC1BA9">
        <w:rPr>
          <w:sz w:val="28"/>
          <w:szCs w:val="28"/>
        </w:rPr>
        <w:t>-</w:t>
      </w:r>
      <w:r w:rsidRPr="00AC1BA9">
        <w:rPr>
          <w:sz w:val="28"/>
          <w:szCs w:val="28"/>
        </w:rPr>
        <w:t xml:space="preserve"> это непростой вопрос, котор</w:t>
      </w:r>
      <w:r w:rsidR="006037E8" w:rsidRPr="00AC1BA9">
        <w:rPr>
          <w:sz w:val="28"/>
          <w:szCs w:val="28"/>
        </w:rPr>
        <w:t>ый можно заменить эк</w:t>
      </w:r>
      <w:r w:rsidRPr="00AC1BA9">
        <w:rPr>
          <w:sz w:val="28"/>
          <w:szCs w:val="28"/>
        </w:rPr>
        <w:t>спертной оценкой. Дело в то</w:t>
      </w:r>
      <w:r w:rsidR="006037E8" w:rsidRPr="00AC1BA9">
        <w:rPr>
          <w:sz w:val="28"/>
          <w:szCs w:val="28"/>
        </w:rPr>
        <w:t>м, что вероятности и другие чис</w:t>
      </w:r>
      <w:r w:rsidRPr="00AC1BA9">
        <w:rPr>
          <w:sz w:val="28"/>
          <w:szCs w:val="28"/>
        </w:rPr>
        <w:t>ловые значения, которые известны для каждого риска и в ка</w:t>
      </w:r>
      <w:r w:rsidR="006037E8" w:rsidRPr="00AC1BA9">
        <w:rPr>
          <w:sz w:val="28"/>
          <w:szCs w:val="28"/>
        </w:rPr>
        <w:t>ж</w:t>
      </w:r>
      <w:r w:rsidRPr="00AC1BA9">
        <w:rPr>
          <w:sz w:val="28"/>
          <w:szCs w:val="28"/>
        </w:rPr>
        <w:t>дом подразделении, не дают полного основания для расчет</w:t>
      </w:r>
      <w:r w:rsidR="006037E8" w:rsidRPr="00AC1BA9">
        <w:rPr>
          <w:sz w:val="28"/>
          <w:szCs w:val="28"/>
        </w:rPr>
        <w:t>а</w:t>
      </w:r>
      <w:r w:rsidRPr="00AC1BA9">
        <w:rPr>
          <w:sz w:val="28"/>
          <w:szCs w:val="28"/>
        </w:rPr>
        <w:t xml:space="preserve"> рисков для их совокупности.</w:t>
      </w:r>
    </w:p>
    <w:p w:rsidR="003F4D06" w:rsidRPr="00AC1BA9" w:rsidRDefault="003F4D06" w:rsidP="00AC1BA9">
      <w:pPr>
        <w:widowControl w:val="0"/>
        <w:spacing w:line="360" w:lineRule="auto"/>
        <w:ind w:firstLine="709"/>
        <w:jc w:val="both"/>
        <w:rPr>
          <w:sz w:val="28"/>
          <w:szCs w:val="28"/>
        </w:rPr>
      </w:pPr>
      <w:r w:rsidRPr="00AC1BA9">
        <w:rPr>
          <w:sz w:val="28"/>
          <w:szCs w:val="28"/>
        </w:rPr>
        <w:t>В результате выполнения этого шага риск-менеджер расп</w:t>
      </w:r>
      <w:r w:rsidR="006037E8" w:rsidRPr="00AC1BA9">
        <w:rPr>
          <w:sz w:val="28"/>
          <w:szCs w:val="28"/>
        </w:rPr>
        <w:t>о</w:t>
      </w:r>
      <w:r w:rsidRPr="00AC1BA9">
        <w:rPr>
          <w:sz w:val="28"/>
          <w:szCs w:val="28"/>
        </w:rPr>
        <w:t>лагает картой рисков своей фирмы. Теперь, опираясь на кар</w:t>
      </w:r>
      <w:r w:rsidR="006037E8" w:rsidRPr="00AC1BA9">
        <w:rPr>
          <w:sz w:val="28"/>
          <w:szCs w:val="28"/>
        </w:rPr>
        <w:t>ту</w:t>
      </w:r>
      <w:r w:rsidRPr="00AC1BA9">
        <w:rPr>
          <w:sz w:val="28"/>
          <w:szCs w:val="28"/>
        </w:rPr>
        <w:t xml:space="preserve"> нужно суммировать экспозиции фирмы по видам рисков, необходимо для того, чтобы выработать решения, специфич</w:t>
      </w:r>
      <w:r w:rsidR="006037E8" w:rsidRPr="00AC1BA9">
        <w:rPr>
          <w:sz w:val="28"/>
          <w:szCs w:val="28"/>
        </w:rPr>
        <w:t>ные</w:t>
      </w:r>
      <w:r w:rsidRPr="00AC1BA9">
        <w:rPr>
          <w:sz w:val="28"/>
          <w:szCs w:val="28"/>
        </w:rPr>
        <w:t xml:space="preserve"> по каждому виду рисков. После этого потребуется рассчитат</w:t>
      </w:r>
      <w:r w:rsidR="006037E8" w:rsidRPr="00AC1BA9">
        <w:rPr>
          <w:sz w:val="28"/>
          <w:szCs w:val="28"/>
        </w:rPr>
        <w:t>ь</w:t>
      </w:r>
      <w:r w:rsidRPr="00AC1BA9">
        <w:rPr>
          <w:sz w:val="28"/>
          <w:szCs w:val="28"/>
        </w:rPr>
        <w:t xml:space="preserve"> необходимое финансовое покрытие по каждому виду риска каждого доступного источника финансирования, а также из</w:t>
      </w:r>
      <w:r w:rsidR="006037E8" w:rsidRPr="00AC1BA9">
        <w:rPr>
          <w:sz w:val="28"/>
          <w:szCs w:val="28"/>
        </w:rPr>
        <w:t>у</w:t>
      </w:r>
      <w:r w:rsidRPr="00AC1BA9">
        <w:rPr>
          <w:sz w:val="28"/>
          <w:szCs w:val="28"/>
        </w:rPr>
        <w:t>чить возможности интегрированного покрытия рисков и сбала</w:t>
      </w:r>
      <w:r w:rsidR="006037E8" w:rsidRPr="00AC1BA9">
        <w:rPr>
          <w:sz w:val="28"/>
          <w:szCs w:val="28"/>
        </w:rPr>
        <w:t>н</w:t>
      </w:r>
      <w:r w:rsidRPr="00AC1BA9">
        <w:rPr>
          <w:sz w:val="28"/>
          <w:szCs w:val="28"/>
        </w:rPr>
        <w:t>сировать необходимости воз</w:t>
      </w:r>
      <w:r w:rsidR="006037E8" w:rsidRPr="00AC1BA9">
        <w:rPr>
          <w:sz w:val="28"/>
          <w:szCs w:val="28"/>
        </w:rPr>
        <w:t>действия на рисковую позицию с воз</w:t>
      </w:r>
      <w:r w:rsidRPr="00AC1BA9">
        <w:rPr>
          <w:sz w:val="28"/>
          <w:szCs w:val="28"/>
        </w:rPr>
        <w:t xml:space="preserve">можностями и уровнями защиты. При консолидации рисков </w:t>
      </w:r>
      <w:r w:rsidR="006037E8" w:rsidRPr="00AC1BA9">
        <w:rPr>
          <w:sz w:val="28"/>
          <w:szCs w:val="28"/>
        </w:rPr>
        <w:t>по</w:t>
      </w:r>
      <w:r w:rsidRPr="00AC1BA9">
        <w:rPr>
          <w:sz w:val="28"/>
          <w:szCs w:val="28"/>
        </w:rPr>
        <w:t xml:space="preserve"> видам нужно заполнить сре</w:t>
      </w:r>
      <w:r w:rsidR="006037E8" w:rsidRPr="00AC1BA9">
        <w:rPr>
          <w:sz w:val="28"/>
          <w:szCs w:val="28"/>
        </w:rPr>
        <w:t>днюю часть модели и получить, та</w:t>
      </w:r>
      <w:r w:rsidRPr="00AC1BA9">
        <w:rPr>
          <w:sz w:val="28"/>
          <w:szCs w:val="28"/>
        </w:rPr>
        <w:t>ким образом, рисковые профили организации в целом и ка</w:t>
      </w:r>
      <w:r w:rsidR="006037E8" w:rsidRPr="00AC1BA9">
        <w:rPr>
          <w:sz w:val="28"/>
          <w:szCs w:val="28"/>
        </w:rPr>
        <w:t>ждо</w:t>
      </w:r>
      <w:r w:rsidRPr="00AC1BA9">
        <w:rPr>
          <w:sz w:val="28"/>
          <w:szCs w:val="28"/>
        </w:rPr>
        <w:t>го из ее модулей. Для этого нужно осуществить следующие шаг</w:t>
      </w:r>
      <w:r w:rsidR="006037E8" w:rsidRPr="00AC1BA9">
        <w:rPr>
          <w:sz w:val="28"/>
          <w:szCs w:val="28"/>
        </w:rPr>
        <w:t>и.</w:t>
      </w:r>
    </w:p>
    <w:p w:rsidR="003F4D06" w:rsidRPr="00AC1BA9" w:rsidRDefault="003F4D06" w:rsidP="00AC1BA9">
      <w:pPr>
        <w:widowControl w:val="0"/>
        <w:spacing w:line="360" w:lineRule="auto"/>
        <w:ind w:firstLine="709"/>
        <w:jc w:val="both"/>
        <w:rPr>
          <w:sz w:val="28"/>
          <w:szCs w:val="28"/>
        </w:rPr>
      </w:pPr>
      <w:r w:rsidRPr="00AC1BA9">
        <w:rPr>
          <w:sz w:val="28"/>
          <w:szCs w:val="28"/>
        </w:rPr>
        <w:t>Шаг 9. Разрабатывается план мероприятий по управлению</w:t>
      </w:r>
      <w:r w:rsidR="006037E8" w:rsidRPr="00AC1BA9">
        <w:rPr>
          <w:sz w:val="28"/>
          <w:szCs w:val="28"/>
        </w:rPr>
        <w:t xml:space="preserve"> для</w:t>
      </w:r>
      <w:r w:rsidRPr="00AC1BA9">
        <w:rPr>
          <w:sz w:val="28"/>
          <w:szCs w:val="28"/>
        </w:rPr>
        <w:t xml:space="preserve"> каждого вида рисков по каждому модулю. В эти планы следу</w:t>
      </w:r>
      <w:r w:rsidR="006037E8" w:rsidRPr="00AC1BA9">
        <w:rPr>
          <w:sz w:val="28"/>
          <w:szCs w:val="28"/>
        </w:rPr>
        <w:t>ет</w:t>
      </w:r>
      <w:r w:rsidRPr="00AC1BA9">
        <w:rPr>
          <w:sz w:val="28"/>
          <w:szCs w:val="28"/>
        </w:rPr>
        <w:t xml:space="preserve"> включать мероприятия по принципу необходимой достаточно</w:t>
      </w:r>
      <w:r w:rsidR="006037E8" w:rsidRPr="00AC1BA9">
        <w:rPr>
          <w:sz w:val="28"/>
          <w:szCs w:val="28"/>
        </w:rPr>
        <w:t>сти,</w:t>
      </w:r>
      <w:r w:rsidRPr="00AC1BA9">
        <w:rPr>
          <w:sz w:val="28"/>
          <w:szCs w:val="28"/>
        </w:rPr>
        <w:t xml:space="preserve"> помня о том, что, с одной стороны, ресурсы фирмы ограничен</w:t>
      </w:r>
      <w:r w:rsidR="006037E8" w:rsidRPr="00AC1BA9">
        <w:rPr>
          <w:sz w:val="28"/>
          <w:szCs w:val="28"/>
        </w:rPr>
        <w:t>ы, а с другой -</w:t>
      </w:r>
      <w:r w:rsidRPr="00AC1BA9">
        <w:rPr>
          <w:sz w:val="28"/>
          <w:szCs w:val="28"/>
        </w:rPr>
        <w:t xml:space="preserve"> требуется обеспе</w:t>
      </w:r>
      <w:r w:rsidR="006037E8" w:rsidRPr="00AC1BA9">
        <w:rPr>
          <w:sz w:val="28"/>
          <w:szCs w:val="28"/>
        </w:rPr>
        <w:t>чить достаточно надежное управле</w:t>
      </w:r>
      <w:r w:rsidRPr="00AC1BA9">
        <w:rPr>
          <w:sz w:val="28"/>
          <w:szCs w:val="28"/>
        </w:rPr>
        <w:t>ние рисками фирмы. При недостатке ресурсов именно эту час</w:t>
      </w:r>
      <w:r w:rsidR="006037E8" w:rsidRPr="00AC1BA9">
        <w:rPr>
          <w:sz w:val="28"/>
          <w:szCs w:val="28"/>
        </w:rPr>
        <w:t>ть</w:t>
      </w:r>
      <w:r w:rsidRPr="00AC1BA9">
        <w:rPr>
          <w:sz w:val="28"/>
          <w:szCs w:val="28"/>
        </w:rPr>
        <w:t xml:space="preserve"> программы придется корректировать в первую очередь, исключая второстепенные меропр</w:t>
      </w:r>
      <w:r w:rsidR="006037E8" w:rsidRPr="00AC1BA9">
        <w:rPr>
          <w:sz w:val="28"/>
          <w:szCs w:val="28"/>
        </w:rPr>
        <w:t xml:space="preserve">иятия. Файлы с этими иногда довольно </w:t>
      </w:r>
      <w:r w:rsidRPr="00AC1BA9">
        <w:rPr>
          <w:sz w:val="28"/>
          <w:szCs w:val="28"/>
        </w:rPr>
        <w:t>объемистыми материалами</w:t>
      </w:r>
      <w:r w:rsidR="006037E8" w:rsidRPr="00AC1BA9">
        <w:rPr>
          <w:sz w:val="28"/>
          <w:szCs w:val="28"/>
        </w:rPr>
        <w:t xml:space="preserve"> подключаются к модели на гиперссылки</w:t>
      </w:r>
      <w:r w:rsidRPr="00AC1BA9">
        <w:rPr>
          <w:sz w:val="28"/>
          <w:szCs w:val="28"/>
        </w:rPr>
        <w:t>.</w:t>
      </w:r>
    </w:p>
    <w:p w:rsidR="003F4D06" w:rsidRPr="00AC1BA9" w:rsidRDefault="003F4D06" w:rsidP="00AC1BA9">
      <w:pPr>
        <w:widowControl w:val="0"/>
        <w:spacing w:line="360" w:lineRule="auto"/>
        <w:ind w:firstLine="709"/>
        <w:jc w:val="both"/>
        <w:rPr>
          <w:sz w:val="28"/>
          <w:szCs w:val="28"/>
        </w:rPr>
      </w:pPr>
      <w:r w:rsidRPr="00AC1BA9">
        <w:rPr>
          <w:sz w:val="28"/>
          <w:szCs w:val="28"/>
        </w:rPr>
        <w:t>Шаг 10. Разрабатываются бюджеты, потребные для осуще</w:t>
      </w:r>
      <w:r w:rsidR="006037E8" w:rsidRPr="00AC1BA9">
        <w:rPr>
          <w:sz w:val="28"/>
          <w:szCs w:val="28"/>
        </w:rPr>
        <w:t>ств</w:t>
      </w:r>
      <w:r w:rsidRPr="00AC1BA9">
        <w:rPr>
          <w:sz w:val="28"/>
          <w:szCs w:val="28"/>
        </w:rPr>
        <w:t>ления каждого из плано</w:t>
      </w:r>
      <w:r w:rsidR="006037E8" w:rsidRPr="00AC1BA9">
        <w:rPr>
          <w:sz w:val="28"/>
          <w:szCs w:val="28"/>
        </w:rPr>
        <w:t xml:space="preserve">в мероприятий. Полные файлы бюджетов </w:t>
      </w:r>
      <w:r w:rsidRPr="00AC1BA9">
        <w:rPr>
          <w:sz w:val="28"/>
          <w:szCs w:val="28"/>
        </w:rPr>
        <w:t>в единой форме электронных таблиц подключаются к м</w:t>
      </w:r>
      <w:r w:rsidR="006037E8" w:rsidRPr="00AC1BA9">
        <w:rPr>
          <w:sz w:val="28"/>
          <w:szCs w:val="28"/>
        </w:rPr>
        <w:t>о</w:t>
      </w:r>
      <w:r w:rsidRPr="00AC1BA9">
        <w:rPr>
          <w:sz w:val="28"/>
          <w:szCs w:val="28"/>
        </w:rPr>
        <w:t>дели на гиперссылки.</w:t>
      </w:r>
    </w:p>
    <w:p w:rsidR="003F4D06" w:rsidRPr="00AC1BA9" w:rsidRDefault="003F4D06" w:rsidP="00AC1BA9">
      <w:pPr>
        <w:widowControl w:val="0"/>
        <w:spacing w:line="360" w:lineRule="auto"/>
        <w:ind w:firstLine="709"/>
        <w:jc w:val="both"/>
        <w:rPr>
          <w:sz w:val="28"/>
          <w:szCs w:val="28"/>
        </w:rPr>
      </w:pPr>
      <w:r w:rsidRPr="00AC1BA9">
        <w:rPr>
          <w:sz w:val="28"/>
          <w:szCs w:val="28"/>
        </w:rPr>
        <w:t>Шаг 11. Формируется сводный потребный бюджет путем</w:t>
      </w:r>
      <w:r w:rsidR="006037E8" w:rsidRPr="00AC1BA9">
        <w:rPr>
          <w:sz w:val="28"/>
          <w:szCs w:val="28"/>
        </w:rPr>
        <w:t xml:space="preserve"> сумми</w:t>
      </w:r>
      <w:r w:rsidRPr="00AC1BA9">
        <w:rPr>
          <w:sz w:val="28"/>
          <w:szCs w:val="28"/>
        </w:rPr>
        <w:t xml:space="preserve">рования потребных бюджетов отдельных мероприятий. </w:t>
      </w:r>
      <w:r w:rsidR="006037E8" w:rsidRPr="00AC1BA9">
        <w:rPr>
          <w:sz w:val="28"/>
          <w:szCs w:val="28"/>
        </w:rPr>
        <w:t>По</w:t>
      </w:r>
      <w:r w:rsidRPr="00AC1BA9">
        <w:rPr>
          <w:sz w:val="28"/>
          <w:szCs w:val="28"/>
        </w:rPr>
        <w:t xml:space="preserve">скольку при составлении отдельных бюджетов используется </w:t>
      </w:r>
      <w:r w:rsidR="006037E8" w:rsidRPr="00AC1BA9">
        <w:rPr>
          <w:sz w:val="28"/>
          <w:szCs w:val="28"/>
        </w:rPr>
        <w:t>один</w:t>
      </w:r>
      <w:r w:rsidRPr="00AC1BA9">
        <w:rPr>
          <w:sz w:val="28"/>
          <w:szCs w:val="28"/>
        </w:rPr>
        <w:t xml:space="preserve"> электронный формат, эт</w:t>
      </w:r>
      <w:r w:rsidR="006037E8" w:rsidRPr="00AC1BA9">
        <w:rPr>
          <w:sz w:val="28"/>
          <w:szCs w:val="28"/>
        </w:rPr>
        <w:t>о суммирование не представляет никакой</w:t>
      </w:r>
      <w:r w:rsidRPr="00AC1BA9">
        <w:rPr>
          <w:sz w:val="28"/>
          <w:szCs w:val="28"/>
        </w:rPr>
        <w:t xml:space="preserve"> сложности.</w:t>
      </w:r>
    </w:p>
    <w:p w:rsidR="003F4D06" w:rsidRPr="00AC1BA9" w:rsidRDefault="003F4D06" w:rsidP="00AC1BA9">
      <w:pPr>
        <w:widowControl w:val="0"/>
        <w:spacing w:line="360" w:lineRule="auto"/>
        <w:ind w:firstLine="709"/>
        <w:jc w:val="both"/>
        <w:rPr>
          <w:sz w:val="28"/>
          <w:szCs w:val="28"/>
        </w:rPr>
      </w:pPr>
      <w:r w:rsidRPr="00AC1BA9">
        <w:rPr>
          <w:sz w:val="28"/>
          <w:szCs w:val="28"/>
        </w:rPr>
        <w:t>Шаг 12. Составляется сводный план мероприятий по управ</w:t>
      </w:r>
      <w:r w:rsidR="006037E8" w:rsidRPr="00AC1BA9">
        <w:rPr>
          <w:sz w:val="28"/>
          <w:szCs w:val="28"/>
        </w:rPr>
        <w:t>лен</w:t>
      </w:r>
      <w:r w:rsidRPr="00AC1BA9">
        <w:rPr>
          <w:sz w:val="28"/>
          <w:szCs w:val="28"/>
        </w:rPr>
        <w:t>ию рисками. Это также несложно. При этом сле</w:t>
      </w:r>
      <w:r w:rsidR="006037E8" w:rsidRPr="00AC1BA9">
        <w:rPr>
          <w:sz w:val="28"/>
          <w:szCs w:val="28"/>
        </w:rPr>
        <w:t>дует учесть возмо</w:t>
      </w:r>
      <w:r w:rsidRPr="00AC1BA9">
        <w:rPr>
          <w:sz w:val="28"/>
          <w:szCs w:val="28"/>
        </w:rPr>
        <w:t>жность объединения</w:t>
      </w:r>
      <w:r w:rsidR="006037E8" w:rsidRPr="00AC1BA9">
        <w:rPr>
          <w:sz w:val="28"/>
          <w:szCs w:val="28"/>
        </w:rPr>
        <w:t xml:space="preserve"> однотипных мероприятий для раз</w:t>
      </w:r>
      <w:r w:rsidRPr="00AC1BA9">
        <w:rPr>
          <w:sz w:val="28"/>
          <w:szCs w:val="28"/>
        </w:rPr>
        <w:t>ных подразделений в единые мероприятия и компании для всей фирмы. После этого этапа б</w:t>
      </w:r>
      <w:r w:rsidR="006037E8" w:rsidRPr="00AC1BA9">
        <w:rPr>
          <w:sz w:val="28"/>
          <w:szCs w:val="28"/>
        </w:rPr>
        <w:t>удут иметься все данные для проекти</w:t>
      </w:r>
      <w:r w:rsidRPr="00AC1BA9">
        <w:rPr>
          <w:sz w:val="28"/>
          <w:szCs w:val="28"/>
        </w:rPr>
        <w:t>рования схемы финанси</w:t>
      </w:r>
      <w:r w:rsidR="006037E8" w:rsidRPr="00AC1BA9">
        <w:rPr>
          <w:sz w:val="28"/>
          <w:szCs w:val="28"/>
        </w:rPr>
        <w:t>рования сводного плана мероприятий.</w:t>
      </w:r>
    </w:p>
    <w:p w:rsidR="003F4D06" w:rsidRPr="00AC1BA9" w:rsidRDefault="003F4D06" w:rsidP="00AC1BA9">
      <w:pPr>
        <w:widowControl w:val="0"/>
        <w:spacing w:line="360" w:lineRule="auto"/>
        <w:ind w:firstLine="709"/>
        <w:jc w:val="both"/>
        <w:rPr>
          <w:sz w:val="28"/>
          <w:szCs w:val="28"/>
        </w:rPr>
      </w:pPr>
      <w:r w:rsidRPr="00AC1BA9">
        <w:rPr>
          <w:sz w:val="28"/>
          <w:szCs w:val="28"/>
        </w:rPr>
        <w:t>Шаг 13. Оцениваются в</w:t>
      </w:r>
      <w:r w:rsidR="006037E8" w:rsidRPr="00AC1BA9">
        <w:rPr>
          <w:sz w:val="28"/>
          <w:szCs w:val="28"/>
        </w:rPr>
        <w:t xml:space="preserve">озможности финансирования каждого </w:t>
      </w:r>
      <w:r w:rsidRPr="00AC1BA9">
        <w:rPr>
          <w:sz w:val="28"/>
          <w:szCs w:val="28"/>
        </w:rPr>
        <w:t>риска в каждом подразд</w:t>
      </w:r>
      <w:r w:rsidR="006037E8" w:rsidRPr="00AC1BA9">
        <w:rPr>
          <w:sz w:val="28"/>
          <w:szCs w:val="28"/>
        </w:rPr>
        <w:t xml:space="preserve">елении из каждого источника фондов. </w:t>
      </w:r>
      <w:r w:rsidRPr="00AC1BA9">
        <w:rPr>
          <w:sz w:val="28"/>
          <w:szCs w:val="28"/>
        </w:rPr>
        <w:t>Источники финансирования известны: они такие же, как у</w:t>
      </w:r>
      <w:r w:rsidR="006037E8" w:rsidRPr="00AC1BA9">
        <w:rPr>
          <w:sz w:val="28"/>
          <w:szCs w:val="28"/>
        </w:rPr>
        <w:t xml:space="preserve"> лю</w:t>
      </w:r>
      <w:r w:rsidRPr="00AC1BA9">
        <w:rPr>
          <w:sz w:val="28"/>
          <w:szCs w:val="28"/>
        </w:rPr>
        <w:t>бого другого делового про</w:t>
      </w:r>
      <w:r w:rsidR="006037E8" w:rsidRPr="00AC1BA9">
        <w:rPr>
          <w:sz w:val="28"/>
          <w:szCs w:val="28"/>
        </w:rPr>
        <w:t xml:space="preserve">екта. Риски могут финансироваться </w:t>
      </w:r>
      <w:r w:rsidRPr="00AC1BA9">
        <w:rPr>
          <w:sz w:val="28"/>
          <w:szCs w:val="28"/>
        </w:rPr>
        <w:t>из собственных, дополнительно инвестируемых средств вла</w:t>
      </w:r>
      <w:r w:rsidR="006037E8" w:rsidRPr="00AC1BA9">
        <w:rPr>
          <w:sz w:val="28"/>
          <w:szCs w:val="28"/>
        </w:rPr>
        <w:t>дель</w:t>
      </w:r>
      <w:r w:rsidRPr="00AC1BA9">
        <w:rPr>
          <w:sz w:val="28"/>
          <w:szCs w:val="28"/>
        </w:rPr>
        <w:t>цев фирмы, из заемны</w:t>
      </w:r>
      <w:r w:rsidR="006037E8" w:rsidRPr="00AC1BA9">
        <w:rPr>
          <w:sz w:val="28"/>
          <w:szCs w:val="28"/>
        </w:rPr>
        <w:t>х источников, с продажи финансо</w:t>
      </w:r>
      <w:r w:rsidRPr="00AC1BA9">
        <w:rPr>
          <w:sz w:val="28"/>
          <w:szCs w:val="28"/>
        </w:rPr>
        <w:t>вых инструментов, из акцио</w:t>
      </w:r>
      <w:r w:rsidR="006037E8" w:rsidRPr="00AC1BA9">
        <w:rPr>
          <w:sz w:val="28"/>
          <w:szCs w:val="28"/>
        </w:rPr>
        <w:t xml:space="preserve">нерного капитала, из нераспределенной </w:t>
      </w:r>
      <w:r w:rsidRPr="00AC1BA9">
        <w:rPr>
          <w:sz w:val="28"/>
          <w:szCs w:val="28"/>
        </w:rPr>
        <w:t>прибыли и из потенциальной расчетной экономии,</w:t>
      </w:r>
      <w:r w:rsidR="006037E8" w:rsidRPr="00AC1BA9">
        <w:rPr>
          <w:sz w:val="28"/>
          <w:szCs w:val="28"/>
        </w:rPr>
        <w:t xml:space="preserve"> которую </w:t>
      </w:r>
      <w:r w:rsidRPr="00AC1BA9">
        <w:rPr>
          <w:sz w:val="28"/>
          <w:szCs w:val="28"/>
        </w:rPr>
        <w:t>принесет эффективный риск-менеджмент как центр прибыли.</w:t>
      </w:r>
    </w:p>
    <w:p w:rsidR="003F4D06" w:rsidRPr="00AC1BA9" w:rsidRDefault="003F4D06" w:rsidP="00AC1BA9">
      <w:pPr>
        <w:widowControl w:val="0"/>
        <w:spacing w:line="360" w:lineRule="auto"/>
        <w:ind w:firstLine="709"/>
        <w:jc w:val="both"/>
        <w:rPr>
          <w:sz w:val="28"/>
          <w:szCs w:val="28"/>
        </w:rPr>
      </w:pPr>
      <w:r w:rsidRPr="00AC1BA9">
        <w:rPr>
          <w:sz w:val="28"/>
          <w:szCs w:val="28"/>
        </w:rPr>
        <w:t>Шаг 14. Суммируются во</w:t>
      </w:r>
      <w:r w:rsidR="006037E8" w:rsidRPr="00AC1BA9">
        <w:rPr>
          <w:sz w:val="28"/>
          <w:szCs w:val="28"/>
        </w:rPr>
        <w:t>зможности финансирования и сравнивают</w:t>
      </w:r>
      <w:r w:rsidRPr="00AC1BA9">
        <w:rPr>
          <w:sz w:val="28"/>
          <w:szCs w:val="28"/>
        </w:rPr>
        <w:t xml:space="preserve"> их с результатами ша</w:t>
      </w:r>
      <w:r w:rsidR="006037E8" w:rsidRPr="00AC1BA9">
        <w:rPr>
          <w:sz w:val="28"/>
          <w:szCs w:val="28"/>
        </w:rPr>
        <w:t xml:space="preserve">га 10. Если потребное финансирование </w:t>
      </w:r>
      <w:r w:rsidRPr="00AC1BA9">
        <w:rPr>
          <w:sz w:val="28"/>
          <w:szCs w:val="28"/>
        </w:rPr>
        <w:t>значительно превосхо</w:t>
      </w:r>
      <w:r w:rsidR="006037E8" w:rsidRPr="00AC1BA9">
        <w:rPr>
          <w:sz w:val="28"/>
          <w:szCs w:val="28"/>
        </w:rPr>
        <w:t xml:space="preserve">дит доступное, то следует кардинально </w:t>
      </w:r>
      <w:r w:rsidRPr="00AC1BA9">
        <w:rPr>
          <w:sz w:val="28"/>
          <w:szCs w:val="28"/>
        </w:rPr>
        <w:t>пересмотреть подход к управлению рисками, принятый</w:t>
      </w:r>
      <w:r w:rsidR="006037E8" w:rsidRPr="00AC1BA9">
        <w:rPr>
          <w:sz w:val="28"/>
          <w:szCs w:val="28"/>
        </w:rPr>
        <w:t xml:space="preserve"> в </w:t>
      </w:r>
      <w:r w:rsidRPr="00AC1BA9">
        <w:rPr>
          <w:sz w:val="28"/>
          <w:szCs w:val="28"/>
        </w:rPr>
        <w:t>настоящий момент. Возмо</w:t>
      </w:r>
      <w:r w:rsidR="006037E8" w:rsidRPr="00AC1BA9">
        <w:rPr>
          <w:sz w:val="28"/>
          <w:szCs w:val="28"/>
        </w:rPr>
        <w:t xml:space="preserve">жно, что наши желания (цели фирмы </w:t>
      </w:r>
      <w:r w:rsidRPr="00AC1BA9">
        <w:rPr>
          <w:sz w:val="28"/>
          <w:szCs w:val="28"/>
        </w:rPr>
        <w:t>на данный период) силь</w:t>
      </w:r>
      <w:r w:rsidR="006037E8" w:rsidRPr="00AC1BA9">
        <w:rPr>
          <w:sz w:val="28"/>
          <w:szCs w:val="28"/>
        </w:rPr>
        <w:t>но расходятся с нашими возможностя</w:t>
      </w:r>
      <w:r w:rsidRPr="00AC1BA9">
        <w:rPr>
          <w:sz w:val="28"/>
          <w:szCs w:val="28"/>
        </w:rPr>
        <w:t xml:space="preserve">ми. Тогда следует пересмотреть цели. Ибо как бы эти цели </w:t>
      </w:r>
      <w:r w:rsidR="006037E8" w:rsidRPr="00AC1BA9">
        <w:rPr>
          <w:sz w:val="28"/>
          <w:szCs w:val="28"/>
        </w:rPr>
        <w:t>не</w:t>
      </w:r>
      <w:r w:rsidRPr="00AC1BA9">
        <w:rPr>
          <w:sz w:val="28"/>
          <w:szCs w:val="28"/>
        </w:rPr>
        <w:t xml:space="preserve"> были хороши, слишком большие расходы на необходимый</w:t>
      </w:r>
      <w:r w:rsidR="006037E8" w:rsidRPr="00AC1BA9">
        <w:rPr>
          <w:sz w:val="28"/>
          <w:szCs w:val="28"/>
        </w:rPr>
        <w:t xml:space="preserve"> </w:t>
      </w:r>
      <w:r w:rsidRPr="00AC1BA9">
        <w:rPr>
          <w:sz w:val="28"/>
          <w:szCs w:val="28"/>
        </w:rPr>
        <w:t>для их реализации риск-менеджмент могут быть симптомо</w:t>
      </w:r>
      <w:r w:rsidR="006037E8" w:rsidRPr="00AC1BA9">
        <w:rPr>
          <w:sz w:val="28"/>
          <w:szCs w:val="28"/>
        </w:rPr>
        <w:t>м</w:t>
      </w:r>
      <w:r w:rsidRPr="00AC1BA9">
        <w:rPr>
          <w:sz w:val="28"/>
          <w:szCs w:val="28"/>
        </w:rPr>
        <w:t xml:space="preserve"> нереалистичности или недостаточной консервативности y</w:t>
      </w:r>
      <w:r w:rsidR="006037E8" w:rsidRPr="00AC1BA9">
        <w:rPr>
          <w:sz w:val="28"/>
          <w:szCs w:val="28"/>
        </w:rPr>
        <w:t>п</w:t>
      </w:r>
      <w:r w:rsidRPr="00AC1BA9">
        <w:rPr>
          <w:sz w:val="28"/>
          <w:szCs w:val="28"/>
        </w:rPr>
        <w:t>pa</w:t>
      </w:r>
      <w:r w:rsidR="006037E8" w:rsidRPr="00AC1BA9">
        <w:rPr>
          <w:sz w:val="28"/>
          <w:szCs w:val="28"/>
        </w:rPr>
        <w:t>в</w:t>
      </w:r>
      <w:r w:rsidRPr="00AC1BA9">
        <w:rPr>
          <w:sz w:val="28"/>
          <w:szCs w:val="28"/>
        </w:rPr>
        <w:t>ленческой стратегии. Если же потребные фонды окажутся существенно ниже интуитив</w:t>
      </w:r>
      <w:r w:rsidR="006037E8" w:rsidRPr="00AC1BA9">
        <w:rPr>
          <w:sz w:val="28"/>
          <w:szCs w:val="28"/>
        </w:rPr>
        <w:t>но ожидаемых, то следует проана</w:t>
      </w:r>
      <w:r w:rsidRPr="00AC1BA9">
        <w:rPr>
          <w:sz w:val="28"/>
          <w:szCs w:val="28"/>
        </w:rPr>
        <w:t>лизировать ситуацию: либо мы наивны в оценке рисков; ли</w:t>
      </w:r>
      <w:r w:rsidR="006037E8" w:rsidRPr="00AC1BA9">
        <w:rPr>
          <w:sz w:val="28"/>
          <w:szCs w:val="28"/>
        </w:rPr>
        <w:t>бо</w:t>
      </w:r>
      <w:r w:rsidRPr="00AC1BA9">
        <w:rPr>
          <w:sz w:val="28"/>
          <w:szCs w:val="28"/>
        </w:rPr>
        <w:t xml:space="preserve"> мы чересчур консервативны в своих планах; либо у нас ест</w:t>
      </w:r>
      <w:r w:rsidR="006037E8" w:rsidRPr="00AC1BA9">
        <w:rPr>
          <w:sz w:val="28"/>
          <w:szCs w:val="28"/>
        </w:rPr>
        <w:t>ь</w:t>
      </w:r>
      <w:r w:rsidRPr="00AC1BA9">
        <w:rPr>
          <w:sz w:val="28"/>
          <w:szCs w:val="28"/>
        </w:rPr>
        <w:t xml:space="preserve"> шанс опережающе снизить риски по сравнению с дополнител</w:t>
      </w:r>
      <w:r w:rsidR="006037E8" w:rsidRPr="00AC1BA9">
        <w:rPr>
          <w:sz w:val="28"/>
          <w:szCs w:val="28"/>
        </w:rPr>
        <w:t>ь</w:t>
      </w:r>
      <w:r w:rsidRPr="00AC1BA9">
        <w:rPr>
          <w:sz w:val="28"/>
          <w:szCs w:val="28"/>
        </w:rPr>
        <w:t>ными расходами на управление рисками.</w:t>
      </w:r>
    </w:p>
    <w:p w:rsidR="003F4D06" w:rsidRPr="00AC1BA9" w:rsidRDefault="003F4D06" w:rsidP="00AC1BA9">
      <w:pPr>
        <w:widowControl w:val="0"/>
        <w:spacing w:line="360" w:lineRule="auto"/>
        <w:ind w:firstLine="709"/>
        <w:jc w:val="both"/>
        <w:rPr>
          <w:sz w:val="28"/>
          <w:szCs w:val="28"/>
        </w:rPr>
      </w:pPr>
      <w:r w:rsidRPr="00AC1BA9">
        <w:rPr>
          <w:sz w:val="28"/>
          <w:szCs w:val="28"/>
        </w:rPr>
        <w:t>Шаг 15. Анализируются возможности групповой (унифицированной и совместной для групп модулей), зонтичной (совместной для группы рисков одного модуля) и интегральной (всео</w:t>
      </w:r>
      <w:r w:rsidR="006037E8" w:rsidRPr="00AC1BA9">
        <w:rPr>
          <w:sz w:val="28"/>
          <w:szCs w:val="28"/>
        </w:rPr>
        <w:t>б</w:t>
      </w:r>
      <w:r w:rsidRPr="00AC1BA9">
        <w:rPr>
          <w:sz w:val="28"/>
          <w:szCs w:val="28"/>
        </w:rPr>
        <w:t>щей для совокупности все</w:t>
      </w:r>
      <w:r w:rsidR="006037E8" w:rsidRPr="00AC1BA9">
        <w:rPr>
          <w:sz w:val="28"/>
          <w:szCs w:val="28"/>
        </w:rPr>
        <w:t>х модулей и всех рисков) системы</w:t>
      </w:r>
      <w:r w:rsidRPr="00AC1BA9">
        <w:rPr>
          <w:sz w:val="28"/>
          <w:szCs w:val="28"/>
        </w:rPr>
        <w:t xml:space="preserve"> защиты от рассмотренных рисков на рассмотренный период</w:t>
      </w:r>
      <w:r w:rsidR="006037E8" w:rsidRPr="00AC1BA9">
        <w:rPr>
          <w:sz w:val="28"/>
          <w:szCs w:val="28"/>
        </w:rPr>
        <w:t>.</w:t>
      </w:r>
      <w:r w:rsidRPr="00AC1BA9">
        <w:rPr>
          <w:sz w:val="28"/>
          <w:szCs w:val="28"/>
        </w:rPr>
        <w:t xml:space="preserve"> Это творческий этап, который вновь возвращает риск-менеджера к анализу взаимосвязанности рисков между собой, к pa</w:t>
      </w:r>
      <w:r w:rsidR="006037E8" w:rsidRPr="00AC1BA9">
        <w:rPr>
          <w:sz w:val="28"/>
          <w:szCs w:val="28"/>
        </w:rPr>
        <w:t>н</w:t>
      </w:r>
      <w:r w:rsidRPr="00AC1BA9">
        <w:rPr>
          <w:sz w:val="28"/>
          <w:szCs w:val="28"/>
        </w:rPr>
        <w:t>жированию рисков, к нелинейной зависимости результат</w:t>
      </w:r>
      <w:r w:rsidR="00CA683A" w:rsidRPr="00AC1BA9">
        <w:rPr>
          <w:sz w:val="28"/>
          <w:szCs w:val="28"/>
        </w:rPr>
        <w:t>а</w:t>
      </w:r>
      <w:r w:rsidRPr="00AC1BA9">
        <w:rPr>
          <w:sz w:val="28"/>
          <w:szCs w:val="28"/>
        </w:rPr>
        <w:t xml:space="preserve"> вложений в разные риски, разные модули и на разных этапа</w:t>
      </w:r>
      <w:r w:rsidR="00CA683A" w:rsidRPr="00AC1BA9">
        <w:rPr>
          <w:sz w:val="28"/>
          <w:szCs w:val="28"/>
        </w:rPr>
        <w:t>х</w:t>
      </w:r>
      <w:r w:rsidRPr="00AC1BA9">
        <w:rPr>
          <w:sz w:val="28"/>
          <w:szCs w:val="28"/>
        </w:rPr>
        <w:t xml:space="preserve"> жизни фирмы, ее модулей, рыночных ниш и продукции.</w:t>
      </w:r>
    </w:p>
    <w:p w:rsidR="003F4D06" w:rsidRPr="00AC1BA9" w:rsidRDefault="003F4D06" w:rsidP="00AC1BA9">
      <w:pPr>
        <w:widowControl w:val="0"/>
        <w:spacing w:line="360" w:lineRule="auto"/>
        <w:ind w:firstLine="709"/>
        <w:jc w:val="both"/>
        <w:rPr>
          <w:sz w:val="28"/>
          <w:szCs w:val="28"/>
        </w:rPr>
      </w:pPr>
      <w:r w:rsidRPr="00AC1BA9">
        <w:rPr>
          <w:sz w:val="28"/>
          <w:szCs w:val="28"/>
        </w:rPr>
        <w:t>Шаг 16. Перерасчитывается программа финансирования н</w:t>
      </w:r>
      <w:r w:rsidR="00CA683A" w:rsidRPr="00AC1BA9">
        <w:rPr>
          <w:sz w:val="28"/>
          <w:szCs w:val="28"/>
        </w:rPr>
        <w:t>а</w:t>
      </w:r>
      <w:r w:rsidRPr="00AC1BA9">
        <w:rPr>
          <w:sz w:val="28"/>
          <w:szCs w:val="28"/>
        </w:rPr>
        <w:t xml:space="preserve"> возможности интеграции мероприятий и расходов. По результатам анализа, находок и решений, принятых по результата</w:t>
      </w:r>
      <w:r w:rsidR="00CA683A" w:rsidRPr="00AC1BA9">
        <w:rPr>
          <w:sz w:val="28"/>
          <w:szCs w:val="28"/>
        </w:rPr>
        <w:t>м</w:t>
      </w:r>
      <w:r w:rsidRPr="00AC1BA9">
        <w:rPr>
          <w:sz w:val="28"/>
          <w:szCs w:val="28"/>
        </w:rPr>
        <w:t xml:space="preserve"> шагов 14 и 15, следует переделать всю программу управление риском по той же методике начиная с шага 1. После того ка</w:t>
      </w:r>
      <w:r w:rsidR="00CA683A" w:rsidRPr="00AC1BA9">
        <w:rPr>
          <w:sz w:val="28"/>
          <w:szCs w:val="28"/>
        </w:rPr>
        <w:t>к</w:t>
      </w:r>
      <w:r w:rsidRPr="00AC1BA9">
        <w:rPr>
          <w:sz w:val="28"/>
          <w:szCs w:val="28"/>
        </w:rPr>
        <w:t xml:space="preserve"> очередная попытка приведет к приемлемой конфигурации </w:t>
      </w:r>
      <w:r w:rsidR="00CA683A" w:rsidRPr="00AC1BA9">
        <w:rPr>
          <w:sz w:val="28"/>
          <w:szCs w:val="28"/>
        </w:rPr>
        <w:t>про</w:t>
      </w:r>
      <w:r w:rsidRPr="00AC1BA9">
        <w:rPr>
          <w:sz w:val="28"/>
          <w:szCs w:val="28"/>
        </w:rPr>
        <w:t xml:space="preserve">граммы управления </w:t>
      </w:r>
      <w:r w:rsidR="00CA683A" w:rsidRPr="00AC1BA9">
        <w:rPr>
          <w:sz w:val="28"/>
          <w:szCs w:val="28"/>
        </w:rPr>
        <w:t>рисками, можно перейти к следующим</w:t>
      </w:r>
      <w:r w:rsidRPr="00AC1BA9">
        <w:rPr>
          <w:sz w:val="28"/>
          <w:szCs w:val="28"/>
        </w:rPr>
        <w:t xml:space="preserve"> шагам.</w:t>
      </w:r>
    </w:p>
    <w:p w:rsidR="003F4D06" w:rsidRPr="00AC1BA9" w:rsidRDefault="003F4D06" w:rsidP="00AC1BA9">
      <w:pPr>
        <w:widowControl w:val="0"/>
        <w:spacing w:line="360" w:lineRule="auto"/>
        <w:ind w:firstLine="709"/>
        <w:jc w:val="both"/>
        <w:rPr>
          <w:sz w:val="28"/>
          <w:szCs w:val="28"/>
        </w:rPr>
      </w:pPr>
      <w:r w:rsidRPr="00AC1BA9">
        <w:rPr>
          <w:sz w:val="28"/>
          <w:szCs w:val="28"/>
        </w:rPr>
        <w:t>Шаг 17. Подготавлива</w:t>
      </w:r>
      <w:r w:rsidR="00812B15" w:rsidRPr="00AC1BA9">
        <w:rPr>
          <w:sz w:val="28"/>
          <w:szCs w:val="28"/>
        </w:rPr>
        <w:t>ются декларации, контракты, кре</w:t>
      </w:r>
      <w:r w:rsidRPr="00AC1BA9">
        <w:rPr>
          <w:sz w:val="28"/>
          <w:szCs w:val="28"/>
        </w:rPr>
        <w:t>дитные соглашения, графики, приказы и другие организационно-распорядительные, рекламные, агитацион</w:t>
      </w:r>
      <w:r w:rsidR="00812B15" w:rsidRPr="00AC1BA9">
        <w:rPr>
          <w:sz w:val="28"/>
          <w:szCs w:val="28"/>
        </w:rPr>
        <w:t>ные, нагляд</w:t>
      </w:r>
      <w:r w:rsidRPr="00AC1BA9">
        <w:rPr>
          <w:sz w:val="28"/>
          <w:szCs w:val="28"/>
        </w:rPr>
        <w:t>ные, инструктивные документы и прочие материалы, которые должны обеспечить выполнение разработанной программы управления рисками. Это орга</w:t>
      </w:r>
      <w:r w:rsidR="00812B15" w:rsidRPr="00AC1BA9">
        <w:rPr>
          <w:sz w:val="28"/>
          <w:szCs w:val="28"/>
        </w:rPr>
        <w:t>низационная часть запуска приня</w:t>
      </w:r>
      <w:r w:rsidRPr="00AC1BA9">
        <w:rPr>
          <w:sz w:val="28"/>
          <w:szCs w:val="28"/>
        </w:rPr>
        <w:t>той программы управления рисками. Работы здесь много, но она не отличается от управленческой предпусковой работы по любой другой программе, которую решило реализовать руководство фирмы.</w:t>
      </w:r>
    </w:p>
    <w:p w:rsidR="003F4D06" w:rsidRPr="00AC1BA9" w:rsidRDefault="003F4D06" w:rsidP="00AC1BA9">
      <w:pPr>
        <w:widowControl w:val="0"/>
        <w:spacing w:line="360" w:lineRule="auto"/>
        <w:ind w:firstLine="709"/>
        <w:jc w:val="both"/>
        <w:rPr>
          <w:sz w:val="28"/>
          <w:szCs w:val="28"/>
        </w:rPr>
      </w:pPr>
      <w:r w:rsidRPr="00AC1BA9">
        <w:rPr>
          <w:sz w:val="28"/>
          <w:szCs w:val="28"/>
        </w:rPr>
        <w:t>Шаг 18. Подготавливаются осуществить программу обучени</w:t>
      </w:r>
      <w:r w:rsidR="00812B15" w:rsidRPr="00AC1BA9">
        <w:rPr>
          <w:sz w:val="28"/>
          <w:szCs w:val="28"/>
        </w:rPr>
        <w:t>я</w:t>
      </w:r>
      <w:r w:rsidRPr="00AC1BA9">
        <w:rPr>
          <w:sz w:val="28"/>
          <w:szCs w:val="28"/>
        </w:rPr>
        <w:t xml:space="preserve"> сотрудников фирмы вс</w:t>
      </w:r>
      <w:r w:rsidR="00812B15" w:rsidRPr="00AC1BA9">
        <w:rPr>
          <w:sz w:val="28"/>
          <w:szCs w:val="28"/>
        </w:rPr>
        <w:t>ему, что им необходимо знать и у</w:t>
      </w:r>
      <w:r w:rsidRPr="00AC1BA9">
        <w:rPr>
          <w:sz w:val="28"/>
          <w:szCs w:val="28"/>
        </w:rPr>
        <w:t>меть для эффективного участия в реализации программы уп</w:t>
      </w:r>
      <w:r w:rsidR="00812B15" w:rsidRPr="00AC1BA9">
        <w:rPr>
          <w:sz w:val="28"/>
          <w:szCs w:val="28"/>
        </w:rPr>
        <w:t>рав</w:t>
      </w:r>
      <w:r w:rsidRPr="00AC1BA9">
        <w:rPr>
          <w:sz w:val="28"/>
          <w:szCs w:val="28"/>
        </w:rPr>
        <w:t>ления рисками данного пер</w:t>
      </w:r>
      <w:r w:rsidR="00812B15" w:rsidRPr="00AC1BA9">
        <w:rPr>
          <w:sz w:val="28"/>
          <w:szCs w:val="28"/>
        </w:rPr>
        <w:t>иода. Обучение сотрудников под изме</w:t>
      </w:r>
      <w:r w:rsidRPr="00AC1BA9">
        <w:rPr>
          <w:sz w:val="28"/>
          <w:szCs w:val="28"/>
        </w:rPr>
        <w:t xml:space="preserve">няющиеся потребности фирмы </w:t>
      </w:r>
      <w:r w:rsidR="00812B15" w:rsidRPr="00AC1BA9">
        <w:rPr>
          <w:sz w:val="28"/>
          <w:szCs w:val="28"/>
        </w:rPr>
        <w:t>- это постоянная работа, име</w:t>
      </w:r>
      <w:r w:rsidRPr="00AC1BA9">
        <w:rPr>
          <w:sz w:val="28"/>
          <w:szCs w:val="28"/>
        </w:rPr>
        <w:t>ющая свою специфику.</w:t>
      </w:r>
      <w:r w:rsidR="00812B15" w:rsidRPr="00AC1BA9">
        <w:rPr>
          <w:sz w:val="28"/>
          <w:szCs w:val="28"/>
        </w:rPr>
        <w:t xml:space="preserve"> Обучение сотрудников под принятую</w:t>
      </w:r>
      <w:r w:rsidRPr="00AC1BA9">
        <w:rPr>
          <w:sz w:val="28"/>
          <w:szCs w:val="28"/>
        </w:rPr>
        <w:t xml:space="preserve"> программу управления рисками необходимо. Иначе многие </w:t>
      </w:r>
      <w:r w:rsidR="00812B15" w:rsidRPr="00AC1BA9">
        <w:rPr>
          <w:sz w:val="28"/>
          <w:szCs w:val="28"/>
        </w:rPr>
        <w:t>ее</w:t>
      </w:r>
      <w:r w:rsidRPr="00AC1BA9">
        <w:rPr>
          <w:sz w:val="28"/>
          <w:szCs w:val="28"/>
        </w:rPr>
        <w:t xml:space="preserve"> мероприятия будут либо не выполнены, либо выполнены </w:t>
      </w:r>
      <w:r w:rsidR="00812B15" w:rsidRPr="00AC1BA9">
        <w:rPr>
          <w:sz w:val="28"/>
          <w:szCs w:val="28"/>
        </w:rPr>
        <w:t>не</w:t>
      </w:r>
      <w:r w:rsidRPr="00AC1BA9">
        <w:rPr>
          <w:sz w:val="28"/>
          <w:szCs w:val="28"/>
        </w:rPr>
        <w:t>правильно.</w:t>
      </w:r>
    </w:p>
    <w:p w:rsidR="00812B15" w:rsidRPr="00AC1BA9" w:rsidRDefault="003F4D06" w:rsidP="00AC1BA9">
      <w:pPr>
        <w:widowControl w:val="0"/>
        <w:spacing w:line="360" w:lineRule="auto"/>
        <w:ind w:firstLine="709"/>
        <w:jc w:val="both"/>
        <w:rPr>
          <w:sz w:val="28"/>
          <w:szCs w:val="28"/>
        </w:rPr>
      </w:pPr>
      <w:r w:rsidRPr="00AC1BA9">
        <w:rPr>
          <w:sz w:val="28"/>
          <w:szCs w:val="28"/>
        </w:rPr>
        <w:t xml:space="preserve">Шаг 19. Организуются контроль и мониторинг выполнения программы управления рисками, а также сбор информации </w:t>
      </w:r>
      <w:r w:rsidR="00812B15" w:rsidRPr="00AC1BA9">
        <w:rPr>
          <w:sz w:val="28"/>
          <w:szCs w:val="28"/>
        </w:rPr>
        <w:t>для</w:t>
      </w:r>
      <w:r w:rsidRPr="00AC1BA9">
        <w:rPr>
          <w:sz w:val="28"/>
          <w:szCs w:val="28"/>
        </w:rPr>
        <w:t xml:space="preserve"> разработки такой прог</w:t>
      </w:r>
      <w:r w:rsidR="00812B15" w:rsidRPr="00AC1BA9">
        <w:rPr>
          <w:sz w:val="28"/>
          <w:szCs w:val="28"/>
        </w:rPr>
        <w:t>раммы на следующий период планиров</w:t>
      </w:r>
      <w:r w:rsidRPr="00AC1BA9">
        <w:rPr>
          <w:sz w:val="28"/>
          <w:szCs w:val="28"/>
        </w:rPr>
        <w:t>ания. Это рутина управленческой функции. От нее суще</w:t>
      </w:r>
      <w:r w:rsidR="00812B15" w:rsidRPr="00AC1BA9">
        <w:rPr>
          <w:sz w:val="28"/>
          <w:szCs w:val="28"/>
        </w:rPr>
        <w:t>ств</w:t>
      </w:r>
      <w:r w:rsidRPr="00AC1BA9">
        <w:rPr>
          <w:sz w:val="28"/>
          <w:szCs w:val="28"/>
        </w:rPr>
        <w:t xml:space="preserve">енно зависит </w:t>
      </w:r>
      <w:r w:rsidR="00812B15" w:rsidRPr="00AC1BA9">
        <w:rPr>
          <w:sz w:val="28"/>
          <w:szCs w:val="28"/>
        </w:rPr>
        <w:t>успех программы. Главное здесь - правильно рас</w:t>
      </w:r>
      <w:r w:rsidRPr="00AC1BA9">
        <w:rPr>
          <w:sz w:val="28"/>
          <w:szCs w:val="28"/>
        </w:rPr>
        <w:t>пределить обязанности и п</w:t>
      </w:r>
      <w:r w:rsidR="00812B15" w:rsidRPr="00AC1BA9">
        <w:rPr>
          <w:sz w:val="28"/>
          <w:szCs w:val="28"/>
        </w:rPr>
        <w:t>рава в аппарате управления орга</w:t>
      </w:r>
      <w:r w:rsidRPr="00AC1BA9">
        <w:rPr>
          <w:sz w:val="28"/>
          <w:szCs w:val="28"/>
        </w:rPr>
        <w:t>низацией. Для последователь</w:t>
      </w:r>
      <w:r w:rsidR="00812B15" w:rsidRPr="00AC1BA9">
        <w:rPr>
          <w:sz w:val="28"/>
          <w:szCs w:val="28"/>
        </w:rPr>
        <w:t>ного согласования такого распреде</w:t>
      </w:r>
      <w:r w:rsidRPr="00AC1BA9">
        <w:rPr>
          <w:sz w:val="28"/>
          <w:szCs w:val="28"/>
        </w:rPr>
        <w:t>ления вполне подходит методика линейных карт распределе</w:t>
      </w:r>
      <w:r w:rsidR="00812B15" w:rsidRPr="00AC1BA9">
        <w:rPr>
          <w:sz w:val="28"/>
          <w:szCs w:val="28"/>
        </w:rPr>
        <w:t>ния</w:t>
      </w:r>
      <w:r w:rsidRPr="00AC1BA9">
        <w:rPr>
          <w:sz w:val="28"/>
          <w:szCs w:val="28"/>
        </w:rPr>
        <w:t xml:space="preserve"> ответственности</w:t>
      </w:r>
      <w:r w:rsidR="00812B15" w:rsidRPr="00AC1BA9">
        <w:rPr>
          <w:sz w:val="28"/>
          <w:szCs w:val="28"/>
        </w:rPr>
        <w:t>.</w:t>
      </w:r>
    </w:p>
    <w:p w:rsidR="00812B15" w:rsidRPr="00AC1BA9" w:rsidRDefault="003F4D06" w:rsidP="00AC1BA9">
      <w:pPr>
        <w:widowControl w:val="0"/>
        <w:spacing w:line="360" w:lineRule="auto"/>
        <w:ind w:firstLine="709"/>
        <w:jc w:val="both"/>
        <w:rPr>
          <w:sz w:val="28"/>
          <w:szCs w:val="28"/>
        </w:rPr>
      </w:pPr>
      <w:r w:rsidRPr="00AC1BA9">
        <w:rPr>
          <w:sz w:val="28"/>
          <w:szCs w:val="28"/>
        </w:rPr>
        <w:t>Итак, программа управления рисками разработана. Необхо</w:t>
      </w:r>
      <w:r w:rsidR="00812B15" w:rsidRPr="00AC1BA9">
        <w:rPr>
          <w:sz w:val="28"/>
          <w:szCs w:val="28"/>
        </w:rPr>
        <w:t>д</w:t>
      </w:r>
      <w:r w:rsidRPr="00AC1BA9">
        <w:rPr>
          <w:sz w:val="28"/>
          <w:szCs w:val="28"/>
        </w:rPr>
        <w:t>имо внедрить ее, организовав постоянный мониторинг рисков и уточнение программы, если появится потребность в эт</w:t>
      </w:r>
      <w:r w:rsidR="00812B15" w:rsidRPr="00AC1BA9">
        <w:rPr>
          <w:sz w:val="28"/>
          <w:szCs w:val="28"/>
        </w:rPr>
        <w:t>ом. Од</w:t>
      </w:r>
      <w:r w:rsidRPr="00AC1BA9">
        <w:rPr>
          <w:sz w:val="28"/>
          <w:szCs w:val="28"/>
        </w:rPr>
        <w:t>нако программа работает, лишь если события будут разви</w:t>
      </w:r>
      <w:r w:rsidR="00812B15" w:rsidRPr="00AC1BA9">
        <w:rPr>
          <w:sz w:val="28"/>
          <w:szCs w:val="28"/>
        </w:rPr>
        <w:t>ват</w:t>
      </w:r>
      <w:r w:rsidRPr="00AC1BA9">
        <w:rPr>
          <w:sz w:val="28"/>
          <w:szCs w:val="28"/>
        </w:rPr>
        <w:t xml:space="preserve">ься более-менее плавно. Если же произойдут катастрофические события, потребуется управление особого типа </w:t>
      </w:r>
      <w:r w:rsidR="00812B15" w:rsidRPr="00AC1BA9">
        <w:rPr>
          <w:sz w:val="28"/>
          <w:szCs w:val="28"/>
        </w:rPr>
        <w:t>-</w:t>
      </w:r>
      <w:r w:rsidRPr="00AC1BA9">
        <w:rPr>
          <w:sz w:val="28"/>
          <w:szCs w:val="28"/>
        </w:rPr>
        <w:t xml:space="preserve"> кри</w:t>
      </w:r>
      <w:r w:rsidR="00812B15" w:rsidRPr="00AC1BA9">
        <w:rPr>
          <w:sz w:val="28"/>
          <w:szCs w:val="28"/>
        </w:rPr>
        <w:t>зи</w:t>
      </w:r>
      <w:r w:rsidRPr="00AC1BA9">
        <w:rPr>
          <w:sz w:val="28"/>
          <w:szCs w:val="28"/>
        </w:rPr>
        <w:t>сное, ситуационное. Для такого управления требуются осо</w:t>
      </w:r>
      <w:r w:rsidR="00812B15" w:rsidRPr="00AC1BA9">
        <w:rPr>
          <w:sz w:val="28"/>
          <w:szCs w:val="28"/>
        </w:rPr>
        <w:t>бые планы.</w:t>
      </w:r>
    </w:p>
    <w:p w:rsidR="003F4D06" w:rsidRPr="00AC1BA9" w:rsidRDefault="003F4D06" w:rsidP="00AC1BA9">
      <w:pPr>
        <w:widowControl w:val="0"/>
        <w:spacing w:line="360" w:lineRule="auto"/>
        <w:ind w:firstLine="709"/>
        <w:jc w:val="both"/>
        <w:rPr>
          <w:sz w:val="28"/>
          <w:szCs w:val="28"/>
        </w:rPr>
      </w:pPr>
      <w:r w:rsidRPr="00AC1BA9">
        <w:rPr>
          <w:sz w:val="28"/>
          <w:szCs w:val="28"/>
        </w:rPr>
        <w:t>По данным Федеральног</w:t>
      </w:r>
      <w:r w:rsidR="00812B15" w:rsidRPr="00AC1BA9">
        <w:rPr>
          <w:sz w:val="28"/>
          <w:szCs w:val="28"/>
        </w:rPr>
        <w:t>о агентства по чрезвычайному управ</w:t>
      </w:r>
      <w:r w:rsidRPr="00AC1BA9">
        <w:rPr>
          <w:sz w:val="28"/>
          <w:szCs w:val="28"/>
        </w:rPr>
        <w:t>лению США (Federal Emergency Management Agenc</w:t>
      </w:r>
      <w:r w:rsidR="00812B15" w:rsidRPr="00AC1BA9">
        <w:rPr>
          <w:sz w:val="28"/>
          <w:szCs w:val="28"/>
        </w:rPr>
        <w:t xml:space="preserve">y, </w:t>
      </w:r>
      <w:r w:rsidR="00812B15" w:rsidRPr="00AC1BA9">
        <w:rPr>
          <w:sz w:val="28"/>
          <w:szCs w:val="28"/>
          <w:lang w:val="en-US"/>
        </w:rPr>
        <w:t>FE</w:t>
      </w:r>
      <w:r w:rsidRPr="00AC1BA9">
        <w:rPr>
          <w:sz w:val="28"/>
          <w:szCs w:val="28"/>
        </w:rPr>
        <w:t>MA), лишь 25</w:t>
      </w:r>
      <w:r w:rsidR="00812B15" w:rsidRPr="00AC1BA9">
        <w:rPr>
          <w:sz w:val="28"/>
          <w:szCs w:val="28"/>
          <w:lang w:val="en-US"/>
        </w:rPr>
        <w:t> </w:t>
      </w:r>
      <w:r w:rsidRPr="00AC1BA9">
        <w:rPr>
          <w:sz w:val="28"/>
          <w:szCs w:val="28"/>
        </w:rPr>
        <w:t>% фирм, так или иначе попавших в катастрофические сит</w:t>
      </w:r>
      <w:r w:rsidR="00812B15" w:rsidRPr="00AC1BA9">
        <w:rPr>
          <w:sz w:val="28"/>
          <w:szCs w:val="28"/>
        </w:rPr>
        <w:t>уации, имели ситуационные планы</w:t>
      </w:r>
      <w:r w:rsidRPr="00AC1BA9">
        <w:rPr>
          <w:sz w:val="28"/>
          <w:szCs w:val="28"/>
        </w:rPr>
        <w:t>, а 60</w:t>
      </w:r>
      <w:r w:rsidR="00812B15" w:rsidRPr="00AC1BA9">
        <w:rPr>
          <w:sz w:val="28"/>
          <w:szCs w:val="28"/>
          <w:lang w:val="en-US"/>
        </w:rPr>
        <w:t> </w:t>
      </w:r>
      <w:r w:rsidRPr="00AC1BA9">
        <w:rPr>
          <w:sz w:val="28"/>
          <w:szCs w:val="28"/>
        </w:rPr>
        <w:t>% из</w:t>
      </w:r>
      <w:r w:rsidR="00812B15" w:rsidRPr="00AC1BA9">
        <w:rPr>
          <w:sz w:val="28"/>
          <w:szCs w:val="28"/>
        </w:rPr>
        <w:t xml:space="preserve"> </w:t>
      </w:r>
      <w:r w:rsidRPr="00AC1BA9">
        <w:rPr>
          <w:sz w:val="28"/>
          <w:szCs w:val="28"/>
        </w:rPr>
        <w:t xml:space="preserve">них так и не смогли полностью восстановиться после кризисов. Большой опыт ситуационного управления накоплен в больших технических, экономических и социальных системах </w:t>
      </w:r>
      <w:r w:rsidR="00812B15" w:rsidRPr="00AC1BA9">
        <w:rPr>
          <w:sz w:val="28"/>
          <w:szCs w:val="28"/>
        </w:rPr>
        <w:t>- косми</w:t>
      </w:r>
      <w:r w:rsidRPr="00AC1BA9">
        <w:rPr>
          <w:sz w:val="28"/>
          <w:szCs w:val="28"/>
        </w:rPr>
        <w:t>ческих комплексах, атомных</w:t>
      </w:r>
      <w:r w:rsidR="00812B15" w:rsidRPr="00AC1BA9">
        <w:rPr>
          <w:sz w:val="28"/>
          <w:szCs w:val="28"/>
        </w:rPr>
        <w:t xml:space="preserve"> подводных лодках, атомных элек</w:t>
      </w:r>
      <w:r w:rsidRPr="00AC1BA9">
        <w:rPr>
          <w:sz w:val="28"/>
          <w:szCs w:val="28"/>
        </w:rPr>
        <w:t>тростанциях, в крупных б</w:t>
      </w:r>
      <w:r w:rsidR="00812B15" w:rsidRPr="00AC1BA9">
        <w:rPr>
          <w:sz w:val="28"/>
          <w:szCs w:val="28"/>
        </w:rPr>
        <w:t>анках и полицейских службах раз</w:t>
      </w:r>
      <w:r w:rsidRPr="00AC1BA9">
        <w:rPr>
          <w:sz w:val="28"/>
          <w:szCs w:val="28"/>
        </w:rPr>
        <w:t xml:space="preserve">ных стран. Однако конкретика этого ценнейшего опыта остается секретной для общественности (и хочется верить </w:t>
      </w:r>
      <w:r w:rsidR="00812B15" w:rsidRPr="00AC1BA9">
        <w:rPr>
          <w:sz w:val="28"/>
          <w:szCs w:val="28"/>
        </w:rPr>
        <w:t>- для</w:t>
      </w:r>
      <w:r w:rsidRPr="00AC1BA9">
        <w:rPr>
          <w:sz w:val="28"/>
          <w:szCs w:val="28"/>
        </w:rPr>
        <w:t xml:space="preserve"> террористов) в целях обеспечения безопасности этих объектов</w:t>
      </w:r>
      <w:r w:rsidR="00812B15" w:rsidRPr="00AC1BA9">
        <w:rPr>
          <w:sz w:val="28"/>
          <w:szCs w:val="28"/>
        </w:rPr>
        <w:t>/</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Кризисы возможны в любых фирмах, даже в тех, где прекрасное управление. Планирование кризисов </w:t>
      </w:r>
      <w:r w:rsidR="00812B15" w:rsidRPr="00AC1BA9">
        <w:rPr>
          <w:sz w:val="28"/>
          <w:szCs w:val="28"/>
        </w:rPr>
        <w:t>-</w:t>
      </w:r>
      <w:r w:rsidRPr="00AC1BA9">
        <w:rPr>
          <w:sz w:val="28"/>
          <w:szCs w:val="28"/>
        </w:rPr>
        <w:t xml:space="preserve"> это обязательная часть стратегического управления любой фирмы. В общем виде управление кризисными ситуациями выглядит довольно просто. К примеру, в инст</w:t>
      </w:r>
      <w:r w:rsidR="00812B15" w:rsidRPr="00AC1BA9">
        <w:rPr>
          <w:sz w:val="28"/>
          <w:szCs w:val="28"/>
        </w:rPr>
        <w:t>рукции FEMA справедливо указыва</w:t>
      </w:r>
      <w:r w:rsidRPr="00AC1BA9">
        <w:rPr>
          <w:sz w:val="28"/>
          <w:szCs w:val="28"/>
        </w:rPr>
        <w:t xml:space="preserve">ется, что работа по управлению кризисами состоит из четырех направлений: ослабление опасности, подготовка, действия </w:t>
      </w:r>
      <w:r w:rsidR="00812B15" w:rsidRPr="00AC1BA9">
        <w:rPr>
          <w:sz w:val="28"/>
          <w:szCs w:val="28"/>
        </w:rPr>
        <w:t>в</w:t>
      </w:r>
      <w:r w:rsidRPr="00AC1BA9">
        <w:rPr>
          <w:sz w:val="28"/>
          <w:szCs w:val="28"/>
        </w:rPr>
        <w:t xml:space="preserve"> кризисе, восстановление после кризиса. Все становится гораздо сложнее, когда дело доходит до подробностей. Все кризисы; уникальны, но во </w:t>
      </w:r>
      <w:r w:rsidR="00812B15" w:rsidRPr="00AC1BA9">
        <w:rPr>
          <w:sz w:val="28"/>
          <w:szCs w:val="28"/>
        </w:rPr>
        <w:t>всех кризисах есть нечто общее -</w:t>
      </w:r>
      <w:r w:rsidRPr="00AC1BA9">
        <w:rPr>
          <w:sz w:val="28"/>
          <w:szCs w:val="28"/>
        </w:rPr>
        <w:t xml:space="preserve"> именно то, что это кризис. Именно эту общность следует разработать</w:t>
      </w:r>
      <w:r w:rsidR="00812B15" w:rsidRPr="00AC1BA9">
        <w:rPr>
          <w:sz w:val="28"/>
          <w:szCs w:val="28"/>
        </w:rPr>
        <w:t xml:space="preserve"> </w:t>
      </w:r>
      <w:r w:rsidRPr="00AC1BA9">
        <w:rPr>
          <w:sz w:val="28"/>
          <w:szCs w:val="28"/>
        </w:rPr>
        <w:t>в первую очередь, затем отрабатывается специфика каждого кризиса в отдельности и в конце концов отрабатывается общая дисциплина сотрудников на</w:t>
      </w:r>
      <w:r w:rsidR="00812B15" w:rsidRPr="00AC1BA9">
        <w:rPr>
          <w:sz w:val="28"/>
          <w:szCs w:val="28"/>
        </w:rPr>
        <w:t xml:space="preserve"> случай любого кризиса, а также</w:t>
      </w:r>
      <w:r w:rsidRPr="00AC1BA9">
        <w:rPr>
          <w:sz w:val="28"/>
          <w:szCs w:val="28"/>
        </w:rPr>
        <w:t xml:space="preserve"> тренируется согласованное поведение всех причастных</w:t>
      </w:r>
      <w:r w:rsidR="00812B15" w:rsidRPr="00AC1BA9">
        <w:rPr>
          <w:sz w:val="28"/>
          <w:szCs w:val="28"/>
        </w:rPr>
        <w:t xml:space="preserve"> людей</w:t>
      </w:r>
      <w:r w:rsidRPr="00AC1BA9">
        <w:rPr>
          <w:sz w:val="28"/>
          <w:szCs w:val="28"/>
        </w:rPr>
        <w:t xml:space="preserve"> и организаций на случаи самых главных для условий данной фирмы катастроф.</w:t>
      </w:r>
    </w:p>
    <w:p w:rsidR="003F4D06" w:rsidRPr="00AC1BA9" w:rsidRDefault="003F4D06" w:rsidP="00AC1BA9">
      <w:pPr>
        <w:widowControl w:val="0"/>
        <w:spacing w:line="360" w:lineRule="auto"/>
        <w:ind w:firstLine="709"/>
        <w:jc w:val="both"/>
        <w:rPr>
          <w:sz w:val="28"/>
          <w:szCs w:val="28"/>
        </w:rPr>
      </w:pPr>
      <w:r w:rsidRPr="00AC1BA9">
        <w:rPr>
          <w:sz w:val="28"/>
          <w:szCs w:val="28"/>
        </w:rPr>
        <w:t>Поэтому программа управления рисками будет неполна, если не дополнить ее ситуационными планами для особо опасных событий, которые несут в себе смертельную угрозу фирме, возникают без симптоматики раннего оповещения и развиваются катастрофично.</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Инициатором разработки ситуационных планов выступает служба управления риском. </w:t>
      </w:r>
      <w:r w:rsidR="00812B15" w:rsidRPr="00AC1BA9">
        <w:rPr>
          <w:sz w:val="28"/>
          <w:szCs w:val="28"/>
        </w:rPr>
        <w:t>Первое, что должна сделать служб</w:t>
      </w:r>
      <w:r w:rsidRPr="00AC1BA9">
        <w:rPr>
          <w:sz w:val="28"/>
          <w:szCs w:val="28"/>
        </w:rPr>
        <w:t xml:space="preserve">а риск-менеджмента: обеспечить защиту людей, связанных с фирмой, </w:t>
      </w:r>
      <w:r w:rsidR="00812B15" w:rsidRPr="00AC1BA9">
        <w:rPr>
          <w:sz w:val="28"/>
          <w:szCs w:val="28"/>
        </w:rPr>
        <w:t>-</w:t>
      </w:r>
      <w:r w:rsidRPr="00AC1BA9">
        <w:rPr>
          <w:sz w:val="28"/>
          <w:szCs w:val="28"/>
        </w:rPr>
        <w:t xml:space="preserve"> сотрудников, потребителей, местных жителей и т. </w:t>
      </w:r>
      <w:r w:rsidR="00812B15" w:rsidRPr="00AC1BA9">
        <w:rPr>
          <w:sz w:val="28"/>
          <w:szCs w:val="28"/>
        </w:rPr>
        <w:t>д</w:t>
      </w:r>
      <w:r w:rsidRPr="00AC1BA9">
        <w:rPr>
          <w:sz w:val="28"/>
          <w:szCs w:val="28"/>
        </w:rPr>
        <w:t xml:space="preserve">. Важнейший документ </w:t>
      </w:r>
      <w:r w:rsidR="00812B15" w:rsidRPr="00AC1BA9">
        <w:rPr>
          <w:sz w:val="28"/>
          <w:szCs w:val="28"/>
        </w:rPr>
        <w:t>-</w:t>
      </w:r>
      <w:r w:rsidRPr="00AC1BA9">
        <w:rPr>
          <w:sz w:val="28"/>
          <w:szCs w:val="28"/>
        </w:rPr>
        <w:t xml:space="preserve"> п</w:t>
      </w:r>
      <w:r w:rsidR="00812B15" w:rsidRPr="00AC1BA9">
        <w:rPr>
          <w:sz w:val="28"/>
          <w:szCs w:val="28"/>
        </w:rPr>
        <w:t>лан защиты людей в случае объяв</w:t>
      </w:r>
      <w:r w:rsidRPr="00AC1BA9">
        <w:rPr>
          <w:sz w:val="28"/>
          <w:szCs w:val="28"/>
        </w:rPr>
        <w:t>ления кризисной ситуации. В нем должны быть возможно подробно описаны первостепенные меры по защите персонала фирмы и посторонних лиц от вовлечения в катастрофические</w:t>
      </w:r>
      <w:r w:rsidR="00812B15" w:rsidRPr="00AC1BA9">
        <w:rPr>
          <w:sz w:val="28"/>
          <w:szCs w:val="28"/>
        </w:rPr>
        <w:t xml:space="preserve"> со</w:t>
      </w:r>
      <w:r w:rsidRPr="00AC1BA9">
        <w:rPr>
          <w:sz w:val="28"/>
          <w:szCs w:val="28"/>
        </w:rPr>
        <w:t xml:space="preserve">бытия, меры по эвакуации людей из опасных зон, помощь пострадавшим во время кризиса и после него. Это наиболее </w:t>
      </w:r>
      <w:r w:rsidR="00812B15" w:rsidRPr="00AC1BA9">
        <w:rPr>
          <w:sz w:val="28"/>
          <w:szCs w:val="28"/>
        </w:rPr>
        <w:t>в</w:t>
      </w:r>
      <w:r w:rsidRPr="00AC1BA9">
        <w:rPr>
          <w:sz w:val="28"/>
          <w:szCs w:val="28"/>
        </w:rPr>
        <w:t xml:space="preserve">ажный документ всего ситуационного плана не только из-за </w:t>
      </w:r>
      <w:r w:rsidR="00812B15" w:rsidRPr="00AC1BA9">
        <w:rPr>
          <w:sz w:val="28"/>
          <w:szCs w:val="28"/>
        </w:rPr>
        <w:t>г</w:t>
      </w:r>
      <w:r w:rsidRPr="00AC1BA9">
        <w:rPr>
          <w:sz w:val="28"/>
          <w:szCs w:val="28"/>
        </w:rPr>
        <w:t>уманитарных соображений, но и по финансовым причинам.</w:t>
      </w:r>
      <w:r w:rsidR="00812B15" w:rsidRPr="00AC1BA9">
        <w:rPr>
          <w:sz w:val="28"/>
          <w:szCs w:val="28"/>
        </w:rPr>
        <w:t xml:space="preserve"> Де</w:t>
      </w:r>
      <w:r w:rsidRPr="00AC1BA9">
        <w:rPr>
          <w:sz w:val="28"/>
          <w:szCs w:val="28"/>
        </w:rPr>
        <w:t>ло в том, что если выяснится, что фирма должна была и могла защитить людей, что было известно об опасности и фирма чего-то не доделала, то величина судебных исков к ней в</w:t>
      </w:r>
      <w:r w:rsidR="00812B15" w:rsidRPr="00AC1BA9">
        <w:rPr>
          <w:sz w:val="28"/>
          <w:szCs w:val="28"/>
        </w:rPr>
        <w:t>о</w:t>
      </w:r>
      <w:r w:rsidRPr="00AC1BA9">
        <w:rPr>
          <w:sz w:val="28"/>
          <w:szCs w:val="28"/>
        </w:rPr>
        <w:t>зрастет в десятки раз. П</w:t>
      </w:r>
      <w:r w:rsidR="00812B15" w:rsidRPr="00AC1BA9">
        <w:rPr>
          <w:sz w:val="28"/>
          <w:szCs w:val="28"/>
        </w:rPr>
        <w:t>омощь пострадавшим должна оказы</w:t>
      </w:r>
      <w:r w:rsidRPr="00AC1BA9">
        <w:rPr>
          <w:sz w:val="28"/>
          <w:szCs w:val="28"/>
        </w:rPr>
        <w:t>ваться и после катастрофы: медицинская, психологическая, юридическая, организационная, финансовая...</w:t>
      </w:r>
    </w:p>
    <w:p w:rsidR="003F4D06" w:rsidRPr="00AC1BA9" w:rsidRDefault="003F4D06" w:rsidP="00AC1BA9">
      <w:pPr>
        <w:widowControl w:val="0"/>
        <w:spacing w:line="360" w:lineRule="auto"/>
        <w:ind w:firstLine="709"/>
        <w:jc w:val="both"/>
        <w:rPr>
          <w:sz w:val="28"/>
          <w:szCs w:val="28"/>
        </w:rPr>
      </w:pPr>
      <w:r w:rsidRPr="00AC1BA9">
        <w:rPr>
          <w:sz w:val="28"/>
          <w:szCs w:val="28"/>
        </w:rPr>
        <w:t>Второе, что должна сделать служба риск-менеджмента: со</w:t>
      </w:r>
      <w:r w:rsidR="00812B15" w:rsidRPr="00AC1BA9">
        <w:rPr>
          <w:sz w:val="28"/>
          <w:szCs w:val="28"/>
        </w:rPr>
        <w:t>с</w:t>
      </w:r>
      <w:r w:rsidRPr="00AC1BA9">
        <w:rPr>
          <w:sz w:val="28"/>
          <w:szCs w:val="28"/>
        </w:rPr>
        <w:t>тавить список фатальных рисков. Исходный вариант этого списка</w:t>
      </w:r>
      <w:r w:rsidR="00812B15" w:rsidRPr="00AC1BA9">
        <w:rPr>
          <w:sz w:val="28"/>
          <w:szCs w:val="28"/>
        </w:rPr>
        <w:t xml:space="preserve"> сос</w:t>
      </w:r>
      <w:r w:rsidRPr="00AC1BA9">
        <w:rPr>
          <w:sz w:val="28"/>
          <w:szCs w:val="28"/>
        </w:rPr>
        <w:t xml:space="preserve">тавляется методом мозгового штурма на любом совещании </w:t>
      </w:r>
      <w:r w:rsidR="00812B15" w:rsidRPr="00AC1BA9">
        <w:rPr>
          <w:sz w:val="28"/>
          <w:szCs w:val="28"/>
        </w:rPr>
        <w:t>ко</w:t>
      </w:r>
      <w:r w:rsidRPr="00AC1BA9">
        <w:rPr>
          <w:sz w:val="28"/>
          <w:szCs w:val="28"/>
        </w:rPr>
        <w:t xml:space="preserve">мпетентных сотрудников фирмы, представляющих фирму в </w:t>
      </w:r>
      <w:r w:rsidR="00812B15" w:rsidRPr="00AC1BA9">
        <w:rPr>
          <w:sz w:val="28"/>
          <w:szCs w:val="28"/>
        </w:rPr>
        <w:t>це</w:t>
      </w:r>
      <w:r w:rsidRPr="00AC1BA9">
        <w:rPr>
          <w:sz w:val="28"/>
          <w:szCs w:val="28"/>
        </w:rPr>
        <w:t>лом. Скорее всего, в этот спи</w:t>
      </w:r>
      <w:r w:rsidR="00812B15" w:rsidRPr="00AC1BA9">
        <w:rPr>
          <w:sz w:val="28"/>
          <w:szCs w:val="28"/>
        </w:rPr>
        <w:t>сок попадут опасности для денеж</w:t>
      </w:r>
      <w:r w:rsidRPr="00AC1BA9">
        <w:rPr>
          <w:sz w:val="28"/>
          <w:szCs w:val="28"/>
        </w:rPr>
        <w:t xml:space="preserve">ных потоков, для системы облуживания базовых клиентов, для </w:t>
      </w:r>
      <w:r w:rsidR="00592377" w:rsidRPr="00AC1BA9">
        <w:rPr>
          <w:sz w:val="28"/>
          <w:szCs w:val="28"/>
        </w:rPr>
        <w:t>у</w:t>
      </w:r>
      <w:r w:rsidRPr="00AC1BA9">
        <w:rPr>
          <w:sz w:val="28"/>
          <w:szCs w:val="28"/>
        </w:rPr>
        <w:t xml:space="preserve">держания рыночной доли, для акционерного капитала и для </w:t>
      </w:r>
      <w:r w:rsidR="00592377" w:rsidRPr="00AC1BA9">
        <w:rPr>
          <w:sz w:val="28"/>
          <w:szCs w:val="28"/>
        </w:rPr>
        <w:t>ж</w:t>
      </w:r>
      <w:r w:rsidRPr="00AC1BA9">
        <w:rPr>
          <w:sz w:val="28"/>
          <w:szCs w:val="28"/>
        </w:rPr>
        <w:t>изней сотрудников. Затем э</w:t>
      </w:r>
      <w:r w:rsidR="00592377" w:rsidRPr="00AC1BA9">
        <w:rPr>
          <w:sz w:val="28"/>
          <w:szCs w:val="28"/>
        </w:rPr>
        <w:t>тот список ранжируется и уточняется</w:t>
      </w:r>
      <w:r w:rsidRPr="00AC1BA9">
        <w:rPr>
          <w:sz w:val="28"/>
          <w:szCs w:val="28"/>
        </w:rPr>
        <w:t xml:space="preserve"> с помощью консультантов. Главная задача здесь </w:t>
      </w:r>
      <w:r w:rsidR="00592377" w:rsidRPr="00AC1BA9">
        <w:rPr>
          <w:sz w:val="28"/>
          <w:szCs w:val="28"/>
        </w:rPr>
        <w:t>-</w:t>
      </w:r>
      <w:r w:rsidRPr="00AC1BA9">
        <w:rPr>
          <w:sz w:val="28"/>
          <w:szCs w:val="28"/>
        </w:rPr>
        <w:t xml:space="preserve"> выявить </w:t>
      </w:r>
      <w:r w:rsidR="00592377" w:rsidRPr="00AC1BA9">
        <w:rPr>
          <w:sz w:val="28"/>
          <w:szCs w:val="28"/>
        </w:rPr>
        <w:t>се</w:t>
      </w:r>
      <w:r w:rsidRPr="00AC1BA9">
        <w:rPr>
          <w:sz w:val="28"/>
          <w:szCs w:val="28"/>
        </w:rPr>
        <w:t>рьезные кризисы. Во время серьезных кризисов требуется</w:t>
      </w:r>
      <w:r w:rsidR="00592377" w:rsidRPr="00AC1BA9">
        <w:rPr>
          <w:sz w:val="28"/>
          <w:szCs w:val="28"/>
        </w:rPr>
        <w:t xml:space="preserve"> ос</w:t>
      </w:r>
      <w:r w:rsidRPr="00AC1BA9">
        <w:rPr>
          <w:sz w:val="28"/>
          <w:szCs w:val="28"/>
        </w:rPr>
        <w:t>обое управление. Здесь подходит сравнение полета самолета па автопилоте, соответст</w:t>
      </w:r>
      <w:r w:rsidR="00592377" w:rsidRPr="00AC1BA9">
        <w:rPr>
          <w:sz w:val="28"/>
          <w:szCs w:val="28"/>
        </w:rPr>
        <w:t>вующего нормальному риск-менедж</w:t>
      </w:r>
      <w:r w:rsidRPr="00AC1BA9">
        <w:rPr>
          <w:sz w:val="28"/>
          <w:szCs w:val="28"/>
        </w:rPr>
        <w:t xml:space="preserve">менту, с полетом </w:t>
      </w:r>
      <w:r w:rsidR="00592377" w:rsidRPr="00AC1BA9">
        <w:rPr>
          <w:sz w:val="28"/>
          <w:szCs w:val="28"/>
        </w:rPr>
        <w:t>“</w:t>
      </w:r>
      <w:r w:rsidRPr="00AC1BA9">
        <w:rPr>
          <w:sz w:val="28"/>
          <w:szCs w:val="28"/>
        </w:rPr>
        <w:t>на ручном управлении</w:t>
      </w:r>
      <w:r w:rsidR="00592377" w:rsidRPr="00AC1BA9">
        <w:rPr>
          <w:sz w:val="28"/>
          <w:szCs w:val="28"/>
        </w:rPr>
        <w:t>”</w:t>
      </w:r>
      <w:r w:rsidRPr="00AC1BA9">
        <w:rPr>
          <w:sz w:val="28"/>
          <w:szCs w:val="28"/>
        </w:rPr>
        <w:t xml:space="preserve">, когда имеется возможность сбоя автопилота и летчик берет управление на себя. </w:t>
      </w:r>
      <w:r w:rsidR="00592377" w:rsidRPr="00AC1BA9">
        <w:rPr>
          <w:sz w:val="28"/>
          <w:szCs w:val="28"/>
        </w:rPr>
        <w:t>Подготовленный человек -</w:t>
      </w:r>
      <w:r w:rsidRPr="00AC1BA9">
        <w:rPr>
          <w:sz w:val="28"/>
          <w:szCs w:val="28"/>
        </w:rPr>
        <w:t xml:space="preserve"> это самая мощная адаптивная система в природе. Катастрофы тем и характерны, что на время их</w:t>
      </w:r>
      <w:r w:rsidR="00592377" w:rsidRPr="00AC1BA9">
        <w:rPr>
          <w:sz w:val="28"/>
          <w:szCs w:val="28"/>
        </w:rPr>
        <w:t xml:space="preserve"> де</w:t>
      </w:r>
      <w:r w:rsidRPr="00AC1BA9">
        <w:rPr>
          <w:sz w:val="28"/>
          <w:szCs w:val="28"/>
        </w:rPr>
        <w:t>йствия никаких инструкц</w:t>
      </w:r>
      <w:r w:rsidR="00592377" w:rsidRPr="00AC1BA9">
        <w:rPr>
          <w:sz w:val="28"/>
          <w:szCs w:val="28"/>
        </w:rPr>
        <w:t>ий персоналу заранее дать невоз</w:t>
      </w:r>
      <w:r w:rsidR="00BC2754">
        <w:rPr>
          <w:sz w:val="28"/>
          <w:szCs w:val="28"/>
        </w:rPr>
        <w:t>можно: просто не</w:t>
      </w:r>
      <w:r w:rsidRPr="00AC1BA9">
        <w:rPr>
          <w:sz w:val="28"/>
          <w:szCs w:val="28"/>
        </w:rPr>
        <w:t xml:space="preserve">известно, как катастрофа будет развиваться. </w:t>
      </w:r>
      <w:r w:rsidR="00592377" w:rsidRPr="00AC1BA9">
        <w:rPr>
          <w:sz w:val="28"/>
          <w:szCs w:val="28"/>
        </w:rPr>
        <w:t>П</w:t>
      </w:r>
      <w:r w:rsidRPr="00AC1BA9">
        <w:rPr>
          <w:sz w:val="28"/>
          <w:szCs w:val="28"/>
        </w:rPr>
        <w:t>оэ</w:t>
      </w:r>
      <w:r w:rsidR="00592377" w:rsidRPr="00AC1BA9">
        <w:rPr>
          <w:sz w:val="28"/>
          <w:szCs w:val="28"/>
        </w:rPr>
        <w:t>тому главное в таких ситуациях -</w:t>
      </w:r>
      <w:r w:rsidRPr="00AC1BA9">
        <w:rPr>
          <w:sz w:val="28"/>
          <w:szCs w:val="28"/>
        </w:rPr>
        <w:t xml:space="preserve"> особые управленческие </w:t>
      </w:r>
      <w:r w:rsidR="00592377" w:rsidRPr="00AC1BA9">
        <w:rPr>
          <w:sz w:val="28"/>
          <w:szCs w:val="28"/>
        </w:rPr>
        <w:t>ко</w:t>
      </w:r>
      <w:r w:rsidRPr="00AC1BA9">
        <w:rPr>
          <w:sz w:val="28"/>
          <w:szCs w:val="28"/>
        </w:rPr>
        <w:t>манды рискового ситуационного управления. Как показывает</w:t>
      </w:r>
      <w:r w:rsidR="00592377" w:rsidRPr="00AC1BA9">
        <w:rPr>
          <w:sz w:val="28"/>
          <w:szCs w:val="28"/>
        </w:rPr>
        <w:t xml:space="preserve"> </w:t>
      </w:r>
      <w:r w:rsidRPr="00AC1BA9">
        <w:rPr>
          <w:sz w:val="28"/>
          <w:szCs w:val="28"/>
        </w:rPr>
        <w:t>анализ специальной литературы развитых экономик, типовой состав этих команд таков:</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w:t>
      </w:r>
      <w:r w:rsidR="00592377" w:rsidRPr="00AC1BA9">
        <w:rPr>
          <w:sz w:val="28"/>
          <w:szCs w:val="28"/>
        </w:rPr>
        <w:t>Руководитель группы -</w:t>
      </w:r>
      <w:r w:rsidRPr="00AC1BA9">
        <w:rPr>
          <w:sz w:val="28"/>
          <w:szCs w:val="28"/>
        </w:rPr>
        <w:t xml:space="preserve"> один из высших руководителей фирмы, способный принимать трудные решения и имеющий соответствующие полномочия. До наступления кр</w:t>
      </w:r>
      <w:r w:rsidR="00592377" w:rsidRPr="00AC1BA9">
        <w:rPr>
          <w:sz w:val="28"/>
          <w:szCs w:val="28"/>
        </w:rPr>
        <w:t>изиса</w:t>
      </w:r>
      <w:r w:rsidRPr="00AC1BA9">
        <w:rPr>
          <w:sz w:val="28"/>
          <w:szCs w:val="28"/>
        </w:rPr>
        <w:t xml:space="preserve"> он принимает окончательные решения по ситуационным планам и руководит работой групп</w:t>
      </w:r>
      <w:r w:rsidR="00592377" w:rsidRPr="00AC1BA9">
        <w:rPr>
          <w:sz w:val="28"/>
          <w:szCs w:val="28"/>
        </w:rPr>
        <w:t>ы. Во время кризиса он становит</w:t>
      </w:r>
      <w:r w:rsidRPr="00AC1BA9">
        <w:rPr>
          <w:sz w:val="28"/>
          <w:szCs w:val="28"/>
        </w:rPr>
        <w:t>ся единственным или одним из очень немногих лиц, имеющим право отдавать приказы. После кризиса он работает в состав</w:t>
      </w:r>
      <w:r w:rsidR="00592377" w:rsidRPr="00AC1BA9">
        <w:rPr>
          <w:sz w:val="28"/>
          <w:szCs w:val="28"/>
        </w:rPr>
        <w:t>е</w:t>
      </w:r>
      <w:r w:rsidRPr="00AC1BA9">
        <w:rPr>
          <w:sz w:val="28"/>
          <w:szCs w:val="28"/>
        </w:rPr>
        <w:t xml:space="preserve"> совета директоров фирмы, помогая совету вновь принять бразды нормального правления.</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w:t>
      </w:r>
      <w:r w:rsidR="00592377" w:rsidRPr="00AC1BA9">
        <w:rPr>
          <w:sz w:val="28"/>
          <w:szCs w:val="28"/>
        </w:rPr>
        <w:t>Финансовый директор группы -</w:t>
      </w:r>
      <w:r w:rsidRPr="00AC1BA9">
        <w:rPr>
          <w:sz w:val="28"/>
          <w:szCs w:val="28"/>
        </w:rPr>
        <w:t xml:space="preserve"> как правило, это высший финансовый руководитель фирмы. До наступления кризиса он оценивает финансов</w:t>
      </w:r>
      <w:r w:rsidR="00592377" w:rsidRPr="00AC1BA9">
        <w:rPr>
          <w:sz w:val="28"/>
          <w:szCs w:val="28"/>
        </w:rPr>
        <w:t>ые масштабы ситуационного управ</w:t>
      </w:r>
      <w:r w:rsidRPr="00AC1BA9">
        <w:rPr>
          <w:sz w:val="28"/>
          <w:szCs w:val="28"/>
        </w:rPr>
        <w:t>ления и подготавливает соответствующие фонды быстрого реагирования. Во время к</w:t>
      </w:r>
      <w:r w:rsidR="00592377" w:rsidRPr="00AC1BA9">
        <w:rPr>
          <w:sz w:val="28"/>
          <w:szCs w:val="28"/>
        </w:rPr>
        <w:t xml:space="preserve">ризиса он организует оплату нужд </w:t>
      </w:r>
      <w:r w:rsidRPr="00AC1BA9">
        <w:rPr>
          <w:sz w:val="28"/>
          <w:szCs w:val="28"/>
        </w:rPr>
        <w:t>ситуационного управления. После кризиса он следит за тщательным учетом потерь и издержек.</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Юридический представитель </w:t>
      </w:r>
      <w:r w:rsidR="00592377" w:rsidRPr="00AC1BA9">
        <w:rPr>
          <w:sz w:val="28"/>
          <w:szCs w:val="28"/>
        </w:rPr>
        <w:t>-</w:t>
      </w:r>
      <w:r w:rsidRPr="00AC1BA9">
        <w:rPr>
          <w:sz w:val="28"/>
          <w:szCs w:val="28"/>
        </w:rPr>
        <w:t xml:space="preserve"> на всех этапах обеспечивает легальность действий к</w:t>
      </w:r>
      <w:r w:rsidR="00592377" w:rsidRPr="00AC1BA9">
        <w:rPr>
          <w:sz w:val="28"/>
          <w:szCs w:val="28"/>
        </w:rPr>
        <w:t>ризисной группы и правовую защи</w:t>
      </w:r>
      <w:r w:rsidRPr="00AC1BA9">
        <w:rPr>
          <w:sz w:val="28"/>
          <w:szCs w:val="28"/>
        </w:rPr>
        <w:t>ту интересов фирмы.</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Специалист по физической безопасности </w:t>
      </w:r>
      <w:r w:rsidR="00592377" w:rsidRPr="00AC1BA9">
        <w:rPr>
          <w:sz w:val="28"/>
          <w:szCs w:val="28"/>
        </w:rPr>
        <w:t>- как прави</w:t>
      </w:r>
      <w:r w:rsidRPr="00AC1BA9">
        <w:rPr>
          <w:sz w:val="28"/>
          <w:szCs w:val="28"/>
        </w:rPr>
        <w:t xml:space="preserve">ло, руководитель службы охраны предприятия. До наступления кризиса он участвует в </w:t>
      </w:r>
      <w:r w:rsidR="00592377" w:rsidRPr="00AC1BA9">
        <w:rPr>
          <w:sz w:val="28"/>
          <w:szCs w:val="28"/>
        </w:rPr>
        <w:t>разработке плана действий в кри</w:t>
      </w:r>
      <w:r w:rsidRPr="00AC1BA9">
        <w:rPr>
          <w:sz w:val="28"/>
          <w:szCs w:val="28"/>
        </w:rPr>
        <w:t>зисной ситуации и организует т</w:t>
      </w:r>
      <w:r w:rsidR="00592377" w:rsidRPr="00AC1BA9">
        <w:rPr>
          <w:sz w:val="28"/>
          <w:szCs w:val="28"/>
        </w:rPr>
        <w:t xml:space="preserve">ренировки. Во время кризиса он </w:t>
      </w:r>
      <w:r w:rsidRPr="00AC1BA9">
        <w:rPr>
          <w:sz w:val="28"/>
          <w:szCs w:val="28"/>
        </w:rPr>
        <w:t>главный координатор ситу</w:t>
      </w:r>
      <w:r w:rsidR="00592377" w:rsidRPr="00AC1BA9">
        <w:rPr>
          <w:sz w:val="28"/>
          <w:szCs w:val="28"/>
        </w:rPr>
        <w:t>ационного плана и связующий эле</w:t>
      </w:r>
      <w:r w:rsidRPr="00AC1BA9">
        <w:rPr>
          <w:sz w:val="28"/>
          <w:szCs w:val="28"/>
        </w:rPr>
        <w:t>мент с полицией, пожарными и другими спецслужбами. После кризиса занимается оценкой эффективности ситуационного плана и его уточнением.</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w:t>
      </w:r>
      <w:r w:rsidR="00592377" w:rsidRPr="00AC1BA9">
        <w:rPr>
          <w:sz w:val="28"/>
          <w:szCs w:val="28"/>
        </w:rPr>
        <w:t>Риск-менеджер -</w:t>
      </w:r>
      <w:r w:rsidRPr="00AC1BA9">
        <w:rPr>
          <w:sz w:val="28"/>
          <w:szCs w:val="28"/>
        </w:rPr>
        <w:t xml:space="preserve"> оценивает ситуацию в целом, составляет документы ситуационного плана. До наступления кризиса он участвует в разработке п</w:t>
      </w:r>
      <w:r w:rsidR="00592377" w:rsidRPr="00AC1BA9">
        <w:rPr>
          <w:sz w:val="28"/>
          <w:szCs w:val="28"/>
        </w:rPr>
        <w:t>лана действий в кризисной ситуа</w:t>
      </w:r>
      <w:r w:rsidRPr="00AC1BA9">
        <w:rPr>
          <w:sz w:val="28"/>
          <w:szCs w:val="28"/>
        </w:rPr>
        <w:t>ции, организует тренировки и составляет все необходимые документы. Он оценивает возможные потери и предлагает схемы страхования, соответствующие потребностям ситуационного управления. Во время кризиса он, как правило, является</w:t>
      </w:r>
      <w:r w:rsidR="00592377" w:rsidRPr="00AC1BA9">
        <w:rPr>
          <w:sz w:val="28"/>
          <w:szCs w:val="28"/>
        </w:rPr>
        <w:t xml:space="preserve"> и по</w:t>
      </w:r>
      <w:r w:rsidRPr="00AC1BA9">
        <w:rPr>
          <w:sz w:val="28"/>
          <w:szCs w:val="28"/>
        </w:rPr>
        <w:t>мощником главного коорди</w:t>
      </w:r>
      <w:r w:rsidR="00592377" w:rsidRPr="00AC1BA9">
        <w:rPr>
          <w:sz w:val="28"/>
          <w:szCs w:val="28"/>
        </w:rPr>
        <w:t>натора ситуационного плана. После</w:t>
      </w:r>
      <w:r w:rsidRPr="00AC1BA9">
        <w:rPr>
          <w:sz w:val="28"/>
          <w:szCs w:val="28"/>
        </w:rPr>
        <w:t xml:space="preserve"> кризиса занимается расс</w:t>
      </w:r>
      <w:r w:rsidR="00592377" w:rsidRPr="00AC1BA9">
        <w:rPr>
          <w:sz w:val="28"/>
          <w:szCs w:val="28"/>
        </w:rPr>
        <w:t>ледованием причин кризиса, оцен</w:t>
      </w:r>
      <w:r w:rsidRPr="00AC1BA9">
        <w:rPr>
          <w:sz w:val="28"/>
          <w:szCs w:val="28"/>
        </w:rPr>
        <w:t xml:space="preserve">кой потерь и получением страховых компенсаций, оценивает </w:t>
      </w:r>
      <w:r w:rsidR="00592377" w:rsidRPr="00AC1BA9">
        <w:rPr>
          <w:sz w:val="28"/>
          <w:szCs w:val="28"/>
        </w:rPr>
        <w:t>эф</w:t>
      </w:r>
      <w:r w:rsidRPr="00AC1BA9">
        <w:rPr>
          <w:sz w:val="28"/>
          <w:szCs w:val="28"/>
        </w:rPr>
        <w:t>фективности ситуационного плана и его уточнением.</w:t>
      </w:r>
    </w:p>
    <w:p w:rsidR="003F4D06" w:rsidRPr="00AC1BA9" w:rsidRDefault="00592377" w:rsidP="00AC1BA9">
      <w:pPr>
        <w:widowControl w:val="0"/>
        <w:spacing w:line="360" w:lineRule="auto"/>
        <w:ind w:firstLine="709"/>
        <w:jc w:val="both"/>
        <w:rPr>
          <w:sz w:val="28"/>
          <w:szCs w:val="28"/>
        </w:rPr>
      </w:pPr>
      <w:r w:rsidRPr="00AC1BA9">
        <w:rPr>
          <w:sz w:val="28"/>
          <w:szCs w:val="28"/>
        </w:rPr>
        <w:t>♦ Специалист по коммуникациям -</w:t>
      </w:r>
      <w:r w:rsidR="003F4D06" w:rsidRPr="00AC1BA9">
        <w:rPr>
          <w:sz w:val="28"/>
          <w:szCs w:val="28"/>
        </w:rPr>
        <w:t xml:space="preserve"> на всех этапах отвечает </w:t>
      </w:r>
      <w:r w:rsidRPr="00AC1BA9">
        <w:rPr>
          <w:sz w:val="28"/>
          <w:szCs w:val="28"/>
        </w:rPr>
        <w:t>за</w:t>
      </w:r>
      <w:r w:rsidR="003F4D06" w:rsidRPr="00AC1BA9">
        <w:rPr>
          <w:sz w:val="28"/>
          <w:szCs w:val="28"/>
        </w:rPr>
        <w:t xml:space="preserve"> то, чтобы информация о фирме поступала куда надо фирме,</w:t>
      </w:r>
      <w:r w:rsidRPr="00AC1BA9">
        <w:rPr>
          <w:sz w:val="28"/>
          <w:szCs w:val="28"/>
        </w:rPr>
        <w:t xml:space="preserve"> что</w:t>
      </w:r>
      <w:r w:rsidR="003F4D06" w:rsidRPr="00AC1BA9">
        <w:rPr>
          <w:sz w:val="28"/>
          <w:szCs w:val="28"/>
        </w:rPr>
        <w:t>бы ее критическая секретная информация не ра</w:t>
      </w:r>
      <w:r w:rsidRPr="00AC1BA9">
        <w:rPr>
          <w:sz w:val="28"/>
          <w:szCs w:val="28"/>
        </w:rPr>
        <w:t>зглашалась, что</w:t>
      </w:r>
      <w:r w:rsidR="003F4D06" w:rsidRPr="00AC1BA9">
        <w:rPr>
          <w:sz w:val="28"/>
          <w:szCs w:val="28"/>
        </w:rPr>
        <w:t>бы общение со средствам</w:t>
      </w:r>
      <w:r w:rsidRPr="00AC1BA9">
        <w:rPr>
          <w:sz w:val="28"/>
          <w:szCs w:val="28"/>
        </w:rPr>
        <w:t>и массовой информации было адекват</w:t>
      </w:r>
      <w:r w:rsidR="003F4D06" w:rsidRPr="00AC1BA9">
        <w:rPr>
          <w:sz w:val="28"/>
          <w:szCs w:val="28"/>
        </w:rPr>
        <w:t>но дозированным, не сеяло бы панику, ложные слухи и не</w:t>
      </w:r>
      <w:r w:rsidRPr="00AC1BA9">
        <w:rPr>
          <w:sz w:val="28"/>
          <w:szCs w:val="28"/>
        </w:rPr>
        <w:t xml:space="preserve"> по</w:t>
      </w:r>
      <w:r w:rsidR="003F4D06" w:rsidRPr="00AC1BA9">
        <w:rPr>
          <w:sz w:val="28"/>
          <w:szCs w:val="28"/>
        </w:rPr>
        <w:t>дрывало бы престиж фирмы. К примеру, информацию о кри</w:t>
      </w:r>
      <w:r w:rsidRPr="00AC1BA9">
        <w:rPr>
          <w:sz w:val="28"/>
          <w:szCs w:val="28"/>
        </w:rPr>
        <w:t>зисн</w:t>
      </w:r>
      <w:r w:rsidR="003F4D06" w:rsidRPr="00AC1BA9">
        <w:rPr>
          <w:sz w:val="28"/>
          <w:szCs w:val="28"/>
        </w:rPr>
        <w:t>ой ситуации на фирме должен давать только сотрудник,</w:t>
      </w:r>
      <w:r w:rsidRPr="00AC1BA9">
        <w:rPr>
          <w:sz w:val="28"/>
          <w:szCs w:val="28"/>
        </w:rPr>
        <w:t xml:space="preserve"> кот</w:t>
      </w:r>
      <w:r w:rsidR="003F4D06" w:rsidRPr="00AC1BA9">
        <w:rPr>
          <w:sz w:val="28"/>
          <w:szCs w:val="28"/>
        </w:rPr>
        <w:t>орый имеет специальную подготовку по связям с общественностью и общению со сред</w:t>
      </w:r>
      <w:r w:rsidRPr="00AC1BA9">
        <w:rPr>
          <w:sz w:val="28"/>
          <w:szCs w:val="28"/>
        </w:rPr>
        <w:t xml:space="preserve">ствами массовой информации. Престиж </w:t>
      </w:r>
      <w:r w:rsidR="003F4D06" w:rsidRPr="00AC1BA9">
        <w:rPr>
          <w:sz w:val="28"/>
          <w:szCs w:val="28"/>
        </w:rPr>
        <w:t xml:space="preserve">фирмы как надежного поставщика и партнера </w:t>
      </w:r>
      <w:r w:rsidRPr="00AC1BA9">
        <w:rPr>
          <w:sz w:val="28"/>
          <w:szCs w:val="28"/>
        </w:rPr>
        <w:t>-</w:t>
      </w:r>
      <w:r w:rsidR="003F4D06" w:rsidRPr="00AC1BA9">
        <w:rPr>
          <w:sz w:val="28"/>
          <w:szCs w:val="28"/>
        </w:rPr>
        <w:t xml:space="preserve"> это один самых ценных активов фирмы</w:t>
      </w:r>
      <w:r w:rsidRPr="00AC1BA9">
        <w:rPr>
          <w:sz w:val="28"/>
          <w:szCs w:val="28"/>
        </w:rPr>
        <w:t xml:space="preserve">. Его очень непросто оборонять в </w:t>
      </w:r>
      <w:r w:rsidR="003F4D06" w:rsidRPr="00AC1BA9">
        <w:rPr>
          <w:sz w:val="28"/>
          <w:szCs w:val="28"/>
        </w:rPr>
        <w:t>условиях кризиса. Каждое с</w:t>
      </w:r>
      <w:r w:rsidRPr="00AC1BA9">
        <w:rPr>
          <w:sz w:val="28"/>
          <w:szCs w:val="28"/>
        </w:rPr>
        <w:t>лово, которое может быть скандально</w:t>
      </w:r>
      <w:r w:rsidR="003F4D06" w:rsidRPr="00AC1BA9">
        <w:rPr>
          <w:sz w:val="28"/>
          <w:szCs w:val="28"/>
        </w:rPr>
        <w:t xml:space="preserve"> и вредоносно истолковано, будет истолковано именно </w:t>
      </w:r>
      <w:r w:rsidRPr="00AC1BA9">
        <w:rPr>
          <w:sz w:val="28"/>
          <w:szCs w:val="28"/>
        </w:rPr>
        <w:t>так</w:t>
      </w:r>
      <w:r w:rsidR="003F4D06" w:rsidRPr="00AC1BA9">
        <w:rPr>
          <w:sz w:val="28"/>
          <w:szCs w:val="28"/>
        </w:rPr>
        <w:t xml:space="preserve">. Общение с журналистами </w:t>
      </w:r>
      <w:r w:rsidRPr="00AC1BA9">
        <w:rPr>
          <w:sz w:val="28"/>
          <w:szCs w:val="28"/>
        </w:rPr>
        <w:t xml:space="preserve">подобно борьбе с медведем: отдыхать </w:t>
      </w:r>
      <w:r w:rsidR="003F4D06" w:rsidRPr="00AC1BA9">
        <w:rPr>
          <w:sz w:val="28"/>
          <w:szCs w:val="28"/>
        </w:rPr>
        <w:t>приходится только тогда, когда этого хочет медведь.</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Специалист по человеческим отношениям (психолог) </w:t>
      </w:r>
      <w:r w:rsidR="00592377" w:rsidRPr="00AC1BA9">
        <w:rPr>
          <w:sz w:val="28"/>
          <w:szCs w:val="28"/>
        </w:rPr>
        <w:t>-</w:t>
      </w:r>
      <w:r w:rsidRPr="00AC1BA9">
        <w:rPr>
          <w:sz w:val="28"/>
          <w:szCs w:val="28"/>
        </w:rPr>
        <w:t xml:space="preserve"> </w:t>
      </w:r>
      <w:r w:rsidR="00592377" w:rsidRPr="00AC1BA9">
        <w:rPr>
          <w:sz w:val="28"/>
          <w:szCs w:val="28"/>
        </w:rPr>
        <w:t>по</w:t>
      </w:r>
      <w:r w:rsidRPr="00AC1BA9">
        <w:rPr>
          <w:sz w:val="28"/>
          <w:szCs w:val="28"/>
        </w:rPr>
        <w:t>дготавливает, проводит и</w:t>
      </w:r>
      <w:r w:rsidR="00592377" w:rsidRPr="00AC1BA9">
        <w:rPr>
          <w:sz w:val="28"/>
          <w:szCs w:val="28"/>
        </w:rPr>
        <w:t xml:space="preserve"> анализирует мероприятия по воздей</w:t>
      </w:r>
      <w:r w:rsidRPr="00AC1BA9">
        <w:rPr>
          <w:sz w:val="28"/>
          <w:szCs w:val="28"/>
        </w:rPr>
        <w:t xml:space="preserve">ствию на отдельных лиц </w:t>
      </w:r>
      <w:r w:rsidR="00592377" w:rsidRPr="00AC1BA9">
        <w:rPr>
          <w:sz w:val="28"/>
          <w:szCs w:val="28"/>
        </w:rPr>
        <w:t>и группы с целью недопущения паник</w:t>
      </w:r>
      <w:r w:rsidRPr="00AC1BA9">
        <w:rPr>
          <w:sz w:val="28"/>
          <w:szCs w:val="28"/>
        </w:rPr>
        <w:t xml:space="preserve">и, шоков и избыточных стрессов. Оказывает необходимую </w:t>
      </w:r>
      <w:r w:rsidR="00592377" w:rsidRPr="00AC1BA9">
        <w:rPr>
          <w:sz w:val="28"/>
          <w:szCs w:val="28"/>
        </w:rPr>
        <w:t>психо</w:t>
      </w:r>
      <w:r w:rsidRPr="00AC1BA9">
        <w:rPr>
          <w:sz w:val="28"/>
          <w:szCs w:val="28"/>
        </w:rPr>
        <w:t>логическую помощь пострадавшим.</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 Внешние консультанты </w:t>
      </w:r>
      <w:r w:rsidR="00592377" w:rsidRPr="00AC1BA9">
        <w:rPr>
          <w:sz w:val="28"/>
          <w:szCs w:val="28"/>
        </w:rPr>
        <w:t>-</w:t>
      </w:r>
      <w:r w:rsidRPr="00AC1BA9">
        <w:rPr>
          <w:sz w:val="28"/>
          <w:szCs w:val="28"/>
        </w:rPr>
        <w:t xml:space="preserve"> привлекаются</w:t>
      </w:r>
      <w:r w:rsidR="00592377" w:rsidRPr="00AC1BA9">
        <w:rPr>
          <w:sz w:val="28"/>
          <w:szCs w:val="28"/>
        </w:rPr>
        <w:t xml:space="preserve"> по мере необходимости.</w:t>
      </w:r>
    </w:p>
    <w:p w:rsidR="003F4D06" w:rsidRPr="00AC1BA9" w:rsidRDefault="003F4D06" w:rsidP="00AC1BA9">
      <w:pPr>
        <w:widowControl w:val="0"/>
        <w:spacing w:line="360" w:lineRule="auto"/>
        <w:ind w:firstLine="709"/>
        <w:jc w:val="both"/>
        <w:rPr>
          <w:sz w:val="28"/>
          <w:szCs w:val="28"/>
        </w:rPr>
      </w:pPr>
      <w:r w:rsidRPr="00AC1BA9">
        <w:rPr>
          <w:sz w:val="28"/>
          <w:szCs w:val="28"/>
        </w:rPr>
        <w:t>Разработка комплекта ситуационных программ управления ф</w:t>
      </w:r>
      <w:r w:rsidR="00592377" w:rsidRPr="00AC1BA9">
        <w:rPr>
          <w:sz w:val="28"/>
          <w:szCs w:val="28"/>
        </w:rPr>
        <w:t>ир</w:t>
      </w:r>
      <w:r w:rsidRPr="00AC1BA9">
        <w:rPr>
          <w:sz w:val="28"/>
          <w:szCs w:val="28"/>
        </w:rPr>
        <w:t>мой в кризисных ситуаци</w:t>
      </w:r>
      <w:r w:rsidR="00592377" w:rsidRPr="00AC1BA9">
        <w:rPr>
          <w:sz w:val="28"/>
          <w:szCs w:val="28"/>
        </w:rPr>
        <w:t xml:space="preserve">ях проводится поэтапно на обязательном </w:t>
      </w:r>
      <w:r w:rsidRPr="00AC1BA9">
        <w:rPr>
          <w:sz w:val="28"/>
          <w:szCs w:val="28"/>
        </w:rPr>
        <w:t>фоне проведения профилактических мер программы</w:t>
      </w:r>
      <w:r w:rsidR="00592377" w:rsidRPr="00AC1BA9">
        <w:rPr>
          <w:sz w:val="28"/>
          <w:szCs w:val="28"/>
        </w:rPr>
        <w:t xml:space="preserve"> упра</w:t>
      </w:r>
      <w:r w:rsidRPr="00AC1BA9">
        <w:rPr>
          <w:sz w:val="28"/>
          <w:szCs w:val="28"/>
        </w:rPr>
        <w:t>вления рисками.</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Шаг 1. Проанализировать </w:t>
      </w:r>
      <w:r w:rsidR="00592377" w:rsidRPr="00AC1BA9">
        <w:rPr>
          <w:sz w:val="28"/>
          <w:szCs w:val="28"/>
        </w:rPr>
        <w:t>“</w:t>
      </w:r>
      <w:r w:rsidRPr="00AC1BA9">
        <w:rPr>
          <w:sz w:val="28"/>
          <w:szCs w:val="28"/>
        </w:rPr>
        <w:t>точки уязвимости</w:t>
      </w:r>
      <w:r w:rsidR="00592377" w:rsidRPr="00AC1BA9">
        <w:rPr>
          <w:sz w:val="28"/>
          <w:szCs w:val="28"/>
        </w:rPr>
        <w:t>” фирмы, из-за</w:t>
      </w:r>
      <w:r w:rsidRPr="00AC1BA9">
        <w:rPr>
          <w:sz w:val="28"/>
          <w:szCs w:val="28"/>
        </w:rPr>
        <w:t xml:space="preserve"> нежелательных событий в которых фирма может </w:t>
      </w:r>
      <w:r w:rsidR="00592377" w:rsidRPr="00AC1BA9">
        <w:rPr>
          <w:sz w:val="28"/>
          <w:szCs w:val="28"/>
        </w:rPr>
        <w:t>“</w:t>
      </w:r>
      <w:r w:rsidRPr="00AC1BA9">
        <w:rPr>
          <w:sz w:val="28"/>
          <w:szCs w:val="28"/>
        </w:rPr>
        <w:t>опроки</w:t>
      </w:r>
      <w:r w:rsidR="00592377" w:rsidRPr="00AC1BA9">
        <w:rPr>
          <w:sz w:val="28"/>
          <w:szCs w:val="28"/>
        </w:rPr>
        <w:t>нут</w:t>
      </w:r>
      <w:r w:rsidRPr="00AC1BA9">
        <w:rPr>
          <w:sz w:val="28"/>
          <w:szCs w:val="28"/>
        </w:rPr>
        <w:t>ься</w:t>
      </w:r>
      <w:r w:rsidR="00592377" w:rsidRPr="00AC1BA9">
        <w:rPr>
          <w:sz w:val="28"/>
          <w:szCs w:val="28"/>
        </w:rPr>
        <w:t>”</w:t>
      </w:r>
      <w:r w:rsidRPr="00AC1BA9">
        <w:rPr>
          <w:sz w:val="28"/>
          <w:szCs w:val="28"/>
        </w:rPr>
        <w:t xml:space="preserve"> в кризис.</w:t>
      </w:r>
    </w:p>
    <w:p w:rsidR="003F4D06" w:rsidRPr="00AC1BA9" w:rsidRDefault="00592377" w:rsidP="00AC1BA9">
      <w:pPr>
        <w:widowControl w:val="0"/>
        <w:spacing w:line="360" w:lineRule="auto"/>
        <w:ind w:firstLine="709"/>
        <w:jc w:val="both"/>
        <w:rPr>
          <w:sz w:val="28"/>
          <w:szCs w:val="28"/>
        </w:rPr>
      </w:pPr>
      <w:r w:rsidRPr="00AC1BA9">
        <w:rPr>
          <w:sz w:val="28"/>
          <w:szCs w:val="28"/>
        </w:rPr>
        <w:t>Кризис -</w:t>
      </w:r>
      <w:r w:rsidR="003F4D06" w:rsidRPr="00AC1BA9">
        <w:rPr>
          <w:sz w:val="28"/>
          <w:szCs w:val="28"/>
        </w:rPr>
        <w:t xml:space="preserve"> это такое развитие событий, которое может</w:t>
      </w:r>
      <w:r w:rsidRPr="00AC1BA9">
        <w:rPr>
          <w:sz w:val="28"/>
          <w:szCs w:val="28"/>
        </w:rPr>
        <w:t xml:space="preserve"> при</w:t>
      </w:r>
      <w:r w:rsidR="003F4D06" w:rsidRPr="00AC1BA9">
        <w:rPr>
          <w:sz w:val="28"/>
          <w:szCs w:val="28"/>
        </w:rPr>
        <w:t>вести к реализации риска, фатального для фирмы. Инст</w:t>
      </w:r>
      <w:r w:rsidRPr="00AC1BA9">
        <w:rPr>
          <w:sz w:val="28"/>
          <w:szCs w:val="28"/>
        </w:rPr>
        <w:t>ру</w:t>
      </w:r>
      <w:r w:rsidR="003F4D06" w:rsidRPr="00AC1BA9">
        <w:rPr>
          <w:sz w:val="28"/>
          <w:szCs w:val="28"/>
        </w:rPr>
        <w:t xml:space="preserve">менты анализа: мозговой штурм, анализ по методу </w:t>
      </w:r>
      <w:r w:rsidRPr="00AC1BA9">
        <w:rPr>
          <w:sz w:val="28"/>
          <w:szCs w:val="28"/>
        </w:rPr>
        <w:t xml:space="preserve">“ </w:t>
      </w:r>
      <w:r w:rsidR="003F4D06" w:rsidRPr="00AC1BA9">
        <w:rPr>
          <w:sz w:val="28"/>
          <w:szCs w:val="28"/>
        </w:rPr>
        <w:t>Если,</w:t>
      </w:r>
      <w:r w:rsidRPr="00AC1BA9">
        <w:rPr>
          <w:sz w:val="28"/>
          <w:szCs w:val="28"/>
        </w:rPr>
        <w:t xml:space="preserve"> то“,</w:t>
      </w:r>
      <w:r w:rsidR="003F4D06" w:rsidRPr="00AC1BA9">
        <w:rPr>
          <w:sz w:val="28"/>
          <w:szCs w:val="28"/>
        </w:rPr>
        <w:t xml:space="preserve"> технические расчеты, экспертиза. Важно анализировать</w:t>
      </w:r>
      <w:r w:rsidRPr="00AC1BA9">
        <w:rPr>
          <w:sz w:val="28"/>
          <w:szCs w:val="28"/>
        </w:rPr>
        <w:t xml:space="preserve"> </w:t>
      </w:r>
      <w:r w:rsidR="003F4D06" w:rsidRPr="00AC1BA9">
        <w:rPr>
          <w:sz w:val="28"/>
          <w:szCs w:val="28"/>
        </w:rPr>
        <w:t>не только конкретные события, но и сочетания событий (эффект домино, симптоматика и кризисные треугольники). Большинство наиболее тяжелых катастроф, как показывает опыт</w:t>
      </w:r>
      <w:r w:rsidRPr="00AC1BA9">
        <w:rPr>
          <w:sz w:val="28"/>
          <w:szCs w:val="28"/>
        </w:rPr>
        <w:t>,</w:t>
      </w:r>
      <w:r w:rsidR="003F4D06" w:rsidRPr="00AC1BA9">
        <w:rPr>
          <w:sz w:val="28"/>
          <w:szCs w:val="28"/>
        </w:rPr>
        <w:t xml:space="preserve"> происходят не из-за одной крупной ошибки, а как следств</w:t>
      </w:r>
      <w:r w:rsidRPr="00AC1BA9">
        <w:rPr>
          <w:sz w:val="28"/>
          <w:szCs w:val="28"/>
        </w:rPr>
        <w:t>ие</w:t>
      </w:r>
      <w:r w:rsidR="003F4D06" w:rsidRPr="00AC1BA9">
        <w:rPr>
          <w:sz w:val="28"/>
          <w:szCs w:val="28"/>
        </w:rPr>
        <w:t xml:space="preserve"> совпадения (синергетики) нескольких событий, каждое из к</w:t>
      </w:r>
      <w:r w:rsidRPr="00AC1BA9">
        <w:rPr>
          <w:sz w:val="28"/>
          <w:szCs w:val="28"/>
        </w:rPr>
        <w:t>о</w:t>
      </w:r>
      <w:r w:rsidR="003F4D06" w:rsidRPr="00AC1BA9">
        <w:rPr>
          <w:sz w:val="28"/>
          <w:szCs w:val="28"/>
        </w:rPr>
        <w:t>торых, взятое в отдельности, не чревато никакими серьезными последствиями. Сокрушительные ситуации стоят того, чт</w:t>
      </w:r>
      <w:r w:rsidRPr="00AC1BA9">
        <w:rPr>
          <w:sz w:val="28"/>
          <w:szCs w:val="28"/>
        </w:rPr>
        <w:t>о</w:t>
      </w:r>
      <w:r w:rsidR="003F4D06" w:rsidRPr="00AC1BA9">
        <w:rPr>
          <w:sz w:val="28"/>
          <w:szCs w:val="28"/>
        </w:rPr>
        <w:t>бы синергетический анализ по ним был проведен в полной мер</w:t>
      </w:r>
      <w:r w:rsidRPr="00AC1BA9">
        <w:rPr>
          <w:sz w:val="28"/>
          <w:szCs w:val="28"/>
        </w:rPr>
        <w:t>е.</w:t>
      </w:r>
    </w:p>
    <w:p w:rsidR="003F4D06" w:rsidRPr="00AC1BA9" w:rsidRDefault="003F4D06" w:rsidP="00AC1BA9">
      <w:pPr>
        <w:widowControl w:val="0"/>
        <w:spacing w:line="360" w:lineRule="auto"/>
        <w:ind w:firstLine="709"/>
        <w:jc w:val="both"/>
        <w:rPr>
          <w:sz w:val="28"/>
          <w:szCs w:val="28"/>
        </w:rPr>
      </w:pPr>
      <w:r w:rsidRPr="00AC1BA9">
        <w:rPr>
          <w:sz w:val="28"/>
          <w:szCs w:val="28"/>
        </w:rPr>
        <w:t>Шаг 2. Выработать а</w:t>
      </w:r>
      <w:r w:rsidR="00592377" w:rsidRPr="00AC1BA9">
        <w:rPr>
          <w:sz w:val="28"/>
          <w:szCs w:val="28"/>
        </w:rPr>
        <w:t>варийные процедуры и временные ме</w:t>
      </w:r>
      <w:r w:rsidRPr="00AC1BA9">
        <w:rPr>
          <w:sz w:val="28"/>
          <w:szCs w:val="28"/>
        </w:rPr>
        <w:t>ханизмы управления, а также, безусловно, однозначны</w:t>
      </w:r>
      <w:r w:rsidR="00592377" w:rsidRPr="00AC1BA9">
        <w:rPr>
          <w:sz w:val="28"/>
          <w:szCs w:val="28"/>
        </w:rPr>
        <w:t>е</w:t>
      </w:r>
      <w:r w:rsidRPr="00AC1BA9">
        <w:rPr>
          <w:sz w:val="28"/>
          <w:szCs w:val="28"/>
        </w:rPr>
        <w:t xml:space="preserve"> сигналы для автоматического включения этих процедур механизмов.</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Сигналы для включения ситуационных механизмов управления должны быть заблаговременно известны всем сотрудника фирмы. Один из главных документов ситуационного плана </w:t>
      </w:r>
      <w:r w:rsidR="00592377" w:rsidRPr="00AC1BA9">
        <w:rPr>
          <w:sz w:val="28"/>
          <w:szCs w:val="28"/>
        </w:rPr>
        <w:t>- это</w:t>
      </w:r>
      <w:r w:rsidRPr="00AC1BA9">
        <w:rPr>
          <w:sz w:val="28"/>
          <w:szCs w:val="28"/>
        </w:rPr>
        <w:t xml:space="preserve"> схема коммуникаций и список лиц внутри и вне фирмы, кот</w:t>
      </w:r>
      <w:r w:rsidR="00592377" w:rsidRPr="00AC1BA9">
        <w:rPr>
          <w:sz w:val="28"/>
          <w:szCs w:val="28"/>
        </w:rPr>
        <w:t>о</w:t>
      </w:r>
      <w:r w:rsidRPr="00AC1BA9">
        <w:rPr>
          <w:sz w:val="28"/>
          <w:szCs w:val="28"/>
        </w:rPr>
        <w:t>рые должны быть извещены о получении сигнала о кризисе.</w:t>
      </w:r>
    </w:p>
    <w:p w:rsidR="003F4D06" w:rsidRPr="00AC1BA9" w:rsidRDefault="003F4D06" w:rsidP="00AC1BA9">
      <w:pPr>
        <w:widowControl w:val="0"/>
        <w:spacing w:line="360" w:lineRule="auto"/>
        <w:ind w:firstLine="709"/>
        <w:jc w:val="both"/>
        <w:rPr>
          <w:sz w:val="28"/>
          <w:szCs w:val="28"/>
        </w:rPr>
      </w:pPr>
      <w:r w:rsidRPr="00AC1BA9">
        <w:rPr>
          <w:sz w:val="28"/>
          <w:szCs w:val="28"/>
        </w:rPr>
        <w:t>Шаг 3. Обсуждение каждого ситуационного плана, испытание плана на учениях и его корректировка.</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Шаг 4. Инструктаж </w:t>
      </w:r>
      <w:r w:rsidR="00592377" w:rsidRPr="00AC1BA9">
        <w:rPr>
          <w:sz w:val="28"/>
          <w:szCs w:val="28"/>
        </w:rPr>
        <w:t>и тренировка сотрудников времен</w:t>
      </w:r>
      <w:r w:rsidRPr="00AC1BA9">
        <w:rPr>
          <w:sz w:val="28"/>
          <w:szCs w:val="28"/>
        </w:rPr>
        <w:t>ных кризисных структур управления.</w:t>
      </w:r>
    </w:p>
    <w:p w:rsidR="003F4D06" w:rsidRPr="00AC1BA9" w:rsidRDefault="003F4D06" w:rsidP="00AC1BA9">
      <w:pPr>
        <w:widowControl w:val="0"/>
        <w:spacing w:line="360" w:lineRule="auto"/>
        <w:ind w:firstLine="709"/>
        <w:jc w:val="both"/>
        <w:rPr>
          <w:sz w:val="28"/>
          <w:szCs w:val="28"/>
        </w:rPr>
      </w:pPr>
      <w:r w:rsidRPr="00AC1BA9">
        <w:rPr>
          <w:sz w:val="28"/>
          <w:szCs w:val="28"/>
        </w:rPr>
        <w:t>Шаг 5. Заключение внешних предварительных контрактов и согласование планов с ключевыми поставщиками, потребителями, гостиницами и обслуживающими сетями.</w:t>
      </w:r>
    </w:p>
    <w:p w:rsidR="003F4D06" w:rsidRPr="00AC1BA9" w:rsidRDefault="003F4D06" w:rsidP="00AC1BA9">
      <w:pPr>
        <w:widowControl w:val="0"/>
        <w:spacing w:line="360" w:lineRule="auto"/>
        <w:ind w:firstLine="709"/>
        <w:jc w:val="both"/>
        <w:rPr>
          <w:sz w:val="28"/>
          <w:szCs w:val="28"/>
        </w:rPr>
      </w:pPr>
      <w:r w:rsidRPr="00AC1BA9">
        <w:rPr>
          <w:sz w:val="28"/>
          <w:szCs w:val="28"/>
        </w:rPr>
        <w:t>Шаг 6. Регулярная деятельность по обеспечению постоянно работоспособности ситуационных планов, мониторинг их сост</w:t>
      </w:r>
      <w:r w:rsidR="00592377" w:rsidRPr="00AC1BA9">
        <w:rPr>
          <w:sz w:val="28"/>
          <w:szCs w:val="28"/>
        </w:rPr>
        <w:t>о</w:t>
      </w:r>
      <w:r w:rsidRPr="00AC1BA9">
        <w:rPr>
          <w:sz w:val="28"/>
          <w:szCs w:val="28"/>
        </w:rPr>
        <w:t>яния и обновление.</w:t>
      </w:r>
    </w:p>
    <w:p w:rsidR="003F4D06" w:rsidRPr="00AC1BA9" w:rsidRDefault="003F4D06" w:rsidP="00AC1BA9">
      <w:pPr>
        <w:widowControl w:val="0"/>
        <w:spacing w:line="360" w:lineRule="auto"/>
        <w:ind w:firstLine="709"/>
        <w:jc w:val="both"/>
        <w:rPr>
          <w:sz w:val="28"/>
          <w:szCs w:val="28"/>
        </w:rPr>
      </w:pPr>
      <w:r w:rsidRPr="00AC1BA9">
        <w:rPr>
          <w:sz w:val="28"/>
          <w:szCs w:val="28"/>
        </w:rPr>
        <w:t>Шаг 7. Корректировка всей программы управления рисками по итогам разработки ее ситуационной части.</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Ситуационные планы управления кризисами подобны </w:t>
      </w:r>
      <w:r w:rsidR="00592377" w:rsidRPr="00AC1BA9">
        <w:rPr>
          <w:sz w:val="28"/>
          <w:szCs w:val="28"/>
        </w:rPr>
        <w:t>стра</w:t>
      </w:r>
      <w:r w:rsidRPr="00AC1BA9">
        <w:rPr>
          <w:sz w:val="28"/>
          <w:szCs w:val="28"/>
        </w:rPr>
        <w:t xml:space="preserve">ховке: вы надеетесь, что он никогда не понадобится, но </w:t>
      </w:r>
      <w:r w:rsidR="00592377" w:rsidRPr="00AC1BA9">
        <w:rPr>
          <w:sz w:val="28"/>
          <w:szCs w:val="28"/>
        </w:rPr>
        <w:t>уж</w:t>
      </w:r>
      <w:r w:rsidRPr="00AC1BA9">
        <w:rPr>
          <w:sz w:val="28"/>
          <w:szCs w:val="28"/>
        </w:rPr>
        <w:t xml:space="preserve"> если он понадобился, то лучше бы он сработал хорошо. Дл</w:t>
      </w:r>
      <w:r w:rsidR="00C65D2D" w:rsidRPr="00AC1BA9">
        <w:rPr>
          <w:sz w:val="28"/>
          <w:szCs w:val="28"/>
        </w:rPr>
        <w:t>я</w:t>
      </w:r>
      <w:r w:rsidRPr="00AC1BA9">
        <w:rPr>
          <w:sz w:val="28"/>
          <w:szCs w:val="28"/>
        </w:rPr>
        <w:t xml:space="preserve"> того чтобы разработать э</w:t>
      </w:r>
      <w:r w:rsidR="00C65D2D" w:rsidRPr="00AC1BA9">
        <w:rPr>
          <w:sz w:val="28"/>
          <w:szCs w:val="28"/>
        </w:rPr>
        <w:t>ффективный ситуационный план уп</w:t>
      </w:r>
      <w:r w:rsidRPr="00AC1BA9">
        <w:rPr>
          <w:sz w:val="28"/>
          <w:szCs w:val="28"/>
        </w:rPr>
        <w:t>равления следует обратить внимание на некоторые обязательные аспекты жизни фирмы.</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Один из исходных материалов: таблица времени выживания всей организации при сбоях различных элементов и модулей </w:t>
      </w:r>
      <w:r w:rsidR="00C65D2D" w:rsidRPr="00AC1BA9">
        <w:rPr>
          <w:sz w:val="28"/>
          <w:szCs w:val="28"/>
        </w:rPr>
        <w:t>орга</w:t>
      </w:r>
      <w:r w:rsidRPr="00AC1BA9">
        <w:rPr>
          <w:sz w:val="28"/>
          <w:szCs w:val="28"/>
        </w:rPr>
        <w:t xml:space="preserve">низации. Исходный вариант </w:t>
      </w:r>
      <w:r w:rsidR="00C65D2D" w:rsidRPr="00AC1BA9">
        <w:rPr>
          <w:sz w:val="28"/>
          <w:szCs w:val="28"/>
        </w:rPr>
        <w:t>этой таблицы можно составить моз</w:t>
      </w:r>
      <w:r w:rsidRPr="00AC1BA9">
        <w:rPr>
          <w:sz w:val="28"/>
          <w:szCs w:val="28"/>
        </w:rPr>
        <w:t>говым штурмом. Те модули, из-за которых фирма остановится скорее, требуют более серьезной защиты на этапе ослаб</w:t>
      </w:r>
      <w:r w:rsidR="00C65D2D" w:rsidRPr="00AC1BA9">
        <w:rPr>
          <w:sz w:val="28"/>
          <w:szCs w:val="28"/>
        </w:rPr>
        <w:t>ле</w:t>
      </w:r>
      <w:r w:rsidRPr="00AC1BA9">
        <w:rPr>
          <w:sz w:val="28"/>
          <w:szCs w:val="28"/>
        </w:rPr>
        <w:t>ния угроз, даже если сбои в них маловероятны. На этой осно</w:t>
      </w:r>
      <w:r w:rsidR="00C65D2D" w:rsidRPr="00AC1BA9">
        <w:rPr>
          <w:sz w:val="28"/>
          <w:szCs w:val="28"/>
        </w:rPr>
        <w:t>ве</w:t>
      </w:r>
      <w:r w:rsidRPr="00AC1BA9">
        <w:rPr>
          <w:sz w:val="28"/>
          <w:szCs w:val="28"/>
        </w:rPr>
        <w:t xml:space="preserve"> создается план обеспечения непрерывности производства. Кризис, с точки зрения фирмы, это и есть нарушение непрерывности производства. К остановке работы могут привести и причины, которые находятся вне самого производственного процесса: в информационных системах, в системах документо</w:t>
      </w:r>
      <w:r w:rsidR="00C65D2D" w:rsidRPr="00AC1BA9">
        <w:rPr>
          <w:sz w:val="28"/>
          <w:szCs w:val="28"/>
        </w:rPr>
        <w:t>обо</w:t>
      </w:r>
      <w:r w:rsidRPr="00AC1BA9">
        <w:rPr>
          <w:sz w:val="28"/>
          <w:szCs w:val="28"/>
        </w:rPr>
        <w:t>рота, в финансовых потоках, в действиях поставщиков и</w:t>
      </w:r>
      <w:r w:rsidR="00C65D2D" w:rsidRPr="00AC1BA9">
        <w:rPr>
          <w:sz w:val="28"/>
          <w:szCs w:val="28"/>
        </w:rPr>
        <w:t xml:space="preserve"> сбытови</w:t>
      </w:r>
      <w:r w:rsidRPr="00AC1BA9">
        <w:rPr>
          <w:sz w:val="28"/>
          <w:szCs w:val="28"/>
        </w:rPr>
        <w:t>ков и др.</w:t>
      </w:r>
    </w:p>
    <w:p w:rsidR="003F4D06" w:rsidRPr="00AC1BA9" w:rsidRDefault="003F4D06" w:rsidP="00AC1BA9">
      <w:pPr>
        <w:widowControl w:val="0"/>
        <w:spacing w:line="360" w:lineRule="auto"/>
        <w:ind w:firstLine="709"/>
        <w:jc w:val="both"/>
        <w:rPr>
          <w:sz w:val="28"/>
          <w:szCs w:val="28"/>
        </w:rPr>
      </w:pPr>
      <w:r w:rsidRPr="00AC1BA9">
        <w:rPr>
          <w:sz w:val="28"/>
          <w:szCs w:val="28"/>
        </w:rPr>
        <w:t>Важный документ в</w:t>
      </w:r>
      <w:r w:rsidR="00C65D2D" w:rsidRPr="00AC1BA9">
        <w:rPr>
          <w:sz w:val="28"/>
          <w:szCs w:val="28"/>
        </w:rPr>
        <w:t xml:space="preserve"> системе кризисного управления –</w:t>
      </w:r>
      <w:r w:rsidRPr="00AC1BA9">
        <w:rPr>
          <w:sz w:val="28"/>
          <w:szCs w:val="28"/>
        </w:rPr>
        <w:t xml:space="preserve"> схема</w:t>
      </w:r>
      <w:r w:rsidR="00C65D2D" w:rsidRPr="00AC1BA9">
        <w:rPr>
          <w:sz w:val="28"/>
          <w:szCs w:val="28"/>
        </w:rPr>
        <w:t xml:space="preserve"> пе</w:t>
      </w:r>
      <w:r w:rsidRPr="00AC1BA9">
        <w:rPr>
          <w:sz w:val="28"/>
          <w:szCs w:val="28"/>
        </w:rPr>
        <w:t>ремещения рабочих процессов в случае кризиса. Во время ата</w:t>
      </w:r>
      <w:r w:rsidR="00C65D2D" w:rsidRPr="00AC1BA9">
        <w:rPr>
          <w:sz w:val="28"/>
          <w:szCs w:val="28"/>
        </w:rPr>
        <w:t>к</w:t>
      </w:r>
      <w:r w:rsidRPr="00AC1BA9">
        <w:rPr>
          <w:sz w:val="28"/>
          <w:szCs w:val="28"/>
        </w:rPr>
        <w:t xml:space="preserve">и </w:t>
      </w:r>
      <w:r w:rsidR="00C65D2D" w:rsidRPr="00AC1BA9">
        <w:rPr>
          <w:sz w:val="28"/>
          <w:szCs w:val="28"/>
        </w:rPr>
        <w:t>н</w:t>
      </w:r>
      <w:r w:rsidRPr="00AC1BA9">
        <w:rPr>
          <w:sz w:val="28"/>
          <w:szCs w:val="28"/>
        </w:rPr>
        <w:t>а Всемирный торговый центр в Нью-Йорке многим фирмам, имевшим там штаб квартиры, удалось быстро переместить их в</w:t>
      </w:r>
      <w:r w:rsidR="00C65D2D" w:rsidRPr="00AC1BA9">
        <w:rPr>
          <w:sz w:val="28"/>
          <w:szCs w:val="28"/>
        </w:rPr>
        <w:t xml:space="preserve"> др</w:t>
      </w:r>
      <w:r w:rsidRPr="00AC1BA9">
        <w:rPr>
          <w:sz w:val="28"/>
          <w:szCs w:val="28"/>
        </w:rPr>
        <w:t>угие здания и гостиницы, переключив при этом прежние те</w:t>
      </w:r>
      <w:r w:rsidR="00C65D2D" w:rsidRPr="00AC1BA9">
        <w:rPr>
          <w:sz w:val="28"/>
          <w:szCs w:val="28"/>
        </w:rPr>
        <w:t>ле</w:t>
      </w:r>
      <w:r w:rsidRPr="00AC1BA9">
        <w:rPr>
          <w:sz w:val="28"/>
          <w:szCs w:val="28"/>
        </w:rPr>
        <w:t>фонные номера на новые места.</w:t>
      </w:r>
    </w:p>
    <w:p w:rsidR="003F4D06" w:rsidRPr="00AC1BA9" w:rsidRDefault="003F4D06" w:rsidP="00AC1BA9">
      <w:pPr>
        <w:widowControl w:val="0"/>
        <w:spacing w:line="360" w:lineRule="auto"/>
        <w:ind w:firstLine="709"/>
        <w:jc w:val="both"/>
        <w:rPr>
          <w:sz w:val="28"/>
          <w:szCs w:val="28"/>
        </w:rPr>
      </w:pPr>
      <w:r w:rsidRPr="00AC1BA9">
        <w:rPr>
          <w:sz w:val="28"/>
          <w:szCs w:val="28"/>
        </w:rPr>
        <w:t>Инструкция по резервному копированию и хранению клю</w:t>
      </w:r>
      <w:r w:rsidR="00C65D2D" w:rsidRPr="00AC1BA9">
        <w:rPr>
          <w:sz w:val="28"/>
          <w:szCs w:val="28"/>
        </w:rPr>
        <w:t>чевой информации -</w:t>
      </w:r>
      <w:r w:rsidRPr="00AC1BA9">
        <w:rPr>
          <w:sz w:val="28"/>
          <w:szCs w:val="28"/>
        </w:rPr>
        <w:t xml:space="preserve"> это совершенно необходимый документ, правильное следование которому необходимо регулярно и стро</w:t>
      </w:r>
      <w:r w:rsidR="00C65D2D" w:rsidRPr="00AC1BA9">
        <w:rPr>
          <w:sz w:val="28"/>
          <w:szCs w:val="28"/>
        </w:rPr>
        <w:t>го прове</w:t>
      </w:r>
      <w:r w:rsidRPr="00AC1BA9">
        <w:rPr>
          <w:sz w:val="28"/>
          <w:szCs w:val="28"/>
        </w:rPr>
        <w:t>рять. В мире компьютеров это не только необходимо,</w:t>
      </w:r>
      <w:r w:rsidR="00C65D2D" w:rsidRPr="00AC1BA9">
        <w:rPr>
          <w:sz w:val="28"/>
          <w:szCs w:val="28"/>
        </w:rPr>
        <w:t xml:space="preserve"> но</w:t>
      </w:r>
      <w:r w:rsidRPr="00AC1BA9">
        <w:rPr>
          <w:sz w:val="28"/>
          <w:szCs w:val="28"/>
        </w:rPr>
        <w:t xml:space="preserve"> и довольно просто.</w:t>
      </w:r>
    </w:p>
    <w:p w:rsidR="003F4D06" w:rsidRPr="00AC1BA9" w:rsidRDefault="003F4D06" w:rsidP="00AC1BA9">
      <w:pPr>
        <w:widowControl w:val="0"/>
        <w:spacing w:line="360" w:lineRule="auto"/>
        <w:ind w:firstLine="709"/>
        <w:jc w:val="both"/>
        <w:rPr>
          <w:sz w:val="28"/>
          <w:szCs w:val="28"/>
        </w:rPr>
      </w:pPr>
      <w:r w:rsidRPr="00AC1BA9">
        <w:rPr>
          <w:sz w:val="28"/>
          <w:szCs w:val="28"/>
        </w:rPr>
        <w:t xml:space="preserve">План финансирования ситуационных рисков должен быть </w:t>
      </w:r>
      <w:r w:rsidR="00C65D2D" w:rsidRPr="00AC1BA9">
        <w:rPr>
          <w:sz w:val="28"/>
          <w:szCs w:val="28"/>
        </w:rPr>
        <w:t>утв</w:t>
      </w:r>
      <w:r w:rsidRPr="00AC1BA9">
        <w:rPr>
          <w:sz w:val="28"/>
          <w:szCs w:val="28"/>
        </w:rPr>
        <w:t>ержден заранее и в</w:t>
      </w:r>
      <w:r w:rsidR="00C65D2D" w:rsidRPr="00AC1BA9">
        <w:rPr>
          <w:sz w:val="28"/>
          <w:szCs w:val="28"/>
        </w:rPr>
        <w:t xml:space="preserve"> лимитах, и в аварийных процеду</w:t>
      </w:r>
      <w:r w:rsidRPr="00AC1BA9">
        <w:rPr>
          <w:sz w:val="28"/>
          <w:szCs w:val="28"/>
        </w:rPr>
        <w:t xml:space="preserve">рах. Должны быть также </w:t>
      </w:r>
      <w:r w:rsidR="00C65D2D" w:rsidRPr="00AC1BA9">
        <w:rPr>
          <w:sz w:val="28"/>
          <w:szCs w:val="28"/>
        </w:rPr>
        <w:t>предусмотрены резервы на непред</w:t>
      </w:r>
      <w:r w:rsidRPr="00AC1BA9">
        <w:rPr>
          <w:sz w:val="28"/>
          <w:szCs w:val="28"/>
        </w:rPr>
        <w:t>виденные нужды.</w:t>
      </w:r>
    </w:p>
    <w:p w:rsidR="003F4D06" w:rsidRPr="00AC1BA9" w:rsidRDefault="003F4D06" w:rsidP="00AC1BA9">
      <w:pPr>
        <w:widowControl w:val="0"/>
        <w:spacing w:line="360" w:lineRule="auto"/>
        <w:ind w:firstLine="709"/>
        <w:jc w:val="both"/>
        <w:rPr>
          <w:sz w:val="28"/>
          <w:szCs w:val="28"/>
        </w:rPr>
      </w:pPr>
      <w:r w:rsidRPr="00AC1BA9">
        <w:rPr>
          <w:sz w:val="28"/>
          <w:szCs w:val="28"/>
        </w:rPr>
        <w:t>Предварительные контракты на случай наступления ситуа</w:t>
      </w:r>
      <w:r w:rsidR="00C65D2D" w:rsidRPr="00AC1BA9">
        <w:rPr>
          <w:sz w:val="28"/>
          <w:szCs w:val="28"/>
        </w:rPr>
        <w:t>ции</w:t>
      </w:r>
      <w:r w:rsidRPr="00AC1BA9">
        <w:rPr>
          <w:sz w:val="28"/>
          <w:szCs w:val="28"/>
        </w:rPr>
        <w:t xml:space="preserve"> необходимы фирме, чтобы период восстановления не затя</w:t>
      </w:r>
      <w:r w:rsidR="00C65D2D" w:rsidRPr="00AC1BA9">
        <w:rPr>
          <w:sz w:val="28"/>
          <w:szCs w:val="28"/>
        </w:rPr>
        <w:t>гивался</w:t>
      </w:r>
      <w:r w:rsidRPr="00AC1BA9">
        <w:rPr>
          <w:sz w:val="28"/>
          <w:szCs w:val="28"/>
        </w:rPr>
        <w:t>. Такие условные кон</w:t>
      </w:r>
      <w:r w:rsidR="00C65D2D" w:rsidRPr="00AC1BA9">
        <w:rPr>
          <w:sz w:val="28"/>
          <w:szCs w:val="28"/>
        </w:rPr>
        <w:t>тракты со строителями, энергетиками</w:t>
      </w:r>
      <w:r w:rsidRPr="00AC1BA9">
        <w:rPr>
          <w:sz w:val="28"/>
          <w:szCs w:val="28"/>
        </w:rPr>
        <w:t>, здравоохранением, страховщиками и пр. можно и долж</w:t>
      </w:r>
      <w:r w:rsidR="00C65D2D" w:rsidRPr="00AC1BA9">
        <w:rPr>
          <w:sz w:val="28"/>
          <w:szCs w:val="28"/>
        </w:rPr>
        <w:t>но</w:t>
      </w:r>
      <w:r w:rsidRPr="00AC1BA9">
        <w:rPr>
          <w:sz w:val="28"/>
          <w:szCs w:val="28"/>
        </w:rPr>
        <w:t xml:space="preserve"> заключить заблаговременно, чтобы в нужный момент помощь</w:t>
      </w:r>
      <w:r w:rsidR="00C65D2D" w:rsidRPr="00AC1BA9">
        <w:rPr>
          <w:sz w:val="28"/>
          <w:szCs w:val="28"/>
        </w:rPr>
        <w:t xml:space="preserve"> пос</w:t>
      </w:r>
      <w:r w:rsidRPr="00AC1BA9">
        <w:rPr>
          <w:sz w:val="28"/>
          <w:szCs w:val="28"/>
        </w:rPr>
        <w:t>тупила незамедлительно.</w:t>
      </w:r>
    </w:p>
    <w:p w:rsidR="003F4D06" w:rsidRPr="00AC1BA9" w:rsidRDefault="003F4D06" w:rsidP="00AC1BA9">
      <w:pPr>
        <w:widowControl w:val="0"/>
        <w:spacing w:line="360" w:lineRule="auto"/>
        <w:ind w:firstLine="709"/>
        <w:jc w:val="both"/>
        <w:rPr>
          <w:sz w:val="28"/>
          <w:szCs w:val="28"/>
        </w:rPr>
      </w:pPr>
      <w:r w:rsidRPr="00AC1BA9">
        <w:rPr>
          <w:sz w:val="28"/>
          <w:szCs w:val="28"/>
        </w:rPr>
        <w:t>Полномасштабное ситуаци</w:t>
      </w:r>
      <w:r w:rsidR="00C65D2D" w:rsidRPr="00AC1BA9">
        <w:rPr>
          <w:sz w:val="28"/>
          <w:szCs w:val="28"/>
        </w:rPr>
        <w:t>онное обеспечение безопасности фирмы -</w:t>
      </w:r>
      <w:r w:rsidRPr="00AC1BA9">
        <w:rPr>
          <w:sz w:val="28"/>
          <w:szCs w:val="28"/>
        </w:rPr>
        <w:t xml:space="preserve"> это огромная работа. Но она вполне по силам даже</w:t>
      </w:r>
      <w:r w:rsidR="00C65D2D" w:rsidRPr="00AC1BA9">
        <w:rPr>
          <w:sz w:val="28"/>
          <w:szCs w:val="28"/>
        </w:rPr>
        <w:t xml:space="preserve"> </w:t>
      </w:r>
      <w:r w:rsidRPr="00AC1BA9">
        <w:rPr>
          <w:sz w:val="28"/>
          <w:szCs w:val="28"/>
        </w:rPr>
        <w:t>небольшой, но квалифицированной команде, возглавляемо</w:t>
      </w:r>
      <w:r w:rsidR="00C65D2D" w:rsidRPr="00AC1BA9">
        <w:rPr>
          <w:sz w:val="28"/>
          <w:szCs w:val="28"/>
        </w:rPr>
        <w:t>й</w:t>
      </w:r>
      <w:r w:rsidRPr="00AC1BA9">
        <w:rPr>
          <w:sz w:val="28"/>
          <w:szCs w:val="28"/>
        </w:rPr>
        <w:t xml:space="preserve"> риск-менеджерами, если работать рационально и правиль</w:t>
      </w:r>
      <w:r w:rsidR="00C65D2D" w:rsidRPr="00AC1BA9">
        <w:rPr>
          <w:sz w:val="28"/>
          <w:szCs w:val="28"/>
        </w:rPr>
        <w:t>но</w:t>
      </w:r>
      <w:r w:rsidRPr="00AC1BA9">
        <w:rPr>
          <w:sz w:val="28"/>
          <w:szCs w:val="28"/>
        </w:rPr>
        <w:t xml:space="preserve"> ранжировать цели и средст</w:t>
      </w:r>
      <w:r w:rsidR="00C65D2D" w:rsidRPr="00AC1BA9">
        <w:rPr>
          <w:sz w:val="28"/>
          <w:szCs w:val="28"/>
        </w:rPr>
        <w:t>ва. Но эта работа требует внимания</w:t>
      </w:r>
      <w:r w:rsidRPr="00AC1BA9">
        <w:rPr>
          <w:sz w:val="28"/>
          <w:szCs w:val="28"/>
        </w:rPr>
        <w:t xml:space="preserve"> высших руководителей фирмы, времени и средств. Зато о</w:t>
      </w:r>
      <w:r w:rsidR="00C65D2D" w:rsidRPr="00AC1BA9">
        <w:rPr>
          <w:sz w:val="28"/>
          <w:szCs w:val="28"/>
        </w:rPr>
        <w:t>на</w:t>
      </w:r>
      <w:r w:rsidRPr="00AC1BA9">
        <w:rPr>
          <w:sz w:val="28"/>
          <w:szCs w:val="28"/>
        </w:rPr>
        <w:t xml:space="preserve"> позволит фирме выжить.</w:t>
      </w:r>
    </w:p>
    <w:p w:rsidR="001D3CED" w:rsidRPr="00AC1BA9" w:rsidRDefault="001D3CED" w:rsidP="00AC1BA9">
      <w:pPr>
        <w:widowControl w:val="0"/>
        <w:spacing w:line="360" w:lineRule="auto"/>
        <w:ind w:firstLine="709"/>
        <w:jc w:val="both"/>
        <w:rPr>
          <w:sz w:val="28"/>
          <w:szCs w:val="28"/>
        </w:rPr>
      </w:pPr>
    </w:p>
    <w:p w:rsidR="001D3CED" w:rsidRDefault="001D3CED" w:rsidP="00AC1BA9">
      <w:pPr>
        <w:pStyle w:val="a3"/>
        <w:widowControl w:val="0"/>
        <w:ind w:firstLine="709"/>
        <w:jc w:val="both"/>
        <w:rPr>
          <w:b w:val="0"/>
          <w:szCs w:val="28"/>
        </w:rPr>
      </w:pPr>
      <w:r w:rsidRPr="00AC1BA9">
        <w:rPr>
          <w:b w:val="0"/>
          <w:szCs w:val="28"/>
        </w:rPr>
        <w:br w:type="page"/>
        <w:t>Список использованных источников</w:t>
      </w:r>
    </w:p>
    <w:p w:rsidR="00BC2754" w:rsidRPr="00AC1BA9" w:rsidRDefault="00BC2754" w:rsidP="00AC1BA9">
      <w:pPr>
        <w:pStyle w:val="a3"/>
        <w:widowControl w:val="0"/>
        <w:ind w:firstLine="709"/>
        <w:jc w:val="both"/>
        <w:rPr>
          <w:b w:val="0"/>
          <w:szCs w:val="28"/>
        </w:rPr>
      </w:pPr>
    </w:p>
    <w:p w:rsidR="001D3CED" w:rsidRPr="00AC1BA9" w:rsidRDefault="00EC0015" w:rsidP="00BC2754">
      <w:pPr>
        <w:pStyle w:val="a5"/>
        <w:widowControl w:val="0"/>
        <w:numPr>
          <w:ilvl w:val="0"/>
          <w:numId w:val="1"/>
        </w:numPr>
        <w:shd w:val="clear" w:color="auto" w:fill="auto"/>
        <w:tabs>
          <w:tab w:val="clear" w:pos="1860"/>
          <w:tab w:val="left" w:pos="0"/>
        </w:tabs>
        <w:autoSpaceDE/>
        <w:autoSpaceDN/>
        <w:adjustRightInd/>
        <w:ind w:left="0" w:firstLine="0"/>
        <w:jc w:val="both"/>
        <w:rPr>
          <w:szCs w:val="28"/>
        </w:rPr>
      </w:pPr>
      <w:r>
        <w:rPr>
          <w:szCs w:val="28"/>
        </w:rPr>
        <w:t>Альгин А.</w:t>
      </w:r>
      <w:r w:rsidR="001D3CED" w:rsidRPr="00AC1BA9">
        <w:rPr>
          <w:szCs w:val="28"/>
        </w:rPr>
        <w:t>П. Грани экономического риска. М. - 1997.</w:t>
      </w:r>
    </w:p>
    <w:p w:rsidR="001D3CED" w:rsidRPr="00AC1BA9" w:rsidRDefault="001D3CED" w:rsidP="00BC2754">
      <w:pPr>
        <w:pStyle w:val="a5"/>
        <w:widowControl w:val="0"/>
        <w:numPr>
          <w:ilvl w:val="0"/>
          <w:numId w:val="1"/>
        </w:numPr>
        <w:shd w:val="clear" w:color="auto" w:fill="auto"/>
        <w:tabs>
          <w:tab w:val="clear" w:pos="1860"/>
          <w:tab w:val="left" w:pos="0"/>
        </w:tabs>
        <w:autoSpaceDE/>
        <w:autoSpaceDN/>
        <w:adjustRightInd/>
        <w:ind w:left="0" w:firstLine="0"/>
        <w:jc w:val="both"/>
        <w:rPr>
          <w:szCs w:val="28"/>
        </w:rPr>
      </w:pPr>
      <w:r w:rsidRPr="00AC1BA9">
        <w:rPr>
          <w:szCs w:val="28"/>
        </w:rPr>
        <w:t>Аникеев И.М., Аникеева И.С. Основы финансового аудита. – Мн.: Белмаркет, 1995.</w:t>
      </w:r>
    </w:p>
    <w:p w:rsidR="001D3CED" w:rsidRPr="00AC1BA9" w:rsidRDefault="001D3CED" w:rsidP="00BC2754">
      <w:pPr>
        <w:pStyle w:val="a5"/>
        <w:widowControl w:val="0"/>
        <w:numPr>
          <w:ilvl w:val="0"/>
          <w:numId w:val="1"/>
        </w:numPr>
        <w:shd w:val="clear" w:color="auto" w:fill="auto"/>
        <w:tabs>
          <w:tab w:val="clear" w:pos="1860"/>
          <w:tab w:val="left" w:pos="0"/>
        </w:tabs>
        <w:autoSpaceDE/>
        <w:autoSpaceDN/>
        <w:adjustRightInd/>
        <w:ind w:left="0" w:firstLine="0"/>
        <w:jc w:val="both"/>
        <w:rPr>
          <w:szCs w:val="28"/>
        </w:rPr>
      </w:pPr>
      <w:r w:rsidRPr="00AC1BA9">
        <w:rPr>
          <w:szCs w:val="28"/>
        </w:rPr>
        <w:t>Антикризисн</w:t>
      </w:r>
      <w:r w:rsidR="00EC0015">
        <w:rPr>
          <w:szCs w:val="28"/>
        </w:rPr>
        <w:t>ое управление предприятием / В.П. Ельсуков, В.С. Каменков, Б.И. Конанов, А.</w:t>
      </w:r>
      <w:r w:rsidRPr="00AC1BA9">
        <w:rPr>
          <w:szCs w:val="28"/>
        </w:rPr>
        <w:t>И. Мирониченко. – Мн.: Аверсэв, 2003. – 574 с.</w:t>
      </w:r>
    </w:p>
    <w:p w:rsidR="007F51D5" w:rsidRPr="00AC1BA9" w:rsidRDefault="00EC0015" w:rsidP="00BC2754">
      <w:pPr>
        <w:pStyle w:val="a5"/>
        <w:widowControl w:val="0"/>
        <w:numPr>
          <w:ilvl w:val="0"/>
          <w:numId w:val="1"/>
        </w:numPr>
        <w:shd w:val="clear" w:color="auto" w:fill="auto"/>
        <w:tabs>
          <w:tab w:val="clear" w:pos="1860"/>
          <w:tab w:val="left" w:pos="0"/>
        </w:tabs>
        <w:autoSpaceDE/>
        <w:autoSpaceDN/>
        <w:adjustRightInd/>
        <w:ind w:left="0" w:firstLine="0"/>
        <w:jc w:val="both"/>
        <w:rPr>
          <w:szCs w:val="28"/>
        </w:rPr>
      </w:pPr>
      <w:r>
        <w:t>Балабанов И.</w:t>
      </w:r>
      <w:r w:rsidR="007F51D5" w:rsidRPr="00AC1BA9">
        <w:t>Т. Риск-менеджмент. – М.: Финансы и статистика, 1996. – 192 с.</w:t>
      </w:r>
    </w:p>
    <w:p w:rsidR="001D3CED" w:rsidRPr="00AC1BA9" w:rsidRDefault="00EC0015" w:rsidP="00BC2754">
      <w:pPr>
        <w:pStyle w:val="a5"/>
        <w:widowControl w:val="0"/>
        <w:numPr>
          <w:ilvl w:val="0"/>
          <w:numId w:val="1"/>
        </w:numPr>
        <w:shd w:val="clear" w:color="auto" w:fill="auto"/>
        <w:tabs>
          <w:tab w:val="clear" w:pos="1860"/>
          <w:tab w:val="left" w:pos="0"/>
        </w:tabs>
        <w:autoSpaceDE/>
        <w:autoSpaceDN/>
        <w:adjustRightInd/>
        <w:ind w:left="0" w:firstLine="0"/>
        <w:jc w:val="both"/>
        <w:rPr>
          <w:szCs w:val="28"/>
        </w:rPr>
      </w:pPr>
      <w:r>
        <w:rPr>
          <w:szCs w:val="28"/>
        </w:rPr>
        <w:t>Боков В.</w:t>
      </w:r>
      <w:r w:rsidR="001D3CED" w:rsidRPr="00AC1BA9">
        <w:rPr>
          <w:szCs w:val="28"/>
        </w:rPr>
        <w:t xml:space="preserve">В </w:t>
      </w:r>
      <w:r w:rsidR="001D3CED" w:rsidRPr="00AC1BA9">
        <w:rPr>
          <w:bCs/>
          <w:szCs w:val="28"/>
        </w:rPr>
        <w:t xml:space="preserve">Предпринимательские риски и хеджирование в отечественной и зарубежной экономике. </w:t>
      </w:r>
      <w:r w:rsidR="001D3CED" w:rsidRPr="00AC1BA9">
        <w:rPr>
          <w:szCs w:val="28"/>
        </w:rPr>
        <w:t>СПб. - 1999.</w:t>
      </w:r>
    </w:p>
    <w:p w:rsidR="001D3CED" w:rsidRPr="00AC1BA9" w:rsidRDefault="00EC0015" w:rsidP="00BC2754">
      <w:pPr>
        <w:widowControl w:val="0"/>
        <w:numPr>
          <w:ilvl w:val="0"/>
          <w:numId w:val="1"/>
        </w:numPr>
        <w:tabs>
          <w:tab w:val="clear" w:pos="1860"/>
          <w:tab w:val="left" w:pos="0"/>
        </w:tabs>
        <w:spacing w:line="360" w:lineRule="auto"/>
        <w:ind w:left="0" w:firstLine="0"/>
        <w:jc w:val="both"/>
        <w:rPr>
          <w:sz w:val="28"/>
          <w:szCs w:val="28"/>
        </w:rPr>
      </w:pPr>
      <w:r>
        <w:rPr>
          <w:sz w:val="28"/>
          <w:szCs w:val="28"/>
        </w:rPr>
        <w:t>Гробовой П.Г., Петрова С.Н., Полтавцев С.</w:t>
      </w:r>
      <w:r w:rsidR="001D3CED" w:rsidRPr="00AC1BA9">
        <w:rPr>
          <w:sz w:val="28"/>
          <w:szCs w:val="28"/>
        </w:rPr>
        <w:t>И. Риски в современном бизнесе. М. - 1994.</w:t>
      </w:r>
    </w:p>
    <w:p w:rsidR="001D3CED" w:rsidRPr="00AC1BA9" w:rsidRDefault="00EC0015" w:rsidP="00BC2754">
      <w:pPr>
        <w:widowControl w:val="0"/>
        <w:numPr>
          <w:ilvl w:val="0"/>
          <w:numId w:val="1"/>
        </w:numPr>
        <w:tabs>
          <w:tab w:val="clear" w:pos="1860"/>
          <w:tab w:val="left" w:pos="0"/>
        </w:tabs>
        <w:spacing w:line="360" w:lineRule="auto"/>
        <w:ind w:left="0" w:firstLine="0"/>
        <w:jc w:val="both"/>
        <w:rPr>
          <w:sz w:val="28"/>
          <w:szCs w:val="28"/>
        </w:rPr>
      </w:pPr>
      <w:r>
        <w:rPr>
          <w:sz w:val="28"/>
          <w:szCs w:val="28"/>
        </w:rPr>
        <w:t>Клейнер Г.Б., Тамбовцев В.Л., Качалов Р.М.</w:t>
      </w:r>
      <w:r w:rsidR="001D3CED" w:rsidRPr="00AC1BA9">
        <w:rPr>
          <w:sz w:val="28"/>
          <w:szCs w:val="28"/>
        </w:rPr>
        <w:t xml:space="preserve"> Предприятие в нестабильной экономической среде: риски, стратегии, безопасность. М. - 1997.</w:t>
      </w:r>
    </w:p>
    <w:p w:rsidR="001D3CED" w:rsidRPr="00AC1BA9" w:rsidRDefault="00EC0015" w:rsidP="00BC2754">
      <w:pPr>
        <w:widowControl w:val="0"/>
        <w:numPr>
          <w:ilvl w:val="0"/>
          <w:numId w:val="1"/>
        </w:numPr>
        <w:tabs>
          <w:tab w:val="clear" w:pos="1860"/>
          <w:tab w:val="left" w:pos="0"/>
        </w:tabs>
        <w:spacing w:line="360" w:lineRule="auto"/>
        <w:ind w:left="0" w:firstLine="0"/>
        <w:jc w:val="both"/>
        <w:rPr>
          <w:sz w:val="28"/>
          <w:szCs w:val="28"/>
        </w:rPr>
      </w:pPr>
      <w:r>
        <w:rPr>
          <w:sz w:val="28"/>
          <w:szCs w:val="28"/>
        </w:rPr>
        <w:t>Половинкин П.</w:t>
      </w:r>
      <w:r w:rsidR="001D3CED" w:rsidRPr="00AC1BA9">
        <w:rPr>
          <w:sz w:val="28"/>
          <w:szCs w:val="28"/>
        </w:rPr>
        <w:t>Д. Риск в предпринимательской деятельности. М.- 1999.</w:t>
      </w:r>
    </w:p>
    <w:p w:rsidR="001D3CED" w:rsidRPr="00AC1BA9" w:rsidRDefault="001D3CED" w:rsidP="00BC2754">
      <w:pPr>
        <w:widowControl w:val="0"/>
        <w:numPr>
          <w:ilvl w:val="0"/>
          <w:numId w:val="1"/>
        </w:numPr>
        <w:tabs>
          <w:tab w:val="clear" w:pos="1860"/>
          <w:tab w:val="left" w:pos="0"/>
        </w:tabs>
        <w:spacing w:line="360" w:lineRule="auto"/>
        <w:ind w:left="0" w:firstLine="0"/>
        <w:jc w:val="both"/>
        <w:rPr>
          <w:sz w:val="28"/>
          <w:szCs w:val="28"/>
        </w:rPr>
      </w:pPr>
      <w:r w:rsidRPr="00AC1BA9">
        <w:rPr>
          <w:sz w:val="28"/>
          <w:szCs w:val="28"/>
        </w:rPr>
        <w:t>Ральф Винс. Методы анализа рисков для трейдеров и портфельных менеджеров/ Пер. с англ.: Издательский дом «АЛЬПИНА», 2000г.</w:t>
      </w:r>
    </w:p>
    <w:p w:rsidR="001D3CED" w:rsidRPr="00AC1BA9" w:rsidRDefault="001D3CED" w:rsidP="00BC2754">
      <w:pPr>
        <w:widowControl w:val="0"/>
        <w:numPr>
          <w:ilvl w:val="0"/>
          <w:numId w:val="1"/>
        </w:numPr>
        <w:tabs>
          <w:tab w:val="clear" w:pos="1860"/>
          <w:tab w:val="left" w:pos="0"/>
        </w:tabs>
        <w:spacing w:line="360" w:lineRule="auto"/>
        <w:ind w:left="0" w:firstLine="0"/>
        <w:jc w:val="both"/>
        <w:rPr>
          <w:sz w:val="28"/>
          <w:szCs w:val="28"/>
        </w:rPr>
      </w:pPr>
      <w:r w:rsidRPr="00AC1BA9">
        <w:rPr>
          <w:sz w:val="28"/>
          <w:szCs w:val="28"/>
        </w:rPr>
        <w:t xml:space="preserve">Риск-менеджмент: </w:t>
      </w:r>
      <w:r w:rsidR="00EC0015">
        <w:rPr>
          <w:sz w:val="28"/>
          <w:szCs w:val="28"/>
        </w:rPr>
        <w:t>Учебник / В.</w:t>
      </w:r>
      <w:r w:rsidRPr="00AC1BA9">
        <w:rPr>
          <w:sz w:val="28"/>
          <w:szCs w:val="28"/>
        </w:rPr>
        <w:t>Н. Вяткин</w:t>
      </w:r>
      <w:r w:rsidR="00EC0015">
        <w:rPr>
          <w:sz w:val="28"/>
          <w:szCs w:val="28"/>
        </w:rPr>
        <w:t>, И.В. Вяткин, В.А. Гамза, Ю.Ю. Екатернославский, Дж.</w:t>
      </w:r>
      <w:r w:rsidRPr="00AC1BA9">
        <w:rPr>
          <w:sz w:val="28"/>
          <w:szCs w:val="28"/>
        </w:rPr>
        <w:t>Дж. Хэмптон под ред. И. Юргенса. М.: Издательско-торговая корпорация «Дашков и К», 2003.</w:t>
      </w:r>
    </w:p>
    <w:p w:rsidR="001D3CED" w:rsidRPr="00AC1BA9" w:rsidRDefault="00EC0015" w:rsidP="00BC2754">
      <w:pPr>
        <w:widowControl w:val="0"/>
        <w:numPr>
          <w:ilvl w:val="0"/>
          <w:numId w:val="1"/>
        </w:numPr>
        <w:tabs>
          <w:tab w:val="clear" w:pos="1860"/>
          <w:tab w:val="left" w:pos="0"/>
        </w:tabs>
        <w:spacing w:line="360" w:lineRule="auto"/>
        <w:ind w:left="0" w:firstLine="0"/>
        <w:jc w:val="both"/>
        <w:rPr>
          <w:sz w:val="28"/>
          <w:szCs w:val="28"/>
        </w:rPr>
      </w:pPr>
      <w:r>
        <w:rPr>
          <w:sz w:val="28"/>
          <w:szCs w:val="28"/>
        </w:rPr>
        <w:t>Устенко О.</w:t>
      </w:r>
      <w:r w:rsidR="001D3CED" w:rsidRPr="00AC1BA9">
        <w:rPr>
          <w:sz w:val="28"/>
          <w:szCs w:val="28"/>
        </w:rPr>
        <w:t>Л. Теория экономического риска. К. - 1997.</w:t>
      </w:r>
      <w:bookmarkStart w:id="0" w:name="_GoBack"/>
      <w:bookmarkEnd w:id="0"/>
    </w:p>
    <w:sectPr w:rsidR="001D3CED" w:rsidRPr="00AC1BA9" w:rsidSect="00AC1BA9">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39" w:rsidRDefault="00014039">
      <w:r>
        <w:separator/>
      </w:r>
    </w:p>
  </w:endnote>
  <w:endnote w:type="continuationSeparator" w:id="0">
    <w:p w:rsidR="00014039" w:rsidRDefault="000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B5" w:rsidRDefault="008A25B5" w:rsidP="001D3CED">
    <w:pPr>
      <w:pStyle w:val="a7"/>
      <w:framePr w:wrap="around" w:vAnchor="text" w:hAnchor="margin" w:xAlign="center" w:y="1"/>
      <w:rPr>
        <w:rStyle w:val="a9"/>
      </w:rPr>
    </w:pPr>
  </w:p>
  <w:p w:rsidR="008A25B5" w:rsidRDefault="008A25B5" w:rsidP="001D3C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B5" w:rsidRPr="00EB2348" w:rsidRDefault="0006304A" w:rsidP="001D3CED">
    <w:pPr>
      <w:pStyle w:val="a7"/>
      <w:framePr w:wrap="around" w:vAnchor="text" w:hAnchor="margin" w:xAlign="center" w:y="1"/>
      <w:jc w:val="center"/>
      <w:rPr>
        <w:rStyle w:val="a9"/>
        <w:sz w:val="28"/>
        <w:szCs w:val="28"/>
      </w:rPr>
    </w:pPr>
    <w:r>
      <w:rPr>
        <w:rStyle w:val="a9"/>
        <w:noProof/>
        <w:sz w:val="28"/>
        <w:szCs w:val="28"/>
      </w:rPr>
      <w:t>2</w:t>
    </w:r>
  </w:p>
  <w:p w:rsidR="008A25B5" w:rsidRDefault="008A25B5" w:rsidP="001D3C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39" w:rsidRDefault="00014039">
      <w:r>
        <w:separator/>
      </w:r>
    </w:p>
  </w:footnote>
  <w:footnote w:type="continuationSeparator" w:id="0">
    <w:p w:rsidR="00014039" w:rsidRDefault="00014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91F95"/>
    <w:multiLevelType w:val="hybridMultilevel"/>
    <w:tmpl w:val="EE607CD8"/>
    <w:lvl w:ilvl="0" w:tplc="FFFFFFFF">
      <w:start w:val="1"/>
      <w:numFmt w:val="decimal"/>
      <w:lvlText w:val="%1."/>
      <w:lvlJc w:val="left"/>
      <w:pPr>
        <w:tabs>
          <w:tab w:val="num" w:pos="1860"/>
        </w:tabs>
        <w:ind w:left="1860" w:hanging="11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CED"/>
    <w:rsid w:val="00014039"/>
    <w:rsid w:val="00036CD4"/>
    <w:rsid w:val="000526ED"/>
    <w:rsid w:val="0006304A"/>
    <w:rsid w:val="001D3CED"/>
    <w:rsid w:val="001D7AB7"/>
    <w:rsid w:val="001E4B58"/>
    <w:rsid w:val="00206A4B"/>
    <w:rsid w:val="0029680F"/>
    <w:rsid w:val="002C1C7C"/>
    <w:rsid w:val="00307CFE"/>
    <w:rsid w:val="00367B2B"/>
    <w:rsid w:val="0037388E"/>
    <w:rsid w:val="00377F23"/>
    <w:rsid w:val="003F4D06"/>
    <w:rsid w:val="00446770"/>
    <w:rsid w:val="004713E6"/>
    <w:rsid w:val="00504D61"/>
    <w:rsid w:val="00592377"/>
    <w:rsid w:val="005F5A1B"/>
    <w:rsid w:val="006037E8"/>
    <w:rsid w:val="00617649"/>
    <w:rsid w:val="006B37DF"/>
    <w:rsid w:val="006E3BBD"/>
    <w:rsid w:val="00753ACD"/>
    <w:rsid w:val="00777630"/>
    <w:rsid w:val="007D5AC6"/>
    <w:rsid w:val="007F51D5"/>
    <w:rsid w:val="00812B15"/>
    <w:rsid w:val="008A25B5"/>
    <w:rsid w:val="008B0E2B"/>
    <w:rsid w:val="008B7978"/>
    <w:rsid w:val="009C07F4"/>
    <w:rsid w:val="00A1638C"/>
    <w:rsid w:val="00AC05C8"/>
    <w:rsid w:val="00AC1BA9"/>
    <w:rsid w:val="00B13794"/>
    <w:rsid w:val="00B17A32"/>
    <w:rsid w:val="00BC2754"/>
    <w:rsid w:val="00C65D2D"/>
    <w:rsid w:val="00C91E5E"/>
    <w:rsid w:val="00CA683A"/>
    <w:rsid w:val="00CD07A4"/>
    <w:rsid w:val="00D918CD"/>
    <w:rsid w:val="00DD1358"/>
    <w:rsid w:val="00E60A77"/>
    <w:rsid w:val="00EB2348"/>
    <w:rsid w:val="00EC0015"/>
    <w:rsid w:val="00F63C0D"/>
    <w:rsid w:val="00FB2510"/>
    <w:rsid w:val="00FB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EC4341-A27E-4EF6-A797-B9081331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3CED"/>
    <w:pPr>
      <w:spacing w:line="360" w:lineRule="auto"/>
      <w:jc w:val="center"/>
    </w:pPr>
    <w:rPr>
      <w:b/>
      <w:bCs/>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1D3CED"/>
    <w:pPr>
      <w:shd w:val="clear" w:color="auto" w:fill="FFFFFF"/>
      <w:autoSpaceDE w:val="0"/>
      <w:autoSpaceDN w:val="0"/>
      <w:adjustRightInd w:val="0"/>
      <w:spacing w:line="360" w:lineRule="auto"/>
      <w:ind w:firstLine="709"/>
    </w:pPr>
    <w:rPr>
      <w:color w:val="000000"/>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1D3CE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D3CED"/>
    <w:rPr>
      <w:rFonts w:cs="Times New Roman"/>
    </w:rPr>
  </w:style>
  <w:style w:type="paragraph" w:styleId="aa">
    <w:name w:val="Normal (Web)"/>
    <w:basedOn w:val="a"/>
    <w:uiPriority w:val="99"/>
    <w:rsid w:val="00504D6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Words>
  <Characters>25581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Этапы управления в условиях риска</vt:lpstr>
    </vt:vector>
  </TitlesOfParts>
  <Company>Дом</Company>
  <LinksUpToDate>false</LinksUpToDate>
  <CharactersWithSpaces>30008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управления в условиях риска</dc:title>
  <dc:subject/>
  <dc:creator>Наташа</dc:creator>
  <cp:keywords/>
  <dc:description/>
  <cp:lastModifiedBy>admin</cp:lastModifiedBy>
  <cp:revision>2</cp:revision>
  <dcterms:created xsi:type="dcterms:W3CDTF">2014-02-28T19:49:00Z</dcterms:created>
  <dcterms:modified xsi:type="dcterms:W3CDTF">2014-02-28T19:49:00Z</dcterms:modified>
</cp:coreProperties>
</file>