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D5" w:rsidRDefault="00834ED5" w:rsidP="00697152">
      <w:pPr>
        <w:spacing w:after="0" w:line="360" w:lineRule="auto"/>
        <w:ind w:firstLine="709"/>
        <w:jc w:val="center"/>
        <w:rPr>
          <w:rFonts w:ascii="Times New Roman" w:hAnsi="Times New Roman"/>
          <w:b/>
          <w:sz w:val="28"/>
          <w:szCs w:val="28"/>
        </w:rPr>
      </w:pPr>
    </w:p>
    <w:p w:rsidR="00B17498" w:rsidRDefault="00B17498" w:rsidP="00697152">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B17498" w:rsidRPr="00A10332" w:rsidRDefault="00B17498" w:rsidP="00697152">
      <w:pPr>
        <w:pStyle w:val="a3"/>
        <w:spacing w:before="0" w:beforeAutospacing="0" w:after="0" w:afterAutospacing="0" w:line="360" w:lineRule="auto"/>
        <w:ind w:firstLine="709"/>
        <w:jc w:val="both"/>
        <w:rPr>
          <w:sz w:val="28"/>
          <w:szCs w:val="28"/>
        </w:rPr>
      </w:pPr>
      <w:r w:rsidRPr="00A10332">
        <w:rPr>
          <w:sz w:val="28"/>
          <w:szCs w:val="28"/>
        </w:rPr>
        <w:t xml:space="preserve">Фундаментальное свойство человека – стремление к общению с окружающим миром и себе подобными, к коммуникации и социализации. Зародыши </w:t>
      </w:r>
      <w:r>
        <w:rPr>
          <w:sz w:val="28"/>
          <w:szCs w:val="28"/>
        </w:rPr>
        <w:t>«</w:t>
      </w:r>
      <w:r w:rsidRPr="00A10332">
        <w:rPr>
          <w:sz w:val="28"/>
          <w:szCs w:val="28"/>
        </w:rPr>
        <w:t>социальности</w:t>
      </w:r>
      <w:r>
        <w:rPr>
          <w:sz w:val="28"/>
          <w:szCs w:val="28"/>
        </w:rPr>
        <w:t>»</w:t>
      </w:r>
      <w:r w:rsidRPr="00A10332">
        <w:rPr>
          <w:sz w:val="28"/>
          <w:szCs w:val="28"/>
        </w:rPr>
        <w:t xml:space="preserve"> в норме можно увидеть уже у беспомощного младенца. Здоровый ребенок очень быстро начинает узнавать мать и выделять ее из окружения. При кормлении он приникает к материнской груди, принимая совсем не ту позу, которую можно видеть, например, когда посторонний человек кормит младенца из бутылочки. Если грудной ребенок выворачивается при попытке матери взять его на руки, или лежит на руках у матери как неодушевленный предмет, или не смотрит ей в лицо, – это должно вызывать серьезные подозрения, касающиеся психического здоровья ребенка. Чаще всего подобная ранняя “асоциальность” наблюдается у детей, страдающих так называемым ранним детским аутизмом, или синдромом Каннера (по имени врача Лео Каннера, впервые подробно описавшего этот тип патологии в 1943 г.). </w:t>
      </w:r>
    </w:p>
    <w:p w:rsidR="00B17498" w:rsidRPr="008E4D8F" w:rsidRDefault="00B17498" w:rsidP="00697152">
      <w:pPr>
        <w:pStyle w:val="a3"/>
        <w:spacing w:before="0" w:beforeAutospacing="0" w:after="0" w:afterAutospacing="0" w:line="360" w:lineRule="auto"/>
        <w:ind w:firstLine="709"/>
        <w:jc w:val="both"/>
        <w:rPr>
          <w:sz w:val="28"/>
          <w:szCs w:val="28"/>
        </w:rPr>
      </w:pPr>
      <w:r w:rsidRPr="008E4D8F">
        <w:rPr>
          <w:sz w:val="28"/>
          <w:szCs w:val="28"/>
        </w:rPr>
        <w:t xml:space="preserve">В жизни и врачебной практике ранний детский аутизм обычно обнаруживается в связи с тем, что у таких детей не развивается речь. Именно с жалобой “наш ребенок все еще не говорит” родители начинают обращаться к врачам. И таких детей становится все больше и больше. Мы действительно живем в эпоху нарастающего разнообразия расстройств коммуникации. Если прошлый век в азарте красноречия называли “веком шизофрении”, то век нынешний уже называют “веком аутизма”. </w:t>
      </w:r>
      <w:r>
        <w:rPr>
          <w:sz w:val="28"/>
          <w:szCs w:val="28"/>
        </w:rPr>
        <w:t>Однако в наше время многие люди не знаю подробно о такой болезни, и начинают интересоваться только в тот момент когда сталкиваются с ней.</w:t>
      </w:r>
    </w:p>
    <w:p w:rsidR="00B17498" w:rsidRPr="008E4D8F" w:rsidRDefault="00B17498" w:rsidP="00697152">
      <w:pPr>
        <w:pStyle w:val="a3"/>
        <w:spacing w:before="0" w:beforeAutospacing="0" w:after="0" w:afterAutospacing="0" w:line="360" w:lineRule="auto"/>
        <w:ind w:firstLine="709"/>
        <w:jc w:val="both"/>
        <w:rPr>
          <w:sz w:val="28"/>
          <w:szCs w:val="28"/>
        </w:rPr>
      </w:pPr>
      <w:r w:rsidRPr="008E4D8F">
        <w:rPr>
          <w:sz w:val="28"/>
          <w:szCs w:val="28"/>
        </w:rPr>
        <w:t xml:space="preserve">Отметим, что синдром Каннера в популяции встречается достаточно редко. Аутичные дети и взрослые, постоянно описываемые в литературе, а иногда и описывающие себя сами, – это в абсолютном большинстве случаев лица с так называемым вторичным аутизмом, у которых нежелание коммуникации и отгороженность от социума оказываются следствием ранней шизофрении. </w:t>
      </w:r>
    </w:p>
    <w:p w:rsidR="00B17498" w:rsidRPr="00642177" w:rsidRDefault="00B17498" w:rsidP="002805FA">
      <w:pPr>
        <w:spacing w:after="0" w:line="360" w:lineRule="auto"/>
        <w:ind w:firstLine="709"/>
        <w:jc w:val="both"/>
        <w:outlineLvl w:val="0"/>
        <w:rPr>
          <w:rFonts w:ascii="Times New Roman" w:hAnsi="Times New Roman"/>
          <w:bCs/>
          <w:kern w:val="36"/>
          <w:sz w:val="28"/>
          <w:szCs w:val="28"/>
        </w:rPr>
      </w:pPr>
    </w:p>
    <w:p w:rsidR="00B17498" w:rsidRDefault="00B17498" w:rsidP="006D730C">
      <w:pPr>
        <w:tabs>
          <w:tab w:val="left" w:pos="360"/>
        </w:tabs>
        <w:spacing w:after="0" w:line="360" w:lineRule="auto"/>
        <w:ind w:firstLine="709"/>
        <w:jc w:val="both"/>
        <w:rPr>
          <w:rFonts w:ascii="Times New Roman" w:hAnsi="Times New Roman"/>
          <w:sz w:val="28"/>
          <w:szCs w:val="28"/>
        </w:rPr>
      </w:pPr>
      <w:r w:rsidRPr="006D730C">
        <w:rPr>
          <w:rFonts w:ascii="Times New Roman" w:hAnsi="Times New Roman"/>
          <w:b/>
          <w:sz w:val="28"/>
          <w:szCs w:val="28"/>
        </w:rPr>
        <w:t>Цель</w:t>
      </w:r>
      <w:r w:rsidRPr="008F59FC">
        <w:rPr>
          <w:rFonts w:ascii="Times New Roman" w:hAnsi="Times New Roman"/>
          <w:sz w:val="28"/>
          <w:szCs w:val="28"/>
        </w:rPr>
        <w:t xml:space="preserve"> данной работы:</w:t>
      </w:r>
      <w:r>
        <w:rPr>
          <w:rFonts w:ascii="Times New Roman" w:hAnsi="Times New Roman"/>
          <w:sz w:val="28"/>
          <w:szCs w:val="28"/>
        </w:rPr>
        <w:t xml:space="preserve"> Раскрыть о</w:t>
      </w:r>
      <w:r w:rsidRPr="002805FA">
        <w:rPr>
          <w:rFonts w:ascii="Times New Roman" w:hAnsi="Times New Roman"/>
          <w:sz w:val="28"/>
          <w:szCs w:val="28"/>
        </w:rPr>
        <w:t xml:space="preserve">сновные симптомы проявлений при </w:t>
      </w:r>
      <w:r>
        <w:rPr>
          <w:rFonts w:ascii="Times New Roman" w:hAnsi="Times New Roman"/>
          <w:sz w:val="28"/>
          <w:szCs w:val="28"/>
        </w:rPr>
        <w:t>раннем детском аутизме.</w:t>
      </w:r>
      <w:r w:rsidRPr="002805FA">
        <w:rPr>
          <w:rFonts w:ascii="Times New Roman" w:hAnsi="Times New Roman"/>
          <w:sz w:val="28"/>
          <w:szCs w:val="28"/>
        </w:rPr>
        <w:t xml:space="preserve"> </w:t>
      </w:r>
      <w:r>
        <w:rPr>
          <w:rFonts w:ascii="Times New Roman" w:hAnsi="Times New Roman"/>
          <w:sz w:val="28"/>
          <w:szCs w:val="28"/>
        </w:rPr>
        <w:t xml:space="preserve"> </w:t>
      </w:r>
      <w:r w:rsidRPr="002805FA">
        <w:rPr>
          <w:rFonts w:ascii="Times New Roman" w:hAnsi="Times New Roman"/>
          <w:sz w:val="28"/>
          <w:szCs w:val="28"/>
        </w:rPr>
        <w:t>Первичные, вторичные и третичные нарушения.</w:t>
      </w:r>
    </w:p>
    <w:p w:rsidR="00B17498" w:rsidRPr="006D730C" w:rsidRDefault="00B17498" w:rsidP="002805FA">
      <w:pPr>
        <w:tabs>
          <w:tab w:val="left" w:pos="360"/>
        </w:tabs>
        <w:spacing w:after="0" w:line="360" w:lineRule="auto"/>
        <w:jc w:val="both"/>
        <w:rPr>
          <w:rFonts w:ascii="Times New Roman" w:hAnsi="Times New Roman"/>
          <w:b/>
          <w:sz w:val="28"/>
          <w:szCs w:val="28"/>
        </w:rPr>
      </w:pPr>
      <w:r>
        <w:rPr>
          <w:rFonts w:ascii="Times New Roman" w:hAnsi="Times New Roman"/>
          <w:sz w:val="28"/>
          <w:szCs w:val="28"/>
        </w:rPr>
        <w:t xml:space="preserve">Для достижения данной цели автор ставит перед сбой </w:t>
      </w:r>
      <w:r w:rsidRPr="006D730C">
        <w:rPr>
          <w:rFonts w:ascii="Times New Roman" w:hAnsi="Times New Roman"/>
          <w:b/>
          <w:sz w:val="28"/>
          <w:szCs w:val="28"/>
        </w:rPr>
        <w:t>задачи:</w:t>
      </w:r>
    </w:p>
    <w:p w:rsidR="00B17498" w:rsidRDefault="00B17498" w:rsidP="002805FA">
      <w:pPr>
        <w:pStyle w:val="11"/>
        <w:numPr>
          <w:ilvl w:val="0"/>
          <w:numId w:val="3"/>
        </w:numPr>
        <w:tabs>
          <w:tab w:val="left" w:pos="360"/>
        </w:tabs>
        <w:spacing w:after="0" w:line="360" w:lineRule="auto"/>
        <w:jc w:val="both"/>
        <w:rPr>
          <w:rFonts w:ascii="Times New Roman" w:hAnsi="Times New Roman"/>
          <w:sz w:val="28"/>
          <w:szCs w:val="28"/>
        </w:rPr>
      </w:pPr>
      <w:r>
        <w:rPr>
          <w:rFonts w:ascii="Times New Roman" w:hAnsi="Times New Roman"/>
          <w:sz w:val="28"/>
          <w:szCs w:val="28"/>
        </w:rPr>
        <w:t>проанализировать литературу по данной теме;</w:t>
      </w:r>
    </w:p>
    <w:p w:rsidR="00B17498" w:rsidRDefault="00B17498" w:rsidP="002805FA">
      <w:pPr>
        <w:pStyle w:val="11"/>
        <w:numPr>
          <w:ilvl w:val="0"/>
          <w:numId w:val="3"/>
        </w:numPr>
        <w:tabs>
          <w:tab w:val="left" w:pos="360"/>
        </w:tabs>
        <w:spacing w:after="0" w:line="360" w:lineRule="auto"/>
        <w:jc w:val="both"/>
        <w:rPr>
          <w:rFonts w:ascii="Times New Roman" w:hAnsi="Times New Roman"/>
          <w:sz w:val="28"/>
          <w:szCs w:val="28"/>
        </w:rPr>
      </w:pPr>
      <w:r>
        <w:rPr>
          <w:rFonts w:ascii="Times New Roman" w:hAnsi="Times New Roman"/>
          <w:sz w:val="28"/>
          <w:szCs w:val="28"/>
        </w:rPr>
        <w:t>дать описание основных симптомов проявлений при РДА;</w:t>
      </w:r>
    </w:p>
    <w:p w:rsidR="00B17498" w:rsidRPr="002805FA" w:rsidRDefault="00B17498" w:rsidP="002805FA">
      <w:pPr>
        <w:pStyle w:val="11"/>
        <w:numPr>
          <w:ilvl w:val="0"/>
          <w:numId w:val="3"/>
        </w:numPr>
        <w:tabs>
          <w:tab w:val="left" w:pos="360"/>
        </w:tabs>
        <w:spacing w:after="0" w:line="360" w:lineRule="auto"/>
        <w:jc w:val="both"/>
        <w:rPr>
          <w:rFonts w:ascii="Times New Roman" w:hAnsi="Times New Roman"/>
          <w:sz w:val="28"/>
          <w:szCs w:val="28"/>
        </w:rPr>
      </w:pPr>
      <w:r>
        <w:rPr>
          <w:rFonts w:ascii="Times New Roman" w:hAnsi="Times New Roman"/>
          <w:sz w:val="28"/>
          <w:szCs w:val="28"/>
        </w:rPr>
        <w:t>выявить нарушения при РДА.</w:t>
      </w:r>
    </w:p>
    <w:p w:rsidR="00B17498" w:rsidRPr="002805FA" w:rsidRDefault="00B17498" w:rsidP="002805FA">
      <w:pPr>
        <w:spacing w:after="0" w:line="360" w:lineRule="auto"/>
        <w:ind w:firstLine="709"/>
        <w:jc w:val="both"/>
        <w:rPr>
          <w:rFonts w:ascii="Times New Roman" w:hAnsi="Times New Roman"/>
          <w:sz w:val="28"/>
          <w:szCs w:val="28"/>
        </w:rPr>
      </w:pPr>
    </w:p>
    <w:p w:rsidR="00B17498" w:rsidRPr="002805FA" w:rsidRDefault="00B17498" w:rsidP="002805FA">
      <w:pPr>
        <w:spacing w:after="0" w:line="360" w:lineRule="auto"/>
        <w:jc w:val="both"/>
        <w:rPr>
          <w:rFonts w:ascii="Times New Roman" w:hAnsi="Times New Roman"/>
          <w:b/>
          <w:sz w:val="28"/>
          <w:szCs w:val="28"/>
        </w:rPr>
      </w:pPr>
    </w:p>
    <w:p w:rsidR="00B17498" w:rsidRDefault="00B17498" w:rsidP="00697152">
      <w:pPr>
        <w:spacing w:after="0" w:line="360" w:lineRule="auto"/>
        <w:jc w:val="both"/>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97152">
      <w:pPr>
        <w:spacing w:after="0" w:line="360" w:lineRule="auto"/>
        <w:jc w:val="center"/>
        <w:rPr>
          <w:rFonts w:ascii="Times New Roman" w:hAnsi="Times New Roman"/>
          <w:b/>
          <w:sz w:val="28"/>
          <w:szCs w:val="28"/>
        </w:rPr>
      </w:pPr>
    </w:p>
    <w:p w:rsidR="00B17498" w:rsidRDefault="00B17498" w:rsidP="006D730C">
      <w:pPr>
        <w:spacing w:after="0" w:line="360" w:lineRule="auto"/>
        <w:rPr>
          <w:rFonts w:ascii="Times New Roman" w:hAnsi="Times New Roman"/>
          <w:b/>
          <w:sz w:val="28"/>
          <w:szCs w:val="28"/>
        </w:rPr>
      </w:pPr>
    </w:p>
    <w:p w:rsidR="00B17498" w:rsidRPr="00F20804" w:rsidRDefault="00B17498" w:rsidP="00697152">
      <w:pPr>
        <w:pStyle w:val="11"/>
        <w:numPr>
          <w:ilvl w:val="0"/>
          <w:numId w:val="1"/>
        </w:numPr>
        <w:spacing w:after="0" w:line="360" w:lineRule="auto"/>
        <w:jc w:val="center"/>
        <w:rPr>
          <w:rFonts w:ascii="Times New Roman" w:hAnsi="Times New Roman"/>
          <w:b/>
          <w:sz w:val="28"/>
          <w:szCs w:val="28"/>
        </w:rPr>
      </w:pPr>
      <w:r>
        <w:rPr>
          <w:rFonts w:ascii="Times New Roman" w:hAnsi="Times New Roman"/>
          <w:b/>
          <w:sz w:val="28"/>
          <w:szCs w:val="28"/>
        </w:rPr>
        <w:t>Основные симптомы проявления  «Синдрома</w:t>
      </w:r>
      <w:r w:rsidRPr="00F20804">
        <w:rPr>
          <w:rFonts w:ascii="Times New Roman" w:hAnsi="Times New Roman"/>
          <w:b/>
          <w:sz w:val="28"/>
          <w:szCs w:val="28"/>
        </w:rPr>
        <w:t xml:space="preserve"> раннего детского аутизма</w:t>
      </w:r>
      <w:r>
        <w:rPr>
          <w:rFonts w:ascii="Times New Roman" w:hAnsi="Times New Roman"/>
          <w:b/>
          <w:sz w:val="28"/>
          <w:szCs w:val="28"/>
        </w:rPr>
        <w:t>»</w:t>
      </w:r>
    </w:p>
    <w:p w:rsidR="00B17498"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Синдром раннего детского аутизма был описан американским детским психиатром L. Kanner в 1943 г. Независимо от него близкий вариант синдрома описан в 1944 г. австрийским исследователем Н. Asperger под названием "аутистическая психопатия"</w:t>
      </w:r>
      <w:r w:rsidRPr="00970EBB">
        <w:rPr>
          <w:rFonts w:ascii="Times New Roman" w:hAnsi="Times New Roman"/>
          <w:sz w:val="28"/>
          <w:szCs w:val="28"/>
        </w:rPr>
        <w:t>[4</w:t>
      </w:r>
      <w:r>
        <w:rPr>
          <w:rFonts w:ascii="Times New Roman" w:hAnsi="Times New Roman"/>
          <w:sz w:val="28"/>
          <w:szCs w:val="28"/>
        </w:rPr>
        <w:t>, с.7</w:t>
      </w:r>
      <w:r w:rsidRPr="00970EBB">
        <w:rPr>
          <w:rFonts w:ascii="Times New Roman" w:hAnsi="Times New Roman"/>
          <w:sz w:val="28"/>
          <w:szCs w:val="28"/>
        </w:rPr>
        <w:t>]</w:t>
      </w:r>
      <w:r w:rsidRPr="00E42FC7">
        <w:rPr>
          <w:rFonts w:ascii="Times New Roman" w:hAnsi="Times New Roman"/>
          <w:sz w:val="28"/>
          <w:szCs w:val="28"/>
        </w:rPr>
        <w:t>.</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Ранний детский аутизм - сравнительно редкая форма патологии. По данным L. Wing, распространенность его составляет 2 на 10000 детей школьного возраста. Основными проявлениями синдрома, которые наблюдаются при всех его разновидностях, являются выраженная недостаточность или полное отсутствие потребности в контакте с окружающими, эмоциональная холодность или безразличие к близким ("аффективная блокада", по L. Kanner), страх новизны, любой перемены в окружающей обстановке, болезненная приверженность к рутинному порядку, однообразное поведение со склонностью к стереотипным движениям, а также расстройства речи, характер которых существенно отличается при разных вариантах синдрома.</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 xml:space="preserve">Наиболее отчетливо синдром раннего детского аутизма проявляется от 2 до 5 лет, хотя отдельные признаки его отмечаются и в более раннем возрасте. Так, уже у грудных детей наблюдается отсутствие свойственного здоровым детям "комплекса оживления" при контакте с матерью или воспитательницей, у них не появляется улыбка при виде родителей, иногда отмечается отсутствие ориентировочной реакции на внешние раздражители, что может приниматься за дефект органов чувств. </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У детей первых 3 лет жизни неспецифическими проявлениями синдрома, связанными с соматовегетативной и инстинктивной недостаточностью, являются, по данным В. М. Башиной</w:t>
      </w:r>
      <w:r>
        <w:rPr>
          <w:rFonts w:ascii="Times New Roman" w:hAnsi="Times New Roman"/>
          <w:sz w:val="28"/>
          <w:szCs w:val="28"/>
        </w:rPr>
        <w:t xml:space="preserve"> </w:t>
      </w:r>
      <w:r w:rsidRPr="00F20804">
        <w:rPr>
          <w:rFonts w:ascii="Times New Roman" w:hAnsi="Times New Roman"/>
          <w:sz w:val="28"/>
          <w:szCs w:val="28"/>
        </w:rPr>
        <w:t>[</w:t>
      </w:r>
      <w:r>
        <w:rPr>
          <w:rFonts w:ascii="Times New Roman" w:hAnsi="Times New Roman"/>
          <w:sz w:val="28"/>
          <w:szCs w:val="28"/>
        </w:rPr>
        <w:t>8, с 14</w:t>
      </w:r>
      <w:r w:rsidRPr="00F20804">
        <w:rPr>
          <w:rFonts w:ascii="Times New Roman" w:hAnsi="Times New Roman"/>
          <w:sz w:val="28"/>
          <w:szCs w:val="28"/>
        </w:rPr>
        <w:t>]</w:t>
      </w:r>
      <w:r w:rsidRPr="00E42FC7">
        <w:rPr>
          <w:rFonts w:ascii="Times New Roman" w:hAnsi="Times New Roman"/>
          <w:sz w:val="28"/>
          <w:szCs w:val="28"/>
        </w:rPr>
        <w:t>, нарушения сна в виде сокращенной продолжительности и уменьшенной глубины его, прерывистости, затрудненного засыпания, стойкие расстройства аппетита с его снижением и особой избирательностью, отсутствие чувства голода, общее беспокойство и беспричинный плач.</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 xml:space="preserve">В раннем возрасте дети часто бывают равнодушными к близким, не дают адекватной эмоциональной реакции на их появление и уход, нередко как бы не замечают их присутствия. Иногда у детей как бы отсутствует способность дифференцировать людей и неодушевленные предметы (так называемый протодиакризис). </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В то же время любое изменение привычной обстановки, например в связи с перестановкой мебели, появлением новой вещи, новой игрушки, часто вызывает недовольство или даже бурный протест с плачем и пронзительным криком. Сходная реакция возникает при изменении порядка или времени кормления, прогулок, умывания и других моментов повседневного режима. Иногда недовольство или плач не прекращаются до тех пор, пока не будет восстановлен прежний порядок или не будет убрана незнакомая ребенку вещь. Страх новизны, достигающий у таких детей значительной интенсивности, можно считать, как и в случаях невропатии, проявлением болезненно обостренного инстинкта самосохранения. Однако степень выраженности этой патологии инстинктивной жизни при раннем детском аутизме намного выше</w:t>
      </w:r>
      <w:r w:rsidRPr="00970EBB">
        <w:rPr>
          <w:rFonts w:ascii="Times New Roman" w:hAnsi="Times New Roman"/>
          <w:sz w:val="28"/>
          <w:szCs w:val="28"/>
        </w:rPr>
        <w:t xml:space="preserve"> [6</w:t>
      </w:r>
      <w:r>
        <w:rPr>
          <w:rFonts w:ascii="Times New Roman" w:hAnsi="Times New Roman"/>
          <w:sz w:val="28"/>
          <w:szCs w:val="28"/>
        </w:rPr>
        <w:t>, с 37</w:t>
      </w:r>
      <w:r w:rsidRPr="00970EBB">
        <w:rPr>
          <w:rFonts w:ascii="Times New Roman" w:hAnsi="Times New Roman"/>
          <w:sz w:val="28"/>
          <w:szCs w:val="28"/>
        </w:rPr>
        <w:t>]</w:t>
      </w:r>
      <w:r w:rsidRPr="00E42FC7">
        <w:rPr>
          <w:rFonts w:ascii="Times New Roman" w:hAnsi="Times New Roman"/>
          <w:sz w:val="28"/>
          <w:szCs w:val="28"/>
        </w:rPr>
        <w:t>.</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Поведение детей с данным синдромом однообразно. Они могут часами совершать одни и те же действия, отдаленно напоминающие игру: наливать в посуду и выливать из нее воду, пересыпать что-либо, перебирать бумажки, спичечные коробки, банки, веревочки, перекладывать их с места на место, расставлять их в определенном порядке, не разрешая нико</w:t>
      </w:r>
      <w:r>
        <w:rPr>
          <w:rFonts w:ascii="Times New Roman" w:hAnsi="Times New Roman"/>
          <w:sz w:val="28"/>
          <w:szCs w:val="28"/>
        </w:rPr>
        <w:t xml:space="preserve">му убирать или отодвигать их. </w:t>
      </w:r>
      <w:r w:rsidRPr="00E42FC7">
        <w:rPr>
          <w:rFonts w:ascii="Times New Roman" w:hAnsi="Times New Roman"/>
          <w:sz w:val="28"/>
          <w:szCs w:val="28"/>
        </w:rPr>
        <w:t xml:space="preserve">Эти манипуляции, как и повышенный интерес к тем или иным предметам (веревки, провода, катушки, банки, косточки от фруктов, бумажки и т. п.), не имеющим обычно игрового назначения, являются выражением особой одержимости, в происхождении которой очевидна роль патологии влечений, близкой к нарушениям инстинктов, которые свойственны этим детям. Подобные игры и стремление к тем или иным предметам, безразличным для здоровых детей, можно рассматривать как эволютивный рудимент сверхценных образований. </w:t>
      </w:r>
    </w:p>
    <w:p w:rsidR="00B17498" w:rsidRPr="00E42FC7" w:rsidRDefault="00B17498" w:rsidP="00697152">
      <w:pPr>
        <w:spacing w:after="0" w:line="360" w:lineRule="auto"/>
        <w:ind w:firstLine="709"/>
        <w:jc w:val="both"/>
        <w:rPr>
          <w:rFonts w:ascii="Times New Roman" w:hAnsi="Times New Roman"/>
          <w:sz w:val="28"/>
          <w:szCs w:val="28"/>
        </w:rPr>
      </w:pPr>
      <w:r w:rsidRPr="00E42FC7">
        <w:rPr>
          <w:rFonts w:ascii="Times New Roman" w:hAnsi="Times New Roman"/>
          <w:sz w:val="28"/>
          <w:szCs w:val="28"/>
        </w:rPr>
        <w:t>Дети с синдромом аутизма активно стремятся к одиночеству, чувствуя себя лучше, когда их оставляют одних. Вместе с тем характер контакта с матерью может быть различным: наряду с индифферентным отношением, при котором дети не реагируют на присутствие или отсутствие матери, наблюдается негативистическая форма, когда ребенок относится к матери недоброжелательно и активно гонит ее от себя. Существует также симбиотическая форма контакта, при которой ребенок отказывается оставаться без матери, выражает тревогу в ее отсутствие, хотя никогда не проявляет к ней ласки</w:t>
      </w:r>
      <w:r>
        <w:rPr>
          <w:rFonts w:ascii="Times New Roman" w:hAnsi="Times New Roman"/>
          <w:sz w:val="28"/>
          <w:szCs w:val="28"/>
        </w:rPr>
        <w:t xml:space="preserve"> </w:t>
      </w:r>
      <w:r w:rsidRPr="00970EBB">
        <w:rPr>
          <w:rFonts w:ascii="Times New Roman" w:hAnsi="Times New Roman"/>
          <w:sz w:val="28"/>
          <w:szCs w:val="28"/>
        </w:rPr>
        <w:t>[8</w:t>
      </w:r>
      <w:r>
        <w:rPr>
          <w:rFonts w:ascii="Times New Roman" w:hAnsi="Times New Roman"/>
          <w:sz w:val="28"/>
          <w:szCs w:val="28"/>
        </w:rPr>
        <w:t>, с. 18</w:t>
      </w:r>
      <w:r w:rsidRPr="00970EBB">
        <w:rPr>
          <w:rFonts w:ascii="Times New Roman" w:hAnsi="Times New Roman"/>
          <w:sz w:val="28"/>
          <w:szCs w:val="28"/>
        </w:rPr>
        <w:t>]</w:t>
      </w:r>
      <w:r w:rsidRPr="00E42FC7">
        <w:rPr>
          <w:rFonts w:ascii="Times New Roman" w:hAnsi="Times New Roman"/>
          <w:sz w:val="28"/>
          <w:szCs w:val="28"/>
        </w:rPr>
        <w:t xml:space="preserve"> .</w:t>
      </w:r>
    </w:p>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p w:rsidR="00B17498" w:rsidRDefault="00B17498" w:rsidP="00697152">
      <w:pPr>
        <w:spacing w:after="0" w:line="360" w:lineRule="auto"/>
      </w:pPr>
    </w:p>
    <w:p w:rsidR="00B17498" w:rsidRDefault="00B17498" w:rsidP="006D730C">
      <w:pPr>
        <w:spacing w:after="0" w:line="360" w:lineRule="auto"/>
        <w:jc w:val="center"/>
        <w:rPr>
          <w:rFonts w:ascii="Times New Roman" w:hAnsi="Times New Roman"/>
          <w:sz w:val="28"/>
          <w:szCs w:val="28"/>
        </w:rPr>
      </w:pPr>
      <w:r>
        <w:rPr>
          <w:rFonts w:ascii="Times New Roman" w:hAnsi="Times New Roman"/>
          <w:b/>
          <w:sz w:val="28"/>
          <w:szCs w:val="28"/>
        </w:rPr>
        <w:t>2. Нарушения при раннем детском аутизме</w:t>
      </w:r>
    </w:p>
    <w:p w:rsidR="00B17498" w:rsidRPr="00697152" w:rsidRDefault="00B17498" w:rsidP="00970EBB">
      <w:pPr>
        <w:pStyle w:val="a3"/>
        <w:spacing w:before="0" w:beforeAutospacing="0" w:after="0" w:afterAutospacing="0" w:line="360" w:lineRule="auto"/>
        <w:ind w:firstLine="709"/>
        <w:jc w:val="both"/>
        <w:rPr>
          <w:sz w:val="28"/>
          <w:szCs w:val="28"/>
        </w:rPr>
      </w:pPr>
      <w:r w:rsidRPr="00697152">
        <w:rPr>
          <w:sz w:val="28"/>
          <w:szCs w:val="28"/>
        </w:rPr>
        <w:t>При анализе ранней симптоматики РДА возникает предположение об особом повреждении этологических механизмов развития, слабости инстинкта самосохранения и аффективных механизмов защиты.</w:t>
      </w:r>
    </w:p>
    <w:p w:rsidR="00B17498" w:rsidRPr="00970EBB" w:rsidRDefault="00B17498" w:rsidP="00970EBB">
      <w:pPr>
        <w:pStyle w:val="a3"/>
        <w:spacing w:before="0" w:beforeAutospacing="0" w:after="0" w:afterAutospacing="0" w:line="360" w:lineRule="auto"/>
        <w:ind w:firstLine="709"/>
        <w:jc w:val="both"/>
        <w:rPr>
          <w:sz w:val="28"/>
          <w:szCs w:val="28"/>
        </w:rPr>
      </w:pPr>
      <w:r w:rsidRPr="00697152">
        <w:rPr>
          <w:sz w:val="28"/>
          <w:szCs w:val="28"/>
        </w:rPr>
        <w:t>При этом у детей наблюдаются неадекватные, атавистические формы познания окружающего мира, такие, как облизывание, обнюхивание предмета. В связи с последним высказываются предположения о поломке биологических механизмов эффективности, первичной слабости инстинктов, информационной блокаде, связанной с расстройством восприятия, о недоразвитии внутренней речи, центральном нарушении слуховых впечатлений, которое ведет к блокаде потребностей в контактах, о нарушении активирующих влияний ретикулярной</w:t>
      </w:r>
      <w:r>
        <w:rPr>
          <w:sz w:val="28"/>
          <w:szCs w:val="28"/>
        </w:rPr>
        <w:t xml:space="preserve"> формации и мн. др.           </w:t>
      </w:r>
      <w:r w:rsidRPr="00970EBB">
        <w:rPr>
          <w:sz w:val="28"/>
          <w:szCs w:val="28"/>
        </w:rPr>
        <w:t>[</w:t>
      </w:r>
      <w:r>
        <w:rPr>
          <w:sz w:val="28"/>
          <w:szCs w:val="28"/>
        </w:rPr>
        <w:t>3, с 176</w:t>
      </w:r>
      <w:r w:rsidRPr="00970EBB">
        <w:rPr>
          <w:sz w:val="28"/>
          <w:szCs w:val="28"/>
        </w:rPr>
        <w:t>].</w:t>
      </w:r>
    </w:p>
    <w:p w:rsidR="00B17498" w:rsidRPr="00697152" w:rsidRDefault="00B17498" w:rsidP="00970EBB">
      <w:pPr>
        <w:pStyle w:val="a3"/>
        <w:spacing w:before="0" w:beforeAutospacing="0" w:after="0" w:afterAutospacing="0" w:line="360" w:lineRule="auto"/>
        <w:ind w:firstLine="709"/>
        <w:jc w:val="both"/>
        <w:rPr>
          <w:sz w:val="28"/>
          <w:szCs w:val="28"/>
        </w:rPr>
      </w:pPr>
      <w:r w:rsidRPr="00697152">
        <w:rPr>
          <w:sz w:val="28"/>
          <w:szCs w:val="28"/>
        </w:rPr>
        <w:t>В.В.Лебединский и О.Н.Никольская (1981, 1985) при решении вопроса о патогенезе РДА исходят из положения Л. С. Выготского о первичных и вторичных нарушениях развития.</w:t>
      </w:r>
    </w:p>
    <w:p w:rsidR="00B17498" w:rsidRPr="00970EBB" w:rsidRDefault="00B17498" w:rsidP="00970EBB">
      <w:pPr>
        <w:pStyle w:val="a3"/>
        <w:spacing w:before="0" w:beforeAutospacing="0" w:after="0" w:afterAutospacing="0" w:line="360" w:lineRule="auto"/>
        <w:ind w:firstLine="709"/>
        <w:jc w:val="both"/>
        <w:rPr>
          <w:sz w:val="28"/>
          <w:szCs w:val="28"/>
        </w:rPr>
      </w:pPr>
      <w:r w:rsidRPr="00697152">
        <w:rPr>
          <w:sz w:val="28"/>
          <w:szCs w:val="28"/>
        </w:rPr>
        <w:t>К первичным расстройствам при РДА они относят повышенную сенсорную и эмоциональную чувствительность (гиперстезию) и слабость энергетического потенциала; к вторичным — сам аутизм, как уход от окружающего мира, ранящего интенсивностью своих раздражителей, а также стереотипии, сверхценные интересы, фантазии, расторможенность влечений — как псевдокомпенсаторные аутостимуляторные образования, возникающие в условиях самоизоляции, восполняющие дефицит ощущений и впечатлений извне и этим закрепляющие аутистический барьер. У них ослаблена эмоциональная реакция на близких, вплоть до полного отсутствия внешнего реагирования, так называемая «аффективная блокада»; недостаточная реакция на зрительные и слуховые раздражители, что придает таким детя</w:t>
      </w:r>
      <w:r>
        <w:rPr>
          <w:sz w:val="28"/>
          <w:szCs w:val="28"/>
        </w:rPr>
        <w:t>м сходство со слепыми и глухими</w:t>
      </w:r>
      <w:r w:rsidRPr="00970EBB">
        <w:rPr>
          <w:sz w:val="28"/>
          <w:szCs w:val="28"/>
        </w:rPr>
        <w:t xml:space="preserve"> </w:t>
      </w:r>
      <w:r w:rsidRPr="00697152">
        <w:rPr>
          <w:sz w:val="28"/>
          <w:szCs w:val="28"/>
        </w:rPr>
        <w:t>[</w:t>
      </w:r>
      <w:r>
        <w:rPr>
          <w:sz w:val="28"/>
          <w:szCs w:val="28"/>
        </w:rPr>
        <w:t>7, с.316</w:t>
      </w:r>
      <w:r w:rsidRPr="00970EBB">
        <w:rPr>
          <w:sz w:val="28"/>
          <w:szCs w:val="28"/>
        </w:rPr>
        <w:t>]</w:t>
      </w:r>
      <w:r>
        <w:rPr>
          <w:sz w:val="28"/>
          <w:szCs w:val="28"/>
        </w:rPr>
        <w:t>.</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Психологическое исследование аутичного ребенка (В.В. Лебединский, О.С. Никольская, 1981) выявляет как исходные нарушения концентрации внимания, так и его «мерцания», быструю истощаемость. К резким колебаниям активного внимания, когда ребенок практически целиком выключается из ситуации, возможно, относятся и описываемые клиницистами кратковременные потери мысли.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pacing w:val="-2"/>
          <w:sz w:val="28"/>
          <w:szCs w:val="28"/>
        </w:rPr>
        <w:t xml:space="preserve">Для всех детей с ранним детским аутизмом характерна </w:t>
      </w:r>
      <w:r w:rsidRPr="001C0DA5">
        <w:rPr>
          <w:rFonts w:ascii="Times New Roman" w:hAnsi="Times New Roman"/>
          <w:bCs/>
          <w:iCs/>
          <w:spacing w:val="-2"/>
          <w:sz w:val="28"/>
          <w:szCs w:val="28"/>
        </w:rPr>
        <w:t>болезненная гиперстезия</w:t>
      </w:r>
      <w:r w:rsidRPr="001C0DA5">
        <w:rPr>
          <w:rFonts w:ascii="Times New Roman" w:hAnsi="Times New Roman"/>
          <w:spacing w:val="-2"/>
          <w:sz w:val="28"/>
          <w:szCs w:val="28"/>
        </w:rPr>
        <w:t xml:space="preserve"> (повышенная чувствительность) к обычным сенсорным раздражителям: тактильным, температурным, свету, звукам. Обычные краски действительности для такого ребенка чрезмерны, неприятны, травмирующи. Поэтому окружающая среда, нормальная для здорового ребенка, для аутичного ребенка является источником постоянного отрицательного фона ощущений и эмоционального дискомфорта. Человеческое лицо особенно часто бывает сверхсильным раздражителем, отсюда избегание взгляда, прямого зрительного контакта. Ребенок, как в скорлупу, «уходит» в свой внутренний мир от чрезмерных раздражителей.</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Наблюдаемая парадоксальность поведения ребенка в определенной мере обусловлена </w:t>
      </w:r>
      <w:r w:rsidRPr="001C0DA5">
        <w:rPr>
          <w:rFonts w:ascii="Times New Roman" w:hAnsi="Times New Roman"/>
          <w:bCs/>
          <w:iCs/>
          <w:sz w:val="28"/>
          <w:szCs w:val="28"/>
        </w:rPr>
        <w:t>аффективной аутостимуляцией</w:t>
      </w:r>
      <w:r w:rsidRPr="001C0DA5">
        <w:rPr>
          <w:rFonts w:ascii="Times New Roman" w:hAnsi="Times New Roman"/>
          <w:sz w:val="28"/>
          <w:szCs w:val="28"/>
        </w:rPr>
        <w:t>: на фоне постоянного ощущения сенсорного дискомфорта дети стремятся к получению определенных активирующих впечатлений (тяга к огню, воде, раскачиванию, прыжкам и т.д.). Отрицательная эмоциональная доминанта является причиной того, что эти дети и мир в целом воспринимают как набор отрицательных аффективных признаков. Это обусловливает состояния диффузной тревоги и многочисленных страхов.</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Как показали данные специальных экспериментально-психологи</w:t>
      </w:r>
      <w:r w:rsidRPr="001C0DA5">
        <w:rPr>
          <w:rFonts w:ascii="Times New Roman" w:hAnsi="Times New Roman"/>
          <w:sz w:val="28"/>
          <w:szCs w:val="28"/>
        </w:rPr>
        <w:softHyphen/>
        <w:t xml:space="preserve">ческих исследований (В.В. Лебединский, О.С. Олихейко, 1972), страхи занимают одно из ведущих мест в формировании аутистического поведения этих детей. Как правило, дети сами не жалуются на страхи. Но при налаживании контакта выясняется, что многие обычные окружающие предметы и явления (определенные игрушки, бытовые предметы, шум воды, звук ветра), некоторые люди вызывают постоянное чувство страха.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pacing w:val="-2"/>
          <w:sz w:val="28"/>
          <w:szCs w:val="28"/>
        </w:rPr>
        <w:t>Наполненность окружающего мира предметами, которых ребенок боится, часто неожиданно раскрывается в процессе игротерапии (В.В. Ле</w:t>
      </w:r>
      <w:r w:rsidRPr="001C0DA5">
        <w:rPr>
          <w:rFonts w:ascii="Times New Roman" w:hAnsi="Times New Roman"/>
          <w:spacing w:val="-2"/>
          <w:sz w:val="28"/>
          <w:szCs w:val="28"/>
        </w:rPr>
        <w:softHyphen/>
        <w:t>бединский</w:t>
      </w:r>
      <w:r w:rsidRPr="001C0DA5">
        <w:rPr>
          <w:rFonts w:ascii="Times New Roman" w:hAnsi="Times New Roman"/>
          <w:sz w:val="28"/>
          <w:szCs w:val="28"/>
        </w:rPr>
        <w:t>, О.С. Никольская, 1981). Выясняются и более сложные формы страхов: смерти и в то же время жизни, боязнь окружающего в связи с ощущением своей несостоятельности. Чувство страха вызывает все новое: отсюда стремление к сохранению привычного статуса, неизменности окружающей обстановки, перемена которой нередко воспринимается как нечто угрожающее, вызывая бурную реакцию тревоги на самые незначительные попытки изменения привычного существования: режима, перестановки мебели, даже смены одежды. С состояниями страхов связаны различные защитные действия и движения, носящие характер ритуалов.</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Аутистические страхи искажают, деформируют предметность восприятия окружающего мира</w:t>
      </w:r>
      <w:r w:rsidRPr="00970EBB">
        <w:rPr>
          <w:rFonts w:ascii="Times New Roman" w:hAnsi="Times New Roman"/>
          <w:sz w:val="28"/>
          <w:szCs w:val="28"/>
        </w:rPr>
        <w:t>[</w:t>
      </w:r>
      <w:r>
        <w:rPr>
          <w:rFonts w:ascii="Times New Roman" w:hAnsi="Times New Roman"/>
          <w:sz w:val="28"/>
          <w:szCs w:val="28"/>
        </w:rPr>
        <w:t>1, с. 54</w:t>
      </w:r>
      <w:r w:rsidRPr="00970EBB">
        <w:rPr>
          <w:rFonts w:ascii="Times New Roman" w:hAnsi="Times New Roman"/>
          <w:sz w:val="28"/>
          <w:szCs w:val="28"/>
        </w:rPr>
        <w:t>]</w:t>
      </w:r>
      <w:r w:rsidRPr="001C0DA5">
        <w:rPr>
          <w:rFonts w:ascii="Times New Roman" w:hAnsi="Times New Roman"/>
          <w:sz w:val="28"/>
          <w:szCs w:val="28"/>
        </w:rPr>
        <w:t xml:space="preserve">.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Еще Л. Каннер (1955) отмечал, что </w:t>
      </w:r>
      <w:r w:rsidRPr="001C0DA5">
        <w:rPr>
          <w:rFonts w:ascii="Times New Roman" w:hAnsi="Times New Roman"/>
          <w:bCs/>
          <w:iCs/>
          <w:sz w:val="28"/>
          <w:szCs w:val="28"/>
        </w:rPr>
        <w:t>интеллектуальная недостаточность</w:t>
      </w:r>
      <w:r w:rsidRPr="001C0DA5">
        <w:rPr>
          <w:rFonts w:ascii="Times New Roman" w:hAnsi="Times New Roman"/>
          <w:sz w:val="28"/>
          <w:szCs w:val="28"/>
        </w:rPr>
        <w:t xml:space="preserve"> не является обязательной для раннего аутизма. Такие дети нередко могут иметь хорошие интеллектуальные возможности, даже быть парциально одаренными в различных областях: обладать абсолютным музыкальным слухом, играть в шахматы, рисовать, считать. Однако для их интеллектуальной деятельности в целом типичны нарушения целенаправленности, затруднения в концентрации внимания, явная </w:t>
      </w:r>
      <w:r w:rsidRPr="001C0DA5">
        <w:rPr>
          <w:rFonts w:ascii="Times New Roman" w:hAnsi="Times New Roman"/>
          <w:bCs/>
          <w:iCs/>
          <w:sz w:val="28"/>
          <w:szCs w:val="28"/>
        </w:rPr>
        <w:t>пресыщаемость</w:t>
      </w:r>
      <w:r w:rsidRPr="001C0DA5">
        <w:rPr>
          <w:rFonts w:ascii="Times New Roman" w:hAnsi="Times New Roman"/>
          <w:sz w:val="28"/>
          <w:szCs w:val="28"/>
        </w:rPr>
        <w:t>. Имеется определенная вычурность мышления, склонность к символике.</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pacing w:val="-2"/>
          <w:sz w:val="28"/>
          <w:szCs w:val="28"/>
        </w:rPr>
        <w:t>Наиболее же характерным является аутическая направленность всей интеллектуальной деятельности. Игры, фантазии, интересы и интеллектуальная деятельность в целом далеки от реальной ситуации. Содержание их монотонно, поведение однообразно. Дети годами одержимо играют в одну и ту же игру, рисуют одни и те же рисунки (часто – отдельные предметы), совершают одни и те же стереотипные действия (включают и выключают свет или воду, стереотипно бьют по мячу и т.д.), попытки прервать которые часто безуспешны. И в возрасте 8–10 лет игры часто носят манипулятивный характер. При этом характерно предпочтение манипуляций с неигровыми предметами: палочками, бумажками и т.д.</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bCs/>
          <w:iCs/>
          <w:sz w:val="28"/>
          <w:szCs w:val="28"/>
        </w:rPr>
        <w:t>Аутистические фантазии</w:t>
      </w:r>
      <w:r w:rsidRPr="001C0DA5">
        <w:rPr>
          <w:rFonts w:ascii="Times New Roman" w:hAnsi="Times New Roman"/>
          <w:sz w:val="28"/>
          <w:szCs w:val="28"/>
        </w:rPr>
        <w:t>, как правило, также имеют фабулу, оторванную от реальности, нередко вычурно-сказочную. Иногда имеется сюжет перевоплощения в животных. В отличие от игр и фантазий здорового ребенка в этих случаях наблюдается полный отрыв от реальности, захваченность всего поведения фантастическим сюжетом</w:t>
      </w:r>
      <w:r>
        <w:rPr>
          <w:rFonts w:ascii="Times New Roman" w:hAnsi="Times New Roman"/>
          <w:sz w:val="28"/>
          <w:szCs w:val="28"/>
        </w:rPr>
        <w:t xml:space="preserve">. </w:t>
      </w:r>
      <w:r w:rsidRPr="001C0DA5">
        <w:rPr>
          <w:rFonts w:ascii="Times New Roman" w:hAnsi="Times New Roman"/>
          <w:sz w:val="28"/>
          <w:szCs w:val="28"/>
        </w:rPr>
        <w:t>Иногда фантазии носят агрессивный характер</w:t>
      </w:r>
      <w:r>
        <w:rPr>
          <w:rFonts w:ascii="Times New Roman" w:hAnsi="Times New Roman"/>
          <w:sz w:val="28"/>
          <w:szCs w:val="28"/>
        </w:rPr>
        <w:t>.</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Аутизм отчетливо проявляется и в речи этих детей. Нередко при потенциально большом словарном запасе и способности к сложным оборотам дети не пользуются речью для общения. В одних случаях это может быть полный или почти полный </w:t>
      </w:r>
      <w:r w:rsidRPr="001C0DA5">
        <w:rPr>
          <w:rFonts w:ascii="Times New Roman" w:hAnsi="Times New Roman"/>
          <w:bCs/>
          <w:iCs/>
          <w:sz w:val="28"/>
          <w:szCs w:val="28"/>
        </w:rPr>
        <w:t>мутизм</w:t>
      </w:r>
      <w:r w:rsidRPr="001C0DA5">
        <w:rPr>
          <w:rFonts w:ascii="Times New Roman" w:hAnsi="Times New Roman"/>
          <w:b/>
          <w:bCs/>
          <w:i/>
          <w:iCs/>
          <w:sz w:val="28"/>
          <w:szCs w:val="28"/>
        </w:rPr>
        <w:t xml:space="preserve"> </w:t>
      </w:r>
      <w:r w:rsidRPr="001C0DA5">
        <w:rPr>
          <w:rFonts w:ascii="Times New Roman" w:hAnsi="Times New Roman"/>
          <w:sz w:val="28"/>
          <w:szCs w:val="28"/>
        </w:rPr>
        <w:t xml:space="preserve">(отказ от речи), в других – аутичная речь, обращенная в пространство, к самому себе, </w:t>
      </w:r>
      <w:r w:rsidRPr="001C0DA5">
        <w:rPr>
          <w:rFonts w:ascii="Times New Roman" w:hAnsi="Times New Roman"/>
          <w:bCs/>
          <w:iCs/>
          <w:sz w:val="28"/>
          <w:szCs w:val="28"/>
        </w:rPr>
        <w:t>эхолалии</w:t>
      </w:r>
      <w:r w:rsidRPr="001C0DA5">
        <w:rPr>
          <w:rFonts w:ascii="Times New Roman" w:hAnsi="Times New Roman"/>
          <w:sz w:val="28"/>
          <w:szCs w:val="28"/>
        </w:rPr>
        <w:t xml:space="preserve"> (повторение слов, фраз) при ответах на вопросы. Характерно отсутствие употребления личных местоимений, речь о себе во втором или третьем лице. Тембр и модуляция голоса неестественны, часто вычурны и певучи. При недоразвитии коммуникативной функции речи нередко наблюдается повышенное стремление к словотворчеству, неологизмам, бесцельному манипулированию звуками, слогами, отдельными фразами из стихов и песен.</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pacing w:val="-2"/>
          <w:sz w:val="28"/>
          <w:szCs w:val="28"/>
        </w:rPr>
        <w:t>Как в игре, так и в поведении в целом обращает на себя внимание плохая моторика, неловкость произвольных движений, особая трудность в овладении элементарными навыками самообслуживания, еды и т.д. Наряду с неловкостью и слабостью, особенно рук, характерны манерность и вычурность движений, склонность к гримасничанью, неожиданным и своеобразным жестам, трудно отличимым от навязчивых ритуалов.</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Все эти особенности прослеживаются в динамике развития аутичного ребенка с самого раннего возраста и, по существу, формируют специфическую аномалию его развития.</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В отличие от моторики в развитии речи нередко наблюдается опережение, но часто уже с самого начала речь отличается аутичностью, наличием «автономности», превалированием неологизмов. Маленький ребенок, едва научившись говорить, может одержимо повторять отдельные слова, читать стихи, аффективно расставляя интонационные акценты. Таким образом, более сложные психические процессы, такие, как речь, развиваются раньше, чем более элементарные</w:t>
      </w:r>
      <w:r w:rsidRPr="00970EBB">
        <w:rPr>
          <w:rFonts w:ascii="Times New Roman" w:hAnsi="Times New Roman"/>
          <w:sz w:val="28"/>
          <w:szCs w:val="28"/>
        </w:rPr>
        <w:t xml:space="preserve"> [</w:t>
      </w:r>
      <w:r w:rsidRPr="00EA342A">
        <w:rPr>
          <w:rFonts w:ascii="Times New Roman" w:hAnsi="Times New Roman"/>
          <w:sz w:val="28"/>
          <w:szCs w:val="28"/>
        </w:rPr>
        <w:t>6</w:t>
      </w:r>
      <w:r>
        <w:rPr>
          <w:rFonts w:ascii="Times New Roman" w:hAnsi="Times New Roman"/>
          <w:sz w:val="28"/>
          <w:szCs w:val="28"/>
        </w:rPr>
        <w:t>, с 314</w:t>
      </w:r>
      <w:r w:rsidRPr="00970EBB">
        <w:rPr>
          <w:rFonts w:ascii="Times New Roman" w:hAnsi="Times New Roman"/>
          <w:sz w:val="28"/>
          <w:szCs w:val="28"/>
        </w:rPr>
        <w:t>]</w:t>
      </w:r>
      <w:r w:rsidRPr="001C0DA5">
        <w:rPr>
          <w:rFonts w:ascii="Times New Roman" w:hAnsi="Times New Roman"/>
          <w:sz w:val="28"/>
          <w:szCs w:val="28"/>
        </w:rPr>
        <w:t>.</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В 3–5 лет аутичный ребенок может быть еще не приучен к опрятности, часто к элементарным навыкам самообслуживания. Такие дети могут быть чрезмерно избирательны в еде и в то же время брать в рот несъедобное. Также с возрастом более четким становится характер речевых расстройств. Нарушение коммуникативной стороны речи с длительным сохранением в речевом развитии звукоподражательных, автономных слов, которые сосуществуют с общеупотребляемыми словами, делает речь аутичного ребенка вычурной и нередко труднодоступной для понимания.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К основным трудностям, мешающим психическому развитию аутичного ребенка, могут быть отнесены следующие:</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дефицит психической активности;</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тесно связанные с ним нарушения инстинктивно-аффективной сферы;</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нарушения сенсорики;</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нарушения двигательной сферы;</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нарушения речи.</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Однако, как и при любой другой аномалии развития, общая картина тяжелого психического дефекта не может быть прямо выведена только из его биологических первопричин. Механизм формирования вторичных нарушений наиболее очевиден при рассмотрении клинической картины сквозь призму аномального психического развития.</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Психическое развитие не только страдает от биологической неполноценности, но и приспосабливается к ней как к внешним условиям. Наиболее нарушается развитие тех сторон психики, которые формируются в активных социальных контактах.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В развитии восприятия вторично страдают те стороны, которые формируются под воздействием предметной практики (планомерное обследование объекта, выделение заданных признаков и т.д.). Аффективный компонент восприятия, который у здорового ребенка к школьному возрасту становится подчиненным, у детей с ранним аутизмом часто сохраняет самостоятельное и даже ведущее значение.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В развитии речи, лишенной предметной основы, также имеются признаки вторичной асинхронии. Наряду с общеупотребительной речью сохраняется и автономия, которая обладает тенденцией к вытеснению первой (особенно в аффективно насыщенных ситуациях, например в аутистических играх). Это сохранение автономной речи с преобладанием аффективно-образных звуковых компонентов не только еще более задерживает речевое развитие в целом, но и вносит в это недоразвитие свою специфику – отсутствие единства между акустической и смысловой стороной слова.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О.С. Никольской (1981) выделены следующие три группы детей по степени тяжести и характеру вторичных нарушений речевого развития:</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1) дети с наиболее тяжелыми нарушениями, которым коммуникативная речь в принципе недоступна. Ребенок манипулирует отдельными звуками, носящими чисто аффективный характер и не служащими целям контакта</w:t>
      </w:r>
      <w:r>
        <w:rPr>
          <w:rFonts w:ascii="Times New Roman" w:hAnsi="Times New Roman"/>
          <w:sz w:val="28"/>
          <w:szCs w:val="28"/>
        </w:rPr>
        <w:t>.</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2) дети, у которых речевое развитие менее затруднено. Первые слова могут появляться в нормальное время. Элементарная фраза складывается часто к 3–4 годам, но не развивается дальше; речевой словарь представляет бедный набор отдельных слов – штампов. </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3) дети, которые при, казалось бы, хорошо развитой речи, большом словарном запасе, рано усвоенной развернутой фразе затрудняются в свободном оперировании речью и используют стереотипный набор фраз, производящий впечатление «попугайности», «фонографичности» речи</w:t>
      </w:r>
      <w:r>
        <w:rPr>
          <w:rFonts w:ascii="Times New Roman" w:hAnsi="Times New Roman"/>
          <w:sz w:val="28"/>
          <w:szCs w:val="28"/>
        </w:rPr>
        <w:t xml:space="preserve">            </w:t>
      </w:r>
      <w:r w:rsidRPr="00EA342A">
        <w:rPr>
          <w:rFonts w:ascii="Times New Roman" w:hAnsi="Times New Roman"/>
          <w:sz w:val="28"/>
          <w:szCs w:val="28"/>
        </w:rPr>
        <w:t xml:space="preserve"> [</w:t>
      </w:r>
      <w:r>
        <w:rPr>
          <w:rFonts w:ascii="Times New Roman" w:hAnsi="Times New Roman"/>
          <w:sz w:val="28"/>
          <w:szCs w:val="28"/>
        </w:rPr>
        <w:t>4, с96</w:t>
      </w:r>
      <w:r w:rsidRPr="00EA342A">
        <w:rPr>
          <w:rFonts w:ascii="Times New Roman" w:hAnsi="Times New Roman"/>
          <w:sz w:val="28"/>
          <w:szCs w:val="28"/>
        </w:rPr>
        <w:t>]</w:t>
      </w:r>
      <w:r w:rsidRPr="001C0DA5">
        <w:rPr>
          <w:rFonts w:ascii="Times New Roman" w:hAnsi="Times New Roman"/>
          <w:sz w:val="28"/>
          <w:szCs w:val="28"/>
        </w:rPr>
        <w:t xml:space="preserve">.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Нарушение взаимодействия психических функций наиболее специфично проявляется в формировании мышления аутичного ребенка.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В дошкольном возрасте наиболее яркой моделью деятельности, в которой проявляются особенности интеллектуального развития, является игровая. </w:t>
      </w:r>
      <w:r>
        <w:rPr>
          <w:rFonts w:ascii="Times New Roman" w:hAnsi="Times New Roman"/>
          <w:sz w:val="28"/>
          <w:szCs w:val="28"/>
        </w:rPr>
        <w:t>Аутичные дети при</w:t>
      </w:r>
      <w:r w:rsidRPr="001C0DA5">
        <w:rPr>
          <w:rFonts w:ascii="Times New Roman" w:hAnsi="Times New Roman"/>
          <w:sz w:val="28"/>
          <w:szCs w:val="28"/>
        </w:rPr>
        <w:t xml:space="preserve"> малоактивны как в ориентировке среди игрушек, так и в их использовании. Они предпочитали неспециализированные игрушки (яркие кубики, бусы и т.д.), а из специализированных – наиболее простые, не предполагающие сложных предметных действий. Неспециализированные игрушки и в их спонтанной игре оказывались аффективно значимыми. Часто в качестве игрушек использовались бытовые предметы: водопроводные краны, бумажки, тряпочки и т.д. </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Таким образом, анализ игровой деятельности выявил ряд ее патологических особенностей. Прежде всего это более низкий возрастной уровень: недоразвитие предметных игровых действий, предпочтение манипуляций, ориентировка на перцептивно яркие, а не функциональные свойства предмета. Ряд проявлений игровой деятельности (неадекватные манипуляции, разрыв между действием и речью) свидетельствует о своеобразии асинхронии игровой деятельности, не укладывающейся только в рамки задержки развития.</w:t>
      </w:r>
    </w:p>
    <w:p w:rsidR="00B17498"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 xml:space="preserve">Сложным является вопрос о развитии у детей, страдающих аутизмом, самосознания. В тяжелых случаях страдает генетически наиболее ранний уровень самосознания – представление о своем физическом «я». </w:t>
      </w:r>
      <w:r>
        <w:rPr>
          <w:rFonts w:ascii="Times New Roman" w:hAnsi="Times New Roman"/>
          <w:sz w:val="28"/>
          <w:szCs w:val="28"/>
        </w:rPr>
        <w:t xml:space="preserve">Часто дети в отношении себя употребляют глаголы и местоимения во 2 и 3 лице </w:t>
      </w:r>
      <w:r w:rsidRPr="00EA342A">
        <w:rPr>
          <w:rFonts w:ascii="Times New Roman" w:hAnsi="Times New Roman"/>
          <w:sz w:val="28"/>
          <w:szCs w:val="28"/>
        </w:rPr>
        <w:t>[</w:t>
      </w:r>
      <w:r>
        <w:rPr>
          <w:rFonts w:ascii="Times New Roman" w:hAnsi="Times New Roman"/>
          <w:sz w:val="28"/>
          <w:szCs w:val="28"/>
        </w:rPr>
        <w:t>6, с 378</w:t>
      </w:r>
      <w:r w:rsidRPr="00EA342A">
        <w:rPr>
          <w:rFonts w:ascii="Times New Roman" w:hAnsi="Times New Roman"/>
          <w:sz w:val="28"/>
          <w:szCs w:val="28"/>
        </w:rPr>
        <w:t>]</w:t>
      </w:r>
      <w:r>
        <w:rPr>
          <w:rFonts w:ascii="Times New Roman" w:hAnsi="Times New Roman"/>
          <w:sz w:val="28"/>
          <w:szCs w:val="28"/>
        </w:rPr>
        <w:t>.</w:t>
      </w:r>
    </w:p>
    <w:p w:rsidR="00B17498" w:rsidRPr="001C0DA5" w:rsidRDefault="00B17498" w:rsidP="00970EBB">
      <w:pPr>
        <w:spacing w:after="0" w:line="360" w:lineRule="auto"/>
        <w:ind w:firstLine="709"/>
        <w:jc w:val="both"/>
        <w:rPr>
          <w:rFonts w:ascii="Times New Roman" w:hAnsi="Times New Roman"/>
          <w:sz w:val="28"/>
          <w:szCs w:val="28"/>
        </w:rPr>
      </w:pPr>
      <w:r w:rsidRPr="001C0DA5">
        <w:rPr>
          <w:rFonts w:ascii="Times New Roman" w:hAnsi="Times New Roman"/>
          <w:sz w:val="28"/>
          <w:szCs w:val="28"/>
        </w:rPr>
        <w:t>Таким образом, патологические особенности психического развития выступают при аутизме не только в виде отдельных нарушений психического тонуса, аффективной сферы, восприятия, моторики, речи, дефектности регуляторных систем, но и как связанная с этими нарушениями и затруднениями социальной адаптации асинхрония развития в целом, искажение нормального взаимодействия формирующихся психических функций.</w:t>
      </w:r>
    </w:p>
    <w:p w:rsidR="00B17498" w:rsidRPr="001C0DA5" w:rsidRDefault="00B17498" w:rsidP="00970EBB">
      <w:pPr>
        <w:spacing w:after="0" w:line="360" w:lineRule="auto"/>
        <w:ind w:firstLine="709"/>
        <w:jc w:val="both"/>
        <w:rPr>
          <w:rFonts w:ascii="Times New Roman" w:hAnsi="Times New Roman"/>
          <w:sz w:val="28"/>
          <w:szCs w:val="28"/>
        </w:rPr>
      </w:pPr>
    </w:p>
    <w:p w:rsidR="00B17498" w:rsidRDefault="00B17498" w:rsidP="00A3154B">
      <w:pPr>
        <w:jc w:val="center"/>
        <w:rPr>
          <w:rFonts w:ascii="Times New Roman" w:hAnsi="Times New Roman"/>
          <w:b/>
          <w:sz w:val="28"/>
          <w:szCs w:val="28"/>
        </w:rPr>
      </w:pPr>
      <w:r w:rsidRPr="00A3154B">
        <w:rPr>
          <w:rFonts w:ascii="Times New Roman" w:hAnsi="Times New Roman"/>
          <w:b/>
          <w:sz w:val="28"/>
          <w:szCs w:val="28"/>
        </w:rPr>
        <w:t>Заключение</w:t>
      </w:r>
    </w:p>
    <w:p w:rsidR="00B17498" w:rsidRPr="00C6372A" w:rsidRDefault="00B17498" w:rsidP="00C6372A">
      <w:pPr>
        <w:pStyle w:val="a3"/>
        <w:spacing w:before="0" w:beforeAutospacing="0" w:after="0" w:afterAutospacing="0" w:line="360" w:lineRule="auto"/>
        <w:ind w:firstLine="709"/>
        <w:jc w:val="both"/>
        <w:rPr>
          <w:sz w:val="28"/>
          <w:szCs w:val="28"/>
        </w:rPr>
      </w:pPr>
      <w:r>
        <w:rPr>
          <w:sz w:val="28"/>
          <w:szCs w:val="28"/>
        </w:rPr>
        <w:t xml:space="preserve">Таким образом, </w:t>
      </w:r>
      <w:r w:rsidRPr="001C0DA5">
        <w:rPr>
          <w:bCs/>
          <w:iCs/>
          <w:sz w:val="28"/>
          <w:szCs w:val="28"/>
        </w:rPr>
        <w:t>ранний детский аутизм</w:t>
      </w:r>
      <w:r w:rsidRPr="001C0DA5">
        <w:rPr>
          <w:sz w:val="28"/>
          <w:szCs w:val="28"/>
        </w:rPr>
        <w:t> – это общее расстройство развития, опреде</w:t>
      </w:r>
      <w:r>
        <w:rPr>
          <w:sz w:val="28"/>
          <w:szCs w:val="28"/>
        </w:rPr>
        <w:t xml:space="preserve">ляющееся наличием аномального </w:t>
      </w:r>
      <w:r w:rsidRPr="001C0DA5">
        <w:rPr>
          <w:sz w:val="28"/>
          <w:szCs w:val="28"/>
        </w:rPr>
        <w:t>или нарушенного развития, которое проявляется в возрасте до 3 лет и характеризуется аномальным функционированием во всех трех сферах социального взаимодействия, общения и ограниченного, повторяющегося поведения.</w:t>
      </w:r>
      <w:r w:rsidRPr="00C6372A">
        <w:rPr>
          <w:sz w:val="28"/>
          <w:szCs w:val="28"/>
        </w:rPr>
        <w:t xml:space="preserve"> </w:t>
      </w:r>
    </w:p>
    <w:p w:rsidR="00B17498" w:rsidRDefault="00B17498" w:rsidP="00686597">
      <w:pPr>
        <w:pStyle w:val="a3"/>
        <w:spacing w:before="0" w:beforeAutospacing="0" w:after="0" w:afterAutospacing="0" w:line="360" w:lineRule="auto"/>
        <w:ind w:firstLine="709"/>
        <w:jc w:val="both"/>
        <w:rPr>
          <w:sz w:val="28"/>
          <w:szCs w:val="28"/>
        </w:rPr>
      </w:pPr>
      <w:r w:rsidRPr="00686597">
        <w:rPr>
          <w:sz w:val="28"/>
          <w:szCs w:val="28"/>
        </w:rPr>
        <w:t>Ранний возраст - один из самых интенсивных периодов развития, за который ребенок успевает овладеть не только многими сложными навыками - двигательными, речевыми, интеллектуальными, но и взаимодействием с окружающим миром. Сами его взаимодействия с миром, его индивидуальное мироощущение претерпевают огромную динамику, становятся чрезвычайно сложными. Тот аффективный опыт, который он получает в это время, становится основой всего его дальнейшего развития - эмоционального, личностного, социального и интеллектуального.</w:t>
      </w:r>
    </w:p>
    <w:p w:rsidR="00B17498" w:rsidRDefault="00B17498" w:rsidP="00686597">
      <w:pPr>
        <w:pStyle w:val="a3"/>
        <w:spacing w:before="0" w:beforeAutospacing="0" w:after="0" w:afterAutospacing="0" w:line="360" w:lineRule="auto"/>
        <w:ind w:firstLine="709"/>
        <w:jc w:val="both"/>
        <w:rPr>
          <w:sz w:val="28"/>
          <w:szCs w:val="28"/>
        </w:rPr>
      </w:pPr>
      <w:r w:rsidRPr="00686597">
        <w:rPr>
          <w:sz w:val="28"/>
          <w:szCs w:val="28"/>
        </w:rPr>
        <w:t xml:space="preserve"> При РДА наблюдаются множество нарушений </w:t>
      </w:r>
      <w:r>
        <w:rPr>
          <w:sz w:val="28"/>
          <w:szCs w:val="28"/>
        </w:rPr>
        <w:t>в эмоционально-волевой сфере,</w:t>
      </w:r>
      <w:r w:rsidRPr="00686597">
        <w:rPr>
          <w:sz w:val="28"/>
          <w:szCs w:val="28"/>
        </w:rPr>
        <w:t xml:space="preserve"> в памяти, воображении, мышлении, речи и т. д. </w:t>
      </w:r>
    </w:p>
    <w:p w:rsidR="00B17498" w:rsidRDefault="00B17498" w:rsidP="00686597">
      <w:pPr>
        <w:pStyle w:val="a3"/>
        <w:spacing w:before="0" w:beforeAutospacing="0" w:after="0" w:afterAutospacing="0" w:line="360" w:lineRule="auto"/>
        <w:ind w:firstLine="709"/>
        <w:jc w:val="both"/>
        <w:rPr>
          <w:sz w:val="28"/>
          <w:szCs w:val="28"/>
        </w:rPr>
      </w:pPr>
      <w:r w:rsidRPr="00686597">
        <w:rPr>
          <w:sz w:val="28"/>
          <w:szCs w:val="28"/>
        </w:rPr>
        <w:t>П</w:t>
      </w:r>
      <w:r w:rsidRPr="001C0DA5">
        <w:rPr>
          <w:sz w:val="28"/>
          <w:szCs w:val="28"/>
        </w:rPr>
        <w:t>атологические особенности психического развития выступают при аутизме не только в виде отдельных нарушений психического тонуса, аффективной сферы, восприятия, моторики, речи, дефектности регуляторных систем, но и как связанная с этими нарушениями и затруднениями социальной адаптации асинхрония развития в целом, искажение нормального взаимодействия формирующихся психических функций.</w:t>
      </w:r>
      <w:r w:rsidRPr="00686597">
        <w:rPr>
          <w:sz w:val="28"/>
          <w:szCs w:val="28"/>
        </w:rPr>
        <w:t xml:space="preserve"> </w:t>
      </w:r>
    </w:p>
    <w:p w:rsidR="00B17498" w:rsidRDefault="00B17498" w:rsidP="006D730C">
      <w:pPr>
        <w:pStyle w:val="a3"/>
        <w:spacing w:before="0" w:beforeAutospacing="0" w:after="0" w:afterAutospacing="0" w:line="360" w:lineRule="auto"/>
        <w:ind w:firstLine="709"/>
        <w:jc w:val="both"/>
        <w:rPr>
          <w:sz w:val="28"/>
          <w:szCs w:val="28"/>
        </w:rPr>
      </w:pPr>
      <w:r w:rsidRPr="00686597">
        <w:rPr>
          <w:sz w:val="28"/>
          <w:szCs w:val="28"/>
        </w:rPr>
        <w:t>.</w:t>
      </w:r>
      <w:r w:rsidRPr="00A3154B">
        <w:rPr>
          <w:sz w:val="28"/>
          <w:szCs w:val="28"/>
        </w:rPr>
        <w:t xml:space="preserve">В настоящее время, помощь больным с РДА осуществляется преимущественно в больницах, пребывание в которых длительные сроки ведет к социальной депривации, явлениям госпитализма. Тогда как организация специализированной лечебно-коррекционной реабилитации может привести к социальному приспособлению более трети детей с РДА. </w:t>
      </w:r>
    </w:p>
    <w:p w:rsidR="00B17498" w:rsidRDefault="00B17498" w:rsidP="006D730C">
      <w:pPr>
        <w:pStyle w:val="a3"/>
        <w:spacing w:before="0" w:beforeAutospacing="0" w:after="0" w:afterAutospacing="0" w:line="360" w:lineRule="auto"/>
        <w:ind w:firstLine="709"/>
        <w:jc w:val="both"/>
        <w:rPr>
          <w:sz w:val="28"/>
          <w:szCs w:val="28"/>
        </w:rPr>
      </w:pPr>
    </w:p>
    <w:p w:rsidR="00B17498" w:rsidRDefault="00B17498" w:rsidP="006D730C">
      <w:pPr>
        <w:pStyle w:val="a3"/>
        <w:spacing w:before="0" w:beforeAutospacing="0" w:after="0" w:afterAutospacing="0" w:line="360" w:lineRule="auto"/>
        <w:ind w:firstLine="709"/>
        <w:jc w:val="both"/>
        <w:rPr>
          <w:sz w:val="28"/>
          <w:szCs w:val="28"/>
        </w:rPr>
      </w:pPr>
    </w:p>
    <w:p w:rsidR="00B17498" w:rsidRPr="00A3154B" w:rsidRDefault="00B17498" w:rsidP="006D730C">
      <w:pPr>
        <w:pStyle w:val="a3"/>
        <w:spacing w:before="0" w:beforeAutospacing="0" w:after="0" w:afterAutospacing="0" w:line="360" w:lineRule="auto"/>
        <w:ind w:firstLine="709"/>
        <w:jc w:val="both"/>
        <w:rPr>
          <w:sz w:val="28"/>
          <w:szCs w:val="28"/>
        </w:rPr>
      </w:pPr>
    </w:p>
    <w:p w:rsidR="00B17498" w:rsidRPr="006D730C" w:rsidRDefault="00B17498" w:rsidP="006D730C">
      <w:pPr>
        <w:spacing w:after="0" w:line="360" w:lineRule="auto"/>
        <w:ind w:firstLine="709"/>
        <w:jc w:val="center"/>
        <w:rPr>
          <w:rFonts w:ascii="Times New Roman" w:hAnsi="Times New Roman"/>
          <w:b/>
          <w:sz w:val="28"/>
          <w:szCs w:val="28"/>
        </w:rPr>
      </w:pPr>
      <w:r>
        <w:rPr>
          <w:rFonts w:ascii="Times New Roman" w:hAnsi="Times New Roman"/>
          <w:b/>
          <w:sz w:val="28"/>
          <w:szCs w:val="28"/>
        </w:rPr>
        <w:t>Список</w:t>
      </w:r>
      <w:r w:rsidRPr="006D730C">
        <w:rPr>
          <w:rFonts w:ascii="Times New Roman" w:hAnsi="Times New Roman"/>
          <w:b/>
          <w:sz w:val="28"/>
          <w:szCs w:val="28"/>
        </w:rPr>
        <w:t xml:space="preserve"> литературы</w:t>
      </w:r>
    </w:p>
    <w:p w:rsidR="00B17498" w:rsidRPr="00483255" w:rsidRDefault="00B17498" w:rsidP="00483255">
      <w:pPr>
        <w:pStyle w:val="11"/>
        <w:numPr>
          <w:ilvl w:val="0"/>
          <w:numId w:val="6"/>
        </w:numPr>
        <w:spacing w:after="0" w:line="360" w:lineRule="auto"/>
        <w:jc w:val="both"/>
        <w:rPr>
          <w:rFonts w:ascii="Times New Roman" w:hAnsi="Times New Roman"/>
          <w:sz w:val="28"/>
          <w:szCs w:val="28"/>
        </w:rPr>
      </w:pPr>
      <w:r w:rsidRPr="00483255">
        <w:rPr>
          <w:rFonts w:ascii="Times New Roman" w:hAnsi="Times New Roman"/>
          <w:sz w:val="28"/>
          <w:szCs w:val="28"/>
        </w:rPr>
        <w:t xml:space="preserve">Исаев Д. Н., Каган В. Е. Аутистические синдромы у детей и подростков: механизмы расстройств поведения // Патологические нарушения поведения у подростков. Л., 1973.- 541 с. </w:t>
      </w:r>
    </w:p>
    <w:p w:rsidR="00B17498" w:rsidRPr="00483255" w:rsidRDefault="00B17498" w:rsidP="00483255">
      <w:pPr>
        <w:pStyle w:val="11"/>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Кузнецова Л.В </w:t>
      </w:r>
      <w:r w:rsidRPr="00483255">
        <w:rPr>
          <w:rFonts w:ascii="Times New Roman" w:hAnsi="Times New Roman"/>
          <w:sz w:val="28"/>
          <w:szCs w:val="28"/>
        </w:rPr>
        <w:t>Основы специальной психологии</w:t>
      </w:r>
      <w:r>
        <w:rPr>
          <w:rFonts w:ascii="Times New Roman" w:hAnsi="Times New Roman"/>
          <w:sz w:val="28"/>
          <w:szCs w:val="28"/>
        </w:rPr>
        <w:t xml:space="preserve"> – М.,</w:t>
      </w:r>
      <w:r w:rsidRPr="00483255">
        <w:rPr>
          <w:rFonts w:ascii="Times New Roman" w:hAnsi="Times New Roman"/>
          <w:sz w:val="28"/>
          <w:szCs w:val="28"/>
        </w:rPr>
        <w:t xml:space="preserve"> 2003.</w:t>
      </w:r>
      <w:r>
        <w:rPr>
          <w:rFonts w:ascii="Times New Roman" w:hAnsi="Times New Roman"/>
          <w:sz w:val="28"/>
          <w:szCs w:val="28"/>
        </w:rPr>
        <w:t xml:space="preserve"> - </w:t>
      </w:r>
      <w:r w:rsidRPr="00483255">
        <w:rPr>
          <w:rFonts w:ascii="Times New Roman" w:hAnsi="Times New Roman"/>
          <w:sz w:val="28"/>
          <w:szCs w:val="28"/>
        </w:rPr>
        <w:t xml:space="preserve"> 480с</w:t>
      </w:r>
    </w:p>
    <w:p w:rsidR="00B17498" w:rsidRPr="00970EBB" w:rsidRDefault="00B17498" w:rsidP="00483255">
      <w:pPr>
        <w:pStyle w:val="11"/>
        <w:numPr>
          <w:ilvl w:val="0"/>
          <w:numId w:val="6"/>
        </w:numPr>
        <w:spacing w:after="0" w:line="360" w:lineRule="auto"/>
        <w:outlineLvl w:val="0"/>
        <w:rPr>
          <w:rFonts w:ascii="Times New Roman" w:hAnsi="Times New Roman"/>
          <w:sz w:val="28"/>
          <w:szCs w:val="28"/>
        </w:rPr>
      </w:pPr>
      <w:r w:rsidRPr="00970EBB">
        <w:rPr>
          <w:rFonts w:ascii="Times New Roman" w:hAnsi="Times New Roman"/>
          <w:bCs/>
          <w:kern w:val="36"/>
          <w:sz w:val="28"/>
          <w:szCs w:val="28"/>
        </w:rPr>
        <w:t xml:space="preserve">Мамайчук И.И. Психологическая помощь детям с проблемами в развитии. - СПб.: Речь, 2001. - 220 с. </w:t>
      </w:r>
    </w:p>
    <w:p w:rsidR="00B17498" w:rsidRPr="00590394" w:rsidRDefault="00B17498" w:rsidP="00483255">
      <w:pPr>
        <w:pStyle w:val="a3"/>
        <w:numPr>
          <w:ilvl w:val="0"/>
          <w:numId w:val="6"/>
        </w:numPr>
        <w:spacing w:before="0" w:beforeAutospacing="0" w:after="0" w:afterAutospacing="0" w:line="360" w:lineRule="auto"/>
        <w:rPr>
          <w:sz w:val="28"/>
          <w:szCs w:val="28"/>
        </w:rPr>
      </w:pPr>
      <w:r w:rsidRPr="00970EBB">
        <w:rPr>
          <w:sz w:val="28"/>
          <w:szCs w:val="28"/>
        </w:rPr>
        <w:t>Москаленко А.А. Нарушение психического развития детей – ранний детский аутизм. // Дефектология. – 1998, № 2. – 154с.</w:t>
      </w:r>
    </w:p>
    <w:p w:rsidR="00B17498" w:rsidRPr="00483255" w:rsidRDefault="00B17498" w:rsidP="00483255">
      <w:pPr>
        <w:pStyle w:val="11"/>
        <w:numPr>
          <w:ilvl w:val="0"/>
          <w:numId w:val="6"/>
        </w:numPr>
        <w:spacing w:after="0" w:line="360" w:lineRule="auto"/>
        <w:jc w:val="both"/>
        <w:rPr>
          <w:rFonts w:ascii="Times New Roman" w:hAnsi="Times New Roman"/>
          <w:sz w:val="28"/>
          <w:szCs w:val="28"/>
        </w:rPr>
      </w:pPr>
      <w:r w:rsidRPr="00483255">
        <w:rPr>
          <w:rFonts w:ascii="Times New Roman" w:hAnsi="Times New Roman"/>
          <w:sz w:val="28"/>
          <w:szCs w:val="28"/>
        </w:rPr>
        <w:t>Шамарина Е. Основы специальной педагогики и психологии: учебное пособие.Издательство  АйСиГрупп, 2007 г. – 248с.</w:t>
      </w:r>
    </w:p>
    <w:p w:rsidR="00B17498" w:rsidRDefault="00B17498" w:rsidP="00483255">
      <w:pPr>
        <w:pStyle w:val="11"/>
        <w:numPr>
          <w:ilvl w:val="0"/>
          <w:numId w:val="6"/>
        </w:numPr>
        <w:spacing w:after="0" w:line="360" w:lineRule="auto"/>
        <w:jc w:val="both"/>
        <w:rPr>
          <w:rFonts w:ascii="Times New Roman" w:hAnsi="Times New Roman"/>
          <w:sz w:val="28"/>
          <w:szCs w:val="28"/>
        </w:rPr>
      </w:pPr>
      <w:r w:rsidRPr="00483255">
        <w:rPr>
          <w:rFonts w:ascii="Times New Roman" w:hAnsi="Times New Roman"/>
          <w:sz w:val="28"/>
          <w:szCs w:val="28"/>
        </w:rPr>
        <w:t xml:space="preserve">Детский аутизм Хрестоматия : Учебное пособие для студентов высших и средних педагогических, психологических и медицинских учебных заведений - СПб. Дидактика плюс 2001.-471 с. </w:t>
      </w:r>
    </w:p>
    <w:p w:rsidR="00B17498" w:rsidRPr="00483255" w:rsidRDefault="00B17498" w:rsidP="00483255">
      <w:pPr>
        <w:pStyle w:val="11"/>
        <w:numPr>
          <w:ilvl w:val="0"/>
          <w:numId w:val="6"/>
        </w:numPr>
        <w:spacing w:after="0" w:line="360" w:lineRule="auto"/>
        <w:jc w:val="both"/>
        <w:rPr>
          <w:rFonts w:ascii="Times New Roman" w:hAnsi="Times New Roman"/>
          <w:sz w:val="28"/>
          <w:szCs w:val="28"/>
        </w:rPr>
      </w:pPr>
      <w:r w:rsidRPr="00590394">
        <w:rPr>
          <w:rFonts w:ascii="Times New Roman" w:hAnsi="Times New Roman"/>
          <w:bCs/>
          <w:kern w:val="36"/>
          <w:sz w:val="28"/>
          <w:szCs w:val="28"/>
        </w:rPr>
        <w:t>Основы специальной психологии: Учеб. пособие для студ. сред. пед. учеб. заведений / Л. В. Кузнецова, Л. И. Переслени, Л. И. Солнцева и др.; Под ред. Л. В. Кузнецовой. — М.: Издательский центр «Академия», 2002. — 480 с.</w:t>
      </w:r>
      <w:r w:rsidRPr="00483255">
        <w:rPr>
          <w:rFonts w:ascii="Times New Roman" w:hAnsi="Times New Roman"/>
          <w:sz w:val="28"/>
          <w:szCs w:val="28"/>
        </w:rPr>
        <w:t xml:space="preserve"> </w:t>
      </w:r>
    </w:p>
    <w:p w:rsidR="00B17498" w:rsidRPr="00483255" w:rsidRDefault="00B17498" w:rsidP="00483255">
      <w:pPr>
        <w:pStyle w:val="11"/>
        <w:numPr>
          <w:ilvl w:val="0"/>
          <w:numId w:val="6"/>
        </w:numPr>
        <w:spacing w:after="0" w:line="360" w:lineRule="auto"/>
        <w:jc w:val="both"/>
        <w:rPr>
          <w:rFonts w:ascii="Times New Roman" w:hAnsi="Times New Roman"/>
          <w:sz w:val="28"/>
          <w:szCs w:val="28"/>
        </w:rPr>
      </w:pPr>
      <w:r w:rsidRPr="00483255">
        <w:rPr>
          <w:rFonts w:ascii="Times New Roman" w:hAnsi="Times New Roman"/>
          <w:sz w:val="28"/>
          <w:szCs w:val="28"/>
        </w:rPr>
        <w:t>Башина В. М. О синдроме раннего детского аутизма Каннера // Журнал невропат</w:t>
      </w:r>
      <w:r>
        <w:rPr>
          <w:rFonts w:ascii="Times New Roman" w:hAnsi="Times New Roman"/>
          <w:sz w:val="28"/>
          <w:szCs w:val="28"/>
        </w:rPr>
        <w:t>ологии и психиатрии. 1974. № 10</w:t>
      </w:r>
    </w:p>
    <w:p w:rsidR="00B17498" w:rsidRPr="00483255" w:rsidRDefault="00B17498" w:rsidP="00483255">
      <w:pPr>
        <w:spacing w:after="0" w:line="360" w:lineRule="auto"/>
        <w:outlineLvl w:val="0"/>
        <w:rPr>
          <w:rFonts w:ascii="Times New Roman" w:hAnsi="Times New Roman"/>
          <w:bCs/>
          <w:kern w:val="36"/>
          <w:sz w:val="28"/>
          <w:szCs w:val="28"/>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00B17498" w:rsidRPr="00D55FAD" w:rsidTr="00590394">
        <w:trPr>
          <w:tblCellSpacing w:w="15" w:type="dxa"/>
        </w:trPr>
        <w:tc>
          <w:tcPr>
            <w:tcW w:w="0" w:type="auto"/>
            <w:vAlign w:val="center"/>
          </w:tcPr>
          <w:p w:rsidR="00B17498" w:rsidRPr="00590394" w:rsidRDefault="00B17498" w:rsidP="00483255">
            <w:pPr>
              <w:spacing w:after="0" w:line="360" w:lineRule="auto"/>
              <w:rPr>
                <w:rFonts w:ascii="Times New Roman" w:hAnsi="Times New Roman"/>
                <w:sz w:val="28"/>
                <w:szCs w:val="28"/>
              </w:rPr>
            </w:pPr>
          </w:p>
        </w:tc>
      </w:tr>
    </w:tbl>
    <w:p w:rsidR="00B17498" w:rsidRPr="00590394" w:rsidRDefault="00B17498" w:rsidP="00483255">
      <w:pPr>
        <w:pStyle w:val="a3"/>
        <w:spacing w:before="0" w:beforeAutospacing="0" w:after="0" w:afterAutospacing="0" w:line="360" w:lineRule="auto"/>
        <w:rPr>
          <w:sz w:val="28"/>
          <w:szCs w:val="28"/>
        </w:rPr>
      </w:pPr>
      <w:bookmarkStart w:id="0" w:name="_GoBack"/>
      <w:bookmarkEnd w:id="0"/>
    </w:p>
    <w:sectPr w:rsidR="00B17498" w:rsidRPr="00590394" w:rsidSect="000005F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98" w:rsidRDefault="00B17498" w:rsidP="000005F9">
      <w:pPr>
        <w:spacing w:after="0" w:line="240" w:lineRule="auto"/>
      </w:pPr>
      <w:r>
        <w:separator/>
      </w:r>
    </w:p>
  </w:endnote>
  <w:endnote w:type="continuationSeparator" w:id="0">
    <w:p w:rsidR="00B17498" w:rsidRDefault="00B17498" w:rsidP="0000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98" w:rsidRDefault="00B174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98" w:rsidRDefault="00B1749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98" w:rsidRDefault="00B174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98" w:rsidRDefault="00B17498" w:rsidP="000005F9">
      <w:pPr>
        <w:spacing w:after="0" w:line="240" w:lineRule="auto"/>
      </w:pPr>
      <w:r>
        <w:separator/>
      </w:r>
    </w:p>
  </w:footnote>
  <w:footnote w:type="continuationSeparator" w:id="0">
    <w:p w:rsidR="00B17498" w:rsidRDefault="00B17498" w:rsidP="00000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98" w:rsidRDefault="00B174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98" w:rsidRDefault="00B17498">
    <w:pPr>
      <w:pStyle w:val="a4"/>
      <w:jc w:val="center"/>
    </w:pPr>
    <w:r>
      <w:fldChar w:fldCharType="begin"/>
    </w:r>
    <w:r>
      <w:instrText xml:space="preserve"> PAGE   \* MERGEFORMAT </w:instrText>
    </w:r>
    <w:r>
      <w:fldChar w:fldCharType="separate"/>
    </w:r>
    <w:r w:rsidR="00834ED5">
      <w:rPr>
        <w:noProof/>
      </w:rPr>
      <w:t>3</w:t>
    </w:r>
    <w:r>
      <w:fldChar w:fldCharType="end"/>
    </w:r>
  </w:p>
  <w:p w:rsidR="00B17498" w:rsidRDefault="00B174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98" w:rsidRDefault="00B174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1115D"/>
    <w:multiLevelType w:val="hybridMultilevel"/>
    <w:tmpl w:val="1146ECD8"/>
    <w:lvl w:ilvl="0" w:tplc="DC6EF5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E07AC7"/>
    <w:multiLevelType w:val="hybridMultilevel"/>
    <w:tmpl w:val="8E8629F6"/>
    <w:lvl w:ilvl="0" w:tplc="227C60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37613F"/>
    <w:multiLevelType w:val="multilevel"/>
    <w:tmpl w:val="F6A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D3B3F"/>
    <w:multiLevelType w:val="multilevel"/>
    <w:tmpl w:val="2578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526C8"/>
    <w:multiLevelType w:val="hybridMultilevel"/>
    <w:tmpl w:val="1D12A600"/>
    <w:lvl w:ilvl="0" w:tplc="ED1AA80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7B1D6E"/>
    <w:multiLevelType w:val="hybridMultilevel"/>
    <w:tmpl w:val="B4BE81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152"/>
    <w:rsid w:val="000003CD"/>
    <w:rsid w:val="000005F9"/>
    <w:rsid w:val="0002428B"/>
    <w:rsid w:val="000F1E69"/>
    <w:rsid w:val="001C0DA5"/>
    <w:rsid w:val="002805FA"/>
    <w:rsid w:val="00284E34"/>
    <w:rsid w:val="003A2A56"/>
    <w:rsid w:val="003C3B6E"/>
    <w:rsid w:val="00483255"/>
    <w:rsid w:val="004A304D"/>
    <w:rsid w:val="00590394"/>
    <w:rsid w:val="00642177"/>
    <w:rsid w:val="00686597"/>
    <w:rsid w:val="00697152"/>
    <w:rsid w:val="006D730C"/>
    <w:rsid w:val="0077793F"/>
    <w:rsid w:val="00834ED5"/>
    <w:rsid w:val="008E4D8F"/>
    <w:rsid w:val="008F59FC"/>
    <w:rsid w:val="00970EBB"/>
    <w:rsid w:val="00A10332"/>
    <w:rsid w:val="00A10BD2"/>
    <w:rsid w:val="00A3154B"/>
    <w:rsid w:val="00B17498"/>
    <w:rsid w:val="00C6372A"/>
    <w:rsid w:val="00D55FAD"/>
    <w:rsid w:val="00DE0B92"/>
    <w:rsid w:val="00E42FC7"/>
    <w:rsid w:val="00EA342A"/>
    <w:rsid w:val="00EE24D6"/>
    <w:rsid w:val="00F2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93349-085B-4385-ACD2-917CD6E0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92"/>
    <w:pPr>
      <w:spacing w:after="200" w:line="276" w:lineRule="auto"/>
    </w:pPr>
    <w:rPr>
      <w:sz w:val="22"/>
      <w:szCs w:val="22"/>
    </w:rPr>
  </w:style>
  <w:style w:type="paragraph" w:styleId="1">
    <w:name w:val="heading 1"/>
    <w:basedOn w:val="a"/>
    <w:link w:val="10"/>
    <w:qFormat/>
    <w:rsid w:val="003C3B6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97152"/>
    <w:pPr>
      <w:ind w:left="720"/>
      <w:contextualSpacing/>
    </w:pPr>
  </w:style>
  <w:style w:type="paragraph" w:styleId="a3">
    <w:name w:val="Normal (Web)"/>
    <w:basedOn w:val="a"/>
    <w:rsid w:val="00697152"/>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3C3B6E"/>
    <w:rPr>
      <w:rFonts w:ascii="Times New Roman" w:hAnsi="Times New Roman" w:cs="Times New Roman"/>
      <w:b/>
      <w:bCs/>
      <w:kern w:val="36"/>
      <w:sz w:val="48"/>
      <w:szCs w:val="48"/>
    </w:rPr>
  </w:style>
  <w:style w:type="paragraph" w:styleId="a4">
    <w:name w:val="header"/>
    <w:basedOn w:val="a"/>
    <w:link w:val="a5"/>
    <w:rsid w:val="000005F9"/>
    <w:pPr>
      <w:tabs>
        <w:tab w:val="center" w:pos="4677"/>
        <w:tab w:val="right" w:pos="9355"/>
      </w:tabs>
      <w:spacing w:after="0" w:line="240" w:lineRule="auto"/>
    </w:pPr>
  </w:style>
  <w:style w:type="character" w:customStyle="1" w:styleId="a5">
    <w:name w:val="Верхний колонтитул Знак"/>
    <w:basedOn w:val="a0"/>
    <w:link w:val="a4"/>
    <w:locked/>
    <w:rsid w:val="000005F9"/>
    <w:rPr>
      <w:rFonts w:cs="Times New Roman"/>
    </w:rPr>
  </w:style>
  <w:style w:type="paragraph" w:styleId="a6">
    <w:name w:val="footer"/>
    <w:basedOn w:val="a"/>
    <w:link w:val="a7"/>
    <w:semiHidden/>
    <w:rsid w:val="000005F9"/>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0005F9"/>
    <w:rPr>
      <w:rFonts w:cs="Times New Roman"/>
    </w:rPr>
  </w:style>
  <w:style w:type="character" w:styleId="a8">
    <w:name w:val="Hyperlink"/>
    <w:basedOn w:val="a0"/>
    <w:semiHidden/>
    <w:rsid w:val="00590394"/>
    <w:rPr>
      <w:rFonts w:cs="Times New Roman"/>
      <w:color w:val="0000FF"/>
      <w:u w:val="single"/>
    </w:rPr>
  </w:style>
  <w:style w:type="paragraph" w:styleId="a9">
    <w:name w:val="Balloon Text"/>
    <w:basedOn w:val="a"/>
    <w:link w:val="aa"/>
    <w:semiHidden/>
    <w:rsid w:val="00590394"/>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590394"/>
    <w:rPr>
      <w:rFonts w:ascii="Tahoma" w:hAnsi="Tahoma" w:cs="Tahoma"/>
      <w:sz w:val="16"/>
      <w:szCs w:val="16"/>
    </w:rPr>
  </w:style>
  <w:style w:type="paragraph" w:customStyle="1" w:styleId="bkmisc">
    <w:name w:val="bk_misc"/>
    <w:basedOn w:val="a"/>
    <w:rsid w:val="0059039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RUSSIA</Company>
  <LinksUpToDate>false</LinksUpToDate>
  <CharactersWithSpaces>22183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XP GAME 2008</dc:creator>
  <cp:keywords/>
  <dc:description/>
  <cp:lastModifiedBy>admin</cp:lastModifiedBy>
  <cp:revision>2</cp:revision>
  <dcterms:created xsi:type="dcterms:W3CDTF">2014-04-18T21:32:00Z</dcterms:created>
  <dcterms:modified xsi:type="dcterms:W3CDTF">2014-04-18T21:32:00Z</dcterms:modified>
</cp:coreProperties>
</file>