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5B" w:rsidRDefault="00EA5C5B">
      <w:pPr>
        <w:pStyle w:val="1"/>
        <w:jc w:val="center"/>
      </w:pPr>
      <w:r>
        <w:t>МИНИСТЕРСТВО ОБРАЗОВАНИЯ УКРАИНЫ</w:t>
      </w:r>
    </w:p>
    <w:p w:rsidR="00EA5C5B" w:rsidRDefault="00EA5C5B">
      <w:pPr>
        <w:jc w:val="center"/>
        <w:rPr>
          <w:b/>
          <w:sz w:val="40"/>
        </w:rPr>
      </w:pPr>
    </w:p>
    <w:p w:rsidR="00EA5C5B" w:rsidRDefault="00EA5C5B">
      <w:pPr>
        <w:pStyle w:val="a3"/>
      </w:pPr>
      <w:r>
        <w:t>Харьковский государственный технический университет радиоэлектроники</w:t>
      </w:r>
    </w:p>
    <w:p w:rsidR="00EA5C5B" w:rsidRDefault="00EA5C5B">
      <w:pPr>
        <w:pStyle w:val="a3"/>
      </w:pPr>
    </w:p>
    <w:p w:rsidR="00EA5C5B" w:rsidRDefault="00EA5C5B">
      <w:pPr>
        <w:pStyle w:val="a3"/>
      </w:pPr>
    </w:p>
    <w:p w:rsidR="00EA5C5B" w:rsidRDefault="00EA5C5B">
      <w:pPr>
        <w:pStyle w:val="a3"/>
        <w:rPr>
          <w:sz w:val="44"/>
        </w:rPr>
      </w:pPr>
    </w:p>
    <w:p w:rsidR="00EA5C5B" w:rsidRDefault="00EA5C5B">
      <w:pPr>
        <w:pStyle w:val="a3"/>
      </w:pPr>
    </w:p>
    <w:p w:rsidR="00EA5C5B" w:rsidRDefault="00EA5C5B">
      <w:pPr>
        <w:pStyle w:val="a3"/>
      </w:pPr>
      <w:r>
        <w:t>Расчетно</w:t>
      </w:r>
      <w:r>
        <w:noBreakHyphen/>
        <w:t>пояснительная записка</w:t>
      </w:r>
    </w:p>
    <w:p w:rsidR="00EA5C5B" w:rsidRDefault="00EA5C5B">
      <w:pPr>
        <w:pStyle w:val="a3"/>
      </w:pPr>
      <w:r>
        <w:t>к курсовой работе</w:t>
      </w:r>
    </w:p>
    <w:p w:rsidR="00EA5C5B" w:rsidRDefault="00EA5C5B">
      <w:pPr>
        <w:pStyle w:val="a3"/>
      </w:pPr>
      <w:r>
        <w:t>по курсу «Основы радиоэлектроники»</w:t>
      </w:r>
    </w:p>
    <w:p w:rsidR="00EA5C5B" w:rsidRDefault="00EA5C5B">
      <w:pPr>
        <w:pStyle w:val="a3"/>
      </w:pPr>
    </w:p>
    <w:p w:rsidR="00EA5C5B" w:rsidRDefault="00EA5C5B">
      <w:pPr>
        <w:pStyle w:val="a3"/>
      </w:pPr>
    </w:p>
    <w:p w:rsidR="00EA5C5B" w:rsidRDefault="00EA5C5B">
      <w:pPr>
        <w:pStyle w:val="a3"/>
      </w:pPr>
    </w:p>
    <w:p w:rsidR="00EA5C5B" w:rsidRDefault="00EA5C5B">
      <w:pPr>
        <w:pStyle w:val="a3"/>
      </w:pPr>
    </w:p>
    <w:p w:rsidR="00EA5C5B" w:rsidRDefault="00EA5C5B">
      <w:pPr>
        <w:pStyle w:val="a3"/>
        <w:ind w:left="1134" w:hanging="1134"/>
        <w:jc w:val="left"/>
      </w:pPr>
      <w:r>
        <w:t>Тема: Расчёт частотных и временных характеристик линейных цепей</w:t>
      </w:r>
    </w:p>
    <w:p w:rsidR="00EA5C5B" w:rsidRDefault="00EA5C5B">
      <w:pPr>
        <w:pStyle w:val="a3"/>
        <w:jc w:val="left"/>
      </w:pPr>
    </w:p>
    <w:p w:rsidR="00EA5C5B" w:rsidRDefault="00EA5C5B">
      <w:pPr>
        <w:pStyle w:val="a3"/>
        <w:jc w:val="left"/>
      </w:pPr>
    </w:p>
    <w:p w:rsidR="00EA5C5B" w:rsidRDefault="00EA5C5B">
      <w:pPr>
        <w:pStyle w:val="a3"/>
        <w:jc w:val="left"/>
      </w:pPr>
    </w:p>
    <w:p w:rsidR="00EA5C5B" w:rsidRDefault="00EA5C5B">
      <w:pPr>
        <w:pStyle w:val="a3"/>
        <w:jc w:val="left"/>
      </w:pPr>
    </w:p>
    <w:p w:rsidR="00EA5C5B" w:rsidRDefault="00EA5C5B">
      <w:pPr>
        <w:pStyle w:val="a3"/>
        <w:jc w:val="left"/>
      </w:pPr>
      <w:r>
        <w:t xml:space="preserve">Вариант </w:t>
      </w:r>
      <w:r>
        <w:rPr>
          <w:sz w:val="32"/>
        </w:rPr>
        <w:t>№</w:t>
      </w:r>
      <w:r>
        <w:t>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784"/>
      </w:tblGrid>
      <w:tr w:rsidR="00EA5C5B">
        <w:trPr>
          <w:cantSplit/>
          <w:trHeight w:val="152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A5C5B" w:rsidRDefault="00EA5C5B">
            <w:pPr>
              <w:pStyle w:val="a3"/>
              <w:jc w:val="left"/>
            </w:pPr>
            <w:r>
              <w:t>Выполнил:</w:t>
            </w:r>
          </w:p>
          <w:p w:rsidR="00EA5C5B" w:rsidRDefault="00EA5C5B">
            <w:pPr>
              <w:pStyle w:val="a3"/>
              <w:jc w:val="left"/>
            </w:pPr>
            <w:r>
              <w:t>студент группы БЭА</w:t>
            </w:r>
            <w:r>
              <w:noBreakHyphen/>
              <w:t>98</w:t>
            </w:r>
            <w:r>
              <w:noBreakHyphen/>
              <w:t>1</w:t>
            </w:r>
          </w:p>
          <w:p w:rsidR="00EA5C5B" w:rsidRDefault="00EA5C5B">
            <w:pPr>
              <w:pStyle w:val="a3"/>
              <w:jc w:val="left"/>
            </w:pPr>
            <w:r>
              <w:t>Дмитренко С.Н.</w:t>
            </w:r>
          </w:p>
          <w:p w:rsidR="00EA5C5B" w:rsidRDefault="00EA5C5B">
            <w:pPr>
              <w:pStyle w:val="a3"/>
              <w:jc w:val="left"/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EA5C5B" w:rsidRDefault="00EA5C5B">
            <w:pPr>
              <w:pStyle w:val="a3"/>
              <w:ind w:left="-108" w:firstLine="850"/>
              <w:jc w:val="left"/>
            </w:pPr>
            <w:r>
              <w:t>Консультант:</w:t>
            </w:r>
          </w:p>
          <w:p w:rsidR="00EA5C5B" w:rsidRDefault="00EA5C5B">
            <w:pPr>
              <w:pStyle w:val="a3"/>
              <w:ind w:firstLine="742"/>
              <w:jc w:val="left"/>
            </w:pPr>
            <w:r>
              <w:t>доц. Олейников А.Н.</w:t>
            </w:r>
          </w:p>
        </w:tc>
      </w:tr>
    </w:tbl>
    <w:p w:rsidR="00EA5C5B" w:rsidRDefault="00EA5C5B">
      <w:pPr>
        <w:pStyle w:val="a3"/>
      </w:pPr>
    </w:p>
    <w:p w:rsidR="00EA5C5B" w:rsidRDefault="00EA5C5B">
      <w:pPr>
        <w:pStyle w:val="a3"/>
      </w:pPr>
    </w:p>
    <w:p w:rsidR="00EA5C5B" w:rsidRDefault="00EA5C5B">
      <w:pPr>
        <w:pStyle w:val="a3"/>
      </w:pPr>
    </w:p>
    <w:p w:rsidR="00EA5C5B" w:rsidRDefault="00EA5C5B">
      <w:pPr>
        <w:pStyle w:val="a3"/>
      </w:pPr>
    </w:p>
    <w:p w:rsidR="00EA5C5B" w:rsidRDefault="00EA5C5B">
      <w:pPr>
        <w:pStyle w:val="a3"/>
        <w:sectPr w:rsidR="00EA5C5B">
          <w:headerReference w:type="even" r:id="rId7"/>
          <w:headerReference w:type="default" r:id="rId8"/>
          <w:footerReference w:type="even" r:id="rId9"/>
          <w:pgSz w:w="11906" w:h="16838"/>
          <w:pgMar w:top="1134" w:right="851" w:bottom="1134" w:left="1418" w:header="720" w:footer="720" w:gutter="0"/>
          <w:cols w:space="720"/>
          <w:titlePg/>
        </w:sectPr>
      </w:pPr>
      <w:r>
        <w:t>2000</w:t>
      </w:r>
    </w:p>
    <w:p w:rsidR="00EA5C5B" w:rsidRDefault="00EA5C5B">
      <w:pPr>
        <w:pStyle w:val="a3"/>
        <w:rPr>
          <w:b w:val="0"/>
          <w:sz w:val="32"/>
        </w:rPr>
      </w:pPr>
      <w:r>
        <w:rPr>
          <w:b w:val="0"/>
          <w:sz w:val="32"/>
        </w:rPr>
        <w:t>СОДЕРЖАНИЕ</w:t>
      </w:r>
    </w:p>
    <w:p w:rsidR="00EA5C5B" w:rsidRDefault="00EA5C5B">
      <w:pPr>
        <w:pStyle w:val="a3"/>
        <w:rPr>
          <w:b w:val="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22"/>
        <w:gridCol w:w="530"/>
      </w:tblGrid>
      <w:tr w:rsidR="00EA5C5B">
        <w:tc>
          <w:tcPr>
            <w:tcW w:w="9322" w:type="dxa"/>
          </w:tcPr>
          <w:p w:rsidR="00EA5C5B" w:rsidRDefault="00EA5C5B">
            <w:pPr>
              <w:pStyle w:val="a3"/>
              <w:jc w:val="left"/>
              <w:rPr>
                <w:sz w:val="28"/>
              </w:rPr>
            </w:pPr>
            <w:r>
              <w:rPr>
                <w:b w:val="0"/>
                <w:sz w:val="32"/>
              </w:rPr>
              <w:t>ВВЕДЕНИЕ</w:t>
            </w:r>
          </w:p>
        </w:tc>
        <w:tc>
          <w:tcPr>
            <w:tcW w:w="530" w:type="dxa"/>
          </w:tcPr>
          <w:p w:rsidR="00EA5C5B" w:rsidRDefault="00EA5C5B">
            <w:pPr>
              <w:pStyle w:val="a3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</w:tr>
      <w:tr w:rsidR="00EA5C5B">
        <w:tc>
          <w:tcPr>
            <w:tcW w:w="9322" w:type="dxa"/>
          </w:tcPr>
          <w:p w:rsidR="00EA5C5B" w:rsidRDefault="00EA5C5B">
            <w:pPr>
              <w:pStyle w:val="a3"/>
              <w:jc w:val="left"/>
              <w:rPr>
                <w:sz w:val="32"/>
              </w:rPr>
            </w:pPr>
            <w:r>
              <w:rPr>
                <w:b w:val="0"/>
                <w:sz w:val="32"/>
              </w:rPr>
              <w:t>ЗАДАНИЕ</w:t>
            </w:r>
          </w:p>
        </w:tc>
        <w:tc>
          <w:tcPr>
            <w:tcW w:w="530" w:type="dxa"/>
          </w:tcPr>
          <w:p w:rsidR="00EA5C5B" w:rsidRDefault="00EA5C5B">
            <w:pPr>
              <w:pStyle w:val="a3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</w:t>
            </w:r>
          </w:p>
        </w:tc>
      </w:tr>
      <w:tr w:rsidR="00EA5C5B">
        <w:tc>
          <w:tcPr>
            <w:tcW w:w="9322" w:type="dxa"/>
          </w:tcPr>
          <w:p w:rsidR="00EA5C5B" w:rsidRDefault="00EA5C5B">
            <w:pPr>
              <w:pStyle w:val="a3"/>
              <w:jc w:val="left"/>
              <w:rPr>
                <w:sz w:val="32"/>
              </w:rPr>
            </w:pPr>
            <w:r>
              <w:rPr>
                <w:b w:val="0"/>
                <w:sz w:val="32"/>
              </w:rPr>
              <w:t>1 РАСЧЁТ КОМПЛЕКСНОГО ВХОДНОГО СОПРОТИВЛЕНИЯ ЦЕПИ</w:t>
            </w:r>
          </w:p>
        </w:tc>
        <w:tc>
          <w:tcPr>
            <w:tcW w:w="530" w:type="dxa"/>
          </w:tcPr>
          <w:p w:rsidR="00EA5C5B" w:rsidRDefault="00EA5C5B">
            <w:pPr>
              <w:pStyle w:val="a3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</w:t>
            </w:r>
          </w:p>
        </w:tc>
      </w:tr>
      <w:tr w:rsidR="00EA5C5B">
        <w:tc>
          <w:tcPr>
            <w:tcW w:w="9322" w:type="dxa"/>
          </w:tcPr>
          <w:p w:rsidR="00EA5C5B" w:rsidRDefault="00EA5C5B">
            <w:pPr>
              <w:pStyle w:val="a3"/>
              <w:jc w:val="left"/>
              <w:rPr>
                <w:sz w:val="28"/>
              </w:rPr>
            </w:pPr>
            <w:r>
              <w:rPr>
                <w:b w:val="0"/>
                <w:sz w:val="32"/>
              </w:rPr>
              <w:t>1.1 Определение комплексного входного сопротивления цепи</w:t>
            </w:r>
          </w:p>
        </w:tc>
        <w:tc>
          <w:tcPr>
            <w:tcW w:w="530" w:type="dxa"/>
          </w:tcPr>
          <w:p w:rsidR="00EA5C5B" w:rsidRDefault="00EA5C5B">
            <w:pPr>
              <w:pStyle w:val="a3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</w:t>
            </w:r>
          </w:p>
        </w:tc>
      </w:tr>
      <w:tr w:rsidR="00EA5C5B">
        <w:tc>
          <w:tcPr>
            <w:tcW w:w="9322" w:type="dxa"/>
          </w:tcPr>
          <w:p w:rsidR="00EA5C5B" w:rsidRDefault="00EA5C5B">
            <w:pPr>
              <w:pStyle w:val="a3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1.2</w:t>
            </w:r>
            <w:r>
              <w:rPr>
                <w:sz w:val="32"/>
              </w:rPr>
              <w:t xml:space="preserve"> </w:t>
            </w:r>
            <w:r>
              <w:rPr>
                <w:b w:val="0"/>
                <w:sz w:val="32"/>
              </w:rPr>
              <w:t>Определение активной составляющей комплексного входного сопротивления цепи</w:t>
            </w:r>
          </w:p>
        </w:tc>
        <w:tc>
          <w:tcPr>
            <w:tcW w:w="530" w:type="dxa"/>
          </w:tcPr>
          <w:p w:rsidR="00EA5C5B" w:rsidRDefault="00EA5C5B">
            <w:pPr>
              <w:pStyle w:val="a3"/>
              <w:jc w:val="right"/>
              <w:rPr>
                <w:b w:val="0"/>
                <w:sz w:val="28"/>
              </w:rPr>
            </w:pPr>
          </w:p>
          <w:p w:rsidR="00EA5C5B" w:rsidRDefault="00EA5C5B">
            <w:pPr>
              <w:pStyle w:val="a3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</w:t>
            </w:r>
          </w:p>
        </w:tc>
      </w:tr>
      <w:tr w:rsidR="00EA5C5B">
        <w:tc>
          <w:tcPr>
            <w:tcW w:w="9322" w:type="dxa"/>
          </w:tcPr>
          <w:p w:rsidR="00EA5C5B" w:rsidRDefault="00EA5C5B">
            <w:pPr>
              <w:pStyle w:val="a3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1.3 Определение реактивной составляющей комплексного входного сопротивления цепи</w:t>
            </w:r>
          </w:p>
        </w:tc>
        <w:tc>
          <w:tcPr>
            <w:tcW w:w="530" w:type="dxa"/>
          </w:tcPr>
          <w:p w:rsidR="00EA5C5B" w:rsidRDefault="00EA5C5B">
            <w:pPr>
              <w:pStyle w:val="a3"/>
              <w:jc w:val="right"/>
              <w:rPr>
                <w:b w:val="0"/>
                <w:sz w:val="28"/>
              </w:rPr>
            </w:pPr>
          </w:p>
          <w:p w:rsidR="00EA5C5B" w:rsidRDefault="00EA5C5B">
            <w:pPr>
              <w:pStyle w:val="a3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7</w:t>
            </w:r>
          </w:p>
        </w:tc>
      </w:tr>
      <w:tr w:rsidR="00EA5C5B">
        <w:tc>
          <w:tcPr>
            <w:tcW w:w="9322" w:type="dxa"/>
          </w:tcPr>
          <w:p w:rsidR="00EA5C5B" w:rsidRDefault="00EA5C5B">
            <w:pPr>
              <w:pStyle w:val="a3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1.4 Определение модуля комплексного входного сопротивления цепи</w:t>
            </w:r>
          </w:p>
        </w:tc>
        <w:tc>
          <w:tcPr>
            <w:tcW w:w="530" w:type="dxa"/>
          </w:tcPr>
          <w:p w:rsidR="00EA5C5B" w:rsidRDefault="00EA5C5B">
            <w:pPr>
              <w:pStyle w:val="a3"/>
              <w:jc w:val="right"/>
              <w:rPr>
                <w:b w:val="0"/>
                <w:sz w:val="28"/>
              </w:rPr>
            </w:pPr>
          </w:p>
          <w:p w:rsidR="00EA5C5B" w:rsidRDefault="00EA5C5B">
            <w:pPr>
              <w:pStyle w:val="a3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9</w:t>
            </w:r>
          </w:p>
        </w:tc>
      </w:tr>
      <w:tr w:rsidR="00EA5C5B">
        <w:tc>
          <w:tcPr>
            <w:tcW w:w="9322" w:type="dxa"/>
          </w:tcPr>
          <w:p w:rsidR="00EA5C5B" w:rsidRDefault="00EA5C5B">
            <w:pPr>
              <w:pStyle w:val="a3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1.5 Определение аргумента комплексного входного сопротивления цепи</w:t>
            </w:r>
          </w:p>
        </w:tc>
        <w:tc>
          <w:tcPr>
            <w:tcW w:w="530" w:type="dxa"/>
          </w:tcPr>
          <w:p w:rsidR="00EA5C5B" w:rsidRDefault="00EA5C5B">
            <w:pPr>
              <w:pStyle w:val="a3"/>
              <w:jc w:val="right"/>
              <w:rPr>
                <w:b w:val="0"/>
                <w:sz w:val="28"/>
              </w:rPr>
            </w:pPr>
          </w:p>
          <w:p w:rsidR="00EA5C5B" w:rsidRDefault="00EA5C5B">
            <w:pPr>
              <w:pStyle w:val="a3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10</w:t>
            </w:r>
          </w:p>
        </w:tc>
      </w:tr>
      <w:tr w:rsidR="00EA5C5B">
        <w:tc>
          <w:tcPr>
            <w:tcW w:w="9322" w:type="dxa"/>
          </w:tcPr>
          <w:p w:rsidR="00EA5C5B" w:rsidRDefault="00EA5C5B">
            <w:pPr>
              <w:pStyle w:val="a3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2 РАСЧЁТ ЧАСТОТНЫХ ХАРАКТЕРИСТИК ЦЕПИ</w:t>
            </w:r>
          </w:p>
        </w:tc>
        <w:tc>
          <w:tcPr>
            <w:tcW w:w="530" w:type="dxa"/>
          </w:tcPr>
          <w:p w:rsidR="00EA5C5B" w:rsidRDefault="00EA5C5B">
            <w:pPr>
              <w:pStyle w:val="a3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12</w:t>
            </w:r>
          </w:p>
        </w:tc>
      </w:tr>
      <w:tr w:rsidR="00EA5C5B">
        <w:tc>
          <w:tcPr>
            <w:tcW w:w="9322" w:type="dxa"/>
          </w:tcPr>
          <w:p w:rsidR="00EA5C5B" w:rsidRDefault="00EA5C5B">
            <w:pPr>
              <w:pStyle w:val="a3"/>
              <w:jc w:val="left"/>
              <w:rPr>
                <w:b w:val="0"/>
                <w:sz w:val="36"/>
              </w:rPr>
            </w:pPr>
            <w:r>
              <w:rPr>
                <w:b w:val="0"/>
                <w:sz w:val="32"/>
              </w:rPr>
              <w:t>2.1 Определение комплексного коэффициента передачи цепи</w:t>
            </w:r>
          </w:p>
        </w:tc>
        <w:tc>
          <w:tcPr>
            <w:tcW w:w="530" w:type="dxa"/>
          </w:tcPr>
          <w:p w:rsidR="00EA5C5B" w:rsidRDefault="00EA5C5B">
            <w:pPr>
              <w:pStyle w:val="a3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12</w:t>
            </w:r>
          </w:p>
        </w:tc>
      </w:tr>
      <w:tr w:rsidR="00EA5C5B">
        <w:tc>
          <w:tcPr>
            <w:tcW w:w="9322" w:type="dxa"/>
          </w:tcPr>
          <w:p w:rsidR="00EA5C5B" w:rsidRDefault="00EA5C5B">
            <w:pPr>
              <w:pStyle w:val="a3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2.2 Определение амплитудно-частотной характеристики</w:t>
            </w:r>
            <w:r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32"/>
              </w:rPr>
              <w:t>цепи</w:t>
            </w:r>
          </w:p>
        </w:tc>
        <w:tc>
          <w:tcPr>
            <w:tcW w:w="530" w:type="dxa"/>
          </w:tcPr>
          <w:p w:rsidR="00EA5C5B" w:rsidRDefault="00EA5C5B">
            <w:pPr>
              <w:pStyle w:val="a3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12</w:t>
            </w:r>
          </w:p>
        </w:tc>
      </w:tr>
      <w:tr w:rsidR="00EA5C5B">
        <w:tc>
          <w:tcPr>
            <w:tcW w:w="9322" w:type="dxa"/>
          </w:tcPr>
          <w:p w:rsidR="00EA5C5B" w:rsidRDefault="00EA5C5B">
            <w:pPr>
              <w:pStyle w:val="a3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2.3 Определение фазочастотной характеристики</w:t>
            </w:r>
            <w:r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32"/>
              </w:rPr>
              <w:t>цепи</w:t>
            </w:r>
          </w:p>
        </w:tc>
        <w:tc>
          <w:tcPr>
            <w:tcW w:w="530" w:type="dxa"/>
          </w:tcPr>
          <w:p w:rsidR="00EA5C5B" w:rsidRDefault="00EA5C5B">
            <w:pPr>
              <w:pStyle w:val="a3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14</w:t>
            </w:r>
          </w:p>
        </w:tc>
      </w:tr>
      <w:tr w:rsidR="00EA5C5B">
        <w:tc>
          <w:tcPr>
            <w:tcW w:w="9322" w:type="dxa"/>
          </w:tcPr>
          <w:p w:rsidR="00EA5C5B" w:rsidRDefault="00EA5C5B">
            <w:pPr>
              <w:pStyle w:val="a3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3 РАСЧЕТ ВРЕМЕННЫХ ХАРАКТЕРИСТИК ЦЕПИ</w:t>
            </w:r>
          </w:p>
        </w:tc>
        <w:tc>
          <w:tcPr>
            <w:tcW w:w="530" w:type="dxa"/>
          </w:tcPr>
          <w:p w:rsidR="00EA5C5B" w:rsidRDefault="00EA5C5B">
            <w:pPr>
              <w:pStyle w:val="a3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16</w:t>
            </w:r>
          </w:p>
        </w:tc>
      </w:tr>
      <w:tr w:rsidR="00EA5C5B">
        <w:tc>
          <w:tcPr>
            <w:tcW w:w="9322" w:type="dxa"/>
          </w:tcPr>
          <w:p w:rsidR="00EA5C5B" w:rsidRDefault="00EA5C5B">
            <w:pPr>
              <w:pStyle w:val="a3"/>
              <w:jc w:val="left"/>
              <w:rPr>
                <w:b w:val="0"/>
                <w:sz w:val="36"/>
              </w:rPr>
            </w:pPr>
            <w:r>
              <w:rPr>
                <w:b w:val="0"/>
                <w:sz w:val="32"/>
              </w:rPr>
              <w:t>3.1 Определение переходной характеристики цепи</w:t>
            </w:r>
          </w:p>
        </w:tc>
        <w:tc>
          <w:tcPr>
            <w:tcW w:w="530" w:type="dxa"/>
          </w:tcPr>
          <w:p w:rsidR="00EA5C5B" w:rsidRDefault="00EA5C5B">
            <w:pPr>
              <w:pStyle w:val="a3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16</w:t>
            </w:r>
          </w:p>
        </w:tc>
      </w:tr>
      <w:tr w:rsidR="00EA5C5B">
        <w:tc>
          <w:tcPr>
            <w:tcW w:w="9322" w:type="dxa"/>
          </w:tcPr>
          <w:p w:rsidR="00EA5C5B" w:rsidRDefault="00EA5C5B">
            <w:pPr>
              <w:pStyle w:val="a3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3.2 Определение импульсной характеристики цепи</w:t>
            </w:r>
          </w:p>
        </w:tc>
        <w:tc>
          <w:tcPr>
            <w:tcW w:w="530" w:type="dxa"/>
          </w:tcPr>
          <w:p w:rsidR="00EA5C5B" w:rsidRDefault="00EA5C5B">
            <w:pPr>
              <w:pStyle w:val="a3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19</w:t>
            </w:r>
          </w:p>
        </w:tc>
      </w:tr>
      <w:tr w:rsidR="00EA5C5B">
        <w:tc>
          <w:tcPr>
            <w:tcW w:w="9322" w:type="dxa"/>
          </w:tcPr>
          <w:p w:rsidR="00EA5C5B" w:rsidRDefault="00EA5C5B">
            <w:pPr>
              <w:pStyle w:val="a3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3.3 Расчет отклика цепи на заданное воздействие методом интеграла Дюамеля</w:t>
            </w:r>
          </w:p>
        </w:tc>
        <w:tc>
          <w:tcPr>
            <w:tcW w:w="530" w:type="dxa"/>
          </w:tcPr>
          <w:p w:rsidR="00EA5C5B" w:rsidRDefault="00EA5C5B">
            <w:pPr>
              <w:pStyle w:val="a3"/>
              <w:jc w:val="right"/>
              <w:rPr>
                <w:b w:val="0"/>
                <w:sz w:val="28"/>
              </w:rPr>
            </w:pPr>
          </w:p>
          <w:p w:rsidR="00EA5C5B" w:rsidRDefault="00EA5C5B">
            <w:pPr>
              <w:pStyle w:val="a3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22</w:t>
            </w:r>
          </w:p>
        </w:tc>
      </w:tr>
      <w:tr w:rsidR="00EA5C5B">
        <w:tc>
          <w:tcPr>
            <w:tcW w:w="9322" w:type="dxa"/>
          </w:tcPr>
          <w:p w:rsidR="00EA5C5B" w:rsidRDefault="00EA5C5B">
            <w:pPr>
              <w:pStyle w:val="a3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ВЫВОДЫ</w:t>
            </w:r>
          </w:p>
        </w:tc>
        <w:tc>
          <w:tcPr>
            <w:tcW w:w="530" w:type="dxa"/>
          </w:tcPr>
          <w:p w:rsidR="00EA5C5B" w:rsidRDefault="00EA5C5B">
            <w:pPr>
              <w:pStyle w:val="a3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27</w:t>
            </w:r>
          </w:p>
        </w:tc>
      </w:tr>
      <w:tr w:rsidR="00EA5C5B">
        <w:tc>
          <w:tcPr>
            <w:tcW w:w="9322" w:type="dxa"/>
          </w:tcPr>
          <w:p w:rsidR="00EA5C5B" w:rsidRDefault="00EA5C5B">
            <w:pPr>
              <w:pStyle w:val="a3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СПИСОК ИСПОЛЬЗОВАНЫХ ИСТОЧНИКОВ</w:t>
            </w:r>
          </w:p>
        </w:tc>
        <w:tc>
          <w:tcPr>
            <w:tcW w:w="530" w:type="dxa"/>
          </w:tcPr>
          <w:p w:rsidR="00EA5C5B" w:rsidRDefault="00EA5C5B">
            <w:pPr>
              <w:pStyle w:val="a3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28</w:t>
            </w:r>
          </w:p>
        </w:tc>
      </w:tr>
    </w:tbl>
    <w:p w:rsidR="00EA5C5B" w:rsidRDefault="00EA5C5B">
      <w:pPr>
        <w:pStyle w:val="a3"/>
        <w:rPr>
          <w:b w:val="0"/>
          <w:sz w:val="28"/>
        </w:rPr>
      </w:pPr>
      <w:r>
        <w:rPr>
          <w:sz w:val="28"/>
        </w:rPr>
        <w:br w:type="page"/>
      </w:r>
      <w:r>
        <w:rPr>
          <w:b w:val="0"/>
          <w:sz w:val="32"/>
        </w:rPr>
        <w:t>ВВЕДЕНИЕ</w:t>
      </w:r>
    </w:p>
    <w:p w:rsidR="00EA5C5B" w:rsidRDefault="00EA5C5B">
      <w:pPr>
        <w:pStyle w:val="a3"/>
        <w:rPr>
          <w:b w:val="0"/>
          <w:sz w:val="28"/>
        </w:rPr>
      </w:pPr>
    </w:p>
    <w:p w:rsidR="00EA5C5B" w:rsidRDefault="00EA5C5B">
      <w:pPr>
        <w:pStyle w:val="a3"/>
        <w:ind w:firstLine="851"/>
        <w:jc w:val="both"/>
        <w:rPr>
          <w:b w:val="0"/>
          <w:sz w:val="28"/>
        </w:rPr>
      </w:pPr>
      <w:r>
        <w:rPr>
          <w:b w:val="0"/>
          <w:sz w:val="28"/>
        </w:rPr>
        <w:t>Знание фундаментальных базовых дисциплин в подготовке и формировании будущего инженера-конструктора весьма велико.</w:t>
      </w:r>
    </w:p>
    <w:p w:rsidR="00EA5C5B" w:rsidRDefault="00EA5C5B">
      <w:pPr>
        <w:pStyle w:val="a3"/>
        <w:ind w:firstLine="851"/>
        <w:jc w:val="both"/>
        <w:rPr>
          <w:b w:val="0"/>
          <w:sz w:val="28"/>
        </w:rPr>
      </w:pPr>
      <w:r>
        <w:rPr>
          <w:b w:val="0"/>
          <w:sz w:val="28"/>
        </w:rPr>
        <w:t>Дисциплина «Основы радиоэлектроники» (ОРЭ) относится к числу базовых дисциплин. При изучении данного курса приобретаются теоретические знания и практические навыки по использованию этих знаний для расчета конкретных электрических цепей.</w:t>
      </w:r>
    </w:p>
    <w:p w:rsidR="00EA5C5B" w:rsidRDefault="00EA5C5B">
      <w:pPr>
        <w:pStyle w:val="a3"/>
        <w:ind w:firstLine="851"/>
        <w:jc w:val="both"/>
        <w:rPr>
          <w:b w:val="0"/>
          <w:sz w:val="28"/>
        </w:rPr>
      </w:pPr>
      <w:r>
        <w:rPr>
          <w:b w:val="0"/>
          <w:sz w:val="28"/>
        </w:rPr>
        <w:t>Основная цель курсовой работы – закрепление и углубление знаний по следующим разделам курса ОРЭ:</w:t>
      </w:r>
    </w:p>
    <w:p w:rsidR="00EA5C5B" w:rsidRDefault="00EA5C5B">
      <w:pPr>
        <w:pStyle w:val="a3"/>
        <w:ind w:firstLine="851"/>
        <w:jc w:val="both"/>
        <w:rPr>
          <w:b w:val="0"/>
          <w:sz w:val="28"/>
        </w:rPr>
      </w:pPr>
      <w:r>
        <w:rPr>
          <w:b w:val="0"/>
          <w:sz w:val="28"/>
        </w:rPr>
        <w:t>расчет линейных электрических цепей при гармоническом воздействием методом комплексных амплитуд;</w:t>
      </w:r>
    </w:p>
    <w:p w:rsidR="00EA5C5B" w:rsidRDefault="00EA5C5B">
      <w:pPr>
        <w:pStyle w:val="a3"/>
        <w:ind w:firstLine="851"/>
        <w:jc w:val="both"/>
        <w:rPr>
          <w:b w:val="0"/>
          <w:sz w:val="28"/>
        </w:rPr>
      </w:pPr>
      <w:r>
        <w:rPr>
          <w:b w:val="0"/>
          <w:sz w:val="28"/>
        </w:rPr>
        <w:t>частотные характеристики линейных электрических цепей;</w:t>
      </w:r>
    </w:p>
    <w:p w:rsidR="00EA5C5B" w:rsidRDefault="00EA5C5B">
      <w:pPr>
        <w:pStyle w:val="a3"/>
        <w:ind w:firstLine="851"/>
        <w:jc w:val="both"/>
        <w:rPr>
          <w:b w:val="0"/>
          <w:sz w:val="28"/>
        </w:rPr>
      </w:pPr>
      <w:r>
        <w:rPr>
          <w:b w:val="0"/>
          <w:sz w:val="28"/>
        </w:rPr>
        <w:t>временные характеристики цепей;</w:t>
      </w:r>
    </w:p>
    <w:p w:rsidR="00EA5C5B" w:rsidRDefault="00EA5C5B">
      <w:pPr>
        <w:pStyle w:val="a3"/>
        <w:ind w:firstLine="851"/>
        <w:jc w:val="both"/>
        <w:rPr>
          <w:b w:val="0"/>
          <w:sz w:val="28"/>
        </w:rPr>
      </w:pPr>
      <w:r>
        <w:rPr>
          <w:b w:val="0"/>
          <w:sz w:val="28"/>
        </w:rPr>
        <w:t>методы анализа переходных процессов в линейных цепях (классический, интегралы наложения).</w:t>
      </w:r>
    </w:p>
    <w:p w:rsidR="00EA5C5B" w:rsidRDefault="00EA5C5B">
      <w:pPr>
        <w:pStyle w:val="a3"/>
        <w:ind w:firstLine="851"/>
        <w:jc w:val="both"/>
        <w:rPr>
          <w:b w:val="0"/>
          <w:sz w:val="28"/>
        </w:rPr>
      </w:pPr>
      <w:r>
        <w:rPr>
          <w:b w:val="0"/>
          <w:sz w:val="28"/>
        </w:rPr>
        <w:t>Курсовая работа закрепляет знания в соответствующей области, а тем у кого никаких знаний нет предлагается их получить практическим методом – решением поставленных задач.</w:t>
      </w:r>
    </w:p>
    <w:p w:rsidR="00EA5C5B" w:rsidRDefault="00EA5C5B">
      <w:pPr>
        <w:pStyle w:val="a3"/>
        <w:rPr>
          <w:b w:val="0"/>
          <w:sz w:val="32"/>
        </w:rPr>
      </w:pPr>
      <w:r>
        <w:rPr>
          <w:sz w:val="28"/>
        </w:rPr>
        <w:br w:type="page"/>
      </w:r>
      <w:r>
        <w:rPr>
          <w:b w:val="0"/>
          <w:sz w:val="32"/>
        </w:rPr>
        <w:t>ЗАДАНИЕ</w:t>
      </w:r>
    </w:p>
    <w:p w:rsidR="00EA5C5B" w:rsidRDefault="00EA5C5B">
      <w:pPr>
        <w:pStyle w:val="a3"/>
        <w:rPr>
          <w:b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space="720"/>
        </w:sectPr>
      </w:pPr>
    </w:p>
    <w:p w:rsidR="00EA5C5B" w:rsidRDefault="002B7868">
      <w:pPr>
        <w:pStyle w:val="a3"/>
        <w:rPr>
          <w:b w:val="0"/>
          <w:sz w:val="28"/>
        </w:rPr>
      </w:pPr>
      <w:r>
        <w:rPr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2" type="#_x0000_t75" style="position:absolute;left:0;text-align:left;margin-left:289.1pt;margin-top:18.5pt;width:195.3pt;height:145.5pt;z-index:-251652096;mso-wrap-edited:f" wrapcoords="-83 0 -83 21497 21600 21497 21600 0 -83 0" o:allowincell="f">
            <v:imagedata r:id="rId10" o:title="" croptop="9347f" cropbottom="19362f" cropleft="16224f" cropright="24517f"/>
            <w10:wrap type="through"/>
          </v:shape>
        </w:pict>
      </w:r>
      <w:r>
        <w:pict>
          <v:shape id="_x0000_s1123" type="#_x0000_t75" style="position:absolute;left:0;text-align:left;margin-left:-6.1pt;margin-top:18.5pt;width:251.95pt;height:136.8pt;z-index:251665408" o:allowincell="f">
            <v:imagedata r:id="rId11" o:title="" croptop="5341f" cropbottom="20029f" cropleft="10095f" cropright="17306f"/>
            <w10:wrap type="topAndBottom"/>
          </v:shape>
        </w:pict>
      </w:r>
    </w:p>
    <w:p w:rsidR="00EA5C5B" w:rsidRDefault="00EA5C5B">
      <w:pPr>
        <w:pStyle w:val="a3"/>
        <w:jc w:val="left"/>
        <w:rPr>
          <w:b w:val="0"/>
          <w:sz w:val="28"/>
        </w:rPr>
      </w:pPr>
    </w:p>
    <w:p w:rsidR="00EA5C5B" w:rsidRDefault="00EA5C5B">
      <w:pPr>
        <w:pStyle w:val="a3"/>
        <w:ind w:firstLine="1701"/>
        <w:jc w:val="left"/>
        <w:rPr>
          <w:b w:val="0"/>
          <w:sz w:val="28"/>
        </w:rPr>
      </w:pPr>
      <w:r>
        <w:rPr>
          <w:b w:val="0"/>
          <w:sz w:val="28"/>
        </w:rPr>
        <w:t xml:space="preserve">Вариант № 34 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1276"/>
        <w:gridCol w:w="567"/>
      </w:tblGrid>
      <w:tr w:rsidR="00EA5C5B">
        <w:tc>
          <w:tcPr>
            <w:tcW w:w="1384" w:type="dxa"/>
          </w:tcPr>
          <w:p w:rsidR="00EA5C5B" w:rsidRDefault="00EA5C5B">
            <w:pPr>
              <w:pStyle w:val="a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  <w:lang w:val="en-US"/>
              </w:rPr>
              <w:t>R</w:t>
            </w:r>
            <w:r>
              <w:rPr>
                <w:b w:val="0"/>
                <w:sz w:val="28"/>
              </w:rPr>
              <w:t>1, Ом</w:t>
            </w:r>
          </w:p>
        </w:tc>
        <w:tc>
          <w:tcPr>
            <w:tcW w:w="2268" w:type="dxa"/>
          </w:tcPr>
          <w:p w:rsidR="00EA5C5B" w:rsidRDefault="00EA5C5B">
            <w:pPr>
              <w:pStyle w:val="a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4,5</w:t>
            </w:r>
          </w:p>
        </w:tc>
        <w:tc>
          <w:tcPr>
            <w:tcW w:w="1276" w:type="dxa"/>
          </w:tcPr>
          <w:p w:rsidR="00EA5C5B" w:rsidRDefault="00EA5C5B">
            <w:pPr>
              <w:pStyle w:val="a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  <w:lang w:val="en-US"/>
              </w:rPr>
              <w:t>t</w:t>
            </w:r>
            <w:r>
              <w:rPr>
                <w:b w:val="0"/>
                <w:sz w:val="28"/>
              </w:rPr>
              <w:t>1, мкс</w:t>
            </w:r>
          </w:p>
        </w:tc>
        <w:tc>
          <w:tcPr>
            <w:tcW w:w="567" w:type="dxa"/>
          </w:tcPr>
          <w:p w:rsidR="00EA5C5B" w:rsidRDefault="00EA5C5B">
            <w:pPr>
              <w:pStyle w:val="a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30</w:t>
            </w:r>
          </w:p>
        </w:tc>
      </w:tr>
      <w:tr w:rsidR="00EA5C5B">
        <w:tc>
          <w:tcPr>
            <w:tcW w:w="1384" w:type="dxa"/>
          </w:tcPr>
          <w:p w:rsidR="00EA5C5B" w:rsidRDefault="00EA5C5B">
            <w:pPr>
              <w:pStyle w:val="a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  <w:lang w:val="en-US"/>
              </w:rPr>
              <w:t>R</w:t>
            </w:r>
            <w:r>
              <w:rPr>
                <w:b w:val="0"/>
                <w:sz w:val="28"/>
              </w:rPr>
              <w:t>2, Ом</w:t>
            </w:r>
          </w:p>
        </w:tc>
        <w:tc>
          <w:tcPr>
            <w:tcW w:w="2268" w:type="dxa"/>
          </w:tcPr>
          <w:p w:rsidR="00EA5C5B" w:rsidRDefault="00EA5C5B">
            <w:pPr>
              <w:pStyle w:val="a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1590</w:t>
            </w:r>
          </w:p>
        </w:tc>
        <w:tc>
          <w:tcPr>
            <w:tcW w:w="1276" w:type="dxa"/>
          </w:tcPr>
          <w:p w:rsidR="00EA5C5B" w:rsidRDefault="00EA5C5B">
            <w:pPr>
              <w:pStyle w:val="a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  <w:lang w:val="en-US"/>
              </w:rPr>
              <w:t>I</w:t>
            </w:r>
            <w:r>
              <w:rPr>
                <w:b w:val="0"/>
                <w:sz w:val="28"/>
              </w:rPr>
              <w:t>1, А</w:t>
            </w:r>
          </w:p>
        </w:tc>
        <w:tc>
          <w:tcPr>
            <w:tcW w:w="567" w:type="dxa"/>
          </w:tcPr>
          <w:p w:rsidR="00EA5C5B" w:rsidRDefault="00EA5C5B">
            <w:pPr>
              <w:pStyle w:val="a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7</w:t>
            </w:r>
          </w:p>
        </w:tc>
      </w:tr>
      <w:tr w:rsidR="00EA5C5B">
        <w:tc>
          <w:tcPr>
            <w:tcW w:w="1384" w:type="dxa"/>
          </w:tcPr>
          <w:p w:rsidR="00EA5C5B" w:rsidRDefault="00EA5C5B">
            <w:pPr>
              <w:pStyle w:val="a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  <w:lang w:val="en-US"/>
              </w:rPr>
              <w:t>R</w:t>
            </w:r>
            <w:r>
              <w:rPr>
                <w:b w:val="0"/>
                <w:sz w:val="28"/>
              </w:rPr>
              <w:t>3, Ом</w:t>
            </w:r>
          </w:p>
        </w:tc>
        <w:tc>
          <w:tcPr>
            <w:tcW w:w="2268" w:type="dxa"/>
          </w:tcPr>
          <w:p w:rsidR="00EA5C5B" w:rsidRDefault="00EA5C5B">
            <w:pPr>
              <w:pStyle w:val="a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1100</w:t>
            </w:r>
          </w:p>
        </w:tc>
        <w:tc>
          <w:tcPr>
            <w:tcW w:w="1276" w:type="dxa"/>
          </w:tcPr>
          <w:p w:rsidR="00EA5C5B" w:rsidRDefault="00EA5C5B">
            <w:pPr>
              <w:pStyle w:val="a3"/>
              <w:jc w:val="left"/>
              <w:rPr>
                <w:b w:val="0"/>
                <w:sz w:val="28"/>
              </w:rPr>
            </w:pPr>
          </w:p>
        </w:tc>
        <w:tc>
          <w:tcPr>
            <w:tcW w:w="567" w:type="dxa"/>
          </w:tcPr>
          <w:p w:rsidR="00EA5C5B" w:rsidRDefault="00EA5C5B">
            <w:pPr>
              <w:pStyle w:val="a3"/>
              <w:jc w:val="left"/>
              <w:rPr>
                <w:sz w:val="28"/>
              </w:rPr>
            </w:pPr>
          </w:p>
        </w:tc>
      </w:tr>
      <w:tr w:rsidR="00EA5C5B">
        <w:tc>
          <w:tcPr>
            <w:tcW w:w="1384" w:type="dxa"/>
          </w:tcPr>
          <w:p w:rsidR="00EA5C5B" w:rsidRDefault="00EA5C5B">
            <w:pPr>
              <w:pStyle w:val="a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  <w:lang w:val="en-US"/>
              </w:rPr>
              <w:t>L</w:t>
            </w:r>
            <w:r>
              <w:rPr>
                <w:b w:val="0"/>
                <w:sz w:val="28"/>
              </w:rPr>
              <w:t>, мкГн</w:t>
            </w:r>
          </w:p>
        </w:tc>
        <w:tc>
          <w:tcPr>
            <w:tcW w:w="2268" w:type="dxa"/>
          </w:tcPr>
          <w:p w:rsidR="00EA5C5B" w:rsidRDefault="00EA5C5B">
            <w:pPr>
              <w:pStyle w:val="a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43</w:t>
            </w:r>
          </w:p>
        </w:tc>
        <w:tc>
          <w:tcPr>
            <w:tcW w:w="1276" w:type="dxa"/>
          </w:tcPr>
          <w:p w:rsidR="00EA5C5B" w:rsidRDefault="00EA5C5B">
            <w:pPr>
              <w:pStyle w:val="a3"/>
              <w:jc w:val="left"/>
              <w:rPr>
                <w:b w:val="0"/>
                <w:sz w:val="28"/>
              </w:rPr>
            </w:pPr>
          </w:p>
        </w:tc>
        <w:tc>
          <w:tcPr>
            <w:tcW w:w="567" w:type="dxa"/>
          </w:tcPr>
          <w:p w:rsidR="00EA5C5B" w:rsidRDefault="00EA5C5B">
            <w:pPr>
              <w:pStyle w:val="a3"/>
              <w:jc w:val="left"/>
              <w:rPr>
                <w:sz w:val="28"/>
              </w:rPr>
            </w:pPr>
          </w:p>
        </w:tc>
      </w:tr>
      <w:tr w:rsidR="00EA5C5B">
        <w:tc>
          <w:tcPr>
            <w:tcW w:w="1384" w:type="dxa"/>
          </w:tcPr>
          <w:p w:rsidR="00EA5C5B" w:rsidRDefault="00EA5C5B">
            <w:pPr>
              <w:pStyle w:val="a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  <w:lang w:val="en-US"/>
              </w:rPr>
              <w:t>C</w:t>
            </w:r>
            <w:r>
              <w:rPr>
                <w:b w:val="0"/>
                <w:sz w:val="28"/>
              </w:rPr>
              <w:t>, пФ</w:t>
            </w:r>
          </w:p>
        </w:tc>
        <w:tc>
          <w:tcPr>
            <w:tcW w:w="2268" w:type="dxa"/>
          </w:tcPr>
          <w:p w:rsidR="00EA5C5B" w:rsidRDefault="00EA5C5B">
            <w:pPr>
              <w:pStyle w:val="a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18,8</w:t>
            </w:r>
          </w:p>
        </w:tc>
        <w:tc>
          <w:tcPr>
            <w:tcW w:w="1276" w:type="dxa"/>
          </w:tcPr>
          <w:p w:rsidR="00EA5C5B" w:rsidRDefault="00EA5C5B">
            <w:pPr>
              <w:pStyle w:val="a3"/>
              <w:jc w:val="left"/>
              <w:rPr>
                <w:b w:val="0"/>
                <w:sz w:val="28"/>
              </w:rPr>
            </w:pPr>
          </w:p>
        </w:tc>
        <w:tc>
          <w:tcPr>
            <w:tcW w:w="567" w:type="dxa"/>
          </w:tcPr>
          <w:p w:rsidR="00EA5C5B" w:rsidRDefault="00EA5C5B">
            <w:pPr>
              <w:pStyle w:val="a3"/>
              <w:jc w:val="left"/>
              <w:rPr>
                <w:sz w:val="28"/>
              </w:rPr>
            </w:pPr>
          </w:p>
        </w:tc>
      </w:tr>
      <w:tr w:rsidR="00EA5C5B">
        <w:tc>
          <w:tcPr>
            <w:tcW w:w="1384" w:type="dxa"/>
          </w:tcPr>
          <w:p w:rsidR="00EA5C5B" w:rsidRDefault="00EA5C5B">
            <w:pPr>
              <w:pStyle w:val="a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Реакция </w:t>
            </w:r>
          </w:p>
        </w:tc>
        <w:tc>
          <w:tcPr>
            <w:tcW w:w="2268" w:type="dxa"/>
          </w:tcPr>
          <w:p w:rsidR="00EA5C5B" w:rsidRDefault="002B7868">
            <w:pPr>
              <w:pStyle w:val="a3"/>
              <w:jc w:val="left"/>
              <w:rPr>
                <w:b w:val="0"/>
                <w:sz w:val="28"/>
              </w:rPr>
            </w:pPr>
            <w:r>
              <w:rPr>
                <w:b w:val="0"/>
                <w:position w:val="-10"/>
                <w:sz w:val="28"/>
              </w:rPr>
              <w:pict>
                <v:shape id="_x0000_i1025" type="#_x0000_t75" style="width:12.75pt;height:17.25pt" fillcolor="window">
                  <v:imagedata r:id="rId12" o:title=""/>
                </v:shape>
              </w:pict>
            </w:r>
          </w:p>
        </w:tc>
        <w:tc>
          <w:tcPr>
            <w:tcW w:w="1276" w:type="dxa"/>
          </w:tcPr>
          <w:p w:rsidR="00EA5C5B" w:rsidRDefault="00EA5C5B">
            <w:pPr>
              <w:pStyle w:val="a3"/>
              <w:jc w:val="left"/>
              <w:rPr>
                <w:b w:val="0"/>
                <w:sz w:val="28"/>
              </w:rPr>
            </w:pPr>
          </w:p>
        </w:tc>
        <w:tc>
          <w:tcPr>
            <w:tcW w:w="567" w:type="dxa"/>
          </w:tcPr>
          <w:p w:rsidR="00EA5C5B" w:rsidRDefault="00EA5C5B">
            <w:pPr>
              <w:pStyle w:val="a3"/>
              <w:jc w:val="left"/>
              <w:rPr>
                <w:sz w:val="28"/>
              </w:rPr>
            </w:pPr>
          </w:p>
        </w:tc>
      </w:tr>
    </w:tbl>
    <w:p w:rsidR="00EA5C5B" w:rsidRDefault="00EA5C5B">
      <w:pPr>
        <w:pStyle w:val="a3"/>
        <w:jc w:val="left"/>
        <w:rPr>
          <w:b w:val="0"/>
          <w:sz w:val="28"/>
          <w:lang w:val="en-US"/>
        </w:rPr>
      </w:pPr>
    </w:p>
    <w:p w:rsidR="00EA5C5B" w:rsidRDefault="00EA5C5B">
      <w:pPr>
        <w:pStyle w:val="a3"/>
        <w:ind w:firstLine="1134"/>
        <w:jc w:val="left"/>
        <w:rPr>
          <w:b w:val="0"/>
          <w:sz w:val="28"/>
        </w:rPr>
      </w:pPr>
      <w:r>
        <w:rPr>
          <w:b w:val="0"/>
          <w:sz w:val="28"/>
        </w:rPr>
        <w:t>Задание:</w:t>
      </w:r>
    </w:p>
    <w:p w:rsidR="00EA5C5B" w:rsidRDefault="00EA5C5B">
      <w:pPr>
        <w:pStyle w:val="a3"/>
        <w:numPr>
          <w:ilvl w:val="0"/>
          <w:numId w:val="5"/>
        </w:numPr>
        <w:jc w:val="left"/>
        <w:rPr>
          <w:b w:val="0"/>
          <w:sz w:val="28"/>
        </w:rPr>
      </w:pPr>
      <w:r>
        <w:rPr>
          <w:b w:val="0"/>
          <w:sz w:val="28"/>
        </w:rPr>
        <w:t>Определить комплексное входное сопротивление цепи.</w:t>
      </w:r>
    </w:p>
    <w:p w:rsidR="00EA5C5B" w:rsidRDefault="00EA5C5B">
      <w:pPr>
        <w:pStyle w:val="a3"/>
        <w:numPr>
          <w:ilvl w:val="0"/>
          <w:numId w:val="5"/>
        </w:numPr>
        <w:jc w:val="left"/>
        <w:rPr>
          <w:b w:val="0"/>
          <w:sz w:val="28"/>
        </w:rPr>
      </w:pPr>
      <w:r>
        <w:rPr>
          <w:b w:val="0"/>
          <w:sz w:val="28"/>
        </w:rPr>
        <w:t>Найти модуль, аргумент, активную и реактивную составляющие комплексного сопротивления цепи.</w:t>
      </w:r>
    </w:p>
    <w:p w:rsidR="00EA5C5B" w:rsidRDefault="00EA5C5B">
      <w:pPr>
        <w:pStyle w:val="a3"/>
        <w:numPr>
          <w:ilvl w:val="0"/>
          <w:numId w:val="5"/>
        </w:numPr>
        <w:jc w:val="left"/>
        <w:rPr>
          <w:b w:val="0"/>
          <w:sz w:val="28"/>
        </w:rPr>
      </w:pPr>
      <w:r>
        <w:rPr>
          <w:b w:val="0"/>
          <w:sz w:val="28"/>
        </w:rPr>
        <w:t>Расчет и построение частотных зависимостей модуля, аргумента, активной и реактивной составляющих комплексного входного сопротивления.</w:t>
      </w:r>
    </w:p>
    <w:p w:rsidR="00EA5C5B" w:rsidRDefault="00EA5C5B">
      <w:pPr>
        <w:pStyle w:val="a3"/>
        <w:numPr>
          <w:ilvl w:val="0"/>
          <w:numId w:val="5"/>
        </w:numPr>
        <w:jc w:val="left"/>
        <w:rPr>
          <w:b w:val="0"/>
          <w:sz w:val="28"/>
        </w:rPr>
      </w:pPr>
      <w:r>
        <w:rPr>
          <w:b w:val="0"/>
          <w:sz w:val="28"/>
        </w:rPr>
        <w:t>Определить комплексный коэффициент передачи цепи, построить графики амплитудно-частотной (АЧХ) и фазочастотной (ФЧХ) характеристик.</w:t>
      </w:r>
    </w:p>
    <w:p w:rsidR="00EA5C5B" w:rsidRDefault="00EA5C5B">
      <w:pPr>
        <w:pStyle w:val="a3"/>
        <w:numPr>
          <w:ilvl w:val="0"/>
          <w:numId w:val="5"/>
        </w:numPr>
        <w:jc w:val="left"/>
        <w:rPr>
          <w:b w:val="0"/>
          <w:sz w:val="28"/>
        </w:rPr>
      </w:pPr>
      <w:r>
        <w:rPr>
          <w:b w:val="0"/>
          <w:sz w:val="28"/>
        </w:rPr>
        <w:t>Определить классическим методом переходную характеристику цепи и построить ее график.</w:t>
      </w:r>
    </w:p>
    <w:p w:rsidR="00EA5C5B" w:rsidRDefault="00EA5C5B">
      <w:pPr>
        <w:pStyle w:val="a3"/>
        <w:numPr>
          <w:ilvl w:val="0"/>
          <w:numId w:val="5"/>
        </w:numPr>
        <w:jc w:val="left"/>
        <w:rPr>
          <w:b w:val="0"/>
          <w:sz w:val="28"/>
        </w:rPr>
      </w:pPr>
      <w:r>
        <w:rPr>
          <w:b w:val="0"/>
          <w:sz w:val="28"/>
        </w:rPr>
        <w:t>Найти импульсную характеристику цепи и построить ее график.</w:t>
      </w:r>
    </w:p>
    <w:p w:rsidR="00EA5C5B" w:rsidRDefault="00EA5C5B">
      <w:pPr>
        <w:pStyle w:val="a3"/>
        <w:numPr>
          <w:ilvl w:val="0"/>
          <w:numId w:val="5"/>
        </w:numPr>
        <w:jc w:val="left"/>
        <w:rPr>
          <w:b w:val="0"/>
          <w:sz w:val="28"/>
        </w:rPr>
      </w:pPr>
      <w:r>
        <w:rPr>
          <w:b w:val="0"/>
          <w:sz w:val="28"/>
        </w:rPr>
        <w:t>Рассчитать отклик цепи на заданное воздействие и построить график отклика.</w:t>
      </w:r>
    </w:p>
    <w:p w:rsidR="00EA5C5B" w:rsidRDefault="00EA5C5B">
      <w:pPr>
        <w:pStyle w:val="a3"/>
        <w:jc w:val="left"/>
        <w:rPr>
          <w:b w:val="0"/>
          <w:sz w:val="28"/>
        </w:rPr>
      </w:pPr>
    </w:p>
    <w:p w:rsidR="00EA5C5B" w:rsidRDefault="00EA5C5B">
      <w:pPr>
        <w:pStyle w:val="a3"/>
        <w:rPr>
          <w:b w:val="0"/>
          <w:sz w:val="36"/>
        </w:rPr>
      </w:pPr>
      <w:r>
        <w:rPr>
          <w:sz w:val="36"/>
        </w:rPr>
        <w:br w:type="page"/>
      </w:r>
      <w:r>
        <w:rPr>
          <w:b w:val="0"/>
          <w:sz w:val="36"/>
        </w:rPr>
        <w:t>1 РАСЧЁТ КОМПЛЕКСНОГО ВХОДНОГО СОПРОТИВЛЕНИЯ ЦЕПИ</w:t>
      </w:r>
    </w:p>
    <w:p w:rsidR="00EA5C5B" w:rsidRDefault="00EA5C5B">
      <w:pPr>
        <w:pStyle w:val="a3"/>
        <w:rPr>
          <w:b w:val="0"/>
          <w:sz w:val="16"/>
        </w:rPr>
      </w:pPr>
    </w:p>
    <w:p w:rsidR="00EA5C5B" w:rsidRDefault="00EA5C5B">
      <w:pPr>
        <w:pStyle w:val="a3"/>
        <w:rPr>
          <w:b w:val="0"/>
          <w:sz w:val="16"/>
        </w:rPr>
      </w:pPr>
    </w:p>
    <w:p w:rsidR="00EA5C5B" w:rsidRDefault="00EA5C5B">
      <w:pPr>
        <w:pStyle w:val="a3"/>
        <w:rPr>
          <w:b w:val="0"/>
          <w:sz w:val="28"/>
        </w:rPr>
      </w:pPr>
      <w:r>
        <w:rPr>
          <w:b w:val="0"/>
          <w:sz w:val="32"/>
        </w:rPr>
        <w:t>1.1 Определение комплексного входного сопротивления цепи</w:t>
      </w:r>
    </w:p>
    <w:p w:rsidR="00EA5C5B" w:rsidRDefault="00EA5C5B">
      <w:pPr>
        <w:pStyle w:val="a3"/>
        <w:rPr>
          <w:b w:val="0"/>
          <w:sz w:val="28"/>
        </w:rPr>
      </w:pPr>
    </w:p>
    <w:p w:rsidR="00EA5C5B" w:rsidRDefault="002B7868">
      <w:pPr>
        <w:pStyle w:val="a3"/>
        <w:jc w:val="left"/>
        <w:rPr>
          <w:b w:val="0"/>
          <w:sz w:val="28"/>
        </w:rPr>
      </w:pPr>
      <w:r>
        <w:rPr>
          <w:position w:val="-72"/>
        </w:rPr>
        <w:pict>
          <v:shape id="_x0000_i1026" type="#_x0000_t75" style="width:452.25pt;height:476.25pt" fillcolor="window">
            <v:imagedata r:id="rId13" o:title=""/>
          </v:shape>
        </w:pict>
      </w:r>
      <w:r w:rsidR="00EA5C5B">
        <w:rPr>
          <w:b w:val="0"/>
          <w:sz w:val="28"/>
        </w:rPr>
        <w:t xml:space="preserve"> (1)</w:t>
      </w:r>
    </w:p>
    <w:p w:rsidR="00EA5C5B" w:rsidRDefault="00EA5C5B">
      <w:pPr>
        <w:pStyle w:val="a3"/>
        <w:ind w:firstLine="426"/>
        <w:jc w:val="left"/>
        <w:rPr>
          <w:b w:val="0"/>
          <w:sz w:val="28"/>
        </w:rPr>
      </w:pPr>
      <w:r>
        <w:rPr>
          <w:b w:val="0"/>
          <w:sz w:val="28"/>
        </w:rPr>
        <w:t>После подстановки числовых значений получим:</w:t>
      </w:r>
    </w:p>
    <w:p w:rsidR="00EA5C5B" w:rsidRDefault="00EA5C5B">
      <w:pPr>
        <w:pStyle w:val="a3"/>
        <w:ind w:firstLine="426"/>
        <w:jc w:val="left"/>
        <w:rPr>
          <w:b w:val="0"/>
          <w:sz w:val="28"/>
        </w:rPr>
      </w:pPr>
    </w:p>
    <w:p w:rsidR="00EA5C5B" w:rsidRDefault="002B7868">
      <w:pPr>
        <w:pStyle w:val="a3"/>
        <w:ind w:right="-2"/>
        <w:jc w:val="left"/>
        <w:rPr>
          <w:b w:val="0"/>
          <w:sz w:val="28"/>
        </w:rPr>
      </w:pPr>
      <w:r>
        <w:rPr>
          <w:b w:val="0"/>
          <w:position w:val="-10"/>
          <w:sz w:val="28"/>
        </w:rPr>
        <w:pict>
          <v:shape id="_x0000_i1027" type="#_x0000_t75" style="width:9pt;height:17.25pt" fillcolor="window">
            <v:imagedata r:id="rId14" o:title=""/>
          </v:shape>
        </w:pict>
      </w:r>
      <w:r>
        <w:rPr>
          <w:b w:val="0"/>
          <w:position w:val="-88"/>
          <w:sz w:val="28"/>
        </w:rPr>
        <w:pict>
          <v:shape id="_x0000_i1028" type="#_x0000_t75" style="width:426pt;height:111.75pt" fillcolor="window">
            <v:imagedata r:id="rId15" o:title=""/>
          </v:shape>
        </w:pict>
      </w:r>
      <w:r w:rsidR="00EA5C5B">
        <w:rPr>
          <w:b w:val="0"/>
          <w:sz w:val="28"/>
        </w:rPr>
        <w:t xml:space="preserve">       (2)</w:t>
      </w:r>
    </w:p>
    <w:p w:rsidR="00EA5C5B" w:rsidRDefault="00EA5C5B">
      <w:pPr>
        <w:pStyle w:val="a3"/>
        <w:rPr>
          <w:b w:val="0"/>
          <w:sz w:val="32"/>
        </w:rPr>
      </w:pPr>
      <w:r>
        <w:rPr>
          <w:b w:val="0"/>
          <w:sz w:val="32"/>
        </w:rPr>
        <w:t>1.2</w:t>
      </w:r>
      <w:r>
        <w:rPr>
          <w:sz w:val="32"/>
        </w:rPr>
        <w:t xml:space="preserve"> </w:t>
      </w:r>
      <w:r>
        <w:rPr>
          <w:b w:val="0"/>
          <w:sz w:val="32"/>
        </w:rPr>
        <w:t>Определение активной составляющей комплексного входного сопротивления цепи</w:t>
      </w:r>
    </w:p>
    <w:p w:rsidR="00EA5C5B" w:rsidRDefault="00EA5C5B">
      <w:pPr>
        <w:pStyle w:val="a3"/>
        <w:rPr>
          <w:b w:val="0"/>
          <w:sz w:val="28"/>
        </w:rPr>
      </w:pPr>
    </w:p>
    <w:p w:rsidR="00EA5C5B" w:rsidRDefault="00EA5C5B">
      <w:pPr>
        <w:pStyle w:val="a3"/>
        <w:ind w:firstLine="851"/>
        <w:jc w:val="left"/>
        <w:rPr>
          <w:b w:val="0"/>
          <w:sz w:val="28"/>
        </w:rPr>
      </w:pPr>
      <w:r>
        <w:rPr>
          <w:b w:val="0"/>
          <w:sz w:val="28"/>
        </w:rPr>
        <w:t>Из (2) видно, что активная составляющая комплексного входного сопротивления цепи равна:</w:t>
      </w:r>
    </w:p>
    <w:p w:rsidR="00EA5C5B" w:rsidRDefault="00EA5C5B">
      <w:pPr>
        <w:pStyle w:val="a3"/>
        <w:jc w:val="left"/>
        <w:rPr>
          <w:b w:val="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33"/>
        <w:gridCol w:w="1014"/>
      </w:tblGrid>
      <w:tr w:rsidR="00EA5C5B">
        <w:tc>
          <w:tcPr>
            <w:tcW w:w="8733" w:type="dxa"/>
          </w:tcPr>
          <w:p w:rsidR="00EA5C5B" w:rsidRDefault="002B7868">
            <w:pPr>
              <w:pStyle w:val="a3"/>
              <w:tabs>
                <w:tab w:val="left" w:pos="8364"/>
              </w:tabs>
              <w:jc w:val="left"/>
              <w:rPr>
                <w:b w:val="0"/>
                <w:sz w:val="28"/>
              </w:rPr>
            </w:pPr>
            <w:r>
              <w:rPr>
                <w:b w:val="0"/>
                <w:position w:val="-34"/>
                <w:sz w:val="28"/>
              </w:rPr>
              <w:pict>
                <v:shape id="_x0000_i1029" type="#_x0000_t75" style="width:418.5pt;height:44.25pt" fillcolor="window">
                  <v:imagedata r:id="rId16" o:title=""/>
                </v:shape>
              </w:pict>
            </w:r>
          </w:p>
        </w:tc>
        <w:tc>
          <w:tcPr>
            <w:tcW w:w="1014" w:type="dxa"/>
          </w:tcPr>
          <w:p w:rsidR="00EA5C5B" w:rsidRDefault="00EA5C5B">
            <w:pPr>
              <w:pStyle w:val="a3"/>
              <w:tabs>
                <w:tab w:val="left" w:pos="8364"/>
              </w:tabs>
              <w:jc w:val="right"/>
              <w:rPr>
                <w:b w:val="0"/>
                <w:sz w:val="28"/>
                <w:lang w:val="en-US"/>
              </w:rPr>
            </w:pPr>
          </w:p>
          <w:p w:rsidR="00EA5C5B" w:rsidRDefault="00EA5C5B">
            <w:pPr>
              <w:pStyle w:val="a3"/>
              <w:tabs>
                <w:tab w:val="left" w:pos="8364"/>
              </w:tabs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(3)</w:t>
            </w:r>
          </w:p>
        </w:tc>
      </w:tr>
    </w:tbl>
    <w:p w:rsidR="00EA5C5B" w:rsidRDefault="00EA5C5B">
      <w:pPr>
        <w:pStyle w:val="a3"/>
        <w:jc w:val="left"/>
        <w:rPr>
          <w:b w:val="0"/>
          <w:sz w:val="28"/>
        </w:rPr>
      </w:pPr>
    </w:p>
    <w:p w:rsidR="00EA5C5B" w:rsidRDefault="00EA5C5B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Результаты расчётов приведены в таблице 1.1, а кривая, построенная на основании результатов, имеет вид графика изображённого на рисунке 1.1</w:t>
      </w:r>
    </w:p>
    <w:p w:rsidR="00EA5C5B" w:rsidRDefault="00EA5C5B">
      <w:pPr>
        <w:pStyle w:val="a3"/>
        <w:jc w:val="left"/>
        <w:rPr>
          <w:b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01"/>
      </w:tblGrid>
      <w:tr w:rsidR="00EA5C5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A5C5B" w:rsidRDefault="00EA5C5B">
            <w:pPr>
              <w:pStyle w:val="a3"/>
              <w:ind w:firstLine="142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Таблица 1.1</w:t>
            </w:r>
          </w:p>
        </w:tc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</w:tcPr>
          <w:p w:rsidR="00EA5C5B" w:rsidRDefault="00EA5C5B">
            <w:pPr>
              <w:pStyle w:val="a3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Зависимость активной составляющей от частоты</w:t>
            </w:r>
          </w:p>
        </w:tc>
      </w:tr>
    </w:tbl>
    <w:p w:rsidR="00EA5C5B" w:rsidRDefault="00EA5C5B">
      <w:pPr>
        <w:rPr>
          <w:rFonts w:ascii="Arial" w:hAnsi="Arial"/>
          <w:snapToGrid w:val="0"/>
          <w:sz w:val="28"/>
        </w:rPr>
      </w:pPr>
    </w:p>
    <w:p w:rsidR="00EA5C5B" w:rsidRDefault="00EA5C5B">
      <w:pPr>
        <w:rPr>
          <w:rFonts w:ascii="Arial" w:hAnsi="Arial"/>
          <w:snapToGrid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space="720"/>
        </w:sect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3"/>
        <w:gridCol w:w="2007"/>
      </w:tblGrid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 </w:t>
            </w:r>
            <w:r>
              <w:rPr>
                <w:rFonts w:ascii="Arial" w:hAnsi="Arial"/>
                <w:snapToGrid w:val="0"/>
                <w:sz w:val="28"/>
                <w:lang w:val="en-US"/>
              </w:rPr>
              <w:t>w</w:t>
            </w:r>
            <w:r>
              <w:rPr>
                <w:rFonts w:ascii="Arial" w:hAnsi="Arial"/>
                <w:snapToGrid w:val="0"/>
                <w:sz w:val="28"/>
              </w:rPr>
              <w:t>, рад/</w:t>
            </w:r>
            <w:r>
              <w:rPr>
                <w:rFonts w:ascii="Arial" w:hAnsi="Arial"/>
                <w:snapToGrid w:val="0"/>
                <w:sz w:val="28"/>
                <w:lang w:val="en-US"/>
              </w:rPr>
              <w:t>c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 xml:space="preserve">R(w), </w:t>
            </w:r>
            <w:r>
              <w:rPr>
                <w:rFonts w:ascii="Arial" w:hAnsi="Arial"/>
                <w:snapToGrid w:val="0"/>
                <w:sz w:val="28"/>
              </w:rPr>
              <w:t>Ом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654.6858736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1*10^7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644.7488512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2*10^7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628.547516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3*10^7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640.8052093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4*10^7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711.6552945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5*10^7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835.0124845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6*10^7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975.66653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7*10^7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1103.2978887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8*10^7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1206.27837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9*10^7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1285.1867918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1344.7103773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1.1*10^8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1389.7224921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1.2*10^8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1424.132605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1.3*10^8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1450.8140349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1.4*10^8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1471.8158424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1.5*10^8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1488.5909995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1.6*10^8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1502.175626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1.7*10^8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1513.316686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1.8*10^8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1522.5598201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1.9*10^8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1530.3091743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1536.8682451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2.1*10^8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1542.4679891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2.2*10^8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1547.2863847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2.3*10^8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1551.4622108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2.4*10^8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1555.104878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2.5*10^8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1558.3015308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2.6*10^8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1561.1222429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2.7*10^8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1563.623861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2.8*10^8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1565.8528828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2.9*10^8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1567.8476326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1569.6399241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3.1*10^8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1571.2563425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3.2*10^8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1572.7192423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3.3*10^8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1574.04753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3.4*10^8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1575.2572835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3.5*10^8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1576.3622454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3.6*10^8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1577.3742185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3.7*10^8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1578.3033862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3.8*10^8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1579.1585717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3.9*10^8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1579.9474512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1580.676728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4.1*10^8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1581.3522774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4.2*10^8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1581.9792664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4.3*10^8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1582.5622541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4.4*10^8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1583.1052755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4.5*10^8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1583.6119126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4.6*10^8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1584.0853538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4.7*10^8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1584.5284451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4.8*10^8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1584.9437332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4.9*10^8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1585.3335025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5*10^8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1585.699807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2B7868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position w:val="-4"/>
                <w:sz w:val="28"/>
                <w:lang w:val="en-US"/>
              </w:rPr>
              <w:pict>
                <v:shape id="_x0000_i1030" type="#_x0000_t75" style="width:45pt;height:11.25pt" fillcolor="window">
                  <v:imagedata r:id="rId17" o:title=""/>
                </v:shape>
              </w:pic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1594.5</w:t>
            </w:r>
          </w:p>
        </w:tc>
      </w:tr>
    </w:tbl>
    <w:p w:rsidR="00EA5C5B" w:rsidRDefault="00EA5C5B">
      <w:pPr>
        <w:pStyle w:val="a3"/>
        <w:jc w:val="left"/>
        <w:rPr>
          <w:b w:val="0"/>
          <w:sz w:val="28"/>
          <w:lang w:val="en-US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num="2" w:space="720" w:equalWidth="0">
            <w:col w:w="4322" w:space="709"/>
            <w:col w:w="4605"/>
          </w:cols>
        </w:sectPr>
      </w:pPr>
    </w:p>
    <w:p w:rsidR="00EA5C5B" w:rsidRDefault="00EA5C5B">
      <w:pPr>
        <w:pStyle w:val="a3"/>
        <w:jc w:val="left"/>
        <w:rPr>
          <w:b w:val="0"/>
          <w:sz w:val="28"/>
          <w:lang w:val="en-US"/>
        </w:rPr>
      </w:pPr>
    </w:p>
    <w:p w:rsidR="00EA5C5B" w:rsidRDefault="00EA5C5B">
      <w:pPr>
        <w:pStyle w:val="a3"/>
        <w:jc w:val="left"/>
        <w:rPr>
          <w:b w:val="0"/>
          <w:sz w:val="28"/>
          <w:lang w:val="en-US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space="720"/>
        </w:sectPr>
      </w:pPr>
    </w:p>
    <w:p w:rsidR="00EA5C5B" w:rsidRDefault="00EA5C5B">
      <w:pPr>
        <w:pStyle w:val="a3"/>
        <w:jc w:val="left"/>
        <w:rPr>
          <w:b w:val="0"/>
          <w:sz w:val="28"/>
          <w:lang w:val="en-US"/>
        </w:rPr>
      </w:pPr>
    </w:p>
    <w:p w:rsidR="00EA5C5B" w:rsidRDefault="002B7868">
      <w:pPr>
        <w:pStyle w:val="a3"/>
        <w:jc w:val="left"/>
        <w:rPr>
          <w:b w:val="0"/>
          <w:sz w:val="28"/>
          <w:lang w:val="en-US"/>
        </w:rPr>
      </w:pPr>
      <w:r>
        <w:rPr>
          <w:b w:val="0"/>
          <w:noProof/>
          <w:sz w:val="28"/>
        </w:rPr>
        <w:pict>
          <v:shape id="_x0000_s1109" type="#_x0000_t75" style="position:absolute;margin-left:-13.3pt;margin-top:22.5pt;width:7in;height:355.4pt;z-index:251651072" o:allowincell="f">
            <v:imagedata r:id="rId18" o:title=""/>
            <w10:wrap type="topAndBottom"/>
          </v:shape>
        </w:pict>
      </w:r>
    </w:p>
    <w:p w:rsidR="00EA5C5B" w:rsidRDefault="00EA5C5B">
      <w:pPr>
        <w:pStyle w:val="a3"/>
        <w:jc w:val="left"/>
        <w:rPr>
          <w:b w:val="0"/>
          <w:sz w:val="28"/>
          <w:lang w:val="en-US"/>
        </w:rPr>
      </w:pPr>
    </w:p>
    <w:p w:rsidR="00EA5C5B" w:rsidRDefault="00EA5C5B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 xml:space="preserve">Рисунок 1.1 </w:t>
      </w:r>
      <w:r>
        <w:rPr>
          <w:b w:val="0"/>
          <w:sz w:val="28"/>
        </w:rPr>
        <w:noBreakHyphen/>
        <w:t xml:space="preserve"> Зависимость активной составляющей от частоты; размерность </w:t>
      </w:r>
      <w:r>
        <w:rPr>
          <w:b w:val="0"/>
          <w:sz w:val="28"/>
          <w:lang w:val="en-US"/>
        </w:rPr>
        <w:t>R</w:t>
      </w:r>
      <w:r>
        <w:rPr>
          <w:b w:val="0"/>
          <w:sz w:val="28"/>
        </w:rPr>
        <w:t>(</w:t>
      </w:r>
      <w:r>
        <w:rPr>
          <w:b w:val="0"/>
          <w:sz w:val="28"/>
          <w:lang w:val="en-US"/>
        </w:rPr>
        <w:t>w</w:t>
      </w:r>
      <w:r>
        <w:rPr>
          <w:b w:val="0"/>
          <w:sz w:val="28"/>
        </w:rPr>
        <w:t xml:space="preserve">) – Ом, </w:t>
      </w:r>
      <w:r>
        <w:rPr>
          <w:b w:val="0"/>
          <w:sz w:val="28"/>
          <w:lang w:val="en-US"/>
        </w:rPr>
        <w:t>w</w:t>
      </w:r>
      <w:r>
        <w:rPr>
          <w:b w:val="0"/>
          <w:sz w:val="28"/>
        </w:rPr>
        <w:t xml:space="preserve"> – рад/с</w:t>
      </w:r>
    </w:p>
    <w:p w:rsidR="00EA5C5B" w:rsidRDefault="00EA5C5B">
      <w:pPr>
        <w:pStyle w:val="a3"/>
        <w:rPr>
          <w:b w:val="0"/>
          <w:sz w:val="28"/>
        </w:rPr>
      </w:pPr>
    </w:p>
    <w:p w:rsidR="00EA5C5B" w:rsidRDefault="00EA5C5B">
      <w:pPr>
        <w:pStyle w:val="a3"/>
        <w:rPr>
          <w:b w:val="0"/>
          <w:sz w:val="28"/>
        </w:rPr>
      </w:pPr>
    </w:p>
    <w:p w:rsidR="00EA5C5B" w:rsidRDefault="00EA5C5B">
      <w:pPr>
        <w:pStyle w:val="a3"/>
        <w:rPr>
          <w:b w:val="0"/>
          <w:sz w:val="28"/>
        </w:rPr>
      </w:pPr>
      <w:r>
        <w:rPr>
          <w:b w:val="0"/>
          <w:sz w:val="32"/>
        </w:rPr>
        <w:t>1.3 Определение реактивной составляющей комплексного входного сопротивления цепи</w:t>
      </w:r>
    </w:p>
    <w:p w:rsidR="00EA5C5B" w:rsidRDefault="00EA5C5B">
      <w:pPr>
        <w:pStyle w:val="a3"/>
        <w:ind w:firstLine="851"/>
        <w:rPr>
          <w:b w:val="0"/>
          <w:sz w:val="28"/>
        </w:rPr>
      </w:pPr>
    </w:p>
    <w:p w:rsidR="00EA5C5B" w:rsidRDefault="00EA5C5B">
      <w:pPr>
        <w:pStyle w:val="a3"/>
        <w:ind w:firstLine="851"/>
        <w:jc w:val="left"/>
        <w:rPr>
          <w:b w:val="0"/>
          <w:sz w:val="28"/>
        </w:rPr>
      </w:pPr>
      <w:r>
        <w:rPr>
          <w:b w:val="0"/>
          <w:sz w:val="28"/>
        </w:rPr>
        <w:t>Из (2) видно, что реактивная составляющая комплексного входного сопротивления цепи равна:</w:t>
      </w:r>
    </w:p>
    <w:p w:rsidR="00EA5C5B" w:rsidRDefault="00EA5C5B">
      <w:pPr>
        <w:pStyle w:val="a3"/>
        <w:jc w:val="left"/>
        <w:rPr>
          <w:b w:val="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26"/>
        <w:gridCol w:w="1121"/>
      </w:tblGrid>
      <w:tr w:rsidR="00EA5C5B">
        <w:tc>
          <w:tcPr>
            <w:tcW w:w="8626" w:type="dxa"/>
          </w:tcPr>
          <w:p w:rsidR="00EA5C5B" w:rsidRDefault="002B7868">
            <w:pPr>
              <w:pStyle w:val="a3"/>
              <w:tabs>
                <w:tab w:val="left" w:pos="8222"/>
                <w:tab w:val="left" w:pos="8364"/>
                <w:tab w:val="left" w:pos="9072"/>
              </w:tabs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position w:val="-34"/>
                <w:sz w:val="28"/>
                <w:lang w:val="en-US"/>
              </w:rPr>
              <w:pict>
                <v:shape id="_x0000_i1031" type="#_x0000_t75" style="width:413.25pt;height:47.25pt" fillcolor="window">
                  <v:imagedata r:id="rId19" o:title=""/>
                </v:shape>
              </w:pict>
            </w:r>
          </w:p>
        </w:tc>
        <w:tc>
          <w:tcPr>
            <w:tcW w:w="1121" w:type="dxa"/>
          </w:tcPr>
          <w:p w:rsidR="00EA5C5B" w:rsidRDefault="00EA5C5B">
            <w:pPr>
              <w:pStyle w:val="a3"/>
              <w:tabs>
                <w:tab w:val="left" w:pos="8222"/>
                <w:tab w:val="left" w:pos="8364"/>
                <w:tab w:val="left" w:pos="9072"/>
              </w:tabs>
              <w:jc w:val="right"/>
              <w:rPr>
                <w:b w:val="0"/>
                <w:sz w:val="28"/>
                <w:lang w:val="en-US"/>
              </w:rPr>
            </w:pPr>
          </w:p>
          <w:p w:rsidR="00EA5C5B" w:rsidRDefault="00EA5C5B">
            <w:pPr>
              <w:pStyle w:val="a3"/>
              <w:tabs>
                <w:tab w:val="left" w:pos="8222"/>
                <w:tab w:val="left" w:pos="8364"/>
                <w:tab w:val="left" w:pos="9072"/>
              </w:tabs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(4)</w:t>
            </w:r>
          </w:p>
        </w:tc>
      </w:tr>
    </w:tbl>
    <w:p w:rsidR="00EA5C5B" w:rsidRDefault="00EA5C5B">
      <w:pPr>
        <w:pStyle w:val="a3"/>
        <w:jc w:val="left"/>
        <w:rPr>
          <w:b w:val="0"/>
          <w:sz w:val="28"/>
        </w:rPr>
      </w:pPr>
    </w:p>
    <w:p w:rsidR="00EA5C5B" w:rsidRDefault="00EA5C5B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Результаты расчётов приведены в таблице 1.2, а кривая, построенная на основании результатов, имеет вид графика изображённого на рисунке 1.2</w:t>
      </w:r>
    </w:p>
    <w:p w:rsidR="00EA5C5B" w:rsidRDefault="00EA5C5B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6343"/>
      </w:tblGrid>
      <w:tr w:rsidR="00EA5C5B">
        <w:tc>
          <w:tcPr>
            <w:tcW w:w="3227" w:type="dxa"/>
          </w:tcPr>
          <w:p w:rsidR="00EA5C5B" w:rsidRDefault="00EA5C5B">
            <w:pPr>
              <w:pStyle w:val="a3"/>
              <w:ind w:firstLine="142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br w:type="page"/>
            </w:r>
            <w:r>
              <w:rPr>
                <w:b w:val="0"/>
                <w:sz w:val="28"/>
              </w:rPr>
              <w:br w:type="page"/>
              <w:t>Таблица 1.2</w:t>
            </w:r>
          </w:p>
        </w:tc>
        <w:tc>
          <w:tcPr>
            <w:tcW w:w="6343" w:type="dxa"/>
          </w:tcPr>
          <w:p w:rsidR="00EA5C5B" w:rsidRDefault="00EA5C5B">
            <w:pPr>
              <w:pStyle w:val="a3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Зависимость реактивной составляющей от частоты</w:t>
            </w:r>
          </w:p>
        </w:tc>
      </w:tr>
    </w:tbl>
    <w:p w:rsidR="00EA5C5B" w:rsidRDefault="00EA5C5B">
      <w:pPr>
        <w:pStyle w:val="a3"/>
        <w:jc w:val="left"/>
        <w:rPr>
          <w:b w:val="0"/>
          <w:sz w:val="28"/>
        </w:rPr>
      </w:pPr>
    </w:p>
    <w:p w:rsidR="00EA5C5B" w:rsidRDefault="00EA5C5B">
      <w:pPr>
        <w:rPr>
          <w:rFonts w:ascii="Arial" w:hAnsi="Arial"/>
          <w:snapToGrid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space="720"/>
        </w:sect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69"/>
        <w:gridCol w:w="1851"/>
      </w:tblGrid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w, рад/с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X(</w:t>
            </w:r>
            <w:r>
              <w:rPr>
                <w:rFonts w:ascii="Arial" w:hAnsi="Arial"/>
                <w:snapToGrid w:val="0"/>
                <w:sz w:val="28"/>
                <w:lang w:val="en-US"/>
              </w:rPr>
              <w:t>w</w:t>
            </w:r>
            <w:r>
              <w:rPr>
                <w:rFonts w:ascii="Arial" w:hAnsi="Arial"/>
                <w:snapToGrid w:val="0"/>
                <w:sz w:val="28"/>
              </w:rPr>
              <w:t>), Ом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2.5*10^7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246.0721781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7.5*10^7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621.5367231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1*10^8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537.3271164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1.5*10^8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383.2305778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1.75*10^8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331.4740341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2.25*10^8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259.7380449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2.5*10^8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234.1512213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3*10^8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195.4771722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3.25*10^8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180.5329631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3.5*10^8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167.7003466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3.75*10^8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156.564089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4*10^8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146.8103054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4.5*10^8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130.5374047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4.75*10^8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123.6804004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5*10^8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117.5068169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5.25*10^8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111.9195119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5.75*10^8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102.199084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6*10^8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97.9451927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6.5*10^8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90.4174982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6.75*10^8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87.071266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7.25*10^8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81.070308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7.5*10^8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78.3695601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8*10^8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73.4739969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8.25*10^8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71.2485584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8.75*10^8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67.1789125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9*10^8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65.313547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9.5*10^8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61.8771764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1*10^9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58.7842651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2B7868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position w:val="-4"/>
                <w:sz w:val="28"/>
              </w:rPr>
              <w:pict>
                <v:shape id="_x0000_i1032" type="#_x0000_t75" style="width:44.25pt;height:15.75pt" fillcolor="window">
                  <v:imagedata r:id="rId17" o:title=""/>
                </v:shape>
              </w:pic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0</w:t>
            </w:r>
          </w:p>
        </w:tc>
      </w:tr>
    </w:tbl>
    <w:p w:rsidR="00EA5C5B" w:rsidRDefault="00EA5C5B">
      <w:pPr>
        <w:pStyle w:val="a3"/>
        <w:jc w:val="left"/>
        <w:rPr>
          <w:b w:val="0"/>
          <w:sz w:val="28"/>
          <w:lang w:val="en-US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num="2" w:space="720" w:equalWidth="0">
            <w:col w:w="4322" w:space="709"/>
            <w:col w:w="4605"/>
          </w:cols>
        </w:sectPr>
      </w:pPr>
    </w:p>
    <w:p w:rsidR="00EA5C5B" w:rsidRDefault="002B7868">
      <w:pPr>
        <w:pStyle w:val="a3"/>
        <w:jc w:val="left"/>
        <w:rPr>
          <w:b w:val="0"/>
          <w:sz w:val="28"/>
          <w:lang w:val="en-US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space="720" w:equalWidth="0">
            <w:col w:w="9637"/>
          </w:cols>
        </w:sectPr>
      </w:pPr>
      <w:r>
        <w:pict>
          <v:shape id="_x0000_s1108" type="#_x0000_t75" style="position:absolute;margin-left:-13.3pt;margin-top:8.85pt;width:7in;height:360.6pt;z-index:251650048" o:allowincell="f">
            <v:imagedata r:id="rId20" o:title=""/>
            <w10:wrap type="topAndBottom"/>
          </v:shape>
        </w:pict>
      </w:r>
    </w:p>
    <w:p w:rsidR="00EA5C5B" w:rsidRDefault="00EA5C5B">
      <w:pPr>
        <w:pStyle w:val="a3"/>
        <w:jc w:val="left"/>
        <w:rPr>
          <w:b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space="720"/>
        </w:sectPr>
      </w:pPr>
      <w:r>
        <w:rPr>
          <w:b w:val="0"/>
          <w:sz w:val="28"/>
        </w:rPr>
        <w:t>Рисунок 1.2</w:t>
      </w:r>
      <w:r>
        <w:rPr>
          <w:b w:val="0"/>
          <w:sz w:val="28"/>
        </w:rPr>
        <w:noBreakHyphen/>
        <w:t xml:space="preserve"> Зависимость реактивной составляющей от частоты; размерность </w:t>
      </w:r>
      <w:r>
        <w:rPr>
          <w:b w:val="0"/>
          <w:sz w:val="28"/>
          <w:lang w:val="en-US"/>
        </w:rPr>
        <w:t>X</w:t>
      </w:r>
      <w:r>
        <w:rPr>
          <w:b w:val="0"/>
          <w:sz w:val="28"/>
        </w:rPr>
        <w:t>(</w:t>
      </w:r>
      <w:r>
        <w:rPr>
          <w:b w:val="0"/>
          <w:sz w:val="28"/>
          <w:lang w:val="en-US"/>
        </w:rPr>
        <w:t>w</w:t>
      </w:r>
      <w:r>
        <w:rPr>
          <w:b w:val="0"/>
          <w:sz w:val="28"/>
        </w:rPr>
        <w:t xml:space="preserve">) – Ом, </w:t>
      </w:r>
      <w:r>
        <w:rPr>
          <w:b w:val="0"/>
          <w:sz w:val="28"/>
          <w:lang w:val="en-US"/>
        </w:rPr>
        <w:t>w</w:t>
      </w:r>
      <w:r>
        <w:rPr>
          <w:b w:val="0"/>
          <w:sz w:val="28"/>
        </w:rPr>
        <w:t xml:space="preserve"> – рад/с</w:t>
      </w:r>
    </w:p>
    <w:p w:rsidR="00EA5C5B" w:rsidRDefault="00EA5C5B">
      <w:pPr>
        <w:pStyle w:val="a3"/>
        <w:jc w:val="left"/>
        <w:rPr>
          <w:b w:val="0"/>
          <w:sz w:val="32"/>
        </w:rPr>
      </w:pPr>
      <w:r>
        <w:rPr>
          <w:b w:val="0"/>
          <w:sz w:val="32"/>
        </w:rPr>
        <w:t>1.4 Определение модуля комплексного входного сопротивления цепи</w:t>
      </w:r>
    </w:p>
    <w:p w:rsidR="00EA5C5B" w:rsidRDefault="00EA5C5B">
      <w:pPr>
        <w:pStyle w:val="a3"/>
        <w:rPr>
          <w:b w:val="0"/>
          <w:sz w:val="28"/>
        </w:rPr>
      </w:pPr>
    </w:p>
    <w:p w:rsidR="00EA5C5B" w:rsidRDefault="00EA5C5B">
      <w:pPr>
        <w:pStyle w:val="a3"/>
        <w:ind w:firstLine="851"/>
        <w:jc w:val="left"/>
        <w:rPr>
          <w:b w:val="0"/>
          <w:sz w:val="28"/>
        </w:rPr>
      </w:pPr>
      <w:r>
        <w:rPr>
          <w:b w:val="0"/>
          <w:sz w:val="28"/>
        </w:rPr>
        <w:t>Модуль комплексного входного сопротивления цепи:</w:t>
      </w:r>
    </w:p>
    <w:p w:rsidR="00EA5C5B" w:rsidRDefault="00EA5C5B">
      <w:pPr>
        <w:pStyle w:val="a3"/>
        <w:ind w:firstLine="851"/>
        <w:jc w:val="left"/>
        <w:rPr>
          <w:b w:val="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55"/>
        <w:gridCol w:w="851"/>
      </w:tblGrid>
      <w:tr w:rsidR="00EA5C5B">
        <w:tc>
          <w:tcPr>
            <w:tcW w:w="8755" w:type="dxa"/>
          </w:tcPr>
          <w:p w:rsidR="00EA5C5B" w:rsidRDefault="002B7868">
            <w:pPr>
              <w:pStyle w:val="a3"/>
              <w:rPr>
                <w:b w:val="0"/>
                <w:sz w:val="28"/>
                <w:lang w:val="en-US"/>
              </w:rPr>
            </w:pPr>
            <w:r>
              <w:rPr>
                <w:b w:val="0"/>
                <w:position w:val="-14"/>
                <w:sz w:val="28"/>
                <w:lang w:val="en-US"/>
              </w:rPr>
              <w:pict>
                <v:shape id="_x0000_i1033" type="#_x0000_t75" style="width:318pt;height:32.25pt" fillcolor="window">
                  <v:imagedata r:id="rId21" o:title=""/>
                </v:shape>
              </w:pict>
            </w:r>
          </w:p>
        </w:tc>
        <w:tc>
          <w:tcPr>
            <w:tcW w:w="851" w:type="dxa"/>
          </w:tcPr>
          <w:p w:rsidR="00EA5C5B" w:rsidRDefault="00EA5C5B">
            <w:pPr>
              <w:pStyle w:val="a3"/>
              <w:ind w:right="-108"/>
              <w:rPr>
                <w:b w:val="0"/>
                <w:sz w:val="28"/>
                <w:lang w:val="en-US"/>
              </w:rPr>
            </w:pPr>
          </w:p>
          <w:p w:rsidR="00EA5C5B" w:rsidRDefault="00EA5C5B">
            <w:pPr>
              <w:pStyle w:val="a3"/>
              <w:ind w:right="-108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(5)</w:t>
            </w:r>
          </w:p>
        </w:tc>
      </w:tr>
    </w:tbl>
    <w:p w:rsidR="00EA5C5B" w:rsidRDefault="00EA5C5B">
      <w:pPr>
        <w:pStyle w:val="a3"/>
        <w:ind w:firstLine="851"/>
        <w:rPr>
          <w:b w:val="0"/>
          <w:sz w:val="28"/>
        </w:rPr>
      </w:pPr>
    </w:p>
    <w:p w:rsidR="00EA5C5B" w:rsidRDefault="00EA5C5B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Подставляя выражения (3) и (4) получим:</w:t>
      </w:r>
    </w:p>
    <w:p w:rsidR="00EA5C5B" w:rsidRDefault="00EA5C5B">
      <w:pPr>
        <w:pStyle w:val="a3"/>
        <w:jc w:val="left"/>
        <w:rPr>
          <w:b w:val="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1"/>
        <w:gridCol w:w="566"/>
      </w:tblGrid>
      <w:tr w:rsidR="00EA5C5B">
        <w:tc>
          <w:tcPr>
            <w:tcW w:w="9181" w:type="dxa"/>
          </w:tcPr>
          <w:p w:rsidR="00EA5C5B" w:rsidRDefault="002B7868">
            <w:pPr>
              <w:pStyle w:val="a3"/>
              <w:tabs>
                <w:tab w:val="left" w:pos="9498"/>
              </w:tabs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position w:val="-104"/>
                <w:sz w:val="28"/>
                <w:lang w:val="en-US"/>
              </w:rPr>
              <w:pict>
                <v:shape id="_x0000_i1034" type="#_x0000_t75" style="width:456pt;height:138.75pt" fillcolor="window">
                  <v:imagedata r:id="rId22" o:title=""/>
                </v:shape>
              </w:pict>
            </w:r>
          </w:p>
        </w:tc>
        <w:tc>
          <w:tcPr>
            <w:tcW w:w="566" w:type="dxa"/>
          </w:tcPr>
          <w:p w:rsidR="00EA5C5B" w:rsidRDefault="00EA5C5B">
            <w:pPr>
              <w:pStyle w:val="a3"/>
              <w:tabs>
                <w:tab w:val="left" w:pos="9498"/>
              </w:tabs>
              <w:jc w:val="right"/>
              <w:rPr>
                <w:b w:val="0"/>
                <w:sz w:val="28"/>
                <w:lang w:val="en-US"/>
              </w:rPr>
            </w:pPr>
          </w:p>
          <w:p w:rsidR="00EA5C5B" w:rsidRDefault="00EA5C5B">
            <w:pPr>
              <w:pStyle w:val="a3"/>
              <w:tabs>
                <w:tab w:val="left" w:pos="9498"/>
              </w:tabs>
              <w:jc w:val="right"/>
              <w:rPr>
                <w:b w:val="0"/>
                <w:sz w:val="28"/>
                <w:lang w:val="en-US"/>
              </w:rPr>
            </w:pPr>
          </w:p>
          <w:p w:rsidR="00EA5C5B" w:rsidRDefault="00EA5C5B">
            <w:pPr>
              <w:pStyle w:val="a3"/>
              <w:tabs>
                <w:tab w:val="left" w:pos="9498"/>
              </w:tabs>
              <w:jc w:val="right"/>
              <w:rPr>
                <w:b w:val="0"/>
                <w:sz w:val="28"/>
                <w:lang w:val="en-US"/>
              </w:rPr>
            </w:pPr>
          </w:p>
          <w:p w:rsidR="00EA5C5B" w:rsidRDefault="00EA5C5B">
            <w:pPr>
              <w:pStyle w:val="a3"/>
              <w:tabs>
                <w:tab w:val="left" w:pos="9498"/>
              </w:tabs>
              <w:jc w:val="right"/>
              <w:rPr>
                <w:b w:val="0"/>
                <w:sz w:val="28"/>
                <w:lang w:val="en-US"/>
              </w:rPr>
            </w:pPr>
          </w:p>
          <w:p w:rsidR="00EA5C5B" w:rsidRDefault="00EA5C5B">
            <w:pPr>
              <w:pStyle w:val="a3"/>
              <w:tabs>
                <w:tab w:val="left" w:pos="9498"/>
              </w:tabs>
              <w:jc w:val="righ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(6)</w:t>
            </w:r>
          </w:p>
        </w:tc>
      </w:tr>
    </w:tbl>
    <w:p w:rsidR="00EA5C5B" w:rsidRDefault="00EA5C5B">
      <w:pPr>
        <w:pStyle w:val="a3"/>
        <w:jc w:val="left"/>
        <w:rPr>
          <w:b w:val="0"/>
          <w:sz w:val="28"/>
          <w:lang w:val="en-US"/>
        </w:rPr>
      </w:pPr>
    </w:p>
    <w:p w:rsidR="00EA5C5B" w:rsidRDefault="00EA5C5B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Результаты расчётов приведены в таблице 1.3, а кривая, построенная на основании результатов, имеет вид графика изображённого на рисунке 1.3</w:t>
      </w:r>
    </w:p>
    <w:p w:rsidR="00EA5C5B" w:rsidRDefault="00EA5C5B">
      <w:pPr>
        <w:pStyle w:val="a3"/>
        <w:jc w:val="left"/>
        <w:rPr>
          <w:b w:val="0"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A5C5B">
        <w:tc>
          <w:tcPr>
            <w:tcW w:w="4785" w:type="dxa"/>
          </w:tcPr>
          <w:p w:rsidR="00EA5C5B" w:rsidRDefault="00EA5C5B">
            <w:pPr>
              <w:pStyle w:val="a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Таблица 1.3</w:t>
            </w:r>
          </w:p>
        </w:tc>
        <w:tc>
          <w:tcPr>
            <w:tcW w:w="4785" w:type="dxa"/>
          </w:tcPr>
          <w:p w:rsidR="00EA5C5B" w:rsidRDefault="00EA5C5B">
            <w:pPr>
              <w:pStyle w:val="a3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Зависимость модуля от частоты</w:t>
            </w:r>
          </w:p>
        </w:tc>
      </w:tr>
    </w:tbl>
    <w:p w:rsidR="00EA5C5B" w:rsidRDefault="00EA5C5B">
      <w:pPr>
        <w:pStyle w:val="a3"/>
        <w:jc w:val="left"/>
        <w:rPr>
          <w:b w:val="0"/>
          <w:sz w:val="28"/>
        </w:rPr>
      </w:pPr>
    </w:p>
    <w:p w:rsidR="00EA5C5B" w:rsidRDefault="00EA5C5B">
      <w:pPr>
        <w:rPr>
          <w:rFonts w:ascii="Arial" w:hAnsi="Arial"/>
          <w:snapToGrid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space="720"/>
        </w:sect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3"/>
        <w:gridCol w:w="2007"/>
      </w:tblGrid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w</w:t>
            </w:r>
            <w:r>
              <w:rPr>
                <w:rFonts w:ascii="Arial" w:hAnsi="Arial"/>
                <w:snapToGrid w:val="0"/>
                <w:sz w:val="28"/>
              </w:rPr>
              <w:t>, рад/с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 xml:space="preserve">ModZ(w), </w:t>
            </w:r>
            <w:r>
              <w:rPr>
                <w:rFonts w:ascii="Arial" w:hAnsi="Arial"/>
                <w:snapToGrid w:val="0"/>
                <w:sz w:val="28"/>
              </w:rPr>
              <w:t>Ом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654.6858736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1*10^7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649.2212009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1.42*10^7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647.35766</w:t>
            </w:r>
            <w:r>
              <w:rPr>
                <w:rFonts w:ascii="Arial" w:hAnsi="Arial"/>
                <w:snapToGrid w:val="0"/>
                <w:sz w:val="28"/>
                <w:lang w:val="en-US"/>
              </w:rPr>
              <w:noBreakHyphen/>
              <w:t>min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3*10^7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715.7636509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4*10^7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849.7354647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6*10^7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1158.5565761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7*10^7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1270.5610656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9*10^7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1407.7765634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1448.0906149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1.2*10^8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1498.7078464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1.3*10^8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1514.9060929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1.5*10^8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1537.1300659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1.6*10^8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1544.9118415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</w:rPr>
              <w:t>1564.25307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2.1*10^8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1567.2999067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2.3*10^8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1572.1477461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2.4*10^8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1574.0946495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2.6*10^8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1577.2894385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2.7*10^8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1578.6096652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2.9*10^8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1580.827954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1581.7650952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3.2*10^8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1583.3693222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3.3*10^8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1584.059005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3.5*10^8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1585.257498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3.6*10^8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1585.7801122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3.8*10^8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1586.699579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3.9*10^8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1587.1052533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4.1*10^8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1587.8264025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4.2*10^8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1588.1477312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4.4*10^8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1588.7239824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4.5*10^8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1588.9829149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4.6*10^8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1589.2246865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4.7*10^8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1589.4507882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4.8*10^8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1589.6625517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4.9*10^8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1589.8611698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5*10^8</w: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1590.0477131</w:t>
            </w:r>
          </w:p>
        </w:tc>
      </w:tr>
      <w:tr w:rsidR="00EA5C5B">
        <w:trPr>
          <w:trHeight w:val="68"/>
        </w:trPr>
        <w:tc>
          <w:tcPr>
            <w:tcW w:w="1313" w:type="dxa"/>
          </w:tcPr>
          <w:p w:rsidR="00EA5C5B" w:rsidRDefault="002B7868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position w:val="-4"/>
                <w:sz w:val="28"/>
              </w:rPr>
              <w:pict>
                <v:shape id="_x0000_i1035" type="#_x0000_t75" style="width:30.75pt;height:17.25pt" fillcolor="window">
                  <v:imagedata r:id="rId17" o:title=""/>
                </v:shape>
              </w:pict>
            </w:r>
          </w:p>
        </w:tc>
        <w:tc>
          <w:tcPr>
            <w:tcW w:w="2007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1594.5</w:t>
            </w:r>
          </w:p>
        </w:tc>
      </w:tr>
    </w:tbl>
    <w:p w:rsidR="00EA5C5B" w:rsidRDefault="00EA5C5B">
      <w:pPr>
        <w:pStyle w:val="a3"/>
        <w:jc w:val="left"/>
        <w:rPr>
          <w:b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num="2" w:space="720" w:equalWidth="0">
            <w:col w:w="4322" w:space="709"/>
            <w:col w:w="4605"/>
          </w:cols>
        </w:sectPr>
      </w:pPr>
    </w:p>
    <w:p w:rsidR="00EA5C5B" w:rsidRDefault="002B7868">
      <w:pPr>
        <w:pStyle w:val="a3"/>
        <w:jc w:val="left"/>
        <w:rPr>
          <w:b w:val="0"/>
          <w:sz w:val="28"/>
        </w:rPr>
        <w:sectPr w:rsidR="00EA5C5B">
          <w:type w:val="continuous"/>
          <w:pgSz w:w="11906" w:h="16838"/>
          <w:pgMar w:top="1134" w:right="849" w:bottom="1134" w:left="1418" w:header="720" w:footer="720" w:gutter="0"/>
          <w:cols w:space="720"/>
        </w:sectPr>
      </w:pPr>
      <w:r>
        <w:pict>
          <v:shape id="_x0000_s1110" type="#_x0000_t75" style="position:absolute;margin-left:-13.3pt;margin-top:12.1pt;width:7in;height:346.25pt;z-index:251652096" o:allowincell="f">
            <v:imagedata r:id="rId23" o:title=""/>
            <w10:wrap type="topAndBottom"/>
          </v:shape>
        </w:pict>
      </w:r>
    </w:p>
    <w:p w:rsidR="00EA5C5B" w:rsidRDefault="00EA5C5B">
      <w:pPr>
        <w:pStyle w:val="a3"/>
        <w:jc w:val="left"/>
        <w:rPr>
          <w:b w:val="0"/>
          <w:sz w:val="28"/>
        </w:rPr>
      </w:pPr>
    </w:p>
    <w:p w:rsidR="00EA5C5B" w:rsidRDefault="00EA5C5B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 xml:space="preserve">Рисунок 1.3 </w:t>
      </w:r>
      <w:r>
        <w:rPr>
          <w:b w:val="0"/>
          <w:sz w:val="28"/>
        </w:rPr>
        <w:noBreakHyphen/>
        <w:t xml:space="preserve"> Зависимость модуля от частоты; размерность </w:t>
      </w:r>
      <w:r>
        <w:rPr>
          <w:b w:val="0"/>
          <w:sz w:val="28"/>
          <w:lang w:val="en-US"/>
        </w:rPr>
        <w:t>ModZ</w:t>
      </w:r>
      <w:r>
        <w:rPr>
          <w:b w:val="0"/>
          <w:sz w:val="28"/>
        </w:rPr>
        <w:t>(</w:t>
      </w:r>
      <w:r>
        <w:rPr>
          <w:b w:val="0"/>
          <w:sz w:val="28"/>
          <w:lang w:val="en-US"/>
        </w:rPr>
        <w:t>w</w:t>
      </w:r>
      <w:r>
        <w:rPr>
          <w:b w:val="0"/>
          <w:sz w:val="28"/>
        </w:rPr>
        <w:t>) – Ом,</w:t>
      </w:r>
    </w:p>
    <w:p w:rsidR="00EA5C5B" w:rsidRDefault="00EA5C5B">
      <w:pPr>
        <w:pStyle w:val="a3"/>
        <w:jc w:val="left"/>
        <w:rPr>
          <w:b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space="720"/>
        </w:sectPr>
      </w:pPr>
      <w:r>
        <w:rPr>
          <w:b w:val="0"/>
          <w:sz w:val="28"/>
          <w:lang w:val="en-US"/>
        </w:rPr>
        <w:t>w</w:t>
      </w:r>
      <w:r>
        <w:rPr>
          <w:b w:val="0"/>
          <w:sz w:val="28"/>
        </w:rPr>
        <w:t xml:space="preserve"> – рад/с</w:t>
      </w:r>
    </w:p>
    <w:p w:rsidR="00EA5C5B" w:rsidRDefault="00EA5C5B">
      <w:pPr>
        <w:pStyle w:val="a3"/>
        <w:rPr>
          <w:b w:val="0"/>
          <w:sz w:val="28"/>
        </w:rPr>
      </w:pPr>
    </w:p>
    <w:p w:rsidR="00EA5C5B" w:rsidRDefault="00EA5C5B">
      <w:pPr>
        <w:pStyle w:val="a3"/>
        <w:rPr>
          <w:b w:val="0"/>
          <w:sz w:val="28"/>
        </w:rPr>
      </w:pPr>
    </w:p>
    <w:p w:rsidR="00EA5C5B" w:rsidRDefault="00EA5C5B">
      <w:pPr>
        <w:pStyle w:val="a3"/>
        <w:ind w:right="-2"/>
        <w:rPr>
          <w:b w:val="0"/>
          <w:sz w:val="28"/>
        </w:rPr>
      </w:pPr>
      <w:r>
        <w:rPr>
          <w:b w:val="0"/>
          <w:sz w:val="32"/>
        </w:rPr>
        <w:t>1.5 Определение аргумента комплексного входного сопротивления цепи</w:t>
      </w:r>
    </w:p>
    <w:p w:rsidR="00EA5C5B" w:rsidRDefault="00EA5C5B">
      <w:pPr>
        <w:pStyle w:val="a3"/>
        <w:ind w:right="-2"/>
        <w:jc w:val="left"/>
        <w:rPr>
          <w:b w:val="0"/>
          <w:sz w:val="28"/>
        </w:rPr>
      </w:pPr>
    </w:p>
    <w:p w:rsidR="00EA5C5B" w:rsidRDefault="00EA5C5B">
      <w:pPr>
        <w:pStyle w:val="a3"/>
        <w:ind w:firstLine="851"/>
        <w:jc w:val="left"/>
        <w:rPr>
          <w:b w:val="0"/>
          <w:sz w:val="28"/>
        </w:rPr>
      </w:pPr>
      <w:r>
        <w:rPr>
          <w:b w:val="0"/>
          <w:sz w:val="28"/>
        </w:rPr>
        <w:t>Аргумент комплексного входного сопротивления цепи:</w:t>
      </w:r>
    </w:p>
    <w:p w:rsidR="00EA5C5B" w:rsidRDefault="00EA5C5B">
      <w:pPr>
        <w:pStyle w:val="a3"/>
        <w:jc w:val="left"/>
        <w:rPr>
          <w:b w:val="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  <w:gridCol w:w="567"/>
      </w:tblGrid>
      <w:tr w:rsidR="00EA5C5B">
        <w:tc>
          <w:tcPr>
            <w:tcW w:w="9180" w:type="dxa"/>
          </w:tcPr>
          <w:p w:rsidR="00EA5C5B" w:rsidRDefault="002B7868">
            <w:pPr>
              <w:pStyle w:val="a3"/>
              <w:rPr>
                <w:b w:val="0"/>
                <w:sz w:val="28"/>
                <w:lang w:val="en-US"/>
              </w:rPr>
            </w:pPr>
            <w:r>
              <w:rPr>
                <w:b w:val="0"/>
                <w:position w:val="-30"/>
                <w:sz w:val="28"/>
                <w:lang w:val="en-US"/>
              </w:rPr>
              <w:pict>
                <v:shape id="_x0000_i1036" type="#_x0000_t75" style="width:319.5pt;height:48pt" fillcolor="window">
                  <v:imagedata r:id="rId24" o:title=""/>
                </v:shape>
              </w:pict>
            </w:r>
          </w:p>
        </w:tc>
        <w:tc>
          <w:tcPr>
            <w:tcW w:w="567" w:type="dxa"/>
          </w:tcPr>
          <w:p w:rsidR="00EA5C5B" w:rsidRDefault="00EA5C5B">
            <w:pPr>
              <w:pStyle w:val="a3"/>
              <w:jc w:val="right"/>
              <w:rPr>
                <w:b w:val="0"/>
                <w:sz w:val="28"/>
                <w:lang w:val="en-US"/>
              </w:rPr>
            </w:pPr>
          </w:p>
          <w:p w:rsidR="00EA5C5B" w:rsidRDefault="00EA5C5B">
            <w:pPr>
              <w:pStyle w:val="a3"/>
              <w:tabs>
                <w:tab w:val="left" w:pos="3226"/>
              </w:tabs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(7)</w:t>
            </w:r>
          </w:p>
        </w:tc>
      </w:tr>
    </w:tbl>
    <w:p w:rsidR="00EA5C5B" w:rsidRDefault="00EA5C5B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Подставляя выражения (3) и (4) получим:</w:t>
      </w:r>
    </w:p>
    <w:p w:rsidR="00EA5C5B" w:rsidRDefault="00EA5C5B">
      <w:pPr>
        <w:pStyle w:val="a3"/>
        <w:jc w:val="left"/>
        <w:rPr>
          <w:b w:val="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77"/>
        <w:gridCol w:w="570"/>
      </w:tblGrid>
      <w:tr w:rsidR="00EA5C5B">
        <w:tc>
          <w:tcPr>
            <w:tcW w:w="9177" w:type="dxa"/>
          </w:tcPr>
          <w:p w:rsidR="00EA5C5B" w:rsidRDefault="002B7868">
            <w:pPr>
              <w:pStyle w:val="a3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position w:val="-72"/>
                <w:sz w:val="28"/>
                <w:lang w:val="en-US"/>
              </w:rPr>
              <w:pict>
                <v:shape id="_x0000_i1037" type="#_x0000_t75" style="width:451.5pt;height:96pt" fillcolor="window">
                  <v:imagedata r:id="rId25" o:title=""/>
                </v:shape>
              </w:pict>
            </w:r>
          </w:p>
        </w:tc>
        <w:tc>
          <w:tcPr>
            <w:tcW w:w="570" w:type="dxa"/>
          </w:tcPr>
          <w:p w:rsidR="00EA5C5B" w:rsidRDefault="00EA5C5B">
            <w:pPr>
              <w:pStyle w:val="a3"/>
              <w:jc w:val="right"/>
              <w:rPr>
                <w:b w:val="0"/>
                <w:sz w:val="28"/>
                <w:lang w:val="en-US"/>
              </w:rPr>
            </w:pPr>
          </w:p>
          <w:p w:rsidR="00EA5C5B" w:rsidRDefault="00EA5C5B">
            <w:pPr>
              <w:pStyle w:val="a3"/>
              <w:jc w:val="right"/>
              <w:rPr>
                <w:b w:val="0"/>
                <w:sz w:val="28"/>
                <w:lang w:val="en-US"/>
              </w:rPr>
            </w:pPr>
          </w:p>
          <w:p w:rsidR="00EA5C5B" w:rsidRDefault="00EA5C5B">
            <w:pPr>
              <w:pStyle w:val="a3"/>
              <w:jc w:val="right"/>
              <w:rPr>
                <w:b w:val="0"/>
                <w:sz w:val="28"/>
                <w:lang w:val="en-US"/>
              </w:rPr>
            </w:pPr>
          </w:p>
          <w:p w:rsidR="00EA5C5B" w:rsidRDefault="00EA5C5B">
            <w:pPr>
              <w:pStyle w:val="a3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(8)</w:t>
            </w:r>
          </w:p>
        </w:tc>
      </w:tr>
    </w:tbl>
    <w:p w:rsidR="00EA5C5B" w:rsidRDefault="00EA5C5B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Результаты расчётов приведены в таблице 1.4, а кривая, построенная на основании результатов, имеет вид графика изображённого на рисунке 1.4</w:t>
      </w:r>
    </w:p>
    <w:p w:rsidR="00EA5C5B" w:rsidRDefault="00EA5C5B">
      <w:pPr>
        <w:pStyle w:val="a3"/>
        <w:jc w:val="left"/>
        <w:rPr>
          <w:b w:val="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A5C5B">
        <w:tc>
          <w:tcPr>
            <w:tcW w:w="4785" w:type="dxa"/>
          </w:tcPr>
          <w:p w:rsidR="00EA5C5B" w:rsidRDefault="00EA5C5B">
            <w:pPr>
              <w:pStyle w:val="a3"/>
              <w:ind w:firstLine="142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Таблица 1.4</w:t>
            </w:r>
          </w:p>
        </w:tc>
        <w:tc>
          <w:tcPr>
            <w:tcW w:w="4785" w:type="dxa"/>
          </w:tcPr>
          <w:p w:rsidR="00EA5C5B" w:rsidRDefault="00EA5C5B">
            <w:pPr>
              <w:pStyle w:val="a3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Зависимость аргумента от частоты</w:t>
            </w:r>
          </w:p>
        </w:tc>
      </w:tr>
    </w:tbl>
    <w:p w:rsidR="00EA5C5B" w:rsidRDefault="00EA5C5B">
      <w:pPr>
        <w:pStyle w:val="a3"/>
        <w:jc w:val="left"/>
        <w:rPr>
          <w:b w:val="0"/>
          <w:sz w:val="28"/>
        </w:rPr>
      </w:pPr>
    </w:p>
    <w:p w:rsidR="00EA5C5B" w:rsidRDefault="00EA5C5B">
      <w:pPr>
        <w:rPr>
          <w:rFonts w:ascii="Arial" w:hAnsi="Arial"/>
          <w:snapToGrid w:val="0"/>
          <w:color w:val="000000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space="720"/>
        </w:sect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69"/>
        <w:gridCol w:w="1650"/>
      </w:tblGrid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w</w:t>
            </w:r>
            <w:r>
              <w:rPr>
                <w:rFonts w:ascii="Arial" w:hAnsi="Arial"/>
                <w:snapToGrid w:val="0"/>
                <w:sz w:val="28"/>
              </w:rPr>
              <w:t>, рад/</w:t>
            </w:r>
            <w:r>
              <w:rPr>
                <w:rFonts w:ascii="Arial" w:hAnsi="Arial"/>
                <w:snapToGrid w:val="0"/>
                <w:sz w:val="28"/>
                <w:lang w:val="en-US"/>
              </w:rPr>
              <w:t>c</w:t>
            </w:r>
          </w:p>
        </w:tc>
        <w:tc>
          <w:tcPr>
            <w:tcW w:w="165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ArgZ(w),</w:t>
            </w:r>
            <w:r>
              <w:rPr>
                <w:rFonts w:ascii="Arial" w:hAnsi="Arial"/>
                <w:snapToGrid w:val="0"/>
                <w:sz w:val="28"/>
              </w:rPr>
              <w:t>рад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</w:t>
            </w:r>
          </w:p>
        </w:tc>
        <w:tc>
          <w:tcPr>
            <w:tcW w:w="165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1*10^7</w:t>
            </w:r>
          </w:p>
        </w:tc>
        <w:tc>
          <w:tcPr>
            <w:tcW w:w="165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0.1174454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2*10^7</w:t>
            </w:r>
          </w:p>
        </w:tc>
        <w:tc>
          <w:tcPr>
            <w:tcW w:w="165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0.2790074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3*10^7</w:t>
            </w:r>
          </w:p>
        </w:tc>
        <w:tc>
          <w:tcPr>
            <w:tcW w:w="165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0.4617485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4*10^7</w:t>
            </w:r>
          </w:p>
        </w:tc>
        <w:tc>
          <w:tcPr>
            <w:tcW w:w="165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0.5781004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5*10^7</w:t>
            </w:r>
          </w:p>
        </w:tc>
        <w:tc>
          <w:tcPr>
            <w:tcW w:w="165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0.6013055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6*10^7</w:t>
            </w:r>
          </w:p>
        </w:tc>
        <w:tc>
          <w:tcPr>
            <w:tcW w:w="165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0.5695574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7*10^7</w:t>
            </w:r>
          </w:p>
        </w:tc>
        <w:tc>
          <w:tcPr>
            <w:tcW w:w="165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0.5189209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8*10^7</w:t>
            </w:r>
          </w:p>
        </w:tc>
        <w:tc>
          <w:tcPr>
            <w:tcW w:w="165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0.4671155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9*10^7</w:t>
            </w:r>
          </w:p>
        </w:tc>
        <w:tc>
          <w:tcPr>
            <w:tcW w:w="165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0.4204151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1*10^8</w:t>
            </w:r>
          </w:p>
        </w:tc>
        <w:tc>
          <w:tcPr>
            <w:tcW w:w="165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0.3801492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1.3*10^8</w:t>
            </w:r>
          </w:p>
        </w:tc>
        <w:tc>
          <w:tcPr>
            <w:tcW w:w="165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0.2919224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1.4*10^8</w:t>
            </w:r>
          </w:p>
        </w:tc>
        <w:tc>
          <w:tcPr>
            <w:tcW w:w="165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0.2705269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1.6*10^8</w:t>
            </w:r>
          </w:p>
        </w:tc>
        <w:tc>
          <w:tcPr>
            <w:tcW w:w="165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0.2357585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1.8*10^8</w:t>
            </w:r>
          </w:p>
        </w:tc>
        <w:tc>
          <w:tcPr>
            <w:tcW w:w="165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0.2088236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1.9*10^8</w:t>
            </w:r>
          </w:p>
        </w:tc>
        <w:tc>
          <w:tcPr>
            <w:tcW w:w="165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0.1975292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2*10^8</w:t>
            </w:r>
          </w:p>
        </w:tc>
        <w:tc>
          <w:tcPr>
            <w:tcW w:w="165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0.1873925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2.2*10^8</w:t>
            </w:r>
          </w:p>
        </w:tc>
        <w:tc>
          <w:tcPr>
            <w:tcW w:w="165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0.1699518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2.3*10^8</w:t>
            </w:r>
          </w:p>
        </w:tc>
        <w:tc>
          <w:tcPr>
            <w:tcW w:w="165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0.1623974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2.4*10^8</w:t>
            </w:r>
          </w:p>
        </w:tc>
        <w:tc>
          <w:tcPr>
            <w:tcW w:w="165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0.1554881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2.6*10^8</w:t>
            </w:r>
          </w:p>
        </w:tc>
        <w:tc>
          <w:tcPr>
            <w:tcW w:w="165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0.1433007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2.7*10^8</w:t>
            </w:r>
          </w:p>
        </w:tc>
        <w:tc>
          <w:tcPr>
            <w:tcW w:w="165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0.1378992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2.8*10^8</w:t>
            </w:r>
          </w:p>
        </w:tc>
        <w:tc>
          <w:tcPr>
            <w:tcW w:w="165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0.1328918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3*10^8</w:t>
            </w:r>
          </w:p>
        </w:tc>
        <w:tc>
          <w:tcPr>
            <w:tcW w:w="165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0.1238984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3.2*10^8</w:t>
            </w:r>
          </w:p>
        </w:tc>
        <w:tc>
          <w:tcPr>
            <w:tcW w:w="165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0.1160497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3.3*10^8</w:t>
            </w:r>
          </w:p>
        </w:tc>
        <w:tc>
          <w:tcPr>
            <w:tcW w:w="165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0.1124883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3.4*10^8</w:t>
            </w:r>
          </w:p>
        </w:tc>
        <w:tc>
          <w:tcPr>
            <w:tcW w:w="165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0.1091398</w:t>
            </w:r>
          </w:p>
        </w:tc>
      </w:tr>
      <w:tr w:rsidR="00EA5C5B">
        <w:trPr>
          <w:trHeight w:val="68"/>
        </w:trPr>
        <w:tc>
          <w:tcPr>
            <w:tcW w:w="1469" w:type="dxa"/>
          </w:tcPr>
          <w:p w:rsidR="00EA5C5B" w:rsidRDefault="002B7868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position w:val="-10"/>
                <w:sz w:val="28"/>
              </w:rPr>
              <w:pict>
                <v:shape id="_x0000_i1038" type="#_x0000_t75" style="width:9pt;height:17.25pt" fillcolor="window">
                  <v:imagedata r:id="rId14" o:title=""/>
                </v:shape>
              </w:pict>
            </w:r>
            <w:r>
              <w:rPr>
                <w:rFonts w:ascii="Arial" w:hAnsi="Arial"/>
                <w:snapToGrid w:val="0"/>
                <w:position w:val="-4"/>
                <w:sz w:val="28"/>
              </w:rPr>
              <w:pict>
                <v:shape id="_x0000_i1039" type="#_x0000_t75" style="width:42.75pt;height:12pt" fillcolor="window">
                  <v:imagedata r:id="rId17" o:title=""/>
                </v:shape>
              </w:pict>
            </w:r>
          </w:p>
        </w:tc>
        <w:tc>
          <w:tcPr>
            <w:tcW w:w="165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</w:t>
            </w:r>
          </w:p>
        </w:tc>
      </w:tr>
    </w:tbl>
    <w:p w:rsidR="00EA5C5B" w:rsidRDefault="00EA5C5B">
      <w:pPr>
        <w:pStyle w:val="a3"/>
        <w:jc w:val="left"/>
        <w:rPr>
          <w:b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num="2" w:space="720" w:equalWidth="0">
            <w:col w:w="4322" w:space="709"/>
            <w:col w:w="4605"/>
          </w:cols>
        </w:sectPr>
      </w:pPr>
    </w:p>
    <w:p w:rsidR="00EA5C5B" w:rsidRDefault="002B7868">
      <w:pPr>
        <w:pStyle w:val="a3"/>
        <w:jc w:val="left"/>
        <w:rPr>
          <w:b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space="720"/>
        </w:sectPr>
      </w:pPr>
      <w:r>
        <w:pict>
          <v:shape id="_x0000_s1107" type="#_x0000_t75" style="position:absolute;margin-left:-13.3pt;margin-top:9.85pt;width:7in;height:348.65pt;z-index:251649024" o:allowincell="f">
            <v:imagedata r:id="rId26" o:title=""/>
            <w10:wrap type="topAndBottom"/>
          </v:shape>
        </w:pict>
      </w:r>
    </w:p>
    <w:p w:rsidR="00EA5C5B" w:rsidRDefault="00EA5C5B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 xml:space="preserve">Рисунок 1.3 </w:t>
      </w:r>
      <w:r>
        <w:rPr>
          <w:b w:val="0"/>
          <w:sz w:val="28"/>
        </w:rPr>
        <w:noBreakHyphen/>
        <w:t xml:space="preserve"> Зависимость аргумента от частоты; размерность </w:t>
      </w:r>
      <w:r>
        <w:rPr>
          <w:b w:val="0"/>
          <w:sz w:val="28"/>
          <w:lang w:val="en-US"/>
        </w:rPr>
        <w:t>ArgZ</w:t>
      </w:r>
      <w:r>
        <w:rPr>
          <w:b w:val="0"/>
          <w:sz w:val="28"/>
        </w:rPr>
        <w:t>(</w:t>
      </w:r>
      <w:r>
        <w:rPr>
          <w:b w:val="0"/>
          <w:sz w:val="28"/>
          <w:lang w:val="en-US"/>
        </w:rPr>
        <w:t>w</w:t>
      </w:r>
      <w:r>
        <w:rPr>
          <w:b w:val="0"/>
          <w:sz w:val="28"/>
        </w:rPr>
        <w:t>) – рад,</w:t>
      </w:r>
    </w:p>
    <w:p w:rsidR="00EA5C5B" w:rsidRDefault="00EA5C5B">
      <w:pPr>
        <w:pStyle w:val="a3"/>
        <w:jc w:val="left"/>
        <w:rPr>
          <w:b w:val="0"/>
          <w:sz w:val="16"/>
        </w:rPr>
      </w:pPr>
      <w:r>
        <w:rPr>
          <w:b w:val="0"/>
          <w:sz w:val="28"/>
          <w:lang w:val="en-US"/>
        </w:rPr>
        <w:t>w</w:t>
      </w:r>
      <w:r>
        <w:rPr>
          <w:b w:val="0"/>
          <w:sz w:val="28"/>
        </w:rPr>
        <w:t xml:space="preserve"> – рад/с</w:t>
      </w:r>
      <w:r>
        <w:rPr>
          <w:b w:val="0"/>
          <w:sz w:val="28"/>
        </w:rPr>
        <w:br w:type="page"/>
      </w:r>
      <w:r>
        <w:rPr>
          <w:b w:val="0"/>
          <w:sz w:val="36"/>
        </w:rPr>
        <w:t>2 РАСЧЁТ ЧАСТОТНЫХ ХАРАКТЕРИСТИК ЦЕПИ</w:t>
      </w:r>
    </w:p>
    <w:p w:rsidR="00EA5C5B" w:rsidRDefault="00EA5C5B">
      <w:pPr>
        <w:pStyle w:val="a3"/>
        <w:rPr>
          <w:b w:val="0"/>
          <w:sz w:val="16"/>
        </w:rPr>
      </w:pPr>
    </w:p>
    <w:p w:rsidR="00EA5C5B" w:rsidRDefault="00EA5C5B">
      <w:pPr>
        <w:pStyle w:val="a3"/>
        <w:rPr>
          <w:b w:val="0"/>
          <w:sz w:val="16"/>
        </w:rPr>
      </w:pPr>
    </w:p>
    <w:p w:rsidR="00EA5C5B" w:rsidRDefault="00EA5C5B">
      <w:pPr>
        <w:pStyle w:val="a3"/>
        <w:rPr>
          <w:b w:val="0"/>
          <w:sz w:val="28"/>
        </w:rPr>
      </w:pPr>
      <w:r>
        <w:rPr>
          <w:b w:val="0"/>
          <w:sz w:val="32"/>
        </w:rPr>
        <w:t>2.1 Определение комплексного коэффициента передачи цепи</w:t>
      </w:r>
    </w:p>
    <w:p w:rsidR="00EA5C5B" w:rsidRDefault="00EA5C5B">
      <w:pPr>
        <w:pStyle w:val="a3"/>
        <w:rPr>
          <w:b w:val="0"/>
          <w:sz w:val="28"/>
        </w:rPr>
      </w:pPr>
    </w:p>
    <w:p w:rsidR="00EA5C5B" w:rsidRDefault="00EA5C5B">
      <w:pPr>
        <w:pStyle w:val="a3"/>
        <w:ind w:firstLine="851"/>
        <w:jc w:val="left"/>
        <w:rPr>
          <w:b w:val="0"/>
          <w:sz w:val="28"/>
        </w:rPr>
      </w:pPr>
      <w:r>
        <w:rPr>
          <w:b w:val="0"/>
          <w:sz w:val="28"/>
        </w:rPr>
        <w:t>Комплексный коэффициент передачи цепи:</w:t>
      </w:r>
    </w:p>
    <w:p w:rsidR="00EA5C5B" w:rsidRDefault="00EA5C5B">
      <w:pPr>
        <w:pStyle w:val="a3"/>
        <w:ind w:firstLine="851"/>
        <w:rPr>
          <w:b w:val="0"/>
          <w:sz w:val="28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EA5C5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A5C5B" w:rsidRDefault="002B7868">
            <w:pPr>
              <w:pStyle w:val="a3"/>
              <w:tabs>
                <w:tab w:val="left" w:pos="8505"/>
              </w:tabs>
              <w:rPr>
                <w:b w:val="0"/>
                <w:sz w:val="28"/>
              </w:rPr>
            </w:pPr>
            <w:r>
              <w:rPr>
                <w:b w:val="0"/>
                <w:position w:val="-34"/>
                <w:sz w:val="28"/>
              </w:rPr>
              <w:pict>
                <v:shape id="_x0000_i1040" type="#_x0000_t75" style="width:108.75pt;height:42.75pt" fillcolor="window">
                  <v:imagedata r:id="rId27" o:title=""/>
                </v:shape>
              </w:pic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(9)</w:t>
            </w:r>
          </w:p>
        </w:tc>
      </w:tr>
    </w:tbl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sz w:val="28"/>
        </w:rPr>
        <w:t>Предположим, входной ток есть, тогда:</w:t>
      </w:r>
    </w:p>
    <w:p w:rsidR="00EA5C5B" w:rsidRDefault="00EA5C5B">
      <w:pPr>
        <w:pStyle w:val="a3"/>
        <w:tabs>
          <w:tab w:val="left" w:pos="8505"/>
        </w:tabs>
        <w:ind w:right="-2"/>
        <w:rPr>
          <w:b w:val="0"/>
          <w:sz w:val="28"/>
        </w:rPr>
      </w:pPr>
    </w:p>
    <w:p w:rsidR="00EA5C5B" w:rsidRDefault="002B7868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position w:val="-118"/>
          <w:sz w:val="28"/>
        </w:rPr>
        <w:pict>
          <v:shape id="_x0000_i1041" type="#_x0000_t75" style="width:455.25pt;height:153pt" fillcolor="window">
            <v:imagedata r:id="rId28" o:title=""/>
          </v:shape>
        </w:pict>
      </w:r>
      <w:r w:rsidR="00EA5C5B">
        <w:rPr>
          <w:b w:val="0"/>
          <w:sz w:val="28"/>
        </w:rPr>
        <w:t>(10)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sz w:val="28"/>
        </w:rPr>
        <w:t>Подставляя выражение (10) в (9) получим: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tbl>
      <w:tblPr>
        <w:tblW w:w="0" w:type="auto"/>
        <w:tblInd w:w="1384" w:type="dxa"/>
        <w:tblLayout w:type="fixed"/>
        <w:tblLook w:val="0000" w:firstRow="0" w:lastRow="0" w:firstColumn="0" w:lastColumn="0" w:noHBand="0" w:noVBand="0"/>
      </w:tblPr>
      <w:tblGrid>
        <w:gridCol w:w="6662"/>
        <w:gridCol w:w="1701"/>
      </w:tblGrid>
      <w:tr w:rsidR="00EA5C5B">
        <w:tc>
          <w:tcPr>
            <w:tcW w:w="6662" w:type="dxa"/>
          </w:tcPr>
          <w:p w:rsidR="00EA5C5B" w:rsidRDefault="002B7868">
            <w:pPr>
              <w:pStyle w:val="a3"/>
              <w:tabs>
                <w:tab w:val="left" w:pos="8505"/>
              </w:tabs>
              <w:rPr>
                <w:b w:val="0"/>
                <w:sz w:val="28"/>
              </w:rPr>
            </w:pPr>
            <w:r>
              <w:rPr>
                <w:b w:val="0"/>
                <w:position w:val="-118"/>
                <w:sz w:val="28"/>
              </w:rPr>
              <w:pict>
                <v:shape id="_x0000_i1042" type="#_x0000_t75" style="width:294.75pt;height:2in" fillcolor="window">
                  <v:imagedata r:id="rId29" o:title=""/>
                </v:shape>
              </w:pict>
            </w:r>
          </w:p>
        </w:tc>
        <w:tc>
          <w:tcPr>
            <w:tcW w:w="1701" w:type="dxa"/>
          </w:tcPr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(11)</w:t>
            </w: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</w:rPr>
            </w:pPr>
          </w:p>
        </w:tc>
      </w:tr>
    </w:tbl>
    <w:p w:rsidR="00EA5C5B" w:rsidRDefault="00EA5C5B">
      <w:pPr>
        <w:pStyle w:val="a3"/>
        <w:tabs>
          <w:tab w:val="left" w:pos="8505"/>
        </w:tabs>
        <w:ind w:right="-2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/>
        <w:rPr>
          <w:b w:val="0"/>
          <w:sz w:val="28"/>
        </w:rPr>
      </w:pPr>
      <w:r>
        <w:rPr>
          <w:b w:val="0"/>
          <w:sz w:val="32"/>
        </w:rPr>
        <w:t>2.2 Определение амплитудно-частотной характеристики</w:t>
      </w:r>
      <w:r>
        <w:rPr>
          <w:b w:val="0"/>
          <w:sz w:val="28"/>
        </w:rPr>
        <w:t xml:space="preserve"> </w:t>
      </w:r>
      <w:r>
        <w:rPr>
          <w:b w:val="0"/>
          <w:sz w:val="32"/>
        </w:rPr>
        <w:t>цепи</w:t>
      </w:r>
    </w:p>
    <w:p w:rsidR="00EA5C5B" w:rsidRDefault="00EA5C5B">
      <w:pPr>
        <w:pStyle w:val="a3"/>
        <w:tabs>
          <w:tab w:val="left" w:pos="8505"/>
        </w:tabs>
        <w:ind w:right="-2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 w:firstLine="851"/>
        <w:jc w:val="left"/>
        <w:rPr>
          <w:b w:val="0"/>
          <w:sz w:val="28"/>
        </w:rPr>
      </w:pPr>
      <w:r>
        <w:rPr>
          <w:b w:val="0"/>
          <w:sz w:val="28"/>
        </w:rPr>
        <w:t>Амплитудно-частотная характеристика (АЧХ):</w:t>
      </w:r>
    </w:p>
    <w:p w:rsidR="00EA5C5B" w:rsidRDefault="00EA5C5B">
      <w:pPr>
        <w:pStyle w:val="a3"/>
        <w:tabs>
          <w:tab w:val="left" w:pos="8505"/>
        </w:tabs>
        <w:ind w:right="-2"/>
        <w:rPr>
          <w:b w:val="0"/>
          <w:sz w:val="28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2835"/>
      </w:tblGrid>
      <w:tr w:rsidR="00EA5C5B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A5C5B" w:rsidRDefault="002B7868">
            <w:pPr>
              <w:pStyle w:val="a3"/>
              <w:tabs>
                <w:tab w:val="left" w:pos="8505"/>
              </w:tabs>
              <w:rPr>
                <w:b w:val="0"/>
                <w:sz w:val="28"/>
              </w:rPr>
            </w:pPr>
            <w:r>
              <w:rPr>
                <w:b w:val="0"/>
                <w:position w:val="-36"/>
                <w:sz w:val="28"/>
              </w:rPr>
              <w:pict>
                <v:shape id="_x0000_i1043" type="#_x0000_t75" style="width:192pt;height:41.25pt" fillcolor="window">
                  <v:imagedata r:id="rId30" o:title=""/>
                </v:shape>
              </w:pict>
            </w:r>
            <w:r w:rsidR="00EA5C5B">
              <w:rPr>
                <w:b w:val="0"/>
                <w:sz w:val="28"/>
              </w:rPr>
              <w:t>,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(12)</w:t>
            </w:r>
          </w:p>
        </w:tc>
      </w:tr>
    </w:tbl>
    <w:p w:rsidR="00EA5C5B" w:rsidRDefault="00EA5C5B">
      <w:pPr>
        <w:pStyle w:val="a3"/>
        <w:tabs>
          <w:tab w:val="left" w:pos="8505"/>
        </w:tabs>
        <w:ind w:right="-2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 w:firstLine="567"/>
        <w:jc w:val="left"/>
        <w:rPr>
          <w:b w:val="0"/>
          <w:sz w:val="28"/>
        </w:rPr>
      </w:pPr>
      <w:r>
        <w:rPr>
          <w:b w:val="0"/>
          <w:sz w:val="28"/>
        </w:rPr>
        <w:t>где:</w:t>
      </w:r>
    </w:p>
    <w:p w:rsidR="00EA5C5B" w:rsidRDefault="002B7868">
      <w:pPr>
        <w:pStyle w:val="a3"/>
        <w:tabs>
          <w:tab w:val="left" w:pos="8505"/>
        </w:tabs>
        <w:ind w:right="-2" w:firstLine="1134"/>
        <w:jc w:val="left"/>
        <w:rPr>
          <w:b w:val="0"/>
          <w:sz w:val="28"/>
        </w:rPr>
      </w:pPr>
      <w:r>
        <w:rPr>
          <w:b w:val="0"/>
          <w:position w:val="-24"/>
          <w:sz w:val="28"/>
        </w:rPr>
        <w:pict>
          <v:shape id="_x0000_i1044" type="#_x0000_t75" style="width:129pt;height:30.75pt" fillcolor="window">
            <v:imagedata r:id="rId31" o:title=""/>
          </v:shape>
        </w:pict>
      </w:r>
      <w:r w:rsidR="00EA5C5B">
        <w:rPr>
          <w:b w:val="0"/>
          <w:sz w:val="28"/>
        </w:rPr>
        <w:t xml:space="preserve">      (13), а </w:t>
      </w:r>
      <w:r>
        <w:rPr>
          <w:b w:val="0"/>
          <w:position w:val="-24"/>
          <w:sz w:val="28"/>
        </w:rPr>
        <w:pict>
          <v:shape id="_x0000_i1045" type="#_x0000_t75" style="width:131.25pt;height:33pt" fillcolor="window">
            <v:imagedata r:id="rId32" o:title=""/>
          </v:shape>
        </w:pict>
      </w:r>
      <w:r w:rsidR="00EA5C5B">
        <w:rPr>
          <w:b w:val="0"/>
          <w:sz w:val="28"/>
        </w:rPr>
        <w:t xml:space="preserve">      (14)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sz w:val="28"/>
        </w:rPr>
        <w:t>Подставляя числовые значения в выражения (13) и (14), а затем в (12) получим: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p w:rsidR="00EA5C5B" w:rsidRDefault="002B7868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position w:val="-80"/>
          <w:sz w:val="28"/>
        </w:rPr>
        <w:pict>
          <v:shape id="_x0000_i1046" type="#_x0000_t75" style="width:455.25pt;height:62.25pt" fillcolor="window">
            <v:imagedata r:id="rId33" o:title=""/>
          </v:shape>
        </w:pict>
      </w:r>
      <w:r w:rsidR="00EA5C5B">
        <w:rPr>
          <w:b w:val="0"/>
          <w:sz w:val="28"/>
        </w:rPr>
        <w:t>(15)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sz w:val="28"/>
        </w:rPr>
        <w:t>Результаты расчётов приведены в таблице 2.1, а кривая, построенная на основании результатов, имеет вид графика изображённого на рисунке 2.1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01"/>
      </w:tblGrid>
      <w:tr w:rsidR="00EA5C5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A5C5B" w:rsidRDefault="00EA5C5B">
            <w:pPr>
              <w:pStyle w:val="a3"/>
              <w:ind w:left="-108" w:firstLine="142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Таблица 2.1</w:t>
            </w:r>
          </w:p>
        </w:tc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</w:tcPr>
          <w:p w:rsidR="00EA5C5B" w:rsidRDefault="00EA5C5B">
            <w:pPr>
              <w:pStyle w:val="a3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Зависимость </w:t>
            </w:r>
            <w:r>
              <w:rPr>
                <w:b w:val="0"/>
                <w:sz w:val="28"/>
                <w:lang w:val="en-US"/>
              </w:rPr>
              <w:t>ModK</w:t>
            </w:r>
            <w:r>
              <w:rPr>
                <w:b w:val="0"/>
                <w:sz w:val="28"/>
              </w:rPr>
              <w:t>(</w:t>
            </w:r>
            <w:r>
              <w:rPr>
                <w:b w:val="0"/>
                <w:sz w:val="28"/>
                <w:lang w:val="en-US"/>
              </w:rPr>
              <w:t>jw</w:t>
            </w:r>
            <w:r>
              <w:rPr>
                <w:b w:val="0"/>
                <w:sz w:val="28"/>
              </w:rPr>
              <w:t>) от частоты</w:t>
            </w:r>
          </w:p>
        </w:tc>
      </w:tr>
    </w:tbl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p w:rsidR="00EA5C5B" w:rsidRDefault="00EA5C5B">
      <w:pPr>
        <w:rPr>
          <w:rFonts w:ascii="Arial" w:hAnsi="Arial"/>
          <w:snapToGrid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space="720"/>
        </w:sect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3"/>
        <w:gridCol w:w="1540"/>
      </w:tblGrid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w</w:t>
            </w:r>
            <w:r>
              <w:rPr>
                <w:rFonts w:ascii="Arial" w:hAnsi="Arial"/>
                <w:snapToGrid w:val="0"/>
                <w:sz w:val="28"/>
              </w:rPr>
              <w:t>, рад/с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ModK(jw)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0.5910781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1*10^7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0.5992408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2*10^7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0.6179827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3*10^7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0.6324491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4*10^7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0.6273599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5*10^7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0.5983093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7*10^7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0.5024911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8*10^7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0.4538942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9*10^7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0.4104007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0.3726731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1.1*10^8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0.3403078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1.3*10^8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0.2887096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1.4*10^8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0.2680577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1.5*10^8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0.2500606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1.6*10^8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0.2342674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1.7*10^8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0.2203143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1.9*10^8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0.1968111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0.186831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2.1*10^8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0.1778097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2.2*10^8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0.169617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2.3*10^8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0.1621448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2.4*10^8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0.1553027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2.5*10^8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0.1490146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2.7*10^8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0.1378528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2.8*10^8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0.132877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0.1239321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3.1*10^8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0.1198974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3.2*10^8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0.1161177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3.3*10^8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0.1125694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3.4*10^8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0.109232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3.5*10^8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0.1060873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3.6*10^8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0.1031189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3.8*10^8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0.097655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3.9*10^8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0.0951351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0.0927421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4.1*10^8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0.0904669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4.2*10^8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0.0883008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4.3*10^8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0.0862362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4.4*10^8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0.0842662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4.6*10^8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0.0805848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4.7*10^8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0.0788623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4.8*10^8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0.0772121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4.9*10^8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0.0756296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5*10^8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0.0741108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5.1*10^8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0.0726519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5.2*10^8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0.0712494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5.4*10^8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0.0686011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5.5*10^8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0.0673495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5.6*10^8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0.0661428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5.7*10^8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0.0649787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5.8*10^8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0.0638548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5.9*10^8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0.0627693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6*10^8</w: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0.0617201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2B7868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position w:val="-4"/>
                <w:sz w:val="28"/>
              </w:rPr>
              <w:pict>
                <v:shape id="_x0000_i1047" type="#_x0000_t75" style="width:30pt;height:13.5pt" fillcolor="window">
                  <v:imagedata r:id="rId17" o:title=""/>
                </v:shape>
              </w:pict>
            </w:r>
          </w:p>
        </w:tc>
        <w:tc>
          <w:tcPr>
            <w:tcW w:w="154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</w:t>
            </w:r>
          </w:p>
        </w:tc>
      </w:tr>
    </w:tbl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num="2" w:space="720" w:equalWidth="0">
            <w:col w:w="4464" w:space="709"/>
            <w:col w:w="4464"/>
          </w:cols>
        </w:sectPr>
      </w:pP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space="720"/>
        </w:sectPr>
      </w:pPr>
    </w:p>
    <w:p w:rsidR="00EA5C5B" w:rsidRDefault="002B7868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pict>
          <v:shape id="_x0000_s1111" type="#_x0000_t75" style="position:absolute;margin-left:-13.3pt;margin-top:0;width:7in;height:345.65pt;z-index:251653120" o:allowincell="f">
            <v:imagedata r:id="rId34" o:title=""/>
            <w10:wrap type="topAndBottom"/>
          </v:shape>
        </w:pic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space="720"/>
        </w:sectPr>
      </w:pPr>
      <w:r>
        <w:rPr>
          <w:b w:val="0"/>
          <w:sz w:val="28"/>
        </w:rPr>
        <w:t xml:space="preserve">Рисунок 2.1 </w:t>
      </w:r>
      <w:r>
        <w:rPr>
          <w:b w:val="0"/>
          <w:sz w:val="28"/>
        </w:rPr>
        <w:noBreakHyphen/>
        <w:t xml:space="preserve"> АЧХ цепи; размерность </w:t>
      </w:r>
      <w:r>
        <w:rPr>
          <w:b w:val="0"/>
          <w:sz w:val="28"/>
          <w:lang w:val="en-US"/>
        </w:rPr>
        <w:t>w</w:t>
      </w:r>
      <w:r>
        <w:rPr>
          <w:b w:val="0"/>
          <w:sz w:val="28"/>
        </w:rPr>
        <w:t xml:space="preserve"> </w:t>
      </w:r>
      <w:r>
        <w:rPr>
          <w:b w:val="0"/>
          <w:sz w:val="28"/>
          <w:lang w:val="uk-UA"/>
        </w:rPr>
        <w:t xml:space="preserve">– рад/с, </w:t>
      </w:r>
      <w:r>
        <w:rPr>
          <w:b w:val="0"/>
          <w:sz w:val="28"/>
          <w:lang w:val="en-US"/>
        </w:rPr>
        <w:t>ModK</w:t>
      </w:r>
      <w:r>
        <w:rPr>
          <w:b w:val="0"/>
          <w:sz w:val="28"/>
        </w:rPr>
        <w:t>(</w:t>
      </w:r>
      <w:r>
        <w:rPr>
          <w:b w:val="0"/>
          <w:sz w:val="28"/>
          <w:lang w:val="en-US"/>
        </w:rPr>
        <w:t>w</w:t>
      </w:r>
      <w:r>
        <w:rPr>
          <w:b w:val="0"/>
          <w:sz w:val="28"/>
        </w:rPr>
        <w:t>) – безразмерная величина</w:t>
      </w:r>
    </w:p>
    <w:p w:rsidR="00EA5C5B" w:rsidRDefault="00EA5C5B">
      <w:pPr>
        <w:pStyle w:val="a3"/>
        <w:tabs>
          <w:tab w:val="left" w:pos="8505"/>
        </w:tabs>
        <w:ind w:right="-2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/>
        <w:rPr>
          <w:b w:val="0"/>
          <w:sz w:val="28"/>
        </w:rPr>
      </w:pPr>
      <w:r>
        <w:rPr>
          <w:b w:val="0"/>
          <w:sz w:val="32"/>
        </w:rPr>
        <w:t>2.3 Определение фазочастотной характеристики</w:t>
      </w:r>
      <w:r>
        <w:rPr>
          <w:b w:val="0"/>
          <w:sz w:val="28"/>
        </w:rPr>
        <w:t xml:space="preserve"> </w:t>
      </w:r>
      <w:r>
        <w:rPr>
          <w:b w:val="0"/>
          <w:sz w:val="32"/>
        </w:rPr>
        <w:t>цепи</w:t>
      </w:r>
    </w:p>
    <w:p w:rsidR="00EA5C5B" w:rsidRDefault="00EA5C5B">
      <w:pPr>
        <w:pStyle w:val="a3"/>
        <w:tabs>
          <w:tab w:val="left" w:pos="8505"/>
        </w:tabs>
        <w:ind w:right="-2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 w:firstLine="851"/>
        <w:jc w:val="left"/>
        <w:rPr>
          <w:b w:val="0"/>
          <w:sz w:val="28"/>
        </w:rPr>
      </w:pPr>
      <w:r>
        <w:rPr>
          <w:b w:val="0"/>
          <w:sz w:val="28"/>
        </w:rPr>
        <w:t>Фазочастотная характеристика цепи (ФЧХ):</w:t>
      </w:r>
    </w:p>
    <w:p w:rsidR="00EA5C5B" w:rsidRDefault="00EA5C5B">
      <w:pPr>
        <w:pStyle w:val="a3"/>
        <w:tabs>
          <w:tab w:val="left" w:pos="8505"/>
        </w:tabs>
        <w:ind w:right="-2"/>
        <w:rPr>
          <w:b w:val="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39"/>
        <w:gridCol w:w="708"/>
      </w:tblGrid>
      <w:tr w:rsidR="00EA5C5B">
        <w:tc>
          <w:tcPr>
            <w:tcW w:w="9039" w:type="dxa"/>
          </w:tcPr>
          <w:p w:rsidR="00EA5C5B" w:rsidRDefault="002B7868">
            <w:pPr>
              <w:pStyle w:val="a3"/>
              <w:tabs>
                <w:tab w:val="left" w:pos="8505"/>
              </w:tabs>
              <w:rPr>
                <w:b w:val="0"/>
                <w:sz w:val="28"/>
              </w:rPr>
            </w:pPr>
            <w:r>
              <w:rPr>
                <w:b w:val="0"/>
                <w:position w:val="-28"/>
                <w:sz w:val="28"/>
              </w:rPr>
              <w:pict>
                <v:shape id="_x0000_i1048" type="#_x0000_t75" style="width:213pt;height:34.5pt" fillcolor="window">
                  <v:imagedata r:id="rId35" o:title=""/>
                </v:shape>
              </w:pict>
            </w:r>
          </w:p>
        </w:tc>
        <w:tc>
          <w:tcPr>
            <w:tcW w:w="708" w:type="dxa"/>
          </w:tcPr>
          <w:p w:rsidR="00EA5C5B" w:rsidRDefault="00EA5C5B">
            <w:pPr>
              <w:pStyle w:val="a3"/>
              <w:tabs>
                <w:tab w:val="left" w:pos="8505"/>
              </w:tabs>
              <w:rPr>
                <w:b w:val="0"/>
                <w:sz w:val="28"/>
              </w:rPr>
            </w:pPr>
          </w:p>
          <w:p w:rsidR="00EA5C5B" w:rsidRDefault="00EA5C5B">
            <w:pPr>
              <w:pStyle w:val="a3"/>
              <w:tabs>
                <w:tab w:val="left" w:pos="600"/>
                <w:tab w:val="left" w:pos="8505"/>
              </w:tabs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(16)</w:t>
            </w:r>
          </w:p>
        </w:tc>
      </w:tr>
    </w:tbl>
    <w:p w:rsidR="00EA5C5B" w:rsidRDefault="00EA5C5B">
      <w:pPr>
        <w:pStyle w:val="a3"/>
        <w:tabs>
          <w:tab w:val="left" w:pos="8505"/>
        </w:tabs>
        <w:ind w:right="-2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sz w:val="28"/>
        </w:rPr>
        <w:t>Подставляя числовые значения в (16) получим: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39"/>
        <w:gridCol w:w="708"/>
      </w:tblGrid>
      <w:tr w:rsidR="00EA5C5B">
        <w:tc>
          <w:tcPr>
            <w:tcW w:w="9039" w:type="dxa"/>
          </w:tcPr>
          <w:p w:rsidR="00EA5C5B" w:rsidRDefault="002B7868">
            <w:pPr>
              <w:pStyle w:val="a3"/>
              <w:tabs>
                <w:tab w:val="left" w:pos="8505"/>
              </w:tabs>
              <w:rPr>
                <w:b w:val="0"/>
                <w:sz w:val="28"/>
              </w:rPr>
            </w:pPr>
            <w:r>
              <w:rPr>
                <w:b w:val="0"/>
                <w:position w:val="-62"/>
                <w:sz w:val="28"/>
              </w:rPr>
              <w:pict>
                <v:shape id="_x0000_i1049" type="#_x0000_t75" style="width:287.25pt;height:71.25pt" fillcolor="window">
                  <v:imagedata r:id="rId36" o:title=""/>
                </v:shape>
              </w:pict>
            </w:r>
          </w:p>
        </w:tc>
        <w:tc>
          <w:tcPr>
            <w:tcW w:w="708" w:type="dxa"/>
          </w:tcPr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(17)</w:t>
            </w:r>
          </w:p>
        </w:tc>
      </w:tr>
    </w:tbl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sz w:val="28"/>
        </w:rPr>
        <w:t>Результаты расчётов приведены в таблице 2.2, а кривая, построенная на основании результатов, имеет вид графика изображённого на рисунке 2.2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space="720"/>
        </w:sectPr>
      </w:pP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01"/>
      </w:tblGrid>
      <w:tr w:rsidR="00EA5C5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A5C5B" w:rsidRDefault="00EA5C5B">
            <w:pPr>
              <w:pStyle w:val="a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Таблица 2.2</w:t>
            </w:r>
          </w:p>
        </w:tc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</w:tcPr>
          <w:p w:rsidR="00EA5C5B" w:rsidRDefault="00EA5C5B">
            <w:pPr>
              <w:pStyle w:val="a3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Зависимость </w:t>
            </w:r>
            <w:r>
              <w:rPr>
                <w:b w:val="0"/>
                <w:sz w:val="28"/>
                <w:lang w:val="en-US"/>
              </w:rPr>
              <w:t>ArgK</w:t>
            </w:r>
            <w:r>
              <w:rPr>
                <w:b w:val="0"/>
                <w:sz w:val="28"/>
              </w:rPr>
              <w:t>(</w:t>
            </w:r>
            <w:r>
              <w:rPr>
                <w:b w:val="0"/>
                <w:sz w:val="28"/>
                <w:lang w:val="en-US"/>
              </w:rPr>
              <w:t>jw</w:t>
            </w:r>
            <w:r>
              <w:rPr>
                <w:b w:val="0"/>
                <w:sz w:val="28"/>
              </w:rPr>
              <w:t>) от частоты</w:t>
            </w:r>
          </w:p>
        </w:tc>
      </w:tr>
    </w:tbl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p w:rsidR="00EA5C5B" w:rsidRDefault="00EA5C5B">
      <w:pPr>
        <w:rPr>
          <w:rFonts w:ascii="Arial" w:hAnsi="Arial"/>
          <w:snapToGrid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space="720"/>
        </w:sect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3"/>
        <w:gridCol w:w="1694"/>
      </w:tblGrid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w</w:t>
            </w:r>
            <w:r>
              <w:rPr>
                <w:rFonts w:ascii="Arial" w:hAnsi="Arial"/>
                <w:snapToGrid w:val="0"/>
                <w:sz w:val="28"/>
              </w:rPr>
              <w:t>, рад/с</w:t>
            </w:r>
          </w:p>
        </w:tc>
        <w:tc>
          <w:tcPr>
            <w:tcW w:w="1694" w:type="dxa"/>
          </w:tcPr>
          <w:p w:rsidR="00EA5C5B" w:rsidRDefault="00EA5C5B">
            <w:pPr>
              <w:pStyle w:val="2"/>
              <w:rPr>
                <w:rFonts w:ascii="Arial" w:hAnsi="Arial"/>
                <w:snapToGrid w:val="0"/>
                <w:lang w:val="ru-RU"/>
              </w:rPr>
            </w:pPr>
            <w:r>
              <w:t>ArgK</w:t>
            </w:r>
            <w:r>
              <w:rPr>
                <w:lang w:val="ru-RU"/>
              </w:rPr>
              <w:t>(</w:t>
            </w:r>
            <w:r>
              <w:t>jw</w:t>
            </w:r>
            <w:r>
              <w:rPr>
                <w:lang w:val="ru-RU"/>
              </w:rPr>
              <w:t>), рад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</w:t>
            </w:r>
          </w:p>
        </w:tc>
        <w:tc>
          <w:tcPr>
            <w:tcW w:w="1694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1*10^7</w:t>
            </w:r>
          </w:p>
        </w:tc>
        <w:tc>
          <w:tcPr>
            <w:tcW w:w="1694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-0.0799271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3*10^7</w:t>
            </w:r>
          </w:p>
        </w:tc>
        <w:tc>
          <w:tcPr>
            <w:tcW w:w="1694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-0.3226808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5*10^7</w:t>
            </w:r>
          </w:p>
        </w:tc>
        <w:tc>
          <w:tcPr>
            <w:tcW w:w="1694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-0.6462386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7*10^7</w:t>
            </w:r>
          </w:p>
        </w:tc>
        <w:tc>
          <w:tcPr>
            <w:tcW w:w="1694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-0.9086729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9*10^7</w:t>
            </w:r>
          </w:p>
        </w:tc>
        <w:tc>
          <w:tcPr>
            <w:tcW w:w="1694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-1.0769648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1.1*10^8</w:t>
            </w:r>
          </w:p>
        </w:tc>
        <w:tc>
          <w:tcPr>
            <w:tcW w:w="1694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-1.1826898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1.3*10^8</w:t>
            </w:r>
          </w:p>
        </w:tc>
        <w:tc>
          <w:tcPr>
            <w:tcW w:w="1694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-1.2524606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1.5*10^8</w:t>
            </w:r>
          </w:p>
        </w:tc>
        <w:tc>
          <w:tcPr>
            <w:tcW w:w="1694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-1.3011954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1.7*10^8</w:t>
            </w:r>
          </w:p>
        </w:tc>
        <w:tc>
          <w:tcPr>
            <w:tcW w:w="1694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-1.3369474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1.9*10^8</w:t>
            </w:r>
          </w:p>
        </w:tc>
        <w:tc>
          <w:tcPr>
            <w:tcW w:w="1694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-1.3642366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2.1*10^8</w:t>
            </w:r>
          </w:p>
        </w:tc>
        <w:tc>
          <w:tcPr>
            <w:tcW w:w="1694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-1.3857381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2.3*10^8</w:t>
            </w:r>
          </w:p>
        </w:tc>
        <w:tc>
          <w:tcPr>
            <w:tcW w:w="1694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-1.4031184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2.5*10^8</w:t>
            </w:r>
          </w:p>
        </w:tc>
        <w:tc>
          <w:tcPr>
            <w:tcW w:w="1694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-1.4174637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2.7*10^8</w:t>
            </w:r>
          </w:p>
        </w:tc>
        <w:tc>
          <w:tcPr>
            <w:tcW w:w="1694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-1.42951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2.9*10^8</w:t>
            </w:r>
          </w:p>
        </w:tc>
        <w:tc>
          <w:tcPr>
            <w:tcW w:w="1694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-1.4397731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3.1*10^8</w:t>
            </w:r>
          </w:p>
        </w:tc>
        <w:tc>
          <w:tcPr>
            <w:tcW w:w="1694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-1.4486249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3.3*10^8</w:t>
            </w:r>
          </w:p>
        </w:tc>
        <w:tc>
          <w:tcPr>
            <w:tcW w:w="1694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-1.4563401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3.5*10^8</w:t>
            </w:r>
          </w:p>
        </w:tc>
        <w:tc>
          <w:tcPr>
            <w:tcW w:w="1694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-1.4631264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3.7*10^8</w:t>
            </w:r>
          </w:p>
        </w:tc>
        <w:tc>
          <w:tcPr>
            <w:tcW w:w="1694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-1.4691435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3.9*10^8</w:t>
            </w:r>
          </w:p>
        </w:tc>
        <w:tc>
          <w:tcPr>
            <w:tcW w:w="1694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-1.4745161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4.1*10^8</w:t>
            </w:r>
          </w:p>
        </w:tc>
        <w:tc>
          <w:tcPr>
            <w:tcW w:w="1694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-1.4793434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4.3*10^8</w:t>
            </w:r>
          </w:p>
        </w:tc>
        <w:tc>
          <w:tcPr>
            <w:tcW w:w="1694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-1.483705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4.6*10^8</w:t>
            </w:r>
          </w:p>
        </w:tc>
        <w:tc>
          <w:tcPr>
            <w:tcW w:w="1694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-1.4895127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4.8*10^8</w:t>
            </w:r>
          </w:p>
        </w:tc>
        <w:tc>
          <w:tcPr>
            <w:tcW w:w="1694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-1.492969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5*10^8</w:t>
            </w:r>
          </w:p>
        </w:tc>
        <w:tc>
          <w:tcPr>
            <w:tcW w:w="1694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-1.4961411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5.2*10^8</w:t>
            </w:r>
          </w:p>
        </w:tc>
        <w:tc>
          <w:tcPr>
            <w:tcW w:w="1694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-1.4990628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5.4*10^8</w:t>
            </w:r>
          </w:p>
        </w:tc>
        <w:tc>
          <w:tcPr>
            <w:tcW w:w="1694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-1.5017629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5.6*10^8</w:t>
            </w:r>
          </w:p>
        </w:tc>
        <w:tc>
          <w:tcPr>
            <w:tcW w:w="1694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-1.5042658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5.8*10^8</w:t>
            </w:r>
          </w:p>
        </w:tc>
        <w:tc>
          <w:tcPr>
            <w:tcW w:w="1694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-1.5065924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6*10^8</w:t>
            </w:r>
          </w:p>
        </w:tc>
        <w:tc>
          <w:tcPr>
            <w:tcW w:w="1694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-1.5087609</w:t>
            </w:r>
          </w:p>
        </w:tc>
      </w:tr>
      <w:tr w:rsidR="00EA5C5B">
        <w:trPr>
          <w:trHeight w:val="250"/>
        </w:trPr>
        <w:tc>
          <w:tcPr>
            <w:tcW w:w="1313" w:type="dxa"/>
          </w:tcPr>
          <w:p w:rsidR="00EA5C5B" w:rsidRDefault="002B7868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position w:val="-4"/>
                <w:sz w:val="28"/>
              </w:rPr>
              <w:pict>
                <v:shape id="_x0000_i1050" type="#_x0000_t75" style="width:23.25pt;height:13.5pt" fillcolor="window">
                  <v:imagedata r:id="rId17" o:title=""/>
                </v:shape>
              </w:pict>
            </w:r>
          </w:p>
        </w:tc>
        <w:tc>
          <w:tcPr>
            <w:tcW w:w="1694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-1,5707963</w:t>
            </w:r>
          </w:p>
        </w:tc>
      </w:tr>
    </w:tbl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num="2" w:space="720" w:equalWidth="0">
            <w:col w:w="4464" w:space="709"/>
            <w:col w:w="4464"/>
          </w:cols>
        </w:sectPr>
      </w:pPr>
    </w:p>
    <w:p w:rsidR="00EA5C5B" w:rsidRDefault="002B7868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space="720"/>
        </w:sectPr>
      </w:pPr>
      <w:r>
        <w:pict>
          <v:shape id="_x0000_s1112" type="#_x0000_t75" style="position:absolute;margin-left:-13.3pt;margin-top:8.35pt;width:7in;height:348.1pt;z-index:251654144" o:allowincell="f">
            <v:imagedata r:id="rId37" o:title=""/>
            <w10:wrap type="topAndBottom"/>
          </v:shape>
        </w:pic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space="720"/>
        </w:sectPr>
      </w:pPr>
      <w:r>
        <w:rPr>
          <w:b w:val="0"/>
          <w:sz w:val="28"/>
        </w:rPr>
        <w:t xml:space="preserve">Рисунок 2.2 </w:t>
      </w:r>
      <w:r>
        <w:rPr>
          <w:b w:val="0"/>
          <w:sz w:val="28"/>
        </w:rPr>
        <w:noBreakHyphen/>
        <w:t xml:space="preserve"> ФЧХ цепи; размерность </w:t>
      </w:r>
      <w:r>
        <w:rPr>
          <w:b w:val="0"/>
          <w:sz w:val="28"/>
          <w:lang w:val="en-US"/>
        </w:rPr>
        <w:t>ArgK</w:t>
      </w:r>
      <w:r>
        <w:rPr>
          <w:b w:val="0"/>
          <w:sz w:val="28"/>
        </w:rPr>
        <w:t>(</w:t>
      </w:r>
      <w:r>
        <w:rPr>
          <w:b w:val="0"/>
          <w:sz w:val="28"/>
          <w:lang w:val="en-US"/>
        </w:rPr>
        <w:t>w</w:t>
      </w:r>
      <w:r>
        <w:rPr>
          <w:b w:val="0"/>
          <w:sz w:val="28"/>
        </w:rPr>
        <w:t xml:space="preserve">) – рад, </w:t>
      </w:r>
      <w:r>
        <w:rPr>
          <w:b w:val="0"/>
          <w:sz w:val="28"/>
          <w:lang w:val="en-US"/>
        </w:rPr>
        <w:t>w</w:t>
      </w:r>
      <w:r>
        <w:rPr>
          <w:b w:val="0"/>
          <w:sz w:val="28"/>
        </w:rPr>
        <w:t xml:space="preserve"> – рад/с</w:t>
      </w:r>
    </w:p>
    <w:p w:rsidR="00EA5C5B" w:rsidRDefault="00EA5C5B">
      <w:pPr>
        <w:pStyle w:val="a3"/>
        <w:tabs>
          <w:tab w:val="left" w:pos="8505"/>
        </w:tabs>
        <w:ind w:right="-2"/>
        <w:rPr>
          <w:b w:val="0"/>
          <w:sz w:val="20"/>
        </w:rPr>
      </w:pPr>
      <w:r>
        <w:rPr>
          <w:b w:val="0"/>
          <w:sz w:val="28"/>
        </w:rPr>
        <w:br w:type="page"/>
      </w:r>
      <w:r>
        <w:rPr>
          <w:b w:val="0"/>
          <w:sz w:val="36"/>
        </w:rPr>
        <w:t>3 РАСЧЕТ ВРЕМЕННЫХ ХАРАКТЕРИСТИК ЦЕПИ</w:t>
      </w:r>
    </w:p>
    <w:p w:rsidR="00EA5C5B" w:rsidRDefault="00EA5C5B">
      <w:pPr>
        <w:pStyle w:val="a3"/>
        <w:tabs>
          <w:tab w:val="left" w:pos="8505"/>
        </w:tabs>
        <w:ind w:right="-2"/>
        <w:rPr>
          <w:b w:val="0"/>
          <w:sz w:val="20"/>
        </w:rPr>
      </w:pPr>
    </w:p>
    <w:p w:rsidR="00EA5C5B" w:rsidRDefault="00EA5C5B">
      <w:pPr>
        <w:pStyle w:val="a3"/>
        <w:tabs>
          <w:tab w:val="left" w:pos="8505"/>
        </w:tabs>
        <w:ind w:right="-2"/>
        <w:rPr>
          <w:b w:val="0"/>
          <w:sz w:val="20"/>
        </w:rPr>
      </w:pPr>
    </w:p>
    <w:p w:rsidR="00EA5C5B" w:rsidRDefault="00EA5C5B">
      <w:pPr>
        <w:pStyle w:val="a3"/>
        <w:tabs>
          <w:tab w:val="left" w:pos="8505"/>
        </w:tabs>
        <w:ind w:right="-2"/>
        <w:rPr>
          <w:b w:val="0"/>
          <w:sz w:val="32"/>
        </w:rPr>
      </w:pPr>
      <w:r>
        <w:rPr>
          <w:b w:val="0"/>
          <w:sz w:val="32"/>
        </w:rPr>
        <w:t>3.1 Определение переходной характеристики цепи</w:t>
      </w:r>
    </w:p>
    <w:p w:rsidR="00EA5C5B" w:rsidRDefault="00EA5C5B">
      <w:pPr>
        <w:pStyle w:val="a3"/>
        <w:tabs>
          <w:tab w:val="left" w:pos="8505"/>
        </w:tabs>
        <w:ind w:right="-2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 w:firstLine="851"/>
        <w:jc w:val="left"/>
        <w:rPr>
          <w:b w:val="0"/>
          <w:sz w:val="28"/>
        </w:rPr>
      </w:pPr>
      <w:r>
        <w:rPr>
          <w:b w:val="0"/>
          <w:sz w:val="28"/>
        </w:rPr>
        <w:t>Переходная характеристика цепи:</w:t>
      </w:r>
    </w:p>
    <w:p w:rsidR="00EA5C5B" w:rsidRDefault="00EA5C5B">
      <w:pPr>
        <w:pStyle w:val="a3"/>
        <w:tabs>
          <w:tab w:val="left" w:pos="8505"/>
        </w:tabs>
        <w:ind w:right="-2" w:firstLine="851"/>
        <w:jc w:val="left"/>
        <w:rPr>
          <w:b w:val="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39"/>
        <w:gridCol w:w="708"/>
      </w:tblGrid>
      <w:tr w:rsidR="00EA5C5B">
        <w:tc>
          <w:tcPr>
            <w:tcW w:w="9039" w:type="dxa"/>
          </w:tcPr>
          <w:p w:rsidR="00EA5C5B" w:rsidRDefault="00EA5C5B">
            <w:pPr>
              <w:pStyle w:val="a3"/>
              <w:tabs>
                <w:tab w:val="left" w:pos="8505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  <w:lang w:val="en-US"/>
              </w:rPr>
              <w:t>h</w:t>
            </w:r>
            <w:r>
              <w:rPr>
                <w:b w:val="0"/>
                <w:sz w:val="28"/>
              </w:rPr>
              <w:t>(</w:t>
            </w:r>
            <w:r>
              <w:rPr>
                <w:b w:val="0"/>
                <w:sz w:val="28"/>
                <w:lang w:val="en-US"/>
              </w:rPr>
              <w:t>t</w:t>
            </w:r>
            <w:r>
              <w:rPr>
                <w:b w:val="0"/>
                <w:sz w:val="28"/>
              </w:rPr>
              <w:t>)=</w:t>
            </w:r>
            <w:r>
              <w:rPr>
                <w:b w:val="0"/>
                <w:sz w:val="28"/>
                <w:lang w:val="en-US"/>
              </w:rPr>
              <w:t>h</w:t>
            </w:r>
            <w:r>
              <w:rPr>
                <w:b w:val="0"/>
                <w:sz w:val="28"/>
              </w:rPr>
              <w:t>пр(</w:t>
            </w:r>
            <w:r>
              <w:rPr>
                <w:b w:val="0"/>
                <w:sz w:val="28"/>
                <w:lang w:val="en-US"/>
              </w:rPr>
              <w:t>t</w:t>
            </w:r>
            <w:r>
              <w:rPr>
                <w:b w:val="0"/>
                <w:sz w:val="28"/>
              </w:rPr>
              <w:t>)+</w:t>
            </w:r>
            <w:r>
              <w:rPr>
                <w:b w:val="0"/>
                <w:sz w:val="28"/>
                <w:lang w:val="en-US"/>
              </w:rPr>
              <w:t>h</w:t>
            </w:r>
            <w:r>
              <w:rPr>
                <w:b w:val="0"/>
                <w:sz w:val="28"/>
              </w:rPr>
              <w:t>св(</w:t>
            </w:r>
            <w:r>
              <w:rPr>
                <w:b w:val="0"/>
                <w:sz w:val="28"/>
                <w:lang w:val="en-US"/>
              </w:rPr>
              <w:t>t</w:t>
            </w:r>
            <w:r>
              <w:rPr>
                <w:b w:val="0"/>
                <w:sz w:val="28"/>
              </w:rPr>
              <w:t>)</w:t>
            </w:r>
          </w:p>
        </w:tc>
        <w:tc>
          <w:tcPr>
            <w:tcW w:w="708" w:type="dxa"/>
          </w:tcPr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(18)</w:t>
            </w:r>
          </w:p>
        </w:tc>
      </w:tr>
    </w:tbl>
    <w:p w:rsidR="00EA5C5B" w:rsidRDefault="00EA5C5B">
      <w:pPr>
        <w:pStyle w:val="a3"/>
        <w:tabs>
          <w:tab w:val="left" w:pos="8505"/>
        </w:tabs>
        <w:ind w:right="-2" w:firstLine="851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sz w:val="28"/>
        </w:rPr>
        <w:t>Т.к. воздействие – ток, а реакция – ток на индуктивности, следует (см. рисунок 3.1):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39"/>
        <w:gridCol w:w="708"/>
      </w:tblGrid>
      <w:tr w:rsidR="00EA5C5B">
        <w:tc>
          <w:tcPr>
            <w:tcW w:w="9039" w:type="dxa"/>
          </w:tcPr>
          <w:p w:rsidR="00EA5C5B" w:rsidRDefault="002B7868">
            <w:pPr>
              <w:pStyle w:val="a3"/>
              <w:tabs>
                <w:tab w:val="left" w:pos="8505"/>
              </w:tabs>
              <w:rPr>
                <w:b w:val="0"/>
                <w:sz w:val="28"/>
              </w:rPr>
            </w:pPr>
            <w:r>
              <w:rPr>
                <w:b w:val="0"/>
                <w:position w:val="-24"/>
                <w:sz w:val="28"/>
                <w:lang w:val="en-US"/>
              </w:rPr>
              <w:pict>
                <v:shape id="_x0000_i1051" type="#_x0000_t75" style="width:335.25pt;height:39.75pt" fillcolor="window">
                  <v:imagedata r:id="rId38" o:title=""/>
                </v:shape>
              </w:pict>
            </w:r>
            <w:r w:rsidR="00EA5C5B">
              <w:rPr>
                <w:b w:val="0"/>
                <w:sz w:val="28"/>
              </w:rPr>
              <w:t>,</w:t>
            </w:r>
          </w:p>
        </w:tc>
        <w:tc>
          <w:tcPr>
            <w:tcW w:w="708" w:type="dxa"/>
          </w:tcPr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(19)</w:t>
            </w:r>
          </w:p>
        </w:tc>
      </w:tr>
    </w:tbl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p w:rsidR="00EA5C5B" w:rsidRDefault="002B7868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space="720"/>
        </w:sectPr>
      </w:pPr>
      <w:r>
        <w:pict>
          <v:shape id="_x0000_s1113" type="#_x0000_t75" style="position:absolute;margin-left:8.3pt;margin-top:27.4pt;width:223.2pt;height:109.85pt;z-index:251655168" o:allowincell="f">
            <v:imagedata r:id="rId39" o:title="" croptop="23368f" cropbottom="12018f" cropleft="18027f" cropright="14422f"/>
            <w10:wrap type="topAndBottom"/>
          </v:shape>
        </w:pict>
      </w:r>
      <w:r w:rsidR="00EA5C5B">
        <w:rPr>
          <w:b w:val="0"/>
          <w:sz w:val="28"/>
        </w:rPr>
        <w:t xml:space="preserve">где </w:t>
      </w:r>
      <w:r w:rsidR="00EA5C5B">
        <w:rPr>
          <w:b w:val="0"/>
          <w:sz w:val="28"/>
          <w:lang w:val="en-US"/>
        </w:rPr>
        <w:t>Io</w:t>
      </w:r>
      <w:r w:rsidR="00EA5C5B">
        <w:rPr>
          <w:b w:val="0"/>
          <w:sz w:val="28"/>
        </w:rPr>
        <w:t xml:space="preserve"> – единичный скачок тока.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num="2" w:space="720" w:equalWidth="0">
            <w:col w:w="4464" w:space="709"/>
            <w:col w:w="4464"/>
          </w:cols>
        </w:sectPr>
      </w:pPr>
      <w:r>
        <w:rPr>
          <w:b w:val="0"/>
          <w:sz w:val="28"/>
        </w:rPr>
        <w:t>Для определения режима переходного процесса запишем входное сопротивление в операторной форме: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space="720"/>
        </w:sectPr>
      </w:pPr>
      <w:r>
        <w:rPr>
          <w:b w:val="0"/>
          <w:sz w:val="28"/>
        </w:rPr>
        <w:t>Рисунок 3.1</w:t>
      </w:r>
      <w:r>
        <w:rPr>
          <w:b w:val="0"/>
          <w:sz w:val="28"/>
        </w:rPr>
        <w:noBreakHyphen/>
        <w:t xml:space="preserve">Эквивалентная схема при </w:t>
      </w:r>
      <w:r>
        <w:rPr>
          <w:b w:val="0"/>
          <w:sz w:val="28"/>
          <w:lang w:val="en-US"/>
        </w:rPr>
        <w:t>t</w:t>
      </w:r>
      <w:r>
        <w:rPr>
          <w:b w:val="0"/>
          <w:sz w:val="28"/>
        </w:rPr>
        <w:t xml:space="preserve"> стремящемся к бесконечности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36"/>
        <w:gridCol w:w="911"/>
      </w:tblGrid>
      <w:tr w:rsidR="00EA5C5B">
        <w:trPr>
          <w:trHeight w:val="5806"/>
        </w:trPr>
        <w:tc>
          <w:tcPr>
            <w:tcW w:w="8836" w:type="dxa"/>
          </w:tcPr>
          <w:p w:rsidR="00EA5C5B" w:rsidRDefault="002B7868">
            <w:pPr>
              <w:pStyle w:val="a3"/>
              <w:tabs>
                <w:tab w:val="left" w:pos="8505"/>
              </w:tabs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position w:val="-168"/>
                <w:sz w:val="28"/>
                <w:lang w:val="en-US"/>
              </w:rPr>
              <w:pict>
                <v:shape id="_x0000_i1052" type="#_x0000_t75" style="width:431.25pt;height:273.75pt" fillcolor="window">
                  <v:imagedata r:id="rId40" o:title=""/>
                </v:shape>
              </w:pict>
            </w:r>
          </w:p>
        </w:tc>
        <w:tc>
          <w:tcPr>
            <w:tcW w:w="911" w:type="dxa"/>
          </w:tcPr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  <w:lang w:val="en-US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  <w:lang w:val="en-US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  <w:lang w:val="en-US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  <w:lang w:val="en-US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  <w:lang w:val="en-US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  <w:lang w:val="en-US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  <w:lang w:val="en-US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  <w:lang w:val="en-US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  <w:lang w:val="en-US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  <w:lang w:val="en-US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  <w:lang w:val="en-US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  <w:lang w:val="en-US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  <w:lang w:val="en-US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  <w:lang w:val="en-US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  <w:lang w:val="en-US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  <w:lang w:val="en-US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(20)</w:t>
            </w:r>
          </w:p>
        </w:tc>
      </w:tr>
    </w:tbl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sz w:val="28"/>
        </w:rPr>
        <w:t>Приравнивая знаменатель к нулю, после несложных преобразований получим: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p w:rsidR="00EA5C5B" w:rsidRDefault="002B7868">
      <w:pPr>
        <w:pStyle w:val="a3"/>
        <w:tabs>
          <w:tab w:val="left" w:pos="8505"/>
        </w:tabs>
        <w:ind w:right="139"/>
        <w:rPr>
          <w:b w:val="0"/>
          <w:sz w:val="28"/>
          <w:lang w:val="uk-UA"/>
        </w:rPr>
      </w:pPr>
      <w:r>
        <w:rPr>
          <w:b w:val="0"/>
          <w:position w:val="-24"/>
          <w:sz w:val="28"/>
          <w:lang w:val="en-US"/>
        </w:rPr>
        <w:pict>
          <v:shape id="_x0000_i1053" type="#_x0000_t75" style="width:162.75pt;height:30.75pt" fillcolor="window">
            <v:imagedata r:id="rId41" o:title=""/>
          </v:shape>
        </w:pict>
      </w:r>
      <w:r w:rsidR="00EA5C5B">
        <w:rPr>
          <w:b w:val="0"/>
          <w:sz w:val="28"/>
        </w:rPr>
        <w:t xml:space="preserve"> </w:t>
      </w:r>
      <w:r w:rsidR="00EA5C5B">
        <w:rPr>
          <w:b w:val="0"/>
          <w:sz w:val="28"/>
          <w:lang w:val="uk-UA"/>
        </w:rPr>
        <w:t xml:space="preserve">или </w:t>
      </w:r>
      <w:r>
        <w:rPr>
          <w:b w:val="0"/>
          <w:position w:val="-12"/>
          <w:sz w:val="28"/>
          <w:lang w:val="uk-UA"/>
        </w:rPr>
        <w:pict>
          <v:shape id="_x0000_i1054" type="#_x0000_t75" style="width:103.5pt;height:22.5pt" fillcolor="window">
            <v:imagedata r:id="rId42" o:title=""/>
          </v:shape>
        </w:pict>
      </w:r>
      <w:r w:rsidR="00EA5C5B">
        <w:rPr>
          <w:b w:val="0"/>
          <w:sz w:val="28"/>
          <w:lang w:val="uk-UA"/>
        </w:rPr>
        <w:t>,</w:t>
      </w:r>
    </w:p>
    <w:p w:rsidR="00EA5C5B" w:rsidRDefault="00EA5C5B">
      <w:pPr>
        <w:pStyle w:val="a3"/>
        <w:tabs>
          <w:tab w:val="left" w:pos="8505"/>
        </w:tabs>
        <w:ind w:right="139"/>
        <w:jc w:val="left"/>
        <w:rPr>
          <w:b w:val="0"/>
          <w:sz w:val="28"/>
          <w:lang w:val="uk-UA"/>
        </w:rPr>
      </w:pPr>
      <w:r>
        <w:rPr>
          <w:b w:val="0"/>
          <w:sz w:val="28"/>
          <w:lang w:val="uk-UA"/>
        </w:rPr>
        <w:t>где:</w:t>
      </w:r>
    </w:p>
    <w:p w:rsidR="00EA5C5B" w:rsidRDefault="00EA5C5B">
      <w:pPr>
        <w:pStyle w:val="a3"/>
        <w:tabs>
          <w:tab w:val="left" w:pos="8505"/>
        </w:tabs>
        <w:ind w:right="139"/>
        <w:jc w:val="left"/>
        <w:rPr>
          <w:b w:val="0"/>
          <w:sz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97"/>
        <w:gridCol w:w="850"/>
      </w:tblGrid>
      <w:tr w:rsidR="00EA5C5B">
        <w:tc>
          <w:tcPr>
            <w:tcW w:w="8897" w:type="dxa"/>
          </w:tcPr>
          <w:p w:rsidR="00EA5C5B" w:rsidRDefault="002B7868">
            <w:pPr>
              <w:pStyle w:val="a3"/>
              <w:tabs>
                <w:tab w:val="left" w:pos="8505"/>
              </w:tabs>
              <w:rPr>
                <w:b w:val="0"/>
                <w:sz w:val="28"/>
              </w:rPr>
            </w:pPr>
            <w:r>
              <w:rPr>
                <w:b w:val="0"/>
                <w:position w:val="-24"/>
                <w:sz w:val="28"/>
              </w:rPr>
              <w:pict>
                <v:shape id="_x0000_i1055" type="#_x0000_t75" style="width:185.25pt;height:35.25pt" fillcolor="window">
                  <v:imagedata r:id="rId43" o:title=""/>
                </v:shape>
              </w:pict>
            </w:r>
            <w:r w:rsidR="00EA5C5B">
              <w:rPr>
                <w:b w:val="0"/>
                <w:sz w:val="28"/>
              </w:rPr>
              <w:t>,</w:t>
            </w:r>
          </w:p>
        </w:tc>
        <w:tc>
          <w:tcPr>
            <w:tcW w:w="850" w:type="dxa"/>
          </w:tcPr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(21)</w:t>
            </w:r>
          </w:p>
        </w:tc>
      </w:tr>
    </w:tbl>
    <w:p w:rsidR="00EA5C5B" w:rsidRDefault="00EA5C5B">
      <w:pPr>
        <w:pStyle w:val="a3"/>
        <w:tabs>
          <w:tab w:val="left" w:pos="8505"/>
        </w:tabs>
        <w:ind w:right="139"/>
        <w:rPr>
          <w:b w:val="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97"/>
        <w:gridCol w:w="850"/>
      </w:tblGrid>
      <w:tr w:rsidR="00EA5C5B">
        <w:tc>
          <w:tcPr>
            <w:tcW w:w="8897" w:type="dxa"/>
          </w:tcPr>
          <w:p w:rsidR="00EA5C5B" w:rsidRDefault="002B7868">
            <w:pPr>
              <w:pStyle w:val="a3"/>
              <w:tabs>
                <w:tab w:val="left" w:pos="8505"/>
              </w:tabs>
              <w:rPr>
                <w:b w:val="0"/>
                <w:sz w:val="28"/>
              </w:rPr>
            </w:pPr>
            <w:r>
              <w:rPr>
                <w:b w:val="0"/>
                <w:position w:val="-26"/>
                <w:sz w:val="28"/>
              </w:rPr>
              <w:pict>
                <v:shape id="_x0000_i1056" type="#_x0000_t75" style="width:172.5pt;height:39pt" fillcolor="window">
                  <v:imagedata r:id="rId44" o:title=""/>
                </v:shape>
              </w:pict>
            </w:r>
            <w:r w:rsidR="00EA5C5B">
              <w:rPr>
                <w:b w:val="0"/>
                <w:sz w:val="28"/>
              </w:rPr>
              <w:t xml:space="preserve">   (рад/с)</w:t>
            </w:r>
          </w:p>
        </w:tc>
        <w:tc>
          <w:tcPr>
            <w:tcW w:w="850" w:type="dxa"/>
          </w:tcPr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(22)</w:t>
            </w:r>
          </w:p>
        </w:tc>
      </w:tr>
    </w:tbl>
    <w:p w:rsidR="00EA5C5B" w:rsidRDefault="00EA5C5B">
      <w:pPr>
        <w:pStyle w:val="a3"/>
        <w:tabs>
          <w:tab w:val="left" w:pos="8505"/>
        </w:tabs>
        <w:ind w:right="139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139"/>
        <w:jc w:val="left"/>
        <w:rPr>
          <w:b w:val="0"/>
          <w:sz w:val="28"/>
        </w:rPr>
      </w:pPr>
      <w:r>
        <w:rPr>
          <w:b w:val="0"/>
          <w:sz w:val="28"/>
          <w:lang w:val="uk-UA"/>
        </w:rPr>
        <w:t xml:space="preserve">Т.к. </w:t>
      </w:r>
      <w:r w:rsidR="002B7868">
        <w:rPr>
          <w:b w:val="0"/>
          <w:position w:val="-12"/>
          <w:sz w:val="28"/>
          <w:lang w:val="uk-UA"/>
        </w:rPr>
        <w:pict>
          <v:shape id="_x0000_i1057" type="#_x0000_t75" style="width:40.5pt;height:20.25pt" fillcolor="window">
            <v:imagedata r:id="rId45" o:title=""/>
          </v:shape>
        </w:pict>
      </w:r>
      <w:r>
        <w:rPr>
          <w:b w:val="0"/>
          <w:sz w:val="28"/>
          <w:lang w:val="uk-UA"/>
        </w:rPr>
        <w:t xml:space="preserve">, следует режим </w:t>
      </w:r>
      <w:r>
        <w:rPr>
          <w:b w:val="0"/>
          <w:sz w:val="28"/>
        </w:rPr>
        <w:t>колебательный, а значит:</w:t>
      </w:r>
    </w:p>
    <w:p w:rsidR="00EA5C5B" w:rsidRDefault="00EA5C5B">
      <w:pPr>
        <w:pStyle w:val="a3"/>
        <w:tabs>
          <w:tab w:val="left" w:pos="8505"/>
        </w:tabs>
        <w:ind w:right="139"/>
        <w:jc w:val="left"/>
        <w:rPr>
          <w:b w:val="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97"/>
        <w:gridCol w:w="819"/>
      </w:tblGrid>
      <w:tr w:rsidR="00EA5C5B">
        <w:tc>
          <w:tcPr>
            <w:tcW w:w="8897" w:type="dxa"/>
          </w:tcPr>
          <w:p w:rsidR="00EA5C5B" w:rsidRDefault="002B7868">
            <w:pPr>
              <w:pStyle w:val="a3"/>
              <w:tabs>
                <w:tab w:val="left" w:pos="8505"/>
              </w:tabs>
              <w:rPr>
                <w:b w:val="0"/>
                <w:sz w:val="28"/>
              </w:rPr>
            </w:pPr>
            <w:r>
              <w:rPr>
                <w:b w:val="0"/>
                <w:position w:val="-14"/>
                <w:sz w:val="28"/>
              </w:rPr>
              <w:pict>
                <v:shape id="_x0000_i1058" type="#_x0000_t75" style="width:225pt;height:30pt" fillcolor="window">
                  <v:imagedata r:id="rId46" o:title=""/>
                </v:shape>
              </w:pict>
            </w:r>
            <w:r w:rsidR="00EA5C5B">
              <w:rPr>
                <w:b w:val="0"/>
                <w:sz w:val="28"/>
              </w:rPr>
              <w:t>,</w:t>
            </w:r>
          </w:p>
        </w:tc>
        <w:tc>
          <w:tcPr>
            <w:tcW w:w="819" w:type="dxa"/>
          </w:tcPr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(23)</w:t>
            </w:r>
          </w:p>
        </w:tc>
      </w:tr>
    </w:tbl>
    <w:p w:rsidR="00EA5C5B" w:rsidRDefault="00EA5C5B">
      <w:pPr>
        <w:pStyle w:val="a3"/>
        <w:tabs>
          <w:tab w:val="left" w:pos="8505"/>
        </w:tabs>
        <w:ind w:right="139"/>
        <w:rPr>
          <w:b w:val="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97"/>
        <w:gridCol w:w="850"/>
      </w:tblGrid>
      <w:tr w:rsidR="00EA5C5B">
        <w:tc>
          <w:tcPr>
            <w:tcW w:w="8897" w:type="dxa"/>
          </w:tcPr>
          <w:p w:rsidR="00EA5C5B" w:rsidRDefault="00EA5C5B">
            <w:pPr>
              <w:pStyle w:val="a3"/>
              <w:tabs>
                <w:tab w:val="left" w:pos="8505"/>
              </w:tabs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где:</w:t>
            </w:r>
          </w:p>
          <w:p w:rsidR="00EA5C5B" w:rsidRDefault="002B7868">
            <w:pPr>
              <w:pStyle w:val="a3"/>
              <w:tabs>
                <w:tab w:val="left" w:pos="8505"/>
              </w:tabs>
              <w:rPr>
                <w:b w:val="0"/>
                <w:sz w:val="28"/>
              </w:rPr>
            </w:pPr>
            <w:r>
              <w:rPr>
                <w:b w:val="0"/>
                <w:position w:val="-16"/>
                <w:sz w:val="28"/>
              </w:rPr>
              <w:pict>
                <v:shape id="_x0000_i1059" type="#_x0000_t75" style="width:194.25pt;height:29.25pt" fillcolor="window">
                  <v:imagedata r:id="rId47" o:title=""/>
                </v:shape>
              </w:pict>
            </w:r>
            <w:r w:rsidR="00EA5C5B">
              <w:rPr>
                <w:b w:val="0"/>
                <w:sz w:val="28"/>
              </w:rPr>
              <w:t xml:space="preserve"> (</w:t>
            </w:r>
            <w:r w:rsidR="00EA5C5B">
              <w:rPr>
                <w:b w:val="0"/>
                <w:sz w:val="28"/>
                <w:lang w:val="uk-UA"/>
              </w:rPr>
              <w:t>рад/с)</w:t>
            </w:r>
          </w:p>
        </w:tc>
        <w:tc>
          <w:tcPr>
            <w:tcW w:w="850" w:type="dxa"/>
          </w:tcPr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(24)</w:t>
            </w:r>
          </w:p>
        </w:tc>
      </w:tr>
    </w:tbl>
    <w:p w:rsidR="00EA5C5B" w:rsidRDefault="00EA5C5B">
      <w:pPr>
        <w:pStyle w:val="a3"/>
        <w:tabs>
          <w:tab w:val="left" w:pos="8505"/>
        </w:tabs>
        <w:ind w:right="139"/>
        <w:jc w:val="left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139"/>
        <w:jc w:val="left"/>
        <w:rPr>
          <w:b w:val="0"/>
          <w:sz w:val="28"/>
        </w:rPr>
      </w:pPr>
      <w:r>
        <w:rPr>
          <w:b w:val="0"/>
          <w:sz w:val="28"/>
        </w:rPr>
        <w:t xml:space="preserve">– угловая частота затухающих свободных колебаний в контуре, А и </w:t>
      </w:r>
      <w:r w:rsidR="002B7868">
        <w:rPr>
          <w:b w:val="0"/>
          <w:position w:val="-4"/>
          <w:sz w:val="28"/>
        </w:rPr>
        <w:pict>
          <v:shape id="_x0000_i1060" type="#_x0000_t75" style="width:14.25pt;height:12.75pt" fillcolor="window">
            <v:imagedata r:id="rId48" o:title=""/>
          </v:shape>
        </w:pic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noBreakHyphen/>
        <w:t xml:space="preserve"> постоянные интегрирования.</w:t>
      </w:r>
    </w:p>
    <w:p w:rsidR="00EA5C5B" w:rsidRDefault="00EA5C5B">
      <w:pPr>
        <w:pStyle w:val="a3"/>
        <w:tabs>
          <w:tab w:val="left" w:pos="8505"/>
        </w:tabs>
        <w:ind w:right="139" w:firstLine="567"/>
        <w:rPr>
          <w:b w:val="0"/>
          <w:sz w:val="28"/>
          <w:lang w:val="uk-UA"/>
        </w:rPr>
      </w:pPr>
    </w:p>
    <w:p w:rsidR="00EA5C5B" w:rsidRDefault="00EA5C5B">
      <w:pPr>
        <w:pStyle w:val="a3"/>
        <w:tabs>
          <w:tab w:val="left" w:pos="8505"/>
        </w:tabs>
        <w:ind w:right="139"/>
        <w:jc w:val="left"/>
        <w:rPr>
          <w:b w:val="0"/>
          <w:sz w:val="28"/>
        </w:rPr>
      </w:pPr>
      <w:r>
        <w:rPr>
          <w:b w:val="0"/>
          <w:sz w:val="28"/>
        </w:rPr>
        <w:t xml:space="preserve">Для определения постоянных интегрирования составим два уравнения для начальных значений </w:t>
      </w:r>
      <w:r w:rsidR="002B7868">
        <w:rPr>
          <w:b w:val="0"/>
          <w:position w:val="-6"/>
          <w:sz w:val="28"/>
        </w:rPr>
        <w:pict>
          <v:shape id="_x0000_i1061" type="#_x0000_t75" style="width:9.75pt;height:14.25pt" fillcolor="window">
            <v:imagedata r:id="rId49" o:title=""/>
          </v:shape>
        </w:pict>
      </w:r>
      <w:r>
        <w:rPr>
          <w:b w:val="0"/>
          <w:sz w:val="28"/>
        </w:rPr>
        <w:t xml:space="preserve">(+0) и </w:t>
      </w:r>
      <w:r w:rsidR="002B7868">
        <w:rPr>
          <w:b w:val="0"/>
          <w:position w:val="-6"/>
          <w:sz w:val="28"/>
        </w:rPr>
        <w:pict>
          <v:shape id="_x0000_i1062" type="#_x0000_t75" style="width:12pt;height:14.25pt" fillcolor="window">
            <v:imagedata r:id="rId50" o:title=""/>
          </v:shape>
        </w:pict>
      </w:r>
      <w:r>
        <w:rPr>
          <w:b w:val="0"/>
          <w:sz w:val="28"/>
        </w:rPr>
        <w:t>(+0):</w:t>
      </w:r>
    </w:p>
    <w:p w:rsidR="00EA5C5B" w:rsidRDefault="00EA5C5B">
      <w:pPr>
        <w:pStyle w:val="a3"/>
        <w:tabs>
          <w:tab w:val="left" w:pos="8505"/>
        </w:tabs>
        <w:ind w:right="139"/>
        <w:jc w:val="left"/>
        <w:rPr>
          <w:b w:val="0"/>
          <w:sz w:val="28"/>
          <w:lang w:val="uk-UA"/>
        </w:rPr>
      </w:pPr>
    </w:p>
    <w:p w:rsidR="00EA5C5B" w:rsidRDefault="002B7868">
      <w:pPr>
        <w:pStyle w:val="a3"/>
        <w:tabs>
          <w:tab w:val="left" w:pos="8505"/>
        </w:tabs>
        <w:ind w:right="139"/>
        <w:jc w:val="left"/>
        <w:rPr>
          <w:b w:val="0"/>
          <w:sz w:val="28"/>
        </w:rPr>
      </w:pPr>
      <w:r>
        <w:rPr>
          <w:b w:val="0"/>
          <w:position w:val="-36"/>
          <w:sz w:val="28"/>
          <w:lang w:val="uk-UA"/>
        </w:rPr>
        <w:pict>
          <v:shape id="_x0000_i1063" type="#_x0000_t75" style="width:160.5pt;height:42.75pt" fillcolor="window">
            <v:imagedata r:id="rId51" o:title=""/>
          </v:shape>
        </w:pict>
      </w:r>
      <w:r w:rsidR="00EA5C5B">
        <w:rPr>
          <w:b w:val="0"/>
          <w:sz w:val="28"/>
          <w:lang w:val="uk-UA"/>
        </w:rPr>
        <w:t xml:space="preserve">  (25),  </w:t>
      </w:r>
      <w:r>
        <w:rPr>
          <w:b w:val="0"/>
          <w:position w:val="-14"/>
          <w:sz w:val="28"/>
          <w:lang w:val="uk-UA"/>
        </w:rPr>
        <w:pict>
          <v:shape id="_x0000_i1064" type="#_x0000_t75" style="width:177pt;height:19.5pt" fillcolor="window">
            <v:imagedata r:id="rId52" o:title=""/>
          </v:shape>
        </w:pict>
      </w:r>
      <w:r w:rsidR="00EA5C5B">
        <w:rPr>
          <w:b w:val="0"/>
          <w:sz w:val="28"/>
          <w:lang w:val="uk-UA"/>
        </w:rPr>
        <w:t xml:space="preserve">  (26)   (</w:t>
      </w:r>
      <w:r w:rsidR="00EA5C5B">
        <w:rPr>
          <w:b w:val="0"/>
          <w:sz w:val="28"/>
        </w:rPr>
        <w:t xml:space="preserve">см. </w:t>
      </w:r>
    </w:p>
    <w:p w:rsidR="00EA5C5B" w:rsidRDefault="00EA5C5B">
      <w:pPr>
        <w:pStyle w:val="a3"/>
        <w:tabs>
          <w:tab w:val="left" w:pos="8505"/>
        </w:tabs>
        <w:ind w:right="139"/>
        <w:jc w:val="left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139"/>
        <w:jc w:val="left"/>
        <w:rPr>
          <w:b w:val="0"/>
          <w:sz w:val="28"/>
          <w:lang w:val="uk-UA"/>
        </w:rPr>
      </w:pPr>
      <w:r>
        <w:rPr>
          <w:b w:val="0"/>
          <w:sz w:val="28"/>
        </w:rPr>
        <w:t>рисунок 3.2)</w:t>
      </w:r>
      <w:r>
        <w:rPr>
          <w:b w:val="0"/>
          <w:sz w:val="28"/>
          <w:lang w:val="uk-UA"/>
        </w:rPr>
        <w:t>,</w:t>
      </w:r>
    </w:p>
    <w:p w:rsidR="00EA5C5B" w:rsidRDefault="00EA5C5B">
      <w:pPr>
        <w:pStyle w:val="a3"/>
        <w:tabs>
          <w:tab w:val="left" w:pos="8505"/>
        </w:tabs>
        <w:ind w:right="139"/>
        <w:jc w:val="left"/>
        <w:rPr>
          <w:b w:val="0"/>
          <w:sz w:val="28"/>
          <w:lang w:val="uk-UA"/>
        </w:rPr>
      </w:pPr>
    </w:p>
    <w:p w:rsidR="00EA5C5B" w:rsidRDefault="002B7868">
      <w:pPr>
        <w:pStyle w:val="a3"/>
        <w:tabs>
          <w:tab w:val="left" w:pos="8505"/>
        </w:tabs>
        <w:ind w:right="139"/>
        <w:jc w:val="left"/>
        <w:rPr>
          <w:b w:val="0"/>
          <w:sz w:val="28"/>
          <w:lang w:val="uk-UA"/>
        </w:rPr>
      </w:pPr>
      <w:r>
        <w:rPr>
          <w:b w:val="0"/>
          <w:position w:val="-42"/>
          <w:sz w:val="28"/>
          <w:lang w:val="uk-UA"/>
        </w:rPr>
        <w:pict>
          <v:shape id="_x0000_i1065" type="#_x0000_t75" style="width:428.25pt;height:91.5pt" fillcolor="window">
            <v:imagedata r:id="rId53" o:title=""/>
          </v:shape>
        </w:pict>
      </w:r>
      <w:r w:rsidR="00EA5C5B">
        <w:rPr>
          <w:b w:val="0"/>
          <w:sz w:val="28"/>
          <w:lang w:val="uk-UA"/>
        </w:rPr>
        <w:t>(27),</w:t>
      </w:r>
    </w:p>
    <w:p w:rsidR="00EA5C5B" w:rsidRDefault="00EA5C5B">
      <w:pPr>
        <w:pStyle w:val="a3"/>
        <w:tabs>
          <w:tab w:val="left" w:pos="8505"/>
        </w:tabs>
        <w:ind w:right="139"/>
        <w:jc w:val="left"/>
        <w:rPr>
          <w:b w:val="0"/>
          <w:sz w:val="28"/>
        </w:rPr>
      </w:pPr>
      <w:r>
        <w:rPr>
          <w:b w:val="0"/>
          <w:sz w:val="28"/>
        </w:rPr>
        <w:t>т.к. в момент комутации напряжение на сопротивлении R2 равно напряжению на индуктивности (см. рисунок 3.2).</w:t>
      </w:r>
    </w:p>
    <w:p w:rsidR="00EA5C5B" w:rsidRDefault="00EA5C5B">
      <w:pPr>
        <w:pStyle w:val="a3"/>
        <w:tabs>
          <w:tab w:val="left" w:pos="8505"/>
        </w:tabs>
        <w:ind w:right="139"/>
        <w:jc w:val="left"/>
        <w:rPr>
          <w:b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space="720"/>
        </w:sectPr>
      </w:pPr>
      <w:r>
        <w:rPr>
          <w:b w:val="0"/>
          <w:sz w:val="28"/>
          <w:lang w:val="uk-UA"/>
        </w:rPr>
        <w:br w:type="page"/>
      </w:r>
      <w:r w:rsidR="002B7868">
        <w:pict>
          <v:shape id="_x0000_s1114" type="#_x0000_t75" style="position:absolute;margin-left:8.3pt;margin-top:-6.3pt;width:230.3pt;height:129.65pt;z-index:-251660288;mso-wrap-edited:f" wrapcoords="-70 0 -70 21475 21600 21475 21600 0 -70 0" o:allowincell="f">
            <v:imagedata r:id="rId54" o:title="" croptop="10682f" cropbottom="17359f" cropleft="12980f" cropright="19830f"/>
            <w10:wrap type="tight"/>
          </v:shape>
        </w:pic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686"/>
        <w:gridCol w:w="850"/>
      </w:tblGrid>
      <w:tr w:rsidR="00EA5C5B">
        <w:tc>
          <w:tcPr>
            <w:tcW w:w="3686" w:type="dxa"/>
          </w:tcPr>
          <w:p w:rsidR="00EA5C5B" w:rsidRDefault="002B7868">
            <w:pPr>
              <w:pStyle w:val="a3"/>
              <w:tabs>
                <w:tab w:val="left" w:pos="8505"/>
              </w:tabs>
              <w:jc w:val="left"/>
              <w:rPr>
                <w:b w:val="0"/>
                <w:sz w:val="28"/>
                <w:lang w:val="uk-UA"/>
              </w:rPr>
            </w:pPr>
            <w:r>
              <w:rPr>
                <w:b w:val="0"/>
                <w:position w:val="-14"/>
                <w:sz w:val="28"/>
                <w:lang w:val="uk-UA"/>
              </w:rPr>
              <w:pict>
                <v:shape id="_x0000_i1066" type="#_x0000_t75" style="width:58.5pt;height:22.5pt" fillcolor="window">
                  <v:imagedata r:id="rId55" o:title=""/>
                </v:shape>
              </w:pict>
            </w:r>
          </w:p>
        </w:tc>
        <w:tc>
          <w:tcPr>
            <w:tcW w:w="850" w:type="dxa"/>
          </w:tcPr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t>(28)</w:t>
            </w:r>
          </w:p>
        </w:tc>
      </w:tr>
    </w:tbl>
    <w:p w:rsidR="00EA5C5B" w:rsidRDefault="00EA5C5B">
      <w:pPr>
        <w:pStyle w:val="a3"/>
        <w:tabs>
          <w:tab w:val="left" w:pos="2127"/>
          <w:tab w:val="left" w:pos="2474"/>
          <w:tab w:val="left" w:pos="2977"/>
          <w:tab w:val="left" w:pos="3261"/>
          <w:tab w:val="left" w:pos="3828"/>
          <w:tab w:val="left" w:pos="4820"/>
          <w:tab w:val="left" w:pos="4962"/>
          <w:tab w:val="left" w:pos="5387"/>
          <w:tab w:val="left" w:pos="5812"/>
          <w:tab w:val="left" w:pos="8505"/>
        </w:tabs>
        <w:ind w:right="139"/>
        <w:jc w:val="left"/>
        <w:rPr>
          <w:b w:val="0"/>
          <w:sz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686"/>
        <w:gridCol w:w="850"/>
      </w:tblGrid>
      <w:tr w:rsidR="00EA5C5B">
        <w:tc>
          <w:tcPr>
            <w:tcW w:w="3686" w:type="dxa"/>
          </w:tcPr>
          <w:p w:rsidR="00EA5C5B" w:rsidRDefault="002B7868">
            <w:pPr>
              <w:pStyle w:val="a3"/>
              <w:tabs>
                <w:tab w:val="left" w:pos="8505"/>
              </w:tabs>
              <w:jc w:val="left"/>
              <w:rPr>
                <w:b w:val="0"/>
                <w:sz w:val="28"/>
                <w:lang w:val="uk-UA"/>
              </w:rPr>
            </w:pPr>
            <w:r>
              <w:rPr>
                <w:b w:val="0"/>
                <w:position w:val="-14"/>
                <w:sz w:val="28"/>
                <w:lang w:val="uk-UA"/>
              </w:rPr>
              <w:pict>
                <v:shape id="_x0000_i1067" type="#_x0000_t75" style="width:174pt;height:18.75pt" fillcolor="window">
                  <v:imagedata r:id="rId56" o:title=""/>
                </v:shape>
              </w:pict>
            </w:r>
          </w:p>
        </w:tc>
        <w:tc>
          <w:tcPr>
            <w:tcW w:w="850" w:type="dxa"/>
          </w:tcPr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t>(29)</w:t>
            </w:r>
          </w:p>
        </w:tc>
      </w:tr>
    </w:tbl>
    <w:p w:rsidR="00EA5C5B" w:rsidRDefault="00EA5C5B">
      <w:pPr>
        <w:pStyle w:val="a3"/>
        <w:tabs>
          <w:tab w:val="left" w:pos="8505"/>
        </w:tabs>
        <w:ind w:right="139"/>
        <w:jc w:val="left"/>
        <w:rPr>
          <w:b w:val="0"/>
          <w:sz w:val="28"/>
          <w:lang w:val="uk-UA"/>
        </w:rPr>
      </w:pPr>
    </w:p>
    <w:p w:rsidR="00EA5C5B" w:rsidRDefault="00EA5C5B">
      <w:pPr>
        <w:pStyle w:val="a3"/>
        <w:tabs>
          <w:tab w:val="left" w:pos="8505"/>
        </w:tabs>
        <w:ind w:right="139"/>
        <w:jc w:val="left"/>
        <w:rPr>
          <w:b w:val="0"/>
          <w:sz w:val="28"/>
          <w:lang w:val="uk-UA"/>
        </w:rPr>
      </w:pPr>
    </w:p>
    <w:p w:rsidR="00EA5C5B" w:rsidRDefault="00EA5C5B">
      <w:pPr>
        <w:pStyle w:val="a3"/>
        <w:tabs>
          <w:tab w:val="left" w:pos="8505"/>
        </w:tabs>
        <w:ind w:right="139"/>
        <w:jc w:val="left"/>
        <w:rPr>
          <w:b w:val="0"/>
          <w:sz w:val="28"/>
          <w:lang w:val="uk-UA"/>
        </w:rPr>
      </w:pP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sz w:val="28"/>
        </w:rPr>
        <w:t>Рисунок 3.2 – Эквивалентная схема в момент коммутации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sz w:val="28"/>
        </w:rPr>
        <w:t>Подставляя выражения (19), (21), (23), (24), (26), (27), (28), (29) в (25) получим: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992"/>
        <w:gridCol w:w="992"/>
      </w:tblGrid>
      <w:tr w:rsidR="00EA5C5B">
        <w:tc>
          <w:tcPr>
            <w:tcW w:w="7905" w:type="dxa"/>
          </w:tcPr>
          <w:p w:rsidR="00EA5C5B" w:rsidRDefault="002B7868">
            <w:pPr>
              <w:pStyle w:val="a3"/>
              <w:tabs>
                <w:tab w:val="left" w:pos="8505"/>
              </w:tabs>
              <w:jc w:val="left"/>
              <w:rPr>
                <w:b w:val="0"/>
                <w:sz w:val="28"/>
              </w:rPr>
            </w:pPr>
            <w:r>
              <w:rPr>
                <w:b w:val="0"/>
                <w:position w:val="-30"/>
                <w:sz w:val="28"/>
              </w:rPr>
              <w:pict>
                <v:shape id="_x0000_i1068" type="#_x0000_t75" style="width:315pt;height:38.25pt" fillcolor="window">
                  <v:imagedata r:id="rId57" o:title=""/>
                </v:shape>
              </w:pict>
            </w:r>
          </w:p>
        </w:tc>
        <w:tc>
          <w:tcPr>
            <w:tcW w:w="992" w:type="dxa"/>
          </w:tcPr>
          <w:p w:rsidR="00EA5C5B" w:rsidRDefault="00EA5C5B">
            <w:pPr>
              <w:pStyle w:val="a3"/>
              <w:tabs>
                <w:tab w:val="left" w:pos="8505"/>
              </w:tabs>
              <w:jc w:val="left"/>
              <w:rPr>
                <w:b w:val="0"/>
                <w:sz w:val="28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(30)</w:t>
            </w:r>
          </w:p>
        </w:tc>
        <w:tc>
          <w:tcPr>
            <w:tcW w:w="992" w:type="dxa"/>
          </w:tcPr>
          <w:p w:rsidR="00EA5C5B" w:rsidRDefault="00EA5C5B">
            <w:pPr>
              <w:pStyle w:val="a3"/>
              <w:tabs>
                <w:tab w:val="left" w:pos="8505"/>
              </w:tabs>
              <w:jc w:val="left"/>
              <w:rPr>
                <w:sz w:val="28"/>
              </w:rPr>
            </w:pPr>
          </w:p>
          <w:p w:rsidR="00EA5C5B" w:rsidRDefault="002B7868">
            <w:pPr>
              <w:pStyle w:val="a3"/>
              <w:tabs>
                <w:tab w:val="left" w:pos="8505"/>
              </w:tabs>
              <w:rPr>
                <w:sz w:val="28"/>
              </w:rPr>
            </w:pPr>
            <w:r>
              <w:rPr>
                <w:position w:val="-6"/>
                <w:sz w:val="28"/>
              </w:rPr>
              <w:pict>
                <v:shape id="_x0000_i1069" type="#_x0000_t75" style="width:15pt;height:12pt" fillcolor="window">
                  <v:imagedata r:id="rId58" o:title=""/>
                </v:shape>
              </w:pict>
            </w:r>
          </w:p>
        </w:tc>
      </w:tr>
    </w:tbl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992"/>
        <w:gridCol w:w="955"/>
      </w:tblGrid>
      <w:tr w:rsidR="00EA5C5B">
        <w:tc>
          <w:tcPr>
            <w:tcW w:w="7905" w:type="dxa"/>
          </w:tcPr>
          <w:p w:rsidR="00EA5C5B" w:rsidRDefault="002B7868">
            <w:pPr>
              <w:pStyle w:val="a3"/>
              <w:tabs>
                <w:tab w:val="left" w:pos="8505"/>
              </w:tabs>
              <w:ind w:right="-2"/>
              <w:jc w:val="left"/>
              <w:rPr>
                <w:b w:val="0"/>
                <w:sz w:val="28"/>
              </w:rPr>
            </w:pPr>
            <w:r>
              <w:rPr>
                <w:b w:val="0"/>
                <w:position w:val="-78"/>
                <w:sz w:val="28"/>
              </w:rPr>
              <w:pict>
                <v:shape id="_x0000_i1070" type="#_x0000_t75" style="width:260.25pt;height:84pt" fillcolor="window">
                  <v:imagedata r:id="rId59" o:title=""/>
                </v:shape>
              </w:pict>
            </w:r>
          </w:p>
        </w:tc>
        <w:tc>
          <w:tcPr>
            <w:tcW w:w="992" w:type="dxa"/>
          </w:tcPr>
          <w:p w:rsidR="00EA5C5B" w:rsidRDefault="00EA5C5B">
            <w:pPr>
              <w:pStyle w:val="a3"/>
              <w:tabs>
                <w:tab w:val="left" w:pos="8505"/>
              </w:tabs>
              <w:ind w:right="-2"/>
              <w:jc w:val="left"/>
              <w:rPr>
                <w:b w:val="0"/>
                <w:sz w:val="28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ind w:right="-2"/>
              <w:jc w:val="left"/>
              <w:rPr>
                <w:b w:val="0"/>
                <w:sz w:val="28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ind w:right="-2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(31)</w:t>
            </w:r>
          </w:p>
          <w:p w:rsidR="00EA5C5B" w:rsidRDefault="00EA5C5B">
            <w:pPr>
              <w:pStyle w:val="a3"/>
              <w:tabs>
                <w:tab w:val="left" w:pos="8505"/>
              </w:tabs>
              <w:ind w:right="-2"/>
              <w:jc w:val="left"/>
              <w:rPr>
                <w:b w:val="0"/>
                <w:sz w:val="28"/>
              </w:rPr>
            </w:pPr>
          </w:p>
        </w:tc>
        <w:tc>
          <w:tcPr>
            <w:tcW w:w="955" w:type="dxa"/>
          </w:tcPr>
          <w:p w:rsidR="00EA5C5B" w:rsidRDefault="00EA5C5B">
            <w:pPr>
              <w:pStyle w:val="a3"/>
              <w:tabs>
                <w:tab w:val="left" w:pos="8505"/>
              </w:tabs>
              <w:ind w:right="-2"/>
              <w:jc w:val="left"/>
              <w:rPr>
                <w:b w:val="0"/>
                <w:sz w:val="28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ind w:right="-2"/>
              <w:jc w:val="left"/>
              <w:rPr>
                <w:b w:val="0"/>
                <w:sz w:val="28"/>
              </w:rPr>
            </w:pPr>
          </w:p>
          <w:p w:rsidR="00EA5C5B" w:rsidRDefault="002B7868">
            <w:pPr>
              <w:pStyle w:val="a3"/>
              <w:tabs>
                <w:tab w:val="left" w:pos="8505"/>
              </w:tabs>
              <w:ind w:right="-2"/>
              <w:rPr>
                <w:b w:val="0"/>
                <w:sz w:val="28"/>
              </w:rPr>
            </w:pPr>
            <w:r>
              <w:rPr>
                <w:b w:val="0"/>
                <w:position w:val="-6"/>
                <w:sz w:val="28"/>
              </w:rPr>
              <w:pict>
                <v:shape id="_x0000_i1071" type="#_x0000_t75" style="width:15pt;height:12pt" fillcolor="window">
                  <v:imagedata r:id="rId58" o:title=""/>
                </v:shape>
              </w:pict>
            </w:r>
          </w:p>
        </w:tc>
      </w:tr>
    </w:tbl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992"/>
        <w:gridCol w:w="955"/>
      </w:tblGrid>
      <w:tr w:rsidR="00EA5C5B">
        <w:tc>
          <w:tcPr>
            <w:tcW w:w="7905" w:type="dxa"/>
          </w:tcPr>
          <w:p w:rsidR="00EA5C5B" w:rsidRDefault="002B7868">
            <w:pPr>
              <w:pStyle w:val="a3"/>
              <w:tabs>
                <w:tab w:val="left" w:pos="8505"/>
              </w:tabs>
              <w:ind w:right="-2"/>
              <w:jc w:val="left"/>
              <w:rPr>
                <w:b w:val="0"/>
                <w:sz w:val="28"/>
              </w:rPr>
            </w:pPr>
            <w:r>
              <w:rPr>
                <w:b w:val="0"/>
                <w:position w:val="-30"/>
                <w:sz w:val="28"/>
              </w:rPr>
              <w:pict>
                <v:shape id="_x0000_i1072" type="#_x0000_t75" style="width:128.25pt;height:42pt" fillcolor="window">
                  <v:imagedata r:id="rId60" o:title=""/>
                </v:shape>
              </w:pict>
            </w:r>
          </w:p>
        </w:tc>
        <w:tc>
          <w:tcPr>
            <w:tcW w:w="992" w:type="dxa"/>
          </w:tcPr>
          <w:p w:rsidR="00EA5C5B" w:rsidRDefault="00EA5C5B">
            <w:pPr>
              <w:pStyle w:val="a3"/>
              <w:tabs>
                <w:tab w:val="left" w:pos="8505"/>
              </w:tabs>
              <w:ind w:right="-2"/>
              <w:jc w:val="left"/>
              <w:rPr>
                <w:b w:val="0"/>
                <w:sz w:val="28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ind w:right="-2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(32)</w:t>
            </w:r>
          </w:p>
        </w:tc>
        <w:tc>
          <w:tcPr>
            <w:tcW w:w="955" w:type="dxa"/>
          </w:tcPr>
          <w:p w:rsidR="00EA5C5B" w:rsidRDefault="00EA5C5B">
            <w:pPr>
              <w:pStyle w:val="a3"/>
              <w:tabs>
                <w:tab w:val="left" w:pos="8505"/>
              </w:tabs>
              <w:ind w:right="-2"/>
              <w:jc w:val="left"/>
              <w:rPr>
                <w:b w:val="0"/>
                <w:sz w:val="28"/>
              </w:rPr>
            </w:pPr>
          </w:p>
          <w:p w:rsidR="00EA5C5B" w:rsidRDefault="002B7868">
            <w:pPr>
              <w:pStyle w:val="a3"/>
              <w:tabs>
                <w:tab w:val="left" w:pos="8505"/>
              </w:tabs>
              <w:ind w:right="-2"/>
              <w:rPr>
                <w:b w:val="0"/>
                <w:sz w:val="28"/>
              </w:rPr>
            </w:pPr>
            <w:r>
              <w:rPr>
                <w:b w:val="0"/>
                <w:position w:val="-6"/>
                <w:sz w:val="28"/>
              </w:rPr>
              <w:pict>
                <v:shape id="_x0000_i1073" type="#_x0000_t75" style="width:15pt;height:12pt" fillcolor="window">
                  <v:imagedata r:id="rId58" o:title=""/>
                </v:shape>
              </w:pict>
            </w:r>
          </w:p>
        </w:tc>
      </w:tr>
    </w:tbl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p w:rsidR="00EA5C5B" w:rsidRDefault="002B7868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position w:val="-10"/>
          <w:sz w:val="28"/>
        </w:rPr>
        <w:pict>
          <v:shape id="_x0000_i1074" type="#_x0000_t75" style="width:454.5pt;height:21pt" fillcolor="window">
            <v:imagedata r:id="rId61" o:title=""/>
          </v:shape>
        </w:pict>
      </w:r>
      <w:r w:rsidR="00EA5C5B">
        <w:rPr>
          <w:b w:val="0"/>
          <w:sz w:val="28"/>
        </w:rPr>
        <w:t>(33)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sz w:val="28"/>
        </w:rPr>
        <w:t>Результаты расчётов приведены в таблице 3.1, а кривая, построенная на основании результатов, имеет вид графика изображённого на рисунке 3.3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EA5C5B">
        <w:tc>
          <w:tcPr>
            <w:tcW w:w="4820" w:type="dxa"/>
          </w:tcPr>
          <w:p w:rsidR="00EA5C5B" w:rsidRDefault="00EA5C5B">
            <w:pPr>
              <w:pStyle w:val="a3"/>
              <w:tabs>
                <w:tab w:val="left" w:pos="8505"/>
              </w:tabs>
              <w:ind w:right="-2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Таблица 3.1</w:t>
            </w:r>
          </w:p>
        </w:tc>
        <w:tc>
          <w:tcPr>
            <w:tcW w:w="4819" w:type="dxa"/>
          </w:tcPr>
          <w:p w:rsidR="00EA5C5B" w:rsidRDefault="00EA5C5B">
            <w:pPr>
              <w:pStyle w:val="a3"/>
              <w:tabs>
                <w:tab w:val="left" w:pos="8505"/>
              </w:tabs>
              <w:ind w:right="-2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Расчёт переходной характеристики </w:t>
            </w:r>
          </w:p>
        </w:tc>
      </w:tr>
    </w:tbl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p w:rsidR="00EA5C5B" w:rsidRDefault="00EA5C5B">
      <w:pPr>
        <w:rPr>
          <w:rFonts w:ascii="Arial" w:hAnsi="Arial"/>
          <w:snapToGrid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space="720"/>
        </w:sect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6"/>
        <w:gridCol w:w="1851"/>
      </w:tblGrid>
      <w:tr w:rsidR="00EA5C5B">
        <w:trPr>
          <w:trHeight w:val="250"/>
        </w:trPr>
        <w:tc>
          <w:tcPr>
            <w:tcW w:w="1166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t</w:t>
            </w:r>
            <w:r>
              <w:rPr>
                <w:rFonts w:ascii="Arial" w:hAnsi="Arial"/>
                <w:snapToGrid w:val="0"/>
                <w:sz w:val="28"/>
              </w:rPr>
              <w:t>, с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h</w:t>
            </w:r>
            <w:r>
              <w:rPr>
                <w:rFonts w:ascii="Arial" w:hAnsi="Arial"/>
                <w:snapToGrid w:val="0"/>
                <w:sz w:val="28"/>
              </w:rPr>
              <w:t>(</w:t>
            </w:r>
            <w:r>
              <w:rPr>
                <w:rFonts w:ascii="Arial" w:hAnsi="Arial"/>
                <w:snapToGrid w:val="0"/>
                <w:sz w:val="28"/>
                <w:lang w:val="en-US"/>
              </w:rPr>
              <w:t>t</w:t>
            </w:r>
            <w:r>
              <w:rPr>
                <w:rFonts w:ascii="Arial" w:hAnsi="Arial"/>
                <w:snapToGrid w:val="0"/>
                <w:sz w:val="28"/>
              </w:rPr>
              <w:t>)</w:t>
            </w:r>
          </w:p>
        </w:tc>
      </w:tr>
      <w:tr w:rsidR="00EA5C5B">
        <w:trPr>
          <w:trHeight w:val="250"/>
        </w:trPr>
        <w:tc>
          <w:tcPr>
            <w:tcW w:w="1166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0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0</w:t>
            </w:r>
          </w:p>
        </w:tc>
      </w:tr>
      <w:tr w:rsidR="00EA5C5B">
        <w:trPr>
          <w:trHeight w:val="250"/>
        </w:trPr>
        <w:tc>
          <w:tcPr>
            <w:tcW w:w="1166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1.00e-8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0.303504193</w:t>
            </w:r>
          </w:p>
        </w:tc>
      </w:tr>
      <w:tr w:rsidR="00EA5C5B">
        <w:trPr>
          <w:trHeight w:val="250"/>
        </w:trPr>
        <w:tc>
          <w:tcPr>
            <w:tcW w:w="1166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2.00e-8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0.489869715</w:t>
            </w:r>
          </w:p>
        </w:tc>
      </w:tr>
      <w:tr w:rsidR="00EA5C5B">
        <w:trPr>
          <w:trHeight w:val="250"/>
        </w:trPr>
        <w:tc>
          <w:tcPr>
            <w:tcW w:w="1166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4.00e-8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0.632067650</w:t>
            </w:r>
          </w:p>
        </w:tc>
      </w:tr>
      <w:tr w:rsidR="00EA5C5B">
        <w:trPr>
          <w:trHeight w:val="250"/>
        </w:trPr>
        <w:tc>
          <w:tcPr>
            <w:tcW w:w="1166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5.00e-8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0.642131278</w:t>
            </w:r>
          </w:p>
        </w:tc>
      </w:tr>
      <w:tr w:rsidR="00EA5C5B">
        <w:trPr>
          <w:trHeight w:val="250"/>
        </w:trPr>
        <w:tc>
          <w:tcPr>
            <w:tcW w:w="1166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7.00e-8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0.624823543</w:t>
            </w:r>
          </w:p>
        </w:tc>
      </w:tr>
      <w:tr w:rsidR="00EA5C5B">
        <w:trPr>
          <w:trHeight w:val="250"/>
        </w:trPr>
        <w:tc>
          <w:tcPr>
            <w:tcW w:w="1166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8.00e-8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0.613243233</w:t>
            </w:r>
          </w:p>
        </w:tc>
      </w:tr>
      <w:tr w:rsidR="00EA5C5B">
        <w:trPr>
          <w:trHeight w:val="250"/>
        </w:trPr>
        <w:tc>
          <w:tcPr>
            <w:tcW w:w="1166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1.00e-7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0.597388596</w:t>
            </w:r>
          </w:p>
        </w:tc>
      </w:tr>
      <w:tr w:rsidR="00EA5C5B">
        <w:trPr>
          <w:trHeight w:val="250"/>
        </w:trPr>
        <w:tc>
          <w:tcPr>
            <w:tcW w:w="1166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1.10e-7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0.593357643</w:t>
            </w:r>
          </w:p>
        </w:tc>
      </w:tr>
      <w:tr w:rsidR="00EA5C5B">
        <w:trPr>
          <w:trHeight w:val="250"/>
        </w:trPr>
        <w:tc>
          <w:tcPr>
            <w:tcW w:w="1166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1.30e-7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0.590241988</w:t>
            </w:r>
          </w:p>
        </w:tc>
      </w:tr>
      <w:tr w:rsidR="00EA5C5B">
        <w:trPr>
          <w:trHeight w:val="250"/>
        </w:trPr>
        <w:tc>
          <w:tcPr>
            <w:tcW w:w="1166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1.40e-7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0.590004903</w:t>
            </w:r>
          </w:p>
        </w:tc>
      </w:tr>
      <w:tr w:rsidR="00EA5C5B">
        <w:trPr>
          <w:trHeight w:val="250"/>
        </w:trPr>
        <w:tc>
          <w:tcPr>
            <w:tcW w:w="1166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1.70e-7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0.590600383</w:t>
            </w:r>
          </w:p>
        </w:tc>
      </w:tr>
      <w:tr w:rsidR="00EA5C5B">
        <w:trPr>
          <w:trHeight w:val="250"/>
        </w:trPr>
        <w:tc>
          <w:tcPr>
            <w:tcW w:w="1166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1.90e-7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0.590939689</w:t>
            </w:r>
          </w:p>
        </w:tc>
      </w:tr>
      <w:tr w:rsidR="00EA5C5B">
        <w:trPr>
          <w:trHeight w:val="250"/>
        </w:trPr>
        <w:tc>
          <w:tcPr>
            <w:tcW w:w="1166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2.00e-7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0.591026845</w:t>
            </w:r>
          </w:p>
        </w:tc>
      </w:tr>
      <w:tr w:rsidR="00EA5C5B">
        <w:trPr>
          <w:trHeight w:val="250"/>
        </w:trPr>
        <w:tc>
          <w:tcPr>
            <w:tcW w:w="1166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2.20e-7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0.591095065</w:t>
            </w:r>
          </w:p>
        </w:tc>
      </w:tr>
      <w:tr w:rsidR="00EA5C5B">
        <w:trPr>
          <w:trHeight w:val="250"/>
        </w:trPr>
        <w:tc>
          <w:tcPr>
            <w:tcW w:w="1166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2.30e-7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0.591100606</w:t>
            </w:r>
          </w:p>
        </w:tc>
      </w:tr>
      <w:tr w:rsidR="00EA5C5B">
        <w:trPr>
          <w:trHeight w:val="250"/>
        </w:trPr>
        <w:tc>
          <w:tcPr>
            <w:tcW w:w="1166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2.50e-7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0.591093538</w:t>
            </w:r>
          </w:p>
        </w:tc>
      </w:tr>
      <w:tr w:rsidR="00EA5C5B">
        <w:trPr>
          <w:trHeight w:val="250"/>
        </w:trPr>
        <w:tc>
          <w:tcPr>
            <w:tcW w:w="1166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2.60e-7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0.591088357</w:t>
            </w:r>
          </w:p>
        </w:tc>
      </w:tr>
      <w:tr w:rsidR="00EA5C5B">
        <w:trPr>
          <w:trHeight w:val="250"/>
        </w:trPr>
        <w:tc>
          <w:tcPr>
            <w:tcW w:w="1166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2.80e-7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0.591081098</w:t>
            </w:r>
          </w:p>
        </w:tc>
      </w:tr>
      <w:tr w:rsidR="00EA5C5B">
        <w:trPr>
          <w:trHeight w:val="250"/>
        </w:trPr>
        <w:tc>
          <w:tcPr>
            <w:tcW w:w="1166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3.00e-7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0.591078184</w:t>
            </w:r>
          </w:p>
        </w:tc>
      </w:tr>
      <w:tr w:rsidR="00EA5C5B">
        <w:trPr>
          <w:trHeight w:val="250"/>
        </w:trPr>
        <w:tc>
          <w:tcPr>
            <w:tcW w:w="1166" w:type="dxa"/>
          </w:tcPr>
          <w:p w:rsidR="00EA5C5B" w:rsidRDefault="002B7868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position w:val="-4"/>
                <w:sz w:val="28"/>
              </w:rPr>
              <w:pict>
                <v:shape id="_x0000_i1075" type="#_x0000_t75" style="width:29.25pt;height:13.5pt" fillcolor="window">
                  <v:imagedata r:id="rId17" o:title=""/>
                </v:shape>
              </w:pic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0.591078066</w:t>
            </w:r>
          </w:p>
        </w:tc>
      </w:tr>
    </w:tbl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num="2" w:space="720" w:equalWidth="0">
            <w:col w:w="4464" w:space="709"/>
            <w:col w:w="4464"/>
          </w:cols>
        </w:sectPr>
      </w:pPr>
    </w:p>
    <w:p w:rsidR="00EA5C5B" w:rsidRDefault="002B7868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pict>
          <v:shape id="_x0000_s1115" type="#_x0000_t75" style="position:absolute;margin-left:-13.3pt;margin-top:.9pt;width:7in;height:354.15pt;z-index:251657216" o:allowincell="f">
            <v:imagedata r:id="rId62" o:title=""/>
            <w10:wrap type="topAndBottom"/>
          </v:shape>
        </w:pic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sz w:val="28"/>
        </w:rPr>
        <w:t xml:space="preserve">Рисунок 3.3 – Переходная характеристика цепи; размерность </w:t>
      </w:r>
      <w:r>
        <w:rPr>
          <w:b w:val="0"/>
          <w:sz w:val="28"/>
          <w:lang w:val="en-US"/>
        </w:rPr>
        <w:t>t</w:t>
      </w:r>
      <w:r>
        <w:rPr>
          <w:b w:val="0"/>
          <w:sz w:val="28"/>
        </w:rPr>
        <w:t xml:space="preserve"> – сек,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sz w:val="28"/>
          <w:lang w:val="en-US"/>
        </w:rPr>
        <w:t>h</w:t>
      </w:r>
      <w:r>
        <w:rPr>
          <w:b w:val="0"/>
          <w:sz w:val="28"/>
        </w:rPr>
        <w:t>(</w:t>
      </w:r>
      <w:r>
        <w:rPr>
          <w:b w:val="0"/>
          <w:sz w:val="28"/>
          <w:lang w:val="en-US"/>
        </w:rPr>
        <w:t>t</w:t>
      </w:r>
      <w:r>
        <w:rPr>
          <w:b w:val="0"/>
          <w:sz w:val="28"/>
        </w:rPr>
        <w:t>) – безразмерная величина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sz w:val="28"/>
        </w:rPr>
        <w:t>Как видно из рисунка 3.3, свободные колебания затухают достаточно быстро; при таком масштабе рисунка видны колебания в течение, примерно, одного периода свободных колебаний (</w:t>
      </w:r>
      <w:r w:rsidR="002B7868">
        <w:rPr>
          <w:b w:val="0"/>
          <w:position w:val="-28"/>
          <w:sz w:val="28"/>
        </w:rPr>
        <w:pict>
          <v:shape id="_x0000_i1076" type="#_x0000_t75" style="width:138pt;height:29.25pt" fillcolor="window">
            <v:imagedata r:id="rId63" o:title=""/>
          </v:shape>
        </w:pict>
      </w:r>
      <w:r>
        <w:rPr>
          <w:b w:val="0"/>
          <w:sz w:val="28"/>
        </w:rPr>
        <w:t>), однако переходной процесс длится немного дольше, а спустя 0,3 мкс колебаниями можно пренебречь т.к. они достаточно малы (см. таблицу 3.1) и считать переходной процесс завершенным.</w:t>
      </w:r>
    </w:p>
    <w:p w:rsidR="00EA5C5B" w:rsidRDefault="00EA5C5B">
      <w:pPr>
        <w:pStyle w:val="a3"/>
        <w:tabs>
          <w:tab w:val="left" w:pos="8505"/>
        </w:tabs>
        <w:ind w:right="-2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/>
        <w:rPr>
          <w:b w:val="0"/>
          <w:sz w:val="32"/>
        </w:rPr>
      </w:pPr>
      <w:r>
        <w:rPr>
          <w:b w:val="0"/>
          <w:sz w:val="32"/>
        </w:rPr>
        <w:t>3.2 Определение импульсной характеристики цепи</w:t>
      </w:r>
    </w:p>
    <w:p w:rsidR="00EA5C5B" w:rsidRDefault="00EA5C5B">
      <w:pPr>
        <w:pStyle w:val="a3"/>
        <w:tabs>
          <w:tab w:val="left" w:pos="8505"/>
        </w:tabs>
        <w:ind w:right="-2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 w:firstLine="851"/>
        <w:jc w:val="left"/>
        <w:rPr>
          <w:b w:val="0"/>
          <w:sz w:val="28"/>
        </w:rPr>
      </w:pPr>
      <w:r>
        <w:rPr>
          <w:b w:val="0"/>
          <w:sz w:val="28"/>
        </w:rPr>
        <w:t>Импульсная характеристики цепи:</w:t>
      </w:r>
    </w:p>
    <w:p w:rsidR="00EA5C5B" w:rsidRDefault="00EA5C5B">
      <w:pPr>
        <w:pStyle w:val="a3"/>
        <w:tabs>
          <w:tab w:val="left" w:pos="8505"/>
        </w:tabs>
        <w:ind w:right="-2"/>
        <w:rPr>
          <w:b w:val="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992"/>
        <w:gridCol w:w="3402"/>
        <w:gridCol w:w="1559"/>
      </w:tblGrid>
      <w:tr w:rsidR="00EA5C5B">
        <w:tc>
          <w:tcPr>
            <w:tcW w:w="3227" w:type="dxa"/>
          </w:tcPr>
          <w:p w:rsidR="00EA5C5B" w:rsidRDefault="002B7868">
            <w:pPr>
              <w:pStyle w:val="a3"/>
              <w:tabs>
                <w:tab w:val="left" w:pos="8505"/>
              </w:tabs>
              <w:rPr>
                <w:b w:val="0"/>
                <w:sz w:val="28"/>
              </w:rPr>
            </w:pPr>
            <w:r>
              <w:rPr>
                <w:b w:val="0"/>
                <w:position w:val="-24"/>
                <w:sz w:val="28"/>
              </w:rPr>
              <w:pict>
                <v:shape id="_x0000_i1077" type="#_x0000_t75" style="width:138pt;height:37.5pt" fillcolor="window">
                  <v:imagedata r:id="rId64" o:title=""/>
                </v:shape>
              </w:pict>
            </w:r>
          </w:p>
        </w:tc>
        <w:tc>
          <w:tcPr>
            <w:tcW w:w="992" w:type="dxa"/>
          </w:tcPr>
          <w:p w:rsidR="00EA5C5B" w:rsidRDefault="00EA5C5B">
            <w:pPr>
              <w:pStyle w:val="a3"/>
              <w:tabs>
                <w:tab w:val="left" w:pos="8505"/>
              </w:tabs>
              <w:rPr>
                <w:b w:val="0"/>
                <w:sz w:val="28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rPr>
                <w:sz w:val="28"/>
              </w:rPr>
            </w:pPr>
            <w:r>
              <w:rPr>
                <w:b w:val="0"/>
                <w:sz w:val="28"/>
              </w:rPr>
              <w:t>(34),</w:t>
            </w:r>
          </w:p>
        </w:tc>
        <w:tc>
          <w:tcPr>
            <w:tcW w:w="3402" w:type="dxa"/>
          </w:tcPr>
          <w:p w:rsidR="00EA5C5B" w:rsidRDefault="002B7868">
            <w:pPr>
              <w:pStyle w:val="a3"/>
              <w:tabs>
                <w:tab w:val="left" w:pos="8505"/>
              </w:tabs>
              <w:rPr>
                <w:sz w:val="28"/>
              </w:rPr>
            </w:pPr>
            <w:r>
              <w:rPr>
                <w:position w:val="-24"/>
                <w:sz w:val="28"/>
              </w:rPr>
              <w:pict>
                <v:shape id="_x0000_i1078" type="#_x0000_t75" style="width:128.25pt;height:33.75pt" fillcolor="window">
                  <v:imagedata r:id="rId65" o:title=""/>
                </v:shape>
              </w:pict>
            </w:r>
          </w:p>
        </w:tc>
        <w:tc>
          <w:tcPr>
            <w:tcW w:w="1559" w:type="dxa"/>
          </w:tcPr>
          <w:p w:rsidR="00EA5C5B" w:rsidRDefault="00EA5C5B">
            <w:pPr>
              <w:pStyle w:val="a3"/>
              <w:tabs>
                <w:tab w:val="left" w:pos="8505"/>
              </w:tabs>
              <w:jc w:val="left"/>
              <w:rPr>
                <w:b w:val="0"/>
                <w:sz w:val="28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(35),</w:t>
            </w:r>
          </w:p>
        </w:tc>
      </w:tr>
    </w:tbl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sz w:val="28"/>
        </w:rPr>
        <w:t>где 1(</w:t>
      </w:r>
      <w:r>
        <w:rPr>
          <w:b w:val="0"/>
          <w:sz w:val="28"/>
          <w:lang w:val="en-US"/>
        </w:rPr>
        <w:t>t</w:t>
      </w:r>
      <w:r>
        <w:rPr>
          <w:b w:val="0"/>
          <w:sz w:val="28"/>
        </w:rPr>
        <w:t>) – единичная функция.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space="720"/>
        </w:sectPr>
      </w:pP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sz w:val="28"/>
        </w:rPr>
        <w:t>Подставляя (33) в (35) находим: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09"/>
        <w:gridCol w:w="823"/>
      </w:tblGrid>
      <w:tr w:rsidR="00EA5C5B">
        <w:tc>
          <w:tcPr>
            <w:tcW w:w="8709" w:type="dxa"/>
          </w:tcPr>
          <w:p w:rsidR="00EA5C5B" w:rsidRDefault="002B7868">
            <w:pPr>
              <w:pStyle w:val="a3"/>
              <w:tabs>
                <w:tab w:val="left" w:pos="8505"/>
              </w:tabs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position w:val="-50"/>
                <w:sz w:val="28"/>
              </w:rPr>
              <w:pict>
                <v:shape id="_x0000_i1079" type="#_x0000_t75" style="width:417.75pt;height:74.25pt" fillcolor="window">
                  <v:imagedata r:id="rId66" o:title=""/>
                </v:shape>
              </w:pict>
            </w:r>
          </w:p>
        </w:tc>
        <w:tc>
          <w:tcPr>
            <w:tcW w:w="823" w:type="dxa"/>
          </w:tcPr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  <w:lang w:val="en-US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  <w:lang w:val="en-US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(36)</w:t>
            </w:r>
          </w:p>
        </w:tc>
      </w:tr>
    </w:tbl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sz w:val="28"/>
        </w:rPr>
        <w:t>Результаты расчётов приведены в таблице 3.2, а кривая, построенная на основании результатов, имеет вид графика изображённого на рисунке 3.4 и 3.5</w:t>
      </w:r>
    </w:p>
    <w:p w:rsidR="00EA5C5B" w:rsidRDefault="002B7868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pict>
          <v:shape id="_x0000_s1116" type="#_x0000_t75" style="position:absolute;margin-left:-13.3pt;margin-top:26.15pt;width:511.2pt;height:353.7pt;z-index:251658240" o:allowincell="f">
            <v:imagedata r:id="rId67" o:title=""/>
            <w10:wrap type="topAndBottom"/>
          </v:shape>
        </w:pic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sz w:val="28"/>
        </w:rPr>
        <w:t xml:space="preserve">Рисунок 3.4 – Импульсная характеристика цепи в крупном масштабе; размерность </w:t>
      </w:r>
      <w:r>
        <w:rPr>
          <w:b w:val="0"/>
          <w:sz w:val="28"/>
          <w:lang w:val="en-US"/>
        </w:rPr>
        <w:t>t</w:t>
      </w:r>
      <w:r>
        <w:rPr>
          <w:b w:val="0"/>
          <w:sz w:val="28"/>
        </w:rPr>
        <w:t xml:space="preserve"> – сек, </w:t>
      </w:r>
      <w:r>
        <w:rPr>
          <w:b w:val="0"/>
          <w:sz w:val="28"/>
          <w:lang w:val="en-US"/>
        </w:rPr>
        <w:t>g</w:t>
      </w:r>
      <w:r>
        <w:rPr>
          <w:b w:val="0"/>
          <w:sz w:val="28"/>
        </w:rPr>
        <w:t>(</w:t>
      </w:r>
      <w:r>
        <w:rPr>
          <w:b w:val="0"/>
          <w:sz w:val="28"/>
          <w:lang w:val="en-US"/>
        </w:rPr>
        <w:t>t</w:t>
      </w:r>
      <w:r>
        <w:rPr>
          <w:b w:val="0"/>
          <w:sz w:val="28"/>
        </w:rPr>
        <w:t>) – безразмерная величина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sz w:val="28"/>
        </w:rPr>
        <w:t>Оба графика имеют одну и ту же шкалу времени, поэтому можно оценить, насколько быстро затухают колебания, и во сколько раз уменьшается их амплитуда за ничтожный промежуток времени.</w:t>
      </w:r>
    </w:p>
    <w:p w:rsidR="00EA5C5B" w:rsidRDefault="00EA5C5B">
      <w:pPr>
        <w:pStyle w:val="a3"/>
        <w:tabs>
          <w:tab w:val="left" w:pos="8505"/>
        </w:tabs>
        <w:ind w:right="-2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/>
        <w:rPr>
          <w:b w:val="0"/>
          <w:sz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EA5C5B">
        <w:tc>
          <w:tcPr>
            <w:tcW w:w="4111" w:type="dxa"/>
          </w:tcPr>
          <w:p w:rsidR="00EA5C5B" w:rsidRDefault="00EA5C5B">
            <w:pPr>
              <w:pStyle w:val="a3"/>
              <w:tabs>
                <w:tab w:val="left" w:pos="8505"/>
              </w:tabs>
              <w:ind w:right="-2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Таблица 3.2</w:t>
            </w:r>
          </w:p>
        </w:tc>
        <w:tc>
          <w:tcPr>
            <w:tcW w:w="5245" w:type="dxa"/>
          </w:tcPr>
          <w:p w:rsidR="00EA5C5B" w:rsidRDefault="00EA5C5B">
            <w:pPr>
              <w:pStyle w:val="a3"/>
              <w:tabs>
                <w:tab w:val="left" w:pos="8505"/>
              </w:tabs>
              <w:ind w:right="-2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Расчёт импульсной характеристики </w:t>
            </w:r>
          </w:p>
        </w:tc>
      </w:tr>
    </w:tbl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p w:rsidR="00EA5C5B" w:rsidRDefault="00EA5C5B">
      <w:pPr>
        <w:rPr>
          <w:rFonts w:ascii="Arial" w:hAnsi="Arial"/>
          <w:snapToGrid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space="720"/>
        </w:sect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1415"/>
      </w:tblGrid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t, c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g(t)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0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3.697e7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4.0e-8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2.299e6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6.0e-8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-9.911e5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8.0e-8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-1.066e6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1.0e-7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-5.184e5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1.2e-7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-1.460e5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1.4e-7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-1.503e3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1.8e-7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1.697e4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2.0e-7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6.486e3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2.2e-7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1.167e3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2.4e-7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-412.634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2.6e-7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-482.050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2.8e-7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-240.781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3.0e-7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-70.193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3.2e-7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-2.270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3.6e-7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7.780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3.8e-7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3.053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4.0e-7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0.587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4.2e-7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-0.169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4.4e-7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-0.218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4.6e-7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-0.112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4.8e-7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-0.034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5.0e-7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-1.775e-3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5.4e-7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3.561e-3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5.6e-7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1.434e-3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5.8e-7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2.930e-4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6.0e-7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-6.843e-5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6.2e-7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-9.799e-5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6.4e-7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-5.175e-5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6.6e-7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-1.610e-5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7.0e-7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2.166e-6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7.4e-7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6.730e-7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7.6e-7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1.453e-7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7.8e-7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-2.702e-8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8.0e-7</w: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-4.405e-8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2B7868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position w:val="-4"/>
                <w:sz w:val="28"/>
              </w:rPr>
              <w:pict>
                <v:shape id="_x0000_i1080" type="#_x0000_t75" style="width:21.75pt;height:12.75pt" fillcolor="window">
                  <v:imagedata r:id="rId17" o:title=""/>
                </v:shape>
              </w:pict>
            </w:r>
          </w:p>
        </w:tc>
        <w:tc>
          <w:tcPr>
            <w:tcW w:w="1415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</w:t>
            </w:r>
          </w:p>
        </w:tc>
      </w:tr>
    </w:tbl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num="2" w:space="720" w:equalWidth="0">
            <w:col w:w="4464" w:space="709"/>
            <w:col w:w="4464"/>
          </w:cols>
        </w:sectPr>
      </w:pPr>
    </w:p>
    <w:p w:rsidR="00EA5C5B" w:rsidRDefault="002B7868">
      <w:pPr>
        <w:pStyle w:val="a3"/>
        <w:tabs>
          <w:tab w:val="left" w:pos="1701"/>
          <w:tab w:val="left" w:pos="8505"/>
          <w:tab w:val="left" w:pos="9214"/>
        </w:tabs>
        <w:ind w:right="-2"/>
        <w:jc w:val="left"/>
        <w:rPr>
          <w:b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space="720"/>
        </w:sectPr>
      </w:pPr>
      <w:r>
        <w:pict>
          <v:shape id="_x0000_s1117" type="#_x0000_t75" style="position:absolute;margin-left:1.1pt;margin-top:6.15pt;width:489.6pt;height:321.95pt;z-index:251659264" o:allowincell="f">
            <v:imagedata r:id="rId68" o:title=""/>
            <w10:wrap type="topAndBottom"/>
          </v:shape>
        </w:pict>
      </w:r>
    </w:p>
    <w:p w:rsidR="00EA5C5B" w:rsidRDefault="00EA5C5B">
      <w:pPr>
        <w:pStyle w:val="a3"/>
        <w:tabs>
          <w:tab w:val="left" w:pos="1701"/>
          <w:tab w:val="left" w:pos="8505"/>
          <w:tab w:val="left" w:pos="9214"/>
        </w:tabs>
        <w:ind w:right="-2"/>
        <w:jc w:val="left"/>
        <w:rPr>
          <w:b w:val="0"/>
          <w:sz w:val="28"/>
        </w:rPr>
      </w:pPr>
    </w:p>
    <w:p w:rsidR="00EA5C5B" w:rsidRDefault="00EA5C5B">
      <w:pPr>
        <w:pStyle w:val="a3"/>
        <w:tabs>
          <w:tab w:val="left" w:pos="1701"/>
          <w:tab w:val="left" w:pos="8505"/>
          <w:tab w:val="left" w:pos="9214"/>
        </w:tabs>
        <w:ind w:right="-2"/>
        <w:jc w:val="left"/>
        <w:rPr>
          <w:b w:val="0"/>
          <w:sz w:val="28"/>
        </w:rPr>
      </w:pPr>
      <w:r>
        <w:rPr>
          <w:b w:val="0"/>
          <w:sz w:val="28"/>
        </w:rPr>
        <w:t>Рисунок 3.5 – Импульсная характеристика в более мелком масштабе</w:t>
      </w:r>
      <w:r>
        <w:t xml:space="preserve"> 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space="720"/>
        </w:sectPr>
      </w:pPr>
      <w:r>
        <w:rPr>
          <w:b w:val="0"/>
          <w:sz w:val="28"/>
        </w:rPr>
        <w:t xml:space="preserve">; размерность </w:t>
      </w:r>
      <w:r>
        <w:rPr>
          <w:b w:val="0"/>
          <w:sz w:val="28"/>
          <w:lang w:val="en-US"/>
        </w:rPr>
        <w:t>t</w:t>
      </w:r>
      <w:r>
        <w:rPr>
          <w:b w:val="0"/>
          <w:sz w:val="28"/>
        </w:rPr>
        <w:t xml:space="preserve"> – сек, </w:t>
      </w:r>
      <w:r>
        <w:rPr>
          <w:b w:val="0"/>
          <w:sz w:val="28"/>
          <w:lang w:val="en-US"/>
        </w:rPr>
        <w:t>g</w:t>
      </w:r>
      <w:r>
        <w:rPr>
          <w:b w:val="0"/>
          <w:sz w:val="28"/>
        </w:rPr>
        <w:t>(</w:t>
      </w:r>
      <w:r>
        <w:rPr>
          <w:b w:val="0"/>
          <w:sz w:val="28"/>
          <w:lang w:val="en-US"/>
        </w:rPr>
        <w:t>t</w:t>
      </w:r>
      <w:r>
        <w:rPr>
          <w:b w:val="0"/>
          <w:sz w:val="28"/>
        </w:rPr>
        <w:t>) – безразмерная величина</w:t>
      </w:r>
    </w:p>
    <w:p w:rsidR="00EA5C5B" w:rsidRDefault="00EA5C5B">
      <w:pPr>
        <w:pStyle w:val="a3"/>
        <w:tabs>
          <w:tab w:val="left" w:pos="8505"/>
        </w:tabs>
        <w:ind w:right="-2"/>
        <w:rPr>
          <w:b w:val="0"/>
          <w:sz w:val="28"/>
        </w:rPr>
      </w:pPr>
      <w:r>
        <w:rPr>
          <w:b w:val="0"/>
          <w:sz w:val="32"/>
        </w:rPr>
        <w:t>3.3 Расчет отклика цепи на заданное воздействие методом интеграла Дюамеля</w:t>
      </w:r>
    </w:p>
    <w:p w:rsidR="00EA5C5B" w:rsidRDefault="00EA5C5B">
      <w:pPr>
        <w:pStyle w:val="a3"/>
        <w:tabs>
          <w:tab w:val="left" w:pos="8505"/>
        </w:tabs>
        <w:ind w:right="-2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 w:firstLine="851"/>
        <w:jc w:val="left"/>
        <w:rPr>
          <w:b w:val="0"/>
          <w:sz w:val="28"/>
        </w:rPr>
      </w:pPr>
      <w:r>
        <w:rPr>
          <w:b w:val="0"/>
          <w:sz w:val="28"/>
        </w:rPr>
        <w:t>При кусочно-непрерывной форме воздействия отклик необходимо искать для каждого из интервалов времени отдельно.</w:t>
      </w:r>
    </w:p>
    <w:p w:rsidR="00EA5C5B" w:rsidRDefault="00EA5C5B">
      <w:pPr>
        <w:pStyle w:val="a3"/>
        <w:tabs>
          <w:tab w:val="left" w:pos="8505"/>
        </w:tabs>
        <w:ind w:right="-2" w:firstLine="851"/>
        <w:jc w:val="left"/>
        <w:rPr>
          <w:b w:val="0"/>
          <w:sz w:val="28"/>
        </w:rPr>
      </w:pPr>
      <w:r>
        <w:rPr>
          <w:b w:val="0"/>
          <w:sz w:val="28"/>
        </w:rPr>
        <w:t xml:space="preserve">При применении интеграла Дюамеля с использованием переходной характеристики </w:t>
      </w:r>
      <w:r>
        <w:rPr>
          <w:b w:val="0"/>
          <w:sz w:val="28"/>
          <w:lang w:val="en-US"/>
        </w:rPr>
        <w:t>h</w:t>
      </w:r>
      <w:r>
        <w:rPr>
          <w:b w:val="0"/>
          <w:sz w:val="28"/>
        </w:rPr>
        <w:t>(</w:t>
      </w:r>
      <w:r>
        <w:rPr>
          <w:b w:val="0"/>
          <w:sz w:val="28"/>
          <w:lang w:val="en-US"/>
        </w:rPr>
        <w:t>t</w:t>
      </w:r>
      <w:r>
        <w:rPr>
          <w:b w:val="0"/>
          <w:sz w:val="28"/>
        </w:rPr>
        <w:t>) отклик:</w:t>
      </w:r>
    </w:p>
    <w:p w:rsidR="00EA5C5B" w:rsidRDefault="00EA5C5B">
      <w:pPr>
        <w:pStyle w:val="a3"/>
        <w:tabs>
          <w:tab w:val="left" w:pos="8505"/>
        </w:tabs>
        <w:ind w:right="-2" w:firstLine="851"/>
        <w:jc w:val="left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 w:firstLine="851"/>
        <w:jc w:val="left"/>
        <w:rPr>
          <w:b w:val="0"/>
          <w:sz w:val="28"/>
        </w:rPr>
      </w:pPr>
      <w:r>
        <w:rPr>
          <w:b w:val="0"/>
          <w:sz w:val="28"/>
        </w:rPr>
        <w:t xml:space="preserve">при </w:t>
      </w:r>
      <w:r w:rsidR="002B7868">
        <w:rPr>
          <w:b w:val="0"/>
          <w:position w:val="-6"/>
          <w:sz w:val="28"/>
        </w:rPr>
        <w:pict>
          <v:shape id="_x0000_i1081" type="#_x0000_t75" style="width:48pt;height:14.25pt" fillcolor="window">
            <v:imagedata r:id="rId69" o:title=""/>
          </v:shape>
        </w:pict>
      </w:r>
    </w:p>
    <w:p w:rsidR="00EA5C5B" w:rsidRDefault="00EA5C5B">
      <w:pPr>
        <w:pStyle w:val="a3"/>
        <w:tabs>
          <w:tab w:val="left" w:pos="8505"/>
        </w:tabs>
        <w:ind w:right="-2" w:firstLine="851"/>
        <w:jc w:val="left"/>
        <w:rPr>
          <w:b w:val="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97"/>
        <w:gridCol w:w="956"/>
      </w:tblGrid>
      <w:tr w:rsidR="00EA5C5B">
        <w:tc>
          <w:tcPr>
            <w:tcW w:w="8897" w:type="dxa"/>
          </w:tcPr>
          <w:p w:rsidR="00EA5C5B" w:rsidRDefault="002B7868">
            <w:pPr>
              <w:pStyle w:val="a3"/>
              <w:tabs>
                <w:tab w:val="left" w:pos="8505"/>
              </w:tabs>
              <w:rPr>
                <w:b w:val="0"/>
                <w:sz w:val="28"/>
              </w:rPr>
            </w:pPr>
            <w:r>
              <w:rPr>
                <w:b w:val="0"/>
                <w:position w:val="-32"/>
                <w:sz w:val="28"/>
                <w:lang w:val="en-US"/>
              </w:rPr>
              <w:pict>
                <v:shape id="_x0000_i1082" type="#_x0000_t75" style="width:275.25pt;height:57.75pt" fillcolor="window">
                  <v:imagedata r:id="rId70" o:title=""/>
                </v:shape>
              </w:pict>
            </w:r>
            <w:r w:rsidR="00EA5C5B">
              <w:rPr>
                <w:b w:val="0"/>
                <w:sz w:val="28"/>
              </w:rPr>
              <w:t>,</w:t>
            </w:r>
          </w:p>
        </w:tc>
        <w:tc>
          <w:tcPr>
            <w:tcW w:w="956" w:type="dxa"/>
          </w:tcPr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</w:rPr>
            </w:pPr>
          </w:p>
          <w:p w:rsidR="00EA5C5B" w:rsidRDefault="00EA5C5B">
            <w:pPr>
              <w:pStyle w:val="a3"/>
              <w:tabs>
                <w:tab w:val="left" w:pos="317"/>
                <w:tab w:val="left" w:pos="8505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(37)</w:t>
            </w:r>
          </w:p>
        </w:tc>
      </w:tr>
    </w:tbl>
    <w:p w:rsidR="00EA5C5B" w:rsidRDefault="00EA5C5B">
      <w:pPr>
        <w:pStyle w:val="a3"/>
        <w:tabs>
          <w:tab w:val="left" w:pos="8505"/>
        </w:tabs>
        <w:ind w:right="-2" w:firstLine="851"/>
        <w:jc w:val="left"/>
        <w:rPr>
          <w:b w:val="0"/>
          <w:sz w:val="28"/>
        </w:rPr>
      </w:pPr>
      <w:r>
        <w:rPr>
          <w:b w:val="0"/>
          <w:sz w:val="28"/>
        </w:rPr>
        <w:t>где: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sz w:val="28"/>
          <w:lang w:val="en-US"/>
        </w:rPr>
        <w:t>y</w:t>
      </w:r>
      <w:r>
        <w:rPr>
          <w:b w:val="0"/>
          <w:sz w:val="28"/>
        </w:rPr>
        <w:t>(</w:t>
      </w:r>
      <w:r>
        <w:rPr>
          <w:b w:val="0"/>
          <w:sz w:val="28"/>
          <w:lang w:val="en-US"/>
        </w:rPr>
        <w:t>x</w:t>
      </w:r>
      <w:r>
        <w:rPr>
          <w:b w:val="0"/>
          <w:sz w:val="28"/>
        </w:rPr>
        <w:t>) – аналитическое выражение описывающее воздействие (см. рисунок 3.6)</w:t>
      </w:r>
    </w:p>
    <w:p w:rsidR="00EA5C5B" w:rsidRDefault="002B7868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pict>
          <v:shape id="_x0000_s1118" type="#_x0000_t75" style="position:absolute;margin-left:8.3pt;margin-top:16.1pt;width:146.85pt;height:128pt;z-index:-251656192;mso-wrap-edited:f" wrapcoords="-110 0 -110 21474 21600 21474 21600 0 -110 0" o:allowincell="f">
            <v:imagedata r:id="rId71" o:title="" croptop="8012f" cropbottom="27373f" cropleft="16224f" cropright="30646f"/>
            <w10:wrap type="through"/>
          </v:shape>
        </w:pic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sz w:val="28"/>
        </w:rPr>
        <w:t xml:space="preserve">составим аналитическое выражение </w:t>
      </w:r>
      <w:r>
        <w:rPr>
          <w:b w:val="0"/>
          <w:sz w:val="28"/>
          <w:lang w:val="en-US"/>
        </w:rPr>
        <w:t>y</w:t>
      </w:r>
      <w:r>
        <w:rPr>
          <w:b w:val="0"/>
          <w:sz w:val="28"/>
        </w:rPr>
        <w:t>(</w:t>
      </w:r>
      <w:r>
        <w:rPr>
          <w:b w:val="0"/>
          <w:sz w:val="28"/>
          <w:lang w:val="en-US"/>
        </w:rPr>
        <w:t>x</w:t>
      </w:r>
      <w:r>
        <w:rPr>
          <w:b w:val="0"/>
          <w:sz w:val="28"/>
        </w:rPr>
        <w:t>):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9"/>
        <w:gridCol w:w="1414"/>
      </w:tblGrid>
      <w:tr w:rsidR="00EA5C5B">
        <w:tc>
          <w:tcPr>
            <w:tcW w:w="1279" w:type="dxa"/>
          </w:tcPr>
          <w:p w:rsidR="00EA5C5B" w:rsidRDefault="00EA5C5B">
            <w:pPr>
              <w:pStyle w:val="a3"/>
              <w:tabs>
                <w:tab w:val="left" w:pos="8505"/>
              </w:tabs>
              <w:ind w:right="-2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x</w:t>
            </w:r>
          </w:p>
        </w:tc>
        <w:tc>
          <w:tcPr>
            <w:tcW w:w="1414" w:type="dxa"/>
          </w:tcPr>
          <w:p w:rsidR="00EA5C5B" w:rsidRDefault="00EA5C5B">
            <w:pPr>
              <w:pStyle w:val="a3"/>
              <w:tabs>
                <w:tab w:val="left" w:pos="8505"/>
              </w:tabs>
              <w:ind w:right="-2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y</w:t>
            </w:r>
          </w:p>
        </w:tc>
      </w:tr>
      <w:tr w:rsidR="00EA5C5B">
        <w:tc>
          <w:tcPr>
            <w:tcW w:w="1279" w:type="dxa"/>
          </w:tcPr>
          <w:p w:rsidR="00EA5C5B" w:rsidRDefault="00EA5C5B">
            <w:pPr>
              <w:pStyle w:val="a3"/>
              <w:tabs>
                <w:tab w:val="left" w:pos="8505"/>
              </w:tabs>
              <w:ind w:right="-2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0</w:t>
            </w:r>
          </w:p>
        </w:tc>
        <w:tc>
          <w:tcPr>
            <w:tcW w:w="1414" w:type="dxa"/>
          </w:tcPr>
          <w:p w:rsidR="00EA5C5B" w:rsidRDefault="00EA5C5B">
            <w:pPr>
              <w:pStyle w:val="a3"/>
              <w:tabs>
                <w:tab w:val="left" w:pos="8505"/>
              </w:tabs>
              <w:ind w:right="-2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0</w:t>
            </w:r>
          </w:p>
        </w:tc>
      </w:tr>
      <w:tr w:rsidR="00EA5C5B">
        <w:trPr>
          <w:trHeight w:val="325"/>
        </w:trPr>
        <w:tc>
          <w:tcPr>
            <w:tcW w:w="1279" w:type="dxa"/>
          </w:tcPr>
          <w:p w:rsidR="00EA5C5B" w:rsidRDefault="00EA5C5B">
            <w:pPr>
              <w:pStyle w:val="a3"/>
              <w:tabs>
                <w:tab w:val="left" w:pos="8505"/>
              </w:tabs>
              <w:ind w:right="-2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3*10^-5</w:t>
            </w:r>
          </w:p>
        </w:tc>
        <w:tc>
          <w:tcPr>
            <w:tcW w:w="1414" w:type="dxa"/>
          </w:tcPr>
          <w:p w:rsidR="00EA5C5B" w:rsidRDefault="00EA5C5B">
            <w:pPr>
              <w:pStyle w:val="a3"/>
              <w:tabs>
                <w:tab w:val="left" w:pos="8505"/>
              </w:tabs>
              <w:ind w:right="-2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7</w:t>
            </w:r>
          </w:p>
        </w:tc>
      </w:tr>
    </w:tbl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536"/>
        <w:gridCol w:w="1701"/>
      </w:tblGrid>
      <w:tr w:rsidR="00EA5C5B">
        <w:tc>
          <w:tcPr>
            <w:tcW w:w="4536" w:type="dxa"/>
          </w:tcPr>
          <w:p w:rsidR="00EA5C5B" w:rsidRDefault="002B7868">
            <w:pPr>
              <w:pStyle w:val="a3"/>
              <w:tabs>
                <w:tab w:val="left" w:pos="3402"/>
                <w:tab w:val="left" w:pos="3544"/>
                <w:tab w:val="left" w:pos="3686"/>
                <w:tab w:val="left" w:pos="8505"/>
              </w:tabs>
              <w:rPr>
                <w:b w:val="0"/>
                <w:sz w:val="28"/>
              </w:rPr>
            </w:pPr>
            <w:r>
              <w:rPr>
                <w:b w:val="0"/>
                <w:position w:val="-24"/>
                <w:sz w:val="28"/>
              </w:rPr>
              <w:pict>
                <v:shape id="_x0000_i1083" type="#_x0000_t75" style="width:155.25pt;height:33.75pt" fillcolor="window">
                  <v:imagedata r:id="rId72" o:title=""/>
                </v:shape>
              </w:pict>
            </w:r>
          </w:p>
        </w:tc>
        <w:tc>
          <w:tcPr>
            <w:tcW w:w="1701" w:type="dxa"/>
          </w:tcPr>
          <w:p w:rsidR="00EA5C5B" w:rsidRDefault="00EA5C5B">
            <w:pPr>
              <w:pStyle w:val="a3"/>
              <w:tabs>
                <w:tab w:val="left" w:pos="3402"/>
                <w:tab w:val="left" w:pos="3544"/>
                <w:tab w:val="left" w:pos="3686"/>
                <w:tab w:val="left" w:pos="8505"/>
              </w:tabs>
              <w:jc w:val="right"/>
              <w:rPr>
                <w:b w:val="0"/>
                <w:sz w:val="28"/>
                <w:lang w:val="en-US"/>
              </w:rPr>
            </w:pPr>
          </w:p>
          <w:p w:rsidR="00EA5C5B" w:rsidRDefault="00EA5C5B">
            <w:pPr>
              <w:pStyle w:val="a3"/>
              <w:tabs>
                <w:tab w:val="left" w:pos="3402"/>
                <w:tab w:val="left" w:pos="3544"/>
                <w:tab w:val="left" w:pos="3686"/>
                <w:tab w:val="left" w:pos="8505"/>
              </w:tabs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(38)</w:t>
            </w:r>
          </w:p>
        </w:tc>
      </w:tr>
    </w:tbl>
    <w:p w:rsidR="00EA5C5B" w:rsidRDefault="00EA5C5B">
      <w:pPr>
        <w:pStyle w:val="a3"/>
        <w:tabs>
          <w:tab w:val="left" w:pos="3402"/>
          <w:tab w:val="left" w:pos="3544"/>
          <w:tab w:val="left" w:pos="3686"/>
          <w:tab w:val="left" w:pos="8505"/>
        </w:tabs>
        <w:ind w:right="-2"/>
        <w:jc w:val="left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2976"/>
        <w:gridCol w:w="1701"/>
      </w:tblGrid>
      <w:tr w:rsidR="00EA5C5B">
        <w:tc>
          <w:tcPr>
            <w:tcW w:w="5070" w:type="dxa"/>
          </w:tcPr>
          <w:p w:rsidR="00EA5C5B" w:rsidRDefault="00EA5C5B">
            <w:pPr>
              <w:pStyle w:val="a3"/>
              <w:tabs>
                <w:tab w:val="left" w:pos="8505"/>
              </w:tabs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Рисунок 3.6 – График воздействия</w:t>
            </w:r>
          </w:p>
        </w:tc>
        <w:tc>
          <w:tcPr>
            <w:tcW w:w="2976" w:type="dxa"/>
          </w:tcPr>
          <w:p w:rsidR="00EA5C5B" w:rsidRDefault="002B7868">
            <w:pPr>
              <w:pStyle w:val="a3"/>
              <w:tabs>
                <w:tab w:val="left" w:pos="8505"/>
              </w:tabs>
              <w:rPr>
                <w:sz w:val="28"/>
              </w:rPr>
            </w:pPr>
            <w:r>
              <w:rPr>
                <w:position w:val="-24"/>
                <w:sz w:val="28"/>
              </w:rPr>
              <w:pict>
                <v:shape id="_x0000_i1084" type="#_x0000_t75" style="width:66.75pt;height:33pt" fillcolor="window">
                  <v:imagedata r:id="rId73" o:title=""/>
                </v:shape>
              </w:pict>
            </w:r>
          </w:p>
        </w:tc>
        <w:tc>
          <w:tcPr>
            <w:tcW w:w="1701" w:type="dxa"/>
          </w:tcPr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  <w:lang w:val="en-US"/>
              </w:rPr>
            </w:pPr>
          </w:p>
          <w:p w:rsidR="00EA5C5B" w:rsidRDefault="00EA5C5B">
            <w:pPr>
              <w:pStyle w:val="a3"/>
              <w:tabs>
                <w:tab w:val="left" w:pos="8505"/>
              </w:tabs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(39)</w:t>
            </w:r>
          </w:p>
        </w:tc>
      </w:tr>
    </w:tbl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sz w:val="28"/>
        </w:rPr>
        <w:t xml:space="preserve">Подставляя выражения (33), (39) в(37) и учитывая, что </w:t>
      </w:r>
      <w:r>
        <w:rPr>
          <w:b w:val="0"/>
          <w:sz w:val="28"/>
          <w:lang w:val="en-US"/>
        </w:rPr>
        <w:t>y</w:t>
      </w:r>
      <w:r>
        <w:rPr>
          <w:b w:val="0"/>
          <w:sz w:val="28"/>
          <w:lang w:val="uk-UA"/>
        </w:rPr>
        <w:t xml:space="preserve">(0)=0 </w:t>
      </w:r>
      <w:r>
        <w:rPr>
          <w:b w:val="0"/>
          <w:sz w:val="28"/>
        </w:rPr>
        <w:t>получим: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p w:rsidR="00EA5C5B" w:rsidRDefault="002B7868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space="720"/>
        </w:sectPr>
      </w:pPr>
      <w:r>
        <w:rPr>
          <w:b w:val="0"/>
          <w:position w:val="-136"/>
          <w:sz w:val="28"/>
        </w:rPr>
        <w:pict>
          <v:shape id="_x0000_i1085" type="#_x0000_t75" style="width:484.5pt;height:211.5pt" fillcolor="window">
            <v:imagedata r:id="rId74" o:title=""/>
          </v:shape>
        </w:pict>
      </w:r>
    </w:p>
    <w:p w:rsidR="00EA5C5B" w:rsidRDefault="002B7868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position w:val="-76"/>
          <w:sz w:val="28"/>
        </w:rPr>
        <w:pict>
          <v:shape id="_x0000_i1086" type="#_x0000_t75" style="width:486pt;height:400.5pt" fillcolor="window">
            <v:imagedata r:id="rId75" o:title=""/>
          </v:shape>
        </w:pic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sz w:val="28"/>
        </w:rPr>
        <w:t>Результаты расчётов приведены в таблице 3.3, а кривая, построенная на основании результатов, имеет вид графика изображённого на рисунке 3.7 и 3.8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EA5C5B">
        <w:tc>
          <w:tcPr>
            <w:tcW w:w="4111" w:type="dxa"/>
          </w:tcPr>
          <w:p w:rsidR="00EA5C5B" w:rsidRDefault="00EA5C5B">
            <w:pPr>
              <w:pStyle w:val="a3"/>
              <w:tabs>
                <w:tab w:val="left" w:pos="8505"/>
              </w:tabs>
              <w:ind w:right="-2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Таблица 3.3</w:t>
            </w:r>
          </w:p>
        </w:tc>
        <w:tc>
          <w:tcPr>
            <w:tcW w:w="5245" w:type="dxa"/>
          </w:tcPr>
          <w:p w:rsidR="00EA5C5B" w:rsidRDefault="00EA5C5B">
            <w:pPr>
              <w:pStyle w:val="a3"/>
              <w:tabs>
                <w:tab w:val="left" w:pos="8505"/>
              </w:tabs>
              <w:ind w:right="-2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Расчёт отклика при </w:t>
            </w:r>
            <w:r w:rsidR="002B7868">
              <w:rPr>
                <w:b w:val="0"/>
                <w:position w:val="-6"/>
                <w:sz w:val="28"/>
              </w:rPr>
              <w:pict>
                <v:shape id="_x0000_i1087" type="#_x0000_t75" style="width:48pt;height:14.25pt" fillcolor="window">
                  <v:imagedata r:id="rId69" o:title=""/>
                </v:shape>
              </w:pict>
            </w:r>
          </w:p>
        </w:tc>
      </w:tr>
    </w:tbl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p w:rsidR="00EA5C5B" w:rsidRDefault="00EA5C5B">
      <w:pPr>
        <w:rPr>
          <w:rFonts w:ascii="Arial" w:hAnsi="Arial"/>
          <w:snapToGrid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space="720"/>
        </w:sect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1851"/>
      </w:tblGrid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t, c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 xml:space="preserve">i(t), </w:t>
            </w:r>
            <w:r>
              <w:rPr>
                <w:rFonts w:ascii="Arial" w:hAnsi="Arial"/>
                <w:snapToGrid w:val="0"/>
                <w:sz w:val="28"/>
              </w:rPr>
              <w:t>А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0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0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1.0e-6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0.136879881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2.0e-6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0.274798097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3.0e-6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0.412716312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5.0e-6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0.688552743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6.0e-6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0.826470958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7.0e-6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0.964389174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9.0e-6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1.240225604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1.0e-5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1.378143820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1.1e-5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1.516062035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1.3e-5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1.791898466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1.4e-5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1.929816681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1.5e-5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2.067734897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1.7e-5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2.343571328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1.8e-5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2.481489543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1.9e-5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2.619407758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2.1e-5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2.895244189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2.2e-5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3.033162405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2.3e-5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3.171080620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2.5e-5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3.446917051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2.6e-5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3.584835266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2.7e-5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3.722753482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2.8e-5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3.860671697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2.9e-5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3.998589912</w:t>
            </w:r>
          </w:p>
        </w:tc>
      </w:tr>
      <w:tr w:rsidR="00EA5C5B">
        <w:trPr>
          <w:trHeight w:val="250"/>
        </w:trPr>
        <w:tc>
          <w:tcPr>
            <w:tcW w:w="1010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3.0e-5</w:t>
            </w:r>
          </w:p>
        </w:tc>
        <w:tc>
          <w:tcPr>
            <w:tcW w:w="1851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4.136508126</w:t>
            </w:r>
          </w:p>
        </w:tc>
      </w:tr>
    </w:tbl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num="2" w:space="720" w:equalWidth="0">
            <w:col w:w="4464" w:space="709"/>
            <w:col w:w="4464"/>
          </w:cols>
        </w:sectPr>
      </w:pP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space="720"/>
        </w:sectPr>
      </w:pPr>
    </w:p>
    <w:p w:rsidR="00EA5C5B" w:rsidRDefault="002B7868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pict>
          <v:shape id="_x0000_s1119" type="#_x0000_t75" style="position:absolute;margin-left:-13.3pt;margin-top:-.5pt;width:496.8pt;height:325.4pt;z-index:251661312" o:allowincell="f">
            <v:imagedata r:id="rId76" o:title=""/>
            <w10:wrap type="topAndBottom"/>
          </v:shape>
        </w:pict>
      </w:r>
      <w:r w:rsidR="00EA5C5B">
        <w:rPr>
          <w:b w:val="0"/>
          <w:sz w:val="28"/>
        </w:rPr>
        <w:t xml:space="preserve">Рисунок 3.7 – Отклик цепи при </w:t>
      </w:r>
      <w:r>
        <w:rPr>
          <w:b w:val="0"/>
          <w:position w:val="-6"/>
          <w:sz w:val="28"/>
        </w:rPr>
        <w:pict>
          <v:shape id="_x0000_i1088" type="#_x0000_t75" style="width:48pt;height:14.25pt" fillcolor="window">
            <v:imagedata r:id="rId69" o:title=""/>
          </v:shape>
        </w:pict>
      </w:r>
      <w:r w:rsidR="00EA5C5B">
        <w:rPr>
          <w:b w:val="0"/>
          <w:sz w:val="28"/>
        </w:rPr>
        <w:t xml:space="preserve"> в крупном масштабе; размерность</w:t>
      </w:r>
    </w:p>
    <w:p w:rsidR="00EA5C5B" w:rsidRDefault="002B7868">
      <w:pPr>
        <w:pStyle w:val="a3"/>
        <w:tabs>
          <w:tab w:val="left" w:pos="8505"/>
          <w:tab w:val="left" w:pos="9072"/>
        </w:tabs>
        <w:ind w:right="-2"/>
        <w:jc w:val="left"/>
        <w:rPr>
          <w:b w:val="0"/>
          <w:sz w:val="28"/>
          <w:lang w:val="en-US"/>
        </w:rPr>
      </w:pPr>
      <w:r>
        <w:pict>
          <v:shape id="_x0000_s1120" type="#_x0000_t75" style="position:absolute;margin-left:-6.1pt;margin-top:19.2pt;width:489.6pt;height:331.9pt;z-index:251662336" o:allowincell="f">
            <v:imagedata r:id="rId77" o:title=""/>
            <w10:wrap type="topAndBottom"/>
          </v:shape>
        </w:pict>
      </w:r>
      <w:r w:rsidR="00EA5C5B">
        <w:rPr>
          <w:b w:val="0"/>
          <w:sz w:val="28"/>
          <w:lang w:val="en-US"/>
        </w:rPr>
        <w:t xml:space="preserve">t – </w:t>
      </w:r>
      <w:r w:rsidR="00EA5C5B">
        <w:rPr>
          <w:b w:val="0"/>
          <w:sz w:val="28"/>
        </w:rPr>
        <w:t>сек</w:t>
      </w:r>
      <w:r w:rsidR="00EA5C5B">
        <w:rPr>
          <w:b w:val="0"/>
          <w:sz w:val="28"/>
          <w:lang w:val="en-US"/>
        </w:rPr>
        <w:t xml:space="preserve">, i(t) – </w:t>
      </w:r>
      <w:r w:rsidR="00EA5C5B">
        <w:rPr>
          <w:b w:val="0"/>
          <w:sz w:val="28"/>
        </w:rPr>
        <w:t>Ампер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sz w:val="28"/>
        </w:rPr>
        <w:t xml:space="preserve">Рисунок 3.8 </w:t>
      </w:r>
      <w:r>
        <w:rPr>
          <w:b w:val="0"/>
          <w:sz w:val="28"/>
        </w:rPr>
        <w:noBreakHyphen/>
        <w:t xml:space="preserve"> Отклик цепи при </w:t>
      </w:r>
      <w:r w:rsidR="002B7868">
        <w:rPr>
          <w:b w:val="0"/>
          <w:position w:val="-6"/>
          <w:sz w:val="28"/>
        </w:rPr>
        <w:pict>
          <v:shape id="_x0000_i1089" type="#_x0000_t75" style="width:48pt;height:14.25pt" fillcolor="window">
            <v:imagedata r:id="rId69" o:title=""/>
          </v:shape>
        </w:pict>
      </w:r>
      <w:r>
        <w:rPr>
          <w:b w:val="0"/>
          <w:sz w:val="28"/>
        </w:rPr>
        <w:t xml:space="preserve"> в более мелком масштабе; размерность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  <w:lang w:val="en-US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space="720"/>
        </w:sectPr>
      </w:pPr>
      <w:r>
        <w:rPr>
          <w:b w:val="0"/>
          <w:sz w:val="28"/>
          <w:lang w:val="en-US"/>
        </w:rPr>
        <w:t xml:space="preserve">t – </w:t>
      </w:r>
      <w:r>
        <w:rPr>
          <w:b w:val="0"/>
          <w:sz w:val="28"/>
        </w:rPr>
        <w:t>сек</w:t>
      </w:r>
      <w:r>
        <w:rPr>
          <w:b w:val="0"/>
          <w:sz w:val="28"/>
          <w:lang w:val="en-US"/>
        </w:rPr>
        <w:t xml:space="preserve">, i(t) – </w:t>
      </w:r>
      <w:r>
        <w:rPr>
          <w:b w:val="0"/>
          <w:sz w:val="28"/>
        </w:rPr>
        <w:t>Ампер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sz w:val="28"/>
        </w:rPr>
        <w:t xml:space="preserve">Поскольку данный график содержит ось времени от 0 до </w:t>
      </w:r>
      <w:r>
        <w:rPr>
          <w:b w:val="0"/>
          <w:sz w:val="28"/>
          <w:lang w:val="en-US"/>
        </w:rPr>
        <w:t>t</w:t>
      </w:r>
      <w:r>
        <w:rPr>
          <w:b w:val="0"/>
          <w:sz w:val="28"/>
        </w:rPr>
        <w:t>1, да плюс, как мы увидели по переходной характеристике, затухание происходит очень быстро, увидеть в таком масштабе колебания нельзя. На рисунке 3.8 ось времени содержит значения от 0 и до 2*10^-7 секунд, на этом графике хоть и слабо, но все же видно, что нарастание вначале нелинейное.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0"/>
        </w:rPr>
      </w:pPr>
    </w:p>
    <w:p w:rsidR="00EA5C5B" w:rsidRDefault="00EA5C5B">
      <w:pPr>
        <w:pStyle w:val="a3"/>
        <w:tabs>
          <w:tab w:val="left" w:pos="8505"/>
        </w:tabs>
        <w:ind w:right="-2" w:firstLine="851"/>
        <w:jc w:val="left"/>
        <w:rPr>
          <w:b w:val="0"/>
          <w:sz w:val="28"/>
          <w:lang w:val="en-US"/>
        </w:rPr>
      </w:pPr>
      <w:r>
        <w:rPr>
          <w:b w:val="0"/>
          <w:sz w:val="28"/>
        </w:rPr>
        <w:t xml:space="preserve">при </w:t>
      </w:r>
      <w:r w:rsidR="002B7868">
        <w:rPr>
          <w:b w:val="0"/>
          <w:position w:val="-6"/>
          <w:sz w:val="28"/>
        </w:rPr>
        <w:pict>
          <v:shape id="_x0000_i1090" type="#_x0000_t75" style="width:33pt;height:16.5pt" fillcolor="window">
            <v:imagedata r:id="rId78" o:title=""/>
          </v:shape>
        </w:pict>
      </w:r>
    </w:p>
    <w:p w:rsidR="00EA5C5B" w:rsidRDefault="00EA5C5B">
      <w:pPr>
        <w:pStyle w:val="a3"/>
        <w:tabs>
          <w:tab w:val="left" w:pos="8505"/>
        </w:tabs>
        <w:ind w:right="-2" w:firstLine="851"/>
        <w:jc w:val="left"/>
        <w:rPr>
          <w:b w:val="0"/>
          <w:sz w:val="20"/>
          <w:lang w:val="en-US"/>
        </w:rPr>
      </w:pPr>
    </w:p>
    <w:p w:rsidR="00EA5C5B" w:rsidRDefault="002B7868">
      <w:pPr>
        <w:pStyle w:val="a3"/>
        <w:tabs>
          <w:tab w:val="left" w:pos="8505"/>
        </w:tabs>
        <w:ind w:right="-2"/>
        <w:jc w:val="left"/>
        <w:rPr>
          <w:b w:val="0"/>
          <w:sz w:val="28"/>
          <w:lang w:val="en-US"/>
        </w:rPr>
      </w:pPr>
      <w:r>
        <w:rPr>
          <w:b w:val="0"/>
          <w:position w:val="-42"/>
          <w:sz w:val="28"/>
          <w:lang w:val="en-US"/>
        </w:rPr>
        <w:pict>
          <v:shape id="_x0000_i1091" type="#_x0000_t75" style="width:483pt;height:303.75pt" fillcolor="window">
            <v:imagedata r:id="rId79" o:title=""/>
          </v:shape>
        </w:pic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sz w:val="28"/>
        </w:rPr>
        <w:t>Результаты расчётов приведены в таблице 3.4, а кривая, построенная на основании результатов, имеет вид графика изображённого на рисунке 3.9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EA5C5B">
        <w:tc>
          <w:tcPr>
            <w:tcW w:w="4111" w:type="dxa"/>
          </w:tcPr>
          <w:p w:rsidR="00EA5C5B" w:rsidRDefault="00EA5C5B">
            <w:pPr>
              <w:pStyle w:val="a3"/>
              <w:tabs>
                <w:tab w:val="left" w:pos="8505"/>
              </w:tabs>
              <w:ind w:right="-2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Таблица 3.4</w:t>
            </w:r>
          </w:p>
        </w:tc>
        <w:tc>
          <w:tcPr>
            <w:tcW w:w="5245" w:type="dxa"/>
          </w:tcPr>
          <w:p w:rsidR="00EA5C5B" w:rsidRDefault="00EA5C5B">
            <w:pPr>
              <w:pStyle w:val="a3"/>
              <w:tabs>
                <w:tab w:val="left" w:pos="8505"/>
              </w:tabs>
              <w:ind w:right="-2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Расчёт отклика при </w:t>
            </w:r>
            <w:r w:rsidR="002B7868">
              <w:rPr>
                <w:b w:val="0"/>
                <w:position w:val="-6"/>
                <w:sz w:val="28"/>
              </w:rPr>
              <w:pict>
                <v:shape id="_x0000_i1092" type="#_x0000_t75" style="width:33pt;height:16.5pt" fillcolor="window">
                  <v:imagedata r:id="rId78" o:title=""/>
                </v:shape>
              </w:pict>
            </w:r>
          </w:p>
        </w:tc>
      </w:tr>
    </w:tbl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p w:rsidR="00EA5C5B" w:rsidRDefault="00EA5C5B">
      <w:pPr>
        <w:rPr>
          <w:rFonts w:ascii="Arial" w:hAnsi="Arial"/>
          <w:snapToGrid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space="720"/>
        </w:sect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2"/>
        <w:gridCol w:w="2349"/>
      </w:tblGrid>
      <w:tr w:rsidR="00EA5C5B">
        <w:trPr>
          <w:trHeight w:val="250"/>
        </w:trPr>
        <w:tc>
          <w:tcPr>
            <w:tcW w:w="1322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t, c</w:t>
            </w:r>
          </w:p>
        </w:tc>
        <w:tc>
          <w:tcPr>
            <w:tcW w:w="234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 xml:space="preserve">i(t), </w:t>
            </w:r>
            <w:r>
              <w:rPr>
                <w:rFonts w:ascii="Arial" w:hAnsi="Arial"/>
                <w:snapToGrid w:val="0"/>
                <w:sz w:val="28"/>
              </w:rPr>
              <w:t>А</w:t>
            </w:r>
          </w:p>
        </w:tc>
      </w:tr>
      <w:tr w:rsidR="00EA5C5B">
        <w:trPr>
          <w:trHeight w:val="250"/>
        </w:trPr>
        <w:tc>
          <w:tcPr>
            <w:tcW w:w="1322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3.e-5</w:t>
            </w:r>
          </w:p>
        </w:tc>
        <w:tc>
          <w:tcPr>
            <w:tcW w:w="234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4.136508126</w:t>
            </w:r>
          </w:p>
        </w:tc>
      </w:tr>
      <w:tr w:rsidR="00EA5C5B">
        <w:trPr>
          <w:trHeight w:val="250"/>
        </w:trPr>
        <w:tc>
          <w:tcPr>
            <w:tcW w:w="1322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3.001e-5</w:t>
            </w:r>
          </w:p>
        </w:tc>
        <w:tc>
          <w:tcPr>
            <w:tcW w:w="234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2.012978646</w:t>
            </w:r>
          </w:p>
        </w:tc>
      </w:tr>
      <w:tr w:rsidR="00EA5C5B">
        <w:trPr>
          <w:trHeight w:val="250"/>
        </w:trPr>
        <w:tc>
          <w:tcPr>
            <w:tcW w:w="1322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3.002e-5</w:t>
            </w:r>
          </w:p>
        </w:tc>
        <w:tc>
          <w:tcPr>
            <w:tcW w:w="234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0.708853559</w:t>
            </w:r>
          </w:p>
        </w:tc>
      </w:tr>
      <w:tr w:rsidR="00EA5C5B">
        <w:trPr>
          <w:trHeight w:val="250"/>
        </w:trPr>
        <w:tc>
          <w:tcPr>
            <w:tcW w:w="1322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3.004e-5</w:t>
            </w:r>
          </w:p>
        </w:tc>
        <w:tc>
          <w:tcPr>
            <w:tcW w:w="234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-0.286479932</w:t>
            </w:r>
          </w:p>
        </w:tc>
      </w:tr>
      <w:tr w:rsidR="00EA5C5B">
        <w:trPr>
          <w:trHeight w:val="250"/>
        </w:trPr>
        <w:tc>
          <w:tcPr>
            <w:tcW w:w="1322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3.006e-5</w:t>
            </w:r>
          </w:p>
        </w:tc>
        <w:tc>
          <w:tcPr>
            <w:tcW w:w="234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-0.316233940</w:t>
            </w:r>
          </w:p>
        </w:tc>
      </w:tr>
      <w:tr w:rsidR="00EA5C5B">
        <w:trPr>
          <w:trHeight w:val="250"/>
        </w:trPr>
        <w:tc>
          <w:tcPr>
            <w:tcW w:w="1322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3.007e-5</w:t>
            </w:r>
          </w:p>
        </w:tc>
        <w:tc>
          <w:tcPr>
            <w:tcW w:w="234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-0.236089753</w:t>
            </w:r>
          </w:p>
        </w:tc>
      </w:tr>
      <w:tr w:rsidR="00EA5C5B">
        <w:trPr>
          <w:trHeight w:val="250"/>
        </w:trPr>
        <w:tc>
          <w:tcPr>
            <w:tcW w:w="1322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3.009e-5</w:t>
            </w:r>
          </w:p>
        </w:tc>
        <w:tc>
          <w:tcPr>
            <w:tcW w:w="234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-0.089807225</w:t>
            </w:r>
          </w:p>
        </w:tc>
      </w:tr>
      <w:tr w:rsidR="00EA5C5B">
        <w:trPr>
          <w:trHeight w:val="250"/>
        </w:trPr>
        <w:tc>
          <w:tcPr>
            <w:tcW w:w="1322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3.010e-5</w:t>
            </w:r>
          </w:p>
        </w:tc>
        <w:tc>
          <w:tcPr>
            <w:tcW w:w="234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-0.044172156</w:t>
            </w:r>
          </w:p>
        </w:tc>
      </w:tr>
      <w:tr w:rsidR="00EA5C5B">
        <w:trPr>
          <w:trHeight w:val="250"/>
        </w:trPr>
        <w:tc>
          <w:tcPr>
            <w:tcW w:w="1322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3.011e-5</w:t>
            </w:r>
          </w:p>
        </w:tc>
        <w:tc>
          <w:tcPr>
            <w:tcW w:w="234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-0.015965080</w:t>
            </w:r>
          </w:p>
        </w:tc>
      </w:tr>
      <w:tr w:rsidR="00EA5C5B">
        <w:trPr>
          <w:trHeight w:val="250"/>
        </w:trPr>
        <w:tc>
          <w:tcPr>
            <w:tcW w:w="1322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3.012e-5</w:t>
            </w:r>
          </w:p>
        </w:tc>
        <w:tc>
          <w:tcPr>
            <w:tcW w:w="234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-7.804401718e-4</w:t>
            </w:r>
          </w:p>
        </w:tc>
      </w:tr>
      <w:tr w:rsidR="00EA5C5B">
        <w:trPr>
          <w:trHeight w:val="250"/>
        </w:trPr>
        <w:tc>
          <w:tcPr>
            <w:tcW w:w="1322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3.015e-5</w:t>
            </w:r>
          </w:p>
        </w:tc>
        <w:tc>
          <w:tcPr>
            <w:tcW w:w="234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6.723438063e-3</w:t>
            </w:r>
          </w:p>
        </w:tc>
      </w:tr>
      <w:tr w:rsidR="00EA5C5B">
        <w:trPr>
          <w:trHeight w:val="250"/>
        </w:trPr>
        <w:tc>
          <w:tcPr>
            <w:tcW w:w="1322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3.016e-5</w:t>
            </w:r>
          </w:p>
        </w:tc>
        <w:tc>
          <w:tcPr>
            <w:tcW w:w="234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5.056128946e-3</w:t>
            </w:r>
          </w:p>
        </w:tc>
      </w:tr>
      <w:tr w:rsidR="00EA5C5B">
        <w:trPr>
          <w:trHeight w:val="250"/>
        </w:trPr>
        <w:tc>
          <w:tcPr>
            <w:tcW w:w="1322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3.017e-5</w:t>
            </w:r>
          </w:p>
        </w:tc>
        <w:tc>
          <w:tcPr>
            <w:tcW w:w="234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3.342384970e-3</w:t>
            </w:r>
          </w:p>
        </w:tc>
      </w:tr>
      <w:tr w:rsidR="00EA5C5B">
        <w:trPr>
          <w:trHeight w:val="250"/>
        </w:trPr>
        <w:tc>
          <w:tcPr>
            <w:tcW w:w="1322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3.019e-5</w:t>
            </w:r>
          </w:p>
        </w:tc>
        <w:tc>
          <w:tcPr>
            <w:tcW w:w="234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9.685895329e-4</w:t>
            </w:r>
          </w:p>
        </w:tc>
      </w:tr>
      <w:tr w:rsidR="00EA5C5B">
        <w:trPr>
          <w:trHeight w:val="250"/>
        </w:trPr>
        <w:tc>
          <w:tcPr>
            <w:tcW w:w="1322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3.020e-5</w:t>
            </w:r>
          </w:p>
        </w:tc>
        <w:tc>
          <w:tcPr>
            <w:tcW w:w="234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3.587128387e-4</w:t>
            </w:r>
          </w:p>
        </w:tc>
      </w:tr>
      <w:tr w:rsidR="00EA5C5B">
        <w:trPr>
          <w:trHeight w:val="250"/>
        </w:trPr>
        <w:tc>
          <w:tcPr>
            <w:tcW w:w="1322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3.022e-5</w:t>
            </w:r>
          </w:p>
        </w:tc>
        <w:tc>
          <w:tcPr>
            <w:tcW w:w="234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-1.187888560e-4</w:t>
            </w:r>
          </w:p>
        </w:tc>
      </w:tr>
      <w:tr w:rsidR="00EA5C5B">
        <w:trPr>
          <w:trHeight w:val="250"/>
        </w:trPr>
        <w:tc>
          <w:tcPr>
            <w:tcW w:w="1322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3.024e-5</w:t>
            </w:r>
          </w:p>
        </w:tc>
        <w:tc>
          <w:tcPr>
            <w:tcW w:w="234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-1.428833579e-4</w:t>
            </w:r>
          </w:p>
        </w:tc>
      </w:tr>
      <w:tr w:rsidR="00EA5C5B">
        <w:trPr>
          <w:trHeight w:val="250"/>
        </w:trPr>
        <w:tc>
          <w:tcPr>
            <w:tcW w:w="1322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3.025e-5</w:t>
            </w:r>
          </w:p>
        </w:tc>
        <w:tc>
          <w:tcPr>
            <w:tcW w:w="234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-1.082465352e-4</w:t>
            </w:r>
          </w:p>
        </w:tc>
      </w:tr>
      <w:tr w:rsidR="00EA5C5B">
        <w:trPr>
          <w:trHeight w:val="250"/>
        </w:trPr>
        <w:tc>
          <w:tcPr>
            <w:tcW w:w="1322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3.026e-5</w:t>
            </w:r>
          </w:p>
        </w:tc>
        <w:tc>
          <w:tcPr>
            <w:tcW w:w="234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-7.200797423e-5</w:t>
            </w:r>
          </w:p>
        </w:tc>
      </w:tr>
      <w:tr w:rsidR="00EA5C5B">
        <w:trPr>
          <w:trHeight w:val="250"/>
        </w:trPr>
        <w:tc>
          <w:tcPr>
            <w:tcW w:w="1322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3.028e-5</w:t>
            </w:r>
          </w:p>
        </w:tc>
        <w:tc>
          <w:tcPr>
            <w:tcW w:w="234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-2.122389760e-5</w:t>
            </w:r>
          </w:p>
        </w:tc>
      </w:tr>
      <w:tr w:rsidR="00EA5C5B">
        <w:trPr>
          <w:trHeight w:val="250"/>
        </w:trPr>
        <w:tc>
          <w:tcPr>
            <w:tcW w:w="1322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3.029e-5</w:t>
            </w:r>
          </w:p>
        </w:tc>
        <w:tc>
          <w:tcPr>
            <w:tcW w:w="234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sz w:val="28"/>
                <w:lang w:val="en-US"/>
              </w:rPr>
              <w:t>-8.042151551e-6</w:t>
            </w:r>
          </w:p>
        </w:tc>
      </w:tr>
      <w:tr w:rsidR="00EA5C5B">
        <w:trPr>
          <w:trHeight w:val="250"/>
        </w:trPr>
        <w:tc>
          <w:tcPr>
            <w:tcW w:w="1322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3.030e-5</w:t>
            </w:r>
          </w:p>
        </w:tc>
        <w:tc>
          <w:tcPr>
            <w:tcW w:w="234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-8.306802357e-7</w:t>
            </w:r>
          </w:p>
        </w:tc>
      </w:tr>
      <w:tr w:rsidR="00EA5C5B">
        <w:trPr>
          <w:trHeight w:val="250"/>
        </w:trPr>
        <w:tc>
          <w:tcPr>
            <w:tcW w:w="1322" w:type="dxa"/>
          </w:tcPr>
          <w:p w:rsidR="00EA5C5B" w:rsidRDefault="002B7868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position w:val="-4"/>
                <w:sz w:val="28"/>
              </w:rPr>
              <w:pict>
                <v:shape id="_x0000_i1093" type="#_x0000_t75" style="width:30pt;height:13.5pt" fillcolor="window">
                  <v:imagedata r:id="rId17" o:title=""/>
                </v:shape>
              </w:pict>
            </w:r>
          </w:p>
        </w:tc>
        <w:tc>
          <w:tcPr>
            <w:tcW w:w="2349" w:type="dxa"/>
          </w:tcPr>
          <w:p w:rsidR="00EA5C5B" w:rsidRDefault="00EA5C5B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0</w:t>
            </w:r>
          </w:p>
        </w:tc>
      </w:tr>
    </w:tbl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  <w:sectPr w:rsidR="00EA5C5B">
          <w:type w:val="continuous"/>
          <w:pgSz w:w="11906" w:h="16838"/>
          <w:pgMar w:top="1134" w:right="851" w:bottom="1134" w:left="1418" w:header="720" w:footer="720" w:gutter="0"/>
          <w:cols w:num="2" w:space="720" w:equalWidth="0">
            <w:col w:w="4464" w:space="709"/>
            <w:col w:w="4464"/>
          </w:cols>
        </w:sectPr>
      </w:pPr>
    </w:p>
    <w:p w:rsidR="00EA5C5B" w:rsidRDefault="002B7868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pict>
          <v:shape id="_x0000_s1121" type="#_x0000_t75" style="position:absolute;margin-left:-13.3pt;margin-top:.9pt;width:7in;height:319.45pt;z-index:251663360" o:allowincell="f">
            <v:imagedata r:id="rId80" o:title=""/>
            <w10:wrap type="topAndBottom"/>
          </v:shape>
        </w:pict>
      </w:r>
      <w:r w:rsidR="00EA5C5B">
        <w:rPr>
          <w:b w:val="0"/>
          <w:sz w:val="28"/>
        </w:rPr>
        <w:t xml:space="preserve">Рисунок 3.9 – Отклик цепи при </w:t>
      </w:r>
      <w:r>
        <w:rPr>
          <w:b w:val="0"/>
          <w:position w:val="-6"/>
          <w:sz w:val="28"/>
        </w:rPr>
        <w:pict>
          <v:shape id="_x0000_i1094" type="#_x0000_t75" style="width:33pt;height:16.5pt" fillcolor="window">
            <v:imagedata r:id="rId78" o:title=""/>
          </v:shape>
        </w:pict>
      </w:r>
      <w:r w:rsidR="00EA5C5B">
        <w:rPr>
          <w:b w:val="0"/>
          <w:sz w:val="28"/>
        </w:rPr>
        <w:t xml:space="preserve">; размерность </w:t>
      </w:r>
      <w:r w:rsidR="00EA5C5B">
        <w:rPr>
          <w:b w:val="0"/>
          <w:sz w:val="28"/>
          <w:lang w:val="en-US"/>
        </w:rPr>
        <w:t>t</w:t>
      </w:r>
      <w:r w:rsidR="00EA5C5B">
        <w:rPr>
          <w:b w:val="0"/>
          <w:sz w:val="28"/>
        </w:rPr>
        <w:t xml:space="preserve"> – сек, </w:t>
      </w:r>
      <w:r w:rsidR="00EA5C5B">
        <w:rPr>
          <w:b w:val="0"/>
          <w:sz w:val="28"/>
          <w:lang w:val="en-US"/>
        </w:rPr>
        <w:t>i</w:t>
      </w:r>
      <w:r w:rsidR="00EA5C5B">
        <w:rPr>
          <w:b w:val="0"/>
          <w:sz w:val="28"/>
        </w:rPr>
        <w:t>(</w:t>
      </w:r>
      <w:r w:rsidR="00EA5C5B">
        <w:rPr>
          <w:b w:val="0"/>
          <w:sz w:val="28"/>
          <w:lang w:val="en-US"/>
        </w:rPr>
        <w:t>t</w:t>
      </w:r>
      <w:r w:rsidR="00EA5C5B">
        <w:rPr>
          <w:b w:val="0"/>
          <w:sz w:val="28"/>
        </w:rPr>
        <w:t>) – Ампер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</w:p>
    <w:p w:rsidR="00EA5C5B" w:rsidRDefault="002B7868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pict>
          <v:shape id="_x0000_s1124" type="#_x0000_t75" style="position:absolute;margin-left:-13.3pt;margin-top:43.75pt;width:496.8pt;height:302.4pt;z-index:251666432" o:allowincell="f">
            <v:imagedata r:id="rId81" o:title=""/>
            <w10:wrap type="topAndBottom"/>
          </v:shape>
        </w:pict>
      </w:r>
      <w:r w:rsidR="00EA5C5B">
        <w:rPr>
          <w:b w:val="0"/>
          <w:sz w:val="28"/>
        </w:rPr>
        <w:t>Таким образом, отклик на заданное воздействие имеет вид графика изображенного на рисунке 3.10</w:t>
      </w:r>
    </w:p>
    <w:p w:rsidR="00EA5C5B" w:rsidRDefault="00EA5C5B">
      <w:pPr>
        <w:pStyle w:val="a3"/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sz w:val="28"/>
        </w:rPr>
        <w:t xml:space="preserve">Рисунок 3.10 – Отклик цепи; размерность </w:t>
      </w:r>
      <w:r>
        <w:rPr>
          <w:b w:val="0"/>
          <w:sz w:val="28"/>
          <w:lang w:val="en-US"/>
        </w:rPr>
        <w:t>t</w:t>
      </w:r>
      <w:r>
        <w:rPr>
          <w:b w:val="0"/>
          <w:sz w:val="28"/>
        </w:rPr>
        <w:t xml:space="preserve"> – сек, </w:t>
      </w:r>
      <w:r>
        <w:rPr>
          <w:b w:val="0"/>
          <w:sz w:val="28"/>
          <w:lang w:val="en-US"/>
        </w:rPr>
        <w:t>i</w:t>
      </w:r>
      <w:r>
        <w:rPr>
          <w:b w:val="0"/>
          <w:sz w:val="28"/>
        </w:rPr>
        <w:t>(</w:t>
      </w:r>
      <w:r>
        <w:rPr>
          <w:b w:val="0"/>
          <w:sz w:val="28"/>
          <w:lang w:val="en-US"/>
        </w:rPr>
        <w:t>t</w:t>
      </w:r>
      <w:r>
        <w:rPr>
          <w:b w:val="0"/>
          <w:sz w:val="28"/>
        </w:rPr>
        <w:t xml:space="preserve">) </w:t>
      </w:r>
      <w:r>
        <w:rPr>
          <w:b w:val="0"/>
          <w:sz w:val="28"/>
        </w:rPr>
        <w:noBreakHyphen/>
        <w:t xml:space="preserve"> Ампер</w:t>
      </w:r>
    </w:p>
    <w:p w:rsidR="00EA5C5B" w:rsidRDefault="00EA5C5B">
      <w:pPr>
        <w:pStyle w:val="a3"/>
        <w:tabs>
          <w:tab w:val="left" w:pos="8505"/>
        </w:tabs>
        <w:ind w:right="-2"/>
        <w:rPr>
          <w:b w:val="0"/>
          <w:sz w:val="32"/>
        </w:rPr>
      </w:pPr>
      <w:r>
        <w:rPr>
          <w:b w:val="0"/>
          <w:sz w:val="28"/>
        </w:rPr>
        <w:br w:type="page"/>
      </w:r>
      <w:r>
        <w:rPr>
          <w:b w:val="0"/>
          <w:sz w:val="32"/>
        </w:rPr>
        <w:t>ВЫВОДЫ</w:t>
      </w:r>
    </w:p>
    <w:p w:rsidR="00EA5C5B" w:rsidRDefault="00EA5C5B">
      <w:pPr>
        <w:pStyle w:val="a3"/>
        <w:tabs>
          <w:tab w:val="left" w:pos="8505"/>
        </w:tabs>
        <w:ind w:right="-2"/>
        <w:rPr>
          <w:b w:val="0"/>
          <w:sz w:val="28"/>
        </w:rPr>
      </w:pPr>
    </w:p>
    <w:p w:rsidR="00EA5C5B" w:rsidRDefault="00EA5C5B">
      <w:pPr>
        <w:pStyle w:val="a3"/>
        <w:tabs>
          <w:tab w:val="left" w:pos="8505"/>
        </w:tabs>
        <w:ind w:right="-2" w:firstLine="851"/>
        <w:jc w:val="both"/>
        <w:rPr>
          <w:b w:val="0"/>
          <w:sz w:val="28"/>
        </w:rPr>
      </w:pPr>
      <w:r>
        <w:rPr>
          <w:b w:val="0"/>
          <w:sz w:val="28"/>
        </w:rPr>
        <w:t>В процессе выполнения курсовой работы вопросов появляется больше, чем пунктов в задании. Одними из них является семейство вопросов о размерности коэффициентов и промежуточных величин при расчете переходной характеристики, а также размерность ее производной и т.д.</w:t>
      </w:r>
    </w:p>
    <w:p w:rsidR="00EA5C5B" w:rsidRDefault="00EA5C5B">
      <w:pPr>
        <w:pStyle w:val="a3"/>
        <w:tabs>
          <w:tab w:val="left" w:pos="8505"/>
        </w:tabs>
        <w:ind w:right="-2" w:firstLine="851"/>
        <w:jc w:val="both"/>
        <w:rPr>
          <w:b w:val="0"/>
          <w:sz w:val="28"/>
        </w:rPr>
      </w:pPr>
      <w:r>
        <w:rPr>
          <w:b w:val="0"/>
          <w:sz w:val="28"/>
        </w:rPr>
        <w:t>В план закрепления материала, на мой взгляд, идут только первые четыре задания, поскольку с такого рода задачами мы встречались, а последние три задания представляют особую важность, их приходится не закреплять – в них приходится разбираться.</w:t>
      </w:r>
    </w:p>
    <w:p w:rsidR="00EA5C5B" w:rsidRDefault="00EA5C5B">
      <w:pPr>
        <w:pStyle w:val="a3"/>
        <w:tabs>
          <w:tab w:val="left" w:pos="8505"/>
        </w:tabs>
        <w:ind w:right="-2" w:firstLine="851"/>
        <w:jc w:val="both"/>
        <w:rPr>
          <w:b w:val="0"/>
          <w:sz w:val="28"/>
        </w:rPr>
      </w:pPr>
      <w:r>
        <w:rPr>
          <w:b w:val="0"/>
          <w:sz w:val="28"/>
        </w:rPr>
        <w:t>Достоинством данной курсовой работы является подбор в ней заданий, они не являются нудными и однообразными как, например, курсовые по механике, в которых все одно и тоже и в пять раз больше.</w:t>
      </w:r>
    </w:p>
    <w:p w:rsidR="00EA5C5B" w:rsidRDefault="00EA5C5B">
      <w:pPr>
        <w:pStyle w:val="a3"/>
        <w:tabs>
          <w:tab w:val="left" w:pos="8505"/>
        </w:tabs>
        <w:ind w:right="-2" w:firstLine="851"/>
        <w:jc w:val="left"/>
        <w:rPr>
          <w:b w:val="0"/>
          <w:sz w:val="28"/>
        </w:rPr>
      </w:pPr>
      <w:r>
        <w:rPr>
          <w:b w:val="0"/>
          <w:sz w:val="36"/>
        </w:rPr>
        <w:br w:type="page"/>
      </w:r>
      <w:r>
        <w:rPr>
          <w:b w:val="0"/>
          <w:sz w:val="32"/>
        </w:rPr>
        <w:t>СПИСОК ИСПОЛЬЗОВАНЫХ ИСТОЧНИКОВ</w:t>
      </w:r>
    </w:p>
    <w:p w:rsidR="00EA5C5B" w:rsidRDefault="00EA5C5B">
      <w:pPr>
        <w:pStyle w:val="a3"/>
        <w:tabs>
          <w:tab w:val="left" w:pos="8505"/>
        </w:tabs>
        <w:ind w:right="-2"/>
        <w:rPr>
          <w:b w:val="0"/>
          <w:sz w:val="28"/>
        </w:rPr>
      </w:pPr>
    </w:p>
    <w:p w:rsidR="00EA5C5B" w:rsidRDefault="00EA5C5B">
      <w:pPr>
        <w:pStyle w:val="a3"/>
        <w:numPr>
          <w:ilvl w:val="0"/>
          <w:numId w:val="6"/>
        </w:numPr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sz w:val="28"/>
        </w:rPr>
        <w:t xml:space="preserve">В. П. Шинкаренко, П. Ф. Лебедев. Методические указания к курсовой работе по курсу « Теория электрических и магнитных цепей». </w:t>
      </w:r>
      <w:r>
        <w:rPr>
          <w:b w:val="0"/>
          <w:sz w:val="28"/>
        </w:rPr>
        <w:noBreakHyphen/>
        <w:t xml:space="preserve"> Харьков: «ХГТУРЭ», 1993.</w:t>
      </w:r>
    </w:p>
    <w:p w:rsidR="00EA5C5B" w:rsidRDefault="00EA5C5B">
      <w:pPr>
        <w:pStyle w:val="a3"/>
        <w:numPr>
          <w:ilvl w:val="0"/>
          <w:numId w:val="6"/>
        </w:numPr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sz w:val="28"/>
        </w:rPr>
        <w:t>Т. А. Глазенко, В. А. Прянишников. Электротехника и основы электроники. – М.: «Высшая школа», 1985.</w:t>
      </w:r>
    </w:p>
    <w:p w:rsidR="00EA5C5B" w:rsidRDefault="00EA5C5B">
      <w:pPr>
        <w:pStyle w:val="a3"/>
        <w:numPr>
          <w:ilvl w:val="0"/>
          <w:numId w:val="6"/>
        </w:numPr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sz w:val="28"/>
        </w:rPr>
        <w:t>Г. И. Атабеков. Теоретические основы электротехники. – М.: «Энергия», 1978.</w:t>
      </w:r>
    </w:p>
    <w:p w:rsidR="00EA5C5B" w:rsidRDefault="00EA5C5B">
      <w:pPr>
        <w:pStyle w:val="a3"/>
        <w:numPr>
          <w:ilvl w:val="0"/>
          <w:numId w:val="6"/>
        </w:numPr>
        <w:tabs>
          <w:tab w:val="left" w:pos="8505"/>
        </w:tabs>
        <w:ind w:right="-2"/>
        <w:jc w:val="left"/>
        <w:rPr>
          <w:b w:val="0"/>
          <w:sz w:val="28"/>
        </w:rPr>
      </w:pPr>
      <w:r>
        <w:rPr>
          <w:b w:val="0"/>
          <w:sz w:val="28"/>
        </w:rPr>
        <w:t>Н. В. Зернов, В. Г. Карпов. Теория радиотехнических цепей. – Л.: «Энергия», 1972.</w:t>
      </w:r>
      <w:bookmarkStart w:id="0" w:name="_GoBack"/>
      <w:bookmarkEnd w:id="0"/>
    </w:p>
    <w:sectPr w:rsidR="00EA5C5B">
      <w:type w:val="continuous"/>
      <w:pgSz w:w="11906" w:h="16838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C5B" w:rsidRDefault="00EA5C5B">
      <w:r>
        <w:separator/>
      </w:r>
    </w:p>
  </w:endnote>
  <w:endnote w:type="continuationSeparator" w:id="0">
    <w:p w:rsidR="00EA5C5B" w:rsidRDefault="00E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5B" w:rsidRDefault="00EA5C5B">
    <w:pPr>
      <w:pStyle w:val="a7"/>
      <w:framePr w:wrap="around" w:vAnchor="text" w:hAnchor="margin" w:xAlign="center" w:y="1"/>
      <w:rPr>
        <w:rStyle w:val="a8"/>
      </w:rPr>
    </w:pPr>
  </w:p>
  <w:p w:rsidR="00EA5C5B" w:rsidRDefault="00EA5C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C5B" w:rsidRDefault="00EA5C5B">
      <w:r>
        <w:separator/>
      </w:r>
    </w:p>
  </w:footnote>
  <w:footnote w:type="continuationSeparator" w:id="0">
    <w:p w:rsidR="00EA5C5B" w:rsidRDefault="00EA5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5B" w:rsidRDefault="00EA5C5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5C5B" w:rsidRDefault="00EA5C5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5B" w:rsidRDefault="0086657E">
    <w:pPr>
      <w:pStyle w:val="a9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EA5C5B" w:rsidRDefault="00EA5C5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A1779"/>
    <w:multiLevelType w:val="singleLevel"/>
    <w:tmpl w:val="6106B13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4C5B71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E7229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38139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91243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74C20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8" w:dllVersion="513" w:checkStyle="1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57E"/>
    <w:rsid w:val="002B7868"/>
    <w:rsid w:val="00784A33"/>
    <w:rsid w:val="0086657E"/>
    <w:rsid w:val="00EA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147F6548-1D94-4E11-8B00-30E06AF5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ind w:right="-233"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40"/>
    </w:rPr>
  </w:style>
  <w:style w:type="paragraph" w:styleId="a4">
    <w:name w:val="caption"/>
    <w:basedOn w:val="a"/>
    <w:next w:val="a"/>
    <w:qFormat/>
    <w:pPr>
      <w:spacing w:before="120" w:after="120"/>
    </w:pPr>
    <w:rPr>
      <w:b/>
    </w:rPr>
  </w:style>
  <w:style w:type="character" w:styleId="a5">
    <w:name w:val="annotation reference"/>
    <w:semiHidden/>
    <w:rPr>
      <w:sz w:val="16"/>
    </w:rPr>
  </w:style>
  <w:style w:type="paragraph" w:styleId="a6">
    <w:name w:val="annotation text"/>
    <w:basedOn w:val="a"/>
    <w:semiHidden/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wmf"/><Relationship Id="rId21" Type="http://schemas.openxmlformats.org/officeDocument/2006/relationships/image" Target="media/image12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63" Type="http://schemas.openxmlformats.org/officeDocument/2006/relationships/image" Target="media/image54.wmf"/><Relationship Id="rId68" Type="http://schemas.openxmlformats.org/officeDocument/2006/relationships/image" Target="media/image59.wmf"/><Relationship Id="rId16" Type="http://schemas.openxmlformats.org/officeDocument/2006/relationships/image" Target="media/image7.wmf"/><Relationship Id="rId11" Type="http://schemas.openxmlformats.org/officeDocument/2006/relationships/image" Target="media/image2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53" Type="http://schemas.openxmlformats.org/officeDocument/2006/relationships/image" Target="media/image44.wmf"/><Relationship Id="rId58" Type="http://schemas.openxmlformats.org/officeDocument/2006/relationships/image" Target="media/image49.wmf"/><Relationship Id="rId74" Type="http://schemas.openxmlformats.org/officeDocument/2006/relationships/image" Target="media/image65.wmf"/><Relationship Id="rId79" Type="http://schemas.openxmlformats.org/officeDocument/2006/relationships/image" Target="media/image70.wmf"/><Relationship Id="rId5" Type="http://schemas.openxmlformats.org/officeDocument/2006/relationships/footnotes" Target="footnotes.xml"/><Relationship Id="rId61" Type="http://schemas.openxmlformats.org/officeDocument/2006/relationships/image" Target="media/image52.wmf"/><Relationship Id="rId82" Type="http://schemas.openxmlformats.org/officeDocument/2006/relationships/fontTable" Target="fontTable.xml"/><Relationship Id="rId19" Type="http://schemas.openxmlformats.org/officeDocument/2006/relationships/image" Target="media/image10.wmf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64" Type="http://schemas.openxmlformats.org/officeDocument/2006/relationships/image" Target="media/image55.wmf"/><Relationship Id="rId69" Type="http://schemas.openxmlformats.org/officeDocument/2006/relationships/image" Target="media/image60.wmf"/><Relationship Id="rId77" Type="http://schemas.openxmlformats.org/officeDocument/2006/relationships/image" Target="media/image68.wmf"/><Relationship Id="rId8" Type="http://schemas.openxmlformats.org/officeDocument/2006/relationships/header" Target="header2.xml"/><Relationship Id="rId51" Type="http://schemas.openxmlformats.org/officeDocument/2006/relationships/image" Target="media/image42.wmf"/><Relationship Id="rId72" Type="http://schemas.openxmlformats.org/officeDocument/2006/relationships/image" Target="media/image63.wmf"/><Relationship Id="rId80" Type="http://schemas.openxmlformats.org/officeDocument/2006/relationships/image" Target="media/image71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image" Target="media/image50.wmf"/><Relationship Id="rId67" Type="http://schemas.openxmlformats.org/officeDocument/2006/relationships/image" Target="media/image58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image" Target="media/image53.wmf"/><Relationship Id="rId70" Type="http://schemas.openxmlformats.org/officeDocument/2006/relationships/image" Target="media/image61.wmf"/><Relationship Id="rId75" Type="http://schemas.openxmlformats.org/officeDocument/2006/relationships/image" Target="media/image66.wm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image" Target="media/image48.wmf"/><Relationship Id="rId10" Type="http://schemas.openxmlformats.org/officeDocument/2006/relationships/image" Target="media/image1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51.wmf"/><Relationship Id="rId65" Type="http://schemas.openxmlformats.org/officeDocument/2006/relationships/image" Target="media/image56.wmf"/><Relationship Id="rId73" Type="http://schemas.openxmlformats.org/officeDocument/2006/relationships/image" Target="media/image64.wmf"/><Relationship Id="rId78" Type="http://schemas.openxmlformats.org/officeDocument/2006/relationships/image" Target="media/image69.wmf"/><Relationship Id="rId81" Type="http://schemas.openxmlformats.org/officeDocument/2006/relationships/image" Target="media/image72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9" Type="http://schemas.openxmlformats.org/officeDocument/2006/relationships/image" Target="media/image30.wmf"/><Relationship Id="rId34" Type="http://schemas.openxmlformats.org/officeDocument/2006/relationships/image" Target="media/image25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6" Type="http://schemas.openxmlformats.org/officeDocument/2006/relationships/image" Target="media/image67.wmf"/><Relationship Id="rId7" Type="http://schemas.openxmlformats.org/officeDocument/2006/relationships/header" Target="header1.xml"/><Relationship Id="rId71" Type="http://schemas.openxmlformats.org/officeDocument/2006/relationships/image" Target="media/image62.wmf"/><Relationship Id="rId2" Type="http://schemas.openxmlformats.org/officeDocument/2006/relationships/styles" Target="styles.xml"/><Relationship Id="rId29" Type="http://schemas.openxmlformats.org/officeDocument/2006/relationships/image" Target="media/image20.wmf"/><Relationship Id="rId24" Type="http://schemas.openxmlformats.org/officeDocument/2006/relationships/image" Target="media/image15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66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Украины</vt:lpstr>
    </vt:vector>
  </TitlesOfParts>
  <Company>b</Company>
  <LinksUpToDate>false</LinksUpToDate>
  <CharactersWithSpaces>18580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Украины</dc:title>
  <dc:subject/>
  <dc:creator>a</dc:creator>
  <cp:keywords/>
  <cp:lastModifiedBy>Irina</cp:lastModifiedBy>
  <cp:revision>2</cp:revision>
  <dcterms:created xsi:type="dcterms:W3CDTF">2014-08-03T13:07:00Z</dcterms:created>
  <dcterms:modified xsi:type="dcterms:W3CDTF">2014-08-03T13:07:00Z</dcterms:modified>
</cp:coreProperties>
</file>