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z w:val="24"/>
          <w:lang w:val="en-US"/>
        </w:rPr>
        <w:t>: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Введение, исходные данные ………………………………………………2</w:t>
      </w:r>
    </w:p>
    <w:p w:rsidR="0078178A" w:rsidRDefault="0078178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Кинематический расчет</w:t>
      </w:r>
    </w:p>
    <w:p w:rsidR="0078178A" w:rsidRDefault="0078178A">
      <w:pPr>
        <w:numPr>
          <w:ilvl w:val="1"/>
          <w:numId w:val="7"/>
        </w:numPr>
        <w:tabs>
          <w:tab w:val="clear" w:pos="775"/>
          <w:tab w:val="num" w:pos="851"/>
        </w:tabs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Передаточное число ………………………..…………………. 3</w:t>
      </w:r>
    </w:p>
    <w:p w:rsidR="0078178A" w:rsidRDefault="0078178A">
      <w:pPr>
        <w:numPr>
          <w:ilvl w:val="1"/>
          <w:numId w:val="7"/>
        </w:numPr>
        <w:tabs>
          <w:tab w:val="clear" w:pos="775"/>
          <w:tab w:val="num" w:pos="284"/>
          <w:tab w:val="num" w:pos="709"/>
          <w:tab w:val="left" w:pos="851"/>
          <w:tab w:val="left" w:pos="1134"/>
        </w:tabs>
        <w:spacing w:line="360" w:lineRule="auto"/>
        <w:ind w:left="567" w:firstLine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Вращающие моменты на валах ………………………………. 3</w:t>
      </w: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 Расчет зубчатой передачи</w:t>
      </w:r>
    </w:p>
    <w:p w:rsidR="0078178A" w:rsidRDefault="0078178A">
      <w:pPr>
        <w:spacing w:line="360" w:lineRule="auto"/>
        <w:ind w:left="567" w:firstLine="2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Выбор металла и режима термообработки …………………. 4</w:t>
      </w:r>
    </w:p>
    <w:p w:rsidR="0078178A" w:rsidRDefault="0078178A">
      <w:pPr>
        <w:spacing w:line="360" w:lineRule="auto"/>
        <w:ind w:left="567" w:firstLine="2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Допускаемые напряжения …………………………………… 4</w:t>
      </w:r>
    </w:p>
    <w:p w:rsidR="0078178A" w:rsidRDefault="0078178A">
      <w:pPr>
        <w:spacing w:line="360" w:lineRule="auto"/>
        <w:ind w:left="567" w:firstLine="2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Расчет первой ступени ………………………………………. 6</w:t>
      </w:r>
    </w:p>
    <w:p w:rsidR="0078178A" w:rsidRDefault="0078178A">
      <w:pPr>
        <w:spacing w:line="360" w:lineRule="auto"/>
        <w:ind w:left="851" w:firstLine="2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Определение межосевого расстояния …………………. 6</w:t>
      </w:r>
    </w:p>
    <w:p w:rsidR="0078178A" w:rsidRDefault="0078178A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2.4. Расчет второй ступени ……………………………………….. 9</w:t>
      </w:r>
    </w:p>
    <w:p w:rsidR="0078178A" w:rsidRDefault="0078178A">
      <w:pPr>
        <w:spacing w:line="360" w:lineRule="auto"/>
        <w:ind w:firstLine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2.4.1. Определение межосевого расстояния …………………. 9</w:t>
      </w:r>
    </w:p>
    <w:p w:rsidR="0078178A" w:rsidRDefault="0078178A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2.5. Проверочный расчет прочности зубьев по направлениям </w:t>
      </w:r>
    </w:p>
    <w:p w:rsidR="0078178A" w:rsidRDefault="0078178A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изгиба …………………………………………………………. 10</w:t>
      </w:r>
    </w:p>
    <w:p w:rsidR="0078178A" w:rsidRDefault="0078178A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валов</w:t>
      </w:r>
    </w:p>
    <w:p w:rsidR="0078178A" w:rsidRDefault="0078178A">
      <w:pPr>
        <w:numPr>
          <w:ilvl w:val="1"/>
          <w:numId w:val="8"/>
        </w:numPr>
        <w:spacing w:line="360" w:lineRule="auto"/>
        <w:ind w:firstLine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Предварительный расчет валов …………………………… 11</w:t>
      </w:r>
    </w:p>
    <w:p w:rsidR="0078178A" w:rsidRDefault="0078178A">
      <w:pPr>
        <w:numPr>
          <w:ilvl w:val="1"/>
          <w:numId w:val="8"/>
        </w:numPr>
        <w:spacing w:line="360" w:lineRule="auto"/>
        <w:ind w:firstLine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подшипников ……………………………………… 12</w:t>
      </w:r>
    </w:p>
    <w:p w:rsidR="0078178A" w:rsidRDefault="0078178A">
      <w:pPr>
        <w:numPr>
          <w:ilvl w:val="1"/>
          <w:numId w:val="8"/>
        </w:numPr>
        <w:spacing w:line="360" w:lineRule="auto"/>
        <w:ind w:firstLine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Проверочный расчет валов ………………………………… 12</w:t>
      </w:r>
    </w:p>
    <w:p w:rsidR="0078178A" w:rsidRDefault="0078178A">
      <w:pPr>
        <w:numPr>
          <w:ilvl w:val="2"/>
          <w:numId w:val="9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Быстроходный вал ……………………………………… 13</w:t>
      </w:r>
    </w:p>
    <w:p w:rsidR="0078178A" w:rsidRDefault="0078178A">
      <w:pPr>
        <w:numPr>
          <w:ilvl w:val="2"/>
          <w:numId w:val="9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Промежуточный вал ……………………………………. 14</w:t>
      </w:r>
    </w:p>
    <w:p w:rsidR="0078178A" w:rsidRDefault="0078178A">
      <w:pPr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Тихоходный вал ………………………………………… 15</w:t>
      </w:r>
    </w:p>
    <w:p w:rsidR="0078178A" w:rsidRDefault="0078178A">
      <w:pPr>
        <w:numPr>
          <w:ilvl w:val="1"/>
          <w:numId w:val="8"/>
        </w:numPr>
        <w:spacing w:line="360" w:lineRule="auto"/>
        <w:ind w:firstLine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Утонченный расчет валов ………………………………….. 16</w:t>
      </w:r>
    </w:p>
    <w:p w:rsidR="0078178A" w:rsidRDefault="0078178A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Конструирование опорных узлов</w:t>
      </w:r>
    </w:p>
    <w:p w:rsidR="0078178A" w:rsidRDefault="0078178A">
      <w:pPr>
        <w:numPr>
          <w:ilvl w:val="1"/>
          <w:numId w:val="8"/>
        </w:numPr>
        <w:tabs>
          <w:tab w:val="clear" w:pos="841"/>
          <w:tab w:val="num" w:pos="567"/>
        </w:tabs>
        <w:spacing w:line="360" w:lineRule="auto"/>
        <w:ind w:firstLine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и проверка работоспособности подшипников ……. 18</w:t>
      </w:r>
    </w:p>
    <w:p w:rsidR="0078178A" w:rsidRDefault="0078178A">
      <w:pPr>
        <w:numPr>
          <w:ilvl w:val="1"/>
          <w:numId w:val="8"/>
        </w:numPr>
        <w:tabs>
          <w:tab w:val="clear" w:pos="841"/>
          <w:tab w:val="num" w:pos="567"/>
        </w:tabs>
        <w:spacing w:line="360" w:lineRule="auto"/>
        <w:ind w:firstLine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штифтов ……………………………………………… 19</w:t>
      </w:r>
    </w:p>
    <w:p w:rsidR="0078178A" w:rsidRDefault="0078178A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ошибок мертвого хода ………………………………………. 19</w:t>
      </w:r>
    </w:p>
    <w:p w:rsidR="0078178A" w:rsidRDefault="0078178A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Инструкция по сборке ……………………………………………….. 20</w:t>
      </w:r>
    </w:p>
    <w:p w:rsidR="0078178A" w:rsidRDefault="0078178A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 ……………………………………………………………. 21</w:t>
      </w:r>
    </w:p>
    <w:p w:rsidR="0078178A" w:rsidRDefault="0078178A">
      <w:pPr>
        <w:spacing w:line="360" w:lineRule="auto"/>
        <w:ind w:left="426"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Введение: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Редуктор - зубчатая ( в т.ч. червячная ) или гидравлическая передача, обычно закрытая, предназначенная для уменьшения угловых скоростей и соответственно увеличения вращающих моментов.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Редуктор двухступенчатый цилиндрический предназначен для понижения частоты вращения. 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Исходные данные</w:t>
      </w:r>
      <w:r>
        <w:rPr>
          <w:rFonts w:ascii="Times New Roman" w:hAnsi="Times New Roman"/>
          <w:sz w:val="24"/>
          <w:lang w:val="en-US"/>
        </w:rPr>
        <w:t>: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>вых = 30 [ Н *</w:t>
      </w:r>
      <w:r>
        <w:rPr>
          <w:rFonts w:ascii="Times New Roman" w:hAnsi="Times New Roman"/>
          <w:sz w:val="24"/>
          <w:szCs w:val="24"/>
        </w:rPr>
        <w:t xml:space="preserve">м </w:t>
      </w:r>
      <w:r>
        <w:rPr>
          <w:rFonts w:ascii="Times New Roman" w:hAnsi="Times New Roman"/>
          <w:sz w:val="24"/>
        </w:rPr>
        <w:t>]                    -     Крутящий момент на выходном валу.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>вых = 30 [ об / мин ]              -     Выходная частота вращения.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= 26                                      -     Передаточное число.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 xml:space="preserve"> = 5000  [ час ]                      -     Рабочий ресурс.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84.25pt">
            <v:imagedata r:id="rId7" o:title=""/>
          </v:shape>
        </w:pic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Кинематический расчет:</w:t>
      </w: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</w:rPr>
      </w:pPr>
    </w:p>
    <w:p w:rsidR="0078178A" w:rsidRDefault="0078178A">
      <w:pPr>
        <w:numPr>
          <w:ilvl w:val="1"/>
          <w:numId w:val="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Передаточное число: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Распределяем общее передаточное число редуктора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= 26 между первой и второй ступенями:</w:t>
      </w:r>
    </w:p>
    <w:p w:rsidR="0078178A" w:rsidRDefault="00AD762E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026" type="#_x0000_t75" style="width:69pt;height:21.75pt">
            <v:imagedata r:id="rId8" o:title=""/>
          </v:shape>
        </w:pict>
      </w:r>
      <w:r w:rsidR="0078178A">
        <w:rPr>
          <w:rFonts w:ascii="Times New Roman" w:hAnsi="Times New Roman"/>
          <w:sz w:val="24"/>
        </w:rPr>
        <w:t>= 6,24  стандарт - 6,3</w:t>
      </w:r>
    </w:p>
    <w:p w:rsidR="0078178A" w:rsidRDefault="00AD762E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027" type="#_x0000_t75" style="width:44.25pt;height:27pt">
            <v:imagedata r:id="rId9" o:title=""/>
          </v:shape>
        </w:pict>
      </w:r>
      <w:r w:rsidR="0078178A">
        <w:rPr>
          <w:rFonts w:ascii="Times New Roman" w:hAnsi="Times New Roman"/>
          <w:sz w:val="24"/>
        </w:rPr>
        <w:t>= 3,846        стандарт - 4</w:t>
      </w:r>
    </w:p>
    <w:p w:rsidR="0078178A" w:rsidRDefault="00AD762E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4"/>
          <w:sz w:val="24"/>
        </w:rPr>
        <w:pict>
          <v:shape id="_x0000_i1028" type="#_x0000_t75" style="width:48pt;height:18.75pt">
            <v:imagedata r:id="rId10" o:title=""/>
          </v:shape>
        </w:pict>
      </w:r>
      <w:r w:rsidR="0078178A">
        <w:rPr>
          <w:rFonts w:ascii="Times New Roman" w:hAnsi="Times New Roman"/>
          <w:sz w:val="24"/>
        </w:rPr>
        <w:t>= 25,2      -    Общее передаточное число.</w:t>
      </w:r>
    </w:p>
    <w:p w:rsidR="0078178A" w:rsidRDefault="00AD762E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8"/>
          <w:sz w:val="24"/>
        </w:rPr>
        <w:pict>
          <v:shape id="_x0000_i1029" type="#_x0000_t75" style="width:99pt;height:32.25pt">
            <v:imagedata r:id="rId11" o:title=""/>
          </v:shape>
        </w:pict>
      </w:r>
      <w:r w:rsidR="0078178A">
        <w:rPr>
          <w:rFonts w:ascii="Times New Roman" w:hAnsi="Times New Roman"/>
          <w:sz w:val="24"/>
        </w:rPr>
        <w:t xml:space="preserve">             -     Отклонение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Частота вращения промежуточного вала: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030" type="#_x0000_t75" style="width:63.75pt;height:17.25pt">
            <v:imagedata r:id="rId12" o:title=""/>
          </v:shape>
        </w:pict>
      </w:r>
      <w:r w:rsidR="0078178A">
        <w:rPr>
          <w:rFonts w:ascii="Times New Roman" w:hAnsi="Times New Roman"/>
          <w:sz w:val="24"/>
        </w:rPr>
        <w:t>= 120 [ об / мин ]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Частота вращения быстроходного вала: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031" type="#_x0000_t75" style="width:51.75pt;height:18pt">
            <v:imagedata r:id="rId13" o:title=""/>
          </v:shape>
        </w:pict>
      </w:r>
      <w:r w:rsidR="0078178A">
        <w:rPr>
          <w:rFonts w:ascii="Times New Roman" w:hAnsi="Times New Roman"/>
          <w:sz w:val="24"/>
        </w:rPr>
        <w:t>= 756 [ об / мин ]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left="99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1.2   Вращающие моменты на валах: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Крутящий момент на промежуточном вале: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8"/>
          <w:sz w:val="24"/>
          <w:lang w:val="en-US"/>
        </w:rPr>
        <w:pict>
          <v:shape id="_x0000_i1032" type="#_x0000_t75" style="width:48pt;height:33pt">
            <v:imagedata r:id="rId14" o:title=""/>
          </v:shape>
        </w:pict>
      </w:r>
      <w:r w:rsidR="0078178A">
        <w:rPr>
          <w:rFonts w:ascii="Times New Roman" w:hAnsi="Times New Roman"/>
          <w:sz w:val="24"/>
        </w:rPr>
        <w:t xml:space="preserve">= 1,227 [ Н*м ]  ;   </w:t>
      </w:r>
      <w:r>
        <w:rPr>
          <w:rFonts w:ascii="Times New Roman" w:hAnsi="Times New Roman"/>
          <w:position w:val="-12"/>
          <w:sz w:val="24"/>
          <w:lang w:val="en-US"/>
        </w:rPr>
        <w:pict>
          <v:shape id="_x0000_i1033" type="#_x0000_t75" style="width:66pt;height:18pt" fillcolor="#396">
            <v:imagedata r:id="rId15" o:title=""/>
          </v:shape>
        </w:pict>
      </w:r>
      <w:r w:rsidR="0078178A">
        <w:rPr>
          <w:rFonts w:ascii="Times New Roman" w:hAnsi="Times New Roman"/>
          <w:sz w:val="24"/>
        </w:rPr>
        <w:t>= 7,498 [ Н*м ]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</w:t>
      </w:r>
      <w:r w:rsidR="00AD762E">
        <w:rPr>
          <w:rFonts w:ascii="Times New Roman" w:hAnsi="Times New Roman"/>
          <w:position w:val="-10"/>
          <w:sz w:val="24"/>
        </w:rPr>
        <w:pict>
          <v:shape id="_x0000_i1034" type="#_x0000_t75" style="width:42.75pt;height:15.75pt">
            <v:imagedata r:id="rId16" o:title=""/>
          </v:shape>
        </w:pict>
      </w:r>
      <w:r>
        <w:rPr>
          <w:rFonts w:ascii="Times New Roman" w:hAnsi="Times New Roman"/>
          <w:sz w:val="24"/>
        </w:rPr>
        <w:t>- КПД привода равный произведению частных КПД: муфты, зубчатой передачи, пары подшипников.</w:t>
      </w: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зубчатой передачи.</w:t>
      </w: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left="72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   Выбор металла и режима термообработки.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При необходимости получения сравнительно небольших габаритов и невысокой стоимости редуктора выбираем для изготовления колес и шестерен недорогую конструкционную легированнную сталь 40, с улучшением ТУ 14-1-314-72. 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также применять стали: 30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; 38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; 14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; 12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 xml:space="preserve"> ГОСТ 5632-72.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Назначаем режим термообработки: для колес НВ=200 - улучшение; для шестерни НВ=200 - улучшение.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2.2   Допускаемые напряжения.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рекомендациями [2] допускаемые конструкционные напряжения при расчете на выносливость опредиляются по формуле: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035" type="#_x0000_t75" style="width:108.75pt;height:33.75pt">
            <v:imagedata r:id="rId17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        (1)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036" type="#_x0000_t75" style="width:48pt;height:17.25pt">
            <v:imagedata r:id="rId18" o:title=""/>
          </v:shape>
        </w:pict>
      </w:r>
      <w:r>
        <w:rPr>
          <w:rFonts w:ascii="Times New Roman" w:hAnsi="Times New Roman"/>
          <w:sz w:val="24"/>
        </w:rPr>
        <w:t xml:space="preserve">- базовый предел контактной выносливости поверхностей зубьев, соответствует базовому числу циклов </w:t>
      </w:r>
      <w:r w:rsidR="00AD762E">
        <w:rPr>
          <w:rFonts w:ascii="Times New Roman" w:hAnsi="Times New Roman"/>
          <w:position w:val="-12"/>
          <w:sz w:val="24"/>
        </w:rPr>
        <w:pict>
          <v:shape id="_x0000_i1037" type="#_x0000_t75" style="width:24pt;height:18pt">
            <v:imagedata r:id="rId19" o:title=""/>
          </v:shape>
        </w:pict>
      </w:r>
      <w:r>
        <w:rPr>
          <w:rFonts w:ascii="Times New Roman" w:hAnsi="Times New Roman"/>
          <w:sz w:val="24"/>
        </w:rPr>
        <w:t xml:space="preserve">; </w:t>
      </w:r>
      <w:r w:rsidR="00AD762E">
        <w:rPr>
          <w:rFonts w:ascii="Times New Roman" w:hAnsi="Times New Roman"/>
          <w:position w:val="-10"/>
          <w:sz w:val="24"/>
        </w:rPr>
        <w:pict>
          <v:shape id="_x0000_i1038" type="#_x0000_t75" style="width:15.75pt;height:17.25pt">
            <v:imagedata r:id="rId20" o:title=""/>
          </v:shape>
        </w:pict>
      </w:r>
      <w:r>
        <w:rPr>
          <w:rFonts w:ascii="Times New Roman" w:hAnsi="Times New Roman"/>
          <w:sz w:val="24"/>
        </w:rPr>
        <w:t xml:space="preserve">- контакт безопасности, в соответствии с рекомендациями и улучшениями принимают </w:t>
      </w:r>
      <w:r w:rsidR="00AD762E">
        <w:rPr>
          <w:rFonts w:ascii="Times New Roman" w:hAnsi="Times New Roman"/>
          <w:position w:val="-10"/>
          <w:sz w:val="24"/>
        </w:rPr>
        <w:pict>
          <v:shape id="_x0000_i1039" type="#_x0000_t75" style="width:15.75pt;height:17.25pt">
            <v:imagedata r:id="rId21" o:title=""/>
          </v:shape>
        </w:pict>
      </w:r>
      <w:r>
        <w:rPr>
          <w:rFonts w:ascii="Times New Roman" w:hAnsi="Times New Roman"/>
          <w:sz w:val="24"/>
        </w:rPr>
        <w:t xml:space="preserve">= 1,1;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040" type="#_x0000_t75" style="width:23.25pt;height:17.25pt">
            <v:imagedata r:id="rId22" o:title=""/>
          </v:shape>
        </w:pict>
      </w:r>
      <w:r>
        <w:rPr>
          <w:rFonts w:ascii="Times New Roman" w:hAnsi="Times New Roman"/>
          <w:sz w:val="24"/>
        </w:rPr>
        <w:t>- коэффициент долговечности.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[3] при нормализации и улучшении при твердости поверхности зубьев </w:t>
      </w:r>
      <w:r w:rsidR="00AD762E">
        <w:rPr>
          <w:rFonts w:ascii="Times New Roman" w:hAnsi="Times New Roman"/>
          <w:position w:val="-6"/>
          <w:sz w:val="24"/>
        </w:rPr>
        <w:pict>
          <v:shape id="_x0000_i1041" type="#_x0000_t75" style="width:48.75pt;height:14.25pt">
            <v:imagedata r:id="rId23" o:title=""/>
          </v:shape>
        </w:pict>
      </w:r>
      <w:r>
        <w:rPr>
          <w:rFonts w:ascii="Times New Roman" w:hAnsi="Times New Roman"/>
          <w:sz w:val="24"/>
        </w:rPr>
        <w:t>базовый предел контактной выносливости определяется по следующей зависимости: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042" type="#_x0000_t75" style="width:42.75pt;height:17.25pt">
            <v:imagedata r:id="rId24" o:title=""/>
          </v:shape>
        </w:pict>
      </w:r>
      <w:r w:rsidR="0078178A">
        <w:rPr>
          <w:rFonts w:ascii="Times New Roman" w:hAnsi="Times New Roman"/>
          <w:sz w:val="24"/>
        </w:rPr>
        <w:t>=2</w:t>
      </w:r>
      <w:r w:rsidR="0078178A">
        <w:rPr>
          <w:rFonts w:ascii="Times New Roman" w:hAnsi="Times New Roman"/>
          <w:sz w:val="24"/>
          <w:lang w:val="en-US"/>
        </w:rPr>
        <w:t>HB</w:t>
      </w:r>
      <w:r w:rsidR="0078178A">
        <w:rPr>
          <w:rFonts w:ascii="Times New Roman" w:hAnsi="Times New Roman"/>
          <w:sz w:val="24"/>
        </w:rPr>
        <w:t>+</w:t>
      </w:r>
      <w:r w:rsidR="0078178A">
        <w:rPr>
          <w:rFonts w:ascii="Times New Roman" w:hAnsi="Times New Roman"/>
          <w:sz w:val="24"/>
          <w:lang w:val="en-US"/>
        </w:rPr>
        <w:t>30</w:t>
      </w:r>
      <w:r w:rsidR="0078178A">
        <w:rPr>
          <w:rFonts w:ascii="Times New Roman" w:hAnsi="Times New Roman"/>
          <w:sz w:val="24"/>
        </w:rPr>
        <w:t xml:space="preserve">        (2)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где: НВ - твердость поверхностей зубьев.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[3] контакт долговечности </w:t>
      </w:r>
      <w:r w:rsidR="00AD762E">
        <w:rPr>
          <w:rFonts w:ascii="Times New Roman" w:hAnsi="Times New Roman"/>
          <w:position w:val="-10"/>
          <w:sz w:val="24"/>
        </w:rPr>
        <w:pict>
          <v:shape id="_x0000_i1043" type="#_x0000_t75" style="width:23.25pt;height:17.25pt">
            <v:imagedata r:id="rId25" o:title=""/>
          </v:shape>
        </w:pict>
      </w:r>
      <w:r>
        <w:rPr>
          <w:rFonts w:ascii="Times New Roman" w:hAnsi="Times New Roman"/>
          <w:sz w:val="24"/>
        </w:rPr>
        <w:t>, учитывающий влияние срока службы и режима нагрузки передачи определяется по зависимости: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6"/>
          <w:sz w:val="24"/>
          <w:lang w:val="en-US"/>
        </w:rPr>
        <w:pict>
          <v:shape id="_x0000_i1044" type="#_x0000_t75" style="width:86.25pt;height:33pt">
            <v:imagedata r:id="rId26" o:title=""/>
          </v:shape>
        </w:pict>
      </w:r>
      <w:r w:rsidR="0078178A">
        <w:rPr>
          <w:rFonts w:ascii="Times New Roman" w:hAnsi="Times New Roman"/>
          <w:sz w:val="24"/>
        </w:rPr>
        <w:t xml:space="preserve">        (3)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045" type="#_x0000_t75" style="width:24pt;height:18pt">
            <v:imagedata r:id="rId27" o:title=""/>
          </v:shape>
        </w:pict>
      </w:r>
      <w:r>
        <w:rPr>
          <w:rFonts w:ascii="Times New Roman" w:hAnsi="Times New Roman"/>
          <w:sz w:val="24"/>
        </w:rPr>
        <w:t>- базовое число циклов, определяющихся в зависимости от твердости металла;</w:t>
      </w:r>
    </w:p>
    <w:p w:rsidR="0078178A" w:rsidRDefault="0078178A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046" type="#_x0000_t75" style="width:18.75pt;height:17.25pt">
            <v:imagedata r:id="rId28" o:title=""/>
          </v:shape>
        </w:pict>
      </w:r>
      <w:r>
        <w:rPr>
          <w:rFonts w:ascii="Times New Roman" w:hAnsi="Times New Roman"/>
          <w:sz w:val="24"/>
        </w:rPr>
        <w:t>- фактическое число циклов нагружения.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[3] для режима с постоянной нагрузкой расчетное число циклов определяется по формуле: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047" type="#_x0000_t75" style="width:66pt;height:17.25pt">
            <v:imagedata r:id="rId29" o:title=""/>
          </v:shape>
        </w:pict>
      </w:r>
      <w:r w:rsidR="0078178A">
        <w:rPr>
          <w:rFonts w:ascii="Times New Roman" w:hAnsi="Times New Roman"/>
          <w:sz w:val="24"/>
        </w:rPr>
        <w:t xml:space="preserve">           (4)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 - частота вращения того из колес, по металлу которого определяем допускаемое напряжение ( об / мин ).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С - число зацепления зуба за 1 оборот колеса ( принимается: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>=1 )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 xml:space="preserve"> - число часов работы передачи за расчетный срок службы ( Т=5000 )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колес общих ступеней: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048" type="#_x0000_t75" style="width:108pt;height:18pt">
            <v:imagedata r:id="rId30" o:title=""/>
          </v:shape>
        </w:pict>
      </w:r>
      <w:r w:rsidR="0078178A">
        <w:rPr>
          <w:rFonts w:ascii="Times New Roman" w:hAnsi="Times New Roman"/>
          <w:sz w:val="24"/>
        </w:rPr>
        <w:t>=430 МПа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шестеренок общих ступеней: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049" type="#_x0000_t75" style="width:108pt;height:18pt">
            <v:imagedata r:id="rId31" o:title=""/>
          </v:shape>
        </w:pict>
      </w:r>
      <w:r w:rsidR="0078178A">
        <w:rPr>
          <w:rFonts w:ascii="Times New Roman" w:hAnsi="Times New Roman"/>
          <w:sz w:val="24"/>
        </w:rPr>
        <w:t>=470 МПа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Подставляя в формулу (4) числовые значения для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 xml:space="preserve"> получаем: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050" type="#_x0000_t75" style="width:159.75pt;height:18pt">
            <v:imagedata r:id="rId32" o:title=""/>
          </v:shape>
        </w:pict>
      </w:r>
      <w:r w:rsidR="0078178A">
        <w:rPr>
          <w:rFonts w:ascii="Times New Roman" w:hAnsi="Times New Roman"/>
          <w:sz w:val="24"/>
        </w:rPr>
        <w:t xml:space="preserve"> ( циклов 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051" type="#_x0000_t75" style="width:2in;height:18pt">
            <v:imagedata r:id="rId33" o:title=""/>
          </v:shape>
        </w:pict>
      </w:r>
      <w:r w:rsidR="0078178A">
        <w:rPr>
          <w:rFonts w:ascii="Times New Roman" w:hAnsi="Times New Roman"/>
          <w:sz w:val="24"/>
        </w:rPr>
        <w:t xml:space="preserve"> ( циклов 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[3] принимаем </w:t>
      </w:r>
      <w:r w:rsidR="00AD762E">
        <w:rPr>
          <w:rFonts w:ascii="Times New Roman" w:hAnsi="Times New Roman"/>
          <w:position w:val="-12"/>
          <w:sz w:val="24"/>
        </w:rPr>
        <w:pict>
          <v:shape id="_x0000_i1052" type="#_x0000_t75" style="width:69pt;height:18.75pt">
            <v:imagedata r:id="rId34" o:title=""/>
          </v:shape>
        </w:pict>
      </w:r>
      <w:r>
        <w:rPr>
          <w:rFonts w:ascii="Times New Roman" w:hAnsi="Times New Roman"/>
          <w:sz w:val="24"/>
        </w:rPr>
        <w:t xml:space="preserve"> циклов.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Подставляем значение в формулу (3), получим: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053" type="#_x0000_t75" style="width:111pt;height:38.25pt">
            <v:imagedata r:id="rId35" o:title=""/>
          </v:shape>
        </w:pict>
      </w:r>
      <w:r>
        <w:rPr>
          <w:rFonts w:ascii="Times New Roman" w:hAnsi="Times New Roman"/>
          <w:position w:val="-10"/>
          <w:sz w:val="24"/>
          <w:lang w:val="en-US"/>
        </w:rPr>
        <w:pict>
          <v:shape id="_x0000_i1054" type="#_x0000_t75" style="width:54pt;height:18pt">
            <v:imagedata r:id="rId36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26"/>
          <w:sz w:val="24"/>
          <w:lang w:val="en-US"/>
        </w:rPr>
        <w:pict>
          <v:shape id="_x0000_i1055" type="#_x0000_t75" style="width:96.75pt;height:36pt">
            <v:imagedata r:id="rId37" o:title=""/>
          </v:shape>
        </w:pict>
      </w:r>
      <w:r>
        <w:rPr>
          <w:rFonts w:ascii="Times New Roman" w:hAnsi="Times New Roman"/>
          <w:position w:val="-10"/>
          <w:sz w:val="24"/>
          <w:lang w:val="en-US"/>
        </w:rPr>
        <w:pict>
          <v:shape id="_x0000_i1056" type="#_x0000_t75" style="width:54pt;height:18pt">
            <v:imagedata r:id="rId38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Подставляя в формулу (1) полученные числовые значения имеем: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допускаемое рабочее напряжение для колес: </w:t>
      </w:r>
      <w:r w:rsidR="00AD762E">
        <w:rPr>
          <w:rFonts w:ascii="Times New Roman" w:hAnsi="Times New Roman"/>
          <w:position w:val="-28"/>
          <w:sz w:val="24"/>
        </w:rPr>
        <w:pict>
          <v:shape id="_x0000_i1057" type="#_x0000_t75" style="width:110.25pt;height:33pt">
            <v:imagedata r:id="rId39" o:title=""/>
          </v:shape>
        </w:pict>
      </w:r>
      <w:r>
        <w:rPr>
          <w:rFonts w:ascii="Times New Roman" w:hAnsi="Times New Roman"/>
          <w:sz w:val="24"/>
        </w:rPr>
        <w:t>=390 МПа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для шестерен: </w:t>
      </w:r>
      <w:r w:rsidR="00AD762E">
        <w:rPr>
          <w:rFonts w:ascii="Times New Roman" w:hAnsi="Times New Roman"/>
          <w:position w:val="-28"/>
          <w:sz w:val="24"/>
        </w:rPr>
        <w:pict>
          <v:shape id="_x0000_i1058" type="#_x0000_t75" style="width:111pt;height:33pt">
            <v:imagedata r:id="rId40" o:title=""/>
          </v:shape>
        </w:pict>
      </w:r>
      <w:r>
        <w:rPr>
          <w:rFonts w:ascii="Times New Roman" w:hAnsi="Times New Roman"/>
          <w:sz w:val="24"/>
        </w:rPr>
        <w:t>=427 МПа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Допускаемое напряжение на изгиб: </w:t>
      </w:r>
      <w:r w:rsidR="00AD762E">
        <w:rPr>
          <w:rFonts w:ascii="Times New Roman" w:hAnsi="Times New Roman"/>
          <w:position w:val="-30"/>
          <w:sz w:val="24"/>
        </w:rPr>
        <w:pict>
          <v:shape id="_x0000_i1059" type="#_x0000_t75" style="width:129.75pt;height:33.75pt">
            <v:imagedata r:id="rId41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060" type="#_x0000_t75" style="width:42pt;height:17.25pt">
            <v:imagedata r:id="rId42" o:title=""/>
          </v:shape>
        </w:pict>
      </w:r>
      <w:r>
        <w:rPr>
          <w:rFonts w:ascii="Times New Roman" w:hAnsi="Times New Roman"/>
          <w:sz w:val="24"/>
        </w:rPr>
        <w:t>- базовый предел выносливости зубьев по излому от напряжения изгиба;</w:t>
      </w:r>
    </w:p>
    <w:p w:rsidR="0078178A" w:rsidRDefault="0078178A">
      <w:pPr>
        <w:tabs>
          <w:tab w:val="num" w:pos="720"/>
          <w:tab w:val="num" w:pos="108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061" type="#_x0000_t75" style="width:14.25pt;height:17.25pt" o:bullet="t">
            <v:imagedata r:id="rId43" o:title=""/>
          </v:shape>
        </w:pict>
      </w:r>
      <w:r>
        <w:rPr>
          <w:rFonts w:ascii="Times New Roman" w:hAnsi="Times New Roman"/>
          <w:sz w:val="24"/>
        </w:rPr>
        <w:t xml:space="preserve">- контакт безопасности. ( принимаем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062" type="#_x0000_t75" style="width:14.25pt;height:17.25pt" o:bullet="t">
            <v:imagedata r:id="rId43" o:title=""/>
          </v:shape>
        </w:pict>
      </w:r>
      <w:r>
        <w:rPr>
          <w:rFonts w:ascii="Times New Roman" w:hAnsi="Times New Roman"/>
          <w:sz w:val="24"/>
        </w:rPr>
        <w:t>=1,7 )</w:t>
      </w:r>
      <w:r>
        <w:rPr>
          <w:rFonts w:ascii="Times New Roman" w:hAnsi="Times New Roman"/>
          <w:sz w:val="24"/>
          <w:lang w:val="en-US"/>
        </w:rPr>
        <w:t>;</w:t>
      </w:r>
    </w:p>
    <w:p w:rsidR="0078178A" w:rsidRDefault="0078178A">
      <w:pPr>
        <w:tabs>
          <w:tab w:val="num" w:pos="720"/>
          <w:tab w:val="num" w:pos="108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AD762E">
        <w:rPr>
          <w:rFonts w:ascii="Times New Roman" w:hAnsi="Times New Roman"/>
          <w:position w:val="-12"/>
          <w:sz w:val="24"/>
        </w:rPr>
        <w:pict>
          <v:shape id="_x0000_i1063" type="#_x0000_t75" style="width:21.75pt;height:18pt">
            <v:imagedata r:id="rId44" o:title=""/>
          </v:shape>
        </w:pict>
      </w:r>
      <w:r>
        <w:rPr>
          <w:rFonts w:ascii="Times New Roman" w:hAnsi="Times New Roman"/>
          <w:sz w:val="24"/>
        </w:rPr>
        <w:t xml:space="preserve">- контакт учитывающий влияние двустороннего приложения нагрузки ( при одностороннем </w:t>
      </w:r>
      <w:r w:rsidR="00AD762E">
        <w:rPr>
          <w:rFonts w:ascii="Times New Roman" w:hAnsi="Times New Roman"/>
          <w:position w:val="-12"/>
          <w:sz w:val="24"/>
        </w:rPr>
        <w:pict>
          <v:shape id="_x0000_i1064" type="#_x0000_t75" style="width:21.75pt;height:18pt">
            <v:imagedata r:id="rId44" o:title=""/>
          </v:shape>
        </w:pict>
      </w:r>
      <w:r>
        <w:rPr>
          <w:rFonts w:ascii="Times New Roman" w:hAnsi="Times New Roman"/>
          <w:sz w:val="24"/>
        </w:rPr>
        <w:t>=1 );</w:t>
      </w:r>
    </w:p>
    <w:p w:rsidR="0078178A" w:rsidRDefault="0078178A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D762E">
        <w:rPr>
          <w:rFonts w:ascii="Times New Roman" w:hAnsi="Times New Roman"/>
          <w:position w:val="-10"/>
          <w:sz w:val="24"/>
        </w:rPr>
        <w:pict>
          <v:shape id="_x0000_i1065" type="#_x0000_t75" style="width:21.75pt;height:17.25pt">
            <v:imagedata r:id="rId45" o:title=""/>
          </v:shape>
        </w:pict>
      </w:r>
      <w:r>
        <w:rPr>
          <w:rFonts w:ascii="Times New Roman" w:hAnsi="Times New Roman"/>
          <w:sz w:val="24"/>
        </w:rPr>
        <w:t>- контакт долговечности.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зубчатых колес с </w:t>
      </w:r>
      <w:r w:rsidR="00AD762E">
        <w:rPr>
          <w:rFonts w:ascii="Times New Roman" w:hAnsi="Times New Roman"/>
          <w:position w:val="-6"/>
          <w:sz w:val="24"/>
        </w:rPr>
        <w:pict>
          <v:shape id="_x0000_i1066" type="#_x0000_t75" style="width:48.75pt;height:14.25pt">
            <v:imagedata r:id="rId23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2"/>
          <w:sz w:val="24"/>
        </w:rPr>
        <w:pict>
          <v:shape id="_x0000_i1067" type="#_x0000_t75" style="width:66.75pt;height:38.25pt">
            <v:imagedata r:id="rId46" o:title=""/>
          </v:shape>
        </w:pict>
      </w:r>
      <w:r w:rsidR="0078178A">
        <w:rPr>
          <w:rFonts w:ascii="Times New Roman" w:hAnsi="Times New Roman"/>
          <w:sz w:val="24"/>
        </w:rPr>
        <w:t xml:space="preserve">          (6)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068" type="#_x0000_t75" style="width:23.25pt;height:18pt">
            <v:imagedata r:id="rId47" o:title=""/>
          </v:shape>
        </w:pict>
      </w:r>
      <w:r>
        <w:rPr>
          <w:rFonts w:ascii="Times New Roman" w:hAnsi="Times New Roman"/>
          <w:sz w:val="24"/>
        </w:rPr>
        <w:t xml:space="preserve">- базовое число циклов ( принимаем </w:t>
      </w:r>
      <w:r w:rsidR="00AD762E">
        <w:rPr>
          <w:rFonts w:ascii="Times New Roman" w:hAnsi="Times New Roman"/>
          <w:position w:val="-6"/>
          <w:sz w:val="24"/>
        </w:rPr>
        <w:pict>
          <v:shape id="_x0000_i1069" type="#_x0000_t75" style="width:30pt;height:15.75pt">
            <v:imagedata r:id="rId48" o:title=""/>
          </v:shape>
        </w:pict>
      </w:r>
      <w:r>
        <w:rPr>
          <w:rFonts w:ascii="Times New Roman" w:hAnsi="Times New Roman"/>
          <w:sz w:val="24"/>
        </w:rPr>
        <w:t xml:space="preserve"> циклов);</w:t>
      </w:r>
    </w:p>
    <w:p w:rsidR="0078178A" w:rsidRDefault="0078178A">
      <w:pPr>
        <w:tabs>
          <w:tab w:val="num" w:pos="720"/>
        </w:tabs>
        <w:spacing w:line="360" w:lineRule="auto"/>
        <w:ind w:left="1134" w:hanging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070" type="#_x0000_t75" style="width:21.75pt;height:17.25pt" o:bullet="t">
            <v:imagedata r:id="rId49" o:title=""/>
          </v:shape>
        </w:pict>
      </w:r>
      <w:r>
        <w:rPr>
          <w:rFonts w:ascii="Times New Roman" w:hAnsi="Times New Roman"/>
          <w:sz w:val="24"/>
        </w:rPr>
        <w:t>- эквивалентное число циклов ( при постоянном режиме нагрузки определяется по                    формуле (4));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071" type="#_x0000_t75" style="width:81.75pt;height:18pt">
            <v:imagedata r:id="rId50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072" type="#_x0000_t75" style="width:68.25pt;height:18pt">
            <v:imagedata r:id="rId51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left="1134" w:hanging="1134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tabs>
          <w:tab w:val="num" w:pos="720"/>
        </w:tabs>
        <w:spacing w:line="360" w:lineRule="auto"/>
        <w:ind w:left="1134" w:hanging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Подставляя полученные значения в формулу (6) получим:</w:t>
      </w:r>
    </w:p>
    <w:p w:rsidR="0078178A" w:rsidRDefault="00AD762E">
      <w:pPr>
        <w:tabs>
          <w:tab w:val="num" w:pos="720"/>
        </w:tabs>
        <w:spacing w:line="360" w:lineRule="auto"/>
        <w:ind w:left="1134" w:hanging="1134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073" type="#_x0000_t75" style="width:110.25pt;height:38.25pt">
            <v:imagedata r:id="rId52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; </w:t>
      </w:r>
      <w:r>
        <w:rPr>
          <w:rFonts w:ascii="Times New Roman" w:hAnsi="Times New Roman"/>
          <w:position w:val="-10"/>
          <w:sz w:val="24"/>
          <w:lang w:val="en-US"/>
        </w:rPr>
        <w:pict>
          <v:shape id="_x0000_i1074" type="#_x0000_t75" style="width:39pt;height:18pt">
            <v:imagedata r:id="rId53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; </w:t>
      </w:r>
      <w:r>
        <w:rPr>
          <w:rFonts w:ascii="Times New Roman" w:hAnsi="Times New Roman"/>
          <w:position w:val="-10"/>
          <w:sz w:val="24"/>
          <w:lang w:val="en-US"/>
        </w:rPr>
        <w:pict>
          <v:shape id="_x0000_i1075" type="#_x0000_t75" style="width:69.75pt;height:18pt">
            <v:imagedata r:id="rId54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зубчатых колес с твердостью металла </w:t>
      </w:r>
      <w:r w:rsidR="00AD762E">
        <w:rPr>
          <w:rFonts w:ascii="Times New Roman" w:hAnsi="Times New Roman"/>
          <w:position w:val="-6"/>
          <w:sz w:val="24"/>
        </w:rPr>
        <w:pict>
          <v:shape id="_x0000_i1076" type="#_x0000_t75" style="width:48.75pt;height:14.25pt">
            <v:imagedata r:id="rId55" o:title=""/>
          </v:shape>
        </w:pict>
      </w:r>
      <w:r>
        <w:rPr>
          <w:rFonts w:ascii="Times New Roman" w:hAnsi="Times New Roman"/>
          <w:sz w:val="24"/>
        </w:rPr>
        <w:t>при нормализации и улучшении базовый предел выносливости зубьев по излому от напряжения изгиба: ( МПа ) - определяется эмпирической зависимостью: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для колес </w:t>
      </w:r>
      <w:r w:rsidR="00AD762E">
        <w:rPr>
          <w:rFonts w:ascii="Times New Roman" w:hAnsi="Times New Roman"/>
          <w:position w:val="-10"/>
          <w:sz w:val="24"/>
        </w:rPr>
        <w:pict>
          <v:shape id="_x0000_i1077" type="#_x0000_t75" style="width:44.25pt;height:18pt">
            <v:imagedata r:id="rId56" o:title=""/>
          </v:shape>
        </w:pict>
      </w:r>
      <w:r>
        <w:rPr>
          <w:rFonts w:ascii="Times New Roman" w:hAnsi="Times New Roman"/>
          <w:sz w:val="24"/>
        </w:rPr>
        <w:t>=260+НВ=460 МПа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для шестерен </w:t>
      </w:r>
      <w:r w:rsidR="00AD762E">
        <w:rPr>
          <w:rFonts w:ascii="Times New Roman" w:hAnsi="Times New Roman"/>
          <w:position w:val="-10"/>
          <w:sz w:val="24"/>
        </w:rPr>
        <w:pict>
          <v:shape id="_x0000_i1078" type="#_x0000_t75" style="width:44.25pt;height:18pt">
            <v:imagedata r:id="rId57" o:title=""/>
          </v:shape>
        </w:pict>
      </w:r>
      <w:r>
        <w:rPr>
          <w:rFonts w:ascii="Times New Roman" w:hAnsi="Times New Roman"/>
          <w:sz w:val="24"/>
        </w:rPr>
        <w:t>=260+НВ=480 МПа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 дополнительные рабочие напряжения на изгиб: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 </w:t>
      </w:r>
      <w:r>
        <w:rPr>
          <w:rFonts w:ascii="Times New Roman" w:hAnsi="Times New Roman"/>
          <w:sz w:val="24"/>
        </w:rPr>
        <w:t xml:space="preserve">для колес </w:t>
      </w:r>
      <w:r w:rsidR="00AD762E">
        <w:rPr>
          <w:rFonts w:ascii="Times New Roman" w:hAnsi="Times New Roman"/>
          <w:position w:val="-22"/>
          <w:sz w:val="24"/>
        </w:rPr>
        <w:pict>
          <v:shape id="_x0000_i1079" type="#_x0000_t75" style="width:81.75pt;height:26.25pt">
            <v:imagedata r:id="rId58" o:title=""/>
          </v:shape>
        </w:pict>
      </w:r>
      <w:r>
        <w:rPr>
          <w:rFonts w:ascii="Times New Roman" w:hAnsi="Times New Roman"/>
          <w:sz w:val="24"/>
        </w:rPr>
        <w:t>270 МПа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 </w:t>
      </w:r>
      <w:r>
        <w:rPr>
          <w:rFonts w:ascii="Times New Roman" w:hAnsi="Times New Roman"/>
          <w:sz w:val="24"/>
        </w:rPr>
        <w:t xml:space="preserve">для шестерен </w:t>
      </w:r>
      <w:r w:rsidR="00AD762E">
        <w:rPr>
          <w:rFonts w:ascii="Times New Roman" w:hAnsi="Times New Roman"/>
          <w:position w:val="-22"/>
          <w:sz w:val="24"/>
        </w:rPr>
        <w:pict>
          <v:shape id="_x0000_i1080" type="#_x0000_t75" style="width:80.25pt;height:26.25pt">
            <v:imagedata r:id="rId59" o:title=""/>
          </v:shape>
        </w:pict>
      </w:r>
      <w:r>
        <w:rPr>
          <w:rFonts w:ascii="Times New Roman" w:hAnsi="Times New Roman"/>
          <w:sz w:val="24"/>
        </w:rPr>
        <w:t>282 МПа</w:t>
      </w:r>
    </w:p>
    <w:p w:rsidR="0078178A" w:rsidRDefault="0078178A">
      <w:pPr>
        <w:tabs>
          <w:tab w:val="num" w:pos="720"/>
        </w:tabs>
        <w:spacing w:line="360" w:lineRule="auto"/>
        <w:ind w:left="1418" w:hanging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 редуктор должен прослужить положенный срок службы, так как оба коэффициента долговечности = 1.</w:t>
      </w:r>
    </w:p>
    <w:p w:rsidR="0078178A" w:rsidRDefault="0078178A">
      <w:pPr>
        <w:tabs>
          <w:tab w:val="num" w:pos="720"/>
        </w:tabs>
        <w:spacing w:line="360" w:lineRule="auto"/>
        <w:ind w:left="1418" w:hanging="1418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  2.3  Расчет первой ступени: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 Определение межосевого расстояния и параметров зубчатых колес первой ступени.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рекомендациями [3] межосевое расстояние определяется по формуле: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2"/>
          <w:sz w:val="24"/>
          <w:lang w:val="en-US"/>
        </w:rPr>
        <w:pict>
          <v:shape id="_x0000_i1081" type="#_x0000_t75" style="width:138pt;height:39pt">
            <v:imagedata r:id="rId60" o:title=""/>
          </v:shape>
        </w:pict>
      </w:r>
      <w:r w:rsidR="0078178A">
        <w:rPr>
          <w:rFonts w:ascii="Times New Roman" w:hAnsi="Times New Roman"/>
          <w:sz w:val="24"/>
        </w:rPr>
        <w:t xml:space="preserve">            (7)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082" type="#_x0000_t75" style="width:17.25pt;height:18pt">
            <v:imagedata r:id="rId61" o:title=""/>
          </v:shape>
        </w:pict>
      </w:r>
      <w:r>
        <w:rPr>
          <w:rFonts w:ascii="Times New Roman" w:hAnsi="Times New Roman"/>
          <w:sz w:val="24"/>
        </w:rPr>
        <w:t>= 490 М</w:t>
      </w:r>
      <w:r w:rsidR="00AD762E">
        <w:rPr>
          <w:rFonts w:ascii="Times New Roman" w:hAnsi="Times New Roman"/>
          <w:position w:val="-6"/>
          <w:sz w:val="24"/>
        </w:rPr>
        <w:pict>
          <v:shape id="_x0000_i1083" type="#_x0000_t75" style="width:27.75pt;height:20.25pt">
            <v:imagedata r:id="rId62" o:title=""/>
          </v:shape>
        </w:pict>
      </w:r>
      <w:r>
        <w:rPr>
          <w:rFonts w:ascii="Times New Roman" w:hAnsi="Times New Roman"/>
          <w:sz w:val="24"/>
        </w:rPr>
        <w:t xml:space="preserve"> - для остальных прямозубых колес;</w:t>
      </w:r>
    </w:p>
    <w:p w:rsidR="0078178A" w:rsidRDefault="0078178A">
      <w:pPr>
        <w:spacing w:line="360" w:lineRule="auto"/>
        <w:ind w:left="426"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084" type="#_x0000_t75" style="width:14.25pt;height:18pt">
            <v:imagedata r:id="rId63" o:title=""/>
          </v:shape>
        </w:pict>
      </w:r>
      <w:r>
        <w:rPr>
          <w:rFonts w:ascii="Times New Roman" w:hAnsi="Times New Roman"/>
          <w:sz w:val="24"/>
        </w:rPr>
        <w:t xml:space="preserve"> - крутящий момент на валу зубчатого колеса;</w:t>
      </w:r>
    </w:p>
    <w:p w:rsidR="0078178A" w:rsidRDefault="0078178A">
      <w:pPr>
        <w:spacing w:line="36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 - передаточное отношение ступени;</w:t>
      </w:r>
    </w:p>
    <w:p w:rsidR="0078178A" w:rsidRDefault="0078178A">
      <w:pPr>
        <w:spacing w:line="36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085" type="#_x0000_t75" style="width:18.75pt;height:18pt">
            <v:imagedata r:id="rId64" o:title=""/>
          </v:shape>
        </w:pict>
      </w:r>
      <w:r>
        <w:rPr>
          <w:rFonts w:ascii="Times New Roman" w:hAnsi="Times New Roman"/>
          <w:sz w:val="24"/>
        </w:rPr>
        <w:t>= 0,1 - коэффициент ширины зубчатого колеса;</w:t>
      </w:r>
    </w:p>
    <w:p w:rsidR="0078178A" w:rsidRDefault="0078178A">
      <w:pPr>
        <w:spacing w:line="36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D762E">
        <w:rPr>
          <w:rFonts w:ascii="Times New Roman" w:hAnsi="Times New Roman"/>
          <w:position w:val="-14"/>
          <w:sz w:val="24"/>
          <w:lang w:val="en-US"/>
        </w:rPr>
        <w:pict>
          <v:shape id="_x0000_i1086" type="#_x0000_t75" style="width:24pt;height:18.75pt">
            <v:imagedata r:id="rId65" o:title=""/>
          </v:shape>
        </w:pict>
      </w:r>
      <w:r>
        <w:rPr>
          <w:rFonts w:ascii="Times New Roman" w:hAnsi="Times New Roman"/>
          <w:sz w:val="24"/>
        </w:rPr>
        <w:t xml:space="preserve"> - коэффициент неравномерности нагрузки при расчете на контактное напряжение;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 величину межосевого расстояния по формуле (7) получаем в (мм).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В соответствиями с указаниями [3] принимаем </w:t>
      </w:r>
      <w:r w:rsidR="00AD762E">
        <w:rPr>
          <w:rFonts w:ascii="Times New Roman" w:hAnsi="Times New Roman"/>
          <w:position w:val="-14"/>
          <w:sz w:val="24"/>
        </w:rPr>
        <w:pict>
          <v:shape id="_x0000_i1087" type="#_x0000_t75" style="width:24pt;height:18.75pt">
            <v:imagedata r:id="rId65" o:title=""/>
          </v:shape>
        </w:pict>
      </w:r>
      <w:r>
        <w:rPr>
          <w:rFonts w:ascii="Times New Roman" w:hAnsi="Times New Roman"/>
          <w:sz w:val="24"/>
        </w:rPr>
        <w:t>= 1,04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Подставляя в формулу (7) полученные числовые значения: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088" type="#_x0000_t75" style="width:17.25pt;height:18pt">
            <v:imagedata r:id="rId66" o:title=""/>
          </v:shape>
        </w:pic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, </w:t>
      </w:r>
      <w:r w:rsidR="00AD762E">
        <w:rPr>
          <w:rFonts w:ascii="Times New Roman" w:hAnsi="Times New Roman"/>
          <w:position w:val="-10"/>
          <w:sz w:val="24"/>
        </w:rPr>
        <w:pict>
          <v:shape id="_x0000_i1089" type="#_x0000_t75" style="width:14.25pt;height:17.25pt">
            <v:imagedata r:id="rId67" o:title=""/>
          </v:shape>
        </w:pict>
      </w:r>
      <w:r>
        <w:rPr>
          <w:rFonts w:ascii="Times New Roman" w:hAnsi="Times New Roman"/>
          <w:sz w:val="24"/>
        </w:rPr>
        <w:t>, [</w:t>
      </w:r>
      <w:r w:rsidR="00AD762E">
        <w:rPr>
          <w:rFonts w:ascii="Times New Roman" w:hAnsi="Times New Roman"/>
          <w:position w:val="-10"/>
          <w:sz w:val="24"/>
        </w:rPr>
        <w:pict>
          <v:shape id="_x0000_i1090" type="#_x0000_t75" style="width:18pt;height:17.25pt">
            <v:imagedata r:id="rId68" o:title=""/>
          </v:shape>
        </w:pict>
      </w:r>
      <w:r>
        <w:rPr>
          <w:rFonts w:ascii="Times New Roman" w:hAnsi="Times New Roman"/>
          <w:sz w:val="24"/>
        </w:rPr>
        <w:t xml:space="preserve">], </w:t>
      </w:r>
      <w:r w:rsidR="00AD762E">
        <w:rPr>
          <w:rFonts w:ascii="Times New Roman" w:hAnsi="Times New Roman"/>
          <w:position w:val="-14"/>
          <w:sz w:val="24"/>
        </w:rPr>
        <w:pict>
          <v:shape id="_x0000_i1091" type="#_x0000_t75" style="width:24pt;height:18.75pt">
            <v:imagedata r:id="rId69" o:title=""/>
          </v:shape>
        </w:pict>
      </w:r>
      <w:r>
        <w:rPr>
          <w:rFonts w:ascii="Times New Roman" w:hAnsi="Times New Roman"/>
          <w:sz w:val="24"/>
        </w:rPr>
        <w:t xml:space="preserve">, </w:t>
      </w:r>
      <w:r w:rsidR="00AD762E">
        <w:rPr>
          <w:rFonts w:ascii="Times New Roman" w:hAnsi="Times New Roman"/>
          <w:position w:val="-12"/>
          <w:sz w:val="24"/>
        </w:rPr>
        <w:pict>
          <v:shape id="_x0000_i1092" type="#_x0000_t75" style="width:18.75pt;height:18pt">
            <v:imagedata r:id="rId70" o:title=""/>
          </v:shape>
        </w:pict>
      </w:r>
      <w:r>
        <w:rPr>
          <w:rFonts w:ascii="Times New Roman" w:hAnsi="Times New Roman"/>
          <w:sz w:val="24"/>
        </w:rPr>
        <w:t xml:space="preserve"> получим: межосевое расстояние для первой ступени: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093" type="#_x0000_t75" style="width:180pt;height:36.75pt">
            <v:imagedata r:id="rId71" o:title=""/>
          </v:shape>
        </w:pict>
      </w:r>
      <w:r w:rsidR="0078178A">
        <w:rPr>
          <w:rFonts w:ascii="Times New Roman" w:hAnsi="Times New Roman"/>
          <w:sz w:val="24"/>
        </w:rPr>
        <w:t>=47 мм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[3] величина диаметра делительной окружности шестерни определяется: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  <w:lang w:val="en-US"/>
        </w:rPr>
        <w:pict>
          <v:shape id="_x0000_i1094" type="#_x0000_t75" style="width:50.25pt;height:30.75pt">
            <v:imagedata r:id="rId72" o:title=""/>
          </v:shape>
        </w:pict>
      </w:r>
      <w:r w:rsidR="0078178A">
        <w:rPr>
          <w:rFonts w:ascii="Times New Roman" w:hAnsi="Times New Roman"/>
          <w:sz w:val="24"/>
        </w:rPr>
        <w:t xml:space="preserve">       (8)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095" type="#_x0000_t75" style="width:15pt;height:18pt">
            <v:imagedata r:id="rId73" o:title=""/>
          </v:shape>
        </w:pict>
      </w:r>
      <w:r>
        <w:rPr>
          <w:rFonts w:ascii="Times New Roman" w:hAnsi="Times New Roman"/>
          <w:sz w:val="24"/>
        </w:rPr>
        <w:t>- величина межосевого расстояния;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 - передаточное число ступени;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Подставляя числовые значения в формулу (8) получаем: </w:t>
      </w:r>
      <w:r w:rsidR="00AD762E">
        <w:rPr>
          <w:rFonts w:ascii="Times New Roman" w:hAnsi="Times New Roman"/>
          <w:position w:val="-28"/>
          <w:sz w:val="24"/>
          <w:lang w:val="en-US"/>
        </w:rPr>
        <w:pict>
          <v:shape id="_x0000_i1096" type="#_x0000_t75" style="width:57pt;height:33pt">
            <v:imagedata r:id="rId74" o:title=""/>
          </v:shape>
        </w:pict>
      </w:r>
      <w:r>
        <w:rPr>
          <w:rFonts w:ascii="Times New Roman" w:hAnsi="Times New Roman"/>
          <w:sz w:val="24"/>
        </w:rPr>
        <w:t>=12,87 мм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Величина окружной скорости в передаче определяется по формуле: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24"/>
          <w:sz w:val="24"/>
          <w:lang w:val="en-US"/>
        </w:rPr>
        <w:pict>
          <v:shape id="_x0000_i1097" type="#_x0000_t75" style="width:47.25pt;height:30.75pt">
            <v:imagedata r:id="rId75" o:title=""/>
          </v:shape>
        </w:pic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 xml:space="preserve"> - окружная скорость ( м / сек );</w:t>
      </w:r>
    </w:p>
    <w:p w:rsidR="0078178A" w:rsidRDefault="0078178A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62E">
        <w:rPr>
          <w:rFonts w:ascii="Times New Roman" w:hAnsi="Times New Roman"/>
          <w:position w:val="-10"/>
          <w:sz w:val="24"/>
        </w:rPr>
        <w:pict>
          <v:shape id="_x0000_i1098" type="#_x0000_t75" style="width:12.75pt;height:17.25pt">
            <v:imagedata r:id="rId76" o:title=""/>
          </v:shape>
        </w:pict>
      </w:r>
      <w:r>
        <w:rPr>
          <w:rFonts w:ascii="Times New Roman" w:hAnsi="Times New Roman"/>
          <w:sz w:val="24"/>
        </w:rPr>
        <w:tab/>
        <w:t>- диаметр делительной окружности шестерни (м);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 - частота вращения вала шестерни (м);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Примечание: в соответствии с рекомендациями [1] в случае </w:t>
      </w:r>
      <w:r w:rsidR="00AD762E">
        <w:rPr>
          <w:rFonts w:ascii="Times New Roman" w:hAnsi="Times New Roman"/>
          <w:position w:val="-6"/>
          <w:sz w:val="24"/>
        </w:rPr>
        <w:pict>
          <v:shape id="_x0000_i1099" type="#_x0000_t75" style="width:20.25pt;height:12.75pt">
            <v:imagedata r:id="rId77" o:title=""/>
          </v:shape>
        </w:pict>
      </w:r>
      <w:r>
        <w:rPr>
          <w:rFonts w:ascii="Times New Roman" w:hAnsi="Times New Roman"/>
          <w:sz w:val="24"/>
        </w:rPr>
        <w:t>4 м/сек целесообразно использовать прямозубую передачу, в противном случае косозубую.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100" type="#_x0000_t75" style="width:99pt;height:30.75pt">
            <v:imagedata r:id="rId78" o:title=""/>
          </v:shape>
        </w:pict>
      </w:r>
      <w:r w:rsidR="0078178A">
        <w:rPr>
          <w:rFonts w:ascii="Times New Roman" w:hAnsi="Times New Roman"/>
          <w:sz w:val="24"/>
        </w:rPr>
        <w:t>=0,5</w:t>
      </w:r>
      <w:r>
        <w:rPr>
          <w:rFonts w:ascii="Times New Roman" w:hAnsi="Times New Roman"/>
          <w:position w:val="-4"/>
          <w:sz w:val="24"/>
        </w:rPr>
        <w:pict>
          <v:shape id="_x0000_i1101" type="#_x0000_t75" style="width:9.75pt;height:12pt">
            <v:imagedata r:id="rId79" o:title=""/>
          </v:shape>
        </w:pict>
      </w:r>
      <w:r w:rsidR="0078178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position w:val="-6"/>
          <w:sz w:val="24"/>
        </w:rPr>
        <w:pict>
          <v:shape id="_x0000_i1102" type="#_x0000_t75" style="width:15pt;height:12pt">
            <v:imagedata r:id="rId80" o:title=""/>
          </v:shape>
        </w:pict>
      </w:r>
      <w:r w:rsidR="0078178A">
        <w:rPr>
          <w:rFonts w:ascii="Times New Roman" w:hAnsi="Times New Roman"/>
          <w:sz w:val="24"/>
        </w:rPr>
        <w:t xml:space="preserve"> используем прямозубую передачу.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модуля и числа зубьев: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рекомендациями [3] число зубьев шестерни выбираем </w:t>
      </w:r>
      <w:r w:rsidR="00AD762E">
        <w:rPr>
          <w:rFonts w:ascii="Times New Roman" w:hAnsi="Times New Roman"/>
          <w:position w:val="-10"/>
          <w:sz w:val="24"/>
        </w:rPr>
        <w:pict>
          <v:shape id="_x0000_i1103" type="#_x0000_t75" style="width:12.75pt;height:17.25pt">
            <v:imagedata r:id="rId81" o:title=""/>
          </v:shape>
        </w:pict>
      </w:r>
      <w:r>
        <w:rPr>
          <w:rFonts w:ascii="Times New Roman" w:hAnsi="Times New Roman"/>
          <w:sz w:val="24"/>
        </w:rPr>
        <w:t>=21.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1 ступени определяется по формуле:</w:t>
      </w:r>
    </w:p>
    <w:p w:rsidR="0078178A" w:rsidRDefault="0078178A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m=</w:t>
      </w:r>
      <w:r w:rsidR="00AD762E">
        <w:rPr>
          <w:rFonts w:ascii="Times New Roman" w:hAnsi="Times New Roman"/>
          <w:position w:val="-30"/>
          <w:sz w:val="24"/>
          <w:lang w:val="en-US"/>
        </w:rPr>
        <w:pict>
          <v:shape id="_x0000_i1104" type="#_x0000_t75" style="width:17.25pt;height:33.75pt">
            <v:imagedata r:id="rId82" o:title=""/>
          </v:shape>
        </w:pict>
      </w:r>
      <w:r>
        <w:rPr>
          <w:rFonts w:ascii="Times New Roman" w:hAnsi="Times New Roman"/>
          <w:sz w:val="24"/>
          <w:lang w:val="en-US"/>
        </w:rPr>
        <w:t xml:space="preserve">        (10)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0"/>
          <w:sz w:val="24"/>
        </w:rPr>
        <w:pict>
          <v:shape id="_x0000_i1105" type="#_x0000_t75" style="width:12.75pt;height:17.25pt">
            <v:imagedata r:id="rId76" o:title=""/>
          </v:shape>
        </w:pict>
      </w:r>
      <w:r>
        <w:rPr>
          <w:rFonts w:ascii="Times New Roman" w:hAnsi="Times New Roman"/>
          <w:sz w:val="24"/>
        </w:rPr>
        <w:tab/>
        <w:t>- диаметр делительной окружности шестерни (м);</w:t>
      </w:r>
    </w:p>
    <w:p w:rsidR="0078178A" w:rsidRDefault="0078178A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62E">
        <w:rPr>
          <w:rFonts w:ascii="Times New Roman" w:hAnsi="Times New Roman"/>
          <w:position w:val="-10"/>
          <w:sz w:val="24"/>
        </w:rPr>
        <w:pict>
          <v:shape id="_x0000_i1106" type="#_x0000_t75" style="width:12.75pt;height:17.25pt">
            <v:imagedata r:id="rId81" o:title=""/>
          </v:shape>
        </w:pict>
      </w:r>
      <w:r>
        <w:rPr>
          <w:rFonts w:ascii="Times New Roman" w:hAnsi="Times New Roman"/>
          <w:sz w:val="24"/>
        </w:rPr>
        <w:tab/>
        <w:t>- число зубьев шестерни;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Подставляя значения в формулу (10) получим: </w:t>
      </w:r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</w:rPr>
        <w:t>=</w:t>
      </w:r>
      <w:r w:rsidR="00AD762E">
        <w:rPr>
          <w:rFonts w:ascii="Times New Roman" w:hAnsi="Times New Roman"/>
          <w:position w:val="-24"/>
          <w:sz w:val="24"/>
          <w:lang w:val="en-US"/>
        </w:rPr>
        <w:pict>
          <v:shape id="_x0000_i1107" type="#_x0000_t75" style="width:30.75pt;height:30.75pt">
            <v:imagedata r:id="rId83" o:title=""/>
          </v:shape>
        </w:pict>
      </w:r>
      <w:r>
        <w:rPr>
          <w:rFonts w:ascii="Times New Roman" w:hAnsi="Times New Roman"/>
          <w:sz w:val="24"/>
        </w:rPr>
        <w:t>=0,612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Выбираем стандартный </w:t>
      </w:r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</w:rPr>
        <w:t>=0,6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Диаметр зубчатого колеса: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  <w:lang w:val="en-US"/>
        </w:rPr>
        <w:pict>
          <v:shape id="_x0000_i1108" type="#_x0000_t75" style="width:66.75pt;height:18pt">
            <v:imagedata r:id="rId84" o:title=""/>
          </v:shape>
        </w:pict>
      </w:r>
      <w:r w:rsidR="0078178A">
        <w:rPr>
          <w:rFonts w:ascii="Times New Roman" w:hAnsi="Times New Roman"/>
          <w:sz w:val="24"/>
        </w:rPr>
        <w:t xml:space="preserve">            (11)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109" type="#_x0000_t75" style="width:15pt;height:18pt">
            <v:imagedata r:id="rId73" o:title=""/>
          </v:shape>
        </w:pict>
      </w:r>
      <w:r>
        <w:rPr>
          <w:rFonts w:ascii="Times New Roman" w:hAnsi="Times New Roman"/>
          <w:sz w:val="24"/>
        </w:rPr>
        <w:t>- межосевое расстояние (мм);</w:t>
      </w:r>
    </w:p>
    <w:p w:rsidR="0078178A" w:rsidRDefault="0078178A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62E">
        <w:rPr>
          <w:rFonts w:ascii="Times New Roman" w:hAnsi="Times New Roman"/>
          <w:position w:val="-10"/>
          <w:sz w:val="24"/>
        </w:rPr>
        <w:pict>
          <v:shape id="_x0000_i1110" type="#_x0000_t75" style="width:12.75pt;height:17.25pt">
            <v:imagedata r:id="rId85" o:title=""/>
          </v:shape>
        </w:pict>
      </w:r>
      <w:r>
        <w:rPr>
          <w:rFonts w:ascii="Times New Roman" w:hAnsi="Times New Roman"/>
          <w:sz w:val="24"/>
        </w:rPr>
        <w:tab/>
        <w:t>- диаметр шестерни (мм);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Подставляя значения в формулу (11) получим: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111" type="#_x0000_t75" style="width:87.75pt;height:17.25pt">
            <v:imagedata r:id="rId86" o:title=""/>
          </v:shape>
        </w:pict>
      </w:r>
      <w:r>
        <w:rPr>
          <w:rFonts w:ascii="Times New Roman" w:hAnsi="Times New Roman"/>
          <w:sz w:val="24"/>
        </w:rPr>
        <w:t>=81,13 мм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Число зубьев </w:t>
      </w:r>
      <w:r w:rsidR="00AD762E">
        <w:rPr>
          <w:rFonts w:ascii="Times New Roman" w:hAnsi="Times New Roman"/>
          <w:position w:val="-10"/>
          <w:sz w:val="24"/>
        </w:rPr>
        <w:pict>
          <v:shape id="_x0000_i1112" type="#_x0000_t75" style="width:14.25pt;height:17.25pt">
            <v:imagedata r:id="rId87" o:title=""/>
          </v:shape>
        </w:pict>
      </w:r>
      <w:r>
        <w:rPr>
          <w:rFonts w:ascii="Times New Roman" w:hAnsi="Times New Roman"/>
          <w:sz w:val="24"/>
        </w:rPr>
        <w:t xml:space="preserve"> для колеса определяется по формуле: </w:t>
      </w:r>
      <w:r w:rsidR="00AD762E">
        <w:rPr>
          <w:rFonts w:ascii="Times New Roman" w:hAnsi="Times New Roman"/>
          <w:position w:val="-10"/>
          <w:sz w:val="24"/>
        </w:rPr>
        <w:pict>
          <v:shape id="_x0000_i1113" type="#_x0000_t75" style="width:50.25pt;height:17.25pt">
            <v:imagedata r:id="rId88" o:title=""/>
          </v:shape>
        </w:pict>
      </w:r>
      <w:r>
        <w:rPr>
          <w:rFonts w:ascii="Times New Roman" w:hAnsi="Times New Roman"/>
          <w:sz w:val="24"/>
        </w:rPr>
        <w:t>= 132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Полученные значения </w:t>
      </w:r>
      <w:r w:rsidR="00AD762E">
        <w:rPr>
          <w:rFonts w:ascii="Times New Roman" w:hAnsi="Times New Roman"/>
          <w:position w:val="-10"/>
          <w:sz w:val="24"/>
        </w:rPr>
        <w:pict>
          <v:shape id="_x0000_i1114" type="#_x0000_t75" style="width:12.75pt;height:17.25pt">
            <v:imagedata r:id="rId76" o:title=""/>
          </v:shape>
        </w:pict>
      </w:r>
      <w:r>
        <w:rPr>
          <w:rFonts w:ascii="Times New Roman" w:hAnsi="Times New Roman"/>
          <w:sz w:val="24"/>
        </w:rPr>
        <w:t xml:space="preserve"> и </w:t>
      </w:r>
      <w:r w:rsidR="00AD762E">
        <w:rPr>
          <w:rFonts w:ascii="Times New Roman" w:hAnsi="Times New Roman"/>
          <w:position w:val="-12"/>
          <w:sz w:val="24"/>
        </w:rPr>
        <w:pict>
          <v:shape id="_x0000_i1115" type="#_x0000_t75" style="width:15pt;height:18pt">
            <v:imagedata r:id="rId89" o:title=""/>
          </v:shape>
        </w:pict>
      </w:r>
      <w:r>
        <w:rPr>
          <w:rFonts w:ascii="Times New Roman" w:hAnsi="Times New Roman"/>
          <w:sz w:val="24"/>
        </w:rPr>
        <w:t xml:space="preserve"> являются минимальными допускаемыми размерами. Действительные размеры определяются как: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116" type="#_x0000_t75" style="width:45pt;height:17.25pt">
            <v:imagedata r:id="rId90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           (12)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117" type="#_x0000_t75" style="width:47.25pt;height:17.25pt">
            <v:imagedata r:id="rId91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          (13)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24"/>
          <w:sz w:val="24"/>
          <w:lang w:val="en-US"/>
        </w:rPr>
        <w:pict>
          <v:shape id="_x0000_i1118" type="#_x0000_t75" style="width:65.25pt;height:30.75pt">
            <v:imagedata r:id="rId92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     (14)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Подставляя полученные числовые значения, получаем: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119" type="#_x0000_t75" style="width:24pt;height:17.25pt">
            <v:imagedata r:id="rId93" o:title=""/>
          </v:shape>
        </w:pict>
      </w:r>
      <w:r>
        <w:rPr>
          <w:rFonts w:ascii="Times New Roman" w:hAnsi="Times New Roman"/>
          <w:position w:val="-8"/>
          <w:sz w:val="24"/>
          <w:lang w:val="en-US"/>
        </w:rPr>
        <w:pict>
          <v:shape id="_x0000_i1120" type="#_x0000_t75" style="width:35.25pt;height:15pt">
            <v:imagedata r:id="rId94" o:title=""/>
          </v:shape>
        </w:pict>
      </w:r>
      <w:r w:rsidR="0078178A">
        <w:rPr>
          <w:rFonts w:ascii="Times New Roman" w:hAnsi="Times New Roman"/>
          <w:sz w:val="24"/>
        </w:rPr>
        <w:t>=12,6 мм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121" type="#_x0000_t75" style="width:24.75pt;height:17.25pt">
            <v:imagedata r:id="rId95" o:title=""/>
          </v:shape>
        </w:pict>
      </w:r>
      <w:r>
        <w:rPr>
          <w:rFonts w:ascii="Times New Roman" w:hAnsi="Times New Roman"/>
          <w:position w:val="-8"/>
          <w:sz w:val="24"/>
          <w:lang w:val="en-US"/>
        </w:rPr>
        <w:pict>
          <v:shape id="_x0000_i1122" type="#_x0000_t75" style="width:74.25pt;height:15pt">
            <v:imagedata r:id="rId96" o:title=""/>
          </v:shape>
        </w:pict>
      </w:r>
      <w:r w:rsidR="0078178A">
        <w:rPr>
          <w:rFonts w:ascii="Times New Roman" w:hAnsi="Times New Roman"/>
          <w:sz w:val="24"/>
        </w:rPr>
        <w:t xml:space="preserve"> мм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  <w:lang w:val="en-US"/>
        </w:rPr>
        <w:pict>
          <v:shape id="_x0000_i1123" type="#_x0000_t75" style="width:114.75pt;height:30.75pt">
            <v:imagedata r:id="rId97" o:title=""/>
          </v:shape>
        </w:pict>
      </w:r>
      <w:r w:rsidR="0078178A">
        <w:rPr>
          <w:rFonts w:ascii="Times New Roman" w:hAnsi="Times New Roman"/>
          <w:sz w:val="24"/>
        </w:rPr>
        <w:t xml:space="preserve"> мм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Толщина колеса рассчитывается по формуле: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124" type="#_x0000_t75" style="width:9pt;height:17.25pt">
            <v:imagedata r:id="rId98" o:title=""/>
          </v:shape>
        </w:pict>
      </w:r>
      <w:r>
        <w:rPr>
          <w:rFonts w:ascii="Times New Roman" w:hAnsi="Times New Roman"/>
          <w:position w:val="-12"/>
          <w:sz w:val="24"/>
          <w:lang w:val="en-US"/>
        </w:rPr>
        <w:pict>
          <v:shape id="_x0000_i1125" type="#_x0000_t75" style="width:56.25pt;height:18pt">
            <v:imagedata r:id="rId99" o:title=""/>
          </v:shape>
        </w:pict>
      </w:r>
      <w:r w:rsidR="0078178A">
        <w:rPr>
          <w:rFonts w:ascii="Times New Roman" w:hAnsi="Times New Roman"/>
          <w:sz w:val="24"/>
        </w:rPr>
        <w:t xml:space="preserve">          (16)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126" type="#_x0000_t75" style="width:15pt;height:18pt">
            <v:imagedata r:id="rId73" o:title=""/>
          </v:shape>
        </w:pict>
      </w:r>
      <w:r>
        <w:rPr>
          <w:rFonts w:ascii="Times New Roman" w:hAnsi="Times New Roman"/>
          <w:sz w:val="24"/>
        </w:rPr>
        <w:t>- межосевое расстояние (мм);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127" type="#_x0000_t75" style="width:18.75pt;height:18pt">
            <v:imagedata r:id="rId100" o:title=""/>
          </v:shape>
        </w:pict>
      </w:r>
      <w:r>
        <w:rPr>
          <w:rFonts w:ascii="Times New Roman" w:hAnsi="Times New Roman"/>
          <w:sz w:val="24"/>
        </w:rPr>
        <w:t>- коэффициент ширины зубчатого колеса (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128" type="#_x0000_t75" style="width:18.75pt;height:18pt">
            <v:imagedata r:id="rId100" o:title=""/>
          </v:shape>
        </w:pict>
      </w:r>
      <w:r>
        <w:rPr>
          <w:rFonts w:ascii="Times New Roman" w:hAnsi="Times New Roman"/>
          <w:sz w:val="24"/>
        </w:rPr>
        <w:t>=</w:t>
      </w:r>
      <w:r w:rsidR="00AD762E">
        <w:rPr>
          <w:rFonts w:ascii="Times New Roman" w:hAnsi="Times New Roman"/>
          <w:position w:val="-8"/>
          <w:sz w:val="24"/>
        </w:rPr>
        <w:pict>
          <v:shape id="_x0000_i1129" type="#_x0000_t75" style="width:42.75pt;height:15pt">
            <v:imagedata r:id="rId101" o:title=""/>
          </v:shape>
        </w:pict>
      </w:r>
      <w:r>
        <w:rPr>
          <w:rFonts w:ascii="Times New Roman" w:hAnsi="Times New Roman"/>
          <w:sz w:val="24"/>
        </w:rPr>
        <w:t>);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Толщина шестерни: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130" type="#_x0000_t75" style="width:60.75pt;height:17.25pt">
            <v:imagedata r:id="rId102" o:title=""/>
          </v:shape>
        </w:pict>
      </w:r>
      <w:r w:rsidR="0078178A">
        <w:rPr>
          <w:rFonts w:ascii="Times New Roman" w:hAnsi="Times New Roman"/>
          <w:sz w:val="24"/>
        </w:rPr>
        <w:t xml:space="preserve">                (17)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Подставляя получим: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131" type="#_x0000_t75" style="width:86.25pt;height:17.25pt">
            <v:imagedata r:id="rId103" o:title=""/>
          </v:shape>
        </w:pict>
      </w:r>
      <w:r>
        <w:rPr>
          <w:rFonts w:ascii="Times New Roman" w:hAnsi="Times New Roman"/>
          <w:sz w:val="24"/>
        </w:rPr>
        <w:t xml:space="preserve"> мм    (стандарт - 4,6)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132" type="#_x0000_t75" style="width:90.75pt;height:17.25pt">
            <v:imagedata r:id="rId104" o:title=""/>
          </v:shape>
        </w:pict>
      </w:r>
      <w:r>
        <w:rPr>
          <w:rFonts w:ascii="Times New Roman" w:hAnsi="Times New Roman"/>
          <w:sz w:val="24"/>
        </w:rPr>
        <w:t xml:space="preserve"> мм  (стандарт - 6)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  2.4  Расчет второй ступени: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  Определение межосевого расстояния и параметров зубчатых колес второй ступени.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соответствиями с указаниями [1] принимаем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133" type="#_x0000_t75" style="width:17.25pt;height:18pt">
            <v:imagedata r:id="rId61" o:title=""/>
          </v:shape>
        </w:pict>
      </w:r>
      <w:r>
        <w:rPr>
          <w:rFonts w:ascii="Times New Roman" w:hAnsi="Times New Roman"/>
          <w:sz w:val="24"/>
        </w:rPr>
        <w:t>= 490 М</w:t>
      </w:r>
      <w:r w:rsidR="00AD762E">
        <w:rPr>
          <w:rFonts w:ascii="Times New Roman" w:hAnsi="Times New Roman"/>
          <w:position w:val="-6"/>
          <w:sz w:val="24"/>
        </w:rPr>
        <w:pict>
          <v:shape id="_x0000_i1134" type="#_x0000_t75" style="width:27.75pt;height:20.25pt">
            <v:imagedata r:id="rId62" o:title=""/>
          </v:shape>
        </w:pict>
      </w:r>
      <w:r>
        <w:rPr>
          <w:rFonts w:ascii="Times New Roman" w:hAnsi="Times New Roman"/>
          <w:sz w:val="24"/>
        </w:rPr>
        <w:t xml:space="preserve">; </w:t>
      </w:r>
      <w:r w:rsidR="00AD762E">
        <w:rPr>
          <w:rFonts w:ascii="Times New Roman" w:hAnsi="Times New Roman"/>
          <w:position w:val="-14"/>
          <w:sz w:val="24"/>
        </w:rPr>
        <w:pict>
          <v:shape id="_x0000_i1135" type="#_x0000_t75" style="width:24pt;height:18.75pt">
            <v:imagedata r:id="rId65" o:title=""/>
          </v:shape>
        </w:pict>
      </w:r>
      <w:r>
        <w:rPr>
          <w:rFonts w:ascii="Times New Roman" w:hAnsi="Times New Roman"/>
          <w:sz w:val="24"/>
        </w:rPr>
        <w:t xml:space="preserve">= 1,01; </w:t>
      </w:r>
      <w:r w:rsidR="00AD762E">
        <w:rPr>
          <w:rFonts w:ascii="Times New Roman" w:hAnsi="Times New Roman"/>
          <w:position w:val="-12"/>
          <w:sz w:val="24"/>
          <w:lang w:val="en-US"/>
        </w:rPr>
        <w:pict>
          <v:shape id="_x0000_i1136" type="#_x0000_t75" style="width:18.75pt;height:18pt">
            <v:imagedata r:id="rId64" o:title=""/>
          </v:shape>
        </w:pict>
      </w:r>
      <w:r>
        <w:rPr>
          <w:rFonts w:ascii="Times New Roman" w:hAnsi="Times New Roman"/>
          <w:sz w:val="24"/>
        </w:rPr>
        <w:t xml:space="preserve">= 0,1; </w:t>
      </w:r>
      <w:r w:rsidR="00AD762E">
        <w:rPr>
          <w:rFonts w:ascii="Times New Roman" w:hAnsi="Times New Roman"/>
          <w:position w:val="-10"/>
          <w:sz w:val="24"/>
        </w:rPr>
        <w:pict>
          <v:shape id="_x0000_i1137" type="#_x0000_t75" style="width:26.25pt;height:17.25pt">
            <v:imagedata r:id="rId105" o:title=""/>
          </v:shape>
        </w:pict>
      </w:r>
      <w:r>
        <w:rPr>
          <w:rFonts w:ascii="Times New Roman" w:hAnsi="Times New Roman"/>
          <w:sz w:val="24"/>
        </w:rPr>
        <w:t xml:space="preserve">=427 МПа; </w:t>
      </w:r>
      <w:r w:rsidR="00AD762E">
        <w:rPr>
          <w:rFonts w:ascii="Times New Roman" w:hAnsi="Times New Roman"/>
          <w:position w:val="-10"/>
          <w:sz w:val="24"/>
        </w:rPr>
        <w:pict>
          <v:shape id="_x0000_i1138" type="#_x0000_t75" style="width:21.75pt;height:17.25pt">
            <v:imagedata r:id="rId106" o:title=""/>
          </v:shape>
        </w:pict>
      </w:r>
      <w:r>
        <w:rPr>
          <w:rFonts w:ascii="Times New Roman" w:hAnsi="Times New Roman"/>
          <w:sz w:val="24"/>
        </w:rPr>
        <w:t>=30 [</w:t>
      </w:r>
      <w:r w:rsidR="00AD762E">
        <w:rPr>
          <w:rFonts w:ascii="Times New Roman" w:hAnsi="Times New Roman"/>
          <w:position w:val="-4"/>
          <w:sz w:val="24"/>
        </w:rPr>
        <w:pict>
          <v:shape id="_x0000_i1139" type="#_x0000_t75" style="width:27pt;height:12pt">
            <v:imagedata r:id="rId107" o:title=""/>
          </v:shape>
        </w:pict>
      </w:r>
      <w:r>
        <w:rPr>
          <w:rFonts w:ascii="Times New Roman" w:hAnsi="Times New Roman"/>
          <w:sz w:val="24"/>
        </w:rPr>
        <w:t>].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140" type="#_x0000_t75" style="width:156pt;height:36.75pt">
            <v:imagedata r:id="rId108" o:title=""/>
          </v:shape>
        </w:pict>
      </w:r>
      <w:r w:rsidR="0078178A">
        <w:rPr>
          <w:rFonts w:ascii="Times New Roman" w:hAnsi="Times New Roman"/>
          <w:sz w:val="24"/>
        </w:rPr>
        <w:t>= 115 мм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  <w:lang w:val="en-US"/>
        </w:rPr>
        <w:pict>
          <v:shape id="_x0000_i1141" type="#_x0000_t75" style="width:48pt;height:30.75pt">
            <v:imagedata r:id="rId109" o:title=""/>
          </v:shape>
        </w:pict>
      </w:r>
      <w:r w:rsidR="0078178A">
        <w:rPr>
          <w:rFonts w:ascii="Times New Roman" w:hAnsi="Times New Roman"/>
          <w:sz w:val="24"/>
        </w:rPr>
        <w:t>= 46 мм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  <w:lang w:val="en-US"/>
        </w:rPr>
        <w:pict>
          <v:shape id="_x0000_i1142" type="#_x0000_t75" style="width:66.75pt;height:18pt">
            <v:imagedata r:id="rId110" o:title=""/>
          </v:shape>
        </w:pict>
      </w:r>
      <w:r w:rsidR="0078178A">
        <w:rPr>
          <w:rFonts w:ascii="Times New Roman" w:hAnsi="Times New Roman"/>
          <w:sz w:val="24"/>
        </w:rPr>
        <w:t>= 184 мм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формуле (9) вычислим окружную скорость: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143" type="#_x0000_t75" style="width:126pt;height:30.75pt">
            <v:imagedata r:id="rId111" o:title=""/>
          </v:shape>
        </w:pict>
      </w:r>
      <w:r w:rsidR="0078178A">
        <w:rPr>
          <w:rFonts w:ascii="Times New Roman" w:hAnsi="Times New Roman"/>
          <w:sz w:val="24"/>
        </w:rPr>
        <w:t>=0,2 м/с используем прямозубую передачу.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Выбираем </w:t>
      </w:r>
      <w:r w:rsidR="00AD762E">
        <w:rPr>
          <w:rFonts w:ascii="Times New Roman" w:hAnsi="Times New Roman"/>
          <w:position w:val="-10"/>
          <w:sz w:val="24"/>
        </w:rPr>
        <w:pict>
          <v:shape id="_x0000_i1144" type="#_x0000_t75" style="width:14.25pt;height:17.25pt">
            <v:imagedata r:id="rId87" o:title=""/>
          </v:shape>
        </w:pict>
      </w:r>
      <w:r>
        <w:rPr>
          <w:rFonts w:ascii="Times New Roman" w:hAnsi="Times New Roman"/>
          <w:sz w:val="24"/>
        </w:rPr>
        <w:t>=22, тогда: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  <w:lang w:val="en-US"/>
        </w:rPr>
        <w:pict>
          <v:shape id="_x0000_i1145" type="#_x0000_t75" style="width:39.75pt;height:30.75pt">
            <v:imagedata r:id="rId112" o:title=""/>
          </v:shape>
        </w:pict>
      </w:r>
      <w:r w:rsidR="0078178A">
        <w:rPr>
          <w:rFonts w:ascii="Times New Roman" w:hAnsi="Times New Roman"/>
          <w:sz w:val="24"/>
        </w:rPr>
        <w:t>=2,09     ( стандарт 2 мм );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146" type="#_x0000_t75" style="width:39.75pt;height:30.75pt">
            <v:imagedata r:id="rId113" o:title=""/>
          </v:shape>
        </w:pict>
      </w:r>
      <w:r w:rsidR="0078178A">
        <w:rPr>
          <w:rFonts w:ascii="Times New Roman" w:hAnsi="Times New Roman"/>
          <w:sz w:val="24"/>
        </w:rPr>
        <w:t>=23 зуба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147" type="#_x0000_t75" style="width:38.25pt;height:17.25pt">
            <v:imagedata r:id="rId114" o:title=""/>
          </v:shape>
        </w:pict>
      </w:r>
      <w:r w:rsidR="0078178A">
        <w:rPr>
          <w:rFonts w:ascii="Times New Roman" w:hAnsi="Times New Roman"/>
          <w:sz w:val="24"/>
        </w:rPr>
        <w:t xml:space="preserve"> мм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148" type="#_x0000_t75" style="width:1in;height:30.75pt">
            <v:imagedata r:id="rId115" o:title=""/>
          </v:shape>
        </w:pict>
      </w:r>
      <w:r w:rsidR="0078178A">
        <w:rPr>
          <w:rFonts w:ascii="Times New Roman" w:hAnsi="Times New Roman"/>
          <w:sz w:val="24"/>
        </w:rPr>
        <w:t>=92 зуба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149" type="#_x0000_t75" style="width:45pt;height:17.25pt">
            <v:imagedata r:id="rId116" o:title=""/>
          </v:shape>
        </w:pict>
      </w:r>
      <w:r w:rsidR="0078178A">
        <w:rPr>
          <w:rFonts w:ascii="Times New Roman" w:hAnsi="Times New Roman"/>
          <w:sz w:val="24"/>
        </w:rPr>
        <w:t xml:space="preserve"> мм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150" type="#_x0000_t75" style="width:71.25pt;height:30.75pt">
            <v:imagedata r:id="rId117" o:title=""/>
          </v:shape>
        </w:pict>
      </w:r>
      <w:r w:rsidR="0078178A">
        <w:rPr>
          <w:rFonts w:ascii="Times New Roman" w:hAnsi="Times New Roman"/>
          <w:sz w:val="24"/>
        </w:rPr>
        <w:t>=115 мм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Толщина колеса </w:t>
      </w:r>
      <w:r w:rsidR="00AD762E">
        <w:rPr>
          <w:rFonts w:ascii="Times New Roman" w:hAnsi="Times New Roman"/>
          <w:position w:val="-10"/>
          <w:sz w:val="24"/>
        </w:rPr>
        <w:pict>
          <v:shape id="_x0000_i1151" type="#_x0000_t75" style="width:63pt;height:17.25pt">
            <v:imagedata r:id="rId118" o:title=""/>
          </v:shape>
        </w:pict>
      </w:r>
      <w:r>
        <w:rPr>
          <w:rFonts w:ascii="Times New Roman" w:hAnsi="Times New Roman"/>
          <w:sz w:val="24"/>
        </w:rPr>
        <w:t>=11,5 мм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шестерни </w:t>
      </w:r>
      <w:r w:rsidR="00AD762E">
        <w:rPr>
          <w:rFonts w:ascii="Times New Roman" w:hAnsi="Times New Roman"/>
          <w:position w:val="-10"/>
          <w:sz w:val="24"/>
        </w:rPr>
        <w:pict>
          <v:shape id="_x0000_i1152" type="#_x0000_t75" style="width:69pt;height:17.25pt">
            <v:imagedata r:id="rId119" o:title=""/>
          </v:shape>
        </w:pict>
      </w:r>
      <w:r>
        <w:rPr>
          <w:rFonts w:ascii="Times New Roman" w:hAnsi="Times New Roman"/>
          <w:sz w:val="24"/>
        </w:rPr>
        <w:t>=12,88 мм  = 13 мм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numPr>
          <w:ilvl w:val="1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Проверочный расчет прочности зубьев по напряжениям изгиба.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указаниями [3] расчет проводим по формуле: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2"/>
          <w:sz w:val="24"/>
          <w:lang w:val="en-US"/>
        </w:rPr>
        <w:pict>
          <v:shape id="_x0000_i1153" type="#_x0000_t75" style="width:128.25pt;height:39pt">
            <v:imagedata r:id="rId120" o:title=""/>
          </v:shape>
        </w:pict>
      </w:r>
      <w:r w:rsidR="0078178A">
        <w:rPr>
          <w:rFonts w:ascii="Times New Roman" w:hAnsi="Times New Roman"/>
          <w:sz w:val="24"/>
        </w:rPr>
        <w:t xml:space="preserve">          (17)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154" type="#_x0000_t75" style="width:18pt;height:17.25pt">
            <v:imagedata r:id="rId121" o:title=""/>
          </v:shape>
        </w:pict>
      </w:r>
      <w:r>
        <w:rPr>
          <w:rFonts w:ascii="Times New Roman" w:hAnsi="Times New Roman"/>
          <w:sz w:val="24"/>
        </w:rPr>
        <w:t>- модуль, мм</w:t>
      </w:r>
    </w:p>
    <w:p w:rsidR="0078178A" w:rsidRDefault="0078178A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62E">
        <w:rPr>
          <w:rFonts w:ascii="Times New Roman" w:hAnsi="Times New Roman"/>
          <w:position w:val="-10"/>
          <w:sz w:val="24"/>
        </w:rPr>
        <w:pict>
          <v:shape id="_x0000_i1155" type="#_x0000_t75" style="width:20.25pt;height:17.25pt">
            <v:imagedata r:id="rId122" o:title=""/>
          </v:shape>
        </w:pict>
      </w:r>
      <w:r>
        <w:rPr>
          <w:rFonts w:ascii="Times New Roman" w:hAnsi="Times New Roman"/>
          <w:sz w:val="24"/>
        </w:rPr>
        <w:t>- коэффициент; для прямозубых передач = 14</w:t>
      </w:r>
    </w:p>
    <w:p w:rsidR="0078178A" w:rsidRDefault="0078178A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62E">
        <w:rPr>
          <w:rFonts w:ascii="Times New Roman" w:hAnsi="Times New Roman"/>
          <w:position w:val="-10"/>
          <w:sz w:val="24"/>
        </w:rPr>
        <w:pict>
          <v:shape id="_x0000_i1156" type="#_x0000_t75" style="width:12.75pt;height:17.25pt">
            <v:imagedata r:id="rId123" o:title=""/>
          </v:shape>
        </w:pict>
      </w:r>
      <w:r>
        <w:rPr>
          <w:rFonts w:ascii="Times New Roman" w:hAnsi="Times New Roman"/>
          <w:sz w:val="24"/>
        </w:rPr>
        <w:tab/>
        <w:t>- крутящий момент на валу шестерни.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AD762E">
        <w:rPr>
          <w:rFonts w:ascii="Times New Roman" w:hAnsi="Times New Roman"/>
          <w:position w:val="-14"/>
          <w:sz w:val="24"/>
        </w:rPr>
        <w:pict>
          <v:shape id="_x0000_i1157" type="#_x0000_t75" style="width:23.25pt;height:18.75pt">
            <v:imagedata r:id="rId124" o:title=""/>
          </v:shape>
        </w:pict>
      </w:r>
      <w:r>
        <w:rPr>
          <w:rFonts w:ascii="Times New Roman" w:hAnsi="Times New Roman"/>
          <w:sz w:val="24"/>
        </w:rPr>
        <w:t>- коэффициент неравномерности нагрузки при расчете на изгибную прочность.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AD762E">
        <w:rPr>
          <w:rFonts w:ascii="Times New Roman" w:hAnsi="Times New Roman"/>
          <w:position w:val="-12"/>
          <w:sz w:val="24"/>
        </w:rPr>
        <w:pict>
          <v:shape id="_x0000_i1158" type="#_x0000_t75" style="width:20.25pt;height:18pt">
            <v:imagedata r:id="rId125" o:title=""/>
          </v:shape>
        </w:pict>
      </w:r>
      <w:r>
        <w:rPr>
          <w:rFonts w:ascii="Times New Roman" w:hAnsi="Times New Roman"/>
          <w:sz w:val="24"/>
        </w:rPr>
        <w:t>- коэффициент относительной ширины зубчатого колеса.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AD762E">
        <w:rPr>
          <w:rFonts w:ascii="Times New Roman" w:hAnsi="Times New Roman"/>
          <w:position w:val="-10"/>
          <w:sz w:val="24"/>
        </w:rPr>
        <w:pict>
          <v:shape id="_x0000_i1159" type="#_x0000_t75" style="width:12.75pt;height:17.25pt">
            <v:imagedata r:id="rId81" o:title=""/>
          </v:shape>
        </w:pict>
      </w:r>
      <w:r>
        <w:rPr>
          <w:rFonts w:ascii="Times New Roman" w:hAnsi="Times New Roman"/>
          <w:sz w:val="24"/>
        </w:rPr>
        <w:t>- число зубьев шестерни.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AD762E">
        <w:rPr>
          <w:rFonts w:ascii="Times New Roman" w:hAnsi="Times New Roman"/>
          <w:position w:val="-10"/>
          <w:sz w:val="24"/>
        </w:rPr>
        <w:pict>
          <v:shape id="_x0000_i1160" type="#_x0000_t75" style="width:24pt;height:17.25pt">
            <v:imagedata r:id="rId126" o:title=""/>
          </v:shape>
        </w:pict>
      </w:r>
      <w:r>
        <w:rPr>
          <w:rFonts w:ascii="Times New Roman" w:hAnsi="Times New Roman"/>
          <w:sz w:val="24"/>
        </w:rPr>
        <w:t>- допустимое напряжение изгиба.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 при проведении расчета модуль полученный по формуле (17) должен быть меньше либо равен модулю полученному при расчете геометрических элементов колес.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Величину </w:t>
      </w:r>
      <w:r w:rsidR="00AD762E">
        <w:rPr>
          <w:rFonts w:ascii="Times New Roman" w:hAnsi="Times New Roman"/>
          <w:position w:val="-10"/>
          <w:sz w:val="24"/>
        </w:rPr>
        <w:pict>
          <v:shape id="_x0000_i1161" type="#_x0000_t75" style="width:14.25pt;height:17.25pt">
            <v:imagedata r:id="rId127" o:title=""/>
          </v:shape>
        </w:pict>
      </w:r>
      <w:r>
        <w:rPr>
          <w:rFonts w:ascii="Times New Roman" w:hAnsi="Times New Roman"/>
          <w:sz w:val="24"/>
        </w:rPr>
        <w:t xml:space="preserve"> и </w:t>
      </w:r>
      <w:r w:rsidR="00AD762E">
        <w:rPr>
          <w:rFonts w:ascii="Times New Roman" w:hAnsi="Times New Roman"/>
          <w:position w:val="-14"/>
          <w:sz w:val="24"/>
        </w:rPr>
        <w:pict>
          <v:shape id="_x0000_i1162" type="#_x0000_t75" style="width:23.25pt;height:18.75pt">
            <v:imagedata r:id="rId124" o:title=""/>
          </v:shape>
        </w:pict>
      </w:r>
      <w:r>
        <w:rPr>
          <w:rFonts w:ascii="Times New Roman" w:hAnsi="Times New Roman"/>
          <w:sz w:val="24"/>
        </w:rPr>
        <w:t xml:space="preserve"> определяем из графика рекомендации [3]: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1 ступени </w:t>
      </w:r>
      <w:r w:rsidR="00AD762E">
        <w:rPr>
          <w:rFonts w:ascii="Times New Roman" w:hAnsi="Times New Roman"/>
          <w:position w:val="-10"/>
          <w:sz w:val="24"/>
        </w:rPr>
        <w:pict>
          <v:shape id="_x0000_i1163" type="#_x0000_t75" style="width:14.25pt;height:17.25pt">
            <v:imagedata r:id="rId127" o:title=""/>
          </v:shape>
        </w:pict>
      </w:r>
      <w:r>
        <w:rPr>
          <w:rFonts w:ascii="Times New Roman" w:hAnsi="Times New Roman"/>
          <w:sz w:val="24"/>
        </w:rPr>
        <w:t xml:space="preserve">=4,15; </w:t>
      </w:r>
      <w:r w:rsidR="00AD762E">
        <w:rPr>
          <w:rFonts w:ascii="Times New Roman" w:hAnsi="Times New Roman"/>
          <w:position w:val="-14"/>
          <w:sz w:val="24"/>
        </w:rPr>
        <w:pict>
          <v:shape id="_x0000_i1164" type="#_x0000_t75" style="width:23.25pt;height:18.75pt">
            <v:imagedata r:id="rId124" o:title=""/>
          </v:shape>
        </w:pict>
      </w:r>
      <w:r>
        <w:rPr>
          <w:rFonts w:ascii="Times New Roman" w:hAnsi="Times New Roman"/>
          <w:sz w:val="24"/>
        </w:rPr>
        <w:t xml:space="preserve">=1,25; </w:t>
      </w:r>
      <w:r w:rsidR="00AD762E">
        <w:rPr>
          <w:rFonts w:ascii="Times New Roman" w:hAnsi="Times New Roman"/>
          <w:position w:val="-12"/>
          <w:sz w:val="24"/>
        </w:rPr>
        <w:pict>
          <v:shape id="_x0000_i1165" type="#_x0000_t75" style="width:20.25pt;height:18pt">
            <v:imagedata r:id="rId128" o:title=""/>
          </v:shape>
        </w:pict>
      </w:r>
      <w:r>
        <w:rPr>
          <w:rFonts w:ascii="Times New Roman" w:hAnsi="Times New Roman"/>
          <w:sz w:val="24"/>
        </w:rPr>
        <w:t>=0,315;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2 ступени </w:t>
      </w:r>
      <w:r w:rsidR="00AD762E">
        <w:rPr>
          <w:rFonts w:ascii="Times New Roman" w:hAnsi="Times New Roman"/>
          <w:position w:val="-10"/>
          <w:sz w:val="24"/>
        </w:rPr>
        <w:pict>
          <v:shape id="_x0000_i1166" type="#_x0000_t75" style="width:14.25pt;height:17.25pt">
            <v:imagedata r:id="rId127" o:title=""/>
          </v:shape>
        </w:pict>
      </w:r>
      <w:r>
        <w:rPr>
          <w:rFonts w:ascii="Times New Roman" w:hAnsi="Times New Roman"/>
          <w:sz w:val="24"/>
        </w:rPr>
        <w:t xml:space="preserve">=4,13; </w:t>
      </w:r>
      <w:r w:rsidR="00AD762E">
        <w:rPr>
          <w:rFonts w:ascii="Times New Roman" w:hAnsi="Times New Roman"/>
          <w:position w:val="-14"/>
          <w:sz w:val="24"/>
        </w:rPr>
        <w:pict>
          <v:shape id="_x0000_i1167" type="#_x0000_t75" style="width:23.25pt;height:18.75pt">
            <v:imagedata r:id="rId124" o:title=""/>
          </v:shape>
        </w:pict>
      </w:r>
      <w:r>
        <w:rPr>
          <w:rFonts w:ascii="Times New Roman" w:hAnsi="Times New Roman"/>
          <w:sz w:val="24"/>
        </w:rPr>
        <w:t xml:space="preserve">=1,2; </w:t>
      </w:r>
      <w:r w:rsidR="00AD762E">
        <w:rPr>
          <w:rFonts w:ascii="Times New Roman" w:hAnsi="Times New Roman"/>
          <w:position w:val="-12"/>
          <w:sz w:val="24"/>
        </w:rPr>
        <w:pict>
          <v:shape id="_x0000_i1168" type="#_x0000_t75" style="width:20.25pt;height:18pt">
            <v:imagedata r:id="rId128" o:title=""/>
          </v:shape>
        </w:pict>
      </w:r>
      <w:r>
        <w:rPr>
          <w:rFonts w:ascii="Times New Roman" w:hAnsi="Times New Roman"/>
          <w:sz w:val="24"/>
        </w:rPr>
        <w:t>=0,25;</w:t>
      </w:r>
    </w:p>
    <w:p w:rsidR="0078178A" w:rsidRDefault="00AD762E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169" type="#_x0000_t75" style="width:24pt;height:17.25pt">
            <v:imagedata r:id="rId129" o:title=""/>
          </v:shape>
        </w:pict>
      </w:r>
      <w:r w:rsidR="0078178A">
        <w:rPr>
          <w:rFonts w:ascii="Times New Roman" w:hAnsi="Times New Roman"/>
          <w:sz w:val="24"/>
        </w:rPr>
        <w:t>=270 МПа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Подставляя величины в формулу (17) получим: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170" type="#_x0000_t75" style="width:150.75pt;height:36.75pt">
            <v:imagedata r:id="rId130" o:title=""/>
          </v:shape>
        </w:pict>
      </w:r>
      <w:r w:rsidR="0078178A">
        <w:rPr>
          <w:rFonts w:ascii="Times New Roman" w:hAnsi="Times New Roman"/>
          <w:sz w:val="24"/>
        </w:rPr>
        <w:t>=0,53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171" type="#_x0000_t75" style="width:144.75pt;height:36.75pt">
            <v:imagedata r:id="rId131" o:title=""/>
          </v:shape>
        </w:pict>
      </w:r>
      <w:r w:rsidR="0078178A">
        <w:rPr>
          <w:rFonts w:ascii="Times New Roman" w:hAnsi="Times New Roman"/>
          <w:sz w:val="24"/>
        </w:rPr>
        <w:t>=1,42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Модули удовлетворяют проверочному расчету.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проверочных расчетов зубчатых передач.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3"/>
        <w:gridCol w:w="1852"/>
        <w:gridCol w:w="1810"/>
        <w:gridCol w:w="1852"/>
        <w:gridCol w:w="1810"/>
      </w:tblGrid>
      <w:tr w:rsidR="0078178A">
        <w:trPr>
          <w:cantSplit/>
        </w:trPr>
        <w:tc>
          <w:tcPr>
            <w:tcW w:w="1970" w:type="dxa"/>
            <w:vMerge w:val="restart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параметров</w:t>
            </w:r>
          </w:p>
        </w:tc>
        <w:tc>
          <w:tcPr>
            <w:tcW w:w="3941" w:type="dxa"/>
            <w:gridSpan w:val="2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ступень</w:t>
            </w:r>
          </w:p>
        </w:tc>
        <w:tc>
          <w:tcPr>
            <w:tcW w:w="3942" w:type="dxa"/>
            <w:gridSpan w:val="2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ступень</w:t>
            </w:r>
          </w:p>
        </w:tc>
      </w:tr>
      <w:tr w:rsidR="0078178A">
        <w:trPr>
          <w:cantSplit/>
        </w:trPr>
        <w:tc>
          <w:tcPr>
            <w:tcW w:w="1970" w:type="dxa"/>
            <w:vMerge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шестерня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колесо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шестерня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колесо</w:t>
            </w:r>
          </w:p>
        </w:tc>
      </w:tr>
      <w:tr w:rsidR="0078178A">
        <w:tc>
          <w:tcPr>
            <w:tcW w:w="1970" w:type="dxa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зубчатого колеса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40 X H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40 X H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40 X H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40 X H</w:t>
            </w:r>
          </w:p>
        </w:tc>
      </w:tr>
      <w:tr w:rsidR="0078178A">
        <w:tc>
          <w:tcPr>
            <w:tcW w:w="1970" w:type="dxa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твердость НВ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78178A">
        <w:trPr>
          <w:cantSplit/>
        </w:trPr>
        <w:tc>
          <w:tcPr>
            <w:tcW w:w="1970" w:type="dxa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передаточное число (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3941" w:type="dxa"/>
            <w:gridSpan w:val="2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6,3</w:t>
            </w:r>
          </w:p>
        </w:tc>
        <w:tc>
          <w:tcPr>
            <w:tcW w:w="3942" w:type="dxa"/>
            <w:gridSpan w:val="2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8178A">
        <w:trPr>
          <w:cantSplit/>
        </w:trPr>
        <w:tc>
          <w:tcPr>
            <w:tcW w:w="1970" w:type="dxa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межосевое расстояние, мм</w:t>
            </w:r>
          </w:p>
        </w:tc>
        <w:tc>
          <w:tcPr>
            <w:tcW w:w="3941" w:type="dxa"/>
            <w:gridSpan w:val="2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42" w:type="dxa"/>
            <w:gridSpan w:val="2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</w:tr>
      <w:tr w:rsidR="0078178A">
        <w:trPr>
          <w:cantSplit/>
        </w:trPr>
        <w:tc>
          <w:tcPr>
            <w:tcW w:w="1970" w:type="dxa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</w:rPr>
              <w:t>, мм</w:t>
            </w:r>
          </w:p>
        </w:tc>
        <w:tc>
          <w:tcPr>
            <w:tcW w:w="3941" w:type="dxa"/>
            <w:gridSpan w:val="2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3942" w:type="dxa"/>
            <w:gridSpan w:val="2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8178A">
        <w:tc>
          <w:tcPr>
            <w:tcW w:w="1970" w:type="dxa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зубьев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</w:tr>
      <w:tr w:rsidR="0078178A">
        <w:tc>
          <w:tcPr>
            <w:tcW w:w="1970" w:type="dxa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дополнительные контактные напряжения </w:t>
            </w:r>
            <w:r w:rsidR="00AD762E">
              <w:rPr>
                <w:rFonts w:ascii="Times New Roman" w:hAnsi="Times New Roman"/>
                <w:position w:val="-10"/>
                <w:sz w:val="24"/>
              </w:rPr>
              <w:pict>
                <v:shape id="_x0000_i1172" type="#_x0000_t75" style="width:24pt;height:17.25pt">
                  <v:imagedata r:id="rId126" o:title=""/>
                </v:shape>
              </w:pict>
            </w:r>
            <w:r>
              <w:rPr>
                <w:rFonts w:ascii="Times New Roman" w:hAnsi="Times New Roman"/>
                <w:sz w:val="24"/>
              </w:rPr>
              <w:t>, мм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</w:t>
            </w:r>
          </w:p>
        </w:tc>
      </w:tr>
      <w:tr w:rsidR="0078178A">
        <w:tc>
          <w:tcPr>
            <w:tcW w:w="1970" w:type="dxa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дополнительные напряжения изгиба </w:t>
            </w:r>
            <w:r w:rsidR="00AD762E">
              <w:rPr>
                <w:rFonts w:ascii="Times New Roman" w:hAnsi="Times New Roman"/>
                <w:position w:val="-10"/>
                <w:sz w:val="24"/>
              </w:rPr>
              <w:pict>
                <v:shape id="_x0000_i1173" type="#_x0000_t75" style="width:24pt;height:17.25pt">
                  <v:imagedata r:id="rId126" o:title=""/>
                </v:shape>
              </w:pict>
            </w:r>
            <w:r>
              <w:rPr>
                <w:rFonts w:ascii="Times New Roman" w:hAnsi="Times New Roman"/>
                <w:sz w:val="24"/>
              </w:rPr>
              <w:t>, мм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</w:tr>
      <w:tr w:rsidR="0078178A">
        <w:tc>
          <w:tcPr>
            <w:tcW w:w="1970" w:type="dxa"/>
          </w:tcPr>
          <w:p w:rsidR="0078178A" w:rsidRDefault="0078178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ширина, мм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11,5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</w:tbl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валов.</w:t>
      </w:r>
    </w:p>
    <w:p w:rsidR="0078178A" w:rsidRDefault="0078178A">
      <w:pPr>
        <w:numPr>
          <w:ilvl w:val="1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Предварительный расчет валов.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Конструкция вала зависит от шипа и размеров расположенных на нем деталей и способа закрепления в окружном и осевом направлениях.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Диаметр валов определяем по расчету на прочность по формуле: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174" type="#_x0000_t75" style="width:59.25pt;height:36.75pt">
            <v:imagedata r:id="rId132" o:title=""/>
          </v:shape>
        </w:pict>
      </w:r>
      <w:r w:rsidR="0078178A">
        <w:rPr>
          <w:rFonts w:ascii="Times New Roman" w:hAnsi="Times New Roman"/>
          <w:sz w:val="24"/>
        </w:rPr>
        <w:t xml:space="preserve">         (18)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 xml:space="preserve"> - крутящий момент на валу;</w:t>
      </w:r>
    </w:p>
    <w:p w:rsidR="0078178A" w:rsidRDefault="00AD762E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0"/>
          <w:sz w:val="24"/>
        </w:rPr>
        <w:pict>
          <v:shape id="_x0000_i1175" type="#_x0000_t75" style="width:17.25pt;height:15.75pt" o:bullet="t">
            <v:imagedata r:id="rId133" o:title=""/>
          </v:shape>
        </w:pict>
      </w:r>
      <w:r w:rsidR="0078178A">
        <w:rPr>
          <w:rFonts w:ascii="Times New Roman" w:hAnsi="Times New Roman"/>
          <w:sz w:val="24"/>
        </w:rPr>
        <w:tab/>
        <w:t>- допустимое касательное напряжение;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Подставим данные для нахождения диаметра быстроходного вала: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176" type="#_x0000_t75" style="width:96.75pt;height:36.75pt">
            <v:imagedata r:id="rId134" o:title=""/>
          </v:shape>
        </w:pict>
      </w:r>
      <w:r w:rsidR="0078178A">
        <w:rPr>
          <w:rFonts w:ascii="Times New Roman" w:hAnsi="Times New Roman"/>
          <w:sz w:val="24"/>
        </w:rPr>
        <w:t>=6,8 мм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177" type="#_x0000_t75" style="width:98.25pt;height:36.75pt">
            <v:imagedata r:id="rId135" o:title=""/>
          </v:shape>
        </w:pict>
      </w:r>
      <w:r w:rsidR="0078178A">
        <w:rPr>
          <w:rFonts w:ascii="Times New Roman" w:hAnsi="Times New Roman"/>
          <w:sz w:val="24"/>
        </w:rPr>
        <w:t>=12,4 мм   - промежуточный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  <w:lang w:val="en-US"/>
        </w:rPr>
        <w:pict>
          <v:shape id="_x0000_i1178" type="#_x0000_t75" style="width:96.75pt;height:36.75pt">
            <v:imagedata r:id="rId136" o:title=""/>
          </v:shape>
        </w:pict>
      </w:r>
      <w:r w:rsidR="0078178A">
        <w:rPr>
          <w:rFonts w:ascii="Times New Roman" w:hAnsi="Times New Roman"/>
          <w:sz w:val="24"/>
        </w:rPr>
        <w:t>=19,6 мм  - выходной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конструктивных соображений выбираем: </w:t>
      </w:r>
      <w:r w:rsidR="00AD762E">
        <w:rPr>
          <w:rFonts w:ascii="Times New Roman" w:hAnsi="Times New Roman"/>
          <w:position w:val="-10"/>
          <w:sz w:val="24"/>
        </w:rPr>
        <w:pict>
          <v:shape id="_x0000_i1179" type="#_x0000_t75" style="width:12.75pt;height:17.25pt">
            <v:imagedata r:id="rId76" o:title=""/>
          </v:shape>
        </w:pict>
      </w:r>
      <w:r>
        <w:rPr>
          <w:rFonts w:ascii="Times New Roman" w:hAnsi="Times New Roman"/>
          <w:sz w:val="24"/>
        </w:rPr>
        <w:t xml:space="preserve">=7; </w:t>
      </w:r>
      <w:r w:rsidR="00AD762E">
        <w:rPr>
          <w:rFonts w:ascii="Times New Roman" w:hAnsi="Times New Roman"/>
          <w:position w:val="-10"/>
          <w:sz w:val="24"/>
        </w:rPr>
        <w:pict>
          <v:shape id="_x0000_i1180" type="#_x0000_t75" style="width:14.25pt;height:17.25pt">
            <v:imagedata r:id="rId137" o:title=""/>
          </v:shape>
        </w:pict>
      </w:r>
      <w:r>
        <w:rPr>
          <w:rFonts w:ascii="Times New Roman" w:hAnsi="Times New Roman"/>
          <w:sz w:val="24"/>
        </w:rPr>
        <w:t xml:space="preserve">=13; </w:t>
      </w:r>
      <w:r w:rsidR="00AD762E">
        <w:rPr>
          <w:rFonts w:ascii="Times New Roman" w:hAnsi="Times New Roman"/>
          <w:position w:val="-12"/>
          <w:sz w:val="24"/>
        </w:rPr>
        <w:pict>
          <v:shape id="_x0000_i1181" type="#_x0000_t75" style="width:14.25pt;height:18pt">
            <v:imagedata r:id="rId138" o:title=""/>
          </v:shape>
        </w:pict>
      </w:r>
      <w:r>
        <w:rPr>
          <w:rFonts w:ascii="Times New Roman" w:hAnsi="Times New Roman"/>
          <w:sz w:val="24"/>
        </w:rPr>
        <w:t>=20.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numPr>
          <w:ilvl w:val="1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подшипников.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Подбор подшипников производим согласно данным [4] в зависимости от диаметров валов полученных в предварительном расчете. Технические характеристики подшипников приведенные в таблице соответствующие подшипникам сверхлегкой серии </w:t>
      </w:r>
      <w:r w:rsidR="00AD762E">
        <w:rPr>
          <w:rFonts w:ascii="Times New Roman" w:hAnsi="Times New Roman"/>
          <w:position w:val="-12"/>
          <w:sz w:val="24"/>
        </w:rPr>
        <w:pict>
          <v:shape id="_x0000_i1182" type="#_x0000_t75" style="width:14.25pt;height:18pt">
            <v:imagedata r:id="rId139" o:title=""/>
          </v:shape>
        </w:pict>
      </w:r>
      <w:r>
        <w:rPr>
          <w:rFonts w:ascii="Times New Roman" w:hAnsi="Times New Roman"/>
          <w:sz w:val="24"/>
        </w:rPr>
        <w:t>, серии шарик 1 **, радиальных однополярных шарикоподшипников выбранных вследствие их дешевизны и прямозубого характера зацепления.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Технические характеристики подшипников.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827"/>
        <w:gridCol w:w="1875"/>
        <w:gridCol w:w="1804"/>
        <w:gridCol w:w="1825"/>
      </w:tblGrid>
      <w:tr w:rsidR="0078178A">
        <w:tc>
          <w:tcPr>
            <w:tcW w:w="1970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условное обозначение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внутренний диаметр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ширина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 диаметр</w:t>
            </w:r>
          </w:p>
        </w:tc>
      </w:tr>
      <w:tr w:rsidR="0078178A">
        <w:tc>
          <w:tcPr>
            <w:tcW w:w="1970" w:type="dxa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входной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178A">
        <w:tc>
          <w:tcPr>
            <w:tcW w:w="1970" w:type="dxa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промежуточный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178A">
        <w:tc>
          <w:tcPr>
            <w:tcW w:w="1970" w:type="dxa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</w:t>
            </w:r>
          </w:p>
        </w:tc>
        <w:tc>
          <w:tcPr>
            <w:tcW w:w="1970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8178A" w:rsidRDefault="0078178A">
            <w:pPr>
              <w:tabs>
                <w:tab w:val="num" w:pos="7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numPr>
          <w:ilvl w:val="1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Проверочный расчет валов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проверочного расчета необходимо вычислить радиальную и окружную силы в зацеплении. Построим эпюры изгибающих моментов. Определим диаметры валов из условия прочности по изгибающим и крутящим моментам.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Окружная сила вычисляется по формуле: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183" type="#_x0000_t75" style="width:41.25pt;height:30.75pt">
            <v:imagedata r:id="rId140" o:title=""/>
          </v:shape>
        </w:pict>
      </w:r>
      <w:r w:rsidR="0078178A">
        <w:rPr>
          <w:rFonts w:ascii="Times New Roman" w:hAnsi="Times New Roman"/>
          <w:sz w:val="24"/>
        </w:rPr>
        <w:t xml:space="preserve">         (20)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 xml:space="preserve"> - крутящий момент на одном валу.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lang w:val="en-US"/>
        </w:rPr>
        <w:t>d</w:t>
      </w:r>
      <w:r>
        <w:rPr>
          <w:rFonts w:ascii="Times New Roman" w:hAnsi="Times New Roman"/>
          <w:sz w:val="24"/>
        </w:rPr>
        <w:t xml:space="preserve"> - диаметр делительной окружности.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Радиальная сила вычисляется по формуле: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  <w:lang w:val="en-US"/>
        </w:rPr>
        <w:pict>
          <v:shape id="_x0000_i1184" type="#_x0000_t75" style="width:54.75pt;height:18pt">
            <v:imagedata r:id="rId141" o:title=""/>
          </v:shape>
        </w:pict>
      </w:r>
      <w:r w:rsidR="0078178A">
        <w:rPr>
          <w:rFonts w:ascii="Times New Roman" w:hAnsi="Times New Roman"/>
          <w:sz w:val="24"/>
        </w:rPr>
        <w:t xml:space="preserve">          (21)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0"/>
          <w:sz w:val="24"/>
        </w:rPr>
        <w:pict>
          <v:shape id="_x0000_i1185" type="#_x0000_t75" style="width:14.25pt;height:17.25pt">
            <v:imagedata r:id="rId142" o:title=""/>
          </v:shape>
        </w:pict>
      </w:r>
      <w:r>
        <w:rPr>
          <w:rFonts w:ascii="Times New Roman" w:hAnsi="Times New Roman"/>
          <w:sz w:val="24"/>
        </w:rPr>
        <w:t>- угол зацепления (</w:t>
      </w:r>
      <w:r w:rsidR="00AD762E">
        <w:rPr>
          <w:rFonts w:ascii="Times New Roman" w:hAnsi="Times New Roman"/>
          <w:position w:val="-10"/>
          <w:sz w:val="24"/>
        </w:rPr>
        <w:pict>
          <v:shape id="_x0000_i1186" type="#_x0000_t75" style="width:14.25pt;height:17.25pt">
            <v:imagedata r:id="rId142" o:title=""/>
          </v:shape>
        </w:pict>
      </w:r>
      <w:r>
        <w:rPr>
          <w:rFonts w:ascii="Times New Roman" w:hAnsi="Times New Roman"/>
          <w:sz w:val="24"/>
        </w:rPr>
        <w:t>=</w:t>
      </w:r>
      <w:r w:rsidR="00AD762E">
        <w:rPr>
          <w:rFonts w:ascii="Times New Roman" w:hAnsi="Times New Roman"/>
          <w:position w:val="-10"/>
          <w:sz w:val="24"/>
        </w:rPr>
        <w:pict>
          <v:shape id="_x0000_i1187" type="#_x0000_t75" style="width:26.25pt;height:18pt">
            <v:imagedata r:id="rId143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Суммарный изгибающий момент и эквивалентный момент определяются соответственно по формулам: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  <w:lang w:val="en-US"/>
        </w:rPr>
        <w:pict>
          <v:shape id="_x0000_i1188" type="#_x0000_t75" style="width:93.75pt;height:21.75pt">
            <v:imagedata r:id="rId144" o:title=""/>
          </v:shape>
        </w:pict>
      </w:r>
      <w:r w:rsidR="0078178A">
        <w:rPr>
          <w:rFonts w:ascii="Times New Roman" w:hAnsi="Times New Roman"/>
          <w:sz w:val="24"/>
        </w:rPr>
        <w:t xml:space="preserve">          (22)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  <w:lang w:val="en-US"/>
        </w:rPr>
        <w:pict>
          <v:shape id="_x0000_i1189" type="#_x0000_t75" style="width:107.25pt;height:21.75pt">
            <v:imagedata r:id="rId145" o:title=""/>
          </v:shape>
        </w:pict>
      </w:r>
      <w:r w:rsidR="0078178A">
        <w:rPr>
          <w:rFonts w:ascii="Times New Roman" w:hAnsi="Times New Roman"/>
          <w:sz w:val="24"/>
        </w:rPr>
        <w:t xml:space="preserve">      (22)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выполнения условия прочности значение </w:t>
      </w:r>
      <w:r w:rsidR="00AD762E">
        <w:rPr>
          <w:rFonts w:ascii="Times New Roman" w:hAnsi="Times New Roman"/>
          <w:position w:val="-32"/>
          <w:sz w:val="24"/>
        </w:rPr>
        <w:pict>
          <v:shape id="_x0000_i1190" type="#_x0000_t75" style="width:68.25pt;height:38.25pt">
            <v:imagedata r:id="rId146" o:title=""/>
          </v:shape>
        </w:pict>
      </w:r>
      <w:r>
        <w:rPr>
          <w:rFonts w:ascii="Times New Roman" w:hAnsi="Times New Roman"/>
          <w:sz w:val="24"/>
        </w:rPr>
        <w:t xml:space="preserve">, (где </w:t>
      </w:r>
      <w:r w:rsidR="00AD762E">
        <w:rPr>
          <w:rFonts w:ascii="Times New Roman" w:hAnsi="Times New Roman"/>
          <w:position w:val="-10"/>
          <w:sz w:val="24"/>
        </w:rPr>
        <w:pict>
          <v:shape id="_x0000_i1191" type="#_x0000_t75" style="width:26.25pt;height:17.25pt">
            <v:imagedata r:id="rId147" o:title=""/>
          </v:shape>
        </w:pict>
      </w:r>
      <w:r>
        <w:rPr>
          <w:rFonts w:ascii="Times New Roman" w:hAnsi="Times New Roman"/>
          <w:sz w:val="24"/>
        </w:rPr>
        <w:t xml:space="preserve"> - дополнительное напряжение) должно быть меньше </w:t>
      </w:r>
      <w:r w:rsidR="00AD762E">
        <w:rPr>
          <w:rFonts w:ascii="Times New Roman" w:hAnsi="Times New Roman"/>
          <w:position w:val="-10"/>
          <w:sz w:val="24"/>
        </w:rPr>
        <w:pict>
          <v:shape id="_x0000_i1192" type="#_x0000_t75" style="width:21.75pt;height:17.25pt">
            <v:imagedata r:id="rId148" o:title=""/>
          </v:shape>
        </w:pict>
      </w:r>
      <w:r>
        <w:rPr>
          <w:rFonts w:ascii="Times New Roman" w:hAnsi="Times New Roman"/>
          <w:sz w:val="24"/>
        </w:rPr>
        <w:t xml:space="preserve"> рассчитанного нами ранее.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033" type="#_x0000_t75" style="position:absolute;left:0;text-align:left;margin-left:-54pt;margin-top:.7pt;width:247.65pt;height:652.5pt;z-index:251657728;mso-position-vertical-relative:line" o:allowoverlap="f">
            <v:imagedata r:id="rId149" o:title=""/>
            <w10:wrap type="square"/>
          </v:shape>
        </w:pict>
      </w:r>
    </w:p>
    <w:p w:rsidR="0078178A" w:rsidRDefault="0078178A">
      <w:pPr>
        <w:numPr>
          <w:ilvl w:val="2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Быстроходный вал.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Определяем  по формуле (20)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8"/>
          <w:sz w:val="24"/>
        </w:rPr>
        <w:pict>
          <v:shape id="_x0000_i1193" type="#_x0000_t75" style="width:111pt;height:33pt">
            <v:imagedata r:id="rId150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4"/>
          <w:sz w:val="24"/>
        </w:rPr>
        <w:pict>
          <v:shape id="_x0000_i1194" type="#_x0000_t75" style="width:134.25pt;height:20.25pt">
            <v:imagedata r:id="rId151" o:title=""/>
          </v:shape>
        </w:pict>
      </w:r>
    </w:p>
    <w:p w:rsidR="0078178A" w:rsidRDefault="00AD762E">
      <w:pPr>
        <w:tabs>
          <w:tab w:val="num" w:pos="720"/>
          <w:tab w:val="left" w:pos="5529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4"/>
          <w:sz w:val="24"/>
        </w:rPr>
        <w:pict>
          <v:shape id="_x0000_i1195" type="#_x0000_t75" style="width:134.25pt;height:20.25pt">
            <v:imagedata r:id="rId152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196" type="#_x0000_t75" style="width:114pt;height:30.75pt">
            <v:imagedata r:id="rId153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197" type="#_x0000_t75" style="width:111.75pt;height:30.75pt">
            <v:imagedata r:id="rId154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198" type="#_x0000_t75" style="width:170.25pt;height:18.75pt">
            <v:imagedata r:id="rId155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Определяем по формуле (21) </w:t>
      </w:r>
      <w:r w:rsidR="00AD762E">
        <w:rPr>
          <w:rFonts w:ascii="Times New Roman" w:hAnsi="Times New Roman"/>
          <w:position w:val="-10"/>
          <w:sz w:val="24"/>
        </w:rPr>
        <w:pict>
          <v:shape id="_x0000_i1199" type="#_x0000_t75" style="width:12.75pt;height:17.25pt">
            <v:imagedata r:id="rId156" o:title=""/>
          </v:shape>
        </w:pict>
      </w:r>
      <w:r>
        <w:rPr>
          <w:rFonts w:ascii="Times New Roman" w:hAnsi="Times New Roman"/>
          <w:sz w:val="24"/>
        </w:rPr>
        <w:t>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200" type="#_x0000_t75" style="width:123pt;height:18pt">
            <v:imagedata r:id="rId157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01" type="#_x0000_t75" style="width:114pt;height:30.75pt">
            <v:imagedata r:id="rId158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02" type="#_x0000_t75" style="width:108.75pt;height:30.75pt">
            <v:imagedata r:id="rId159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03" type="#_x0000_t75" style="width:159pt;height:18.75pt">
            <v:imagedata r:id="rId160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формуле (22)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04" type="#_x0000_t75" style="width:161.25pt;height:21.75pt">
            <v:imagedata r:id="rId161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формуле (23)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05" type="#_x0000_t75" style="width:186pt;height:21.75pt">
            <v:imagedata r:id="rId162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</w:rPr>
        <w:pict>
          <v:shape id="_x0000_i1206" type="#_x0000_t75" style="width:108pt;height:38.25pt">
            <v:imagedata r:id="rId163" o:title=""/>
          </v:shape>
        </w:pict>
      </w:r>
      <w:r w:rsidR="0078178A">
        <w:rPr>
          <w:rFonts w:ascii="Times New Roman" w:hAnsi="Times New Roman"/>
          <w:sz w:val="24"/>
        </w:rPr>
        <w:t xml:space="preserve"> мм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Взятое нами значение для диаметра быстроходного вала превосходит диаметр проверочного расчета т.е. условие точности выполняется.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AD762E">
      <w:pPr>
        <w:numPr>
          <w:ilvl w:val="2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032" type="#_x0000_t75" style="position:absolute;left:0;text-align:left;margin-left:-63pt;margin-top:15.5pt;width:260.55pt;height:672.45pt;z-index:251656704">
            <v:imagedata r:id="rId164" o:title=""/>
            <w10:wrap type="square"/>
          </v:shape>
        </w:pict>
      </w:r>
      <w:r w:rsidR="0078178A">
        <w:rPr>
          <w:rFonts w:ascii="Times New Roman" w:hAnsi="Times New Roman"/>
          <w:sz w:val="24"/>
        </w:rPr>
        <w:t>Промежуточный вал.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Определяем  по формуле (20)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8"/>
          <w:sz w:val="24"/>
        </w:rPr>
        <w:pict>
          <v:shape id="_x0000_i1207" type="#_x0000_t75" style="width:114.75pt;height:33pt">
            <v:imagedata r:id="rId165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08" type="#_x0000_t75" style="width:99.75pt;height:30.75pt">
            <v:imagedata r:id="rId166" o:title=""/>
          </v:shape>
        </w:pict>
      </w:r>
      <w:r w:rsidR="0078178A">
        <w:rPr>
          <w:rFonts w:ascii="Times New Roman" w:hAnsi="Times New Roman"/>
          <w:sz w:val="24"/>
        </w:rPr>
        <w:t>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09" type="#_x0000_t75" style="width:117.75pt;height:18pt">
            <v:imagedata r:id="rId167" o:title=""/>
          </v:shape>
        </w:pict>
      </w:r>
    </w:p>
    <w:p w:rsidR="0078178A" w:rsidRDefault="00AD762E">
      <w:pPr>
        <w:tabs>
          <w:tab w:val="num" w:pos="720"/>
          <w:tab w:val="left" w:pos="5529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10" type="#_x0000_t75" style="width:117.75pt;height:18pt">
            <v:imagedata r:id="rId168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11" type="#_x0000_t75" style="width:164.25pt;height:30.75pt">
            <v:imagedata r:id="rId169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12" type="#_x0000_t75" style="width:164.25pt;height:30.75pt">
            <v:imagedata r:id="rId170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Наибольший момент: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13" type="#_x0000_t75" style="width:159.75pt;height:18.75pt">
            <v:imagedata r:id="rId171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14" type="#_x0000_t75" style="width:168pt;height:18.75pt">
            <v:imagedata r:id="rId172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215" type="#_x0000_t75" style="width:126pt;height:18pt">
            <v:imagedata r:id="rId173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216" type="#_x0000_t75" style="width:125.25pt;height:18pt">
            <v:imagedata r:id="rId174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17" type="#_x0000_t75" style="width:168.75pt;height:30.75pt">
            <v:imagedata r:id="rId175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18" type="#_x0000_t75" style="width:171.75pt;height:30.75pt">
            <v:imagedata r:id="rId176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19" type="#_x0000_t75" style="width:141.75pt;height:18.75pt">
            <v:imagedata r:id="rId177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формуле (22)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20" type="#_x0000_t75" style="width:171pt;height:21.75pt">
            <v:imagedata r:id="rId178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формуле (23)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21" type="#_x0000_t75" style="width:191.25pt;height:21.75pt">
            <v:imagedata r:id="rId179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</w:rPr>
        <w:pict>
          <v:shape id="_x0000_i1222" type="#_x0000_t75" style="width:113.25pt;height:38.25pt">
            <v:imagedata r:id="rId180" o:title=""/>
          </v:shape>
        </w:pict>
      </w:r>
      <w:r w:rsidR="0078178A">
        <w:rPr>
          <w:rFonts w:ascii="Times New Roman" w:hAnsi="Times New Roman"/>
          <w:sz w:val="24"/>
        </w:rPr>
        <w:t xml:space="preserve"> мм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034" type="#_x0000_t75" style="position:absolute;left:0;text-align:left;margin-left:-54pt;margin-top:-11.5pt;width:247.65pt;height:652.5pt;z-index:251658752;mso-position-vertical-relative:line" o:allowoverlap="f">
            <v:imagedata r:id="rId181" o:title=""/>
            <w10:wrap type="square"/>
          </v:shape>
        </w:pict>
      </w:r>
    </w:p>
    <w:p w:rsidR="0078178A" w:rsidRDefault="0078178A">
      <w:pPr>
        <w:numPr>
          <w:ilvl w:val="2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Тихоходный вал.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Определяем  по формуле (20)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23" type="#_x0000_t75" style="width:120.75pt;height:30.75pt">
            <v:imagedata r:id="rId182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Определяем по формуле (21) </w:t>
      </w:r>
      <w:r w:rsidR="00AD762E">
        <w:rPr>
          <w:rFonts w:ascii="Times New Roman" w:hAnsi="Times New Roman"/>
          <w:position w:val="-10"/>
          <w:sz w:val="24"/>
        </w:rPr>
        <w:pict>
          <v:shape id="_x0000_i1224" type="#_x0000_t75" style="width:12.75pt;height:17.25pt">
            <v:imagedata r:id="rId156" o:title=""/>
          </v:shape>
        </w:pict>
      </w:r>
      <w:r>
        <w:rPr>
          <w:rFonts w:ascii="Times New Roman" w:hAnsi="Times New Roman"/>
          <w:sz w:val="24"/>
        </w:rPr>
        <w:t>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225" type="#_x0000_t75" style="width:149.25pt;height:18pt">
            <v:imagedata r:id="rId183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уравнения равновесия: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26" type="#_x0000_t75" style="width:138pt;height:30.75pt">
            <v:imagedata r:id="rId184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27" type="#_x0000_t75" style="width:135.75pt;height:30.75pt">
            <v:imagedata r:id="rId185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28" type="#_x0000_t75" style="width:162pt;height:18.75pt">
            <v:imagedata r:id="rId186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силы </w:t>
      </w:r>
      <w:r w:rsidR="00AD762E">
        <w:rPr>
          <w:rFonts w:ascii="Times New Roman" w:hAnsi="Times New Roman"/>
          <w:position w:val="-10"/>
          <w:sz w:val="24"/>
        </w:rPr>
        <w:pict>
          <v:shape id="_x0000_i1229" type="#_x0000_t75" style="width:12.75pt;height:17.25pt">
            <v:imagedata r:id="rId187" o:title=""/>
          </v:shape>
        </w:pict>
      </w:r>
      <w:r>
        <w:rPr>
          <w:rFonts w:ascii="Times New Roman" w:hAnsi="Times New Roman"/>
          <w:sz w:val="24"/>
        </w:rPr>
        <w:t>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30" type="#_x0000_t75" style="width:138pt;height:30.75pt">
            <v:imagedata r:id="rId188" o:title=""/>
          </v:shape>
        </w:pict>
      </w:r>
      <w:r w:rsidR="0078178A">
        <w:rPr>
          <w:rFonts w:ascii="Times New Roman" w:hAnsi="Times New Roman"/>
          <w:sz w:val="24"/>
        </w:rPr>
        <w:t xml:space="preserve"> 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31" type="#_x0000_t75" style="width:138pt;height:30.75pt">
            <v:imagedata r:id="rId189" o:title=""/>
          </v:shape>
        </w:pict>
      </w:r>
      <w:r w:rsidR="0078178A">
        <w:rPr>
          <w:rFonts w:ascii="Times New Roman" w:hAnsi="Times New Roman"/>
          <w:sz w:val="24"/>
        </w:rPr>
        <w:t>Н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2"/>
          <w:sz w:val="24"/>
        </w:rPr>
        <w:pict>
          <v:shape id="_x0000_i1232" type="#_x0000_t75" style="width:162.75pt;height:18.75pt">
            <v:imagedata r:id="rId190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33" type="#_x0000_t75" style="width:165.75pt;height:21.75pt">
            <v:imagedata r:id="rId191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формуле (23)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34" type="#_x0000_t75" style="width:165pt;height:21.75pt">
            <v:imagedata r:id="rId192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0"/>
          <w:sz w:val="24"/>
        </w:rPr>
        <w:pict>
          <v:shape id="_x0000_i1235" type="#_x0000_t75" style="width:113.25pt;height:38.25pt">
            <v:imagedata r:id="rId193" o:title=""/>
          </v:shape>
        </w:pict>
      </w:r>
      <w:r w:rsidR="0078178A">
        <w:rPr>
          <w:rFonts w:ascii="Times New Roman" w:hAnsi="Times New Roman"/>
          <w:sz w:val="24"/>
        </w:rPr>
        <w:t xml:space="preserve"> мм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numPr>
          <w:ilvl w:val="1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Утонченный расчет валов.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Утонченный расчет валов позволяет учесть влияние концентрации напряжений и абсолютных размеров вала на его прочность.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расчета - определение запаса прочности в наиболее опасных сечениях вала и сравнение их с дополнительными величинами. При совместном действии напряжений кручения и изгиба запас усталостной прочности определяют по формуле (24) согласно рекомендациями [3]: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6"/>
          <w:sz w:val="24"/>
          <w:lang w:val="en-US"/>
        </w:rPr>
        <w:pict>
          <v:shape id="_x0000_i1236" type="#_x0000_t75" style="width:126.75pt;height:36.75pt">
            <v:imagedata r:id="rId194" o:title=""/>
          </v:shape>
        </w:pict>
      </w:r>
      <w:r w:rsidR="0078178A">
        <w:rPr>
          <w:rFonts w:ascii="Times New Roman" w:hAnsi="Times New Roman"/>
          <w:sz w:val="24"/>
        </w:rPr>
        <w:t xml:space="preserve">        (24)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</w:t>
      </w:r>
      <w:r w:rsidR="00AD762E">
        <w:rPr>
          <w:rFonts w:ascii="Times New Roman" w:hAnsi="Times New Roman"/>
          <w:position w:val="-6"/>
          <w:sz w:val="24"/>
        </w:rPr>
        <w:pict>
          <v:shape id="_x0000_i1237" type="#_x0000_t75" style="width:18.75pt;height:11.25pt">
            <v:imagedata r:id="rId195" o:title=""/>
          </v:shape>
        </w:pict>
      </w:r>
      <w:r>
        <w:rPr>
          <w:rFonts w:ascii="Times New Roman" w:hAnsi="Times New Roman"/>
          <w:sz w:val="24"/>
        </w:rPr>
        <w:t>- запас усталостной прочности только по изгибу, определяемой: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60"/>
          <w:sz w:val="24"/>
          <w:lang w:val="en-US"/>
        </w:rPr>
        <w:pict>
          <v:shape id="_x0000_i1238" type="#_x0000_t75" style="width:120pt;height:48.75pt">
            <v:imagedata r:id="rId196" o:title=""/>
          </v:shape>
        </w:pict>
      </w:r>
      <w:r w:rsidR="0078178A">
        <w:rPr>
          <w:rFonts w:ascii="Times New Roman" w:hAnsi="Times New Roman"/>
          <w:sz w:val="24"/>
        </w:rPr>
        <w:t xml:space="preserve">         (25)</w:t>
      </w:r>
    </w:p>
    <w:p w:rsidR="0078178A" w:rsidRDefault="00AD762E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6"/>
          <w:sz w:val="24"/>
        </w:rPr>
        <w:pict>
          <v:shape id="_x0000_i1239" type="#_x0000_t75" style="width:17.25pt;height:11.25pt" o:bullet="t">
            <v:imagedata r:id="rId197" o:title=""/>
          </v:shape>
        </w:pict>
      </w:r>
      <w:r w:rsidR="0078178A">
        <w:rPr>
          <w:rFonts w:ascii="Times New Roman" w:hAnsi="Times New Roman"/>
          <w:sz w:val="24"/>
        </w:rPr>
        <w:tab/>
        <w:t>- запас усталостной прочности по кручению определяемый: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60"/>
          <w:sz w:val="24"/>
          <w:lang w:val="en-US"/>
        </w:rPr>
        <w:pict>
          <v:shape id="_x0000_i1240" type="#_x0000_t75" style="width:117.75pt;height:48.75pt">
            <v:imagedata r:id="rId198" o:title=""/>
          </v:shape>
        </w:pict>
      </w:r>
      <w:r w:rsidR="0078178A">
        <w:rPr>
          <w:rFonts w:ascii="Times New Roman" w:hAnsi="Times New Roman"/>
          <w:sz w:val="24"/>
        </w:rPr>
        <w:t xml:space="preserve">          (26)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формулах (25), (26), </w:t>
      </w:r>
      <w:r w:rsidR="00AD762E">
        <w:rPr>
          <w:rFonts w:ascii="Times New Roman" w:hAnsi="Times New Roman"/>
          <w:position w:val="-12"/>
          <w:sz w:val="24"/>
        </w:rPr>
        <w:pict>
          <v:shape id="_x0000_i1241" type="#_x0000_t75" style="width:15pt;height:18pt">
            <v:imagedata r:id="rId199" o:title=""/>
          </v:shape>
        </w:pict>
      </w:r>
      <w:r>
        <w:rPr>
          <w:rFonts w:ascii="Times New Roman" w:hAnsi="Times New Roman"/>
          <w:sz w:val="24"/>
        </w:rPr>
        <w:t xml:space="preserve"> и </w:t>
      </w:r>
      <w:r w:rsidR="00AD762E">
        <w:rPr>
          <w:rFonts w:ascii="Times New Roman" w:hAnsi="Times New Roman"/>
          <w:position w:val="-6"/>
          <w:sz w:val="24"/>
        </w:rPr>
        <w:pict>
          <v:shape id="_x0000_i1242" type="#_x0000_t75" style="width:9.75pt;height:11.25pt">
            <v:imagedata r:id="rId200" o:title=""/>
          </v:shape>
        </w:pict>
      </w:r>
      <w:r>
        <w:rPr>
          <w:rFonts w:ascii="Times New Roman" w:hAnsi="Times New Roman"/>
          <w:sz w:val="24"/>
        </w:rPr>
        <w:t xml:space="preserve"> - переменные составляющие циклов напряжений, а </w:t>
      </w:r>
      <w:r w:rsidR="00AD762E">
        <w:rPr>
          <w:rFonts w:ascii="Times New Roman" w:hAnsi="Times New Roman"/>
          <w:position w:val="-10"/>
          <w:sz w:val="24"/>
        </w:rPr>
        <w:pict>
          <v:shape id="_x0000_i1243" type="#_x0000_t75" style="width:18pt;height:17.25pt">
            <v:imagedata r:id="rId201" o:title=""/>
          </v:shape>
        </w:pict>
      </w:r>
      <w:r>
        <w:rPr>
          <w:rFonts w:ascii="Times New Roman" w:hAnsi="Times New Roman"/>
          <w:sz w:val="24"/>
        </w:rPr>
        <w:t xml:space="preserve"> и </w:t>
      </w:r>
      <w:r w:rsidR="00AD762E">
        <w:rPr>
          <w:rFonts w:ascii="Times New Roman" w:hAnsi="Times New Roman"/>
          <w:position w:val="-10"/>
          <w:sz w:val="24"/>
        </w:rPr>
        <w:pict>
          <v:shape id="_x0000_i1244" type="#_x0000_t75" style="width:15pt;height:17.25pt">
            <v:imagedata r:id="rId202" o:title=""/>
          </v:shape>
        </w:pict>
      </w:r>
      <w:r>
        <w:rPr>
          <w:rFonts w:ascii="Times New Roman" w:hAnsi="Times New Roman"/>
          <w:sz w:val="24"/>
        </w:rPr>
        <w:t xml:space="preserve"> - постоянные составляющие. При симметричном цикле для напряжений изгиба и пульсационном - для напряжения кручения, имеем: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245" type="#_x0000_t75" style="width:36.75pt;height:17.25pt">
            <v:imagedata r:id="rId203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; </w:t>
      </w:r>
      <w:r>
        <w:rPr>
          <w:rFonts w:ascii="Times New Roman" w:hAnsi="Times New Roman"/>
          <w:position w:val="-28"/>
          <w:sz w:val="24"/>
          <w:lang w:val="en-US"/>
        </w:rPr>
        <w:pict>
          <v:shape id="_x0000_i1246" type="#_x0000_t75" style="width:60.75pt;height:33pt">
            <v:imagedata r:id="rId204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28"/>
          <w:sz w:val="24"/>
          <w:lang w:val="en-US"/>
        </w:rPr>
        <w:pict>
          <v:shape id="_x0000_i1247" type="#_x0000_t75" style="width:105.75pt;height:33pt">
            <v:imagedata r:id="rId205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  <w:lang w:val="en-US"/>
        </w:rPr>
        <w:pict>
          <v:shape id="_x0000_i1248" type="#_x0000_t75" style="width:17.25pt;height:18pt">
            <v:imagedata r:id="rId206" o:title=""/>
          </v:shape>
        </w:pict>
      </w:r>
      <w:r w:rsidR="0078178A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position w:val="-12"/>
          <w:sz w:val="24"/>
        </w:rPr>
        <w:pict>
          <v:shape id="_x0000_i1249" type="#_x0000_t75" style="width:15.75pt;height:18pt">
            <v:imagedata r:id="rId207" o:title=""/>
          </v:shape>
        </w:pict>
      </w:r>
      <w:r w:rsidR="0078178A">
        <w:rPr>
          <w:rFonts w:ascii="Times New Roman" w:hAnsi="Times New Roman"/>
          <w:sz w:val="24"/>
        </w:rPr>
        <w:t>- контакты корректирующие влияние постоянных составляющих цикла напряжений на усталостную прочность.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рекомендациям [3] принимаем </w:t>
      </w:r>
      <w:r w:rsidR="00AD762E">
        <w:rPr>
          <w:rFonts w:ascii="Times New Roman" w:hAnsi="Times New Roman"/>
          <w:position w:val="-12"/>
          <w:sz w:val="24"/>
        </w:rPr>
        <w:pict>
          <v:shape id="_x0000_i1250" type="#_x0000_t75" style="width:42.75pt;height:18pt">
            <v:imagedata r:id="rId208" o:title=""/>
          </v:shape>
        </w:pict>
      </w:r>
      <w:r>
        <w:rPr>
          <w:rFonts w:ascii="Times New Roman" w:hAnsi="Times New Roman"/>
          <w:sz w:val="24"/>
        </w:rPr>
        <w:t xml:space="preserve">; </w:t>
      </w:r>
      <w:r w:rsidR="00AD762E">
        <w:rPr>
          <w:rFonts w:ascii="Times New Roman" w:hAnsi="Times New Roman"/>
          <w:position w:val="-12"/>
          <w:sz w:val="24"/>
        </w:rPr>
        <w:pict>
          <v:shape id="_x0000_i1251" type="#_x0000_t75" style="width:48.75pt;height:18pt">
            <v:imagedata r:id="rId209" o:title=""/>
          </v:shape>
        </w:pict>
      </w:r>
      <w:r>
        <w:rPr>
          <w:rFonts w:ascii="Times New Roman" w:hAnsi="Times New Roman"/>
          <w:sz w:val="24"/>
        </w:rPr>
        <w:t>; среднеуглеродистой сталей.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252" type="#_x0000_t75" style="width:18.75pt;height:17.25pt" o:bullet="t">
            <v:imagedata r:id="rId210" o:title=""/>
          </v:shape>
        </w:pict>
      </w:r>
      <w:r w:rsidR="0078178A"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position w:val="-10"/>
          <w:sz w:val="24"/>
        </w:rPr>
        <w:pict>
          <v:shape id="_x0000_i1253" type="#_x0000_t75" style="width:15.75pt;height:17.25pt">
            <v:imagedata r:id="rId211" o:title=""/>
          </v:shape>
        </w:pict>
      </w:r>
      <w:r w:rsidR="0078178A">
        <w:rPr>
          <w:rFonts w:ascii="Times New Roman" w:hAnsi="Times New Roman"/>
          <w:sz w:val="24"/>
        </w:rPr>
        <w:t xml:space="preserve"> - предел усталости определяем по приближенной формуле: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254" type="#_x0000_t75" style="width:93pt;height:17.25pt">
            <v:imagedata r:id="rId212" o:title=""/>
          </v:shape>
        </w:pict>
      </w:r>
      <w:r w:rsidR="0078178A"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position w:val="-10"/>
          <w:sz w:val="24"/>
          <w:lang w:val="en-US"/>
        </w:rPr>
        <w:pict>
          <v:shape id="_x0000_i1255" type="#_x0000_t75" style="width:90pt;height:17.25pt">
            <v:imagedata r:id="rId213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AD762E">
        <w:rPr>
          <w:rFonts w:ascii="Times New Roman" w:hAnsi="Times New Roman"/>
          <w:position w:val="-10"/>
          <w:sz w:val="24"/>
        </w:rPr>
        <w:pict>
          <v:shape id="_x0000_i1256" type="#_x0000_t75" style="width:15.75pt;height:17.25pt">
            <v:imagedata r:id="rId214" o:title=""/>
          </v:shape>
        </w:pict>
      </w:r>
      <w:r>
        <w:rPr>
          <w:rFonts w:ascii="Times New Roman" w:hAnsi="Times New Roman"/>
          <w:sz w:val="24"/>
        </w:rPr>
        <w:t xml:space="preserve"> для стали =700 МПа)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257" type="#_x0000_t75" style="width:15.75pt;height:17.25pt" o:bullet="t">
            <v:imagedata r:id="rId215" o:title=""/>
          </v:shape>
        </w:pict>
      </w:r>
      <w:r w:rsidR="0078178A"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position w:val="-10"/>
          <w:sz w:val="24"/>
        </w:rPr>
        <w:pict>
          <v:shape id="_x0000_i1258" type="#_x0000_t75" style="width:14.25pt;height:17.25pt">
            <v:imagedata r:id="rId216" o:title=""/>
          </v:shape>
        </w:pict>
      </w:r>
      <w:r w:rsidR="0078178A">
        <w:rPr>
          <w:rFonts w:ascii="Times New Roman" w:hAnsi="Times New Roman"/>
          <w:sz w:val="24"/>
        </w:rPr>
        <w:t xml:space="preserve"> - масштабный фактор и фактор качества поверхности (</w:t>
      </w:r>
      <w:r>
        <w:rPr>
          <w:rFonts w:ascii="Times New Roman" w:hAnsi="Times New Roman"/>
          <w:position w:val="-10"/>
          <w:sz w:val="24"/>
        </w:rPr>
        <w:pict>
          <v:shape id="_x0000_i1259" type="#_x0000_t75" style="width:15.75pt;height:17.25pt">
            <v:imagedata r:id="rId215" o:title=""/>
          </v:shape>
        </w:pict>
      </w:r>
      <w:r w:rsidR="0078178A">
        <w:rPr>
          <w:rFonts w:ascii="Times New Roman" w:hAnsi="Times New Roman"/>
          <w:sz w:val="24"/>
        </w:rPr>
        <w:t xml:space="preserve">=1; </w:t>
      </w:r>
      <w:r>
        <w:rPr>
          <w:rFonts w:ascii="Times New Roman" w:hAnsi="Times New Roman"/>
          <w:position w:val="-10"/>
          <w:sz w:val="24"/>
        </w:rPr>
        <w:pict>
          <v:shape id="_x0000_i1260" type="#_x0000_t75" style="width:14.25pt;height:17.25pt">
            <v:imagedata r:id="rId216" o:title=""/>
          </v:shape>
        </w:pict>
      </w:r>
      <w:r w:rsidR="0078178A">
        <w:rPr>
          <w:rFonts w:ascii="Times New Roman" w:hAnsi="Times New Roman"/>
          <w:sz w:val="24"/>
        </w:rPr>
        <w:t>=0,75 - для тонкого точения).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61" type="#_x0000_t75" style="width:15.75pt;height:18pt">
            <v:imagedata r:id="rId217" o:title=""/>
          </v:shape>
        </w:pict>
      </w:r>
      <w:r w:rsidR="0078178A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position w:val="-12"/>
          <w:sz w:val="24"/>
        </w:rPr>
        <w:pict>
          <v:shape id="_x0000_i1262" type="#_x0000_t75" style="width:15pt;height:18pt">
            <v:imagedata r:id="rId218" o:title=""/>
          </v:shape>
        </w:pict>
      </w:r>
      <w:r w:rsidR="0078178A">
        <w:rPr>
          <w:rFonts w:ascii="Times New Roman" w:hAnsi="Times New Roman"/>
          <w:sz w:val="24"/>
        </w:rPr>
        <w:t xml:space="preserve"> - эффективные коэффициенты концентрационных напряжений при изгибе и кручении. Определяется по формуле рекомендованной [1] (</w:t>
      </w:r>
      <w:r>
        <w:rPr>
          <w:rFonts w:ascii="Times New Roman" w:hAnsi="Times New Roman"/>
          <w:position w:val="-12"/>
          <w:sz w:val="24"/>
        </w:rPr>
        <w:pict>
          <v:shape id="_x0000_i1263" type="#_x0000_t75" style="width:15.75pt;height:18pt">
            <v:imagedata r:id="rId217" o:title=""/>
          </v:shape>
        </w:pict>
      </w:r>
      <w:r w:rsidR="0078178A">
        <w:rPr>
          <w:rFonts w:ascii="Times New Roman" w:hAnsi="Times New Roman"/>
          <w:sz w:val="24"/>
        </w:rPr>
        <w:t xml:space="preserve">=1,9; </w:t>
      </w:r>
      <w:r>
        <w:rPr>
          <w:rFonts w:ascii="Times New Roman" w:hAnsi="Times New Roman"/>
          <w:position w:val="-12"/>
          <w:sz w:val="24"/>
        </w:rPr>
        <w:pict>
          <v:shape id="_x0000_i1264" type="#_x0000_t75" style="width:15pt;height:18pt">
            <v:imagedata r:id="rId218" o:title=""/>
          </v:shape>
        </w:pict>
      </w:r>
      <w:r w:rsidR="0078178A">
        <w:rPr>
          <w:rFonts w:ascii="Times New Roman" w:hAnsi="Times New Roman"/>
          <w:sz w:val="24"/>
        </w:rPr>
        <w:t>=1,75).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Рассчитаем запас усталостной прочности для быстроходного вала.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2"/>
          <w:sz w:val="24"/>
        </w:rPr>
        <w:pict>
          <v:shape id="_x0000_i1265" type="#_x0000_t75" style="width:15pt;height:18pt">
            <v:imagedata r:id="rId199" o:title=""/>
          </v:shape>
        </w:pict>
      </w:r>
      <w:r w:rsidR="0078178A">
        <w:rPr>
          <w:rFonts w:ascii="Times New Roman" w:hAnsi="Times New Roman"/>
          <w:sz w:val="24"/>
        </w:rPr>
        <w:t>=</w:t>
      </w:r>
      <w:r w:rsidR="0078178A">
        <w:rPr>
          <w:rFonts w:ascii="Times New Roman" w:hAnsi="Times New Roman"/>
          <w:sz w:val="24"/>
          <w:lang w:val="en-US"/>
        </w:rPr>
        <w:t xml:space="preserve">1017;      </w:t>
      </w:r>
      <w:r>
        <w:rPr>
          <w:rFonts w:ascii="Times New Roman" w:hAnsi="Times New Roman"/>
          <w:position w:val="-12"/>
          <w:sz w:val="24"/>
        </w:rPr>
        <w:pict>
          <v:shape id="_x0000_i1266" type="#_x0000_t75" style="width:38.25pt;height:18pt">
            <v:imagedata r:id="rId219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=375;           </w:t>
      </w:r>
      <w:r>
        <w:rPr>
          <w:rFonts w:ascii="Times New Roman" w:hAnsi="Times New Roman"/>
          <w:position w:val="-10"/>
          <w:sz w:val="24"/>
        </w:rPr>
        <w:pict>
          <v:shape id="_x0000_i1267" type="#_x0000_t75" style="width:14.25pt;height:17.25pt">
            <v:imagedata r:id="rId216" o:title=""/>
          </v:shape>
        </w:pict>
      </w:r>
      <w:r w:rsidR="0078178A">
        <w:rPr>
          <w:rFonts w:ascii="Times New Roman" w:hAnsi="Times New Roman"/>
          <w:sz w:val="24"/>
        </w:rPr>
        <w:t>=0,75</w:t>
      </w:r>
      <w:r w:rsidR="0078178A">
        <w:rPr>
          <w:rFonts w:ascii="Times New Roman" w:hAnsi="Times New Roman"/>
          <w:sz w:val="24"/>
          <w:lang w:val="en-US"/>
        </w:rPr>
        <w:t xml:space="preserve">;         </w:t>
      </w:r>
      <w:r>
        <w:rPr>
          <w:rFonts w:ascii="Times New Roman" w:hAnsi="Times New Roman"/>
          <w:position w:val="-10"/>
          <w:sz w:val="24"/>
        </w:rPr>
        <w:pict>
          <v:shape id="_x0000_i1268" type="#_x0000_t75" style="width:15.75pt;height:17.25pt">
            <v:imagedata r:id="rId215" o:title=""/>
          </v:shape>
        </w:pict>
      </w:r>
      <w:r w:rsidR="0078178A">
        <w:rPr>
          <w:rFonts w:ascii="Times New Roman" w:hAnsi="Times New Roman"/>
          <w:sz w:val="24"/>
        </w:rPr>
        <w:t>=1</w:t>
      </w:r>
      <w:r w:rsidR="0078178A">
        <w:rPr>
          <w:rFonts w:ascii="Times New Roman" w:hAnsi="Times New Roman"/>
          <w:sz w:val="24"/>
          <w:lang w:val="en-US"/>
        </w:rPr>
        <w:t>;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0"/>
          <w:sz w:val="24"/>
        </w:rPr>
        <w:pict>
          <v:shape id="_x0000_i1269" type="#_x0000_t75" style="width:18.75pt;height:17.25pt" o:bullet="t">
            <v:imagedata r:id="rId210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=120;       </w:t>
      </w:r>
      <w:r>
        <w:rPr>
          <w:rFonts w:ascii="Times New Roman" w:hAnsi="Times New Roman"/>
          <w:position w:val="-10"/>
          <w:sz w:val="24"/>
        </w:rPr>
        <w:pict>
          <v:shape id="_x0000_i1270" type="#_x0000_t75" style="width:15.75pt;height:17.25pt">
            <v:imagedata r:id="rId211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=140;           </w:t>
      </w:r>
      <w:r>
        <w:rPr>
          <w:rFonts w:ascii="Times New Roman" w:hAnsi="Times New Roman"/>
          <w:position w:val="-12"/>
          <w:sz w:val="24"/>
        </w:rPr>
        <w:pict>
          <v:shape id="_x0000_i1271" type="#_x0000_t75" style="width:48.75pt;height:18pt">
            <v:imagedata r:id="rId209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>;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2"/>
          <w:sz w:val="24"/>
        </w:rPr>
        <w:pict>
          <v:shape id="_x0000_i1272" type="#_x0000_t75" style="width:15.75pt;height:18pt">
            <v:imagedata r:id="rId217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=1,9;         </w:t>
      </w:r>
      <w:r>
        <w:rPr>
          <w:rFonts w:ascii="Times New Roman" w:hAnsi="Times New Roman"/>
          <w:position w:val="-10"/>
          <w:sz w:val="24"/>
        </w:rPr>
        <w:pict>
          <v:shape id="_x0000_i1273" type="#_x0000_t75" style="width:15.75pt;height:17.25pt">
            <v:imagedata r:id="rId215" o:title=""/>
          </v:shape>
        </w:pict>
      </w:r>
      <w:r w:rsidR="0078178A">
        <w:rPr>
          <w:rFonts w:ascii="Times New Roman" w:hAnsi="Times New Roman"/>
          <w:sz w:val="24"/>
        </w:rPr>
        <w:t>=1</w:t>
      </w:r>
      <w:r w:rsidR="0078178A">
        <w:rPr>
          <w:rFonts w:ascii="Times New Roman" w:hAnsi="Times New Roman"/>
          <w:sz w:val="24"/>
          <w:lang w:val="en-US"/>
        </w:rPr>
        <w:t xml:space="preserve">;               </w:t>
      </w:r>
      <w:r>
        <w:rPr>
          <w:rFonts w:ascii="Times New Roman" w:hAnsi="Times New Roman"/>
          <w:position w:val="-12"/>
          <w:sz w:val="24"/>
        </w:rPr>
        <w:pict>
          <v:shape id="_x0000_i1274" type="#_x0000_t75" style="width:15pt;height:18pt">
            <v:imagedata r:id="rId218" o:title=""/>
          </v:shape>
        </w:pict>
      </w:r>
      <w:r w:rsidR="0078178A">
        <w:rPr>
          <w:rFonts w:ascii="Times New Roman" w:hAnsi="Times New Roman"/>
          <w:sz w:val="24"/>
        </w:rPr>
        <w:t>=1,75</w:t>
      </w:r>
      <w:r w:rsidR="0078178A">
        <w:rPr>
          <w:rFonts w:ascii="Times New Roman" w:hAnsi="Times New Roman"/>
          <w:sz w:val="24"/>
          <w:lang w:val="en-US"/>
        </w:rPr>
        <w:t>;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58"/>
          <w:sz w:val="24"/>
        </w:rPr>
        <w:pict>
          <v:shape id="_x0000_i1275" type="#_x0000_t75" style="width:125.25pt;height:48pt">
            <v:imagedata r:id="rId220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формуле (26):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58"/>
          <w:sz w:val="24"/>
          <w:lang w:val="en-US"/>
        </w:rPr>
        <w:pict>
          <v:shape id="_x0000_i1276" type="#_x0000_t75" style="width:95.25pt;height:48pt">
            <v:imagedata r:id="rId221" o:title=""/>
          </v:shape>
        </w:pict>
      </w:r>
      <w:r w:rsidR="0078178A">
        <w:rPr>
          <w:rFonts w:ascii="Times New Roman" w:hAnsi="Times New Roman"/>
          <w:sz w:val="24"/>
        </w:rPr>
        <w:t>1,6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Подставляя полученные значения </w:t>
      </w:r>
      <w:r w:rsidR="00AD762E">
        <w:rPr>
          <w:rFonts w:ascii="Times New Roman" w:hAnsi="Times New Roman"/>
          <w:position w:val="-12"/>
          <w:sz w:val="24"/>
        </w:rPr>
        <w:pict>
          <v:shape id="_x0000_i1277" type="#_x0000_t75" style="width:15.75pt;height:18pt">
            <v:imagedata r:id="rId222" o:title=""/>
          </v:shape>
        </w:pict>
      </w:r>
      <w:r>
        <w:rPr>
          <w:rFonts w:ascii="Times New Roman" w:hAnsi="Times New Roman"/>
          <w:sz w:val="24"/>
        </w:rPr>
        <w:t xml:space="preserve">и </w:t>
      </w:r>
      <w:r w:rsidR="00AD762E">
        <w:rPr>
          <w:rFonts w:ascii="Times New Roman" w:hAnsi="Times New Roman"/>
          <w:position w:val="-12"/>
          <w:sz w:val="24"/>
        </w:rPr>
        <w:pict>
          <v:shape id="_x0000_i1278" type="#_x0000_t75" style="width:15pt;height:18pt">
            <v:imagedata r:id="rId223" o:title=""/>
          </v:shape>
        </w:pict>
      </w:r>
      <w:r>
        <w:rPr>
          <w:rFonts w:ascii="Times New Roman" w:hAnsi="Times New Roman"/>
          <w:sz w:val="24"/>
        </w:rPr>
        <w:t xml:space="preserve"> в формулу (24) имеем: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34"/>
          <w:sz w:val="24"/>
        </w:rPr>
        <w:pict>
          <v:shape id="_x0000_i1279" type="#_x0000_t75" style="width:146.25pt;height:36pt">
            <v:imagedata r:id="rId224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Условие усталостной прочности выполнено.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Запас усталостной прочности для промежуточного вала.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80" type="#_x0000_t75" style="width:15pt;height:18pt">
            <v:imagedata r:id="rId199" o:title=""/>
          </v:shape>
        </w:pict>
      </w:r>
      <w:r w:rsidR="0078178A">
        <w:rPr>
          <w:rFonts w:ascii="Times New Roman" w:hAnsi="Times New Roman"/>
          <w:sz w:val="24"/>
        </w:rPr>
        <w:t xml:space="preserve">=1426;      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81" type="#_x0000_t75" style="width:38.25pt;height:18pt">
            <v:imagedata r:id="rId219" o:title=""/>
          </v:shape>
        </w:pict>
      </w:r>
      <w:r w:rsidR="0078178A">
        <w:rPr>
          <w:rFonts w:ascii="Times New Roman" w:hAnsi="Times New Roman"/>
          <w:sz w:val="24"/>
        </w:rPr>
        <w:t>=115,6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Подставляя в формулы (25), (26), (24) получим: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2"/>
          <w:sz w:val="24"/>
        </w:rPr>
        <w:pict>
          <v:shape id="_x0000_i1282" type="#_x0000_t75" style="width:50.25pt;height:18pt">
            <v:imagedata r:id="rId225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2"/>
          <w:sz w:val="24"/>
          <w:lang w:val="en-US"/>
        </w:rPr>
        <w:pict>
          <v:shape id="_x0000_i1283" type="#_x0000_t75" style="width:47.25pt;height:18pt">
            <v:imagedata r:id="rId226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8"/>
          <w:sz w:val="24"/>
        </w:rPr>
        <w:pict>
          <v:shape id="_x0000_i1284" type="#_x0000_t75" style="width:66.75pt;height:15pt">
            <v:imagedata r:id="rId227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Условие усталостной прочности выполнено.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Запас усталостной прочности для тихоходного вала.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85" type="#_x0000_t75" style="width:15pt;height:18pt">
            <v:imagedata r:id="rId199" o:title=""/>
          </v:shape>
        </w:pict>
      </w:r>
      <w:r w:rsidR="0078178A">
        <w:rPr>
          <w:rFonts w:ascii="Times New Roman" w:hAnsi="Times New Roman"/>
          <w:sz w:val="24"/>
        </w:rPr>
        <w:t xml:space="preserve">=1083;      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</w:rPr>
        <w:pict>
          <v:shape id="_x0000_i1286" type="#_x0000_t75" style="width:38.25pt;height:18pt">
            <v:imagedata r:id="rId219" o:title=""/>
          </v:shape>
        </w:pict>
      </w:r>
      <w:r w:rsidR="0078178A">
        <w:rPr>
          <w:rFonts w:ascii="Times New Roman" w:hAnsi="Times New Roman"/>
          <w:sz w:val="24"/>
        </w:rPr>
        <w:t>=1174,73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Подставляя в формулы (25), (26), (24) получим: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2"/>
          <w:sz w:val="24"/>
        </w:rPr>
        <w:pict>
          <v:shape id="_x0000_i1287" type="#_x0000_t75" style="width:50.25pt;height:18pt">
            <v:imagedata r:id="rId228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2"/>
          <w:sz w:val="24"/>
          <w:lang w:val="en-US"/>
        </w:rPr>
        <w:pict>
          <v:shape id="_x0000_i1288" type="#_x0000_t75" style="width:39.75pt;height:18pt">
            <v:imagedata r:id="rId229" o:title=""/>
          </v:shape>
        </w:pic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8"/>
          <w:sz w:val="24"/>
        </w:rPr>
        <w:pict>
          <v:shape id="_x0000_i1289" type="#_x0000_t75" style="width:68.25pt;height:15pt">
            <v:imagedata r:id="rId230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Запас усталостной прочности для промежуточного вала.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Конструирование опорных узлов редуктора</w:t>
      </w:r>
    </w:p>
    <w:p w:rsidR="0078178A" w:rsidRDefault="0078178A">
      <w:pPr>
        <w:numPr>
          <w:ilvl w:val="1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и проверка работоспособности подшипников.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радиальных шариковых подшипников номинальная нагрузка и номинальный срок службы связаны формулой: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290" type="#_x0000_t75" style="width:45.75pt;height:18.75pt">
            <v:imagedata r:id="rId231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            (27)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</w:rPr>
        <w:t xml:space="preserve"> - номинальная долговечность ( об / мин 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</w:rPr>
        <w:t xml:space="preserve"> - эквивалентная нагрузка ( кГс 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</w:rPr>
        <w:t>=3,308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Номинальная долговечность:</w:t>
      </w:r>
    </w:p>
    <w:p w:rsidR="0078178A" w:rsidRDefault="00AD762E">
      <w:pPr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  <w:lang w:val="en-US"/>
        </w:rPr>
        <w:pict>
          <v:shape id="_x0000_i1291" type="#_x0000_t75" style="width:54.75pt;height:33pt">
            <v:imagedata r:id="rId232" o:title=""/>
          </v:shape>
        </w:pict>
      </w:r>
      <w:r w:rsidR="0078178A">
        <w:rPr>
          <w:rFonts w:ascii="Times New Roman" w:hAnsi="Times New Roman"/>
          <w:sz w:val="24"/>
        </w:rPr>
        <w:t xml:space="preserve">        (28)</w:t>
      </w:r>
    </w:p>
    <w:p w:rsidR="0078178A" w:rsidRDefault="0078178A">
      <w:pPr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 - частота вращения ( об / мин )</w:t>
      </w:r>
    </w:p>
    <w:p w:rsidR="0078178A" w:rsidRDefault="00AD762E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292" type="#_x0000_t75" style="width:15.75pt;height:17.25pt" o:bullet="t">
            <v:imagedata r:id="rId233" o:title=""/>
          </v:shape>
        </w:pict>
      </w:r>
      <w:r w:rsidR="0078178A">
        <w:rPr>
          <w:rFonts w:ascii="Times New Roman" w:hAnsi="Times New Roman"/>
          <w:sz w:val="24"/>
        </w:rPr>
        <w:tab/>
        <w:t>=5000 часов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Выбирая </w:t>
      </w:r>
      <w:r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</w:rPr>
        <w:t xml:space="preserve"> и подставляя соответствующие частоты получим: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93" type="#_x0000_t75" style="width:132.75pt;height:30.75pt">
            <v:imagedata r:id="rId234" o:title=""/>
          </v:shape>
        </w:pict>
      </w:r>
      <w:r w:rsidR="0078178A">
        <w:rPr>
          <w:rFonts w:ascii="Times New Roman" w:hAnsi="Times New Roman"/>
          <w:sz w:val="24"/>
        </w:rPr>
        <w:t xml:space="preserve"> ( об / мин 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94" type="#_x0000_t75" style="width:117.75pt;height:30.75pt">
            <v:imagedata r:id="rId235" o:title=""/>
          </v:shape>
        </w:pict>
      </w:r>
      <w:r w:rsidR="0078178A">
        <w:rPr>
          <w:rFonts w:ascii="Times New Roman" w:hAnsi="Times New Roman"/>
          <w:sz w:val="24"/>
        </w:rPr>
        <w:t xml:space="preserve"> ( об / мин 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pict>
          <v:shape id="_x0000_i1295" type="#_x0000_t75" style="width:107.25pt;height:30.75pt">
            <v:imagedata r:id="rId236" o:title=""/>
          </v:shape>
        </w:pict>
      </w:r>
      <w:r w:rsidR="0078178A">
        <w:rPr>
          <w:rFonts w:ascii="Times New Roman" w:hAnsi="Times New Roman"/>
          <w:sz w:val="24"/>
        </w:rPr>
        <w:t xml:space="preserve"> ( об / мин 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Эквивалентную нагрузку находим по формуле: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2"/>
          <w:sz w:val="24"/>
          <w:lang w:val="en-US"/>
        </w:rPr>
        <w:pict>
          <v:shape id="_x0000_i1296" type="#_x0000_t75" style="width:126.75pt;height:18pt">
            <v:imagedata r:id="rId237" o:title=""/>
          </v:shape>
        </w:pict>
      </w:r>
      <w:r w:rsidR="0078178A">
        <w:rPr>
          <w:rFonts w:ascii="Times New Roman" w:hAnsi="Times New Roman"/>
          <w:sz w:val="24"/>
        </w:rPr>
        <w:t xml:space="preserve">        (29)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0"/>
          <w:sz w:val="24"/>
        </w:rPr>
        <w:pict>
          <v:shape id="_x0000_i1297" type="#_x0000_t75" style="width:18pt;height:17.25pt">
            <v:imagedata r:id="rId238" o:title=""/>
          </v:shape>
        </w:pict>
      </w:r>
      <w:r>
        <w:rPr>
          <w:rFonts w:ascii="Times New Roman" w:hAnsi="Times New Roman"/>
          <w:sz w:val="24"/>
        </w:rPr>
        <w:t xml:space="preserve"> - температурный контакт ( </w:t>
      </w:r>
      <w:r w:rsidR="00AD762E">
        <w:rPr>
          <w:rFonts w:ascii="Times New Roman" w:hAnsi="Times New Roman"/>
          <w:position w:val="-10"/>
          <w:sz w:val="24"/>
        </w:rPr>
        <w:pict>
          <v:shape id="_x0000_i1298" type="#_x0000_t75" style="width:18pt;height:17.25pt">
            <v:imagedata r:id="rId239" o:title=""/>
          </v:shape>
        </w:pict>
      </w:r>
      <w:r>
        <w:rPr>
          <w:rFonts w:ascii="Times New Roman" w:hAnsi="Times New Roman"/>
          <w:sz w:val="24"/>
        </w:rPr>
        <w:t>=1 )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AD762E">
        <w:rPr>
          <w:rFonts w:ascii="Times New Roman" w:hAnsi="Times New Roman"/>
          <w:position w:val="-12"/>
          <w:sz w:val="24"/>
        </w:rPr>
        <w:pict>
          <v:shape id="_x0000_i1299" type="#_x0000_t75" style="width:18.75pt;height:18pt">
            <v:imagedata r:id="rId240" o:title=""/>
          </v:shape>
        </w:pict>
      </w:r>
      <w:r>
        <w:rPr>
          <w:rFonts w:ascii="Times New Roman" w:hAnsi="Times New Roman"/>
          <w:sz w:val="24"/>
        </w:rPr>
        <w:t xml:space="preserve">- контакт безопасности ( при спокойной нагрузке </w:t>
      </w:r>
      <w:r w:rsidR="00AD762E">
        <w:rPr>
          <w:rFonts w:ascii="Times New Roman" w:hAnsi="Times New Roman"/>
          <w:position w:val="-12"/>
          <w:sz w:val="24"/>
        </w:rPr>
        <w:pict>
          <v:shape id="_x0000_i1300" type="#_x0000_t75" style="width:18.75pt;height:18pt">
            <v:imagedata r:id="rId240" o:title=""/>
          </v:shape>
        </w:pict>
      </w:r>
      <w:r>
        <w:rPr>
          <w:rFonts w:ascii="Times New Roman" w:hAnsi="Times New Roman"/>
          <w:sz w:val="24"/>
        </w:rPr>
        <w:t>=1 )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 xml:space="preserve"> - контакт радиальной нагрузки ( для радиальных подшипников 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=1 )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 xml:space="preserve"> - контакт осевой нагрузки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 - контакт вращения (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=1 )</w:t>
      </w:r>
    </w:p>
    <w:p w:rsidR="0078178A" w:rsidRDefault="0078178A">
      <w:pPr>
        <w:tabs>
          <w:tab w:val="num" w:pos="720"/>
        </w:tabs>
        <w:spacing w:line="36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D762E">
        <w:rPr>
          <w:rFonts w:ascii="Times New Roman" w:hAnsi="Times New Roman"/>
          <w:position w:val="-10"/>
          <w:sz w:val="24"/>
        </w:rPr>
        <w:pict>
          <v:shape id="_x0000_i1301" type="#_x0000_t75" style="width:12.75pt;height:17.25pt" o:bullet="t">
            <v:imagedata r:id="rId241" o:title=""/>
          </v:shape>
        </w:pict>
      </w:r>
      <w:r>
        <w:rPr>
          <w:rFonts w:ascii="Times New Roman" w:hAnsi="Times New Roman"/>
          <w:sz w:val="24"/>
        </w:rPr>
        <w:t xml:space="preserve"> и </w:t>
      </w:r>
      <w:r w:rsidR="00AD762E">
        <w:rPr>
          <w:rFonts w:ascii="Times New Roman" w:hAnsi="Times New Roman"/>
          <w:position w:val="-12"/>
          <w:sz w:val="24"/>
        </w:rPr>
        <w:pict>
          <v:shape id="_x0000_i1302" type="#_x0000_t75" style="width:12.75pt;height:18pt">
            <v:imagedata r:id="rId242" o:title=""/>
          </v:shape>
        </w:pict>
      </w:r>
      <w:r>
        <w:rPr>
          <w:rFonts w:ascii="Times New Roman" w:hAnsi="Times New Roman"/>
          <w:sz w:val="24"/>
        </w:rPr>
        <w:t xml:space="preserve"> - радиальная и осевая нагрузка на подшипники.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Подшипники для 1-ого вала: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x =1; V =1; </w:t>
      </w:r>
      <w:r w:rsidR="00AD762E">
        <w:rPr>
          <w:rFonts w:ascii="Times New Roman" w:hAnsi="Times New Roman"/>
          <w:position w:val="-10"/>
          <w:sz w:val="24"/>
        </w:rPr>
        <w:pict>
          <v:shape id="_x0000_i1303" type="#_x0000_t75" style="width:12.75pt;height:17.25pt" o:bullet="t">
            <v:imagedata r:id="rId241" o:title=""/>
          </v:shape>
        </w:pict>
      </w:r>
      <w:r>
        <w:rPr>
          <w:rFonts w:ascii="Times New Roman" w:hAnsi="Times New Roman"/>
          <w:sz w:val="24"/>
          <w:lang w:val="en-US"/>
        </w:rPr>
        <w:t>=9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Тогда номинальная диаметрические нагрузки по формуле (27):</w:t>
      </w:r>
    </w:p>
    <w:p w:rsidR="0078178A" w:rsidRDefault="00AD762E">
      <w:pPr>
        <w:tabs>
          <w:tab w:val="num" w:pos="720"/>
        </w:tabs>
        <w:spacing w:line="360" w:lineRule="auto"/>
        <w:ind w:left="36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304" type="#_x0000_t75" style="width:15pt;height:17.25pt" o:bullet="t">
            <v:imagedata r:id="rId243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ab/>
        <w:t xml:space="preserve">=50; </w:t>
      </w:r>
      <w:r>
        <w:rPr>
          <w:rFonts w:ascii="Times New Roman" w:hAnsi="Times New Roman"/>
          <w:position w:val="-10"/>
          <w:sz w:val="24"/>
          <w:lang w:val="en-US"/>
        </w:rPr>
        <w:pict>
          <v:shape id="_x0000_i1305" type="#_x0000_t75" style="width:15.75pt;height:17.25pt">
            <v:imagedata r:id="rId244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 xml:space="preserve">=19,8; </w:t>
      </w:r>
      <w:r>
        <w:rPr>
          <w:rFonts w:ascii="Times New Roman" w:hAnsi="Times New Roman"/>
          <w:position w:val="-12"/>
          <w:sz w:val="24"/>
          <w:lang w:val="en-US"/>
        </w:rPr>
        <w:pict>
          <v:shape id="_x0000_i1306" type="#_x0000_t75" style="width:15.75pt;height:18pt">
            <v:imagedata r:id="rId245" o:title=""/>
          </v:shape>
        </w:pict>
      </w:r>
      <w:r w:rsidR="0078178A">
        <w:rPr>
          <w:rFonts w:ascii="Times New Roman" w:hAnsi="Times New Roman"/>
          <w:sz w:val="24"/>
          <w:lang w:val="en-US"/>
        </w:rPr>
        <w:t>=10</w:t>
      </w:r>
    </w:p>
    <w:p w:rsidR="0078178A" w:rsidRDefault="0078178A">
      <w:pPr>
        <w:tabs>
          <w:tab w:val="num" w:pos="720"/>
        </w:tabs>
        <w:spacing w:line="360" w:lineRule="auto"/>
        <w:ind w:firstLine="0"/>
        <w:jc w:val="left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Расчет штифтов</w:t>
      </w:r>
    </w:p>
    <w:p w:rsidR="0078178A" w:rsidRDefault="0078178A">
      <w:pPr>
        <w:tabs>
          <w:tab w:val="num" w:pos="720"/>
        </w:tabs>
        <w:spacing w:line="360" w:lineRule="auto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редукторе для установки деталей будем использовать штифты. Диаметры штифтов определяются по формуле: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  <w:lang w:val="en-US"/>
        </w:rPr>
        <w:pict>
          <v:shape id="_x0000_i1307" type="#_x0000_t75" style="width:93pt;height:17.25pt">
            <v:imagedata r:id="rId246" o:title=""/>
          </v:shape>
        </w:pict>
      </w:r>
      <w:r w:rsidR="0078178A">
        <w:rPr>
          <w:rFonts w:ascii="Times New Roman" w:hAnsi="Times New Roman"/>
          <w:sz w:val="24"/>
        </w:rPr>
        <w:t xml:space="preserve">        (30)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0"/>
          <w:sz w:val="24"/>
        </w:rPr>
        <w:pict>
          <v:shape id="_x0000_i1308" type="#_x0000_t75" style="width:14.25pt;height:17.25pt">
            <v:imagedata r:id="rId247" o:title=""/>
          </v:shape>
        </w:pict>
      </w:r>
      <w:r>
        <w:rPr>
          <w:rFonts w:ascii="Times New Roman" w:hAnsi="Times New Roman"/>
          <w:sz w:val="24"/>
        </w:rPr>
        <w:t>- диаметр вала.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формуле (30) диаметр штифта на быстроходном валу </w:t>
      </w:r>
      <w:r w:rsidR="00AD762E">
        <w:rPr>
          <w:rFonts w:ascii="Times New Roman" w:hAnsi="Times New Roman"/>
          <w:position w:val="-10"/>
          <w:sz w:val="24"/>
        </w:rPr>
        <w:pict>
          <v:shape id="_x0000_i1309" type="#_x0000_t75" style="width:17.25pt;height:17.25pt">
            <v:imagedata r:id="rId248" o:title=""/>
          </v:shape>
        </w:pict>
      </w:r>
      <w:r>
        <w:rPr>
          <w:rFonts w:ascii="Times New Roman" w:hAnsi="Times New Roman"/>
          <w:sz w:val="24"/>
        </w:rPr>
        <w:t>=1,9 мм</w:t>
      </w:r>
    </w:p>
    <w:p w:rsidR="0078178A" w:rsidRDefault="0078178A">
      <w:pPr>
        <w:tabs>
          <w:tab w:val="num" w:pos="720"/>
        </w:tabs>
        <w:spacing w:line="36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промежуточном валу </w:t>
      </w:r>
      <w:r w:rsidR="00AD762E">
        <w:rPr>
          <w:rFonts w:ascii="Times New Roman" w:hAnsi="Times New Roman"/>
          <w:position w:val="-10"/>
          <w:sz w:val="24"/>
        </w:rPr>
        <w:pict>
          <v:shape id="_x0000_i1310" type="#_x0000_t75" style="width:17.25pt;height:17.25pt">
            <v:imagedata r:id="rId248" o:title=""/>
          </v:shape>
        </w:pict>
      </w:r>
      <w:r>
        <w:rPr>
          <w:rFonts w:ascii="Times New Roman" w:hAnsi="Times New Roman"/>
          <w:sz w:val="24"/>
        </w:rPr>
        <w:t>=2,48 мм</w:t>
      </w:r>
    </w:p>
    <w:p w:rsidR="0078178A" w:rsidRDefault="0078178A">
      <w:pPr>
        <w:tabs>
          <w:tab w:val="num" w:pos="720"/>
        </w:tabs>
        <w:spacing w:line="36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тихоходном валу </w:t>
      </w:r>
      <w:r w:rsidR="00AD762E">
        <w:rPr>
          <w:rFonts w:ascii="Times New Roman" w:hAnsi="Times New Roman"/>
          <w:position w:val="-10"/>
          <w:sz w:val="24"/>
        </w:rPr>
        <w:pict>
          <v:shape id="_x0000_i1311" type="#_x0000_t75" style="width:17.25pt;height:17.25pt">
            <v:imagedata r:id="rId248" o:title=""/>
          </v:shape>
        </w:pict>
      </w:r>
      <w:r>
        <w:rPr>
          <w:rFonts w:ascii="Times New Roman" w:hAnsi="Times New Roman"/>
          <w:sz w:val="24"/>
        </w:rPr>
        <w:t>=2,58 мм</w:t>
      </w:r>
    </w:p>
    <w:p w:rsidR="0078178A" w:rsidRDefault="0078178A">
      <w:pPr>
        <w:tabs>
          <w:tab w:val="num" w:pos="720"/>
        </w:tabs>
        <w:spacing w:line="360" w:lineRule="auto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Расчет ошибок мертвого хода.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Ошибка мертвого хода рассчитываем по формуле: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position w:val="-24"/>
          <w:sz w:val="24"/>
          <w:lang w:val="en-US"/>
        </w:rPr>
        <w:pict>
          <v:shape id="_x0000_i1312" type="#_x0000_t75" style="width:87pt;height:33pt">
            <v:imagedata r:id="rId249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где: </w:t>
      </w:r>
      <w:r w:rsidR="00AD762E">
        <w:rPr>
          <w:rFonts w:ascii="Times New Roman" w:hAnsi="Times New Roman"/>
          <w:position w:val="-10"/>
          <w:sz w:val="24"/>
        </w:rPr>
        <w:pict>
          <v:shape id="_x0000_i1313" type="#_x0000_t75" style="width:24pt;height:18pt">
            <v:imagedata r:id="rId250" o:title=""/>
          </v:shape>
        </w:pict>
      </w:r>
      <w:r>
        <w:rPr>
          <w:rFonts w:ascii="Times New Roman" w:hAnsi="Times New Roman"/>
          <w:sz w:val="24"/>
        </w:rPr>
        <w:t xml:space="preserve"> - ошибка в угле поворота ведомого колеса быстроходной ступени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AD762E">
        <w:rPr>
          <w:rFonts w:ascii="Times New Roman" w:hAnsi="Times New Roman"/>
          <w:position w:val="-10"/>
          <w:sz w:val="24"/>
        </w:rPr>
        <w:pict>
          <v:shape id="_x0000_i1314" type="#_x0000_t75" style="width:24.75pt;height:18pt">
            <v:imagedata r:id="rId251" o:title=""/>
          </v:shape>
        </w:pict>
      </w:r>
      <w:r>
        <w:rPr>
          <w:rFonts w:ascii="Times New Roman" w:hAnsi="Times New Roman"/>
          <w:sz w:val="24"/>
        </w:rPr>
        <w:t>- ошибка в угле поворота тихоходной ступени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315" type="#_x0000_t75" style="width:9pt;height:17.25pt">
            <v:imagedata r:id="rId98" o:title=""/>
          </v:shape>
        </w:pict>
      </w:r>
      <w:r>
        <w:rPr>
          <w:rFonts w:ascii="Times New Roman" w:hAnsi="Times New Roman"/>
          <w:position w:val="-30"/>
          <w:sz w:val="24"/>
        </w:rPr>
        <w:pict>
          <v:shape id="_x0000_i1316" type="#_x0000_t75" style="width:98.25pt;height:36pt">
            <v:imagedata r:id="rId252" o:title=""/>
          </v:shape>
        </w:pict>
      </w:r>
      <w:r w:rsidR="0078178A">
        <w:rPr>
          <w:rFonts w:ascii="Times New Roman" w:hAnsi="Times New Roman"/>
          <w:sz w:val="24"/>
        </w:rPr>
        <w:t xml:space="preserve">              (32)</w:t>
      </w:r>
    </w:p>
    <w:p w:rsidR="0078178A" w:rsidRDefault="00AD762E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317" type="#_x0000_t75" style="width:9pt;height:17.25pt">
            <v:imagedata r:id="rId98" o:title=""/>
          </v:shape>
        </w:pict>
      </w:r>
      <w:r>
        <w:rPr>
          <w:rFonts w:ascii="Times New Roman" w:hAnsi="Times New Roman"/>
          <w:position w:val="-30"/>
          <w:sz w:val="24"/>
        </w:rPr>
        <w:pict>
          <v:shape id="_x0000_i1318" type="#_x0000_t75" style="width:99pt;height:36pt">
            <v:imagedata r:id="rId253" o:title=""/>
          </v:shape>
        </w:pict>
      </w:r>
      <w:r w:rsidR="0078178A">
        <w:rPr>
          <w:rFonts w:ascii="Times New Roman" w:hAnsi="Times New Roman"/>
          <w:sz w:val="24"/>
        </w:rPr>
        <w:t xml:space="preserve">              (33)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319" type="#_x0000_t75" style="width:36.75pt;height:18pt">
            <v:imagedata r:id="rId254" o:title=""/>
          </v:shape>
        </w:pict>
      </w:r>
      <w:r w:rsidR="0078178A"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position w:val="-10"/>
          <w:sz w:val="24"/>
        </w:rPr>
        <w:pict>
          <v:shape id="_x0000_i1320" type="#_x0000_t75" style="width:36.75pt;height:18pt">
            <v:imagedata r:id="rId255" o:title=""/>
          </v:shape>
        </w:pict>
      </w:r>
      <w:r w:rsidR="0078178A">
        <w:rPr>
          <w:rFonts w:ascii="Times New Roman" w:hAnsi="Times New Roman"/>
          <w:sz w:val="24"/>
        </w:rPr>
        <w:t>выбираются по таблице.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1-ой ступени точности и сопряжения вида имеем:</w:t>
      </w:r>
    </w:p>
    <w:p w:rsidR="0078178A" w:rsidRDefault="00AD762E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pict>
          <v:shape id="_x0000_i1321" type="#_x0000_t75" style="width:36.75pt;height:18pt">
            <v:imagedata r:id="rId254" o:title=""/>
          </v:shape>
        </w:pict>
      </w:r>
      <w:r w:rsidR="0078178A">
        <w:rPr>
          <w:rFonts w:ascii="Times New Roman" w:hAnsi="Times New Roman"/>
          <w:sz w:val="24"/>
        </w:rPr>
        <w:t xml:space="preserve">=63; </w:t>
      </w:r>
      <w:r>
        <w:rPr>
          <w:rFonts w:ascii="Times New Roman" w:hAnsi="Times New Roman"/>
          <w:position w:val="-10"/>
          <w:sz w:val="24"/>
        </w:rPr>
        <w:pict>
          <v:shape id="_x0000_i1322" type="#_x0000_t75" style="width:36.75pt;height:18pt">
            <v:imagedata r:id="rId255" o:title=""/>
          </v:shape>
        </w:pict>
      </w:r>
      <w:r w:rsidR="0078178A">
        <w:rPr>
          <w:rFonts w:ascii="Times New Roman" w:hAnsi="Times New Roman"/>
          <w:sz w:val="24"/>
        </w:rPr>
        <w:t>=70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итоге получим:       </w:t>
      </w:r>
      <w:r w:rsidR="00AD762E">
        <w:rPr>
          <w:rFonts w:ascii="Times New Roman" w:hAnsi="Times New Roman"/>
          <w:position w:val="-28"/>
          <w:sz w:val="24"/>
        </w:rPr>
        <w:pict>
          <v:shape id="_x0000_i1323" type="#_x0000_t75" style="width:114pt;height:33pt">
            <v:imagedata r:id="rId256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 w:rsidR="00AD762E">
        <w:rPr>
          <w:rFonts w:ascii="Times New Roman" w:hAnsi="Times New Roman"/>
          <w:position w:val="-24"/>
          <w:sz w:val="24"/>
        </w:rPr>
        <w:pict>
          <v:shape id="_x0000_i1324" type="#_x0000_t75" style="width:116.25pt;height:30.75pt">
            <v:imagedata r:id="rId257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Окончательно:            </w:t>
      </w:r>
      <w:r w:rsidR="00AD762E">
        <w:rPr>
          <w:rFonts w:ascii="Times New Roman" w:hAnsi="Times New Roman"/>
          <w:position w:val="-10"/>
          <w:sz w:val="24"/>
          <w:lang w:val="en-US"/>
        </w:rPr>
        <w:pict>
          <v:shape id="_x0000_i1325" type="#_x0000_t75" style="width:126pt;height:15.75pt">
            <v:imagedata r:id="rId258" o:title=""/>
          </v:shape>
        </w:pic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Инструкция по сборке.</w:t>
      </w:r>
    </w:p>
    <w:p w:rsidR="0078178A" w:rsidRDefault="0078178A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промежуточный вал насадить колесо и шестерни, закрепить штифтами.</w:t>
      </w:r>
    </w:p>
    <w:p w:rsidR="0078178A" w:rsidRDefault="0078178A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тихоходный вал насадить колесо, закрепить так же.</w:t>
      </w:r>
    </w:p>
    <w:p w:rsidR="0078178A" w:rsidRDefault="0078178A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быстроходный вал надеть шестерню и закрепить.</w:t>
      </w:r>
    </w:p>
    <w:p w:rsidR="0078178A" w:rsidRDefault="0078178A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 закрепить на плане промежуточный, тихоходный и быстроходный валы с подшипниками.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jc w:val="left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</w:rPr>
      </w:pPr>
    </w:p>
    <w:p w:rsidR="0078178A" w:rsidRDefault="0078178A">
      <w:pPr>
        <w:tabs>
          <w:tab w:val="num" w:pos="720"/>
        </w:tabs>
        <w:spacing w:line="360" w:lineRule="auto"/>
        <w:ind w:firstLine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Литература</w:t>
      </w:r>
      <w:r>
        <w:rPr>
          <w:rFonts w:ascii="Times New Roman" w:hAnsi="Times New Roman"/>
          <w:sz w:val="24"/>
          <w:lang w:val="en-US"/>
        </w:rPr>
        <w:t>:</w:t>
      </w:r>
    </w:p>
    <w:p w:rsidR="0078178A" w:rsidRDefault="0078178A">
      <w:pPr>
        <w:tabs>
          <w:tab w:val="num" w:pos="720"/>
        </w:tabs>
        <w:spacing w:line="360" w:lineRule="auto"/>
        <w:ind w:firstLine="0"/>
        <w:rPr>
          <w:rFonts w:ascii="Times New Roman" w:hAnsi="Times New Roman"/>
          <w:sz w:val="24"/>
          <w:lang w:val="en-US"/>
        </w:rPr>
      </w:pPr>
    </w:p>
    <w:p w:rsidR="0078178A" w:rsidRDefault="0078178A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Яковлев В. П. "Проектирование механического привода механических устройств"</w:t>
      </w:r>
    </w:p>
    <w:p w:rsidR="0078178A" w:rsidRDefault="0078178A">
      <w:pPr>
        <w:spacing w:line="360" w:lineRule="auto"/>
        <w:ind w:left="360" w:firstLine="0"/>
        <w:rPr>
          <w:rFonts w:ascii="Times New Roman" w:hAnsi="Times New Roman"/>
          <w:sz w:val="24"/>
        </w:rPr>
      </w:pPr>
      <w:bookmarkStart w:id="0" w:name="_GoBack"/>
      <w:bookmarkEnd w:id="0"/>
    </w:p>
    <w:sectPr w:rsidR="0078178A">
      <w:footerReference w:type="even" r:id="rId259"/>
      <w:footerReference w:type="default" r:id="rId260"/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8A" w:rsidRDefault="0078178A">
      <w:r>
        <w:separator/>
      </w:r>
    </w:p>
  </w:endnote>
  <w:endnote w:type="continuationSeparator" w:id="0">
    <w:p w:rsidR="0078178A" w:rsidRDefault="0078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8A" w:rsidRDefault="007817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78A" w:rsidRDefault="007817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8A" w:rsidRDefault="005C16C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8178A" w:rsidRDefault="007817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8A" w:rsidRDefault="0078178A">
      <w:r>
        <w:separator/>
      </w:r>
    </w:p>
  </w:footnote>
  <w:footnote w:type="continuationSeparator" w:id="0">
    <w:p w:rsidR="0078178A" w:rsidRDefault="0078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452D"/>
    <w:multiLevelType w:val="multilevel"/>
    <w:tmpl w:val="32240280"/>
    <w:lvl w:ilvl="0">
      <w:start w:val="3"/>
      <w:numFmt w:val="decimal"/>
      <w:lvlText w:val="%1"/>
      <w:lvlJc w:val="left"/>
      <w:pPr>
        <w:tabs>
          <w:tab w:val="num" w:pos="485"/>
        </w:tabs>
        <w:ind w:left="485" w:hanging="4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9"/>
        </w:tabs>
        <w:ind w:left="1009" w:hanging="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8"/>
        </w:tabs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6"/>
        </w:tabs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0"/>
        </w:tabs>
        <w:ind w:left="3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84"/>
        </w:tabs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8"/>
        </w:tabs>
        <w:ind w:left="5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92"/>
        </w:tabs>
        <w:ind w:left="5992" w:hanging="1800"/>
      </w:pPr>
      <w:rPr>
        <w:rFonts w:hint="default"/>
      </w:rPr>
    </w:lvl>
  </w:abstractNum>
  <w:abstractNum w:abstractNumId="1">
    <w:nsid w:val="163D58E1"/>
    <w:multiLevelType w:val="hybridMultilevel"/>
    <w:tmpl w:val="E806B44E"/>
    <w:lvl w:ilvl="0" w:tplc="0AEA2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65D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55DAA"/>
    <w:multiLevelType w:val="hybridMultilevel"/>
    <w:tmpl w:val="AF3AB096"/>
    <w:lvl w:ilvl="0" w:tplc="7F84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E4DBA"/>
    <w:multiLevelType w:val="multilevel"/>
    <w:tmpl w:val="165C1D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2B5E6AEB"/>
    <w:multiLevelType w:val="multilevel"/>
    <w:tmpl w:val="06A0938E"/>
    <w:lvl w:ilvl="0">
      <w:start w:val="2"/>
      <w:numFmt w:val="decimal"/>
      <w:lvlText w:val="%1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A5E71"/>
    <w:multiLevelType w:val="multilevel"/>
    <w:tmpl w:val="6CC2E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1"/>
        </w:tabs>
        <w:ind w:left="841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6">
    <w:nsid w:val="3FF71BB3"/>
    <w:multiLevelType w:val="hybridMultilevel"/>
    <w:tmpl w:val="95A444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811561"/>
    <w:multiLevelType w:val="hybridMultilevel"/>
    <w:tmpl w:val="F5BE03BA"/>
    <w:lvl w:ilvl="0" w:tplc="0D4451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C4E1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E697A"/>
    <w:multiLevelType w:val="multilevel"/>
    <w:tmpl w:val="5D54C774"/>
    <w:lvl w:ilvl="0">
      <w:start w:val="3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8"/>
        </w:tabs>
        <w:ind w:left="1038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63BC0044"/>
    <w:multiLevelType w:val="multilevel"/>
    <w:tmpl w:val="C9EE5D0C"/>
    <w:lvl w:ilvl="0">
      <w:start w:val="3"/>
      <w:numFmt w:val="decimal"/>
      <w:lvlText w:val="%1"/>
      <w:lvlJc w:val="left"/>
      <w:pPr>
        <w:tabs>
          <w:tab w:val="num" w:pos="485"/>
        </w:tabs>
        <w:ind w:left="485" w:hanging="4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9"/>
        </w:tabs>
        <w:ind w:left="1009" w:hanging="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8"/>
        </w:tabs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6"/>
        </w:tabs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0"/>
        </w:tabs>
        <w:ind w:left="3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84"/>
        </w:tabs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8"/>
        </w:tabs>
        <w:ind w:left="5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92"/>
        </w:tabs>
        <w:ind w:left="5992" w:hanging="1800"/>
      </w:pPr>
      <w:rPr>
        <w:rFonts w:hint="default"/>
      </w:rPr>
    </w:lvl>
  </w:abstractNum>
  <w:abstractNum w:abstractNumId="10">
    <w:nsid w:val="702C0A55"/>
    <w:multiLevelType w:val="multilevel"/>
    <w:tmpl w:val="E6A2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6C1"/>
    <w:rsid w:val="00292A94"/>
    <w:rsid w:val="005C16C1"/>
    <w:rsid w:val="0078178A"/>
    <w:rsid w:val="00A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6"/>
    <o:shapelayout v:ext="edit">
      <o:idmap v:ext="edit" data="1"/>
    </o:shapelayout>
  </w:shapeDefaults>
  <w:decimalSymbol w:val=","/>
  <w:listSeparator w:val=";"/>
  <w15:chartTrackingRefBased/>
  <w15:docId w15:val="{5665F8A5-9C18-413C-9A2A-F41AFD0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spacing w:before="240" w:after="240"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footer" Target="footer1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footer" Target="footer2.xml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261" Type="http://schemas.openxmlformats.org/officeDocument/2006/relationships/fontTable" Target="fontTable.xml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theme" Target="theme/theme1.xml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Редуктор двухступенчатый цилиндрический предназначен для понижения частоты вращения</vt:lpstr>
    </vt:vector>
  </TitlesOfParts>
  <Company>Жаров</Company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Редуктор двухступенчатый цилиндрический предназначен для понижения частоты вращения</dc:title>
  <dc:subject/>
  <dc:creator>Олег</dc:creator>
  <cp:keywords/>
  <dc:description/>
  <cp:lastModifiedBy>Irina</cp:lastModifiedBy>
  <cp:revision>2</cp:revision>
  <cp:lastPrinted>2000-11-30T10:21:00Z</cp:lastPrinted>
  <dcterms:created xsi:type="dcterms:W3CDTF">2014-08-03T13:07:00Z</dcterms:created>
  <dcterms:modified xsi:type="dcterms:W3CDTF">2014-08-03T13:07:00Z</dcterms:modified>
</cp:coreProperties>
</file>