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82" w:rsidRDefault="008C6082" w:rsidP="00824B92">
      <w:pPr>
        <w:jc w:val="center"/>
        <w:rPr>
          <w:b/>
          <w:color w:val="000000"/>
          <w:spacing w:val="-3"/>
          <w:sz w:val="28"/>
          <w:szCs w:val="28"/>
        </w:rPr>
      </w:pPr>
    </w:p>
    <w:p w:rsidR="00CF3F89" w:rsidRDefault="00E76CEE" w:rsidP="00824B92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</w:t>
      </w:r>
      <w:r w:rsidRPr="00E76CEE">
        <w:rPr>
          <w:b/>
          <w:color w:val="000000"/>
          <w:spacing w:val="-3"/>
          <w:sz w:val="28"/>
          <w:szCs w:val="28"/>
        </w:rPr>
        <w:t xml:space="preserve"> РАСЧЕТ ЭКОНОМИЧЕСКИХ ПОКАЗАТЕЛЕЙ </w:t>
      </w:r>
      <w:r w:rsidR="00DE6F7B">
        <w:rPr>
          <w:b/>
          <w:color w:val="000000"/>
          <w:spacing w:val="-3"/>
          <w:sz w:val="28"/>
          <w:szCs w:val="28"/>
        </w:rPr>
        <w:t xml:space="preserve">ПРИ МОДЕРНИЗАЦИИ РЕЛЕЙНОЙ ЗАЩИТЫ НА </w:t>
      </w:r>
      <w:r w:rsidR="001D4165">
        <w:rPr>
          <w:b/>
          <w:color w:val="000000"/>
          <w:spacing w:val="-3"/>
          <w:sz w:val="28"/>
          <w:szCs w:val="28"/>
        </w:rPr>
        <w:t>ПОНИЗИТЕЛЬНОЙ</w:t>
      </w:r>
      <w:r w:rsidRPr="00E76CEE">
        <w:rPr>
          <w:b/>
          <w:color w:val="000000"/>
          <w:spacing w:val="-3"/>
          <w:sz w:val="28"/>
          <w:szCs w:val="28"/>
        </w:rPr>
        <w:t xml:space="preserve"> ПОДСТАНЦИИ</w:t>
      </w:r>
    </w:p>
    <w:p w:rsidR="00E76CEE" w:rsidRDefault="00E76CEE" w:rsidP="00824B92">
      <w:pPr>
        <w:jc w:val="center"/>
        <w:rPr>
          <w:b/>
          <w:color w:val="000000"/>
          <w:spacing w:val="-3"/>
          <w:sz w:val="28"/>
          <w:szCs w:val="28"/>
        </w:rPr>
      </w:pPr>
    </w:p>
    <w:p w:rsidR="00E76CEE" w:rsidRDefault="00E76CEE" w:rsidP="00824B92">
      <w:pPr>
        <w:jc w:val="center"/>
        <w:rPr>
          <w:b/>
          <w:color w:val="000000"/>
          <w:spacing w:val="-3"/>
          <w:sz w:val="28"/>
          <w:szCs w:val="28"/>
        </w:rPr>
      </w:pPr>
    </w:p>
    <w:p w:rsidR="00E76CEE" w:rsidRDefault="00E76CEE" w:rsidP="00824B92">
      <w:pPr>
        <w:pStyle w:val="a3"/>
        <w:spacing w:line="240" w:lineRule="auto"/>
        <w:ind w:firstLine="709"/>
      </w:pPr>
      <w:r>
        <w:t>При модернизации оборудования релейной защиты на понизительной подстанции меняется только часть высоковольтного оборудования, остаются только здания подстанции, изменяется штат работников подстанции. Поэтому целесообразней будет произвести расчет экономических показателей понизительной подстанции.</w:t>
      </w:r>
    </w:p>
    <w:p w:rsidR="00E76CEE" w:rsidRDefault="00E76CEE" w:rsidP="00824B92">
      <w:pPr>
        <w:pStyle w:val="a3"/>
        <w:spacing w:line="240" w:lineRule="auto"/>
        <w:ind w:firstLine="709"/>
      </w:pPr>
    </w:p>
    <w:p w:rsidR="00E76CEE" w:rsidRPr="00A71F19" w:rsidRDefault="00E76CEE" w:rsidP="00824B92">
      <w:pPr>
        <w:pStyle w:val="a3"/>
        <w:spacing w:line="240" w:lineRule="auto"/>
        <w:ind w:firstLine="709"/>
        <w:rPr>
          <w:b/>
        </w:rPr>
      </w:pPr>
      <w:r w:rsidRPr="00A71F19">
        <w:rPr>
          <w:b/>
        </w:rPr>
        <w:t>6.1 Определение стоимости понизительной подстанции</w:t>
      </w:r>
    </w:p>
    <w:p w:rsidR="00E76CEE" w:rsidRDefault="00E76CEE" w:rsidP="00824B92">
      <w:pPr>
        <w:pStyle w:val="a3"/>
        <w:spacing w:line="240" w:lineRule="auto"/>
        <w:ind w:firstLine="709"/>
      </w:pPr>
    </w:p>
    <w:p w:rsidR="00E76CEE" w:rsidRPr="005F4641" w:rsidRDefault="00E76CEE" w:rsidP="007249A9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 w:rsidRPr="005F4641">
        <w:rPr>
          <w:color w:val="000000"/>
          <w:spacing w:val="10"/>
          <w:sz w:val="28"/>
          <w:szCs w:val="28"/>
        </w:rPr>
        <w:t xml:space="preserve">Стоимость </w:t>
      </w:r>
      <w:r>
        <w:rPr>
          <w:color w:val="000000"/>
          <w:spacing w:val="10"/>
          <w:sz w:val="28"/>
          <w:szCs w:val="28"/>
        </w:rPr>
        <w:t>модернизации элементов понизительной</w:t>
      </w:r>
      <w:r w:rsidRPr="005F4641">
        <w:rPr>
          <w:color w:val="000000"/>
          <w:spacing w:val="10"/>
          <w:sz w:val="28"/>
          <w:szCs w:val="28"/>
        </w:rPr>
        <w:t xml:space="preserve"> подстанции рассчитываем </w:t>
      </w:r>
      <w:r>
        <w:rPr>
          <w:color w:val="000000"/>
          <w:spacing w:val="10"/>
          <w:sz w:val="28"/>
          <w:szCs w:val="28"/>
        </w:rPr>
        <w:t xml:space="preserve">согласно </w:t>
      </w:r>
      <w:r>
        <w:rPr>
          <w:color w:val="000000"/>
          <w:spacing w:val="-2"/>
          <w:sz w:val="28"/>
          <w:szCs w:val="28"/>
        </w:rPr>
        <w:t>[1</w:t>
      </w:r>
      <w:r w:rsidR="00B4295D">
        <w:rPr>
          <w:color w:val="000000"/>
          <w:spacing w:val="-2"/>
          <w:sz w:val="28"/>
          <w:szCs w:val="28"/>
        </w:rPr>
        <w:t>6</w:t>
      </w:r>
      <w:r w:rsidRPr="00AE7554">
        <w:rPr>
          <w:color w:val="000000"/>
          <w:spacing w:val="-2"/>
          <w:sz w:val="28"/>
          <w:szCs w:val="28"/>
        </w:rPr>
        <w:t>].</w:t>
      </w:r>
      <w:r w:rsidRPr="005F4641">
        <w:rPr>
          <w:color w:val="000000"/>
          <w:spacing w:val="-2"/>
          <w:sz w:val="28"/>
          <w:szCs w:val="28"/>
        </w:rPr>
        <w:t xml:space="preserve"> Расчет стоимости </w:t>
      </w:r>
      <w:r>
        <w:rPr>
          <w:color w:val="000000"/>
          <w:spacing w:val="-2"/>
          <w:sz w:val="28"/>
          <w:szCs w:val="28"/>
        </w:rPr>
        <w:t>понизительной</w:t>
      </w:r>
      <w:r w:rsidRPr="005F4641">
        <w:rPr>
          <w:color w:val="000000"/>
          <w:spacing w:val="-2"/>
          <w:sz w:val="28"/>
          <w:szCs w:val="28"/>
        </w:rPr>
        <w:t xml:space="preserve"> подстанции приведен в таблице </w:t>
      </w:r>
      <w:r>
        <w:rPr>
          <w:color w:val="000000"/>
          <w:spacing w:val="-9"/>
          <w:sz w:val="28"/>
          <w:szCs w:val="28"/>
        </w:rPr>
        <w:t>6</w:t>
      </w:r>
      <w:r w:rsidRPr="005F4641">
        <w:rPr>
          <w:color w:val="000000"/>
          <w:spacing w:val="-9"/>
          <w:sz w:val="28"/>
          <w:szCs w:val="28"/>
        </w:rPr>
        <w:t>.1.</w:t>
      </w:r>
    </w:p>
    <w:p w:rsidR="00824B92" w:rsidRDefault="00824B92" w:rsidP="007249A9">
      <w:pPr>
        <w:shd w:val="clear" w:color="auto" w:fill="FFFFFF"/>
        <w:tabs>
          <w:tab w:val="left" w:pos="634"/>
        </w:tabs>
        <w:ind w:firstLine="709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Суммарная сметная стоимость подстанции </w:t>
      </w:r>
      <w:r w:rsidRPr="00FE307F">
        <w:rPr>
          <w:position w:val="-20"/>
        </w:rPr>
        <w:object w:dxaOrig="7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.75pt" o:ole="">
            <v:imagedata r:id="rId5" o:title=""/>
          </v:shape>
          <o:OLEObject Type="Embed" ProgID="Equation.3" ShapeID="_x0000_i1025" DrawAspect="Content" ObjectID="_1469713651" r:id="rId6"/>
        </w:object>
      </w:r>
      <w:r>
        <w:t xml:space="preserve">, </w:t>
      </w:r>
      <w:r>
        <w:rPr>
          <w:color w:val="000000"/>
          <w:spacing w:val="-6"/>
          <w:sz w:val="29"/>
          <w:szCs w:val="29"/>
        </w:rPr>
        <w:t>тыс. руб. определяется</w:t>
      </w:r>
    </w:p>
    <w:p w:rsidR="00824B92" w:rsidRDefault="00824B92" w:rsidP="007249A9">
      <w:pPr>
        <w:shd w:val="clear" w:color="auto" w:fill="FFFFFF"/>
        <w:tabs>
          <w:tab w:val="left" w:pos="634"/>
        </w:tabs>
        <w:jc w:val="both"/>
        <w:rPr>
          <w:color w:val="000000"/>
          <w:spacing w:val="-6"/>
          <w:sz w:val="29"/>
          <w:szCs w:val="2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8723"/>
        <w:gridCol w:w="843"/>
      </w:tblGrid>
      <w:tr w:rsidR="005977EA" w:rsidRPr="00F16135">
        <w:trPr>
          <w:trHeight w:val="315"/>
        </w:trPr>
        <w:tc>
          <w:tcPr>
            <w:tcW w:w="288" w:type="dxa"/>
          </w:tcPr>
          <w:p w:rsidR="005977EA" w:rsidRPr="00F16135" w:rsidRDefault="005977EA" w:rsidP="007249A9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23" w:type="dxa"/>
          </w:tcPr>
          <w:p w:rsidR="005977EA" w:rsidRPr="00F16135" w:rsidRDefault="0010398A" w:rsidP="007249A9">
            <w:pPr>
              <w:pStyle w:val="a3"/>
              <w:spacing w:line="240" w:lineRule="auto"/>
              <w:ind w:firstLine="0"/>
              <w:jc w:val="center"/>
              <w:rPr>
                <w:szCs w:val="28"/>
                <w:lang w:val="en-US" w:eastAsia="ja-JP"/>
              </w:rPr>
            </w:pPr>
            <w:r w:rsidRPr="00F16135">
              <w:rPr>
                <w:position w:val="-18"/>
                <w:szCs w:val="28"/>
              </w:rPr>
              <w:object w:dxaOrig="3580" w:dyaOrig="440">
                <v:shape id="_x0000_i1026" type="#_x0000_t75" style="width:179.25pt;height:21.75pt" o:ole="">
                  <v:imagedata r:id="rId7" o:title=""/>
                </v:shape>
                <o:OLEObject Type="Embed" ProgID="Equation.3" ShapeID="_x0000_i1026" DrawAspect="Content" ObjectID="_1469713652" r:id="rId8"/>
              </w:object>
            </w:r>
            <w:r w:rsidR="005977EA" w:rsidRPr="00F16135">
              <w:rPr>
                <w:szCs w:val="28"/>
              </w:rPr>
              <w:t>,</w:t>
            </w:r>
          </w:p>
        </w:tc>
        <w:tc>
          <w:tcPr>
            <w:tcW w:w="843" w:type="dxa"/>
          </w:tcPr>
          <w:p w:rsidR="005977EA" w:rsidRPr="00F16135" w:rsidRDefault="005977EA" w:rsidP="007249A9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F16135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F16135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</w:t>
            </w:r>
            <w:r w:rsidRPr="00F16135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E76CEE" w:rsidRDefault="00E76CEE" w:rsidP="007249A9">
      <w:pPr>
        <w:pStyle w:val="a3"/>
        <w:spacing w:line="240" w:lineRule="auto"/>
        <w:ind w:firstLine="0"/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1036"/>
        <w:gridCol w:w="356"/>
        <w:gridCol w:w="7838"/>
      </w:tblGrid>
      <w:tr w:rsidR="005977EA" w:rsidRPr="00CA5AEB">
        <w:tc>
          <w:tcPr>
            <w:tcW w:w="304" w:type="pct"/>
          </w:tcPr>
          <w:p w:rsidR="005977EA" w:rsidRPr="00CA5AEB" w:rsidRDefault="005977EA" w:rsidP="007249A9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где</w:t>
            </w:r>
          </w:p>
        </w:tc>
        <w:tc>
          <w:tcPr>
            <w:tcW w:w="460" w:type="pct"/>
          </w:tcPr>
          <w:p w:rsidR="005977EA" w:rsidRPr="00CA5AEB" w:rsidRDefault="005977EA" w:rsidP="007249A9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6C5B2E">
              <w:rPr>
                <w:position w:val="-24"/>
                <w:sz w:val="28"/>
                <w:szCs w:val="28"/>
              </w:rPr>
              <w:object w:dxaOrig="780" w:dyaOrig="480">
                <v:shape id="_x0000_i1027" type="#_x0000_t75" style="width:39pt;height:24pt" o:ole="">
                  <v:imagedata r:id="rId9" o:title=""/>
                </v:shape>
                <o:OLEObject Type="Embed" ProgID="Equation.3" ShapeID="_x0000_i1027" DrawAspect="Content" ObjectID="_1469713653" r:id="rId10"/>
              </w:object>
            </w:r>
          </w:p>
        </w:tc>
        <w:tc>
          <w:tcPr>
            <w:tcW w:w="181" w:type="pct"/>
          </w:tcPr>
          <w:p w:rsidR="005977EA" w:rsidRPr="00CA5AEB" w:rsidRDefault="005977EA" w:rsidP="007249A9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4054" w:type="pct"/>
          </w:tcPr>
          <w:p w:rsidR="005977EA" w:rsidRPr="00CA5AEB" w:rsidRDefault="005977EA" w:rsidP="007249A9">
            <w:pPr>
              <w:jc w:val="both"/>
              <w:rPr>
                <w:sz w:val="28"/>
                <w:szCs w:val="28"/>
              </w:rPr>
            </w:pPr>
            <w:r w:rsidRPr="004A0980">
              <w:rPr>
                <w:color w:val="000000"/>
                <w:spacing w:val="-7"/>
                <w:sz w:val="28"/>
                <w:szCs w:val="28"/>
              </w:rPr>
              <w:t>общая стоимость тяговой подстанции, тыс. руб</w:t>
            </w:r>
            <w:r>
              <w:rPr>
                <w:color w:val="000000"/>
                <w:spacing w:val="-7"/>
                <w:sz w:val="28"/>
                <w:szCs w:val="28"/>
              </w:rPr>
              <w:t>.;</w:t>
            </w:r>
          </w:p>
        </w:tc>
      </w:tr>
      <w:tr w:rsidR="005977EA" w:rsidRPr="00CA5AEB">
        <w:tc>
          <w:tcPr>
            <w:tcW w:w="304" w:type="pct"/>
          </w:tcPr>
          <w:p w:rsidR="005977EA" w:rsidRPr="00CA5AEB" w:rsidRDefault="005977EA" w:rsidP="007249A9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5977EA" w:rsidRPr="00CA5AEB" w:rsidRDefault="005977EA" w:rsidP="007249A9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E71410">
              <w:rPr>
                <w:position w:val="-20"/>
                <w:sz w:val="28"/>
                <w:szCs w:val="28"/>
              </w:rPr>
              <w:object w:dxaOrig="820" w:dyaOrig="440">
                <v:shape id="_x0000_i1028" type="#_x0000_t75" style="width:41.25pt;height:21.75pt" o:ole="">
                  <v:imagedata r:id="rId11" o:title=""/>
                </v:shape>
                <o:OLEObject Type="Embed" ProgID="Equation.3" ShapeID="_x0000_i1028" DrawAspect="Content" ObjectID="_1469713654" r:id="rId12"/>
              </w:object>
            </w:r>
          </w:p>
        </w:tc>
        <w:tc>
          <w:tcPr>
            <w:tcW w:w="181" w:type="pct"/>
          </w:tcPr>
          <w:p w:rsidR="005977EA" w:rsidRPr="00CA5AEB" w:rsidRDefault="005977EA" w:rsidP="007249A9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4054" w:type="pct"/>
          </w:tcPr>
          <w:p w:rsidR="005977EA" w:rsidRPr="00CA5AEB" w:rsidRDefault="005977EA" w:rsidP="007249A9">
            <w:pPr>
              <w:jc w:val="both"/>
              <w:rPr>
                <w:sz w:val="28"/>
                <w:szCs w:val="28"/>
              </w:rPr>
            </w:pPr>
            <w:r w:rsidRPr="00E71410">
              <w:rPr>
                <w:sz w:val="28"/>
                <w:szCs w:val="28"/>
              </w:rPr>
              <w:t xml:space="preserve">накладные расходы, </w:t>
            </w:r>
            <w:r w:rsidRPr="00E71410">
              <w:rPr>
                <w:color w:val="000000"/>
                <w:spacing w:val="-7"/>
                <w:sz w:val="28"/>
                <w:szCs w:val="28"/>
              </w:rPr>
              <w:t>тыс. руб</w:t>
            </w:r>
            <w:r>
              <w:rPr>
                <w:color w:val="000000"/>
                <w:spacing w:val="-7"/>
                <w:sz w:val="28"/>
                <w:szCs w:val="28"/>
              </w:rPr>
              <w:t>.;</w:t>
            </w:r>
          </w:p>
        </w:tc>
      </w:tr>
      <w:tr w:rsidR="005977EA" w:rsidRPr="00CA5AEB">
        <w:tc>
          <w:tcPr>
            <w:tcW w:w="304" w:type="pct"/>
          </w:tcPr>
          <w:p w:rsidR="005977EA" w:rsidRPr="00CA5AEB" w:rsidRDefault="005977EA" w:rsidP="007249A9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5977EA" w:rsidRPr="00CA5AEB" w:rsidRDefault="005977EA" w:rsidP="007249A9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E71410">
              <w:rPr>
                <w:position w:val="-14"/>
                <w:sz w:val="28"/>
                <w:szCs w:val="28"/>
              </w:rPr>
              <w:object w:dxaOrig="580" w:dyaOrig="380">
                <v:shape id="_x0000_i1029" type="#_x0000_t75" style="width:29.25pt;height:18.75pt" o:ole="">
                  <v:imagedata r:id="rId13" o:title=""/>
                </v:shape>
                <o:OLEObject Type="Embed" ProgID="Equation.3" ShapeID="_x0000_i1029" DrawAspect="Content" ObjectID="_1469713655" r:id="rId14"/>
              </w:object>
            </w:r>
          </w:p>
        </w:tc>
        <w:tc>
          <w:tcPr>
            <w:tcW w:w="181" w:type="pct"/>
          </w:tcPr>
          <w:p w:rsidR="005977EA" w:rsidRPr="00CA5AEB" w:rsidRDefault="005977EA" w:rsidP="007249A9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4054" w:type="pct"/>
          </w:tcPr>
          <w:p w:rsidR="005977EA" w:rsidRPr="00CA5AEB" w:rsidRDefault="005977EA" w:rsidP="00724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сметная прибыль, </w:t>
            </w:r>
            <w:r w:rsidRPr="00E71410">
              <w:rPr>
                <w:color w:val="000000"/>
                <w:spacing w:val="-7"/>
                <w:sz w:val="28"/>
                <w:szCs w:val="28"/>
              </w:rPr>
              <w:t>тыс. руб.</w:t>
            </w:r>
          </w:p>
        </w:tc>
      </w:tr>
    </w:tbl>
    <w:p w:rsidR="00E76CEE" w:rsidRDefault="00E76CEE" w:rsidP="007249A9">
      <w:pPr>
        <w:jc w:val="both"/>
      </w:pPr>
    </w:p>
    <w:p w:rsidR="00275EC1" w:rsidRDefault="00275EC1" w:rsidP="007249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699D">
        <w:rPr>
          <w:color w:val="000000"/>
          <w:sz w:val="28"/>
          <w:szCs w:val="28"/>
        </w:rPr>
        <w:t>Наклад</w:t>
      </w:r>
      <w:r>
        <w:rPr>
          <w:color w:val="000000"/>
          <w:sz w:val="28"/>
          <w:szCs w:val="28"/>
        </w:rPr>
        <w:t xml:space="preserve">ные расходы составляют </w:t>
      </w:r>
      <w:r w:rsidR="00FB283E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% от стоимости </w:t>
      </w:r>
      <w:r w:rsidRPr="0053699D">
        <w:rPr>
          <w:color w:val="000000"/>
          <w:sz w:val="28"/>
          <w:szCs w:val="28"/>
        </w:rPr>
        <w:t xml:space="preserve">строительно-монтажных работ </w:t>
      </w:r>
      <w:r w:rsidRPr="00A3033E">
        <w:rPr>
          <w:position w:val="-20"/>
          <w:sz w:val="28"/>
          <w:szCs w:val="28"/>
        </w:rPr>
        <w:object w:dxaOrig="720" w:dyaOrig="440">
          <v:shape id="_x0000_i1030" type="#_x0000_t75" style="width:36pt;height:21.75pt" o:ole="">
            <v:imagedata r:id="rId15" o:title=""/>
          </v:shape>
          <o:OLEObject Type="Embed" ProgID="Equation.3" ShapeID="_x0000_i1030" DrawAspect="Content" ObjectID="_1469713656" r:id="rId16"/>
        </w:object>
      </w:r>
      <w:r w:rsidRPr="0053699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тыс. </w:t>
      </w:r>
      <w:r w:rsidRPr="0053699D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275EC1" w:rsidRDefault="00275EC1" w:rsidP="007249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8723"/>
        <w:gridCol w:w="843"/>
      </w:tblGrid>
      <w:tr w:rsidR="00275EC1" w:rsidRPr="00F16135">
        <w:trPr>
          <w:trHeight w:val="315"/>
        </w:trPr>
        <w:tc>
          <w:tcPr>
            <w:tcW w:w="288" w:type="dxa"/>
          </w:tcPr>
          <w:p w:rsidR="00275EC1" w:rsidRPr="00F16135" w:rsidRDefault="00275EC1" w:rsidP="007249A9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23" w:type="dxa"/>
          </w:tcPr>
          <w:p w:rsidR="00275EC1" w:rsidRPr="00F16135" w:rsidRDefault="0010398A" w:rsidP="007249A9">
            <w:pPr>
              <w:pStyle w:val="a3"/>
              <w:spacing w:line="240" w:lineRule="auto"/>
              <w:jc w:val="center"/>
              <w:rPr>
                <w:szCs w:val="28"/>
                <w:lang w:val="en-US" w:eastAsia="ja-JP"/>
              </w:rPr>
            </w:pPr>
            <w:r w:rsidRPr="00275EC1">
              <w:rPr>
                <w:position w:val="-28"/>
                <w:szCs w:val="28"/>
              </w:rPr>
              <w:object w:dxaOrig="2580" w:dyaOrig="800">
                <v:shape id="_x0000_i1031" type="#_x0000_t75" style="width:129pt;height:39.75pt" o:ole="">
                  <v:imagedata r:id="rId17" o:title=""/>
                </v:shape>
                <o:OLEObject Type="Embed" ProgID="Equation.3" ShapeID="_x0000_i1031" DrawAspect="Content" ObjectID="_1469713657" r:id="rId18"/>
              </w:object>
            </w:r>
          </w:p>
        </w:tc>
        <w:tc>
          <w:tcPr>
            <w:tcW w:w="843" w:type="dxa"/>
            <w:vAlign w:val="center"/>
          </w:tcPr>
          <w:p w:rsidR="00275EC1" w:rsidRPr="00F16135" w:rsidRDefault="00275EC1" w:rsidP="007249A9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F16135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F16135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2</w:t>
            </w:r>
            <w:r w:rsidRPr="00F16135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275EC1" w:rsidRDefault="00275EC1" w:rsidP="007249A9">
      <w:pPr>
        <w:jc w:val="both"/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1035"/>
        <w:gridCol w:w="356"/>
        <w:gridCol w:w="7839"/>
      </w:tblGrid>
      <w:tr w:rsidR="00275EC1" w:rsidRPr="00CA5AEB">
        <w:tc>
          <w:tcPr>
            <w:tcW w:w="304" w:type="pct"/>
          </w:tcPr>
          <w:p w:rsidR="00275EC1" w:rsidRPr="00CA5AEB" w:rsidRDefault="00275EC1" w:rsidP="007249A9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где</w:t>
            </w:r>
          </w:p>
        </w:tc>
        <w:tc>
          <w:tcPr>
            <w:tcW w:w="527" w:type="pct"/>
          </w:tcPr>
          <w:p w:rsidR="00275EC1" w:rsidRPr="00CA5AEB" w:rsidRDefault="00275EC1" w:rsidP="007249A9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A3033E">
              <w:rPr>
                <w:position w:val="-20"/>
                <w:sz w:val="28"/>
                <w:szCs w:val="28"/>
              </w:rPr>
              <w:object w:dxaOrig="720" w:dyaOrig="440">
                <v:shape id="_x0000_i1032" type="#_x0000_t75" style="width:36pt;height:21.75pt" o:ole="">
                  <v:imagedata r:id="rId19" o:title=""/>
                </v:shape>
                <o:OLEObject Type="Embed" ProgID="Equation.3" ShapeID="_x0000_i1032" DrawAspect="Content" ObjectID="_1469713658" r:id="rId20"/>
              </w:object>
            </w:r>
          </w:p>
        </w:tc>
        <w:tc>
          <w:tcPr>
            <w:tcW w:w="181" w:type="pct"/>
          </w:tcPr>
          <w:p w:rsidR="00275EC1" w:rsidRPr="00CA5AEB" w:rsidRDefault="00275EC1" w:rsidP="007249A9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88" w:type="pct"/>
          </w:tcPr>
          <w:p w:rsidR="00275EC1" w:rsidRPr="00CA5AEB" w:rsidRDefault="00275EC1" w:rsidP="007249A9">
            <w:pPr>
              <w:jc w:val="both"/>
              <w:rPr>
                <w:sz w:val="28"/>
                <w:szCs w:val="28"/>
              </w:rPr>
            </w:pPr>
            <w:r w:rsidRPr="0053699D">
              <w:rPr>
                <w:color w:val="000000"/>
                <w:sz w:val="28"/>
                <w:szCs w:val="28"/>
              </w:rPr>
              <w:t xml:space="preserve">стоимость строительно-монтажных работ, </w:t>
            </w:r>
            <w:r>
              <w:rPr>
                <w:color w:val="000000"/>
                <w:sz w:val="28"/>
                <w:szCs w:val="28"/>
              </w:rPr>
              <w:t xml:space="preserve">тыс. </w:t>
            </w:r>
            <w:r w:rsidRPr="0053699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75EC1" w:rsidRDefault="00275EC1" w:rsidP="007249A9">
      <w:pPr>
        <w:jc w:val="both"/>
      </w:pPr>
    </w:p>
    <w:p w:rsidR="007249A9" w:rsidRPr="00AD0804" w:rsidRDefault="007249A9" w:rsidP="007249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Сметная прибыль</w:t>
      </w:r>
      <w:r w:rsidRPr="0053699D">
        <w:rPr>
          <w:color w:val="000000"/>
          <w:sz w:val="28"/>
          <w:szCs w:val="28"/>
        </w:rPr>
        <w:t xml:space="preserve"> составля</w:t>
      </w:r>
      <w:r>
        <w:rPr>
          <w:color w:val="000000"/>
          <w:sz w:val="28"/>
          <w:szCs w:val="28"/>
        </w:rPr>
        <w:t>ет</w:t>
      </w:r>
      <w:r w:rsidRPr="0053699D">
        <w:rPr>
          <w:color w:val="000000"/>
          <w:sz w:val="28"/>
          <w:szCs w:val="28"/>
        </w:rPr>
        <w:t xml:space="preserve"> 8% от суммы строительно-монтажных работ и накладных расходов, </w:t>
      </w:r>
      <w:r>
        <w:rPr>
          <w:color w:val="000000"/>
          <w:sz w:val="28"/>
          <w:szCs w:val="28"/>
        </w:rPr>
        <w:t xml:space="preserve">тыс. </w:t>
      </w:r>
      <w:r w:rsidRPr="0053699D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7249A9" w:rsidRDefault="007249A9" w:rsidP="00E76CE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8723"/>
        <w:gridCol w:w="843"/>
      </w:tblGrid>
      <w:tr w:rsidR="007249A9" w:rsidRPr="00F16135">
        <w:trPr>
          <w:trHeight w:val="315"/>
        </w:trPr>
        <w:tc>
          <w:tcPr>
            <w:tcW w:w="288" w:type="dxa"/>
          </w:tcPr>
          <w:p w:rsidR="007249A9" w:rsidRPr="00F16135" w:rsidRDefault="007249A9" w:rsidP="00DB2AF7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23" w:type="dxa"/>
          </w:tcPr>
          <w:p w:rsidR="007249A9" w:rsidRPr="00F16135" w:rsidRDefault="0010398A" w:rsidP="00DB2AF7">
            <w:pPr>
              <w:pStyle w:val="a3"/>
              <w:spacing w:line="240" w:lineRule="auto"/>
              <w:jc w:val="center"/>
              <w:rPr>
                <w:szCs w:val="28"/>
                <w:lang w:val="en-US" w:eastAsia="ja-JP"/>
              </w:rPr>
            </w:pPr>
            <w:r w:rsidRPr="00275EC1">
              <w:rPr>
                <w:position w:val="-28"/>
                <w:szCs w:val="28"/>
              </w:rPr>
              <w:object w:dxaOrig="3400" w:dyaOrig="800">
                <v:shape id="_x0000_i1033" type="#_x0000_t75" style="width:170.25pt;height:39.75pt" o:ole="">
                  <v:imagedata r:id="rId21" o:title=""/>
                </v:shape>
                <o:OLEObject Type="Embed" ProgID="Equation.3" ShapeID="_x0000_i1033" DrawAspect="Content" ObjectID="_1469713659" r:id="rId22"/>
              </w:object>
            </w:r>
          </w:p>
        </w:tc>
        <w:tc>
          <w:tcPr>
            <w:tcW w:w="843" w:type="dxa"/>
            <w:vAlign w:val="center"/>
          </w:tcPr>
          <w:p w:rsidR="007249A9" w:rsidRPr="00F16135" w:rsidRDefault="007249A9" w:rsidP="00DB2AF7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F16135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F16135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3</w:t>
            </w:r>
            <w:r w:rsidRPr="00F16135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7249A9" w:rsidRDefault="007249A9" w:rsidP="00E76CEE">
      <w:pPr>
        <w:jc w:val="both"/>
      </w:pPr>
    </w:p>
    <w:p w:rsidR="0050053F" w:rsidRDefault="0050053F" w:rsidP="00DB2AF7">
      <w:pPr>
        <w:shd w:val="clear" w:color="auto" w:fill="FFFFFF"/>
        <w:jc w:val="both"/>
        <w:sectPr w:rsidR="0050053F" w:rsidSect="006828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49A9" w:rsidRPr="00DB2AF7" w:rsidRDefault="007249A9" w:rsidP="00DB2AF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Таблица 6.1 - </w:t>
      </w:r>
      <w:r w:rsidRPr="005F4641">
        <w:rPr>
          <w:color w:val="000000"/>
          <w:spacing w:val="-3"/>
          <w:sz w:val="28"/>
          <w:szCs w:val="28"/>
        </w:rPr>
        <w:t xml:space="preserve">Стоимость строительства, оборудования и монтажа </w:t>
      </w:r>
      <w:r w:rsidR="0050053F">
        <w:rPr>
          <w:color w:val="000000"/>
          <w:spacing w:val="-3"/>
          <w:sz w:val="28"/>
          <w:szCs w:val="28"/>
        </w:rPr>
        <w:t>на понизительной</w:t>
      </w:r>
      <w:r w:rsidRPr="005F4641">
        <w:rPr>
          <w:color w:val="000000"/>
          <w:spacing w:val="-3"/>
          <w:sz w:val="28"/>
          <w:szCs w:val="28"/>
        </w:rPr>
        <w:t xml:space="preserve"> </w:t>
      </w:r>
      <w:r w:rsidRPr="005F4641">
        <w:rPr>
          <w:color w:val="000000"/>
          <w:spacing w:val="-1"/>
          <w:sz w:val="28"/>
          <w:szCs w:val="28"/>
        </w:rPr>
        <w:t xml:space="preserve">подстанции в ценах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pacing w:val="-1"/>
            <w:sz w:val="28"/>
            <w:szCs w:val="28"/>
          </w:rPr>
          <w:t>2000</w:t>
        </w:r>
        <w:r w:rsidRPr="005F4641">
          <w:rPr>
            <w:color w:val="000000"/>
            <w:spacing w:val="-1"/>
            <w:sz w:val="28"/>
            <w:szCs w:val="28"/>
          </w:rPr>
          <w:t xml:space="preserve"> г</w:t>
        </w:r>
      </w:smartTag>
      <w:r w:rsidRPr="005F4641">
        <w:rPr>
          <w:color w:val="000000"/>
          <w:spacing w:val="-1"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206"/>
        <w:gridCol w:w="2024"/>
        <w:gridCol w:w="1762"/>
        <w:gridCol w:w="1405"/>
        <w:gridCol w:w="1060"/>
        <w:gridCol w:w="1289"/>
      </w:tblGrid>
      <w:tr w:rsidR="00DB2AF7">
        <w:trPr>
          <w:trHeight w:val="284"/>
        </w:trPr>
        <w:tc>
          <w:tcPr>
            <w:tcW w:w="0" w:type="auto"/>
            <w:vMerge w:val="restart"/>
            <w:vAlign w:val="center"/>
          </w:tcPr>
          <w:p w:rsidR="00DB2AF7" w:rsidRPr="00FB283E" w:rsidRDefault="00DB2AF7" w:rsidP="005C14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 w:rsidRPr="00FB283E">
              <w:rPr>
                <w:color w:val="000000"/>
                <w:spacing w:val="-2"/>
                <w:sz w:val="28"/>
                <w:szCs w:val="28"/>
              </w:rPr>
              <w:t>элемента</w:t>
            </w:r>
          </w:p>
        </w:tc>
        <w:tc>
          <w:tcPr>
            <w:tcW w:w="0" w:type="auto"/>
            <w:gridSpan w:val="5"/>
          </w:tcPr>
          <w:p w:rsidR="00DB2AF7" w:rsidRPr="00FB283E" w:rsidRDefault="00DB2AF7" w:rsidP="00DB2AF7">
            <w:pPr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4"/>
                <w:sz w:val="28"/>
                <w:szCs w:val="28"/>
              </w:rPr>
              <w:t>Стоимость, тыс. руб</w:t>
            </w:r>
          </w:p>
        </w:tc>
      </w:tr>
      <w:tr w:rsidR="00DB2AF7">
        <w:trPr>
          <w:trHeight w:val="536"/>
        </w:trPr>
        <w:tc>
          <w:tcPr>
            <w:tcW w:w="0" w:type="auto"/>
            <w:vMerge/>
          </w:tcPr>
          <w:p w:rsidR="00DB2AF7" w:rsidRPr="00FB283E" w:rsidRDefault="00DB2AF7" w:rsidP="00E76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B2AF7" w:rsidRPr="00FB283E" w:rsidRDefault="00DB2AF7" w:rsidP="00DB2AF7">
            <w:pPr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4"/>
                <w:sz w:val="28"/>
                <w:szCs w:val="28"/>
              </w:rPr>
              <w:t xml:space="preserve">Строительные </w:t>
            </w:r>
            <w:r w:rsidRPr="00FB283E">
              <w:rPr>
                <w:color w:val="000000"/>
                <w:spacing w:val="-1"/>
                <w:sz w:val="28"/>
                <w:szCs w:val="28"/>
              </w:rPr>
              <w:t>работы</w:t>
            </w:r>
          </w:p>
        </w:tc>
        <w:tc>
          <w:tcPr>
            <w:tcW w:w="0" w:type="auto"/>
            <w:vAlign w:val="center"/>
          </w:tcPr>
          <w:p w:rsidR="00DB2AF7" w:rsidRPr="00FB283E" w:rsidRDefault="00DB2AF7" w:rsidP="00DB2AF7">
            <w:pPr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4"/>
                <w:sz w:val="28"/>
                <w:szCs w:val="28"/>
              </w:rPr>
              <w:t xml:space="preserve">Монтажные </w:t>
            </w:r>
            <w:r w:rsidRPr="00FB283E">
              <w:rPr>
                <w:color w:val="000000"/>
                <w:spacing w:val="-1"/>
                <w:sz w:val="28"/>
                <w:szCs w:val="28"/>
              </w:rPr>
              <w:t>работы</w:t>
            </w:r>
          </w:p>
        </w:tc>
        <w:tc>
          <w:tcPr>
            <w:tcW w:w="0" w:type="auto"/>
            <w:vAlign w:val="center"/>
          </w:tcPr>
          <w:p w:rsidR="00DB2AF7" w:rsidRPr="00FB283E" w:rsidRDefault="00DB2AF7" w:rsidP="00DB2AF7">
            <w:pPr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5"/>
                <w:sz w:val="28"/>
                <w:szCs w:val="28"/>
              </w:rPr>
              <w:t>Оборудо</w:t>
            </w:r>
            <w:r w:rsidRPr="00FB283E">
              <w:rPr>
                <w:color w:val="000000"/>
                <w:spacing w:val="-3"/>
                <w:sz w:val="28"/>
                <w:szCs w:val="28"/>
              </w:rPr>
              <w:t>вание</w:t>
            </w:r>
          </w:p>
        </w:tc>
        <w:tc>
          <w:tcPr>
            <w:tcW w:w="0" w:type="auto"/>
            <w:vAlign w:val="center"/>
          </w:tcPr>
          <w:p w:rsidR="0050053F" w:rsidRPr="00FB283E" w:rsidRDefault="00DB2AF7" w:rsidP="00DB2AF7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FB283E">
              <w:rPr>
                <w:color w:val="000000"/>
                <w:spacing w:val="-2"/>
                <w:sz w:val="28"/>
                <w:szCs w:val="28"/>
              </w:rPr>
              <w:t xml:space="preserve">прочие </w:t>
            </w:r>
          </w:p>
          <w:p w:rsidR="00DB2AF7" w:rsidRPr="00FB283E" w:rsidRDefault="00DB2AF7" w:rsidP="00DB2AF7">
            <w:pPr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4"/>
                <w:sz w:val="28"/>
                <w:szCs w:val="28"/>
              </w:rPr>
              <w:t>затраты</w:t>
            </w:r>
          </w:p>
        </w:tc>
        <w:tc>
          <w:tcPr>
            <w:tcW w:w="0" w:type="auto"/>
            <w:vAlign w:val="center"/>
          </w:tcPr>
          <w:p w:rsidR="00DB2AF7" w:rsidRPr="00FB283E" w:rsidRDefault="00DB2AF7" w:rsidP="00DB2AF7">
            <w:pPr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5"/>
                <w:sz w:val="28"/>
                <w:szCs w:val="28"/>
              </w:rPr>
              <w:t>общая стоимость</w:t>
            </w:r>
          </w:p>
        </w:tc>
      </w:tr>
      <w:tr w:rsidR="0050053F">
        <w:tc>
          <w:tcPr>
            <w:tcW w:w="0" w:type="auto"/>
          </w:tcPr>
          <w:p w:rsidR="0050053F" w:rsidRPr="00FB283E" w:rsidRDefault="0050053F" w:rsidP="00E76CEE">
            <w:pPr>
              <w:jc w:val="both"/>
              <w:rPr>
                <w:sz w:val="28"/>
                <w:szCs w:val="28"/>
              </w:rPr>
            </w:pPr>
            <w:bookmarkStart w:id="0" w:name="_Hlk260297514"/>
            <w:r w:rsidRPr="00FB283E">
              <w:rPr>
                <w:color w:val="000000"/>
                <w:spacing w:val="-3"/>
                <w:sz w:val="28"/>
                <w:szCs w:val="28"/>
              </w:rPr>
              <w:t>Ремонт существующего здания</w:t>
            </w:r>
          </w:p>
        </w:tc>
        <w:tc>
          <w:tcPr>
            <w:tcW w:w="0" w:type="auto"/>
            <w:vAlign w:val="center"/>
          </w:tcPr>
          <w:p w:rsidR="0050053F" w:rsidRPr="00FB283E" w:rsidRDefault="0050053F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6"/>
                <w:sz w:val="28"/>
                <w:szCs w:val="28"/>
              </w:rPr>
              <w:t>467,2</w:t>
            </w:r>
          </w:p>
        </w:tc>
        <w:tc>
          <w:tcPr>
            <w:tcW w:w="0" w:type="auto"/>
            <w:vAlign w:val="center"/>
          </w:tcPr>
          <w:p w:rsidR="0050053F" w:rsidRPr="00FB283E" w:rsidRDefault="0050053F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5"/>
                <w:sz w:val="28"/>
                <w:szCs w:val="28"/>
              </w:rPr>
              <w:t>93,9</w:t>
            </w:r>
          </w:p>
        </w:tc>
        <w:tc>
          <w:tcPr>
            <w:tcW w:w="0" w:type="auto"/>
            <w:vAlign w:val="center"/>
          </w:tcPr>
          <w:p w:rsidR="0050053F" w:rsidRPr="00FB283E" w:rsidRDefault="0050053F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7"/>
                <w:sz w:val="28"/>
                <w:szCs w:val="28"/>
              </w:rPr>
              <w:t>1135,6</w:t>
            </w:r>
          </w:p>
        </w:tc>
        <w:tc>
          <w:tcPr>
            <w:tcW w:w="0" w:type="auto"/>
            <w:vAlign w:val="center"/>
          </w:tcPr>
          <w:p w:rsidR="0050053F" w:rsidRPr="00FB283E" w:rsidRDefault="0050053F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6"/>
                <w:sz w:val="28"/>
                <w:szCs w:val="28"/>
              </w:rPr>
              <w:t>5,2</w:t>
            </w:r>
          </w:p>
        </w:tc>
        <w:tc>
          <w:tcPr>
            <w:tcW w:w="0" w:type="auto"/>
            <w:vAlign w:val="center"/>
          </w:tcPr>
          <w:p w:rsidR="0050053F" w:rsidRPr="00FB283E" w:rsidRDefault="0050053F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pacing w:val="-6"/>
                <w:sz w:val="28"/>
                <w:szCs w:val="28"/>
              </w:rPr>
              <w:t>1701,9</w:t>
            </w:r>
          </w:p>
        </w:tc>
      </w:tr>
      <w:tr w:rsidR="00DB2AF7">
        <w:tc>
          <w:tcPr>
            <w:tcW w:w="0" w:type="auto"/>
          </w:tcPr>
          <w:p w:rsidR="00DB2AF7" w:rsidRPr="00FB283E" w:rsidRDefault="0050053F" w:rsidP="00E76CEE">
            <w:pPr>
              <w:jc w:val="both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ОРУ – 220 кВ</w:t>
            </w:r>
          </w:p>
        </w:tc>
        <w:tc>
          <w:tcPr>
            <w:tcW w:w="0" w:type="auto"/>
            <w:vAlign w:val="center"/>
          </w:tcPr>
          <w:p w:rsidR="00DB2AF7" w:rsidRPr="00FB283E" w:rsidRDefault="00C45CA8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1038,6</w:t>
            </w:r>
          </w:p>
        </w:tc>
        <w:tc>
          <w:tcPr>
            <w:tcW w:w="0" w:type="auto"/>
            <w:vAlign w:val="center"/>
          </w:tcPr>
          <w:p w:rsidR="00DB2AF7" w:rsidRPr="00FB283E" w:rsidRDefault="00C45CA8" w:rsidP="00CC23CD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FB283E">
              <w:rPr>
                <w:color w:val="000000"/>
                <w:spacing w:val="-5"/>
                <w:sz w:val="28"/>
                <w:szCs w:val="28"/>
              </w:rPr>
              <w:t>608,4</w:t>
            </w:r>
          </w:p>
        </w:tc>
        <w:tc>
          <w:tcPr>
            <w:tcW w:w="0" w:type="auto"/>
            <w:vAlign w:val="center"/>
          </w:tcPr>
          <w:p w:rsidR="00DB2AF7" w:rsidRPr="00FB283E" w:rsidRDefault="00C45CA8" w:rsidP="00CC23CD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FB283E">
              <w:rPr>
                <w:color w:val="000000"/>
                <w:spacing w:val="-5"/>
                <w:sz w:val="28"/>
                <w:szCs w:val="28"/>
              </w:rPr>
              <w:t>16389</w:t>
            </w:r>
          </w:p>
        </w:tc>
        <w:tc>
          <w:tcPr>
            <w:tcW w:w="0" w:type="auto"/>
            <w:vAlign w:val="center"/>
          </w:tcPr>
          <w:p w:rsidR="00DB2AF7" w:rsidRPr="00FB283E" w:rsidRDefault="00C45CA8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B2AF7" w:rsidRPr="00FB283E" w:rsidRDefault="00C45CA8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18036</w:t>
            </w:r>
          </w:p>
        </w:tc>
      </w:tr>
      <w:tr w:rsidR="00DB2AF7">
        <w:tc>
          <w:tcPr>
            <w:tcW w:w="0" w:type="auto"/>
          </w:tcPr>
          <w:p w:rsidR="00DB2AF7" w:rsidRPr="00FB283E" w:rsidRDefault="0050053F" w:rsidP="00E76CEE">
            <w:pPr>
              <w:jc w:val="both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ОРУ – 35 кВ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318</w:t>
            </w:r>
            <w:r w:rsidR="00FB283E" w:rsidRPr="00FB283E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116</w:t>
            </w:r>
            <w:r w:rsidR="00FB283E" w:rsidRPr="00FB283E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4350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4784</w:t>
            </w:r>
          </w:p>
        </w:tc>
      </w:tr>
      <w:tr w:rsidR="00C45CA8">
        <w:tc>
          <w:tcPr>
            <w:tcW w:w="0" w:type="auto"/>
          </w:tcPr>
          <w:p w:rsidR="00C45CA8" w:rsidRPr="00FB283E" w:rsidRDefault="00C45CA8" w:rsidP="00E76CEE">
            <w:pPr>
              <w:jc w:val="both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ЗРУ – 35 кВ</w:t>
            </w:r>
          </w:p>
        </w:tc>
        <w:tc>
          <w:tcPr>
            <w:tcW w:w="0" w:type="auto"/>
            <w:vAlign w:val="center"/>
          </w:tcPr>
          <w:p w:rsidR="00C45CA8" w:rsidRPr="00FB283E" w:rsidRDefault="0008452F" w:rsidP="00CC23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88</w:t>
            </w:r>
            <w:r w:rsidR="00FB283E" w:rsidRPr="00FB283E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vAlign w:val="center"/>
          </w:tcPr>
          <w:p w:rsidR="00C45CA8" w:rsidRPr="00FB283E" w:rsidRDefault="0008452F" w:rsidP="00CC23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48</w:t>
            </w:r>
            <w:r w:rsidR="00FB283E" w:rsidRPr="00FB283E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vAlign w:val="center"/>
          </w:tcPr>
          <w:p w:rsidR="00C45CA8" w:rsidRPr="00FB283E" w:rsidRDefault="0008452F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4220</w:t>
            </w:r>
          </w:p>
        </w:tc>
        <w:tc>
          <w:tcPr>
            <w:tcW w:w="0" w:type="auto"/>
            <w:vAlign w:val="center"/>
          </w:tcPr>
          <w:p w:rsidR="00C45CA8" w:rsidRPr="00FB283E" w:rsidRDefault="0008452F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45CA8" w:rsidRPr="00FB283E" w:rsidRDefault="0008452F" w:rsidP="00CC23C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4356</w:t>
            </w:r>
          </w:p>
        </w:tc>
      </w:tr>
      <w:tr w:rsidR="00DB2AF7">
        <w:tc>
          <w:tcPr>
            <w:tcW w:w="0" w:type="auto"/>
          </w:tcPr>
          <w:p w:rsidR="00DB2AF7" w:rsidRPr="00FB283E" w:rsidRDefault="00C45CA8" w:rsidP="00E76CEE">
            <w:pPr>
              <w:jc w:val="both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РЗА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B2AF7" w:rsidRPr="00FB283E" w:rsidRDefault="0008452F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3000</w:t>
            </w:r>
          </w:p>
        </w:tc>
      </w:tr>
      <w:tr w:rsidR="00C45CA8">
        <w:tc>
          <w:tcPr>
            <w:tcW w:w="0" w:type="auto"/>
          </w:tcPr>
          <w:p w:rsidR="00C45CA8" w:rsidRPr="00FB283E" w:rsidRDefault="00C45CA8" w:rsidP="0008452F">
            <w:pPr>
              <w:jc w:val="both"/>
              <w:rPr>
                <w:sz w:val="28"/>
                <w:szCs w:val="28"/>
              </w:rPr>
            </w:pPr>
            <w:r w:rsidRPr="00FB283E">
              <w:rPr>
                <w:color w:val="000000"/>
                <w:sz w:val="28"/>
                <w:szCs w:val="28"/>
              </w:rPr>
              <w:t>Кабельные каналы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z w:val="28"/>
                <w:szCs w:val="28"/>
              </w:rPr>
              <w:t>34,4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z w:val="28"/>
                <w:szCs w:val="28"/>
              </w:rPr>
              <w:t>34,4</w:t>
            </w:r>
          </w:p>
        </w:tc>
      </w:tr>
      <w:tr w:rsidR="00C45CA8">
        <w:tc>
          <w:tcPr>
            <w:tcW w:w="0" w:type="auto"/>
          </w:tcPr>
          <w:p w:rsidR="00C45CA8" w:rsidRPr="00FB283E" w:rsidRDefault="00C45CA8" w:rsidP="0008452F">
            <w:pPr>
              <w:jc w:val="both"/>
              <w:rPr>
                <w:sz w:val="28"/>
                <w:szCs w:val="28"/>
              </w:rPr>
            </w:pPr>
            <w:r w:rsidRPr="00FB283E">
              <w:rPr>
                <w:color w:val="000000"/>
                <w:sz w:val="28"/>
                <w:szCs w:val="28"/>
              </w:rPr>
              <w:t>Прокладка кабеля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z w:val="28"/>
                <w:szCs w:val="28"/>
              </w:rPr>
              <w:t>437,6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45CA8" w:rsidRPr="00FB283E" w:rsidRDefault="00C45CA8" w:rsidP="00CC23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83E">
              <w:rPr>
                <w:color w:val="000000"/>
                <w:sz w:val="28"/>
                <w:szCs w:val="28"/>
              </w:rPr>
              <w:t>442,8</w:t>
            </w:r>
          </w:p>
        </w:tc>
      </w:tr>
      <w:bookmarkEnd w:id="0"/>
      <w:tr w:rsidR="00DB2AF7">
        <w:tc>
          <w:tcPr>
            <w:tcW w:w="0" w:type="auto"/>
          </w:tcPr>
          <w:p w:rsidR="00DB2AF7" w:rsidRPr="00FB283E" w:rsidRDefault="00C45CA8" w:rsidP="00E76CEE">
            <w:pPr>
              <w:jc w:val="both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DB2AF7" w:rsidRPr="00FB283E" w:rsidRDefault="00DE7E2B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1951,4</w:t>
            </w:r>
          </w:p>
        </w:tc>
        <w:tc>
          <w:tcPr>
            <w:tcW w:w="0" w:type="auto"/>
          </w:tcPr>
          <w:p w:rsidR="00DB2AF7" w:rsidRPr="00FB283E" w:rsidRDefault="00DE7E2B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1303,9</w:t>
            </w:r>
          </w:p>
        </w:tc>
        <w:tc>
          <w:tcPr>
            <w:tcW w:w="0" w:type="auto"/>
          </w:tcPr>
          <w:p w:rsidR="00DB2AF7" w:rsidRPr="00FB283E" w:rsidRDefault="00DE7E2B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29094,6</w:t>
            </w:r>
          </w:p>
        </w:tc>
        <w:tc>
          <w:tcPr>
            <w:tcW w:w="0" w:type="auto"/>
          </w:tcPr>
          <w:p w:rsidR="00DB2AF7" w:rsidRPr="00FB283E" w:rsidRDefault="00DE7E2B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5,2</w:t>
            </w:r>
          </w:p>
        </w:tc>
        <w:tc>
          <w:tcPr>
            <w:tcW w:w="0" w:type="auto"/>
          </w:tcPr>
          <w:p w:rsidR="00DB2AF7" w:rsidRPr="00FB283E" w:rsidRDefault="00CC23CD" w:rsidP="00CC23CD">
            <w:pPr>
              <w:jc w:val="center"/>
              <w:rPr>
                <w:sz w:val="28"/>
                <w:szCs w:val="28"/>
              </w:rPr>
            </w:pPr>
            <w:r w:rsidRPr="00FB283E">
              <w:rPr>
                <w:sz w:val="28"/>
                <w:szCs w:val="28"/>
              </w:rPr>
              <w:t>32357,1</w:t>
            </w:r>
          </w:p>
        </w:tc>
      </w:tr>
    </w:tbl>
    <w:p w:rsidR="00CC23CD" w:rsidRDefault="00CC23CD" w:rsidP="00E76CEE">
      <w:pPr>
        <w:jc w:val="both"/>
        <w:rPr>
          <w:sz w:val="28"/>
          <w:szCs w:val="28"/>
        </w:rPr>
      </w:pPr>
    </w:p>
    <w:p w:rsidR="00CC23CD" w:rsidRPr="00F44887" w:rsidRDefault="00CC23CD" w:rsidP="00CC23CD">
      <w:pPr>
        <w:ind w:firstLine="709"/>
        <w:jc w:val="both"/>
        <w:rPr>
          <w:sz w:val="28"/>
          <w:szCs w:val="28"/>
        </w:rPr>
      </w:pPr>
      <w:r w:rsidRPr="00F44887">
        <w:rPr>
          <w:sz w:val="28"/>
          <w:szCs w:val="28"/>
        </w:rPr>
        <w:t>Индексы пересчета цен на 200</w:t>
      </w:r>
      <w:r w:rsidR="00FB283E">
        <w:rPr>
          <w:sz w:val="28"/>
          <w:szCs w:val="28"/>
        </w:rPr>
        <w:t>0</w:t>
      </w:r>
      <w:r w:rsidRPr="00F44887">
        <w:rPr>
          <w:sz w:val="28"/>
          <w:szCs w:val="28"/>
        </w:rPr>
        <w:t>г согласно [1</w:t>
      </w:r>
      <w:r w:rsidR="00B4295D">
        <w:rPr>
          <w:sz w:val="28"/>
          <w:szCs w:val="28"/>
        </w:rPr>
        <w:t>6</w:t>
      </w:r>
      <w:r w:rsidRPr="00F44887">
        <w:rPr>
          <w:sz w:val="28"/>
          <w:szCs w:val="28"/>
        </w:rPr>
        <w:t xml:space="preserve">] по строительно-монтажным работам </w:t>
      </w:r>
      <w:r>
        <w:rPr>
          <w:sz w:val="28"/>
          <w:szCs w:val="28"/>
        </w:rPr>
        <w:t>–</w:t>
      </w:r>
      <w:r w:rsidRPr="00F44887">
        <w:rPr>
          <w:sz w:val="28"/>
          <w:szCs w:val="28"/>
        </w:rPr>
        <w:t xml:space="preserve"> </w:t>
      </w:r>
      <w:r w:rsidRPr="00F44887">
        <w:rPr>
          <w:position w:val="-18"/>
          <w:sz w:val="28"/>
          <w:szCs w:val="28"/>
        </w:rPr>
        <w:object w:dxaOrig="1520" w:dyaOrig="440">
          <v:shape id="_x0000_i1034" type="#_x0000_t75" style="width:75.75pt;height:21.75pt" o:ole="">
            <v:imagedata r:id="rId23" o:title=""/>
          </v:shape>
          <o:OLEObject Type="Embed" ProgID="Equation.3" ShapeID="_x0000_i1034" DrawAspect="Content" ObjectID="_1469713660" r:id="rId24"/>
        </w:object>
      </w:r>
      <w:r w:rsidRPr="00F44887">
        <w:rPr>
          <w:sz w:val="28"/>
          <w:szCs w:val="28"/>
        </w:rPr>
        <w:t xml:space="preserve">, по оборудованию </w:t>
      </w:r>
      <w:r>
        <w:rPr>
          <w:sz w:val="28"/>
          <w:szCs w:val="28"/>
        </w:rPr>
        <w:t>–</w:t>
      </w:r>
      <w:r w:rsidRPr="00F44887">
        <w:rPr>
          <w:sz w:val="28"/>
          <w:szCs w:val="28"/>
        </w:rPr>
        <w:t xml:space="preserve"> </w:t>
      </w:r>
      <w:r w:rsidRPr="00F44887">
        <w:rPr>
          <w:position w:val="-18"/>
          <w:sz w:val="28"/>
          <w:szCs w:val="28"/>
        </w:rPr>
        <w:object w:dxaOrig="1640" w:dyaOrig="440">
          <v:shape id="_x0000_i1035" type="#_x0000_t75" style="width:81.75pt;height:21.75pt" o:ole="">
            <v:imagedata r:id="rId25" o:title=""/>
          </v:shape>
          <o:OLEObject Type="Embed" ProgID="Equation.3" ShapeID="_x0000_i1035" DrawAspect="Content" ObjectID="_1469713661" r:id="rId26"/>
        </w:object>
      </w:r>
      <w:r w:rsidRPr="00F44887">
        <w:rPr>
          <w:sz w:val="28"/>
          <w:szCs w:val="28"/>
        </w:rPr>
        <w:t>.</w:t>
      </w:r>
    </w:p>
    <w:p w:rsidR="00CC23CD" w:rsidRDefault="00CC23CD" w:rsidP="00CC23CD">
      <w:pPr>
        <w:ind w:firstLine="709"/>
        <w:jc w:val="both"/>
        <w:rPr>
          <w:sz w:val="28"/>
          <w:szCs w:val="28"/>
        </w:rPr>
      </w:pPr>
      <w:r w:rsidRPr="00F44887">
        <w:rPr>
          <w:sz w:val="28"/>
          <w:szCs w:val="28"/>
        </w:rPr>
        <w:t xml:space="preserve">Учитывая индексы, производим расчет стоимости подстанции на 2008г., результаты представлены в таблице </w:t>
      </w:r>
      <w:r>
        <w:rPr>
          <w:sz w:val="28"/>
          <w:szCs w:val="28"/>
        </w:rPr>
        <w:t>6</w:t>
      </w:r>
      <w:r w:rsidRPr="00F44887">
        <w:rPr>
          <w:sz w:val="28"/>
          <w:szCs w:val="28"/>
        </w:rPr>
        <w:t>.2.</w:t>
      </w:r>
    </w:p>
    <w:p w:rsidR="00CC23CD" w:rsidRDefault="00CC23CD" w:rsidP="00CC23CD">
      <w:pPr>
        <w:jc w:val="both"/>
        <w:rPr>
          <w:sz w:val="28"/>
          <w:szCs w:val="28"/>
        </w:rPr>
      </w:pPr>
    </w:p>
    <w:p w:rsidR="00CC23CD" w:rsidRDefault="000B54ED" w:rsidP="000B54ED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C23CD">
        <w:rPr>
          <w:color w:val="000000"/>
          <w:sz w:val="28"/>
          <w:szCs w:val="28"/>
        </w:rPr>
        <w:t xml:space="preserve">Таблица 6.2 </w:t>
      </w:r>
      <w:r w:rsidR="00CC23CD">
        <w:rPr>
          <w:sz w:val="28"/>
          <w:szCs w:val="28"/>
        </w:rPr>
        <w:t xml:space="preserve">– </w:t>
      </w:r>
      <w:r w:rsidR="00CC23CD">
        <w:rPr>
          <w:color w:val="000000"/>
          <w:sz w:val="28"/>
          <w:szCs w:val="28"/>
        </w:rPr>
        <w:t xml:space="preserve">Расчет стоимости в ценах </w:t>
      </w:r>
      <w:smartTag w:uri="urn:schemas-microsoft-com:office:smarttags" w:element="metricconverter">
        <w:smartTagPr>
          <w:attr w:name="ProductID" w:val="2008 г"/>
        </w:smartTagPr>
        <w:r w:rsidR="00CC23CD">
          <w:rPr>
            <w:color w:val="000000"/>
            <w:sz w:val="28"/>
            <w:szCs w:val="28"/>
          </w:rPr>
          <w:t>2008 г</w:t>
        </w:r>
      </w:smartTag>
      <w:r w:rsidR="00CC23CD">
        <w:rPr>
          <w:color w:val="000000"/>
          <w:sz w:val="28"/>
          <w:szCs w:val="28"/>
        </w:rPr>
        <w:t>.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3204"/>
        <w:gridCol w:w="3388"/>
        <w:gridCol w:w="3262"/>
      </w:tblGrid>
      <w:tr w:rsidR="000B54ED">
        <w:tc>
          <w:tcPr>
            <w:tcW w:w="1626" w:type="pct"/>
            <w:vAlign w:val="center"/>
          </w:tcPr>
          <w:p w:rsidR="000B54ED" w:rsidRDefault="000B54ED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719" w:type="pct"/>
            <w:vAlign w:val="center"/>
          </w:tcPr>
          <w:p w:rsidR="000B54ED" w:rsidRDefault="000B54ED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стоимости в ценах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color w:val="000000"/>
                  <w:sz w:val="28"/>
                  <w:szCs w:val="28"/>
                </w:rPr>
                <w:t>2000 г</w:t>
              </w:r>
            </w:smartTag>
            <w:r>
              <w:rPr>
                <w:color w:val="000000"/>
                <w:sz w:val="28"/>
                <w:szCs w:val="28"/>
              </w:rPr>
              <w:t>., тыс. руб.</w:t>
            </w:r>
          </w:p>
        </w:tc>
        <w:tc>
          <w:tcPr>
            <w:tcW w:w="1655" w:type="pct"/>
            <w:vAlign w:val="center"/>
          </w:tcPr>
          <w:p w:rsidR="000B54ED" w:rsidRDefault="000B54ED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Стоимость, тыс. руб.</w:t>
            </w:r>
          </w:p>
        </w:tc>
      </w:tr>
      <w:tr w:rsidR="000B54ED">
        <w:trPr>
          <w:trHeight w:val="537"/>
        </w:trPr>
        <w:tc>
          <w:tcPr>
            <w:tcW w:w="1626" w:type="pct"/>
            <w:vAlign w:val="center"/>
          </w:tcPr>
          <w:p w:rsidR="000B54ED" w:rsidRDefault="000B54ED" w:rsidP="000B54ED">
            <w:pPr>
              <w:ind w:firstLine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Строительные работы</w:t>
            </w:r>
          </w:p>
        </w:tc>
        <w:tc>
          <w:tcPr>
            <w:tcW w:w="1719" w:type="pct"/>
            <w:vAlign w:val="center"/>
          </w:tcPr>
          <w:p w:rsidR="000B54ED" w:rsidRDefault="0010398A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F44887">
              <w:rPr>
                <w:position w:val="-18"/>
                <w:sz w:val="28"/>
                <w:szCs w:val="28"/>
              </w:rPr>
              <w:object w:dxaOrig="2240" w:dyaOrig="440">
                <v:shape id="_x0000_i1036" type="#_x0000_t75" style="width:111.75pt;height:21.75pt" o:ole="">
                  <v:imagedata r:id="rId27" o:title=""/>
                </v:shape>
                <o:OLEObject Type="Embed" ProgID="Equation.3" ShapeID="_x0000_i1036" DrawAspect="Content" ObjectID="_1469713662" r:id="rId28"/>
              </w:object>
            </w:r>
          </w:p>
        </w:tc>
        <w:tc>
          <w:tcPr>
            <w:tcW w:w="1655" w:type="pct"/>
            <w:vAlign w:val="center"/>
          </w:tcPr>
          <w:p w:rsidR="000B54ED" w:rsidRPr="00B160AB" w:rsidRDefault="00C10129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116092">
              <w:rPr>
                <w:position w:val="-10"/>
                <w:sz w:val="28"/>
                <w:szCs w:val="28"/>
              </w:rPr>
              <w:object w:dxaOrig="820" w:dyaOrig="340">
                <v:shape id="_x0000_i1037" type="#_x0000_t75" style="width:41.25pt;height:17.25pt" o:ole="">
                  <v:imagedata r:id="rId29" o:title=""/>
                </v:shape>
                <o:OLEObject Type="Embed" ProgID="Equation.3" ShapeID="_x0000_i1037" DrawAspect="Content" ObjectID="_1469713663" r:id="rId30"/>
              </w:object>
            </w:r>
          </w:p>
        </w:tc>
      </w:tr>
      <w:tr w:rsidR="000B54ED">
        <w:trPr>
          <w:trHeight w:val="517"/>
        </w:trPr>
        <w:tc>
          <w:tcPr>
            <w:tcW w:w="1626" w:type="pct"/>
            <w:vAlign w:val="center"/>
          </w:tcPr>
          <w:p w:rsidR="000B54ED" w:rsidRDefault="000B54ED" w:rsidP="000B54ED">
            <w:pPr>
              <w:ind w:firstLine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Монтажные работы</w:t>
            </w:r>
          </w:p>
        </w:tc>
        <w:tc>
          <w:tcPr>
            <w:tcW w:w="1719" w:type="pct"/>
            <w:vAlign w:val="center"/>
          </w:tcPr>
          <w:p w:rsidR="000B54ED" w:rsidRDefault="0010398A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116092">
              <w:rPr>
                <w:position w:val="-18"/>
                <w:sz w:val="28"/>
                <w:szCs w:val="28"/>
              </w:rPr>
              <w:object w:dxaOrig="2299" w:dyaOrig="440">
                <v:shape id="_x0000_i1038" type="#_x0000_t75" style="width:114.75pt;height:21.75pt" o:ole="">
                  <v:imagedata r:id="rId31" o:title=""/>
                </v:shape>
                <o:OLEObject Type="Embed" ProgID="Equation.3" ShapeID="_x0000_i1038" DrawAspect="Content" ObjectID="_1469713664" r:id="rId32"/>
              </w:object>
            </w:r>
          </w:p>
        </w:tc>
        <w:tc>
          <w:tcPr>
            <w:tcW w:w="1655" w:type="pct"/>
            <w:vAlign w:val="center"/>
          </w:tcPr>
          <w:p w:rsidR="000B54ED" w:rsidRPr="00B160AB" w:rsidRDefault="000B54ED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B160AB">
              <w:rPr>
                <w:position w:val="-10"/>
                <w:sz w:val="28"/>
                <w:szCs w:val="28"/>
              </w:rPr>
              <w:object w:dxaOrig="840" w:dyaOrig="340">
                <v:shape id="_x0000_i1039" type="#_x0000_t75" style="width:42pt;height:17.25pt" o:ole="">
                  <v:imagedata r:id="rId33" o:title=""/>
                </v:shape>
                <o:OLEObject Type="Embed" ProgID="Equation.3" ShapeID="_x0000_i1039" DrawAspect="Content" ObjectID="_1469713665" r:id="rId34"/>
              </w:object>
            </w:r>
          </w:p>
        </w:tc>
      </w:tr>
      <w:tr w:rsidR="000B54ED">
        <w:trPr>
          <w:trHeight w:val="526"/>
        </w:trPr>
        <w:tc>
          <w:tcPr>
            <w:tcW w:w="1626" w:type="pct"/>
            <w:vAlign w:val="center"/>
          </w:tcPr>
          <w:p w:rsidR="000B54ED" w:rsidRDefault="000B54ED" w:rsidP="000B54ED">
            <w:pPr>
              <w:ind w:firstLine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719" w:type="pct"/>
            <w:vAlign w:val="center"/>
          </w:tcPr>
          <w:p w:rsidR="000B54ED" w:rsidRDefault="0010398A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0B54ED">
              <w:rPr>
                <w:position w:val="-20"/>
                <w:sz w:val="28"/>
                <w:szCs w:val="28"/>
              </w:rPr>
              <w:object w:dxaOrig="2720" w:dyaOrig="460">
                <v:shape id="_x0000_i1040" type="#_x0000_t75" style="width:135.75pt;height:23.25pt" o:ole="">
                  <v:imagedata r:id="rId35" o:title=""/>
                </v:shape>
                <o:OLEObject Type="Embed" ProgID="Equation.3" ShapeID="_x0000_i1040" DrawAspect="Content" ObjectID="_1469713666" r:id="rId36"/>
              </w:object>
            </w:r>
          </w:p>
        </w:tc>
        <w:tc>
          <w:tcPr>
            <w:tcW w:w="1655" w:type="pct"/>
            <w:vAlign w:val="center"/>
          </w:tcPr>
          <w:p w:rsidR="000B54ED" w:rsidRPr="00B160AB" w:rsidRDefault="000B54ED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116092">
              <w:rPr>
                <w:position w:val="-10"/>
                <w:sz w:val="28"/>
                <w:szCs w:val="28"/>
              </w:rPr>
              <w:object w:dxaOrig="999" w:dyaOrig="340">
                <v:shape id="_x0000_i1041" type="#_x0000_t75" style="width:50.25pt;height:17.25pt" o:ole="">
                  <v:imagedata r:id="rId37" o:title=""/>
                </v:shape>
                <o:OLEObject Type="Embed" ProgID="Equation.3" ShapeID="_x0000_i1041" DrawAspect="Content" ObjectID="_1469713667" r:id="rId38"/>
              </w:object>
            </w:r>
          </w:p>
        </w:tc>
      </w:tr>
      <w:tr w:rsidR="000B54ED">
        <w:trPr>
          <w:trHeight w:val="374"/>
        </w:trPr>
        <w:tc>
          <w:tcPr>
            <w:tcW w:w="1626" w:type="pct"/>
            <w:vAlign w:val="center"/>
          </w:tcPr>
          <w:p w:rsidR="000B54ED" w:rsidRDefault="000B54ED" w:rsidP="000B54ED">
            <w:pPr>
              <w:ind w:firstLine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9" w:type="pct"/>
            <w:vAlign w:val="center"/>
          </w:tcPr>
          <w:p w:rsidR="000B54ED" w:rsidRDefault="000B54ED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A3033E">
              <w:rPr>
                <w:position w:val="-26"/>
                <w:sz w:val="28"/>
                <w:szCs w:val="28"/>
              </w:rPr>
              <w:object w:dxaOrig="2860" w:dyaOrig="499">
                <v:shape id="_x0000_i1042" type="#_x0000_t75" style="width:143.25pt;height:24.75pt" o:ole="">
                  <v:imagedata r:id="rId39" o:title=""/>
                </v:shape>
                <o:OLEObject Type="Embed" ProgID="Equation.3" ShapeID="_x0000_i1042" DrawAspect="Content" ObjectID="_1469713668" r:id="rId40"/>
              </w:object>
            </w:r>
          </w:p>
        </w:tc>
        <w:tc>
          <w:tcPr>
            <w:tcW w:w="1655" w:type="pct"/>
            <w:vAlign w:val="center"/>
          </w:tcPr>
          <w:p w:rsidR="000B54ED" w:rsidRPr="00B160AB" w:rsidRDefault="00322745" w:rsidP="000B54ED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322745">
              <w:rPr>
                <w:position w:val="-10"/>
                <w:sz w:val="28"/>
                <w:szCs w:val="28"/>
              </w:rPr>
              <w:object w:dxaOrig="980" w:dyaOrig="340">
                <v:shape id="_x0000_i1043" type="#_x0000_t75" style="width:48.75pt;height:17.25pt" o:ole="">
                  <v:imagedata r:id="rId41" o:title=""/>
                </v:shape>
                <o:OLEObject Type="Embed" ProgID="Equation.3" ShapeID="_x0000_i1043" DrawAspect="Content" ObjectID="_1469713669" r:id="rId42"/>
              </w:object>
            </w:r>
          </w:p>
        </w:tc>
      </w:tr>
    </w:tbl>
    <w:p w:rsidR="00C10129" w:rsidRDefault="00C10129" w:rsidP="00CC23CD">
      <w:pPr>
        <w:rPr>
          <w:sz w:val="28"/>
          <w:szCs w:val="28"/>
        </w:rPr>
      </w:pPr>
    </w:p>
    <w:p w:rsidR="00C10129" w:rsidRDefault="00C10129" w:rsidP="00C10129">
      <w:p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накладные расходы, сметную прибыль и общую стоимость </w:t>
      </w:r>
      <w:r w:rsidR="00AA29BE">
        <w:rPr>
          <w:sz w:val="28"/>
          <w:szCs w:val="28"/>
        </w:rPr>
        <w:t>понизительной</w:t>
      </w:r>
      <w:r>
        <w:rPr>
          <w:sz w:val="28"/>
          <w:szCs w:val="28"/>
        </w:rPr>
        <w:t xml:space="preserve"> подстанции по формулам (6.1 – 6.3)</w:t>
      </w:r>
    </w:p>
    <w:p w:rsidR="00C10129" w:rsidRDefault="00C10129" w:rsidP="00C10129">
      <w:p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</w:p>
    <w:p w:rsidR="00C10129" w:rsidRDefault="0010398A" w:rsidP="00C10129">
      <w:pPr>
        <w:shd w:val="clear" w:color="auto" w:fill="FFFFFF"/>
        <w:tabs>
          <w:tab w:val="left" w:pos="634"/>
        </w:tabs>
        <w:ind w:firstLine="709"/>
        <w:jc w:val="center"/>
        <w:rPr>
          <w:color w:val="000000"/>
          <w:sz w:val="28"/>
          <w:szCs w:val="28"/>
        </w:rPr>
      </w:pPr>
      <w:r w:rsidRPr="00197E90">
        <w:rPr>
          <w:position w:val="-28"/>
          <w:sz w:val="28"/>
          <w:szCs w:val="28"/>
        </w:rPr>
        <w:object w:dxaOrig="5000" w:dyaOrig="720">
          <v:shape id="_x0000_i1044" type="#_x0000_t75" style="width:249.75pt;height:36pt" o:ole="">
            <v:imagedata r:id="rId43" o:title=""/>
          </v:shape>
          <o:OLEObject Type="Embed" ProgID="Equation.3" ShapeID="_x0000_i1044" DrawAspect="Content" ObjectID="_1469713670" r:id="rId44"/>
        </w:object>
      </w:r>
      <w:r w:rsidR="00C10129">
        <w:rPr>
          <w:color w:val="000000"/>
          <w:sz w:val="28"/>
          <w:szCs w:val="28"/>
        </w:rPr>
        <w:t xml:space="preserve">тыс. </w:t>
      </w:r>
      <w:r w:rsidR="00C10129" w:rsidRPr="0053699D">
        <w:rPr>
          <w:color w:val="000000"/>
          <w:sz w:val="28"/>
          <w:szCs w:val="28"/>
        </w:rPr>
        <w:t>руб</w:t>
      </w:r>
      <w:r w:rsidR="00C10129">
        <w:rPr>
          <w:color w:val="000000"/>
          <w:sz w:val="28"/>
          <w:szCs w:val="28"/>
        </w:rPr>
        <w:t>.</w:t>
      </w:r>
    </w:p>
    <w:p w:rsidR="00C10129" w:rsidRDefault="00C10129" w:rsidP="00C10129">
      <w:p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129" w:rsidRDefault="00C10129" w:rsidP="00CC23CD">
      <w:pPr>
        <w:rPr>
          <w:sz w:val="28"/>
          <w:szCs w:val="28"/>
        </w:rPr>
        <w:sectPr w:rsidR="00C10129" w:rsidSect="006828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29BE" w:rsidRDefault="0010398A" w:rsidP="00AA29BE">
      <w:pPr>
        <w:shd w:val="clear" w:color="auto" w:fill="FFFFFF"/>
        <w:tabs>
          <w:tab w:val="left" w:pos="634"/>
        </w:tabs>
        <w:ind w:firstLine="709"/>
        <w:jc w:val="center"/>
        <w:rPr>
          <w:color w:val="000000"/>
          <w:spacing w:val="5"/>
          <w:sz w:val="28"/>
          <w:szCs w:val="28"/>
        </w:rPr>
      </w:pPr>
      <w:r w:rsidRPr="00197E90">
        <w:rPr>
          <w:position w:val="-28"/>
          <w:sz w:val="28"/>
          <w:szCs w:val="28"/>
        </w:rPr>
        <w:object w:dxaOrig="5740" w:dyaOrig="720">
          <v:shape id="_x0000_i1045" type="#_x0000_t75" style="width:287.25pt;height:36pt" o:ole="">
            <v:imagedata r:id="rId45" o:title=""/>
          </v:shape>
          <o:OLEObject Type="Embed" ProgID="Equation.3" ShapeID="_x0000_i1045" DrawAspect="Content" ObjectID="_1469713671" r:id="rId46"/>
        </w:object>
      </w:r>
      <w:r w:rsidR="00AA29BE" w:rsidRPr="00D55B6A">
        <w:rPr>
          <w:color w:val="000000"/>
          <w:spacing w:val="5"/>
          <w:w w:val="92"/>
          <w:sz w:val="29"/>
          <w:szCs w:val="29"/>
        </w:rPr>
        <w:t xml:space="preserve"> </w:t>
      </w:r>
      <w:r w:rsidR="00AA29BE" w:rsidRPr="00996851">
        <w:rPr>
          <w:color w:val="000000"/>
          <w:spacing w:val="5"/>
          <w:sz w:val="29"/>
          <w:szCs w:val="29"/>
        </w:rPr>
        <w:t>тыс.</w:t>
      </w:r>
      <w:r w:rsidR="00AA29BE">
        <w:rPr>
          <w:color w:val="000000"/>
          <w:spacing w:val="5"/>
          <w:w w:val="92"/>
          <w:sz w:val="29"/>
          <w:szCs w:val="29"/>
        </w:rPr>
        <w:t xml:space="preserve"> </w:t>
      </w:r>
      <w:r w:rsidR="00AA29BE" w:rsidRPr="005521E6">
        <w:rPr>
          <w:color w:val="000000"/>
          <w:spacing w:val="5"/>
          <w:sz w:val="28"/>
          <w:szCs w:val="28"/>
        </w:rPr>
        <w:t>руб</w:t>
      </w:r>
      <w:r w:rsidR="00AA29BE">
        <w:rPr>
          <w:color w:val="000000"/>
          <w:spacing w:val="5"/>
          <w:sz w:val="28"/>
          <w:szCs w:val="28"/>
        </w:rPr>
        <w:t>.</w:t>
      </w:r>
    </w:p>
    <w:p w:rsidR="00AA29BE" w:rsidRDefault="00AA29BE" w:rsidP="00AA29BE">
      <w:pPr>
        <w:shd w:val="clear" w:color="auto" w:fill="FFFFFF"/>
        <w:tabs>
          <w:tab w:val="left" w:pos="634"/>
        </w:tabs>
        <w:ind w:firstLine="709"/>
        <w:jc w:val="center"/>
        <w:rPr>
          <w:color w:val="000000"/>
          <w:spacing w:val="5"/>
          <w:sz w:val="28"/>
          <w:szCs w:val="28"/>
        </w:rPr>
      </w:pPr>
    </w:p>
    <w:p w:rsidR="00AA29BE" w:rsidRDefault="0010398A" w:rsidP="00AA29BE">
      <w:pPr>
        <w:shd w:val="clear" w:color="auto" w:fill="FFFFFF"/>
        <w:tabs>
          <w:tab w:val="left" w:pos="634"/>
        </w:tabs>
        <w:ind w:firstLine="709"/>
        <w:jc w:val="center"/>
        <w:rPr>
          <w:color w:val="000000"/>
          <w:spacing w:val="-9"/>
          <w:sz w:val="28"/>
          <w:szCs w:val="28"/>
        </w:rPr>
      </w:pPr>
      <w:r w:rsidRPr="00116092">
        <w:rPr>
          <w:position w:val="-16"/>
          <w:sz w:val="28"/>
          <w:szCs w:val="28"/>
        </w:rPr>
        <w:object w:dxaOrig="5580" w:dyaOrig="420">
          <v:shape id="_x0000_i1046" type="#_x0000_t75" style="width:279pt;height:21pt" o:ole="">
            <v:imagedata r:id="rId47" o:title=""/>
          </v:shape>
          <o:OLEObject Type="Embed" ProgID="Equation.3" ShapeID="_x0000_i1046" DrawAspect="Content" ObjectID="_1469713672" r:id="rId48"/>
        </w:object>
      </w:r>
      <w:r w:rsidR="00AA29BE" w:rsidRPr="004A0980">
        <w:rPr>
          <w:color w:val="000000"/>
          <w:spacing w:val="-9"/>
          <w:sz w:val="28"/>
          <w:szCs w:val="28"/>
        </w:rPr>
        <w:t xml:space="preserve"> тыс. руб.</w:t>
      </w:r>
    </w:p>
    <w:p w:rsidR="00796797" w:rsidRDefault="00796797" w:rsidP="00AA29BE">
      <w:pPr>
        <w:shd w:val="clear" w:color="auto" w:fill="FFFFFF"/>
        <w:tabs>
          <w:tab w:val="left" w:pos="634"/>
        </w:tabs>
        <w:ind w:firstLine="709"/>
        <w:jc w:val="center"/>
        <w:rPr>
          <w:color w:val="000000"/>
          <w:spacing w:val="5"/>
          <w:sz w:val="28"/>
          <w:szCs w:val="28"/>
        </w:rPr>
      </w:pPr>
    </w:p>
    <w:p w:rsidR="00796797" w:rsidRPr="00D071A9" w:rsidRDefault="00796797" w:rsidP="0079679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6</w:t>
      </w:r>
      <w:r w:rsidRPr="00D071A9">
        <w:rPr>
          <w:b/>
          <w:color w:val="000000"/>
          <w:spacing w:val="-6"/>
          <w:sz w:val="28"/>
          <w:szCs w:val="28"/>
        </w:rPr>
        <w:t xml:space="preserve">.2 </w:t>
      </w:r>
      <w:r w:rsidRPr="00D071A9">
        <w:rPr>
          <w:b/>
          <w:bCs/>
          <w:sz w:val="28"/>
          <w:szCs w:val="28"/>
        </w:rPr>
        <w:t xml:space="preserve">Расчет текущих расходов на содержание и обслуживание </w:t>
      </w:r>
      <w:r>
        <w:rPr>
          <w:b/>
          <w:bCs/>
          <w:sz w:val="28"/>
          <w:szCs w:val="28"/>
        </w:rPr>
        <w:t xml:space="preserve">понизительной </w:t>
      </w:r>
      <w:r w:rsidRPr="00D071A9">
        <w:rPr>
          <w:b/>
          <w:bCs/>
          <w:sz w:val="28"/>
          <w:szCs w:val="28"/>
        </w:rPr>
        <w:t xml:space="preserve">подстанции </w:t>
      </w:r>
    </w:p>
    <w:p w:rsidR="00DB2AF7" w:rsidRDefault="00DB2AF7" w:rsidP="00360843">
      <w:pPr>
        <w:ind w:firstLine="709"/>
        <w:jc w:val="both"/>
        <w:rPr>
          <w:sz w:val="28"/>
          <w:szCs w:val="28"/>
        </w:rPr>
      </w:pPr>
    </w:p>
    <w:p w:rsidR="00360843" w:rsidRDefault="00360843" w:rsidP="00360843">
      <w:pPr>
        <w:shd w:val="clear" w:color="auto" w:fill="FFFFFF"/>
        <w:ind w:firstLine="709"/>
        <w:rPr>
          <w:color w:val="000000"/>
          <w:spacing w:val="-6"/>
          <w:sz w:val="28"/>
          <w:szCs w:val="28"/>
        </w:rPr>
      </w:pPr>
      <w:r w:rsidRPr="00701A6F">
        <w:rPr>
          <w:color w:val="000000"/>
          <w:spacing w:val="-6"/>
          <w:sz w:val="28"/>
          <w:szCs w:val="28"/>
        </w:rPr>
        <w:t xml:space="preserve">Годовые </w:t>
      </w:r>
      <w:r>
        <w:rPr>
          <w:color w:val="000000"/>
          <w:spacing w:val="-6"/>
          <w:sz w:val="28"/>
          <w:szCs w:val="28"/>
        </w:rPr>
        <w:t>текущие</w:t>
      </w:r>
      <w:r w:rsidRPr="00701A6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Pr="00701A6F">
        <w:rPr>
          <w:color w:val="000000"/>
          <w:spacing w:val="-6"/>
          <w:sz w:val="28"/>
          <w:szCs w:val="28"/>
        </w:rPr>
        <w:t xml:space="preserve">расходы </w:t>
      </w:r>
      <w:r w:rsidRPr="008346A5">
        <w:rPr>
          <w:position w:val="-20"/>
          <w:sz w:val="28"/>
          <w:szCs w:val="28"/>
        </w:rPr>
        <w:object w:dxaOrig="720" w:dyaOrig="440">
          <v:shape id="_x0000_i1047" type="#_x0000_t75" style="width:36pt;height:21.75pt" o:ole="">
            <v:imagedata r:id="rId49" o:title=""/>
          </v:shape>
          <o:OLEObject Type="Embed" ProgID="Equation.3" ShapeID="_x0000_i1047" DrawAspect="Content" ObjectID="_1469713673" r:id="rId50"/>
        </w:object>
      </w:r>
      <w:r w:rsidRPr="00701A6F">
        <w:rPr>
          <w:color w:val="000000"/>
          <w:spacing w:val="-6"/>
          <w:sz w:val="28"/>
          <w:szCs w:val="28"/>
        </w:rPr>
        <w:t>, руб</w:t>
      </w:r>
      <w:r>
        <w:rPr>
          <w:color w:val="000000"/>
          <w:spacing w:val="-6"/>
          <w:sz w:val="28"/>
          <w:szCs w:val="28"/>
        </w:rPr>
        <w:t>.</w:t>
      </w:r>
      <w:r w:rsidRPr="00701A6F">
        <w:rPr>
          <w:color w:val="000000"/>
          <w:spacing w:val="-6"/>
          <w:sz w:val="28"/>
          <w:szCs w:val="28"/>
        </w:rPr>
        <w:t>, определяют по формуле</w:t>
      </w:r>
    </w:p>
    <w:p w:rsidR="00360843" w:rsidRDefault="00360843" w:rsidP="00360843">
      <w:pPr>
        <w:shd w:val="clear" w:color="auto" w:fill="FFFFFF"/>
        <w:ind w:firstLine="709"/>
        <w:rPr>
          <w:color w:val="000000"/>
          <w:spacing w:val="-6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8723"/>
        <w:gridCol w:w="843"/>
      </w:tblGrid>
      <w:tr w:rsidR="00360843" w:rsidRPr="00F16135">
        <w:trPr>
          <w:trHeight w:val="315"/>
        </w:trPr>
        <w:tc>
          <w:tcPr>
            <w:tcW w:w="288" w:type="dxa"/>
          </w:tcPr>
          <w:p w:rsidR="00360843" w:rsidRPr="00F16135" w:rsidRDefault="00360843" w:rsidP="00360843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23" w:type="dxa"/>
          </w:tcPr>
          <w:p w:rsidR="00360843" w:rsidRPr="00F16135" w:rsidRDefault="0010398A" w:rsidP="00360843">
            <w:pPr>
              <w:pStyle w:val="a3"/>
              <w:spacing w:line="240" w:lineRule="auto"/>
              <w:jc w:val="center"/>
              <w:rPr>
                <w:szCs w:val="28"/>
                <w:lang w:val="en-US" w:eastAsia="ja-JP"/>
              </w:rPr>
            </w:pPr>
            <w:r w:rsidRPr="00D071A9">
              <w:rPr>
                <w:position w:val="-22"/>
                <w:szCs w:val="28"/>
              </w:rPr>
              <w:object w:dxaOrig="6480" w:dyaOrig="480">
                <v:shape id="_x0000_i1048" type="#_x0000_t75" style="width:324pt;height:24pt" o:ole="">
                  <v:imagedata r:id="rId51" o:title=""/>
                </v:shape>
                <o:OLEObject Type="Embed" ProgID="Equation.3" ShapeID="_x0000_i1048" DrawAspect="Content" ObjectID="_1469713674" r:id="rId52"/>
              </w:object>
            </w:r>
          </w:p>
        </w:tc>
        <w:tc>
          <w:tcPr>
            <w:tcW w:w="843" w:type="dxa"/>
            <w:vAlign w:val="center"/>
          </w:tcPr>
          <w:p w:rsidR="00360843" w:rsidRPr="00F16135" w:rsidRDefault="00360843" w:rsidP="00360843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F16135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F16135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4</w:t>
            </w:r>
            <w:r w:rsidRPr="00F16135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360843" w:rsidRDefault="00360843" w:rsidP="00360843">
      <w:pPr>
        <w:shd w:val="clear" w:color="auto" w:fill="FFFFFF"/>
        <w:ind w:firstLine="709"/>
        <w:rPr>
          <w:color w:val="000000"/>
          <w:spacing w:val="-6"/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1075"/>
        <w:gridCol w:w="356"/>
        <w:gridCol w:w="7799"/>
      </w:tblGrid>
      <w:tr w:rsidR="00360843" w:rsidRPr="00CA5AEB">
        <w:tc>
          <w:tcPr>
            <w:tcW w:w="304" w:type="pct"/>
          </w:tcPr>
          <w:p w:rsidR="00360843" w:rsidRPr="00CA5AEB" w:rsidRDefault="00360843" w:rsidP="0036084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где</w:t>
            </w:r>
          </w:p>
        </w:tc>
        <w:tc>
          <w:tcPr>
            <w:tcW w:w="547" w:type="pct"/>
          </w:tcPr>
          <w:p w:rsidR="00360843" w:rsidRPr="00CA5AEB" w:rsidRDefault="00360843" w:rsidP="00360843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8346A5">
              <w:rPr>
                <w:position w:val="-20"/>
                <w:sz w:val="28"/>
                <w:szCs w:val="28"/>
              </w:rPr>
              <w:object w:dxaOrig="560" w:dyaOrig="440">
                <v:shape id="_x0000_i1049" type="#_x0000_t75" style="width:27.75pt;height:21.75pt" o:ole="">
                  <v:imagedata r:id="rId53" o:title=""/>
                </v:shape>
                <o:OLEObject Type="Embed" ProgID="Equation.3" ShapeID="_x0000_i1049" DrawAspect="Content" ObjectID="_1469713675" r:id="rId54"/>
              </w:object>
            </w:r>
          </w:p>
        </w:tc>
        <w:tc>
          <w:tcPr>
            <w:tcW w:w="181" w:type="pct"/>
          </w:tcPr>
          <w:p w:rsidR="00360843" w:rsidRPr="00CA5AEB" w:rsidRDefault="00360843" w:rsidP="00360843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360843" w:rsidRPr="00CA5AEB" w:rsidRDefault="00360843" w:rsidP="0036084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расход на электроэнергию</w:t>
            </w:r>
            <w:r w:rsidRPr="00B5482E">
              <w:rPr>
                <w:color w:val="000000"/>
                <w:spacing w:val="3"/>
                <w:sz w:val="28"/>
                <w:szCs w:val="28"/>
              </w:rPr>
              <w:t>,</w:t>
            </w:r>
            <w:r w:rsidRPr="00B5482E">
              <w:rPr>
                <w:sz w:val="28"/>
                <w:szCs w:val="28"/>
              </w:rPr>
              <w:t xml:space="preserve"> </w:t>
            </w:r>
            <w:r w:rsidRPr="00B5482E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5482E">
              <w:rPr>
                <w:color w:val="000000"/>
                <w:sz w:val="28"/>
                <w:szCs w:val="28"/>
              </w:rPr>
              <w:t>;</w:t>
            </w:r>
          </w:p>
        </w:tc>
      </w:tr>
      <w:tr w:rsidR="00360843" w:rsidRPr="00CA5AEB">
        <w:tc>
          <w:tcPr>
            <w:tcW w:w="304" w:type="pct"/>
          </w:tcPr>
          <w:p w:rsidR="00360843" w:rsidRPr="00CA5AEB" w:rsidRDefault="00360843" w:rsidP="0036084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547" w:type="pct"/>
          </w:tcPr>
          <w:p w:rsidR="00360843" w:rsidRPr="00CA5AEB" w:rsidRDefault="00360843" w:rsidP="00360843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8346A5">
              <w:rPr>
                <w:position w:val="-20"/>
                <w:sz w:val="28"/>
                <w:szCs w:val="28"/>
              </w:rPr>
              <w:object w:dxaOrig="580" w:dyaOrig="440">
                <v:shape id="_x0000_i1050" type="#_x0000_t75" style="width:29.25pt;height:21.75pt" o:ole="">
                  <v:imagedata r:id="rId55" o:title=""/>
                </v:shape>
                <o:OLEObject Type="Embed" ProgID="Equation.3" ShapeID="_x0000_i1050" DrawAspect="Content" ObjectID="_1469713676" r:id="rId56"/>
              </w:object>
            </w:r>
          </w:p>
        </w:tc>
        <w:tc>
          <w:tcPr>
            <w:tcW w:w="181" w:type="pct"/>
          </w:tcPr>
          <w:p w:rsidR="00360843" w:rsidRPr="00CA5AEB" w:rsidRDefault="00360843" w:rsidP="00360843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360843" w:rsidRPr="0053699D" w:rsidRDefault="00360843" w:rsidP="00360843">
            <w:pPr>
              <w:jc w:val="both"/>
              <w:rPr>
                <w:color w:val="000000"/>
                <w:sz w:val="28"/>
                <w:szCs w:val="28"/>
              </w:rPr>
            </w:pPr>
            <w:r w:rsidRPr="00AC7725">
              <w:rPr>
                <w:color w:val="000000"/>
                <w:sz w:val="28"/>
                <w:szCs w:val="28"/>
              </w:rPr>
              <w:t>расход на амортизационные отчисления, руб.;</w:t>
            </w:r>
          </w:p>
        </w:tc>
      </w:tr>
      <w:tr w:rsidR="00360843" w:rsidRPr="00CA5AEB">
        <w:tc>
          <w:tcPr>
            <w:tcW w:w="304" w:type="pct"/>
          </w:tcPr>
          <w:p w:rsidR="00360843" w:rsidRPr="00CA5AEB" w:rsidRDefault="00360843" w:rsidP="0036084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547" w:type="pct"/>
          </w:tcPr>
          <w:p w:rsidR="00360843" w:rsidRPr="00CA5AEB" w:rsidRDefault="00360843" w:rsidP="00360843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8346A5">
              <w:rPr>
                <w:position w:val="-20"/>
                <w:sz w:val="28"/>
                <w:szCs w:val="28"/>
              </w:rPr>
              <w:object w:dxaOrig="760" w:dyaOrig="440">
                <v:shape id="_x0000_i1051" type="#_x0000_t75" style="width:38.25pt;height:21.75pt" o:ole="">
                  <v:imagedata r:id="rId57" o:title=""/>
                </v:shape>
                <o:OLEObject Type="Embed" ProgID="Equation.3" ShapeID="_x0000_i1051" DrawAspect="Content" ObjectID="_1469713677" r:id="rId58"/>
              </w:object>
            </w:r>
          </w:p>
        </w:tc>
        <w:tc>
          <w:tcPr>
            <w:tcW w:w="181" w:type="pct"/>
          </w:tcPr>
          <w:p w:rsidR="00360843" w:rsidRPr="00CA5AEB" w:rsidRDefault="00360843" w:rsidP="00360843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360843" w:rsidRPr="0053699D" w:rsidRDefault="00360843" w:rsidP="00360843">
            <w:pPr>
              <w:jc w:val="both"/>
              <w:rPr>
                <w:color w:val="000000"/>
                <w:sz w:val="28"/>
                <w:szCs w:val="28"/>
              </w:rPr>
            </w:pPr>
            <w:r w:rsidRPr="00AC7725">
              <w:rPr>
                <w:color w:val="000000"/>
                <w:sz w:val="28"/>
                <w:szCs w:val="28"/>
              </w:rPr>
              <w:t>расход на материальные затраты и запасные части, руб.;</w:t>
            </w:r>
          </w:p>
        </w:tc>
      </w:tr>
      <w:tr w:rsidR="00360843" w:rsidRPr="00CA5AEB">
        <w:tc>
          <w:tcPr>
            <w:tcW w:w="304" w:type="pct"/>
          </w:tcPr>
          <w:p w:rsidR="00360843" w:rsidRPr="00CA5AEB" w:rsidRDefault="00360843" w:rsidP="0036084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547" w:type="pct"/>
          </w:tcPr>
          <w:p w:rsidR="00360843" w:rsidRPr="00CA5AEB" w:rsidRDefault="00360843" w:rsidP="00360843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8346A5">
              <w:rPr>
                <w:position w:val="-20"/>
                <w:sz w:val="28"/>
                <w:szCs w:val="28"/>
              </w:rPr>
              <w:object w:dxaOrig="820" w:dyaOrig="440">
                <v:shape id="_x0000_i1052" type="#_x0000_t75" style="width:41.25pt;height:21.75pt" o:ole="">
                  <v:imagedata r:id="rId59" o:title=""/>
                </v:shape>
                <o:OLEObject Type="Embed" ProgID="Equation.3" ShapeID="_x0000_i1052" DrawAspect="Content" ObjectID="_1469713678" r:id="rId60"/>
              </w:object>
            </w:r>
          </w:p>
        </w:tc>
        <w:tc>
          <w:tcPr>
            <w:tcW w:w="181" w:type="pct"/>
          </w:tcPr>
          <w:p w:rsidR="00360843" w:rsidRPr="00CA5AEB" w:rsidRDefault="00360843" w:rsidP="00360843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360843" w:rsidRPr="0053699D" w:rsidRDefault="00360843" w:rsidP="00360843">
            <w:pPr>
              <w:jc w:val="both"/>
              <w:rPr>
                <w:color w:val="000000"/>
                <w:sz w:val="28"/>
                <w:szCs w:val="28"/>
              </w:rPr>
            </w:pPr>
            <w:r w:rsidRPr="00AC7725">
              <w:rPr>
                <w:color w:val="000000"/>
                <w:sz w:val="28"/>
                <w:szCs w:val="28"/>
              </w:rPr>
              <w:t>годовой фонд заработной платы, руб.;</w:t>
            </w:r>
          </w:p>
        </w:tc>
      </w:tr>
      <w:tr w:rsidR="00360843" w:rsidRPr="00CA5AEB">
        <w:tc>
          <w:tcPr>
            <w:tcW w:w="304" w:type="pct"/>
          </w:tcPr>
          <w:p w:rsidR="00360843" w:rsidRPr="00CA5AEB" w:rsidRDefault="00360843" w:rsidP="0036084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547" w:type="pct"/>
          </w:tcPr>
          <w:p w:rsidR="00360843" w:rsidRPr="00CA5AEB" w:rsidRDefault="00360843" w:rsidP="00360843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8346A5">
              <w:rPr>
                <w:position w:val="-24"/>
                <w:sz w:val="28"/>
                <w:szCs w:val="28"/>
              </w:rPr>
              <w:object w:dxaOrig="859" w:dyaOrig="480">
                <v:shape id="_x0000_i1053" type="#_x0000_t75" style="width:42.75pt;height:24pt" o:ole="">
                  <v:imagedata r:id="rId61" o:title=""/>
                </v:shape>
                <o:OLEObject Type="Embed" ProgID="Equation.3" ShapeID="_x0000_i1053" DrawAspect="Content" ObjectID="_1469713679" r:id="rId62"/>
              </w:object>
            </w:r>
          </w:p>
        </w:tc>
        <w:tc>
          <w:tcPr>
            <w:tcW w:w="181" w:type="pct"/>
          </w:tcPr>
          <w:p w:rsidR="00360843" w:rsidRPr="00CA5AEB" w:rsidRDefault="00360843" w:rsidP="00360843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360843" w:rsidRPr="0053699D" w:rsidRDefault="00360843" w:rsidP="00360843">
            <w:pPr>
              <w:jc w:val="both"/>
              <w:rPr>
                <w:color w:val="000000"/>
                <w:sz w:val="28"/>
                <w:szCs w:val="28"/>
              </w:rPr>
            </w:pPr>
            <w:r w:rsidRPr="00AC7725">
              <w:rPr>
                <w:color w:val="000000"/>
                <w:sz w:val="28"/>
                <w:szCs w:val="28"/>
              </w:rPr>
              <w:t>прочие расходы,</w:t>
            </w:r>
            <w:r w:rsidRPr="00AC7725">
              <w:rPr>
                <w:sz w:val="28"/>
                <w:szCs w:val="28"/>
              </w:rPr>
              <w:t xml:space="preserve"> </w:t>
            </w:r>
            <w:r w:rsidRPr="00AC7725">
              <w:rPr>
                <w:color w:val="000000"/>
                <w:sz w:val="28"/>
                <w:szCs w:val="28"/>
              </w:rPr>
              <w:t>руб.;</w:t>
            </w:r>
          </w:p>
        </w:tc>
      </w:tr>
      <w:tr w:rsidR="00360843" w:rsidRPr="00CA5AEB">
        <w:tc>
          <w:tcPr>
            <w:tcW w:w="304" w:type="pct"/>
          </w:tcPr>
          <w:p w:rsidR="00360843" w:rsidRPr="00CA5AEB" w:rsidRDefault="00360843" w:rsidP="0036084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547" w:type="pct"/>
          </w:tcPr>
          <w:p w:rsidR="00360843" w:rsidRPr="00CA5AEB" w:rsidRDefault="00360843" w:rsidP="00360843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D071A9">
              <w:rPr>
                <w:position w:val="-16"/>
                <w:sz w:val="28"/>
                <w:szCs w:val="28"/>
              </w:rPr>
              <w:object w:dxaOrig="859" w:dyaOrig="420">
                <v:shape id="_x0000_i1054" type="#_x0000_t75" style="width:42.75pt;height:21pt" o:ole="">
                  <v:imagedata r:id="rId63" o:title=""/>
                </v:shape>
                <o:OLEObject Type="Embed" ProgID="Equation.3" ShapeID="_x0000_i1054" DrawAspect="Content" ObjectID="_1469713680" r:id="rId64"/>
              </w:object>
            </w:r>
          </w:p>
        </w:tc>
        <w:tc>
          <w:tcPr>
            <w:tcW w:w="181" w:type="pct"/>
          </w:tcPr>
          <w:p w:rsidR="00360843" w:rsidRPr="00CA5AEB" w:rsidRDefault="00360843" w:rsidP="00360843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360843" w:rsidRPr="0053699D" w:rsidRDefault="00360843" w:rsidP="00360843">
            <w:pPr>
              <w:jc w:val="both"/>
              <w:rPr>
                <w:color w:val="000000"/>
                <w:sz w:val="28"/>
                <w:szCs w:val="28"/>
              </w:rPr>
            </w:pPr>
            <w:r w:rsidRPr="00AC7725">
              <w:rPr>
                <w:color w:val="000000"/>
                <w:sz w:val="28"/>
                <w:szCs w:val="28"/>
              </w:rPr>
              <w:t>расход на социальные отчисления, руб.</w:t>
            </w:r>
          </w:p>
        </w:tc>
      </w:tr>
    </w:tbl>
    <w:p w:rsidR="00360843" w:rsidRDefault="00360843" w:rsidP="00360843">
      <w:pPr>
        <w:shd w:val="clear" w:color="auto" w:fill="FFFFFF"/>
        <w:ind w:firstLine="709"/>
        <w:rPr>
          <w:color w:val="000000"/>
          <w:spacing w:val="-6"/>
          <w:sz w:val="28"/>
          <w:szCs w:val="28"/>
        </w:rPr>
      </w:pPr>
    </w:p>
    <w:p w:rsidR="004C06C1" w:rsidRDefault="004C06C1" w:rsidP="004C06C1">
      <w:pPr>
        <w:shd w:val="clear" w:color="auto" w:fill="FFFFFF"/>
        <w:ind w:firstLine="709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6</w:t>
      </w:r>
      <w:r w:rsidRPr="00D071A9">
        <w:rPr>
          <w:b/>
          <w:color w:val="000000"/>
          <w:spacing w:val="-6"/>
          <w:sz w:val="28"/>
          <w:szCs w:val="28"/>
        </w:rPr>
        <w:t xml:space="preserve">.2.1 Определение фонда заработной платы и контингента работников </w:t>
      </w:r>
      <w:r w:rsidR="00911240">
        <w:rPr>
          <w:b/>
          <w:color w:val="000000"/>
          <w:spacing w:val="-6"/>
          <w:sz w:val="28"/>
          <w:szCs w:val="28"/>
        </w:rPr>
        <w:t xml:space="preserve">понизительной </w:t>
      </w:r>
      <w:r w:rsidRPr="00D071A9">
        <w:rPr>
          <w:b/>
          <w:color w:val="000000"/>
          <w:spacing w:val="-6"/>
          <w:sz w:val="28"/>
          <w:szCs w:val="28"/>
        </w:rPr>
        <w:t>подстанции</w:t>
      </w:r>
      <w:r w:rsidR="00677491">
        <w:rPr>
          <w:b/>
          <w:color w:val="000000"/>
          <w:spacing w:val="-6"/>
          <w:sz w:val="28"/>
          <w:szCs w:val="28"/>
        </w:rPr>
        <w:t xml:space="preserve"> до модернизации оборудования релейной защиты</w:t>
      </w:r>
    </w:p>
    <w:p w:rsidR="00677491" w:rsidRDefault="00677491" w:rsidP="004C06C1">
      <w:pPr>
        <w:shd w:val="clear" w:color="auto" w:fill="FFFFFF"/>
        <w:ind w:firstLine="709"/>
        <w:jc w:val="both"/>
        <w:rPr>
          <w:b/>
          <w:color w:val="000000"/>
          <w:spacing w:val="-6"/>
          <w:sz w:val="28"/>
          <w:szCs w:val="28"/>
        </w:rPr>
      </w:pPr>
    </w:p>
    <w:p w:rsidR="00F326FB" w:rsidRDefault="00F326FB" w:rsidP="00F326F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807E6">
        <w:rPr>
          <w:color w:val="000000"/>
          <w:sz w:val="28"/>
          <w:szCs w:val="28"/>
        </w:rPr>
        <w:t>Фонд заработной платы рассчитывается по формуле, руб.</w:t>
      </w:r>
      <w:r w:rsidRPr="00074D5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</w:t>
      </w:r>
      <w:r w:rsidR="0000047D">
        <w:rPr>
          <w:color w:val="000000"/>
          <w:sz w:val="28"/>
          <w:szCs w:val="28"/>
        </w:rPr>
        <w:t>6</w:t>
      </w:r>
      <w:r w:rsidRPr="00074D5A">
        <w:rPr>
          <w:color w:val="000000"/>
          <w:sz w:val="28"/>
          <w:szCs w:val="28"/>
        </w:rPr>
        <w:t>]</w:t>
      </w:r>
    </w:p>
    <w:p w:rsidR="00F326FB" w:rsidRDefault="00F326FB" w:rsidP="00F326FB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8723"/>
        <w:gridCol w:w="843"/>
      </w:tblGrid>
      <w:tr w:rsidR="00F326FB" w:rsidRPr="00F16135">
        <w:trPr>
          <w:trHeight w:val="315"/>
        </w:trPr>
        <w:tc>
          <w:tcPr>
            <w:tcW w:w="288" w:type="dxa"/>
          </w:tcPr>
          <w:p w:rsidR="00F326FB" w:rsidRPr="00F16135" w:rsidRDefault="00F326FB" w:rsidP="00F326FB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23" w:type="dxa"/>
          </w:tcPr>
          <w:p w:rsidR="00F326FB" w:rsidRPr="00F16135" w:rsidRDefault="0010398A" w:rsidP="00F326FB">
            <w:pPr>
              <w:pStyle w:val="a3"/>
              <w:spacing w:line="240" w:lineRule="auto"/>
              <w:jc w:val="center"/>
              <w:rPr>
                <w:szCs w:val="28"/>
                <w:lang w:val="en-US" w:eastAsia="ja-JP"/>
              </w:rPr>
            </w:pPr>
            <w:r w:rsidRPr="00F326FB">
              <w:rPr>
                <w:position w:val="-16"/>
                <w:szCs w:val="28"/>
              </w:rPr>
              <w:object w:dxaOrig="2280" w:dyaOrig="420">
                <v:shape id="_x0000_i1055" type="#_x0000_t75" style="width:114pt;height:21pt" o:ole="">
                  <v:imagedata r:id="rId65" o:title=""/>
                </v:shape>
                <o:OLEObject Type="Embed" ProgID="Equation.3" ShapeID="_x0000_i1055" DrawAspect="Content" ObjectID="_1469713681" r:id="rId66"/>
              </w:object>
            </w:r>
          </w:p>
        </w:tc>
        <w:tc>
          <w:tcPr>
            <w:tcW w:w="843" w:type="dxa"/>
            <w:vAlign w:val="center"/>
          </w:tcPr>
          <w:p w:rsidR="00F326FB" w:rsidRPr="00F16135" w:rsidRDefault="00F326FB" w:rsidP="00F326FB">
            <w:pPr>
              <w:widowControl w:val="0"/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F16135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F16135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5</w:t>
            </w:r>
            <w:r w:rsidRPr="00F16135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F326FB" w:rsidRPr="00074D5A" w:rsidRDefault="00F326FB" w:rsidP="00F326FB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1035"/>
        <w:gridCol w:w="356"/>
        <w:gridCol w:w="7839"/>
      </w:tblGrid>
      <w:tr w:rsidR="00F326FB" w:rsidRPr="00CA5AEB">
        <w:tc>
          <w:tcPr>
            <w:tcW w:w="304" w:type="pct"/>
          </w:tcPr>
          <w:p w:rsidR="00F326FB" w:rsidRPr="00CA5AEB" w:rsidRDefault="00F326FB" w:rsidP="00F326FB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где</w:t>
            </w:r>
          </w:p>
        </w:tc>
        <w:tc>
          <w:tcPr>
            <w:tcW w:w="527" w:type="pct"/>
          </w:tcPr>
          <w:p w:rsidR="00F326FB" w:rsidRPr="00CA5AEB" w:rsidRDefault="00F326FB" w:rsidP="00F326FB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D071A9">
              <w:rPr>
                <w:position w:val="-16"/>
                <w:sz w:val="28"/>
                <w:szCs w:val="28"/>
              </w:rPr>
              <w:object w:dxaOrig="380" w:dyaOrig="420">
                <v:shape id="_x0000_i1056" type="#_x0000_t75" style="width:18.75pt;height:21pt" o:ole="">
                  <v:imagedata r:id="rId67" o:title=""/>
                </v:shape>
                <o:OLEObject Type="Embed" ProgID="Equation.3" ShapeID="_x0000_i1056" DrawAspect="Content" ObjectID="_1469713682" r:id="rId68"/>
              </w:object>
            </w:r>
          </w:p>
        </w:tc>
        <w:tc>
          <w:tcPr>
            <w:tcW w:w="181" w:type="pct"/>
          </w:tcPr>
          <w:p w:rsidR="00F326FB" w:rsidRPr="00CA5AEB" w:rsidRDefault="00F326FB" w:rsidP="00F326FB">
            <w:pPr>
              <w:rPr>
                <w:sz w:val="28"/>
                <w:szCs w:val="28"/>
              </w:rPr>
            </w:pPr>
            <w:r w:rsidRPr="00CA5AEB">
              <w:rPr>
                <w:sz w:val="28"/>
                <w:szCs w:val="28"/>
              </w:rPr>
              <w:t>–</w:t>
            </w:r>
          </w:p>
        </w:tc>
        <w:tc>
          <w:tcPr>
            <w:tcW w:w="3988" w:type="pct"/>
          </w:tcPr>
          <w:p w:rsidR="00F326FB" w:rsidRPr="00CA5AEB" w:rsidRDefault="00F326FB" w:rsidP="00F326FB">
            <w:pPr>
              <w:jc w:val="both"/>
              <w:rPr>
                <w:sz w:val="28"/>
                <w:szCs w:val="28"/>
              </w:rPr>
            </w:pPr>
            <w:r w:rsidRPr="00D071A9"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</w:tbl>
    <w:p w:rsidR="00677491" w:rsidRDefault="00677491" w:rsidP="004C06C1">
      <w:pPr>
        <w:shd w:val="clear" w:color="auto" w:fill="FFFFFF"/>
        <w:ind w:firstLine="709"/>
        <w:jc w:val="both"/>
        <w:rPr>
          <w:b/>
          <w:color w:val="000000"/>
          <w:spacing w:val="-6"/>
          <w:sz w:val="28"/>
          <w:szCs w:val="28"/>
        </w:rPr>
      </w:pPr>
    </w:p>
    <w:p w:rsidR="00E4607B" w:rsidRPr="007357C6" w:rsidRDefault="007357C6" w:rsidP="00796797">
      <w:pPr>
        <w:ind w:firstLine="709"/>
        <w:jc w:val="both"/>
        <w:rPr>
          <w:sz w:val="28"/>
          <w:szCs w:val="28"/>
        </w:rPr>
      </w:pPr>
      <w:r w:rsidRPr="007357C6">
        <w:rPr>
          <w:sz w:val="28"/>
          <w:szCs w:val="28"/>
        </w:rPr>
        <w:t>Для определения ФЗП необходимо рассчитать численность работников.</w:t>
      </w:r>
    </w:p>
    <w:p w:rsidR="007357C6" w:rsidRDefault="007357C6" w:rsidP="007357C6">
      <w:pPr>
        <w:ind w:firstLine="709"/>
        <w:jc w:val="both"/>
        <w:rPr>
          <w:sz w:val="28"/>
          <w:szCs w:val="28"/>
        </w:rPr>
      </w:pPr>
      <w:r w:rsidRPr="007357C6">
        <w:rPr>
          <w:sz w:val="28"/>
          <w:szCs w:val="28"/>
        </w:rPr>
        <w:t>Штат, размеры тарифных ставок и оклад взяты на основании штатного расписания из сетки Хабаровского предприятия «МЭС» ВОСТОКА,</w:t>
      </w:r>
      <w:r>
        <w:rPr>
          <w:sz w:val="28"/>
          <w:szCs w:val="28"/>
        </w:rPr>
        <w:t xml:space="preserve"> и приведены в таблице 6.3</w:t>
      </w:r>
    </w:p>
    <w:p w:rsidR="004F6D8E" w:rsidRDefault="004F6D8E" w:rsidP="004F6D8E">
      <w:pPr>
        <w:jc w:val="both"/>
        <w:rPr>
          <w:sz w:val="28"/>
          <w:szCs w:val="28"/>
        </w:rPr>
      </w:pPr>
    </w:p>
    <w:p w:rsidR="00B56326" w:rsidRDefault="00B56326" w:rsidP="00B563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552D">
        <w:rPr>
          <w:color w:val="000000"/>
          <w:sz w:val="28"/>
          <w:szCs w:val="28"/>
        </w:rPr>
        <w:t>Среднемесячная заработная плата</w:t>
      </w:r>
      <w:r w:rsidRPr="003807E6">
        <w:rPr>
          <w:color w:val="000000"/>
          <w:sz w:val="28"/>
          <w:szCs w:val="28"/>
        </w:rPr>
        <w:t xml:space="preserve"> складывается из месячной тарифной </w:t>
      </w:r>
      <w:r>
        <w:rPr>
          <w:color w:val="000000"/>
          <w:sz w:val="28"/>
          <w:szCs w:val="28"/>
        </w:rPr>
        <w:t xml:space="preserve">ставки </w:t>
      </w:r>
      <w:r w:rsidRPr="00813547">
        <w:rPr>
          <w:sz w:val="28"/>
          <w:szCs w:val="28"/>
        </w:rPr>
        <w:t>или должностного оклада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(таблица 6.3), премий, доплат и надбавок</w:t>
      </w:r>
    </w:p>
    <w:p w:rsidR="00B56326" w:rsidRPr="00B56326" w:rsidRDefault="00B56326" w:rsidP="00B56326">
      <w:pPr>
        <w:ind w:firstLine="70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844"/>
      </w:tblGrid>
      <w:tr w:rsidR="00B56326" w:rsidRPr="00B56326">
        <w:trPr>
          <w:trHeight w:val="421"/>
        </w:trPr>
        <w:tc>
          <w:tcPr>
            <w:tcW w:w="9010" w:type="dxa"/>
          </w:tcPr>
          <w:p w:rsidR="00B56326" w:rsidRPr="00B56326" w:rsidRDefault="00B56326" w:rsidP="00B56326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437005">
              <w:rPr>
                <w:position w:val="-24"/>
                <w:szCs w:val="28"/>
              </w:rPr>
              <w:object w:dxaOrig="5240" w:dyaOrig="580">
                <v:shape id="_x0000_i1057" type="#_x0000_t75" style="width:261.75pt;height:29.25pt" o:ole="">
                  <v:imagedata r:id="rId69" o:title=""/>
                </v:shape>
                <o:OLEObject Type="Embed" ProgID="Equation.3" ShapeID="_x0000_i1057" DrawAspect="Content" ObjectID="_1469713683" r:id="rId70"/>
              </w:object>
            </w:r>
          </w:p>
        </w:tc>
        <w:tc>
          <w:tcPr>
            <w:tcW w:w="844" w:type="dxa"/>
            <w:vAlign w:val="center"/>
          </w:tcPr>
          <w:p w:rsidR="00B56326" w:rsidRPr="00B56326" w:rsidRDefault="00B56326" w:rsidP="00B56326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B56326" w:rsidRPr="00B56326" w:rsidRDefault="00B56326" w:rsidP="00B56326">
      <w:pPr>
        <w:ind w:firstLine="709"/>
        <w:rPr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5"/>
        <w:gridCol w:w="890"/>
        <w:gridCol w:w="366"/>
        <w:gridCol w:w="7957"/>
      </w:tblGrid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B56326" w:rsidRPr="00B56326" w:rsidRDefault="00B56326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D1EDB">
              <w:rPr>
                <w:position w:val="-4"/>
                <w:sz w:val="28"/>
                <w:szCs w:val="28"/>
              </w:rPr>
              <w:object w:dxaOrig="499" w:dyaOrig="380">
                <v:shape id="_x0000_i1058" type="#_x0000_t75" style="width:24.75pt;height:18.75pt" o:ole="">
                  <v:imagedata r:id="rId71" o:title=""/>
                </v:shape>
                <o:OLEObject Type="Embed" ProgID="Equation.3" ShapeID="_x0000_i1058" DrawAspect="Content" ObjectID="_1469713684" r:id="rId72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B56326" w:rsidP="00B56326">
            <w:pPr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>месячная ставка по тарифу</w:t>
            </w:r>
            <w:r>
              <w:rPr>
                <w:sz w:val="28"/>
                <w:szCs w:val="28"/>
              </w:rPr>
              <w:t>, руб.</w:t>
            </w:r>
            <w:r w:rsidRPr="00813547">
              <w:rPr>
                <w:sz w:val="28"/>
                <w:szCs w:val="28"/>
              </w:rPr>
              <w:t>;</w:t>
            </w:r>
          </w:p>
        </w:tc>
      </w:tr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B56326" w:rsidRPr="00B56326" w:rsidRDefault="00B56326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D1EDB">
              <w:rPr>
                <w:position w:val="-18"/>
                <w:sz w:val="28"/>
                <w:szCs w:val="28"/>
              </w:rPr>
              <w:object w:dxaOrig="440" w:dyaOrig="420">
                <v:shape id="_x0000_i1059" type="#_x0000_t75" style="width:21.75pt;height:21pt" o:ole="">
                  <v:imagedata r:id="rId73" o:title=""/>
                </v:shape>
                <o:OLEObject Type="Embed" ProgID="Equation.3" ShapeID="_x0000_i1059" DrawAspect="Content" ObjectID="_1469713685" r:id="rId74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B56326" w:rsidP="00B56326">
            <w:pPr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>доплата за работу в ночное время</w:t>
            </w:r>
            <w:r>
              <w:rPr>
                <w:sz w:val="28"/>
                <w:szCs w:val="28"/>
              </w:rPr>
              <w:t>, руб.</w:t>
            </w:r>
            <w:r w:rsidRPr="00813547">
              <w:rPr>
                <w:sz w:val="28"/>
                <w:szCs w:val="28"/>
              </w:rPr>
              <w:t>;</w:t>
            </w:r>
          </w:p>
        </w:tc>
      </w:tr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B56326" w:rsidRPr="00B56326" w:rsidRDefault="00B56326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437005">
              <w:rPr>
                <w:position w:val="-24"/>
                <w:sz w:val="28"/>
                <w:szCs w:val="28"/>
              </w:rPr>
              <w:object w:dxaOrig="580" w:dyaOrig="480">
                <v:shape id="_x0000_i1060" type="#_x0000_t75" style="width:29.25pt;height:24pt" o:ole="">
                  <v:imagedata r:id="rId75" o:title=""/>
                </v:shape>
                <o:OLEObject Type="Embed" ProgID="Equation.3" ShapeID="_x0000_i1060" DrawAspect="Content" ObjectID="_1469713686" r:id="rId76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B56326" w:rsidP="00B56326">
            <w:pPr>
              <w:shd w:val="clear" w:color="auto" w:fill="FFFFFF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>доплата за работу в праздничные дни</w:t>
            </w:r>
            <w:r>
              <w:rPr>
                <w:sz w:val="28"/>
                <w:szCs w:val="28"/>
              </w:rPr>
              <w:t>, руб.</w:t>
            </w:r>
            <w:r w:rsidRPr="00813547">
              <w:rPr>
                <w:sz w:val="28"/>
                <w:szCs w:val="28"/>
              </w:rPr>
              <w:t>;</w:t>
            </w:r>
          </w:p>
        </w:tc>
      </w:tr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B56326" w:rsidRPr="00B56326" w:rsidRDefault="00B56326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D1EDB">
              <w:rPr>
                <w:position w:val="-4"/>
                <w:sz w:val="28"/>
                <w:szCs w:val="28"/>
              </w:rPr>
              <w:object w:dxaOrig="279" w:dyaOrig="279">
                <v:shape id="_x0000_i1061" type="#_x0000_t75" style="width:14.25pt;height:14.25pt" o:ole="">
                  <v:imagedata r:id="rId77" o:title=""/>
                </v:shape>
                <o:OLEObject Type="Embed" ProgID="Equation.3" ShapeID="_x0000_i1061" DrawAspect="Content" ObjectID="_1469713687" r:id="rId78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B56326" w:rsidP="00B56326">
            <w:pPr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>премия</w:t>
            </w:r>
            <w:r>
              <w:rPr>
                <w:sz w:val="28"/>
                <w:szCs w:val="28"/>
              </w:rPr>
              <w:t>, руб.</w:t>
            </w:r>
            <w:r w:rsidRPr="00813547">
              <w:rPr>
                <w:sz w:val="28"/>
                <w:szCs w:val="28"/>
              </w:rPr>
              <w:t>;</w:t>
            </w:r>
          </w:p>
        </w:tc>
      </w:tr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B56326" w:rsidRPr="00B56326" w:rsidRDefault="00B56326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D1EDB">
              <w:rPr>
                <w:position w:val="-20"/>
                <w:sz w:val="28"/>
                <w:szCs w:val="28"/>
              </w:rPr>
              <w:object w:dxaOrig="560" w:dyaOrig="440">
                <v:shape id="_x0000_i1062" type="#_x0000_t75" style="width:27.75pt;height:21.75pt" o:ole="">
                  <v:imagedata r:id="rId79" o:title=""/>
                </v:shape>
                <o:OLEObject Type="Embed" ProgID="Equation.3" ShapeID="_x0000_i1062" DrawAspect="Content" ObjectID="_1469713688" r:id="rId80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B56326" w:rsidP="00B56326">
            <w:pPr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>доплата за работу в сложных климатических условиях</w:t>
            </w:r>
            <w:r>
              <w:rPr>
                <w:sz w:val="28"/>
                <w:szCs w:val="28"/>
              </w:rPr>
              <w:t>, руб.</w:t>
            </w:r>
            <w:r w:rsidRPr="00813547">
              <w:rPr>
                <w:sz w:val="28"/>
                <w:szCs w:val="28"/>
              </w:rPr>
              <w:t>;</w:t>
            </w:r>
          </w:p>
        </w:tc>
      </w:tr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B56326" w:rsidRPr="00B56326" w:rsidRDefault="00B56326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D1EDB">
              <w:rPr>
                <w:position w:val="-20"/>
                <w:sz w:val="28"/>
                <w:szCs w:val="28"/>
              </w:rPr>
              <w:object w:dxaOrig="540" w:dyaOrig="440">
                <v:shape id="_x0000_i1063" type="#_x0000_t75" style="width:27pt;height:21.75pt" o:ole="">
                  <v:imagedata r:id="rId81" o:title=""/>
                </v:shape>
                <o:OLEObject Type="Embed" ProgID="Equation.3" ShapeID="_x0000_i1063" DrawAspect="Content" ObjectID="_1469713689" r:id="rId82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B56326" w:rsidP="00B56326">
            <w:pPr>
              <w:shd w:val="clear" w:color="auto" w:fill="FFFFFF"/>
              <w:rPr>
                <w:sz w:val="28"/>
                <w:szCs w:val="28"/>
              </w:rPr>
            </w:pPr>
            <w:r w:rsidRPr="008676EC">
              <w:rPr>
                <w:sz w:val="28"/>
                <w:szCs w:val="28"/>
              </w:rPr>
              <w:t>надбавка за непрерывный стаж работы, руб.;</w:t>
            </w:r>
          </w:p>
        </w:tc>
      </w:tr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B56326" w:rsidRPr="00B56326" w:rsidRDefault="00B56326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437005">
              <w:rPr>
                <w:position w:val="-24"/>
                <w:sz w:val="28"/>
                <w:szCs w:val="28"/>
              </w:rPr>
              <w:object w:dxaOrig="580" w:dyaOrig="480">
                <v:shape id="_x0000_i1064" type="#_x0000_t75" style="width:29.25pt;height:24pt" o:ole="">
                  <v:imagedata r:id="rId83" o:title=""/>
                </v:shape>
                <o:OLEObject Type="Embed" ProgID="Equation.3" ShapeID="_x0000_i1064" DrawAspect="Content" ObjectID="_1469713690" r:id="rId84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B56326" w:rsidP="00B56326">
            <w:pPr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>надбавка по районному коэффициенту</w:t>
            </w:r>
            <w:r>
              <w:rPr>
                <w:sz w:val="28"/>
                <w:szCs w:val="28"/>
              </w:rPr>
              <w:t>, руб</w:t>
            </w:r>
            <w:r w:rsidRPr="00813547">
              <w:rPr>
                <w:sz w:val="28"/>
                <w:szCs w:val="28"/>
              </w:rPr>
              <w:t>.</w:t>
            </w:r>
          </w:p>
        </w:tc>
      </w:tr>
    </w:tbl>
    <w:p w:rsidR="00B56326" w:rsidRPr="009C66C0" w:rsidRDefault="00B56326" w:rsidP="00B56326">
      <w:pPr>
        <w:ind w:firstLine="709"/>
        <w:rPr>
          <w:szCs w:val="28"/>
        </w:rPr>
      </w:pPr>
    </w:p>
    <w:p w:rsidR="00B56326" w:rsidRDefault="00B56326" w:rsidP="00B56326">
      <w:pPr>
        <w:shd w:val="clear" w:color="auto" w:fill="FFFFFF"/>
        <w:ind w:firstLine="709"/>
        <w:jc w:val="both"/>
        <w:rPr>
          <w:sz w:val="28"/>
          <w:szCs w:val="28"/>
        </w:rPr>
      </w:pPr>
      <w:r w:rsidRPr="00D8552D">
        <w:rPr>
          <w:bCs/>
          <w:sz w:val="28"/>
          <w:szCs w:val="28"/>
        </w:rPr>
        <w:t>Месячная тарифная ставка работников</w:t>
      </w:r>
      <w:r w:rsidRPr="00813547">
        <w:rPr>
          <w:b/>
          <w:bCs/>
          <w:sz w:val="28"/>
          <w:szCs w:val="28"/>
        </w:rPr>
        <w:t xml:space="preserve"> </w:t>
      </w:r>
      <w:r w:rsidRPr="00813547">
        <w:rPr>
          <w:sz w:val="28"/>
          <w:szCs w:val="28"/>
        </w:rPr>
        <w:t>определяется путем умножения тарифн</w:t>
      </w:r>
      <w:r>
        <w:rPr>
          <w:sz w:val="28"/>
          <w:szCs w:val="28"/>
        </w:rPr>
        <w:t>ой ставки первого разряда на та</w:t>
      </w:r>
      <w:r w:rsidRPr="00813547">
        <w:rPr>
          <w:sz w:val="28"/>
          <w:szCs w:val="28"/>
        </w:rPr>
        <w:t>рифный коэффициент, соответствующ</w:t>
      </w:r>
      <w:r>
        <w:rPr>
          <w:sz w:val="28"/>
          <w:szCs w:val="28"/>
        </w:rPr>
        <w:t>ий присвоенному разряду квалификации конкретного работника</w:t>
      </w:r>
    </w:p>
    <w:p w:rsidR="00B56326" w:rsidRDefault="00B56326" w:rsidP="00B56326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844"/>
      </w:tblGrid>
      <w:tr w:rsidR="00B56326" w:rsidRPr="00B56326">
        <w:trPr>
          <w:trHeight w:val="421"/>
        </w:trPr>
        <w:tc>
          <w:tcPr>
            <w:tcW w:w="9010" w:type="dxa"/>
          </w:tcPr>
          <w:p w:rsidR="00B56326" w:rsidRPr="00B56326" w:rsidRDefault="00B56326" w:rsidP="00B56326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3D1EDB">
              <w:rPr>
                <w:position w:val="-24"/>
                <w:szCs w:val="28"/>
              </w:rPr>
              <w:object w:dxaOrig="1939" w:dyaOrig="580">
                <v:shape id="_x0000_i1065" type="#_x0000_t75" style="width:96.75pt;height:29.25pt" o:ole="">
                  <v:imagedata r:id="rId85" o:title=""/>
                </v:shape>
                <o:OLEObject Type="Embed" ProgID="Equation.3" ShapeID="_x0000_i1065" DrawAspect="Content" ObjectID="_1469713691" r:id="rId86"/>
              </w:object>
            </w:r>
            <w:r>
              <w:rPr>
                <w:spacing w:val="19"/>
                <w:szCs w:val="28"/>
              </w:rPr>
              <w:t>,</w:t>
            </w:r>
          </w:p>
        </w:tc>
        <w:tc>
          <w:tcPr>
            <w:tcW w:w="844" w:type="dxa"/>
            <w:vAlign w:val="center"/>
          </w:tcPr>
          <w:p w:rsidR="00B56326" w:rsidRPr="00B56326" w:rsidRDefault="00B56326" w:rsidP="00B56326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7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B56326" w:rsidRDefault="00B56326" w:rsidP="00B56326">
      <w:pPr>
        <w:jc w:val="both"/>
        <w:rPr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3"/>
        <w:gridCol w:w="896"/>
        <w:gridCol w:w="364"/>
        <w:gridCol w:w="7955"/>
      </w:tblGrid>
      <w:tr w:rsidR="00B56326" w:rsidRPr="00B56326"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B56326" w:rsidRPr="00B56326" w:rsidRDefault="00DD4E71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D1EDB">
              <w:rPr>
                <w:position w:val="-20"/>
                <w:sz w:val="28"/>
                <w:szCs w:val="28"/>
              </w:rPr>
              <w:object w:dxaOrig="580" w:dyaOrig="540">
                <v:shape id="_x0000_i1066" type="#_x0000_t75" style="width:29.25pt;height:27pt" o:ole="">
                  <v:imagedata r:id="rId87" o:title=""/>
                </v:shape>
                <o:OLEObject Type="Embed" ProgID="Equation.3" ShapeID="_x0000_i1066" DrawAspect="Content" ObjectID="_1469713692" r:id="rId88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DD4E71" w:rsidP="00DD4E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>тарифная ставка оплаты труда первого разряда, руб.;</w:t>
            </w:r>
          </w:p>
        </w:tc>
      </w:tr>
      <w:tr w:rsidR="00B56326" w:rsidRPr="00B56326">
        <w:trPr>
          <w:trHeight w:val="87"/>
        </w:trPr>
        <w:tc>
          <w:tcPr>
            <w:tcW w:w="313" w:type="pct"/>
          </w:tcPr>
          <w:p w:rsidR="00B56326" w:rsidRPr="00B56326" w:rsidRDefault="00B56326" w:rsidP="00B5632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B56326" w:rsidRPr="00B56326" w:rsidRDefault="00DD4E71" w:rsidP="00B5632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D1EDB">
              <w:rPr>
                <w:position w:val="-24"/>
                <w:sz w:val="28"/>
                <w:szCs w:val="28"/>
              </w:rPr>
              <w:object w:dxaOrig="680" w:dyaOrig="480">
                <v:shape id="_x0000_i1067" type="#_x0000_t75" style="width:33.75pt;height:24pt" o:ole="">
                  <v:imagedata r:id="rId89" o:title=""/>
                </v:shape>
                <o:OLEObject Type="Embed" ProgID="Equation.3" ShapeID="_x0000_i1067" DrawAspect="Content" ObjectID="_1469713693" r:id="rId90"/>
              </w:object>
            </w:r>
          </w:p>
        </w:tc>
        <w:tc>
          <w:tcPr>
            <w:tcW w:w="186" w:type="pct"/>
          </w:tcPr>
          <w:p w:rsidR="00B56326" w:rsidRPr="00B56326" w:rsidRDefault="00B56326" w:rsidP="00B5632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B56326" w:rsidRPr="00B56326" w:rsidRDefault="00DD4E71" w:rsidP="00B56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  <w:r w:rsidRPr="00813547">
              <w:rPr>
                <w:sz w:val="28"/>
                <w:szCs w:val="28"/>
              </w:rPr>
              <w:t>рифный коэффициент, соответству</w:t>
            </w:r>
            <w:r>
              <w:rPr>
                <w:sz w:val="28"/>
                <w:szCs w:val="28"/>
              </w:rPr>
              <w:t>ющий присвоенному разряду квали</w:t>
            </w:r>
            <w:r w:rsidRPr="00813547">
              <w:rPr>
                <w:sz w:val="28"/>
                <w:szCs w:val="28"/>
              </w:rPr>
              <w:t>фикации конкретного работника</w:t>
            </w:r>
            <w:r w:rsidR="0000047D">
              <w:rPr>
                <w:sz w:val="28"/>
                <w:szCs w:val="28"/>
              </w:rPr>
              <w:t xml:space="preserve"> </w:t>
            </w:r>
            <w:r w:rsidRPr="00AE7554">
              <w:rPr>
                <w:sz w:val="28"/>
                <w:szCs w:val="28"/>
              </w:rPr>
              <w:t>.</w:t>
            </w:r>
          </w:p>
        </w:tc>
      </w:tr>
    </w:tbl>
    <w:p w:rsidR="00B56326" w:rsidRDefault="00B56326" w:rsidP="00B56326">
      <w:pPr>
        <w:jc w:val="both"/>
        <w:rPr>
          <w:sz w:val="28"/>
          <w:szCs w:val="28"/>
        </w:rPr>
      </w:pPr>
    </w:p>
    <w:p w:rsidR="00DD4E71" w:rsidRDefault="00DD4E71" w:rsidP="00DD4E71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6.3 - </w:t>
      </w:r>
      <w:r w:rsidRPr="009C66C0">
        <w:rPr>
          <w:sz w:val="28"/>
          <w:szCs w:val="28"/>
        </w:rPr>
        <w:t xml:space="preserve">Штат понизительной подстанции </w:t>
      </w:r>
      <w:r>
        <w:rPr>
          <w:sz w:val="28"/>
          <w:szCs w:val="28"/>
        </w:rPr>
        <w:t xml:space="preserve">оклад </w:t>
      </w:r>
      <w:r w:rsidRPr="009C66C0">
        <w:rPr>
          <w:sz w:val="28"/>
          <w:szCs w:val="28"/>
        </w:rPr>
        <w:t>и размеры месячных ставок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DD4E71" w:rsidRPr="009C66C0"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Должности и профессии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Контингент,</w:t>
            </w:r>
          </w:p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чел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Тарифная ставка,</w:t>
            </w:r>
          </w:p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руб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Оклад,</w:t>
            </w:r>
          </w:p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руб</w:t>
            </w:r>
          </w:p>
        </w:tc>
      </w:tr>
      <w:tr w:rsidR="00DD4E71" w:rsidRPr="009C66C0"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>V</w:t>
            </w:r>
            <w:r w:rsidRPr="009C66C0"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18450</w:t>
            </w:r>
            <w:r w:rsidRPr="009C66C0">
              <w:rPr>
                <w:sz w:val="28"/>
                <w:szCs w:val="28"/>
              </w:rPr>
              <w:t>,00</w:t>
            </w:r>
          </w:p>
        </w:tc>
      </w:tr>
      <w:tr w:rsidR="00DD4E71" w:rsidRPr="009C66C0"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>IV</w:t>
            </w:r>
            <w:r w:rsidRPr="009C66C0"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14145</w:t>
            </w:r>
            <w:r w:rsidRPr="009C66C0">
              <w:rPr>
                <w:sz w:val="28"/>
                <w:szCs w:val="28"/>
              </w:rPr>
              <w:t>,00</w:t>
            </w:r>
          </w:p>
        </w:tc>
      </w:tr>
      <w:tr w:rsidR="00DD4E71" w:rsidRPr="009C66C0"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5 гр.  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8960,00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-</w:t>
            </w:r>
          </w:p>
        </w:tc>
      </w:tr>
      <w:tr w:rsidR="00DD4E71" w:rsidRPr="009C66C0"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4 гр.  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8130,00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-</w:t>
            </w:r>
          </w:p>
        </w:tc>
      </w:tr>
      <w:tr w:rsidR="00DD4E71" w:rsidRPr="009C66C0"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3 гр.  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7850,00</w:t>
            </w:r>
          </w:p>
        </w:tc>
        <w:tc>
          <w:tcPr>
            <w:tcW w:w="1250" w:type="pct"/>
            <w:vAlign w:val="center"/>
          </w:tcPr>
          <w:p w:rsidR="00DD4E71" w:rsidRPr="009C66C0" w:rsidRDefault="00DD4E71" w:rsidP="00DD4E7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-</w:t>
            </w:r>
          </w:p>
        </w:tc>
      </w:tr>
    </w:tbl>
    <w:p w:rsidR="00DD4E71" w:rsidRDefault="00DD4E71" w:rsidP="00B56326">
      <w:pPr>
        <w:jc w:val="both"/>
        <w:rPr>
          <w:sz w:val="28"/>
          <w:szCs w:val="28"/>
        </w:rPr>
      </w:pPr>
    </w:p>
    <w:p w:rsidR="006153C2" w:rsidRDefault="006153C2" w:rsidP="006153C2">
      <w:pPr>
        <w:shd w:val="clear" w:color="auto" w:fill="FFFFFF"/>
        <w:tabs>
          <w:tab w:val="right" w:pos="6211"/>
        </w:tabs>
        <w:ind w:firstLine="709"/>
        <w:rPr>
          <w:bCs/>
          <w:sz w:val="28"/>
          <w:szCs w:val="28"/>
        </w:rPr>
      </w:pPr>
      <w:r w:rsidRPr="00D8552D">
        <w:rPr>
          <w:bCs/>
          <w:sz w:val="28"/>
          <w:szCs w:val="28"/>
        </w:rPr>
        <w:t xml:space="preserve">Доплата за работу в ночное время </w:t>
      </w:r>
    </w:p>
    <w:p w:rsidR="006153C2" w:rsidRPr="00D8552D" w:rsidRDefault="006153C2" w:rsidP="006153C2">
      <w:pPr>
        <w:shd w:val="clear" w:color="auto" w:fill="FFFFFF"/>
        <w:tabs>
          <w:tab w:val="right" w:pos="6211"/>
        </w:tabs>
        <w:ind w:firstLine="709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844"/>
      </w:tblGrid>
      <w:tr w:rsidR="006153C2" w:rsidRPr="00B56326">
        <w:trPr>
          <w:trHeight w:val="421"/>
        </w:trPr>
        <w:tc>
          <w:tcPr>
            <w:tcW w:w="9010" w:type="dxa"/>
          </w:tcPr>
          <w:p w:rsidR="006153C2" w:rsidRPr="00B56326" w:rsidRDefault="006153C2" w:rsidP="00B6445D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C047A">
              <w:rPr>
                <w:position w:val="-18"/>
                <w:szCs w:val="28"/>
              </w:rPr>
              <w:object w:dxaOrig="1579" w:dyaOrig="520">
                <v:shape id="_x0000_i1068" type="#_x0000_t75" style="width:78.75pt;height:26.25pt" o:ole="">
                  <v:imagedata r:id="rId91" o:title=""/>
                </v:shape>
                <o:OLEObject Type="Embed" ProgID="Equation.3" ShapeID="_x0000_i1068" DrawAspect="Content" ObjectID="_1469713694" r:id="rId92"/>
              </w:object>
            </w:r>
            <w:r>
              <w:rPr>
                <w:spacing w:val="27"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6153C2" w:rsidRPr="00B56326" w:rsidRDefault="006153C2" w:rsidP="00B6445D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8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6153C2" w:rsidRDefault="006153C2" w:rsidP="00B56326">
      <w:pPr>
        <w:jc w:val="both"/>
        <w:rPr>
          <w:sz w:val="28"/>
          <w:szCs w:val="28"/>
        </w:rPr>
      </w:pPr>
    </w:p>
    <w:p w:rsidR="006153C2" w:rsidRDefault="006153C2" w:rsidP="006153C2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D8552D">
        <w:rPr>
          <w:bCs/>
          <w:sz w:val="28"/>
          <w:szCs w:val="28"/>
        </w:rPr>
        <w:t>Доплата за работу в праздничные дни</w:t>
      </w:r>
      <w:r w:rsidRPr="008135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производится в двойном раз</w:t>
      </w:r>
      <w:r w:rsidRPr="00813547">
        <w:rPr>
          <w:sz w:val="28"/>
          <w:szCs w:val="28"/>
        </w:rPr>
        <w:t>мере за каждый час работы. В пересчет</w:t>
      </w:r>
      <w:r>
        <w:rPr>
          <w:sz w:val="28"/>
          <w:szCs w:val="28"/>
        </w:rPr>
        <w:t>е на среднемесячную величину го</w:t>
      </w:r>
      <w:r w:rsidRPr="00813547">
        <w:rPr>
          <w:sz w:val="28"/>
          <w:szCs w:val="28"/>
        </w:rPr>
        <w:t>дового плана она составляет 2,2</w:t>
      </w:r>
      <w:r>
        <w:rPr>
          <w:sz w:val="28"/>
          <w:szCs w:val="28"/>
        </w:rPr>
        <w:t>7 % от месячной тарифной ставки</w:t>
      </w:r>
    </w:p>
    <w:p w:rsidR="006153C2" w:rsidRDefault="006153C2" w:rsidP="00B5632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844"/>
      </w:tblGrid>
      <w:tr w:rsidR="00B6445D" w:rsidRPr="00B56326">
        <w:trPr>
          <w:trHeight w:val="421"/>
        </w:trPr>
        <w:tc>
          <w:tcPr>
            <w:tcW w:w="9010" w:type="dxa"/>
          </w:tcPr>
          <w:p w:rsidR="00B6445D" w:rsidRPr="00B56326" w:rsidRDefault="00B6445D" w:rsidP="00B6445D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C047A">
              <w:rPr>
                <w:position w:val="-24"/>
                <w:szCs w:val="28"/>
              </w:rPr>
              <w:object w:dxaOrig="2160" w:dyaOrig="580">
                <v:shape id="_x0000_i1069" type="#_x0000_t75" style="width:108pt;height:29.25pt" o:ole="">
                  <v:imagedata r:id="rId93" o:title=""/>
                </v:shape>
                <o:OLEObject Type="Embed" ProgID="Equation.3" ShapeID="_x0000_i1069" DrawAspect="Content" ObjectID="_1469713695" r:id="rId94"/>
              </w:object>
            </w:r>
            <w:r>
              <w:rPr>
                <w:spacing w:val="27"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B6445D" w:rsidRPr="00B56326" w:rsidRDefault="00B6445D" w:rsidP="00B6445D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9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B6445D" w:rsidRDefault="00B6445D" w:rsidP="00B56326">
      <w:pPr>
        <w:jc w:val="both"/>
        <w:rPr>
          <w:sz w:val="28"/>
          <w:szCs w:val="28"/>
        </w:rPr>
      </w:pPr>
    </w:p>
    <w:p w:rsidR="004C764A" w:rsidRDefault="004C764A" w:rsidP="004C764A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D8552D">
        <w:rPr>
          <w:bCs/>
          <w:sz w:val="28"/>
          <w:szCs w:val="28"/>
        </w:rPr>
        <w:t xml:space="preserve">Премия </w:t>
      </w:r>
      <w:r w:rsidRPr="00813547">
        <w:rPr>
          <w:sz w:val="28"/>
          <w:szCs w:val="28"/>
        </w:rPr>
        <w:t>рассчиты</w:t>
      </w:r>
      <w:r>
        <w:rPr>
          <w:sz w:val="28"/>
          <w:szCs w:val="28"/>
        </w:rPr>
        <w:t>вается, дифферен</w:t>
      </w:r>
      <w:r w:rsidRPr="00813547">
        <w:rPr>
          <w:sz w:val="28"/>
          <w:szCs w:val="28"/>
        </w:rPr>
        <w:t>цировано в зависимости от сложности</w:t>
      </w:r>
      <w:r>
        <w:rPr>
          <w:sz w:val="28"/>
          <w:szCs w:val="28"/>
        </w:rPr>
        <w:t xml:space="preserve"> выполняемых работ в % от месячной тарифной ставки</w:t>
      </w:r>
    </w:p>
    <w:p w:rsidR="004C764A" w:rsidRDefault="004C764A" w:rsidP="004C764A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4C764A" w:rsidRPr="00B56326">
        <w:trPr>
          <w:trHeight w:val="421"/>
        </w:trPr>
        <w:tc>
          <w:tcPr>
            <w:tcW w:w="9010" w:type="dxa"/>
          </w:tcPr>
          <w:p w:rsidR="004C764A" w:rsidRPr="00B56326" w:rsidRDefault="004C764A" w:rsidP="004C764A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C047A">
              <w:rPr>
                <w:position w:val="-28"/>
                <w:szCs w:val="28"/>
              </w:rPr>
              <w:object w:dxaOrig="1520" w:dyaOrig="680">
                <v:shape id="_x0000_i1070" type="#_x0000_t75" style="width:75.75pt;height:33.75pt" o:ole="">
                  <v:imagedata r:id="rId95" o:title=""/>
                </v:shape>
                <o:OLEObject Type="Embed" ProgID="Equation.3" ShapeID="_x0000_i1070" DrawAspect="Content" ObjectID="_1469713696" r:id="rId96"/>
              </w:object>
            </w:r>
            <w:r>
              <w:rPr>
                <w:spacing w:val="27"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4C764A" w:rsidRPr="00B56326" w:rsidRDefault="004C764A" w:rsidP="004C764A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10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4C764A" w:rsidRDefault="004C764A" w:rsidP="004C764A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3"/>
        <w:gridCol w:w="896"/>
        <w:gridCol w:w="364"/>
        <w:gridCol w:w="7955"/>
      </w:tblGrid>
      <w:tr w:rsidR="00185E65" w:rsidRPr="00B56326">
        <w:tc>
          <w:tcPr>
            <w:tcW w:w="312" w:type="pct"/>
          </w:tcPr>
          <w:p w:rsidR="00185E65" w:rsidRPr="00B56326" w:rsidRDefault="00185E65" w:rsidP="00185E6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6" w:type="pct"/>
          </w:tcPr>
          <w:p w:rsidR="00185E65" w:rsidRPr="00B56326" w:rsidRDefault="00185E65" w:rsidP="00185E6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BC047A">
              <w:rPr>
                <w:position w:val="-4"/>
                <w:sz w:val="28"/>
                <w:szCs w:val="28"/>
              </w:rPr>
              <w:object w:dxaOrig="240" w:dyaOrig="279">
                <v:shape id="_x0000_i1071" type="#_x0000_t75" style="width:12pt;height:14.25pt" o:ole="">
                  <v:imagedata r:id="rId97" o:title=""/>
                </v:shape>
                <o:OLEObject Type="Embed" ProgID="Equation.3" ShapeID="_x0000_i1071" DrawAspect="Content" ObjectID="_1469713697" r:id="rId98"/>
              </w:object>
            </w:r>
          </w:p>
        </w:tc>
        <w:tc>
          <w:tcPr>
            <w:tcW w:w="185" w:type="pct"/>
          </w:tcPr>
          <w:p w:rsidR="00185E65" w:rsidRPr="00B56326" w:rsidRDefault="00185E65" w:rsidP="00185E65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7" w:type="pct"/>
          </w:tcPr>
          <w:p w:rsidR="00185E65" w:rsidRPr="00B56326" w:rsidRDefault="00185E65" w:rsidP="00185E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 xml:space="preserve">размер премии </w:t>
            </w:r>
            <w:r>
              <w:rPr>
                <w:sz w:val="28"/>
                <w:szCs w:val="28"/>
              </w:rPr>
              <w:t>специалистов,</w:t>
            </w:r>
            <w:r w:rsidRPr="00813547">
              <w:rPr>
                <w:sz w:val="28"/>
                <w:szCs w:val="28"/>
              </w:rPr>
              <w:t xml:space="preserve"> рабочих и прочих служащих.</w:t>
            </w:r>
          </w:p>
        </w:tc>
      </w:tr>
    </w:tbl>
    <w:p w:rsidR="004C764A" w:rsidRDefault="004C764A" w:rsidP="00B56326">
      <w:pPr>
        <w:jc w:val="both"/>
        <w:rPr>
          <w:sz w:val="28"/>
          <w:szCs w:val="28"/>
        </w:rPr>
      </w:pPr>
    </w:p>
    <w:p w:rsidR="00185E65" w:rsidRDefault="00185E65" w:rsidP="00185E65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D8552D">
        <w:rPr>
          <w:bCs/>
          <w:sz w:val="28"/>
          <w:szCs w:val="28"/>
        </w:rPr>
        <w:t>Размеры премий принять</w:t>
      </w:r>
      <w:r w:rsidRPr="00813547">
        <w:rPr>
          <w:b/>
          <w:bCs/>
          <w:sz w:val="28"/>
          <w:szCs w:val="28"/>
        </w:rPr>
        <w:t xml:space="preserve"> </w:t>
      </w:r>
      <w:r w:rsidRPr="00813547">
        <w:rPr>
          <w:sz w:val="28"/>
          <w:szCs w:val="28"/>
        </w:rPr>
        <w:t xml:space="preserve">следующие: электромонтеры </w:t>
      </w:r>
      <w:r>
        <w:rPr>
          <w:sz w:val="28"/>
          <w:szCs w:val="28"/>
        </w:rPr>
        <w:t>понизительных</w:t>
      </w:r>
      <w:r w:rsidRPr="00813547">
        <w:rPr>
          <w:sz w:val="28"/>
          <w:szCs w:val="28"/>
        </w:rPr>
        <w:t xml:space="preserve"> подстанций </w:t>
      </w:r>
      <w:r>
        <w:rPr>
          <w:sz w:val="28"/>
          <w:szCs w:val="28"/>
        </w:rPr>
        <w:t>–</w:t>
      </w:r>
      <w:r w:rsidRPr="00813547">
        <w:rPr>
          <w:sz w:val="28"/>
          <w:szCs w:val="28"/>
        </w:rPr>
        <w:t xml:space="preserve"> 30 %;</w:t>
      </w:r>
      <w:r>
        <w:rPr>
          <w:sz w:val="28"/>
          <w:szCs w:val="28"/>
        </w:rPr>
        <w:t xml:space="preserve"> специалисты – 10 %, остальные работники – 15%.</w:t>
      </w:r>
    </w:p>
    <w:p w:rsidR="00185E65" w:rsidRDefault="00185E65" w:rsidP="00185E65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D8552D">
        <w:rPr>
          <w:bCs/>
          <w:sz w:val="28"/>
          <w:szCs w:val="28"/>
        </w:rPr>
        <w:t>Доплата за работу в сложных климатических условиях</w:t>
      </w:r>
      <w:r w:rsidRPr="008135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планируется в размере 10% от месячной тарифной ставки.</w:t>
      </w:r>
    </w:p>
    <w:p w:rsidR="00185E65" w:rsidRDefault="00185E65" w:rsidP="00B5632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185E65" w:rsidRPr="00B56326">
        <w:trPr>
          <w:trHeight w:val="421"/>
        </w:trPr>
        <w:tc>
          <w:tcPr>
            <w:tcW w:w="9010" w:type="dxa"/>
          </w:tcPr>
          <w:p w:rsidR="00185E65" w:rsidRPr="00B56326" w:rsidRDefault="00185E65" w:rsidP="00185E65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C047A">
              <w:rPr>
                <w:position w:val="-20"/>
                <w:szCs w:val="28"/>
              </w:rPr>
              <w:object w:dxaOrig="1680" w:dyaOrig="540">
                <v:shape id="_x0000_i1072" type="#_x0000_t75" style="width:84pt;height:27pt" o:ole="">
                  <v:imagedata r:id="rId99" o:title=""/>
                </v:shape>
                <o:OLEObject Type="Embed" ProgID="Equation.3" ShapeID="_x0000_i1072" DrawAspect="Content" ObjectID="_1469713698" r:id="rId100"/>
              </w:object>
            </w:r>
            <w:r>
              <w:rPr>
                <w:spacing w:val="27"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185E65" w:rsidRPr="00B56326" w:rsidRDefault="00185E65" w:rsidP="00185E65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11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185E65" w:rsidRDefault="00185E65" w:rsidP="00B56326">
      <w:pPr>
        <w:jc w:val="both"/>
        <w:rPr>
          <w:sz w:val="28"/>
          <w:szCs w:val="28"/>
        </w:rPr>
      </w:pPr>
    </w:p>
    <w:p w:rsidR="00185E65" w:rsidRDefault="00185E65" w:rsidP="00185E65">
      <w:pPr>
        <w:ind w:firstLine="709"/>
        <w:jc w:val="both"/>
        <w:rPr>
          <w:sz w:val="28"/>
          <w:szCs w:val="28"/>
        </w:rPr>
      </w:pPr>
      <w:r w:rsidRPr="001731EB">
        <w:rPr>
          <w:bCs/>
          <w:sz w:val="28"/>
          <w:szCs w:val="28"/>
        </w:rPr>
        <w:t>Надбавка за непрерывный стаж работы</w:t>
      </w:r>
      <w:r w:rsidRPr="00813547">
        <w:rPr>
          <w:b/>
          <w:bCs/>
          <w:sz w:val="28"/>
          <w:szCs w:val="28"/>
        </w:rPr>
        <w:t xml:space="preserve"> </w:t>
      </w:r>
      <w:r w:rsidRPr="00813547">
        <w:rPr>
          <w:sz w:val="28"/>
          <w:szCs w:val="28"/>
        </w:rPr>
        <w:t>устанавливается в следу</w:t>
      </w:r>
      <w:r>
        <w:rPr>
          <w:sz w:val="28"/>
          <w:szCs w:val="28"/>
        </w:rPr>
        <w:t>ю</w:t>
      </w:r>
      <w:r w:rsidRPr="00813547">
        <w:rPr>
          <w:sz w:val="28"/>
          <w:szCs w:val="28"/>
        </w:rPr>
        <w:t>щих размерах от суммы</w:t>
      </w:r>
      <w:r>
        <w:rPr>
          <w:sz w:val="28"/>
          <w:szCs w:val="28"/>
        </w:rPr>
        <w:t xml:space="preserve"> всех вышеперечисленных доплат в размере 25 %</w:t>
      </w:r>
    </w:p>
    <w:p w:rsidR="00185E65" w:rsidRDefault="00185E65" w:rsidP="00185E6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185E65" w:rsidRPr="00B56326">
        <w:trPr>
          <w:trHeight w:val="421"/>
        </w:trPr>
        <w:tc>
          <w:tcPr>
            <w:tcW w:w="9010" w:type="dxa"/>
          </w:tcPr>
          <w:p w:rsidR="00185E65" w:rsidRPr="00B56326" w:rsidRDefault="00185E65" w:rsidP="00185E65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C047A">
              <w:rPr>
                <w:position w:val="-24"/>
                <w:szCs w:val="28"/>
              </w:rPr>
              <w:object w:dxaOrig="4680" w:dyaOrig="580">
                <v:shape id="_x0000_i1073" type="#_x0000_t75" style="width:234pt;height:29.25pt" o:ole="">
                  <v:imagedata r:id="rId101" o:title=""/>
                </v:shape>
                <o:OLEObject Type="Embed" ProgID="Equation.3" ShapeID="_x0000_i1073" DrawAspect="Content" ObjectID="_1469713699" r:id="rId102"/>
              </w:object>
            </w:r>
            <w:r>
              <w:rPr>
                <w:szCs w:val="28"/>
              </w:rPr>
              <w:t>,</w:t>
            </w:r>
          </w:p>
        </w:tc>
        <w:tc>
          <w:tcPr>
            <w:tcW w:w="844" w:type="dxa"/>
            <w:vAlign w:val="center"/>
          </w:tcPr>
          <w:p w:rsidR="00185E65" w:rsidRPr="00B56326" w:rsidRDefault="00185E65" w:rsidP="00185E65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12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185E65" w:rsidRDefault="00185E65" w:rsidP="00185E65">
      <w:pPr>
        <w:ind w:firstLine="709"/>
        <w:jc w:val="both"/>
        <w:rPr>
          <w:sz w:val="28"/>
          <w:szCs w:val="28"/>
        </w:rPr>
      </w:pPr>
    </w:p>
    <w:p w:rsidR="00570901" w:rsidRDefault="00570901" w:rsidP="00185E65">
      <w:pPr>
        <w:ind w:firstLine="709"/>
        <w:jc w:val="both"/>
        <w:rPr>
          <w:sz w:val="28"/>
          <w:szCs w:val="28"/>
        </w:rPr>
      </w:pPr>
      <w:r w:rsidRPr="00D8552D">
        <w:rPr>
          <w:bCs/>
          <w:sz w:val="28"/>
          <w:szCs w:val="28"/>
        </w:rPr>
        <w:t>Надбавка по районному коэффициенту</w:t>
      </w:r>
      <w:r w:rsidRPr="008135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в размере 30% </w:t>
      </w:r>
      <w:r w:rsidRPr="00813547">
        <w:rPr>
          <w:sz w:val="28"/>
          <w:szCs w:val="28"/>
        </w:rPr>
        <w:t>от суммы, по которой рассчитывается надб</w:t>
      </w:r>
      <w:r>
        <w:rPr>
          <w:sz w:val="28"/>
          <w:szCs w:val="28"/>
        </w:rPr>
        <w:t xml:space="preserve">авка за непрерывный стаж работы </w:t>
      </w:r>
      <w:r w:rsidRPr="00494764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B4295D">
        <w:rPr>
          <w:sz w:val="28"/>
          <w:szCs w:val="28"/>
        </w:rPr>
        <w:t>7</w:t>
      </w:r>
      <w:r w:rsidRPr="00494764">
        <w:rPr>
          <w:sz w:val="28"/>
          <w:szCs w:val="28"/>
        </w:rPr>
        <w:t>]</w:t>
      </w:r>
    </w:p>
    <w:p w:rsidR="00570901" w:rsidRDefault="00570901" w:rsidP="00185E6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570901" w:rsidRPr="00B56326">
        <w:trPr>
          <w:trHeight w:val="421"/>
        </w:trPr>
        <w:tc>
          <w:tcPr>
            <w:tcW w:w="9010" w:type="dxa"/>
          </w:tcPr>
          <w:p w:rsidR="00570901" w:rsidRPr="00B56326" w:rsidRDefault="006F3B70" w:rsidP="00570901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C047A">
              <w:rPr>
                <w:position w:val="-24"/>
                <w:szCs w:val="28"/>
              </w:rPr>
              <w:object w:dxaOrig="4560" w:dyaOrig="580">
                <v:shape id="_x0000_i1074" type="#_x0000_t75" style="width:228pt;height:29.25pt" o:ole="">
                  <v:imagedata r:id="rId103" o:title=""/>
                </v:shape>
                <o:OLEObject Type="Embed" ProgID="Equation.3" ShapeID="_x0000_i1074" DrawAspect="Content" ObjectID="_1469713700" r:id="rId104"/>
              </w:object>
            </w:r>
            <w:r>
              <w:rPr>
                <w:szCs w:val="28"/>
              </w:rPr>
              <w:t xml:space="preserve">,  </w:t>
            </w:r>
          </w:p>
        </w:tc>
        <w:tc>
          <w:tcPr>
            <w:tcW w:w="844" w:type="dxa"/>
            <w:vAlign w:val="center"/>
          </w:tcPr>
          <w:p w:rsidR="00570901" w:rsidRPr="00B56326" w:rsidRDefault="00570901" w:rsidP="00570901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13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570901" w:rsidRDefault="00570901" w:rsidP="00185E65">
      <w:pPr>
        <w:ind w:firstLine="709"/>
        <w:jc w:val="both"/>
        <w:rPr>
          <w:sz w:val="28"/>
          <w:szCs w:val="28"/>
        </w:rPr>
      </w:pPr>
    </w:p>
    <w:p w:rsidR="00703695" w:rsidRDefault="00703695" w:rsidP="00703695">
      <w:pPr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B74D41">
        <w:rPr>
          <w:color w:val="000000"/>
          <w:sz w:val="28"/>
          <w:szCs w:val="28"/>
        </w:rPr>
        <w:t>Прим</w:t>
      </w:r>
      <w:r>
        <w:rPr>
          <w:color w:val="000000"/>
          <w:sz w:val="28"/>
          <w:szCs w:val="28"/>
        </w:rPr>
        <w:t xml:space="preserve">ер расчета среднемесячной заработной платы </w:t>
      </w:r>
      <w:r w:rsidRPr="009C66C0">
        <w:rPr>
          <w:sz w:val="28"/>
          <w:szCs w:val="28"/>
        </w:rPr>
        <w:t>Дежурн</w:t>
      </w:r>
      <w:r>
        <w:rPr>
          <w:sz w:val="28"/>
          <w:szCs w:val="28"/>
        </w:rPr>
        <w:t>ого</w:t>
      </w:r>
      <w:r w:rsidRPr="009C66C0">
        <w:rPr>
          <w:sz w:val="28"/>
          <w:szCs w:val="28"/>
        </w:rPr>
        <w:t xml:space="preserve">  5 гр.</w:t>
      </w:r>
      <w:r>
        <w:rPr>
          <w:color w:val="000000"/>
          <w:sz w:val="28"/>
          <w:szCs w:val="28"/>
        </w:rPr>
        <w:t xml:space="preserve">, по формулам (6.8)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(6.13) используя данные таблицы (6.3</w:t>
      </w:r>
      <w:r w:rsidRPr="00B74D41">
        <w:rPr>
          <w:color w:val="000000"/>
          <w:sz w:val="28"/>
          <w:szCs w:val="28"/>
        </w:rPr>
        <w:t>)</w:t>
      </w:r>
      <w:r w:rsidR="00BE0F67">
        <w:rPr>
          <w:color w:val="000000"/>
          <w:sz w:val="28"/>
          <w:szCs w:val="28"/>
        </w:rPr>
        <w:t>.</w:t>
      </w:r>
    </w:p>
    <w:p w:rsidR="00703695" w:rsidRDefault="00703695" w:rsidP="00185E65">
      <w:pPr>
        <w:ind w:firstLine="709"/>
        <w:jc w:val="both"/>
        <w:rPr>
          <w:sz w:val="28"/>
          <w:szCs w:val="28"/>
        </w:rPr>
      </w:pPr>
    </w:p>
    <w:p w:rsidR="00BE0F67" w:rsidRDefault="0010398A" w:rsidP="00BE0F67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  <w:r w:rsidRPr="006828FC">
        <w:rPr>
          <w:position w:val="-16"/>
          <w:sz w:val="28"/>
          <w:szCs w:val="28"/>
        </w:rPr>
        <w:object w:dxaOrig="2560" w:dyaOrig="420">
          <v:shape id="_x0000_i1075" type="#_x0000_t75" style="width:128.25pt;height:21pt" o:ole="">
            <v:imagedata r:id="rId105" o:title=""/>
          </v:shape>
          <o:OLEObject Type="Embed" ProgID="Equation.3" ShapeID="_x0000_i1075" DrawAspect="Content" ObjectID="_1469713701" r:id="rId106"/>
        </w:object>
      </w:r>
      <w:r w:rsidR="00BE0F67">
        <w:rPr>
          <w:sz w:val="28"/>
          <w:szCs w:val="28"/>
        </w:rPr>
        <w:t xml:space="preserve"> руб,</w:t>
      </w:r>
    </w:p>
    <w:p w:rsidR="006828FC" w:rsidRDefault="006828FC" w:rsidP="00BE0F67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</w:p>
    <w:p w:rsidR="006828FC" w:rsidRDefault="0010398A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  <w:r w:rsidRPr="006828FC">
        <w:rPr>
          <w:position w:val="-22"/>
          <w:sz w:val="28"/>
          <w:szCs w:val="28"/>
        </w:rPr>
        <w:object w:dxaOrig="3360" w:dyaOrig="480">
          <v:shape id="_x0000_i1076" type="#_x0000_t75" style="width:168pt;height:24pt" o:ole="">
            <v:imagedata r:id="rId107" o:title=""/>
          </v:shape>
          <o:OLEObject Type="Embed" ProgID="Equation.3" ShapeID="_x0000_i1076" DrawAspect="Content" ObjectID="_1469713702" r:id="rId108"/>
        </w:object>
      </w:r>
      <w:r w:rsidR="006828FC" w:rsidRPr="00B74D41">
        <w:rPr>
          <w:color w:val="000000"/>
          <w:sz w:val="28"/>
          <w:szCs w:val="28"/>
        </w:rPr>
        <w:t xml:space="preserve"> руб,</w:t>
      </w:r>
    </w:p>
    <w:p w:rsidR="006828FC" w:rsidRDefault="006828FC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</w:p>
    <w:p w:rsidR="006828FC" w:rsidRDefault="0010398A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  <w:r w:rsidRPr="00AB5FB1">
        <w:rPr>
          <w:position w:val="-28"/>
          <w:sz w:val="28"/>
          <w:szCs w:val="28"/>
        </w:rPr>
        <w:object w:dxaOrig="2360" w:dyaOrig="720">
          <v:shape id="_x0000_i1077" type="#_x0000_t75" style="width:117.75pt;height:36pt" o:ole="">
            <v:imagedata r:id="rId109" o:title=""/>
          </v:shape>
          <o:OLEObject Type="Embed" ProgID="Equation.3" ShapeID="_x0000_i1077" DrawAspect="Content" ObjectID="_1469713703" r:id="rId110"/>
        </w:object>
      </w:r>
      <w:r w:rsidR="006828FC" w:rsidRPr="00B74D41">
        <w:rPr>
          <w:color w:val="000000"/>
          <w:sz w:val="28"/>
          <w:szCs w:val="28"/>
        </w:rPr>
        <w:t>руб,</w:t>
      </w:r>
    </w:p>
    <w:p w:rsidR="006828FC" w:rsidRDefault="006828FC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</w:p>
    <w:p w:rsidR="006828FC" w:rsidRDefault="0010398A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  <w:r w:rsidRPr="006828FC">
        <w:rPr>
          <w:position w:val="-16"/>
          <w:sz w:val="28"/>
          <w:szCs w:val="28"/>
        </w:rPr>
        <w:object w:dxaOrig="2540" w:dyaOrig="420">
          <v:shape id="_x0000_i1078" type="#_x0000_t75" style="width:126.75pt;height:21pt" o:ole="">
            <v:imagedata r:id="rId111" o:title=""/>
          </v:shape>
          <o:OLEObject Type="Embed" ProgID="Equation.3" ShapeID="_x0000_i1078" DrawAspect="Content" ObjectID="_1469713704" r:id="rId112"/>
        </w:object>
      </w:r>
      <w:r w:rsidR="006828FC" w:rsidRPr="00B74D41">
        <w:rPr>
          <w:color w:val="000000"/>
          <w:sz w:val="28"/>
          <w:szCs w:val="28"/>
        </w:rPr>
        <w:t xml:space="preserve"> руб,</w:t>
      </w:r>
    </w:p>
    <w:p w:rsidR="006828FC" w:rsidRDefault="006828FC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</w:p>
    <w:p w:rsidR="006828FC" w:rsidRDefault="0010398A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  <w:r w:rsidRPr="006828FC">
        <w:rPr>
          <w:position w:val="-16"/>
          <w:sz w:val="28"/>
          <w:szCs w:val="28"/>
        </w:rPr>
        <w:object w:dxaOrig="6540" w:dyaOrig="420">
          <v:shape id="_x0000_i1079" type="#_x0000_t75" style="width:327pt;height:21pt" o:ole="">
            <v:imagedata r:id="rId113" o:title=""/>
          </v:shape>
          <o:OLEObject Type="Embed" ProgID="Equation.3" ShapeID="_x0000_i1079" DrawAspect="Content" ObjectID="_1469713705" r:id="rId114"/>
        </w:object>
      </w:r>
      <w:r w:rsidR="006828FC">
        <w:rPr>
          <w:color w:val="000000"/>
          <w:sz w:val="28"/>
          <w:szCs w:val="28"/>
        </w:rPr>
        <w:t>руб,</w:t>
      </w:r>
    </w:p>
    <w:p w:rsidR="006828FC" w:rsidRDefault="006828FC" w:rsidP="006828FC">
      <w:pPr>
        <w:shd w:val="clear" w:color="auto" w:fill="FFFFFF"/>
        <w:spacing w:line="264" w:lineRule="auto"/>
        <w:rPr>
          <w:color w:val="000000"/>
          <w:sz w:val="28"/>
          <w:szCs w:val="28"/>
        </w:rPr>
      </w:pPr>
    </w:p>
    <w:p w:rsidR="006828FC" w:rsidRDefault="0010398A" w:rsidP="006828FC">
      <w:pPr>
        <w:shd w:val="clear" w:color="auto" w:fill="FFFFFF"/>
        <w:spacing w:line="264" w:lineRule="auto"/>
        <w:ind w:firstLine="709"/>
        <w:jc w:val="center"/>
        <w:rPr>
          <w:color w:val="000000"/>
          <w:sz w:val="28"/>
          <w:szCs w:val="28"/>
        </w:rPr>
      </w:pPr>
      <w:r w:rsidRPr="006828FC">
        <w:rPr>
          <w:position w:val="-22"/>
          <w:sz w:val="28"/>
          <w:szCs w:val="28"/>
        </w:rPr>
        <w:object w:dxaOrig="6399" w:dyaOrig="480">
          <v:shape id="_x0000_i1080" type="#_x0000_t75" style="width:320.25pt;height:24pt" o:ole="">
            <v:imagedata r:id="rId115" o:title=""/>
          </v:shape>
          <o:OLEObject Type="Embed" ProgID="Equation.3" ShapeID="_x0000_i1080" DrawAspect="Content" ObjectID="_1469713706" r:id="rId116"/>
        </w:object>
      </w:r>
      <w:r w:rsidR="006828FC" w:rsidRPr="00B74D41">
        <w:rPr>
          <w:color w:val="000000"/>
          <w:sz w:val="28"/>
          <w:szCs w:val="28"/>
        </w:rPr>
        <w:t>руб,</w:t>
      </w:r>
    </w:p>
    <w:p w:rsidR="00C90416" w:rsidRDefault="0010398A" w:rsidP="00C90416">
      <w:pPr>
        <w:shd w:val="clear" w:color="auto" w:fill="FFFFFF"/>
        <w:spacing w:line="264" w:lineRule="auto"/>
        <w:ind w:firstLine="180"/>
        <w:jc w:val="center"/>
        <w:rPr>
          <w:color w:val="000000"/>
          <w:sz w:val="28"/>
          <w:szCs w:val="28"/>
        </w:rPr>
      </w:pPr>
      <w:r w:rsidRPr="00C90416">
        <w:rPr>
          <w:position w:val="-16"/>
          <w:sz w:val="28"/>
          <w:szCs w:val="28"/>
        </w:rPr>
        <w:object w:dxaOrig="7880" w:dyaOrig="420">
          <v:shape id="_x0000_i1081" type="#_x0000_t75" style="width:393.75pt;height:21pt" o:ole="">
            <v:imagedata r:id="rId117" o:title=""/>
          </v:shape>
          <o:OLEObject Type="Embed" ProgID="Equation.3" ShapeID="_x0000_i1081" DrawAspect="Content" ObjectID="_1469713707" r:id="rId118"/>
        </w:object>
      </w:r>
      <w:r w:rsidR="00C90416" w:rsidRPr="00B74D41">
        <w:rPr>
          <w:color w:val="000000"/>
          <w:sz w:val="28"/>
          <w:szCs w:val="28"/>
        </w:rPr>
        <w:t>руб</w:t>
      </w:r>
      <w:r w:rsidR="00C90416">
        <w:rPr>
          <w:color w:val="000000"/>
          <w:sz w:val="28"/>
          <w:szCs w:val="28"/>
        </w:rPr>
        <w:t>.</w:t>
      </w:r>
    </w:p>
    <w:p w:rsidR="00C245E1" w:rsidRDefault="00C245E1" w:rsidP="00C90416">
      <w:pPr>
        <w:shd w:val="clear" w:color="auto" w:fill="FFFFFF"/>
        <w:spacing w:line="264" w:lineRule="auto"/>
        <w:ind w:firstLine="180"/>
        <w:jc w:val="center"/>
        <w:rPr>
          <w:color w:val="000000"/>
          <w:sz w:val="28"/>
          <w:szCs w:val="28"/>
        </w:rPr>
      </w:pPr>
    </w:p>
    <w:p w:rsidR="00C245E1" w:rsidRPr="00AB5FB1" w:rsidRDefault="0010398A" w:rsidP="00C245E1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  <w:r w:rsidRPr="00AB5FB1">
        <w:rPr>
          <w:position w:val="-10"/>
          <w:sz w:val="28"/>
          <w:szCs w:val="28"/>
        </w:rPr>
        <w:object w:dxaOrig="4099" w:dyaOrig="340">
          <v:shape id="_x0000_i1082" type="#_x0000_t75" style="width:204.75pt;height:17.25pt" o:ole="">
            <v:imagedata r:id="rId119" o:title=""/>
          </v:shape>
          <o:OLEObject Type="Embed" ProgID="Equation.3" ShapeID="_x0000_i1082" DrawAspect="Content" ObjectID="_1469713708" r:id="rId120"/>
        </w:object>
      </w:r>
      <w:r w:rsidR="00C245E1" w:rsidRPr="00B74D41">
        <w:rPr>
          <w:color w:val="000000"/>
          <w:sz w:val="28"/>
          <w:szCs w:val="28"/>
        </w:rPr>
        <w:t>руб.</w:t>
      </w:r>
    </w:p>
    <w:p w:rsidR="00C245E1" w:rsidRDefault="00C245E1" w:rsidP="00C90416">
      <w:pPr>
        <w:shd w:val="clear" w:color="auto" w:fill="FFFFFF"/>
        <w:spacing w:line="264" w:lineRule="auto"/>
        <w:ind w:firstLine="180"/>
        <w:jc w:val="center"/>
        <w:rPr>
          <w:color w:val="000000"/>
          <w:sz w:val="28"/>
          <w:szCs w:val="28"/>
        </w:rPr>
      </w:pPr>
    </w:p>
    <w:p w:rsidR="00BE0F67" w:rsidRDefault="00DA58D0" w:rsidP="00DA58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среднемесячной заработной платы для всех работников понизительной подстанции и годовой фонд заработной труда представлен в таблице 6</w:t>
      </w:r>
      <w:r w:rsidRPr="003807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</w:t>
      </w:r>
    </w:p>
    <w:p w:rsidR="0033461D" w:rsidRDefault="0033461D" w:rsidP="00DA58D0">
      <w:pPr>
        <w:ind w:firstLine="709"/>
        <w:jc w:val="both"/>
        <w:rPr>
          <w:color w:val="000000"/>
          <w:sz w:val="28"/>
          <w:szCs w:val="28"/>
        </w:rPr>
      </w:pPr>
    </w:p>
    <w:p w:rsidR="0033461D" w:rsidRDefault="0033461D" w:rsidP="003346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Отчисления на социальные нужды </w:t>
      </w:r>
      <w:r w:rsidRPr="00E71410">
        <w:rPr>
          <w:position w:val="-20"/>
          <w:sz w:val="28"/>
          <w:szCs w:val="28"/>
        </w:rPr>
        <w:object w:dxaOrig="540" w:dyaOrig="440">
          <v:shape id="_x0000_i1083" type="#_x0000_t75" style="width:27pt;height:21.75pt" o:ole="">
            <v:imagedata r:id="rId121" o:title=""/>
          </v:shape>
          <o:OLEObject Type="Embed" ProgID="Equation.3" ShapeID="_x0000_i1083" DrawAspect="Content" ObjectID="_1469713709" r:id="rId122"/>
        </w:object>
      </w:r>
      <w:r w:rsidRPr="003807E6">
        <w:rPr>
          <w:color w:val="000000"/>
          <w:sz w:val="28"/>
          <w:szCs w:val="28"/>
        </w:rPr>
        <w:t xml:space="preserve"> планируется в ра</w:t>
      </w:r>
      <w:r>
        <w:rPr>
          <w:color w:val="000000"/>
          <w:sz w:val="28"/>
          <w:szCs w:val="28"/>
        </w:rPr>
        <w:t>змере 26</w:t>
      </w:r>
      <w:r w:rsidRPr="003807E6">
        <w:rPr>
          <w:color w:val="000000"/>
          <w:sz w:val="28"/>
          <w:szCs w:val="28"/>
        </w:rPr>
        <w:t>% от фонда оплаты труда, руб</w:t>
      </w:r>
      <w:r>
        <w:rPr>
          <w:color w:val="000000"/>
          <w:sz w:val="28"/>
          <w:szCs w:val="28"/>
        </w:rPr>
        <w:t xml:space="preserve">. </w:t>
      </w:r>
    </w:p>
    <w:p w:rsidR="0033461D" w:rsidRDefault="0033461D" w:rsidP="00DA58D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33461D" w:rsidRPr="00B56326">
        <w:trPr>
          <w:trHeight w:val="421"/>
        </w:trPr>
        <w:tc>
          <w:tcPr>
            <w:tcW w:w="9010" w:type="dxa"/>
          </w:tcPr>
          <w:p w:rsidR="0033461D" w:rsidRPr="00B56326" w:rsidRDefault="0033461D" w:rsidP="0033461D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5E278F">
              <w:rPr>
                <w:position w:val="-28"/>
                <w:szCs w:val="28"/>
              </w:rPr>
              <w:object w:dxaOrig="2140" w:dyaOrig="760">
                <v:shape id="_x0000_i1084" type="#_x0000_t75" style="width:107.25pt;height:38.25pt" o:ole="">
                  <v:imagedata r:id="rId123" o:title=""/>
                </v:shape>
                <o:OLEObject Type="Embed" ProgID="Equation.3" ShapeID="_x0000_i1084" DrawAspect="Content" ObjectID="_1469713710" r:id="rId124"/>
              </w:object>
            </w:r>
            <w:r>
              <w:rPr>
                <w:szCs w:val="28"/>
              </w:rPr>
              <w:t xml:space="preserve">, </w:t>
            </w:r>
          </w:p>
        </w:tc>
        <w:tc>
          <w:tcPr>
            <w:tcW w:w="844" w:type="dxa"/>
            <w:vAlign w:val="center"/>
          </w:tcPr>
          <w:p w:rsidR="0033461D" w:rsidRPr="00B56326" w:rsidRDefault="0033461D" w:rsidP="0033461D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14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33461D" w:rsidRDefault="0033461D" w:rsidP="00DA58D0">
      <w:pPr>
        <w:ind w:firstLine="709"/>
        <w:jc w:val="both"/>
        <w:rPr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3"/>
        <w:gridCol w:w="896"/>
        <w:gridCol w:w="364"/>
        <w:gridCol w:w="7955"/>
      </w:tblGrid>
      <w:tr w:rsidR="00B37435" w:rsidRPr="00B56326">
        <w:tc>
          <w:tcPr>
            <w:tcW w:w="312" w:type="pct"/>
          </w:tcPr>
          <w:p w:rsidR="00B37435" w:rsidRPr="00B56326" w:rsidRDefault="00B37435" w:rsidP="003A3BA7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6" w:type="pct"/>
          </w:tcPr>
          <w:p w:rsidR="00B37435" w:rsidRPr="00B56326" w:rsidRDefault="00B37435" w:rsidP="003A3BA7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5E278F">
              <w:rPr>
                <w:position w:val="-20"/>
                <w:sz w:val="28"/>
                <w:szCs w:val="28"/>
              </w:rPr>
              <w:object w:dxaOrig="560" w:dyaOrig="440">
                <v:shape id="_x0000_i1085" type="#_x0000_t75" style="width:27.75pt;height:21.75pt" o:ole="">
                  <v:imagedata r:id="rId125" o:title=""/>
                </v:shape>
                <o:OLEObject Type="Embed" ProgID="Equation.3" ShapeID="_x0000_i1085" DrawAspect="Content" ObjectID="_1469713711" r:id="rId126"/>
              </w:object>
            </w:r>
          </w:p>
        </w:tc>
        <w:tc>
          <w:tcPr>
            <w:tcW w:w="185" w:type="pct"/>
          </w:tcPr>
          <w:p w:rsidR="00B37435" w:rsidRPr="00B56326" w:rsidRDefault="00B37435" w:rsidP="003A3BA7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7" w:type="pct"/>
          </w:tcPr>
          <w:p w:rsidR="00B37435" w:rsidRPr="00B56326" w:rsidRDefault="00B37435" w:rsidP="00B37435">
            <w:pPr>
              <w:shd w:val="clear" w:color="auto" w:fill="FFFFFF"/>
              <w:tabs>
                <w:tab w:val="left" w:pos="9497"/>
              </w:tabs>
              <w:spacing w:line="264" w:lineRule="auto"/>
              <w:jc w:val="both"/>
              <w:rPr>
                <w:sz w:val="28"/>
                <w:szCs w:val="28"/>
              </w:rPr>
            </w:pPr>
            <w:r w:rsidRPr="00813547">
              <w:rPr>
                <w:sz w:val="28"/>
                <w:szCs w:val="28"/>
              </w:rPr>
              <w:t xml:space="preserve">налоговая ставка единого социального налога, %, </w:t>
            </w:r>
            <w:r>
              <w:rPr>
                <w:sz w:val="28"/>
                <w:szCs w:val="28"/>
              </w:rPr>
              <w:t xml:space="preserve">составляет </w:t>
            </w:r>
            <w:r w:rsidRPr="005E278F">
              <w:rPr>
                <w:position w:val="-20"/>
                <w:sz w:val="28"/>
                <w:szCs w:val="28"/>
              </w:rPr>
              <w:object w:dxaOrig="1579" w:dyaOrig="440">
                <v:shape id="_x0000_i1086" type="#_x0000_t75" style="width:78.75pt;height:21.75pt" o:ole="">
                  <v:imagedata r:id="rId127" o:title=""/>
                </v:shape>
                <o:OLEObject Type="Embed" ProgID="Equation.3" ShapeID="_x0000_i1086" DrawAspect="Content" ObjectID="_1469713712" r:id="rId128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7435" w:rsidRDefault="00B37435" w:rsidP="00DA58D0">
      <w:pPr>
        <w:ind w:firstLine="709"/>
        <w:jc w:val="both"/>
        <w:rPr>
          <w:sz w:val="28"/>
          <w:szCs w:val="28"/>
        </w:rPr>
      </w:pPr>
    </w:p>
    <w:p w:rsidR="00B37435" w:rsidRDefault="0010398A" w:rsidP="00B37435">
      <w:pPr>
        <w:shd w:val="clear" w:color="auto" w:fill="FFFFFF"/>
        <w:tabs>
          <w:tab w:val="left" w:pos="9497"/>
        </w:tabs>
        <w:spacing w:line="264" w:lineRule="auto"/>
        <w:ind w:firstLine="709"/>
        <w:jc w:val="center"/>
        <w:rPr>
          <w:color w:val="000000"/>
          <w:sz w:val="28"/>
          <w:szCs w:val="28"/>
        </w:rPr>
      </w:pPr>
      <w:r w:rsidRPr="005E278F">
        <w:rPr>
          <w:position w:val="-28"/>
          <w:sz w:val="28"/>
          <w:szCs w:val="28"/>
        </w:rPr>
        <w:object w:dxaOrig="4060" w:dyaOrig="720">
          <v:shape id="_x0000_i1087" type="#_x0000_t75" style="width:203.25pt;height:36pt" o:ole="">
            <v:imagedata r:id="rId129" o:title=""/>
          </v:shape>
          <o:OLEObject Type="Embed" ProgID="Equation.3" ShapeID="_x0000_i1087" DrawAspect="Content" ObjectID="_1469713713" r:id="rId130"/>
        </w:object>
      </w:r>
      <w:r w:rsidR="00B37435" w:rsidRPr="006C12D9">
        <w:rPr>
          <w:color w:val="000000"/>
          <w:sz w:val="28"/>
          <w:szCs w:val="28"/>
        </w:rPr>
        <w:t xml:space="preserve"> </w:t>
      </w:r>
      <w:r w:rsidR="00B37435" w:rsidRPr="00B74D41">
        <w:rPr>
          <w:color w:val="000000"/>
          <w:sz w:val="28"/>
          <w:szCs w:val="28"/>
        </w:rPr>
        <w:t>руб.</w:t>
      </w:r>
    </w:p>
    <w:p w:rsidR="003A3BA7" w:rsidRDefault="003A3BA7" w:rsidP="00B37435">
      <w:pPr>
        <w:shd w:val="clear" w:color="auto" w:fill="FFFFFF"/>
        <w:tabs>
          <w:tab w:val="left" w:pos="9497"/>
        </w:tabs>
        <w:spacing w:line="264" w:lineRule="auto"/>
        <w:ind w:firstLine="709"/>
        <w:jc w:val="center"/>
        <w:rPr>
          <w:color w:val="000000"/>
          <w:sz w:val="28"/>
          <w:szCs w:val="28"/>
        </w:rPr>
      </w:pPr>
    </w:p>
    <w:p w:rsidR="00186EAE" w:rsidRDefault="003A3BA7" w:rsidP="003A3BA7">
      <w:pPr>
        <w:shd w:val="clear" w:color="auto" w:fill="FFFFFF"/>
        <w:tabs>
          <w:tab w:val="left" w:pos="9497"/>
        </w:tabs>
        <w:spacing w:line="264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расчетов представлены в таблице 6.</w:t>
      </w:r>
      <w:r w:rsidR="00C33D8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186EAE" w:rsidRDefault="00186EAE" w:rsidP="003A3BA7">
      <w:pPr>
        <w:shd w:val="clear" w:color="auto" w:fill="FFFFFF"/>
        <w:tabs>
          <w:tab w:val="left" w:pos="9497"/>
        </w:tabs>
        <w:spacing w:line="264" w:lineRule="auto"/>
        <w:ind w:firstLine="709"/>
        <w:rPr>
          <w:color w:val="000000"/>
          <w:sz w:val="28"/>
          <w:szCs w:val="28"/>
        </w:rPr>
      </w:pPr>
    </w:p>
    <w:p w:rsidR="00186EAE" w:rsidRDefault="00186EAE" w:rsidP="00186EAE">
      <w:pPr>
        <w:shd w:val="clear" w:color="auto" w:fill="FFFFFF"/>
        <w:ind w:firstLine="709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6</w:t>
      </w:r>
      <w:r w:rsidRPr="00D071A9">
        <w:rPr>
          <w:b/>
          <w:color w:val="000000"/>
          <w:spacing w:val="-6"/>
          <w:sz w:val="28"/>
          <w:szCs w:val="28"/>
        </w:rPr>
        <w:t>.2.</w:t>
      </w:r>
      <w:r>
        <w:rPr>
          <w:b/>
          <w:color w:val="000000"/>
          <w:spacing w:val="-6"/>
          <w:sz w:val="28"/>
          <w:szCs w:val="28"/>
        </w:rPr>
        <w:t>2</w:t>
      </w:r>
      <w:r w:rsidRPr="00D071A9">
        <w:rPr>
          <w:b/>
          <w:color w:val="000000"/>
          <w:spacing w:val="-6"/>
          <w:sz w:val="28"/>
          <w:szCs w:val="28"/>
        </w:rPr>
        <w:t xml:space="preserve"> Определение фонда заработной платы и контингента работников </w:t>
      </w:r>
      <w:r w:rsidR="00911240">
        <w:rPr>
          <w:b/>
          <w:color w:val="000000"/>
          <w:spacing w:val="-6"/>
          <w:sz w:val="28"/>
          <w:szCs w:val="28"/>
        </w:rPr>
        <w:t xml:space="preserve">понизительной </w:t>
      </w:r>
      <w:r w:rsidRPr="00D071A9">
        <w:rPr>
          <w:b/>
          <w:color w:val="000000"/>
          <w:spacing w:val="-6"/>
          <w:sz w:val="28"/>
          <w:szCs w:val="28"/>
        </w:rPr>
        <w:t>подстанции</w:t>
      </w:r>
      <w:r>
        <w:rPr>
          <w:b/>
          <w:color w:val="000000"/>
          <w:spacing w:val="-6"/>
          <w:sz w:val="28"/>
          <w:szCs w:val="28"/>
        </w:rPr>
        <w:t xml:space="preserve"> после модернизации оборудования релейной защиты</w:t>
      </w:r>
    </w:p>
    <w:p w:rsidR="00C33D88" w:rsidRDefault="00C33D88" w:rsidP="003A3BA7">
      <w:pPr>
        <w:shd w:val="clear" w:color="auto" w:fill="FFFFFF"/>
        <w:tabs>
          <w:tab w:val="left" w:pos="9497"/>
        </w:tabs>
        <w:spacing w:line="264" w:lineRule="auto"/>
        <w:ind w:firstLine="709"/>
        <w:rPr>
          <w:color w:val="000000"/>
          <w:sz w:val="28"/>
          <w:szCs w:val="28"/>
        </w:rPr>
      </w:pPr>
    </w:p>
    <w:p w:rsidR="00C33D88" w:rsidRDefault="00C33D88" w:rsidP="00C33D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модернизацией оборудования релейной защиты на понизительной подстанции и уменьшением нагрузок на штат рабочих подстанции формируется новый контингент работников, приведенный в таблице 6.5</w:t>
      </w:r>
    </w:p>
    <w:p w:rsidR="001F7214" w:rsidRDefault="001F7214" w:rsidP="00C33D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7214" w:rsidRDefault="001F7214" w:rsidP="001F7214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6.5 - </w:t>
      </w:r>
      <w:r w:rsidRPr="009C66C0">
        <w:rPr>
          <w:sz w:val="28"/>
          <w:szCs w:val="28"/>
        </w:rPr>
        <w:t xml:space="preserve">Штат понизительной подстанции </w:t>
      </w:r>
      <w:r>
        <w:rPr>
          <w:sz w:val="28"/>
          <w:szCs w:val="28"/>
        </w:rPr>
        <w:t xml:space="preserve">оклад </w:t>
      </w:r>
      <w:r w:rsidRPr="009C66C0">
        <w:rPr>
          <w:sz w:val="28"/>
          <w:szCs w:val="28"/>
        </w:rPr>
        <w:t>и размеры месячных ставок</w:t>
      </w:r>
    </w:p>
    <w:p w:rsidR="001F7214" w:rsidRDefault="001F7214" w:rsidP="00C33D88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1F7214" w:rsidRPr="009C66C0"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Должности и профессии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Контингент,</w:t>
            </w:r>
          </w:p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чел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Тарифная ставка,</w:t>
            </w:r>
          </w:p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руб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Оклад,</w:t>
            </w:r>
          </w:p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руб</w:t>
            </w:r>
          </w:p>
        </w:tc>
      </w:tr>
      <w:tr w:rsidR="001F7214" w:rsidRPr="009C66C0"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>V</w:t>
            </w:r>
            <w:r w:rsidRPr="009C66C0"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18450</w:t>
            </w:r>
            <w:r w:rsidRPr="009C66C0">
              <w:rPr>
                <w:sz w:val="28"/>
                <w:szCs w:val="28"/>
              </w:rPr>
              <w:t>,00</w:t>
            </w:r>
          </w:p>
        </w:tc>
      </w:tr>
      <w:tr w:rsidR="001F7214" w:rsidRPr="009C66C0"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5 гр.  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8960,00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-</w:t>
            </w:r>
          </w:p>
        </w:tc>
      </w:tr>
      <w:tr w:rsidR="001F7214" w:rsidRPr="009C66C0"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4 гр.  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8130,00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-</w:t>
            </w:r>
          </w:p>
        </w:tc>
      </w:tr>
      <w:tr w:rsidR="001F7214" w:rsidRPr="009C66C0"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3 гр.  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7850,00</w:t>
            </w:r>
          </w:p>
        </w:tc>
        <w:tc>
          <w:tcPr>
            <w:tcW w:w="1250" w:type="pct"/>
            <w:vAlign w:val="center"/>
          </w:tcPr>
          <w:p w:rsidR="001F7214" w:rsidRPr="009C66C0" w:rsidRDefault="001F7214" w:rsidP="00A371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-</w:t>
            </w:r>
          </w:p>
        </w:tc>
      </w:tr>
    </w:tbl>
    <w:p w:rsidR="00A37143" w:rsidRDefault="00A37143" w:rsidP="003A3BA7">
      <w:pPr>
        <w:shd w:val="clear" w:color="auto" w:fill="FFFFFF"/>
        <w:tabs>
          <w:tab w:val="left" w:pos="9497"/>
        </w:tabs>
        <w:spacing w:line="264" w:lineRule="auto"/>
        <w:ind w:firstLine="709"/>
        <w:rPr>
          <w:color w:val="000000"/>
          <w:sz w:val="28"/>
          <w:szCs w:val="28"/>
        </w:rPr>
      </w:pPr>
    </w:p>
    <w:p w:rsidR="00A37143" w:rsidRDefault="00A37143" w:rsidP="00A37143">
      <w:pPr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B74D41">
        <w:rPr>
          <w:color w:val="000000"/>
          <w:sz w:val="28"/>
          <w:szCs w:val="28"/>
        </w:rPr>
        <w:t>Прим</w:t>
      </w:r>
      <w:r>
        <w:rPr>
          <w:color w:val="000000"/>
          <w:sz w:val="28"/>
          <w:szCs w:val="28"/>
        </w:rPr>
        <w:t xml:space="preserve">ер расчета среднемесячной заработной платы </w:t>
      </w:r>
      <w:r>
        <w:rPr>
          <w:sz w:val="28"/>
          <w:szCs w:val="28"/>
        </w:rPr>
        <w:t xml:space="preserve">производится </w:t>
      </w:r>
      <w:r>
        <w:rPr>
          <w:color w:val="000000"/>
          <w:sz w:val="28"/>
          <w:szCs w:val="28"/>
        </w:rPr>
        <w:t xml:space="preserve">по формулам (6.8)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(6.13) используя данные таблицы (6.5</w:t>
      </w:r>
      <w:r w:rsidRPr="00B74D4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A37143" w:rsidRDefault="00A37143" w:rsidP="00A37143">
      <w:pPr>
        <w:shd w:val="clear" w:color="auto" w:fill="FFFFFF"/>
        <w:tabs>
          <w:tab w:val="left" w:pos="9497"/>
        </w:tabs>
        <w:spacing w:line="264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расчетов представлены в таблице 6.7.</w:t>
      </w:r>
    </w:p>
    <w:p w:rsidR="00A37143" w:rsidRDefault="00A37143" w:rsidP="00A37143">
      <w:pPr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186EAE" w:rsidRDefault="00186EAE" w:rsidP="00A37143">
      <w:pPr>
        <w:shd w:val="clear" w:color="auto" w:fill="FFFFFF"/>
        <w:tabs>
          <w:tab w:val="left" w:pos="9497"/>
        </w:tabs>
        <w:spacing w:line="264" w:lineRule="auto"/>
        <w:rPr>
          <w:color w:val="000000"/>
          <w:sz w:val="28"/>
          <w:szCs w:val="28"/>
        </w:rPr>
        <w:sectPr w:rsidR="00186EAE" w:rsidSect="00A37143">
          <w:pgSz w:w="11906" w:h="16838"/>
          <w:pgMar w:top="1134" w:right="567" w:bottom="899" w:left="1701" w:header="709" w:footer="709" w:gutter="0"/>
          <w:cols w:space="708"/>
          <w:docGrid w:linePitch="360"/>
        </w:sectPr>
      </w:pPr>
    </w:p>
    <w:p w:rsidR="00B37435" w:rsidRPr="00FB2C3A" w:rsidRDefault="00911240" w:rsidP="00FB2C3A">
      <w:pPr>
        <w:ind w:left="-113"/>
        <w:jc w:val="both"/>
        <w:rPr>
          <w:sz w:val="28"/>
          <w:szCs w:val="28"/>
        </w:rPr>
      </w:pPr>
      <w:r w:rsidRPr="00FB2C3A">
        <w:rPr>
          <w:sz w:val="28"/>
          <w:szCs w:val="28"/>
        </w:rPr>
        <w:t xml:space="preserve">Таблица 6.6 - Расчет фонда заработной платы работников понизительной </w:t>
      </w:r>
      <w:r w:rsidRPr="00FB2C3A">
        <w:rPr>
          <w:color w:val="000000"/>
          <w:spacing w:val="-6"/>
          <w:sz w:val="28"/>
          <w:szCs w:val="28"/>
        </w:rPr>
        <w:t>подстанции до модернизации оборудования релейной защиты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79"/>
        <w:gridCol w:w="567"/>
        <w:gridCol w:w="1174"/>
        <w:gridCol w:w="1266"/>
        <w:gridCol w:w="959"/>
        <w:gridCol w:w="1311"/>
        <w:gridCol w:w="1413"/>
        <w:gridCol w:w="1139"/>
        <w:gridCol w:w="1299"/>
        <w:gridCol w:w="1266"/>
        <w:gridCol w:w="1266"/>
        <w:gridCol w:w="1747"/>
      </w:tblGrid>
      <w:tr w:rsidR="00911240" w:rsidRPr="002C7B0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Должности и профессии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Контингент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Средняя месячная зарплата,</w:t>
            </w:r>
            <w:r>
              <w:rPr>
                <w:sz w:val="28"/>
                <w:szCs w:val="28"/>
              </w:rPr>
              <w:t xml:space="preserve"> </w:t>
            </w:r>
            <w:r w:rsidRPr="002C7B05">
              <w:rPr>
                <w:sz w:val="28"/>
                <w:szCs w:val="28"/>
              </w:rPr>
              <w:t>руб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Годовой фонд зарплаты</w:t>
            </w:r>
          </w:p>
        </w:tc>
      </w:tr>
      <w:tr w:rsidR="00911240" w:rsidRPr="002C7B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Тарифная ставка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Доплаты 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Премия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Надбавки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</w:tr>
      <w:tr w:rsidR="00911240" w:rsidRPr="002C7B05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 xml:space="preserve">работу в </w:t>
            </w:r>
          </w:p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ночное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праздн</w:t>
            </w:r>
            <w:r>
              <w:rPr>
                <w:sz w:val="28"/>
                <w:szCs w:val="28"/>
              </w:rPr>
              <w:t>ичные</w:t>
            </w:r>
            <w:r w:rsidRPr="002C7B05">
              <w:rPr>
                <w:sz w:val="28"/>
                <w:szCs w:val="28"/>
              </w:rPr>
              <w:t xml:space="preserve">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Default="00911240" w:rsidP="0091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</w:t>
            </w:r>
          </w:p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за стаж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40" w:rsidRPr="002C7B05" w:rsidRDefault="00911240" w:rsidP="0091124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р/к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2C7B05" w:rsidRDefault="00911240" w:rsidP="00911240">
            <w:pPr>
              <w:rPr>
                <w:sz w:val="28"/>
                <w:szCs w:val="28"/>
              </w:rPr>
            </w:pP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Инженер </w:t>
            </w:r>
          </w:p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9C66C0"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D5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91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18450</w:t>
            </w:r>
            <w:r w:rsidRPr="009C66C0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418,815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2767,5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6792,829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8151,395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42115,54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505386,459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Инженер </w:t>
            </w:r>
          </w:p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9C66C0"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D5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91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14145</w:t>
            </w:r>
            <w:r w:rsidRPr="009C66C0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321,0915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1414,5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2121,75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5207,835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6249,402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32288,58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387462,9519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5 гр.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D5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91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203,392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3186,848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3824,218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19758,46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474202,9824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4 гр.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D5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91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184,551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2891,638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3469,965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17928,15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430275,6972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3 гр.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D5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7850,00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91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178,195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2792,049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3350,459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17310,7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415456,854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Default="00042A80" w:rsidP="000D5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Default="00042A80" w:rsidP="00911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2212784,94</w:t>
            </w:r>
          </w:p>
        </w:tc>
      </w:tr>
    </w:tbl>
    <w:p w:rsidR="00042A80" w:rsidRDefault="00042A80" w:rsidP="009977BA">
      <w:pPr>
        <w:jc w:val="both"/>
      </w:pPr>
    </w:p>
    <w:p w:rsidR="00042A80" w:rsidRDefault="00042A80" w:rsidP="00042A80">
      <w:pPr>
        <w:ind w:left="-113"/>
        <w:jc w:val="both"/>
        <w:rPr>
          <w:color w:val="000000"/>
          <w:spacing w:val="-6"/>
          <w:sz w:val="28"/>
          <w:szCs w:val="28"/>
        </w:rPr>
      </w:pPr>
      <w:r>
        <w:br w:type="page"/>
      </w:r>
      <w:r w:rsidRPr="00FB2C3A">
        <w:rPr>
          <w:sz w:val="28"/>
          <w:szCs w:val="28"/>
        </w:rPr>
        <w:t>Таблица 6.</w:t>
      </w:r>
      <w:r>
        <w:rPr>
          <w:sz w:val="28"/>
          <w:szCs w:val="28"/>
        </w:rPr>
        <w:t>7</w:t>
      </w:r>
      <w:r w:rsidRPr="00FB2C3A">
        <w:rPr>
          <w:sz w:val="28"/>
          <w:szCs w:val="28"/>
        </w:rPr>
        <w:t xml:space="preserve"> - Расчет фонда заработной платы работников понизительной </w:t>
      </w:r>
      <w:r w:rsidRPr="00FB2C3A">
        <w:rPr>
          <w:color w:val="000000"/>
          <w:spacing w:val="-6"/>
          <w:sz w:val="28"/>
          <w:szCs w:val="28"/>
        </w:rPr>
        <w:t xml:space="preserve">подстанции </w:t>
      </w:r>
      <w:r>
        <w:rPr>
          <w:color w:val="000000"/>
          <w:spacing w:val="-6"/>
          <w:sz w:val="28"/>
          <w:szCs w:val="28"/>
        </w:rPr>
        <w:t>после</w:t>
      </w:r>
      <w:r w:rsidRPr="00FB2C3A">
        <w:rPr>
          <w:color w:val="000000"/>
          <w:spacing w:val="-6"/>
          <w:sz w:val="28"/>
          <w:szCs w:val="28"/>
        </w:rPr>
        <w:t xml:space="preserve"> модернизации оборудования релейной защиты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7"/>
        <w:gridCol w:w="567"/>
        <w:gridCol w:w="1190"/>
        <w:gridCol w:w="1266"/>
        <w:gridCol w:w="973"/>
        <w:gridCol w:w="1195"/>
        <w:gridCol w:w="1439"/>
        <w:gridCol w:w="1139"/>
        <w:gridCol w:w="1310"/>
        <w:gridCol w:w="1266"/>
        <w:gridCol w:w="1266"/>
        <w:gridCol w:w="1768"/>
      </w:tblGrid>
      <w:tr w:rsidR="00042A80" w:rsidRPr="002C7B0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Должности и профессии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Контингент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Средняя месячная зарплата,</w:t>
            </w:r>
            <w:r>
              <w:rPr>
                <w:sz w:val="28"/>
                <w:szCs w:val="28"/>
              </w:rPr>
              <w:t xml:space="preserve"> </w:t>
            </w:r>
            <w:r w:rsidRPr="002C7B05">
              <w:rPr>
                <w:sz w:val="28"/>
                <w:szCs w:val="28"/>
              </w:rPr>
              <w:t>руб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Годовой фонд зарплаты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Тарифная ставка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Доплаты 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Премия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Надбавки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</w:tr>
      <w:tr w:rsidR="00042A80" w:rsidRPr="002C7B05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 xml:space="preserve">работу в </w:t>
            </w:r>
          </w:p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ночное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праздн</w:t>
            </w:r>
            <w:r>
              <w:rPr>
                <w:sz w:val="28"/>
                <w:szCs w:val="28"/>
              </w:rPr>
              <w:t>ичные</w:t>
            </w:r>
            <w:r w:rsidRPr="002C7B05">
              <w:rPr>
                <w:sz w:val="28"/>
                <w:szCs w:val="28"/>
              </w:rPr>
              <w:t xml:space="preserve">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</w:t>
            </w:r>
          </w:p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за стаж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 w:rsidRPr="002C7B05">
              <w:rPr>
                <w:sz w:val="28"/>
                <w:szCs w:val="28"/>
              </w:rPr>
              <w:t>р/к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80" w:rsidRPr="002C7B05" w:rsidRDefault="00042A80" w:rsidP="00042A80">
            <w:pPr>
              <w:rPr>
                <w:sz w:val="28"/>
                <w:szCs w:val="28"/>
              </w:rPr>
            </w:pP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Инженер </w:t>
            </w:r>
          </w:p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9C66C0"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18450</w:t>
            </w:r>
            <w:r w:rsidRPr="009C66C0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418,815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2767,5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6792,829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8151,395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42115,54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505386,459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5 гр.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203,392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3186,848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3824,218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19758,46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474202,9824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4 гр.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8130,00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184,551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2891,638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3469,965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17928,15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430275,6972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 xml:space="preserve">Дежурный  3 гр.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9C66C0">
              <w:rPr>
                <w:sz w:val="28"/>
                <w:szCs w:val="28"/>
              </w:rPr>
              <w:t>7850,00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2C7B05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178,195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2792,049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3350,459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17310,7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415456,854</w:t>
            </w:r>
          </w:p>
        </w:tc>
      </w:tr>
      <w:tr w:rsidR="00042A80" w:rsidRPr="002C7B05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9C66C0" w:rsidRDefault="00042A80" w:rsidP="00042A80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80" w:rsidRPr="00042A80" w:rsidRDefault="00042A80" w:rsidP="00042A80">
            <w:pPr>
              <w:jc w:val="center"/>
              <w:rPr>
                <w:sz w:val="28"/>
                <w:szCs w:val="28"/>
              </w:rPr>
            </w:pPr>
            <w:r w:rsidRPr="00042A80">
              <w:rPr>
                <w:sz w:val="28"/>
                <w:szCs w:val="28"/>
              </w:rPr>
              <w:t>1825321,99</w:t>
            </w:r>
          </w:p>
        </w:tc>
      </w:tr>
    </w:tbl>
    <w:p w:rsidR="00347CAE" w:rsidRDefault="00347CAE" w:rsidP="00347CAE">
      <w:pPr>
        <w:ind w:left="-113"/>
        <w:jc w:val="both"/>
        <w:rPr>
          <w:sz w:val="28"/>
          <w:szCs w:val="28"/>
        </w:rPr>
      </w:pPr>
    </w:p>
    <w:p w:rsidR="00347CAE" w:rsidRDefault="00347CAE" w:rsidP="00347CAE">
      <w:pPr>
        <w:ind w:left="-113"/>
        <w:jc w:val="both"/>
        <w:rPr>
          <w:sz w:val="28"/>
          <w:szCs w:val="28"/>
        </w:rPr>
        <w:sectPr w:rsidR="00347CAE" w:rsidSect="00F902A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036E8" w:rsidRDefault="00A71F19" w:rsidP="00C036E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C036E8" w:rsidRPr="006218B7">
        <w:rPr>
          <w:b/>
          <w:color w:val="000000"/>
          <w:sz w:val="28"/>
          <w:szCs w:val="28"/>
        </w:rPr>
        <w:t>.2.</w:t>
      </w:r>
      <w:r w:rsidR="00C036E8">
        <w:rPr>
          <w:b/>
          <w:color w:val="000000"/>
          <w:sz w:val="28"/>
          <w:szCs w:val="28"/>
        </w:rPr>
        <w:t>3</w:t>
      </w:r>
      <w:r w:rsidR="00C036E8" w:rsidRPr="006218B7">
        <w:rPr>
          <w:b/>
          <w:color w:val="000000"/>
          <w:sz w:val="28"/>
          <w:szCs w:val="28"/>
        </w:rPr>
        <w:t xml:space="preserve"> Расчет остальных текущих расходов</w:t>
      </w:r>
    </w:p>
    <w:p w:rsidR="00C036E8" w:rsidRDefault="00C036E8" w:rsidP="00C036E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EB1278" w:rsidRDefault="00EB1278" w:rsidP="00EB1278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</w:t>
      </w:r>
      <w:r w:rsidRPr="00C71500">
        <w:rPr>
          <w:color w:val="000000"/>
          <w:sz w:val="28"/>
          <w:szCs w:val="28"/>
        </w:rPr>
        <w:t xml:space="preserve"> электр</w:t>
      </w:r>
      <w:r>
        <w:rPr>
          <w:color w:val="000000"/>
          <w:sz w:val="28"/>
          <w:szCs w:val="28"/>
        </w:rPr>
        <w:t>оэнергию</w:t>
      </w:r>
      <w:r w:rsidRPr="00C71500">
        <w:rPr>
          <w:color w:val="000000"/>
          <w:sz w:val="28"/>
          <w:szCs w:val="28"/>
        </w:rPr>
        <w:t>, руб.</w:t>
      </w:r>
      <w:r>
        <w:rPr>
          <w:color w:val="000000"/>
          <w:sz w:val="28"/>
          <w:szCs w:val="28"/>
        </w:rPr>
        <w:t>, составят</w:t>
      </w:r>
    </w:p>
    <w:p w:rsidR="00EB1278" w:rsidRDefault="00EB1278" w:rsidP="00EB1278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EB1278" w:rsidRPr="00B56326">
        <w:trPr>
          <w:trHeight w:val="421"/>
        </w:trPr>
        <w:tc>
          <w:tcPr>
            <w:tcW w:w="9010" w:type="dxa"/>
          </w:tcPr>
          <w:p w:rsidR="00EB1278" w:rsidRPr="00B56326" w:rsidRDefault="0010398A" w:rsidP="005124EB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80F68">
              <w:rPr>
                <w:position w:val="-16"/>
                <w:szCs w:val="28"/>
              </w:rPr>
              <w:object w:dxaOrig="2100" w:dyaOrig="540">
                <v:shape id="_x0000_i1088" type="#_x0000_t75" style="width:105pt;height:27pt" o:ole="">
                  <v:imagedata r:id="rId131" o:title=""/>
                </v:shape>
                <o:OLEObject Type="Embed" ProgID="Equation.3" ShapeID="_x0000_i1088" DrawAspect="Content" ObjectID="_1469713714" r:id="rId132"/>
              </w:object>
            </w:r>
            <w:r w:rsidR="00EB1278">
              <w:rPr>
                <w:color w:val="000000"/>
                <w:szCs w:val="28"/>
              </w:rPr>
              <w:t>,</w:t>
            </w:r>
            <w:r w:rsidR="00EB1278">
              <w:rPr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EB1278" w:rsidRPr="00B56326" w:rsidRDefault="00EB1278" w:rsidP="005124EB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15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EB1278" w:rsidRDefault="00EB1278" w:rsidP="00EB1278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5"/>
        <w:gridCol w:w="890"/>
        <w:gridCol w:w="366"/>
        <w:gridCol w:w="7957"/>
      </w:tblGrid>
      <w:tr w:rsidR="00EB1278" w:rsidRPr="00B56326">
        <w:tc>
          <w:tcPr>
            <w:tcW w:w="313" w:type="pct"/>
          </w:tcPr>
          <w:p w:rsidR="00EB1278" w:rsidRPr="00B56326" w:rsidRDefault="00EB1278" w:rsidP="005124EB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EB1278" w:rsidRPr="00B56326" w:rsidRDefault="00EB1278" w:rsidP="005124EB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C60107">
              <w:rPr>
                <w:position w:val="-20"/>
                <w:sz w:val="28"/>
                <w:szCs w:val="28"/>
              </w:rPr>
              <w:object w:dxaOrig="580" w:dyaOrig="440">
                <v:shape id="_x0000_i1089" type="#_x0000_t75" style="width:29.25pt;height:21.75pt" o:ole="">
                  <v:imagedata r:id="rId133" o:title=""/>
                </v:shape>
                <o:OLEObject Type="Embed" ProgID="Equation.3" ShapeID="_x0000_i1089" DrawAspect="Content" ObjectID="_1469713715" r:id="rId134"/>
              </w:object>
            </w:r>
          </w:p>
        </w:tc>
        <w:tc>
          <w:tcPr>
            <w:tcW w:w="186" w:type="pct"/>
          </w:tcPr>
          <w:p w:rsidR="00EB1278" w:rsidRPr="00B56326" w:rsidRDefault="00EB1278" w:rsidP="005124EB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EB1278" w:rsidRPr="00B56326" w:rsidRDefault="00EB1278" w:rsidP="005124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482E">
              <w:rPr>
                <w:color w:val="000000"/>
                <w:sz w:val="28"/>
                <w:szCs w:val="28"/>
              </w:rPr>
              <w:t>тариф электроэнергии</w:t>
            </w:r>
            <w:r w:rsidRPr="00C60107">
              <w:rPr>
                <w:color w:val="000000"/>
                <w:sz w:val="28"/>
                <w:szCs w:val="28"/>
              </w:rPr>
              <w:t xml:space="preserve">, </w:t>
            </w:r>
            <w:r w:rsidRPr="00C60107">
              <w:rPr>
                <w:position w:val="-20"/>
                <w:sz w:val="28"/>
                <w:szCs w:val="28"/>
              </w:rPr>
              <w:object w:dxaOrig="1219" w:dyaOrig="440">
                <v:shape id="_x0000_i1090" type="#_x0000_t75" style="width:60.75pt;height:21.75pt" o:ole="">
                  <v:imagedata r:id="rId135" o:title=""/>
                </v:shape>
                <o:OLEObject Type="Embed" ProgID="Equation.3" ShapeID="_x0000_i1090" DrawAspect="Content" ObjectID="_1469713716" r:id="rId136"/>
              </w:object>
            </w:r>
            <w:r w:rsidRPr="00B5482E">
              <w:rPr>
                <w:color w:val="000000"/>
                <w:sz w:val="28"/>
                <w:szCs w:val="28"/>
              </w:rPr>
              <w:t xml:space="preserve"> руб/кВтч.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B1278" w:rsidRPr="00B56326">
        <w:trPr>
          <w:trHeight w:val="87"/>
        </w:trPr>
        <w:tc>
          <w:tcPr>
            <w:tcW w:w="313" w:type="pct"/>
          </w:tcPr>
          <w:p w:rsidR="00EB1278" w:rsidRPr="00B56326" w:rsidRDefault="00EB1278" w:rsidP="005124EB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EB1278" w:rsidRPr="00B56326" w:rsidRDefault="0010398A" w:rsidP="005124EB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B80F68">
              <w:rPr>
                <w:position w:val="-16"/>
                <w:sz w:val="28"/>
                <w:szCs w:val="28"/>
              </w:rPr>
              <w:object w:dxaOrig="660" w:dyaOrig="540">
                <v:shape id="_x0000_i1091" type="#_x0000_t75" style="width:33pt;height:27pt" o:ole="">
                  <v:imagedata r:id="rId137" o:title=""/>
                </v:shape>
                <o:OLEObject Type="Embed" ProgID="Equation.3" ShapeID="_x0000_i1091" DrawAspect="Content" ObjectID="_1469713717" r:id="rId138"/>
              </w:object>
            </w:r>
          </w:p>
        </w:tc>
        <w:tc>
          <w:tcPr>
            <w:tcW w:w="186" w:type="pct"/>
          </w:tcPr>
          <w:p w:rsidR="00EB1278" w:rsidRPr="00B56326" w:rsidRDefault="00EB1278" w:rsidP="005124EB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EB1278" w:rsidRPr="00B56326" w:rsidRDefault="00EB1278" w:rsidP="005124E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3807E6">
              <w:rPr>
                <w:color w:val="000000"/>
                <w:sz w:val="28"/>
                <w:szCs w:val="28"/>
              </w:rPr>
              <w:t xml:space="preserve">оличество электроэнергии, расходуемое </w:t>
            </w:r>
            <w:r>
              <w:rPr>
                <w:color w:val="000000"/>
                <w:sz w:val="28"/>
                <w:szCs w:val="28"/>
              </w:rPr>
              <w:t>понизительной подстанцией.</w:t>
            </w:r>
          </w:p>
        </w:tc>
      </w:tr>
    </w:tbl>
    <w:p w:rsidR="00C036E8" w:rsidRPr="006218B7" w:rsidRDefault="00C036E8" w:rsidP="00C036E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EB1278" w:rsidRDefault="00EB1278" w:rsidP="00EB12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7E6">
        <w:rPr>
          <w:color w:val="000000"/>
          <w:sz w:val="28"/>
          <w:szCs w:val="28"/>
        </w:rPr>
        <w:t>Расход на материа</w:t>
      </w:r>
      <w:r>
        <w:rPr>
          <w:color w:val="000000"/>
          <w:sz w:val="28"/>
          <w:szCs w:val="28"/>
        </w:rPr>
        <w:t>лы и запасные части определяются укрупненным методом в размере 2-3</w:t>
      </w:r>
      <w:r w:rsidRPr="003807E6">
        <w:rPr>
          <w:color w:val="000000"/>
          <w:sz w:val="28"/>
          <w:szCs w:val="28"/>
        </w:rPr>
        <w:t>% от ст</w:t>
      </w:r>
      <w:r>
        <w:rPr>
          <w:color w:val="000000"/>
          <w:sz w:val="28"/>
          <w:szCs w:val="28"/>
        </w:rPr>
        <w:t xml:space="preserve">оимости оборудования подстанции. </w:t>
      </w:r>
      <w:r w:rsidRPr="003807E6">
        <w:rPr>
          <w:color w:val="000000"/>
          <w:sz w:val="28"/>
          <w:szCs w:val="28"/>
        </w:rPr>
        <w:t>Проч</w:t>
      </w:r>
      <w:r>
        <w:rPr>
          <w:color w:val="000000"/>
          <w:sz w:val="28"/>
          <w:szCs w:val="28"/>
        </w:rPr>
        <w:t>ие затраты принимаем в размере 10</w:t>
      </w:r>
      <w:r w:rsidRPr="003807E6">
        <w:rPr>
          <w:color w:val="000000"/>
          <w:sz w:val="28"/>
          <w:szCs w:val="28"/>
        </w:rPr>
        <w:t>% от ф</w:t>
      </w:r>
      <w:r>
        <w:rPr>
          <w:color w:val="000000"/>
          <w:sz w:val="28"/>
          <w:szCs w:val="28"/>
        </w:rPr>
        <w:t>онда заработной платы.</w:t>
      </w:r>
    </w:p>
    <w:p w:rsidR="00EB1278" w:rsidRDefault="00EB1278" w:rsidP="00EB12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EB1278" w:rsidRPr="00B56326">
        <w:trPr>
          <w:trHeight w:val="421"/>
        </w:trPr>
        <w:tc>
          <w:tcPr>
            <w:tcW w:w="9010" w:type="dxa"/>
          </w:tcPr>
          <w:p w:rsidR="00EB1278" w:rsidRPr="00B56326" w:rsidRDefault="00EB1278" w:rsidP="005124EB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9C2D93">
              <w:rPr>
                <w:position w:val="-22"/>
                <w:szCs w:val="28"/>
              </w:rPr>
              <w:object w:dxaOrig="2480" w:dyaOrig="480">
                <v:shape id="_x0000_i1092" type="#_x0000_t75" style="width:123.75pt;height:24pt" o:ole="">
                  <v:imagedata r:id="rId139" o:title=""/>
                </v:shape>
                <o:OLEObject Type="Embed" ProgID="Equation.3" ShapeID="_x0000_i1092" DrawAspect="Content" ObjectID="_1469713718" r:id="rId140"/>
              </w:object>
            </w:r>
            <w:r>
              <w:rPr>
                <w:szCs w:val="28"/>
              </w:rPr>
              <w:t xml:space="preserve">, </w:t>
            </w:r>
          </w:p>
        </w:tc>
        <w:tc>
          <w:tcPr>
            <w:tcW w:w="844" w:type="dxa"/>
            <w:vAlign w:val="center"/>
          </w:tcPr>
          <w:p w:rsidR="00EB1278" w:rsidRPr="00B56326" w:rsidRDefault="00EB1278" w:rsidP="005124EB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16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EB1278" w:rsidRDefault="00EB1278" w:rsidP="00EB12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EB1278" w:rsidRPr="00B56326">
        <w:trPr>
          <w:trHeight w:val="421"/>
        </w:trPr>
        <w:tc>
          <w:tcPr>
            <w:tcW w:w="9010" w:type="dxa"/>
          </w:tcPr>
          <w:p w:rsidR="00EB1278" w:rsidRPr="00B56326" w:rsidRDefault="00EB1278" w:rsidP="005124EB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8346A5">
              <w:rPr>
                <w:position w:val="-24"/>
                <w:szCs w:val="28"/>
              </w:rPr>
              <w:object w:dxaOrig="2200" w:dyaOrig="480">
                <v:shape id="_x0000_i1093" type="#_x0000_t75" style="width:110.25pt;height:24pt" o:ole="">
                  <v:imagedata r:id="rId141" o:title=""/>
                </v:shape>
                <o:OLEObject Type="Embed" ProgID="Equation.3" ShapeID="_x0000_i1093" DrawAspect="Content" ObjectID="_1469713719" r:id="rId142"/>
              </w:object>
            </w:r>
            <w:r>
              <w:rPr>
                <w:szCs w:val="28"/>
              </w:rPr>
              <w:t xml:space="preserve">, </w:t>
            </w:r>
          </w:p>
        </w:tc>
        <w:tc>
          <w:tcPr>
            <w:tcW w:w="844" w:type="dxa"/>
            <w:vAlign w:val="center"/>
          </w:tcPr>
          <w:p w:rsidR="00EB1278" w:rsidRPr="00B56326" w:rsidRDefault="00EB1278" w:rsidP="005124EB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17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347CAE" w:rsidRDefault="00347CAE" w:rsidP="00C036E8">
      <w:pPr>
        <w:ind w:left="-113"/>
        <w:jc w:val="both"/>
      </w:pPr>
    </w:p>
    <w:p w:rsidR="00EB1278" w:rsidRDefault="0010398A" w:rsidP="00EB127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C2D93">
        <w:rPr>
          <w:position w:val="-16"/>
          <w:sz w:val="28"/>
          <w:szCs w:val="28"/>
        </w:rPr>
        <w:object w:dxaOrig="3780" w:dyaOrig="420">
          <v:shape id="_x0000_i1094" type="#_x0000_t75" style="width:189pt;height:21pt" o:ole="">
            <v:imagedata r:id="rId143" o:title=""/>
          </v:shape>
          <o:OLEObject Type="Embed" ProgID="Equation.3" ShapeID="_x0000_i1094" DrawAspect="Content" ObjectID="_1469713720" r:id="rId144"/>
        </w:object>
      </w:r>
      <w:r w:rsidR="00EB1278" w:rsidRPr="006D7E6A">
        <w:rPr>
          <w:color w:val="000000"/>
          <w:sz w:val="28"/>
          <w:szCs w:val="28"/>
        </w:rPr>
        <w:t xml:space="preserve"> руб</w:t>
      </w:r>
      <w:r w:rsidR="00EB1278">
        <w:rPr>
          <w:color w:val="000000"/>
          <w:sz w:val="28"/>
          <w:szCs w:val="28"/>
        </w:rPr>
        <w:t>,</w:t>
      </w:r>
    </w:p>
    <w:p w:rsidR="00EB1278" w:rsidRDefault="00EB1278" w:rsidP="00EB127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EB1278" w:rsidRDefault="00EB1278" w:rsidP="00EB12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прочих затрат до модернизации оборудования релейной защиты на понизительной подстанции</w:t>
      </w:r>
    </w:p>
    <w:p w:rsidR="00EB1278" w:rsidRDefault="00EB1278" w:rsidP="00EB12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B1278" w:rsidRDefault="0010398A" w:rsidP="00EB127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C2D93">
        <w:rPr>
          <w:position w:val="-22"/>
          <w:sz w:val="28"/>
          <w:szCs w:val="28"/>
        </w:rPr>
        <w:object w:dxaOrig="4459" w:dyaOrig="480">
          <v:shape id="_x0000_i1095" type="#_x0000_t75" style="width:222.75pt;height:24pt" o:ole="">
            <v:imagedata r:id="rId145" o:title=""/>
          </v:shape>
          <o:OLEObject Type="Embed" ProgID="Equation.3" ShapeID="_x0000_i1095" DrawAspect="Content" ObjectID="_1469713721" r:id="rId146"/>
        </w:object>
      </w:r>
      <w:r w:rsidR="00EB1278">
        <w:rPr>
          <w:color w:val="000000"/>
          <w:sz w:val="28"/>
          <w:szCs w:val="28"/>
        </w:rPr>
        <w:t>руб,</w:t>
      </w:r>
    </w:p>
    <w:p w:rsidR="00EB1278" w:rsidRDefault="00EB1278" w:rsidP="00C036E8">
      <w:pPr>
        <w:ind w:left="-113"/>
        <w:jc w:val="both"/>
      </w:pPr>
    </w:p>
    <w:p w:rsidR="00EB1278" w:rsidRDefault="00EB1278" w:rsidP="00EB12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прочих затрат после модернизации оборудования релейной защиты на понизительной подстанции</w:t>
      </w:r>
    </w:p>
    <w:p w:rsidR="00EB1278" w:rsidRDefault="00EB1278" w:rsidP="00C036E8">
      <w:pPr>
        <w:ind w:left="-113"/>
        <w:jc w:val="both"/>
      </w:pPr>
    </w:p>
    <w:p w:rsidR="00EB1278" w:rsidRDefault="0010398A" w:rsidP="00EB127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C2D93">
        <w:rPr>
          <w:position w:val="-22"/>
          <w:sz w:val="28"/>
          <w:szCs w:val="28"/>
        </w:rPr>
        <w:object w:dxaOrig="4340" w:dyaOrig="480">
          <v:shape id="_x0000_i1096" type="#_x0000_t75" style="width:216.75pt;height:24pt" o:ole="">
            <v:imagedata r:id="rId147" o:title=""/>
          </v:shape>
          <o:OLEObject Type="Embed" ProgID="Equation.3" ShapeID="_x0000_i1096" DrawAspect="Content" ObjectID="_1469713722" r:id="rId148"/>
        </w:object>
      </w:r>
      <w:r w:rsidR="00EB1278" w:rsidRPr="002B5049">
        <w:rPr>
          <w:color w:val="000000"/>
          <w:sz w:val="28"/>
          <w:szCs w:val="28"/>
        </w:rPr>
        <w:t>руб.</w:t>
      </w:r>
    </w:p>
    <w:p w:rsidR="00EB1278" w:rsidRDefault="00EB1278" w:rsidP="00EB127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EB1278" w:rsidRDefault="00EB1278" w:rsidP="00EB1278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Амортизационные отчисления, руб. определяются</w:t>
      </w:r>
    </w:p>
    <w:p w:rsidR="00EB1278" w:rsidRDefault="00EB1278" w:rsidP="00EB1278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EB1278" w:rsidRPr="00B56326">
        <w:trPr>
          <w:trHeight w:val="421"/>
        </w:trPr>
        <w:tc>
          <w:tcPr>
            <w:tcW w:w="9010" w:type="dxa"/>
          </w:tcPr>
          <w:p w:rsidR="00EB1278" w:rsidRPr="00B56326" w:rsidRDefault="00EB1278" w:rsidP="005124EB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AA2230">
              <w:rPr>
                <w:position w:val="-28"/>
                <w:szCs w:val="28"/>
              </w:rPr>
              <w:object w:dxaOrig="2280" w:dyaOrig="760">
                <v:shape id="_x0000_i1097" type="#_x0000_t75" style="width:114pt;height:38.25pt" o:ole="">
                  <v:imagedata r:id="rId149" o:title=""/>
                </v:shape>
                <o:OLEObject Type="Embed" ProgID="Equation.3" ShapeID="_x0000_i1097" DrawAspect="Content" ObjectID="_1469713723" r:id="rId150"/>
              </w:object>
            </w:r>
            <w:r>
              <w:rPr>
                <w:color w:val="000000"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EB1278" w:rsidRPr="00B56326" w:rsidRDefault="00EB1278" w:rsidP="005124EB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18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EB1278" w:rsidRDefault="00EB1278" w:rsidP="00EB1278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1056"/>
        <w:gridCol w:w="356"/>
        <w:gridCol w:w="7818"/>
      </w:tblGrid>
      <w:tr w:rsidR="00EB1278" w:rsidRPr="00B56326">
        <w:tc>
          <w:tcPr>
            <w:tcW w:w="313" w:type="pct"/>
          </w:tcPr>
          <w:p w:rsidR="00EB1278" w:rsidRPr="00B56326" w:rsidRDefault="00EB1278" w:rsidP="005124EB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EB1278" w:rsidRPr="00B56326" w:rsidRDefault="00EB1278" w:rsidP="005124EB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9C2D93">
              <w:rPr>
                <w:position w:val="-22"/>
                <w:sz w:val="28"/>
                <w:szCs w:val="28"/>
              </w:rPr>
              <w:object w:dxaOrig="840" w:dyaOrig="480">
                <v:shape id="_x0000_i1098" type="#_x0000_t75" style="width:42pt;height:24pt" o:ole="">
                  <v:imagedata r:id="rId151" o:title=""/>
                </v:shape>
                <o:OLEObject Type="Embed" ProgID="Equation.3" ShapeID="_x0000_i1098" DrawAspect="Content" ObjectID="_1469713724" r:id="rId152"/>
              </w:object>
            </w:r>
          </w:p>
        </w:tc>
        <w:tc>
          <w:tcPr>
            <w:tcW w:w="186" w:type="pct"/>
          </w:tcPr>
          <w:p w:rsidR="00EB1278" w:rsidRPr="00B56326" w:rsidRDefault="00EB1278" w:rsidP="005124EB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EB1278" w:rsidRPr="00B56326" w:rsidRDefault="00EB1278" w:rsidP="005124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97D25"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z w:val="28"/>
                <w:szCs w:val="28"/>
              </w:rPr>
              <w:t>оимость оборудования понизительной</w:t>
            </w:r>
            <w:r w:rsidRPr="00997D25">
              <w:rPr>
                <w:color w:val="000000"/>
                <w:sz w:val="28"/>
                <w:szCs w:val="28"/>
              </w:rPr>
              <w:t xml:space="preserve"> подстанции</w:t>
            </w:r>
            <w:r>
              <w:rPr>
                <w:color w:val="000000"/>
                <w:sz w:val="28"/>
                <w:szCs w:val="28"/>
              </w:rPr>
              <w:t>, тыс. руб.</w:t>
            </w:r>
            <w:r w:rsidRPr="00997D25">
              <w:rPr>
                <w:color w:val="000000"/>
                <w:sz w:val="28"/>
                <w:szCs w:val="28"/>
              </w:rPr>
              <w:t>;</w:t>
            </w:r>
          </w:p>
        </w:tc>
      </w:tr>
      <w:tr w:rsidR="00EB1278" w:rsidRPr="00B56326">
        <w:trPr>
          <w:trHeight w:val="87"/>
        </w:trPr>
        <w:tc>
          <w:tcPr>
            <w:tcW w:w="313" w:type="pct"/>
          </w:tcPr>
          <w:p w:rsidR="00EB1278" w:rsidRPr="00B56326" w:rsidRDefault="00EB1278" w:rsidP="005124EB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EB1278" w:rsidRPr="00B56326" w:rsidRDefault="00EB1278" w:rsidP="005124EB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8346A5">
              <w:rPr>
                <w:position w:val="-18"/>
                <w:sz w:val="28"/>
                <w:szCs w:val="28"/>
              </w:rPr>
              <w:object w:dxaOrig="400" w:dyaOrig="420">
                <v:shape id="_x0000_i1099" type="#_x0000_t75" style="width:20.25pt;height:21pt" o:ole="">
                  <v:imagedata r:id="rId153" o:title=""/>
                </v:shape>
                <o:OLEObject Type="Embed" ProgID="Equation.3" ShapeID="_x0000_i1099" DrawAspect="Content" ObjectID="_1469713725" r:id="rId154"/>
              </w:object>
            </w:r>
          </w:p>
        </w:tc>
        <w:tc>
          <w:tcPr>
            <w:tcW w:w="186" w:type="pct"/>
          </w:tcPr>
          <w:p w:rsidR="00EB1278" w:rsidRPr="00B56326" w:rsidRDefault="00EB1278" w:rsidP="005124EB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EB1278" w:rsidRPr="00B56326" w:rsidRDefault="00EB1278" w:rsidP="005124E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 </w:t>
            </w:r>
            <w:r>
              <w:rPr>
                <w:sz w:val="28"/>
              </w:rPr>
              <w:t>амортизационных отчислений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46A5">
              <w:rPr>
                <w:position w:val="-18"/>
                <w:sz w:val="28"/>
                <w:szCs w:val="28"/>
              </w:rPr>
              <w:object w:dxaOrig="1020" w:dyaOrig="420">
                <v:shape id="_x0000_i1100" type="#_x0000_t75" style="width:51pt;height:21pt" o:ole="">
                  <v:imagedata r:id="rId155" o:title=""/>
                </v:shape>
                <o:OLEObject Type="Embed" ProgID="Equation.3" ShapeID="_x0000_i1100" DrawAspect="Content" ObjectID="_1469713726" r:id="rId156"/>
              </w:object>
            </w:r>
            <w:r>
              <w:rPr>
                <w:color w:val="000000"/>
                <w:sz w:val="28"/>
                <w:szCs w:val="28"/>
              </w:rPr>
              <w:t>%.</w:t>
            </w:r>
          </w:p>
        </w:tc>
      </w:tr>
    </w:tbl>
    <w:p w:rsidR="00EB1278" w:rsidRDefault="00EB1278" w:rsidP="00C036E8">
      <w:pPr>
        <w:ind w:left="-113"/>
        <w:jc w:val="both"/>
      </w:pPr>
    </w:p>
    <w:p w:rsidR="00EB1278" w:rsidRDefault="0010398A" w:rsidP="00EB127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8346A5">
        <w:rPr>
          <w:position w:val="-28"/>
          <w:sz w:val="28"/>
          <w:szCs w:val="28"/>
        </w:rPr>
        <w:object w:dxaOrig="3560" w:dyaOrig="720">
          <v:shape id="_x0000_i1101" type="#_x0000_t75" style="width:177.75pt;height:36pt" o:ole="">
            <v:imagedata r:id="rId157" o:title=""/>
          </v:shape>
          <o:OLEObject Type="Embed" ProgID="Equation.3" ShapeID="_x0000_i1101" DrawAspect="Content" ObjectID="_1469713727" r:id="rId158"/>
        </w:object>
      </w:r>
      <w:r w:rsidR="00EB1278" w:rsidRPr="006D7E6A">
        <w:rPr>
          <w:color w:val="000000"/>
          <w:sz w:val="28"/>
          <w:szCs w:val="28"/>
        </w:rPr>
        <w:t xml:space="preserve"> руб.</w:t>
      </w:r>
    </w:p>
    <w:p w:rsidR="0086157A" w:rsidRDefault="0086157A" w:rsidP="0086157A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 w:rsidRPr="003807E6">
        <w:rPr>
          <w:color w:val="000000"/>
          <w:sz w:val="28"/>
          <w:szCs w:val="28"/>
        </w:rPr>
        <w:t xml:space="preserve">Количество электроэнергии, расходуемое </w:t>
      </w:r>
      <w:r w:rsidR="000F72A0">
        <w:rPr>
          <w:color w:val="000000"/>
          <w:sz w:val="28"/>
          <w:szCs w:val="28"/>
        </w:rPr>
        <w:t>понизительной</w:t>
      </w:r>
      <w:r w:rsidRPr="003807E6">
        <w:rPr>
          <w:color w:val="000000"/>
          <w:sz w:val="28"/>
          <w:szCs w:val="28"/>
        </w:rPr>
        <w:t xml:space="preserve"> подстанцией</w:t>
      </w:r>
      <w:r>
        <w:rPr>
          <w:color w:val="000000"/>
          <w:sz w:val="28"/>
          <w:szCs w:val="28"/>
        </w:rPr>
        <w:t xml:space="preserve"> </w:t>
      </w:r>
      <w:r w:rsidR="0010398A" w:rsidRPr="00B80F68">
        <w:rPr>
          <w:position w:val="-16"/>
          <w:sz w:val="28"/>
          <w:szCs w:val="28"/>
        </w:rPr>
        <w:object w:dxaOrig="660" w:dyaOrig="540">
          <v:shape id="_x0000_i1102" type="#_x0000_t75" style="width:33pt;height:27pt" o:ole="">
            <v:imagedata r:id="rId159" o:title=""/>
          </v:shape>
          <o:OLEObject Type="Embed" ProgID="Equation.3" ShapeID="_x0000_i1102" DrawAspect="Content" ObjectID="_1469713728" r:id="rId160"/>
        </w:object>
      </w:r>
      <w:r w:rsidRPr="003807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кВтч определяется</w:t>
      </w:r>
    </w:p>
    <w:p w:rsidR="005124EB" w:rsidRDefault="005124EB" w:rsidP="00EB127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1"/>
        <w:gridCol w:w="893"/>
      </w:tblGrid>
      <w:tr w:rsidR="0086157A" w:rsidRPr="00B56326">
        <w:trPr>
          <w:trHeight w:val="421"/>
        </w:trPr>
        <w:tc>
          <w:tcPr>
            <w:tcW w:w="9010" w:type="dxa"/>
          </w:tcPr>
          <w:p w:rsidR="0086157A" w:rsidRPr="00B56326" w:rsidRDefault="0010398A" w:rsidP="0086157A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B80F68">
              <w:rPr>
                <w:position w:val="-22"/>
                <w:szCs w:val="28"/>
              </w:rPr>
              <w:object w:dxaOrig="2860" w:dyaOrig="600">
                <v:shape id="_x0000_i1103" type="#_x0000_t75" style="width:143.25pt;height:30pt" o:ole="">
                  <v:imagedata r:id="rId161" o:title=""/>
                </v:shape>
                <o:OLEObject Type="Embed" ProgID="Equation.3" ShapeID="_x0000_i1103" DrawAspect="Content" ObjectID="_1469713729" r:id="rId162"/>
              </w:object>
            </w:r>
            <w:r w:rsidR="0086157A">
              <w:rPr>
                <w:color w:val="000000"/>
                <w:szCs w:val="28"/>
              </w:rPr>
              <w:t>,</w:t>
            </w:r>
            <w:r w:rsidR="0086157A">
              <w:rPr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86157A" w:rsidRPr="00B56326" w:rsidRDefault="0086157A" w:rsidP="0086157A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19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EB1278" w:rsidRDefault="00EB1278" w:rsidP="00C036E8">
      <w:pPr>
        <w:ind w:left="-113"/>
        <w:jc w:val="both"/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1336"/>
        <w:gridCol w:w="356"/>
        <w:gridCol w:w="7538"/>
      </w:tblGrid>
      <w:tr w:rsidR="00445F86" w:rsidRPr="00B56326">
        <w:tc>
          <w:tcPr>
            <w:tcW w:w="313" w:type="pct"/>
          </w:tcPr>
          <w:p w:rsidR="00445F86" w:rsidRPr="00B56326" w:rsidRDefault="00445F86" w:rsidP="00445F86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445F86" w:rsidRPr="00B56326" w:rsidRDefault="0010398A" w:rsidP="00445F8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B80F68">
              <w:rPr>
                <w:position w:val="-16"/>
                <w:sz w:val="28"/>
                <w:szCs w:val="28"/>
              </w:rPr>
              <w:object w:dxaOrig="660" w:dyaOrig="540">
                <v:shape id="_x0000_i1104" type="#_x0000_t75" style="width:33pt;height:27pt" o:ole="">
                  <v:imagedata r:id="rId163" o:title=""/>
                </v:shape>
                <o:OLEObject Type="Embed" ProgID="Equation.3" ShapeID="_x0000_i1104" DrawAspect="Content" ObjectID="_1469713730" r:id="rId164"/>
              </w:object>
            </w:r>
          </w:p>
        </w:tc>
        <w:tc>
          <w:tcPr>
            <w:tcW w:w="186" w:type="pct"/>
          </w:tcPr>
          <w:p w:rsidR="00445F86" w:rsidRPr="00B56326" w:rsidRDefault="00445F86" w:rsidP="00445F8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445F86" w:rsidRPr="00B56326" w:rsidRDefault="00445F86" w:rsidP="00445F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07E6">
              <w:rPr>
                <w:color w:val="000000"/>
                <w:sz w:val="28"/>
                <w:szCs w:val="28"/>
              </w:rPr>
              <w:t>количество электроэнергии, расходуемое на питание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807E6">
              <w:rPr>
                <w:color w:val="000000"/>
                <w:sz w:val="28"/>
                <w:szCs w:val="28"/>
              </w:rPr>
              <w:t>потребителей собственных нужд, кВтч;</w:t>
            </w:r>
          </w:p>
        </w:tc>
      </w:tr>
      <w:tr w:rsidR="00445F86" w:rsidRPr="00B56326">
        <w:trPr>
          <w:trHeight w:val="87"/>
        </w:trPr>
        <w:tc>
          <w:tcPr>
            <w:tcW w:w="313" w:type="pct"/>
          </w:tcPr>
          <w:p w:rsidR="00445F86" w:rsidRPr="00B56326" w:rsidRDefault="00445F86" w:rsidP="00445F8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445F86" w:rsidRPr="00B56326" w:rsidRDefault="0010398A" w:rsidP="00445F8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B80F68">
              <w:rPr>
                <w:position w:val="-22"/>
                <w:sz w:val="28"/>
                <w:szCs w:val="28"/>
              </w:rPr>
              <w:object w:dxaOrig="1120" w:dyaOrig="600">
                <v:shape id="_x0000_i1105" type="#_x0000_t75" style="width:56.25pt;height:30pt" o:ole="">
                  <v:imagedata r:id="rId165" o:title=""/>
                </v:shape>
                <o:OLEObject Type="Embed" ProgID="Equation.3" ShapeID="_x0000_i1105" DrawAspect="Content" ObjectID="_1469713731" r:id="rId166"/>
              </w:object>
            </w:r>
          </w:p>
        </w:tc>
        <w:tc>
          <w:tcPr>
            <w:tcW w:w="186" w:type="pct"/>
          </w:tcPr>
          <w:p w:rsidR="00445F86" w:rsidRPr="00B56326" w:rsidRDefault="00445F86" w:rsidP="00445F8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445F86" w:rsidRPr="00B56326" w:rsidRDefault="00445F86" w:rsidP="00445F86">
            <w:pPr>
              <w:jc w:val="both"/>
              <w:rPr>
                <w:sz w:val="28"/>
                <w:szCs w:val="28"/>
              </w:rPr>
            </w:pPr>
            <w:r w:rsidRPr="001E2E2A">
              <w:rPr>
                <w:color w:val="000000"/>
                <w:spacing w:val="-20"/>
                <w:sz w:val="28"/>
                <w:szCs w:val="28"/>
              </w:rPr>
              <w:t>расход электроэнергии, связанный с потерями электроэнергии, кВтч.</w:t>
            </w:r>
          </w:p>
        </w:tc>
      </w:tr>
    </w:tbl>
    <w:p w:rsidR="00445F86" w:rsidRDefault="00445F86" w:rsidP="00C036E8">
      <w:pPr>
        <w:ind w:left="-113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926"/>
      </w:tblGrid>
      <w:tr w:rsidR="001417D0" w:rsidRPr="00B56326">
        <w:trPr>
          <w:trHeight w:val="421"/>
        </w:trPr>
        <w:tc>
          <w:tcPr>
            <w:tcW w:w="8928" w:type="dxa"/>
          </w:tcPr>
          <w:p w:rsidR="001417D0" w:rsidRPr="00B56326" w:rsidRDefault="0010398A" w:rsidP="001417D0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C12C47">
              <w:rPr>
                <w:position w:val="-16"/>
                <w:szCs w:val="28"/>
              </w:rPr>
              <w:object w:dxaOrig="3360" w:dyaOrig="540">
                <v:shape id="_x0000_i1106" type="#_x0000_t75" style="width:168pt;height:27pt" o:ole="">
                  <v:imagedata r:id="rId167" o:title=""/>
                </v:shape>
                <o:OLEObject Type="Embed" ProgID="Equation.3" ShapeID="_x0000_i1106" DrawAspect="Content" ObjectID="_1469713732" r:id="rId168"/>
              </w:object>
            </w:r>
            <w:r w:rsidR="001417D0">
              <w:rPr>
                <w:color w:val="000000"/>
                <w:szCs w:val="28"/>
              </w:rPr>
              <w:t>,</w:t>
            </w:r>
            <w:r w:rsidR="001417D0">
              <w:rPr>
                <w:szCs w:val="28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1417D0" w:rsidRPr="00B56326" w:rsidRDefault="001417D0" w:rsidP="001417D0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20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445F86" w:rsidRDefault="00445F86" w:rsidP="00C036E8">
      <w:pPr>
        <w:ind w:left="-113"/>
        <w:jc w:val="both"/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5"/>
        <w:gridCol w:w="890"/>
        <w:gridCol w:w="366"/>
        <w:gridCol w:w="7957"/>
      </w:tblGrid>
      <w:tr w:rsidR="009B54A8" w:rsidRPr="00B56326">
        <w:tc>
          <w:tcPr>
            <w:tcW w:w="313" w:type="pct"/>
          </w:tcPr>
          <w:p w:rsidR="009B54A8" w:rsidRPr="00B56326" w:rsidRDefault="009B54A8" w:rsidP="009B54A8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9B54A8" w:rsidRPr="00B56326" w:rsidRDefault="0049584F" w:rsidP="009B54A8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5E278F">
              <w:rPr>
                <w:position w:val="-20"/>
                <w:sz w:val="28"/>
                <w:szCs w:val="28"/>
              </w:rPr>
              <w:object w:dxaOrig="620" w:dyaOrig="440">
                <v:shape id="_x0000_i1107" type="#_x0000_t75" style="width:30.75pt;height:21.75pt" o:ole="">
                  <v:imagedata r:id="rId169" o:title=""/>
                </v:shape>
                <o:OLEObject Type="Embed" ProgID="Equation.3" ShapeID="_x0000_i1107" DrawAspect="Content" ObjectID="_1469713733" r:id="rId170"/>
              </w:object>
            </w:r>
          </w:p>
        </w:tc>
        <w:tc>
          <w:tcPr>
            <w:tcW w:w="186" w:type="pct"/>
          </w:tcPr>
          <w:p w:rsidR="009B54A8" w:rsidRPr="00B56326" w:rsidRDefault="009B54A8" w:rsidP="009B54A8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9B54A8" w:rsidRPr="00B56326" w:rsidRDefault="00340CB2" w:rsidP="009B54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07E6">
              <w:rPr>
                <w:color w:val="000000"/>
                <w:sz w:val="28"/>
                <w:szCs w:val="28"/>
              </w:rPr>
              <w:t xml:space="preserve">мощность </w:t>
            </w:r>
            <w:r>
              <w:rPr>
                <w:color w:val="000000"/>
                <w:sz w:val="28"/>
                <w:szCs w:val="28"/>
              </w:rPr>
              <w:t xml:space="preserve">ТСН </w:t>
            </w:r>
            <w:r w:rsidRPr="003807E6">
              <w:rPr>
                <w:color w:val="000000"/>
                <w:sz w:val="28"/>
                <w:szCs w:val="28"/>
              </w:rPr>
              <w:t xml:space="preserve">подстанции, </w:t>
            </w:r>
            <w:r w:rsidRPr="005E278F">
              <w:rPr>
                <w:position w:val="-20"/>
                <w:sz w:val="28"/>
                <w:szCs w:val="28"/>
              </w:rPr>
              <w:object w:dxaOrig="1340" w:dyaOrig="440">
                <v:shape id="_x0000_i1108" type="#_x0000_t75" style="width:66.75pt;height:21.75pt" o:ole="">
                  <v:imagedata r:id="rId171" o:title=""/>
                </v:shape>
                <o:OLEObject Type="Embed" ProgID="Equation.3" ShapeID="_x0000_i1108" DrawAspect="Content" ObjectID="_1469713734" r:id="rId172"/>
              </w:object>
            </w:r>
            <w:r w:rsidRPr="003807E6">
              <w:rPr>
                <w:color w:val="000000"/>
                <w:sz w:val="28"/>
                <w:szCs w:val="28"/>
              </w:rPr>
              <w:t>кВА;</w:t>
            </w:r>
          </w:p>
        </w:tc>
      </w:tr>
      <w:tr w:rsidR="009B54A8" w:rsidRPr="00B56326">
        <w:trPr>
          <w:trHeight w:val="87"/>
        </w:trPr>
        <w:tc>
          <w:tcPr>
            <w:tcW w:w="313" w:type="pct"/>
          </w:tcPr>
          <w:p w:rsidR="009B54A8" w:rsidRPr="00B56326" w:rsidRDefault="009B54A8" w:rsidP="009B54A8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9B54A8" w:rsidRPr="00B56326" w:rsidRDefault="0049584F" w:rsidP="009B54A8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5E278F">
              <w:rPr>
                <w:position w:val="-20"/>
                <w:sz w:val="28"/>
                <w:szCs w:val="28"/>
              </w:rPr>
              <w:object w:dxaOrig="400" w:dyaOrig="440">
                <v:shape id="_x0000_i1109" type="#_x0000_t75" style="width:20.25pt;height:21.75pt" o:ole="">
                  <v:imagedata r:id="rId173" o:title=""/>
                </v:shape>
                <o:OLEObject Type="Embed" ProgID="Equation.3" ShapeID="_x0000_i1109" DrawAspect="Content" ObjectID="_1469713735" r:id="rId174"/>
              </w:object>
            </w:r>
          </w:p>
        </w:tc>
        <w:tc>
          <w:tcPr>
            <w:tcW w:w="186" w:type="pct"/>
          </w:tcPr>
          <w:p w:rsidR="009B54A8" w:rsidRPr="00B56326" w:rsidRDefault="009B54A8" w:rsidP="009B54A8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9B54A8" w:rsidRPr="00B56326" w:rsidRDefault="00340CB2" w:rsidP="009B54A8">
            <w:pPr>
              <w:jc w:val="both"/>
              <w:rPr>
                <w:sz w:val="28"/>
                <w:szCs w:val="28"/>
              </w:rPr>
            </w:pPr>
            <w:r w:rsidRPr="003807E6">
              <w:rPr>
                <w:color w:val="000000"/>
                <w:sz w:val="28"/>
                <w:szCs w:val="28"/>
              </w:rPr>
              <w:t>коэффициент загр</w:t>
            </w:r>
            <w:r>
              <w:rPr>
                <w:color w:val="000000"/>
                <w:sz w:val="28"/>
                <w:szCs w:val="28"/>
              </w:rPr>
              <w:t>узки трансформатора, принимаем</w:t>
            </w:r>
            <w:r w:rsidRPr="003807E6">
              <w:rPr>
                <w:color w:val="000000"/>
                <w:sz w:val="28"/>
                <w:szCs w:val="28"/>
              </w:rPr>
              <w:t xml:space="preserve"> </w:t>
            </w:r>
            <w:r w:rsidRPr="005E278F">
              <w:rPr>
                <w:position w:val="-20"/>
                <w:sz w:val="28"/>
                <w:szCs w:val="28"/>
              </w:rPr>
              <w:object w:dxaOrig="1020" w:dyaOrig="440">
                <v:shape id="_x0000_i1110" type="#_x0000_t75" style="width:51pt;height:21.75pt" o:ole="">
                  <v:imagedata r:id="rId175" o:title=""/>
                </v:shape>
                <o:OLEObject Type="Embed" ProgID="Equation.3" ShapeID="_x0000_i1110" DrawAspect="Content" ObjectID="_1469713736" r:id="rId176"/>
              </w:object>
            </w:r>
            <w:r w:rsidRPr="00E1615C">
              <w:rPr>
                <w:color w:val="000000"/>
                <w:sz w:val="28"/>
                <w:szCs w:val="28"/>
              </w:rPr>
              <w:t>;</w:t>
            </w:r>
          </w:p>
        </w:tc>
      </w:tr>
      <w:tr w:rsidR="0049584F" w:rsidRPr="00B56326">
        <w:trPr>
          <w:trHeight w:val="87"/>
        </w:trPr>
        <w:tc>
          <w:tcPr>
            <w:tcW w:w="313" w:type="pct"/>
          </w:tcPr>
          <w:p w:rsidR="0049584F" w:rsidRPr="00B56326" w:rsidRDefault="0049584F" w:rsidP="009B54A8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49584F" w:rsidRPr="00670DD6" w:rsidRDefault="0010398A" w:rsidP="009B54A8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9518F">
              <w:rPr>
                <w:position w:val="-10"/>
                <w:sz w:val="28"/>
                <w:szCs w:val="28"/>
              </w:rPr>
              <w:object w:dxaOrig="620" w:dyaOrig="340">
                <v:shape id="_x0000_i1111" type="#_x0000_t75" style="width:30.75pt;height:17.25pt" o:ole="">
                  <v:imagedata r:id="rId177" o:title=""/>
                </v:shape>
                <o:OLEObject Type="Embed" ProgID="Equation.3" ShapeID="_x0000_i1111" DrawAspect="Content" ObjectID="_1469713737" r:id="rId178"/>
              </w:object>
            </w:r>
          </w:p>
        </w:tc>
        <w:tc>
          <w:tcPr>
            <w:tcW w:w="186" w:type="pct"/>
          </w:tcPr>
          <w:p w:rsidR="0049584F" w:rsidRPr="00B56326" w:rsidRDefault="00340CB2" w:rsidP="009B54A8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49584F" w:rsidRPr="001E2E2A" w:rsidRDefault="00340CB2" w:rsidP="009B54A8">
            <w:pPr>
              <w:jc w:val="both"/>
              <w:rPr>
                <w:color w:val="000000"/>
                <w:spacing w:val="-20"/>
                <w:sz w:val="28"/>
                <w:szCs w:val="28"/>
              </w:rPr>
            </w:pPr>
            <w:r w:rsidRPr="00DE4BF2">
              <w:rPr>
                <w:color w:val="000000"/>
                <w:sz w:val="28"/>
                <w:szCs w:val="28"/>
              </w:rPr>
              <w:t>коэффициент мощности</w:t>
            </w:r>
            <w:r w:rsidRPr="001C544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398A" w:rsidRPr="0039518F">
              <w:rPr>
                <w:position w:val="-10"/>
                <w:sz w:val="28"/>
                <w:szCs w:val="28"/>
              </w:rPr>
              <w:object w:dxaOrig="1359" w:dyaOrig="340">
                <v:shape id="_x0000_i1112" type="#_x0000_t75" style="width:68.25pt;height:17.25pt" o:ole="">
                  <v:imagedata r:id="rId179" o:title=""/>
                </v:shape>
                <o:OLEObject Type="Embed" ProgID="Equation.3" ShapeID="_x0000_i1112" DrawAspect="Content" ObjectID="_1469713738" r:id="rId180"/>
              </w:objec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584F" w:rsidRPr="00B56326">
        <w:trPr>
          <w:trHeight w:val="87"/>
        </w:trPr>
        <w:tc>
          <w:tcPr>
            <w:tcW w:w="313" w:type="pct"/>
          </w:tcPr>
          <w:p w:rsidR="0049584F" w:rsidRPr="00B56326" w:rsidRDefault="0049584F" w:rsidP="009B54A8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49584F" w:rsidRPr="00670DD6" w:rsidRDefault="00340CB2" w:rsidP="009B54A8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9518F">
              <w:rPr>
                <w:position w:val="-6"/>
                <w:sz w:val="28"/>
                <w:szCs w:val="28"/>
              </w:rPr>
              <w:object w:dxaOrig="620" w:dyaOrig="300">
                <v:shape id="_x0000_i1113" type="#_x0000_t75" style="width:30.75pt;height:15pt" o:ole="">
                  <v:imagedata r:id="rId181" o:title=""/>
                </v:shape>
                <o:OLEObject Type="Embed" ProgID="Equation.3" ShapeID="_x0000_i1113" DrawAspect="Content" ObjectID="_1469713739" r:id="rId182"/>
              </w:object>
            </w:r>
          </w:p>
        </w:tc>
        <w:tc>
          <w:tcPr>
            <w:tcW w:w="186" w:type="pct"/>
          </w:tcPr>
          <w:p w:rsidR="0049584F" w:rsidRPr="00B56326" w:rsidRDefault="00340CB2" w:rsidP="009B54A8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49584F" w:rsidRPr="001E2E2A" w:rsidRDefault="00340CB2" w:rsidP="009B54A8">
            <w:pPr>
              <w:jc w:val="both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часов в год, ч.</w:t>
            </w:r>
          </w:p>
        </w:tc>
      </w:tr>
    </w:tbl>
    <w:p w:rsidR="009B54A8" w:rsidRDefault="009B54A8" w:rsidP="00C036E8">
      <w:pPr>
        <w:ind w:left="-113"/>
        <w:jc w:val="both"/>
      </w:pPr>
    </w:p>
    <w:p w:rsidR="00DE3D3E" w:rsidRDefault="0010398A" w:rsidP="00DE3D3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B80F68">
        <w:rPr>
          <w:position w:val="-16"/>
          <w:sz w:val="28"/>
          <w:szCs w:val="28"/>
        </w:rPr>
        <w:object w:dxaOrig="4420" w:dyaOrig="540">
          <v:shape id="_x0000_i1114" type="#_x0000_t75" style="width:221.25pt;height:27pt" o:ole="">
            <v:imagedata r:id="rId183" o:title=""/>
          </v:shape>
          <o:OLEObject Type="Embed" ProgID="Equation.3" ShapeID="_x0000_i1114" DrawAspect="Content" ObjectID="_1469713740" r:id="rId184"/>
        </w:object>
      </w:r>
      <w:r w:rsidR="00DE3D3E" w:rsidRPr="002B5049">
        <w:rPr>
          <w:color w:val="000000"/>
          <w:sz w:val="28"/>
          <w:szCs w:val="28"/>
        </w:rPr>
        <w:t>кВтч</w:t>
      </w:r>
      <w:r w:rsidR="00DE3D3E">
        <w:rPr>
          <w:color w:val="000000"/>
          <w:sz w:val="28"/>
          <w:szCs w:val="28"/>
        </w:rPr>
        <w:t>.</w:t>
      </w:r>
    </w:p>
    <w:p w:rsidR="00DE3D3E" w:rsidRDefault="00DE3D3E" w:rsidP="00DE3D3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DE3D3E" w:rsidRDefault="00DE3D3E" w:rsidP="00DE3D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4BF2">
        <w:rPr>
          <w:color w:val="000000"/>
          <w:sz w:val="28"/>
          <w:szCs w:val="28"/>
        </w:rPr>
        <w:t xml:space="preserve">Расход электроэнергии, связанный с </w:t>
      </w:r>
      <w:r>
        <w:rPr>
          <w:color w:val="000000"/>
          <w:sz w:val="28"/>
          <w:szCs w:val="28"/>
        </w:rPr>
        <w:t>потерями определится по формуле</w:t>
      </w:r>
    </w:p>
    <w:p w:rsidR="00DE3D3E" w:rsidRDefault="00DE3D3E" w:rsidP="00DE3D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926"/>
      </w:tblGrid>
      <w:tr w:rsidR="00DE3D3E" w:rsidRPr="00B56326">
        <w:trPr>
          <w:trHeight w:val="421"/>
        </w:trPr>
        <w:tc>
          <w:tcPr>
            <w:tcW w:w="8928" w:type="dxa"/>
          </w:tcPr>
          <w:p w:rsidR="00DE3D3E" w:rsidRPr="00B56326" w:rsidRDefault="0010398A" w:rsidP="00DE3D3E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39518F">
              <w:rPr>
                <w:position w:val="-28"/>
                <w:szCs w:val="28"/>
              </w:rPr>
              <w:object w:dxaOrig="3420" w:dyaOrig="720">
                <v:shape id="_x0000_i1115" type="#_x0000_t75" style="width:171pt;height:36pt" o:ole="">
                  <v:imagedata r:id="rId185" o:title=""/>
                </v:shape>
                <o:OLEObject Type="Embed" ProgID="Equation.3" ShapeID="_x0000_i1115" DrawAspect="Content" ObjectID="_1469713741" r:id="rId186"/>
              </w:object>
            </w:r>
            <w:r w:rsidR="00DE3D3E">
              <w:rPr>
                <w:color w:val="000000"/>
                <w:szCs w:val="28"/>
              </w:rPr>
              <w:t>,</w:t>
            </w:r>
            <w:r w:rsidR="00DE3D3E">
              <w:rPr>
                <w:szCs w:val="28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DE3D3E" w:rsidRPr="00B56326" w:rsidRDefault="00DE3D3E" w:rsidP="00DE3D3E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21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DE3D3E" w:rsidRDefault="00DE3D3E" w:rsidP="00DE3D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5"/>
        <w:gridCol w:w="890"/>
        <w:gridCol w:w="366"/>
        <w:gridCol w:w="7957"/>
      </w:tblGrid>
      <w:tr w:rsidR="00DE3D3E" w:rsidRPr="00B56326">
        <w:tc>
          <w:tcPr>
            <w:tcW w:w="313" w:type="pct"/>
          </w:tcPr>
          <w:p w:rsidR="00DE3D3E" w:rsidRPr="00B56326" w:rsidRDefault="00DE3D3E" w:rsidP="00DE3D3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DE3D3E" w:rsidRPr="00B56326" w:rsidRDefault="0010398A" w:rsidP="00DE3D3E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B80F68">
              <w:rPr>
                <w:position w:val="-16"/>
                <w:sz w:val="28"/>
                <w:szCs w:val="28"/>
              </w:rPr>
              <w:object w:dxaOrig="540" w:dyaOrig="420">
                <v:shape id="_x0000_i1116" type="#_x0000_t75" style="width:27pt;height:21pt" o:ole="">
                  <v:imagedata r:id="rId187" o:title=""/>
                </v:shape>
                <o:OLEObject Type="Embed" ProgID="Equation.3" ShapeID="_x0000_i1116" DrawAspect="Content" ObjectID="_1469713742" r:id="rId188"/>
              </w:object>
            </w:r>
          </w:p>
        </w:tc>
        <w:tc>
          <w:tcPr>
            <w:tcW w:w="186" w:type="pct"/>
          </w:tcPr>
          <w:p w:rsidR="00DE3D3E" w:rsidRPr="00B56326" w:rsidRDefault="00DE3D3E" w:rsidP="00DE3D3E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DE3D3E" w:rsidRPr="00B56326" w:rsidRDefault="00DE3D3E" w:rsidP="00DE3D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активная мощность ТП, кВт</w:t>
            </w:r>
            <w:r w:rsidRPr="00C71500">
              <w:rPr>
                <w:color w:val="000000"/>
                <w:sz w:val="28"/>
                <w:szCs w:val="28"/>
              </w:rPr>
              <w:t>;</w:t>
            </w:r>
          </w:p>
        </w:tc>
      </w:tr>
      <w:tr w:rsidR="00DE3D3E" w:rsidRPr="00B56326">
        <w:trPr>
          <w:trHeight w:val="87"/>
        </w:trPr>
        <w:tc>
          <w:tcPr>
            <w:tcW w:w="313" w:type="pct"/>
          </w:tcPr>
          <w:p w:rsidR="00DE3D3E" w:rsidRPr="00B56326" w:rsidRDefault="00DE3D3E" w:rsidP="00DE3D3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DE3D3E" w:rsidRPr="00B56326" w:rsidRDefault="00DE3D3E" w:rsidP="00DE3D3E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9518F">
              <w:rPr>
                <w:position w:val="-10"/>
                <w:sz w:val="28"/>
                <w:szCs w:val="28"/>
              </w:rPr>
              <w:object w:dxaOrig="620" w:dyaOrig="340">
                <v:shape id="_x0000_i1117" type="#_x0000_t75" style="width:30.75pt;height:17.25pt" o:ole="">
                  <v:imagedata r:id="rId189" o:title=""/>
                </v:shape>
                <o:OLEObject Type="Embed" ProgID="Equation.3" ShapeID="_x0000_i1117" DrawAspect="Content" ObjectID="_1469713743" r:id="rId190"/>
              </w:object>
            </w:r>
          </w:p>
        </w:tc>
        <w:tc>
          <w:tcPr>
            <w:tcW w:w="186" w:type="pct"/>
          </w:tcPr>
          <w:p w:rsidR="00DE3D3E" w:rsidRPr="00B56326" w:rsidRDefault="00DE3D3E" w:rsidP="00DE3D3E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DE3D3E" w:rsidRPr="00B56326" w:rsidRDefault="00DE3D3E" w:rsidP="00DE3D3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потери мощности в понизительном трансформаторе, </w:t>
            </w:r>
            <w:r w:rsidRPr="00C00814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 xml:space="preserve"> ;</w:t>
            </w:r>
          </w:p>
        </w:tc>
      </w:tr>
    </w:tbl>
    <w:p w:rsidR="00DE3D3E" w:rsidRDefault="00DE3D3E" w:rsidP="00C036E8">
      <w:pPr>
        <w:ind w:left="-113"/>
        <w:jc w:val="both"/>
      </w:pPr>
    </w:p>
    <w:p w:rsidR="00DE3D3E" w:rsidRDefault="00DE3D3E" w:rsidP="00DE3D3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00814">
        <w:rPr>
          <w:color w:val="000000"/>
          <w:sz w:val="28"/>
          <w:szCs w:val="28"/>
        </w:rPr>
        <w:t>Активная м</w:t>
      </w:r>
      <w:r>
        <w:rPr>
          <w:color w:val="000000"/>
          <w:sz w:val="28"/>
          <w:szCs w:val="28"/>
        </w:rPr>
        <w:t>ощность понизительной подстанции, кВт</w:t>
      </w:r>
    </w:p>
    <w:p w:rsidR="00DE3D3E" w:rsidRDefault="00DE3D3E" w:rsidP="00C036E8">
      <w:pPr>
        <w:ind w:left="-113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926"/>
      </w:tblGrid>
      <w:tr w:rsidR="00DE3D3E" w:rsidRPr="00B56326">
        <w:trPr>
          <w:trHeight w:val="421"/>
        </w:trPr>
        <w:tc>
          <w:tcPr>
            <w:tcW w:w="8928" w:type="dxa"/>
          </w:tcPr>
          <w:p w:rsidR="00DE3D3E" w:rsidRPr="00B56326" w:rsidRDefault="0010398A" w:rsidP="00DE3D3E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C12C47">
              <w:rPr>
                <w:position w:val="-16"/>
                <w:szCs w:val="28"/>
              </w:rPr>
              <w:object w:dxaOrig="2420" w:dyaOrig="420">
                <v:shape id="_x0000_i1118" type="#_x0000_t75" style="width:120.75pt;height:21pt" o:ole="">
                  <v:imagedata r:id="rId191" o:title=""/>
                </v:shape>
                <o:OLEObject Type="Embed" ProgID="Equation.3" ShapeID="_x0000_i1118" DrawAspect="Content" ObjectID="_1469713744" r:id="rId192"/>
              </w:object>
            </w:r>
            <w:r w:rsidR="00DE3D3E">
              <w:rPr>
                <w:color w:val="000000"/>
                <w:szCs w:val="28"/>
              </w:rPr>
              <w:t>,</w:t>
            </w:r>
            <w:r w:rsidR="00DE3D3E">
              <w:rPr>
                <w:szCs w:val="28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DE3D3E" w:rsidRPr="00B56326" w:rsidRDefault="00DE3D3E" w:rsidP="00DE3D3E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22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DE3D3E" w:rsidRDefault="00DE3D3E" w:rsidP="00C036E8">
      <w:pPr>
        <w:ind w:left="-113"/>
        <w:jc w:val="both"/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615"/>
        <w:gridCol w:w="890"/>
        <w:gridCol w:w="366"/>
        <w:gridCol w:w="7957"/>
      </w:tblGrid>
      <w:tr w:rsidR="00DE3D3E" w:rsidRPr="00B56326">
        <w:tc>
          <w:tcPr>
            <w:tcW w:w="313" w:type="pct"/>
          </w:tcPr>
          <w:p w:rsidR="00DE3D3E" w:rsidRPr="00B56326" w:rsidRDefault="00DE3D3E" w:rsidP="00DE3D3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DE3D3E" w:rsidRPr="00B56326" w:rsidRDefault="00DE3D3E" w:rsidP="00DE3D3E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9518F">
              <w:rPr>
                <w:position w:val="-18"/>
                <w:sz w:val="28"/>
                <w:szCs w:val="28"/>
              </w:rPr>
              <w:object w:dxaOrig="499" w:dyaOrig="420">
                <v:shape id="_x0000_i1119" type="#_x0000_t75" style="width:24.75pt;height:21pt" o:ole="">
                  <v:imagedata r:id="rId193" o:title=""/>
                </v:shape>
                <o:OLEObject Type="Embed" ProgID="Equation.3" ShapeID="_x0000_i1119" DrawAspect="Content" ObjectID="_1469713745" r:id="rId194"/>
              </w:object>
            </w:r>
          </w:p>
        </w:tc>
        <w:tc>
          <w:tcPr>
            <w:tcW w:w="186" w:type="pct"/>
          </w:tcPr>
          <w:p w:rsidR="00DE3D3E" w:rsidRPr="00B56326" w:rsidRDefault="00DE3D3E" w:rsidP="00DE3D3E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DE3D3E" w:rsidRPr="00B56326" w:rsidRDefault="00DE3D3E" w:rsidP="00DE3D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4BF2">
              <w:rPr>
                <w:color w:val="000000"/>
                <w:sz w:val="28"/>
                <w:szCs w:val="28"/>
              </w:rPr>
              <w:t xml:space="preserve">мощность понижающего трансформатора, </w:t>
            </w:r>
            <w:r w:rsidR="0010398A" w:rsidRPr="00DE3D3E">
              <w:rPr>
                <w:position w:val="-16"/>
                <w:sz w:val="28"/>
                <w:szCs w:val="28"/>
              </w:rPr>
              <w:object w:dxaOrig="1480" w:dyaOrig="420">
                <v:shape id="_x0000_i1120" type="#_x0000_t75" style="width:74.25pt;height:21pt" o:ole="">
                  <v:imagedata r:id="rId195" o:title=""/>
                </v:shape>
                <o:OLEObject Type="Embed" ProgID="Equation.3" ShapeID="_x0000_i1120" DrawAspect="Content" ObjectID="_1469713746" r:id="rId196"/>
              </w:object>
            </w:r>
            <w:r w:rsidRPr="00DE4BF2">
              <w:rPr>
                <w:color w:val="000000"/>
                <w:sz w:val="28"/>
                <w:szCs w:val="28"/>
              </w:rPr>
              <w:t xml:space="preserve"> кВА;</w:t>
            </w:r>
          </w:p>
        </w:tc>
      </w:tr>
      <w:tr w:rsidR="00DE3D3E" w:rsidRPr="00B56326">
        <w:trPr>
          <w:trHeight w:val="87"/>
        </w:trPr>
        <w:tc>
          <w:tcPr>
            <w:tcW w:w="313" w:type="pct"/>
          </w:tcPr>
          <w:p w:rsidR="00DE3D3E" w:rsidRPr="00B56326" w:rsidRDefault="00DE3D3E" w:rsidP="00DE3D3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DE3D3E" w:rsidRPr="00B56326" w:rsidRDefault="00DE3D3E" w:rsidP="00DE3D3E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9518F">
              <w:rPr>
                <w:position w:val="-20"/>
                <w:sz w:val="28"/>
                <w:szCs w:val="28"/>
              </w:rPr>
              <w:object w:dxaOrig="400" w:dyaOrig="440">
                <v:shape id="_x0000_i1121" type="#_x0000_t75" style="width:20.25pt;height:21.75pt" o:ole="">
                  <v:imagedata r:id="rId197" o:title=""/>
                </v:shape>
                <o:OLEObject Type="Embed" ProgID="Equation.3" ShapeID="_x0000_i1121" DrawAspect="Content" ObjectID="_1469713747" r:id="rId198"/>
              </w:object>
            </w:r>
          </w:p>
        </w:tc>
        <w:tc>
          <w:tcPr>
            <w:tcW w:w="186" w:type="pct"/>
          </w:tcPr>
          <w:p w:rsidR="00DE3D3E" w:rsidRPr="00B56326" w:rsidRDefault="00DE3D3E" w:rsidP="00DE3D3E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DE3D3E" w:rsidRPr="00B56326" w:rsidRDefault="00DE3D3E" w:rsidP="00DE3D3E">
            <w:pPr>
              <w:jc w:val="both"/>
              <w:rPr>
                <w:sz w:val="28"/>
                <w:szCs w:val="28"/>
              </w:rPr>
            </w:pPr>
            <w:r w:rsidRPr="00DE4BF2">
              <w:rPr>
                <w:color w:val="000000"/>
                <w:sz w:val="28"/>
                <w:szCs w:val="28"/>
              </w:rPr>
              <w:t xml:space="preserve">коэффициент загрузки трансформатора, </w:t>
            </w:r>
            <w:r w:rsidRPr="0039518F">
              <w:rPr>
                <w:position w:val="-20"/>
                <w:sz w:val="28"/>
                <w:szCs w:val="28"/>
              </w:rPr>
              <w:object w:dxaOrig="1440" w:dyaOrig="440">
                <v:shape id="_x0000_i1122" type="#_x0000_t75" style="width:1in;height:21.75pt" o:ole="">
                  <v:imagedata r:id="rId199" o:title=""/>
                </v:shape>
                <o:OLEObject Type="Embed" ProgID="Equation.3" ShapeID="_x0000_i1122" DrawAspect="Content" ObjectID="_1469713748" r:id="rId200"/>
              </w:object>
            </w:r>
            <w:r w:rsidRPr="00E1615C">
              <w:rPr>
                <w:color w:val="000000"/>
                <w:sz w:val="28"/>
                <w:szCs w:val="28"/>
              </w:rPr>
              <w:t>;</w:t>
            </w:r>
          </w:p>
        </w:tc>
      </w:tr>
      <w:tr w:rsidR="00DE3D3E" w:rsidRPr="00B56326">
        <w:trPr>
          <w:trHeight w:val="87"/>
        </w:trPr>
        <w:tc>
          <w:tcPr>
            <w:tcW w:w="313" w:type="pct"/>
          </w:tcPr>
          <w:p w:rsidR="00DE3D3E" w:rsidRPr="00B56326" w:rsidRDefault="00DE3D3E" w:rsidP="00DE3D3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DE3D3E" w:rsidRPr="00670DD6" w:rsidRDefault="00DE3D3E" w:rsidP="00DE3D3E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39518F">
              <w:rPr>
                <w:position w:val="-10"/>
                <w:sz w:val="28"/>
                <w:szCs w:val="28"/>
              </w:rPr>
              <w:object w:dxaOrig="639" w:dyaOrig="279">
                <v:shape id="_x0000_i1123" type="#_x0000_t75" style="width:32.25pt;height:14.25pt" o:ole="">
                  <v:imagedata r:id="rId201" o:title=""/>
                </v:shape>
                <o:OLEObject Type="Embed" ProgID="Equation.3" ShapeID="_x0000_i1123" DrawAspect="Content" ObjectID="_1469713749" r:id="rId202"/>
              </w:object>
            </w:r>
          </w:p>
        </w:tc>
        <w:tc>
          <w:tcPr>
            <w:tcW w:w="186" w:type="pct"/>
          </w:tcPr>
          <w:p w:rsidR="00DE3D3E" w:rsidRPr="00B56326" w:rsidRDefault="00DE3D3E" w:rsidP="00DE3D3E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DE3D3E" w:rsidRPr="00B56326" w:rsidRDefault="00DE3D3E" w:rsidP="00DE3D3E">
            <w:pPr>
              <w:jc w:val="both"/>
              <w:rPr>
                <w:sz w:val="28"/>
                <w:szCs w:val="28"/>
              </w:rPr>
            </w:pPr>
            <w:r w:rsidRPr="00DE4BF2">
              <w:rPr>
                <w:color w:val="000000"/>
                <w:sz w:val="28"/>
                <w:szCs w:val="28"/>
              </w:rPr>
              <w:t>коэффициент мощности</w:t>
            </w:r>
            <w:r w:rsidRPr="001C5444">
              <w:rPr>
                <w:color w:val="000000"/>
                <w:sz w:val="28"/>
                <w:szCs w:val="28"/>
              </w:rPr>
              <w:t xml:space="preserve">, </w:t>
            </w:r>
            <w:r w:rsidRPr="0039518F">
              <w:rPr>
                <w:position w:val="-10"/>
                <w:sz w:val="28"/>
                <w:szCs w:val="28"/>
              </w:rPr>
              <w:object w:dxaOrig="1340" w:dyaOrig="340">
                <v:shape id="_x0000_i1124" type="#_x0000_t75" style="width:66.75pt;height:17.25pt" o:ole="">
                  <v:imagedata r:id="rId203" o:title=""/>
                </v:shape>
                <o:OLEObject Type="Embed" ProgID="Equation.3" ShapeID="_x0000_i1124" DrawAspect="Content" ObjectID="_1469713750" r:id="rId204"/>
              </w:object>
            </w:r>
            <w:r w:rsidRPr="00E1615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E3D3E" w:rsidRDefault="00DE3D3E" w:rsidP="00C036E8">
      <w:pPr>
        <w:ind w:left="-113"/>
        <w:jc w:val="both"/>
      </w:pPr>
    </w:p>
    <w:p w:rsidR="00DE3D3E" w:rsidRDefault="0010398A" w:rsidP="00DE3D3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DE3D3E">
        <w:rPr>
          <w:position w:val="-16"/>
          <w:sz w:val="28"/>
          <w:szCs w:val="28"/>
        </w:rPr>
        <w:object w:dxaOrig="4099" w:dyaOrig="420">
          <v:shape id="_x0000_i1125" type="#_x0000_t75" style="width:204.75pt;height:21pt" o:ole="">
            <v:imagedata r:id="rId205" o:title=""/>
          </v:shape>
          <o:OLEObject Type="Embed" ProgID="Equation.3" ShapeID="_x0000_i1125" DrawAspect="Content" ObjectID="_1469713751" r:id="rId206"/>
        </w:object>
      </w:r>
      <w:r w:rsidR="00DE3D3E" w:rsidRPr="00686AC8">
        <w:rPr>
          <w:color w:val="000000"/>
          <w:sz w:val="28"/>
          <w:szCs w:val="28"/>
        </w:rPr>
        <w:t xml:space="preserve"> кВт,</w:t>
      </w:r>
    </w:p>
    <w:p w:rsidR="00A107C6" w:rsidRDefault="00A107C6" w:rsidP="00C036E8">
      <w:pPr>
        <w:ind w:left="-113"/>
        <w:jc w:val="both"/>
      </w:pPr>
    </w:p>
    <w:p w:rsidR="00A107C6" w:rsidRDefault="0010398A" w:rsidP="00A107C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A107C6">
        <w:rPr>
          <w:position w:val="-22"/>
          <w:sz w:val="28"/>
          <w:szCs w:val="28"/>
        </w:rPr>
        <w:object w:dxaOrig="5120" w:dyaOrig="600">
          <v:shape id="_x0000_i1126" type="#_x0000_t75" style="width:255.75pt;height:30pt" o:ole="">
            <v:imagedata r:id="rId207" o:title=""/>
          </v:shape>
          <o:OLEObject Type="Embed" ProgID="Equation.3" ShapeID="_x0000_i1126" DrawAspect="Content" ObjectID="_1469713752" r:id="rId208"/>
        </w:object>
      </w:r>
      <w:r w:rsidR="00A107C6" w:rsidRPr="00686AC8">
        <w:rPr>
          <w:color w:val="000000"/>
          <w:sz w:val="28"/>
          <w:szCs w:val="28"/>
        </w:rPr>
        <w:t>кВтч.</w:t>
      </w:r>
    </w:p>
    <w:p w:rsidR="006904CA" w:rsidRDefault="00DE3D3E" w:rsidP="006904C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br w:type="page"/>
      </w:r>
      <w:r w:rsidR="0010398A" w:rsidRPr="006904CA">
        <w:rPr>
          <w:position w:val="-16"/>
          <w:sz w:val="28"/>
          <w:szCs w:val="28"/>
        </w:rPr>
        <w:object w:dxaOrig="4800" w:dyaOrig="540">
          <v:shape id="_x0000_i1127" type="#_x0000_t75" style="width:240pt;height:27pt" o:ole="">
            <v:imagedata r:id="rId209" o:title=""/>
          </v:shape>
          <o:OLEObject Type="Embed" ProgID="Equation.3" ShapeID="_x0000_i1127" DrawAspect="Content" ObjectID="_1469713753" r:id="rId210"/>
        </w:object>
      </w:r>
      <w:r w:rsidR="006904CA">
        <w:rPr>
          <w:color w:val="000000"/>
          <w:sz w:val="28"/>
          <w:szCs w:val="28"/>
        </w:rPr>
        <w:t xml:space="preserve"> кВтч,</w:t>
      </w:r>
    </w:p>
    <w:p w:rsidR="006904CA" w:rsidRDefault="006904CA" w:rsidP="006904C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ED68B9" w:rsidRDefault="0010398A" w:rsidP="00ED68B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ED68B9">
        <w:rPr>
          <w:position w:val="-16"/>
          <w:sz w:val="28"/>
          <w:szCs w:val="28"/>
        </w:rPr>
        <w:object w:dxaOrig="4180" w:dyaOrig="420">
          <v:shape id="_x0000_i1128" type="#_x0000_t75" style="width:209.25pt;height:21pt" o:ole="">
            <v:imagedata r:id="rId211" o:title=""/>
          </v:shape>
          <o:OLEObject Type="Embed" ProgID="Equation.3" ShapeID="_x0000_i1128" DrawAspect="Content" ObjectID="_1469713754" r:id="rId212"/>
        </w:object>
      </w:r>
      <w:r w:rsidR="00ED68B9" w:rsidRPr="002B5049">
        <w:rPr>
          <w:color w:val="000000"/>
          <w:sz w:val="28"/>
          <w:szCs w:val="28"/>
        </w:rPr>
        <w:t>руб.</w:t>
      </w:r>
    </w:p>
    <w:p w:rsidR="0011337B" w:rsidRDefault="0011337B" w:rsidP="00ED68B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11337B" w:rsidRDefault="0011337B" w:rsidP="00113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электроэнергию, после модернизации оборудования релейной защиты не изменятся.</w:t>
      </w:r>
    </w:p>
    <w:p w:rsidR="006904CA" w:rsidRDefault="006904CA" w:rsidP="006904C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D03B6A" w:rsidRPr="00D03B6A" w:rsidRDefault="00D03B6A" w:rsidP="00D03B6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03B6A">
        <w:rPr>
          <w:bCs/>
          <w:sz w:val="28"/>
          <w:szCs w:val="28"/>
        </w:rPr>
        <w:t>Рассчитаем текущие расходы на содержание и обслуживание понизительной подстанции до модернизации оборудования релейной защиты</w:t>
      </w:r>
    </w:p>
    <w:p w:rsidR="00D03B6A" w:rsidRDefault="00D03B6A" w:rsidP="00D03B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B6A" w:rsidRPr="00EC5CA9" w:rsidRDefault="0010398A" w:rsidP="00EC5CA9">
      <w:pPr>
        <w:shd w:val="clear" w:color="auto" w:fill="FFFFFF"/>
        <w:ind w:firstLine="709"/>
        <w:jc w:val="center"/>
        <w:rPr>
          <w:sz w:val="28"/>
          <w:szCs w:val="28"/>
        </w:rPr>
      </w:pPr>
      <w:r w:rsidRPr="00444723">
        <w:rPr>
          <w:position w:val="-18"/>
          <w:sz w:val="28"/>
          <w:szCs w:val="28"/>
        </w:rPr>
        <w:object w:dxaOrig="7640" w:dyaOrig="440">
          <v:shape id="_x0000_i1129" type="#_x0000_t75" style="width:381.75pt;height:21.75pt" o:ole="">
            <v:imagedata r:id="rId213" o:title=""/>
          </v:shape>
          <o:OLEObject Type="Embed" ProgID="Equation.3" ShapeID="_x0000_i1129" DrawAspect="Content" ObjectID="_1469713755" r:id="rId214"/>
        </w:object>
      </w:r>
      <w:r w:rsidR="00EC5CA9">
        <w:rPr>
          <w:sz w:val="28"/>
          <w:szCs w:val="28"/>
        </w:rPr>
        <w:t xml:space="preserve"> </w:t>
      </w:r>
      <w:r w:rsidR="00D03B6A">
        <w:rPr>
          <w:color w:val="000000"/>
          <w:sz w:val="28"/>
          <w:szCs w:val="28"/>
        </w:rPr>
        <w:t>руб.</w:t>
      </w:r>
    </w:p>
    <w:p w:rsidR="00DE3D3E" w:rsidRDefault="00DE3D3E" w:rsidP="00C036E8">
      <w:pPr>
        <w:ind w:left="-113"/>
        <w:jc w:val="both"/>
      </w:pPr>
    </w:p>
    <w:p w:rsidR="00544E0A" w:rsidRPr="00D03B6A" w:rsidRDefault="00544E0A" w:rsidP="00544E0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03B6A">
        <w:rPr>
          <w:bCs/>
          <w:sz w:val="28"/>
          <w:szCs w:val="28"/>
        </w:rPr>
        <w:t xml:space="preserve">Рассчитаем текущие расходы на содержание и обслуживание понизительной подстанции </w:t>
      </w:r>
      <w:r>
        <w:rPr>
          <w:bCs/>
          <w:sz w:val="28"/>
          <w:szCs w:val="28"/>
        </w:rPr>
        <w:t>после</w:t>
      </w:r>
      <w:r w:rsidRPr="00D03B6A">
        <w:rPr>
          <w:bCs/>
          <w:sz w:val="28"/>
          <w:szCs w:val="28"/>
        </w:rPr>
        <w:t xml:space="preserve"> модернизации оборудования релейной защиты</w:t>
      </w:r>
    </w:p>
    <w:p w:rsidR="00544E0A" w:rsidRDefault="00544E0A" w:rsidP="00C036E8">
      <w:pPr>
        <w:ind w:left="-113"/>
        <w:jc w:val="both"/>
      </w:pPr>
    </w:p>
    <w:p w:rsidR="0029009A" w:rsidRDefault="0010398A" w:rsidP="0029009A">
      <w:pPr>
        <w:shd w:val="clear" w:color="auto" w:fill="FFFFFF"/>
        <w:jc w:val="center"/>
        <w:rPr>
          <w:sz w:val="28"/>
          <w:szCs w:val="28"/>
        </w:rPr>
      </w:pPr>
      <w:r w:rsidRPr="00B03A20">
        <w:rPr>
          <w:position w:val="-16"/>
          <w:sz w:val="28"/>
          <w:szCs w:val="28"/>
        </w:rPr>
        <w:object w:dxaOrig="7220" w:dyaOrig="420">
          <v:shape id="_x0000_i1130" type="#_x0000_t75" style="width:360.75pt;height:21pt" o:ole="">
            <v:imagedata r:id="rId215" o:title=""/>
          </v:shape>
          <o:OLEObject Type="Embed" ProgID="Equation.3" ShapeID="_x0000_i1130" DrawAspect="Content" ObjectID="_1469713756" r:id="rId216"/>
        </w:object>
      </w:r>
    </w:p>
    <w:p w:rsidR="007C7FBB" w:rsidRPr="00EC5CA9" w:rsidRDefault="0029009A" w:rsidP="0029009A">
      <w:pPr>
        <w:shd w:val="clear" w:color="auto" w:fill="FFFFFF"/>
        <w:jc w:val="center"/>
        <w:rPr>
          <w:sz w:val="28"/>
          <w:szCs w:val="28"/>
        </w:rPr>
      </w:pPr>
      <w:r w:rsidRPr="006443C6">
        <w:rPr>
          <w:position w:val="-12"/>
        </w:rPr>
        <w:object w:dxaOrig="3140" w:dyaOrig="360">
          <v:shape id="_x0000_i1131" type="#_x0000_t75" style="width:156.75pt;height:18pt" o:ole="">
            <v:imagedata r:id="rId217" o:title=""/>
          </v:shape>
          <o:OLEObject Type="Embed" ProgID="Equation.DSMT4" ShapeID="_x0000_i1131" DrawAspect="Content" ObjectID="_1469713757" r:id="rId218"/>
        </w:object>
      </w:r>
      <w:r w:rsidR="007C7FBB">
        <w:rPr>
          <w:color w:val="000000"/>
          <w:sz w:val="28"/>
          <w:szCs w:val="28"/>
        </w:rPr>
        <w:t>руб.</w:t>
      </w:r>
    </w:p>
    <w:p w:rsidR="007C7FBB" w:rsidRDefault="007C7FBB" w:rsidP="00544E0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76BF4" w:rsidRDefault="00076BF4" w:rsidP="00076B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экономию текущих расходов на содержание и обслуживание понизительной подстанции после модернизации оборудования релейной защиты</w:t>
      </w:r>
    </w:p>
    <w:p w:rsidR="00076BF4" w:rsidRDefault="00076BF4" w:rsidP="00076BF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926"/>
      </w:tblGrid>
      <w:tr w:rsidR="00076BF4" w:rsidRPr="00B56326">
        <w:trPr>
          <w:trHeight w:val="421"/>
        </w:trPr>
        <w:tc>
          <w:tcPr>
            <w:tcW w:w="8928" w:type="dxa"/>
          </w:tcPr>
          <w:p w:rsidR="00076BF4" w:rsidRPr="00B56326" w:rsidRDefault="00AE5C68" w:rsidP="00076BF4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076BF4">
              <w:rPr>
                <w:position w:val="-18"/>
                <w:szCs w:val="28"/>
              </w:rPr>
              <w:object w:dxaOrig="3519" w:dyaOrig="440">
                <v:shape id="_x0000_i1132" type="#_x0000_t75" style="width:176.25pt;height:21.75pt" o:ole="">
                  <v:imagedata r:id="rId219" o:title=""/>
                </v:shape>
                <o:OLEObject Type="Embed" ProgID="Equation.3" ShapeID="_x0000_i1132" DrawAspect="Content" ObjectID="_1469713758" r:id="rId220"/>
              </w:object>
            </w:r>
            <w:r w:rsidR="00076BF4">
              <w:rPr>
                <w:color w:val="000000"/>
                <w:szCs w:val="28"/>
              </w:rPr>
              <w:t>,</w:t>
            </w:r>
            <w:r w:rsidR="00076BF4">
              <w:rPr>
                <w:szCs w:val="28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076BF4" w:rsidRPr="00B56326" w:rsidRDefault="00076BF4" w:rsidP="00076BF4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23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444723" w:rsidRDefault="00444723" w:rsidP="00076BF4">
      <w:pPr>
        <w:shd w:val="clear" w:color="auto" w:fill="FFFFFF"/>
        <w:rPr>
          <w:sz w:val="28"/>
          <w:szCs w:val="28"/>
        </w:rPr>
      </w:pPr>
    </w:p>
    <w:p w:rsidR="00076BF4" w:rsidRDefault="0010398A" w:rsidP="00076BF4">
      <w:pPr>
        <w:shd w:val="clear" w:color="auto" w:fill="FFFFFF"/>
        <w:jc w:val="center"/>
        <w:rPr>
          <w:sz w:val="28"/>
          <w:szCs w:val="28"/>
        </w:rPr>
      </w:pPr>
      <w:r w:rsidRPr="00076BF4">
        <w:rPr>
          <w:position w:val="-16"/>
          <w:sz w:val="28"/>
          <w:szCs w:val="28"/>
        </w:rPr>
        <w:object w:dxaOrig="5520" w:dyaOrig="420">
          <v:shape id="_x0000_i1133" type="#_x0000_t75" style="width:276pt;height:21pt" o:ole="">
            <v:imagedata r:id="rId221" o:title=""/>
          </v:shape>
          <o:OLEObject Type="Embed" ProgID="Equation.3" ShapeID="_x0000_i1133" DrawAspect="Content" ObjectID="_1469713759" r:id="rId222"/>
        </w:object>
      </w:r>
      <w:r w:rsidR="00076BF4">
        <w:rPr>
          <w:sz w:val="28"/>
          <w:szCs w:val="28"/>
        </w:rPr>
        <w:t xml:space="preserve"> руб.</w:t>
      </w:r>
    </w:p>
    <w:p w:rsidR="00B44CF0" w:rsidRDefault="00B44CF0" w:rsidP="00076BF4">
      <w:pPr>
        <w:shd w:val="clear" w:color="auto" w:fill="FFFFFF"/>
        <w:jc w:val="center"/>
        <w:rPr>
          <w:sz w:val="28"/>
          <w:szCs w:val="28"/>
        </w:rPr>
      </w:pPr>
    </w:p>
    <w:p w:rsidR="00B44CF0" w:rsidRDefault="00B44CF0" w:rsidP="00B44CF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44CF0">
        <w:rPr>
          <w:b/>
          <w:sz w:val="28"/>
          <w:szCs w:val="28"/>
        </w:rPr>
        <w:t>6.3 Расчет окупаемости</w:t>
      </w:r>
      <w:r w:rsidR="00F87846">
        <w:rPr>
          <w:b/>
          <w:sz w:val="28"/>
          <w:szCs w:val="28"/>
        </w:rPr>
        <w:t xml:space="preserve"> затрат на</w:t>
      </w:r>
      <w:r w:rsidRPr="00B44CF0">
        <w:rPr>
          <w:b/>
          <w:sz w:val="28"/>
          <w:szCs w:val="28"/>
        </w:rPr>
        <w:t xml:space="preserve"> модернизаци</w:t>
      </w:r>
      <w:r w:rsidR="00F87846">
        <w:rPr>
          <w:b/>
          <w:sz w:val="28"/>
          <w:szCs w:val="28"/>
        </w:rPr>
        <w:t>ю</w:t>
      </w:r>
      <w:r w:rsidRPr="00B44CF0">
        <w:rPr>
          <w:b/>
          <w:sz w:val="28"/>
          <w:szCs w:val="28"/>
        </w:rPr>
        <w:t xml:space="preserve"> оборудования релейной защиты на понизительной подстанции</w:t>
      </w:r>
    </w:p>
    <w:p w:rsidR="00B44CF0" w:rsidRDefault="00B44CF0" w:rsidP="00B44CF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926"/>
      </w:tblGrid>
      <w:tr w:rsidR="007F2D90" w:rsidRPr="00B56326">
        <w:trPr>
          <w:trHeight w:val="421"/>
        </w:trPr>
        <w:tc>
          <w:tcPr>
            <w:tcW w:w="8928" w:type="dxa"/>
          </w:tcPr>
          <w:p w:rsidR="007F2D90" w:rsidRPr="00B56326" w:rsidRDefault="0010398A" w:rsidP="00734816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7F2D90">
              <w:rPr>
                <w:position w:val="-48"/>
                <w:szCs w:val="28"/>
              </w:rPr>
              <w:object w:dxaOrig="4580" w:dyaOrig="999">
                <v:shape id="_x0000_i1134" type="#_x0000_t75" style="width:228.75pt;height:50.25pt" o:ole="">
                  <v:imagedata r:id="rId223" o:title=""/>
                </v:shape>
                <o:OLEObject Type="Embed" ProgID="Equation.3" ShapeID="_x0000_i1134" DrawAspect="Content" ObjectID="_1469713760" r:id="rId224"/>
              </w:object>
            </w:r>
            <w:r w:rsidR="007F2D90">
              <w:rPr>
                <w:color w:val="000000"/>
                <w:szCs w:val="28"/>
              </w:rPr>
              <w:t>,</w:t>
            </w:r>
            <w:r w:rsidR="007F2D90">
              <w:rPr>
                <w:szCs w:val="28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7F2D90" w:rsidRPr="00B56326" w:rsidRDefault="007F2D90" w:rsidP="00734816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24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076BF4" w:rsidRDefault="00076BF4" w:rsidP="00076BF4">
      <w:pPr>
        <w:shd w:val="clear" w:color="auto" w:fill="FFFFFF"/>
        <w:jc w:val="center"/>
        <w:rPr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976"/>
        <w:gridCol w:w="356"/>
        <w:gridCol w:w="7898"/>
      </w:tblGrid>
      <w:tr w:rsidR="007F2D90" w:rsidRPr="00B56326">
        <w:tc>
          <w:tcPr>
            <w:tcW w:w="313" w:type="pct"/>
          </w:tcPr>
          <w:p w:rsidR="007F2D90" w:rsidRPr="00B56326" w:rsidRDefault="007F2D90" w:rsidP="00734816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53" w:type="pct"/>
          </w:tcPr>
          <w:p w:rsidR="007F2D90" w:rsidRPr="00B56326" w:rsidRDefault="0010398A" w:rsidP="0073481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6443C6">
              <w:rPr>
                <w:position w:val="-22"/>
              </w:rPr>
              <w:object w:dxaOrig="639" w:dyaOrig="480">
                <v:shape id="_x0000_i1135" type="#_x0000_t75" style="width:32.25pt;height:24pt" o:ole="">
                  <v:imagedata r:id="rId225" o:title=""/>
                </v:shape>
                <o:OLEObject Type="Embed" ProgID="Equation.DSMT4" ShapeID="_x0000_i1135" DrawAspect="Content" ObjectID="_1469713761" r:id="rId226"/>
              </w:object>
            </w:r>
          </w:p>
        </w:tc>
        <w:tc>
          <w:tcPr>
            <w:tcW w:w="186" w:type="pct"/>
          </w:tcPr>
          <w:p w:rsidR="007F2D90" w:rsidRPr="00B56326" w:rsidRDefault="007F2D90" w:rsidP="0073481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7F2D90" w:rsidRPr="007F2D90" w:rsidRDefault="007F2D90" w:rsidP="007348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  <w:r w:rsidR="00F87846">
              <w:rPr>
                <w:sz w:val="28"/>
                <w:szCs w:val="28"/>
              </w:rPr>
              <w:t>замещаемого оборудования</w:t>
            </w:r>
            <w:r w:rsidR="00BF0744">
              <w:rPr>
                <w:sz w:val="28"/>
                <w:szCs w:val="28"/>
              </w:rPr>
              <w:t xml:space="preserve"> подстанции</w:t>
            </w:r>
            <w:r>
              <w:rPr>
                <w:sz w:val="28"/>
                <w:szCs w:val="28"/>
              </w:rPr>
              <w:t xml:space="preserve">, при </w:t>
            </w:r>
            <w:r w:rsidR="00F87846">
              <w:rPr>
                <w:sz w:val="28"/>
                <w:szCs w:val="28"/>
              </w:rPr>
              <w:t xml:space="preserve">аварийном </w:t>
            </w:r>
            <w:r>
              <w:rPr>
                <w:sz w:val="28"/>
                <w:szCs w:val="28"/>
              </w:rPr>
              <w:t>отказе старой релейной защиты</w:t>
            </w:r>
            <w:r w:rsidR="00305A8B">
              <w:rPr>
                <w:sz w:val="28"/>
                <w:szCs w:val="28"/>
              </w:rPr>
              <w:t>,</w:t>
            </w:r>
            <w:r w:rsidR="00F87846">
              <w:rPr>
                <w:sz w:val="28"/>
                <w:szCs w:val="28"/>
              </w:rPr>
              <w:t xml:space="preserve"> </w:t>
            </w:r>
            <w:r w:rsidR="0010398A" w:rsidRPr="007F2D90">
              <w:rPr>
                <w:position w:val="-22"/>
                <w:sz w:val="28"/>
                <w:szCs w:val="28"/>
              </w:rPr>
              <w:object w:dxaOrig="1900" w:dyaOrig="480">
                <v:shape id="_x0000_i1136" type="#_x0000_t75" style="width:95.25pt;height:24pt" o:ole="">
                  <v:imagedata r:id="rId227" o:title=""/>
                </v:shape>
                <o:OLEObject Type="Embed" ProgID="Equation.DSMT4" ShapeID="_x0000_i1136" DrawAspect="Content" ObjectID="_1469713762" r:id="rId228"/>
              </w:object>
            </w:r>
            <w:r w:rsidRPr="007F2D90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;</w:t>
            </w:r>
          </w:p>
        </w:tc>
      </w:tr>
      <w:tr w:rsidR="007F2D90" w:rsidRPr="00B56326">
        <w:trPr>
          <w:trHeight w:val="87"/>
        </w:trPr>
        <w:tc>
          <w:tcPr>
            <w:tcW w:w="313" w:type="pct"/>
          </w:tcPr>
          <w:p w:rsidR="007F2D90" w:rsidRPr="00B56326" w:rsidRDefault="007F2D90" w:rsidP="0073481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7F2D90" w:rsidRPr="00B56326" w:rsidRDefault="0010398A" w:rsidP="0073481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6443C6">
              <w:rPr>
                <w:position w:val="-18"/>
              </w:rPr>
              <w:object w:dxaOrig="760" w:dyaOrig="440">
                <v:shape id="_x0000_i1137" type="#_x0000_t75" style="width:38.25pt;height:21.75pt" o:ole="">
                  <v:imagedata r:id="rId229" o:title=""/>
                </v:shape>
                <o:OLEObject Type="Embed" ProgID="Equation.DSMT4" ShapeID="_x0000_i1137" DrawAspect="Content" ObjectID="_1469713763" r:id="rId230"/>
              </w:object>
            </w:r>
          </w:p>
        </w:tc>
        <w:tc>
          <w:tcPr>
            <w:tcW w:w="186" w:type="pct"/>
          </w:tcPr>
          <w:p w:rsidR="007F2D90" w:rsidRPr="00B56326" w:rsidRDefault="007F2D90" w:rsidP="0073481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7F2D90" w:rsidRPr="00B56326" w:rsidRDefault="007F2D90" w:rsidP="00734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причиненного ущерба потребителям, при отказе старой релейной защиты на понизительной подстанции;</w:t>
            </w:r>
          </w:p>
        </w:tc>
      </w:tr>
    </w:tbl>
    <w:p w:rsidR="007F2D90" w:rsidRDefault="007F2D90" w:rsidP="00076BF4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926"/>
      </w:tblGrid>
      <w:tr w:rsidR="007F2D90" w:rsidRPr="00B56326">
        <w:trPr>
          <w:trHeight w:val="421"/>
        </w:trPr>
        <w:tc>
          <w:tcPr>
            <w:tcW w:w="8928" w:type="dxa"/>
          </w:tcPr>
          <w:p w:rsidR="007F2D90" w:rsidRPr="00B56326" w:rsidRDefault="00F87846" w:rsidP="00734816">
            <w:pPr>
              <w:pStyle w:val="a3"/>
              <w:spacing w:line="240" w:lineRule="auto"/>
              <w:ind w:firstLine="0"/>
              <w:jc w:val="center"/>
              <w:rPr>
                <w:szCs w:val="28"/>
                <w:lang w:eastAsia="ja-JP"/>
              </w:rPr>
            </w:pPr>
            <w:r w:rsidRPr="007F2D90">
              <w:rPr>
                <w:position w:val="-18"/>
                <w:szCs w:val="28"/>
              </w:rPr>
              <w:object w:dxaOrig="3400" w:dyaOrig="440">
                <v:shape id="_x0000_i1138" type="#_x0000_t75" style="width:170.25pt;height:21.75pt" o:ole="">
                  <v:imagedata r:id="rId231" o:title=""/>
                </v:shape>
                <o:OLEObject Type="Embed" ProgID="Equation.3" ShapeID="_x0000_i1138" DrawAspect="Content" ObjectID="_1469713764" r:id="rId232"/>
              </w:object>
            </w:r>
            <w:r w:rsidR="007F2D90">
              <w:rPr>
                <w:color w:val="000000"/>
                <w:szCs w:val="28"/>
              </w:rPr>
              <w:t>,</w:t>
            </w:r>
            <w:r w:rsidR="007F2D90">
              <w:rPr>
                <w:szCs w:val="28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7F2D90" w:rsidRPr="00B56326" w:rsidRDefault="007F2D90" w:rsidP="00734816">
            <w:pPr>
              <w:widowControl w:val="0"/>
              <w:tabs>
                <w:tab w:val="left" w:pos="342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  <w:lang w:eastAsia="ja-JP"/>
              </w:rPr>
              <w:t>(</w:t>
            </w:r>
            <w:r>
              <w:rPr>
                <w:sz w:val="28"/>
                <w:szCs w:val="28"/>
                <w:lang w:eastAsia="ja-JP"/>
              </w:rPr>
              <w:t>6</w:t>
            </w:r>
            <w:r w:rsidRPr="00B56326">
              <w:rPr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  <w:lang w:eastAsia="ja-JP"/>
              </w:rPr>
              <w:t>25</w:t>
            </w:r>
            <w:r w:rsidRPr="00B56326">
              <w:rPr>
                <w:sz w:val="28"/>
                <w:szCs w:val="28"/>
                <w:lang w:eastAsia="ja-JP"/>
              </w:rPr>
              <w:t>)</w:t>
            </w:r>
          </w:p>
        </w:tc>
      </w:tr>
    </w:tbl>
    <w:p w:rsidR="007F2D90" w:rsidRDefault="007F2D90" w:rsidP="00076BF4">
      <w:pPr>
        <w:shd w:val="clear" w:color="auto" w:fill="FFFFFF"/>
        <w:jc w:val="center"/>
        <w:rPr>
          <w:sz w:val="28"/>
          <w:szCs w:val="28"/>
        </w:rPr>
      </w:pPr>
    </w:p>
    <w:p w:rsidR="00305A8B" w:rsidRDefault="00305A8B" w:rsidP="00076BF4">
      <w:pPr>
        <w:shd w:val="clear" w:color="auto" w:fill="FFFFFF"/>
        <w:jc w:val="center"/>
        <w:rPr>
          <w:sz w:val="28"/>
          <w:szCs w:val="28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98"/>
        <w:gridCol w:w="976"/>
        <w:gridCol w:w="356"/>
        <w:gridCol w:w="7898"/>
      </w:tblGrid>
      <w:tr w:rsidR="007F2D90" w:rsidRPr="00B56326">
        <w:tc>
          <w:tcPr>
            <w:tcW w:w="304" w:type="pct"/>
          </w:tcPr>
          <w:p w:rsidR="007F2D90" w:rsidRPr="00B56326" w:rsidRDefault="007F2D90" w:rsidP="00734816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где</w:t>
            </w:r>
          </w:p>
        </w:tc>
        <w:tc>
          <w:tcPr>
            <w:tcW w:w="497" w:type="pct"/>
          </w:tcPr>
          <w:p w:rsidR="007F2D90" w:rsidRPr="00B56326" w:rsidRDefault="0010398A" w:rsidP="00734816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6443C6">
              <w:rPr>
                <w:position w:val="-18"/>
              </w:rPr>
              <w:object w:dxaOrig="560" w:dyaOrig="440">
                <v:shape id="_x0000_i1139" type="#_x0000_t75" style="width:27.75pt;height:21.75pt" o:ole="">
                  <v:imagedata r:id="rId233" o:title=""/>
                </v:shape>
                <o:OLEObject Type="Embed" ProgID="Equation.DSMT4" ShapeID="_x0000_i1139" DrawAspect="Content" ObjectID="_1469713765" r:id="rId234"/>
              </w:object>
            </w:r>
          </w:p>
        </w:tc>
        <w:tc>
          <w:tcPr>
            <w:tcW w:w="181" w:type="pct"/>
          </w:tcPr>
          <w:p w:rsidR="007F2D90" w:rsidRPr="00B56326" w:rsidRDefault="007F2D90" w:rsidP="0073481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18" w:type="pct"/>
          </w:tcPr>
          <w:p w:rsidR="007F2D90" w:rsidRPr="007F2D90" w:rsidRDefault="007F2D90" w:rsidP="007348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необходимое для ремонта вышедшего из строя силового оборудования вследствие отказа старой релейной защиты на понизительной подстанции</w:t>
            </w:r>
            <w:r w:rsidR="00305A8B">
              <w:rPr>
                <w:sz w:val="28"/>
                <w:szCs w:val="28"/>
              </w:rPr>
              <w:t>,</w:t>
            </w:r>
            <w:r w:rsidR="00305A8B">
              <w:t xml:space="preserve"> </w:t>
            </w:r>
            <w:r w:rsidR="0010398A" w:rsidRPr="006443C6">
              <w:rPr>
                <w:position w:val="-18"/>
              </w:rPr>
              <w:object w:dxaOrig="1100" w:dyaOrig="440">
                <v:shape id="_x0000_i1140" type="#_x0000_t75" style="width:54.75pt;height:21.75pt" o:ole="">
                  <v:imagedata r:id="rId235" o:title=""/>
                </v:shape>
                <o:OLEObject Type="Embed" ProgID="Equation.DSMT4" ShapeID="_x0000_i1140" DrawAspect="Content" ObjectID="_1469713766" r:id="rId236"/>
              </w:object>
            </w:r>
            <w:r w:rsidR="00305A8B">
              <w:rPr>
                <w:sz w:val="28"/>
                <w:szCs w:val="28"/>
              </w:rPr>
              <w:t xml:space="preserve"> суток</w:t>
            </w:r>
            <w:r w:rsidR="0073481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734816" w:rsidRPr="007F2D90">
        <w:tc>
          <w:tcPr>
            <w:tcW w:w="304" w:type="pct"/>
          </w:tcPr>
          <w:p w:rsidR="00734816" w:rsidRPr="00B56326" w:rsidRDefault="00734816" w:rsidP="0073481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:rsidR="00734816" w:rsidRPr="00734816" w:rsidRDefault="00F87846" w:rsidP="00734816">
            <w:pPr>
              <w:tabs>
                <w:tab w:val="left" w:pos="540"/>
              </w:tabs>
              <w:jc w:val="right"/>
            </w:pPr>
            <w:r w:rsidRPr="00F87846">
              <w:rPr>
                <w:position w:val="-18"/>
              </w:rPr>
              <w:object w:dxaOrig="499" w:dyaOrig="440">
                <v:shape id="_x0000_i1141" type="#_x0000_t75" style="width:24.75pt;height:21.75pt" o:ole="">
                  <v:imagedata r:id="rId237" o:title=""/>
                </v:shape>
                <o:OLEObject Type="Embed" ProgID="Equation.DSMT4" ShapeID="_x0000_i1141" DrawAspect="Content" ObjectID="_1469713767" r:id="rId238"/>
              </w:object>
            </w:r>
          </w:p>
        </w:tc>
        <w:tc>
          <w:tcPr>
            <w:tcW w:w="181" w:type="pct"/>
          </w:tcPr>
          <w:p w:rsidR="00734816" w:rsidRPr="00B56326" w:rsidRDefault="00734816" w:rsidP="0073481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18" w:type="pct"/>
          </w:tcPr>
          <w:p w:rsidR="00734816" w:rsidRPr="007F2D90" w:rsidRDefault="00734816" w:rsidP="007348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сутках</w:t>
            </w:r>
            <w:r w:rsidR="00F87846">
              <w:rPr>
                <w:sz w:val="28"/>
                <w:szCs w:val="28"/>
              </w:rPr>
              <w:t xml:space="preserve">, </w:t>
            </w:r>
            <w:r w:rsidR="00502259" w:rsidRPr="00F87846">
              <w:rPr>
                <w:position w:val="-18"/>
                <w:sz w:val="28"/>
                <w:szCs w:val="28"/>
              </w:rPr>
              <w:object w:dxaOrig="1080" w:dyaOrig="440">
                <v:shape id="_x0000_i1142" type="#_x0000_t75" style="width:54pt;height:21.75pt" o:ole="">
                  <v:imagedata r:id="rId239" o:title=""/>
                </v:shape>
                <o:OLEObject Type="Embed" ProgID="Equation.DSMT4" ShapeID="_x0000_i1142" DrawAspect="Content" ObjectID="_1469713768" r:id="rId240"/>
              </w:object>
            </w:r>
            <w:r w:rsidR="003F2651">
              <w:rPr>
                <w:sz w:val="28"/>
                <w:szCs w:val="28"/>
              </w:rPr>
              <w:t xml:space="preserve"> часа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87846" w:rsidRPr="007F2D90">
        <w:tc>
          <w:tcPr>
            <w:tcW w:w="304" w:type="pct"/>
          </w:tcPr>
          <w:p w:rsidR="00F87846" w:rsidRPr="00B56326" w:rsidRDefault="00F87846" w:rsidP="00734816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:rsidR="00F87846" w:rsidRDefault="00ED5089" w:rsidP="00734816">
            <w:pPr>
              <w:tabs>
                <w:tab w:val="left" w:pos="540"/>
              </w:tabs>
              <w:jc w:val="right"/>
            </w:pPr>
            <w:r w:rsidRPr="00ED5089">
              <w:rPr>
                <w:position w:val="-16"/>
              </w:rPr>
              <w:object w:dxaOrig="480" w:dyaOrig="420">
                <v:shape id="_x0000_i1143" type="#_x0000_t75" style="width:24pt;height:21pt" o:ole="">
                  <v:imagedata r:id="rId241" o:title=""/>
                </v:shape>
                <o:OLEObject Type="Embed" ProgID="Equation.DSMT4" ShapeID="_x0000_i1143" DrawAspect="Content" ObjectID="_1469713769" r:id="rId242"/>
              </w:object>
            </w:r>
          </w:p>
        </w:tc>
        <w:tc>
          <w:tcPr>
            <w:tcW w:w="181" w:type="pct"/>
          </w:tcPr>
          <w:p w:rsidR="00F87846" w:rsidRPr="00B56326" w:rsidRDefault="00ED5089" w:rsidP="00734816">
            <w:pPr>
              <w:rPr>
                <w:sz w:val="28"/>
                <w:szCs w:val="28"/>
              </w:rPr>
            </w:pPr>
            <w:r w:rsidRPr="00B56326">
              <w:rPr>
                <w:sz w:val="28"/>
                <w:szCs w:val="28"/>
              </w:rPr>
              <w:t>–</w:t>
            </w:r>
          </w:p>
        </w:tc>
        <w:tc>
          <w:tcPr>
            <w:tcW w:w="4018" w:type="pct"/>
          </w:tcPr>
          <w:p w:rsidR="00F87846" w:rsidRDefault="00ED5089" w:rsidP="007348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4BF2">
              <w:rPr>
                <w:color w:val="000000"/>
                <w:sz w:val="28"/>
                <w:szCs w:val="28"/>
              </w:rPr>
              <w:t xml:space="preserve">мощность понижающего трансформатора, </w:t>
            </w:r>
            <w:r w:rsidRPr="00DE3D3E">
              <w:rPr>
                <w:position w:val="-16"/>
                <w:sz w:val="28"/>
                <w:szCs w:val="28"/>
              </w:rPr>
              <w:object w:dxaOrig="1480" w:dyaOrig="420">
                <v:shape id="_x0000_i1144" type="#_x0000_t75" style="width:74.25pt;height:21pt" o:ole="">
                  <v:imagedata r:id="rId195" o:title=""/>
                </v:shape>
                <o:OLEObject Type="Embed" ProgID="Equation.3" ShapeID="_x0000_i1144" DrawAspect="Content" ObjectID="_1469713770" r:id="rId243"/>
              </w:object>
            </w:r>
            <w:r w:rsidRPr="00DE4BF2">
              <w:rPr>
                <w:color w:val="000000"/>
                <w:sz w:val="28"/>
                <w:szCs w:val="28"/>
              </w:rPr>
              <w:t xml:space="preserve"> кВА;</w:t>
            </w:r>
          </w:p>
        </w:tc>
      </w:tr>
    </w:tbl>
    <w:p w:rsidR="007F2D90" w:rsidRDefault="007F2D90" w:rsidP="00B56E78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305A8B" w:rsidRDefault="00502259" w:rsidP="00305A8B">
      <w:pPr>
        <w:spacing w:line="264" w:lineRule="auto"/>
        <w:ind w:firstLine="709"/>
        <w:jc w:val="center"/>
        <w:rPr>
          <w:sz w:val="28"/>
          <w:szCs w:val="28"/>
        </w:rPr>
      </w:pPr>
      <w:r w:rsidRPr="007F2D90">
        <w:rPr>
          <w:position w:val="-18"/>
          <w:szCs w:val="28"/>
        </w:rPr>
        <w:object w:dxaOrig="4480" w:dyaOrig="440">
          <v:shape id="_x0000_i1145" type="#_x0000_t75" style="width:224.25pt;height:21.75pt" o:ole="">
            <v:imagedata r:id="rId244" o:title=""/>
          </v:shape>
          <o:OLEObject Type="Embed" ProgID="Equation.3" ShapeID="_x0000_i1145" DrawAspect="Content" ObjectID="_1469713771" r:id="rId245"/>
        </w:object>
      </w:r>
      <w:r w:rsidR="005772C2" w:rsidRPr="005772C2">
        <w:rPr>
          <w:sz w:val="28"/>
          <w:szCs w:val="28"/>
        </w:rPr>
        <w:t>руб.</w:t>
      </w:r>
    </w:p>
    <w:p w:rsidR="005772C2" w:rsidRDefault="005772C2" w:rsidP="00305A8B">
      <w:pPr>
        <w:spacing w:line="264" w:lineRule="auto"/>
        <w:ind w:firstLine="709"/>
        <w:jc w:val="center"/>
        <w:rPr>
          <w:sz w:val="28"/>
          <w:szCs w:val="28"/>
        </w:rPr>
      </w:pPr>
    </w:p>
    <w:p w:rsidR="005772C2" w:rsidRPr="00226527" w:rsidRDefault="00502259" w:rsidP="00305A8B">
      <w:pPr>
        <w:spacing w:line="264" w:lineRule="auto"/>
        <w:ind w:firstLine="709"/>
        <w:jc w:val="center"/>
        <w:rPr>
          <w:sz w:val="28"/>
          <w:szCs w:val="28"/>
        </w:rPr>
      </w:pPr>
      <w:r w:rsidRPr="00226527">
        <w:rPr>
          <w:position w:val="-36"/>
          <w:sz w:val="28"/>
          <w:szCs w:val="28"/>
        </w:rPr>
        <w:object w:dxaOrig="5899" w:dyaOrig="800">
          <v:shape id="_x0000_i1146" type="#_x0000_t75" style="width:294.75pt;height:39.75pt" o:ole="">
            <v:imagedata r:id="rId246" o:title=""/>
          </v:shape>
          <o:OLEObject Type="Embed" ProgID="Equation.3" ShapeID="_x0000_i1146" DrawAspect="Content" ObjectID="_1469713772" r:id="rId247"/>
        </w:object>
      </w:r>
      <w:r w:rsidR="00226527" w:rsidRPr="0022652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26527" w:rsidRPr="00226527">
        <w:rPr>
          <w:sz w:val="28"/>
          <w:szCs w:val="28"/>
        </w:rPr>
        <w:t>.</w:t>
      </w:r>
    </w:p>
    <w:p w:rsidR="005772C2" w:rsidRPr="005772C2" w:rsidRDefault="005772C2" w:rsidP="00305A8B">
      <w:pPr>
        <w:spacing w:line="264" w:lineRule="auto"/>
        <w:ind w:firstLine="709"/>
        <w:jc w:val="center"/>
        <w:rPr>
          <w:b/>
          <w:sz w:val="28"/>
          <w:szCs w:val="28"/>
        </w:rPr>
      </w:pPr>
    </w:p>
    <w:p w:rsidR="00B56E78" w:rsidRPr="00B3108B" w:rsidRDefault="00A71F19" w:rsidP="00B56E78">
      <w:pPr>
        <w:spacing w:line="264" w:lineRule="auto"/>
        <w:ind w:firstLine="709"/>
        <w:jc w:val="both"/>
        <w:rPr>
          <w:b/>
          <w:spacing w:val="10"/>
          <w:sz w:val="28"/>
          <w:szCs w:val="28"/>
        </w:rPr>
      </w:pPr>
      <w:r>
        <w:rPr>
          <w:b/>
          <w:sz w:val="28"/>
          <w:szCs w:val="28"/>
        </w:rPr>
        <w:t>6</w:t>
      </w:r>
      <w:r w:rsidR="00B56E78" w:rsidRPr="00533D02">
        <w:rPr>
          <w:b/>
          <w:sz w:val="28"/>
          <w:szCs w:val="28"/>
        </w:rPr>
        <w:t>.</w:t>
      </w:r>
      <w:r w:rsidR="001B37CC">
        <w:rPr>
          <w:b/>
          <w:sz w:val="28"/>
          <w:szCs w:val="28"/>
        </w:rPr>
        <w:t>4</w:t>
      </w:r>
      <w:r w:rsidR="00B56E78" w:rsidRPr="00533D02">
        <w:rPr>
          <w:b/>
          <w:sz w:val="28"/>
          <w:szCs w:val="28"/>
        </w:rPr>
        <w:t xml:space="preserve"> </w:t>
      </w:r>
      <w:r w:rsidR="00B56E78" w:rsidRPr="00B3108B">
        <w:rPr>
          <w:b/>
          <w:spacing w:val="10"/>
          <w:sz w:val="28"/>
          <w:szCs w:val="28"/>
        </w:rPr>
        <w:t xml:space="preserve">Основные технико-экономические показатели </w:t>
      </w:r>
      <w:r w:rsidR="00B56E78">
        <w:rPr>
          <w:b/>
          <w:spacing w:val="10"/>
          <w:sz w:val="28"/>
          <w:szCs w:val="28"/>
        </w:rPr>
        <w:t xml:space="preserve">понизительной подстанции </w:t>
      </w:r>
    </w:p>
    <w:p w:rsidR="00B56E78" w:rsidRDefault="00B56E78" w:rsidP="00544E0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E36D2" w:rsidRDefault="002E36D2" w:rsidP="002E36D2">
      <w:pPr>
        <w:shd w:val="clear" w:color="auto" w:fill="FFFFFF"/>
        <w:spacing w:line="264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F42875">
        <w:rPr>
          <w:color w:val="000000"/>
          <w:spacing w:val="-4"/>
          <w:sz w:val="28"/>
          <w:szCs w:val="28"/>
        </w:rPr>
        <w:t>Результаты расчета экономических показателей подстанции</w:t>
      </w:r>
      <w:r w:rsidR="00B8099B">
        <w:rPr>
          <w:color w:val="000000"/>
          <w:spacing w:val="-4"/>
          <w:sz w:val="28"/>
          <w:szCs w:val="28"/>
        </w:rPr>
        <w:t xml:space="preserve"> </w:t>
      </w:r>
      <w:r w:rsidR="00B8099B" w:rsidRPr="00B8099B">
        <w:rPr>
          <w:spacing w:val="10"/>
          <w:sz w:val="28"/>
          <w:szCs w:val="28"/>
        </w:rPr>
        <w:t>до модернизации оборудования релейной защиты</w:t>
      </w:r>
      <w:r w:rsidRPr="00B8099B">
        <w:rPr>
          <w:color w:val="000000"/>
          <w:spacing w:val="-4"/>
          <w:sz w:val="28"/>
          <w:szCs w:val="28"/>
        </w:rPr>
        <w:t xml:space="preserve"> </w:t>
      </w:r>
      <w:r w:rsidRPr="00F42875">
        <w:rPr>
          <w:color w:val="000000"/>
          <w:spacing w:val="-4"/>
          <w:sz w:val="28"/>
          <w:szCs w:val="28"/>
        </w:rPr>
        <w:t xml:space="preserve">приведены в </w:t>
      </w:r>
      <w:r>
        <w:rPr>
          <w:color w:val="000000"/>
          <w:spacing w:val="-7"/>
          <w:sz w:val="28"/>
          <w:szCs w:val="28"/>
        </w:rPr>
        <w:t>таблице 6</w:t>
      </w:r>
      <w:r w:rsidRPr="00F42875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8</w:t>
      </w:r>
      <w:r w:rsidRPr="00F42875">
        <w:rPr>
          <w:color w:val="000000"/>
          <w:spacing w:val="-7"/>
          <w:sz w:val="28"/>
          <w:szCs w:val="28"/>
        </w:rPr>
        <w:t>.</w:t>
      </w:r>
    </w:p>
    <w:p w:rsidR="002E36D2" w:rsidRDefault="002E36D2" w:rsidP="00544E0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F1698" w:rsidRPr="002C0A1E" w:rsidRDefault="00AF1698" w:rsidP="007162F1">
      <w:pPr>
        <w:shd w:val="clear" w:color="auto" w:fill="FFFFFF"/>
        <w:ind w:left="-11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Таблица 6</w:t>
      </w:r>
      <w:r w:rsidRPr="00F42875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8</w:t>
      </w:r>
      <w:r w:rsidRPr="00F42875"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42875">
        <w:rPr>
          <w:color w:val="000000"/>
          <w:spacing w:val="-6"/>
          <w:sz w:val="28"/>
          <w:szCs w:val="28"/>
        </w:rPr>
        <w:t xml:space="preserve"> Основные технико-экономические показатели </w:t>
      </w:r>
      <w:r>
        <w:rPr>
          <w:color w:val="000000"/>
          <w:spacing w:val="-6"/>
          <w:sz w:val="28"/>
          <w:szCs w:val="28"/>
        </w:rPr>
        <w:t>понизительной</w:t>
      </w:r>
      <w:r w:rsidRPr="00F42875">
        <w:rPr>
          <w:color w:val="000000"/>
          <w:spacing w:val="-6"/>
          <w:sz w:val="28"/>
          <w:szCs w:val="28"/>
        </w:rPr>
        <w:t xml:space="preserve"> подстанции</w:t>
      </w:r>
      <w:r>
        <w:rPr>
          <w:color w:val="000000"/>
          <w:spacing w:val="-6"/>
          <w:sz w:val="28"/>
          <w:szCs w:val="28"/>
        </w:rPr>
        <w:t xml:space="preserve"> </w:t>
      </w:r>
      <w:r w:rsidRPr="00B8099B">
        <w:rPr>
          <w:spacing w:val="10"/>
          <w:sz w:val="28"/>
          <w:szCs w:val="28"/>
        </w:rPr>
        <w:t>до модернизации оборудования релейной защиты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888"/>
        <w:gridCol w:w="2681"/>
        <w:gridCol w:w="3285"/>
      </w:tblGrid>
      <w:tr w:rsidR="007162F1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EA68D4" w:rsidRDefault="00EA68D4" w:rsidP="00EA6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162F1" w:rsidRDefault="00EA68D4" w:rsidP="00EA6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2681" w:type="dxa"/>
            <w:vAlign w:val="center"/>
          </w:tcPr>
          <w:p w:rsidR="007162F1" w:rsidRDefault="00EA68D4" w:rsidP="00EA68D4">
            <w:pPr>
              <w:jc w:val="center"/>
              <w:rPr>
                <w:sz w:val="28"/>
                <w:szCs w:val="28"/>
              </w:rPr>
            </w:pPr>
            <w:r w:rsidRPr="00B7073C">
              <w:rPr>
                <w:color w:val="000000"/>
                <w:spacing w:val="-5"/>
                <w:sz w:val="28"/>
                <w:szCs w:val="28"/>
              </w:rPr>
              <w:t xml:space="preserve">Единица 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измерения</w:t>
            </w:r>
          </w:p>
        </w:tc>
        <w:tc>
          <w:tcPr>
            <w:tcW w:w="3285" w:type="dxa"/>
            <w:vAlign w:val="center"/>
          </w:tcPr>
          <w:p w:rsidR="007162F1" w:rsidRDefault="00EA68D4" w:rsidP="00EA68D4">
            <w:pPr>
              <w:jc w:val="center"/>
              <w:rPr>
                <w:sz w:val="28"/>
                <w:szCs w:val="28"/>
              </w:rPr>
            </w:pPr>
            <w:r w:rsidRPr="00B7073C">
              <w:rPr>
                <w:color w:val="000000"/>
                <w:spacing w:val="-9"/>
                <w:sz w:val="28"/>
                <w:szCs w:val="28"/>
              </w:rPr>
              <w:t xml:space="preserve">Расчетное 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значение</w:t>
            </w:r>
          </w:p>
        </w:tc>
      </w:tr>
      <w:tr w:rsidR="007162F1">
        <w:tc>
          <w:tcPr>
            <w:tcW w:w="3888" w:type="dxa"/>
            <w:tcBorders>
              <w:bottom w:val="single" w:sz="4" w:space="0" w:color="auto"/>
            </w:tcBorders>
          </w:tcPr>
          <w:p w:rsidR="007162F1" w:rsidRDefault="001B37CC" w:rsidP="00BD7746">
            <w:pPr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</w:t>
            </w:r>
            <w:r w:rsidR="00BD7746" w:rsidRPr="00B7073C">
              <w:rPr>
                <w:color w:val="000000"/>
                <w:spacing w:val="-8"/>
                <w:sz w:val="28"/>
                <w:szCs w:val="28"/>
              </w:rPr>
              <w:t xml:space="preserve">. Численность работников </w:t>
            </w:r>
            <w:r w:rsidR="00BD7746">
              <w:rPr>
                <w:color w:val="000000"/>
                <w:spacing w:val="-8"/>
                <w:sz w:val="28"/>
                <w:szCs w:val="28"/>
              </w:rPr>
              <w:t>П</w:t>
            </w:r>
            <w:r w:rsidR="00BD7746" w:rsidRPr="00B7073C">
              <w:rPr>
                <w:color w:val="000000"/>
                <w:spacing w:val="-8"/>
                <w:sz w:val="28"/>
                <w:szCs w:val="28"/>
              </w:rPr>
              <w:t>П</w:t>
            </w:r>
          </w:p>
        </w:tc>
        <w:tc>
          <w:tcPr>
            <w:tcW w:w="2681" w:type="dxa"/>
          </w:tcPr>
          <w:p w:rsidR="007162F1" w:rsidRDefault="00BD7746" w:rsidP="00544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162F1" w:rsidRDefault="00BD7746" w:rsidP="00544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5B6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B66" w:rsidRPr="00225B66" w:rsidRDefault="00FA7CE9" w:rsidP="00225B66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</w:t>
            </w:r>
            <w:r w:rsidR="00225B66" w:rsidRPr="00B7073C">
              <w:rPr>
                <w:color w:val="000000"/>
                <w:spacing w:val="-8"/>
                <w:sz w:val="28"/>
                <w:szCs w:val="28"/>
              </w:rPr>
              <w:t>.</w:t>
            </w:r>
            <w:r w:rsidR="00225B66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="00225B66" w:rsidRPr="00B7073C">
              <w:rPr>
                <w:color w:val="000000"/>
                <w:spacing w:val="-8"/>
                <w:sz w:val="28"/>
                <w:szCs w:val="28"/>
              </w:rPr>
              <w:t>Текущие расходы</w:t>
            </w:r>
          </w:p>
        </w:tc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66" w:rsidRDefault="00225B66" w:rsidP="0022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B66" w:rsidRDefault="001B37CC" w:rsidP="00544E0A">
            <w:pPr>
              <w:jc w:val="center"/>
              <w:rPr>
                <w:sz w:val="28"/>
                <w:szCs w:val="28"/>
              </w:rPr>
            </w:pPr>
            <w:r w:rsidRPr="006443C6">
              <w:rPr>
                <w:position w:val="-10"/>
              </w:rPr>
              <w:object w:dxaOrig="1400" w:dyaOrig="340">
                <v:shape id="_x0000_i1147" type="#_x0000_t75" style="width:69.75pt;height:17.25pt" o:ole="">
                  <v:imagedata r:id="rId248" o:title=""/>
                </v:shape>
                <o:OLEObject Type="Embed" ProgID="Equation.DSMT4" ShapeID="_x0000_i1147" DrawAspect="Content" ObjectID="_1469713773" r:id="rId249"/>
              </w:object>
            </w:r>
          </w:p>
        </w:tc>
      </w:tr>
      <w:tr w:rsidR="00225B66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B66" w:rsidRPr="00590E10" w:rsidRDefault="00FA7CE9" w:rsidP="009614DB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</w:t>
            </w:r>
            <w:r w:rsidR="00225B66">
              <w:rPr>
                <w:color w:val="000000"/>
                <w:spacing w:val="-8"/>
                <w:sz w:val="28"/>
                <w:szCs w:val="28"/>
              </w:rPr>
              <w:t xml:space="preserve">.1 </w:t>
            </w:r>
            <w:r w:rsidR="00225B66" w:rsidRPr="00B7073C">
              <w:rPr>
                <w:color w:val="000000"/>
                <w:spacing w:val="-8"/>
                <w:sz w:val="28"/>
                <w:szCs w:val="28"/>
              </w:rPr>
              <w:t>Фонд оплаты труда</w:t>
            </w: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66" w:rsidRDefault="00225B66" w:rsidP="0022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B66" w:rsidRDefault="001B37CC" w:rsidP="00544E0A">
            <w:pPr>
              <w:jc w:val="center"/>
              <w:rPr>
                <w:sz w:val="28"/>
                <w:szCs w:val="28"/>
              </w:rPr>
            </w:pPr>
            <w:r w:rsidRPr="006443C6">
              <w:rPr>
                <w:position w:val="-10"/>
              </w:rPr>
              <w:object w:dxaOrig="1560" w:dyaOrig="340">
                <v:shape id="_x0000_i1148" type="#_x0000_t75" style="width:78pt;height:17.25pt" o:ole="">
                  <v:imagedata r:id="rId250" o:title=""/>
                </v:shape>
                <o:OLEObject Type="Embed" ProgID="Equation.DSMT4" ShapeID="_x0000_i1148" DrawAspect="Content" ObjectID="_1469713774" r:id="rId251"/>
              </w:object>
            </w:r>
          </w:p>
        </w:tc>
      </w:tr>
      <w:tr w:rsidR="00225B66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B66" w:rsidRPr="00590E10" w:rsidRDefault="00FA7CE9" w:rsidP="009614DB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</w:t>
            </w:r>
            <w:r w:rsidR="00225B66">
              <w:rPr>
                <w:color w:val="000000"/>
                <w:spacing w:val="-8"/>
                <w:sz w:val="28"/>
                <w:szCs w:val="28"/>
              </w:rPr>
              <w:t xml:space="preserve">.2 </w:t>
            </w:r>
            <w:r w:rsidR="00225B66" w:rsidRPr="00B7073C">
              <w:rPr>
                <w:color w:val="000000"/>
                <w:spacing w:val="-8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6" w:rsidRDefault="00225B66" w:rsidP="00544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B66" w:rsidRDefault="009614DB" w:rsidP="00544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575324,08</w:t>
            </w:r>
          </w:p>
        </w:tc>
      </w:tr>
      <w:tr w:rsidR="00225B66"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6" w:rsidRPr="00590E10" w:rsidRDefault="00FA7CE9" w:rsidP="009614DB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</w:t>
            </w:r>
            <w:r w:rsidR="001B37CC">
              <w:rPr>
                <w:color w:val="000000"/>
                <w:spacing w:val="-8"/>
                <w:sz w:val="28"/>
                <w:szCs w:val="28"/>
              </w:rPr>
              <w:t>.3</w:t>
            </w:r>
            <w:r w:rsidR="001B37CC" w:rsidRPr="00B7073C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="001B37CC" w:rsidRPr="001B37CC">
              <w:rPr>
                <w:color w:val="000000"/>
                <w:spacing w:val="-8"/>
                <w:sz w:val="28"/>
                <w:szCs w:val="28"/>
              </w:rPr>
              <w:t>Прочие расходы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6" w:rsidRDefault="00225B66" w:rsidP="00544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66" w:rsidRDefault="001B37CC" w:rsidP="00544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221278,5</w:t>
            </w:r>
          </w:p>
        </w:tc>
      </w:tr>
    </w:tbl>
    <w:p w:rsidR="005772C2" w:rsidRDefault="005772C2" w:rsidP="005772C2">
      <w:pPr>
        <w:shd w:val="clear" w:color="auto" w:fill="FFFFFF"/>
        <w:spacing w:line="264" w:lineRule="auto"/>
        <w:jc w:val="both"/>
        <w:rPr>
          <w:sz w:val="28"/>
          <w:szCs w:val="28"/>
        </w:rPr>
      </w:pPr>
    </w:p>
    <w:p w:rsidR="00D13B8F" w:rsidRDefault="00D13B8F" w:rsidP="005772C2">
      <w:pPr>
        <w:shd w:val="clear" w:color="auto" w:fill="FFFFFF"/>
        <w:spacing w:line="264" w:lineRule="auto"/>
        <w:jc w:val="both"/>
        <w:rPr>
          <w:color w:val="000000"/>
          <w:spacing w:val="-7"/>
          <w:sz w:val="28"/>
          <w:szCs w:val="28"/>
        </w:rPr>
      </w:pPr>
      <w:r w:rsidRPr="00F42875">
        <w:rPr>
          <w:color w:val="000000"/>
          <w:spacing w:val="-4"/>
          <w:sz w:val="28"/>
          <w:szCs w:val="28"/>
        </w:rPr>
        <w:t>Результаты расчета экономических показателей подстанции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после</w:t>
      </w:r>
      <w:r w:rsidRPr="00B8099B">
        <w:rPr>
          <w:spacing w:val="10"/>
          <w:sz w:val="28"/>
          <w:szCs w:val="28"/>
        </w:rPr>
        <w:t xml:space="preserve"> модернизации оборудования релейной защиты</w:t>
      </w:r>
      <w:r w:rsidRPr="00B8099B">
        <w:rPr>
          <w:color w:val="000000"/>
          <w:spacing w:val="-4"/>
          <w:sz w:val="28"/>
          <w:szCs w:val="28"/>
        </w:rPr>
        <w:t xml:space="preserve"> </w:t>
      </w:r>
      <w:r w:rsidRPr="00F42875">
        <w:rPr>
          <w:color w:val="000000"/>
          <w:spacing w:val="-4"/>
          <w:sz w:val="28"/>
          <w:szCs w:val="28"/>
        </w:rPr>
        <w:t xml:space="preserve">приведены в </w:t>
      </w:r>
      <w:r>
        <w:rPr>
          <w:color w:val="000000"/>
          <w:spacing w:val="-7"/>
          <w:sz w:val="28"/>
          <w:szCs w:val="28"/>
        </w:rPr>
        <w:t>таблице 6</w:t>
      </w:r>
      <w:r w:rsidRPr="00F42875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9</w:t>
      </w:r>
      <w:r w:rsidRPr="00F42875">
        <w:rPr>
          <w:color w:val="000000"/>
          <w:spacing w:val="-7"/>
          <w:sz w:val="28"/>
          <w:szCs w:val="28"/>
        </w:rPr>
        <w:t>.</w:t>
      </w:r>
    </w:p>
    <w:p w:rsidR="00AF1698" w:rsidRDefault="00D43EA3" w:rsidP="00544E0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B8F" w:rsidRPr="002C0A1E" w:rsidRDefault="00D13B8F" w:rsidP="00D13B8F">
      <w:pPr>
        <w:shd w:val="clear" w:color="auto" w:fill="FFFFFF"/>
        <w:ind w:left="-11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Таблица 6</w:t>
      </w:r>
      <w:r w:rsidRPr="00F42875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9</w:t>
      </w:r>
      <w:r w:rsidRPr="00F42875"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42875">
        <w:rPr>
          <w:color w:val="000000"/>
          <w:spacing w:val="-6"/>
          <w:sz w:val="28"/>
          <w:szCs w:val="28"/>
        </w:rPr>
        <w:t xml:space="preserve"> Основные технико-экономические показатели </w:t>
      </w:r>
      <w:r>
        <w:rPr>
          <w:color w:val="000000"/>
          <w:spacing w:val="-6"/>
          <w:sz w:val="28"/>
          <w:szCs w:val="28"/>
        </w:rPr>
        <w:t>понизительной</w:t>
      </w:r>
      <w:r w:rsidRPr="00F42875">
        <w:rPr>
          <w:color w:val="000000"/>
          <w:spacing w:val="-6"/>
          <w:sz w:val="28"/>
          <w:szCs w:val="28"/>
        </w:rPr>
        <w:t xml:space="preserve"> подстанции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после</w:t>
      </w:r>
      <w:r w:rsidRPr="00B8099B">
        <w:rPr>
          <w:spacing w:val="10"/>
          <w:sz w:val="28"/>
          <w:szCs w:val="28"/>
        </w:rPr>
        <w:t xml:space="preserve"> модернизации оборудования релейной защиты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888"/>
        <w:gridCol w:w="2681"/>
        <w:gridCol w:w="3285"/>
      </w:tblGrid>
      <w:tr w:rsidR="00FC4DE5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2681" w:type="dxa"/>
            <w:vAlign w:val="center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 w:rsidRPr="00B7073C">
              <w:rPr>
                <w:color w:val="000000"/>
                <w:spacing w:val="-5"/>
                <w:sz w:val="28"/>
                <w:szCs w:val="28"/>
              </w:rPr>
              <w:t xml:space="preserve">Единица 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измерения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 w:rsidRPr="00B7073C">
              <w:rPr>
                <w:color w:val="000000"/>
                <w:spacing w:val="-9"/>
                <w:sz w:val="28"/>
                <w:szCs w:val="28"/>
              </w:rPr>
              <w:t xml:space="preserve">Расчетное 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значение</w:t>
            </w:r>
          </w:p>
        </w:tc>
      </w:tr>
      <w:tr w:rsidR="00D97B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B71" w:rsidRDefault="00D97B71" w:rsidP="00FC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Общая стоимость подстанции в том числе:</w:t>
            </w:r>
          </w:p>
        </w:tc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B71" w:rsidRDefault="00D97B71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B71" w:rsidRDefault="00D97B71" w:rsidP="00FC4DE5">
            <w:pPr>
              <w:jc w:val="center"/>
              <w:rPr>
                <w:sz w:val="28"/>
                <w:szCs w:val="28"/>
              </w:rPr>
            </w:pPr>
            <w:r w:rsidRPr="00D97B71">
              <w:rPr>
                <w:position w:val="-6"/>
              </w:rPr>
              <w:object w:dxaOrig="1180" w:dyaOrig="300">
                <v:shape id="_x0000_i1149" type="#_x0000_t75" style="width:59.25pt;height:15pt" o:ole="">
                  <v:imagedata r:id="rId252" o:title=""/>
                </v:shape>
                <o:OLEObject Type="Embed" ProgID="Equation.DSMT4" ShapeID="_x0000_i1149" DrawAspect="Content" ObjectID="_1469713775" r:id="rId253"/>
              </w:object>
            </w:r>
          </w:p>
        </w:tc>
      </w:tr>
      <w:tr w:rsidR="00D97B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B71" w:rsidRDefault="00D97B71" w:rsidP="00FC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строительные работы</w:t>
            </w: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71" w:rsidRDefault="00D97B71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7B71" w:rsidRPr="0024331B" w:rsidRDefault="00D97B71" w:rsidP="00FC4DE5">
            <w:pPr>
              <w:jc w:val="center"/>
              <w:rPr>
                <w:sz w:val="28"/>
                <w:szCs w:val="28"/>
              </w:rPr>
            </w:pPr>
            <w:r w:rsidRPr="0024331B">
              <w:rPr>
                <w:sz w:val="28"/>
                <w:szCs w:val="28"/>
              </w:rPr>
              <w:t>8371500</w:t>
            </w:r>
          </w:p>
        </w:tc>
      </w:tr>
      <w:tr w:rsidR="00D97B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B71" w:rsidRDefault="00D97B71" w:rsidP="00FC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монтажные работы</w:t>
            </w: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71" w:rsidRDefault="00D97B71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7B71" w:rsidRPr="0024331B" w:rsidRDefault="00D97B71" w:rsidP="00FC4DE5">
            <w:pPr>
              <w:jc w:val="center"/>
              <w:rPr>
                <w:sz w:val="28"/>
                <w:szCs w:val="28"/>
              </w:rPr>
            </w:pPr>
            <w:r w:rsidRPr="0024331B">
              <w:rPr>
                <w:sz w:val="28"/>
                <w:szCs w:val="28"/>
              </w:rPr>
              <w:t>5593700</w:t>
            </w:r>
          </w:p>
        </w:tc>
      </w:tr>
      <w:tr w:rsidR="00D97B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B71" w:rsidRDefault="00D97B71" w:rsidP="00FC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оборудование</w:t>
            </w: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71" w:rsidRDefault="00D97B71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7B71" w:rsidRPr="0024331B" w:rsidRDefault="00D97B71" w:rsidP="00FC4DE5">
            <w:pPr>
              <w:jc w:val="center"/>
              <w:rPr>
                <w:sz w:val="28"/>
                <w:szCs w:val="28"/>
              </w:rPr>
            </w:pPr>
            <w:r w:rsidRPr="0024331B">
              <w:rPr>
                <w:sz w:val="28"/>
                <w:szCs w:val="28"/>
              </w:rPr>
              <w:t>72154600</w:t>
            </w:r>
          </w:p>
        </w:tc>
      </w:tr>
      <w:tr w:rsidR="00D97B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B71" w:rsidRDefault="00D97B71" w:rsidP="00FC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сметная прибыль</w:t>
            </w: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71" w:rsidRDefault="00D97B71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7B71" w:rsidRPr="0024331B" w:rsidRDefault="00D97B71" w:rsidP="00FC4DE5">
            <w:pPr>
              <w:jc w:val="center"/>
              <w:rPr>
                <w:sz w:val="28"/>
                <w:szCs w:val="28"/>
              </w:rPr>
            </w:pPr>
            <w:r w:rsidRPr="00D97B71">
              <w:rPr>
                <w:position w:val="-6"/>
              </w:rPr>
              <w:object w:dxaOrig="1020" w:dyaOrig="300">
                <v:shape id="_x0000_i1150" type="#_x0000_t75" style="width:51pt;height:15pt" o:ole="">
                  <v:imagedata r:id="rId254" o:title=""/>
                </v:shape>
                <o:OLEObject Type="Embed" ProgID="Equation.DSMT4" ShapeID="_x0000_i1150" DrawAspect="Content" ObjectID="_1469713776" r:id="rId255"/>
              </w:object>
            </w:r>
          </w:p>
        </w:tc>
      </w:tr>
      <w:tr w:rsidR="00D97B71"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71" w:rsidRDefault="00D97B71" w:rsidP="00FC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накладные расходы</w:t>
            </w: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71" w:rsidRDefault="00D97B71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71" w:rsidRPr="0024331B" w:rsidRDefault="00D97B71" w:rsidP="00FC4DE5">
            <w:pPr>
              <w:jc w:val="center"/>
              <w:rPr>
                <w:sz w:val="28"/>
                <w:szCs w:val="28"/>
              </w:rPr>
            </w:pPr>
            <w:r w:rsidRPr="00D97B71">
              <w:rPr>
                <w:position w:val="-6"/>
              </w:rPr>
              <w:object w:dxaOrig="1040" w:dyaOrig="300">
                <v:shape id="_x0000_i1151" type="#_x0000_t75" style="width:51.75pt;height:15pt" o:ole="">
                  <v:imagedata r:id="rId256" o:title=""/>
                </v:shape>
                <o:OLEObject Type="Embed" ProgID="Equation.DSMT4" ShapeID="_x0000_i1151" DrawAspect="Content" ObjectID="_1469713777" r:id="rId257"/>
              </w:object>
            </w:r>
          </w:p>
        </w:tc>
      </w:tr>
      <w:tr w:rsidR="00FC4DE5"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FC4DE5" w:rsidRDefault="00FC4DE5" w:rsidP="00FC4DE5">
            <w:pPr>
              <w:rPr>
                <w:sz w:val="28"/>
                <w:szCs w:val="28"/>
              </w:rPr>
            </w:pPr>
            <w:r w:rsidRPr="00B7073C">
              <w:rPr>
                <w:color w:val="000000"/>
                <w:spacing w:val="-8"/>
                <w:sz w:val="28"/>
                <w:szCs w:val="28"/>
              </w:rPr>
              <w:t xml:space="preserve">2. Численность работников </w:t>
            </w:r>
            <w:r>
              <w:rPr>
                <w:color w:val="000000"/>
                <w:spacing w:val="-8"/>
                <w:sz w:val="28"/>
                <w:szCs w:val="28"/>
              </w:rPr>
              <w:t>П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П</w:t>
            </w:r>
          </w:p>
        </w:tc>
        <w:tc>
          <w:tcPr>
            <w:tcW w:w="2681" w:type="dxa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4D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DE5" w:rsidRPr="00225B66" w:rsidRDefault="00FC4DE5" w:rsidP="00FC4DE5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B7073C">
              <w:rPr>
                <w:color w:val="000000"/>
                <w:spacing w:val="-8"/>
                <w:sz w:val="28"/>
                <w:szCs w:val="28"/>
              </w:rPr>
              <w:t>3.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Текущие расходы</w:t>
            </w:r>
          </w:p>
        </w:tc>
        <w:tc>
          <w:tcPr>
            <w:tcW w:w="268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3285" w:type="dxa"/>
          </w:tcPr>
          <w:p w:rsidR="00FC4DE5" w:rsidRDefault="009F406F" w:rsidP="00FC4DE5">
            <w:pPr>
              <w:jc w:val="center"/>
              <w:rPr>
                <w:sz w:val="28"/>
                <w:szCs w:val="28"/>
              </w:rPr>
            </w:pPr>
            <w:r w:rsidRPr="006443C6">
              <w:rPr>
                <w:position w:val="-10"/>
              </w:rPr>
              <w:object w:dxaOrig="1420" w:dyaOrig="340">
                <v:shape id="_x0000_i1152" type="#_x0000_t75" style="width:71.25pt;height:17.25pt" o:ole="">
                  <v:imagedata r:id="rId258" o:title=""/>
                </v:shape>
                <o:OLEObject Type="Embed" ProgID="Equation.DSMT4" ShapeID="_x0000_i1152" DrawAspect="Content" ObjectID="_1469713778" r:id="rId259"/>
              </w:object>
            </w:r>
          </w:p>
        </w:tc>
      </w:tr>
      <w:tr w:rsidR="00FC4DE5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DE5" w:rsidRPr="00590E10" w:rsidRDefault="00FC4DE5" w:rsidP="00FC4DE5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3.1 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Фонд оплаты труда</w:t>
            </w:r>
          </w:p>
        </w:tc>
        <w:tc>
          <w:tcPr>
            <w:tcW w:w="2681" w:type="dxa"/>
            <w:vMerge/>
            <w:tcBorders>
              <w:left w:val="single" w:sz="4" w:space="0" w:color="auto"/>
            </w:tcBorders>
            <w:vAlign w:val="center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1825321,99</w:t>
            </w:r>
          </w:p>
        </w:tc>
      </w:tr>
      <w:tr w:rsidR="00FC4DE5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DE5" w:rsidRPr="00590E10" w:rsidRDefault="00FC4DE5" w:rsidP="00FC4DE5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3.2 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681" w:type="dxa"/>
            <w:vMerge/>
            <w:tcBorders>
              <w:left w:val="single" w:sz="4" w:space="0" w:color="auto"/>
            </w:tcBorders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C4DE5" w:rsidRDefault="00D97B71" w:rsidP="00FC4DE5">
            <w:pPr>
              <w:jc w:val="center"/>
              <w:rPr>
                <w:sz w:val="28"/>
                <w:szCs w:val="28"/>
              </w:rPr>
            </w:pPr>
            <w:r w:rsidRPr="006443C6">
              <w:rPr>
                <w:position w:val="-10"/>
              </w:rPr>
              <w:object w:dxaOrig="1260" w:dyaOrig="340">
                <v:shape id="_x0000_i1153" type="#_x0000_t75" style="width:63pt;height:17.25pt" o:ole="">
                  <v:imagedata r:id="rId260" o:title=""/>
                </v:shape>
                <o:OLEObject Type="Embed" ProgID="Equation.DSMT4" ShapeID="_x0000_i1153" DrawAspect="Content" ObjectID="_1469713779" r:id="rId261"/>
              </w:object>
            </w:r>
          </w:p>
        </w:tc>
      </w:tr>
      <w:tr w:rsidR="00FC4DE5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DE5" w:rsidRPr="00590E10" w:rsidRDefault="00FC4DE5" w:rsidP="00FC4DE5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3.3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 xml:space="preserve"> Материальные затраты</w:t>
            </w:r>
          </w:p>
        </w:tc>
        <w:tc>
          <w:tcPr>
            <w:tcW w:w="2681" w:type="dxa"/>
            <w:vMerge/>
            <w:tcBorders>
              <w:left w:val="single" w:sz="4" w:space="0" w:color="auto"/>
            </w:tcBorders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2164,63</w:t>
            </w:r>
          </w:p>
        </w:tc>
      </w:tr>
      <w:tr w:rsidR="00FC4DE5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DE5" w:rsidRPr="00590E10" w:rsidRDefault="00FC4DE5" w:rsidP="00FC4DE5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3.4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 xml:space="preserve"> Амортизационные расходы</w:t>
            </w:r>
          </w:p>
        </w:tc>
        <w:tc>
          <w:tcPr>
            <w:tcW w:w="2681" w:type="dxa"/>
            <w:vMerge/>
            <w:tcBorders>
              <w:left w:val="single" w:sz="4" w:space="0" w:color="auto"/>
            </w:tcBorders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C4DE5" w:rsidRDefault="00D97B71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2525,41</w:t>
            </w:r>
          </w:p>
        </w:tc>
      </w:tr>
      <w:tr w:rsidR="00FC4DE5"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E5" w:rsidRPr="00590E10" w:rsidRDefault="00D97B71" w:rsidP="00FC4DE5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3.</w:t>
            </w:r>
            <w:r w:rsidR="009F406F">
              <w:rPr>
                <w:color w:val="000000"/>
                <w:spacing w:val="-8"/>
                <w:sz w:val="28"/>
                <w:szCs w:val="28"/>
              </w:rPr>
              <w:t>5</w:t>
            </w:r>
            <w:r w:rsidRPr="00B7073C">
              <w:rPr>
                <w:color w:val="000000"/>
                <w:spacing w:val="-8"/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2681" w:type="dxa"/>
            <w:vMerge/>
            <w:tcBorders>
              <w:left w:val="single" w:sz="4" w:space="0" w:color="auto"/>
            </w:tcBorders>
          </w:tcPr>
          <w:p w:rsidR="00FC4DE5" w:rsidRDefault="00FC4DE5" w:rsidP="00FC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C4DE5" w:rsidRDefault="00D97B71" w:rsidP="00FC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182532,2</w:t>
            </w:r>
          </w:p>
        </w:tc>
      </w:tr>
    </w:tbl>
    <w:p w:rsidR="00D13B8F" w:rsidRDefault="00D13B8F" w:rsidP="00544E0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7584C" w:rsidRDefault="0067584C" w:rsidP="0067584C">
      <w:pPr>
        <w:shd w:val="clear" w:color="auto" w:fill="FFFFFF"/>
        <w:ind w:firstLine="709"/>
        <w:rPr>
          <w:sz w:val="28"/>
          <w:szCs w:val="28"/>
        </w:rPr>
      </w:pPr>
      <w:bookmarkStart w:id="1" w:name="_GoBack"/>
      <w:bookmarkEnd w:id="1"/>
    </w:p>
    <w:sectPr w:rsidR="0067584C" w:rsidSect="00305A8B">
      <w:pgSz w:w="11906" w:h="16838"/>
      <w:pgMar w:top="1134" w:right="567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6D55"/>
    <w:multiLevelType w:val="hybridMultilevel"/>
    <w:tmpl w:val="042C8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E9D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CEE"/>
    <w:rsid w:val="0000047D"/>
    <w:rsid w:val="00042A80"/>
    <w:rsid w:val="00076BF4"/>
    <w:rsid w:val="0008452F"/>
    <w:rsid w:val="00094E12"/>
    <w:rsid w:val="000B54ED"/>
    <w:rsid w:val="000D5E09"/>
    <w:rsid w:val="000F72A0"/>
    <w:rsid w:val="0010398A"/>
    <w:rsid w:val="0011337B"/>
    <w:rsid w:val="00125727"/>
    <w:rsid w:val="001417D0"/>
    <w:rsid w:val="00150FE7"/>
    <w:rsid w:val="001550FC"/>
    <w:rsid w:val="00185E65"/>
    <w:rsid w:val="00186EAE"/>
    <w:rsid w:val="001B37CC"/>
    <w:rsid w:val="001D4165"/>
    <w:rsid w:val="001F7214"/>
    <w:rsid w:val="00225B66"/>
    <w:rsid w:val="00226527"/>
    <w:rsid w:val="00240523"/>
    <w:rsid w:val="0024331B"/>
    <w:rsid w:val="00273C25"/>
    <w:rsid w:val="00275EC1"/>
    <w:rsid w:val="0029009A"/>
    <w:rsid w:val="002C7B05"/>
    <w:rsid w:val="002E36D2"/>
    <w:rsid w:val="00305A8B"/>
    <w:rsid w:val="00322745"/>
    <w:rsid w:val="0033461D"/>
    <w:rsid w:val="00340CB2"/>
    <w:rsid w:val="00347CAE"/>
    <w:rsid w:val="00354284"/>
    <w:rsid w:val="00360843"/>
    <w:rsid w:val="003A3BA7"/>
    <w:rsid w:val="003F2651"/>
    <w:rsid w:val="003F5D92"/>
    <w:rsid w:val="00444723"/>
    <w:rsid w:val="00445F86"/>
    <w:rsid w:val="0049584F"/>
    <w:rsid w:val="004A41F5"/>
    <w:rsid w:val="004C06C1"/>
    <w:rsid w:val="004C764A"/>
    <w:rsid w:val="004F6D8E"/>
    <w:rsid w:val="0050053F"/>
    <w:rsid w:val="00502259"/>
    <w:rsid w:val="005124EB"/>
    <w:rsid w:val="00544E0A"/>
    <w:rsid w:val="00570901"/>
    <w:rsid w:val="005772C2"/>
    <w:rsid w:val="005977EA"/>
    <w:rsid w:val="005B1AFE"/>
    <w:rsid w:val="005C1429"/>
    <w:rsid w:val="006153C2"/>
    <w:rsid w:val="0066420B"/>
    <w:rsid w:val="0067584C"/>
    <w:rsid w:val="00677491"/>
    <w:rsid w:val="006828FC"/>
    <w:rsid w:val="006904CA"/>
    <w:rsid w:val="006B5E96"/>
    <w:rsid w:val="006F3B70"/>
    <w:rsid w:val="00703695"/>
    <w:rsid w:val="007162F1"/>
    <w:rsid w:val="007249A9"/>
    <w:rsid w:val="00734816"/>
    <w:rsid w:val="007357C6"/>
    <w:rsid w:val="00796797"/>
    <w:rsid w:val="007C7FBB"/>
    <w:rsid w:val="007F2D90"/>
    <w:rsid w:val="00824B92"/>
    <w:rsid w:val="0086157A"/>
    <w:rsid w:val="00866BB7"/>
    <w:rsid w:val="008C6082"/>
    <w:rsid w:val="0091038B"/>
    <w:rsid w:val="00911240"/>
    <w:rsid w:val="009614DB"/>
    <w:rsid w:val="009977BA"/>
    <w:rsid w:val="009B54A8"/>
    <w:rsid w:val="009E150F"/>
    <w:rsid w:val="009F406F"/>
    <w:rsid w:val="00A107C6"/>
    <w:rsid w:val="00A32B5B"/>
    <w:rsid w:val="00A37143"/>
    <w:rsid w:val="00A528DD"/>
    <w:rsid w:val="00A57D21"/>
    <w:rsid w:val="00A71F19"/>
    <w:rsid w:val="00A965F7"/>
    <w:rsid w:val="00AA29BE"/>
    <w:rsid w:val="00AE5C68"/>
    <w:rsid w:val="00AF1698"/>
    <w:rsid w:val="00B1335A"/>
    <w:rsid w:val="00B37435"/>
    <w:rsid w:val="00B4295D"/>
    <w:rsid w:val="00B44CF0"/>
    <w:rsid w:val="00B56326"/>
    <w:rsid w:val="00B56E78"/>
    <w:rsid w:val="00B6445D"/>
    <w:rsid w:val="00B8099B"/>
    <w:rsid w:val="00B80F68"/>
    <w:rsid w:val="00BA2DDE"/>
    <w:rsid w:val="00BD7746"/>
    <w:rsid w:val="00BE0F67"/>
    <w:rsid w:val="00BF0744"/>
    <w:rsid w:val="00C036E8"/>
    <w:rsid w:val="00C10129"/>
    <w:rsid w:val="00C245E1"/>
    <w:rsid w:val="00C33D88"/>
    <w:rsid w:val="00C45CA8"/>
    <w:rsid w:val="00C90416"/>
    <w:rsid w:val="00CC23CD"/>
    <w:rsid w:val="00CF3F89"/>
    <w:rsid w:val="00D03B6A"/>
    <w:rsid w:val="00D13B8F"/>
    <w:rsid w:val="00D43EA3"/>
    <w:rsid w:val="00D97B71"/>
    <w:rsid w:val="00DA58D0"/>
    <w:rsid w:val="00DB2AF7"/>
    <w:rsid w:val="00DD4E0E"/>
    <w:rsid w:val="00DD4E71"/>
    <w:rsid w:val="00DE3D3E"/>
    <w:rsid w:val="00DE6F7B"/>
    <w:rsid w:val="00DE7E2B"/>
    <w:rsid w:val="00E4607B"/>
    <w:rsid w:val="00E76CEE"/>
    <w:rsid w:val="00EA68D4"/>
    <w:rsid w:val="00EB1278"/>
    <w:rsid w:val="00EC5CA9"/>
    <w:rsid w:val="00ED5089"/>
    <w:rsid w:val="00ED68B9"/>
    <w:rsid w:val="00F326FB"/>
    <w:rsid w:val="00F87846"/>
    <w:rsid w:val="00F902AC"/>
    <w:rsid w:val="00FA7CE9"/>
    <w:rsid w:val="00FB283E"/>
    <w:rsid w:val="00FB2C3A"/>
    <w:rsid w:val="00FC30BA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5"/>
    <o:shapelayout v:ext="edit">
      <o:idmap v:ext="edit" data="1"/>
    </o:shapelayout>
  </w:shapeDefaults>
  <w:decimalSymbol w:val=","/>
  <w:listSeparator w:val=";"/>
  <w15:chartTrackingRefBased/>
  <w15:docId w15:val="{35EC9F04-AB9E-4316-BC46-4166F5C4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CEE"/>
    <w:pPr>
      <w:spacing w:line="360" w:lineRule="auto"/>
      <w:ind w:firstLine="708"/>
      <w:jc w:val="both"/>
    </w:pPr>
    <w:rPr>
      <w:rFonts w:eastAsia="SimSun"/>
      <w:sz w:val="28"/>
    </w:rPr>
  </w:style>
  <w:style w:type="character" w:customStyle="1" w:styleId="a4">
    <w:name w:val="Основний текст з відступом Знак"/>
    <w:basedOn w:val="a0"/>
    <w:link w:val="a3"/>
    <w:locked/>
    <w:rsid w:val="00E76CEE"/>
    <w:rPr>
      <w:rFonts w:eastAsia="SimSun"/>
      <w:sz w:val="28"/>
      <w:szCs w:val="24"/>
      <w:lang w:val="ru-RU" w:eastAsia="ru-RU" w:bidi="ar-SA"/>
    </w:rPr>
  </w:style>
  <w:style w:type="table" w:styleId="a5">
    <w:name w:val="Table Grid"/>
    <w:basedOn w:val="a1"/>
    <w:rsid w:val="00DB2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F6D8E"/>
    <w:pPr>
      <w:spacing w:after="120"/>
    </w:pPr>
    <w:rPr>
      <w:rFonts w:eastAsia="SimSun"/>
      <w:sz w:val="16"/>
      <w:szCs w:val="16"/>
    </w:rPr>
  </w:style>
  <w:style w:type="character" w:customStyle="1" w:styleId="30">
    <w:name w:val="Основний текст 3 Знак"/>
    <w:basedOn w:val="a0"/>
    <w:link w:val="3"/>
    <w:locked/>
    <w:rsid w:val="004F6D8E"/>
    <w:rPr>
      <w:rFonts w:eastAsia="SimSu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image" Target="media/image12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fontTable" Target="fontTable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РАСЧЕТ ЭКОНОМИЧЕСКИХ ПОКАЗАТЕЛЕЙ ПО РЕКОНСТРУИ-РУЕМОЙ ТЯГОВОЙ ПОДСТАНЦИИ</vt:lpstr>
    </vt:vector>
  </TitlesOfParts>
  <Company>Microsoft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РАСЧЕТ ЭКОНОМИЧЕСКИХ ПОКАЗАТЕЛЕЙ ПО РЕКОНСТРУИ-РУЕМОЙ ТЯГОВОЙ ПОДСТАНЦИИ</dc:title>
  <dc:subject/>
  <dc:creator>о</dc:creator>
  <cp:keywords/>
  <dc:description/>
  <cp:lastModifiedBy>Irina</cp:lastModifiedBy>
  <cp:revision>2</cp:revision>
  <cp:lastPrinted>2010-04-29T06:46:00Z</cp:lastPrinted>
  <dcterms:created xsi:type="dcterms:W3CDTF">2014-08-16T13:57:00Z</dcterms:created>
  <dcterms:modified xsi:type="dcterms:W3CDTF">2014-08-16T13:57:00Z</dcterms:modified>
</cp:coreProperties>
</file>