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37" w:rsidRDefault="00241137" w:rsidP="00860797">
      <w:pPr>
        <w:pStyle w:val="ab"/>
        <w:outlineLvl w:val="9"/>
        <w:rPr>
          <w:szCs w:val="28"/>
        </w:rPr>
      </w:pPr>
    </w:p>
    <w:p w:rsidR="00A04E58" w:rsidRPr="00860797" w:rsidRDefault="00A04E58" w:rsidP="00860797">
      <w:pPr>
        <w:pStyle w:val="ab"/>
        <w:outlineLvl w:val="9"/>
        <w:rPr>
          <w:szCs w:val="28"/>
        </w:rPr>
      </w:pPr>
      <w:r w:rsidRPr="00860797">
        <w:rPr>
          <w:szCs w:val="28"/>
        </w:rPr>
        <w:t>Министерство образования Российской Федерации</w:t>
      </w:r>
    </w:p>
    <w:p w:rsidR="00A04E58" w:rsidRPr="00860797" w:rsidRDefault="00A04E58" w:rsidP="0086079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60797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A04E58" w:rsidRPr="00860797" w:rsidRDefault="00A04E58" w:rsidP="00860797">
      <w:pPr>
        <w:jc w:val="center"/>
        <w:rPr>
          <w:rFonts w:ascii="Times New Roman" w:hAnsi="Times New Roman"/>
          <w:sz w:val="28"/>
          <w:szCs w:val="28"/>
        </w:rPr>
      </w:pPr>
      <w:r w:rsidRPr="00860797">
        <w:rPr>
          <w:rFonts w:ascii="Times New Roman" w:hAnsi="Times New Roman"/>
          <w:sz w:val="28"/>
          <w:szCs w:val="28"/>
        </w:rPr>
        <w:t>Иркутский государственный технический университет</w:t>
      </w:r>
    </w:p>
    <w:p w:rsidR="00A04E58" w:rsidRPr="00860797" w:rsidRDefault="00A04E58" w:rsidP="00860797">
      <w:pPr>
        <w:jc w:val="center"/>
        <w:rPr>
          <w:rFonts w:ascii="Times New Roman" w:hAnsi="Times New Roman"/>
          <w:bCs/>
          <w:sz w:val="28"/>
          <w:szCs w:val="28"/>
        </w:rPr>
      </w:pPr>
      <w:r w:rsidRPr="00860797">
        <w:rPr>
          <w:rFonts w:ascii="Times New Roman" w:hAnsi="Times New Roman"/>
          <w:bCs/>
          <w:sz w:val="28"/>
          <w:szCs w:val="28"/>
        </w:rPr>
        <w:t>Кафедра Автомобильного транспорта</w:t>
      </w:r>
    </w:p>
    <w:p w:rsidR="00A04E58" w:rsidRDefault="00A04E58" w:rsidP="00860797">
      <w:pPr>
        <w:ind w:right="113"/>
        <w:jc w:val="right"/>
        <w:rPr>
          <w:rFonts w:ascii="Times New Roman" w:hAnsi="Times New Roman"/>
          <w:bCs/>
          <w:sz w:val="28"/>
          <w:szCs w:val="28"/>
        </w:rPr>
      </w:pPr>
    </w:p>
    <w:p w:rsidR="00A04E58" w:rsidRPr="00860797" w:rsidRDefault="00A04E58" w:rsidP="00860797">
      <w:pPr>
        <w:ind w:right="113"/>
        <w:jc w:val="right"/>
        <w:rPr>
          <w:rFonts w:ascii="Times New Roman" w:hAnsi="Times New Roman"/>
          <w:bCs/>
          <w:sz w:val="28"/>
          <w:szCs w:val="28"/>
        </w:rPr>
      </w:pPr>
      <w:r w:rsidRPr="00860797">
        <w:rPr>
          <w:rFonts w:ascii="Times New Roman" w:hAnsi="Times New Roman"/>
          <w:bCs/>
          <w:sz w:val="28"/>
          <w:szCs w:val="28"/>
        </w:rPr>
        <w:t>Допускаю к защите</w:t>
      </w:r>
    </w:p>
    <w:p w:rsidR="00A04E58" w:rsidRPr="00860797" w:rsidRDefault="00A04E58" w:rsidP="00860797">
      <w:pPr>
        <w:ind w:right="113"/>
        <w:jc w:val="right"/>
        <w:rPr>
          <w:rFonts w:ascii="Times New Roman" w:hAnsi="Times New Roman"/>
          <w:sz w:val="28"/>
          <w:szCs w:val="28"/>
        </w:rPr>
      </w:pPr>
      <w:r w:rsidRPr="00860797">
        <w:rPr>
          <w:rFonts w:ascii="Times New Roman" w:hAnsi="Times New Roman"/>
          <w:bCs/>
          <w:sz w:val="28"/>
          <w:szCs w:val="28"/>
        </w:rPr>
        <w:t>Руководитель   А.</w:t>
      </w:r>
      <w:r>
        <w:rPr>
          <w:rFonts w:ascii="Times New Roman" w:hAnsi="Times New Roman"/>
          <w:bCs/>
          <w:sz w:val="28"/>
          <w:szCs w:val="28"/>
        </w:rPr>
        <w:t>В</w:t>
      </w:r>
      <w:r w:rsidRPr="00860797">
        <w:rPr>
          <w:rFonts w:ascii="Times New Roman" w:hAnsi="Times New Roman"/>
          <w:bCs/>
          <w:sz w:val="28"/>
          <w:szCs w:val="28"/>
        </w:rPr>
        <w:t>. Б</w:t>
      </w:r>
      <w:r>
        <w:rPr>
          <w:rFonts w:ascii="Times New Roman" w:hAnsi="Times New Roman"/>
          <w:bCs/>
          <w:sz w:val="28"/>
          <w:szCs w:val="28"/>
        </w:rPr>
        <w:t>ойко</w:t>
      </w:r>
    </w:p>
    <w:p w:rsidR="00A04E58" w:rsidRPr="00860797" w:rsidRDefault="00A04E58" w:rsidP="00860797">
      <w:pPr>
        <w:jc w:val="right"/>
        <w:rPr>
          <w:rFonts w:ascii="Times New Roman" w:hAnsi="Times New Roman"/>
          <w:sz w:val="28"/>
          <w:szCs w:val="28"/>
        </w:rPr>
      </w:pPr>
    </w:p>
    <w:p w:rsidR="00A04E58" w:rsidRPr="00860797" w:rsidRDefault="00A04E58" w:rsidP="00860797">
      <w:pPr>
        <w:rPr>
          <w:rFonts w:ascii="Times New Roman" w:hAnsi="Times New Roman"/>
          <w:sz w:val="28"/>
          <w:szCs w:val="28"/>
        </w:rPr>
      </w:pPr>
    </w:p>
    <w:p w:rsidR="00A04E58" w:rsidRPr="00860797" w:rsidRDefault="00A04E58" w:rsidP="00860797">
      <w:pPr>
        <w:spacing w:before="360"/>
        <w:jc w:val="center"/>
        <w:rPr>
          <w:rFonts w:ascii="Times New Roman" w:hAnsi="Times New Roman"/>
          <w:sz w:val="28"/>
          <w:szCs w:val="28"/>
        </w:rPr>
      </w:pPr>
      <w:r w:rsidRPr="00860797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>карданного вала ВАЗ 2106</w:t>
      </w:r>
    </w:p>
    <w:p w:rsidR="00A04E58" w:rsidRPr="00860797" w:rsidRDefault="00A04E58" w:rsidP="00860797">
      <w:pPr>
        <w:jc w:val="center"/>
        <w:rPr>
          <w:rFonts w:ascii="Times New Roman" w:hAnsi="Times New Roman"/>
          <w:sz w:val="28"/>
          <w:szCs w:val="28"/>
        </w:rPr>
      </w:pPr>
      <w:r w:rsidRPr="00860797">
        <w:rPr>
          <w:rFonts w:ascii="Times New Roman" w:hAnsi="Times New Roman"/>
          <w:sz w:val="28"/>
          <w:szCs w:val="28"/>
        </w:rPr>
        <w:t>ПОЯСНИТЕЛЬНАЯ ЗАПИСКА</w:t>
      </w:r>
    </w:p>
    <w:p w:rsidR="00A04E58" w:rsidRDefault="00A04E58" w:rsidP="00860797">
      <w:pPr>
        <w:jc w:val="center"/>
        <w:rPr>
          <w:rFonts w:ascii="Times New Roman" w:hAnsi="Times New Roman"/>
          <w:bCs/>
          <w:sz w:val="28"/>
          <w:szCs w:val="28"/>
        </w:rPr>
      </w:pPr>
      <w:r w:rsidRPr="00860797">
        <w:rPr>
          <w:rFonts w:ascii="Times New Roman" w:hAnsi="Times New Roman"/>
          <w:bCs/>
          <w:sz w:val="28"/>
          <w:szCs w:val="28"/>
        </w:rPr>
        <w:t>к курсовому проекту по дисциплине</w:t>
      </w:r>
    </w:p>
    <w:p w:rsidR="00A04E58" w:rsidRPr="00860797" w:rsidRDefault="00A04E58" w:rsidP="0086079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КРиПСИ</w:t>
      </w:r>
    </w:p>
    <w:p w:rsidR="00A04E58" w:rsidRPr="00AD4414" w:rsidRDefault="00A04E58" w:rsidP="00860797">
      <w:pPr>
        <w:jc w:val="center"/>
        <w:rPr>
          <w:rFonts w:ascii="Times New Roman" w:hAnsi="Times New Roman"/>
          <w:bCs/>
          <w:sz w:val="48"/>
          <w:szCs w:val="48"/>
        </w:rPr>
      </w:pPr>
      <w:r>
        <w:rPr>
          <w:rFonts w:ascii="Times New Roman" w:hAnsi="Times New Roman"/>
          <w:bCs/>
          <w:sz w:val="48"/>
          <w:szCs w:val="48"/>
        </w:rPr>
        <w:t>1.007.00.00.ПЗ</w:t>
      </w:r>
    </w:p>
    <w:p w:rsidR="00A04E58" w:rsidRPr="00860797" w:rsidRDefault="00A04E58" w:rsidP="0086079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04E58" w:rsidRPr="00860797" w:rsidRDefault="00A04E58" w:rsidP="00860797">
      <w:pPr>
        <w:tabs>
          <w:tab w:val="left" w:pos="8100"/>
        </w:tabs>
        <w:spacing w:before="840"/>
        <w:rPr>
          <w:rFonts w:ascii="Times New Roman" w:hAnsi="Times New Roman"/>
          <w:bCs/>
          <w:sz w:val="28"/>
          <w:szCs w:val="28"/>
        </w:rPr>
      </w:pPr>
      <w:r w:rsidRPr="00860797">
        <w:rPr>
          <w:rFonts w:ascii="Times New Roman" w:hAnsi="Times New Roman"/>
          <w:bCs/>
          <w:sz w:val="28"/>
          <w:szCs w:val="28"/>
        </w:rPr>
        <w:t xml:space="preserve">Выполнил </w:t>
      </w:r>
      <w:r>
        <w:rPr>
          <w:rFonts w:ascii="Times New Roman" w:hAnsi="Times New Roman"/>
          <w:bCs/>
          <w:sz w:val="28"/>
          <w:szCs w:val="28"/>
        </w:rPr>
        <w:t>студент группы               АС-07_1</w:t>
      </w:r>
      <w:r w:rsidRPr="00860797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Горащенко Ю.В.</w:t>
      </w:r>
    </w:p>
    <w:p w:rsidR="00A04E58" w:rsidRPr="00860797" w:rsidRDefault="00A04E58" w:rsidP="00860797">
      <w:pPr>
        <w:rPr>
          <w:rFonts w:ascii="Times New Roman" w:hAnsi="Times New Roman"/>
          <w:bCs/>
          <w:sz w:val="28"/>
          <w:szCs w:val="28"/>
        </w:rPr>
      </w:pPr>
      <w:r w:rsidRPr="00860797">
        <w:rPr>
          <w:rFonts w:ascii="Times New Roman" w:hAnsi="Times New Roman"/>
          <w:bCs/>
          <w:sz w:val="28"/>
          <w:szCs w:val="28"/>
        </w:rPr>
        <w:t xml:space="preserve">Нормоконтролер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8607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Бойко А.В.</w:t>
      </w:r>
    </w:p>
    <w:p w:rsidR="00A04E58" w:rsidRPr="00860797" w:rsidRDefault="00A04E58" w:rsidP="00860797">
      <w:pPr>
        <w:rPr>
          <w:rFonts w:ascii="Times New Roman" w:hAnsi="Times New Roman"/>
          <w:bCs/>
          <w:sz w:val="28"/>
          <w:szCs w:val="28"/>
        </w:rPr>
      </w:pPr>
      <w:r w:rsidRPr="00860797"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A04E58" w:rsidRPr="00860797" w:rsidRDefault="00A04E58" w:rsidP="00860797">
      <w:pPr>
        <w:jc w:val="right"/>
        <w:rPr>
          <w:rFonts w:ascii="Times New Roman" w:hAnsi="Times New Roman"/>
          <w:bCs/>
          <w:sz w:val="28"/>
          <w:szCs w:val="28"/>
        </w:rPr>
      </w:pPr>
      <w:r w:rsidRPr="00860797">
        <w:rPr>
          <w:rFonts w:ascii="Times New Roman" w:hAnsi="Times New Roman"/>
          <w:bCs/>
          <w:sz w:val="28"/>
          <w:szCs w:val="28"/>
        </w:rPr>
        <w:t>Курсовой проект защищен</w:t>
      </w:r>
    </w:p>
    <w:p w:rsidR="00A04E58" w:rsidRPr="00860797" w:rsidRDefault="00A04E58" w:rsidP="00860797">
      <w:pPr>
        <w:jc w:val="center"/>
        <w:rPr>
          <w:rFonts w:ascii="Times New Roman" w:hAnsi="Times New Roman"/>
          <w:sz w:val="28"/>
          <w:szCs w:val="28"/>
        </w:rPr>
      </w:pPr>
      <w:r w:rsidRPr="00860797">
        <w:rPr>
          <w:rFonts w:ascii="Times New Roman" w:hAnsi="Times New Roman"/>
          <w:sz w:val="28"/>
          <w:szCs w:val="28"/>
        </w:rPr>
        <w:t xml:space="preserve">                                                                         с оценкой</w:t>
      </w:r>
    </w:p>
    <w:p w:rsidR="00A04E58" w:rsidRPr="00860797" w:rsidRDefault="00A04E58" w:rsidP="00860797">
      <w:pPr>
        <w:rPr>
          <w:rFonts w:ascii="Times New Roman" w:hAnsi="Times New Roman"/>
          <w:sz w:val="28"/>
          <w:szCs w:val="28"/>
        </w:rPr>
      </w:pPr>
    </w:p>
    <w:p w:rsidR="00A04E58" w:rsidRPr="00860797" w:rsidRDefault="00A04E58" w:rsidP="00860797">
      <w:pPr>
        <w:rPr>
          <w:rFonts w:ascii="Times New Roman" w:hAnsi="Times New Roman"/>
          <w:sz w:val="28"/>
          <w:szCs w:val="28"/>
        </w:rPr>
      </w:pPr>
    </w:p>
    <w:p w:rsidR="00A04E58" w:rsidRDefault="00A04E58" w:rsidP="00860797">
      <w:pPr>
        <w:jc w:val="center"/>
        <w:rPr>
          <w:rFonts w:ascii="Times New Roman" w:hAnsi="Times New Roman"/>
          <w:sz w:val="28"/>
          <w:szCs w:val="28"/>
        </w:rPr>
      </w:pPr>
    </w:p>
    <w:p w:rsidR="00A04E58" w:rsidRPr="00860797" w:rsidRDefault="00A04E58" w:rsidP="00860797">
      <w:pPr>
        <w:jc w:val="center"/>
        <w:rPr>
          <w:rFonts w:ascii="Times New Roman" w:hAnsi="Times New Roman"/>
          <w:sz w:val="28"/>
          <w:szCs w:val="28"/>
        </w:rPr>
      </w:pPr>
      <w:r w:rsidRPr="00860797">
        <w:rPr>
          <w:rFonts w:ascii="Times New Roman" w:hAnsi="Times New Roman"/>
          <w:sz w:val="28"/>
          <w:szCs w:val="28"/>
        </w:rPr>
        <w:t>Иркутск 20</w:t>
      </w:r>
      <w:r>
        <w:rPr>
          <w:rFonts w:ascii="Times New Roman" w:hAnsi="Times New Roman"/>
          <w:sz w:val="28"/>
          <w:szCs w:val="28"/>
        </w:rPr>
        <w:t>10</w:t>
      </w:r>
    </w:p>
    <w:p w:rsidR="00A04E58" w:rsidRDefault="00A04E58">
      <w:pPr>
        <w:pStyle w:val="13"/>
      </w:pPr>
      <w:r>
        <w:t>Оглавление</w:t>
      </w:r>
    </w:p>
    <w:p w:rsidR="00A04E58" w:rsidRDefault="00A04E58">
      <w:pPr>
        <w:pStyle w:val="14"/>
        <w:tabs>
          <w:tab w:val="left" w:pos="440"/>
          <w:tab w:val="right" w:leader="dot" w:pos="9345"/>
        </w:tabs>
        <w:rPr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9328313" w:history="1">
        <w:r w:rsidRPr="007956F1">
          <w:rPr>
            <w:rStyle w:val="aa"/>
            <w:rFonts w:ascii="Times New Roman" w:hAnsi="Times New Roman"/>
            <w:noProof/>
          </w:rPr>
          <w:t>1.</w:t>
        </w:r>
        <w:r>
          <w:rPr>
            <w:noProof/>
            <w:lang w:eastAsia="ru-RU"/>
          </w:rPr>
          <w:tab/>
        </w:r>
        <w:r w:rsidRPr="007956F1">
          <w:rPr>
            <w:rStyle w:val="aa"/>
            <w:rFonts w:ascii="Times New Roman" w:hAnsi="Times New Roman"/>
            <w:noProof/>
          </w:rPr>
          <w:t>Расчет карданной передачи.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_Toc279328313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640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4E58" w:rsidRDefault="00854229">
      <w:pPr>
        <w:pStyle w:val="21"/>
        <w:tabs>
          <w:tab w:val="left" w:pos="880"/>
          <w:tab w:val="right" w:leader="dot" w:pos="9345"/>
        </w:tabs>
        <w:rPr>
          <w:noProof/>
          <w:lang w:eastAsia="ru-RU"/>
        </w:rPr>
      </w:pPr>
      <w:hyperlink w:anchor="_Toc279328314" w:history="1">
        <w:r w:rsidR="00A04E58" w:rsidRPr="007956F1">
          <w:rPr>
            <w:rStyle w:val="aa"/>
            <w:rFonts w:ascii="Times New Roman" w:hAnsi="Times New Roman"/>
            <w:noProof/>
          </w:rPr>
          <w:t>1.1.</w:t>
        </w:r>
        <w:r w:rsidR="00A04E58">
          <w:rPr>
            <w:noProof/>
            <w:lang w:eastAsia="ru-RU"/>
          </w:rPr>
          <w:tab/>
        </w:r>
        <w:r w:rsidR="00A04E58" w:rsidRPr="007956F1">
          <w:rPr>
            <w:rStyle w:val="aa"/>
            <w:rFonts w:ascii="Times New Roman" w:hAnsi="Times New Roman"/>
            <w:noProof/>
          </w:rPr>
          <w:t>Карданная передача</w:t>
        </w:r>
        <w:r w:rsidR="00A04E58">
          <w:rPr>
            <w:noProof/>
            <w:webHidden/>
          </w:rPr>
          <w:tab/>
        </w:r>
        <w:r w:rsidR="00A04E58">
          <w:rPr>
            <w:noProof/>
            <w:webHidden/>
          </w:rPr>
          <w:fldChar w:fldCharType="begin"/>
        </w:r>
        <w:r w:rsidR="00A04E58">
          <w:rPr>
            <w:noProof/>
            <w:webHidden/>
          </w:rPr>
          <w:instrText xml:space="preserve"> PAGEREF _Toc279328314 \h </w:instrText>
        </w:r>
        <w:r w:rsidR="00A04E58">
          <w:rPr>
            <w:noProof/>
            <w:webHidden/>
          </w:rPr>
        </w:r>
        <w:r w:rsidR="00A04E58">
          <w:rPr>
            <w:noProof/>
            <w:webHidden/>
          </w:rPr>
          <w:fldChar w:fldCharType="separate"/>
        </w:r>
        <w:r w:rsidR="00C26407">
          <w:rPr>
            <w:noProof/>
            <w:webHidden/>
          </w:rPr>
          <w:t>2</w:t>
        </w:r>
        <w:r w:rsidR="00A04E58">
          <w:rPr>
            <w:noProof/>
            <w:webHidden/>
          </w:rPr>
          <w:fldChar w:fldCharType="end"/>
        </w:r>
      </w:hyperlink>
    </w:p>
    <w:p w:rsidR="00A04E58" w:rsidRDefault="00854229">
      <w:pPr>
        <w:pStyle w:val="21"/>
        <w:tabs>
          <w:tab w:val="left" w:pos="880"/>
          <w:tab w:val="right" w:leader="dot" w:pos="9345"/>
        </w:tabs>
        <w:rPr>
          <w:noProof/>
          <w:lang w:eastAsia="ru-RU"/>
        </w:rPr>
      </w:pPr>
      <w:hyperlink w:anchor="_Toc279328315" w:history="1">
        <w:r w:rsidR="00A04E58" w:rsidRPr="007956F1">
          <w:rPr>
            <w:rStyle w:val="aa"/>
            <w:rFonts w:ascii="Times New Roman" w:hAnsi="Times New Roman"/>
            <w:noProof/>
          </w:rPr>
          <w:t>1.2.</w:t>
        </w:r>
        <w:r w:rsidR="00A04E58">
          <w:rPr>
            <w:noProof/>
            <w:lang w:eastAsia="ru-RU"/>
          </w:rPr>
          <w:tab/>
        </w:r>
        <w:r w:rsidR="00A04E58" w:rsidRPr="007956F1">
          <w:rPr>
            <w:rStyle w:val="aa"/>
            <w:rFonts w:ascii="Times New Roman" w:hAnsi="Times New Roman"/>
            <w:noProof/>
          </w:rPr>
          <w:t>Исходные данные:</w:t>
        </w:r>
        <w:r w:rsidR="00A04E58">
          <w:rPr>
            <w:noProof/>
            <w:webHidden/>
          </w:rPr>
          <w:tab/>
        </w:r>
        <w:r w:rsidR="00A04E58">
          <w:rPr>
            <w:noProof/>
            <w:webHidden/>
          </w:rPr>
          <w:fldChar w:fldCharType="begin"/>
        </w:r>
        <w:r w:rsidR="00A04E58">
          <w:rPr>
            <w:noProof/>
            <w:webHidden/>
          </w:rPr>
          <w:instrText xml:space="preserve"> PAGEREF _Toc279328315 \h </w:instrText>
        </w:r>
        <w:r w:rsidR="00A04E58">
          <w:rPr>
            <w:noProof/>
            <w:webHidden/>
          </w:rPr>
        </w:r>
        <w:r w:rsidR="00A04E58">
          <w:rPr>
            <w:noProof/>
            <w:webHidden/>
          </w:rPr>
          <w:fldChar w:fldCharType="separate"/>
        </w:r>
        <w:r w:rsidR="00C26407">
          <w:rPr>
            <w:noProof/>
            <w:webHidden/>
          </w:rPr>
          <w:t>2</w:t>
        </w:r>
        <w:r w:rsidR="00A04E58">
          <w:rPr>
            <w:noProof/>
            <w:webHidden/>
          </w:rPr>
          <w:fldChar w:fldCharType="end"/>
        </w:r>
      </w:hyperlink>
    </w:p>
    <w:p w:rsidR="00A04E58" w:rsidRDefault="00854229">
      <w:pPr>
        <w:pStyle w:val="21"/>
        <w:tabs>
          <w:tab w:val="left" w:pos="880"/>
          <w:tab w:val="right" w:leader="dot" w:pos="9345"/>
        </w:tabs>
        <w:rPr>
          <w:noProof/>
          <w:lang w:eastAsia="ru-RU"/>
        </w:rPr>
      </w:pPr>
      <w:hyperlink w:anchor="_Toc279328316" w:history="1">
        <w:r w:rsidR="00A04E58" w:rsidRPr="007956F1">
          <w:rPr>
            <w:rStyle w:val="aa"/>
            <w:rFonts w:ascii="Times New Roman" w:hAnsi="Times New Roman"/>
            <w:noProof/>
          </w:rPr>
          <w:t>1.3.</w:t>
        </w:r>
        <w:r w:rsidR="00A04E58">
          <w:rPr>
            <w:noProof/>
            <w:lang w:eastAsia="ru-RU"/>
          </w:rPr>
          <w:tab/>
        </w:r>
        <w:r w:rsidR="00A04E58" w:rsidRPr="007956F1">
          <w:rPr>
            <w:rStyle w:val="aa"/>
            <w:rFonts w:ascii="Times New Roman" w:hAnsi="Times New Roman"/>
            <w:noProof/>
          </w:rPr>
          <w:t>Расчет.</w:t>
        </w:r>
        <w:r w:rsidR="00A04E58">
          <w:rPr>
            <w:noProof/>
            <w:webHidden/>
          </w:rPr>
          <w:tab/>
        </w:r>
        <w:r w:rsidR="00A04E58">
          <w:rPr>
            <w:noProof/>
            <w:webHidden/>
          </w:rPr>
          <w:fldChar w:fldCharType="begin"/>
        </w:r>
        <w:r w:rsidR="00A04E58">
          <w:rPr>
            <w:noProof/>
            <w:webHidden/>
          </w:rPr>
          <w:instrText xml:space="preserve"> PAGEREF _Toc279328316 \h </w:instrText>
        </w:r>
        <w:r w:rsidR="00A04E58">
          <w:rPr>
            <w:noProof/>
            <w:webHidden/>
          </w:rPr>
        </w:r>
        <w:r w:rsidR="00A04E58">
          <w:rPr>
            <w:noProof/>
            <w:webHidden/>
          </w:rPr>
          <w:fldChar w:fldCharType="separate"/>
        </w:r>
        <w:r w:rsidR="00C26407">
          <w:rPr>
            <w:noProof/>
            <w:webHidden/>
          </w:rPr>
          <w:t>2</w:t>
        </w:r>
        <w:r w:rsidR="00A04E58">
          <w:rPr>
            <w:noProof/>
            <w:webHidden/>
          </w:rPr>
          <w:fldChar w:fldCharType="end"/>
        </w:r>
      </w:hyperlink>
    </w:p>
    <w:p w:rsidR="00A04E58" w:rsidRDefault="00854229">
      <w:pPr>
        <w:pStyle w:val="21"/>
        <w:tabs>
          <w:tab w:val="left" w:pos="880"/>
          <w:tab w:val="right" w:leader="dot" w:pos="9345"/>
        </w:tabs>
        <w:rPr>
          <w:noProof/>
          <w:lang w:eastAsia="ru-RU"/>
        </w:rPr>
      </w:pPr>
      <w:hyperlink w:anchor="_Toc279328317" w:history="1">
        <w:r w:rsidR="00A04E58" w:rsidRPr="007956F1">
          <w:rPr>
            <w:rStyle w:val="aa"/>
            <w:rFonts w:ascii="Times New Roman" w:hAnsi="Times New Roman"/>
            <w:noProof/>
          </w:rPr>
          <w:t>1.3.</w:t>
        </w:r>
        <w:r w:rsidR="00A04E58">
          <w:rPr>
            <w:noProof/>
            <w:lang w:eastAsia="ru-RU"/>
          </w:rPr>
          <w:tab/>
        </w:r>
        <w:r w:rsidR="00A04E58" w:rsidRPr="007956F1">
          <w:rPr>
            <w:rStyle w:val="aa"/>
            <w:rFonts w:ascii="Times New Roman" w:hAnsi="Times New Roman"/>
            <w:noProof/>
          </w:rPr>
          <w:t>Расчет крестовины карданной передачи.</w:t>
        </w:r>
        <w:r w:rsidR="00A04E58">
          <w:rPr>
            <w:noProof/>
            <w:webHidden/>
          </w:rPr>
          <w:tab/>
        </w:r>
        <w:r w:rsidR="00A04E58">
          <w:rPr>
            <w:noProof/>
            <w:webHidden/>
          </w:rPr>
          <w:fldChar w:fldCharType="begin"/>
        </w:r>
        <w:r w:rsidR="00A04E58">
          <w:rPr>
            <w:noProof/>
            <w:webHidden/>
          </w:rPr>
          <w:instrText xml:space="preserve"> PAGEREF _Toc279328317 \h </w:instrText>
        </w:r>
        <w:r w:rsidR="00A04E58">
          <w:rPr>
            <w:noProof/>
            <w:webHidden/>
          </w:rPr>
        </w:r>
        <w:r w:rsidR="00A04E58">
          <w:rPr>
            <w:noProof/>
            <w:webHidden/>
          </w:rPr>
          <w:fldChar w:fldCharType="separate"/>
        </w:r>
        <w:r w:rsidR="00C26407">
          <w:rPr>
            <w:noProof/>
            <w:webHidden/>
          </w:rPr>
          <w:t>2</w:t>
        </w:r>
        <w:r w:rsidR="00A04E58">
          <w:rPr>
            <w:noProof/>
            <w:webHidden/>
          </w:rPr>
          <w:fldChar w:fldCharType="end"/>
        </w:r>
      </w:hyperlink>
    </w:p>
    <w:p w:rsidR="00A04E58" w:rsidRDefault="00854229">
      <w:pPr>
        <w:pStyle w:val="21"/>
        <w:tabs>
          <w:tab w:val="left" w:pos="880"/>
          <w:tab w:val="right" w:leader="dot" w:pos="9345"/>
        </w:tabs>
        <w:rPr>
          <w:noProof/>
          <w:lang w:eastAsia="ru-RU"/>
        </w:rPr>
      </w:pPr>
      <w:hyperlink w:anchor="_Toc279328318" w:history="1">
        <w:r w:rsidR="00A04E58" w:rsidRPr="007956F1">
          <w:rPr>
            <w:rStyle w:val="aa"/>
            <w:rFonts w:ascii="Times New Roman" w:hAnsi="Times New Roman"/>
            <w:noProof/>
          </w:rPr>
          <w:t>1.4.</w:t>
        </w:r>
        <w:r w:rsidR="00A04E58">
          <w:rPr>
            <w:noProof/>
            <w:lang w:eastAsia="ru-RU"/>
          </w:rPr>
          <w:tab/>
        </w:r>
        <w:r w:rsidR="00A04E58" w:rsidRPr="007956F1">
          <w:rPr>
            <w:rStyle w:val="aa"/>
            <w:rFonts w:ascii="Times New Roman" w:hAnsi="Times New Roman"/>
            <w:noProof/>
          </w:rPr>
          <w:t>Расчет вилки шарнира карданной передачи.</w:t>
        </w:r>
        <w:r w:rsidR="00A04E58">
          <w:rPr>
            <w:noProof/>
            <w:webHidden/>
          </w:rPr>
          <w:tab/>
        </w:r>
        <w:r w:rsidR="00A04E58">
          <w:rPr>
            <w:noProof/>
            <w:webHidden/>
          </w:rPr>
          <w:fldChar w:fldCharType="begin"/>
        </w:r>
        <w:r w:rsidR="00A04E58">
          <w:rPr>
            <w:noProof/>
            <w:webHidden/>
          </w:rPr>
          <w:instrText xml:space="preserve"> PAGEREF _Toc279328318 \h </w:instrText>
        </w:r>
        <w:r w:rsidR="00A04E58">
          <w:rPr>
            <w:noProof/>
            <w:webHidden/>
          </w:rPr>
        </w:r>
        <w:r w:rsidR="00A04E58">
          <w:rPr>
            <w:noProof/>
            <w:webHidden/>
          </w:rPr>
          <w:fldChar w:fldCharType="separate"/>
        </w:r>
        <w:r w:rsidR="00C26407">
          <w:rPr>
            <w:noProof/>
            <w:webHidden/>
          </w:rPr>
          <w:t>2</w:t>
        </w:r>
        <w:r w:rsidR="00A04E58">
          <w:rPr>
            <w:noProof/>
            <w:webHidden/>
          </w:rPr>
          <w:fldChar w:fldCharType="end"/>
        </w:r>
      </w:hyperlink>
    </w:p>
    <w:p w:rsidR="00A04E58" w:rsidRDefault="00854229">
      <w:pPr>
        <w:pStyle w:val="21"/>
        <w:tabs>
          <w:tab w:val="left" w:pos="880"/>
          <w:tab w:val="right" w:leader="dot" w:pos="9345"/>
        </w:tabs>
        <w:rPr>
          <w:noProof/>
          <w:lang w:eastAsia="ru-RU"/>
        </w:rPr>
      </w:pPr>
      <w:hyperlink w:anchor="_Toc279328319" w:history="1">
        <w:r w:rsidR="00A04E58" w:rsidRPr="007956F1">
          <w:rPr>
            <w:rStyle w:val="aa"/>
            <w:rFonts w:ascii="Times New Roman" w:hAnsi="Times New Roman"/>
            <w:noProof/>
          </w:rPr>
          <w:t>1.5.</w:t>
        </w:r>
        <w:r w:rsidR="00A04E58">
          <w:rPr>
            <w:noProof/>
            <w:lang w:eastAsia="ru-RU"/>
          </w:rPr>
          <w:tab/>
        </w:r>
        <w:r w:rsidR="00A04E58" w:rsidRPr="007956F1">
          <w:rPr>
            <w:rStyle w:val="aa"/>
            <w:rFonts w:ascii="Times New Roman" w:hAnsi="Times New Roman"/>
            <w:noProof/>
          </w:rPr>
          <w:t>Расчет шлицевого соединения карданной передачи.</w:t>
        </w:r>
        <w:r w:rsidR="00A04E58">
          <w:rPr>
            <w:noProof/>
            <w:webHidden/>
          </w:rPr>
          <w:tab/>
        </w:r>
        <w:r w:rsidR="00A04E58">
          <w:rPr>
            <w:noProof/>
            <w:webHidden/>
          </w:rPr>
          <w:fldChar w:fldCharType="begin"/>
        </w:r>
        <w:r w:rsidR="00A04E58">
          <w:rPr>
            <w:noProof/>
            <w:webHidden/>
          </w:rPr>
          <w:instrText xml:space="preserve"> PAGEREF _Toc279328319 \h </w:instrText>
        </w:r>
        <w:r w:rsidR="00A04E58">
          <w:rPr>
            <w:noProof/>
            <w:webHidden/>
          </w:rPr>
        </w:r>
        <w:r w:rsidR="00A04E58">
          <w:rPr>
            <w:noProof/>
            <w:webHidden/>
          </w:rPr>
          <w:fldChar w:fldCharType="separate"/>
        </w:r>
        <w:r w:rsidR="00C26407">
          <w:rPr>
            <w:noProof/>
            <w:webHidden/>
          </w:rPr>
          <w:t>2</w:t>
        </w:r>
        <w:r w:rsidR="00A04E58">
          <w:rPr>
            <w:noProof/>
            <w:webHidden/>
          </w:rPr>
          <w:fldChar w:fldCharType="end"/>
        </w:r>
      </w:hyperlink>
    </w:p>
    <w:p w:rsidR="00A04E58" w:rsidRDefault="00854229">
      <w:pPr>
        <w:pStyle w:val="14"/>
        <w:tabs>
          <w:tab w:val="left" w:pos="440"/>
          <w:tab w:val="right" w:leader="dot" w:pos="9345"/>
        </w:tabs>
        <w:rPr>
          <w:noProof/>
          <w:lang w:eastAsia="ru-RU"/>
        </w:rPr>
      </w:pPr>
      <w:hyperlink w:anchor="_Toc279328320" w:history="1">
        <w:r w:rsidR="00A04E58" w:rsidRPr="007956F1">
          <w:rPr>
            <w:rStyle w:val="aa"/>
            <w:rFonts w:ascii="Times New Roman" w:hAnsi="Times New Roman"/>
            <w:noProof/>
          </w:rPr>
          <w:t>2.</w:t>
        </w:r>
        <w:r w:rsidR="00A04E58">
          <w:rPr>
            <w:noProof/>
            <w:lang w:eastAsia="ru-RU"/>
          </w:rPr>
          <w:tab/>
        </w:r>
        <w:r w:rsidR="00A04E58" w:rsidRPr="007956F1">
          <w:rPr>
            <w:rStyle w:val="aa"/>
            <w:rFonts w:ascii="Times New Roman" w:hAnsi="Times New Roman"/>
            <w:noProof/>
          </w:rPr>
          <w:t>Заключение</w:t>
        </w:r>
        <w:r w:rsidR="00A04E58">
          <w:rPr>
            <w:noProof/>
            <w:webHidden/>
          </w:rPr>
          <w:tab/>
        </w:r>
        <w:r w:rsidR="00A04E58">
          <w:rPr>
            <w:noProof/>
            <w:webHidden/>
          </w:rPr>
          <w:fldChar w:fldCharType="begin"/>
        </w:r>
        <w:r w:rsidR="00A04E58">
          <w:rPr>
            <w:noProof/>
            <w:webHidden/>
          </w:rPr>
          <w:instrText xml:space="preserve"> PAGEREF _Toc279328320 \h </w:instrText>
        </w:r>
        <w:r w:rsidR="00A04E58">
          <w:rPr>
            <w:noProof/>
            <w:webHidden/>
          </w:rPr>
        </w:r>
        <w:r w:rsidR="00A04E58">
          <w:rPr>
            <w:noProof/>
            <w:webHidden/>
          </w:rPr>
          <w:fldChar w:fldCharType="separate"/>
        </w:r>
        <w:r w:rsidR="00C26407">
          <w:rPr>
            <w:noProof/>
            <w:webHidden/>
          </w:rPr>
          <w:t>2</w:t>
        </w:r>
        <w:r w:rsidR="00A04E58">
          <w:rPr>
            <w:noProof/>
            <w:webHidden/>
          </w:rPr>
          <w:fldChar w:fldCharType="end"/>
        </w:r>
      </w:hyperlink>
    </w:p>
    <w:p w:rsidR="00A04E58" w:rsidRDefault="00A04E58">
      <w:r>
        <w:fldChar w:fldCharType="end"/>
      </w:r>
    </w:p>
    <w:p w:rsidR="00A04E58" w:rsidRDefault="00A04E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4E58" w:rsidRDefault="00A04E58" w:rsidP="003861F4">
      <w:pPr>
        <w:jc w:val="center"/>
        <w:rPr>
          <w:rFonts w:ascii="Times New Roman" w:hAnsi="Times New Roman"/>
          <w:sz w:val="28"/>
          <w:szCs w:val="28"/>
        </w:rPr>
      </w:pPr>
    </w:p>
    <w:p w:rsidR="00A04E58" w:rsidRDefault="00A04E58" w:rsidP="003861F4">
      <w:pPr>
        <w:pStyle w:val="12"/>
        <w:numPr>
          <w:ilvl w:val="0"/>
          <w:numId w:val="1"/>
        </w:num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279328313"/>
      <w:r>
        <w:rPr>
          <w:rFonts w:ascii="Times New Roman" w:hAnsi="Times New Roman"/>
          <w:sz w:val="28"/>
          <w:szCs w:val="28"/>
        </w:rPr>
        <w:t>Расчет карданной передачи.</w:t>
      </w:r>
      <w:bookmarkEnd w:id="0"/>
    </w:p>
    <w:p w:rsidR="00A04E58" w:rsidRDefault="00A04E58" w:rsidP="003B1941">
      <w:pPr>
        <w:pStyle w:val="12"/>
        <w:numPr>
          <w:ilvl w:val="1"/>
          <w:numId w:val="1"/>
        </w:numPr>
        <w:outlineLvl w:val="1"/>
        <w:rPr>
          <w:rFonts w:ascii="Times New Roman" w:hAnsi="Times New Roman"/>
          <w:sz w:val="28"/>
          <w:szCs w:val="28"/>
        </w:rPr>
      </w:pPr>
      <w:bookmarkStart w:id="1" w:name="_Toc279328314"/>
      <w:r>
        <w:rPr>
          <w:rFonts w:ascii="Times New Roman" w:hAnsi="Times New Roman"/>
          <w:sz w:val="28"/>
          <w:szCs w:val="28"/>
        </w:rPr>
        <w:t>Карданная передача</w:t>
      </w:r>
      <w:bookmarkEnd w:id="1"/>
    </w:p>
    <w:p w:rsidR="00A04E58" w:rsidRDefault="00A04E58" w:rsidP="003B1941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Карданная передача служит для передачи крутящего момента между валами оси, которые лежат не на одной прямой, а пересекаются.</w:t>
      </w:r>
    </w:p>
    <w:p w:rsidR="00A04E58" w:rsidRPr="00F32DE6" w:rsidRDefault="00A04E58" w:rsidP="003B1941">
      <w:pPr>
        <w:rPr>
          <w:rFonts w:ascii="Times New Roman" w:hAnsi="Times New Roman"/>
          <w:sz w:val="28"/>
          <w:szCs w:val="28"/>
        </w:rPr>
      </w:pPr>
      <w:r w:rsidRPr="00F32DE6">
        <w:rPr>
          <w:rFonts w:ascii="Times New Roman" w:hAnsi="Times New Roman"/>
          <w:sz w:val="28"/>
          <w:szCs w:val="28"/>
        </w:rPr>
        <w:t>Требования, предъявляемые к карданным передачам:</w:t>
      </w:r>
    </w:p>
    <w:p w:rsidR="00A04E58" w:rsidRPr="003B1941" w:rsidRDefault="00A04E58" w:rsidP="003B1941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941">
        <w:rPr>
          <w:rFonts w:ascii="Times New Roman" w:hAnsi="Times New Roman"/>
          <w:sz w:val="28"/>
          <w:szCs w:val="28"/>
        </w:rPr>
        <w:t>Обеспечение синхронных связей угловых скоростей вращения ведущего и ведомого звеньев.</w:t>
      </w:r>
    </w:p>
    <w:p w:rsidR="00A04E58" w:rsidRPr="003B1941" w:rsidRDefault="00A04E58" w:rsidP="003B1941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941">
        <w:rPr>
          <w:rFonts w:ascii="Times New Roman" w:hAnsi="Times New Roman"/>
          <w:sz w:val="28"/>
          <w:szCs w:val="28"/>
        </w:rPr>
        <w:t>Критическая частота вращения в процессе эксплуатации должна превышать максимально возможные значения.</w:t>
      </w:r>
    </w:p>
    <w:p w:rsidR="00A04E58" w:rsidRPr="003B1941" w:rsidRDefault="00A04E58" w:rsidP="003B1941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941">
        <w:rPr>
          <w:rFonts w:ascii="Times New Roman" w:hAnsi="Times New Roman"/>
          <w:sz w:val="28"/>
          <w:szCs w:val="28"/>
        </w:rPr>
        <w:t>Надежная передача крутящего момента во всем диапазоне режимов работы двигателя.</w:t>
      </w:r>
    </w:p>
    <w:p w:rsidR="00A04E58" w:rsidRPr="003B1941" w:rsidRDefault="00A04E58" w:rsidP="003B1941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941">
        <w:rPr>
          <w:rFonts w:ascii="Times New Roman" w:hAnsi="Times New Roman"/>
          <w:sz w:val="28"/>
          <w:szCs w:val="28"/>
        </w:rPr>
        <w:t>Работа карданной передачи не должна сопровождаться шумом, вибрацией, резонансными явлениями.</w:t>
      </w:r>
    </w:p>
    <w:p w:rsidR="00A04E58" w:rsidRPr="003B1941" w:rsidRDefault="00A04E58" w:rsidP="003B1941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1941">
        <w:rPr>
          <w:rFonts w:ascii="Times New Roman" w:hAnsi="Times New Roman"/>
          <w:sz w:val="28"/>
          <w:szCs w:val="28"/>
        </w:rPr>
        <w:t>На всех режимах работы карданная передача должна иметь высокий КПД.</w:t>
      </w:r>
    </w:p>
    <w:p w:rsidR="00A04E58" w:rsidRPr="00E31114" w:rsidRDefault="00A04E58" w:rsidP="003B1941">
      <w:pPr>
        <w:pStyle w:val="12"/>
        <w:numPr>
          <w:ilvl w:val="1"/>
          <w:numId w:val="1"/>
        </w:numPr>
        <w:outlineLvl w:val="1"/>
        <w:rPr>
          <w:rFonts w:ascii="Times New Roman" w:hAnsi="Times New Roman"/>
          <w:sz w:val="28"/>
          <w:szCs w:val="28"/>
        </w:rPr>
      </w:pPr>
      <w:bookmarkStart w:id="2" w:name="_Toc279328315"/>
      <w:r w:rsidRPr="00E31114">
        <w:rPr>
          <w:rFonts w:ascii="Times New Roman" w:hAnsi="Times New Roman"/>
          <w:sz w:val="28"/>
          <w:szCs w:val="28"/>
        </w:rPr>
        <w:t>Исходные данные:</w:t>
      </w:r>
      <w:bookmarkEnd w:id="2"/>
    </w:p>
    <w:p w:rsidR="00A04E58" w:rsidRDefault="00A04E58" w:rsidP="003B1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автомобиля – легковой;</w:t>
      </w:r>
    </w:p>
    <w:p w:rsidR="00A04E58" w:rsidRPr="00380D55" w:rsidRDefault="00A04E58" w:rsidP="003B1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крутящий момент М</w:t>
      </w:r>
      <w:r>
        <w:rPr>
          <w:rFonts w:ascii="Times New Roman" w:hAnsi="Times New Roman"/>
          <w:sz w:val="28"/>
          <w:szCs w:val="28"/>
          <w:vertAlign w:val="subscript"/>
        </w:rPr>
        <w:t>е</w:t>
      </w:r>
      <w:r w:rsidRPr="00380D55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 xml:space="preserve">= 121,6 Н*м ;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=3000;</w:t>
      </w:r>
    </w:p>
    <w:p w:rsidR="00A04E58" w:rsidRDefault="00A04E58" w:rsidP="003B1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частота вращения коленвала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D25D6B">
        <w:rPr>
          <w:rFonts w:ascii="Times New Roman" w:hAnsi="Times New Roman"/>
          <w:sz w:val="28"/>
          <w:szCs w:val="28"/>
        </w:rPr>
        <w:t>=6500</w:t>
      </w:r>
      <w:r>
        <w:rPr>
          <w:rFonts w:ascii="Times New Roman" w:hAnsi="Times New Roman"/>
          <w:sz w:val="28"/>
          <w:szCs w:val="28"/>
        </w:rPr>
        <w:t xml:space="preserve"> об/мин;</w:t>
      </w:r>
    </w:p>
    <w:p w:rsidR="00A04E58" w:rsidRDefault="00A04E58" w:rsidP="003B1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Передаточное число КПП: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D25D6B">
        <w:rPr>
          <w:rFonts w:ascii="Times New Roman" w:hAnsi="Times New Roman"/>
          <w:sz w:val="28"/>
          <w:szCs w:val="28"/>
          <w:vertAlign w:val="subscript"/>
        </w:rPr>
        <w:t>1</w:t>
      </w:r>
      <w:r w:rsidRPr="00D25D6B">
        <w:rPr>
          <w:rFonts w:ascii="Times New Roman" w:hAnsi="Times New Roman"/>
          <w:sz w:val="28"/>
          <w:szCs w:val="28"/>
        </w:rPr>
        <w:t xml:space="preserve">=3.242; 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D25D6B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=1;</w:t>
      </w:r>
    </w:p>
    <w:p w:rsidR="00A04E58" w:rsidRDefault="00A04E58" w:rsidP="003B1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запаса сцепления: β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>=1,5;</w:t>
      </w:r>
    </w:p>
    <w:p w:rsidR="00A04E58" w:rsidRDefault="00A04E58" w:rsidP="003B1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 карданного вала: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E31114">
        <w:rPr>
          <w:rFonts w:ascii="Times New Roman" w:hAnsi="Times New Roman"/>
          <w:sz w:val="28"/>
          <w:szCs w:val="28"/>
        </w:rPr>
        <w:t>=1000</w:t>
      </w:r>
      <w:r>
        <w:rPr>
          <w:rFonts w:ascii="Times New Roman" w:hAnsi="Times New Roman"/>
          <w:sz w:val="28"/>
          <w:szCs w:val="28"/>
        </w:rPr>
        <w:t>мм.</w:t>
      </w:r>
    </w:p>
    <w:p w:rsidR="00A04E58" w:rsidRDefault="00A04E58" w:rsidP="003B1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4E58" w:rsidRPr="00E31114" w:rsidRDefault="00A04E58" w:rsidP="00E31114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279328316"/>
      <w:r w:rsidRPr="00E31114">
        <w:rPr>
          <w:rFonts w:ascii="Times New Roman" w:hAnsi="Times New Roman"/>
          <w:b w:val="0"/>
          <w:color w:val="auto"/>
          <w:sz w:val="28"/>
          <w:szCs w:val="28"/>
        </w:rPr>
        <w:t>1.</w:t>
      </w:r>
      <w:r>
        <w:rPr>
          <w:rFonts w:ascii="Times New Roman" w:hAnsi="Times New Roman"/>
          <w:b w:val="0"/>
          <w:color w:val="auto"/>
          <w:sz w:val="28"/>
          <w:szCs w:val="28"/>
        </w:rPr>
        <w:t>3.</w:t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E31114">
        <w:rPr>
          <w:rFonts w:ascii="Times New Roman" w:hAnsi="Times New Roman"/>
          <w:b w:val="0"/>
          <w:color w:val="auto"/>
          <w:sz w:val="28"/>
          <w:szCs w:val="28"/>
        </w:rPr>
        <w:t>Расчет.</w:t>
      </w:r>
      <w:bookmarkEnd w:id="3"/>
    </w:p>
    <w:p w:rsidR="00A04E58" w:rsidRDefault="00A04E58" w:rsidP="00F924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Вычерчиваем кинематическую схему карданной передачи.</w:t>
      </w:r>
    </w:p>
    <w:p w:rsidR="00A04E58" w:rsidRDefault="00A04E58" w:rsidP="00F924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Определяем максимальный крутящий момент:</w:t>
      </w:r>
    </w:p>
    <w:p w:rsidR="00A04E58" w:rsidRDefault="00A04E58" w:rsidP="00EF2C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мах</w:t>
      </w:r>
      <w:r>
        <w:rPr>
          <w:rFonts w:ascii="Times New Roman" w:hAnsi="Times New Roman"/>
          <w:sz w:val="28"/>
          <w:szCs w:val="28"/>
        </w:rPr>
        <w:t>=β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>*М</w:t>
      </w:r>
      <w:r>
        <w:rPr>
          <w:rFonts w:ascii="Times New Roman" w:hAnsi="Times New Roman"/>
          <w:sz w:val="28"/>
          <w:szCs w:val="28"/>
          <w:vertAlign w:val="subscript"/>
        </w:rPr>
        <w:t>е мах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к1</w:t>
      </w:r>
    </w:p>
    <w:p w:rsidR="00A04E58" w:rsidRDefault="00A04E58" w:rsidP="00F924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β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 xml:space="preserve"> – коэффициент запаса сцепления;</w:t>
      </w:r>
    </w:p>
    <w:p w:rsidR="00A04E58" w:rsidRDefault="00A04E58" w:rsidP="00F924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z w:val="28"/>
          <w:szCs w:val="28"/>
          <w:vertAlign w:val="subscript"/>
        </w:rPr>
        <w:t>е мах</w:t>
      </w:r>
      <w:r>
        <w:rPr>
          <w:rFonts w:ascii="Times New Roman" w:hAnsi="Times New Roman"/>
          <w:sz w:val="28"/>
          <w:szCs w:val="28"/>
        </w:rPr>
        <w:t xml:space="preserve"> – Максимальное значение крутящего момента двигателя;</w:t>
      </w:r>
    </w:p>
    <w:p w:rsidR="00A04E58" w:rsidRDefault="00A04E58" w:rsidP="00F924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к1</w:t>
      </w:r>
      <w:r>
        <w:rPr>
          <w:rFonts w:ascii="Times New Roman" w:hAnsi="Times New Roman"/>
          <w:sz w:val="28"/>
          <w:szCs w:val="28"/>
        </w:rPr>
        <w:t xml:space="preserve"> – передаточное число первой передачи.</w:t>
      </w:r>
    </w:p>
    <w:p w:rsidR="00A04E58" w:rsidRDefault="00A04E58" w:rsidP="00C4587D"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мах</w:t>
      </w:r>
      <w:r>
        <w:rPr>
          <w:rFonts w:ascii="Times New Roman" w:hAnsi="Times New Roman"/>
          <w:sz w:val="28"/>
          <w:szCs w:val="28"/>
        </w:rPr>
        <w:t>=1,5*121,6*3,242=591,34 Н*м</w:t>
      </w:r>
    </w:p>
    <w:p w:rsidR="00A04E58" w:rsidRDefault="00A04E58" w:rsidP="00F924D3">
      <w:pPr>
        <w:rPr>
          <w:rFonts w:ascii="Times New Roman" w:hAnsi="Times New Roman"/>
          <w:sz w:val="28"/>
          <w:szCs w:val="28"/>
        </w:rPr>
      </w:pPr>
    </w:p>
    <w:p w:rsidR="00A04E58" w:rsidRDefault="00A04E58" w:rsidP="00F924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Определяем максимально возможную частоту вращения карданного вала:</w:t>
      </w:r>
    </w:p>
    <w:p w:rsidR="00A04E58" w:rsidRDefault="00A04E58" w:rsidP="00EF2C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мах</w:t>
      </w:r>
      <w:r>
        <w:rPr>
          <w:rFonts w:ascii="Times New Roman" w:hAnsi="Times New Roman"/>
          <w:sz w:val="28"/>
          <w:szCs w:val="28"/>
        </w:rPr>
        <w:t>=1,1*(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е мах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кп</w:t>
      </w:r>
      <w:r>
        <w:rPr>
          <w:rFonts w:ascii="Times New Roman" w:hAnsi="Times New Roman"/>
          <w:sz w:val="28"/>
          <w:szCs w:val="28"/>
        </w:rPr>
        <w:t>)</w:t>
      </w:r>
    </w:p>
    <w:p w:rsidR="00A04E58" w:rsidRPr="00C4587D" w:rsidRDefault="00A04E58" w:rsidP="00F924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е мах </w:t>
      </w:r>
      <w:r>
        <w:rPr>
          <w:rFonts w:ascii="Times New Roman" w:hAnsi="Times New Roman"/>
          <w:sz w:val="28"/>
          <w:szCs w:val="28"/>
        </w:rPr>
        <w:t>– максимальная частота вращения коленчатого вала двигателя;</w:t>
      </w:r>
    </w:p>
    <w:p w:rsidR="00A04E58" w:rsidRPr="00C4587D" w:rsidRDefault="00A04E58" w:rsidP="00817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кп</w:t>
      </w:r>
      <w:r>
        <w:rPr>
          <w:rFonts w:ascii="Times New Roman" w:hAnsi="Times New Roman"/>
          <w:sz w:val="28"/>
          <w:szCs w:val="28"/>
        </w:rPr>
        <w:t xml:space="preserve"> – передаточное число высшей передачи КПП;</w:t>
      </w:r>
    </w:p>
    <w:p w:rsidR="00A04E58" w:rsidRDefault="00A04E58" w:rsidP="00C4587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мах</w:t>
      </w:r>
      <w:r>
        <w:rPr>
          <w:rFonts w:ascii="Times New Roman" w:hAnsi="Times New Roman"/>
          <w:sz w:val="28"/>
          <w:szCs w:val="28"/>
        </w:rPr>
        <w:t>=1,1*(6500/1) =7150 об/мин.</w:t>
      </w:r>
    </w:p>
    <w:p w:rsidR="00A04E58" w:rsidRDefault="00A04E58" w:rsidP="00C458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Определяем критическую частоту вращения карданного вала</w:t>
      </w:r>
    </w:p>
    <w:p w:rsidR="00A04E58" w:rsidRPr="00F17B4F" w:rsidRDefault="00A04E58" w:rsidP="00EF2C19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кр</w:t>
      </w:r>
      <w:r w:rsidRPr="00F17B4F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зап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</w:p>
    <w:p w:rsidR="00A04E58" w:rsidRDefault="00A04E58" w:rsidP="00C4587D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зап</w:t>
      </w:r>
      <w:r w:rsidRPr="00C4587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коэффициент запаса по критической частоте вращения.</w:t>
      </w:r>
    </w:p>
    <w:p w:rsidR="00A04E58" w:rsidRDefault="00A04E58" w:rsidP="00C458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кр</w:t>
      </w:r>
      <w:r w:rsidRPr="00F17B4F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1,5*7150=10725 об/мин</w:t>
      </w:r>
    </w:p>
    <w:p w:rsidR="00A04E58" w:rsidRPr="00C4587D" w:rsidRDefault="00A04E58" w:rsidP="00C4587D">
      <w:p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5)  Определяем внутренний диаметр трубы карданного вала.</w:t>
      </w:r>
    </w:p>
    <w:p w:rsidR="00A04E58" w:rsidRPr="00EF66A6" w:rsidRDefault="00A04E58" w:rsidP="00EF2C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EF66A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а*</w:t>
      </w:r>
    </w:p>
    <w:p w:rsidR="00A04E58" w:rsidRDefault="00A04E58" w:rsidP="00C4587D">
      <w:pPr>
        <w:rPr>
          <w:rFonts w:ascii="Times New Roman" w:hAnsi="Times New Roman"/>
          <w:sz w:val="28"/>
          <w:szCs w:val="28"/>
        </w:rPr>
      </w:pPr>
      <w:r w:rsidRPr="00EF66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17B4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коэффициент.</w:t>
      </w:r>
    </w:p>
    <w:p w:rsidR="00A04E58" w:rsidRDefault="00A04E58" w:rsidP="00C458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касательные напряжения, возникающие в поперечном сечении при кручении.</w:t>
      </w:r>
    </w:p>
    <w:p w:rsidR="00A04E58" w:rsidRDefault="00A04E58" w:rsidP="00261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26197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0,95</w:t>
      </w: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4C4F&quot;/&gt;&lt;wsp:rsid wsp:val=&quot;009E6AE6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9E6AE6&quot;&gt;&lt;m:oMathPara&gt;&lt;m:oMath&gt;&lt;m:rad&gt;&lt;m:ra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radPr&gt;&lt;m:deg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g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91,3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2*150*(1-0,815)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26" type="#_x0000_t75" style="width:155.2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4C4F&quot;/&gt;&lt;wsp:rsid wsp:val=&quot;009E6AE6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9E6AE6&quot;&gt;&lt;m:oMathPara&gt;&lt;m:oMath&gt;&lt;m:rad&gt;&lt;m:ra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radPr&gt;&lt;m:deg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g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91,3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2*150*(1-0,815)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=0,045м ; принимаем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EF66A6">
        <w:rPr>
          <w:rFonts w:ascii="Times New Roman" w:hAnsi="Times New Roman"/>
          <w:sz w:val="28"/>
          <w:szCs w:val="28"/>
        </w:rPr>
        <w:t>=50</w:t>
      </w:r>
      <w:r>
        <w:rPr>
          <w:rFonts w:ascii="Times New Roman" w:hAnsi="Times New Roman"/>
          <w:sz w:val="28"/>
          <w:szCs w:val="28"/>
        </w:rPr>
        <w:t>мм.</w:t>
      </w:r>
    </w:p>
    <w:p w:rsidR="00A04E58" w:rsidRDefault="00A04E58" w:rsidP="00261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Определяем наружный диаметр трубы карданного вала:</w:t>
      </w:r>
    </w:p>
    <w:p w:rsidR="00A04E58" w:rsidRPr="00EF66A6" w:rsidRDefault="00A04E58" w:rsidP="00261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EF66A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EF66A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</w:t>
      </w:r>
    </w:p>
    <w:p w:rsidR="00A04E58" w:rsidRDefault="00A04E58" w:rsidP="00261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EF66A6">
        <w:rPr>
          <w:rFonts w:ascii="Times New Roman" w:hAnsi="Times New Roman"/>
          <w:sz w:val="28"/>
          <w:szCs w:val="28"/>
        </w:rPr>
        <w:t>=50/0.95=52.6</w:t>
      </w:r>
      <w:r>
        <w:rPr>
          <w:rFonts w:ascii="Times New Roman" w:hAnsi="Times New Roman"/>
          <w:sz w:val="28"/>
          <w:szCs w:val="28"/>
        </w:rPr>
        <w:t xml:space="preserve">мм; принимаем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=55мм</w:t>
      </w:r>
    </w:p>
    <w:p w:rsidR="00A04E58" w:rsidRDefault="00A04E58" w:rsidP="00261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Определяем допустимую критическую частоту вращения карданного вала</w:t>
      </w:r>
    </w:p>
    <w:p w:rsidR="00A04E58" w:rsidRDefault="00A04E58" w:rsidP="00EF2C19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д кр</w:t>
      </w:r>
      <w:r>
        <w:rPr>
          <w:rFonts w:ascii="Times New Roman" w:hAnsi="Times New Roman"/>
          <w:sz w:val="28"/>
          <w:szCs w:val="28"/>
          <w:lang w:val="en-US"/>
        </w:rPr>
        <w:t>=12*10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4*(</w:t>
      </w:r>
      <w:r w:rsidRPr="009B054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B054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854229">
        <w:pict>
          <v:shape id="_x0000_i1027" type="#_x0000_t75" style="width:51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AF6167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AF6167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B054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854229">
        <w:pict>
          <v:shape id="_x0000_i1028" type="#_x0000_t75" style="width:51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AF6167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AF6167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B054E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/L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A04E58" w:rsidRPr="00EF66A6" w:rsidRDefault="00A04E58" w:rsidP="00261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  <w:t>L</w:t>
      </w:r>
      <w:r>
        <w:rPr>
          <w:rFonts w:ascii="Times New Roman" w:hAnsi="Times New Roman"/>
          <w:sz w:val="28"/>
          <w:szCs w:val="28"/>
        </w:rPr>
        <w:t xml:space="preserve"> – длина карданного вала.</w:t>
      </w:r>
    </w:p>
    <w:p w:rsidR="00A04E58" w:rsidRDefault="00A04E58" w:rsidP="00EF6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д кр</w:t>
      </w:r>
      <w:r w:rsidRPr="00EF66A6">
        <w:rPr>
          <w:rFonts w:ascii="Times New Roman" w:hAnsi="Times New Roman"/>
          <w:sz w:val="28"/>
          <w:szCs w:val="28"/>
        </w:rPr>
        <w:t>=12*10</w:t>
      </w:r>
      <w:r w:rsidRPr="00EF66A6">
        <w:rPr>
          <w:rFonts w:ascii="Times New Roman" w:hAnsi="Times New Roman"/>
          <w:sz w:val="28"/>
          <w:szCs w:val="28"/>
          <w:vertAlign w:val="superscript"/>
        </w:rPr>
        <w:t>4*(</w:t>
      </w: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29" type="#_x0000_t75" style="width:91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AF0CAE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AF0CAE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55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5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30" type="#_x0000_t75" style="width:91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AF0CAE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AF0CAE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55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5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 w:rsidRPr="00EF66A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EF66A6">
        <w:rPr>
          <w:rFonts w:ascii="Times New Roman" w:hAnsi="Times New Roman"/>
          <w:sz w:val="28"/>
          <w:szCs w:val="28"/>
          <w:vertAlign w:val="superscript"/>
        </w:rPr>
        <w:t>2</w:t>
      </w:r>
      <w:r w:rsidRPr="00EF66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=8920об/мин</w:t>
      </w:r>
    </w:p>
    <w:p w:rsidR="00A04E58" w:rsidRDefault="00A04E58" w:rsidP="00EF6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Проверим прочность вала при кручении:</w:t>
      </w:r>
    </w:p>
    <w:p w:rsidR="00A04E58" w:rsidRPr="00F17B4F" w:rsidRDefault="00A04E58" w:rsidP="00EF66A6">
      <w:pPr>
        <w:rPr>
          <w:rFonts w:ascii="Times New Roman" w:hAnsi="Times New Roman"/>
          <w:sz w:val="28"/>
          <w:szCs w:val="28"/>
        </w:rPr>
      </w:pPr>
    </w:p>
    <w:p w:rsidR="00A04E58" w:rsidRPr="00F17B4F" w:rsidRDefault="00A04E58" w:rsidP="00EF6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касательное напряжение, возникающее в сечении вала при кручении, должно быть не более 100-300 МПА.</w:t>
      </w:r>
    </w:p>
    <w:p w:rsidR="00A04E58" w:rsidRDefault="00854229" w:rsidP="00C4587D">
      <w:pPr>
        <w:rPr>
          <w:rFonts w:ascii="Times New Roman" w:hAnsi="Times New Roman"/>
          <w:sz w:val="28"/>
          <w:szCs w:val="28"/>
        </w:rPr>
      </w:pPr>
      <w:r>
        <w:pict>
          <v:shape id="_x0000_i1031" type="#_x0000_t75" style="width:247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519B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E151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„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6&lt;/m:t&gt;&lt;/m:r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591,34&lt;/m:t&gt;&lt;/m:r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05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,14&lt;/m:t&gt;&lt;/m:r&gt;&lt;m:r&gt;&lt;w:rPr&gt;&lt;w:rFonts w:ascii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055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4&lt;/m:t&gt;&lt;/m: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05d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4&lt;/m:t&gt;&lt;/m:r&gt;&lt;/m:sup&gt;&lt;/m:sSup&gt;&lt;/m:e&gt;&lt;/m:d&gt;&lt;/m:den&gt;&lt;/m:f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57,147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Рњ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A04E58" w:rsidRDefault="00A04E58" w:rsidP="00C458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Рассчитаем для полого вала полярный момент инерции:</w:t>
      </w:r>
    </w:p>
    <w:p w:rsidR="00A04E58" w:rsidRDefault="00854229" w:rsidP="00C4587D">
      <w:pPr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2" type="#_x0000_t75" style="width:96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0D3AB6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0D3A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&lt;/m:t&gt;&lt;/m:r&gt;&lt;/m:sup&gt;&lt;/m:sSup&gt;&lt;/m:e&gt;&lt;/m:d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A04E58" w:rsidRDefault="00A04E58" w:rsidP="000B5BF7">
      <w:pPr>
        <w:rPr>
          <w:rFonts w:ascii="Times New Roman" w:hAnsi="Times New Roman"/>
          <w:sz w:val="28"/>
          <w:szCs w:val="28"/>
        </w:rPr>
      </w:pP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33" type="#_x0000_t75" style="width:156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210B7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4210B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.14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05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0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/m:e&gt;&lt;/m: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34" type="#_x0000_t75" style="width:156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210B7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4210B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.14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05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0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/m:e&gt;&lt;/m: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 w:rsidRPr="006A78AE">
        <w:rPr>
          <w:rFonts w:ascii="Times New Roman" w:hAnsi="Times New Roman"/>
          <w:sz w:val="28"/>
          <w:szCs w:val="28"/>
        </w:rPr>
        <w:t>=0.28*10</w:t>
      </w:r>
      <w:r w:rsidRPr="006A78AE">
        <w:rPr>
          <w:rFonts w:ascii="Times New Roman" w:hAnsi="Times New Roman"/>
          <w:sz w:val="28"/>
          <w:szCs w:val="28"/>
          <w:vertAlign w:val="superscript"/>
        </w:rPr>
        <w:t>-6</w:t>
      </w:r>
      <w:r w:rsidRPr="006A7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</w:p>
    <w:p w:rsidR="00A04E58" w:rsidRDefault="00A04E58" w:rsidP="000B5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Определим угол закручивания в градусах:</w:t>
      </w:r>
    </w:p>
    <w:p w:rsidR="00A04E58" w:rsidRPr="000B5BF7" w:rsidRDefault="00A04E58" w:rsidP="000B5BF7">
      <w:pPr>
        <w:rPr>
          <w:rFonts w:ascii="Times New Roman" w:hAnsi="Times New Roman"/>
          <w:sz w:val="28"/>
          <w:szCs w:val="28"/>
          <w:lang w:val="en-US"/>
        </w:rPr>
      </w:pPr>
    </w:p>
    <w:p w:rsidR="00A04E58" w:rsidRPr="000B5BF7" w:rsidRDefault="00A04E58" w:rsidP="000B5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  <w:t>G</w:t>
      </w:r>
      <w:r>
        <w:rPr>
          <w:rFonts w:ascii="Times New Roman" w:hAnsi="Times New Roman"/>
          <w:sz w:val="28"/>
          <w:szCs w:val="28"/>
        </w:rPr>
        <w:t xml:space="preserve"> – модуль сдвига материала, для стали 85 ГПа</w:t>
      </w:r>
    </w:p>
    <w:p w:rsidR="00A04E58" w:rsidRDefault="00A04E58" w:rsidP="000B5BF7">
      <w:pPr>
        <w:rPr>
          <w:rFonts w:ascii="Times New Roman" w:hAnsi="Times New Roman"/>
          <w:sz w:val="28"/>
          <w:szCs w:val="28"/>
        </w:rPr>
      </w:pPr>
      <w:r w:rsidRPr="000B5B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Полярный момент инерции сечения.</w:t>
      </w:r>
    </w:p>
    <w:p w:rsidR="00A04E58" w:rsidRPr="000B5BF7" w:rsidRDefault="00854229" w:rsidP="000B5BF7">
      <w:pPr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5" type="#_x0000_t75" style="width:220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0D0FA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0D0FA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†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591,34*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9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0,28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6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,1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,4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A04E58" w:rsidRDefault="00A04E58" w:rsidP="000B5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 закручивания не должен превышать 6</w:t>
      </w: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36" type="#_x0000_t75" style="width:9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0B24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480B2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37" type="#_x0000_t75" style="width:9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0B24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480B2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 метр длины вала. </w:t>
      </w:r>
    </w:p>
    <w:p w:rsidR="00A04E58" w:rsidRDefault="00A04E58" w:rsidP="000B5BF7">
      <w:pPr>
        <w:rPr>
          <w:rFonts w:ascii="Times New Roman" w:hAnsi="Times New Roman"/>
          <w:sz w:val="28"/>
          <w:szCs w:val="28"/>
        </w:rPr>
      </w:pPr>
    </w:p>
    <w:p w:rsidR="00A04E58" w:rsidRDefault="00A04E58" w:rsidP="000B5BF7">
      <w:pPr>
        <w:rPr>
          <w:rFonts w:ascii="Times New Roman" w:hAnsi="Times New Roman"/>
          <w:sz w:val="28"/>
          <w:szCs w:val="28"/>
        </w:rPr>
      </w:pPr>
    </w:p>
    <w:p w:rsidR="00A04E58" w:rsidRDefault="00A04E58" w:rsidP="00817F89">
      <w:pPr>
        <w:pStyle w:val="2"/>
        <w:numPr>
          <w:ilvl w:val="1"/>
          <w:numId w:val="1"/>
        </w:numPr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bookmarkStart w:id="4" w:name="_Toc279328317"/>
      <w:r w:rsidRPr="00817F89">
        <w:rPr>
          <w:rFonts w:ascii="Times New Roman" w:eastAsia="Times New Roman" w:hAnsi="Times New Roman"/>
          <w:b w:val="0"/>
          <w:color w:val="auto"/>
          <w:sz w:val="28"/>
          <w:szCs w:val="28"/>
        </w:rPr>
        <w:t>Расчет крестовины карданной передачи.</w:t>
      </w:r>
      <w:bookmarkEnd w:id="4"/>
    </w:p>
    <w:p w:rsidR="00A04E58" w:rsidRDefault="00A04E58" w:rsidP="00EF2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крестовины находятся при условии, что крестовина не будет иметь остаточных деформаций под действием максимального крутящего момента при включенной первой передачи в КПП.</w:t>
      </w:r>
    </w:p>
    <w:p w:rsidR="00A04E58" w:rsidRDefault="00A04E58" w:rsidP="00EF2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Шипы крестовины рассчитывают на изгиб и срез:</w:t>
      </w:r>
    </w:p>
    <w:p w:rsidR="00A04E58" w:rsidRDefault="00A04E58" w:rsidP="00EF2C19">
      <w:pPr>
        <w:pStyle w:val="12"/>
        <w:ind w:left="0"/>
        <w:rPr>
          <w:rFonts w:ascii="Times New Roman" w:hAnsi="Times New Roman"/>
          <w:sz w:val="28"/>
          <w:szCs w:val="28"/>
        </w:rPr>
      </w:pPr>
      <w:r w:rsidRPr="00EF2C1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Определим максимальное значение силы, которая действует на детали карданного сочленения:</w:t>
      </w:r>
    </w:p>
    <w:p w:rsidR="00A04E58" w:rsidRDefault="00A04E58" w:rsidP="00EF2C19">
      <w:pPr>
        <w:ind w:left="36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Pr="009B054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B054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854229">
        <w:pict>
          <v:shape id="_x0000_i1038" type="#_x0000_t75" style="width:69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32724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93272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*R*cosО±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B054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854229">
        <w:pict>
          <v:shape id="_x0000_i1039" type="#_x0000_t75" style="width:69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32724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93272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*R*cosО±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B054E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A04E58" w:rsidRDefault="00A04E58" w:rsidP="00EF2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  <w:t>R</w:t>
      </w:r>
      <w:r w:rsidRPr="005B3D4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плечо приложения силы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 xml:space="preserve"> , принимаем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=0,042м;</w:t>
      </w:r>
    </w:p>
    <w:p w:rsidR="00A04E58" w:rsidRDefault="00A04E58" w:rsidP="00DC6326">
      <w:pPr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α – угол между входными и выходными валами, принимаем α=3</w:t>
      </w:r>
      <w:r>
        <w:rPr>
          <w:rFonts w:cs="Calibri"/>
          <w:sz w:val="28"/>
          <w:szCs w:val="28"/>
        </w:rPr>
        <w:t>⁰.</w:t>
      </w:r>
    </w:p>
    <w:p w:rsidR="00A04E58" w:rsidRDefault="00A04E58" w:rsidP="00DC6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6A78AE">
        <w:rPr>
          <w:rFonts w:ascii="Times New Roman" w:hAnsi="Times New Roman"/>
          <w:sz w:val="28"/>
          <w:szCs w:val="28"/>
        </w:rPr>
        <w:t>=</w:t>
      </w: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40" type="#_x0000_t75" style="width:96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9592C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29592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91,3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*0,042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41" type="#_x0000_t75" style="width:96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9592C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29592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91,3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*0,042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=7050Н</w:t>
      </w:r>
    </w:p>
    <w:p w:rsidR="00A04E58" w:rsidRDefault="00A04E58" w:rsidP="00DC6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Определим напряжение изгиба в сечении:</w:t>
      </w:r>
    </w:p>
    <w:p w:rsidR="00A04E58" w:rsidRPr="006A78AE" w:rsidRDefault="00A04E58" w:rsidP="00DC6326">
      <w:pPr>
        <w:jc w:val="center"/>
        <w:rPr>
          <w:rFonts w:ascii="Times New Roman" w:hAnsi="Times New Roman"/>
          <w:sz w:val="28"/>
          <w:szCs w:val="28"/>
        </w:rPr>
      </w:pP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42" type="#_x0000_t75" style="width:119.25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1F5F6C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1F5F6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43" type="#_x0000_t75" style="width:119.25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1F5F6C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1F5F6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 w:rsidRPr="00E843B7">
        <w:rPr>
          <w:rFonts w:ascii="Times New Roman" w:hAnsi="Times New Roman"/>
          <w:sz w:val="28"/>
          <w:szCs w:val="28"/>
        </w:rPr>
        <w:t xml:space="preserve"> </w:t>
      </w: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44" type="#_x0000_t75" style="width:31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0596E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B0596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¤[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45" type="#_x0000_t75" style="width:31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0596E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B0596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¤[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 w:rsidRPr="00E843B7">
        <w:rPr>
          <w:rFonts w:ascii="Times New Roman" w:hAnsi="Times New Roman"/>
          <w:sz w:val="28"/>
          <w:szCs w:val="28"/>
        </w:rPr>
        <w:t xml:space="preserve"> </w:t>
      </w:r>
    </w:p>
    <w:p w:rsidR="00A04E58" w:rsidRDefault="00A04E58" w:rsidP="00E843B7">
      <w:pPr>
        <w:rPr>
          <w:rFonts w:ascii="Times New Roman" w:hAnsi="Times New Roman"/>
          <w:sz w:val="28"/>
          <w:szCs w:val="28"/>
        </w:rPr>
      </w:pPr>
      <w:r w:rsidRPr="006A78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ш</w:t>
      </w:r>
      <w:r>
        <w:rPr>
          <w:rFonts w:ascii="Times New Roman" w:hAnsi="Times New Roman"/>
          <w:sz w:val="28"/>
          <w:szCs w:val="28"/>
        </w:rPr>
        <w:t xml:space="preserve"> – длина шипа, зависящая от карданного игольчатого подшипника, принимаем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ш</w:t>
      </w:r>
      <w:r>
        <w:rPr>
          <w:rFonts w:ascii="Times New Roman" w:hAnsi="Times New Roman"/>
          <w:sz w:val="28"/>
          <w:szCs w:val="28"/>
        </w:rPr>
        <w:t>=15мм=0,015м;</w:t>
      </w:r>
    </w:p>
    <w:p w:rsidR="00A04E58" w:rsidRDefault="00A04E58" w:rsidP="00E84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46" type="#_x0000_t75" style="width:4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2F720D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2F720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47" type="#_x0000_t75" style="width:4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2F720D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2F720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осевой момент сопротивления, определим по формуле:</w:t>
      </w:r>
    </w:p>
    <w:p w:rsidR="00A04E58" w:rsidRDefault="00854229" w:rsidP="00E843B7">
      <w:pPr>
        <w:jc w:val="center"/>
        <w:rPr>
          <w:rFonts w:ascii="Times New Roman" w:hAnsi="Times New Roman"/>
          <w:i/>
          <w:sz w:val="28"/>
          <w:szCs w:val="28"/>
        </w:rPr>
      </w:pPr>
      <w:r>
        <w:pict>
          <v:shape id="_x0000_i1048" type="#_x0000_t75" style="width:93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57AC9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357AC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ПЂ*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/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A04E58" w:rsidRDefault="00A04E58" w:rsidP="00E84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ш</w:t>
      </w:r>
      <w:r>
        <w:rPr>
          <w:rFonts w:ascii="Times New Roman" w:hAnsi="Times New Roman"/>
          <w:sz w:val="28"/>
          <w:szCs w:val="28"/>
        </w:rPr>
        <w:t xml:space="preserve"> – диаметр шипа, зависящий от карданного игольчатого подшипника, принимаем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ш</w:t>
      </w:r>
      <w:r>
        <w:rPr>
          <w:rFonts w:ascii="Times New Roman" w:hAnsi="Times New Roman"/>
          <w:sz w:val="28"/>
          <w:szCs w:val="28"/>
        </w:rPr>
        <w:t>=20мм=0,02м.</w:t>
      </w:r>
    </w:p>
    <w:p w:rsidR="00A04E58" w:rsidRPr="006B3E60" w:rsidRDefault="00A04E58" w:rsidP="00E84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конструкциях карданных шарниров напряжение изгиба не должно превышать 250-300 МПа.</w:t>
      </w:r>
    </w:p>
    <w:p w:rsidR="00A04E58" w:rsidRPr="00B3045B" w:rsidRDefault="00A04E58" w:rsidP="006B3E60">
      <w:pPr>
        <w:rPr>
          <w:rFonts w:ascii="Times New Roman" w:hAnsi="Times New Roman"/>
          <w:sz w:val="28"/>
          <w:szCs w:val="28"/>
          <w:vertAlign w:val="superscript"/>
        </w:rPr>
      </w:pP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49" type="#_x0000_t75" style="width:13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1986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D019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3,14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2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50" type="#_x0000_t75" style="width:13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1986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D019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3,14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2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=7,85*</w:t>
      </w:r>
      <w:r w:rsidRPr="00B3045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vertAlign w:val="superscript"/>
        </w:rPr>
        <w:t>-7</w:t>
      </w:r>
    </w:p>
    <w:p w:rsidR="00A04E58" w:rsidRDefault="00A04E58" w:rsidP="006B3E60">
      <w:pPr>
        <w:rPr>
          <w:rFonts w:ascii="Times New Roman" w:hAnsi="Times New Roman"/>
          <w:sz w:val="28"/>
          <w:szCs w:val="28"/>
        </w:rPr>
      </w:pP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51" type="#_x0000_t75" style="width:139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DE5E61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DE5E6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050*0,01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7,85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7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52" type="#_x0000_t75" style="width:139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DE5E61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DE5E6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С€РёРї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050*0,01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7,85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7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=67,36 МПа</w:t>
      </w:r>
    </w:p>
    <w:p w:rsidR="00A04E58" w:rsidRDefault="00A04E58" w:rsidP="006B3E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Определим касательные напряжения, возникающие в поперечном сечении шипа и работающие на срез:</w:t>
      </w:r>
    </w:p>
    <w:p w:rsidR="00A04E58" w:rsidRPr="00112FD0" w:rsidRDefault="00A04E58" w:rsidP="00112FD0">
      <w:pPr>
        <w:jc w:val="center"/>
        <w:rPr>
          <w:rFonts w:ascii="Times New Roman" w:hAnsi="Times New Roman"/>
          <w:sz w:val="28"/>
          <w:szCs w:val="28"/>
        </w:rPr>
      </w:pPr>
      <w:r w:rsidRPr="00112FD0">
        <w:rPr>
          <w:rFonts w:ascii="Times New Roman" w:hAnsi="Times New Roman"/>
          <w:sz w:val="28"/>
          <w:szCs w:val="28"/>
        </w:rPr>
        <w:t xml:space="preserve"> </w:t>
      </w:r>
    </w:p>
    <w:p w:rsidR="00A04E58" w:rsidRDefault="00A04E58" w:rsidP="00112FD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ш</w:t>
      </w:r>
      <w:r>
        <w:rPr>
          <w:rFonts w:ascii="Times New Roman" w:hAnsi="Times New Roman"/>
          <w:sz w:val="28"/>
          <w:szCs w:val="28"/>
        </w:rPr>
        <w:t xml:space="preserve"> – диаметр шипа.</w:t>
      </w:r>
    </w:p>
    <w:p w:rsidR="00A04E58" w:rsidRDefault="00A04E58" w:rsidP="00112FD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конструкциях карданных шарниров касательные напряжения, возникающие в поперечном сечении шипа, должны быть не более </w:t>
      </w:r>
      <w:r>
        <w:rPr>
          <w:rFonts w:ascii="Times New Roman" w:hAnsi="Times New Roman"/>
          <w:sz w:val="28"/>
          <w:szCs w:val="28"/>
        </w:rPr>
        <w:tab/>
        <w:t xml:space="preserve"> =75-90 МПа.</w:t>
      </w:r>
    </w:p>
    <w:p w:rsidR="00A04E58" w:rsidRDefault="00A04E58" w:rsidP="00112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=22,5 МПа</w:t>
      </w:r>
    </w:p>
    <w:p w:rsidR="00A04E58" w:rsidRPr="008B130A" w:rsidRDefault="00A04E58" w:rsidP="00D109A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Крестовину карданного шарнира изготавливают из стали 12ХН3А, 18ХГТ, 20Х с последующей цементацией (</w:t>
      </w:r>
      <w:r>
        <w:rPr>
          <w:rFonts w:ascii="Times New Roman" w:hAnsi="Times New Roman"/>
          <w:sz w:val="28"/>
          <w:szCs w:val="28"/>
          <w:lang w:val="en-US"/>
        </w:rPr>
        <w:t>HRC</w:t>
      </w:r>
      <w:r w:rsidRPr="008B130A">
        <w:rPr>
          <w:rFonts w:ascii="Times New Roman" w:hAnsi="Times New Roman"/>
          <w:sz w:val="28"/>
          <w:szCs w:val="28"/>
        </w:rPr>
        <w:t xml:space="preserve"> 58-65)</w:t>
      </w:r>
    </w:p>
    <w:p w:rsidR="00A04E58" w:rsidRDefault="00A04E58" w:rsidP="008B130A">
      <w:pPr>
        <w:pStyle w:val="12"/>
        <w:numPr>
          <w:ilvl w:val="1"/>
          <w:numId w:val="1"/>
        </w:numPr>
        <w:outlineLvl w:val="1"/>
        <w:rPr>
          <w:rFonts w:ascii="Times New Roman" w:hAnsi="Times New Roman"/>
          <w:sz w:val="28"/>
          <w:szCs w:val="28"/>
        </w:rPr>
      </w:pPr>
      <w:bookmarkStart w:id="5" w:name="_Toc279328318"/>
      <w:r>
        <w:rPr>
          <w:rFonts w:ascii="Times New Roman" w:hAnsi="Times New Roman"/>
          <w:sz w:val="28"/>
          <w:szCs w:val="28"/>
        </w:rPr>
        <w:t>Расчет вилки шарнира карданной передачи.</w:t>
      </w:r>
      <w:bookmarkEnd w:id="5"/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Вилка шарнира под действием силы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мах</w:t>
      </w:r>
      <w:r>
        <w:rPr>
          <w:rFonts w:ascii="Times New Roman" w:hAnsi="Times New Roman"/>
          <w:sz w:val="28"/>
          <w:szCs w:val="28"/>
        </w:rPr>
        <w:t xml:space="preserve"> испытывает изгиб и кручение.</w:t>
      </w:r>
    </w:p>
    <w:p w:rsidR="00A04E58" w:rsidRDefault="00854229" w:rsidP="00B1710B">
      <w:pPr>
        <w:rPr>
          <w:rFonts w:ascii="Times New Roman" w:hAnsi="Times New Roman"/>
          <w:sz w:val="28"/>
          <w:szCs w:val="28"/>
        </w:rPr>
      </w:pPr>
      <w:r>
        <w:pict>
          <v:shape id="_x0000_i1053" type="#_x0000_t75" style="width:103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44872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E4487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РІРёР»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РјР°С…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РІ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РІРёР»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A04E58" w:rsidRDefault="00A04E58" w:rsidP="00B1710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– длина плеча вилки карданного шарнира. Зависит от крестовины. Принимаем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>=0,040.</w:t>
      </w:r>
    </w:p>
    <w:p w:rsidR="00A04E58" w:rsidRPr="006A78AE" w:rsidRDefault="00A04E58" w:rsidP="00B1710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>из.вил.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6A78AE">
        <w:rPr>
          <w:rFonts w:ascii="Times New Roman" w:hAnsi="Times New Roman"/>
          <w:sz w:val="28"/>
          <w:szCs w:val="28"/>
        </w:rPr>
        <w:t>*</w:t>
      </w: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54" type="#_x0000_t75" style="width:1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BF1AA5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BF1AA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55" type="#_x0000_t75" style="width:1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BF1AA5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BF1AA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 w:rsidRPr="006A78AE">
        <w:rPr>
          <w:rFonts w:ascii="Times New Roman" w:hAnsi="Times New Roman"/>
          <w:sz w:val="28"/>
          <w:szCs w:val="28"/>
        </w:rPr>
        <w:t>/6</w:t>
      </w:r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 w:rsidRPr="006A78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1B5CBD">
        <w:rPr>
          <w:rFonts w:ascii="Times New Roman" w:hAnsi="Times New Roman"/>
          <w:sz w:val="28"/>
          <w:szCs w:val="28"/>
          <w:vertAlign w:val="subscript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ширина плеча вилки карданного шарнира. Зависит от крестовины. Принимаем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=0,016м.</w:t>
      </w:r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1B5C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длина плеча вилки карданного шарнира. Зависит от крестовины. Принимаем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=0,037.</w:t>
      </w:r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конструкциях карданных шарниров напряжение изгиба должно быть не более 80 МПа.</w:t>
      </w:r>
    </w:p>
    <w:p w:rsidR="00A04E58" w:rsidRPr="0015437C" w:rsidRDefault="00A04E58" w:rsidP="00B1710B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>из.ви</w:t>
      </w:r>
      <w:r w:rsidRPr="0015437C">
        <w:rPr>
          <w:rFonts w:ascii="Times New Roman" w:hAnsi="Times New Roman"/>
          <w:sz w:val="28"/>
          <w:szCs w:val="28"/>
          <w:vertAlign w:val="subscript"/>
        </w:rPr>
        <w:t>л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=0,016</w:t>
      </w:r>
      <w:r w:rsidRPr="0015437C">
        <w:rPr>
          <w:rFonts w:ascii="Times New Roman" w:hAnsi="Times New Roman"/>
          <w:sz w:val="28"/>
          <w:szCs w:val="28"/>
        </w:rPr>
        <w:t>*</w:t>
      </w: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56" type="#_x0000_t75" style="width:40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92BF1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292BF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37&lt;/m:t&gt;&lt;/m:r&gt;&lt;/m:e&gt;&lt;m:sub/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57" type="#_x0000_t75" style="width:40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92BF1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292BF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37&lt;/m:t&gt;&lt;/m:r&gt;&lt;/m:e&gt;&lt;m:sub/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 w:rsidRPr="0015437C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=3,6*10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-6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04E58" w:rsidRDefault="00854229" w:rsidP="00B1710B">
      <w:pPr>
        <w:rPr>
          <w:rFonts w:ascii="Times New Roman" w:hAnsi="Times New Roman"/>
          <w:sz w:val="28"/>
          <w:szCs w:val="28"/>
        </w:rPr>
      </w:pPr>
      <w:r>
        <w:pict>
          <v:shape id="_x0000_i1058" type="#_x0000_t75" style="width:209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20630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B2063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ёР·.РІРёР»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7050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0,04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,6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6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78,3 Рњ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касательные напряжения, возникающие в вилке:</w:t>
      </w:r>
    </w:p>
    <w:p w:rsidR="00A04E58" w:rsidRDefault="00854229" w:rsidP="00B1710B">
      <w:pPr>
        <w:rPr>
          <w:rFonts w:ascii="Times New Roman" w:hAnsi="Times New Roman"/>
          <w:sz w:val="28"/>
          <w:szCs w:val="28"/>
        </w:rPr>
      </w:pPr>
      <w:r>
        <w:pict>
          <v:shape id="_x0000_i1059" type="#_x0000_t75" style="width:84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03046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90304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СЂ.РІРёР».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’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P_РІРёР»&lt;/m:t&gt;&lt;/m:r&gt;&lt;/m:sub&gt;&lt;/m:sSub&gt;&lt;/m:den&gt;&lt;/m:f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– длина плеча в вилке, принимаем а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>=0,015мм;</w:t>
      </w:r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180767">
        <w:rPr>
          <w:rFonts w:ascii="Times New Roman" w:hAnsi="Times New Roman"/>
          <w:sz w:val="28"/>
          <w:szCs w:val="28"/>
          <w:vertAlign w:val="subscript"/>
        </w:rPr>
        <w:t>_</w:t>
      </w:r>
      <w:r>
        <w:rPr>
          <w:rFonts w:ascii="Times New Roman" w:hAnsi="Times New Roman"/>
          <w:sz w:val="28"/>
          <w:szCs w:val="28"/>
          <w:vertAlign w:val="subscript"/>
        </w:rPr>
        <w:t>вил</w:t>
      </w:r>
      <w:r>
        <w:rPr>
          <w:rFonts w:ascii="Times New Roman" w:hAnsi="Times New Roman"/>
          <w:sz w:val="28"/>
          <w:szCs w:val="28"/>
        </w:rPr>
        <w:t xml:space="preserve"> – полярный момент сопротивления. Для прямоугольного сечения вычисляется по формуле:</w:t>
      </w:r>
    </w:p>
    <w:p w:rsidR="00A04E58" w:rsidRDefault="00A04E58" w:rsidP="00B1710B">
      <w:pPr>
        <w:rPr>
          <w:rFonts w:ascii="Times New Roman" w:hAnsi="Times New Roman"/>
          <w:i/>
          <w:sz w:val="28"/>
          <w:szCs w:val="28"/>
          <w:lang w:val="en-US"/>
        </w:rPr>
      </w:pPr>
    </w:p>
    <w:p w:rsidR="00A04E58" w:rsidRPr="00084EEF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084EE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коэффициент, зависящий от соотношения</w:t>
      </w:r>
      <w:r w:rsidRPr="00084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084EE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084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 сечения.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1277"/>
      </w:tblGrid>
      <w:tr w:rsidR="00A04E58" w:rsidRPr="009B054E" w:rsidTr="009B054E">
        <w:trPr>
          <w:jc w:val="center"/>
        </w:trPr>
        <w:tc>
          <w:tcPr>
            <w:tcW w:w="1416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B05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9B054E">
              <w:rPr>
                <w:rFonts w:ascii="Times New Roman" w:hAnsi="Times New Roman"/>
                <w:sz w:val="28"/>
                <w:szCs w:val="28"/>
              </w:rPr>
              <w:t>/</w:t>
            </w: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9B05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1277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</w:tr>
      <w:tr w:rsidR="00A04E58" w:rsidRPr="009B054E" w:rsidTr="009B054E">
        <w:trPr>
          <w:jc w:val="center"/>
        </w:trPr>
        <w:tc>
          <w:tcPr>
            <w:tcW w:w="1416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7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0.208</w:t>
            </w:r>
          </w:p>
        </w:tc>
      </w:tr>
      <w:tr w:rsidR="00A04E58" w:rsidRPr="009B054E" w:rsidTr="009B054E">
        <w:trPr>
          <w:jc w:val="center"/>
        </w:trPr>
        <w:tc>
          <w:tcPr>
            <w:tcW w:w="1416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1277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0.231</w:t>
            </w:r>
          </w:p>
        </w:tc>
      </w:tr>
      <w:tr w:rsidR="00A04E58" w:rsidRPr="009B054E" w:rsidTr="009B054E">
        <w:trPr>
          <w:jc w:val="center"/>
        </w:trPr>
        <w:tc>
          <w:tcPr>
            <w:tcW w:w="1416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7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0.246</w:t>
            </w:r>
          </w:p>
        </w:tc>
      </w:tr>
      <w:tr w:rsidR="00A04E58" w:rsidRPr="009B054E" w:rsidTr="009B054E">
        <w:trPr>
          <w:jc w:val="center"/>
        </w:trPr>
        <w:tc>
          <w:tcPr>
            <w:tcW w:w="1416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2.5</w:t>
            </w:r>
          </w:p>
        </w:tc>
        <w:tc>
          <w:tcPr>
            <w:tcW w:w="1277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0.</w:t>
            </w:r>
            <w:r w:rsidRPr="009B054E">
              <w:rPr>
                <w:rFonts w:ascii="Times New Roman" w:hAnsi="Times New Roman"/>
                <w:sz w:val="28"/>
                <w:szCs w:val="28"/>
                <w:u w:val="single"/>
              </w:rPr>
              <w:t>258</w:t>
            </w:r>
          </w:p>
        </w:tc>
      </w:tr>
      <w:tr w:rsidR="00A04E58" w:rsidRPr="009B054E" w:rsidTr="009B054E">
        <w:trPr>
          <w:jc w:val="center"/>
        </w:trPr>
        <w:tc>
          <w:tcPr>
            <w:tcW w:w="1416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7" w:type="dxa"/>
          </w:tcPr>
          <w:p w:rsidR="00A04E58" w:rsidRPr="009B054E" w:rsidRDefault="00A04E58" w:rsidP="009B0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054E">
              <w:rPr>
                <w:rFonts w:ascii="Times New Roman" w:hAnsi="Times New Roman"/>
                <w:sz w:val="28"/>
                <w:szCs w:val="28"/>
                <w:lang w:val="en-US"/>
              </w:rPr>
              <w:t>0.267</w:t>
            </w:r>
          </w:p>
        </w:tc>
      </w:tr>
    </w:tbl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Принимаем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=0,258.</w:t>
      </w:r>
    </w:p>
    <w:p w:rsidR="00A04E58" w:rsidRDefault="00A04E58" w:rsidP="00B1710B">
      <w:pPr>
        <w:rPr>
          <w:rFonts w:ascii="Times New Roman" w:hAnsi="Times New Roman"/>
          <w:sz w:val="28"/>
          <w:szCs w:val="28"/>
          <w:vertAlign w:val="superscript"/>
        </w:rPr>
      </w:pP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60" type="#_x0000_t75" style="width:269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4B45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5E4B4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J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P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_РІРёР»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0,258*0,037*0,000256=2,4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61" type="#_x0000_t75" style="width:269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4B45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5E4B4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J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P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_РІРёР»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0,258*0,037*0,000256=2,4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Касательные напряжения, возникающие в вилке, должны быть не более 80-160МПа.</w:t>
      </w:r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</w:p>
    <w:p w:rsidR="00A04E58" w:rsidRDefault="00A04E58" w:rsidP="00B1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Вилки карданного шарнира изготавливают из среднеуглеродистых сталей 35, 40, 45 или 40</w:t>
      </w:r>
      <w:r>
        <w:rPr>
          <w:rFonts w:ascii="Times New Roman" w:hAnsi="Times New Roman"/>
          <w:sz w:val="28"/>
          <w:szCs w:val="28"/>
          <w:lang w:val="en-US"/>
        </w:rPr>
        <w:t>XHMA</w:t>
      </w:r>
      <w:r>
        <w:rPr>
          <w:rFonts w:ascii="Times New Roman" w:hAnsi="Times New Roman"/>
          <w:sz w:val="28"/>
          <w:szCs w:val="28"/>
        </w:rPr>
        <w:t>.</w:t>
      </w:r>
    </w:p>
    <w:p w:rsidR="00A04E58" w:rsidRDefault="00A04E58" w:rsidP="00B1710B">
      <w:pPr>
        <w:pStyle w:val="12"/>
        <w:numPr>
          <w:ilvl w:val="1"/>
          <w:numId w:val="1"/>
        </w:numPr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_Toc279328319"/>
      <w:r>
        <w:rPr>
          <w:rFonts w:ascii="Times New Roman" w:hAnsi="Times New Roman"/>
          <w:sz w:val="28"/>
          <w:szCs w:val="28"/>
        </w:rPr>
        <w:t>Расчет шлицевого соединения карданной передачи.</w:t>
      </w:r>
      <w:bookmarkEnd w:id="6"/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Скручивающие нагрузки вызывают смятие и срез шлицев вала.</w:t>
      </w: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Напряжение смятия шлицев от сил действующих по их среднему диаметру:</w:t>
      </w:r>
    </w:p>
    <w:p w:rsidR="00A04E58" w:rsidRDefault="00854229" w:rsidP="001D5FF1">
      <w:pPr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2" type="#_x0000_t75" style="width:22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96E1F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B96E1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.СЃРј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ax&lt;/m:t&gt;&lt;/m:r&gt;&lt;/m:sub&gt;&lt;/m:sSub&gt;&lt;/m:num&gt;&lt;m:den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Р»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Р»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Р»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z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С€Р»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  <w:t>D</w:t>
      </w:r>
      <w:r>
        <w:rPr>
          <w:rFonts w:ascii="Times New Roman" w:hAnsi="Times New Roman"/>
          <w:sz w:val="28"/>
          <w:szCs w:val="28"/>
          <w:vertAlign w:val="subscript"/>
        </w:rPr>
        <w:t>шл</w:t>
      </w:r>
      <w:r>
        <w:rPr>
          <w:rFonts w:ascii="Times New Roman" w:hAnsi="Times New Roman"/>
          <w:sz w:val="28"/>
          <w:szCs w:val="28"/>
        </w:rPr>
        <w:t xml:space="preserve"> – наружный диаметр, принимаем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шл</w:t>
      </w:r>
      <w:r>
        <w:rPr>
          <w:rFonts w:ascii="Times New Roman" w:hAnsi="Times New Roman"/>
          <w:sz w:val="28"/>
          <w:szCs w:val="28"/>
        </w:rPr>
        <w:t xml:space="preserve"> =0,05м;</w:t>
      </w: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 xml:space="preserve">шл </w:t>
      </w:r>
      <w:r>
        <w:rPr>
          <w:rFonts w:ascii="Times New Roman" w:hAnsi="Times New Roman"/>
          <w:sz w:val="28"/>
          <w:szCs w:val="28"/>
        </w:rPr>
        <w:t xml:space="preserve">– внутренний диаметр, принимаем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шл</w:t>
      </w:r>
      <w:r>
        <w:rPr>
          <w:rFonts w:ascii="Times New Roman" w:hAnsi="Times New Roman"/>
          <w:sz w:val="28"/>
          <w:szCs w:val="28"/>
        </w:rPr>
        <w:t>=0,037м;</w:t>
      </w: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 xml:space="preserve">шл </w:t>
      </w:r>
      <w:r>
        <w:rPr>
          <w:rFonts w:ascii="Times New Roman" w:hAnsi="Times New Roman"/>
          <w:sz w:val="28"/>
          <w:szCs w:val="28"/>
        </w:rPr>
        <w:t xml:space="preserve"> - длинна шлица, принимаем</w:t>
      </w:r>
      <w:r w:rsidRPr="00FE786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шл</w:t>
      </w:r>
      <w:r>
        <w:rPr>
          <w:rFonts w:ascii="Times New Roman" w:hAnsi="Times New Roman"/>
          <w:sz w:val="28"/>
          <w:szCs w:val="28"/>
        </w:rPr>
        <w:t xml:space="preserve"> =0,06м;</w:t>
      </w: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  <w:vertAlign w:val="subscript"/>
        </w:rPr>
        <w:t>шл</w:t>
      </w:r>
      <w:r w:rsidRPr="00241A5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число шлицов, принимаем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  <w:vertAlign w:val="subscript"/>
        </w:rPr>
        <w:t>шл</w:t>
      </w:r>
      <w:r>
        <w:rPr>
          <w:rFonts w:ascii="Times New Roman" w:hAnsi="Times New Roman"/>
          <w:sz w:val="28"/>
          <w:szCs w:val="28"/>
        </w:rPr>
        <w:t>=17.</w:t>
      </w: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конструкциях карданных шарниров напряжение изгиба должно быть не более 15-20МПа.</w:t>
      </w: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63" type="#_x0000_t75" style="width:201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E795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EE795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.СЃРј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*591,34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5&lt;/m:t&gt;&lt;/m:r&gt;&lt;/m:e&gt;&lt;m:sub/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37&lt;/m:t&gt;&lt;/m:r&gt;&lt;/m:e&gt;&lt;m:sub/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0,06*1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64" type="#_x0000_t75" style="width:201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E795C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EE795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.СЃРј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*591,34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5&lt;/m:t&gt;&lt;/m:r&gt;&lt;/m:e&gt;&lt;m:sub/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37&lt;/m:t&gt;&lt;/m:r&gt;&lt;/m:e&gt;&lt;m:sub/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0,06*1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=3,94 МПа.</w:t>
      </w:r>
    </w:p>
    <w:p w:rsidR="00A04E58" w:rsidRPr="00241A59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Напряжение среза (считается, что шлицы срезаются у основания по диаметру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шл</w:t>
      </w:r>
      <w:r>
        <w:rPr>
          <w:rFonts w:ascii="Times New Roman" w:hAnsi="Times New Roman"/>
          <w:sz w:val="28"/>
          <w:szCs w:val="28"/>
        </w:rPr>
        <w:t>)</w:t>
      </w:r>
    </w:p>
    <w:p w:rsidR="00A04E58" w:rsidRDefault="00A04E58" w:rsidP="001D5FF1">
      <w:pPr>
        <w:rPr>
          <w:rFonts w:ascii="Times New Roman" w:hAnsi="Times New Roman"/>
          <w:sz w:val="28"/>
          <w:szCs w:val="28"/>
          <w:lang w:val="en-US"/>
        </w:rPr>
      </w:pPr>
    </w:p>
    <w:p w:rsidR="00A04E58" w:rsidRPr="00612694" w:rsidRDefault="00A04E58" w:rsidP="001D5FF1">
      <w:pPr>
        <w:rPr>
          <w:rFonts w:ascii="Times New Roman" w:hAnsi="Times New Roman"/>
          <w:sz w:val="28"/>
          <w:szCs w:val="28"/>
          <w:lang w:val="en-US"/>
        </w:rPr>
      </w:pP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</w:rPr>
        <w:t>шл</w:t>
      </w:r>
      <w:r>
        <w:rPr>
          <w:rFonts w:ascii="Times New Roman" w:hAnsi="Times New Roman"/>
          <w:sz w:val="28"/>
          <w:szCs w:val="28"/>
        </w:rPr>
        <w:t xml:space="preserve"> – ширина шлица. Определяем по формуле:</w:t>
      </w:r>
    </w:p>
    <w:p w:rsidR="00A04E58" w:rsidRDefault="00A04E58" w:rsidP="001D5FF1">
      <w:pPr>
        <w:rPr>
          <w:rFonts w:ascii="Times New Roman" w:hAnsi="Times New Roman"/>
          <w:sz w:val="28"/>
          <w:szCs w:val="28"/>
          <w:lang w:val="en-US"/>
        </w:rPr>
      </w:pP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принимаем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</w:rPr>
        <w:t>шл</w:t>
      </w:r>
      <w:r>
        <w:rPr>
          <w:rFonts w:ascii="Times New Roman" w:hAnsi="Times New Roman"/>
          <w:sz w:val="28"/>
          <w:szCs w:val="28"/>
        </w:rPr>
        <w:t>=4мм.</w:t>
      </w: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Касательные напряжения в шлицах должны не превышать 25-30 МПа.</w:t>
      </w:r>
    </w:p>
    <w:p w:rsidR="00A04E58" w:rsidRDefault="00A04E58" w:rsidP="001D5FF1">
      <w:pPr>
        <w:rPr>
          <w:rFonts w:ascii="Times New Roman" w:hAnsi="Times New Roman"/>
          <w:sz w:val="28"/>
          <w:szCs w:val="28"/>
        </w:rPr>
      </w:pPr>
      <w:r w:rsidRPr="009B054E">
        <w:rPr>
          <w:rFonts w:ascii="Times New Roman" w:hAnsi="Times New Roman"/>
          <w:sz w:val="28"/>
          <w:szCs w:val="28"/>
        </w:rPr>
        <w:fldChar w:fldCharType="begin"/>
      </w:r>
      <w:r w:rsidRPr="009B054E">
        <w:rPr>
          <w:rFonts w:ascii="Times New Roman" w:hAnsi="Times New Roman"/>
          <w:sz w:val="28"/>
          <w:szCs w:val="28"/>
        </w:rPr>
        <w:instrText xml:space="preserve"> QUOTE </w:instrText>
      </w:r>
      <w:r w:rsidR="00854229">
        <w:pict>
          <v:shape id="_x0000_i1065" type="#_x0000_t75" style="width:197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C32BF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EC32B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.СЃРј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*591,3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37*0,06*0,04*1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instrText xml:space="preserve"> </w:instrText>
      </w:r>
      <w:r w:rsidRPr="009B054E">
        <w:rPr>
          <w:rFonts w:ascii="Times New Roman" w:hAnsi="Times New Roman"/>
          <w:sz w:val="28"/>
          <w:szCs w:val="28"/>
        </w:rPr>
        <w:fldChar w:fldCharType="separate"/>
      </w:r>
      <w:r w:rsidR="00854229">
        <w:pict>
          <v:shape id="_x0000_i1066" type="#_x0000_t75" style="width:197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61F4&quot;/&gt;&lt;wsp:rsid wsp:val=&quot;00051495&quot;/&gt;&lt;wsp:rsid wsp:val=&quot;00084EEF&quot;/&gt;&lt;wsp:rsid wsp:val=&quot;000B5BF7&quot;/&gt;&lt;wsp:rsid wsp:val=&quot;000B7372&quot;/&gt;&lt;wsp:rsid wsp:val=&quot;000C4800&quot;/&gt;&lt;wsp:rsid wsp:val=&quot;00112010&quot;/&gt;&lt;wsp:rsid wsp:val=&quot;00112FD0&quot;/&gt;&lt;wsp:rsid wsp:val=&quot;0015437C&quot;/&gt;&lt;wsp:rsid wsp:val=&quot;00180767&quot;/&gt;&lt;wsp:rsid wsp:val=&quot;001A65FD&quot;/&gt;&lt;wsp:rsid wsp:val=&quot;001B5CBD&quot;/&gt;&lt;wsp:rsid wsp:val=&quot;001D5FF1&quot;/&gt;&lt;wsp:rsid wsp:val=&quot;001E1BCC&quot;/&gt;&lt;wsp:rsid wsp:val=&quot;001F3BA3&quot;/&gt;&lt;wsp:rsid wsp:val=&quot;00235C33&quot;/&gt;&lt;wsp:rsid wsp:val=&quot;00241A59&quot;/&gt;&lt;wsp:rsid wsp:val=&quot;00261971&quot;/&gt;&lt;wsp:rsid wsp:val=&quot;00277385&quot;/&gt;&lt;wsp:rsid wsp:val=&quot;002C7806&quot;/&gt;&lt;wsp:rsid wsp:val=&quot;00380D55&quot;/&gt;&lt;wsp:rsid wsp:val=&quot;003850CE&quot;/&gt;&lt;wsp:rsid wsp:val=&quot;003861F4&quot;/&gt;&lt;wsp:rsid wsp:val=&quot;003B1941&quot;/&gt;&lt;wsp:rsid wsp:val=&quot;00486EC9&quot;/&gt;&lt;wsp:rsid wsp:val=&quot;00590C1F&quot;/&gt;&lt;wsp:rsid wsp:val=&quot;005B3D4C&quot;/&gt;&lt;wsp:rsid wsp:val=&quot;005E6A05&quot;/&gt;&lt;wsp:rsid wsp:val=&quot;00612694&quot;/&gt;&lt;wsp:rsid wsp:val=&quot;006A78AE&quot;/&gt;&lt;wsp:rsid wsp:val=&quot;006B3E60&quot;/&gt;&lt;wsp:rsid wsp:val=&quot;006C41F1&quot;/&gt;&lt;wsp:rsid wsp:val=&quot;007F73B0&quot;/&gt;&lt;wsp:rsid wsp:val=&quot;00817F89&quot;/&gt;&lt;wsp:rsid wsp:val=&quot;008206C9&quot;/&gt;&lt;wsp:rsid wsp:val=&quot;00855159&quot;/&gt;&lt;wsp:rsid wsp:val=&quot;00860797&quot;/&gt;&lt;wsp:rsid wsp:val=&quot;008B130A&quot;/&gt;&lt;wsp:rsid wsp:val=&quot;009221C9&quot;/&gt;&lt;wsp:rsid wsp:val=&quot;00985769&quot;/&gt;&lt;wsp:rsid wsp:val=&quot;009A4685&quot;/&gt;&lt;wsp:rsid wsp:val=&quot;009B054E&quot;/&gt;&lt;wsp:rsid wsp:val=&quot;009B4C4F&quot;/&gt;&lt;wsp:rsid wsp:val=&quot;00A07CA2&quot;/&gt;&lt;wsp:rsid wsp:val=&quot;00A61599&quot;/&gt;&lt;wsp:rsid wsp:val=&quot;00AD4414&quot;/&gt;&lt;wsp:rsid wsp:val=&quot;00B1710B&quot;/&gt;&lt;wsp:rsid wsp:val=&quot;00B3045B&quot;/&gt;&lt;wsp:rsid wsp:val=&quot;00BD04FD&quot;/&gt;&lt;wsp:rsid wsp:val=&quot;00C4587D&quot;/&gt;&lt;wsp:rsid wsp:val=&quot;00C915E0&quot;/&gt;&lt;wsp:rsid wsp:val=&quot;00D05046&quot;/&gt;&lt;wsp:rsid wsp:val=&quot;00D109AA&quot;/&gt;&lt;wsp:rsid wsp:val=&quot;00D25D6B&quot;/&gt;&lt;wsp:rsid wsp:val=&quot;00D40E48&quot;/&gt;&lt;wsp:rsid wsp:val=&quot;00DC6326&quot;/&gt;&lt;wsp:rsid wsp:val=&quot;00E1731B&quot;/&gt;&lt;wsp:rsid wsp:val=&quot;00E22305&quot;/&gt;&lt;wsp:rsid wsp:val=&quot;00E31114&quot;/&gt;&lt;wsp:rsid wsp:val=&quot;00E55AA5&quot;/&gt;&lt;wsp:rsid wsp:val=&quot;00E843B7&quot;/&gt;&lt;wsp:rsid wsp:val=&quot;00EB0F0C&quot;/&gt;&lt;wsp:rsid wsp:val=&quot;00EC32BF&quot;/&gt;&lt;wsp:rsid wsp:val=&quot;00EF2C19&quot;/&gt;&lt;wsp:rsid wsp:val=&quot;00EF66A6&quot;/&gt;&lt;wsp:rsid wsp:val=&quot;00F17B4F&quot;/&gt;&lt;wsp:rsid wsp:val=&quot;00F32DE6&quot;/&gt;&lt;wsp:rsid wsp:val=&quot;00F924D3&quot;/&gt;&lt;wsp:rsid wsp:val=&quot;00FE7861&quot;/&gt;&lt;/wsp:rsids&gt;&lt;/w:docPr&gt;&lt;w:body&gt;&lt;w:p wsp:rsidR=&quot;00000000&quot; wsp:rsidRDefault=&quot;00EC32B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.СЃРј.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*591,3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37*0,06*0,04*1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B054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=1,6 МПа.</w:t>
      </w:r>
    </w:p>
    <w:p w:rsidR="00A04E58" w:rsidRDefault="00A04E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4E58" w:rsidRDefault="00A04E58" w:rsidP="001D5FF1">
      <w:pPr>
        <w:pStyle w:val="12"/>
        <w:numPr>
          <w:ilvl w:val="0"/>
          <w:numId w:val="1"/>
        </w:num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7" w:name="_Toc279328320"/>
      <w:r w:rsidRPr="001D5FF1">
        <w:rPr>
          <w:rFonts w:ascii="Times New Roman" w:hAnsi="Times New Roman"/>
          <w:sz w:val="28"/>
          <w:szCs w:val="28"/>
        </w:rPr>
        <w:t>Заключение</w:t>
      </w:r>
      <w:bookmarkEnd w:id="7"/>
      <w:r>
        <w:rPr>
          <w:rFonts w:ascii="Times New Roman" w:hAnsi="Times New Roman"/>
          <w:sz w:val="28"/>
          <w:szCs w:val="28"/>
        </w:rPr>
        <w:t>.</w:t>
      </w:r>
    </w:p>
    <w:p w:rsidR="00A04E58" w:rsidRDefault="00A04E58" w:rsidP="00AD4414">
      <w:pPr>
        <w:pStyle w:val="12"/>
        <w:ind w:firstLine="69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данном курсовом проекте была рассчитана карданная передача автомобиля ВАЗ 2106. </w:t>
      </w:r>
    </w:p>
    <w:p w:rsidR="00A04E58" w:rsidRDefault="00A04E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4E58" w:rsidRDefault="00A04E58" w:rsidP="00AD4414">
      <w:pPr>
        <w:pStyle w:val="12"/>
        <w:ind w:left="0" w:firstLine="69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литературы.</w:t>
      </w:r>
    </w:p>
    <w:p w:rsidR="00A04E58" w:rsidRDefault="00A04E58" w:rsidP="00AD4414">
      <w:pPr>
        <w:pStyle w:val="12"/>
        <w:numPr>
          <w:ilvl w:val="0"/>
          <w:numId w:val="6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КРиПСИ, Бойко А.В.</w:t>
      </w:r>
    </w:p>
    <w:p w:rsidR="00A04E58" w:rsidRPr="00AD4414" w:rsidRDefault="00A04E58" w:rsidP="00AD4414">
      <w:pPr>
        <w:ind w:left="66"/>
        <w:outlineLvl w:val="0"/>
        <w:rPr>
          <w:rFonts w:ascii="Times New Roman" w:hAnsi="Times New Roman"/>
          <w:sz w:val="28"/>
          <w:szCs w:val="28"/>
        </w:rPr>
      </w:pPr>
    </w:p>
    <w:p w:rsidR="00A04E58" w:rsidRPr="00612694" w:rsidRDefault="00A04E58" w:rsidP="00612694">
      <w:pPr>
        <w:rPr>
          <w:rFonts w:ascii="Times New Roman" w:hAnsi="Times New Roman"/>
          <w:sz w:val="28"/>
          <w:szCs w:val="28"/>
        </w:rPr>
      </w:pPr>
    </w:p>
    <w:p w:rsidR="00A04E58" w:rsidRPr="00612694" w:rsidRDefault="00A04E58" w:rsidP="00612694">
      <w:pPr>
        <w:rPr>
          <w:rFonts w:ascii="Times New Roman" w:hAnsi="Times New Roman"/>
          <w:sz w:val="28"/>
          <w:szCs w:val="28"/>
        </w:rPr>
      </w:pPr>
    </w:p>
    <w:p w:rsidR="00A04E58" w:rsidRPr="00DC6326" w:rsidRDefault="00A04E58" w:rsidP="006B3E60">
      <w:pPr>
        <w:jc w:val="both"/>
        <w:rPr>
          <w:rFonts w:ascii="Times New Roman" w:hAnsi="Times New Roman"/>
          <w:sz w:val="28"/>
          <w:szCs w:val="28"/>
        </w:rPr>
      </w:pPr>
    </w:p>
    <w:p w:rsidR="00A04E58" w:rsidRPr="00DC6326" w:rsidRDefault="00A04E58" w:rsidP="00EF2C19">
      <w:pPr>
        <w:rPr>
          <w:rFonts w:ascii="Times New Roman" w:hAnsi="Times New Roman"/>
          <w:sz w:val="28"/>
          <w:szCs w:val="28"/>
        </w:rPr>
      </w:pPr>
    </w:p>
    <w:p w:rsidR="00A04E58" w:rsidRPr="00DC6326" w:rsidRDefault="00A04E58" w:rsidP="00EF2C19">
      <w:pPr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sectPr w:rsidR="00A04E58" w:rsidRPr="00DC6326" w:rsidSect="009A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58" w:rsidRDefault="00A04E58" w:rsidP="00E31114">
      <w:pPr>
        <w:spacing w:after="0" w:line="240" w:lineRule="auto"/>
      </w:pPr>
      <w:r>
        <w:separator/>
      </w:r>
    </w:p>
  </w:endnote>
  <w:endnote w:type="continuationSeparator" w:id="0">
    <w:p w:rsidR="00A04E58" w:rsidRDefault="00A04E58" w:rsidP="00E3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58" w:rsidRDefault="00A04E58" w:rsidP="00E31114">
      <w:pPr>
        <w:spacing w:after="0" w:line="240" w:lineRule="auto"/>
      </w:pPr>
      <w:r>
        <w:separator/>
      </w:r>
    </w:p>
  </w:footnote>
  <w:footnote w:type="continuationSeparator" w:id="0">
    <w:p w:rsidR="00A04E58" w:rsidRDefault="00A04E58" w:rsidP="00E3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7763"/>
    <w:multiLevelType w:val="hybridMultilevel"/>
    <w:tmpl w:val="1F9622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AE1859"/>
    <w:multiLevelType w:val="multilevel"/>
    <w:tmpl w:val="1C400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47293BFD"/>
    <w:multiLevelType w:val="hybridMultilevel"/>
    <w:tmpl w:val="0A6C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771776"/>
    <w:multiLevelType w:val="hybridMultilevel"/>
    <w:tmpl w:val="8724DDBE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4">
    <w:nsid w:val="71B326F9"/>
    <w:multiLevelType w:val="hybridMultilevel"/>
    <w:tmpl w:val="11DA2CA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7E6E064A"/>
    <w:multiLevelType w:val="hybridMultilevel"/>
    <w:tmpl w:val="F1EEE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F4"/>
    <w:rsid w:val="00051495"/>
    <w:rsid w:val="00084EEF"/>
    <w:rsid w:val="000B5BF7"/>
    <w:rsid w:val="000B7372"/>
    <w:rsid w:val="000C4800"/>
    <w:rsid w:val="00112010"/>
    <w:rsid w:val="00112FD0"/>
    <w:rsid w:val="0015437C"/>
    <w:rsid w:val="00180767"/>
    <w:rsid w:val="001A65FD"/>
    <w:rsid w:val="001B5CBD"/>
    <w:rsid w:val="001D5FF1"/>
    <w:rsid w:val="001E1BCC"/>
    <w:rsid w:val="001F3BA3"/>
    <w:rsid w:val="00235C33"/>
    <w:rsid w:val="00241137"/>
    <w:rsid w:val="00241A59"/>
    <w:rsid w:val="00261971"/>
    <w:rsid w:val="00277385"/>
    <w:rsid w:val="002C7806"/>
    <w:rsid w:val="00380D55"/>
    <w:rsid w:val="003850CE"/>
    <w:rsid w:val="003861F4"/>
    <w:rsid w:val="003B1941"/>
    <w:rsid w:val="00486EC9"/>
    <w:rsid w:val="00590C1F"/>
    <w:rsid w:val="005B3D4C"/>
    <w:rsid w:val="005E6A05"/>
    <w:rsid w:val="00612694"/>
    <w:rsid w:val="006A78AE"/>
    <w:rsid w:val="006B3E60"/>
    <w:rsid w:val="006C41F1"/>
    <w:rsid w:val="007956F1"/>
    <w:rsid w:val="007F73B0"/>
    <w:rsid w:val="00817F89"/>
    <w:rsid w:val="008206C9"/>
    <w:rsid w:val="00854229"/>
    <w:rsid w:val="00855159"/>
    <w:rsid w:val="00860797"/>
    <w:rsid w:val="008B130A"/>
    <w:rsid w:val="009221C9"/>
    <w:rsid w:val="00934484"/>
    <w:rsid w:val="00985769"/>
    <w:rsid w:val="009A4685"/>
    <w:rsid w:val="009B054E"/>
    <w:rsid w:val="009B4C4F"/>
    <w:rsid w:val="00A04E58"/>
    <w:rsid w:val="00A07CA2"/>
    <w:rsid w:val="00A61599"/>
    <w:rsid w:val="00AD4414"/>
    <w:rsid w:val="00B1710B"/>
    <w:rsid w:val="00B3045B"/>
    <w:rsid w:val="00BD04FD"/>
    <w:rsid w:val="00C26407"/>
    <w:rsid w:val="00C4587D"/>
    <w:rsid w:val="00C915E0"/>
    <w:rsid w:val="00D05046"/>
    <w:rsid w:val="00D109AA"/>
    <w:rsid w:val="00D25D6B"/>
    <w:rsid w:val="00D40E48"/>
    <w:rsid w:val="00DC6326"/>
    <w:rsid w:val="00E1731B"/>
    <w:rsid w:val="00E22305"/>
    <w:rsid w:val="00E31114"/>
    <w:rsid w:val="00E55AA5"/>
    <w:rsid w:val="00E843B7"/>
    <w:rsid w:val="00EB0F0C"/>
    <w:rsid w:val="00EF2C19"/>
    <w:rsid w:val="00EF66A6"/>
    <w:rsid w:val="00F17B4F"/>
    <w:rsid w:val="00F32DE6"/>
    <w:rsid w:val="00F924D3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  <w15:docId w15:val="{5EAD3128-DC0B-42D1-B54E-B8AAE03D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111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3111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3861F4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3861F4"/>
    <w:rPr>
      <w:rFonts w:eastAsia="Times New Roman" w:cs="Times New Roman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semiHidden/>
    <w:rsid w:val="0038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861F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861F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861F4"/>
    <w:pPr>
      <w:ind w:left="720"/>
      <w:contextualSpacing/>
    </w:pPr>
  </w:style>
  <w:style w:type="character" w:customStyle="1" w:styleId="20">
    <w:name w:val="Заголовок 2 Знак"/>
    <w:basedOn w:val="a0"/>
    <w:link w:val="2"/>
    <w:locked/>
    <w:rsid w:val="00E31114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"/>
    <w:link w:val="a7"/>
    <w:semiHidden/>
    <w:rsid w:val="00E3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E31114"/>
    <w:rPr>
      <w:rFonts w:cs="Times New Roman"/>
    </w:rPr>
  </w:style>
  <w:style w:type="paragraph" w:styleId="a8">
    <w:name w:val="footer"/>
    <w:basedOn w:val="a"/>
    <w:link w:val="a9"/>
    <w:rsid w:val="00E3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E31114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E3111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3">
    <w:name w:val="Заголовок оглавления1"/>
    <w:basedOn w:val="1"/>
    <w:next w:val="a"/>
    <w:semiHidden/>
    <w:rsid w:val="00E31114"/>
    <w:pPr>
      <w:outlineLvl w:val="9"/>
    </w:pPr>
  </w:style>
  <w:style w:type="paragraph" w:styleId="14">
    <w:name w:val="toc 1"/>
    <w:basedOn w:val="a"/>
    <w:next w:val="a"/>
    <w:autoRedefine/>
    <w:rsid w:val="00E31114"/>
    <w:pPr>
      <w:spacing w:after="100"/>
    </w:pPr>
  </w:style>
  <w:style w:type="paragraph" w:styleId="21">
    <w:name w:val="toc 2"/>
    <w:basedOn w:val="a"/>
    <w:next w:val="a"/>
    <w:autoRedefine/>
    <w:rsid w:val="00E31114"/>
    <w:pPr>
      <w:spacing w:after="100"/>
      <w:ind w:left="220"/>
    </w:pPr>
  </w:style>
  <w:style w:type="character" w:styleId="aa">
    <w:name w:val="Hyperlink"/>
    <w:basedOn w:val="a0"/>
    <w:rsid w:val="00E31114"/>
    <w:rPr>
      <w:rFonts w:cs="Times New Roman"/>
      <w:color w:val="0000FF"/>
      <w:u w:val="single"/>
    </w:rPr>
  </w:style>
  <w:style w:type="character" w:customStyle="1" w:styleId="15">
    <w:name w:val="Замещающий текст1"/>
    <w:basedOn w:val="a0"/>
    <w:semiHidden/>
    <w:rsid w:val="00261971"/>
    <w:rPr>
      <w:rFonts w:cs="Times New Roman"/>
      <w:color w:val="808080"/>
    </w:rPr>
  </w:style>
  <w:style w:type="paragraph" w:styleId="ab">
    <w:name w:val="Title"/>
    <w:basedOn w:val="a"/>
    <w:link w:val="ac"/>
    <w:qFormat/>
    <w:rsid w:val="00860797"/>
    <w:pPr>
      <w:spacing w:after="0" w:line="240" w:lineRule="auto"/>
      <w:jc w:val="center"/>
      <w:outlineLvl w:val="0"/>
    </w:pPr>
    <w:rPr>
      <w:rFonts w:ascii="Times New Roman" w:eastAsia="Calibri" w:hAnsi="Times New Roman"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locked/>
    <w:rsid w:val="00860797"/>
    <w:rPr>
      <w:rFonts w:ascii="Times New Roman" w:hAnsi="Times New Roman" w:cs="Times New Roman"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7236</CharactersWithSpaces>
  <SharedDoc>false</SharedDoc>
  <HLinks>
    <vt:vector size="48" baseType="variant"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_Toc279328320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_Toc279328319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_Toc279328318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_Toc279328317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_Toc279328316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_Toc279328315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_Toc279328314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_Toc279328313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Юлиан</dc:creator>
  <cp:keywords/>
  <dc:description/>
  <cp:lastModifiedBy>admin</cp:lastModifiedBy>
  <cp:revision>2</cp:revision>
  <cp:lastPrinted>2010-12-07T08:39:00Z</cp:lastPrinted>
  <dcterms:created xsi:type="dcterms:W3CDTF">2014-03-29T01:33:00Z</dcterms:created>
  <dcterms:modified xsi:type="dcterms:W3CDTF">2014-03-29T01:33:00Z</dcterms:modified>
</cp:coreProperties>
</file>